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80A2C" w14:textId="77777777" w:rsidR="00057A96" w:rsidRPr="006A4B49" w:rsidRDefault="00057A96" w:rsidP="00057A96">
      <w:bookmarkStart w:id="0" w:name="_GoBack"/>
      <w:bookmarkEnd w:id="0"/>
      <w:r w:rsidRPr="006A4B49">
        <w:t>California Department of Education</w:t>
      </w:r>
    </w:p>
    <w:p w14:paraId="769AE30B" w14:textId="77777777" w:rsidR="00057A96" w:rsidRPr="006A4B49" w:rsidRDefault="00057A96" w:rsidP="00057A96">
      <w:r w:rsidRPr="006A4B49">
        <w:t>Executive Office</w:t>
      </w:r>
    </w:p>
    <w:p w14:paraId="2F050B84" w14:textId="77777777" w:rsidR="00982A10" w:rsidRPr="006A4B49" w:rsidRDefault="00057A96" w:rsidP="00982A10">
      <w:r w:rsidRPr="006A4B49">
        <w:t>SBE-00</w:t>
      </w:r>
      <w:r w:rsidR="00BC376B" w:rsidRPr="006A4B49">
        <w:t>2</w:t>
      </w:r>
      <w:r w:rsidRPr="006A4B49">
        <w:t xml:space="preserve"> (REV. 1</w:t>
      </w:r>
      <w:r w:rsidR="000C139F" w:rsidRPr="006A4B49">
        <w:t>1</w:t>
      </w:r>
      <w:r w:rsidRPr="006A4B49">
        <w:t>/2017)</w:t>
      </w:r>
    </w:p>
    <w:p w14:paraId="6F979DCB" w14:textId="3D79AEEC" w:rsidR="00982A10" w:rsidRPr="006A4B49" w:rsidRDefault="00982A10" w:rsidP="00982A10">
      <w:r w:rsidRPr="006A4B49">
        <w:br w:type="column"/>
      </w:r>
      <w:r w:rsidR="00C14098" w:rsidRPr="006A4B49">
        <w:t>memo-im</w:t>
      </w:r>
      <w:r w:rsidR="00EF16D4" w:rsidRPr="006A4B49">
        <w:t>a</w:t>
      </w:r>
      <w:r w:rsidR="00C14098" w:rsidRPr="006A4B49">
        <w:t>b-adad-</w:t>
      </w:r>
      <w:r w:rsidR="003D62BD" w:rsidRPr="006A4B49">
        <w:t>jun</w:t>
      </w:r>
      <w:r w:rsidR="00B17237" w:rsidRPr="006A4B49">
        <w:t>22</w:t>
      </w:r>
      <w:r w:rsidR="00C14098" w:rsidRPr="006A4B49">
        <w:t>item0</w:t>
      </w:r>
      <w:r w:rsidR="003D62BD" w:rsidRPr="006A4B49">
        <w:t>1</w:t>
      </w:r>
    </w:p>
    <w:p w14:paraId="268D6298" w14:textId="77777777" w:rsidR="00982A10" w:rsidRPr="006A4B49" w:rsidRDefault="00982A10" w:rsidP="0033616F">
      <w:pPr>
        <w:pStyle w:val="Heading1"/>
        <w:spacing w:line="360" w:lineRule="auto"/>
        <w:rPr>
          <w:rFonts w:ascii="Arial" w:hAnsi="Arial" w:cs="Arial"/>
          <w:b/>
          <w:color w:val="auto"/>
          <w:sz w:val="40"/>
          <w:szCs w:val="52"/>
        </w:rPr>
        <w:sectPr w:rsidR="00982A10" w:rsidRPr="006A4B49" w:rsidSect="00982A10">
          <w:type w:val="continuous"/>
          <w:pgSz w:w="12240" w:h="15840"/>
          <w:pgMar w:top="720" w:right="1440" w:bottom="1440" w:left="1440" w:header="720" w:footer="720" w:gutter="0"/>
          <w:cols w:num="2" w:space="144" w:equalWidth="0">
            <w:col w:w="5760" w:space="144"/>
            <w:col w:w="3456"/>
          </w:cols>
        </w:sectPr>
      </w:pPr>
    </w:p>
    <w:p w14:paraId="190C1FC9" w14:textId="77777777" w:rsidR="00057A96" w:rsidRPr="006A4B49" w:rsidRDefault="00BC376B" w:rsidP="0033616F">
      <w:pPr>
        <w:pStyle w:val="Heading1"/>
        <w:spacing w:line="360" w:lineRule="auto"/>
        <w:rPr>
          <w:rFonts w:ascii="Arial" w:hAnsi="Arial" w:cs="Arial"/>
          <w:b/>
          <w:color w:val="auto"/>
          <w:sz w:val="40"/>
          <w:szCs w:val="52"/>
        </w:rPr>
      </w:pPr>
      <w:r w:rsidRPr="006A4B49">
        <w:rPr>
          <w:rFonts w:ascii="Arial" w:hAnsi="Arial" w:cs="Arial"/>
          <w:b/>
          <w:color w:val="auto"/>
          <w:sz w:val="40"/>
          <w:szCs w:val="52"/>
        </w:rPr>
        <w:t>MEMORANDUM</w:t>
      </w:r>
    </w:p>
    <w:p w14:paraId="012C2F33" w14:textId="0AC792C5" w:rsidR="00057A96" w:rsidRPr="00B8642D" w:rsidRDefault="30E2D35E" w:rsidP="00B8642D">
      <w:pPr>
        <w:pStyle w:val="MessageHeader"/>
      </w:pPr>
      <w:r w:rsidRPr="00B8642D">
        <w:rPr>
          <w:b/>
        </w:rPr>
        <w:t>DATE:</w:t>
      </w:r>
      <w:r w:rsidR="008F6CA0" w:rsidRPr="00B8642D">
        <w:tab/>
      </w:r>
      <w:r w:rsidR="00A01BA3" w:rsidRPr="00B8642D">
        <w:t xml:space="preserve">June </w:t>
      </w:r>
      <w:r w:rsidR="00B5735B" w:rsidRPr="00B8642D">
        <w:t>2</w:t>
      </w:r>
      <w:r w:rsidR="00226CBD">
        <w:t>3</w:t>
      </w:r>
      <w:r w:rsidR="00CC291F" w:rsidRPr="00B8642D">
        <w:t>, 2022</w:t>
      </w:r>
    </w:p>
    <w:p w14:paraId="171B6E74" w14:textId="261E8115" w:rsidR="00057A96" w:rsidRPr="00B8642D" w:rsidRDefault="00057A96" w:rsidP="00B8642D">
      <w:pPr>
        <w:pStyle w:val="MessageHeader"/>
      </w:pPr>
      <w:r w:rsidRPr="00B8642D">
        <w:rPr>
          <w:b/>
        </w:rPr>
        <w:t>TO:</w:t>
      </w:r>
      <w:r w:rsidRPr="00B8642D">
        <w:tab/>
        <w:t>MEMBERS, State Board of Education</w:t>
      </w:r>
    </w:p>
    <w:p w14:paraId="12691117" w14:textId="77777777" w:rsidR="00057A96" w:rsidRPr="00B8642D" w:rsidRDefault="00057A96" w:rsidP="00B8642D">
      <w:pPr>
        <w:pStyle w:val="MessageHeader"/>
      </w:pPr>
      <w:r w:rsidRPr="00B8642D">
        <w:rPr>
          <w:b/>
        </w:rPr>
        <w:t>FROM:</w:t>
      </w:r>
      <w:r w:rsidR="00C61F78" w:rsidRPr="00B8642D">
        <w:tab/>
        <w:t>TO</w:t>
      </w:r>
      <w:r w:rsidR="001D4A5B" w:rsidRPr="00B8642D">
        <w:t>NY THURMOND</w:t>
      </w:r>
      <w:r w:rsidR="00C61F78" w:rsidRPr="00B8642D">
        <w:t xml:space="preserve">, </w:t>
      </w:r>
      <w:r w:rsidRPr="00B8642D">
        <w:t>State Superintendent of Public Instruction</w:t>
      </w:r>
    </w:p>
    <w:p w14:paraId="63C16021" w14:textId="2C657AA7" w:rsidR="00597CBE" w:rsidRPr="00B8642D" w:rsidRDefault="00057A96" w:rsidP="00B8642D">
      <w:pPr>
        <w:pStyle w:val="MessageHeader"/>
      </w:pPr>
      <w:r w:rsidRPr="00B8642D">
        <w:rPr>
          <w:b/>
        </w:rPr>
        <w:t>SUBJECT:</w:t>
      </w:r>
      <w:r w:rsidRPr="00B8642D">
        <w:tab/>
      </w:r>
      <w:r w:rsidR="000A66C1" w:rsidRPr="00B8642D">
        <w:t xml:space="preserve">Update on </w:t>
      </w:r>
      <w:r w:rsidR="003E7527" w:rsidRPr="00B8642D">
        <w:t xml:space="preserve">the Interagency Agreement with </w:t>
      </w:r>
      <w:r w:rsidR="00E67E63" w:rsidRPr="00B8642D">
        <w:t>The Regents of the University of California on behalf of the Santa Cruz Campus</w:t>
      </w:r>
      <w:r w:rsidR="003E7527" w:rsidRPr="00B8642D">
        <w:t xml:space="preserve">, and the California Department of Education, Amendment 3 of </w:t>
      </w:r>
      <w:r w:rsidR="00E67E63" w:rsidRPr="00B8642D">
        <w:t>Contract Number 170202.</w:t>
      </w:r>
    </w:p>
    <w:p w14:paraId="0C91C019" w14:textId="77777777" w:rsidR="00057A96" w:rsidRPr="006A4B49" w:rsidRDefault="00474A2F" w:rsidP="00884AED">
      <w:pPr>
        <w:pStyle w:val="Heading2"/>
        <w:spacing w:before="240" w:after="240" w:line="360" w:lineRule="auto"/>
        <w:rPr>
          <w:sz w:val="36"/>
        </w:rPr>
      </w:pPr>
      <w:r w:rsidRPr="006A4B49">
        <w:rPr>
          <w:sz w:val="36"/>
        </w:rPr>
        <w:t>Summary o</w:t>
      </w:r>
      <w:r w:rsidR="00057A96" w:rsidRPr="006A4B49">
        <w:rPr>
          <w:sz w:val="36"/>
        </w:rPr>
        <w:t>f Key Issues</w:t>
      </w:r>
    </w:p>
    <w:p w14:paraId="4E8342AB" w14:textId="4D81B6A9" w:rsidR="00057A96" w:rsidRPr="006A4B49" w:rsidRDefault="00CC291F" w:rsidP="5B00F72E">
      <w:pPr>
        <w:spacing w:after="480"/>
      </w:pPr>
      <w:r w:rsidRPr="006A4B49">
        <w:t xml:space="preserve">This Information Memorandum provides an update </w:t>
      </w:r>
      <w:r w:rsidR="003E7527" w:rsidRPr="006A4B49">
        <w:t>on the interagency agreement with t</w:t>
      </w:r>
      <w:r w:rsidR="00EA1AC0" w:rsidRPr="006A4B49">
        <w:t xml:space="preserve">he Regents of the University of California, on behalf of the Santa Cruz </w:t>
      </w:r>
      <w:r w:rsidR="00B60FFC" w:rsidRPr="006A4B49">
        <w:t>c</w:t>
      </w:r>
      <w:r w:rsidR="00EA1AC0" w:rsidRPr="006A4B49">
        <w:t>ampus</w:t>
      </w:r>
      <w:r w:rsidR="00700F3A" w:rsidRPr="006A4B49">
        <w:t xml:space="preserve"> (UCSC)</w:t>
      </w:r>
      <w:r w:rsidR="003E7527" w:rsidRPr="006A4B49">
        <w:t xml:space="preserve"> and the California Department of Education (CDE), Amendment 3 of C</w:t>
      </w:r>
      <w:r w:rsidR="00EA1AC0" w:rsidRPr="006A4B49">
        <w:t xml:space="preserve">ontract </w:t>
      </w:r>
      <w:r w:rsidR="003E7527" w:rsidRPr="006A4B49">
        <w:t>N</w:t>
      </w:r>
      <w:r w:rsidR="00EA1AC0" w:rsidRPr="006A4B49">
        <w:t>umber</w:t>
      </w:r>
      <w:r w:rsidR="00A44D75" w:rsidRPr="006A4B49">
        <w:t xml:space="preserve"> </w:t>
      </w:r>
      <w:r w:rsidR="00EA1AC0" w:rsidRPr="006A4B49">
        <w:t>170202. T</w:t>
      </w:r>
      <w:r w:rsidR="00E91FC3" w:rsidRPr="006A4B49">
        <w:t xml:space="preserve">echnical edits </w:t>
      </w:r>
      <w:r w:rsidR="00EA1AC0" w:rsidRPr="006A4B49">
        <w:t xml:space="preserve">were </w:t>
      </w:r>
      <w:r w:rsidR="00E91FC3" w:rsidRPr="006A4B49">
        <w:t xml:space="preserve">made to the </w:t>
      </w:r>
      <w:r w:rsidR="009F3590" w:rsidRPr="006A4B49">
        <w:t xml:space="preserve">budget </w:t>
      </w:r>
      <w:r w:rsidR="00E91FC3" w:rsidRPr="006A4B49">
        <w:t>based on feedback from the Department of Finance (DOF)</w:t>
      </w:r>
      <w:r w:rsidR="00EA1AC0" w:rsidRPr="006A4B49">
        <w:t>.</w:t>
      </w:r>
    </w:p>
    <w:p w14:paraId="69674846" w14:textId="2A28C7BB" w:rsidR="00CE0A64" w:rsidRPr="006A4B49" w:rsidRDefault="00CE0A64" w:rsidP="00CE0A64">
      <w:pPr>
        <w:pStyle w:val="Heading2"/>
        <w:spacing w:before="240" w:after="240"/>
        <w:rPr>
          <w:sz w:val="32"/>
          <w:szCs w:val="32"/>
        </w:rPr>
      </w:pPr>
      <w:r w:rsidRPr="006A4B49">
        <w:rPr>
          <w:sz w:val="32"/>
          <w:szCs w:val="32"/>
        </w:rPr>
        <w:t>California Department of Education–University of California Santa Cruz Interagency Agreement and CERS Contract Extension</w:t>
      </w:r>
    </w:p>
    <w:p w14:paraId="30B8E757" w14:textId="1CA4BDE0" w:rsidR="004802CC" w:rsidRPr="006A4B49" w:rsidRDefault="001678CC" w:rsidP="00A67361">
      <w:pPr>
        <w:spacing w:after="240"/>
      </w:pPr>
      <w:r w:rsidRPr="006A4B49">
        <w:t xml:space="preserve">In </w:t>
      </w:r>
      <w:r w:rsidR="00BC5382" w:rsidRPr="006A4B49">
        <w:t xml:space="preserve">response to Item 3 of its </w:t>
      </w:r>
      <w:r w:rsidRPr="006A4B49">
        <w:t>January 2022</w:t>
      </w:r>
      <w:r w:rsidR="00BC5382" w:rsidRPr="006A4B49">
        <w:t xml:space="preserve"> meeting</w:t>
      </w:r>
      <w:r w:rsidRPr="006A4B49">
        <w:t xml:space="preserve">, the </w:t>
      </w:r>
      <w:r w:rsidR="00690B35" w:rsidRPr="006A4B49">
        <w:t xml:space="preserve">California </w:t>
      </w:r>
      <w:r w:rsidR="006C2DE0" w:rsidRPr="006A4B49">
        <w:t>State Board</w:t>
      </w:r>
      <w:r w:rsidR="003330E6" w:rsidRPr="006A4B49">
        <w:t xml:space="preserve"> of Education (</w:t>
      </w:r>
      <w:r w:rsidRPr="006A4B49">
        <w:t>SBE</w:t>
      </w:r>
      <w:r w:rsidR="003330E6" w:rsidRPr="006A4B49">
        <w:t>)</w:t>
      </w:r>
      <w:r w:rsidRPr="006A4B49">
        <w:t xml:space="preserve"> approved </w:t>
      </w:r>
      <w:r w:rsidR="006A2C05" w:rsidRPr="006A4B49">
        <w:t xml:space="preserve">a </w:t>
      </w:r>
      <w:r w:rsidRPr="006A4B49">
        <w:t>request</w:t>
      </w:r>
      <w:r w:rsidR="005D5311" w:rsidRPr="006A4B49">
        <w:t xml:space="preserve"> from the CDE</w:t>
      </w:r>
      <w:r w:rsidRPr="006A4B49">
        <w:t xml:space="preserve"> for an amendment to </w:t>
      </w:r>
      <w:r w:rsidR="003E7527" w:rsidRPr="006A4B49">
        <w:t xml:space="preserve">its </w:t>
      </w:r>
      <w:r w:rsidRPr="006A4B49">
        <w:t>current contract with the UC</w:t>
      </w:r>
      <w:r w:rsidR="00700F3A" w:rsidRPr="006A4B49">
        <w:t>SC</w:t>
      </w:r>
      <w:r w:rsidR="007D378C" w:rsidRPr="006A4B49">
        <w:t>.</w:t>
      </w:r>
      <w:r w:rsidRPr="006A4B49">
        <w:t xml:space="preserve"> </w:t>
      </w:r>
      <w:r w:rsidR="007D378C" w:rsidRPr="006A4B49">
        <w:t xml:space="preserve">The amendment </w:t>
      </w:r>
      <w:r w:rsidRPr="006A4B49">
        <w:t xml:space="preserve">includes continued </w:t>
      </w:r>
      <w:r w:rsidR="001824BC" w:rsidRPr="006A4B49">
        <w:t xml:space="preserve">membership in the Smarter Balanced Assessment Consortium as well as continued </w:t>
      </w:r>
      <w:r w:rsidRPr="006A4B49">
        <w:t>customization, configuration, and implementation of the California Educator Reporting System (CERS)</w:t>
      </w:r>
      <w:r w:rsidR="001824BC" w:rsidRPr="006A4B49">
        <w:t xml:space="preserve">. </w:t>
      </w:r>
      <w:r w:rsidR="00BC5382" w:rsidRPr="006A4B49">
        <w:t>As part of Item 3, the SBE</w:t>
      </w:r>
      <w:r w:rsidR="001824BC" w:rsidRPr="006A4B49">
        <w:t xml:space="preserve"> </w:t>
      </w:r>
      <w:r w:rsidR="00D80662" w:rsidRPr="006A4B49">
        <w:t>also</w:t>
      </w:r>
      <w:r w:rsidR="00B530E1" w:rsidRPr="006A4B49">
        <w:t xml:space="preserve"> authorize</w:t>
      </w:r>
      <w:r w:rsidR="00BC5382" w:rsidRPr="006A4B49">
        <w:t>d</w:t>
      </w:r>
      <w:r w:rsidR="00B530E1" w:rsidRPr="006A4B49">
        <w:t xml:space="preserve"> CDE and SBE staff to make technical edits to the contract documents</w:t>
      </w:r>
      <w:r w:rsidR="003E7527" w:rsidRPr="006A4B49">
        <w:t>,</w:t>
      </w:r>
      <w:r w:rsidR="00B530E1" w:rsidRPr="006A4B49">
        <w:t xml:space="preserve"> as needed</w:t>
      </w:r>
      <w:r w:rsidR="003E7527" w:rsidRPr="006A4B49">
        <w:t>,</w:t>
      </w:r>
      <w:r w:rsidR="00B530E1" w:rsidRPr="006A4B49">
        <w:t xml:space="preserve"> prior to its execution.</w:t>
      </w:r>
      <w:r w:rsidR="00A67361" w:rsidRPr="006A4B49">
        <w:t xml:space="preserve"> </w:t>
      </w:r>
    </w:p>
    <w:p w14:paraId="710633F8" w14:textId="07F0BB5D" w:rsidR="006E7E46" w:rsidRPr="006A4B49" w:rsidRDefault="004802CC" w:rsidP="00A67361">
      <w:pPr>
        <w:spacing w:after="240"/>
      </w:pPr>
      <w:r w:rsidRPr="006A4B49">
        <w:t xml:space="preserve">During its review of this contract amendment, </w:t>
      </w:r>
      <w:r w:rsidR="00494B7C" w:rsidRPr="006A4B49">
        <w:t xml:space="preserve">the </w:t>
      </w:r>
      <w:r w:rsidR="00840B41" w:rsidRPr="006A4B49">
        <w:t>DOF</w:t>
      </w:r>
      <w:r w:rsidR="005524FF" w:rsidRPr="006A4B49">
        <w:t xml:space="preserve"> </w:t>
      </w:r>
      <w:r w:rsidR="003F59FB" w:rsidRPr="006A4B49">
        <w:t>requ</w:t>
      </w:r>
      <w:r w:rsidR="00EA7D06" w:rsidRPr="006A4B49">
        <w:t>ir</w:t>
      </w:r>
      <w:r w:rsidR="003F59FB" w:rsidRPr="006A4B49">
        <w:t xml:space="preserve">ed </w:t>
      </w:r>
      <w:r w:rsidR="00840B41" w:rsidRPr="006A4B49">
        <w:t>that the credit from California’s membership</w:t>
      </w:r>
      <w:r w:rsidR="005D48F1" w:rsidRPr="006A4B49">
        <w:t xml:space="preserve"> dues</w:t>
      </w:r>
      <w:r w:rsidR="00EA7D06" w:rsidRPr="006A4B49">
        <w:t xml:space="preserve"> </w:t>
      </w:r>
      <w:r w:rsidR="00840B41" w:rsidRPr="006A4B49">
        <w:t xml:space="preserve">in the Smarter Balanced Assessment Consortium </w:t>
      </w:r>
      <w:r w:rsidR="005524FF" w:rsidRPr="006A4B49">
        <w:t xml:space="preserve">be used for the </w:t>
      </w:r>
      <w:r w:rsidR="00EE5628" w:rsidRPr="006A4B49">
        <w:t xml:space="preserve">Year 1 </w:t>
      </w:r>
      <w:r w:rsidR="00CE4DCB" w:rsidRPr="006A4B49">
        <w:t>membership charges</w:t>
      </w:r>
      <w:r w:rsidR="003F59FB" w:rsidRPr="006A4B49">
        <w:t xml:space="preserve"> (i.e., Task 3)</w:t>
      </w:r>
      <w:r w:rsidR="00CE4DCB" w:rsidRPr="006A4B49">
        <w:t xml:space="preserve"> rather than the CERS </w:t>
      </w:r>
      <w:r w:rsidR="003F59FB" w:rsidRPr="006A4B49">
        <w:t>maintenance activities (i.e., Tasks 1, 2, and 4)</w:t>
      </w:r>
      <w:r w:rsidR="00840B41" w:rsidRPr="006A4B49">
        <w:t xml:space="preserve">. </w:t>
      </w:r>
      <w:r w:rsidR="00CE4DCB" w:rsidRPr="006A4B49">
        <w:t>The</w:t>
      </w:r>
      <w:r w:rsidR="00787BC1" w:rsidRPr="006A4B49">
        <w:t xml:space="preserve">se technical edits were </w:t>
      </w:r>
      <w:r w:rsidR="00F3011C" w:rsidRPr="006A4B49">
        <w:t>applied</w:t>
      </w:r>
      <w:r w:rsidR="00FF582F" w:rsidRPr="006A4B49">
        <w:t xml:space="preserve"> only</w:t>
      </w:r>
      <w:r w:rsidR="00F3011C" w:rsidRPr="006A4B49">
        <w:t xml:space="preserve"> </w:t>
      </w:r>
      <w:r w:rsidR="00CE4DCB" w:rsidRPr="006A4B49">
        <w:t>to the proposed budget</w:t>
      </w:r>
      <w:r w:rsidR="00742722" w:rsidRPr="006A4B49">
        <w:t xml:space="preserve">. No changes were made </w:t>
      </w:r>
      <w:r w:rsidR="00CE4DCB" w:rsidRPr="006A4B49">
        <w:t xml:space="preserve">to the scope of work or the total </w:t>
      </w:r>
      <w:r w:rsidR="00EB78ED" w:rsidRPr="006A4B49">
        <w:t xml:space="preserve">contract </w:t>
      </w:r>
      <w:r w:rsidR="00CE4DCB" w:rsidRPr="006A4B49">
        <w:t xml:space="preserve">cost. </w:t>
      </w:r>
    </w:p>
    <w:p w14:paraId="6803858F" w14:textId="4DB0C301" w:rsidR="00E67E63" w:rsidRPr="006A4B49" w:rsidRDefault="004F753F" w:rsidP="00A26AD9">
      <w:pPr>
        <w:spacing w:after="480"/>
      </w:pPr>
      <w:r w:rsidRPr="006A4B49">
        <w:lastRenderedPageBreak/>
        <w:t>Overall, t</w:t>
      </w:r>
      <w:r w:rsidR="00E67E63" w:rsidRPr="006A4B49">
        <w:t>his amendment extends the current contract through June 30, 2027, and increases the budget by $51,733,334.61</w:t>
      </w:r>
      <w:r w:rsidR="003E7527" w:rsidRPr="006A4B49">
        <w:t>, as approved by the SBE</w:t>
      </w:r>
      <w:r w:rsidR="00683DD2" w:rsidRPr="006A4B49">
        <w:t xml:space="preserve"> in January</w:t>
      </w:r>
      <w:r w:rsidR="00E67E63" w:rsidRPr="006A4B49">
        <w:t xml:space="preserve">. </w:t>
      </w:r>
      <w:r w:rsidR="00CD3A15" w:rsidRPr="006A4B49">
        <w:t xml:space="preserve">Of this amount, $4,465,708.56 will be funded by the existing credit from California’s membership in the Smarter Balanced Assessment Consortium. </w:t>
      </w:r>
      <w:r w:rsidR="00E67E63" w:rsidRPr="006A4B49">
        <w:t xml:space="preserve">The </w:t>
      </w:r>
      <w:r w:rsidR="00516D8A" w:rsidRPr="006A4B49">
        <w:t>amended</w:t>
      </w:r>
      <w:r w:rsidR="00E67E63" w:rsidRPr="006A4B49">
        <w:t xml:space="preserve"> contract term will be from July 1, 2017, </w:t>
      </w:r>
      <w:r w:rsidR="000A1F90" w:rsidRPr="006A4B49">
        <w:t xml:space="preserve">through </w:t>
      </w:r>
      <w:r w:rsidR="00F03C31" w:rsidRPr="006A4B49">
        <w:t>June </w:t>
      </w:r>
      <w:r w:rsidR="00E67E63" w:rsidRPr="006A4B49">
        <w:t>30, 2027, and the amended contract total will be $</w:t>
      </w:r>
      <w:r w:rsidR="00CB46A7" w:rsidRPr="006A4B49">
        <w:t>97</w:t>
      </w:r>
      <w:r w:rsidR="00E67E63" w:rsidRPr="006A4B49">
        <w:t>,</w:t>
      </w:r>
      <w:r w:rsidR="00CB46A7" w:rsidRPr="006A4B49">
        <w:t>5</w:t>
      </w:r>
      <w:r w:rsidR="00EB5229" w:rsidRPr="006A4B49">
        <w:t>6</w:t>
      </w:r>
      <w:r w:rsidR="00CB46A7" w:rsidRPr="006A4B49">
        <w:t>6</w:t>
      </w:r>
      <w:r w:rsidR="00E67E63" w:rsidRPr="006A4B49">
        <w:t>,</w:t>
      </w:r>
      <w:r w:rsidR="00CB46A7" w:rsidRPr="006A4B49">
        <w:t>846</w:t>
      </w:r>
      <w:r w:rsidR="00E67E63" w:rsidRPr="006A4B49">
        <w:t>.</w:t>
      </w:r>
      <w:r w:rsidR="00CB46A7" w:rsidRPr="006A4B49">
        <w:t>39</w:t>
      </w:r>
      <w:r w:rsidR="00E67E63" w:rsidRPr="006A4B49">
        <w:t>.</w:t>
      </w:r>
      <w:r w:rsidR="00712EC0" w:rsidRPr="006A4B49">
        <w:t xml:space="preserve"> The </w:t>
      </w:r>
      <w:r w:rsidR="00D47B11" w:rsidRPr="006A4B49">
        <w:t xml:space="preserve">budget </w:t>
      </w:r>
      <w:r w:rsidR="00712EC0" w:rsidRPr="006A4B49">
        <w:t>detail</w:t>
      </w:r>
      <w:r w:rsidR="00C86DBF" w:rsidRPr="006A4B49">
        <w:t xml:space="preserve"> revisions</w:t>
      </w:r>
      <w:r w:rsidR="00712EC0" w:rsidRPr="006A4B49">
        <w:t xml:space="preserve"> of the contract extension</w:t>
      </w:r>
      <w:r w:rsidR="00D47B11" w:rsidRPr="006A4B49">
        <w:t xml:space="preserve"> can be found in Attachments 1 and 2.</w:t>
      </w:r>
    </w:p>
    <w:p w14:paraId="331DF7BE" w14:textId="77777777" w:rsidR="00057A96" w:rsidRPr="006A4B49" w:rsidRDefault="00057A96" w:rsidP="008B1135">
      <w:pPr>
        <w:pStyle w:val="Heading2"/>
        <w:spacing w:before="240" w:after="0" w:line="360" w:lineRule="auto"/>
        <w:rPr>
          <w:sz w:val="36"/>
        </w:rPr>
      </w:pPr>
      <w:r w:rsidRPr="006A4B49">
        <w:rPr>
          <w:sz w:val="36"/>
        </w:rPr>
        <w:t>Attachment(s)</w:t>
      </w:r>
    </w:p>
    <w:p w14:paraId="1FB5F523" w14:textId="53B6E0F0" w:rsidR="00057A96" w:rsidRPr="006A4B49" w:rsidRDefault="0061480D" w:rsidP="0061480D">
      <w:pPr>
        <w:pStyle w:val="ListParagraph"/>
        <w:numPr>
          <w:ilvl w:val="0"/>
          <w:numId w:val="1"/>
        </w:numPr>
        <w:spacing w:after="240"/>
        <w:contextualSpacing w:val="0"/>
      </w:pPr>
      <w:r w:rsidRPr="006A4B49">
        <w:t xml:space="preserve">Attachment 1: </w:t>
      </w:r>
      <w:r w:rsidR="0076103B" w:rsidRPr="006A4B49">
        <w:t>Contract Number 170202</w:t>
      </w:r>
      <w:r w:rsidRPr="006A4B49">
        <w:t xml:space="preserve">, Amendment 3 Budget Detail and </w:t>
      </w:r>
      <w:r w:rsidR="0017337F" w:rsidRPr="006A4B49">
        <w:t>P</w:t>
      </w:r>
      <w:r w:rsidRPr="006A4B49">
        <w:t>ayment Provisions (</w:t>
      </w:r>
      <w:r w:rsidR="00B62844" w:rsidRPr="006A4B49">
        <w:t>25</w:t>
      </w:r>
      <w:r w:rsidRPr="006A4B49">
        <w:t xml:space="preserve"> Pages)</w:t>
      </w:r>
    </w:p>
    <w:p w14:paraId="0ED6D55F" w14:textId="2FA32031" w:rsidR="0061480D" w:rsidRPr="006A4B49" w:rsidRDefault="0061480D" w:rsidP="0061480D">
      <w:pPr>
        <w:pStyle w:val="ListParagraph"/>
        <w:numPr>
          <w:ilvl w:val="0"/>
          <w:numId w:val="1"/>
        </w:numPr>
        <w:spacing w:after="240"/>
        <w:contextualSpacing w:val="0"/>
      </w:pPr>
      <w:r w:rsidRPr="006A4B49">
        <w:t xml:space="preserve">Attachment 2: </w:t>
      </w:r>
      <w:r w:rsidR="0076103B" w:rsidRPr="006A4B49">
        <w:t xml:space="preserve">Contract Number </w:t>
      </w:r>
      <w:r w:rsidRPr="006A4B49">
        <w:t>170202, Amendment 3 Budget Detail (</w:t>
      </w:r>
      <w:r w:rsidR="00B62844" w:rsidRPr="006A4B49">
        <w:t xml:space="preserve">6 </w:t>
      </w:r>
      <w:r w:rsidRPr="006A4B49">
        <w:t>Pages)</w:t>
      </w:r>
    </w:p>
    <w:p w14:paraId="2AEFF3A3" w14:textId="77777777" w:rsidR="000579D1" w:rsidRPr="006A4B49" w:rsidRDefault="000579D1" w:rsidP="000579D1">
      <w:pPr>
        <w:spacing w:after="240"/>
      </w:pPr>
    </w:p>
    <w:p w14:paraId="6EA9759D" w14:textId="7611FBA6" w:rsidR="000579D1" w:rsidRPr="006A4B49" w:rsidRDefault="000579D1" w:rsidP="000579D1">
      <w:pPr>
        <w:spacing w:after="240"/>
        <w:sectPr w:rsidR="000579D1" w:rsidRPr="006A4B49" w:rsidSect="00226C42">
          <w:headerReference w:type="default" r:id="rId11"/>
          <w:type w:val="continuous"/>
          <w:pgSz w:w="12240" w:h="15840"/>
          <w:pgMar w:top="720" w:right="1440" w:bottom="1440" w:left="1440" w:header="720" w:footer="720" w:gutter="0"/>
          <w:cols w:space="720"/>
          <w:titlePg/>
          <w:docGrid w:linePitch="326"/>
        </w:sectPr>
      </w:pPr>
    </w:p>
    <w:p w14:paraId="46886BE6" w14:textId="77777777" w:rsidR="000579D1" w:rsidRPr="006A4B49" w:rsidRDefault="000579D1" w:rsidP="000579D1">
      <w:pPr>
        <w:pStyle w:val="Heading1"/>
        <w:spacing w:before="4000"/>
        <w:jc w:val="center"/>
        <w:rPr>
          <w:rFonts w:ascii="Arial" w:hAnsi="Arial" w:cs="Arial"/>
          <w:b/>
          <w:color w:val="auto"/>
          <w:sz w:val="24"/>
          <w:szCs w:val="24"/>
        </w:rPr>
      </w:pPr>
      <w:r w:rsidRPr="006A4B49">
        <w:rPr>
          <w:rFonts w:ascii="Arial" w:hAnsi="Arial" w:cs="Arial"/>
          <w:b/>
          <w:color w:val="auto"/>
          <w:sz w:val="24"/>
          <w:szCs w:val="24"/>
        </w:rPr>
        <w:lastRenderedPageBreak/>
        <w:t>ATTACHMENT B.2</w:t>
      </w:r>
      <w:r w:rsidRPr="006A4B49">
        <w:rPr>
          <w:rFonts w:ascii="Arial" w:hAnsi="Arial" w:cs="Arial"/>
          <w:b/>
          <w:color w:val="auto"/>
          <w:sz w:val="24"/>
          <w:szCs w:val="24"/>
        </w:rPr>
        <w:br/>
        <w:t>BUDGET DETAIL AND PAYMENT PROVISIONS</w:t>
      </w:r>
    </w:p>
    <w:p w14:paraId="7AA02B85" w14:textId="77777777" w:rsidR="000579D1" w:rsidRPr="006A4B49" w:rsidRDefault="000579D1" w:rsidP="000579D1">
      <w:pPr>
        <w:jc w:val="center"/>
        <w:rPr>
          <w:rFonts w:cs="Arial"/>
          <w:b/>
        </w:rPr>
      </w:pPr>
      <w:r w:rsidRPr="006A4B49">
        <w:rPr>
          <w:rFonts w:cs="Arial"/>
          <w:b/>
        </w:rPr>
        <w:t>CDE AGREEMENT - #CN170202 Amendment 3</w:t>
      </w:r>
    </w:p>
    <w:p w14:paraId="6DB28CC4" w14:textId="77777777" w:rsidR="000579D1" w:rsidRPr="006A4B49" w:rsidRDefault="000579D1" w:rsidP="000579D1">
      <w:pPr>
        <w:jc w:val="center"/>
        <w:rPr>
          <w:rFonts w:cs="Arial"/>
          <w:b/>
        </w:rPr>
      </w:pPr>
      <w:r w:rsidRPr="006A4B49">
        <w:rPr>
          <w:rFonts w:cs="Arial"/>
          <w:b/>
        </w:rPr>
        <w:t>The Regents of the University of California, on behalf of the Santa Cruz Campus</w:t>
      </w:r>
    </w:p>
    <w:p w14:paraId="75CF3A5A" w14:textId="77777777" w:rsidR="000579D1" w:rsidRPr="00382868" w:rsidRDefault="000579D1" w:rsidP="00382868">
      <w:r w:rsidRPr="00382868">
        <w:br w:type="page"/>
      </w:r>
    </w:p>
    <w:p w14:paraId="20778B8E" w14:textId="0555A770" w:rsidR="000579D1" w:rsidRPr="00382868" w:rsidRDefault="000579D1" w:rsidP="00382868">
      <w:pPr>
        <w:pStyle w:val="Heading2"/>
        <w:jc w:val="center"/>
      </w:pPr>
      <w:r w:rsidRPr="00382868">
        <w:lastRenderedPageBreak/>
        <w:t>ATTACHMENT B.2</w:t>
      </w:r>
      <w:r w:rsidR="00382868" w:rsidRPr="00382868">
        <w:br/>
      </w:r>
      <w:r w:rsidRPr="00382868">
        <w:t>BUDGET DETAIL AND PAYMENT PROVISIONS</w:t>
      </w:r>
    </w:p>
    <w:p w14:paraId="25319989" w14:textId="77777777" w:rsidR="000579D1" w:rsidRPr="00382868" w:rsidRDefault="000579D1" w:rsidP="00382868"/>
    <w:p w14:paraId="7ADBD32A" w14:textId="77777777" w:rsidR="000579D1" w:rsidRPr="006A4B49" w:rsidRDefault="000579D1" w:rsidP="000579D1">
      <w:pPr>
        <w:pStyle w:val="ListParagraph"/>
        <w:numPr>
          <w:ilvl w:val="0"/>
          <w:numId w:val="2"/>
        </w:numPr>
        <w:spacing w:line="259" w:lineRule="auto"/>
        <w:ind w:left="0"/>
        <w:rPr>
          <w:rFonts w:cs="Arial"/>
          <w:b/>
        </w:rPr>
      </w:pPr>
      <w:r w:rsidRPr="006A4B49">
        <w:rPr>
          <w:rFonts w:cs="Arial"/>
          <w:b/>
        </w:rPr>
        <w:t>INVOICING AND PAYMENT:</w:t>
      </w:r>
    </w:p>
    <w:p w14:paraId="5E40ED83" w14:textId="77777777" w:rsidR="000579D1" w:rsidRPr="006A4B49" w:rsidRDefault="000579D1" w:rsidP="000579D1">
      <w:pPr>
        <w:rPr>
          <w:rFonts w:cs="Arial"/>
          <w:b/>
        </w:rPr>
      </w:pPr>
    </w:p>
    <w:p w14:paraId="7BE4B325" w14:textId="77777777" w:rsidR="000579D1" w:rsidRPr="006A4B49" w:rsidRDefault="000579D1" w:rsidP="000579D1">
      <w:pPr>
        <w:rPr>
          <w:rFonts w:cs="Arial"/>
        </w:rPr>
      </w:pPr>
      <w:r w:rsidRPr="006A4B49">
        <w:rPr>
          <w:rFonts w:cs="Arial"/>
        </w:rPr>
        <w:t>For services satisfactorily rendered, and upon receipt and approval of the invoices, the State agrees to compensate the UCSC for services provided in accordance with Tasks 1, 2, &amp; 4 as specified in this agreement.</w:t>
      </w:r>
    </w:p>
    <w:p w14:paraId="0FB99C9D" w14:textId="77777777" w:rsidR="000579D1" w:rsidRPr="006A4B49" w:rsidRDefault="000579D1" w:rsidP="000579D1">
      <w:pPr>
        <w:rPr>
          <w:rFonts w:cs="Arial"/>
        </w:rPr>
      </w:pPr>
    </w:p>
    <w:p w14:paraId="5EB9E469" w14:textId="77777777" w:rsidR="000579D1" w:rsidRPr="006A4B49" w:rsidRDefault="000579D1" w:rsidP="000579D1">
      <w:pPr>
        <w:rPr>
          <w:rFonts w:cs="Arial"/>
        </w:rPr>
      </w:pPr>
      <w:r w:rsidRPr="006A4B49">
        <w:rPr>
          <w:rFonts w:cs="Arial"/>
        </w:rPr>
        <w:t>In accordance with Task 3, upon receipt and approval of the invoices, the State agrees to pay the UC the annual membership fee to be split into twelve (12) equal monthly payments, with the exception that the initial payment is equal to two times the monthly fee amount for the applicable fiscal year in accordance with the invoice schedule specified herein, which is attached hereto and made a part of this agreement.</w:t>
      </w:r>
    </w:p>
    <w:p w14:paraId="1C7C84E3" w14:textId="77777777" w:rsidR="000579D1" w:rsidRPr="006A4B49" w:rsidRDefault="000579D1" w:rsidP="000579D1">
      <w:pPr>
        <w:rPr>
          <w:rFonts w:cs="Arial"/>
        </w:rPr>
      </w:pPr>
    </w:p>
    <w:p w14:paraId="7002ABCA" w14:textId="6AB0E4A2" w:rsidR="000579D1" w:rsidRPr="006A4B49" w:rsidRDefault="000579D1" w:rsidP="000579D1">
      <w:pPr>
        <w:rPr>
          <w:rFonts w:cs="Arial"/>
        </w:rPr>
      </w:pPr>
      <w:r w:rsidRPr="006A4B49">
        <w:rPr>
          <w:rFonts w:cs="Arial"/>
        </w:rPr>
        <w:t>Payment of the invoice will not be made until the CDE accepts and approves the invoice. To be approved the invoice must include the level of detail described in the Budget for each task and for the fiscal year in which the expense was incurred. Further, the invoice must be easily comparable by CDE staff to the Budget contained herein. No line item invoiced may exceed the corresponding line item amount stated in the Budget.</w:t>
      </w:r>
    </w:p>
    <w:p w14:paraId="31854E7C" w14:textId="77777777" w:rsidR="000579D1" w:rsidRPr="006A4B49" w:rsidRDefault="000579D1" w:rsidP="000579D1">
      <w:pPr>
        <w:rPr>
          <w:rFonts w:cs="Arial"/>
        </w:rPr>
      </w:pPr>
    </w:p>
    <w:p w14:paraId="6220A650" w14:textId="77777777" w:rsidR="000579D1" w:rsidRPr="006A4B49" w:rsidRDefault="000579D1" w:rsidP="000579D1">
      <w:pPr>
        <w:rPr>
          <w:rFonts w:cs="Arial"/>
        </w:rPr>
      </w:pPr>
      <w:r w:rsidRPr="006A4B49">
        <w:rPr>
          <w:rFonts w:cs="Arial"/>
        </w:rPr>
        <w:t xml:space="preserve">Invoices shall include the </w:t>
      </w:r>
      <w:r w:rsidRPr="006A4B49">
        <w:rPr>
          <w:rFonts w:cs="Arial"/>
          <w:b/>
        </w:rPr>
        <w:t>Agreement Number CN170202</w:t>
      </w:r>
      <w:r w:rsidRPr="006A4B49">
        <w:rPr>
          <w:rFonts w:cs="Arial"/>
        </w:rPr>
        <w:t xml:space="preserve"> and shall be submitted in arrears, along with a progress report (see Exhibit A, Article IV. Progress Reports), not more frequently than monthly in duplicate to:</w:t>
      </w:r>
    </w:p>
    <w:p w14:paraId="19993EE8" w14:textId="77777777" w:rsidR="000579D1" w:rsidRPr="006A4B49" w:rsidRDefault="000579D1" w:rsidP="000579D1">
      <w:pPr>
        <w:rPr>
          <w:rFonts w:cs="Arial"/>
        </w:rPr>
      </w:pPr>
    </w:p>
    <w:p w14:paraId="270EF6B7" w14:textId="77777777" w:rsidR="000579D1" w:rsidRPr="006A4B49" w:rsidRDefault="000579D1" w:rsidP="000579D1">
      <w:pPr>
        <w:jc w:val="center"/>
        <w:rPr>
          <w:rFonts w:cs="Arial"/>
          <w:b/>
        </w:rPr>
      </w:pPr>
      <w:r w:rsidRPr="006A4B49">
        <w:rPr>
          <w:rFonts w:cs="Arial"/>
          <w:b/>
        </w:rPr>
        <w:t>California Department of Education</w:t>
      </w:r>
    </w:p>
    <w:p w14:paraId="041B994F" w14:textId="77777777" w:rsidR="000579D1" w:rsidRPr="006A4B49" w:rsidRDefault="000579D1" w:rsidP="000579D1">
      <w:pPr>
        <w:jc w:val="center"/>
        <w:rPr>
          <w:rFonts w:cs="Arial"/>
          <w:b/>
        </w:rPr>
      </w:pPr>
      <w:r w:rsidRPr="006A4B49">
        <w:rPr>
          <w:rFonts w:cs="Arial"/>
          <w:b/>
        </w:rPr>
        <w:t>Assessment Development and Administration Division</w:t>
      </w:r>
    </w:p>
    <w:p w14:paraId="31D52279" w14:textId="77777777" w:rsidR="000579D1" w:rsidRPr="006A4B49" w:rsidRDefault="000579D1" w:rsidP="000579D1">
      <w:pPr>
        <w:jc w:val="center"/>
        <w:rPr>
          <w:rFonts w:cs="Arial"/>
          <w:b/>
        </w:rPr>
      </w:pPr>
      <w:r w:rsidRPr="006A4B49">
        <w:rPr>
          <w:rFonts w:cs="Arial"/>
          <w:b/>
        </w:rPr>
        <w:t>1430 N Street, Suite 4409</w:t>
      </w:r>
    </w:p>
    <w:p w14:paraId="58984D54" w14:textId="77777777" w:rsidR="000579D1" w:rsidRPr="006A4B49" w:rsidRDefault="000579D1" w:rsidP="000579D1">
      <w:pPr>
        <w:jc w:val="center"/>
        <w:rPr>
          <w:rFonts w:cs="Arial"/>
          <w:b/>
        </w:rPr>
      </w:pPr>
      <w:r w:rsidRPr="006A4B49">
        <w:rPr>
          <w:rFonts w:cs="Arial"/>
          <w:b/>
        </w:rPr>
        <w:t>Sacramento, CA 95814</w:t>
      </w:r>
    </w:p>
    <w:p w14:paraId="65DB7365" w14:textId="77777777" w:rsidR="000579D1" w:rsidRPr="006A4B49" w:rsidRDefault="000579D1" w:rsidP="000579D1">
      <w:pPr>
        <w:jc w:val="center"/>
        <w:rPr>
          <w:rFonts w:cs="Arial"/>
          <w:b/>
        </w:rPr>
      </w:pPr>
      <w:r w:rsidRPr="006A4B49">
        <w:rPr>
          <w:rFonts w:cs="Arial"/>
          <w:b/>
        </w:rPr>
        <w:t>Attention: Jessica Valdez</w:t>
      </w:r>
    </w:p>
    <w:p w14:paraId="2EE6C867" w14:textId="77777777" w:rsidR="000579D1" w:rsidRPr="006A4B49" w:rsidRDefault="000579D1" w:rsidP="000579D1">
      <w:pPr>
        <w:rPr>
          <w:rFonts w:cs="Arial"/>
        </w:rPr>
      </w:pPr>
    </w:p>
    <w:p w14:paraId="66A2E1AB" w14:textId="77777777" w:rsidR="000579D1" w:rsidRPr="006A4B49" w:rsidRDefault="000579D1" w:rsidP="000579D1">
      <w:pPr>
        <w:pStyle w:val="ListParagraph"/>
        <w:numPr>
          <w:ilvl w:val="0"/>
          <w:numId w:val="2"/>
        </w:numPr>
        <w:spacing w:line="259" w:lineRule="auto"/>
        <w:ind w:left="0"/>
        <w:rPr>
          <w:rFonts w:cs="Arial"/>
          <w:b/>
        </w:rPr>
      </w:pPr>
      <w:r w:rsidRPr="006A4B49">
        <w:rPr>
          <w:rFonts w:cs="Arial"/>
          <w:b/>
        </w:rPr>
        <w:t>PAYMENT:</w:t>
      </w:r>
    </w:p>
    <w:p w14:paraId="11B85D8D" w14:textId="77777777" w:rsidR="000579D1" w:rsidRPr="006A4B49" w:rsidRDefault="000579D1" w:rsidP="000579D1">
      <w:pPr>
        <w:rPr>
          <w:rFonts w:cs="Arial"/>
          <w:b/>
          <w:u w:val="single"/>
        </w:rPr>
      </w:pPr>
    </w:p>
    <w:p w14:paraId="68E9AA6F" w14:textId="77777777" w:rsidR="000579D1" w:rsidRPr="006A4B49" w:rsidRDefault="000579D1" w:rsidP="000579D1">
      <w:pPr>
        <w:rPr>
          <w:rFonts w:cs="Arial"/>
        </w:rPr>
      </w:pPr>
      <w:r w:rsidRPr="006A4B49">
        <w:rPr>
          <w:rFonts w:cs="Arial"/>
        </w:rPr>
        <w:t>Costs for this Agreement shall be computed in accordance with State Administrative Manual Sections 8752 and 8752.1.</w:t>
      </w:r>
    </w:p>
    <w:p w14:paraId="673C57B6" w14:textId="77777777" w:rsidR="000579D1" w:rsidRPr="006A4B49" w:rsidRDefault="000579D1" w:rsidP="000579D1">
      <w:pPr>
        <w:rPr>
          <w:rFonts w:cs="Arial"/>
        </w:rPr>
      </w:pPr>
    </w:p>
    <w:p w14:paraId="10FDD6D5" w14:textId="77777777" w:rsidR="000579D1" w:rsidRPr="006A4B49" w:rsidRDefault="000579D1" w:rsidP="000579D1">
      <w:pPr>
        <w:rPr>
          <w:rFonts w:cs="Arial"/>
        </w:rPr>
      </w:pPr>
      <w:r w:rsidRPr="006A4B49">
        <w:rPr>
          <w:rFonts w:cs="Arial"/>
        </w:rPr>
        <w:t>Nothing herein contained shall preclude advance payments pursuant to Article I, Chapter 3, Part 1, Division 3, Title 2 of the Government Code of the State of California.</w:t>
      </w:r>
    </w:p>
    <w:p w14:paraId="75276A90" w14:textId="77777777" w:rsidR="000579D1" w:rsidRPr="006A4B49" w:rsidRDefault="000579D1" w:rsidP="000579D1">
      <w:pPr>
        <w:rPr>
          <w:rFonts w:cs="Arial"/>
        </w:rPr>
      </w:pPr>
    </w:p>
    <w:p w14:paraId="04301791" w14:textId="74316398" w:rsidR="000579D1" w:rsidRPr="006A4B49" w:rsidRDefault="000579D1" w:rsidP="000579D1">
      <w:pPr>
        <w:rPr>
          <w:rFonts w:cs="Arial"/>
        </w:rPr>
      </w:pPr>
      <w:r w:rsidRPr="006A4B49">
        <w:rPr>
          <w:rFonts w:cs="Arial"/>
        </w:rPr>
        <w:t>Payment will be made in accordance with, and within the time specified in, Government Code Chapter 4.5, commencing with Section 927.</w:t>
      </w:r>
    </w:p>
    <w:p w14:paraId="4404D5E4" w14:textId="110E8B52" w:rsidR="000579D1" w:rsidRPr="006A4B49" w:rsidRDefault="000579D1" w:rsidP="000579D1">
      <w:pPr>
        <w:rPr>
          <w:rFonts w:cs="Arial"/>
        </w:rPr>
      </w:pPr>
      <w:r w:rsidRPr="006A4B49">
        <w:rPr>
          <w:rFonts w:cs="Arial"/>
        </w:rPr>
        <w:br w:type="page"/>
      </w:r>
    </w:p>
    <w:p w14:paraId="088E58DC" w14:textId="77777777" w:rsidR="000579D1" w:rsidRPr="006A4B49" w:rsidRDefault="000579D1" w:rsidP="000579D1">
      <w:pPr>
        <w:pStyle w:val="ListParagraph"/>
        <w:numPr>
          <w:ilvl w:val="0"/>
          <w:numId w:val="2"/>
        </w:numPr>
        <w:spacing w:line="259" w:lineRule="auto"/>
        <w:ind w:left="0"/>
        <w:rPr>
          <w:rFonts w:cs="Arial"/>
          <w:b/>
        </w:rPr>
      </w:pPr>
      <w:r w:rsidRPr="006A4B49">
        <w:rPr>
          <w:rFonts w:cs="Arial"/>
          <w:b/>
        </w:rPr>
        <w:lastRenderedPageBreak/>
        <w:t>BUDGET CONTINGENCY CLAUSE (Rev. 9/12):</w:t>
      </w:r>
    </w:p>
    <w:p w14:paraId="57F398E8" w14:textId="77777777" w:rsidR="000579D1" w:rsidRPr="006A4B49" w:rsidRDefault="000579D1" w:rsidP="000579D1">
      <w:pPr>
        <w:rPr>
          <w:rFonts w:cs="Arial"/>
          <w:b/>
        </w:rPr>
      </w:pPr>
    </w:p>
    <w:p w14:paraId="373DE3D5" w14:textId="77777777" w:rsidR="000579D1" w:rsidRPr="006A4B49" w:rsidRDefault="000579D1" w:rsidP="000579D1">
      <w:pPr>
        <w:pStyle w:val="ListParagraph"/>
        <w:numPr>
          <w:ilvl w:val="0"/>
          <w:numId w:val="3"/>
        </w:numPr>
        <w:spacing w:line="259" w:lineRule="auto"/>
        <w:ind w:left="360"/>
        <w:rPr>
          <w:rFonts w:cs="Arial"/>
        </w:rPr>
      </w:pPr>
      <w:r w:rsidRPr="006A4B49">
        <w:rPr>
          <w:rFonts w:cs="Arial"/>
        </w:rPr>
        <w:t>It is mutually understood between the parties that this Agreement may have been written before ascertaining the availability of congressional or legislative appropriation of funds, for the mutual benefit of both parties in order to avoid program and fiscal delays that would occur if the Agreement were executed after that determination was made.</w:t>
      </w:r>
    </w:p>
    <w:p w14:paraId="5C5A3D44" w14:textId="77777777" w:rsidR="000579D1" w:rsidRPr="006A4B49" w:rsidRDefault="000579D1" w:rsidP="000579D1">
      <w:pPr>
        <w:rPr>
          <w:rFonts w:cs="Arial"/>
        </w:rPr>
      </w:pPr>
    </w:p>
    <w:p w14:paraId="0CED4035" w14:textId="77777777" w:rsidR="000579D1" w:rsidRPr="006A4B49" w:rsidRDefault="000579D1" w:rsidP="000579D1">
      <w:pPr>
        <w:pStyle w:val="ListParagraph"/>
        <w:numPr>
          <w:ilvl w:val="0"/>
          <w:numId w:val="3"/>
        </w:numPr>
        <w:spacing w:line="259" w:lineRule="auto"/>
        <w:ind w:left="360"/>
        <w:rPr>
          <w:rFonts w:cs="Arial"/>
        </w:rPr>
      </w:pPr>
      <w:r w:rsidRPr="006A4B49">
        <w:rPr>
          <w:rFonts w:cs="Arial"/>
        </w:rPr>
        <w:t>This Agreement is valid and enforceable only if sufficient funds are made available to the State by the United States Government or the California State Legislature for the purpose of this program. In addition, this Agreement is subject to any additional restrictions, limitations, conditions, or any statute enacted by the Congress or the State Legislature that may affect the provisions, terms or funding of this Agreement in any manner.</w:t>
      </w:r>
    </w:p>
    <w:p w14:paraId="04C4F751" w14:textId="77777777" w:rsidR="000579D1" w:rsidRPr="006A4B49" w:rsidRDefault="000579D1" w:rsidP="000579D1">
      <w:pPr>
        <w:pStyle w:val="ListParagraph"/>
        <w:rPr>
          <w:rFonts w:cs="Arial"/>
        </w:rPr>
      </w:pPr>
    </w:p>
    <w:p w14:paraId="13508B89" w14:textId="77777777" w:rsidR="000579D1" w:rsidRPr="006A4B49" w:rsidRDefault="000579D1" w:rsidP="000579D1">
      <w:pPr>
        <w:pStyle w:val="ListParagraph"/>
        <w:numPr>
          <w:ilvl w:val="0"/>
          <w:numId w:val="3"/>
        </w:numPr>
        <w:spacing w:line="259" w:lineRule="auto"/>
        <w:ind w:left="360"/>
        <w:rPr>
          <w:rFonts w:cs="Arial"/>
        </w:rPr>
      </w:pPr>
      <w:r w:rsidRPr="006A4B49">
        <w:rPr>
          <w:rFonts w:cs="Arial"/>
        </w:rPr>
        <w:t>It is mutually agreed that if the Congress or the State Legislature does not appropriate sufficient funds for the program, this Agreement shall be amended to reflect any reduction in funds.</w:t>
      </w:r>
    </w:p>
    <w:p w14:paraId="1405C796" w14:textId="77777777" w:rsidR="000579D1" w:rsidRPr="006A4B49" w:rsidRDefault="000579D1" w:rsidP="000579D1">
      <w:pPr>
        <w:pStyle w:val="ListParagraph"/>
        <w:rPr>
          <w:rFonts w:cs="Arial"/>
        </w:rPr>
      </w:pPr>
    </w:p>
    <w:p w14:paraId="3CC67D8A" w14:textId="77777777" w:rsidR="000579D1" w:rsidRPr="006A4B49" w:rsidRDefault="000579D1" w:rsidP="000579D1">
      <w:pPr>
        <w:pStyle w:val="ListParagraph"/>
        <w:numPr>
          <w:ilvl w:val="0"/>
          <w:numId w:val="3"/>
        </w:numPr>
        <w:spacing w:line="259" w:lineRule="auto"/>
        <w:ind w:left="360"/>
        <w:rPr>
          <w:rFonts w:cs="Arial"/>
        </w:rPr>
      </w:pPr>
      <w:r w:rsidRPr="006A4B49">
        <w:rPr>
          <w:rFonts w:cs="Arial"/>
        </w:rPr>
        <w:t>Pursuant to GC, Section 927.13, no late payment penalty shall accrue during any time period for which there is no Budget Act in effect, nor on any payment or refund that is the result of a federally mandated program or that is directly dependent upon the receipt of federal funds by a state agency.</w:t>
      </w:r>
    </w:p>
    <w:p w14:paraId="25CAEBE1" w14:textId="77777777" w:rsidR="000579D1" w:rsidRPr="006A4B49" w:rsidRDefault="000579D1" w:rsidP="000579D1">
      <w:pPr>
        <w:pStyle w:val="ListParagraph"/>
        <w:rPr>
          <w:rFonts w:cs="Arial"/>
        </w:rPr>
      </w:pPr>
    </w:p>
    <w:p w14:paraId="74C7DAEC" w14:textId="77777777" w:rsidR="000579D1" w:rsidRPr="006A4B49" w:rsidRDefault="000579D1" w:rsidP="000579D1">
      <w:pPr>
        <w:pStyle w:val="ListParagraph"/>
        <w:numPr>
          <w:ilvl w:val="0"/>
          <w:numId w:val="3"/>
        </w:numPr>
        <w:spacing w:line="259" w:lineRule="auto"/>
        <w:ind w:left="360"/>
        <w:rPr>
          <w:rFonts w:cs="Arial"/>
        </w:rPr>
      </w:pPr>
      <w:r w:rsidRPr="006A4B49">
        <w:rPr>
          <w:rFonts w:cs="Arial"/>
        </w:rPr>
        <w:t>CDE has the option to terminate the Agreement under the 30-day termination clause or to amend the Agreement to reflect any reduction in funds.</w:t>
      </w:r>
    </w:p>
    <w:p w14:paraId="322674D0" w14:textId="77777777" w:rsidR="000579D1" w:rsidRPr="006A4B49" w:rsidRDefault="000579D1" w:rsidP="000579D1">
      <w:pPr>
        <w:rPr>
          <w:rFonts w:cs="Arial"/>
        </w:rPr>
      </w:pPr>
    </w:p>
    <w:p w14:paraId="085C2AC1" w14:textId="77777777" w:rsidR="000579D1" w:rsidRPr="006A4B49" w:rsidRDefault="000579D1" w:rsidP="000579D1">
      <w:pPr>
        <w:pStyle w:val="ListParagraph"/>
        <w:numPr>
          <w:ilvl w:val="0"/>
          <w:numId w:val="2"/>
        </w:numPr>
        <w:spacing w:line="259" w:lineRule="auto"/>
        <w:ind w:left="0"/>
        <w:rPr>
          <w:rFonts w:cs="Arial"/>
          <w:b/>
        </w:rPr>
      </w:pPr>
      <w:r w:rsidRPr="006A4B49">
        <w:rPr>
          <w:rFonts w:cs="Arial"/>
          <w:b/>
        </w:rPr>
        <w:t>TRAVEL:</w:t>
      </w:r>
    </w:p>
    <w:p w14:paraId="52E0E3C3" w14:textId="77777777" w:rsidR="000579D1" w:rsidRPr="006A4B49" w:rsidRDefault="000579D1" w:rsidP="000579D1">
      <w:pPr>
        <w:rPr>
          <w:rFonts w:cs="Arial"/>
        </w:rPr>
      </w:pPr>
    </w:p>
    <w:p w14:paraId="188E8BC8" w14:textId="77777777" w:rsidR="000579D1" w:rsidRPr="006A4B49" w:rsidRDefault="000579D1" w:rsidP="000579D1">
      <w:pPr>
        <w:rPr>
          <w:rFonts w:cs="Arial"/>
        </w:rPr>
      </w:pPr>
      <w:r w:rsidRPr="006A4B49">
        <w:rPr>
          <w:rFonts w:cs="Arial"/>
        </w:rPr>
        <w:t>Travel and per diem reimbursement shall be in accordance with University travel regulations and rates.</w:t>
      </w:r>
    </w:p>
    <w:p w14:paraId="2F952643" w14:textId="77777777" w:rsidR="000579D1" w:rsidRPr="006A4B49" w:rsidRDefault="000579D1" w:rsidP="000579D1">
      <w:pPr>
        <w:rPr>
          <w:rFonts w:cs="Arial"/>
        </w:rPr>
      </w:pPr>
    </w:p>
    <w:p w14:paraId="07E9B16F" w14:textId="77777777" w:rsidR="000579D1" w:rsidRPr="006A4B49" w:rsidRDefault="000579D1" w:rsidP="000579D1">
      <w:pPr>
        <w:pStyle w:val="ListParagraph"/>
        <w:numPr>
          <w:ilvl w:val="0"/>
          <w:numId w:val="2"/>
        </w:numPr>
        <w:spacing w:line="259" w:lineRule="auto"/>
        <w:ind w:left="0"/>
        <w:rPr>
          <w:rFonts w:cs="Arial"/>
          <w:b/>
        </w:rPr>
      </w:pPr>
      <w:r w:rsidRPr="006A4B49">
        <w:rPr>
          <w:rFonts w:cs="Arial"/>
          <w:b/>
        </w:rPr>
        <w:t>PAYMENT WITHHOLD FOR SEPARATE AND DISTINCT TASKS (3/23/2011)</w:t>
      </w:r>
    </w:p>
    <w:p w14:paraId="2B48A1AD" w14:textId="77777777" w:rsidR="000579D1" w:rsidRPr="006A4B49" w:rsidRDefault="000579D1" w:rsidP="000579D1">
      <w:pPr>
        <w:rPr>
          <w:rFonts w:cs="Arial"/>
        </w:rPr>
      </w:pPr>
    </w:p>
    <w:p w14:paraId="1C6F4616" w14:textId="77777777" w:rsidR="000579D1" w:rsidRPr="006A4B49" w:rsidRDefault="000579D1" w:rsidP="000579D1">
      <w:pPr>
        <w:rPr>
          <w:rFonts w:cs="Arial"/>
        </w:rPr>
      </w:pPr>
      <w:r w:rsidRPr="006A4B49">
        <w:rPr>
          <w:rFonts w:cs="Arial"/>
        </w:rPr>
        <w:t xml:space="preserve">In accordance with Public Contact Code section 10346, the State shall withhold ten percent (10%) of each progress payment for each separate and distinct Task (for Tasks 1, 2, and 4). Funds withheld for each separate and distinct Task will be paid upon satisfactory completion of that Task, as determined by the State. A Task is deemed satisfactorily completed upon acceptance and written approval by the State for all deliverables or services for that Task, including submission of monthly progress reports. The progress reports shall include at a minimum: Task number and title; deliverables or services performed; dates of performance and completion; and the results and progress of the project/work. Those annual activities that are completed and repeated in their </w:t>
      </w:r>
      <w:r w:rsidRPr="006A4B49">
        <w:rPr>
          <w:rFonts w:cs="Arial"/>
        </w:rPr>
        <w:lastRenderedPageBreak/>
        <w:t>entirety each year shall be considered separate and distinct tasks that are to be paid in full following satisfactory completion in each year of the contract.</w:t>
      </w:r>
    </w:p>
    <w:p w14:paraId="73E08478" w14:textId="77777777" w:rsidR="000579D1" w:rsidRPr="006A4B49" w:rsidRDefault="000579D1" w:rsidP="000579D1">
      <w:pPr>
        <w:rPr>
          <w:rFonts w:cs="Arial"/>
        </w:rPr>
      </w:pPr>
    </w:p>
    <w:p w14:paraId="0746DE91" w14:textId="77777777" w:rsidR="000579D1" w:rsidRPr="006A4B49" w:rsidRDefault="000579D1" w:rsidP="000579D1">
      <w:pPr>
        <w:rPr>
          <w:rFonts w:cs="Arial"/>
        </w:rPr>
        <w:sectPr w:rsidR="000579D1" w:rsidRPr="006A4B49" w:rsidSect="000579D1">
          <w:headerReference w:type="default" r:id="rId12"/>
          <w:pgSz w:w="12240" w:h="15840"/>
          <w:pgMar w:top="1440" w:right="1440" w:bottom="1440" w:left="1440" w:header="720" w:footer="720" w:gutter="0"/>
          <w:pgNumType w:start="1"/>
          <w:cols w:space="720"/>
          <w:docGrid w:linePitch="360"/>
        </w:sectPr>
      </w:pPr>
      <w:r w:rsidRPr="006A4B49">
        <w:rPr>
          <w:rFonts w:cs="Arial"/>
        </w:rPr>
        <w:t>Final Payment is not a progress payment and is not subject to the 10% withholding.</w:t>
      </w:r>
    </w:p>
    <w:p w14:paraId="12C1A5D8" w14:textId="14526B63" w:rsidR="000579D1" w:rsidRPr="00B8642D" w:rsidRDefault="000579D1" w:rsidP="00B8642D">
      <w:pPr>
        <w:pStyle w:val="Heading2"/>
        <w:jc w:val="center"/>
      </w:pPr>
      <w:r w:rsidRPr="00B8642D">
        <w:rPr>
          <w:sz w:val="24"/>
        </w:rPr>
        <w:lastRenderedPageBreak/>
        <w:t>Budget Narrative</w:t>
      </w:r>
      <w:r w:rsidR="00B8642D" w:rsidRPr="00B8642D">
        <w:rPr>
          <w:rFonts w:eastAsia="Arial"/>
          <w:sz w:val="24"/>
        </w:rPr>
        <w:br/>
      </w:r>
      <w:r w:rsidRPr="00B8642D">
        <w:rPr>
          <w:sz w:val="24"/>
        </w:rPr>
        <w:t>Fiscal Year</w:t>
      </w:r>
      <w:r w:rsidR="00B8642D" w:rsidRPr="00B8642D">
        <w:rPr>
          <w:rFonts w:eastAsia="Arial"/>
          <w:sz w:val="24"/>
        </w:rPr>
        <w:br/>
      </w:r>
      <w:r w:rsidRPr="00B8642D">
        <w:rPr>
          <w:sz w:val="24"/>
        </w:rPr>
        <w:t>July 1, 2022 – June 30, 2023</w:t>
      </w:r>
    </w:p>
    <w:p w14:paraId="758A7FC0" w14:textId="51F1F153" w:rsidR="000579D1" w:rsidRPr="00B8642D" w:rsidRDefault="000579D1" w:rsidP="00382868">
      <w:pPr>
        <w:pStyle w:val="Heading3"/>
        <w:tabs>
          <w:tab w:val="left" w:pos="7920"/>
        </w:tabs>
        <w:spacing w:before="360"/>
        <w:rPr>
          <w:rFonts w:ascii="Arial" w:hAnsi="Arial" w:cs="Arial"/>
          <w:b/>
          <w:color w:val="auto"/>
        </w:rPr>
      </w:pPr>
      <w:r w:rsidRPr="00B8642D">
        <w:rPr>
          <w:rFonts w:ascii="Arial" w:hAnsi="Arial" w:cs="Arial"/>
          <w:b/>
          <w:color w:val="auto"/>
        </w:rPr>
        <w:t>Labor</w:t>
      </w:r>
      <w:r w:rsidRPr="00B8642D">
        <w:rPr>
          <w:rFonts w:ascii="Arial" w:hAnsi="Arial" w:cs="Arial"/>
          <w:b/>
          <w:color w:val="auto"/>
        </w:rPr>
        <w:tab/>
        <w:t>$354,605.61</w:t>
      </w:r>
    </w:p>
    <w:p w14:paraId="73C130FA" w14:textId="77777777" w:rsidR="000579D1" w:rsidRPr="00B8642D" w:rsidRDefault="000579D1" w:rsidP="00B8642D">
      <w:pPr>
        <w:tabs>
          <w:tab w:val="left" w:pos="7920"/>
        </w:tabs>
        <w:spacing w:before="240"/>
        <w:rPr>
          <w:rFonts w:eastAsia="Arial"/>
          <w:b/>
        </w:rPr>
      </w:pPr>
      <w:r w:rsidRPr="00B8642D">
        <w:rPr>
          <w:rFonts w:eastAsia="Arial"/>
          <w:b/>
        </w:rPr>
        <w:t>Program Manager/Team Lead 0.4 FTE @ $49,326.29</w:t>
      </w:r>
    </w:p>
    <w:p w14:paraId="5580EB25"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4DC9BBE3" w14:textId="77777777" w:rsidR="000579D1" w:rsidRPr="006A4B49" w:rsidRDefault="000579D1" w:rsidP="000579D1">
      <w:pPr>
        <w:widowControl w:val="0"/>
        <w:numPr>
          <w:ilvl w:val="0"/>
          <w:numId w:val="7"/>
        </w:numPr>
        <w:tabs>
          <w:tab w:val="left" w:pos="880"/>
          <w:tab w:val="left" w:pos="881"/>
        </w:tabs>
        <w:autoSpaceDE w:val="0"/>
        <w:autoSpaceDN w:val="0"/>
        <w:spacing w:before="1" w:line="292" w:lineRule="exact"/>
        <w:ind w:hanging="361"/>
        <w:rPr>
          <w:rFonts w:ascii="Symbol" w:eastAsia="Arial" w:hAnsi="Symbol" w:cs="Arial"/>
        </w:rPr>
      </w:pPr>
      <w:r w:rsidRPr="006A4B49">
        <w:rPr>
          <w:rFonts w:eastAsia="Arial" w:cs="Arial"/>
        </w:rPr>
        <w:t>Provide</w:t>
      </w:r>
      <w:r w:rsidRPr="006A4B49">
        <w:rPr>
          <w:rFonts w:eastAsia="Arial" w:cs="Arial"/>
          <w:spacing w:val="-4"/>
        </w:rPr>
        <w:t xml:space="preserve"> </w:t>
      </w:r>
      <w:r w:rsidRPr="006A4B49">
        <w:rPr>
          <w:rFonts w:eastAsia="Arial" w:cs="Arial"/>
        </w:rPr>
        <w:t>oversight</w:t>
      </w:r>
      <w:r w:rsidRPr="006A4B49">
        <w:rPr>
          <w:rFonts w:eastAsia="Arial" w:cs="Arial"/>
          <w:spacing w:val="-2"/>
        </w:rPr>
        <w:t xml:space="preserve"> </w:t>
      </w:r>
      <w:r w:rsidRPr="006A4B49">
        <w:rPr>
          <w:rFonts w:eastAsia="Arial" w:cs="Arial"/>
        </w:rPr>
        <w:t>and</w:t>
      </w:r>
      <w:r w:rsidRPr="006A4B49">
        <w:rPr>
          <w:rFonts w:eastAsia="Arial" w:cs="Arial"/>
          <w:spacing w:val="-4"/>
        </w:rPr>
        <w:t xml:space="preserve"> </w:t>
      </w:r>
      <w:r w:rsidRPr="006A4B49">
        <w:rPr>
          <w:rFonts w:eastAsia="Arial" w:cs="Arial"/>
        </w:rPr>
        <w:t>direction</w:t>
      </w:r>
      <w:r w:rsidRPr="006A4B49">
        <w:rPr>
          <w:rFonts w:eastAsia="Arial" w:cs="Arial"/>
          <w:spacing w:val="-5"/>
        </w:rPr>
        <w:t xml:space="preserve"> </w:t>
      </w:r>
      <w:r w:rsidRPr="006A4B49">
        <w:rPr>
          <w:rFonts w:eastAsia="Arial" w:cs="Arial"/>
        </w:rPr>
        <w:t>for</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entire</w:t>
      </w:r>
      <w:r w:rsidRPr="006A4B49">
        <w:rPr>
          <w:rFonts w:eastAsia="Arial" w:cs="Arial"/>
          <w:spacing w:val="-4"/>
        </w:rPr>
        <w:t xml:space="preserve"> </w:t>
      </w:r>
      <w:r w:rsidRPr="006A4B49">
        <w:rPr>
          <w:rFonts w:eastAsia="Arial" w:cs="Arial"/>
          <w:spacing w:val="-2"/>
        </w:rPr>
        <w:t>project</w:t>
      </w:r>
    </w:p>
    <w:p w14:paraId="4F39DE50"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Identify</w:t>
      </w:r>
      <w:r w:rsidRPr="006A4B49">
        <w:rPr>
          <w:rFonts w:eastAsia="Arial" w:cs="Arial"/>
          <w:spacing w:val="-6"/>
        </w:rPr>
        <w:t xml:space="preserve"> </w:t>
      </w:r>
      <w:r w:rsidRPr="006A4B49">
        <w:rPr>
          <w:rFonts w:eastAsia="Arial" w:cs="Arial"/>
        </w:rPr>
        <w:t>risks</w:t>
      </w:r>
      <w:r w:rsidRPr="006A4B49">
        <w:rPr>
          <w:rFonts w:eastAsia="Arial" w:cs="Arial"/>
          <w:spacing w:val="-2"/>
        </w:rPr>
        <w:t xml:space="preserve"> </w:t>
      </w:r>
      <w:r w:rsidRPr="006A4B49">
        <w:rPr>
          <w:rFonts w:eastAsia="Arial" w:cs="Arial"/>
        </w:rPr>
        <w:t>and</w:t>
      </w:r>
      <w:r w:rsidRPr="006A4B49">
        <w:rPr>
          <w:rFonts w:eastAsia="Arial" w:cs="Arial"/>
          <w:spacing w:val="-3"/>
        </w:rPr>
        <w:t xml:space="preserve"> </w:t>
      </w:r>
      <w:r w:rsidRPr="006A4B49">
        <w:rPr>
          <w:rFonts w:eastAsia="Arial" w:cs="Arial"/>
        </w:rPr>
        <w:t>develop</w:t>
      </w:r>
      <w:r w:rsidRPr="006A4B49">
        <w:rPr>
          <w:rFonts w:eastAsia="Arial" w:cs="Arial"/>
          <w:spacing w:val="-1"/>
        </w:rPr>
        <w:t xml:space="preserve"> </w:t>
      </w:r>
      <w:r w:rsidRPr="006A4B49">
        <w:rPr>
          <w:rFonts w:eastAsia="Arial" w:cs="Arial"/>
        </w:rPr>
        <w:t>mitigation</w:t>
      </w:r>
      <w:r w:rsidRPr="006A4B49">
        <w:rPr>
          <w:rFonts w:eastAsia="Arial" w:cs="Arial"/>
          <w:spacing w:val="-2"/>
        </w:rPr>
        <w:t xml:space="preserve"> strategies</w:t>
      </w:r>
    </w:p>
    <w:p w14:paraId="7A127DA6" w14:textId="77777777" w:rsidR="000579D1" w:rsidRPr="006A4B49" w:rsidRDefault="000579D1" w:rsidP="000579D1">
      <w:pPr>
        <w:widowControl w:val="0"/>
        <w:numPr>
          <w:ilvl w:val="0"/>
          <w:numId w:val="7"/>
        </w:numPr>
        <w:tabs>
          <w:tab w:val="left" w:pos="880"/>
          <w:tab w:val="left" w:pos="881"/>
        </w:tabs>
        <w:autoSpaceDE w:val="0"/>
        <w:autoSpaceDN w:val="0"/>
        <w:ind w:right="787"/>
        <w:rPr>
          <w:rFonts w:ascii="Symbol" w:eastAsia="Arial" w:hAnsi="Symbol" w:cs="Arial"/>
        </w:rPr>
      </w:pPr>
      <w:r w:rsidRPr="006A4B49">
        <w:rPr>
          <w:rFonts w:eastAsia="Arial" w:cs="Arial"/>
        </w:rPr>
        <w:t>Oversee</w:t>
      </w:r>
      <w:r w:rsidRPr="006A4B49">
        <w:rPr>
          <w:rFonts w:eastAsia="Arial" w:cs="Arial"/>
          <w:spacing w:val="-4"/>
        </w:rPr>
        <w:t xml:space="preserve"> </w:t>
      </w:r>
      <w:r w:rsidRPr="006A4B49">
        <w:rPr>
          <w:rFonts w:eastAsia="Arial" w:cs="Arial"/>
        </w:rPr>
        <w:t>all</w:t>
      </w:r>
      <w:r w:rsidRPr="006A4B49">
        <w:rPr>
          <w:rFonts w:eastAsia="Arial" w:cs="Arial"/>
          <w:spacing w:val="-6"/>
        </w:rPr>
        <w:t xml:space="preserve"> </w:t>
      </w:r>
      <w:r w:rsidRPr="006A4B49">
        <w:rPr>
          <w:rFonts w:eastAsia="Arial" w:cs="Arial"/>
        </w:rPr>
        <w:t>activities</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communications</w:t>
      </w:r>
      <w:r w:rsidRPr="006A4B49">
        <w:rPr>
          <w:rFonts w:eastAsia="Arial" w:cs="Arial"/>
          <w:spacing w:val="-8"/>
        </w:rPr>
        <w:t xml:space="preserve"> </w:t>
      </w:r>
      <w:r w:rsidRPr="006A4B49">
        <w:rPr>
          <w:rFonts w:eastAsia="Arial" w:cs="Arial"/>
        </w:rPr>
        <w:t>with</w:t>
      </w:r>
      <w:r w:rsidRPr="006A4B49">
        <w:rPr>
          <w:rFonts w:eastAsia="Arial" w:cs="Arial"/>
          <w:spacing w:val="-5"/>
        </w:rPr>
        <w:t xml:space="preserve"> </w:t>
      </w:r>
      <w:r w:rsidRPr="006A4B49">
        <w:rPr>
          <w:rFonts w:eastAsia="Arial" w:cs="Arial"/>
        </w:rPr>
        <w:t>CDE</w:t>
      </w:r>
      <w:r w:rsidRPr="006A4B49">
        <w:rPr>
          <w:rFonts w:eastAsia="Arial" w:cs="Arial"/>
          <w:spacing w:val="-5"/>
        </w:rPr>
        <w:t xml:space="preserve"> </w:t>
      </w:r>
      <w:r w:rsidRPr="006A4B49">
        <w:rPr>
          <w:rFonts w:eastAsia="Arial" w:cs="Arial"/>
        </w:rPr>
        <w:t>and CDE</w:t>
      </w:r>
      <w:r w:rsidRPr="006A4B49">
        <w:rPr>
          <w:rFonts w:eastAsia="Arial" w:cs="Arial"/>
          <w:spacing w:val="-5"/>
        </w:rPr>
        <w:t xml:space="preserve"> </w:t>
      </w:r>
      <w:r w:rsidRPr="006A4B49">
        <w:rPr>
          <w:rFonts w:eastAsia="Arial" w:cs="Arial"/>
        </w:rPr>
        <w:t>contractor(s) associated with the project</w:t>
      </w:r>
    </w:p>
    <w:p w14:paraId="326B3A4C"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Ensure</w:t>
      </w:r>
      <w:r w:rsidRPr="006A4B49">
        <w:rPr>
          <w:rFonts w:eastAsia="Arial" w:cs="Arial"/>
          <w:spacing w:val="-5"/>
        </w:rPr>
        <w:t xml:space="preserve"> </w:t>
      </w:r>
      <w:r w:rsidRPr="006A4B49">
        <w:rPr>
          <w:rFonts w:eastAsia="Arial" w:cs="Arial"/>
        </w:rPr>
        <w:t>that</w:t>
      </w:r>
      <w:r w:rsidRPr="006A4B49">
        <w:rPr>
          <w:rFonts w:eastAsia="Arial" w:cs="Arial"/>
          <w:spacing w:val="-2"/>
        </w:rPr>
        <w:t xml:space="preserve"> </w:t>
      </w:r>
      <w:r w:rsidRPr="006A4B49">
        <w:rPr>
          <w:rFonts w:eastAsia="Arial" w:cs="Arial"/>
        </w:rPr>
        <w:t>all</w:t>
      </w:r>
      <w:r w:rsidRPr="006A4B49">
        <w:rPr>
          <w:rFonts w:eastAsia="Arial" w:cs="Arial"/>
          <w:spacing w:val="-3"/>
        </w:rPr>
        <w:t xml:space="preserve"> </w:t>
      </w:r>
      <w:r w:rsidRPr="006A4B49">
        <w:rPr>
          <w:rFonts w:eastAsia="Arial" w:cs="Arial"/>
        </w:rPr>
        <w:t>project</w:t>
      </w:r>
      <w:r w:rsidRPr="006A4B49">
        <w:rPr>
          <w:rFonts w:eastAsia="Arial" w:cs="Arial"/>
          <w:spacing w:val="-4"/>
        </w:rPr>
        <w:t xml:space="preserve"> </w:t>
      </w:r>
      <w:r w:rsidRPr="006A4B49">
        <w:rPr>
          <w:rFonts w:eastAsia="Arial" w:cs="Arial"/>
        </w:rPr>
        <w:t>deliverables</w:t>
      </w:r>
      <w:r w:rsidRPr="006A4B49">
        <w:rPr>
          <w:rFonts w:eastAsia="Arial" w:cs="Arial"/>
          <w:spacing w:val="-2"/>
        </w:rPr>
        <w:t xml:space="preserve"> </w:t>
      </w:r>
      <w:r w:rsidRPr="006A4B49">
        <w:rPr>
          <w:rFonts w:eastAsia="Arial" w:cs="Arial"/>
        </w:rPr>
        <w:t>are</w:t>
      </w:r>
      <w:r w:rsidRPr="006A4B49">
        <w:rPr>
          <w:rFonts w:eastAsia="Arial" w:cs="Arial"/>
          <w:spacing w:val="-2"/>
        </w:rPr>
        <w:t xml:space="preserve"> </w:t>
      </w:r>
      <w:r w:rsidRPr="006A4B49">
        <w:rPr>
          <w:rFonts w:eastAsia="Arial" w:cs="Arial"/>
        </w:rPr>
        <w:t>complete</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delivered</w:t>
      </w:r>
      <w:r w:rsidRPr="006A4B49">
        <w:rPr>
          <w:rFonts w:eastAsia="Arial" w:cs="Arial"/>
          <w:spacing w:val="-1"/>
        </w:rPr>
        <w:t xml:space="preserve"> </w:t>
      </w:r>
      <w:r w:rsidRPr="006A4B49">
        <w:rPr>
          <w:rFonts w:eastAsia="Arial" w:cs="Arial"/>
        </w:rPr>
        <w:t>on</w:t>
      </w:r>
      <w:r w:rsidRPr="006A4B49">
        <w:rPr>
          <w:rFonts w:eastAsia="Arial" w:cs="Arial"/>
          <w:spacing w:val="-2"/>
        </w:rPr>
        <w:t xml:space="preserve"> </w:t>
      </w:r>
      <w:r w:rsidRPr="006A4B49">
        <w:rPr>
          <w:rFonts w:eastAsia="Arial" w:cs="Arial"/>
          <w:spacing w:val="-4"/>
        </w:rPr>
        <w:t>time</w:t>
      </w:r>
    </w:p>
    <w:p w14:paraId="117E4625" w14:textId="696CFD33" w:rsidR="000579D1" w:rsidRPr="00B8642D" w:rsidRDefault="000579D1" w:rsidP="00B8642D">
      <w:pPr>
        <w:widowControl w:val="0"/>
        <w:numPr>
          <w:ilvl w:val="0"/>
          <w:numId w:val="7"/>
        </w:numPr>
        <w:tabs>
          <w:tab w:val="left" w:pos="880"/>
          <w:tab w:val="left" w:pos="881"/>
        </w:tabs>
        <w:autoSpaceDE w:val="0"/>
        <w:autoSpaceDN w:val="0"/>
        <w:ind w:right="424"/>
        <w:rPr>
          <w:rFonts w:ascii="Symbol" w:eastAsia="Arial" w:hAnsi="Symbol" w:cs="Arial"/>
        </w:rPr>
      </w:pPr>
      <w:r w:rsidRPr="006A4B49">
        <w:rPr>
          <w:rFonts w:eastAsia="Arial" w:cs="Arial"/>
        </w:rPr>
        <w:t>Manage</w:t>
      </w:r>
      <w:r w:rsidRPr="006A4B49">
        <w:rPr>
          <w:rFonts w:eastAsia="Arial" w:cs="Arial"/>
          <w:spacing w:val="-4"/>
        </w:rPr>
        <w:t xml:space="preserve"> </w:t>
      </w:r>
      <w:r w:rsidRPr="006A4B49">
        <w:rPr>
          <w:rFonts w:eastAsia="Arial" w:cs="Arial"/>
        </w:rPr>
        <w:t>the</w:t>
      </w:r>
      <w:r w:rsidRPr="006A4B49">
        <w:rPr>
          <w:rFonts w:eastAsia="Arial" w:cs="Arial"/>
          <w:spacing w:val="-4"/>
        </w:rPr>
        <w:t xml:space="preserve"> </w:t>
      </w:r>
      <w:r w:rsidRPr="006A4B49">
        <w:rPr>
          <w:rFonts w:eastAsia="Arial" w:cs="Arial"/>
        </w:rPr>
        <w:t>testing</w:t>
      </w:r>
      <w:r w:rsidRPr="006A4B49">
        <w:rPr>
          <w:rFonts w:eastAsia="Arial" w:cs="Arial"/>
          <w:spacing w:val="-6"/>
        </w:rPr>
        <w:t xml:space="preserve"> </w:t>
      </w:r>
      <w:r w:rsidRPr="006A4B49">
        <w:rPr>
          <w:rFonts w:eastAsia="Arial" w:cs="Arial"/>
        </w:rPr>
        <w:t>strategy,</w:t>
      </w:r>
      <w:r w:rsidRPr="006A4B49">
        <w:rPr>
          <w:rFonts w:eastAsia="Arial" w:cs="Arial"/>
          <w:spacing w:val="-4"/>
        </w:rPr>
        <w:t xml:space="preserve"> </w:t>
      </w:r>
      <w:r w:rsidRPr="006A4B49">
        <w:rPr>
          <w:rFonts w:eastAsia="Arial" w:cs="Arial"/>
        </w:rPr>
        <w:t>ensuring</w:t>
      </w:r>
      <w:r w:rsidRPr="006A4B49">
        <w:rPr>
          <w:rFonts w:eastAsia="Arial" w:cs="Arial"/>
          <w:spacing w:val="-6"/>
        </w:rPr>
        <w:t xml:space="preserve"> </w:t>
      </w:r>
      <w:r w:rsidRPr="006A4B49">
        <w:rPr>
          <w:rFonts w:eastAsia="Arial" w:cs="Arial"/>
        </w:rPr>
        <w:t>that</w:t>
      </w:r>
      <w:r w:rsidRPr="006A4B49">
        <w:rPr>
          <w:rFonts w:eastAsia="Arial" w:cs="Arial"/>
          <w:spacing w:val="-4"/>
        </w:rPr>
        <w:t xml:space="preserve"> </w:t>
      </w:r>
      <w:r w:rsidRPr="006A4B49">
        <w:rPr>
          <w:rFonts w:eastAsia="Arial" w:cs="Arial"/>
        </w:rPr>
        <w:t>deliverables</w:t>
      </w:r>
      <w:r w:rsidRPr="006A4B49">
        <w:rPr>
          <w:rFonts w:eastAsia="Arial" w:cs="Arial"/>
          <w:spacing w:val="-4"/>
        </w:rPr>
        <w:t xml:space="preserve"> </w:t>
      </w:r>
      <w:r w:rsidRPr="006A4B49">
        <w:rPr>
          <w:rFonts w:eastAsia="Arial" w:cs="Arial"/>
        </w:rPr>
        <w:t>are complete</w:t>
      </w:r>
      <w:r w:rsidRPr="006A4B49">
        <w:rPr>
          <w:rFonts w:eastAsia="Arial" w:cs="Arial"/>
          <w:spacing w:val="-4"/>
        </w:rPr>
        <w:t xml:space="preserve"> </w:t>
      </w:r>
      <w:r w:rsidRPr="006A4B49">
        <w:rPr>
          <w:rFonts w:eastAsia="Arial" w:cs="Arial"/>
        </w:rPr>
        <w:t>and</w:t>
      </w:r>
      <w:r w:rsidRPr="006A4B49">
        <w:rPr>
          <w:rFonts w:eastAsia="Arial" w:cs="Arial"/>
          <w:spacing w:val="-6"/>
        </w:rPr>
        <w:t xml:space="preserve"> </w:t>
      </w:r>
      <w:r w:rsidRPr="006A4B49">
        <w:rPr>
          <w:rFonts w:eastAsia="Arial" w:cs="Arial"/>
        </w:rPr>
        <w:t>meet all requirements</w:t>
      </w:r>
    </w:p>
    <w:p w14:paraId="3455A1FB" w14:textId="77777777" w:rsidR="000579D1" w:rsidRPr="00B8642D" w:rsidRDefault="000579D1" w:rsidP="00B8642D">
      <w:pPr>
        <w:tabs>
          <w:tab w:val="left" w:pos="7920"/>
        </w:tabs>
        <w:spacing w:before="240"/>
        <w:rPr>
          <w:rFonts w:eastAsia="Arial"/>
          <w:b/>
        </w:rPr>
      </w:pPr>
      <w:r w:rsidRPr="00B8642D">
        <w:rPr>
          <w:rFonts w:eastAsia="Arial"/>
          <w:b/>
        </w:rPr>
        <w:t>Project Manager: 1.0 FTE @ $95,913.60</w:t>
      </w:r>
    </w:p>
    <w:p w14:paraId="5433D7EC" w14:textId="77777777" w:rsidR="000579D1" w:rsidRPr="006A4B49" w:rsidRDefault="000579D1" w:rsidP="000579D1">
      <w:pPr>
        <w:widowControl w:val="0"/>
        <w:autoSpaceDE w:val="0"/>
        <w:autoSpaceDN w:val="0"/>
        <w:spacing w:line="275" w:lineRule="exact"/>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63EF6C59" w14:textId="77777777" w:rsidR="000579D1" w:rsidRPr="006A4B49" w:rsidRDefault="000579D1" w:rsidP="000579D1">
      <w:pPr>
        <w:widowControl w:val="0"/>
        <w:numPr>
          <w:ilvl w:val="0"/>
          <w:numId w:val="7"/>
        </w:numPr>
        <w:tabs>
          <w:tab w:val="left" w:pos="880"/>
          <w:tab w:val="left" w:pos="881"/>
        </w:tabs>
        <w:autoSpaceDE w:val="0"/>
        <w:autoSpaceDN w:val="0"/>
        <w:ind w:right="472"/>
        <w:rPr>
          <w:rFonts w:ascii="Symbol" w:eastAsia="Arial" w:hAnsi="Symbol" w:cs="Arial"/>
        </w:rPr>
      </w:pPr>
      <w:r w:rsidRPr="006A4B49">
        <w:rPr>
          <w:rFonts w:eastAsia="Arial" w:cs="Arial"/>
        </w:rPr>
        <w:t>Manage</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project</w:t>
      </w:r>
      <w:r w:rsidRPr="006A4B49">
        <w:rPr>
          <w:rFonts w:eastAsia="Arial" w:cs="Arial"/>
          <w:spacing w:val="-5"/>
        </w:rPr>
        <w:t xml:space="preserve"> </w:t>
      </w:r>
      <w:r w:rsidRPr="006A4B49">
        <w:rPr>
          <w:rFonts w:eastAsia="Arial" w:cs="Arial"/>
        </w:rPr>
        <w:t>schedule</w:t>
      </w:r>
      <w:r w:rsidRPr="006A4B49">
        <w:rPr>
          <w:rFonts w:eastAsia="Arial" w:cs="Arial"/>
          <w:spacing w:val="-5"/>
        </w:rPr>
        <w:t xml:space="preserve"> </w:t>
      </w:r>
      <w:r w:rsidRPr="006A4B49">
        <w:rPr>
          <w:rFonts w:eastAsia="Arial" w:cs="Arial"/>
        </w:rPr>
        <w:t>with</w:t>
      </w:r>
      <w:r w:rsidRPr="006A4B49">
        <w:rPr>
          <w:rFonts w:eastAsia="Arial" w:cs="Arial"/>
          <w:spacing w:val="-5"/>
        </w:rPr>
        <w:t xml:space="preserve"> </w:t>
      </w:r>
      <w:r w:rsidRPr="006A4B49">
        <w:rPr>
          <w:rFonts w:eastAsia="Arial" w:cs="Arial"/>
        </w:rPr>
        <w:t>all</w:t>
      </w:r>
      <w:r w:rsidRPr="006A4B49">
        <w:rPr>
          <w:rFonts w:eastAsia="Arial" w:cs="Arial"/>
          <w:spacing w:val="-6"/>
        </w:rPr>
        <w:t xml:space="preserve"> </w:t>
      </w:r>
      <w:r w:rsidRPr="006A4B49">
        <w:rPr>
          <w:rFonts w:eastAsia="Arial" w:cs="Arial"/>
        </w:rPr>
        <w:t>activities,</w:t>
      </w:r>
      <w:r w:rsidRPr="006A4B49">
        <w:rPr>
          <w:rFonts w:eastAsia="Arial" w:cs="Arial"/>
          <w:spacing w:val="-5"/>
        </w:rPr>
        <w:t xml:space="preserve"> </w:t>
      </w:r>
      <w:r w:rsidRPr="006A4B49">
        <w:rPr>
          <w:rFonts w:eastAsia="Arial" w:cs="Arial"/>
        </w:rPr>
        <w:t>dependencies,</w:t>
      </w:r>
      <w:r w:rsidRPr="006A4B49">
        <w:rPr>
          <w:rFonts w:eastAsia="Arial" w:cs="Arial"/>
          <w:spacing w:val="-7"/>
        </w:rPr>
        <w:t xml:space="preserve"> </w:t>
      </w:r>
      <w:r w:rsidRPr="006A4B49">
        <w:rPr>
          <w:rFonts w:eastAsia="Arial" w:cs="Arial"/>
        </w:rPr>
        <w:t>milestones,</w:t>
      </w:r>
      <w:r w:rsidRPr="006A4B49">
        <w:rPr>
          <w:rFonts w:eastAsia="Arial" w:cs="Arial"/>
          <w:spacing w:val="-5"/>
        </w:rPr>
        <w:t xml:space="preserve"> </w:t>
      </w:r>
      <w:r w:rsidRPr="006A4B49">
        <w:rPr>
          <w:rFonts w:eastAsia="Arial" w:cs="Arial"/>
        </w:rPr>
        <w:t>and delivery dates</w:t>
      </w:r>
    </w:p>
    <w:p w14:paraId="731C7695"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Track</w:t>
      </w:r>
      <w:r w:rsidRPr="006A4B49">
        <w:rPr>
          <w:rFonts w:eastAsia="Arial" w:cs="Arial"/>
          <w:spacing w:val="-4"/>
        </w:rPr>
        <w:t xml:space="preserve"> </w:t>
      </w:r>
      <w:r w:rsidRPr="006A4B49">
        <w:rPr>
          <w:rFonts w:eastAsia="Arial" w:cs="Arial"/>
        </w:rPr>
        <w:t>and</w:t>
      </w:r>
      <w:r w:rsidRPr="006A4B49">
        <w:rPr>
          <w:rFonts w:eastAsia="Arial" w:cs="Arial"/>
          <w:spacing w:val="-3"/>
        </w:rPr>
        <w:t xml:space="preserve"> </w:t>
      </w:r>
      <w:r w:rsidRPr="006A4B49">
        <w:rPr>
          <w:rFonts w:eastAsia="Arial" w:cs="Arial"/>
        </w:rPr>
        <w:t>report</w:t>
      </w:r>
      <w:r w:rsidRPr="006A4B49">
        <w:rPr>
          <w:rFonts w:eastAsia="Arial" w:cs="Arial"/>
          <w:spacing w:val="-4"/>
        </w:rPr>
        <w:t xml:space="preserve"> </w:t>
      </w:r>
      <w:r w:rsidRPr="006A4B49">
        <w:rPr>
          <w:rFonts w:eastAsia="Arial" w:cs="Arial"/>
        </w:rPr>
        <w:t>project</w:t>
      </w:r>
      <w:r w:rsidRPr="006A4B49">
        <w:rPr>
          <w:rFonts w:eastAsia="Arial" w:cs="Arial"/>
          <w:spacing w:val="-1"/>
        </w:rPr>
        <w:t xml:space="preserve"> </w:t>
      </w:r>
      <w:r w:rsidRPr="006A4B49">
        <w:rPr>
          <w:rFonts w:eastAsia="Arial" w:cs="Arial"/>
        </w:rPr>
        <w:t>status,</w:t>
      </w:r>
      <w:r w:rsidRPr="006A4B49">
        <w:rPr>
          <w:rFonts w:eastAsia="Arial" w:cs="Arial"/>
          <w:spacing w:val="-1"/>
        </w:rPr>
        <w:t xml:space="preserve"> </w:t>
      </w:r>
      <w:r w:rsidRPr="006A4B49">
        <w:rPr>
          <w:rFonts w:eastAsia="Arial" w:cs="Arial"/>
        </w:rPr>
        <w:t>issues,</w:t>
      </w:r>
      <w:r w:rsidRPr="006A4B49">
        <w:rPr>
          <w:rFonts w:eastAsia="Arial" w:cs="Arial"/>
          <w:spacing w:val="-1"/>
        </w:rPr>
        <w:t xml:space="preserve"> </w:t>
      </w:r>
      <w:r w:rsidRPr="006A4B49">
        <w:rPr>
          <w:rFonts w:eastAsia="Arial" w:cs="Arial"/>
        </w:rPr>
        <w:t>and</w:t>
      </w:r>
      <w:r w:rsidRPr="006A4B49">
        <w:rPr>
          <w:rFonts w:eastAsia="Arial" w:cs="Arial"/>
          <w:spacing w:val="-3"/>
        </w:rPr>
        <w:t xml:space="preserve"> </w:t>
      </w:r>
      <w:r w:rsidRPr="006A4B49">
        <w:rPr>
          <w:rFonts w:eastAsia="Arial" w:cs="Arial"/>
          <w:spacing w:val="-2"/>
        </w:rPr>
        <w:t>decisions</w:t>
      </w:r>
    </w:p>
    <w:p w14:paraId="2411764D" w14:textId="01C4165E" w:rsidR="000579D1" w:rsidRPr="00B8642D"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Coordinate</w:t>
      </w:r>
      <w:r w:rsidRPr="006A4B49">
        <w:rPr>
          <w:rFonts w:eastAsia="Arial" w:cs="Arial"/>
          <w:spacing w:val="-3"/>
        </w:rPr>
        <w:t xml:space="preserve"> </w:t>
      </w:r>
      <w:r w:rsidRPr="006A4B49">
        <w:rPr>
          <w:rFonts w:eastAsia="Arial" w:cs="Arial"/>
        </w:rPr>
        <w:t>the</w:t>
      </w:r>
      <w:r w:rsidRPr="006A4B49">
        <w:rPr>
          <w:rFonts w:eastAsia="Arial" w:cs="Arial"/>
          <w:spacing w:val="-2"/>
        </w:rPr>
        <w:t xml:space="preserve"> </w:t>
      </w:r>
      <w:r w:rsidRPr="006A4B49">
        <w:rPr>
          <w:rFonts w:eastAsia="Arial" w:cs="Arial"/>
        </w:rPr>
        <w:t>testing</w:t>
      </w:r>
      <w:r w:rsidRPr="006A4B49">
        <w:rPr>
          <w:rFonts w:eastAsia="Arial" w:cs="Arial"/>
          <w:spacing w:val="-7"/>
        </w:rPr>
        <w:t xml:space="preserve"> </w:t>
      </w:r>
      <w:r w:rsidRPr="006A4B49">
        <w:rPr>
          <w:rFonts w:eastAsia="Arial" w:cs="Arial"/>
        </w:rPr>
        <w:t>process,</w:t>
      </w:r>
      <w:r w:rsidRPr="006A4B49">
        <w:rPr>
          <w:rFonts w:eastAsia="Arial" w:cs="Arial"/>
          <w:spacing w:val="-2"/>
        </w:rPr>
        <w:t xml:space="preserve"> </w:t>
      </w:r>
      <w:r w:rsidRPr="006A4B49">
        <w:rPr>
          <w:rFonts w:eastAsia="Arial" w:cs="Arial"/>
        </w:rPr>
        <w:t>including</w:t>
      </w:r>
      <w:r w:rsidRPr="006A4B49">
        <w:rPr>
          <w:rFonts w:eastAsia="Arial" w:cs="Arial"/>
          <w:spacing w:val="-4"/>
        </w:rPr>
        <w:t xml:space="preserve"> </w:t>
      </w:r>
      <w:r w:rsidRPr="006A4B49">
        <w:rPr>
          <w:rFonts w:eastAsia="Arial" w:cs="Arial"/>
        </w:rPr>
        <w:t>UAT</w:t>
      </w:r>
      <w:r w:rsidRPr="006A4B49">
        <w:rPr>
          <w:rFonts w:eastAsia="Arial" w:cs="Arial"/>
          <w:spacing w:val="-2"/>
        </w:rPr>
        <w:t xml:space="preserve"> </w:t>
      </w:r>
      <w:r w:rsidRPr="006A4B49">
        <w:rPr>
          <w:rFonts w:eastAsia="Arial" w:cs="Arial"/>
        </w:rPr>
        <w:t>and</w:t>
      </w:r>
      <w:r w:rsidRPr="006A4B49">
        <w:rPr>
          <w:rFonts w:eastAsia="Arial" w:cs="Arial"/>
          <w:spacing w:val="-4"/>
        </w:rPr>
        <w:t xml:space="preserve"> </w:t>
      </w:r>
      <w:r w:rsidRPr="006A4B49">
        <w:rPr>
          <w:rFonts w:eastAsia="Arial" w:cs="Arial"/>
        </w:rPr>
        <w:t>associated</w:t>
      </w:r>
      <w:r w:rsidRPr="006A4B49">
        <w:rPr>
          <w:rFonts w:eastAsia="Arial" w:cs="Arial"/>
          <w:spacing w:val="-5"/>
        </w:rPr>
        <w:t xml:space="preserve"> </w:t>
      </w:r>
      <w:r w:rsidRPr="006A4B49">
        <w:rPr>
          <w:rFonts w:eastAsia="Arial" w:cs="Arial"/>
          <w:spacing w:val="-2"/>
        </w:rPr>
        <w:t>communications</w:t>
      </w:r>
    </w:p>
    <w:p w14:paraId="4CF42484" w14:textId="77777777" w:rsidR="000579D1" w:rsidRPr="00B8642D" w:rsidRDefault="000579D1" w:rsidP="00B8642D">
      <w:pPr>
        <w:tabs>
          <w:tab w:val="left" w:pos="7920"/>
        </w:tabs>
        <w:spacing w:before="240"/>
        <w:rPr>
          <w:rFonts w:eastAsia="Arial"/>
          <w:b/>
        </w:rPr>
      </w:pPr>
      <w:r w:rsidRPr="00B8642D">
        <w:rPr>
          <w:rFonts w:eastAsia="Arial"/>
          <w:b/>
        </w:rPr>
        <w:t>Data Systems Analyst: 0.4 FTE @ $46,681.24</w:t>
      </w:r>
    </w:p>
    <w:p w14:paraId="4D29ACCD" w14:textId="77777777" w:rsidR="000579D1" w:rsidRPr="006A4B49" w:rsidRDefault="000579D1" w:rsidP="000579D1">
      <w:pPr>
        <w:widowControl w:val="0"/>
        <w:autoSpaceDE w:val="0"/>
        <w:autoSpaceDN w:val="0"/>
        <w:spacing w:line="275" w:lineRule="exact"/>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52D70DF0"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Coordinate</w:t>
      </w:r>
      <w:r w:rsidRPr="006A4B49">
        <w:rPr>
          <w:rFonts w:eastAsia="Arial" w:cs="Arial"/>
          <w:spacing w:val="-5"/>
        </w:rPr>
        <w:t xml:space="preserve"> </w:t>
      </w:r>
      <w:r w:rsidRPr="006A4B49">
        <w:rPr>
          <w:rFonts w:eastAsia="Arial" w:cs="Arial"/>
        </w:rPr>
        <w:t>agreement</w:t>
      </w:r>
      <w:r w:rsidRPr="006A4B49">
        <w:rPr>
          <w:rFonts w:eastAsia="Arial" w:cs="Arial"/>
          <w:spacing w:val="-4"/>
        </w:rPr>
        <w:t xml:space="preserve"> </w:t>
      </w:r>
      <w:r w:rsidRPr="006A4B49">
        <w:rPr>
          <w:rFonts w:eastAsia="Arial" w:cs="Arial"/>
        </w:rPr>
        <w:t>on</w:t>
      </w:r>
      <w:r w:rsidRPr="006A4B49">
        <w:rPr>
          <w:rFonts w:eastAsia="Arial" w:cs="Arial"/>
          <w:spacing w:val="-2"/>
        </w:rPr>
        <w:t xml:space="preserve"> </w:t>
      </w:r>
      <w:r w:rsidRPr="006A4B49">
        <w:rPr>
          <w:rFonts w:eastAsia="Arial" w:cs="Arial"/>
        </w:rPr>
        <w:t>data</w:t>
      </w:r>
      <w:r w:rsidRPr="006A4B49">
        <w:rPr>
          <w:rFonts w:eastAsia="Arial" w:cs="Arial"/>
          <w:spacing w:val="-4"/>
        </w:rPr>
        <w:t xml:space="preserve"> </w:t>
      </w:r>
      <w:r w:rsidRPr="006A4B49">
        <w:rPr>
          <w:rFonts w:eastAsia="Arial" w:cs="Arial"/>
        </w:rPr>
        <w:t>transfer</w:t>
      </w:r>
      <w:r w:rsidRPr="006A4B49">
        <w:rPr>
          <w:rFonts w:eastAsia="Arial" w:cs="Arial"/>
          <w:spacing w:val="-2"/>
        </w:rPr>
        <w:t xml:space="preserve"> </w:t>
      </w:r>
      <w:r w:rsidRPr="006A4B49">
        <w:rPr>
          <w:rFonts w:eastAsia="Arial" w:cs="Arial"/>
        </w:rPr>
        <w:t>protocols</w:t>
      </w:r>
      <w:r w:rsidRPr="006A4B49">
        <w:rPr>
          <w:rFonts w:eastAsia="Arial" w:cs="Arial"/>
          <w:spacing w:val="-3"/>
        </w:rPr>
        <w:t xml:space="preserve"> </w:t>
      </w:r>
      <w:r w:rsidRPr="006A4B49">
        <w:rPr>
          <w:rFonts w:eastAsia="Arial" w:cs="Arial"/>
        </w:rPr>
        <w:t>and</w:t>
      </w:r>
      <w:r w:rsidRPr="006A4B49">
        <w:rPr>
          <w:rFonts w:eastAsia="Arial" w:cs="Arial"/>
          <w:spacing w:val="-4"/>
        </w:rPr>
        <w:t xml:space="preserve"> </w:t>
      </w:r>
      <w:r w:rsidRPr="006A4B49">
        <w:rPr>
          <w:rFonts w:eastAsia="Arial" w:cs="Arial"/>
          <w:spacing w:val="-2"/>
        </w:rPr>
        <w:t>formats</w:t>
      </w:r>
    </w:p>
    <w:p w14:paraId="1F3E8562" w14:textId="77777777" w:rsidR="000579D1" w:rsidRPr="006A4B49" w:rsidRDefault="000579D1" w:rsidP="000579D1">
      <w:pPr>
        <w:widowControl w:val="0"/>
        <w:numPr>
          <w:ilvl w:val="0"/>
          <w:numId w:val="7"/>
        </w:numPr>
        <w:tabs>
          <w:tab w:val="left" w:pos="880"/>
          <w:tab w:val="left" w:pos="881"/>
        </w:tabs>
        <w:autoSpaceDE w:val="0"/>
        <w:autoSpaceDN w:val="0"/>
        <w:ind w:right="995"/>
        <w:rPr>
          <w:rFonts w:ascii="Symbol" w:eastAsia="Arial" w:hAnsi="Symbol" w:cs="Arial"/>
        </w:rPr>
      </w:pPr>
      <w:r w:rsidRPr="006A4B49">
        <w:rPr>
          <w:rFonts w:eastAsia="Arial" w:cs="Arial"/>
        </w:rPr>
        <w:t>Coordinate</w:t>
      </w:r>
      <w:r w:rsidRPr="006A4B49">
        <w:rPr>
          <w:rFonts w:eastAsia="Arial" w:cs="Arial"/>
          <w:spacing w:val="-4"/>
        </w:rPr>
        <w:t xml:space="preserve"> </w:t>
      </w:r>
      <w:r w:rsidRPr="006A4B49">
        <w:rPr>
          <w:rFonts w:eastAsia="Arial" w:cs="Arial"/>
        </w:rPr>
        <w:t>communications</w:t>
      </w:r>
      <w:r w:rsidRPr="006A4B49">
        <w:rPr>
          <w:rFonts w:eastAsia="Arial" w:cs="Arial"/>
          <w:spacing w:val="-6"/>
        </w:rPr>
        <w:t xml:space="preserve"> </w:t>
      </w:r>
      <w:r w:rsidRPr="006A4B49">
        <w:rPr>
          <w:rFonts w:eastAsia="Arial" w:cs="Arial"/>
        </w:rPr>
        <w:t>between</w:t>
      </w:r>
      <w:r w:rsidRPr="006A4B49">
        <w:rPr>
          <w:rFonts w:eastAsia="Arial" w:cs="Arial"/>
          <w:spacing w:val="-6"/>
        </w:rPr>
        <w:t xml:space="preserve"> </w:t>
      </w:r>
      <w:r w:rsidRPr="006A4B49">
        <w:rPr>
          <w:rFonts w:eastAsia="Arial" w:cs="Arial"/>
        </w:rPr>
        <w:t>the</w:t>
      </w:r>
      <w:r w:rsidRPr="006A4B49">
        <w:rPr>
          <w:rFonts w:eastAsia="Arial" w:cs="Arial"/>
          <w:spacing w:val="-6"/>
        </w:rPr>
        <w:t xml:space="preserve"> </w:t>
      </w:r>
      <w:r w:rsidRPr="006A4B49">
        <w:rPr>
          <w:rFonts w:eastAsia="Arial" w:cs="Arial"/>
        </w:rPr>
        <w:t>technology</w:t>
      </w:r>
      <w:r w:rsidRPr="006A4B49">
        <w:rPr>
          <w:rFonts w:eastAsia="Arial" w:cs="Arial"/>
          <w:spacing w:val="-7"/>
        </w:rPr>
        <w:t xml:space="preserve"> </w:t>
      </w:r>
      <w:r w:rsidRPr="006A4B49">
        <w:rPr>
          <w:rFonts w:eastAsia="Arial" w:cs="Arial"/>
        </w:rPr>
        <w:t>teams</w:t>
      </w:r>
      <w:r w:rsidRPr="006A4B49">
        <w:rPr>
          <w:rFonts w:eastAsia="Arial" w:cs="Arial"/>
          <w:spacing w:val="-4"/>
        </w:rPr>
        <w:t xml:space="preserve"> </w:t>
      </w:r>
      <w:r w:rsidRPr="006A4B49">
        <w:rPr>
          <w:rFonts w:eastAsia="Arial" w:cs="Arial"/>
        </w:rPr>
        <w:t>at</w:t>
      </w:r>
      <w:r w:rsidRPr="006A4B49">
        <w:rPr>
          <w:rFonts w:eastAsia="Arial" w:cs="Arial"/>
          <w:spacing w:val="-6"/>
        </w:rPr>
        <w:t xml:space="preserve"> </w:t>
      </w:r>
      <w:r w:rsidRPr="006A4B49">
        <w:rPr>
          <w:rFonts w:eastAsia="Arial" w:cs="Arial"/>
        </w:rPr>
        <w:t>CDE, CDE contractor(s), and Smarter Balanced</w:t>
      </w:r>
    </w:p>
    <w:p w14:paraId="3C8FC83C"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Plan</w:t>
      </w:r>
      <w:r w:rsidRPr="006A4B49">
        <w:rPr>
          <w:rFonts w:eastAsia="Arial" w:cs="Arial"/>
          <w:spacing w:val="-4"/>
        </w:rPr>
        <w:t xml:space="preserve"> </w:t>
      </w:r>
      <w:r w:rsidRPr="006A4B49">
        <w:rPr>
          <w:rFonts w:eastAsia="Arial" w:cs="Arial"/>
        </w:rPr>
        <w:t>and</w:t>
      </w:r>
      <w:r w:rsidRPr="006A4B49">
        <w:rPr>
          <w:rFonts w:eastAsia="Arial" w:cs="Arial"/>
          <w:spacing w:val="-2"/>
        </w:rPr>
        <w:t xml:space="preserve"> </w:t>
      </w:r>
      <w:r w:rsidRPr="006A4B49">
        <w:rPr>
          <w:rFonts w:eastAsia="Arial" w:cs="Arial"/>
        </w:rPr>
        <w:t>coordinate</w:t>
      </w:r>
      <w:r w:rsidRPr="006A4B49">
        <w:rPr>
          <w:rFonts w:eastAsia="Arial" w:cs="Arial"/>
          <w:spacing w:val="-3"/>
        </w:rPr>
        <w:t xml:space="preserve"> </w:t>
      </w:r>
      <w:r w:rsidRPr="006A4B49">
        <w:rPr>
          <w:rFonts w:eastAsia="Arial" w:cs="Arial"/>
        </w:rPr>
        <w:t>testing</w:t>
      </w:r>
      <w:r w:rsidRPr="006A4B49">
        <w:rPr>
          <w:rFonts w:eastAsia="Arial" w:cs="Arial"/>
          <w:spacing w:val="-4"/>
        </w:rPr>
        <w:t xml:space="preserve"> </w:t>
      </w:r>
      <w:r w:rsidRPr="006A4B49">
        <w:rPr>
          <w:rFonts w:eastAsia="Arial" w:cs="Arial"/>
        </w:rPr>
        <w:t>of data</w:t>
      </w:r>
      <w:r w:rsidRPr="006A4B49">
        <w:rPr>
          <w:rFonts w:eastAsia="Arial" w:cs="Arial"/>
          <w:spacing w:val="-3"/>
        </w:rPr>
        <w:t xml:space="preserve"> </w:t>
      </w:r>
      <w:r w:rsidRPr="006A4B49">
        <w:rPr>
          <w:rFonts w:eastAsia="Arial" w:cs="Arial"/>
        </w:rPr>
        <w:t>transfer,</w:t>
      </w:r>
      <w:r w:rsidRPr="006A4B49">
        <w:rPr>
          <w:rFonts w:eastAsia="Arial" w:cs="Arial"/>
          <w:spacing w:val="-2"/>
        </w:rPr>
        <w:t xml:space="preserve"> </w:t>
      </w:r>
      <w:r w:rsidRPr="006A4B49">
        <w:rPr>
          <w:rFonts w:eastAsia="Arial" w:cs="Arial"/>
        </w:rPr>
        <w:t>data</w:t>
      </w:r>
      <w:r w:rsidRPr="006A4B49">
        <w:rPr>
          <w:rFonts w:eastAsia="Arial" w:cs="Arial"/>
          <w:spacing w:val="-1"/>
        </w:rPr>
        <w:t xml:space="preserve"> </w:t>
      </w:r>
      <w:r w:rsidRPr="006A4B49">
        <w:rPr>
          <w:rFonts w:eastAsia="Arial" w:cs="Arial"/>
        </w:rPr>
        <w:t>ingest,</w:t>
      </w:r>
      <w:r w:rsidRPr="006A4B49">
        <w:rPr>
          <w:rFonts w:eastAsia="Arial" w:cs="Arial"/>
          <w:spacing w:val="-2"/>
        </w:rPr>
        <w:t xml:space="preserve"> </w:t>
      </w:r>
      <w:r w:rsidRPr="006A4B49">
        <w:rPr>
          <w:rFonts w:eastAsia="Arial" w:cs="Arial"/>
        </w:rPr>
        <w:t>and</w:t>
      </w:r>
      <w:r w:rsidRPr="006A4B49">
        <w:rPr>
          <w:rFonts w:eastAsia="Arial" w:cs="Arial"/>
          <w:spacing w:val="-2"/>
        </w:rPr>
        <w:t xml:space="preserve"> </w:t>
      </w:r>
      <w:r w:rsidRPr="006A4B49">
        <w:rPr>
          <w:rFonts w:eastAsia="Arial" w:cs="Arial"/>
        </w:rPr>
        <w:t>data</w:t>
      </w:r>
      <w:r w:rsidRPr="006A4B49">
        <w:rPr>
          <w:rFonts w:eastAsia="Arial" w:cs="Arial"/>
          <w:spacing w:val="-3"/>
        </w:rPr>
        <w:t xml:space="preserve"> </w:t>
      </w:r>
      <w:r w:rsidRPr="006A4B49">
        <w:rPr>
          <w:rFonts w:eastAsia="Arial" w:cs="Arial"/>
          <w:spacing w:val="-2"/>
        </w:rPr>
        <w:t>validation</w:t>
      </w:r>
    </w:p>
    <w:p w14:paraId="73017225"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Provide</w:t>
      </w:r>
      <w:r w:rsidRPr="006A4B49">
        <w:rPr>
          <w:rFonts w:eastAsia="Arial" w:cs="Arial"/>
          <w:spacing w:val="-2"/>
        </w:rPr>
        <w:t xml:space="preserve"> </w:t>
      </w:r>
      <w:r w:rsidRPr="006A4B49">
        <w:rPr>
          <w:rFonts w:eastAsia="Arial" w:cs="Arial"/>
        </w:rPr>
        <w:t>Tier</w:t>
      </w:r>
      <w:r w:rsidRPr="006A4B49">
        <w:rPr>
          <w:rFonts w:eastAsia="Arial" w:cs="Arial"/>
          <w:spacing w:val="-4"/>
        </w:rPr>
        <w:t xml:space="preserve"> </w:t>
      </w:r>
      <w:r w:rsidRPr="006A4B49">
        <w:rPr>
          <w:rFonts w:eastAsia="Arial" w:cs="Arial"/>
        </w:rPr>
        <w:t>3</w:t>
      </w:r>
      <w:r w:rsidRPr="006A4B49">
        <w:rPr>
          <w:rFonts w:eastAsia="Arial" w:cs="Arial"/>
          <w:spacing w:val="-5"/>
        </w:rPr>
        <w:t xml:space="preserve"> </w:t>
      </w:r>
      <w:r w:rsidRPr="006A4B49">
        <w:rPr>
          <w:rFonts w:eastAsia="Arial" w:cs="Arial"/>
        </w:rPr>
        <w:t>technical</w:t>
      </w:r>
      <w:r w:rsidRPr="006A4B49">
        <w:rPr>
          <w:rFonts w:eastAsia="Arial" w:cs="Arial"/>
          <w:spacing w:val="-4"/>
        </w:rPr>
        <w:t xml:space="preserve"> </w:t>
      </w:r>
      <w:r w:rsidRPr="006A4B49">
        <w:rPr>
          <w:rFonts w:eastAsia="Arial" w:cs="Arial"/>
        </w:rPr>
        <w:t>support</w:t>
      </w:r>
      <w:r w:rsidRPr="006A4B49">
        <w:rPr>
          <w:rFonts w:eastAsia="Arial" w:cs="Arial"/>
          <w:spacing w:val="-3"/>
        </w:rPr>
        <w:t xml:space="preserve"> </w:t>
      </w:r>
      <w:r w:rsidRPr="006A4B49">
        <w:rPr>
          <w:rFonts w:eastAsia="Arial" w:cs="Arial"/>
        </w:rPr>
        <w:t>to</w:t>
      </w:r>
      <w:r w:rsidRPr="006A4B49">
        <w:rPr>
          <w:rFonts w:eastAsia="Arial" w:cs="Arial"/>
          <w:spacing w:val="-2"/>
        </w:rPr>
        <w:t xml:space="preserve"> </w:t>
      </w:r>
      <w:r w:rsidRPr="006A4B49">
        <w:rPr>
          <w:rFonts w:eastAsia="Arial" w:cs="Arial"/>
        </w:rPr>
        <w:t>CDE</w:t>
      </w:r>
      <w:r w:rsidRPr="006A4B49">
        <w:rPr>
          <w:rFonts w:eastAsia="Arial" w:cs="Arial"/>
          <w:spacing w:val="-5"/>
        </w:rPr>
        <w:t xml:space="preserve"> </w:t>
      </w:r>
      <w:r w:rsidRPr="006A4B49">
        <w:rPr>
          <w:rFonts w:eastAsia="Arial" w:cs="Arial"/>
        </w:rPr>
        <w:t>and CDE</w:t>
      </w:r>
      <w:r w:rsidRPr="006A4B49">
        <w:rPr>
          <w:rFonts w:eastAsia="Arial" w:cs="Arial"/>
          <w:spacing w:val="-3"/>
        </w:rPr>
        <w:t xml:space="preserve"> </w:t>
      </w:r>
      <w:r w:rsidRPr="006A4B49">
        <w:rPr>
          <w:rFonts w:eastAsia="Arial" w:cs="Arial"/>
          <w:spacing w:val="-2"/>
        </w:rPr>
        <w:t>contractor(s)</w:t>
      </w:r>
    </w:p>
    <w:p w14:paraId="1984F92B"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Monitor</w:t>
      </w:r>
      <w:r w:rsidRPr="006A4B49">
        <w:rPr>
          <w:rFonts w:eastAsia="Arial" w:cs="Arial"/>
          <w:spacing w:val="-6"/>
        </w:rPr>
        <w:t xml:space="preserve"> </w:t>
      </w:r>
      <w:r w:rsidRPr="006A4B49">
        <w:rPr>
          <w:rFonts w:eastAsia="Arial" w:cs="Arial"/>
        </w:rPr>
        <w:t>systems</w:t>
      </w:r>
      <w:r w:rsidRPr="006A4B49">
        <w:rPr>
          <w:rFonts w:eastAsia="Arial" w:cs="Arial"/>
          <w:spacing w:val="-6"/>
        </w:rPr>
        <w:t xml:space="preserve"> </w:t>
      </w:r>
      <w:r w:rsidRPr="006A4B49">
        <w:rPr>
          <w:rFonts w:eastAsia="Arial" w:cs="Arial"/>
        </w:rPr>
        <w:t>performance</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reliability,</w:t>
      </w:r>
      <w:r w:rsidRPr="006A4B49">
        <w:rPr>
          <w:rFonts w:eastAsia="Arial" w:cs="Arial"/>
          <w:spacing w:val="-4"/>
        </w:rPr>
        <w:t xml:space="preserve"> </w:t>
      </w:r>
      <w:r w:rsidRPr="006A4B49">
        <w:rPr>
          <w:rFonts w:eastAsia="Arial" w:cs="Arial"/>
        </w:rPr>
        <w:t>escalating</w:t>
      </w:r>
      <w:r w:rsidRPr="006A4B49">
        <w:rPr>
          <w:rFonts w:eastAsia="Arial" w:cs="Arial"/>
          <w:spacing w:val="-5"/>
        </w:rPr>
        <w:t xml:space="preserve"> </w:t>
      </w:r>
      <w:r w:rsidRPr="006A4B49">
        <w:rPr>
          <w:rFonts w:eastAsia="Arial" w:cs="Arial"/>
        </w:rPr>
        <w:t>issues</w:t>
      </w:r>
      <w:r w:rsidRPr="006A4B49">
        <w:rPr>
          <w:rFonts w:eastAsia="Arial" w:cs="Arial"/>
          <w:spacing w:val="-6"/>
        </w:rPr>
        <w:t xml:space="preserve"> </w:t>
      </w:r>
      <w:r w:rsidRPr="006A4B49">
        <w:rPr>
          <w:rFonts w:eastAsia="Arial" w:cs="Arial"/>
        </w:rPr>
        <w:t>as</w:t>
      </w:r>
      <w:r w:rsidRPr="006A4B49">
        <w:rPr>
          <w:rFonts w:eastAsia="Arial" w:cs="Arial"/>
          <w:spacing w:val="-3"/>
        </w:rPr>
        <w:t xml:space="preserve"> </w:t>
      </w:r>
      <w:r w:rsidRPr="006A4B49">
        <w:rPr>
          <w:rFonts w:eastAsia="Arial" w:cs="Arial"/>
          <w:spacing w:val="-2"/>
        </w:rPr>
        <w:t>necessary</w:t>
      </w:r>
    </w:p>
    <w:p w14:paraId="1D57A6B0" w14:textId="77777777" w:rsidR="000579D1" w:rsidRPr="006A4B49" w:rsidRDefault="000579D1" w:rsidP="000579D1">
      <w:pPr>
        <w:widowControl w:val="0"/>
        <w:numPr>
          <w:ilvl w:val="0"/>
          <w:numId w:val="7"/>
        </w:numPr>
        <w:tabs>
          <w:tab w:val="left" w:pos="880"/>
          <w:tab w:val="left" w:pos="881"/>
        </w:tabs>
        <w:autoSpaceDE w:val="0"/>
        <w:autoSpaceDN w:val="0"/>
        <w:ind w:right="549"/>
        <w:rPr>
          <w:rFonts w:ascii="Symbol" w:eastAsia="Arial" w:hAnsi="Symbol" w:cs="Arial"/>
        </w:rPr>
      </w:pPr>
      <w:r w:rsidRPr="006A4B49">
        <w:rPr>
          <w:rFonts w:eastAsia="Arial" w:cs="Arial"/>
        </w:rPr>
        <w:t>Communicate</w:t>
      </w:r>
      <w:r w:rsidRPr="006A4B49">
        <w:rPr>
          <w:rFonts w:eastAsia="Arial" w:cs="Arial"/>
          <w:spacing w:val="-6"/>
        </w:rPr>
        <w:t xml:space="preserve"> </w:t>
      </w:r>
      <w:r w:rsidRPr="006A4B49">
        <w:rPr>
          <w:rFonts w:eastAsia="Arial" w:cs="Arial"/>
        </w:rPr>
        <w:t>regarding</w:t>
      </w:r>
      <w:r w:rsidRPr="006A4B49">
        <w:rPr>
          <w:rFonts w:eastAsia="Arial" w:cs="Arial"/>
          <w:spacing w:val="-9"/>
        </w:rPr>
        <w:t xml:space="preserve"> </w:t>
      </w:r>
      <w:r w:rsidRPr="006A4B49">
        <w:rPr>
          <w:rFonts w:eastAsia="Arial" w:cs="Arial"/>
        </w:rPr>
        <w:t>systems</w:t>
      </w:r>
      <w:r w:rsidRPr="006A4B49">
        <w:rPr>
          <w:rFonts w:eastAsia="Arial" w:cs="Arial"/>
          <w:spacing w:val="-7"/>
        </w:rPr>
        <w:t xml:space="preserve"> </w:t>
      </w:r>
      <w:r w:rsidRPr="006A4B49">
        <w:rPr>
          <w:rFonts w:eastAsia="Arial" w:cs="Arial"/>
        </w:rPr>
        <w:t>operations</w:t>
      </w:r>
      <w:r w:rsidRPr="006A4B49">
        <w:rPr>
          <w:rFonts w:eastAsia="Arial" w:cs="Arial"/>
          <w:spacing w:val="-7"/>
        </w:rPr>
        <w:t xml:space="preserve"> </w:t>
      </w:r>
      <w:r w:rsidRPr="006A4B49">
        <w:rPr>
          <w:rFonts w:eastAsia="Arial" w:cs="Arial"/>
        </w:rPr>
        <w:t>including</w:t>
      </w:r>
      <w:r w:rsidRPr="006A4B49">
        <w:rPr>
          <w:rFonts w:eastAsia="Arial" w:cs="Arial"/>
          <w:spacing w:val="-8"/>
        </w:rPr>
        <w:t xml:space="preserve"> </w:t>
      </w:r>
      <w:r w:rsidRPr="006A4B49">
        <w:rPr>
          <w:rFonts w:eastAsia="Arial" w:cs="Arial"/>
        </w:rPr>
        <w:t>deployment</w:t>
      </w:r>
      <w:r w:rsidRPr="006A4B49">
        <w:rPr>
          <w:rFonts w:eastAsia="Arial" w:cs="Arial"/>
          <w:spacing w:val="-7"/>
        </w:rPr>
        <w:t xml:space="preserve"> </w:t>
      </w:r>
      <w:r w:rsidRPr="006A4B49">
        <w:rPr>
          <w:rFonts w:eastAsia="Arial" w:cs="Arial"/>
        </w:rPr>
        <w:t>schedules, updates, security patches, and so forth</w:t>
      </w:r>
    </w:p>
    <w:p w14:paraId="603D7D22" w14:textId="04283108" w:rsidR="000579D1" w:rsidRPr="00B8642D" w:rsidRDefault="000579D1" w:rsidP="00B8642D">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Ensure</w:t>
      </w:r>
      <w:r w:rsidRPr="006A4B49">
        <w:rPr>
          <w:rFonts w:eastAsia="Arial" w:cs="Arial"/>
          <w:spacing w:val="-7"/>
        </w:rPr>
        <w:t xml:space="preserve"> </w:t>
      </w:r>
      <w:r w:rsidRPr="006A4B49">
        <w:rPr>
          <w:rFonts w:eastAsia="Arial" w:cs="Arial"/>
        </w:rPr>
        <w:t>that</w:t>
      </w:r>
      <w:r w:rsidRPr="006A4B49">
        <w:rPr>
          <w:rFonts w:eastAsia="Arial" w:cs="Arial"/>
          <w:spacing w:val="-3"/>
        </w:rPr>
        <w:t xml:space="preserve"> </w:t>
      </w:r>
      <w:r w:rsidRPr="006A4B49">
        <w:rPr>
          <w:rFonts w:eastAsia="Arial" w:cs="Arial"/>
        </w:rPr>
        <w:t>all</w:t>
      </w:r>
      <w:r w:rsidRPr="006A4B49">
        <w:rPr>
          <w:rFonts w:eastAsia="Arial" w:cs="Arial"/>
          <w:spacing w:val="-4"/>
        </w:rPr>
        <w:t xml:space="preserve"> </w:t>
      </w:r>
      <w:r w:rsidRPr="006A4B49">
        <w:rPr>
          <w:rFonts w:eastAsia="Arial" w:cs="Arial"/>
        </w:rPr>
        <w:t>technology</w:t>
      </w:r>
      <w:r w:rsidRPr="006A4B49">
        <w:rPr>
          <w:rFonts w:eastAsia="Arial" w:cs="Arial"/>
          <w:spacing w:val="-6"/>
        </w:rPr>
        <w:t xml:space="preserve"> </w:t>
      </w:r>
      <w:r w:rsidRPr="006A4B49">
        <w:rPr>
          <w:rFonts w:eastAsia="Arial" w:cs="Arial"/>
        </w:rPr>
        <w:t>services</w:t>
      </w:r>
      <w:r w:rsidRPr="006A4B49">
        <w:rPr>
          <w:rFonts w:eastAsia="Arial" w:cs="Arial"/>
          <w:spacing w:val="-3"/>
        </w:rPr>
        <w:t xml:space="preserve"> </w:t>
      </w:r>
      <w:r w:rsidRPr="006A4B49">
        <w:rPr>
          <w:rFonts w:eastAsia="Arial" w:cs="Arial"/>
        </w:rPr>
        <w:t>meet</w:t>
      </w:r>
      <w:r w:rsidRPr="006A4B49">
        <w:rPr>
          <w:rFonts w:eastAsia="Arial" w:cs="Arial"/>
          <w:spacing w:val="-5"/>
        </w:rPr>
        <w:t xml:space="preserve"> </w:t>
      </w:r>
      <w:r w:rsidRPr="006A4B49">
        <w:rPr>
          <w:rFonts w:eastAsia="Arial" w:cs="Arial"/>
        </w:rPr>
        <w:t>performance</w:t>
      </w:r>
      <w:r w:rsidRPr="006A4B49">
        <w:rPr>
          <w:rFonts w:eastAsia="Arial" w:cs="Arial"/>
          <w:spacing w:val="-5"/>
        </w:rPr>
        <w:t xml:space="preserve"> </w:t>
      </w:r>
      <w:r w:rsidRPr="006A4B49">
        <w:rPr>
          <w:rFonts w:eastAsia="Arial" w:cs="Arial"/>
        </w:rPr>
        <w:t>and</w:t>
      </w:r>
      <w:r w:rsidRPr="006A4B49">
        <w:rPr>
          <w:rFonts w:eastAsia="Arial" w:cs="Arial"/>
          <w:spacing w:val="-3"/>
        </w:rPr>
        <w:t xml:space="preserve"> </w:t>
      </w:r>
      <w:r w:rsidRPr="006A4B49">
        <w:rPr>
          <w:rFonts w:eastAsia="Arial" w:cs="Arial"/>
        </w:rPr>
        <w:t>reliability</w:t>
      </w:r>
      <w:r w:rsidRPr="006A4B49">
        <w:rPr>
          <w:rFonts w:eastAsia="Arial" w:cs="Arial"/>
          <w:spacing w:val="-3"/>
        </w:rPr>
        <w:t xml:space="preserve"> </w:t>
      </w:r>
      <w:r w:rsidRPr="006A4B49">
        <w:rPr>
          <w:rFonts w:eastAsia="Arial" w:cs="Arial"/>
          <w:spacing w:val="-2"/>
        </w:rPr>
        <w:t>requirements</w:t>
      </w:r>
    </w:p>
    <w:p w14:paraId="31F66828" w14:textId="77777777" w:rsidR="000579D1" w:rsidRPr="00B8642D" w:rsidRDefault="000579D1" w:rsidP="00B8642D">
      <w:pPr>
        <w:tabs>
          <w:tab w:val="left" w:pos="7920"/>
        </w:tabs>
        <w:spacing w:before="240"/>
        <w:rPr>
          <w:rFonts w:eastAsia="Arial"/>
          <w:b/>
        </w:rPr>
      </w:pPr>
      <w:r w:rsidRPr="00B8642D">
        <w:rPr>
          <w:rFonts w:eastAsia="Arial"/>
          <w:b/>
        </w:rPr>
        <w:t>System Administrator: 0.4 FTE @ $50,000.00</w:t>
      </w:r>
    </w:p>
    <w:p w14:paraId="55068219"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75B9E26E" w14:textId="77777777" w:rsidR="000579D1" w:rsidRPr="006A4B49" w:rsidRDefault="000579D1" w:rsidP="000579D1">
      <w:pPr>
        <w:widowControl w:val="0"/>
        <w:numPr>
          <w:ilvl w:val="0"/>
          <w:numId w:val="7"/>
        </w:numPr>
        <w:tabs>
          <w:tab w:val="left" w:pos="880"/>
          <w:tab w:val="left" w:pos="881"/>
        </w:tabs>
        <w:autoSpaceDE w:val="0"/>
        <w:autoSpaceDN w:val="0"/>
        <w:spacing w:line="256" w:lineRule="auto"/>
        <w:ind w:right="1172"/>
        <w:rPr>
          <w:rFonts w:ascii="Symbol" w:eastAsia="Arial" w:hAnsi="Symbol" w:cs="Arial"/>
        </w:rPr>
      </w:pPr>
      <w:r w:rsidRPr="006A4B49">
        <w:rPr>
          <w:rFonts w:eastAsia="Arial" w:cs="Arial"/>
        </w:rPr>
        <w:t>Ensures</w:t>
      </w:r>
      <w:r w:rsidRPr="006A4B49">
        <w:rPr>
          <w:rFonts w:eastAsia="Arial" w:cs="Arial"/>
          <w:spacing w:val="-5"/>
        </w:rPr>
        <w:t xml:space="preserve"> </w:t>
      </w:r>
      <w:r w:rsidRPr="006A4B49">
        <w:rPr>
          <w:rFonts w:eastAsia="Arial" w:cs="Arial"/>
        </w:rPr>
        <w:t>data</w:t>
      </w:r>
      <w:r w:rsidRPr="006A4B49">
        <w:rPr>
          <w:rFonts w:eastAsia="Arial" w:cs="Arial"/>
          <w:spacing w:val="-3"/>
        </w:rPr>
        <w:t xml:space="preserve"> </w:t>
      </w:r>
      <w:r w:rsidRPr="006A4B49">
        <w:rPr>
          <w:rFonts w:eastAsia="Arial" w:cs="Arial"/>
        </w:rPr>
        <w:t>is</w:t>
      </w:r>
      <w:r w:rsidRPr="006A4B49">
        <w:rPr>
          <w:rFonts w:eastAsia="Arial" w:cs="Arial"/>
          <w:spacing w:val="-4"/>
        </w:rPr>
        <w:t xml:space="preserve"> </w:t>
      </w:r>
      <w:r w:rsidRPr="006A4B49">
        <w:rPr>
          <w:rFonts w:eastAsia="Arial" w:cs="Arial"/>
        </w:rPr>
        <w:t>stored</w:t>
      </w:r>
      <w:r w:rsidRPr="006A4B49">
        <w:rPr>
          <w:rFonts w:eastAsia="Arial" w:cs="Arial"/>
          <w:spacing w:val="-5"/>
        </w:rPr>
        <w:t xml:space="preserve"> </w:t>
      </w:r>
      <w:r w:rsidRPr="006A4B49">
        <w:rPr>
          <w:rFonts w:eastAsia="Arial" w:cs="Arial"/>
        </w:rPr>
        <w:t>securely</w:t>
      </w:r>
      <w:r w:rsidRPr="006A4B49">
        <w:rPr>
          <w:rFonts w:eastAsia="Arial" w:cs="Arial"/>
          <w:spacing w:val="-6"/>
        </w:rPr>
        <w:t xml:space="preserve"> </w:t>
      </w:r>
      <w:r w:rsidRPr="006A4B49">
        <w:rPr>
          <w:rFonts w:eastAsia="Arial" w:cs="Arial"/>
        </w:rPr>
        <w:t>and</w:t>
      </w:r>
      <w:r w:rsidRPr="006A4B49">
        <w:rPr>
          <w:rFonts w:eastAsia="Arial" w:cs="Arial"/>
          <w:spacing w:val="-5"/>
        </w:rPr>
        <w:t xml:space="preserve"> </w:t>
      </w:r>
      <w:r w:rsidRPr="006A4B49">
        <w:rPr>
          <w:rFonts w:eastAsia="Arial" w:cs="Arial"/>
        </w:rPr>
        <w:t>backed</w:t>
      </w:r>
      <w:r w:rsidRPr="006A4B49">
        <w:rPr>
          <w:rFonts w:eastAsia="Arial" w:cs="Arial"/>
          <w:spacing w:val="-3"/>
        </w:rPr>
        <w:t xml:space="preserve"> </w:t>
      </w:r>
      <w:r w:rsidRPr="006A4B49">
        <w:rPr>
          <w:rFonts w:eastAsia="Arial" w:cs="Arial"/>
        </w:rPr>
        <w:t>up</w:t>
      </w:r>
      <w:r w:rsidRPr="006A4B49">
        <w:rPr>
          <w:rFonts w:eastAsia="Arial" w:cs="Arial"/>
          <w:spacing w:val="-3"/>
        </w:rPr>
        <w:t xml:space="preserve"> </w:t>
      </w:r>
      <w:r w:rsidRPr="006A4B49">
        <w:rPr>
          <w:rFonts w:eastAsia="Arial" w:cs="Arial"/>
        </w:rPr>
        <w:t>regularly</w:t>
      </w:r>
      <w:r w:rsidRPr="006A4B49">
        <w:rPr>
          <w:rFonts w:eastAsia="Arial" w:cs="Arial"/>
          <w:spacing w:val="-3"/>
        </w:rPr>
        <w:t xml:space="preserve"> </w:t>
      </w:r>
      <w:r w:rsidRPr="006A4B49">
        <w:rPr>
          <w:rFonts w:eastAsia="Arial" w:cs="Arial"/>
        </w:rPr>
        <w:t>within</w:t>
      </w:r>
      <w:r w:rsidRPr="006A4B49">
        <w:rPr>
          <w:rFonts w:eastAsia="Arial" w:cs="Arial"/>
          <w:spacing w:val="-3"/>
        </w:rPr>
        <w:t xml:space="preserve"> </w:t>
      </w:r>
      <w:r w:rsidRPr="006A4B49">
        <w:rPr>
          <w:rFonts w:eastAsia="Arial" w:cs="Arial"/>
        </w:rPr>
        <w:t>an</w:t>
      </w:r>
      <w:r w:rsidRPr="006A4B49">
        <w:rPr>
          <w:rFonts w:eastAsia="Arial" w:cs="Arial"/>
          <w:spacing w:val="-3"/>
        </w:rPr>
        <w:t xml:space="preserve"> </w:t>
      </w:r>
      <w:r w:rsidRPr="006A4B49">
        <w:rPr>
          <w:rFonts w:eastAsia="Arial" w:cs="Arial"/>
        </w:rPr>
        <w:t xml:space="preserve">AWS </w:t>
      </w:r>
      <w:r w:rsidRPr="006A4B49">
        <w:rPr>
          <w:rFonts w:eastAsia="Arial" w:cs="Arial"/>
          <w:spacing w:val="-2"/>
        </w:rPr>
        <w:t>infrastructure</w:t>
      </w:r>
    </w:p>
    <w:p w14:paraId="77307EA2" w14:textId="77777777" w:rsidR="000579D1" w:rsidRPr="006A4B49" w:rsidRDefault="000579D1" w:rsidP="000579D1">
      <w:pPr>
        <w:widowControl w:val="0"/>
        <w:numPr>
          <w:ilvl w:val="0"/>
          <w:numId w:val="7"/>
        </w:numPr>
        <w:tabs>
          <w:tab w:val="left" w:pos="880"/>
          <w:tab w:val="left" w:pos="881"/>
        </w:tabs>
        <w:autoSpaceDE w:val="0"/>
        <w:autoSpaceDN w:val="0"/>
        <w:spacing w:before="3" w:line="256" w:lineRule="auto"/>
        <w:ind w:right="765"/>
        <w:rPr>
          <w:rFonts w:ascii="Symbol" w:eastAsia="Arial" w:hAnsi="Symbol" w:cs="Arial"/>
        </w:rPr>
      </w:pPr>
      <w:r w:rsidRPr="006A4B49">
        <w:rPr>
          <w:rFonts w:eastAsia="Arial" w:cs="Arial"/>
        </w:rPr>
        <w:t>Monitors</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analyzes</w:t>
      </w:r>
      <w:r w:rsidRPr="006A4B49">
        <w:rPr>
          <w:rFonts w:eastAsia="Arial" w:cs="Arial"/>
          <w:spacing w:val="-3"/>
        </w:rPr>
        <w:t xml:space="preserve"> </w:t>
      </w:r>
      <w:r w:rsidRPr="006A4B49">
        <w:rPr>
          <w:rFonts w:eastAsia="Arial" w:cs="Arial"/>
        </w:rPr>
        <w:t>the</w:t>
      </w:r>
      <w:r w:rsidRPr="006A4B49">
        <w:rPr>
          <w:rFonts w:eastAsia="Arial" w:cs="Arial"/>
          <w:spacing w:val="-5"/>
        </w:rPr>
        <w:t xml:space="preserve"> </w:t>
      </w:r>
      <w:r w:rsidRPr="006A4B49">
        <w:rPr>
          <w:rFonts w:eastAsia="Arial" w:cs="Arial"/>
        </w:rPr>
        <w:t>capabilities</w:t>
      </w:r>
      <w:r w:rsidRPr="006A4B49">
        <w:rPr>
          <w:rFonts w:eastAsia="Arial" w:cs="Arial"/>
          <w:spacing w:val="-5"/>
        </w:rPr>
        <w:t xml:space="preserve"> </w:t>
      </w:r>
      <w:r w:rsidRPr="006A4B49">
        <w:rPr>
          <w:rFonts w:eastAsia="Arial" w:cs="Arial"/>
        </w:rPr>
        <w:t>and</w:t>
      </w:r>
      <w:r w:rsidRPr="006A4B49">
        <w:rPr>
          <w:rFonts w:eastAsia="Arial" w:cs="Arial"/>
          <w:spacing w:val="-7"/>
        </w:rPr>
        <w:t xml:space="preserve"> </w:t>
      </w:r>
      <w:r w:rsidRPr="006A4B49">
        <w:rPr>
          <w:rFonts w:eastAsia="Arial" w:cs="Arial"/>
        </w:rPr>
        <w:t>performance</w:t>
      </w:r>
      <w:r w:rsidRPr="006A4B49">
        <w:rPr>
          <w:rFonts w:eastAsia="Arial" w:cs="Arial"/>
          <w:spacing w:val="-5"/>
        </w:rPr>
        <w:t xml:space="preserve"> </w:t>
      </w:r>
      <w:r w:rsidRPr="006A4B49">
        <w:rPr>
          <w:rFonts w:eastAsia="Arial" w:cs="Arial"/>
        </w:rPr>
        <w:t>of</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systems</w:t>
      </w:r>
      <w:r w:rsidRPr="006A4B49">
        <w:rPr>
          <w:rFonts w:eastAsia="Arial" w:cs="Arial"/>
          <w:spacing w:val="-5"/>
        </w:rPr>
        <w:t xml:space="preserve"> </w:t>
      </w:r>
      <w:r w:rsidRPr="006A4B49">
        <w:rPr>
          <w:rFonts w:eastAsia="Arial" w:cs="Arial"/>
        </w:rPr>
        <w:t>and databases to maintain expected performance</w:t>
      </w:r>
    </w:p>
    <w:p w14:paraId="1A77039E" w14:textId="77777777" w:rsidR="000579D1" w:rsidRPr="006A4B49" w:rsidRDefault="000579D1" w:rsidP="000579D1">
      <w:pPr>
        <w:widowControl w:val="0"/>
        <w:numPr>
          <w:ilvl w:val="0"/>
          <w:numId w:val="7"/>
        </w:numPr>
        <w:tabs>
          <w:tab w:val="left" w:pos="880"/>
          <w:tab w:val="left" w:pos="881"/>
        </w:tabs>
        <w:autoSpaceDE w:val="0"/>
        <w:autoSpaceDN w:val="0"/>
        <w:spacing w:before="2"/>
        <w:ind w:hanging="361"/>
        <w:rPr>
          <w:rFonts w:ascii="Symbol" w:eastAsia="Arial" w:hAnsi="Symbol" w:cs="Arial"/>
        </w:rPr>
      </w:pPr>
      <w:r w:rsidRPr="006A4B49">
        <w:rPr>
          <w:rFonts w:eastAsia="Arial" w:cs="Arial"/>
        </w:rPr>
        <w:t>Troubleshoot</w:t>
      </w:r>
      <w:r w:rsidRPr="006A4B49">
        <w:rPr>
          <w:rFonts w:eastAsia="Arial" w:cs="Arial"/>
          <w:spacing w:val="-5"/>
        </w:rPr>
        <w:t xml:space="preserve"> </w:t>
      </w:r>
      <w:r w:rsidRPr="006A4B49">
        <w:rPr>
          <w:rFonts w:eastAsia="Arial" w:cs="Arial"/>
        </w:rPr>
        <w:t>and</w:t>
      </w:r>
      <w:r w:rsidRPr="006A4B49">
        <w:rPr>
          <w:rFonts w:eastAsia="Arial" w:cs="Arial"/>
          <w:spacing w:val="-2"/>
        </w:rPr>
        <w:t xml:space="preserve"> </w:t>
      </w:r>
      <w:r w:rsidRPr="006A4B49">
        <w:rPr>
          <w:rFonts w:eastAsia="Arial" w:cs="Arial"/>
        </w:rPr>
        <w:t>resolve</w:t>
      </w:r>
      <w:r w:rsidRPr="006A4B49">
        <w:rPr>
          <w:rFonts w:eastAsia="Arial" w:cs="Arial"/>
          <w:spacing w:val="-2"/>
        </w:rPr>
        <w:t xml:space="preserve"> </w:t>
      </w:r>
      <w:r w:rsidRPr="006A4B49">
        <w:rPr>
          <w:rFonts w:eastAsia="Arial" w:cs="Arial"/>
        </w:rPr>
        <w:t>emerging</w:t>
      </w:r>
      <w:r w:rsidRPr="006A4B49">
        <w:rPr>
          <w:rFonts w:eastAsia="Arial" w:cs="Arial"/>
          <w:spacing w:val="-3"/>
        </w:rPr>
        <w:t xml:space="preserve"> </w:t>
      </w:r>
      <w:r w:rsidRPr="006A4B49">
        <w:rPr>
          <w:rFonts w:eastAsia="Arial" w:cs="Arial"/>
        </w:rPr>
        <w:t>issues</w:t>
      </w:r>
      <w:r w:rsidRPr="006A4B49">
        <w:rPr>
          <w:rFonts w:eastAsia="Arial" w:cs="Arial"/>
          <w:spacing w:val="-2"/>
        </w:rPr>
        <w:t xml:space="preserve"> </w:t>
      </w:r>
      <w:r w:rsidRPr="006A4B49">
        <w:rPr>
          <w:rFonts w:eastAsia="Arial" w:cs="Arial"/>
        </w:rPr>
        <w:t>and</w:t>
      </w:r>
      <w:r w:rsidRPr="006A4B49">
        <w:rPr>
          <w:rFonts w:eastAsia="Arial" w:cs="Arial"/>
          <w:spacing w:val="-2"/>
        </w:rPr>
        <w:t xml:space="preserve"> </w:t>
      </w:r>
      <w:r w:rsidRPr="006A4B49">
        <w:rPr>
          <w:rFonts w:eastAsia="Arial" w:cs="Arial"/>
        </w:rPr>
        <w:t>outages</w:t>
      </w:r>
      <w:r w:rsidRPr="006A4B49">
        <w:rPr>
          <w:rFonts w:eastAsia="Arial" w:cs="Arial"/>
          <w:spacing w:val="-2"/>
        </w:rPr>
        <w:t xml:space="preserve"> </w:t>
      </w:r>
      <w:r w:rsidRPr="006A4B49">
        <w:rPr>
          <w:rFonts w:eastAsia="Arial" w:cs="Arial"/>
        </w:rPr>
        <w:t>as</w:t>
      </w:r>
      <w:r w:rsidRPr="006A4B49">
        <w:rPr>
          <w:rFonts w:eastAsia="Arial" w:cs="Arial"/>
          <w:spacing w:val="-5"/>
        </w:rPr>
        <w:t xml:space="preserve"> </w:t>
      </w:r>
      <w:r w:rsidRPr="006A4B49">
        <w:rPr>
          <w:rFonts w:eastAsia="Arial" w:cs="Arial"/>
        </w:rPr>
        <w:t>part</w:t>
      </w:r>
      <w:r w:rsidRPr="006A4B49">
        <w:rPr>
          <w:rFonts w:eastAsia="Arial" w:cs="Arial"/>
          <w:spacing w:val="-5"/>
        </w:rPr>
        <w:t xml:space="preserve"> </w:t>
      </w:r>
      <w:r w:rsidRPr="006A4B49">
        <w:rPr>
          <w:rFonts w:eastAsia="Arial" w:cs="Arial"/>
        </w:rPr>
        <w:t>of</w:t>
      </w:r>
      <w:r w:rsidRPr="006A4B49">
        <w:rPr>
          <w:rFonts w:eastAsia="Arial" w:cs="Arial"/>
          <w:spacing w:val="-3"/>
        </w:rPr>
        <w:t xml:space="preserve"> </w:t>
      </w:r>
      <w:r w:rsidRPr="006A4B49">
        <w:rPr>
          <w:rFonts w:eastAsia="Arial" w:cs="Arial"/>
        </w:rPr>
        <w:t>Tier</w:t>
      </w:r>
      <w:r w:rsidRPr="006A4B49">
        <w:rPr>
          <w:rFonts w:eastAsia="Arial" w:cs="Arial"/>
          <w:spacing w:val="-2"/>
        </w:rPr>
        <w:t xml:space="preserve"> </w:t>
      </w:r>
      <w:r w:rsidRPr="006A4B49">
        <w:rPr>
          <w:rFonts w:eastAsia="Arial" w:cs="Arial"/>
        </w:rPr>
        <w:t>3</w:t>
      </w:r>
      <w:r w:rsidRPr="006A4B49">
        <w:rPr>
          <w:rFonts w:eastAsia="Arial" w:cs="Arial"/>
          <w:spacing w:val="-2"/>
        </w:rPr>
        <w:t xml:space="preserve"> Support</w:t>
      </w:r>
    </w:p>
    <w:p w14:paraId="62D27420" w14:textId="77777777" w:rsidR="000579D1" w:rsidRPr="006A4B49" w:rsidRDefault="000579D1" w:rsidP="000579D1">
      <w:pPr>
        <w:widowControl w:val="0"/>
        <w:numPr>
          <w:ilvl w:val="0"/>
          <w:numId w:val="7"/>
        </w:numPr>
        <w:tabs>
          <w:tab w:val="left" w:pos="880"/>
          <w:tab w:val="left" w:pos="881"/>
        </w:tabs>
        <w:autoSpaceDE w:val="0"/>
        <w:autoSpaceDN w:val="0"/>
        <w:spacing w:before="21"/>
        <w:ind w:hanging="361"/>
        <w:rPr>
          <w:rFonts w:ascii="Symbol" w:eastAsia="Arial" w:hAnsi="Symbol" w:cs="Arial"/>
        </w:rPr>
      </w:pPr>
      <w:r w:rsidRPr="006A4B49">
        <w:rPr>
          <w:rFonts w:eastAsia="Arial" w:cs="Arial"/>
        </w:rPr>
        <w:t>Establishes</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executes</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cloud</w:t>
      </w:r>
      <w:r w:rsidRPr="006A4B49">
        <w:rPr>
          <w:rFonts w:eastAsia="Arial" w:cs="Arial"/>
          <w:spacing w:val="-3"/>
        </w:rPr>
        <w:t xml:space="preserve"> </w:t>
      </w:r>
      <w:r w:rsidRPr="006A4B49">
        <w:rPr>
          <w:rFonts w:eastAsia="Arial" w:cs="Arial"/>
        </w:rPr>
        <w:t>operations</w:t>
      </w:r>
      <w:r w:rsidRPr="006A4B49">
        <w:rPr>
          <w:rFonts w:eastAsia="Arial" w:cs="Arial"/>
          <w:spacing w:val="-2"/>
        </w:rPr>
        <w:t xml:space="preserve"> </w:t>
      </w:r>
      <w:r w:rsidRPr="006A4B49">
        <w:rPr>
          <w:rFonts w:eastAsia="Arial" w:cs="Arial"/>
        </w:rPr>
        <w:t>for</w:t>
      </w:r>
      <w:r w:rsidRPr="006A4B49">
        <w:rPr>
          <w:rFonts w:eastAsia="Arial" w:cs="Arial"/>
          <w:spacing w:val="-2"/>
        </w:rPr>
        <w:t xml:space="preserve"> </w:t>
      </w:r>
      <w:r w:rsidRPr="006A4B49">
        <w:rPr>
          <w:rFonts w:eastAsia="Arial" w:cs="Arial"/>
        </w:rPr>
        <w:t>AWS</w:t>
      </w:r>
      <w:r w:rsidRPr="006A4B49">
        <w:rPr>
          <w:rFonts w:eastAsia="Arial" w:cs="Arial"/>
          <w:spacing w:val="-5"/>
        </w:rPr>
        <w:t xml:space="preserve"> </w:t>
      </w:r>
      <w:r w:rsidRPr="006A4B49">
        <w:rPr>
          <w:rFonts w:eastAsia="Arial" w:cs="Arial"/>
          <w:spacing w:val="-2"/>
        </w:rPr>
        <w:t>databases</w:t>
      </w:r>
    </w:p>
    <w:p w14:paraId="3EBDE483" w14:textId="77777777" w:rsidR="000579D1" w:rsidRPr="006A4B49" w:rsidRDefault="000579D1" w:rsidP="000579D1">
      <w:pPr>
        <w:widowControl w:val="0"/>
        <w:numPr>
          <w:ilvl w:val="0"/>
          <w:numId w:val="7"/>
        </w:numPr>
        <w:tabs>
          <w:tab w:val="left" w:pos="880"/>
          <w:tab w:val="left" w:pos="881"/>
        </w:tabs>
        <w:autoSpaceDE w:val="0"/>
        <w:autoSpaceDN w:val="0"/>
        <w:spacing w:before="18"/>
        <w:ind w:hanging="361"/>
        <w:rPr>
          <w:rFonts w:eastAsia="Arial" w:cs="Arial"/>
          <w:spacing w:val="-2"/>
        </w:rPr>
      </w:pPr>
      <w:r w:rsidRPr="006A4B49">
        <w:rPr>
          <w:rFonts w:eastAsia="Arial" w:cs="Arial"/>
        </w:rPr>
        <w:t>Deploys</w:t>
      </w:r>
      <w:r w:rsidRPr="006A4B49">
        <w:rPr>
          <w:rFonts w:eastAsia="Arial" w:cs="Arial"/>
          <w:spacing w:val="-5"/>
        </w:rPr>
        <w:t xml:space="preserve"> </w:t>
      </w:r>
      <w:r w:rsidRPr="006A4B49">
        <w:rPr>
          <w:rFonts w:eastAsia="Arial" w:cs="Arial"/>
        </w:rPr>
        <w:t>enhancements,</w:t>
      </w:r>
      <w:r w:rsidRPr="006A4B49">
        <w:rPr>
          <w:rFonts w:eastAsia="Arial" w:cs="Arial"/>
          <w:spacing w:val="-3"/>
        </w:rPr>
        <w:t xml:space="preserve"> </w:t>
      </w:r>
      <w:r w:rsidRPr="006A4B49">
        <w:rPr>
          <w:rFonts w:eastAsia="Arial" w:cs="Arial"/>
        </w:rPr>
        <w:t>bug</w:t>
      </w:r>
      <w:r w:rsidRPr="006A4B49">
        <w:rPr>
          <w:rFonts w:eastAsia="Arial" w:cs="Arial"/>
          <w:spacing w:val="-6"/>
        </w:rPr>
        <w:t xml:space="preserve"> </w:t>
      </w:r>
      <w:r w:rsidRPr="006A4B49">
        <w:rPr>
          <w:rFonts w:eastAsia="Arial" w:cs="Arial"/>
        </w:rPr>
        <w:t>fixes,</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updates</w:t>
      </w:r>
      <w:r w:rsidRPr="006A4B49">
        <w:rPr>
          <w:rFonts w:eastAsia="Arial" w:cs="Arial"/>
          <w:spacing w:val="-2"/>
        </w:rPr>
        <w:t xml:space="preserve"> </w:t>
      </w:r>
      <w:r w:rsidRPr="006A4B49">
        <w:rPr>
          <w:rFonts w:eastAsia="Arial" w:cs="Arial"/>
        </w:rPr>
        <w:t>to</w:t>
      </w:r>
      <w:r w:rsidRPr="006A4B49">
        <w:rPr>
          <w:rFonts w:eastAsia="Arial" w:cs="Arial"/>
          <w:spacing w:val="-3"/>
        </w:rPr>
        <w:t xml:space="preserve"> </w:t>
      </w:r>
      <w:r w:rsidRPr="006A4B49">
        <w:rPr>
          <w:rFonts w:eastAsia="Arial" w:cs="Arial"/>
        </w:rPr>
        <w:t>reporting</w:t>
      </w:r>
      <w:r w:rsidRPr="006A4B49">
        <w:rPr>
          <w:rFonts w:eastAsia="Arial" w:cs="Arial"/>
          <w:spacing w:val="-4"/>
        </w:rPr>
        <w:t xml:space="preserve"> </w:t>
      </w:r>
      <w:r w:rsidRPr="006A4B49">
        <w:rPr>
          <w:rFonts w:eastAsia="Arial" w:cs="Arial"/>
          <w:spacing w:val="-2"/>
        </w:rPr>
        <w:t>environments</w:t>
      </w:r>
      <w:r w:rsidRPr="006A4B49">
        <w:rPr>
          <w:rFonts w:eastAsia="Arial" w:cs="Arial"/>
          <w:spacing w:val="-2"/>
        </w:rPr>
        <w:br w:type="page"/>
      </w:r>
    </w:p>
    <w:p w14:paraId="15F45D38" w14:textId="77777777" w:rsidR="000579D1" w:rsidRPr="00B8642D" w:rsidRDefault="000579D1" w:rsidP="00B8642D">
      <w:pPr>
        <w:tabs>
          <w:tab w:val="left" w:pos="7920"/>
        </w:tabs>
        <w:spacing w:before="240"/>
        <w:rPr>
          <w:rFonts w:eastAsia="Arial"/>
          <w:b/>
        </w:rPr>
      </w:pPr>
      <w:r w:rsidRPr="00B8642D">
        <w:rPr>
          <w:rFonts w:eastAsia="Arial"/>
          <w:b/>
        </w:rPr>
        <w:lastRenderedPageBreak/>
        <w:t>Document Specialist/Admin: 0.6 FTE @ $45,734.48</w:t>
      </w:r>
    </w:p>
    <w:p w14:paraId="5AA8E8D6" w14:textId="77777777" w:rsidR="000579D1" w:rsidRPr="006A4B49" w:rsidRDefault="000579D1" w:rsidP="000579D1">
      <w:pPr>
        <w:widowControl w:val="0"/>
        <w:autoSpaceDE w:val="0"/>
        <w:autoSpaceDN w:val="0"/>
        <w:spacing w:before="22"/>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1CF93C20" w14:textId="77777777" w:rsidR="000579D1" w:rsidRPr="006A4B49" w:rsidRDefault="000579D1" w:rsidP="000579D1">
      <w:pPr>
        <w:widowControl w:val="0"/>
        <w:numPr>
          <w:ilvl w:val="0"/>
          <w:numId w:val="7"/>
        </w:numPr>
        <w:tabs>
          <w:tab w:val="left" w:pos="880"/>
          <w:tab w:val="left" w:pos="881"/>
        </w:tabs>
        <w:autoSpaceDE w:val="0"/>
        <w:autoSpaceDN w:val="0"/>
        <w:spacing w:before="1"/>
        <w:ind w:hanging="361"/>
        <w:rPr>
          <w:rFonts w:ascii="Symbol" w:eastAsia="Arial" w:hAnsi="Symbol" w:cs="Arial"/>
        </w:rPr>
      </w:pPr>
      <w:r w:rsidRPr="006A4B49">
        <w:rPr>
          <w:rFonts w:eastAsia="Arial" w:cs="Arial"/>
        </w:rPr>
        <w:t>Provide</w:t>
      </w:r>
      <w:r w:rsidRPr="006A4B49">
        <w:rPr>
          <w:rFonts w:eastAsia="Arial" w:cs="Arial"/>
          <w:spacing w:val="-5"/>
        </w:rPr>
        <w:t xml:space="preserve"> </w:t>
      </w:r>
      <w:r w:rsidRPr="006A4B49">
        <w:rPr>
          <w:rFonts w:eastAsia="Arial" w:cs="Arial"/>
        </w:rPr>
        <w:t>administrative</w:t>
      </w:r>
      <w:r w:rsidRPr="006A4B49">
        <w:rPr>
          <w:rFonts w:eastAsia="Arial" w:cs="Arial"/>
          <w:spacing w:val="-3"/>
        </w:rPr>
        <w:t xml:space="preserve"> </w:t>
      </w:r>
      <w:r w:rsidRPr="006A4B49">
        <w:rPr>
          <w:rFonts w:eastAsia="Arial" w:cs="Arial"/>
        </w:rPr>
        <w:t>support</w:t>
      </w:r>
      <w:r w:rsidRPr="006A4B49">
        <w:rPr>
          <w:rFonts w:eastAsia="Arial" w:cs="Arial"/>
          <w:spacing w:val="-4"/>
        </w:rPr>
        <w:t xml:space="preserve"> </w:t>
      </w:r>
      <w:r w:rsidRPr="006A4B49">
        <w:rPr>
          <w:rFonts w:eastAsia="Arial" w:cs="Arial"/>
        </w:rPr>
        <w:t>to</w:t>
      </w:r>
      <w:r w:rsidRPr="006A4B49">
        <w:rPr>
          <w:rFonts w:eastAsia="Arial" w:cs="Arial"/>
          <w:spacing w:val="-4"/>
        </w:rPr>
        <w:t xml:space="preserve"> </w:t>
      </w:r>
      <w:r w:rsidRPr="006A4B49">
        <w:rPr>
          <w:rFonts w:eastAsia="Arial" w:cs="Arial"/>
        </w:rPr>
        <w:t>all</w:t>
      </w:r>
      <w:r w:rsidRPr="006A4B49">
        <w:rPr>
          <w:rFonts w:eastAsia="Arial" w:cs="Arial"/>
          <w:spacing w:val="-4"/>
        </w:rPr>
        <w:t xml:space="preserve"> </w:t>
      </w:r>
      <w:r w:rsidRPr="006A4B49">
        <w:rPr>
          <w:rFonts w:eastAsia="Arial" w:cs="Arial"/>
        </w:rPr>
        <w:t>team</w:t>
      </w:r>
      <w:r w:rsidRPr="006A4B49">
        <w:rPr>
          <w:rFonts w:eastAsia="Arial" w:cs="Arial"/>
          <w:spacing w:val="-4"/>
        </w:rPr>
        <w:t xml:space="preserve"> </w:t>
      </w:r>
      <w:r w:rsidRPr="006A4B49">
        <w:rPr>
          <w:rFonts w:eastAsia="Arial" w:cs="Arial"/>
          <w:spacing w:val="-2"/>
        </w:rPr>
        <w:t>members</w:t>
      </w:r>
    </w:p>
    <w:p w14:paraId="20845E0F"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Coordinate</w:t>
      </w:r>
      <w:r w:rsidRPr="006A4B49">
        <w:rPr>
          <w:rFonts w:eastAsia="Arial" w:cs="Arial"/>
          <w:spacing w:val="-3"/>
        </w:rPr>
        <w:t xml:space="preserve"> </w:t>
      </w:r>
      <w:r w:rsidRPr="006A4B49">
        <w:rPr>
          <w:rFonts w:eastAsia="Arial" w:cs="Arial"/>
        </w:rPr>
        <w:t>meeting</w:t>
      </w:r>
      <w:r w:rsidRPr="006A4B49">
        <w:rPr>
          <w:rFonts w:eastAsia="Arial" w:cs="Arial"/>
          <w:spacing w:val="-3"/>
        </w:rPr>
        <w:t xml:space="preserve"> </w:t>
      </w:r>
      <w:r w:rsidRPr="006A4B49">
        <w:rPr>
          <w:rFonts w:eastAsia="Arial" w:cs="Arial"/>
        </w:rPr>
        <w:t>scheduling</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agenda-</w:t>
      </w:r>
      <w:r w:rsidRPr="006A4B49">
        <w:rPr>
          <w:rFonts w:eastAsia="Arial" w:cs="Arial"/>
          <w:spacing w:val="-2"/>
        </w:rPr>
        <w:t>setting</w:t>
      </w:r>
    </w:p>
    <w:p w14:paraId="11193567" w14:textId="77777777" w:rsidR="000579D1" w:rsidRPr="006A4B49" w:rsidRDefault="000579D1" w:rsidP="000579D1">
      <w:pPr>
        <w:widowControl w:val="0"/>
        <w:numPr>
          <w:ilvl w:val="0"/>
          <w:numId w:val="7"/>
        </w:numPr>
        <w:tabs>
          <w:tab w:val="left" w:pos="880"/>
          <w:tab w:val="left" w:pos="881"/>
        </w:tabs>
        <w:autoSpaceDE w:val="0"/>
        <w:autoSpaceDN w:val="0"/>
        <w:ind w:right="615"/>
        <w:rPr>
          <w:rFonts w:ascii="Symbol" w:eastAsia="Arial" w:hAnsi="Symbol" w:cs="Arial"/>
        </w:rPr>
      </w:pPr>
      <w:r w:rsidRPr="006A4B49">
        <w:rPr>
          <w:rFonts w:eastAsia="Arial" w:cs="Arial"/>
        </w:rPr>
        <w:t>Coordinate</w:t>
      </w:r>
      <w:r w:rsidRPr="006A4B49">
        <w:rPr>
          <w:rFonts w:eastAsia="Arial" w:cs="Arial"/>
          <w:spacing w:val="-4"/>
        </w:rPr>
        <w:t xml:space="preserve"> </w:t>
      </w:r>
      <w:r w:rsidRPr="006A4B49">
        <w:rPr>
          <w:rFonts w:eastAsia="Arial" w:cs="Arial"/>
        </w:rPr>
        <w:t>document</w:t>
      </w:r>
      <w:r w:rsidRPr="006A4B49">
        <w:rPr>
          <w:rFonts w:eastAsia="Arial" w:cs="Arial"/>
          <w:spacing w:val="-6"/>
        </w:rPr>
        <w:t xml:space="preserve"> </w:t>
      </w:r>
      <w:r w:rsidRPr="006A4B49">
        <w:rPr>
          <w:rFonts w:eastAsia="Arial" w:cs="Arial"/>
        </w:rPr>
        <w:t>preparation</w:t>
      </w:r>
      <w:r w:rsidRPr="006A4B49">
        <w:rPr>
          <w:rFonts w:eastAsia="Arial" w:cs="Arial"/>
          <w:spacing w:val="-4"/>
        </w:rPr>
        <w:t xml:space="preserve"> </w:t>
      </w:r>
      <w:r w:rsidRPr="006A4B49">
        <w:rPr>
          <w:rFonts w:eastAsia="Arial" w:cs="Arial"/>
        </w:rPr>
        <w:t>including</w:t>
      </w:r>
      <w:r w:rsidRPr="006A4B49">
        <w:rPr>
          <w:rFonts w:eastAsia="Arial" w:cs="Arial"/>
          <w:spacing w:val="-5"/>
        </w:rPr>
        <w:t xml:space="preserve"> </w:t>
      </w:r>
      <w:r w:rsidRPr="006A4B49">
        <w:rPr>
          <w:rFonts w:eastAsia="Arial" w:cs="Arial"/>
        </w:rPr>
        <w:t>copy</w:t>
      </w:r>
      <w:r w:rsidRPr="006A4B49">
        <w:rPr>
          <w:rFonts w:eastAsia="Arial" w:cs="Arial"/>
          <w:spacing w:val="-7"/>
        </w:rPr>
        <w:t xml:space="preserve"> </w:t>
      </w:r>
      <w:r w:rsidRPr="006A4B49">
        <w:rPr>
          <w:rFonts w:eastAsia="Arial" w:cs="Arial"/>
        </w:rPr>
        <w:t>editing</w:t>
      </w:r>
      <w:r w:rsidRPr="006A4B49">
        <w:rPr>
          <w:rFonts w:eastAsia="Arial" w:cs="Arial"/>
          <w:spacing w:val="-5"/>
        </w:rPr>
        <w:t xml:space="preserve"> </w:t>
      </w:r>
      <w:r w:rsidRPr="006A4B49">
        <w:rPr>
          <w:rFonts w:eastAsia="Arial" w:cs="Arial"/>
        </w:rPr>
        <w:t>and</w:t>
      </w:r>
      <w:r w:rsidRPr="006A4B49">
        <w:rPr>
          <w:rFonts w:eastAsia="Arial" w:cs="Arial"/>
          <w:spacing w:val="-4"/>
        </w:rPr>
        <w:t xml:space="preserve"> </w:t>
      </w:r>
      <w:r w:rsidRPr="006A4B49">
        <w:rPr>
          <w:rFonts w:eastAsia="Arial" w:cs="Arial"/>
        </w:rPr>
        <w:t>ensuring</w:t>
      </w:r>
      <w:r w:rsidRPr="006A4B49">
        <w:rPr>
          <w:rFonts w:eastAsia="Arial" w:cs="Arial"/>
          <w:spacing w:val="-6"/>
        </w:rPr>
        <w:t xml:space="preserve"> </w:t>
      </w:r>
      <w:r w:rsidRPr="006A4B49">
        <w:rPr>
          <w:rFonts w:eastAsia="Arial" w:cs="Arial"/>
        </w:rPr>
        <w:t>that</w:t>
      </w:r>
      <w:r w:rsidRPr="006A4B49">
        <w:rPr>
          <w:rFonts w:eastAsia="Arial" w:cs="Arial"/>
          <w:spacing w:val="-6"/>
        </w:rPr>
        <w:t xml:space="preserve"> </w:t>
      </w:r>
      <w:r w:rsidRPr="006A4B49">
        <w:rPr>
          <w:rFonts w:eastAsia="Arial" w:cs="Arial"/>
        </w:rPr>
        <w:t>all documents meet accessibility requirements</w:t>
      </w:r>
    </w:p>
    <w:p w14:paraId="34484669" w14:textId="71F7E19F" w:rsidR="000579D1" w:rsidRPr="00B8642D" w:rsidRDefault="000579D1" w:rsidP="00B8642D">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Generate</w:t>
      </w:r>
      <w:r w:rsidRPr="006A4B49">
        <w:rPr>
          <w:rFonts w:eastAsia="Arial" w:cs="Arial"/>
          <w:spacing w:val="-4"/>
        </w:rPr>
        <w:t xml:space="preserve"> </w:t>
      </w:r>
      <w:r w:rsidRPr="006A4B49">
        <w:rPr>
          <w:rFonts w:eastAsia="Arial" w:cs="Arial"/>
        </w:rPr>
        <w:t>project</w:t>
      </w:r>
      <w:r w:rsidRPr="006A4B49">
        <w:rPr>
          <w:rFonts w:eastAsia="Arial" w:cs="Arial"/>
          <w:spacing w:val="-4"/>
        </w:rPr>
        <w:t xml:space="preserve"> </w:t>
      </w:r>
      <w:r w:rsidRPr="006A4B49">
        <w:rPr>
          <w:rFonts w:eastAsia="Arial" w:cs="Arial"/>
        </w:rPr>
        <w:t>management</w:t>
      </w:r>
      <w:r w:rsidRPr="006A4B49">
        <w:rPr>
          <w:rFonts w:eastAsia="Arial" w:cs="Arial"/>
          <w:spacing w:val="-3"/>
        </w:rPr>
        <w:t xml:space="preserve"> </w:t>
      </w:r>
      <w:r w:rsidRPr="006A4B49">
        <w:rPr>
          <w:rFonts w:eastAsia="Arial" w:cs="Arial"/>
          <w:spacing w:val="-2"/>
        </w:rPr>
        <w:t>reports</w:t>
      </w:r>
    </w:p>
    <w:p w14:paraId="53C1ED48" w14:textId="77777777" w:rsidR="000579D1" w:rsidRPr="00B8642D" w:rsidRDefault="000579D1" w:rsidP="00B8642D">
      <w:pPr>
        <w:tabs>
          <w:tab w:val="left" w:pos="7920"/>
        </w:tabs>
        <w:spacing w:before="240"/>
        <w:rPr>
          <w:rFonts w:eastAsia="Arial"/>
          <w:b/>
        </w:rPr>
      </w:pPr>
      <w:r w:rsidRPr="00B8642D">
        <w:rPr>
          <w:rFonts w:eastAsia="Arial"/>
          <w:b/>
        </w:rPr>
        <w:t>Java Programmer: 0.5 FTE @ $66,950.00</w:t>
      </w:r>
    </w:p>
    <w:p w14:paraId="51B8B367"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35C764DD" w14:textId="77777777" w:rsidR="000579D1" w:rsidRPr="006A4B49" w:rsidRDefault="000579D1" w:rsidP="000579D1">
      <w:pPr>
        <w:widowControl w:val="0"/>
        <w:numPr>
          <w:ilvl w:val="0"/>
          <w:numId w:val="7"/>
        </w:numPr>
        <w:tabs>
          <w:tab w:val="left" w:pos="880"/>
          <w:tab w:val="left" w:pos="881"/>
        </w:tabs>
        <w:autoSpaceDE w:val="0"/>
        <w:autoSpaceDN w:val="0"/>
        <w:ind w:right="176"/>
        <w:rPr>
          <w:rFonts w:ascii="Symbol" w:eastAsia="Arial" w:hAnsi="Symbol" w:cs="Arial"/>
        </w:rPr>
      </w:pPr>
      <w:r w:rsidRPr="006A4B49">
        <w:rPr>
          <w:rFonts w:eastAsia="Arial" w:cs="Arial"/>
        </w:rPr>
        <w:t>Serves</w:t>
      </w:r>
      <w:r w:rsidRPr="006A4B49">
        <w:rPr>
          <w:rFonts w:eastAsia="Arial" w:cs="Arial"/>
          <w:spacing w:val="-4"/>
        </w:rPr>
        <w:t xml:space="preserve"> </w:t>
      </w:r>
      <w:r w:rsidRPr="006A4B49">
        <w:rPr>
          <w:rFonts w:eastAsia="Arial" w:cs="Arial"/>
        </w:rPr>
        <w:t>as</w:t>
      </w:r>
      <w:r w:rsidRPr="006A4B49">
        <w:rPr>
          <w:rFonts w:eastAsia="Arial" w:cs="Arial"/>
          <w:spacing w:val="-4"/>
        </w:rPr>
        <w:t xml:space="preserve"> </w:t>
      </w:r>
      <w:r w:rsidRPr="006A4B49">
        <w:rPr>
          <w:rFonts w:eastAsia="Arial" w:cs="Arial"/>
        </w:rPr>
        <w:t>technical</w:t>
      </w:r>
      <w:r w:rsidRPr="006A4B49">
        <w:rPr>
          <w:rFonts w:eastAsia="Arial" w:cs="Arial"/>
          <w:spacing w:val="-5"/>
        </w:rPr>
        <w:t xml:space="preserve"> </w:t>
      </w:r>
      <w:r w:rsidRPr="006A4B49">
        <w:rPr>
          <w:rFonts w:eastAsia="Arial" w:cs="Arial"/>
        </w:rPr>
        <w:t>lead</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subject</w:t>
      </w:r>
      <w:r w:rsidRPr="006A4B49">
        <w:rPr>
          <w:rFonts w:eastAsia="Arial" w:cs="Arial"/>
          <w:spacing w:val="-6"/>
        </w:rPr>
        <w:t xml:space="preserve"> </w:t>
      </w:r>
      <w:r w:rsidRPr="006A4B49">
        <w:rPr>
          <w:rFonts w:eastAsia="Arial" w:cs="Arial"/>
        </w:rPr>
        <w:t>matter</w:t>
      </w:r>
      <w:r w:rsidRPr="006A4B49">
        <w:rPr>
          <w:rFonts w:eastAsia="Arial" w:cs="Arial"/>
          <w:spacing w:val="-4"/>
        </w:rPr>
        <w:t xml:space="preserve"> </w:t>
      </w:r>
      <w:r w:rsidRPr="006A4B49">
        <w:rPr>
          <w:rFonts w:eastAsia="Arial" w:cs="Arial"/>
        </w:rPr>
        <w:t>expert</w:t>
      </w:r>
      <w:r w:rsidRPr="006A4B49">
        <w:rPr>
          <w:rFonts w:eastAsia="Arial" w:cs="Arial"/>
          <w:spacing w:val="-4"/>
        </w:rPr>
        <w:t xml:space="preserve"> </w:t>
      </w:r>
      <w:r w:rsidRPr="006A4B49">
        <w:rPr>
          <w:rFonts w:eastAsia="Arial" w:cs="Arial"/>
        </w:rPr>
        <w:t>for</w:t>
      </w:r>
      <w:r w:rsidRPr="006A4B49">
        <w:rPr>
          <w:rFonts w:eastAsia="Arial" w:cs="Arial"/>
          <w:spacing w:val="-4"/>
        </w:rPr>
        <w:t xml:space="preserve"> </w:t>
      </w:r>
      <w:r w:rsidRPr="006A4B49">
        <w:rPr>
          <w:rFonts w:eastAsia="Arial" w:cs="Arial"/>
        </w:rPr>
        <w:t>software</w:t>
      </w:r>
      <w:r w:rsidRPr="006A4B49">
        <w:rPr>
          <w:rFonts w:eastAsia="Arial" w:cs="Arial"/>
          <w:spacing w:val="-4"/>
        </w:rPr>
        <w:t xml:space="preserve"> </w:t>
      </w:r>
      <w:r w:rsidRPr="006A4B49">
        <w:rPr>
          <w:rFonts w:eastAsia="Arial" w:cs="Arial"/>
        </w:rPr>
        <w:t>development</w:t>
      </w:r>
      <w:r w:rsidRPr="006A4B49">
        <w:rPr>
          <w:rFonts w:eastAsia="Arial" w:cs="Arial"/>
          <w:spacing w:val="-4"/>
        </w:rPr>
        <w:t xml:space="preserve"> </w:t>
      </w:r>
      <w:r w:rsidRPr="006A4B49">
        <w:rPr>
          <w:rFonts w:eastAsia="Arial" w:cs="Arial"/>
        </w:rPr>
        <w:t>and support projects</w:t>
      </w:r>
    </w:p>
    <w:p w14:paraId="3D754216" w14:textId="77777777" w:rsidR="000579D1" w:rsidRPr="006A4B49" w:rsidRDefault="000579D1" w:rsidP="000579D1">
      <w:pPr>
        <w:widowControl w:val="0"/>
        <w:numPr>
          <w:ilvl w:val="0"/>
          <w:numId w:val="7"/>
        </w:numPr>
        <w:tabs>
          <w:tab w:val="left" w:pos="880"/>
          <w:tab w:val="left" w:pos="881"/>
        </w:tabs>
        <w:autoSpaceDE w:val="0"/>
        <w:autoSpaceDN w:val="0"/>
        <w:spacing w:line="291" w:lineRule="exact"/>
        <w:ind w:hanging="361"/>
        <w:rPr>
          <w:rFonts w:ascii="Symbol" w:eastAsia="Arial" w:hAnsi="Symbol" w:cs="Arial"/>
        </w:rPr>
      </w:pPr>
      <w:r w:rsidRPr="006A4B49">
        <w:rPr>
          <w:rFonts w:eastAsia="Arial" w:cs="Arial"/>
        </w:rPr>
        <w:t>Plans,</w:t>
      </w:r>
      <w:r w:rsidRPr="006A4B49">
        <w:rPr>
          <w:rFonts w:eastAsia="Arial" w:cs="Arial"/>
          <w:spacing w:val="-7"/>
        </w:rPr>
        <w:t xml:space="preserve"> </w:t>
      </w:r>
      <w:r w:rsidRPr="006A4B49">
        <w:rPr>
          <w:rFonts w:eastAsia="Arial" w:cs="Arial"/>
        </w:rPr>
        <w:t>designs,</w:t>
      </w:r>
      <w:r w:rsidRPr="006A4B49">
        <w:rPr>
          <w:rFonts w:eastAsia="Arial" w:cs="Arial"/>
          <w:spacing w:val="-2"/>
        </w:rPr>
        <w:t xml:space="preserve"> </w:t>
      </w:r>
      <w:r w:rsidRPr="006A4B49">
        <w:rPr>
          <w:rFonts w:eastAsia="Arial" w:cs="Arial"/>
        </w:rPr>
        <w:t>develops,</w:t>
      </w:r>
      <w:r w:rsidRPr="006A4B49">
        <w:rPr>
          <w:rFonts w:eastAsia="Arial" w:cs="Arial"/>
          <w:spacing w:val="-3"/>
        </w:rPr>
        <w:t xml:space="preserve"> </w:t>
      </w:r>
      <w:r w:rsidRPr="006A4B49">
        <w:rPr>
          <w:rFonts w:eastAsia="Arial" w:cs="Arial"/>
        </w:rPr>
        <w:t>and</w:t>
      </w:r>
      <w:r w:rsidRPr="006A4B49">
        <w:rPr>
          <w:rFonts w:eastAsia="Arial" w:cs="Arial"/>
          <w:spacing w:val="-4"/>
        </w:rPr>
        <w:t xml:space="preserve"> </w:t>
      </w:r>
      <w:r w:rsidRPr="006A4B49">
        <w:rPr>
          <w:rFonts w:eastAsia="Arial" w:cs="Arial"/>
        </w:rPr>
        <w:t>debugs</w:t>
      </w:r>
      <w:r w:rsidRPr="006A4B49">
        <w:rPr>
          <w:rFonts w:eastAsia="Arial" w:cs="Arial"/>
          <w:spacing w:val="1"/>
        </w:rPr>
        <w:t xml:space="preserve"> </w:t>
      </w:r>
      <w:r w:rsidRPr="006A4B49">
        <w:rPr>
          <w:rFonts w:eastAsia="Arial" w:cs="Arial"/>
        </w:rPr>
        <w:t>software</w:t>
      </w:r>
      <w:r w:rsidRPr="006A4B49">
        <w:rPr>
          <w:rFonts w:eastAsia="Arial" w:cs="Arial"/>
          <w:spacing w:val="-5"/>
        </w:rPr>
        <w:t xml:space="preserve"> </w:t>
      </w:r>
      <w:r w:rsidRPr="006A4B49">
        <w:rPr>
          <w:rFonts w:eastAsia="Arial" w:cs="Arial"/>
        </w:rPr>
        <w:t>for</w:t>
      </w:r>
      <w:r w:rsidRPr="006A4B49">
        <w:rPr>
          <w:rFonts w:eastAsia="Arial" w:cs="Arial"/>
          <w:spacing w:val="-2"/>
        </w:rPr>
        <w:t xml:space="preserve"> </w:t>
      </w:r>
      <w:r w:rsidRPr="006A4B49">
        <w:rPr>
          <w:rFonts w:eastAsia="Arial" w:cs="Arial"/>
        </w:rPr>
        <w:t>reporting</w:t>
      </w:r>
      <w:r w:rsidRPr="006A4B49">
        <w:rPr>
          <w:rFonts w:eastAsia="Arial" w:cs="Arial"/>
          <w:spacing w:val="-4"/>
        </w:rPr>
        <w:t xml:space="preserve"> </w:t>
      </w:r>
      <w:r w:rsidRPr="006A4B49">
        <w:rPr>
          <w:rFonts w:eastAsia="Arial" w:cs="Arial"/>
          <w:spacing w:val="-2"/>
        </w:rPr>
        <w:t>applications</w:t>
      </w:r>
    </w:p>
    <w:p w14:paraId="56750AA0"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Drafts</w:t>
      </w:r>
      <w:r w:rsidRPr="006A4B49">
        <w:rPr>
          <w:rFonts w:eastAsia="Arial" w:cs="Arial"/>
          <w:spacing w:val="-6"/>
        </w:rPr>
        <w:t xml:space="preserve"> </w:t>
      </w:r>
      <w:r w:rsidRPr="006A4B49">
        <w:rPr>
          <w:rFonts w:eastAsia="Arial" w:cs="Arial"/>
        </w:rPr>
        <w:t>and</w:t>
      </w:r>
      <w:r w:rsidRPr="006A4B49">
        <w:rPr>
          <w:rFonts w:eastAsia="Arial" w:cs="Arial"/>
          <w:spacing w:val="-4"/>
        </w:rPr>
        <w:t xml:space="preserve"> </w:t>
      </w:r>
      <w:r w:rsidRPr="006A4B49">
        <w:rPr>
          <w:rFonts w:eastAsia="Arial" w:cs="Arial"/>
        </w:rPr>
        <w:t>updates</w:t>
      </w:r>
      <w:r w:rsidRPr="006A4B49">
        <w:rPr>
          <w:rFonts w:eastAsia="Arial" w:cs="Arial"/>
          <w:spacing w:val="-3"/>
        </w:rPr>
        <w:t xml:space="preserve"> </w:t>
      </w:r>
      <w:r w:rsidRPr="006A4B49">
        <w:rPr>
          <w:rFonts w:eastAsia="Arial" w:cs="Arial"/>
        </w:rPr>
        <w:t>technical</w:t>
      </w:r>
      <w:r w:rsidRPr="006A4B49">
        <w:rPr>
          <w:rFonts w:eastAsia="Arial" w:cs="Arial"/>
          <w:spacing w:val="-5"/>
        </w:rPr>
        <w:t xml:space="preserve"> </w:t>
      </w:r>
      <w:r w:rsidRPr="006A4B49">
        <w:rPr>
          <w:rFonts w:eastAsia="Arial" w:cs="Arial"/>
          <w:spacing w:val="-2"/>
        </w:rPr>
        <w:t>documentation</w:t>
      </w:r>
    </w:p>
    <w:p w14:paraId="632584A6"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Provides</w:t>
      </w:r>
      <w:r w:rsidRPr="006A4B49">
        <w:rPr>
          <w:rFonts w:eastAsia="Arial" w:cs="Arial"/>
          <w:spacing w:val="-4"/>
        </w:rPr>
        <w:t xml:space="preserve"> </w:t>
      </w:r>
      <w:r w:rsidRPr="006A4B49">
        <w:rPr>
          <w:rFonts w:eastAsia="Arial" w:cs="Arial"/>
        </w:rPr>
        <w:t>of</w:t>
      </w:r>
      <w:r w:rsidRPr="006A4B49">
        <w:rPr>
          <w:rFonts w:eastAsia="Arial" w:cs="Arial"/>
          <w:spacing w:val="1"/>
        </w:rPr>
        <w:t xml:space="preserve"> </w:t>
      </w:r>
      <w:r w:rsidRPr="006A4B49">
        <w:rPr>
          <w:rFonts w:eastAsia="Arial" w:cs="Arial"/>
        </w:rPr>
        <w:t>effort</w:t>
      </w:r>
      <w:r w:rsidRPr="006A4B49">
        <w:rPr>
          <w:rFonts w:eastAsia="Arial" w:cs="Arial"/>
          <w:spacing w:val="-4"/>
        </w:rPr>
        <w:t xml:space="preserve"> </w:t>
      </w:r>
      <w:r w:rsidRPr="006A4B49">
        <w:rPr>
          <w:rFonts w:eastAsia="Arial" w:cs="Arial"/>
        </w:rPr>
        <w:t>and</w:t>
      </w:r>
      <w:r w:rsidRPr="006A4B49">
        <w:rPr>
          <w:rFonts w:eastAsia="Arial" w:cs="Arial"/>
          <w:spacing w:val="-5"/>
        </w:rPr>
        <w:t xml:space="preserve"> </w:t>
      </w:r>
      <w:r w:rsidRPr="006A4B49">
        <w:rPr>
          <w:rFonts w:eastAsia="Arial" w:cs="Arial"/>
        </w:rPr>
        <w:t>duration</w:t>
      </w:r>
      <w:r w:rsidRPr="006A4B49">
        <w:rPr>
          <w:rFonts w:eastAsia="Arial" w:cs="Arial"/>
          <w:spacing w:val="-3"/>
        </w:rPr>
        <w:t xml:space="preserve"> </w:t>
      </w:r>
      <w:r w:rsidRPr="006A4B49">
        <w:rPr>
          <w:rFonts w:eastAsia="Arial" w:cs="Arial"/>
        </w:rPr>
        <w:t>for</w:t>
      </w:r>
      <w:r w:rsidRPr="006A4B49">
        <w:rPr>
          <w:rFonts w:eastAsia="Arial" w:cs="Arial"/>
          <w:spacing w:val="-4"/>
        </w:rPr>
        <w:t xml:space="preserve"> </w:t>
      </w:r>
      <w:r w:rsidRPr="006A4B49">
        <w:rPr>
          <w:rFonts w:eastAsia="Arial" w:cs="Arial"/>
        </w:rPr>
        <w:t>proposed</w:t>
      </w:r>
      <w:r w:rsidRPr="006A4B49">
        <w:rPr>
          <w:rFonts w:eastAsia="Arial" w:cs="Arial"/>
          <w:spacing w:val="-5"/>
        </w:rPr>
        <w:t xml:space="preserve"> </w:t>
      </w:r>
      <w:r w:rsidRPr="006A4B49">
        <w:rPr>
          <w:rFonts w:eastAsia="Arial" w:cs="Arial"/>
        </w:rPr>
        <w:t>projects</w:t>
      </w:r>
      <w:r w:rsidRPr="006A4B49">
        <w:rPr>
          <w:rFonts w:eastAsia="Arial" w:cs="Arial"/>
          <w:spacing w:val="-1"/>
        </w:rPr>
        <w:t xml:space="preserve"> </w:t>
      </w:r>
      <w:r w:rsidRPr="006A4B49">
        <w:rPr>
          <w:rFonts w:eastAsia="Arial" w:cs="Arial"/>
        </w:rPr>
        <w:t>and</w:t>
      </w:r>
      <w:r w:rsidRPr="006A4B49">
        <w:rPr>
          <w:rFonts w:eastAsia="Arial" w:cs="Arial"/>
          <w:spacing w:val="-3"/>
        </w:rPr>
        <w:t xml:space="preserve"> </w:t>
      </w:r>
      <w:r w:rsidRPr="006A4B49">
        <w:rPr>
          <w:rFonts w:eastAsia="Arial" w:cs="Arial"/>
          <w:spacing w:val="-2"/>
        </w:rPr>
        <w:t>activities</w:t>
      </w:r>
    </w:p>
    <w:p w14:paraId="5F13E92A" w14:textId="11B32FAC" w:rsidR="000579D1" w:rsidRPr="00B8642D" w:rsidRDefault="000579D1" w:rsidP="000579D1">
      <w:pPr>
        <w:widowControl w:val="0"/>
        <w:numPr>
          <w:ilvl w:val="0"/>
          <w:numId w:val="7"/>
        </w:numPr>
        <w:tabs>
          <w:tab w:val="left" w:pos="880"/>
          <w:tab w:val="left" w:pos="881"/>
        </w:tabs>
        <w:autoSpaceDE w:val="0"/>
        <w:autoSpaceDN w:val="0"/>
        <w:ind w:right="602"/>
        <w:rPr>
          <w:rFonts w:ascii="Symbol" w:eastAsia="Arial" w:hAnsi="Symbol" w:cs="Arial"/>
        </w:rPr>
      </w:pPr>
      <w:r w:rsidRPr="006A4B49">
        <w:rPr>
          <w:rFonts w:eastAsia="Arial" w:cs="Arial"/>
        </w:rPr>
        <w:t>Develops</w:t>
      </w:r>
      <w:r w:rsidRPr="006A4B49">
        <w:rPr>
          <w:rFonts w:eastAsia="Arial" w:cs="Arial"/>
          <w:spacing w:val="-5"/>
        </w:rPr>
        <w:t xml:space="preserve"> </w:t>
      </w:r>
      <w:r w:rsidRPr="006A4B49">
        <w:rPr>
          <w:rFonts w:eastAsia="Arial" w:cs="Arial"/>
        </w:rPr>
        <w:t>and</w:t>
      </w:r>
      <w:r w:rsidRPr="006A4B49">
        <w:rPr>
          <w:rFonts w:eastAsia="Arial" w:cs="Arial"/>
          <w:spacing w:val="-7"/>
        </w:rPr>
        <w:t xml:space="preserve"> </w:t>
      </w:r>
      <w:r w:rsidRPr="006A4B49">
        <w:rPr>
          <w:rFonts w:eastAsia="Arial" w:cs="Arial"/>
        </w:rPr>
        <w:t>executes</w:t>
      </w:r>
      <w:r w:rsidRPr="006A4B49">
        <w:rPr>
          <w:rFonts w:eastAsia="Arial" w:cs="Arial"/>
          <w:spacing w:val="-5"/>
        </w:rPr>
        <w:t xml:space="preserve"> </w:t>
      </w:r>
      <w:r w:rsidRPr="006A4B49">
        <w:rPr>
          <w:rFonts w:eastAsia="Arial" w:cs="Arial"/>
        </w:rPr>
        <w:t>test</w:t>
      </w:r>
      <w:r w:rsidRPr="006A4B49">
        <w:rPr>
          <w:rFonts w:eastAsia="Arial" w:cs="Arial"/>
          <w:spacing w:val="-7"/>
        </w:rPr>
        <w:t xml:space="preserve"> </w:t>
      </w:r>
      <w:r w:rsidRPr="006A4B49">
        <w:rPr>
          <w:rFonts w:eastAsia="Arial" w:cs="Arial"/>
        </w:rPr>
        <w:t>plans</w:t>
      </w:r>
      <w:r w:rsidRPr="006A4B49">
        <w:rPr>
          <w:rFonts w:eastAsia="Arial" w:cs="Arial"/>
          <w:spacing w:val="-7"/>
        </w:rPr>
        <w:t xml:space="preserve"> </w:t>
      </w:r>
      <w:r w:rsidRPr="006A4B49">
        <w:rPr>
          <w:rFonts w:eastAsia="Arial" w:cs="Arial"/>
        </w:rPr>
        <w:t>for</w:t>
      </w:r>
      <w:r w:rsidRPr="006A4B49">
        <w:rPr>
          <w:rFonts w:eastAsia="Arial" w:cs="Arial"/>
          <w:spacing w:val="-5"/>
        </w:rPr>
        <w:t xml:space="preserve"> </w:t>
      </w:r>
      <w:r w:rsidRPr="006A4B49">
        <w:rPr>
          <w:rFonts w:eastAsia="Arial" w:cs="Arial"/>
        </w:rPr>
        <w:t>software</w:t>
      </w:r>
      <w:r w:rsidRPr="006A4B49">
        <w:rPr>
          <w:rFonts w:eastAsia="Arial" w:cs="Arial"/>
          <w:spacing w:val="-5"/>
        </w:rPr>
        <w:t xml:space="preserve"> </w:t>
      </w:r>
      <w:r w:rsidRPr="006A4B49">
        <w:rPr>
          <w:rFonts w:eastAsia="Arial" w:cs="Arial"/>
        </w:rPr>
        <w:t>development,</w:t>
      </w:r>
      <w:r w:rsidRPr="006A4B49">
        <w:rPr>
          <w:rFonts w:eastAsia="Arial" w:cs="Arial"/>
          <w:spacing w:val="-5"/>
        </w:rPr>
        <w:t xml:space="preserve"> </w:t>
      </w:r>
      <w:r w:rsidRPr="006A4B49">
        <w:rPr>
          <w:rFonts w:eastAsia="Arial" w:cs="Arial"/>
        </w:rPr>
        <w:t>implementation, and deployment.</w:t>
      </w:r>
    </w:p>
    <w:p w14:paraId="19E4E2AD" w14:textId="77777777" w:rsidR="000579D1" w:rsidRPr="00382868" w:rsidRDefault="000579D1" w:rsidP="00382868">
      <w:pPr>
        <w:pStyle w:val="Heading3"/>
        <w:tabs>
          <w:tab w:val="left" w:pos="7920"/>
        </w:tabs>
        <w:spacing w:before="360"/>
        <w:rPr>
          <w:rFonts w:ascii="Arial" w:hAnsi="Arial" w:cs="Arial"/>
          <w:b/>
          <w:color w:val="auto"/>
        </w:rPr>
      </w:pPr>
      <w:r w:rsidRPr="00382868">
        <w:rPr>
          <w:rFonts w:ascii="Arial" w:hAnsi="Arial" w:cs="Arial"/>
          <w:b/>
          <w:color w:val="auto"/>
        </w:rPr>
        <w:t>Employee Benefits</w:t>
      </w:r>
      <w:r w:rsidRPr="00382868">
        <w:rPr>
          <w:rFonts w:ascii="Arial" w:hAnsi="Arial" w:cs="Arial"/>
          <w:b/>
          <w:color w:val="auto"/>
        </w:rPr>
        <w:tab/>
        <w:t>$195,033.11</w:t>
      </w:r>
    </w:p>
    <w:p w14:paraId="238A5BA4" w14:textId="4A67D8D6" w:rsidR="000579D1" w:rsidRPr="006A4B49" w:rsidRDefault="000579D1" w:rsidP="00382868">
      <w:pPr>
        <w:widowControl w:val="0"/>
        <w:autoSpaceDE w:val="0"/>
        <w:autoSpaceDN w:val="0"/>
        <w:ind w:right="145"/>
        <w:rPr>
          <w:rFonts w:eastAsia="Arial" w:cs="Arial"/>
        </w:rPr>
      </w:pPr>
      <w:r w:rsidRPr="006A4B49">
        <w:rPr>
          <w:rFonts w:eastAsia="Arial" w:cs="Arial"/>
        </w:rPr>
        <w:t>The mandatory benefits for Employer Contributions will reflect the contracts, agreements, and policies. The mandatory benefits for Certificated Employer Contributions</w:t>
      </w:r>
      <w:r w:rsidRPr="006A4B49">
        <w:rPr>
          <w:rFonts w:eastAsia="Arial" w:cs="Arial"/>
          <w:spacing w:val="-1"/>
        </w:rPr>
        <w:t xml:space="preserve"> </w:t>
      </w:r>
      <w:r w:rsidRPr="006A4B49">
        <w:rPr>
          <w:rFonts w:eastAsia="Arial" w:cs="Arial"/>
        </w:rPr>
        <w:t>will</w:t>
      </w:r>
      <w:r w:rsidRPr="006A4B49">
        <w:rPr>
          <w:rFonts w:eastAsia="Arial" w:cs="Arial"/>
          <w:spacing w:val="-2"/>
        </w:rPr>
        <w:t xml:space="preserve"> </w:t>
      </w:r>
      <w:r w:rsidRPr="006A4B49">
        <w:rPr>
          <w:rFonts w:eastAsia="Arial" w:cs="Arial"/>
        </w:rPr>
        <w:t>conform</w:t>
      </w:r>
      <w:r w:rsidRPr="006A4B49">
        <w:rPr>
          <w:rFonts w:eastAsia="Arial" w:cs="Arial"/>
          <w:spacing w:val="-1"/>
        </w:rPr>
        <w:t xml:space="preserve"> </w:t>
      </w:r>
      <w:r w:rsidRPr="006A4B49">
        <w:rPr>
          <w:rFonts w:eastAsia="Arial" w:cs="Arial"/>
        </w:rPr>
        <w:t>to</w:t>
      </w:r>
      <w:r w:rsidRPr="006A4B49">
        <w:rPr>
          <w:rFonts w:eastAsia="Arial" w:cs="Arial"/>
          <w:spacing w:val="-1"/>
        </w:rPr>
        <w:t xml:space="preserve"> </w:t>
      </w:r>
      <w:r w:rsidRPr="006A4B49">
        <w:rPr>
          <w:rFonts w:eastAsia="Arial" w:cs="Arial"/>
        </w:rPr>
        <w:t>the</w:t>
      </w:r>
      <w:r w:rsidRPr="006A4B49">
        <w:rPr>
          <w:rFonts w:eastAsia="Arial" w:cs="Arial"/>
          <w:spacing w:val="-1"/>
        </w:rPr>
        <w:t xml:space="preserve"> </w:t>
      </w:r>
      <w:r w:rsidRPr="006A4B49">
        <w:rPr>
          <w:rFonts w:eastAsia="Arial" w:cs="Arial"/>
        </w:rPr>
        <w:t xml:space="preserve">California </w:t>
      </w:r>
      <w:r w:rsidRPr="006A4B49">
        <w:rPr>
          <w:rFonts w:eastAsia="Arial" w:cs="Arial"/>
          <w:i/>
        </w:rPr>
        <w:t>Education</w:t>
      </w:r>
      <w:r w:rsidRPr="006A4B49">
        <w:rPr>
          <w:rFonts w:eastAsia="Arial" w:cs="Arial"/>
          <w:i/>
          <w:spacing w:val="-1"/>
        </w:rPr>
        <w:t xml:space="preserve"> </w:t>
      </w:r>
      <w:r w:rsidRPr="006A4B49">
        <w:rPr>
          <w:rFonts w:eastAsia="Arial" w:cs="Arial"/>
          <w:i/>
        </w:rPr>
        <w:t>Code.</w:t>
      </w:r>
      <w:r w:rsidRPr="006A4B49">
        <w:rPr>
          <w:rFonts w:eastAsia="Arial" w:cs="Arial"/>
          <w:i/>
          <w:spacing w:val="-1"/>
        </w:rPr>
        <w:t xml:space="preserve"> </w:t>
      </w:r>
      <w:r w:rsidRPr="006A4B49">
        <w:rPr>
          <w:rFonts w:eastAsia="Arial" w:cs="Arial"/>
        </w:rPr>
        <w:t>The</w:t>
      </w:r>
      <w:r w:rsidRPr="006A4B49">
        <w:rPr>
          <w:rFonts w:eastAsia="Arial" w:cs="Arial"/>
          <w:spacing w:val="-3"/>
        </w:rPr>
        <w:t xml:space="preserve"> </w:t>
      </w:r>
      <w:r w:rsidRPr="006A4B49">
        <w:rPr>
          <w:rFonts w:eastAsia="Arial" w:cs="Arial"/>
        </w:rPr>
        <w:t>mandatory</w:t>
      </w:r>
      <w:r w:rsidRPr="006A4B49">
        <w:rPr>
          <w:rFonts w:eastAsia="Arial" w:cs="Arial"/>
          <w:spacing w:val="-5"/>
        </w:rPr>
        <w:t xml:space="preserve"> </w:t>
      </w:r>
      <w:r w:rsidRPr="006A4B49">
        <w:rPr>
          <w:rFonts w:eastAsia="Arial" w:cs="Arial"/>
        </w:rPr>
        <w:t>benefits</w:t>
      </w:r>
      <w:r w:rsidRPr="006A4B49">
        <w:rPr>
          <w:rFonts w:eastAsia="Arial" w:cs="Arial"/>
          <w:spacing w:val="-3"/>
        </w:rPr>
        <w:t xml:space="preserve"> </w:t>
      </w:r>
      <w:r w:rsidRPr="006A4B49">
        <w:rPr>
          <w:rFonts w:eastAsia="Arial" w:cs="Arial"/>
        </w:rPr>
        <w:t>for Certificated</w:t>
      </w:r>
      <w:r w:rsidRPr="006A4B49">
        <w:rPr>
          <w:rFonts w:eastAsia="Arial" w:cs="Arial"/>
          <w:spacing w:val="-6"/>
        </w:rPr>
        <w:t xml:space="preserve"> </w:t>
      </w:r>
      <w:r w:rsidRPr="006A4B49">
        <w:rPr>
          <w:rFonts w:eastAsia="Arial" w:cs="Arial"/>
        </w:rPr>
        <w:t>Employer</w:t>
      </w:r>
      <w:r w:rsidRPr="006A4B49">
        <w:rPr>
          <w:rFonts w:eastAsia="Arial" w:cs="Arial"/>
          <w:spacing w:val="-4"/>
        </w:rPr>
        <w:t xml:space="preserve"> </w:t>
      </w:r>
      <w:r w:rsidRPr="006A4B49">
        <w:rPr>
          <w:rFonts w:eastAsia="Arial" w:cs="Arial"/>
        </w:rPr>
        <w:t>Contributions</w:t>
      </w:r>
      <w:r w:rsidRPr="006A4B49">
        <w:rPr>
          <w:rFonts w:eastAsia="Arial" w:cs="Arial"/>
          <w:spacing w:val="-4"/>
        </w:rPr>
        <w:t xml:space="preserve"> </w:t>
      </w:r>
      <w:r w:rsidRPr="006A4B49">
        <w:rPr>
          <w:rFonts w:eastAsia="Arial" w:cs="Arial"/>
        </w:rPr>
        <w:t>are</w:t>
      </w:r>
      <w:r w:rsidRPr="006A4B49">
        <w:rPr>
          <w:rFonts w:eastAsia="Arial" w:cs="Arial"/>
          <w:spacing w:val="-7"/>
        </w:rPr>
        <w:t xml:space="preserve"> </w:t>
      </w:r>
      <w:r w:rsidRPr="006A4B49">
        <w:rPr>
          <w:rFonts w:eastAsia="Arial" w:cs="Arial"/>
        </w:rPr>
        <w:t>approximations</w:t>
      </w:r>
      <w:r w:rsidRPr="006A4B49">
        <w:rPr>
          <w:rFonts w:eastAsia="Arial" w:cs="Arial"/>
          <w:spacing w:val="-6"/>
        </w:rPr>
        <w:t xml:space="preserve"> </w:t>
      </w:r>
      <w:r w:rsidRPr="006A4B49">
        <w:rPr>
          <w:rFonts w:eastAsia="Arial" w:cs="Arial"/>
        </w:rPr>
        <w:t>and</w:t>
      </w:r>
      <w:r w:rsidRPr="006A4B49">
        <w:rPr>
          <w:rFonts w:eastAsia="Arial" w:cs="Arial"/>
          <w:spacing w:val="-6"/>
        </w:rPr>
        <w:t xml:space="preserve"> </w:t>
      </w:r>
      <w:r w:rsidRPr="006A4B49">
        <w:rPr>
          <w:rFonts w:eastAsia="Arial" w:cs="Arial"/>
        </w:rPr>
        <w:t>the</w:t>
      </w:r>
      <w:r w:rsidRPr="006A4B49">
        <w:rPr>
          <w:rFonts w:eastAsia="Arial" w:cs="Arial"/>
          <w:spacing w:val="-4"/>
        </w:rPr>
        <w:t xml:space="preserve"> </w:t>
      </w:r>
      <w:r w:rsidRPr="006A4B49">
        <w:rPr>
          <w:rFonts w:eastAsia="Arial" w:cs="Arial"/>
        </w:rPr>
        <w:t>calculations</w:t>
      </w:r>
      <w:r w:rsidRPr="006A4B49">
        <w:rPr>
          <w:rFonts w:eastAsia="Arial" w:cs="Arial"/>
          <w:spacing w:val="-7"/>
        </w:rPr>
        <w:t xml:space="preserve"> </w:t>
      </w:r>
      <w:r w:rsidRPr="006A4B49">
        <w:rPr>
          <w:rFonts w:eastAsia="Arial" w:cs="Arial"/>
        </w:rPr>
        <w:t>include</w:t>
      </w:r>
      <w:r w:rsidRPr="006A4B49">
        <w:rPr>
          <w:rFonts w:eastAsia="Arial" w:cs="Arial"/>
          <w:spacing w:val="-4"/>
        </w:rPr>
        <w:t xml:space="preserve"> </w:t>
      </w:r>
      <w:r w:rsidRPr="006A4B49">
        <w:rPr>
          <w:rFonts w:eastAsia="Arial" w:cs="Arial"/>
        </w:rPr>
        <w:t>the Retirement, Medicare, State Unemployment Insurance, and Worker’s Compensation.</w:t>
      </w:r>
    </w:p>
    <w:p w14:paraId="77242D02" w14:textId="70500F4C" w:rsidR="000579D1" w:rsidRPr="006A4B49" w:rsidRDefault="000579D1" w:rsidP="00382868">
      <w:pPr>
        <w:widowControl w:val="0"/>
        <w:autoSpaceDE w:val="0"/>
        <w:autoSpaceDN w:val="0"/>
        <w:spacing w:before="240"/>
        <w:rPr>
          <w:rFonts w:eastAsia="Arial" w:cs="Arial"/>
        </w:rPr>
      </w:pPr>
      <w:r w:rsidRPr="006A4B49">
        <w:rPr>
          <w:rFonts w:eastAsia="Arial" w:cs="Arial"/>
        </w:rPr>
        <w:t>Employee</w:t>
      </w:r>
      <w:r w:rsidRPr="006A4B49">
        <w:rPr>
          <w:rFonts w:eastAsia="Arial" w:cs="Arial"/>
          <w:spacing w:val="-3"/>
        </w:rPr>
        <w:t xml:space="preserve"> </w:t>
      </w:r>
      <w:r w:rsidRPr="006A4B49">
        <w:rPr>
          <w:rFonts w:eastAsia="Arial" w:cs="Arial"/>
        </w:rPr>
        <w:t>benefits</w:t>
      </w:r>
      <w:r w:rsidRPr="006A4B49">
        <w:rPr>
          <w:rFonts w:eastAsia="Arial" w:cs="Arial"/>
          <w:spacing w:val="-5"/>
        </w:rPr>
        <w:t xml:space="preserve"> </w:t>
      </w:r>
      <w:r w:rsidRPr="006A4B49">
        <w:rPr>
          <w:rFonts w:eastAsia="Arial" w:cs="Arial"/>
        </w:rPr>
        <w:t>are</w:t>
      </w:r>
      <w:r w:rsidRPr="006A4B49">
        <w:rPr>
          <w:rFonts w:eastAsia="Arial" w:cs="Arial"/>
          <w:spacing w:val="-4"/>
        </w:rPr>
        <w:t xml:space="preserve"> </w:t>
      </w:r>
      <w:r w:rsidRPr="006A4B49">
        <w:rPr>
          <w:rFonts w:eastAsia="Arial" w:cs="Arial"/>
        </w:rPr>
        <w:t>calculated</w:t>
      </w:r>
      <w:r w:rsidRPr="006A4B49">
        <w:rPr>
          <w:rFonts w:eastAsia="Arial" w:cs="Arial"/>
          <w:spacing w:val="-3"/>
        </w:rPr>
        <w:t xml:space="preserve"> </w:t>
      </w:r>
      <w:r w:rsidRPr="006A4B49">
        <w:rPr>
          <w:rFonts w:eastAsia="Arial" w:cs="Arial"/>
        </w:rPr>
        <w:t>as 55%</w:t>
      </w:r>
      <w:r w:rsidRPr="006A4B49">
        <w:rPr>
          <w:rFonts w:eastAsia="Arial" w:cs="Arial"/>
          <w:spacing w:val="-6"/>
        </w:rPr>
        <w:t xml:space="preserve"> </w:t>
      </w:r>
      <w:r w:rsidRPr="006A4B49">
        <w:rPr>
          <w:rFonts w:eastAsia="Arial" w:cs="Arial"/>
        </w:rPr>
        <w:t xml:space="preserve">of </w:t>
      </w:r>
      <w:r w:rsidRPr="006A4B49">
        <w:rPr>
          <w:rFonts w:eastAsia="Arial" w:cs="Arial"/>
          <w:spacing w:val="-2"/>
        </w:rPr>
        <w:t>salary.</w:t>
      </w:r>
    </w:p>
    <w:p w14:paraId="383E97A1" w14:textId="0B7706E4" w:rsidR="000579D1" w:rsidRPr="005C5E6B" w:rsidRDefault="000579D1" w:rsidP="00382868">
      <w:pPr>
        <w:widowControl w:val="0"/>
        <w:autoSpaceDE w:val="0"/>
        <w:autoSpaceDN w:val="0"/>
        <w:spacing w:before="240"/>
        <w:rPr>
          <w:rFonts w:eastAsia="Arial" w:cs="Arial"/>
        </w:rPr>
      </w:pPr>
      <w:r w:rsidRPr="005C5E6B">
        <w:rPr>
          <w:rFonts w:eastAsia="Arial" w:cs="Arial"/>
        </w:rPr>
        <w:t>Program</w:t>
      </w:r>
      <w:r w:rsidRPr="005C5E6B">
        <w:rPr>
          <w:rFonts w:eastAsia="Arial" w:cs="Arial"/>
          <w:spacing w:val="-3"/>
        </w:rPr>
        <w:t xml:space="preserve"> </w:t>
      </w:r>
      <w:r w:rsidRPr="005C5E6B">
        <w:rPr>
          <w:rFonts w:eastAsia="Arial" w:cs="Arial"/>
        </w:rPr>
        <w:t>Manager/Team</w:t>
      </w:r>
      <w:r w:rsidRPr="005C5E6B">
        <w:rPr>
          <w:rFonts w:eastAsia="Arial" w:cs="Arial"/>
          <w:spacing w:val="-3"/>
        </w:rPr>
        <w:t xml:space="preserve"> </w:t>
      </w:r>
      <w:r w:rsidRPr="005C5E6B">
        <w:rPr>
          <w:rFonts w:eastAsia="Arial" w:cs="Arial"/>
        </w:rPr>
        <w:t>Lead:</w:t>
      </w:r>
      <w:r w:rsidRPr="005C5E6B">
        <w:rPr>
          <w:rFonts w:eastAsia="Arial" w:cs="Arial"/>
          <w:spacing w:val="-3"/>
        </w:rPr>
        <w:t xml:space="preserve"> </w:t>
      </w:r>
      <w:r w:rsidRPr="005C5E6B">
        <w:rPr>
          <w:rFonts w:eastAsia="Arial" w:cs="Arial"/>
        </w:rPr>
        <w:t>$49,326.29</w:t>
      </w:r>
      <w:r w:rsidRPr="005C5E6B">
        <w:rPr>
          <w:rFonts w:eastAsia="Arial" w:cs="Arial"/>
          <w:spacing w:val="-4"/>
        </w:rPr>
        <w:t xml:space="preserve"> </w:t>
      </w:r>
      <w:r w:rsidRPr="005C5E6B">
        <w:rPr>
          <w:rFonts w:eastAsia="Arial" w:cs="Arial"/>
        </w:rPr>
        <w:t>annual</w:t>
      </w:r>
      <w:r w:rsidRPr="005C5E6B">
        <w:rPr>
          <w:rFonts w:eastAsia="Arial" w:cs="Arial"/>
          <w:spacing w:val="-3"/>
        </w:rPr>
        <w:t xml:space="preserve"> </w:t>
      </w:r>
      <w:r w:rsidRPr="005C5E6B">
        <w:rPr>
          <w:rFonts w:eastAsia="Arial" w:cs="Arial"/>
        </w:rPr>
        <w:t>salary</w:t>
      </w:r>
      <w:r w:rsidRPr="005C5E6B">
        <w:rPr>
          <w:rFonts w:eastAsia="Arial" w:cs="Arial"/>
          <w:spacing w:val="-7"/>
        </w:rPr>
        <w:t xml:space="preserve"> </w:t>
      </w:r>
      <w:r w:rsidRPr="005C5E6B">
        <w:rPr>
          <w:rFonts w:eastAsia="Arial" w:cs="Arial"/>
        </w:rPr>
        <w:t>x</w:t>
      </w:r>
      <w:r w:rsidRPr="005C5E6B">
        <w:rPr>
          <w:rFonts w:eastAsia="Arial" w:cs="Arial"/>
          <w:spacing w:val="-6"/>
        </w:rPr>
        <w:t xml:space="preserve"> </w:t>
      </w:r>
      <w:r w:rsidRPr="005C5E6B">
        <w:rPr>
          <w:rFonts w:eastAsia="Arial" w:cs="Arial"/>
        </w:rPr>
        <w:t>55%</w:t>
      </w:r>
      <w:r w:rsidRPr="005C5E6B">
        <w:rPr>
          <w:rFonts w:eastAsia="Arial" w:cs="Arial"/>
          <w:spacing w:val="-4"/>
        </w:rPr>
        <w:t xml:space="preserve"> </w:t>
      </w:r>
      <w:r w:rsidRPr="005C5E6B">
        <w:rPr>
          <w:rFonts w:eastAsia="Arial" w:cs="Arial"/>
        </w:rPr>
        <w:t>=</w:t>
      </w:r>
      <w:r w:rsidRPr="005C5E6B">
        <w:rPr>
          <w:rFonts w:eastAsia="Arial" w:cs="Arial"/>
          <w:spacing w:val="-4"/>
        </w:rPr>
        <w:t xml:space="preserve"> </w:t>
      </w:r>
      <w:r w:rsidRPr="005C5E6B">
        <w:rPr>
          <w:rFonts w:eastAsia="Arial" w:cs="Arial"/>
          <w:spacing w:val="-2"/>
        </w:rPr>
        <w:t>$27,129.46</w:t>
      </w:r>
    </w:p>
    <w:p w14:paraId="78D710A1" w14:textId="6B21D1B5" w:rsidR="000579D1" w:rsidRPr="005C5E6B" w:rsidRDefault="000579D1" w:rsidP="00382868">
      <w:pPr>
        <w:widowControl w:val="0"/>
        <w:autoSpaceDE w:val="0"/>
        <w:autoSpaceDN w:val="0"/>
        <w:spacing w:before="240"/>
        <w:rPr>
          <w:rFonts w:eastAsia="Arial" w:cs="Arial"/>
        </w:rPr>
      </w:pPr>
      <w:r w:rsidRPr="005C5E6B">
        <w:rPr>
          <w:rFonts w:eastAsia="Arial" w:cs="Arial"/>
        </w:rPr>
        <w:t>Project</w:t>
      </w:r>
      <w:r w:rsidRPr="005C5E6B">
        <w:rPr>
          <w:rFonts w:eastAsia="Arial" w:cs="Arial"/>
          <w:spacing w:val="-5"/>
        </w:rPr>
        <w:t xml:space="preserve"> </w:t>
      </w:r>
      <w:r w:rsidRPr="005C5E6B">
        <w:rPr>
          <w:rFonts w:eastAsia="Arial" w:cs="Arial"/>
        </w:rPr>
        <w:t>Manager:</w:t>
      </w:r>
      <w:r w:rsidRPr="005C5E6B">
        <w:rPr>
          <w:rFonts w:eastAsia="Arial" w:cs="Arial"/>
          <w:spacing w:val="-3"/>
        </w:rPr>
        <w:t xml:space="preserve"> </w:t>
      </w:r>
      <w:r w:rsidRPr="005C5E6B">
        <w:rPr>
          <w:rFonts w:eastAsia="Arial" w:cs="Arial"/>
        </w:rPr>
        <w:t>$95,913.60</w:t>
      </w:r>
      <w:r w:rsidRPr="005C5E6B">
        <w:rPr>
          <w:rFonts w:eastAsia="Arial" w:cs="Arial"/>
          <w:spacing w:val="-4"/>
        </w:rPr>
        <w:t xml:space="preserve"> </w:t>
      </w:r>
      <w:r w:rsidRPr="005C5E6B">
        <w:rPr>
          <w:rFonts w:eastAsia="Arial" w:cs="Arial"/>
        </w:rPr>
        <w:t>annual</w:t>
      </w:r>
      <w:r w:rsidRPr="005C5E6B">
        <w:rPr>
          <w:rFonts w:eastAsia="Arial" w:cs="Arial"/>
          <w:spacing w:val="-4"/>
        </w:rPr>
        <w:t xml:space="preserve"> </w:t>
      </w:r>
      <w:r w:rsidRPr="005C5E6B">
        <w:rPr>
          <w:rFonts w:eastAsia="Arial" w:cs="Arial"/>
        </w:rPr>
        <w:t>salary</w:t>
      </w:r>
      <w:r w:rsidRPr="005C5E6B">
        <w:rPr>
          <w:rFonts w:eastAsia="Arial" w:cs="Arial"/>
          <w:spacing w:val="-7"/>
        </w:rPr>
        <w:t xml:space="preserve"> </w:t>
      </w:r>
      <w:r w:rsidRPr="005C5E6B">
        <w:rPr>
          <w:rFonts w:eastAsia="Arial" w:cs="Arial"/>
        </w:rPr>
        <w:t>x</w:t>
      </w:r>
      <w:r w:rsidRPr="005C5E6B">
        <w:rPr>
          <w:rFonts w:eastAsia="Arial" w:cs="Arial"/>
          <w:spacing w:val="-4"/>
        </w:rPr>
        <w:t xml:space="preserve"> </w:t>
      </w:r>
      <w:r w:rsidRPr="005C5E6B">
        <w:rPr>
          <w:rFonts w:eastAsia="Arial" w:cs="Arial"/>
        </w:rPr>
        <w:t>55%</w:t>
      </w:r>
      <w:r w:rsidRPr="005C5E6B">
        <w:rPr>
          <w:rFonts w:eastAsia="Arial" w:cs="Arial"/>
          <w:spacing w:val="-4"/>
        </w:rPr>
        <w:t xml:space="preserve"> </w:t>
      </w:r>
      <w:r w:rsidRPr="005C5E6B">
        <w:rPr>
          <w:rFonts w:eastAsia="Arial" w:cs="Arial"/>
        </w:rPr>
        <w:t>=</w:t>
      </w:r>
      <w:r w:rsidRPr="005C5E6B">
        <w:rPr>
          <w:rFonts w:eastAsia="Arial" w:cs="Arial"/>
          <w:spacing w:val="-5"/>
        </w:rPr>
        <w:t xml:space="preserve"> </w:t>
      </w:r>
      <w:r w:rsidRPr="005C5E6B">
        <w:rPr>
          <w:rFonts w:eastAsia="Arial" w:cs="Arial"/>
          <w:spacing w:val="-2"/>
        </w:rPr>
        <w:t>$52,752.49</w:t>
      </w:r>
    </w:p>
    <w:p w14:paraId="10A27866" w14:textId="3EA2158F" w:rsidR="000579D1" w:rsidRPr="005C5E6B" w:rsidRDefault="000579D1" w:rsidP="00382868">
      <w:pPr>
        <w:widowControl w:val="0"/>
        <w:autoSpaceDE w:val="0"/>
        <w:autoSpaceDN w:val="0"/>
        <w:spacing w:before="240"/>
        <w:rPr>
          <w:rFonts w:eastAsia="Arial" w:cs="Arial"/>
        </w:rPr>
      </w:pPr>
      <w:r w:rsidRPr="005C5E6B">
        <w:rPr>
          <w:rFonts w:eastAsia="Arial" w:cs="Arial"/>
        </w:rPr>
        <w:t>Data</w:t>
      </w:r>
      <w:r w:rsidRPr="005C5E6B">
        <w:rPr>
          <w:rFonts w:eastAsia="Arial" w:cs="Arial"/>
          <w:spacing w:val="-4"/>
        </w:rPr>
        <w:t xml:space="preserve"> </w:t>
      </w:r>
      <w:r w:rsidRPr="005C5E6B">
        <w:rPr>
          <w:rFonts w:eastAsia="Arial" w:cs="Arial"/>
        </w:rPr>
        <w:t>Systems</w:t>
      </w:r>
      <w:r w:rsidRPr="005C5E6B">
        <w:rPr>
          <w:rFonts w:eastAsia="Arial" w:cs="Arial"/>
          <w:spacing w:val="-4"/>
        </w:rPr>
        <w:t xml:space="preserve"> </w:t>
      </w:r>
      <w:r w:rsidRPr="005C5E6B">
        <w:rPr>
          <w:rFonts w:eastAsia="Arial" w:cs="Arial"/>
        </w:rPr>
        <w:t>Analyst:</w:t>
      </w:r>
      <w:r w:rsidRPr="005C5E6B">
        <w:rPr>
          <w:rFonts w:eastAsia="Arial" w:cs="Arial"/>
          <w:spacing w:val="-3"/>
        </w:rPr>
        <w:t xml:space="preserve"> </w:t>
      </w:r>
      <w:r w:rsidRPr="005C5E6B">
        <w:rPr>
          <w:rFonts w:eastAsia="Arial" w:cs="Arial"/>
        </w:rPr>
        <w:t>$46,681.24</w:t>
      </w:r>
      <w:r w:rsidRPr="005C5E6B">
        <w:rPr>
          <w:rFonts w:eastAsia="Arial" w:cs="Arial"/>
          <w:spacing w:val="-3"/>
        </w:rPr>
        <w:t xml:space="preserve"> </w:t>
      </w:r>
      <w:r w:rsidRPr="005C5E6B">
        <w:rPr>
          <w:rFonts w:eastAsia="Arial" w:cs="Arial"/>
        </w:rPr>
        <w:t>annual</w:t>
      </w:r>
      <w:r w:rsidRPr="005C5E6B">
        <w:rPr>
          <w:rFonts w:eastAsia="Arial" w:cs="Arial"/>
          <w:spacing w:val="-4"/>
        </w:rPr>
        <w:t xml:space="preserve"> </w:t>
      </w:r>
      <w:r w:rsidRPr="005C5E6B">
        <w:rPr>
          <w:rFonts w:eastAsia="Arial" w:cs="Arial"/>
        </w:rPr>
        <w:t>salary</w:t>
      </w:r>
      <w:r w:rsidRPr="005C5E6B">
        <w:rPr>
          <w:rFonts w:eastAsia="Arial" w:cs="Arial"/>
          <w:spacing w:val="-5"/>
        </w:rPr>
        <w:t xml:space="preserve"> </w:t>
      </w:r>
      <w:r w:rsidRPr="005C5E6B">
        <w:rPr>
          <w:rFonts w:eastAsia="Arial" w:cs="Arial"/>
        </w:rPr>
        <w:t>x</w:t>
      </w:r>
      <w:r w:rsidRPr="005C5E6B">
        <w:rPr>
          <w:rFonts w:eastAsia="Arial" w:cs="Arial"/>
          <w:spacing w:val="-4"/>
        </w:rPr>
        <w:t xml:space="preserve"> </w:t>
      </w:r>
      <w:r w:rsidRPr="005C5E6B">
        <w:rPr>
          <w:rFonts w:eastAsia="Arial" w:cs="Arial"/>
        </w:rPr>
        <w:t>55%</w:t>
      </w:r>
      <w:r w:rsidRPr="005C5E6B">
        <w:rPr>
          <w:rFonts w:eastAsia="Arial" w:cs="Arial"/>
          <w:spacing w:val="-4"/>
        </w:rPr>
        <w:t xml:space="preserve"> </w:t>
      </w:r>
      <w:r w:rsidRPr="005C5E6B">
        <w:rPr>
          <w:rFonts w:eastAsia="Arial" w:cs="Arial"/>
        </w:rPr>
        <w:t>=</w:t>
      </w:r>
      <w:r w:rsidRPr="005C5E6B">
        <w:rPr>
          <w:rFonts w:eastAsia="Arial" w:cs="Arial"/>
          <w:spacing w:val="-4"/>
        </w:rPr>
        <w:t xml:space="preserve"> </w:t>
      </w:r>
      <w:r w:rsidRPr="005C5E6B">
        <w:rPr>
          <w:rFonts w:eastAsia="Arial" w:cs="Arial"/>
          <w:spacing w:val="-2"/>
        </w:rPr>
        <w:t>$25,674.69</w:t>
      </w:r>
    </w:p>
    <w:p w14:paraId="297F4D2E" w14:textId="6B29D375" w:rsidR="000579D1" w:rsidRPr="005C5E6B" w:rsidRDefault="000579D1" w:rsidP="00382868">
      <w:pPr>
        <w:widowControl w:val="0"/>
        <w:autoSpaceDE w:val="0"/>
        <w:autoSpaceDN w:val="0"/>
        <w:spacing w:before="240"/>
        <w:rPr>
          <w:rFonts w:eastAsia="Arial" w:cs="Arial"/>
        </w:rPr>
      </w:pPr>
      <w:r w:rsidRPr="005C5E6B">
        <w:rPr>
          <w:rFonts w:eastAsia="Arial" w:cs="Arial"/>
        </w:rPr>
        <w:t>Systems</w:t>
      </w:r>
      <w:r w:rsidRPr="005C5E6B">
        <w:rPr>
          <w:rFonts w:eastAsia="Arial" w:cs="Arial"/>
          <w:spacing w:val="-5"/>
        </w:rPr>
        <w:t xml:space="preserve"> </w:t>
      </w:r>
      <w:r w:rsidRPr="005C5E6B">
        <w:rPr>
          <w:rFonts w:eastAsia="Arial" w:cs="Arial"/>
        </w:rPr>
        <w:t>Administrator:</w:t>
      </w:r>
      <w:r w:rsidRPr="005C5E6B">
        <w:rPr>
          <w:rFonts w:eastAsia="Arial" w:cs="Arial"/>
          <w:spacing w:val="-4"/>
        </w:rPr>
        <w:t xml:space="preserve"> </w:t>
      </w:r>
      <w:r w:rsidRPr="005C5E6B">
        <w:rPr>
          <w:rFonts w:eastAsia="Arial" w:cs="Arial"/>
        </w:rPr>
        <w:t>$50,000.00</w:t>
      </w:r>
      <w:r w:rsidRPr="005C5E6B">
        <w:rPr>
          <w:rFonts w:eastAsia="Arial" w:cs="Arial"/>
          <w:spacing w:val="-3"/>
        </w:rPr>
        <w:t xml:space="preserve"> </w:t>
      </w:r>
      <w:r w:rsidRPr="005C5E6B">
        <w:rPr>
          <w:rFonts w:eastAsia="Arial" w:cs="Arial"/>
        </w:rPr>
        <w:t>annual</w:t>
      </w:r>
      <w:r w:rsidRPr="005C5E6B">
        <w:rPr>
          <w:rFonts w:eastAsia="Arial" w:cs="Arial"/>
          <w:spacing w:val="-5"/>
        </w:rPr>
        <w:t xml:space="preserve"> </w:t>
      </w:r>
      <w:r w:rsidRPr="005C5E6B">
        <w:rPr>
          <w:rFonts w:eastAsia="Arial" w:cs="Arial"/>
        </w:rPr>
        <w:t>salary</w:t>
      </w:r>
      <w:r w:rsidRPr="005C5E6B">
        <w:rPr>
          <w:rFonts w:eastAsia="Arial" w:cs="Arial"/>
          <w:spacing w:val="-5"/>
        </w:rPr>
        <w:t xml:space="preserve"> </w:t>
      </w:r>
      <w:r w:rsidRPr="005C5E6B">
        <w:rPr>
          <w:rFonts w:eastAsia="Arial" w:cs="Arial"/>
        </w:rPr>
        <w:t>x</w:t>
      </w:r>
      <w:r w:rsidRPr="005C5E6B">
        <w:rPr>
          <w:rFonts w:eastAsia="Arial" w:cs="Arial"/>
          <w:spacing w:val="-7"/>
        </w:rPr>
        <w:t xml:space="preserve"> </w:t>
      </w:r>
      <w:r w:rsidRPr="005C5E6B">
        <w:rPr>
          <w:rFonts w:eastAsia="Arial" w:cs="Arial"/>
        </w:rPr>
        <w:t>55%</w:t>
      </w:r>
      <w:r w:rsidRPr="005C5E6B">
        <w:rPr>
          <w:rFonts w:eastAsia="Arial" w:cs="Arial"/>
          <w:spacing w:val="-5"/>
        </w:rPr>
        <w:t xml:space="preserve"> </w:t>
      </w:r>
      <w:r w:rsidRPr="005C5E6B">
        <w:rPr>
          <w:rFonts w:eastAsia="Arial" w:cs="Arial"/>
        </w:rPr>
        <w:t>=</w:t>
      </w:r>
      <w:r w:rsidRPr="005C5E6B">
        <w:rPr>
          <w:rFonts w:eastAsia="Arial" w:cs="Arial"/>
          <w:spacing w:val="-5"/>
        </w:rPr>
        <w:t xml:space="preserve"> </w:t>
      </w:r>
      <w:r w:rsidRPr="005C5E6B">
        <w:rPr>
          <w:rFonts w:eastAsia="Arial" w:cs="Arial"/>
          <w:spacing w:val="-2"/>
        </w:rPr>
        <w:t>$27,500.00</w:t>
      </w:r>
    </w:p>
    <w:p w14:paraId="5E9CE3F3" w14:textId="29A64821" w:rsidR="000579D1" w:rsidRPr="005C5E6B" w:rsidRDefault="000579D1" w:rsidP="00382868">
      <w:pPr>
        <w:widowControl w:val="0"/>
        <w:autoSpaceDE w:val="0"/>
        <w:autoSpaceDN w:val="0"/>
        <w:spacing w:before="240"/>
        <w:rPr>
          <w:rFonts w:eastAsia="Arial" w:cs="Arial"/>
        </w:rPr>
      </w:pPr>
      <w:r w:rsidRPr="005C5E6B">
        <w:rPr>
          <w:rFonts w:eastAsia="Arial" w:cs="Arial"/>
        </w:rPr>
        <w:t>Document</w:t>
      </w:r>
      <w:r w:rsidRPr="005C5E6B">
        <w:rPr>
          <w:rFonts w:eastAsia="Arial" w:cs="Arial"/>
          <w:spacing w:val="-9"/>
        </w:rPr>
        <w:t xml:space="preserve"> </w:t>
      </w:r>
      <w:r w:rsidRPr="005C5E6B">
        <w:rPr>
          <w:rFonts w:eastAsia="Arial" w:cs="Arial"/>
        </w:rPr>
        <w:t>Specialist/Admin:</w:t>
      </w:r>
      <w:r w:rsidRPr="005C5E6B">
        <w:rPr>
          <w:rFonts w:eastAsia="Arial" w:cs="Arial"/>
          <w:spacing w:val="-8"/>
        </w:rPr>
        <w:t xml:space="preserve"> </w:t>
      </w:r>
      <w:r w:rsidRPr="005C5E6B">
        <w:rPr>
          <w:rFonts w:eastAsia="Arial" w:cs="Arial"/>
        </w:rPr>
        <w:t>$45,734.48</w:t>
      </w:r>
      <w:r w:rsidRPr="005C5E6B">
        <w:rPr>
          <w:rFonts w:eastAsia="Arial" w:cs="Arial"/>
          <w:spacing w:val="-6"/>
        </w:rPr>
        <w:t xml:space="preserve"> </w:t>
      </w:r>
      <w:r w:rsidRPr="005C5E6B">
        <w:rPr>
          <w:rFonts w:eastAsia="Arial" w:cs="Arial"/>
        </w:rPr>
        <w:t>annual</w:t>
      </w:r>
      <w:r w:rsidRPr="005C5E6B">
        <w:rPr>
          <w:rFonts w:eastAsia="Arial" w:cs="Arial"/>
          <w:spacing w:val="-7"/>
        </w:rPr>
        <w:t xml:space="preserve"> </w:t>
      </w:r>
      <w:r w:rsidRPr="005C5E6B">
        <w:rPr>
          <w:rFonts w:eastAsia="Arial" w:cs="Arial"/>
        </w:rPr>
        <w:t>salary</w:t>
      </w:r>
      <w:r w:rsidRPr="005C5E6B">
        <w:rPr>
          <w:rFonts w:eastAsia="Arial" w:cs="Arial"/>
          <w:spacing w:val="-9"/>
        </w:rPr>
        <w:t xml:space="preserve"> </w:t>
      </w:r>
      <w:r w:rsidRPr="005C5E6B">
        <w:rPr>
          <w:rFonts w:eastAsia="Arial" w:cs="Arial"/>
        </w:rPr>
        <w:t>x</w:t>
      </w:r>
      <w:r w:rsidRPr="005C5E6B">
        <w:rPr>
          <w:rFonts w:eastAsia="Arial" w:cs="Arial"/>
          <w:spacing w:val="-8"/>
        </w:rPr>
        <w:t xml:space="preserve"> </w:t>
      </w:r>
      <w:r w:rsidRPr="005C5E6B">
        <w:rPr>
          <w:rFonts w:eastAsia="Arial" w:cs="Arial"/>
        </w:rPr>
        <w:t>55%</w:t>
      </w:r>
      <w:r w:rsidRPr="005C5E6B">
        <w:rPr>
          <w:rFonts w:eastAsia="Arial" w:cs="Arial"/>
          <w:spacing w:val="-6"/>
        </w:rPr>
        <w:t xml:space="preserve"> </w:t>
      </w:r>
      <w:r w:rsidRPr="005C5E6B">
        <w:rPr>
          <w:rFonts w:eastAsia="Arial" w:cs="Arial"/>
        </w:rPr>
        <w:t>=</w:t>
      </w:r>
      <w:r w:rsidRPr="005C5E6B">
        <w:rPr>
          <w:rFonts w:eastAsia="Arial" w:cs="Arial"/>
          <w:spacing w:val="-6"/>
        </w:rPr>
        <w:t xml:space="preserve"> </w:t>
      </w:r>
      <w:r w:rsidRPr="005C5E6B">
        <w:rPr>
          <w:rFonts w:eastAsia="Arial" w:cs="Arial"/>
          <w:spacing w:val="-2"/>
        </w:rPr>
        <w:t>$25,153.96</w:t>
      </w:r>
    </w:p>
    <w:p w14:paraId="68043B92" w14:textId="7C2B714B" w:rsidR="000579D1" w:rsidRPr="005C5E6B" w:rsidRDefault="000579D1" w:rsidP="00382868">
      <w:pPr>
        <w:widowControl w:val="0"/>
        <w:autoSpaceDE w:val="0"/>
        <w:autoSpaceDN w:val="0"/>
        <w:spacing w:before="240"/>
        <w:rPr>
          <w:rFonts w:eastAsia="Arial" w:cs="Arial"/>
        </w:rPr>
      </w:pPr>
      <w:r w:rsidRPr="005C5E6B">
        <w:rPr>
          <w:rFonts w:eastAsia="Arial" w:cs="Arial"/>
        </w:rPr>
        <w:t>Java</w:t>
      </w:r>
      <w:r w:rsidRPr="005C5E6B">
        <w:rPr>
          <w:rFonts w:eastAsia="Arial" w:cs="Arial"/>
          <w:spacing w:val="-4"/>
        </w:rPr>
        <w:t xml:space="preserve"> </w:t>
      </w:r>
      <w:r w:rsidRPr="005C5E6B">
        <w:rPr>
          <w:rFonts w:eastAsia="Arial" w:cs="Arial"/>
        </w:rPr>
        <w:t>Programmer:</w:t>
      </w:r>
      <w:r w:rsidRPr="005C5E6B">
        <w:rPr>
          <w:rFonts w:eastAsia="Arial" w:cs="Arial"/>
          <w:spacing w:val="-3"/>
        </w:rPr>
        <w:t xml:space="preserve"> </w:t>
      </w:r>
      <w:r w:rsidRPr="005C5E6B">
        <w:rPr>
          <w:rFonts w:eastAsia="Arial" w:cs="Arial"/>
        </w:rPr>
        <w:t>$66,950.00</w:t>
      </w:r>
      <w:r w:rsidRPr="005C5E6B">
        <w:rPr>
          <w:rFonts w:eastAsia="Arial" w:cs="Arial"/>
          <w:spacing w:val="-3"/>
        </w:rPr>
        <w:t xml:space="preserve"> </w:t>
      </w:r>
      <w:r w:rsidRPr="005C5E6B">
        <w:rPr>
          <w:rFonts w:eastAsia="Arial" w:cs="Arial"/>
        </w:rPr>
        <w:t>annual</w:t>
      </w:r>
      <w:r w:rsidRPr="005C5E6B">
        <w:rPr>
          <w:rFonts w:eastAsia="Arial" w:cs="Arial"/>
          <w:spacing w:val="-5"/>
        </w:rPr>
        <w:t xml:space="preserve"> </w:t>
      </w:r>
      <w:r w:rsidRPr="005C5E6B">
        <w:rPr>
          <w:rFonts w:eastAsia="Arial" w:cs="Arial"/>
        </w:rPr>
        <w:t>salary</w:t>
      </w:r>
      <w:r w:rsidRPr="005C5E6B">
        <w:rPr>
          <w:rFonts w:eastAsia="Arial" w:cs="Arial"/>
          <w:spacing w:val="-7"/>
        </w:rPr>
        <w:t xml:space="preserve"> </w:t>
      </w:r>
      <w:r w:rsidRPr="005C5E6B">
        <w:rPr>
          <w:rFonts w:eastAsia="Arial" w:cs="Arial"/>
        </w:rPr>
        <w:t>x</w:t>
      </w:r>
      <w:r w:rsidRPr="005C5E6B">
        <w:rPr>
          <w:rFonts w:eastAsia="Arial" w:cs="Arial"/>
          <w:spacing w:val="-5"/>
        </w:rPr>
        <w:t xml:space="preserve"> </w:t>
      </w:r>
      <w:r w:rsidRPr="005C5E6B">
        <w:rPr>
          <w:rFonts w:eastAsia="Arial" w:cs="Arial"/>
        </w:rPr>
        <w:t>55%</w:t>
      </w:r>
      <w:r w:rsidRPr="005C5E6B">
        <w:rPr>
          <w:rFonts w:eastAsia="Arial" w:cs="Arial"/>
          <w:spacing w:val="-4"/>
        </w:rPr>
        <w:t xml:space="preserve"> </w:t>
      </w:r>
      <w:r w:rsidRPr="005C5E6B">
        <w:rPr>
          <w:rFonts w:eastAsia="Arial" w:cs="Arial"/>
        </w:rPr>
        <w:t>=</w:t>
      </w:r>
      <w:r w:rsidRPr="005C5E6B">
        <w:rPr>
          <w:rFonts w:eastAsia="Arial" w:cs="Arial"/>
          <w:spacing w:val="-3"/>
        </w:rPr>
        <w:t xml:space="preserve"> </w:t>
      </w:r>
      <w:r w:rsidRPr="005C5E6B">
        <w:rPr>
          <w:rFonts w:eastAsia="Arial" w:cs="Arial"/>
          <w:spacing w:val="-2"/>
        </w:rPr>
        <w:t>$36,822.51</w:t>
      </w:r>
    </w:p>
    <w:p w14:paraId="056E2FA7" w14:textId="77777777" w:rsidR="000579D1" w:rsidRPr="00382868" w:rsidRDefault="000579D1" w:rsidP="00382868">
      <w:pPr>
        <w:pStyle w:val="Heading3"/>
        <w:tabs>
          <w:tab w:val="left" w:pos="8100"/>
        </w:tabs>
        <w:spacing w:before="360"/>
        <w:rPr>
          <w:rFonts w:ascii="Arial" w:hAnsi="Arial" w:cs="Arial"/>
          <w:b/>
          <w:color w:val="auto"/>
        </w:rPr>
      </w:pPr>
      <w:r w:rsidRPr="00382868">
        <w:rPr>
          <w:rFonts w:ascii="Arial" w:hAnsi="Arial" w:cs="Arial"/>
          <w:b/>
          <w:color w:val="auto"/>
        </w:rPr>
        <w:t>Operations:</w:t>
      </w:r>
      <w:r w:rsidRPr="00382868">
        <w:rPr>
          <w:rFonts w:ascii="Arial" w:hAnsi="Arial" w:cs="Arial"/>
          <w:b/>
          <w:color w:val="auto"/>
        </w:rPr>
        <w:tab/>
        <w:t>$6,250.00</w:t>
      </w:r>
    </w:p>
    <w:p w14:paraId="6F26C473" w14:textId="77777777" w:rsidR="000579D1" w:rsidRPr="006A4B49" w:rsidRDefault="000579D1" w:rsidP="000579D1">
      <w:pPr>
        <w:widowControl w:val="0"/>
        <w:tabs>
          <w:tab w:val="left" w:pos="8081"/>
        </w:tabs>
        <w:autoSpaceDE w:val="0"/>
        <w:autoSpaceDN w:val="0"/>
        <w:rPr>
          <w:rFonts w:eastAsia="Arial" w:cs="Arial"/>
        </w:rPr>
      </w:pPr>
      <w:r w:rsidRPr="006A4B49">
        <w:rPr>
          <w:rFonts w:eastAsia="Arial" w:cs="Arial"/>
        </w:rPr>
        <w:t>Office</w:t>
      </w:r>
      <w:r w:rsidRPr="006A4B49">
        <w:rPr>
          <w:rFonts w:eastAsia="Arial" w:cs="Arial"/>
          <w:spacing w:val="-2"/>
        </w:rPr>
        <w:t xml:space="preserve"> Equipment:</w:t>
      </w:r>
      <w:r w:rsidRPr="006A4B49">
        <w:rPr>
          <w:rFonts w:eastAsia="Arial" w:cs="Arial"/>
        </w:rPr>
        <w:tab/>
      </w:r>
      <w:r w:rsidRPr="006A4B49">
        <w:rPr>
          <w:rFonts w:eastAsia="Arial" w:cs="Arial"/>
          <w:spacing w:val="-2"/>
        </w:rPr>
        <w:t>$6,250.00</w:t>
      </w:r>
    </w:p>
    <w:p w14:paraId="3D4B651E" w14:textId="77777777" w:rsidR="000579D1" w:rsidRPr="006A4B49" w:rsidRDefault="000579D1" w:rsidP="000579D1">
      <w:pPr>
        <w:widowControl w:val="0"/>
        <w:autoSpaceDE w:val="0"/>
        <w:autoSpaceDN w:val="0"/>
        <w:spacing w:before="24"/>
        <w:ind w:right="145"/>
        <w:rPr>
          <w:rFonts w:eastAsia="Arial" w:cs="Arial"/>
        </w:rPr>
        <w:sectPr w:rsidR="000579D1" w:rsidRPr="006A4B49">
          <w:headerReference w:type="default" r:id="rId13"/>
          <w:pgSz w:w="12240" w:h="15840"/>
          <w:pgMar w:top="1440" w:right="1300" w:bottom="280" w:left="1280" w:header="728" w:footer="0" w:gutter="0"/>
          <w:cols w:space="720"/>
        </w:sectPr>
      </w:pPr>
      <w:r w:rsidRPr="006A4B49">
        <w:rPr>
          <w:rFonts w:eastAsia="Arial" w:cs="Arial"/>
        </w:rPr>
        <w:t>This</w:t>
      </w:r>
      <w:r w:rsidRPr="006A4B49">
        <w:rPr>
          <w:rFonts w:eastAsia="Arial" w:cs="Arial"/>
          <w:spacing w:val="-5"/>
        </w:rPr>
        <w:t xml:space="preserve"> </w:t>
      </w:r>
      <w:r w:rsidRPr="006A4B49">
        <w:rPr>
          <w:rFonts w:eastAsia="Arial" w:cs="Arial"/>
        </w:rPr>
        <w:t>budget</w:t>
      </w:r>
      <w:r w:rsidRPr="006A4B49">
        <w:rPr>
          <w:rFonts w:eastAsia="Arial" w:cs="Arial"/>
          <w:spacing w:val="-4"/>
        </w:rPr>
        <w:t xml:space="preserve"> </w:t>
      </w:r>
      <w:r w:rsidRPr="006A4B49">
        <w:rPr>
          <w:rFonts w:eastAsia="Arial" w:cs="Arial"/>
        </w:rPr>
        <w:t>provides</w:t>
      </w:r>
      <w:r w:rsidRPr="006A4B49">
        <w:rPr>
          <w:rFonts w:eastAsia="Arial" w:cs="Arial"/>
          <w:spacing w:val="-4"/>
        </w:rPr>
        <w:t xml:space="preserve"> </w:t>
      </w:r>
      <w:r w:rsidRPr="006A4B49">
        <w:rPr>
          <w:rFonts w:eastAsia="Arial" w:cs="Arial"/>
        </w:rPr>
        <w:t>for,</w:t>
      </w:r>
      <w:r w:rsidRPr="006A4B49">
        <w:rPr>
          <w:rFonts w:eastAsia="Arial" w:cs="Arial"/>
          <w:spacing w:val="-3"/>
        </w:rPr>
        <w:t xml:space="preserve"> </w:t>
      </w:r>
      <w:r w:rsidRPr="006A4B49">
        <w:rPr>
          <w:rFonts w:eastAsia="Arial" w:cs="Arial"/>
        </w:rPr>
        <w:t>but</w:t>
      </w:r>
      <w:r w:rsidRPr="006A4B49">
        <w:rPr>
          <w:rFonts w:eastAsia="Arial" w:cs="Arial"/>
          <w:spacing w:val="-4"/>
        </w:rPr>
        <w:t xml:space="preserve"> </w:t>
      </w:r>
      <w:r w:rsidRPr="006A4B49">
        <w:rPr>
          <w:rFonts w:eastAsia="Arial" w:cs="Arial"/>
        </w:rPr>
        <w:t>is</w:t>
      </w:r>
      <w:r w:rsidRPr="006A4B49">
        <w:rPr>
          <w:rFonts w:eastAsia="Arial" w:cs="Arial"/>
          <w:spacing w:val="-3"/>
        </w:rPr>
        <w:t xml:space="preserve"> </w:t>
      </w:r>
      <w:r w:rsidRPr="006A4B49">
        <w:rPr>
          <w:rFonts w:eastAsia="Arial" w:cs="Arial"/>
        </w:rPr>
        <w:t>not</w:t>
      </w:r>
      <w:r w:rsidRPr="006A4B49">
        <w:rPr>
          <w:rFonts w:eastAsia="Arial" w:cs="Arial"/>
          <w:spacing w:val="-3"/>
        </w:rPr>
        <w:t xml:space="preserve"> </w:t>
      </w:r>
      <w:r w:rsidRPr="006A4B49">
        <w:rPr>
          <w:rFonts w:eastAsia="Arial" w:cs="Arial"/>
        </w:rPr>
        <w:t>limited</w:t>
      </w:r>
      <w:r w:rsidRPr="006A4B49">
        <w:rPr>
          <w:rFonts w:eastAsia="Arial" w:cs="Arial"/>
          <w:spacing w:val="-3"/>
        </w:rPr>
        <w:t xml:space="preserve"> </w:t>
      </w:r>
      <w:r w:rsidRPr="006A4B49">
        <w:rPr>
          <w:rFonts w:eastAsia="Arial" w:cs="Arial"/>
        </w:rPr>
        <w:t>to</w:t>
      </w:r>
      <w:r w:rsidRPr="006A4B49">
        <w:rPr>
          <w:rFonts w:eastAsia="Arial" w:cs="Arial"/>
          <w:spacing w:val="-4"/>
        </w:rPr>
        <w:t xml:space="preserve"> </w:t>
      </w:r>
      <w:r w:rsidRPr="006A4B49">
        <w:rPr>
          <w:rFonts w:eastAsia="Arial" w:cs="Arial"/>
        </w:rPr>
        <w:t xml:space="preserve">the </w:t>
      </w:r>
      <w:r w:rsidRPr="005C5E6B">
        <w:rPr>
          <w:rFonts w:eastAsia="Arial" w:cs="Arial"/>
          <w:b/>
        </w:rPr>
        <w:t>one-time</w:t>
      </w:r>
      <w:r w:rsidRPr="006A4B49">
        <w:rPr>
          <w:rFonts w:eastAsia="Arial" w:cs="Arial"/>
          <w:spacing w:val="-2"/>
        </w:rPr>
        <w:t xml:space="preserve"> </w:t>
      </w:r>
      <w:r w:rsidRPr="006A4B49">
        <w:rPr>
          <w:rFonts w:eastAsia="Arial" w:cs="Arial"/>
        </w:rPr>
        <w:t>cost</w:t>
      </w:r>
      <w:r w:rsidRPr="006A4B49">
        <w:rPr>
          <w:rFonts w:eastAsia="Arial" w:cs="Arial"/>
          <w:spacing w:val="-3"/>
        </w:rPr>
        <w:t xml:space="preserve"> </w:t>
      </w:r>
      <w:r w:rsidRPr="006A4B49">
        <w:rPr>
          <w:rFonts w:eastAsia="Arial" w:cs="Arial"/>
        </w:rPr>
        <w:t>of</w:t>
      </w:r>
      <w:r w:rsidRPr="006A4B49">
        <w:rPr>
          <w:rFonts w:eastAsia="Arial" w:cs="Arial"/>
          <w:spacing w:val="-3"/>
        </w:rPr>
        <w:t xml:space="preserve"> </w:t>
      </w:r>
      <w:r w:rsidRPr="006A4B49">
        <w:rPr>
          <w:rFonts w:eastAsia="Arial" w:cs="Arial"/>
        </w:rPr>
        <w:t>computer</w:t>
      </w:r>
      <w:r w:rsidRPr="006A4B49">
        <w:rPr>
          <w:rFonts w:eastAsia="Arial" w:cs="Arial"/>
          <w:spacing w:val="-3"/>
        </w:rPr>
        <w:t xml:space="preserve"> </w:t>
      </w:r>
      <w:r w:rsidRPr="006A4B49">
        <w:rPr>
          <w:rFonts w:eastAsia="Arial" w:cs="Arial"/>
        </w:rPr>
        <w:t>equipment for each staff member.</w:t>
      </w:r>
    </w:p>
    <w:p w14:paraId="1072F4C3" w14:textId="77777777" w:rsidR="000579D1" w:rsidRPr="00382868" w:rsidRDefault="000579D1" w:rsidP="00382868">
      <w:pPr>
        <w:pStyle w:val="Heading3"/>
        <w:tabs>
          <w:tab w:val="left" w:pos="8100"/>
        </w:tabs>
        <w:spacing w:before="360"/>
        <w:rPr>
          <w:rFonts w:ascii="Arial" w:hAnsi="Arial" w:cs="Arial"/>
          <w:b/>
          <w:color w:val="auto"/>
        </w:rPr>
      </w:pPr>
      <w:r w:rsidRPr="00382868">
        <w:rPr>
          <w:rFonts w:ascii="Arial" w:hAnsi="Arial" w:cs="Arial"/>
          <w:b/>
          <w:color w:val="auto"/>
        </w:rPr>
        <w:lastRenderedPageBreak/>
        <w:t>Subcontracts:</w:t>
      </w:r>
      <w:r w:rsidRPr="00382868">
        <w:rPr>
          <w:rFonts w:ascii="Arial" w:hAnsi="Arial" w:cs="Arial"/>
          <w:b/>
          <w:color w:val="auto"/>
        </w:rPr>
        <w:tab/>
        <w:t>$36,857.73</w:t>
      </w:r>
    </w:p>
    <w:p w14:paraId="25248D8C" w14:textId="77777777" w:rsidR="000579D1" w:rsidRPr="006A4B49" w:rsidRDefault="000579D1" w:rsidP="000579D1">
      <w:pPr>
        <w:widowControl w:val="0"/>
        <w:tabs>
          <w:tab w:val="left" w:pos="8081"/>
        </w:tabs>
        <w:autoSpaceDE w:val="0"/>
        <w:autoSpaceDN w:val="0"/>
        <w:rPr>
          <w:rFonts w:eastAsia="Arial" w:cs="Arial"/>
        </w:rPr>
      </w:pPr>
      <w:r w:rsidRPr="006A4B49">
        <w:rPr>
          <w:rFonts w:eastAsia="Arial" w:cs="Arial"/>
        </w:rPr>
        <w:t>ELPAC</w:t>
      </w:r>
      <w:r w:rsidRPr="006A4B49">
        <w:rPr>
          <w:rFonts w:eastAsia="Arial" w:cs="Arial"/>
          <w:spacing w:val="-5"/>
        </w:rPr>
        <w:t xml:space="preserve"> </w:t>
      </w:r>
      <w:r w:rsidRPr="006A4B49">
        <w:rPr>
          <w:rFonts w:eastAsia="Arial" w:cs="Arial"/>
        </w:rPr>
        <w:t>Reporting</w:t>
      </w:r>
      <w:r w:rsidRPr="006A4B49">
        <w:rPr>
          <w:rFonts w:eastAsia="Arial" w:cs="Arial"/>
          <w:spacing w:val="-7"/>
        </w:rPr>
        <w:t xml:space="preserve"> </w:t>
      </w:r>
      <w:r w:rsidRPr="006A4B49">
        <w:rPr>
          <w:rFonts w:eastAsia="Arial" w:cs="Arial"/>
          <w:spacing w:val="-2"/>
        </w:rPr>
        <w:t>Hosting</w:t>
      </w:r>
      <w:r w:rsidRPr="006A4B49">
        <w:rPr>
          <w:rFonts w:eastAsia="Arial" w:cs="Arial"/>
        </w:rPr>
        <w:tab/>
      </w:r>
      <w:r w:rsidRPr="006A4B49">
        <w:rPr>
          <w:rFonts w:eastAsia="Arial" w:cs="Arial"/>
          <w:spacing w:val="-2"/>
        </w:rPr>
        <w:t>$16,656.71</w:t>
      </w:r>
    </w:p>
    <w:p w14:paraId="0656E9E3" w14:textId="77777777" w:rsidR="000579D1" w:rsidRPr="006A4B49" w:rsidRDefault="000579D1" w:rsidP="000579D1">
      <w:pPr>
        <w:widowControl w:val="0"/>
        <w:numPr>
          <w:ilvl w:val="0"/>
          <w:numId w:val="7"/>
        </w:numPr>
        <w:tabs>
          <w:tab w:val="left" w:pos="880"/>
          <w:tab w:val="left" w:pos="881"/>
        </w:tabs>
        <w:autoSpaceDE w:val="0"/>
        <w:autoSpaceDN w:val="0"/>
        <w:ind w:right="568"/>
        <w:rPr>
          <w:rFonts w:ascii="Symbol" w:eastAsia="Arial" w:hAnsi="Symbol" w:cs="Arial"/>
        </w:rPr>
      </w:pPr>
      <w:r w:rsidRPr="006A4B49">
        <w:rPr>
          <w:rFonts w:eastAsia="Arial" w:cs="Arial"/>
        </w:rPr>
        <w:t>The</w:t>
      </w:r>
      <w:r w:rsidRPr="006A4B49">
        <w:rPr>
          <w:rFonts w:eastAsia="Arial" w:cs="Arial"/>
          <w:spacing w:val="-4"/>
        </w:rPr>
        <w:t xml:space="preserve"> </w:t>
      </w:r>
      <w:r w:rsidRPr="006A4B49">
        <w:rPr>
          <w:rFonts w:eastAsia="Arial" w:cs="Arial"/>
        </w:rPr>
        <w:t>estimated</w:t>
      </w:r>
      <w:r w:rsidRPr="006A4B49">
        <w:rPr>
          <w:rFonts w:eastAsia="Arial" w:cs="Arial"/>
          <w:spacing w:val="-6"/>
        </w:rPr>
        <w:t xml:space="preserve"> </w:t>
      </w:r>
      <w:r w:rsidRPr="006A4B49">
        <w:rPr>
          <w:rFonts w:eastAsia="Arial" w:cs="Arial"/>
        </w:rPr>
        <w:t>number</w:t>
      </w:r>
      <w:r w:rsidRPr="006A4B49">
        <w:rPr>
          <w:rFonts w:eastAsia="Arial" w:cs="Arial"/>
          <w:spacing w:val="-4"/>
        </w:rPr>
        <w:t xml:space="preserve"> </w:t>
      </w:r>
      <w:r w:rsidRPr="006A4B49">
        <w:rPr>
          <w:rFonts w:eastAsia="Arial" w:cs="Arial"/>
        </w:rPr>
        <w:t>of Summative</w:t>
      </w:r>
      <w:r w:rsidRPr="006A4B49">
        <w:rPr>
          <w:rFonts w:eastAsia="Arial" w:cs="Arial"/>
          <w:spacing w:val="-4"/>
        </w:rPr>
        <w:t xml:space="preserve"> </w:t>
      </w:r>
      <w:r w:rsidRPr="006A4B49">
        <w:rPr>
          <w:rFonts w:eastAsia="Arial" w:cs="Arial"/>
        </w:rPr>
        <w:t>and</w:t>
      </w:r>
      <w:r w:rsidRPr="006A4B49">
        <w:rPr>
          <w:rFonts w:eastAsia="Arial" w:cs="Arial"/>
          <w:spacing w:val="-6"/>
        </w:rPr>
        <w:t xml:space="preserve"> </w:t>
      </w:r>
      <w:r w:rsidRPr="006A4B49">
        <w:rPr>
          <w:rFonts w:eastAsia="Arial" w:cs="Arial"/>
        </w:rPr>
        <w:t>Summative</w:t>
      </w:r>
      <w:r w:rsidRPr="006A4B49">
        <w:rPr>
          <w:rFonts w:eastAsia="Arial" w:cs="Arial"/>
          <w:spacing w:val="-4"/>
        </w:rPr>
        <w:t xml:space="preserve"> </w:t>
      </w:r>
      <w:r w:rsidRPr="006A4B49">
        <w:rPr>
          <w:rFonts w:eastAsia="Arial" w:cs="Arial"/>
        </w:rPr>
        <w:t>Alternate</w:t>
      </w:r>
      <w:r w:rsidRPr="006A4B49">
        <w:rPr>
          <w:rFonts w:eastAsia="Arial" w:cs="Arial"/>
          <w:spacing w:val="-5"/>
        </w:rPr>
        <w:t xml:space="preserve"> </w:t>
      </w:r>
      <w:r w:rsidRPr="006A4B49">
        <w:rPr>
          <w:rFonts w:eastAsia="Arial" w:cs="Arial"/>
        </w:rPr>
        <w:t>ELPAC</w:t>
      </w:r>
      <w:r w:rsidRPr="006A4B49">
        <w:rPr>
          <w:rFonts w:eastAsia="Arial" w:cs="Arial"/>
          <w:spacing w:val="-1"/>
        </w:rPr>
        <w:t xml:space="preserve"> </w:t>
      </w:r>
      <w:r w:rsidRPr="006A4B49">
        <w:rPr>
          <w:rFonts w:eastAsia="Arial" w:cs="Arial"/>
        </w:rPr>
        <w:t>TRTs stored in the System during this fiscal year is 6.5 million.</w:t>
      </w:r>
    </w:p>
    <w:p w14:paraId="4F575B84" w14:textId="77777777" w:rsidR="000579D1" w:rsidRPr="006A4B49" w:rsidRDefault="000579D1" w:rsidP="000579D1">
      <w:pPr>
        <w:widowControl w:val="0"/>
        <w:autoSpaceDE w:val="0"/>
        <w:autoSpaceDN w:val="0"/>
        <w:spacing w:before="10"/>
        <w:rPr>
          <w:rFonts w:eastAsia="Arial" w:cs="Arial"/>
          <w:sz w:val="23"/>
        </w:rPr>
      </w:pPr>
    </w:p>
    <w:p w14:paraId="655EBDAE" w14:textId="77777777" w:rsidR="000579D1" w:rsidRPr="006A4B49" w:rsidRDefault="000579D1" w:rsidP="000579D1">
      <w:pPr>
        <w:widowControl w:val="0"/>
        <w:tabs>
          <w:tab w:val="left" w:pos="8081"/>
        </w:tabs>
        <w:autoSpaceDE w:val="0"/>
        <w:autoSpaceDN w:val="0"/>
        <w:spacing w:line="275" w:lineRule="exact"/>
        <w:rPr>
          <w:rFonts w:eastAsia="Arial" w:cs="Arial"/>
        </w:rPr>
      </w:pPr>
      <w:r w:rsidRPr="006A4B49">
        <w:rPr>
          <w:rFonts w:eastAsia="Arial" w:cs="Arial"/>
        </w:rPr>
        <w:t>CAASPP</w:t>
      </w:r>
      <w:r w:rsidRPr="006A4B49">
        <w:rPr>
          <w:rFonts w:eastAsia="Arial" w:cs="Arial"/>
          <w:spacing w:val="-9"/>
        </w:rPr>
        <w:t xml:space="preserve"> </w:t>
      </w:r>
      <w:r w:rsidRPr="006A4B49">
        <w:rPr>
          <w:rFonts w:eastAsia="Arial" w:cs="Arial"/>
        </w:rPr>
        <w:t>Non-Smarter</w:t>
      </w:r>
      <w:r w:rsidRPr="006A4B49">
        <w:rPr>
          <w:rFonts w:eastAsia="Arial" w:cs="Arial"/>
          <w:spacing w:val="-11"/>
        </w:rPr>
        <w:t xml:space="preserve"> </w:t>
      </w:r>
      <w:r w:rsidRPr="006A4B49">
        <w:rPr>
          <w:rFonts w:eastAsia="Arial" w:cs="Arial"/>
          <w:spacing w:val="-2"/>
        </w:rPr>
        <w:t>Hosting</w:t>
      </w:r>
      <w:r w:rsidRPr="006A4B49">
        <w:rPr>
          <w:rFonts w:eastAsia="Arial" w:cs="Arial"/>
        </w:rPr>
        <w:tab/>
      </w:r>
      <w:r w:rsidRPr="006A4B49">
        <w:rPr>
          <w:rFonts w:eastAsia="Arial" w:cs="Arial"/>
          <w:spacing w:val="-2"/>
        </w:rPr>
        <w:t>$20,201.02</w:t>
      </w:r>
    </w:p>
    <w:p w14:paraId="3DBC2A84" w14:textId="3076CAF4" w:rsidR="000579D1" w:rsidRPr="00382868" w:rsidRDefault="000579D1" w:rsidP="00382868">
      <w:pPr>
        <w:widowControl w:val="0"/>
        <w:numPr>
          <w:ilvl w:val="0"/>
          <w:numId w:val="7"/>
        </w:numPr>
        <w:tabs>
          <w:tab w:val="left" w:pos="880"/>
          <w:tab w:val="left" w:pos="881"/>
        </w:tabs>
        <w:autoSpaceDE w:val="0"/>
        <w:autoSpaceDN w:val="0"/>
        <w:ind w:right="239"/>
        <w:rPr>
          <w:rFonts w:ascii="Symbol" w:eastAsia="Arial" w:hAnsi="Symbol" w:cs="Arial"/>
        </w:rPr>
      </w:pPr>
      <w:r w:rsidRPr="006A4B49">
        <w:rPr>
          <w:rFonts w:eastAsia="Arial" w:cs="Arial"/>
        </w:rPr>
        <w:t>The estimated number of Summative CAASPP Non-Smarter TRTs (i.e., CAST, CSA,</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ELA,</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Math,</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Science)</w:t>
      </w:r>
      <w:r w:rsidRPr="006A4B49">
        <w:rPr>
          <w:rFonts w:eastAsia="Arial" w:cs="Arial"/>
          <w:spacing w:val="-3"/>
        </w:rPr>
        <w:t xml:space="preserve"> </w:t>
      </w:r>
      <w:r w:rsidRPr="006A4B49">
        <w:rPr>
          <w:rFonts w:eastAsia="Arial" w:cs="Arial"/>
        </w:rPr>
        <w:t>stored</w:t>
      </w:r>
      <w:r w:rsidRPr="006A4B49">
        <w:rPr>
          <w:rFonts w:eastAsia="Arial" w:cs="Arial"/>
          <w:spacing w:val="-2"/>
        </w:rPr>
        <w:t xml:space="preserve"> </w:t>
      </w:r>
      <w:r w:rsidRPr="006A4B49">
        <w:rPr>
          <w:rFonts w:eastAsia="Arial" w:cs="Arial"/>
        </w:rPr>
        <w:t>in</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System during</w:t>
      </w:r>
      <w:r w:rsidRPr="006A4B49">
        <w:rPr>
          <w:rFonts w:eastAsia="Arial" w:cs="Arial"/>
          <w:spacing w:val="-4"/>
        </w:rPr>
        <w:t xml:space="preserve"> </w:t>
      </w:r>
      <w:r w:rsidRPr="006A4B49">
        <w:rPr>
          <w:rFonts w:eastAsia="Arial" w:cs="Arial"/>
        </w:rPr>
        <w:t>this</w:t>
      </w:r>
      <w:r w:rsidRPr="006A4B49">
        <w:rPr>
          <w:rFonts w:eastAsia="Arial" w:cs="Arial"/>
          <w:spacing w:val="-6"/>
        </w:rPr>
        <w:t xml:space="preserve"> </w:t>
      </w:r>
      <w:r w:rsidRPr="006A4B49">
        <w:rPr>
          <w:rFonts w:eastAsia="Arial" w:cs="Arial"/>
        </w:rPr>
        <w:t>fiscal year is 5 million.</w:t>
      </w:r>
    </w:p>
    <w:p w14:paraId="76B7E4C3" w14:textId="77777777" w:rsidR="000579D1" w:rsidRPr="00382868" w:rsidRDefault="000579D1" w:rsidP="00382868">
      <w:pPr>
        <w:pStyle w:val="Heading3"/>
        <w:tabs>
          <w:tab w:val="left" w:pos="8100"/>
        </w:tabs>
        <w:spacing w:before="360"/>
        <w:rPr>
          <w:rFonts w:ascii="Arial" w:hAnsi="Arial" w:cs="Arial"/>
          <w:b/>
          <w:color w:val="auto"/>
        </w:rPr>
      </w:pPr>
      <w:r w:rsidRPr="00382868">
        <w:rPr>
          <w:rFonts w:ascii="Arial" w:hAnsi="Arial" w:cs="Arial"/>
          <w:b/>
          <w:color w:val="auto"/>
        </w:rPr>
        <w:t>Travel:</w:t>
      </w:r>
      <w:r w:rsidRPr="00382868">
        <w:rPr>
          <w:rFonts w:ascii="Arial" w:hAnsi="Arial" w:cs="Arial"/>
          <w:b/>
          <w:color w:val="auto"/>
        </w:rPr>
        <w:tab/>
        <w:t>$2,400.00</w:t>
      </w:r>
    </w:p>
    <w:p w14:paraId="07D012BE" w14:textId="77777777" w:rsidR="000579D1" w:rsidRPr="006A4B49" w:rsidRDefault="000579D1" w:rsidP="000579D1">
      <w:pPr>
        <w:widowControl w:val="0"/>
        <w:autoSpaceDE w:val="0"/>
        <w:autoSpaceDN w:val="0"/>
        <w:rPr>
          <w:rFonts w:eastAsia="Arial" w:cs="Arial"/>
        </w:rPr>
      </w:pPr>
      <w:r w:rsidRPr="006A4B49">
        <w:rPr>
          <w:rFonts w:eastAsia="Arial" w:cs="Arial"/>
        </w:rPr>
        <w:t>This</w:t>
      </w:r>
      <w:r w:rsidRPr="006A4B49">
        <w:rPr>
          <w:rFonts w:eastAsia="Arial" w:cs="Arial"/>
          <w:spacing w:val="-6"/>
        </w:rPr>
        <w:t xml:space="preserve"> </w:t>
      </w:r>
      <w:r w:rsidRPr="006A4B49">
        <w:rPr>
          <w:rFonts w:eastAsia="Arial" w:cs="Arial"/>
        </w:rPr>
        <w:t>budget</w:t>
      </w:r>
      <w:r w:rsidRPr="006A4B49">
        <w:rPr>
          <w:rFonts w:eastAsia="Arial" w:cs="Arial"/>
          <w:spacing w:val="-5"/>
        </w:rPr>
        <w:t xml:space="preserve"> </w:t>
      </w:r>
      <w:r w:rsidRPr="006A4B49">
        <w:rPr>
          <w:rFonts w:eastAsia="Arial" w:cs="Arial"/>
        </w:rPr>
        <w:t>provides</w:t>
      </w:r>
      <w:r w:rsidRPr="006A4B49">
        <w:rPr>
          <w:rFonts w:eastAsia="Arial" w:cs="Arial"/>
          <w:spacing w:val="-5"/>
        </w:rPr>
        <w:t xml:space="preserve"> </w:t>
      </w:r>
      <w:r w:rsidRPr="006A4B49">
        <w:rPr>
          <w:rFonts w:eastAsia="Arial" w:cs="Arial"/>
        </w:rPr>
        <w:t>for,</w:t>
      </w:r>
      <w:r w:rsidRPr="006A4B49">
        <w:rPr>
          <w:rFonts w:eastAsia="Arial" w:cs="Arial"/>
          <w:spacing w:val="-3"/>
        </w:rPr>
        <w:t xml:space="preserve"> </w:t>
      </w:r>
      <w:r w:rsidRPr="006A4B49">
        <w:rPr>
          <w:rFonts w:eastAsia="Arial" w:cs="Arial"/>
        </w:rPr>
        <w:t>but</w:t>
      </w:r>
      <w:r w:rsidRPr="006A4B49">
        <w:rPr>
          <w:rFonts w:eastAsia="Arial" w:cs="Arial"/>
          <w:spacing w:val="-5"/>
        </w:rPr>
        <w:t xml:space="preserve"> </w:t>
      </w:r>
      <w:r w:rsidRPr="006A4B49">
        <w:rPr>
          <w:rFonts w:eastAsia="Arial" w:cs="Arial"/>
        </w:rPr>
        <w:t>is</w:t>
      </w:r>
      <w:r w:rsidRPr="006A4B49">
        <w:rPr>
          <w:rFonts w:eastAsia="Arial" w:cs="Arial"/>
          <w:spacing w:val="-4"/>
        </w:rPr>
        <w:t xml:space="preserve"> </w:t>
      </w:r>
      <w:r w:rsidRPr="006A4B49">
        <w:rPr>
          <w:rFonts w:eastAsia="Arial" w:cs="Arial"/>
        </w:rPr>
        <w:t>not</w:t>
      </w:r>
      <w:r w:rsidRPr="006A4B49">
        <w:rPr>
          <w:rFonts w:eastAsia="Arial" w:cs="Arial"/>
          <w:spacing w:val="-3"/>
        </w:rPr>
        <w:t xml:space="preserve"> </w:t>
      </w:r>
      <w:r w:rsidRPr="006A4B49">
        <w:rPr>
          <w:rFonts w:eastAsia="Arial" w:cs="Arial"/>
        </w:rPr>
        <w:t>limited</w:t>
      </w:r>
      <w:r w:rsidRPr="006A4B49">
        <w:rPr>
          <w:rFonts w:eastAsia="Arial" w:cs="Arial"/>
          <w:spacing w:val="-3"/>
        </w:rPr>
        <w:t xml:space="preserve"> </w:t>
      </w:r>
      <w:r w:rsidRPr="006A4B49">
        <w:rPr>
          <w:rFonts w:eastAsia="Arial" w:cs="Arial"/>
        </w:rPr>
        <w:t>to</w:t>
      </w:r>
      <w:r w:rsidRPr="006A4B49">
        <w:rPr>
          <w:rFonts w:eastAsia="Arial" w:cs="Arial"/>
          <w:spacing w:val="-5"/>
        </w:rPr>
        <w:t xml:space="preserve"> </w:t>
      </w:r>
      <w:r w:rsidRPr="006A4B49">
        <w:rPr>
          <w:rFonts w:eastAsia="Arial" w:cs="Arial"/>
        </w:rPr>
        <w:t>2</w:t>
      </w:r>
      <w:r w:rsidRPr="006A4B49">
        <w:rPr>
          <w:rFonts w:eastAsia="Arial" w:cs="Arial"/>
          <w:spacing w:val="-3"/>
        </w:rPr>
        <w:t xml:space="preserve"> </w:t>
      </w:r>
      <w:r w:rsidRPr="006A4B49">
        <w:rPr>
          <w:rFonts w:eastAsia="Arial" w:cs="Arial"/>
        </w:rPr>
        <w:t>Staff</w:t>
      </w:r>
      <w:r w:rsidRPr="006A4B49">
        <w:rPr>
          <w:rFonts w:eastAsia="Arial" w:cs="Arial"/>
          <w:spacing w:val="-3"/>
        </w:rPr>
        <w:t xml:space="preserve"> </w:t>
      </w:r>
      <w:r w:rsidRPr="006A4B49">
        <w:rPr>
          <w:rFonts w:eastAsia="Arial" w:cs="Arial"/>
        </w:rPr>
        <w:t>(Program</w:t>
      </w:r>
      <w:r w:rsidRPr="006A4B49">
        <w:rPr>
          <w:rFonts w:eastAsia="Arial" w:cs="Arial"/>
          <w:spacing w:val="-3"/>
        </w:rPr>
        <w:t xml:space="preserve"> </w:t>
      </w:r>
      <w:r w:rsidRPr="006A4B49">
        <w:rPr>
          <w:rFonts w:eastAsia="Arial" w:cs="Arial"/>
        </w:rPr>
        <w:t>Manager</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Project Manager) making 1 trip each to meet with CDE. $1,200.00 per person per trip.</w:t>
      </w:r>
    </w:p>
    <w:p w14:paraId="546BA6EA" w14:textId="07ACFC3E" w:rsidR="000579D1" w:rsidRDefault="000579D1" w:rsidP="000579D1">
      <w:pPr>
        <w:widowControl w:val="0"/>
        <w:autoSpaceDE w:val="0"/>
        <w:autoSpaceDN w:val="0"/>
        <w:spacing w:after="720"/>
        <w:rPr>
          <w:rFonts w:eastAsia="Arial" w:cs="Arial"/>
          <w:b/>
          <w:spacing w:val="-2"/>
        </w:rPr>
      </w:pPr>
      <w:r w:rsidRPr="006A4B49">
        <w:rPr>
          <w:rFonts w:eastAsia="Arial" w:cs="Arial"/>
          <w:b/>
        </w:rPr>
        <w:t>Task</w:t>
      </w:r>
      <w:r w:rsidRPr="006A4B49">
        <w:rPr>
          <w:rFonts w:eastAsia="Arial" w:cs="Arial"/>
          <w:b/>
          <w:spacing w:val="-5"/>
        </w:rPr>
        <w:t xml:space="preserve"> </w:t>
      </w:r>
      <w:r w:rsidRPr="006A4B49">
        <w:rPr>
          <w:rFonts w:eastAsia="Arial" w:cs="Arial"/>
          <w:b/>
        </w:rPr>
        <w:t>4</w:t>
      </w:r>
      <w:r w:rsidRPr="006A4B49">
        <w:rPr>
          <w:rFonts w:eastAsia="Arial" w:cs="Arial"/>
          <w:b/>
          <w:spacing w:val="-2"/>
        </w:rPr>
        <w:t xml:space="preserve"> </w:t>
      </w:r>
      <w:r w:rsidRPr="006A4B49">
        <w:rPr>
          <w:rFonts w:eastAsia="Arial" w:cs="Arial"/>
          <w:b/>
        </w:rPr>
        <w:t>Travel</w:t>
      </w:r>
      <w:r w:rsidRPr="006A4B49">
        <w:rPr>
          <w:rFonts w:eastAsia="Arial" w:cs="Arial"/>
          <w:b/>
          <w:spacing w:val="-2"/>
        </w:rPr>
        <w:t xml:space="preserve"> </w:t>
      </w:r>
      <w:r w:rsidRPr="006A4B49">
        <w:rPr>
          <w:rFonts w:eastAsia="Arial" w:cs="Arial"/>
          <w:b/>
        </w:rPr>
        <w:t>$1,200.00</w:t>
      </w:r>
      <w:r w:rsidRPr="006A4B49">
        <w:rPr>
          <w:rFonts w:eastAsia="Arial" w:cs="Arial"/>
          <w:b/>
          <w:spacing w:val="-2"/>
        </w:rPr>
        <w:t xml:space="preserve"> </w:t>
      </w:r>
      <w:r w:rsidRPr="006A4B49">
        <w:rPr>
          <w:rFonts w:eastAsia="Arial" w:cs="Arial"/>
          <w:b/>
        </w:rPr>
        <w:t>per</w:t>
      </w:r>
      <w:r w:rsidRPr="006A4B49">
        <w:rPr>
          <w:rFonts w:eastAsia="Arial" w:cs="Arial"/>
          <w:b/>
          <w:spacing w:val="-5"/>
        </w:rPr>
        <w:t xml:space="preserve"> </w:t>
      </w:r>
      <w:r w:rsidRPr="006A4B49">
        <w:rPr>
          <w:rFonts w:eastAsia="Arial" w:cs="Arial"/>
          <w:b/>
        </w:rPr>
        <w:t>person</w:t>
      </w:r>
      <w:r w:rsidRPr="006A4B49">
        <w:rPr>
          <w:rFonts w:eastAsia="Arial" w:cs="Arial"/>
          <w:b/>
          <w:spacing w:val="-2"/>
        </w:rPr>
        <w:t xml:space="preserve"> </w:t>
      </w:r>
      <w:r w:rsidRPr="006A4B49">
        <w:rPr>
          <w:rFonts w:eastAsia="Arial" w:cs="Arial"/>
          <w:b/>
        </w:rPr>
        <w:t>per</w:t>
      </w:r>
      <w:r w:rsidRPr="006A4B49">
        <w:rPr>
          <w:rFonts w:eastAsia="Arial" w:cs="Arial"/>
          <w:b/>
          <w:spacing w:val="-3"/>
        </w:rPr>
        <w:t xml:space="preserve"> </w:t>
      </w:r>
      <w:r w:rsidRPr="006A4B49">
        <w:rPr>
          <w:rFonts w:eastAsia="Arial" w:cs="Arial"/>
          <w:b/>
        </w:rPr>
        <w:t>trip</w:t>
      </w:r>
      <w:r w:rsidRPr="006A4B49">
        <w:rPr>
          <w:rFonts w:eastAsia="Arial" w:cs="Arial"/>
          <w:b/>
          <w:spacing w:val="-2"/>
        </w:rPr>
        <w:t xml:space="preserve"> </w:t>
      </w:r>
      <w:r w:rsidRPr="006A4B49">
        <w:rPr>
          <w:rFonts w:eastAsia="Arial" w:cs="Arial"/>
          <w:b/>
        </w:rPr>
        <w:t>x</w:t>
      </w:r>
      <w:r w:rsidRPr="006A4B49">
        <w:rPr>
          <w:rFonts w:eastAsia="Arial" w:cs="Arial"/>
          <w:b/>
          <w:spacing w:val="-2"/>
        </w:rPr>
        <w:t xml:space="preserve"> </w:t>
      </w:r>
      <w:r w:rsidRPr="006A4B49">
        <w:rPr>
          <w:rFonts w:eastAsia="Arial" w:cs="Arial"/>
          <w:b/>
        </w:rPr>
        <w:t>2</w:t>
      </w:r>
      <w:r w:rsidRPr="006A4B49">
        <w:rPr>
          <w:rFonts w:eastAsia="Arial" w:cs="Arial"/>
          <w:b/>
          <w:spacing w:val="-3"/>
        </w:rPr>
        <w:t xml:space="preserve"> </w:t>
      </w:r>
      <w:r w:rsidRPr="006A4B49">
        <w:rPr>
          <w:rFonts w:eastAsia="Arial" w:cs="Arial"/>
          <w:b/>
        </w:rPr>
        <w:t>staff</w:t>
      </w:r>
      <w:r w:rsidRPr="006A4B49">
        <w:rPr>
          <w:rFonts w:eastAsia="Arial" w:cs="Arial"/>
          <w:b/>
          <w:spacing w:val="-4"/>
        </w:rPr>
        <w:t xml:space="preserve"> </w:t>
      </w:r>
      <w:r w:rsidRPr="006A4B49">
        <w:rPr>
          <w:rFonts w:eastAsia="Arial" w:cs="Arial"/>
          <w:b/>
        </w:rPr>
        <w:t>=</w:t>
      </w:r>
      <w:r w:rsidRPr="006A4B49">
        <w:rPr>
          <w:rFonts w:eastAsia="Arial" w:cs="Arial"/>
          <w:b/>
          <w:spacing w:val="-3"/>
        </w:rPr>
        <w:t xml:space="preserve"> </w:t>
      </w:r>
      <w:r w:rsidRPr="006A4B49">
        <w:rPr>
          <w:rFonts w:eastAsia="Arial" w:cs="Arial"/>
          <w:b/>
          <w:spacing w:val="-2"/>
        </w:rPr>
        <w:t>$2,400.00</w:t>
      </w:r>
    </w:p>
    <w:p w14:paraId="18866F47" w14:textId="6C598718" w:rsidR="00382868" w:rsidRPr="00382868" w:rsidRDefault="00382868" w:rsidP="00382868">
      <w:pPr>
        <w:pStyle w:val="Heading3"/>
        <w:tabs>
          <w:tab w:val="left" w:pos="8100"/>
        </w:tabs>
        <w:spacing w:before="360"/>
        <w:rPr>
          <w:rFonts w:ascii="Arial" w:hAnsi="Arial" w:cs="Arial"/>
          <w:b/>
          <w:color w:val="auto"/>
        </w:rPr>
      </w:pPr>
      <w:r w:rsidRPr="00382868">
        <w:rPr>
          <w:rFonts w:ascii="Arial" w:hAnsi="Arial" w:cs="Arial"/>
          <w:b/>
          <w:color w:val="auto"/>
        </w:rPr>
        <w:t>Smarter Balanced Member Services (Task 3):</w:t>
      </w:r>
      <w:r>
        <w:rPr>
          <w:rFonts w:ascii="Arial" w:hAnsi="Arial" w:cs="Arial"/>
          <w:b/>
          <w:color w:val="auto"/>
        </w:rPr>
        <w:tab/>
      </w:r>
      <w:r w:rsidRPr="00382868">
        <w:rPr>
          <w:rFonts w:ascii="Arial" w:hAnsi="Arial" w:cs="Arial"/>
          <w:b/>
          <w:color w:val="auto"/>
        </w:rPr>
        <w:t>$9,550,000.00</w:t>
      </w:r>
    </w:p>
    <w:p w14:paraId="400C7BEC" w14:textId="08BA215F" w:rsidR="00382868" w:rsidRPr="005C5E6B" w:rsidRDefault="00382868" w:rsidP="005C5E6B">
      <w:pPr>
        <w:spacing w:after="480"/>
        <w:rPr>
          <w:rFonts w:eastAsia="Arial"/>
        </w:rPr>
      </w:pPr>
      <w:r w:rsidRPr="00382868">
        <w:rPr>
          <w:rFonts w:eastAsia="Arial"/>
        </w:rPr>
        <w:t>See Attachment B.2, Appendix A for Task 3 budget detail.</w:t>
      </w:r>
    </w:p>
    <w:p w14:paraId="6A01E059" w14:textId="12A9727C" w:rsidR="00382868" w:rsidRPr="00382868" w:rsidRDefault="00382868" w:rsidP="00382868">
      <w:pPr>
        <w:tabs>
          <w:tab w:val="left" w:pos="8100"/>
        </w:tabs>
        <w:rPr>
          <w:rFonts w:eastAsia="Arial"/>
          <w:b/>
          <w:sz w:val="28"/>
        </w:rPr>
      </w:pPr>
      <w:r w:rsidRPr="00382868">
        <w:rPr>
          <w:rFonts w:eastAsia="Arial"/>
          <w:b/>
          <w:sz w:val="28"/>
        </w:rPr>
        <w:t>Subtotal Direct Costs:</w:t>
      </w:r>
      <w:r w:rsidRPr="00382868">
        <w:rPr>
          <w:rFonts w:eastAsia="Arial"/>
          <w:b/>
          <w:sz w:val="28"/>
        </w:rPr>
        <w:tab/>
        <w:t>$595,146.45</w:t>
      </w:r>
    </w:p>
    <w:p w14:paraId="65089F9B" w14:textId="77777777" w:rsidR="00382868" w:rsidRPr="00382868" w:rsidRDefault="00382868" w:rsidP="00382868">
      <w:pPr>
        <w:tabs>
          <w:tab w:val="left" w:pos="8100"/>
        </w:tabs>
        <w:rPr>
          <w:rFonts w:eastAsia="Arial"/>
          <w:b/>
          <w:sz w:val="28"/>
        </w:rPr>
      </w:pPr>
      <w:r w:rsidRPr="00382868">
        <w:rPr>
          <w:rFonts w:eastAsia="Arial"/>
          <w:b/>
          <w:sz w:val="28"/>
        </w:rPr>
        <w:t>Total Indirect Cost @ 26%:</w:t>
      </w:r>
      <w:r w:rsidRPr="00382868">
        <w:rPr>
          <w:rFonts w:eastAsia="Arial"/>
          <w:b/>
          <w:sz w:val="28"/>
        </w:rPr>
        <w:tab/>
        <w:t>$154,738.08</w:t>
      </w:r>
    </w:p>
    <w:p w14:paraId="16DFDF05" w14:textId="77777777" w:rsidR="00382868" w:rsidRPr="00382868" w:rsidRDefault="00382868" w:rsidP="00382868">
      <w:pPr>
        <w:tabs>
          <w:tab w:val="left" w:pos="7830"/>
        </w:tabs>
        <w:rPr>
          <w:rFonts w:eastAsia="Arial"/>
          <w:b/>
          <w:sz w:val="28"/>
        </w:rPr>
      </w:pPr>
      <w:r w:rsidRPr="00382868">
        <w:rPr>
          <w:rFonts w:eastAsia="Arial"/>
          <w:b/>
          <w:sz w:val="28"/>
        </w:rPr>
        <w:t>Smarter Balanced Member Services:</w:t>
      </w:r>
      <w:r w:rsidRPr="00382868">
        <w:rPr>
          <w:rFonts w:eastAsia="Arial"/>
          <w:b/>
          <w:sz w:val="28"/>
        </w:rPr>
        <w:tab/>
        <w:t>$9,550,000.00</w:t>
      </w:r>
    </w:p>
    <w:p w14:paraId="257B70E6" w14:textId="77777777" w:rsidR="00382868" w:rsidRPr="00382868" w:rsidRDefault="00382868" w:rsidP="00382868">
      <w:pPr>
        <w:tabs>
          <w:tab w:val="left" w:pos="7740"/>
        </w:tabs>
        <w:rPr>
          <w:rFonts w:eastAsia="Arial"/>
          <w:b/>
          <w:sz w:val="28"/>
        </w:rPr>
      </w:pPr>
      <w:r w:rsidRPr="00382868">
        <w:rPr>
          <w:rFonts w:eastAsia="Arial"/>
          <w:b/>
          <w:sz w:val="28"/>
        </w:rPr>
        <w:t>Credit Funded Services:</w:t>
      </w:r>
      <w:r w:rsidRPr="00382868">
        <w:rPr>
          <w:rFonts w:eastAsia="Arial"/>
          <w:b/>
          <w:sz w:val="28"/>
        </w:rPr>
        <w:tab/>
        <w:t>-$4,465,708.56</w:t>
      </w:r>
    </w:p>
    <w:p w14:paraId="691A8813" w14:textId="164329B5" w:rsidR="00382868" w:rsidRPr="00382868" w:rsidRDefault="00382868" w:rsidP="00382868">
      <w:pPr>
        <w:tabs>
          <w:tab w:val="left" w:pos="7830"/>
        </w:tabs>
        <w:rPr>
          <w:rFonts w:eastAsia="Arial"/>
          <w:b/>
          <w:sz w:val="28"/>
        </w:rPr>
      </w:pPr>
      <w:r w:rsidRPr="00382868">
        <w:rPr>
          <w:rFonts w:eastAsia="Arial"/>
          <w:b/>
          <w:sz w:val="28"/>
        </w:rPr>
        <w:t>Grand Total FY22-23:</w:t>
      </w:r>
      <w:r w:rsidRPr="00382868">
        <w:rPr>
          <w:rFonts w:eastAsia="Arial"/>
          <w:b/>
          <w:sz w:val="28"/>
        </w:rPr>
        <w:tab/>
        <w:t>$5,834,175.97</w:t>
      </w:r>
    </w:p>
    <w:p w14:paraId="40EF3912" w14:textId="77777777" w:rsidR="000579D1" w:rsidRPr="00382868" w:rsidRDefault="000579D1" w:rsidP="00382868">
      <w:pPr>
        <w:rPr>
          <w:rFonts w:eastAsia="Arial"/>
        </w:rPr>
      </w:pPr>
    </w:p>
    <w:p w14:paraId="3A9CBE01" w14:textId="77777777" w:rsidR="000579D1" w:rsidRPr="00382868" w:rsidRDefault="000579D1" w:rsidP="00382868">
      <w:pPr>
        <w:rPr>
          <w:rFonts w:eastAsia="Arial"/>
        </w:rPr>
        <w:sectPr w:rsidR="000579D1" w:rsidRPr="00382868">
          <w:pgSz w:w="12240" w:h="15840"/>
          <w:pgMar w:top="1440" w:right="1300" w:bottom="280" w:left="1280" w:header="728" w:footer="0" w:gutter="0"/>
          <w:cols w:space="720"/>
        </w:sectPr>
      </w:pPr>
    </w:p>
    <w:p w14:paraId="4BCC990E" w14:textId="61E74F2D" w:rsidR="000579D1" w:rsidRPr="005C5E6B" w:rsidRDefault="000579D1" w:rsidP="005C5E6B">
      <w:pPr>
        <w:pStyle w:val="Heading2"/>
        <w:jc w:val="center"/>
        <w:rPr>
          <w:sz w:val="24"/>
        </w:rPr>
      </w:pPr>
      <w:r w:rsidRPr="005C5E6B">
        <w:rPr>
          <w:sz w:val="24"/>
        </w:rPr>
        <w:lastRenderedPageBreak/>
        <w:t>Fiscal Year</w:t>
      </w:r>
      <w:r w:rsidR="005C5E6B">
        <w:rPr>
          <w:sz w:val="24"/>
        </w:rPr>
        <w:br/>
      </w:r>
      <w:r w:rsidRPr="005C5E6B">
        <w:rPr>
          <w:sz w:val="24"/>
        </w:rPr>
        <w:t>July 1, 2023 – June 30, 2024</w:t>
      </w:r>
    </w:p>
    <w:p w14:paraId="5EF562D6" w14:textId="6C5D844F" w:rsidR="000579D1" w:rsidRPr="005C5E6B" w:rsidRDefault="000579D1" w:rsidP="005C5E6B">
      <w:pPr>
        <w:pStyle w:val="Heading3"/>
        <w:tabs>
          <w:tab w:val="left" w:pos="7920"/>
        </w:tabs>
        <w:spacing w:before="360"/>
        <w:rPr>
          <w:rFonts w:ascii="Arial" w:hAnsi="Arial" w:cs="Arial"/>
          <w:b/>
          <w:color w:val="auto"/>
        </w:rPr>
      </w:pPr>
      <w:r w:rsidRPr="005C5E6B">
        <w:rPr>
          <w:rFonts w:ascii="Arial" w:hAnsi="Arial" w:cs="Arial"/>
          <w:b/>
          <w:color w:val="auto"/>
        </w:rPr>
        <w:t>Labor</w:t>
      </w:r>
      <w:r w:rsidRPr="005C5E6B">
        <w:rPr>
          <w:rFonts w:ascii="Arial" w:hAnsi="Arial" w:cs="Arial"/>
          <w:b/>
          <w:color w:val="auto"/>
        </w:rPr>
        <w:tab/>
        <w:t>$365,243.79</w:t>
      </w:r>
    </w:p>
    <w:p w14:paraId="06DDA0B6" w14:textId="77777777" w:rsidR="000579D1" w:rsidRPr="005C5E6B" w:rsidRDefault="000579D1" w:rsidP="005C5E6B">
      <w:pPr>
        <w:tabs>
          <w:tab w:val="left" w:pos="7920"/>
        </w:tabs>
        <w:spacing w:before="240"/>
        <w:rPr>
          <w:rFonts w:eastAsia="Arial"/>
          <w:b/>
        </w:rPr>
      </w:pPr>
      <w:r w:rsidRPr="005C5E6B">
        <w:rPr>
          <w:rFonts w:eastAsia="Arial"/>
          <w:b/>
        </w:rPr>
        <w:t>Program Manager/Team Lead 0.4 FTE @ $50,806.08</w:t>
      </w:r>
    </w:p>
    <w:p w14:paraId="7F6B1EFC"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4B90A494" w14:textId="77777777" w:rsidR="000579D1" w:rsidRPr="006A4B49" w:rsidRDefault="000579D1" w:rsidP="000579D1">
      <w:pPr>
        <w:widowControl w:val="0"/>
        <w:numPr>
          <w:ilvl w:val="0"/>
          <w:numId w:val="7"/>
        </w:numPr>
        <w:tabs>
          <w:tab w:val="left" w:pos="880"/>
          <w:tab w:val="left" w:pos="881"/>
        </w:tabs>
        <w:autoSpaceDE w:val="0"/>
        <w:autoSpaceDN w:val="0"/>
        <w:spacing w:before="1" w:line="292" w:lineRule="exact"/>
        <w:ind w:hanging="361"/>
        <w:rPr>
          <w:rFonts w:ascii="Symbol" w:eastAsia="Arial" w:hAnsi="Symbol" w:cs="Arial"/>
        </w:rPr>
      </w:pPr>
      <w:r w:rsidRPr="006A4B49">
        <w:rPr>
          <w:rFonts w:eastAsia="Arial" w:cs="Arial"/>
        </w:rPr>
        <w:t>Provide</w:t>
      </w:r>
      <w:r w:rsidRPr="006A4B49">
        <w:rPr>
          <w:rFonts w:eastAsia="Arial" w:cs="Arial"/>
          <w:spacing w:val="-4"/>
        </w:rPr>
        <w:t xml:space="preserve"> </w:t>
      </w:r>
      <w:r w:rsidRPr="006A4B49">
        <w:rPr>
          <w:rFonts w:eastAsia="Arial" w:cs="Arial"/>
        </w:rPr>
        <w:t>oversight</w:t>
      </w:r>
      <w:r w:rsidRPr="006A4B49">
        <w:rPr>
          <w:rFonts w:eastAsia="Arial" w:cs="Arial"/>
          <w:spacing w:val="-2"/>
        </w:rPr>
        <w:t xml:space="preserve"> </w:t>
      </w:r>
      <w:r w:rsidRPr="006A4B49">
        <w:rPr>
          <w:rFonts w:eastAsia="Arial" w:cs="Arial"/>
        </w:rPr>
        <w:t>and</w:t>
      </w:r>
      <w:r w:rsidRPr="006A4B49">
        <w:rPr>
          <w:rFonts w:eastAsia="Arial" w:cs="Arial"/>
          <w:spacing w:val="-4"/>
        </w:rPr>
        <w:t xml:space="preserve"> </w:t>
      </w:r>
      <w:r w:rsidRPr="006A4B49">
        <w:rPr>
          <w:rFonts w:eastAsia="Arial" w:cs="Arial"/>
        </w:rPr>
        <w:t>direction</w:t>
      </w:r>
      <w:r w:rsidRPr="006A4B49">
        <w:rPr>
          <w:rFonts w:eastAsia="Arial" w:cs="Arial"/>
          <w:spacing w:val="-5"/>
        </w:rPr>
        <w:t xml:space="preserve"> </w:t>
      </w:r>
      <w:r w:rsidRPr="006A4B49">
        <w:rPr>
          <w:rFonts w:eastAsia="Arial" w:cs="Arial"/>
        </w:rPr>
        <w:t>for</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entire</w:t>
      </w:r>
      <w:r w:rsidRPr="006A4B49">
        <w:rPr>
          <w:rFonts w:eastAsia="Arial" w:cs="Arial"/>
          <w:spacing w:val="-4"/>
        </w:rPr>
        <w:t xml:space="preserve"> </w:t>
      </w:r>
      <w:r w:rsidRPr="006A4B49">
        <w:rPr>
          <w:rFonts w:eastAsia="Arial" w:cs="Arial"/>
          <w:spacing w:val="-2"/>
        </w:rPr>
        <w:t>project</w:t>
      </w:r>
    </w:p>
    <w:p w14:paraId="0706A580"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Identify</w:t>
      </w:r>
      <w:r w:rsidRPr="006A4B49">
        <w:rPr>
          <w:rFonts w:eastAsia="Arial" w:cs="Arial"/>
          <w:spacing w:val="-6"/>
        </w:rPr>
        <w:t xml:space="preserve"> </w:t>
      </w:r>
      <w:r w:rsidRPr="006A4B49">
        <w:rPr>
          <w:rFonts w:eastAsia="Arial" w:cs="Arial"/>
        </w:rPr>
        <w:t>risks</w:t>
      </w:r>
      <w:r w:rsidRPr="006A4B49">
        <w:rPr>
          <w:rFonts w:eastAsia="Arial" w:cs="Arial"/>
          <w:spacing w:val="-2"/>
        </w:rPr>
        <w:t xml:space="preserve"> </w:t>
      </w:r>
      <w:r w:rsidRPr="006A4B49">
        <w:rPr>
          <w:rFonts w:eastAsia="Arial" w:cs="Arial"/>
        </w:rPr>
        <w:t>and</w:t>
      </w:r>
      <w:r w:rsidRPr="006A4B49">
        <w:rPr>
          <w:rFonts w:eastAsia="Arial" w:cs="Arial"/>
          <w:spacing w:val="-3"/>
        </w:rPr>
        <w:t xml:space="preserve"> </w:t>
      </w:r>
      <w:r w:rsidRPr="006A4B49">
        <w:rPr>
          <w:rFonts w:eastAsia="Arial" w:cs="Arial"/>
        </w:rPr>
        <w:t>develop</w:t>
      </w:r>
      <w:r w:rsidRPr="006A4B49">
        <w:rPr>
          <w:rFonts w:eastAsia="Arial" w:cs="Arial"/>
          <w:spacing w:val="-1"/>
        </w:rPr>
        <w:t xml:space="preserve"> </w:t>
      </w:r>
      <w:r w:rsidRPr="006A4B49">
        <w:rPr>
          <w:rFonts w:eastAsia="Arial" w:cs="Arial"/>
        </w:rPr>
        <w:t>mitigation</w:t>
      </w:r>
      <w:r w:rsidRPr="006A4B49">
        <w:rPr>
          <w:rFonts w:eastAsia="Arial" w:cs="Arial"/>
          <w:spacing w:val="-2"/>
        </w:rPr>
        <w:t xml:space="preserve"> strategies</w:t>
      </w:r>
    </w:p>
    <w:p w14:paraId="2507C9E9" w14:textId="77777777" w:rsidR="000579D1" w:rsidRPr="006A4B49" w:rsidRDefault="000579D1" w:rsidP="000579D1">
      <w:pPr>
        <w:widowControl w:val="0"/>
        <w:numPr>
          <w:ilvl w:val="0"/>
          <w:numId w:val="7"/>
        </w:numPr>
        <w:tabs>
          <w:tab w:val="left" w:pos="880"/>
          <w:tab w:val="left" w:pos="881"/>
        </w:tabs>
        <w:autoSpaceDE w:val="0"/>
        <w:autoSpaceDN w:val="0"/>
        <w:ind w:right="792"/>
        <w:rPr>
          <w:rFonts w:ascii="Symbol" w:eastAsia="Arial" w:hAnsi="Symbol" w:cs="Arial"/>
        </w:rPr>
      </w:pPr>
      <w:r w:rsidRPr="006A4B49">
        <w:rPr>
          <w:rFonts w:eastAsia="Arial" w:cs="Arial"/>
        </w:rPr>
        <w:t>Oversee</w:t>
      </w:r>
      <w:r w:rsidRPr="006A4B49">
        <w:rPr>
          <w:rFonts w:eastAsia="Arial" w:cs="Arial"/>
          <w:spacing w:val="-4"/>
        </w:rPr>
        <w:t xml:space="preserve"> </w:t>
      </w:r>
      <w:r w:rsidRPr="006A4B49">
        <w:rPr>
          <w:rFonts w:eastAsia="Arial" w:cs="Arial"/>
        </w:rPr>
        <w:t>all</w:t>
      </w:r>
      <w:r w:rsidRPr="006A4B49">
        <w:rPr>
          <w:rFonts w:eastAsia="Arial" w:cs="Arial"/>
          <w:spacing w:val="-6"/>
        </w:rPr>
        <w:t xml:space="preserve"> </w:t>
      </w:r>
      <w:r w:rsidRPr="006A4B49">
        <w:rPr>
          <w:rFonts w:eastAsia="Arial" w:cs="Arial"/>
        </w:rPr>
        <w:t>activities</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communications</w:t>
      </w:r>
      <w:r w:rsidRPr="006A4B49">
        <w:rPr>
          <w:rFonts w:eastAsia="Arial" w:cs="Arial"/>
          <w:spacing w:val="-8"/>
        </w:rPr>
        <w:t xml:space="preserve"> </w:t>
      </w:r>
      <w:r w:rsidRPr="006A4B49">
        <w:rPr>
          <w:rFonts w:eastAsia="Arial" w:cs="Arial"/>
        </w:rPr>
        <w:t>with</w:t>
      </w:r>
      <w:r w:rsidRPr="006A4B49">
        <w:rPr>
          <w:rFonts w:eastAsia="Arial" w:cs="Arial"/>
          <w:spacing w:val="-5"/>
        </w:rPr>
        <w:t xml:space="preserve"> </w:t>
      </w:r>
      <w:r w:rsidRPr="006A4B49">
        <w:rPr>
          <w:rFonts w:eastAsia="Arial" w:cs="Arial"/>
        </w:rPr>
        <w:t>CDE</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CDE</w:t>
      </w:r>
      <w:r w:rsidRPr="006A4B49">
        <w:rPr>
          <w:rFonts w:eastAsia="Arial" w:cs="Arial"/>
          <w:spacing w:val="-5"/>
        </w:rPr>
        <w:t xml:space="preserve"> </w:t>
      </w:r>
      <w:r w:rsidRPr="006A4B49">
        <w:rPr>
          <w:rFonts w:eastAsia="Arial" w:cs="Arial"/>
        </w:rPr>
        <w:t>contractor(s) associated with the project</w:t>
      </w:r>
    </w:p>
    <w:p w14:paraId="36D9C224"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Ensure</w:t>
      </w:r>
      <w:r w:rsidRPr="006A4B49">
        <w:rPr>
          <w:rFonts w:eastAsia="Arial" w:cs="Arial"/>
          <w:spacing w:val="-5"/>
        </w:rPr>
        <w:t xml:space="preserve"> </w:t>
      </w:r>
      <w:r w:rsidRPr="006A4B49">
        <w:rPr>
          <w:rFonts w:eastAsia="Arial" w:cs="Arial"/>
        </w:rPr>
        <w:t>that</w:t>
      </w:r>
      <w:r w:rsidRPr="006A4B49">
        <w:rPr>
          <w:rFonts w:eastAsia="Arial" w:cs="Arial"/>
          <w:spacing w:val="-2"/>
        </w:rPr>
        <w:t xml:space="preserve"> </w:t>
      </w:r>
      <w:r w:rsidRPr="006A4B49">
        <w:rPr>
          <w:rFonts w:eastAsia="Arial" w:cs="Arial"/>
        </w:rPr>
        <w:t>all</w:t>
      </w:r>
      <w:r w:rsidRPr="006A4B49">
        <w:rPr>
          <w:rFonts w:eastAsia="Arial" w:cs="Arial"/>
          <w:spacing w:val="-3"/>
        </w:rPr>
        <w:t xml:space="preserve"> </w:t>
      </w:r>
      <w:r w:rsidRPr="006A4B49">
        <w:rPr>
          <w:rFonts w:eastAsia="Arial" w:cs="Arial"/>
        </w:rPr>
        <w:t>project</w:t>
      </w:r>
      <w:r w:rsidRPr="006A4B49">
        <w:rPr>
          <w:rFonts w:eastAsia="Arial" w:cs="Arial"/>
          <w:spacing w:val="-4"/>
        </w:rPr>
        <w:t xml:space="preserve"> </w:t>
      </w:r>
      <w:r w:rsidRPr="006A4B49">
        <w:rPr>
          <w:rFonts w:eastAsia="Arial" w:cs="Arial"/>
        </w:rPr>
        <w:t>deliverables</w:t>
      </w:r>
      <w:r w:rsidRPr="006A4B49">
        <w:rPr>
          <w:rFonts w:eastAsia="Arial" w:cs="Arial"/>
          <w:spacing w:val="-2"/>
        </w:rPr>
        <w:t xml:space="preserve"> </w:t>
      </w:r>
      <w:r w:rsidRPr="006A4B49">
        <w:rPr>
          <w:rFonts w:eastAsia="Arial" w:cs="Arial"/>
        </w:rPr>
        <w:t>are</w:t>
      </w:r>
      <w:r w:rsidRPr="006A4B49">
        <w:rPr>
          <w:rFonts w:eastAsia="Arial" w:cs="Arial"/>
          <w:spacing w:val="-2"/>
        </w:rPr>
        <w:t xml:space="preserve"> </w:t>
      </w:r>
      <w:r w:rsidRPr="006A4B49">
        <w:rPr>
          <w:rFonts w:eastAsia="Arial" w:cs="Arial"/>
        </w:rPr>
        <w:t>complete</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delivered</w:t>
      </w:r>
      <w:r w:rsidRPr="006A4B49">
        <w:rPr>
          <w:rFonts w:eastAsia="Arial" w:cs="Arial"/>
          <w:spacing w:val="-1"/>
        </w:rPr>
        <w:t xml:space="preserve"> </w:t>
      </w:r>
      <w:r w:rsidRPr="006A4B49">
        <w:rPr>
          <w:rFonts w:eastAsia="Arial" w:cs="Arial"/>
        </w:rPr>
        <w:t>on</w:t>
      </w:r>
      <w:r w:rsidRPr="006A4B49">
        <w:rPr>
          <w:rFonts w:eastAsia="Arial" w:cs="Arial"/>
          <w:spacing w:val="-2"/>
        </w:rPr>
        <w:t xml:space="preserve"> </w:t>
      </w:r>
      <w:r w:rsidRPr="006A4B49">
        <w:rPr>
          <w:rFonts w:eastAsia="Arial" w:cs="Arial"/>
          <w:spacing w:val="-4"/>
        </w:rPr>
        <w:t>time</w:t>
      </w:r>
    </w:p>
    <w:p w14:paraId="3923C1F3" w14:textId="78A5A13D" w:rsidR="000579D1" w:rsidRPr="005C5E6B" w:rsidRDefault="000579D1" w:rsidP="005C5E6B">
      <w:pPr>
        <w:widowControl w:val="0"/>
        <w:numPr>
          <w:ilvl w:val="0"/>
          <w:numId w:val="7"/>
        </w:numPr>
        <w:tabs>
          <w:tab w:val="left" w:pos="880"/>
          <w:tab w:val="left" w:pos="881"/>
        </w:tabs>
        <w:autoSpaceDE w:val="0"/>
        <w:autoSpaceDN w:val="0"/>
        <w:ind w:right="424"/>
        <w:rPr>
          <w:rFonts w:ascii="Symbol" w:eastAsia="Arial" w:hAnsi="Symbol" w:cs="Arial"/>
        </w:rPr>
      </w:pPr>
      <w:r w:rsidRPr="006A4B49">
        <w:rPr>
          <w:rFonts w:eastAsia="Arial" w:cs="Arial"/>
        </w:rPr>
        <w:t>Manage</w:t>
      </w:r>
      <w:r w:rsidRPr="006A4B49">
        <w:rPr>
          <w:rFonts w:eastAsia="Arial" w:cs="Arial"/>
          <w:spacing w:val="-3"/>
        </w:rPr>
        <w:t xml:space="preserve"> </w:t>
      </w:r>
      <w:r w:rsidRPr="006A4B49">
        <w:rPr>
          <w:rFonts w:eastAsia="Arial" w:cs="Arial"/>
        </w:rPr>
        <w:t>the</w:t>
      </w:r>
      <w:r w:rsidRPr="006A4B49">
        <w:rPr>
          <w:rFonts w:eastAsia="Arial" w:cs="Arial"/>
          <w:spacing w:val="-4"/>
        </w:rPr>
        <w:t xml:space="preserve"> </w:t>
      </w:r>
      <w:r w:rsidRPr="006A4B49">
        <w:rPr>
          <w:rFonts w:eastAsia="Arial" w:cs="Arial"/>
        </w:rPr>
        <w:t>testing</w:t>
      </w:r>
      <w:r w:rsidRPr="006A4B49">
        <w:rPr>
          <w:rFonts w:eastAsia="Arial" w:cs="Arial"/>
          <w:spacing w:val="-5"/>
        </w:rPr>
        <w:t xml:space="preserve"> </w:t>
      </w:r>
      <w:r w:rsidRPr="006A4B49">
        <w:rPr>
          <w:rFonts w:eastAsia="Arial" w:cs="Arial"/>
        </w:rPr>
        <w:t>strategy,</w:t>
      </w:r>
      <w:r w:rsidRPr="006A4B49">
        <w:rPr>
          <w:rFonts w:eastAsia="Arial" w:cs="Arial"/>
          <w:spacing w:val="-3"/>
        </w:rPr>
        <w:t xml:space="preserve"> </w:t>
      </w:r>
      <w:r w:rsidRPr="006A4B49">
        <w:rPr>
          <w:rFonts w:eastAsia="Arial" w:cs="Arial"/>
        </w:rPr>
        <w:t>ensuring</w:t>
      </w:r>
      <w:r w:rsidRPr="006A4B49">
        <w:rPr>
          <w:rFonts w:eastAsia="Arial" w:cs="Arial"/>
          <w:spacing w:val="-5"/>
        </w:rPr>
        <w:t xml:space="preserve"> </w:t>
      </w:r>
      <w:r w:rsidRPr="006A4B49">
        <w:rPr>
          <w:rFonts w:eastAsia="Arial" w:cs="Arial"/>
        </w:rPr>
        <w:t>that</w:t>
      </w:r>
      <w:r w:rsidRPr="006A4B49">
        <w:rPr>
          <w:rFonts w:eastAsia="Arial" w:cs="Arial"/>
          <w:spacing w:val="-3"/>
        </w:rPr>
        <w:t xml:space="preserve"> </w:t>
      </w:r>
      <w:r w:rsidRPr="006A4B49">
        <w:rPr>
          <w:rFonts w:eastAsia="Arial" w:cs="Arial"/>
        </w:rPr>
        <w:t>deliverables</w:t>
      </w:r>
      <w:r w:rsidRPr="006A4B49">
        <w:rPr>
          <w:rFonts w:eastAsia="Arial" w:cs="Arial"/>
          <w:spacing w:val="-4"/>
        </w:rPr>
        <w:t xml:space="preserve"> </w:t>
      </w:r>
      <w:r w:rsidRPr="006A4B49">
        <w:rPr>
          <w:rFonts w:eastAsia="Arial" w:cs="Arial"/>
        </w:rPr>
        <w:t>are</w:t>
      </w:r>
      <w:r w:rsidRPr="006A4B49">
        <w:rPr>
          <w:rFonts w:eastAsia="Arial" w:cs="Arial"/>
          <w:spacing w:val="-3"/>
        </w:rPr>
        <w:t xml:space="preserve"> </w:t>
      </w:r>
      <w:r w:rsidRPr="006A4B49">
        <w:rPr>
          <w:rFonts w:eastAsia="Arial" w:cs="Arial"/>
        </w:rPr>
        <w:t>complete</w:t>
      </w:r>
      <w:r w:rsidRPr="006A4B49">
        <w:rPr>
          <w:rFonts w:eastAsia="Arial" w:cs="Arial"/>
          <w:spacing w:val="-4"/>
        </w:rPr>
        <w:t xml:space="preserve"> </w:t>
      </w:r>
      <w:r w:rsidRPr="006A4B49">
        <w:rPr>
          <w:rFonts w:eastAsia="Arial" w:cs="Arial"/>
        </w:rPr>
        <w:t>and</w:t>
      </w:r>
      <w:r w:rsidRPr="006A4B49">
        <w:rPr>
          <w:rFonts w:eastAsia="Arial" w:cs="Arial"/>
          <w:spacing w:val="-5"/>
        </w:rPr>
        <w:t xml:space="preserve"> </w:t>
      </w:r>
      <w:r w:rsidRPr="006A4B49">
        <w:rPr>
          <w:rFonts w:eastAsia="Arial" w:cs="Arial"/>
        </w:rPr>
        <w:t>meet all requirements</w:t>
      </w:r>
    </w:p>
    <w:p w14:paraId="2BD45727" w14:textId="77777777" w:rsidR="000579D1" w:rsidRPr="005C5E6B" w:rsidRDefault="000579D1" w:rsidP="005C5E6B">
      <w:pPr>
        <w:tabs>
          <w:tab w:val="left" w:pos="7920"/>
        </w:tabs>
        <w:spacing w:before="240"/>
        <w:rPr>
          <w:rFonts w:eastAsia="Arial"/>
          <w:b/>
        </w:rPr>
      </w:pPr>
      <w:r w:rsidRPr="005C5E6B">
        <w:rPr>
          <w:rFonts w:eastAsia="Arial"/>
          <w:b/>
        </w:rPr>
        <w:t>Project Manager: 1.0 FTE @ $98,791.00</w:t>
      </w:r>
    </w:p>
    <w:p w14:paraId="0C203EC6" w14:textId="77777777" w:rsidR="000579D1" w:rsidRPr="006A4B49" w:rsidRDefault="000579D1" w:rsidP="000579D1">
      <w:pPr>
        <w:widowControl w:val="0"/>
        <w:autoSpaceDE w:val="0"/>
        <w:autoSpaceDN w:val="0"/>
        <w:spacing w:line="275" w:lineRule="exact"/>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4C14EFF8" w14:textId="77777777" w:rsidR="000579D1" w:rsidRPr="006A4B49" w:rsidRDefault="000579D1" w:rsidP="000579D1">
      <w:pPr>
        <w:widowControl w:val="0"/>
        <w:numPr>
          <w:ilvl w:val="0"/>
          <w:numId w:val="7"/>
        </w:numPr>
        <w:tabs>
          <w:tab w:val="left" w:pos="880"/>
          <w:tab w:val="left" w:pos="881"/>
        </w:tabs>
        <w:autoSpaceDE w:val="0"/>
        <w:autoSpaceDN w:val="0"/>
        <w:ind w:right="472"/>
        <w:rPr>
          <w:rFonts w:ascii="Symbol" w:eastAsia="Arial" w:hAnsi="Symbol" w:cs="Arial"/>
        </w:rPr>
      </w:pPr>
      <w:r w:rsidRPr="006A4B49">
        <w:rPr>
          <w:rFonts w:eastAsia="Arial" w:cs="Arial"/>
        </w:rPr>
        <w:t>Manage</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project</w:t>
      </w:r>
      <w:r w:rsidRPr="006A4B49">
        <w:rPr>
          <w:rFonts w:eastAsia="Arial" w:cs="Arial"/>
          <w:spacing w:val="-5"/>
        </w:rPr>
        <w:t xml:space="preserve"> </w:t>
      </w:r>
      <w:r w:rsidRPr="006A4B49">
        <w:rPr>
          <w:rFonts w:eastAsia="Arial" w:cs="Arial"/>
        </w:rPr>
        <w:t>schedule</w:t>
      </w:r>
      <w:r w:rsidRPr="006A4B49">
        <w:rPr>
          <w:rFonts w:eastAsia="Arial" w:cs="Arial"/>
          <w:spacing w:val="-5"/>
        </w:rPr>
        <w:t xml:space="preserve"> </w:t>
      </w:r>
      <w:r w:rsidRPr="006A4B49">
        <w:rPr>
          <w:rFonts w:eastAsia="Arial" w:cs="Arial"/>
        </w:rPr>
        <w:t>with</w:t>
      </w:r>
      <w:r w:rsidRPr="006A4B49">
        <w:rPr>
          <w:rFonts w:eastAsia="Arial" w:cs="Arial"/>
          <w:spacing w:val="-5"/>
        </w:rPr>
        <w:t xml:space="preserve"> </w:t>
      </w:r>
      <w:r w:rsidRPr="006A4B49">
        <w:rPr>
          <w:rFonts w:eastAsia="Arial" w:cs="Arial"/>
        </w:rPr>
        <w:t>all</w:t>
      </w:r>
      <w:r w:rsidRPr="006A4B49">
        <w:rPr>
          <w:rFonts w:eastAsia="Arial" w:cs="Arial"/>
          <w:spacing w:val="-6"/>
        </w:rPr>
        <w:t xml:space="preserve"> </w:t>
      </w:r>
      <w:r w:rsidRPr="006A4B49">
        <w:rPr>
          <w:rFonts w:eastAsia="Arial" w:cs="Arial"/>
        </w:rPr>
        <w:t>activities,</w:t>
      </w:r>
      <w:r w:rsidRPr="006A4B49">
        <w:rPr>
          <w:rFonts w:eastAsia="Arial" w:cs="Arial"/>
          <w:spacing w:val="-5"/>
        </w:rPr>
        <w:t xml:space="preserve"> </w:t>
      </w:r>
      <w:r w:rsidRPr="006A4B49">
        <w:rPr>
          <w:rFonts w:eastAsia="Arial" w:cs="Arial"/>
        </w:rPr>
        <w:t>dependencies,</w:t>
      </w:r>
      <w:r w:rsidRPr="006A4B49">
        <w:rPr>
          <w:rFonts w:eastAsia="Arial" w:cs="Arial"/>
          <w:spacing w:val="-7"/>
        </w:rPr>
        <w:t xml:space="preserve"> </w:t>
      </w:r>
      <w:r w:rsidRPr="006A4B49">
        <w:rPr>
          <w:rFonts w:eastAsia="Arial" w:cs="Arial"/>
        </w:rPr>
        <w:t>milestones,</w:t>
      </w:r>
      <w:r w:rsidRPr="006A4B49">
        <w:rPr>
          <w:rFonts w:eastAsia="Arial" w:cs="Arial"/>
          <w:spacing w:val="-5"/>
        </w:rPr>
        <w:t xml:space="preserve"> </w:t>
      </w:r>
      <w:r w:rsidRPr="006A4B49">
        <w:rPr>
          <w:rFonts w:eastAsia="Arial" w:cs="Arial"/>
        </w:rPr>
        <w:t>and delivery dates</w:t>
      </w:r>
    </w:p>
    <w:p w14:paraId="5A46E638"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Track</w:t>
      </w:r>
      <w:r w:rsidRPr="006A4B49">
        <w:rPr>
          <w:rFonts w:eastAsia="Arial" w:cs="Arial"/>
          <w:spacing w:val="-4"/>
        </w:rPr>
        <w:t xml:space="preserve"> </w:t>
      </w:r>
      <w:r w:rsidRPr="006A4B49">
        <w:rPr>
          <w:rFonts w:eastAsia="Arial" w:cs="Arial"/>
        </w:rPr>
        <w:t>and</w:t>
      </w:r>
      <w:r w:rsidRPr="006A4B49">
        <w:rPr>
          <w:rFonts w:eastAsia="Arial" w:cs="Arial"/>
          <w:spacing w:val="-3"/>
        </w:rPr>
        <w:t xml:space="preserve"> </w:t>
      </w:r>
      <w:r w:rsidRPr="006A4B49">
        <w:rPr>
          <w:rFonts w:eastAsia="Arial" w:cs="Arial"/>
        </w:rPr>
        <w:t>report</w:t>
      </w:r>
      <w:r w:rsidRPr="006A4B49">
        <w:rPr>
          <w:rFonts w:eastAsia="Arial" w:cs="Arial"/>
          <w:spacing w:val="-4"/>
        </w:rPr>
        <w:t xml:space="preserve"> </w:t>
      </w:r>
      <w:r w:rsidRPr="006A4B49">
        <w:rPr>
          <w:rFonts w:eastAsia="Arial" w:cs="Arial"/>
        </w:rPr>
        <w:t>project</w:t>
      </w:r>
      <w:r w:rsidRPr="006A4B49">
        <w:rPr>
          <w:rFonts w:eastAsia="Arial" w:cs="Arial"/>
          <w:spacing w:val="-1"/>
        </w:rPr>
        <w:t xml:space="preserve"> </w:t>
      </w:r>
      <w:r w:rsidRPr="006A4B49">
        <w:rPr>
          <w:rFonts w:eastAsia="Arial" w:cs="Arial"/>
        </w:rPr>
        <w:t>status,</w:t>
      </w:r>
      <w:r w:rsidRPr="006A4B49">
        <w:rPr>
          <w:rFonts w:eastAsia="Arial" w:cs="Arial"/>
          <w:spacing w:val="-1"/>
        </w:rPr>
        <w:t xml:space="preserve"> </w:t>
      </w:r>
      <w:r w:rsidRPr="006A4B49">
        <w:rPr>
          <w:rFonts w:eastAsia="Arial" w:cs="Arial"/>
        </w:rPr>
        <w:t>issues,</w:t>
      </w:r>
      <w:r w:rsidRPr="006A4B49">
        <w:rPr>
          <w:rFonts w:eastAsia="Arial" w:cs="Arial"/>
          <w:spacing w:val="-1"/>
        </w:rPr>
        <w:t xml:space="preserve"> </w:t>
      </w:r>
      <w:r w:rsidRPr="006A4B49">
        <w:rPr>
          <w:rFonts w:eastAsia="Arial" w:cs="Arial"/>
        </w:rPr>
        <w:t>and</w:t>
      </w:r>
      <w:r w:rsidRPr="006A4B49">
        <w:rPr>
          <w:rFonts w:eastAsia="Arial" w:cs="Arial"/>
          <w:spacing w:val="-3"/>
        </w:rPr>
        <w:t xml:space="preserve"> </w:t>
      </w:r>
      <w:r w:rsidRPr="006A4B49">
        <w:rPr>
          <w:rFonts w:eastAsia="Arial" w:cs="Arial"/>
          <w:spacing w:val="-2"/>
        </w:rPr>
        <w:t>decisions</w:t>
      </w:r>
    </w:p>
    <w:p w14:paraId="6B8F2338" w14:textId="48CFA5C6" w:rsidR="000579D1" w:rsidRPr="005C5E6B" w:rsidRDefault="000579D1" w:rsidP="005C5E6B">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Coordinate</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testing</w:t>
      </w:r>
      <w:r w:rsidRPr="006A4B49">
        <w:rPr>
          <w:rFonts w:eastAsia="Arial" w:cs="Arial"/>
          <w:spacing w:val="-7"/>
        </w:rPr>
        <w:t xml:space="preserve"> </w:t>
      </w:r>
      <w:r w:rsidRPr="006A4B49">
        <w:rPr>
          <w:rFonts w:eastAsia="Arial" w:cs="Arial"/>
        </w:rPr>
        <w:t>process,</w:t>
      </w:r>
      <w:r w:rsidRPr="006A4B49">
        <w:rPr>
          <w:rFonts w:eastAsia="Arial" w:cs="Arial"/>
          <w:spacing w:val="-2"/>
        </w:rPr>
        <w:t xml:space="preserve"> </w:t>
      </w:r>
      <w:r w:rsidRPr="006A4B49">
        <w:rPr>
          <w:rFonts w:eastAsia="Arial" w:cs="Arial"/>
        </w:rPr>
        <w:t>including</w:t>
      </w:r>
      <w:r w:rsidRPr="006A4B49">
        <w:rPr>
          <w:rFonts w:eastAsia="Arial" w:cs="Arial"/>
          <w:spacing w:val="-4"/>
        </w:rPr>
        <w:t xml:space="preserve"> </w:t>
      </w:r>
      <w:r w:rsidRPr="006A4B49">
        <w:rPr>
          <w:rFonts w:eastAsia="Arial" w:cs="Arial"/>
        </w:rPr>
        <w:t>UAT</w:t>
      </w:r>
      <w:r w:rsidRPr="006A4B49">
        <w:rPr>
          <w:rFonts w:eastAsia="Arial" w:cs="Arial"/>
          <w:spacing w:val="-2"/>
        </w:rPr>
        <w:t xml:space="preserve"> </w:t>
      </w:r>
      <w:r w:rsidRPr="006A4B49">
        <w:rPr>
          <w:rFonts w:eastAsia="Arial" w:cs="Arial"/>
        </w:rPr>
        <w:t>and</w:t>
      </w:r>
      <w:r w:rsidRPr="006A4B49">
        <w:rPr>
          <w:rFonts w:eastAsia="Arial" w:cs="Arial"/>
          <w:spacing w:val="-4"/>
        </w:rPr>
        <w:t xml:space="preserve"> </w:t>
      </w:r>
      <w:r w:rsidRPr="006A4B49">
        <w:rPr>
          <w:rFonts w:eastAsia="Arial" w:cs="Arial"/>
        </w:rPr>
        <w:t>associated</w:t>
      </w:r>
      <w:r w:rsidRPr="006A4B49">
        <w:rPr>
          <w:rFonts w:eastAsia="Arial" w:cs="Arial"/>
          <w:spacing w:val="-5"/>
        </w:rPr>
        <w:t xml:space="preserve"> </w:t>
      </w:r>
      <w:r w:rsidRPr="006A4B49">
        <w:rPr>
          <w:rFonts w:eastAsia="Arial" w:cs="Arial"/>
          <w:spacing w:val="-2"/>
        </w:rPr>
        <w:t>communications</w:t>
      </w:r>
    </w:p>
    <w:p w14:paraId="6D470FB4" w14:textId="77777777" w:rsidR="000579D1" w:rsidRPr="005C5E6B" w:rsidRDefault="000579D1" w:rsidP="005C5E6B">
      <w:pPr>
        <w:tabs>
          <w:tab w:val="left" w:pos="7920"/>
        </w:tabs>
        <w:spacing w:before="240"/>
        <w:rPr>
          <w:rFonts w:eastAsia="Arial"/>
          <w:b/>
        </w:rPr>
      </w:pPr>
      <w:r w:rsidRPr="005C5E6B">
        <w:rPr>
          <w:rFonts w:eastAsia="Arial"/>
          <w:b/>
        </w:rPr>
        <w:t>Data Systems Analyst: 0.4 FTE @ $48,081.69</w:t>
      </w:r>
    </w:p>
    <w:p w14:paraId="5A32700A"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5C010F04"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Coordinate</w:t>
      </w:r>
      <w:r w:rsidRPr="006A4B49">
        <w:rPr>
          <w:rFonts w:eastAsia="Arial" w:cs="Arial"/>
          <w:spacing w:val="-5"/>
        </w:rPr>
        <w:t xml:space="preserve"> </w:t>
      </w:r>
      <w:r w:rsidRPr="006A4B49">
        <w:rPr>
          <w:rFonts w:eastAsia="Arial" w:cs="Arial"/>
        </w:rPr>
        <w:t>agreement</w:t>
      </w:r>
      <w:r w:rsidRPr="006A4B49">
        <w:rPr>
          <w:rFonts w:eastAsia="Arial" w:cs="Arial"/>
          <w:spacing w:val="-4"/>
        </w:rPr>
        <w:t xml:space="preserve"> </w:t>
      </w:r>
      <w:r w:rsidRPr="006A4B49">
        <w:rPr>
          <w:rFonts w:eastAsia="Arial" w:cs="Arial"/>
        </w:rPr>
        <w:t>on</w:t>
      </w:r>
      <w:r w:rsidRPr="006A4B49">
        <w:rPr>
          <w:rFonts w:eastAsia="Arial" w:cs="Arial"/>
          <w:spacing w:val="-2"/>
        </w:rPr>
        <w:t xml:space="preserve"> </w:t>
      </w:r>
      <w:r w:rsidRPr="006A4B49">
        <w:rPr>
          <w:rFonts w:eastAsia="Arial" w:cs="Arial"/>
        </w:rPr>
        <w:t>data</w:t>
      </w:r>
      <w:r w:rsidRPr="006A4B49">
        <w:rPr>
          <w:rFonts w:eastAsia="Arial" w:cs="Arial"/>
          <w:spacing w:val="-4"/>
        </w:rPr>
        <w:t xml:space="preserve"> </w:t>
      </w:r>
      <w:r w:rsidRPr="006A4B49">
        <w:rPr>
          <w:rFonts w:eastAsia="Arial" w:cs="Arial"/>
        </w:rPr>
        <w:t>transfer</w:t>
      </w:r>
      <w:r w:rsidRPr="006A4B49">
        <w:rPr>
          <w:rFonts w:eastAsia="Arial" w:cs="Arial"/>
          <w:spacing w:val="-2"/>
        </w:rPr>
        <w:t xml:space="preserve"> </w:t>
      </w:r>
      <w:r w:rsidRPr="006A4B49">
        <w:rPr>
          <w:rFonts w:eastAsia="Arial" w:cs="Arial"/>
        </w:rPr>
        <w:t>protocols</w:t>
      </w:r>
      <w:r w:rsidRPr="006A4B49">
        <w:rPr>
          <w:rFonts w:eastAsia="Arial" w:cs="Arial"/>
          <w:spacing w:val="-3"/>
        </w:rPr>
        <w:t xml:space="preserve"> </w:t>
      </w:r>
      <w:r w:rsidRPr="006A4B49">
        <w:rPr>
          <w:rFonts w:eastAsia="Arial" w:cs="Arial"/>
        </w:rPr>
        <w:t>and</w:t>
      </w:r>
      <w:r w:rsidRPr="006A4B49">
        <w:rPr>
          <w:rFonts w:eastAsia="Arial" w:cs="Arial"/>
          <w:spacing w:val="-4"/>
        </w:rPr>
        <w:t xml:space="preserve"> </w:t>
      </w:r>
      <w:r w:rsidRPr="006A4B49">
        <w:rPr>
          <w:rFonts w:eastAsia="Arial" w:cs="Arial"/>
          <w:spacing w:val="-2"/>
        </w:rPr>
        <w:t>formats</w:t>
      </w:r>
    </w:p>
    <w:p w14:paraId="2FA9EF0F" w14:textId="77777777" w:rsidR="000579D1" w:rsidRPr="006A4B49" w:rsidRDefault="000579D1" w:rsidP="000579D1">
      <w:pPr>
        <w:widowControl w:val="0"/>
        <w:numPr>
          <w:ilvl w:val="0"/>
          <w:numId w:val="7"/>
        </w:numPr>
        <w:tabs>
          <w:tab w:val="left" w:pos="880"/>
          <w:tab w:val="left" w:pos="881"/>
        </w:tabs>
        <w:autoSpaceDE w:val="0"/>
        <w:autoSpaceDN w:val="0"/>
        <w:ind w:right="998"/>
        <w:rPr>
          <w:rFonts w:ascii="Symbol" w:eastAsia="Arial" w:hAnsi="Symbol" w:cs="Arial"/>
        </w:rPr>
      </w:pPr>
      <w:r w:rsidRPr="006A4B49">
        <w:rPr>
          <w:rFonts w:eastAsia="Arial" w:cs="Arial"/>
        </w:rPr>
        <w:t>Coordinate</w:t>
      </w:r>
      <w:r w:rsidRPr="006A4B49">
        <w:rPr>
          <w:rFonts w:eastAsia="Arial" w:cs="Arial"/>
          <w:spacing w:val="-4"/>
        </w:rPr>
        <w:t xml:space="preserve"> </w:t>
      </w:r>
      <w:r w:rsidRPr="006A4B49">
        <w:rPr>
          <w:rFonts w:eastAsia="Arial" w:cs="Arial"/>
        </w:rPr>
        <w:t>communications</w:t>
      </w:r>
      <w:r w:rsidRPr="006A4B49">
        <w:rPr>
          <w:rFonts w:eastAsia="Arial" w:cs="Arial"/>
          <w:spacing w:val="-6"/>
        </w:rPr>
        <w:t xml:space="preserve"> </w:t>
      </w:r>
      <w:r w:rsidRPr="006A4B49">
        <w:rPr>
          <w:rFonts w:eastAsia="Arial" w:cs="Arial"/>
        </w:rPr>
        <w:t>between</w:t>
      </w:r>
      <w:r w:rsidRPr="006A4B49">
        <w:rPr>
          <w:rFonts w:eastAsia="Arial" w:cs="Arial"/>
          <w:spacing w:val="-6"/>
        </w:rPr>
        <w:t xml:space="preserve"> </w:t>
      </w:r>
      <w:r w:rsidRPr="006A4B49">
        <w:rPr>
          <w:rFonts w:eastAsia="Arial" w:cs="Arial"/>
        </w:rPr>
        <w:t>the</w:t>
      </w:r>
      <w:r w:rsidRPr="006A4B49">
        <w:rPr>
          <w:rFonts w:eastAsia="Arial" w:cs="Arial"/>
          <w:spacing w:val="-6"/>
        </w:rPr>
        <w:t xml:space="preserve"> </w:t>
      </w:r>
      <w:r w:rsidRPr="006A4B49">
        <w:rPr>
          <w:rFonts w:eastAsia="Arial" w:cs="Arial"/>
        </w:rPr>
        <w:t>technology</w:t>
      </w:r>
      <w:r w:rsidRPr="006A4B49">
        <w:rPr>
          <w:rFonts w:eastAsia="Arial" w:cs="Arial"/>
          <w:spacing w:val="-7"/>
        </w:rPr>
        <w:t xml:space="preserve"> </w:t>
      </w:r>
      <w:r w:rsidRPr="006A4B49">
        <w:rPr>
          <w:rFonts w:eastAsia="Arial" w:cs="Arial"/>
        </w:rPr>
        <w:t>teams</w:t>
      </w:r>
      <w:r w:rsidRPr="006A4B49">
        <w:rPr>
          <w:rFonts w:eastAsia="Arial" w:cs="Arial"/>
          <w:spacing w:val="-4"/>
        </w:rPr>
        <w:t xml:space="preserve"> </w:t>
      </w:r>
      <w:r w:rsidRPr="006A4B49">
        <w:rPr>
          <w:rFonts w:eastAsia="Arial" w:cs="Arial"/>
        </w:rPr>
        <w:t>at CDE,</w:t>
      </w:r>
      <w:r w:rsidRPr="006A4B49">
        <w:rPr>
          <w:rFonts w:eastAsia="Arial" w:cs="Arial"/>
          <w:spacing w:val="-4"/>
        </w:rPr>
        <w:t xml:space="preserve"> </w:t>
      </w:r>
      <w:r w:rsidRPr="006A4B49">
        <w:rPr>
          <w:rFonts w:eastAsia="Arial" w:cs="Arial"/>
        </w:rPr>
        <w:t>CDE contractor(s), and Smarter Balanced</w:t>
      </w:r>
    </w:p>
    <w:p w14:paraId="2544EDCA"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Plan</w:t>
      </w:r>
      <w:r w:rsidRPr="006A4B49">
        <w:rPr>
          <w:rFonts w:eastAsia="Arial" w:cs="Arial"/>
          <w:spacing w:val="-4"/>
        </w:rPr>
        <w:t xml:space="preserve"> </w:t>
      </w:r>
      <w:r w:rsidRPr="006A4B49">
        <w:rPr>
          <w:rFonts w:eastAsia="Arial" w:cs="Arial"/>
        </w:rPr>
        <w:t>and</w:t>
      </w:r>
      <w:r w:rsidRPr="006A4B49">
        <w:rPr>
          <w:rFonts w:eastAsia="Arial" w:cs="Arial"/>
          <w:spacing w:val="-2"/>
        </w:rPr>
        <w:t xml:space="preserve"> </w:t>
      </w:r>
      <w:r w:rsidRPr="006A4B49">
        <w:rPr>
          <w:rFonts w:eastAsia="Arial" w:cs="Arial"/>
        </w:rPr>
        <w:t>coordinate</w:t>
      </w:r>
      <w:r w:rsidRPr="006A4B49">
        <w:rPr>
          <w:rFonts w:eastAsia="Arial" w:cs="Arial"/>
          <w:spacing w:val="-3"/>
        </w:rPr>
        <w:t xml:space="preserve"> </w:t>
      </w:r>
      <w:r w:rsidRPr="006A4B49">
        <w:rPr>
          <w:rFonts w:eastAsia="Arial" w:cs="Arial"/>
        </w:rPr>
        <w:t>testing</w:t>
      </w:r>
      <w:r w:rsidRPr="006A4B49">
        <w:rPr>
          <w:rFonts w:eastAsia="Arial" w:cs="Arial"/>
          <w:spacing w:val="-4"/>
        </w:rPr>
        <w:t xml:space="preserve"> </w:t>
      </w:r>
      <w:r w:rsidRPr="006A4B49">
        <w:rPr>
          <w:rFonts w:eastAsia="Arial" w:cs="Arial"/>
        </w:rPr>
        <w:t>of data</w:t>
      </w:r>
      <w:r w:rsidRPr="006A4B49">
        <w:rPr>
          <w:rFonts w:eastAsia="Arial" w:cs="Arial"/>
          <w:spacing w:val="-3"/>
        </w:rPr>
        <w:t xml:space="preserve"> </w:t>
      </w:r>
      <w:r w:rsidRPr="006A4B49">
        <w:rPr>
          <w:rFonts w:eastAsia="Arial" w:cs="Arial"/>
        </w:rPr>
        <w:t>transfer,</w:t>
      </w:r>
      <w:r w:rsidRPr="006A4B49">
        <w:rPr>
          <w:rFonts w:eastAsia="Arial" w:cs="Arial"/>
          <w:spacing w:val="-2"/>
        </w:rPr>
        <w:t xml:space="preserve"> </w:t>
      </w:r>
      <w:r w:rsidRPr="006A4B49">
        <w:rPr>
          <w:rFonts w:eastAsia="Arial" w:cs="Arial"/>
        </w:rPr>
        <w:t>data</w:t>
      </w:r>
      <w:r w:rsidRPr="006A4B49">
        <w:rPr>
          <w:rFonts w:eastAsia="Arial" w:cs="Arial"/>
          <w:spacing w:val="-1"/>
        </w:rPr>
        <w:t xml:space="preserve"> </w:t>
      </w:r>
      <w:r w:rsidRPr="006A4B49">
        <w:rPr>
          <w:rFonts w:eastAsia="Arial" w:cs="Arial"/>
        </w:rPr>
        <w:t>ingest,</w:t>
      </w:r>
      <w:r w:rsidRPr="006A4B49">
        <w:rPr>
          <w:rFonts w:eastAsia="Arial" w:cs="Arial"/>
          <w:spacing w:val="-2"/>
        </w:rPr>
        <w:t xml:space="preserve"> </w:t>
      </w:r>
      <w:r w:rsidRPr="006A4B49">
        <w:rPr>
          <w:rFonts w:eastAsia="Arial" w:cs="Arial"/>
        </w:rPr>
        <w:t>and</w:t>
      </w:r>
      <w:r w:rsidRPr="006A4B49">
        <w:rPr>
          <w:rFonts w:eastAsia="Arial" w:cs="Arial"/>
          <w:spacing w:val="-2"/>
        </w:rPr>
        <w:t xml:space="preserve"> </w:t>
      </w:r>
      <w:r w:rsidRPr="006A4B49">
        <w:rPr>
          <w:rFonts w:eastAsia="Arial" w:cs="Arial"/>
        </w:rPr>
        <w:t>data</w:t>
      </w:r>
      <w:r w:rsidRPr="006A4B49">
        <w:rPr>
          <w:rFonts w:eastAsia="Arial" w:cs="Arial"/>
          <w:spacing w:val="-3"/>
        </w:rPr>
        <w:t xml:space="preserve"> </w:t>
      </w:r>
      <w:r w:rsidRPr="006A4B49">
        <w:rPr>
          <w:rFonts w:eastAsia="Arial" w:cs="Arial"/>
          <w:spacing w:val="-2"/>
        </w:rPr>
        <w:t>validation</w:t>
      </w:r>
    </w:p>
    <w:p w14:paraId="606321F7"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Provide</w:t>
      </w:r>
      <w:r w:rsidRPr="006A4B49">
        <w:rPr>
          <w:rFonts w:eastAsia="Arial" w:cs="Arial"/>
          <w:spacing w:val="-2"/>
        </w:rPr>
        <w:t xml:space="preserve"> </w:t>
      </w:r>
      <w:r w:rsidRPr="006A4B49">
        <w:rPr>
          <w:rFonts w:eastAsia="Arial" w:cs="Arial"/>
        </w:rPr>
        <w:t>Tier</w:t>
      </w:r>
      <w:r w:rsidRPr="006A4B49">
        <w:rPr>
          <w:rFonts w:eastAsia="Arial" w:cs="Arial"/>
          <w:spacing w:val="-4"/>
        </w:rPr>
        <w:t xml:space="preserve"> </w:t>
      </w:r>
      <w:r w:rsidRPr="006A4B49">
        <w:rPr>
          <w:rFonts w:eastAsia="Arial" w:cs="Arial"/>
        </w:rPr>
        <w:t>3</w:t>
      </w:r>
      <w:r w:rsidRPr="006A4B49">
        <w:rPr>
          <w:rFonts w:eastAsia="Arial" w:cs="Arial"/>
          <w:spacing w:val="-5"/>
        </w:rPr>
        <w:t xml:space="preserve"> </w:t>
      </w:r>
      <w:r w:rsidRPr="006A4B49">
        <w:rPr>
          <w:rFonts w:eastAsia="Arial" w:cs="Arial"/>
        </w:rPr>
        <w:t>technical</w:t>
      </w:r>
      <w:r w:rsidRPr="006A4B49">
        <w:rPr>
          <w:rFonts w:eastAsia="Arial" w:cs="Arial"/>
          <w:spacing w:val="-4"/>
        </w:rPr>
        <w:t xml:space="preserve"> </w:t>
      </w:r>
      <w:r w:rsidRPr="006A4B49">
        <w:rPr>
          <w:rFonts w:eastAsia="Arial" w:cs="Arial"/>
        </w:rPr>
        <w:t>support</w:t>
      </w:r>
      <w:r w:rsidRPr="006A4B49">
        <w:rPr>
          <w:rFonts w:eastAsia="Arial" w:cs="Arial"/>
          <w:spacing w:val="-3"/>
        </w:rPr>
        <w:t xml:space="preserve"> </w:t>
      </w:r>
      <w:r w:rsidRPr="006A4B49">
        <w:rPr>
          <w:rFonts w:eastAsia="Arial" w:cs="Arial"/>
        </w:rPr>
        <w:t>to</w:t>
      </w:r>
      <w:r w:rsidRPr="006A4B49">
        <w:rPr>
          <w:rFonts w:eastAsia="Arial" w:cs="Arial"/>
          <w:spacing w:val="-2"/>
        </w:rPr>
        <w:t xml:space="preserve"> </w:t>
      </w:r>
      <w:r w:rsidRPr="006A4B49">
        <w:rPr>
          <w:rFonts w:eastAsia="Arial" w:cs="Arial"/>
        </w:rPr>
        <w:t>CDE</w:t>
      </w:r>
      <w:r w:rsidRPr="006A4B49">
        <w:rPr>
          <w:rFonts w:eastAsia="Arial" w:cs="Arial"/>
          <w:spacing w:val="-6"/>
        </w:rPr>
        <w:t xml:space="preserve"> </w:t>
      </w:r>
      <w:r w:rsidRPr="006A4B49">
        <w:rPr>
          <w:rFonts w:eastAsia="Arial" w:cs="Arial"/>
        </w:rPr>
        <w:t>and</w:t>
      </w:r>
      <w:r w:rsidRPr="006A4B49">
        <w:rPr>
          <w:rFonts w:eastAsia="Arial" w:cs="Arial"/>
          <w:spacing w:val="-4"/>
        </w:rPr>
        <w:t xml:space="preserve"> </w:t>
      </w:r>
      <w:r w:rsidRPr="006A4B49">
        <w:rPr>
          <w:rFonts w:eastAsia="Arial" w:cs="Arial"/>
        </w:rPr>
        <w:t>CDE</w:t>
      </w:r>
      <w:r w:rsidRPr="006A4B49">
        <w:rPr>
          <w:rFonts w:eastAsia="Arial" w:cs="Arial"/>
          <w:spacing w:val="-3"/>
        </w:rPr>
        <w:t xml:space="preserve"> </w:t>
      </w:r>
      <w:r w:rsidRPr="006A4B49">
        <w:rPr>
          <w:rFonts w:eastAsia="Arial" w:cs="Arial"/>
          <w:spacing w:val="-2"/>
        </w:rPr>
        <w:t>contractor(s)</w:t>
      </w:r>
    </w:p>
    <w:p w14:paraId="561AFACA"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Monitor</w:t>
      </w:r>
      <w:r w:rsidRPr="006A4B49">
        <w:rPr>
          <w:rFonts w:eastAsia="Arial" w:cs="Arial"/>
          <w:spacing w:val="-6"/>
        </w:rPr>
        <w:t xml:space="preserve"> </w:t>
      </w:r>
      <w:r w:rsidRPr="006A4B49">
        <w:rPr>
          <w:rFonts w:eastAsia="Arial" w:cs="Arial"/>
        </w:rPr>
        <w:t>systems</w:t>
      </w:r>
      <w:r w:rsidRPr="006A4B49">
        <w:rPr>
          <w:rFonts w:eastAsia="Arial" w:cs="Arial"/>
          <w:spacing w:val="-6"/>
        </w:rPr>
        <w:t xml:space="preserve"> </w:t>
      </w:r>
      <w:r w:rsidRPr="006A4B49">
        <w:rPr>
          <w:rFonts w:eastAsia="Arial" w:cs="Arial"/>
        </w:rPr>
        <w:t>performance</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reliability,</w:t>
      </w:r>
      <w:r w:rsidRPr="006A4B49">
        <w:rPr>
          <w:rFonts w:eastAsia="Arial" w:cs="Arial"/>
          <w:spacing w:val="-4"/>
        </w:rPr>
        <w:t xml:space="preserve"> </w:t>
      </w:r>
      <w:r w:rsidRPr="006A4B49">
        <w:rPr>
          <w:rFonts w:eastAsia="Arial" w:cs="Arial"/>
        </w:rPr>
        <w:t>escalating</w:t>
      </w:r>
      <w:r w:rsidRPr="006A4B49">
        <w:rPr>
          <w:rFonts w:eastAsia="Arial" w:cs="Arial"/>
          <w:spacing w:val="-5"/>
        </w:rPr>
        <w:t xml:space="preserve"> </w:t>
      </w:r>
      <w:r w:rsidRPr="006A4B49">
        <w:rPr>
          <w:rFonts w:eastAsia="Arial" w:cs="Arial"/>
        </w:rPr>
        <w:t>issues</w:t>
      </w:r>
      <w:r w:rsidRPr="006A4B49">
        <w:rPr>
          <w:rFonts w:eastAsia="Arial" w:cs="Arial"/>
          <w:spacing w:val="-6"/>
        </w:rPr>
        <w:t xml:space="preserve"> </w:t>
      </w:r>
      <w:r w:rsidRPr="006A4B49">
        <w:rPr>
          <w:rFonts w:eastAsia="Arial" w:cs="Arial"/>
        </w:rPr>
        <w:t>as</w:t>
      </w:r>
      <w:r w:rsidRPr="006A4B49">
        <w:rPr>
          <w:rFonts w:eastAsia="Arial" w:cs="Arial"/>
          <w:spacing w:val="-3"/>
        </w:rPr>
        <w:t xml:space="preserve"> </w:t>
      </w:r>
      <w:r w:rsidRPr="006A4B49">
        <w:rPr>
          <w:rFonts w:eastAsia="Arial" w:cs="Arial"/>
          <w:spacing w:val="-2"/>
        </w:rPr>
        <w:t>necessary</w:t>
      </w:r>
    </w:p>
    <w:p w14:paraId="6413ED19" w14:textId="77777777" w:rsidR="000579D1" w:rsidRPr="006A4B49" w:rsidRDefault="000579D1" w:rsidP="000579D1">
      <w:pPr>
        <w:widowControl w:val="0"/>
        <w:numPr>
          <w:ilvl w:val="0"/>
          <w:numId w:val="7"/>
        </w:numPr>
        <w:tabs>
          <w:tab w:val="left" w:pos="880"/>
          <w:tab w:val="left" w:pos="881"/>
        </w:tabs>
        <w:autoSpaceDE w:val="0"/>
        <w:autoSpaceDN w:val="0"/>
        <w:ind w:right="549"/>
        <w:rPr>
          <w:rFonts w:ascii="Symbol" w:eastAsia="Arial" w:hAnsi="Symbol" w:cs="Arial"/>
        </w:rPr>
      </w:pPr>
      <w:r w:rsidRPr="006A4B49">
        <w:rPr>
          <w:rFonts w:eastAsia="Arial" w:cs="Arial"/>
        </w:rPr>
        <w:t>Communicate</w:t>
      </w:r>
      <w:r w:rsidRPr="006A4B49">
        <w:rPr>
          <w:rFonts w:eastAsia="Arial" w:cs="Arial"/>
          <w:spacing w:val="-6"/>
        </w:rPr>
        <w:t xml:space="preserve"> </w:t>
      </w:r>
      <w:r w:rsidRPr="006A4B49">
        <w:rPr>
          <w:rFonts w:eastAsia="Arial" w:cs="Arial"/>
        </w:rPr>
        <w:t>regarding</w:t>
      </w:r>
      <w:r w:rsidRPr="006A4B49">
        <w:rPr>
          <w:rFonts w:eastAsia="Arial" w:cs="Arial"/>
          <w:spacing w:val="-9"/>
        </w:rPr>
        <w:t xml:space="preserve"> </w:t>
      </w:r>
      <w:r w:rsidRPr="006A4B49">
        <w:rPr>
          <w:rFonts w:eastAsia="Arial" w:cs="Arial"/>
        </w:rPr>
        <w:t>systems</w:t>
      </w:r>
      <w:r w:rsidRPr="006A4B49">
        <w:rPr>
          <w:rFonts w:eastAsia="Arial" w:cs="Arial"/>
          <w:spacing w:val="-7"/>
        </w:rPr>
        <w:t xml:space="preserve"> </w:t>
      </w:r>
      <w:r w:rsidRPr="006A4B49">
        <w:rPr>
          <w:rFonts w:eastAsia="Arial" w:cs="Arial"/>
        </w:rPr>
        <w:t>operations</w:t>
      </w:r>
      <w:r w:rsidRPr="006A4B49">
        <w:rPr>
          <w:rFonts w:eastAsia="Arial" w:cs="Arial"/>
          <w:spacing w:val="-7"/>
        </w:rPr>
        <w:t xml:space="preserve"> </w:t>
      </w:r>
      <w:r w:rsidRPr="006A4B49">
        <w:rPr>
          <w:rFonts w:eastAsia="Arial" w:cs="Arial"/>
        </w:rPr>
        <w:t>including</w:t>
      </w:r>
      <w:r w:rsidRPr="006A4B49">
        <w:rPr>
          <w:rFonts w:eastAsia="Arial" w:cs="Arial"/>
          <w:spacing w:val="-8"/>
        </w:rPr>
        <w:t xml:space="preserve"> </w:t>
      </w:r>
      <w:r w:rsidRPr="006A4B49">
        <w:rPr>
          <w:rFonts w:eastAsia="Arial" w:cs="Arial"/>
        </w:rPr>
        <w:t>deployment</w:t>
      </w:r>
      <w:r w:rsidRPr="006A4B49">
        <w:rPr>
          <w:rFonts w:eastAsia="Arial" w:cs="Arial"/>
          <w:spacing w:val="-7"/>
        </w:rPr>
        <w:t xml:space="preserve"> </w:t>
      </w:r>
      <w:r w:rsidRPr="006A4B49">
        <w:rPr>
          <w:rFonts w:eastAsia="Arial" w:cs="Arial"/>
        </w:rPr>
        <w:t>schedules, updates, security patches, and so forth</w:t>
      </w:r>
    </w:p>
    <w:p w14:paraId="07FA47A5" w14:textId="16AA7F68" w:rsidR="000579D1" w:rsidRPr="005C5E6B" w:rsidRDefault="000579D1" w:rsidP="005C5E6B">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Ensure</w:t>
      </w:r>
      <w:r w:rsidRPr="006A4B49">
        <w:rPr>
          <w:rFonts w:eastAsia="Arial" w:cs="Arial"/>
          <w:spacing w:val="-7"/>
        </w:rPr>
        <w:t xml:space="preserve"> </w:t>
      </w:r>
      <w:r w:rsidRPr="006A4B49">
        <w:rPr>
          <w:rFonts w:eastAsia="Arial" w:cs="Arial"/>
        </w:rPr>
        <w:t>that</w:t>
      </w:r>
      <w:r w:rsidRPr="006A4B49">
        <w:rPr>
          <w:rFonts w:eastAsia="Arial" w:cs="Arial"/>
          <w:spacing w:val="-3"/>
        </w:rPr>
        <w:t xml:space="preserve"> </w:t>
      </w:r>
      <w:r w:rsidRPr="006A4B49">
        <w:rPr>
          <w:rFonts w:eastAsia="Arial" w:cs="Arial"/>
        </w:rPr>
        <w:t>all</w:t>
      </w:r>
      <w:r w:rsidRPr="006A4B49">
        <w:rPr>
          <w:rFonts w:eastAsia="Arial" w:cs="Arial"/>
          <w:spacing w:val="-4"/>
        </w:rPr>
        <w:t xml:space="preserve"> </w:t>
      </w:r>
      <w:r w:rsidRPr="006A4B49">
        <w:rPr>
          <w:rFonts w:eastAsia="Arial" w:cs="Arial"/>
        </w:rPr>
        <w:t>technology</w:t>
      </w:r>
      <w:r w:rsidRPr="006A4B49">
        <w:rPr>
          <w:rFonts w:eastAsia="Arial" w:cs="Arial"/>
          <w:spacing w:val="-6"/>
        </w:rPr>
        <w:t xml:space="preserve"> </w:t>
      </w:r>
      <w:r w:rsidRPr="006A4B49">
        <w:rPr>
          <w:rFonts w:eastAsia="Arial" w:cs="Arial"/>
        </w:rPr>
        <w:t>services</w:t>
      </w:r>
      <w:r w:rsidRPr="006A4B49">
        <w:rPr>
          <w:rFonts w:eastAsia="Arial" w:cs="Arial"/>
          <w:spacing w:val="-3"/>
        </w:rPr>
        <w:t xml:space="preserve"> </w:t>
      </w:r>
      <w:r w:rsidRPr="006A4B49">
        <w:rPr>
          <w:rFonts w:eastAsia="Arial" w:cs="Arial"/>
        </w:rPr>
        <w:t>meet</w:t>
      </w:r>
      <w:r w:rsidRPr="006A4B49">
        <w:rPr>
          <w:rFonts w:eastAsia="Arial" w:cs="Arial"/>
          <w:spacing w:val="-5"/>
        </w:rPr>
        <w:t xml:space="preserve"> </w:t>
      </w:r>
      <w:r w:rsidRPr="006A4B49">
        <w:rPr>
          <w:rFonts w:eastAsia="Arial" w:cs="Arial"/>
        </w:rPr>
        <w:t>performance</w:t>
      </w:r>
      <w:r w:rsidRPr="006A4B49">
        <w:rPr>
          <w:rFonts w:eastAsia="Arial" w:cs="Arial"/>
          <w:spacing w:val="-5"/>
        </w:rPr>
        <w:t xml:space="preserve"> </w:t>
      </w:r>
      <w:r w:rsidRPr="006A4B49">
        <w:rPr>
          <w:rFonts w:eastAsia="Arial" w:cs="Arial"/>
        </w:rPr>
        <w:t>and</w:t>
      </w:r>
      <w:r w:rsidRPr="006A4B49">
        <w:rPr>
          <w:rFonts w:eastAsia="Arial" w:cs="Arial"/>
          <w:spacing w:val="-3"/>
        </w:rPr>
        <w:t xml:space="preserve"> </w:t>
      </w:r>
      <w:r w:rsidRPr="006A4B49">
        <w:rPr>
          <w:rFonts w:eastAsia="Arial" w:cs="Arial"/>
        </w:rPr>
        <w:t>reliability</w:t>
      </w:r>
      <w:r w:rsidRPr="006A4B49">
        <w:rPr>
          <w:rFonts w:eastAsia="Arial" w:cs="Arial"/>
          <w:spacing w:val="-3"/>
        </w:rPr>
        <w:t xml:space="preserve"> </w:t>
      </w:r>
      <w:r w:rsidRPr="006A4B49">
        <w:rPr>
          <w:rFonts w:eastAsia="Arial" w:cs="Arial"/>
          <w:spacing w:val="-2"/>
        </w:rPr>
        <w:t>requirements</w:t>
      </w:r>
    </w:p>
    <w:p w14:paraId="279B3EB7" w14:textId="77777777" w:rsidR="000579D1" w:rsidRPr="005C5E6B" w:rsidRDefault="000579D1" w:rsidP="005C5E6B">
      <w:pPr>
        <w:tabs>
          <w:tab w:val="left" w:pos="7920"/>
        </w:tabs>
        <w:spacing w:before="240"/>
        <w:rPr>
          <w:rFonts w:eastAsia="Arial"/>
          <w:b/>
        </w:rPr>
      </w:pPr>
      <w:r w:rsidRPr="005C5E6B">
        <w:rPr>
          <w:rFonts w:eastAsia="Arial"/>
          <w:b/>
        </w:rPr>
        <w:t>System Administrator: 0.4 FTE @ $51,500.00</w:t>
      </w:r>
    </w:p>
    <w:p w14:paraId="09C1A7AF"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8"/>
        </w:rPr>
        <w:t xml:space="preserve"> </w:t>
      </w:r>
      <w:r w:rsidRPr="006A4B49">
        <w:rPr>
          <w:rFonts w:eastAsia="Arial" w:cs="Arial"/>
        </w:rPr>
        <w:t>of</w:t>
      </w:r>
      <w:r w:rsidRPr="006A4B49">
        <w:rPr>
          <w:rFonts w:eastAsia="Arial" w:cs="Arial"/>
          <w:spacing w:val="-10"/>
        </w:rPr>
        <w:t xml:space="preserve"> </w:t>
      </w:r>
      <w:r w:rsidRPr="006A4B49">
        <w:rPr>
          <w:rFonts w:eastAsia="Arial" w:cs="Arial"/>
          <w:spacing w:val="-2"/>
        </w:rPr>
        <w:t>Services:</w:t>
      </w:r>
    </w:p>
    <w:p w14:paraId="654A96B3" w14:textId="77777777" w:rsidR="000579D1" w:rsidRPr="006A4B49" w:rsidRDefault="000579D1" w:rsidP="000579D1">
      <w:pPr>
        <w:widowControl w:val="0"/>
        <w:numPr>
          <w:ilvl w:val="0"/>
          <w:numId w:val="7"/>
        </w:numPr>
        <w:tabs>
          <w:tab w:val="left" w:pos="880"/>
          <w:tab w:val="left" w:pos="881"/>
        </w:tabs>
        <w:autoSpaceDE w:val="0"/>
        <w:autoSpaceDN w:val="0"/>
        <w:spacing w:line="256" w:lineRule="auto"/>
        <w:ind w:right="1172"/>
        <w:rPr>
          <w:rFonts w:ascii="Symbol" w:eastAsia="Arial" w:hAnsi="Symbol" w:cs="Arial"/>
        </w:rPr>
      </w:pPr>
      <w:r w:rsidRPr="006A4B49">
        <w:rPr>
          <w:rFonts w:eastAsia="Arial" w:cs="Arial"/>
        </w:rPr>
        <w:t>Ensures</w:t>
      </w:r>
      <w:r w:rsidRPr="006A4B49">
        <w:rPr>
          <w:rFonts w:eastAsia="Arial" w:cs="Arial"/>
          <w:spacing w:val="-5"/>
        </w:rPr>
        <w:t xml:space="preserve"> </w:t>
      </w:r>
      <w:r w:rsidRPr="006A4B49">
        <w:rPr>
          <w:rFonts w:eastAsia="Arial" w:cs="Arial"/>
        </w:rPr>
        <w:t>data</w:t>
      </w:r>
      <w:r w:rsidRPr="006A4B49">
        <w:rPr>
          <w:rFonts w:eastAsia="Arial" w:cs="Arial"/>
          <w:spacing w:val="-3"/>
        </w:rPr>
        <w:t xml:space="preserve"> </w:t>
      </w:r>
      <w:r w:rsidRPr="006A4B49">
        <w:rPr>
          <w:rFonts w:eastAsia="Arial" w:cs="Arial"/>
        </w:rPr>
        <w:t>is</w:t>
      </w:r>
      <w:r w:rsidRPr="006A4B49">
        <w:rPr>
          <w:rFonts w:eastAsia="Arial" w:cs="Arial"/>
          <w:spacing w:val="-4"/>
        </w:rPr>
        <w:t xml:space="preserve"> </w:t>
      </w:r>
      <w:r w:rsidRPr="006A4B49">
        <w:rPr>
          <w:rFonts w:eastAsia="Arial" w:cs="Arial"/>
        </w:rPr>
        <w:t>stored</w:t>
      </w:r>
      <w:r w:rsidRPr="006A4B49">
        <w:rPr>
          <w:rFonts w:eastAsia="Arial" w:cs="Arial"/>
          <w:spacing w:val="-5"/>
        </w:rPr>
        <w:t xml:space="preserve"> </w:t>
      </w:r>
      <w:r w:rsidRPr="006A4B49">
        <w:rPr>
          <w:rFonts w:eastAsia="Arial" w:cs="Arial"/>
        </w:rPr>
        <w:t>securely</w:t>
      </w:r>
      <w:r w:rsidRPr="006A4B49">
        <w:rPr>
          <w:rFonts w:eastAsia="Arial" w:cs="Arial"/>
          <w:spacing w:val="-6"/>
        </w:rPr>
        <w:t xml:space="preserve"> </w:t>
      </w:r>
      <w:r w:rsidRPr="006A4B49">
        <w:rPr>
          <w:rFonts w:eastAsia="Arial" w:cs="Arial"/>
        </w:rPr>
        <w:t>and</w:t>
      </w:r>
      <w:r w:rsidRPr="006A4B49">
        <w:rPr>
          <w:rFonts w:eastAsia="Arial" w:cs="Arial"/>
          <w:spacing w:val="-5"/>
        </w:rPr>
        <w:t xml:space="preserve"> </w:t>
      </w:r>
      <w:r w:rsidRPr="006A4B49">
        <w:rPr>
          <w:rFonts w:eastAsia="Arial" w:cs="Arial"/>
        </w:rPr>
        <w:t>backed</w:t>
      </w:r>
      <w:r w:rsidRPr="006A4B49">
        <w:rPr>
          <w:rFonts w:eastAsia="Arial" w:cs="Arial"/>
          <w:spacing w:val="-3"/>
        </w:rPr>
        <w:t xml:space="preserve"> </w:t>
      </w:r>
      <w:r w:rsidRPr="006A4B49">
        <w:rPr>
          <w:rFonts w:eastAsia="Arial" w:cs="Arial"/>
        </w:rPr>
        <w:t>up</w:t>
      </w:r>
      <w:r w:rsidRPr="006A4B49">
        <w:rPr>
          <w:rFonts w:eastAsia="Arial" w:cs="Arial"/>
          <w:spacing w:val="-3"/>
        </w:rPr>
        <w:t xml:space="preserve"> </w:t>
      </w:r>
      <w:r w:rsidRPr="006A4B49">
        <w:rPr>
          <w:rFonts w:eastAsia="Arial" w:cs="Arial"/>
        </w:rPr>
        <w:t>regularly</w:t>
      </w:r>
      <w:r w:rsidRPr="006A4B49">
        <w:rPr>
          <w:rFonts w:eastAsia="Arial" w:cs="Arial"/>
          <w:spacing w:val="-3"/>
        </w:rPr>
        <w:t xml:space="preserve"> </w:t>
      </w:r>
      <w:r w:rsidRPr="006A4B49">
        <w:rPr>
          <w:rFonts w:eastAsia="Arial" w:cs="Arial"/>
        </w:rPr>
        <w:t>within</w:t>
      </w:r>
      <w:r w:rsidRPr="006A4B49">
        <w:rPr>
          <w:rFonts w:eastAsia="Arial" w:cs="Arial"/>
          <w:spacing w:val="-3"/>
        </w:rPr>
        <w:t xml:space="preserve"> </w:t>
      </w:r>
      <w:r w:rsidRPr="006A4B49">
        <w:rPr>
          <w:rFonts w:eastAsia="Arial" w:cs="Arial"/>
        </w:rPr>
        <w:t>an</w:t>
      </w:r>
      <w:r w:rsidRPr="006A4B49">
        <w:rPr>
          <w:rFonts w:eastAsia="Arial" w:cs="Arial"/>
          <w:spacing w:val="-3"/>
        </w:rPr>
        <w:t xml:space="preserve"> </w:t>
      </w:r>
      <w:r w:rsidRPr="006A4B49">
        <w:rPr>
          <w:rFonts w:eastAsia="Arial" w:cs="Arial"/>
        </w:rPr>
        <w:t xml:space="preserve">AWS </w:t>
      </w:r>
      <w:r w:rsidRPr="006A4B49">
        <w:rPr>
          <w:rFonts w:eastAsia="Arial" w:cs="Arial"/>
          <w:spacing w:val="-2"/>
        </w:rPr>
        <w:t>infrastructure</w:t>
      </w:r>
    </w:p>
    <w:p w14:paraId="79843EB8" w14:textId="77777777" w:rsidR="000579D1" w:rsidRPr="006A4B49" w:rsidRDefault="000579D1" w:rsidP="000579D1">
      <w:pPr>
        <w:widowControl w:val="0"/>
        <w:numPr>
          <w:ilvl w:val="0"/>
          <w:numId w:val="7"/>
        </w:numPr>
        <w:tabs>
          <w:tab w:val="left" w:pos="880"/>
          <w:tab w:val="left" w:pos="881"/>
        </w:tabs>
        <w:autoSpaceDE w:val="0"/>
        <w:autoSpaceDN w:val="0"/>
        <w:spacing w:before="3" w:line="256" w:lineRule="auto"/>
        <w:ind w:right="765"/>
        <w:rPr>
          <w:rFonts w:ascii="Symbol" w:eastAsia="Arial" w:hAnsi="Symbol" w:cs="Arial"/>
        </w:rPr>
      </w:pPr>
      <w:r w:rsidRPr="006A4B49">
        <w:rPr>
          <w:rFonts w:eastAsia="Arial" w:cs="Arial"/>
        </w:rPr>
        <w:t>Monitors</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analyzes</w:t>
      </w:r>
      <w:r w:rsidRPr="006A4B49">
        <w:rPr>
          <w:rFonts w:eastAsia="Arial" w:cs="Arial"/>
          <w:spacing w:val="-3"/>
        </w:rPr>
        <w:t xml:space="preserve"> </w:t>
      </w:r>
      <w:r w:rsidRPr="006A4B49">
        <w:rPr>
          <w:rFonts w:eastAsia="Arial" w:cs="Arial"/>
        </w:rPr>
        <w:t>the</w:t>
      </w:r>
      <w:r w:rsidRPr="006A4B49">
        <w:rPr>
          <w:rFonts w:eastAsia="Arial" w:cs="Arial"/>
          <w:spacing w:val="-5"/>
        </w:rPr>
        <w:t xml:space="preserve"> </w:t>
      </w:r>
      <w:r w:rsidRPr="006A4B49">
        <w:rPr>
          <w:rFonts w:eastAsia="Arial" w:cs="Arial"/>
        </w:rPr>
        <w:t>capabilities</w:t>
      </w:r>
      <w:r w:rsidRPr="006A4B49">
        <w:rPr>
          <w:rFonts w:eastAsia="Arial" w:cs="Arial"/>
          <w:spacing w:val="-5"/>
        </w:rPr>
        <w:t xml:space="preserve"> </w:t>
      </w:r>
      <w:r w:rsidRPr="006A4B49">
        <w:rPr>
          <w:rFonts w:eastAsia="Arial" w:cs="Arial"/>
        </w:rPr>
        <w:t>and</w:t>
      </w:r>
      <w:r w:rsidRPr="006A4B49">
        <w:rPr>
          <w:rFonts w:eastAsia="Arial" w:cs="Arial"/>
          <w:spacing w:val="-7"/>
        </w:rPr>
        <w:t xml:space="preserve"> </w:t>
      </w:r>
      <w:r w:rsidRPr="006A4B49">
        <w:rPr>
          <w:rFonts w:eastAsia="Arial" w:cs="Arial"/>
        </w:rPr>
        <w:t>performance</w:t>
      </w:r>
      <w:r w:rsidRPr="006A4B49">
        <w:rPr>
          <w:rFonts w:eastAsia="Arial" w:cs="Arial"/>
          <w:spacing w:val="-5"/>
        </w:rPr>
        <w:t xml:space="preserve"> </w:t>
      </w:r>
      <w:r w:rsidRPr="006A4B49">
        <w:rPr>
          <w:rFonts w:eastAsia="Arial" w:cs="Arial"/>
        </w:rPr>
        <w:t>of</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systems</w:t>
      </w:r>
      <w:r w:rsidRPr="006A4B49">
        <w:rPr>
          <w:rFonts w:eastAsia="Arial" w:cs="Arial"/>
          <w:spacing w:val="-5"/>
        </w:rPr>
        <w:t xml:space="preserve"> </w:t>
      </w:r>
      <w:r w:rsidRPr="006A4B49">
        <w:rPr>
          <w:rFonts w:eastAsia="Arial" w:cs="Arial"/>
        </w:rPr>
        <w:t>and databases to maintain expected performance</w:t>
      </w:r>
    </w:p>
    <w:p w14:paraId="6167160C" w14:textId="77777777" w:rsidR="000579D1" w:rsidRPr="006A4B49" w:rsidRDefault="000579D1" w:rsidP="000579D1">
      <w:pPr>
        <w:widowControl w:val="0"/>
        <w:numPr>
          <w:ilvl w:val="0"/>
          <w:numId w:val="7"/>
        </w:numPr>
        <w:tabs>
          <w:tab w:val="left" w:pos="880"/>
          <w:tab w:val="left" w:pos="881"/>
        </w:tabs>
        <w:autoSpaceDE w:val="0"/>
        <w:autoSpaceDN w:val="0"/>
        <w:spacing w:before="2"/>
        <w:ind w:hanging="361"/>
        <w:rPr>
          <w:rFonts w:ascii="Symbol" w:eastAsia="Arial" w:hAnsi="Symbol" w:cs="Arial"/>
        </w:rPr>
      </w:pPr>
      <w:r w:rsidRPr="006A4B49">
        <w:rPr>
          <w:rFonts w:eastAsia="Arial" w:cs="Arial"/>
        </w:rPr>
        <w:t>Troubleshoot</w:t>
      </w:r>
      <w:r w:rsidRPr="006A4B49">
        <w:rPr>
          <w:rFonts w:eastAsia="Arial" w:cs="Arial"/>
          <w:spacing w:val="-5"/>
        </w:rPr>
        <w:t xml:space="preserve"> </w:t>
      </w:r>
      <w:r w:rsidRPr="006A4B49">
        <w:rPr>
          <w:rFonts w:eastAsia="Arial" w:cs="Arial"/>
        </w:rPr>
        <w:t>and</w:t>
      </w:r>
      <w:r w:rsidRPr="006A4B49">
        <w:rPr>
          <w:rFonts w:eastAsia="Arial" w:cs="Arial"/>
          <w:spacing w:val="-2"/>
        </w:rPr>
        <w:t xml:space="preserve"> </w:t>
      </w:r>
      <w:r w:rsidRPr="006A4B49">
        <w:rPr>
          <w:rFonts w:eastAsia="Arial" w:cs="Arial"/>
        </w:rPr>
        <w:t>resolve</w:t>
      </w:r>
      <w:r w:rsidRPr="006A4B49">
        <w:rPr>
          <w:rFonts w:eastAsia="Arial" w:cs="Arial"/>
          <w:spacing w:val="-2"/>
        </w:rPr>
        <w:t xml:space="preserve"> </w:t>
      </w:r>
      <w:r w:rsidRPr="006A4B49">
        <w:rPr>
          <w:rFonts w:eastAsia="Arial" w:cs="Arial"/>
        </w:rPr>
        <w:t>emerging</w:t>
      </w:r>
      <w:r w:rsidRPr="006A4B49">
        <w:rPr>
          <w:rFonts w:eastAsia="Arial" w:cs="Arial"/>
          <w:spacing w:val="-3"/>
        </w:rPr>
        <w:t xml:space="preserve"> </w:t>
      </w:r>
      <w:r w:rsidRPr="006A4B49">
        <w:rPr>
          <w:rFonts w:eastAsia="Arial" w:cs="Arial"/>
        </w:rPr>
        <w:t>issues</w:t>
      </w:r>
      <w:r w:rsidRPr="006A4B49">
        <w:rPr>
          <w:rFonts w:eastAsia="Arial" w:cs="Arial"/>
          <w:spacing w:val="1"/>
        </w:rPr>
        <w:t xml:space="preserve"> </w:t>
      </w:r>
      <w:r w:rsidRPr="006A4B49">
        <w:rPr>
          <w:rFonts w:eastAsia="Arial" w:cs="Arial"/>
        </w:rPr>
        <w:t>and</w:t>
      </w:r>
      <w:r w:rsidRPr="006A4B49">
        <w:rPr>
          <w:rFonts w:eastAsia="Arial" w:cs="Arial"/>
          <w:spacing w:val="-2"/>
        </w:rPr>
        <w:t xml:space="preserve"> </w:t>
      </w:r>
      <w:r w:rsidRPr="006A4B49">
        <w:rPr>
          <w:rFonts w:eastAsia="Arial" w:cs="Arial"/>
        </w:rPr>
        <w:t>outages</w:t>
      </w:r>
      <w:r w:rsidRPr="006A4B49">
        <w:rPr>
          <w:rFonts w:eastAsia="Arial" w:cs="Arial"/>
          <w:spacing w:val="-2"/>
        </w:rPr>
        <w:t xml:space="preserve"> </w:t>
      </w:r>
      <w:r w:rsidRPr="006A4B49">
        <w:rPr>
          <w:rFonts w:eastAsia="Arial" w:cs="Arial"/>
        </w:rPr>
        <w:t>as</w:t>
      </w:r>
      <w:r w:rsidRPr="006A4B49">
        <w:rPr>
          <w:rFonts w:eastAsia="Arial" w:cs="Arial"/>
          <w:spacing w:val="-5"/>
        </w:rPr>
        <w:t xml:space="preserve"> </w:t>
      </w:r>
      <w:r w:rsidRPr="006A4B49">
        <w:rPr>
          <w:rFonts w:eastAsia="Arial" w:cs="Arial"/>
        </w:rPr>
        <w:t>part</w:t>
      </w:r>
      <w:r w:rsidRPr="006A4B49">
        <w:rPr>
          <w:rFonts w:eastAsia="Arial" w:cs="Arial"/>
          <w:spacing w:val="-5"/>
        </w:rPr>
        <w:t xml:space="preserve"> </w:t>
      </w:r>
      <w:r w:rsidRPr="006A4B49">
        <w:rPr>
          <w:rFonts w:eastAsia="Arial" w:cs="Arial"/>
        </w:rPr>
        <w:t>of</w:t>
      </w:r>
      <w:r w:rsidRPr="006A4B49">
        <w:rPr>
          <w:rFonts w:eastAsia="Arial" w:cs="Arial"/>
          <w:spacing w:val="-2"/>
        </w:rPr>
        <w:t xml:space="preserve"> </w:t>
      </w:r>
      <w:r w:rsidRPr="006A4B49">
        <w:rPr>
          <w:rFonts w:eastAsia="Arial" w:cs="Arial"/>
        </w:rPr>
        <w:t>Tier</w:t>
      </w:r>
      <w:r w:rsidRPr="006A4B49">
        <w:rPr>
          <w:rFonts w:eastAsia="Arial" w:cs="Arial"/>
          <w:spacing w:val="-3"/>
        </w:rPr>
        <w:t xml:space="preserve"> </w:t>
      </w:r>
      <w:r w:rsidRPr="006A4B49">
        <w:rPr>
          <w:rFonts w:eastAsia="Arial" w:cs="Arial"/>
        </w:rPr>
        <w:t>3</w:t>
      </w:r>
      <w:r w:rsidRPr="006A4B49">
        <w:rPr>
          <w:rFonts w:eastAsia="Arial" w:cs="Arial"/>
          <w:spacing w:val="-2"/>
        </w:rPr>
        <w:t xml:space="preserve"> Support</w:t>
      </w:r>
    </w:p>
    <w:p w14:paraId="4AC5B847" w14:textId="77777777" w:rsidR="000579D1" w:rsidRPr="006A4B49" w:rsidRDefault="000579D1" w:rsidP="000579D1">
      <w:pPr>
        <w:widowControl w:val="0"/>
        <w:numPr>
          <w:ilvl w:val="0"/>
          <w:numId w:val="7"/>
        </w:numPr>
        <w:tabs>
          <w:tab w:val="left" w:pos="880"/>
          <w:tab w:val="left" w:pos="881"/>
        </w:tabs>
        <w:autoSpaceDE w:val="0"/>
        <w:autoSpaceDN w:val="0"/>
        <w:spacing w:before="21"/>
        <w:ind w:hanging="361"/>
        <w:rPr>
          <w:rFonts w:ascii="Symbol" w:eastAsia="Arial" w:hAnsi="Symbol" w:cs="Arial"/>
        </w:rPr>
      </w:pPr>
      <w:r w:rsidRPr="006A4B49">
        <w:rPr>
          <w:rFonts w:eastAsia="Arial" w:cs="Arial"/>
        </w:rPr>
        <w:t>Establishes</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executes</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cloud</w:t>
      </w:r>
      <w:r w:rsidRPr="006A4B49">
        <w:rPr>
          <w:rFonts w:eastAsia="Arial" w:cs="Arial"/>
          <w:spacing w:val="-3"/>
        </w:rPr>
        <w:t xml:space="preserve"> </w:t>
      </w:r>
      <w:r w:rsidRPr="006A4B49">
        <w:rPr>
          <w:rFonts w:eastAsia="Arial" w:cs="Arial"/>
        </w:rPr>
        <w:t>operations</w:t>
      </w:r>
      <w:r w:rsidRPr="006A4B49">
        <w:rPr>
          <w:rFonts w:eastAsia="Arial" w:cs="Arial"/>
          <w:spacing w:val="-2"/>
        </w:rPr>
        <w:t xml:space="preserve"> </w:t>
      </w:r>
      <w:r w:rsidRPr="006A4B49">
        <w:rPr>
          <w:rFonts w:eastAsia="Arial" w:cs="Arial"/>
        </w:rPr>
        <w:t>for</w:t>
      </w:r>
      <w:r w:rsidRPr="006A4B49">
        <w:rPr>
          <w:rFonts w:eastAsia="Arial" w:cs="Arial"/>
          <w:spacing w:val="-2"/>
        </w:rPr>
        <w:t xml:space="preserve"> </w:t>
      </w:r>
      <w:r w:rsidRPr="006A4B49">
        <w:rPr>
          <w:rFonts w:eastAsia="Arial" w:cs="Arial"/>
        </w:rPr>
        <w:t>AWS</w:t>
      </w:r>
      <w:r w:rsidRPr="006A4B49">
        <w:rPr>
          <w:rFonts w:eastAsia="Arial" w:cs="Arial"/>
          <w:spacing w:val="-5"/>
        </w:rPr>
        <w:t xml:space="preserve"> </w:t>
      </w:r>
      <w:r w:rsidRPr="006A4B49">
        <w:rPr>
          <w:rFonts w:eastAsia="Arial" w:cs="Arial"/>
          <w:spacing w:val="-2"/>
        </w:rPr>
        <w:t>databases</w:t>
      </w:r>
    </w:p>
    <w:p w14:paraId="1E3B678B" w14:textId="77777777" w:rsidR="000579D1" w:rsidRPr="006A4B49" w:rsidRDefault="000579D1" w:rsidP="000579D1">
      <w:pPr>
        <w:widowControl w:val="0"/>
        <w:numPr>
          <w:ilvl w:val="0"/>
          <w:numId w:val="7"/>
        </w:numPr>
        <w:tabs>
          <w:tab w:val="left" w:pos="880"/>
          <w:tab w:val="left" w:pos="881"/>
        </w:tabs>
        <w:autoSpaceDE w:val="0"/>
        <w:autoSpaceDN w:val="0"/>
        <w:spacing w:before="18"/>
        <w:ind w:hanging="361"/>
        <w:rPr>
          <w:rFonts w:ascii="Symbol" w:eastAsia="Arial" w:hAnsi="Symbol" w:cs="Arial"/>
        </w:rPr>
      </w:pPr>
      <w:r w:rsidRPr="006A4B49">
        <w:rPr>
          <w:rFonts w:eastAsia="Arial" w:cs="Arial"/>
        </w:rPr>
        <w:t>Deploys</w:t>
      </w:r>
      <w:r w:rsidRPr="006A4B49">
        <w:rPr>
          <w:rFonts w:eastAsia="Arial" w:cs="Arial"/>
          <w:spacing w:val="-5"/>
        </w:rPr>
        <w:t xml:space="preserve"> </w:t>
      </w:r>
      <w:r w:rsidRPr="006A4B49">
        <w:rPr>
          <w:rFonts w:eastAsia="Arial" w:cs="Arial"/>
        </w:rPr>
        <w:t>enhancements,</w:t>
      </w:r>
      <w:r w:rsidRPr="006A4B49">
        <w:rPr>
          <w:rFonts w:eastAsia="Arial" w:cs="Arial"/>
          <w:spacing w:val="-3"/>
        </w:rPr>
        <w:t xml:space="preserve"> </w:t>
      </w:r>
      <w:r w:rsidRPr="006A4B49">
        <w:rPr>
          <w:rFonts w:eastAsia="Arial" w:cs="Arial"/>
        </w:rPr>
        <w:t>bug</w:t>
      </w:r>
      <w:r w:rsidRPr="006A4B49">
        <w:rPr>
          <w:rFonts w:eastAsia="Arial" w:cs="Arial"/>
          <w:spacing w:val="-6"/>
        </w:rPr>
        <w:t xml:space="preserve"> </w:t>
      </w:r>
      <w:r w:rsidRPr="006A4B49">
        <w:rPr>
          <w:rFonts w:eastAsia="Arial" w:cs="Arial"/>
        </w:rPr>
        <w:t>fixes,</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updates</w:t>
      </w:r>
      <w:r w:rsidRPr="006A4B49">
        <w:rPr>
          <w:rFonts w:eastAsia="Arial" w:cs="Arial"/>
          <w:spacing w:val="-2"/>
        </w:rPr>
        <w:t xml:space="preserve"> </w:t>
      </w:r>
      <w:r w:rsidRPr="006A4B49">
        <w:rPr>
          <w:rFonts w:eastAsia="Arial" w:cs="Arial"/>
        </w:rPr>
        <w:t>to</w:t>
      </w:r>
      <w:r w:rsidRPr="006A4B49">
        <w:rPr>
          <w:rFonts w:eastAsia="Arial" w:cs="Arial"/>
          <w:spacing w:val="-3"/>
        </w:rPr>
        <w:t xml:space="preserve"> </w:t>
      </w:r>
      <w:r w:rsidRPr="006A4B49">
        <w:rPr>
          <w:rFonts w:eastAsia="Arial" w:cs="Arial"/>
        </w:rPr>
        <w:t>reporting</w:t>
      </w:r>
      <w:r w:rsidRPr="006A4B49">
        <w:rPr>
          <w:rFonts w:eastAsia="Arial" w:cs="Arial"/>
          <w:spacing w:val="-4"/>
        </w:rPr>
        <w:t xml:space="preserve"> </w:t>
      </w:r>
      <w:r w:rsidRPr="006A4B49">
        <w:rPr>
          <w:rFonts w:eastAsia="Arial" w:cs="Arial"/>
          <w:spacing w:val="-2"/>
        </w:rPr>
        <w:t>environments</w:t>
      </w:r>
    </w:p>
    <w:p w14:paraId="67FFFA9D" w14:textId="77777777" w:rsidR="000579D1" w:rsidRPr="006A4B49" w:rsidRDefault="000579D1" w:rsidP="000579D1">
      <w:pPr>
        <w:widowControl w:val="0"/>
        <w:autoSpaceDE w:val="0"/>
        <w:autoSpaceDN w:val="0"/>
        <w:spacing w:before="8"/>
        <w:rPr>
          <w:rFonts w:eastAsia="Arial" w:cs="Arial"/>
          <w:sz w:val="25"/>
        </w:rPr>
      </w:pPr>
      <w:r w:rsidRPr="006A4B49">
        <w:rPr>
          <w:rFonts w:eastAsia="Arial" w:cs="Arial"/>
          <w:sz w:val="25"/>
        </w:rPr>
        <w:br w:type="page"/>
      </w:r>
    </w:p>
    <w:p w14:paraId="623E3EF0" w14:textId="77777777" w:rsidR="000579D1" w:rsidRPr="005C5E6B" w:rsidRDefault="000579D1" w:rsidP="005C5E6B">
      <w:pPr>
        <w:tabs>
          <w:tab w:val="left" w:pos="7920"/>
        </w:tabs>
        <w:spacing w:before="240"/>
        <w:rPr>
          <w:rFonts w:eastAsia="Arial"/>
          <w:b/>
        </w:rPr>
      </w:pPr>
      <w:r w:rsidRPr="005C5E6B">
        <w:rPr>
          <w:rFonts w:eastAsia="Arial"/>
          <w:b/>
        </w:rPr>
        <w:lastRenderedPageBreak/>
        <w:t>Document Specialist/Admin: 0.6 FTE @ $47,106.51</w:t>
      </w:r>
    </w:p>
    <w:p w14:paraId="0901583B" w14:textId="77777777" w:rsidR="000579D1" w:rsidRPr="006A4B49" w:rsidRDefault="000579D1" w:rsidP="000579D1">
      <w:pPr>
        <w:widowControl w:val="0"/>
        <w:autoSpaceDE w:val="0"/>
        <w:autoSpaceDN w:val="0"/>
        <w:spacing w:before="21"/>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13A27726" w14:textId="77777777" w:rsidR="000579D1" w:rsidRPr="006A4B49" w:rsidRDefault="000579D1" w:rsidP="000579D1">
      <w:pPr>
        <w:widowControl w:val="0"/>
        <w:numPr>
          <w:ilvl w:val="0"/>
          <w:numId w:val="7"/>
        </w:numPr>
        <w:tabs>
          <w:tab w:val="left" w:pos="880"/>
          <w:tab w:val="left" w:pos="881"/>
        </w:tabs>
        <w:autoSpaceDE w:val="0"/>
        <w:autoSpaceDN w:val="0"/>
        <w:spacing w:before="1" w:line="293" w:lineRule="exact"/>
        <w:ind w:hanging="361"/>
        <w:rPr>
          <w:rFonts w:ascii="Symbol" w:eastAsia="Arial" w:hAnsi="Symbol" w:cs="Arial"/>
        </w:rPr>
      </w:pPr>
      <w:r w:rsidRPr="006A4B49">
        <w:rPr>
          <w:rFonts w:eastAsia="Arial" w:cs="Arial"/>
        </w:rPr>
        <w:t>Provide</w:t>
      </w:r>
      <w:r w:rsidRPr="006A4B49">
        <w:rPr>
          <w:rFonts w:eastAsia="Arial" w:cs="Arial"/>
          <w:spacing w:val="-4"/>
        </w:rPr>
        <w:t xml:space="preserve"> </w:t>
      </w:r>
      <w:r w:rsidRPr="006A4B49">
        <w:rPr>
          <w:rFonts w:eastAsia="Arial" w:cs="Arial"/>
        </w:rPr>
        <w:t>administrative</w:t>
      </w:r>
      <w:r w:rsidRPr="006A4B49">
        <w:rPr>
          <w:rFonts w:eastAsia="Arial" w:cs="Arial"/>
          <w:spacing w:val="-4"/>
        </w:rPr>
        <w:t xml:space="preserve"> </w:t>
      </w:r>
      <w:r w:rsidRPr="006A4B49">
        <w:rPr>
          <w:rFonts w:eastAsia="Arial" w:cs="Arial"/>
        </w:rPr>
        <w:t>support</w:t>
      </w:r>
      <w:r w:rsidRPr="006A4B49">
        <w:rPr>
          <w:rFonts w:eastAsia="Arial" w:cs="Arial"/>
          <w:spacing w:val="-3"/>
        </w:rPr>
        <w:t xml:space="preserve"> </w:t>
      </w:r>
      <w:r w:rsidRPr="006A4B49">
        <w:rPr>
          <w:rFonts w:eastAsia="Arial" w:cs="Arial"/>
        </w:rPr>
        <w:t>to</w:t>
      </w:r>
      <w:r w:rsidRPr="006A4B49">
        <w:rPr>
          <w:rFonts w:eastAsia="Arial" w:cs="Arial"/>
          <w:spacing w:val="-5"/>
        </w:rPr>
        <w:t xml:space="preserve"> </w:t>
      </w:r>
      <w:r w:rsidRPr="006A4B49">
        <w:rPr>
          <w:rFonts w:eastAsia="Arial" w:cs="Arial"/>
        </w:rPr>
        <w:t>all</w:t>
      </w:r>
      <w:r w:rsidRPr="006A4B49">
        <w:rPr>
          <w:rFonts w:eastAsia="Arial" w:cs="Arial"/>
          <w:spacing w:val="-4"/>
        </w:rPr>
        <w:t xml:space="preserve"> </w:t>
      </w:r>
      <w:r w:rsidRPr="006A4B49">
        <w:rPr>
          <w:rFonts w:eastAsia="Arial" w:cs="Arial"/>
        </w:rPr>
        <w:t>team</w:t>
      </w:r>
      <w:r w:rsidRPr="006A4B49">
        <w:rPr>
          <w:rFonts w:eastAsia="Arial" w:cs="Arial"/>
          <w:spacing w:val="-4"/>
        </w:rPr>
        <w:t xml:space="preserve"> </w:t>
      </w:r>
      <w:r w:rsidRPr="006A4B49">
        <w:rPr>
          <w:rFonts w:eastAsia="Arial" w:cs="Arial"/>
          <w:spacing w:val="-2"/>
        </w:rPr>
        <w:t>members</w:t>
      </w:r>
    </w:p>
    <w:p w14:paraId="5AC1AA9F"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Coordinate</w:t>
      </w:r>
      <w:r w:rsidRPr="006A4B49">
        <w:rPr>
          <w:rFonts w:eastAsia="Arial" w:cs="Arial"/>
          <w:spacing w:val="-3"/>
        </w:rPr>
        <w:t xml:space="preserve"> </w:t>
      </w:r>
      <w:r w:rsidRPr="006A4B49">
        <w:rPr>
          <w:rFonts w:eastAsia="Arial" w:cs="Arial"/>
        </w:rPr>
        <w:t>meeting</w:t>
      </w:r>
      <w:r w:rsidRPr="006A4B49">
        <w:rPr>
          <w:rFonts w:eastAsia="Arial" w:cs="Arial"/>
          <w:spacing w:val="-3"/>
        </w:rPr>
        <w:t xml:space="preserve"> </w:t>
      </w:r>
      <w:r w:rsidRPr="006A4B49">
        <w:rPr>
          <w:rFonts w:eastAsia="Arial" w:cs="Arial"/>
        </w:rPr>
        <w:t>scheduling</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agenda-</w:t>
      </w:r>
      <w:r w:rsidRPr="006A4B49">
        <w:rPr>
          <w:rFonts w:eastAsia="Arial" w:cs="Arial"/>
          <w:spacing w:val="-2"/>
        </w:rPr>
        <w:t>setting</w:t>
      </w:r>
    </w:p>
    <w:p w14:paraId="52BB69FB" w14:textId="77777777" w:rsidR="000579D1" w:rsidRPr="006A4B49" w:rsidRDefault="000579D1" w:rsidP="000579D1">
      <w:pPr>
        <w:widowControl w:val="0"/>
        <w:numPr>
          <w:ilvl w:val="0"/>
          <w:numId w:val="7"/>
        </w:numPr>
        <w:tabs>
          <w:tab w:val="left" w:pos="880"/>
          <w:tab w:val="left" w:pos="881"/>
        </w:tabs>
        <w:autoSpaceDE w:val="0"/>
        <w:autoSpaceDN w:val="0"/>
        <w:ind w:right="615"/>
        <w:rPr>
          <w:rFonts w:ascii="Symbol" w:eastAsia="Arial" w:hAnsi="Symbol" w:cs="Arial"/>
        </w:rPr>
      </w:pPr>
      <w:r w:rsidRPr="006A4B49">
        <w:rPr>
          <w:rFonts w:eastAsia="Arial" w:cs="Arial"/>
        </w:rPr>
        <w:t>Coordinate</w:t>
      </w:r>
      <w:r w:rsidRPr="006A4B49">
        <w:rPr>
          <w:rFonts w:eastAsia="Arial" w:cs="Arial"/>
          <w:spacing w:val="-4"/>
        </w:rPr>
        <w:t xml:space="preserve"> </w:t>
      </w:r>
      <w:r w:rsidRPr="006A4B49">
        <w:rPr>
          <w:rFonts w:eastAsia="Arial" w:cs="Arial"/>
        </w:rPr>
        <w:t>document</w:t>
      </w:r>
      <w:r w:rsidRPr="006A4B49">
        <w:rPr>
          <w:rFonts w:eastAsia="Arial" w:cs="Arial"/>
          <w:spacing w:val="-6"/>
        </w:rPr>
        <w:t xml:space="preserve"> </w:t>
      </w:r>
      <w:r w:rsidRPr="006A4B49">
        <w:rPr>
          <w:rFonts w:eastAsia="Arial" w:cs="Arial"/>
        </w:rPr>
        <w:t>preparation</w:t>
      </w:r>
      <w:r w:rsidRPr="006A4B49">
        <w:rPr>
          <w:rFonts w:eastAsia="Arial" w:cs="Arial"/>
          <w:spacing w:val="-4"/>
        </w:rPr>
        <w:t xml:space="preserve"> </w:t>
      </w:r>
      <w:r w:rsidRPr="006A4B49">
        <w:rPr>
          <w:rFonts w:eastAsia="Arial" w:cs="Arial"/>
        </w:rPr>
        <w:t>including</w:t>
      </w:r>
      <w:r w:rsidRPr="006A4B49">
        <w:rPr>
          <w:rFonts w:eastAsia="Arial" w:cs="Arial"/>
          <w:spacing w:val="-5"/>
        </w:rPr>
        <w:t xml:space="preserve"> </w:t>
      </w:r>
      <w:r w:rsidRPr="006A4B49">
        <w:rPr>
          <w:rFonts w:eastAsia="Arial" w:cs="Arial"/>
        </w:rPr>
        <w:t>copy</w:t>
      </w:r>
      <w:r w:rsidRPr="006A4B49">
        <w:rPr>
          <w:rFonts w:eastAsia="Arial" w:cs="Arial"/>
          <w:spacing w:val="-7"/>
        </w:rPr>
        <w:t xml:space="preserve"> </w:t>
      </w:r>
      <w:r w:rsidRPr="006A4B49">
        <w:rPr>
          <w:rFonts w:eastAsia="Arial" w:cs="Arial"/>
        </w:rPr>
        <w:t>editing</w:t>
      </w:r>
      <w:r w:rsidRPr="006A4B49">
        <w:rPr>
          <w:rFonts w:eastAsia="Arial" w:cs="Arial"/>
          <w:spacing w:val="-5"/>
        </w:rPr>
        <w:t xml:space="preserve"> </w:t>
      </w:r>
      <w:r w:rsidRPr="006A4B49">
        <w:rPr>
          <w:rFonts w:eastAsia="Arial" w:cs="Arial"/>
        </w:rPr>
        <w:t>and</w:t>
      </w:r>
      <w:r w:rsidRPr="006A4B49">
        <w:rPr>
          <w:rFonts w:eastAsia="Arial" w:cs="Arial"/>
          <w:spacing w:val="-4"/>
        </w:rPr>
        <w:t xml:space="preserve"> </w:t>
      </w:r>
      <w:r w:rsidRPr="006A4B49">
        <w:rPr>
          <w:rFonts w:eastAsia="Arial" w:cs="Arial"/>
        </w:rPr>
        <w:t>ensuring</w:t>
      </w:r>
      <w:r w:rsidRPr="006A4B49">
        <w:rPr>
          <w:rFonts w:eastAsia="Arial" w:cs="Arial"/>
          <w:spacing w:val="-6"/>
        </w:rPr>
        <w:t xml:space="preserve"> </w:t>
      </w:r>
      <w:r w:rsidRPr="006A4B49">
        <w:rPr>
          <w:rFonts w:eastAsia="Arial" w:cs="Arial"/>
        </w:rPr>
        <w:t>that</w:t>
      </w:r>
      <w:r w:rsidRPr="006A4B49">
        <w:rPr>
          <w:rFonts w:eastAsia="Arial" w:cs="Arial"/>
          <w:spacing w:val="-6"/>
        </w:rPr>
        <w:t xml:space="preserve"> </w:t>
      </w:r>
      <w:r w:rsidRPr="006A4B49">
        <w:rPr>
          <w:rFonts w:eastAsia="Arial" w:cs="Arial"/>
        </w:rPr>
        <w:t>all documents meet accessibility requirements</w:t>
      </w:r>
    </w:p>
    <w:p w14:paraId="23A8D8FD" w14:textId="1BB8160E" w:rsidR="000579D1" w:rsidRPr="005C5E6B" w:rsidRDefault="000579D1" w:rsidP="005C5E6B">
      <w:pPr>
        <w:widowControl w:val="0"/>
        <w:numPr>
          <w:ilvl w:val="0"/>
          <w:numId w:val="7"/>
        </w:numPr>
        <w:tabs>
          <w:tab w:val="left" w:pos="880"/>
          <w:tab w:val="left" w:pos="881"/>
        </w:tabs>
        <w:autoSpaceDE w:val="0"/>
        <w:autoSpaceDN w:val="0"/>
        <w:spacing w:line="290" w:lineRule="exact"/>
        <w:ind w:hanging="361"/>
        <w:rPr>
          <w:rFonts w:ascii="Symbol" w:eastAsia="Arial" w:hAnsi="Symbol" w:cs="Arial"/>
        </w:rPr>
      </w:pPr>
      <w:r w:rsidRPr="006A4B49">
        <w:rPr>
          <w:rFonts w:eastAsia="Arial" w:cs="Arial"/>
        </w:rPr>
        <w:t>Generate</w:t>
      </w:r>
      <w:r w:rsidRPr="006A4B49">
        <w:rPr>
          <w:rFonts w:eastAsia="Arial" w:cs="Arial"/>
          <w:spacing w:val="-4"/>
        </w:rPr>
        <w:t xml:space="preserve"> </w:t>
      </w:r>
      <w:r w:rsidRPr="006A4B49">
        <w:rPr>
          <w:rFonts w:eastAsia="Arial" w:cs="Arial"/>
        </w:rPr>
        <w:t>project</w:t>
      </w:r>
      <w:r w:rsidRPr="006A4B49">
        <w:rPr>
          <w:rFonts w:eastAsia="Arial" w:cs="Arial"/>
          <w:spacing w:val="-4"/>
        </w:rPr>
        <w:t xml:space="preserve"> </w:t>
      </w:r>
      <w:r w:rsidRPr="006A4B49">
        <w:rPr>
          <w:rFonts w:eastAsia="Arial" w:cs="Arial"/>
        </w:rPr>
        <w:t>management</w:t>
      </w:r>
      <w:r w:rsidRPr="006A4B49">
        <w:rPr>
          <w:rFonts w:eastAsia="Arial" w:cs="Arial"/>
          <w:spacing w:val="-3"/>
        </w:rPr>
        <w:t xml:space="preserve"> </w:t>
      </w:r>
      <w:r w:rsidRPr="006A4B49">
        <w:rPr>
          <w:rFonts w:eastAsia="Arial" w:cs="Arial"/>
          <w:spacing w:val="-2"/>
        </w:rPr>
        <w:t>reports</w:t>
      </w:r>
    </w:p>
    <w:p w14:paraId="1F993A8D" w14:textId="77777777" w:rsidR="000579D1" w:rsidRPr="005C5E6B" w:rsidRDefault="000579D1" w:rsidP="005C5E6B">
      <w:pPr>
        <w:tabs>
          <w:tab w:val="left" w:pos="7920"/>
        </w:tabs>
        <w:spacing w:before="240"/>
        <w:rPr>
          <w:rFonts w:eastAsia="Arial"/>
          <w:b/>
        </w:rPr>
      </w:pPr>
      <w:r w:rsidRPr="005C5E6B">
        <w:rPr>
          <w:rFonts w:eastAsia="Arial"/>
          <w:b/>
        </w:rPr>
        <w:t>Java Programmer: 0.5 FTE @ $68,958.51</w:t>
      </w:r>
    </w:p>
    <w:p w14:paraId="5468087D" w14:textId="77777777" w:rsidR="000579D1" w:rsidRPr="006A4B49" w:rsidRDefault="000579D1" w:rsidP="000579D1">
      <w:pPr>
        <w:widowControl w:val="0"/>
        <w:autoSpaceDE w:val="0"/>
        <w:autoSpaceDN w:val="0"/>
        <w:spacing w:line="275" w:lineRule="exact"/>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361A9860" w14:textId="77777777" w:rsidR="000579D1" w:rsidRPr="006A4B49" w:rsidRDefault="000579D1" w:rsidP="000579D1">
      <w:pPr>
        <w:widowControl w:val="0"/>
        <w:numPr>
          <w:ilvl w:val="0"/>
          <w:numId w:val="7"/>
        </w:numPr>
        <w:tabs>
          <w:tab w:val="left" w:pos="880"/>
          <w:tab w:val="left" w:pos="881"/>
        </w:tabs>
        <w:autoSpaceDE w:val="0"/>
        <w:autoSpaceDN w:val="0"/>
        <w:spacing w:before="8" w:line="232" w:lineRule="auto"/>
        <w:ind w:right="176"/>
        <w:rPr>
          <w:rFonts w:ascii="Symbol" w:eastAsia="Arial" w:hAnsi="Symbol" w:cs="Arial"/>
          <w:sz w:val="28"/>
        </w:rPr>
      </w:pPr>
      <w:r w:rsidRPr="006A4B49">
        <w:rPr>
          <w:rFonts w:eastAsia="Arial" w:cs="Arial"/>
        </w:rPr>
        <w:t>Serves</w:t>
      </w:r>
      <w:r w:rsidRPr="006A4B49">
        <w:rPr>
          <w:rFonts w:eastAsia="Arial" w:cs="Arial"/>
          <w:spacing w:val="-4"/>
        </w:rPr>
        <w:t xml:space="preserve"> </w:t>
      </w:r>
      <w:r w:rsidRPr="006A4B49">
        <w:rPr>
          <w:rFonts w:eastAsia="Arial" w:cs="Arial"/>
        </w:rPr>
        <w:t>as</w:t>
      </w:r>
      <w:r w:rsidRPr="006A4B49">
        <w:rPr>
          <w:rFonts w:eastAsia="Arial" w:cs="Arial"/>
          <w:spacing w:val="-4"/>
        </w:rPr>
        <w:t xml:space="preserve"> </w:t>
      </w:r>
      <w:r w:rsidRPr="006A4B49">
        <w:rPr>
          <w:rFonts w:eastAsia="Arial" w:cs="Arial"/>
        </w:rPr>
        <w:t>technical</w:t>
      </w:r>
      <w:r w:rsidRPr="006A4B49">
        <w:rPr>
          <w:rFonts w:eastAsia="Arial" w:cs="Arial"/>
          <w:spacing w:val="-5"/>
        </w:rPr>
        <w:t xml:space="preserve"> </w:t>
      </w:r>
      <w:r w:rsidRPr="006A4B49">
        <w:rPr>
          <w:rFonts w:eastAsia="Arial" w:cs="Arial"/>
        </w:rPr>
        <w:t>lead</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subject</w:t>
      </w:r>
      <w:r w:rsidRPr="006A4B49">
        <w:rPr>
          <w:rFonts w:eastAsia="Arial" w:cs="Arial"/>
          <w:spacing w:val="-6"/>
        </w:rPr>
        <w:t xml:space="preserve"> </w:t>
      </w:r>
      <w:r w:rsidRPr="006A4B49">
        <w:rPr>
          <w:rFonts w:eastAsia="Arial" w:cs="Arial"/>
        </w:rPr>
        <w:t>matter</w:t>
      </w:r>
      <w:r w:rsidRPr="006A4B49">
        <w:rPr>
          <w:rFonts w:eastAsia="Arial" w:cs="Arial"/>
          <w:spacing w:val="-4"/>
        </w:rPr>
        <w:t xml:space="preserve"> </w:t>
      </w:r>
      <w:r w:rsidRPr="006A4B49">
        <w:rPr>
          <w:rFonts w:eastAsia="Arial" w:cs="Arial"/>
        </w:rPr>
        <w:t>expert</w:t>
      </w:r>
      <w:r w:rsidRPr="006A4B49">
        <w:rPr>
          <w:rFonts w:eastAsia="Arial" w:cs="Arial"/>
          <w:spacing w:val="-4"/>
        </w:rPr>
        <w:t xml:space="preserve"> </w:t>
      </w:r>
      <w:r w:rsidRPr="006A4B49">
        <w:rPr>
          <w:rFonts w:eastAsia="Arial" w:cs="Arial"/>
        </w:rPr>
        <w:t>for</w:t>
      </w:r>
      <w:r w:rsidRPr="006A4B49">
        <w:rPr>
          <w:rFonts w:eastAsia="Arial" w:cs="Arial"/>
          <w:spacing w:val="-4"/>
        </w:rPr>
        <w:t xml:space="preserve"> </w:t>
      </w:r>
      <w:r w:rsidRPr="006A4B49">
        <w:rPr>
          <w:rFonts w:eastAsia="Arial" w:cs="Arial"/>
        </w:rPr>
        <w:t>software</w:t>
      </w:r>
      <w:r w:rsidRPr="006A4B49">
        <w:rPr>
          <w:rFonts w:eastAsia="Arial" w:cs="Arial"/>
          <w:spacing w:val="-4"/>
        </w:rPr>
        <w:t xml:space="preserve"> </w:t>
      </w:r>
      <w:r w:rsidRPr="006A4B49">
        <w:rPr>
          <w:rFonts w:eastAsia="Arial" w:cs="Arial"/>
        </w:rPr>
        <w:t>development</w:t>
      </w:r>
      <w:r w:rsidRPr="006A4B49">
        <w:rPr>
          <w:rFonts w:eastAsia="Arial" w:cs="Arial"/>
          <w:spacing w:val="-4"/>
        </w:rPr>
        <w:t xml:space="preserve"> </w:t>
      </w:r>
      <w:r w:rsidRPr="006A4B49">
        <w:rPr>
          <w:rFonts w:eastAsia="Arial" w:cs="Arial"/>
        </w:rPr>
        <w:t>and support projects</w:t>
      </w:r>
    </w:p>
    <w:p w14:paraId="3554631B" w14:textId="77777777" w:rsidR="000579D1" w:rsidRPr="006A4B49" w:rsidRDefault="000579D1" w:rsidP="000579D1">
      <w:pPr>
        <w:widowControl w:val="0"/>
        <w:numPr>
          <w:ilvl w:val="0"/>
          <w:numId w:val="7"/>
        </w:numPr>
        <w:tabs>
          <w:tab w:val="left" w:pos="880"/>
          <w:tab w:val="left" w:pos="881"/>
        </w:tabs>
        <w:autoSpaceDE w:val="0"/>
        <w:autoSpaceDN w:val="0"/>
        <w:spacing w:before="3" w:line="292" w:lineRule="exact"/>
        <w:ind w:hanging="361"/>
        <w:rPr>
          <w:rFonts w:ascii="Symbol" w:eastAsia="Arial" w:hAnsi="Symbol" w:cs="Arial"/>
        </w:rPr>
      </w:pPr>
      <w:r w:rsidRPr="006A4B49">
        <w:rPr>
          <w:rFonts w:eastAsia="Arial" w:cs="Arial"/>
        </w:rPr>
        <w:t>Plans,</w:t>
      </w:r>
      <w:r w:rsidRPr="006A4B49">
        <w:rPr>
          <w:rFonts w:eastAsia="Arial" w:cs="Arial"/>
          <w:spacing w:val="-7"/>
        </w:rPr>
        <w:t xml:space="preserve"> </w:t>
      </w:r>
      <w:r w:rsidRPr="006A4B49">
        <w:rPr>
          <w:rFonts w:eastAsia="Arial" w:cs="Arial"/>
        </w:rPr>
        <w:t>designs,</w:t>
      </w:r>
      <w:r w:rsidRPr="006A4B49">
        <w:rPr>
          <w:rFonts w:eastAsia="Arial" w:cs="Arial"/>
          <w:spacing w:val="-2"/>
        </w:rPr>
        <w:t xml:space="preserve"> </w:t>
      </w:r>
      <w:r w:rsidRPr="006A4B49">
        <w:rPr>
          <w:rFonts w:eastAsia="Arial" w:cs="Arial"/>
        </w:rPr>
        <w:t>develops,</w:t>
      </w:r>
      <w:r w:rsidRPr="006A4B49">
        <w:rPr>
          <w:rFonts w:eastAsia="Arial" w:cs="Arial"/>
          <w:spacing w:val="-3"/>
        </w:rPr>
        <w:t xml:space="preserve"> </w:t>
      </w:r>
      <w:r w:rsidRPr="006A4B49">
        <w:rPr>
          <w:rFonts w:eastAsia="Arial" w:cs="Arial"/>
        </w:rPr>
        <w:t>and</w:t>
      </w:r>
      <w:r w:rsidRPr="006A4B49">
        <w:rPr>
          <w:rFonts w:eastAsia="Arial" w:cs="Arial"/>
          <w:spacing w:val="-4"/>
        </w:rPr>
        <w:t xml:space="preserve"> </w:t>
      </w:r>
      <w:r w:rsidRPr="006A4B49">
        <w:rPr>
          <w:rFonts w:eastAsia="Arial" w:cs="Arial"/>
        </w:rPr>
        <w:t>debugs</w:t>
      </w:r>
      <w:r w:rsidRPr="006A4B49">
        <w:rPr>
          <w:rFonts w:eastAsia="Arial" w:cs="Arial"/>
          <w:spacing w:val="-2"/>
        </w:rPr>
        <w:t xml:space="preserve"> </w:t>
      </w:r>
      <w:r w:rsidRPr="006A4B49">
        <w:rPr>
          <w:rFonts w:eastAsia="Arial" w:cs="Arial"/>
        </w:rPr>
        <w:t>software</w:t>
      </w:r>
      <w:r w:rsidRPr="006A4B49">
        <w:rPr>
          <w:rFonts w:eastAsia="Arial" w:cs="Arial"/>
          <w:spacing w:val="-5"/>
        </w:rPr>
        <w:t xml:space="preserve"> </w:t>
      </w:r>
      <w:r w:rsidRPr="006A4B49">
        <w:rPr>
          <w:rFonts w:eastAsia="Arial" w:cs="Arial"/>
        </w:rPr>
        <w:t>for</w:t>
      </w:r>
      <w:r w:rsidRPr="006A4B49">
        <w:rPr>
          <w:rFonts w:eastAsia="Arial" w:cs="Arial"/>
          <w:spacing w:val="-2"/>
        </w:rPr>
        <w:t xml:space="preserve"> </w:t>
      </w:r>
      <w:r w:rsidRPr="006A4B49">
        <w:rPr>
          <w:rFonts w:eastAsia="Arial" w:cs="Arial"/>
        </w:rPr>
        <w:t>reporting</w:t>
      </w:r>
      <w:r w:rsidRPr="006A4B49">
        <w:rPr>
          <w:rFonts w:eastAsia="Arial" w:cs="Arial"/>
          <w:spacing w:val="-4"/>
        </w:rPr>
        <w:t xml:space="preserve"> </w:t>
      </w:r>
      <w:r w:rsidRPr="006A4B49">
        <w:rPr>
          <w:rFonts w:eastAsia="Arial" w:cs="Arial"/>
          <w:spacing w:val="-2"/>
        </w:rPr>
        <w:t>applications</w:t>
      </w:r>
    </w:p>
    <w:p w14:paraId="016AE08C"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Drafts</w:t>
      </w:r>
      <w:r w:rsidRPr="006A4B49">
        <w:rPr>
          <w:rFonts w:eastAsia="Arial" w:cs="Arial"/>
          <w:spacing w:val="-6"/>
        </w:rPr>
        <w:t xml:space="preserve"> </w:t>
      </w:r>
      <w:r w:rsidRPr="006A4B49">
        <w:rPr>
          <w:rFonts w:eastAsia="Arial" w:cs="Arial"/>
        </w:rPr>
        <w:t>and</w:t>
      </w:r>
      <w:r w:rsidRPr="006A4B49">
        <w:rPr>
          <w:rFonts w:eastAsia="Arial" w:cs="Arial"/>
          <w:spacing w:val="-4"/>
        </w:rPr>
        <w:t xml:space="preserve"> </w:t>
      </w:r>
      <w:r w:rsidRPr="006A4B49">
        <w:rPr>
          <w:rFonts w:eastAsia="Arial" w:cs="Arial"/>
        </w:rPr>
        <w:t>updates</w:t>
      </w:r>
      <w:r w:rsidRPr="006A4B49">
        <w:rPr>
          <w:rFonts w:eastAsia="Arial" w:cs="Arial"/>
          <w:spacing w:val="-3"/>
        </w:rPr>
        <w:t xml:space="preserve"> </w:t>
      </w:r>
      <w:r w:rsidRPr="006A4B49">
        <w:rPr>
          <w:rFonts w:eastAsia="Arial" w:cs="Arial"/>
        </w:rPr>
        <w:t>technical</w:t>
      </w:r>
      <w:r w:rsidRPr="006A4B49">
        <w:rPr>
          <w:rFonts w:eastAsia="Arial" w:cs="Arial"/>
          <w:spacing w:val="-1"/>
        </w:rPr>
        <w:t xml:space="preserve"> </w:t>
      </w:r>
      <w:r w:rsidRPr="006A4B49">
        <w:rPr>
          <w:rFonts w:eastAsia="Arial" w:cs="Arial"/>
          <w:spacing w:val="-2"/>
        </w:rPr>
        <w:t>documentation</w:t>
      </w:r>
    </w:p>
    <w:p w14:paraId="7C351740"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Provides</w:t>
      </w:r>
      <w:r w:rsidRPr="006A4B49">
        <w:rPr>
          <w:rFonts w:eastAsia="Arial" w:cs="Arial"/>
          <w:spacing w:val="-4"/>
        </w:rPr>
        <w:t xml:space="preserve"> </w:t>
      </w:r>
      <w:r w:rsidRPr="006A4B49">
        <w:rPr>
          <w:rFonts w:eastAsia="Arial" w:cs="Arial"/>
        </w:rPr>
        <w:t>of</w:t>
      </w:r>
      <w:r w:rsidRPr="006A4B49">
        <w:rPr>
          <w:rFonts w:eastAsia="Arial" w:cs="Arial"/>
          <w:spacing w:val="1"/>
        </w:rPr>
        <w:t xml:space="preserve"> </w:t>
      </w:r>
      <w:r w:rsidRPr="006A4B49">
        <w:rPr>
          <w:rFonts w:eastAsia="Arial" w:cs="Arial"/>
        </w:rPr>
        <w:t>effort</w:t>
      </w:r>
      <w:r w:rsidRPr="006A4B49">
        <w:rPr>
          <w:rFonts w:eastAsia="Arial" w:cs="Arial"/>
          <w:spacing w:val="-4"/>
        </w:rPr>
        <w:t xml:space="preserve"> </w:t>
      </w:r>
      <w:r w:rsidRPr="006A4B49">
        <w:rPr>
          <w:rFonts w:eastAsia="Arial" w:cs="Arial"/>
        </w:rPr>
        <w:t>and</w:t>
      </w:r>
      <w:r w:rsidRPr="006A4B49">
        <w:rPr>
          <w:rFonts w:eastAsia="Arial" w:cs="Arial"/>
          <w:spacing w:val="-5"/>
        </w:rPr>
        <w:t xml:space="preserve"> </w:t>
      </w:r>
      <w:r w:rsidRPr="006A4B49">
        <w:rPr>
          <w:rFonts w:eastAsia="Arial" w:cs="Arial"/>
        </w:rPr>
        <w:t>duration</w:t>
      </w:r>
      <w:r w:rsidRPr="006A4B49">
        <w:rPr>
          <w:rFonts w:eastAsia="Arial" w:cs="Arial"/>
          <w:spacing w:val="-3"/>
        </w:rPr>
        <w:t xml:space="preserve"> </w:t>
      </w:r>
      <w:r w:rsidRPr="006A4B49">
        <w:rPr>
          <w:rFonts w:eastAsia="Arial" w:cs="Arial"/>
        </w:rPr>
        <w:t>for</w:t>
      </w:r>
      <w:r w:rsidRPr="006A4B49">
        <w:rPr>
          <w:rFonts w:eastAsia="Arial" w:cs="Arial"/>
          <w:spacing w:val="-4"/>
        </w:rPr>
        <w:t xml:space="preserve"> </w:t>
      </w:r>
      <w:r w:rsidRPr="006A4B49">
        <w:rPr>
          <w:rFonts w:eastAsia="Arial" w:cs="Arial"/>
        </w:rPr>
        <w:t>proposed</w:t>
      </w:r>
      <w:r w:rsidRPr="006A4B49">
        <w:rPr>
          <w:rFonts w:eastAsia="Arial" w:cs="Arial"/>
          <w:spacing w:val="-5"/>
        </w:rPr>
        <w:t xml:space="preserve"> </w:t>
      </w:r>
      <w:r w:rsidRPr="006A4B49">
        <w:rPr>
          <w:rFonts w:eastAsia="Arial" w:cs="Arial"/>
        </w:rPr>
        <w:t>projects</w:t>
      </w:r>
      <w:r w:rsidRPr="006A4B49">
        <w:rPr>
          <w:rFonts w:eastAsia="Arial" w:cs="Arial"/>
          <w:spacing w:val="-1"/>
        </w:rPr>
        <w:t xml:space="preserve"> </w:t>
      </w:r>
      <w:r w:rsidRPr="006A4B49">
        <w:rPr>
          <w:rFonts w:eastAsia="Arial" w:cs="Arial"/>
        </w:rPr>
        <w:t>and</w:t>
      </w:r>
      <w:r w:rsidRPr="006A4B49">
        <w:rPr>
          <w:rFonts w:eastAsia="Arial" w:cs="Arial"/>
          <w:spacing w:val="-3"/>
        </w:rPr>
        <w:t xml:space="preserve"> </w:t>
      </w:r>
      <w:r w:rsidRPr="006A4B49">
        <w:rPr>
          <w:rFonts w:eastAsia="Arial" w:cs="Arial"/>
          <w:spacing w:val="-2"/>
        </w:rPr>
        <w:t>activities</w:t>
      </w:r>
    </w:p>
    <w:p w14:paraId="1982875E" w14:textId="65546A13" w:rsidR="000579D1" w:rsidRPr="005C5E6B" w:rsidRDefault="000579D1" w:rsidP="000579D1">
      <w:pPr>
        <w:widowControl w:val="0"/>
        <w:numPr>
          <w:ilvl w:val="0"/>
          <w:numId w:val="7"/>
        </w:numPr>
        <w:tabs>
          <w:tab w:val="left" w:pos="880"/>
          <w:tab w:val="left" w:pos="881"/>
        </w:tabs>
        <w:autoSpaceDE w:val="0"/>
        <w:autoSpaceDN w:val="0"/>
        <w:ind w:right="602"/>
        <w:rPr>
          <w:rFonts w:ascii="Symbol" w:eastAsia="Arial" w:hAnsi="Symbol" w:cs="Arial"/>
        </w:rPr>
      </w:pPr>
      <w:r w:rsidRPr="006A4B49">
        <w:rPr>
          <w:rFonts w:eastAsia="Arial" w:cs="Arial"/>
        </w:rPr>
        <w:t>Develops</w:t>
      </w:r>
      <w:r w:rsidRPr="006A4B49">
        <w:rPr>
          <w:rFonts w:eastAsia="Arial" w:cs="Arial"/>
          <w:spacing w:val="-5"/>
        </w:rPr>
        <w:t xml:space="preserve"> </w:t>
      </w:r>
      <w:r w:rsidRPr="006A4B49">
        <w:rPr>
          <w:rFonts w:eastAsia="Arial" w:cs="Arial"/>
        </w:rPr>
        <w:t>and</w:t>
      </w:r>
      <w:r w:rsidRPr="006A4B49">
        <w:rPr>
          <w:rFonts w:eastAsia="Arial" w:cs="Arial"/>
          <w:spacing w:val="-7"/>
        </w:rPr>
        <w:t xml:space="preserve"> </w:t>
      </w:r>
      <w:r w:rsidRPr="006A4B49">
        <w:rPr>
          <w:rFonts w:eastAsia="Arial" w:cs="Arial"/>
        </w:rPr>
        <w:t>executes</w:t>
      </w:r>
      <w:r w:rsidRPr="006A4B49">
        <w:rPr>
          <w:rFonts w:eastAsia="Arial" w:cs="Arial"/>
          <w:spacing w:val="-5"/>
        </w:rPr>
        <w:t xml:space="preserve"> </w:t>
      </w:r>
      <w:r w:rsidRPr="006A4B49">
        <w:rPr>
          <w:rFonts w:eastAsia="Arial" w:cs="Arial"/>
        </w:rPr>
        <w:t>test</w:t>
      </w:r>
      <w:r w:rsidRPr="006A4B49">
        <w:rPr>
          <w:rFonts w:eastAsia="Arial" w:cs="Arial"/>
          <w:spacing w:val="-7"/>
        </w:rPr>
        <w:t xml:space="preserve"> </w:t>
      </w:r>
      <w:r w:rsidRPr="006A4B49">
        <w:rPr>
          <w:rFonts w:eastAsia="Arial" w:cs="Arial"/>
        </w:rPr>
        <w:t>plans</w:t>
      </w:r>
      <w:r w:rsidRPr="006A4B49">
        <w:rPr>
          <w:rFonts w:eastAsia="Arial" w:cs="Arial"/>
          <w:spacing w:val="-7"/>
        </w:rPr>
        <w:t xml:space="preserve"> </w:t>
      </w:r>
      <w:r w:rsidRPr="006A4B49">
        <w:rPr>
          <w:rFonts w:eastAsia="Arial" w:cs="Arial"/>
        </w:rPr>
        <w:t>for</w:t>
      </w:r>
      <w:r w:rsidRPr="006A4B49">
        <w:rPr>
          <w:rFonts w:eastAsia="Arial" w:cs="Arial"/>
          <w:spacing w:val="-5"/>
        </w:rPr>
        <w:t xml:space="preserve"> </w:t>
      </w:r>
      <w:r w:rsidRPr="006A4B49">
        <w:rPr>
          <w:rFonts w:eastAsia="Arial" w:cs="Arial"/>
        </w:rPr>
        <w:t>software</w:t>
      </w:r>
      <w:r w:rsidRPr="006A4B49">
        <w:rPr>
          <w:rFonts w:eastAsia="Arial" w:cs="Arial"/>
          <w:spacing w:val="-5"/>
        </w:rPr>
        <w:t xml:space="preserve"> </w:t>
      </w:r>
      <w:r w:rsidRPr="006A4B49">
        <w:rPr>
          <w:rFonts w:eastAsia="Arial" w:cs="Arial"/>
        </w:rPr>
        <w:t>development,</w:t>
      </w:r>
      <w:r w:rsidRPr="006A4B49">
        <w:rPr>
          <w:rFonts w:eastAsia="Arial" w:cs="Arial"/>
          <w:spacing w:val="-5"/>
        </w:rPr>
        <w:t xml:space="preserve"> </w:t>
      </w:r>
      <w:r w:rsidRPr="006A4B49">
        <w:rPr>
          <w:rFonts w:eastAsia="Arial" w:cs="Arial"/>
        </w:rPr>
        <w:t>implementation, and deployment.</w:t>
      </w:r>
    </w:p>
    <w:p w14:paraId="3F8FD6DF" w14:textId="77777777" w:rsidR="000579D1" w:rsidRPr="005C5E6B" w:rsidRDefault="000579D1" w:rsidP="005C5E6B">
      <w:pPr>
        <w:pStyle w:val="Heading3"/>
        <w:tabs>
          <w:tab w:val="left" w:pos="7920"/>
        </w:tabs>
        <w:spacing w:before="360"/>
        <w:rPr>
          <w:rFonts w:ascii="Arial" w:hAnsi="Arial" w:cs="Arial"/>
          <w:b/>
          <w:color w:val="auto"/>
        </w:rPr>
      </w:pPr>
      <w:r w:rsidRPr="005C5E6B">
        <w:rPr>
          <w:rFonts w:ascii="Arial" w:hAnsi="Arial" w:cs="Arial"/>
          <w:b/>
          <w:color w:val="auto"/>
        </w:rPr>
        <w:t>Employee Benefits</w:t>
      </w:r>
      <w:r w:rsidRPr="005C5E6B">
        <w:rPr>
          <w:rFonts w:ascii="Arial" w:hAnsi="Arial" w:cs="Arial"/>
          <w:b/>
          <w:color w:val="auto"/>
        </w:rPr>
        <w:tab/>
        <w:t>$200,884.09</w:t>
      </w:r>
    </w:p>
    <w:p w14:paraId="0C330BEC" w14:textId="77777777" w:rsidR="000579D1" w:rsidRPr="006A4B49" w:rsidRDefault="000579D1" w:rsidP="000579D1">
      <w:pPr>
        <w:widowControl w:val="0"/>
        <w:autoSpaceDE w:val="0"/>
        <w:autoSpaceDN w:val="0"/>
        <w:ind w:right="145"/>
        <w:rPr>
          <w:rFonts w:eastAsia="Arial" w:cs="Arial"/>
        </w:rPr>
      </w:pPr>
      <w:r w:rsidRPr="006A4B49">
        <w:rPr>
          <w:rFonts w:eastAsia="Arial" w:cs="Arial"/>
        </w:rPr>
        <w:t>The mandatory benefits for Employer Contributions will reflect the contracts, agreements, and policies. The mandatory benefits for Certificated Employer Contributions</w:t>
      </w:r>
      <w:r w:rsidRPr="006A4B49">
        <w:rPr>
          <w:rFonts w:eastAsia="Arial" w:cs="Arial"/>
          <w:spacing w:val="-1"/>
        </w:rPr>
        <w:t xml:space="preserve"> </w:t>
      </w:r>
      <w:r w:rsidRPr="006A4B49">
        <w:rPr>
          <w:rFonts w:eastAsia="Arial" w:cs="Arial"/>
        </w:rPr>
        <w:t>will</w:t>
      </w:r>
      <w:r w:rsidRPr="006A4B49">
        <w:rPr>
          <w:rFonts w:eastAsia="Arial" w:cs="Arial"/>
          <w:spacing w:val="-2"/>
        </w:rPr>
        <w:t xml:space="preserve"> </w:t>
      </w:r>
      <w:r w:rsidRPr="006A4B49">
        <w:rPr>
          <w:rFonts w:eastAsia="Arial" w:cs="Arial"/>
        </w:rPr>
        <w:t>conform</w:t>
      </w:r>
      <w:r w:rsidRPr="006A4B49">
        <w:rPr>
          <w:rFonts w:eastAsia="Arial" w:cs="Arial"/>
          <w:spacing w:val="-1"/>
        </w:rPr>
        <w:t xml:space="preserve"> </w:t>
      </w:r>
      <w:r w:rsidRPr="006A4B49">
        <w:rPr>
          <w:rFonts w:eastAsia="Arial" w:cs="Arial"/>
        </w:rPr>
        <w:t>to</w:t>
      </w:r>
      <w:r w:rsidRPr="006A4B49">
        <w:rPr>
          <w:rFonts w:eastAsia="Arial" w:cs="Arial"/>
          <w:spacing w:val="-1"/>
        </w:rPr>
        <w:t xml:space="preserve"> </w:t>
      </w:r>
      <w:r w:rsidRPr="006A4B49">
        <w:rPr>
          <w:rFonts w:eastAsia="Arial" w:cs="Arial"/>
        </w:rPr>
        <w:t>the</w:t>
      </w:r>
      <w:r w:rsidRPr="006A4B49">
        <w:rPr>
          <w:rFonts w:eastAsia="Arial" w:cs="Arial"/>
          <w:spacing w:val="-1"/>
        </w:rPr>
        <w:t xml:space="preserve"> </w:t>
      </w:r>
      <w:r w:rsidRPr="006A4B49">
        <w:rPr>
          <w:rFonts w:eastAsia="Arial" w:cs="Arial"/>
        </w:rPr>
        <w:t xml:space="preserve">California </w:t>
      </w:r>
      <w:r w:rsidRPr="006A4B49">
        <w:rPr>
          <w:rFonts w:eastAsia="Arial" w:cs="Arial"/>
          <w:i/>
        </w:rPr>
        <w:t>Education</w:t>
      </w:r>
      <w:r w:rsidRPr="006A4B49">
        <w:rPr>
          <w:rFonts w:eastAsia="Arial" w:cs="Arial"/>
          <w:i/>
          <w:spacing w:val="-1"/>
        </w:rPr>
        <w:t xml:space="preserve"> </w:t>
      </w:r>
      <w:r w:rsidRPr="006A4B49">
        <w:rPr>
          <w:rFonts w:eastAsia="Arial" w:cs="Arial"/>
          <w:i/>
        </w:rPr>
        <w:t>Code.</w:t>
      </w:r>
      <w:r w:rsidRPr="006A4B49">
        <w:rPr>
          <w:rFonts w:eastAsia="Arial" w:cs="Arial"/>
          <w:i/>
          <w:spacing w:val="-1"/>
        </w:rPr>
        <w:t xml:space="preserve"> </w:t>
      </w:r>
      <w:r w:rsidRPr="006A4B49">
        <w:rPr>
          <w:rFonts w:eastAsia="Arial" w:cs="Arial"/>
        </w:rPr>
        <w:t>The</w:t>
      </w:r>
      <w:r w:rsidRPr="006A4B49">
        <w:rPr>
          <w:rFonts w:eastAsia="Arial" w:cs="Arial"/>
          <w:spacing w:val="-3"/>
        </w:rPr>
        <w:t xml:space="preserve"> </w:t>
      </w:r>
      <w:r w:rsidRPr="006A4B49">
        <w:rPr>
          <w:rFonts w:eastAsia="Arial" w:cs="Arial"/>
        </w:rPr>
        <w:t>mandatory</w:t>
      </w:r>
      <w:r w:rsidRPr="006A4B49">
        <w:rPr>
          <w:rFonts w:eastAsia="Arial" w:cs="Arial"/>
          <w:spacing w:val="-5"/>
        </w:rPr>
        <w:t xml:space="preserve"> </w:t>
      </w:r>
      <w:r w:rsidRPr="006A4B49">
        <w:rPr>
          <w:rFonts w:eastAsia="Arial" w:cs="Arial"/>
        </w:rPr>
        <w:t>benefits</w:t>
      </w:r>
      <w:r w:rsidRPr="006A4B49">
        <w:rPr>
          <w:rFonts w:eastAsia="Arial" w:cs="Arial"/>
          <w:spacing w:val="-3"/>
        </w:rPr>
        <w:t xml:space="preserve"> </w:t>
      </w:r>
      <w:r w:rsidRPr="006A4B49">
        <w:rPr>
          <w:rFonts w:eastAsia="Arial" w:cs="Arial"/>
        </w:rPr>
        <w:t>for Certificated</w:t>
      </w:r>
      <w:r w:rsidRPr="006A4B49">
        <w:rPr>
          <w:rFonts w:eastAsia="Arial" w:cs="Arial"/>
          <w:spacing w:val="-6"/>
        </w:rPr>
        <w:t xml:space="preserve"> </w:t>
      </w:r>
      <w:r w:rsidRPr="006A4B49">
        <w:rPr>
          <w:rFonts w:eastAsia="Arial" w:cs="Arial"/>
        </w:rPr>
        <w:t>Employer</w:t>
      </w:r>
      <w:r w:rsidRPr="006A4B49">
        <w:rPr>
          <w:rFonts w:eastAsia="Arial" w:cs="Arial"/>
          <w:spacing w:val="-4"/>
        </w:rPr>
        <w:t xml:space="preserve"> </w:t>
      </w:r>
      <w:r w:rsidRPr="006A4B49">
        <w:rPr>
          <w:rFonts w:eastAsia="Arial" w:cs="Arial"/>
        </w:rPr>
        <w:t>Contributions</w:t>
      </w:r>
      <w:r w:rsidRPr="006A4B49">
        <w:rPr>
          <w:rFonts w:eastAsia="Arial" w:cs="Arial"/>
          <w:spacing w:val="-4"/>
        </w:rPr>
        <w:t xml:space="preserve"> </w:t>
      </w:r>
      <w:r w:rsidRPr="006A4B49">
        <w:rPr>
          <w:rFonts w:eastAsia="Arial" w:cs="Arial"/>
        </w:rPr>
        <w:t>are</w:t>
      </w:r>
      <w:r w:rsidRPr="006A4B49">
        <w:rPr>
          <w:rFonts w:eastAsia="Arial" w:cs="Arial"/>
          <w:spacing w:val="-6"/>
        </w:rPr>
        <w:t xml:space="preserve"> </w:t>
      </w:r>
      <w:r w:rsidRPr="006A4B49">
        <w:rPr>
          <w:rFonts w:eastAsia="Arial" w:cs="Arial"/>
        </w:rPr>
        <w:t>approximations</w:t>
      </w:r>
      <w:r w:rsidRPr="006A4B49">
        <w:rPr>
          <w:rFonts w:eastAsia="Arial" w:cs="Arial"/>
          <w:spacing w:val="-6"/>
        </w:rPr>
        <w:t xml:space="preserve"> </w:t>
      </w:r>
      <w:r w:rsidRPr="006A4B49">
        <w:rPr>
          <w:rFonts w:eastAsia="Arial" w:cs="Arial"/>
        </w:rPr>
        <w:t>and</w:t>
      </w:r>
      <w:r w:rsidRPr="006A4B49">
        <w:rPr>
          <w:rFonts w:eastAsia="Arial" w:cs="Arial"/>
          <w:spacing w:val="-6"/>
        </w:rPr>
        <w:t xml:space="preserve"> </w:t>
      </w:r>
      <w:r w:rsidRPr="006A4B49">
        <w:rPr>
          <w:rFonts w:eastAsia="Arial" w:cs="Arial"/>
        </w:rPr>
        <w:t>the</w:t>
      </w:r>
      <w:r w:rsidRPr="006A4B49">
        <w:rPr>
          <w:rFonts w:eastAsia="Arial" w:cs="Arial"/>
          <w:spacing w:val="-4"/>
        </w:rPr>
        <w:t xml:space="preserve"> </w:t>
      </w:r>
      <w:r w:rsidRPr="006A4B49">
        <w:rPr>
          <w:rFonts w:eastAsia="Arial" w:cs="Arial"/>
        </w:rPr>
        <w:t>calculations</w:t>
      </w:r>
      <w:r w:rsidRPr="006A4B49">
        <w:rPr>
          <w:rFonts w:eastAsia="Arial" w:cs="Arial"/>
          <w:spacing w:val="-6"/>
        </w:rPr>
        <w:t xml:space="preserve"> </w:t>
      </w:r>
      <w:r w:rsidRPr="006A4B49">
        <w:rPr>
          <w:rFonts w:eastAsia="Arial" w:cs="Arial"/>
        </w:rPr>
        <w:t>include</w:t>
      </w:r>
      <w:r w:rsidRPr="006A4B49">
        <w:rPr>
          <w:rFonts w:eastAsia="Arial" w:cs="Arial"/>
          <w:spacing w:val="-4"/>
        </w:rPr>
        <w:t xml:space="preserve"> </w:t>
      </w:r>
      <w:r w:rsidRPr="006A4B49">
        <w:rPr>
          <w:rFonts w:eastAsia="Arial" w:cs="Arial"/>
        </w:rPr>
        <w:t>the Retirement, Medicare, State Unemployment Insurance, and Worker’s Compensation.</w:t>
      </w:r>
    </w:p>
    <w:p w14:paraId="14EAC8D0" w14:textId="77777777" w:rsidR="000579D1" w:rsidRPr="005C5E6B" w:rsidRDefault="000579D1" w:rsidP="005C5E6B">
      <w:pPr>
        <w:spacing w:before="240"/>
        <w:rPr>
          <w:rFonts w:eastAsia="Arial"/>
        </w:rPr>
      </w:pPr>
      <w:r w:rsidRPr="005C5E6B">
        <w:rPr>
          <w:rFonts w:eastAsia="Arial"/>
        </w:rPr>
        <w:t>Employee benefits are calculated as 55% of salary.</w:t>
      </w:r>
    </w:p>
    <w:p w14:paraId="76652452" w14:textId="77777777" w:rsidR="000579D1" w:rsidRPr="005C5E6B" w:rsidRDefault="000579D1" w:rsidP="005C5E6B">
      <w:pPr>
        <w:spacing w:before="240"/>
        <w:rPr>
          <w:rFonts w:eastAsia="Arial"/>
        </w:rPr>
      </w:pPr>
      <w:r w:rsidRPr="005C5E6B">
        <w:rPr>
          <w:rFonts w:eastAsia="Arial"/>
        </w:rPr>
        <w:t>Program Manager/Team Lead: $50,806.08 annual salary x 55% = $27,943.34</w:t>
      </w:r>
    </w:p>
    <w:p w14:paraId="2F30424D" w14:textId="77777777" w:rsidR="000579D1" w:rsidRPr="005C5E6B" w:rsidRDefault="000579D1" w:rsidP="005C5E6B">
      <w:pPr>
        <w:spacing w:before="240"/>
        <w:rPr>
          <w:rFonts w:eastAsia="Arial"/>
        </w:rPr>
      </w:pPr>
      <w:r w:rsidRPr="005C5E6B">
        <w:rPr>
          <w:rFonts w:eastAsia="Arial"/>
        </w:rPr>
        <w:t>Project Manager: $98,791.00 annual salary x 55% = $54,335.06</w:t>
      </w:r>
    </w:p>
    <w:p w14:paraId="7A8086F3" w14:textId="77777777" w:rsidR="000579D1" w:rsidRPr="005C5E6B" w:rsidRDefault="000579D1" w:rsidP="005C5E6B">
      <w:pPr>
        <w:spacing w:before="240"/>
        <w:rPr>
          <w:rFonts w:eastAsia="Arial"/>
        </w:rPr>
      </w:pPr>
      <w:r w:rsidRPr="005C5E6B">
        <w:rPr>
          <w:rFonts w:eastAsia="Arial"/>
        </w:rPr>
        <w:t>Data Systems Analyst: $48,081.69 annual salary x 55% = $26,444.92</w:t>
      </w:r>
    </w:p>
    <w:p w14:paraId="5E9A4D5C" w14:textId="77777777" w:rsidR="000579D1" w:rsidRPr="005C5E6B" w:rsidRDefault="000579D1" w:rsidP="005C5E6B">
      <w:pPr>
        <w:spacing w:before="240"/>
        <w:rPr>
          <w:rFonts w:eastAsia="Arial"/>
        </w:rPr>
      </w:pPr>
      <w:r w:rsidRPr="005C5E6B">
        <w:rPr>
          <w:rFonts w:eastAsia="Arial"/>
        </w:rPr>
        <w:t>Systems Administrator: $51,500.00 annual salary x 55% = $28,325.00</w:t>
      </w:r>
    </w:p>
    <w:p w14:paraId="11E36F3E" w14:textId="77777777" w:rsidR="000579D1" w:rsidRPr="005C5E6B" w:rsidRDefault="000579D1" w:rsidP="005C5E6B">
      <w:pPr>
        <w:spacing w:before="240"/>
        <w:rPr>
          <w:rFonts w:eastAsia="Arial"/>
        </w:rPr>
      </w:pPr>
      <w:r w:rsidRPr="005C5E6B">
        <w:rPr>
          <w:rFonts w:eastAsia="Arial"/>
        </w:rPr>
        <w:t>Document Specialist/Admin: $47,106.51 annual salary x 55% = $25,908.58</w:t>
      </w:r>
    </w:p>
    <w:p w14:paraId="43728F1C" w14:textId="727640CD" w:rsidR="000579D1" w:rsidRPr="005C5E6B" w:rsidRDefault="000579D1" w:rsidP="005C5E6B">
      <w:pPr>
        <w:spacing w:before="240"/>
        <w:rPr>
          <w:rFonts w:eastAsia="Arial"/>
        </w:rPr>
      </w:pPr>
      <w:r w:rsidRPr="005C5E6B">
        <w:rPr>
          <w:rFonts w:eastAsia="Arial"/>
        </w:rPr>
        <w:t>Java Programmer: $68,958.51 annual salary x 55% = $37,927.19</w:t>
      </w:r>
    </w:p>
    <w:p w14:paraId="1CE8FE57" w14:textId="77777777" w:rsidR="000579D1" w:rsidRPr="005C5E6B" w:rsidRDefault="000579D1" w:rsidP="005C5E6B">
      <w:pPr>
        <w:pStyle w:val="Heading3"/>
        <w:tabs>
          <w:tab w:val="left" w:pos="7920"/>
        </w:tabs>
        <w:spacing w:before="360"/>
        <w:rPr>
          <w:rFonts w:ascii="Arial" w:hAnsi="Arial" w:cs="Arial"/>
          <w:b/>
          <w:color w:val="auto"/>
        </w:rPr>
      </w:pPr>
      <w:r w:rsidRPr="005C5E6B">
        <w:rPr>
          <w:rFonts w:ascii="Arial" w:hAnsi="Arial" w:cs="Arial"/>
          <w:b/>
          <w:color w:val="auto"/>
        </w:rPr>
        <w:t>Office Equipment:</w:t>
      </w:r>
      <w:r w:rsidRPr="005C5E6B">
        <w:rPr>
          <w:rFonts w:ascii="Arial" w:hAnsi="Arial" w:cs="Arial"/>
          <w:b/>
          <w:color w:val="auto"/>
        </w:rPr>
        <w:tab/>
        <w:t>$0.00</w:t>
      </w:r>
    </w:p>
    <w:p w14:paraId="317208ED" w14:textId="77777777" w:rsidR="000579D1" w:rsidRPr="005C5E6B" w:rsidRDefault="000579D1" w:rsidP="005C5E6B">
      <w:pPr>
        <w:pStyle w:val="Heading3"/>
        <w:tabs>
          <w:tab w:val="left" w:pos="7920"/>
        </w:tabs>
        <w:spacing w:before="360"/>
        <w:rPr>
          <w:rFonts w:ascii="Arial" w:hAnsi="Arial" w:cs="Arial"/>
          <w:b/>
          <w:color w:val="auto"/>
        </w:rPr>
        <w:sectPr w:rsidR="000579D1" w:rsidRPr="005C5E6B">
          <w:headerReference w:type="default" r:id="rId14"/>
          <w:pgSz w:w="12240" w:h="15840"/>
          <w:pgMar w:top="1440" w:right="1300" w:bottom="280" w:left="1280" w:header="728" w:footer="0" w:gutter="0"/>
          <w:cols w:space="720"/>
        </w:sectPr>
      </w:pPr>
    </w:p>
    <w:p w14:paraId="7ECD4436" w14:textId="77777777" w:rsidR="000579D1" w:rsidRPr="005C5E6B" w:rsidRDefault="000579D1" w:rsidP="005C5E6B">
      <w:pPr>
        <w:pStyle w:val="Heading3"/>
        <w:tabs>
          <w:tab w:val="left" w:pos="7920"/>
        </w:tabs>
        <w:spacing w:before="360"/>
        <w:rPr>
          <w:rFonts w:ascii="Arial" w:hAnsi="Arial" w:cs="Arial"/>
          <w:b/>
          <w:color w:val="auto"/>
        </w:rPr>
      </w:pPr>
      <w:r w:rsidRPr="005C5E6B">
        <w:rPr>
          <w:rFonts w:ascii="Arial" w:hAnsi="Arial" w:cs="Arial"/>
          <w:b/>
          <w:color w:val="auto"/>
        </w:rPr>
        <w:lastRenderedPageBreak/>
        <w:t>Subcontracts:</w:t>
      </w:r>
      <w:r w:rsidRPr="005C5E6B">
        <w:rPr>
          <w:rFonts w:ascii="Arial" w:hAnsi="Arial" w:cs="Arial"/>
          <w:b/>
          <w:color w:val="auto"/>
        </w:rPr>
        <w:tab/>
        <w:t>$40,543.50</w:t>
      </w:r>
    </w:p>
    <w:p w14:paraId="23BEBCD6" w14:textId="77777777" w:rsidR="000579D1" w:rsidRPr="006A4B49" w:rsidRDefault="000579D1" w:rsidP="000579D1">
      <w:pPr>
        <w:widowControl w:val="0"/>
        <w:autoSpaceDE w:val="0"/>
        <w:autoSpaceDN w:val="0"/>
        <w:rPr>
          <w:rFonts w:eastAsia="Arial" w:cs="Arial"/>
        </w:rPr>
      </w:pPr>
      <w:r w:rsidRPr="006A4B49">
        <w:rPr>
          <w:rFonts w:eastAsia="Arial" w:cs="Arial"/>
        </w:rPr>
        <w:t>Hosting</w:t>
      </w:r>
      <w:r w:rsidRPr="006A4B49">
        <w:rPr>
          <w:rFonts w:eastAsia="Arial" w:cs="Arial"/>
          <w:spacing w:val="-8"/>
        </w:rPr>
        <w:t xml:space="preserve"> </w:t>
      </w:r>
      <w:r w:rsidRPr="006A4B49">
        <w:rPr>
          <w:rFonts w:eastAsia="Arial" w:cs="Arial"/>
        </w:rPr>
        <w:t>cost</w:t>
      </w:r>
      <w:r w:rsidRPr="006A4B49">
        <w:rPr>
          <w:rFonts w:eastAsia="Arial" w:cs="Arial"/>
          <w:spacing w:val="-6"/>
        </w:rPr>
        <w:t xml:space="preserve"> </w:t>
      </w:r>
      <w:r w:rsidRPr="006A4B49">
        <w:rPr>
          <w:rFonts w:eastAsia="Arial" w:cs="Arial"/>
        </w:rPr>
        <w:t>increased</w:t>
      </w:r>
      <w:r w:rsidRPr="006A4B49">
        <w:rPr>
          <w:rFonts w:eastAsia="Arial" w:cs="Arial"/>
          <w:spacing w:val="-9"/>
        </w:rPr>
        <w:t xml:space="preserve"> </w:t>
      </w:r>
      <w:r w:rsidRPr="006A4B49">
        <w:rPr>
          <w:rFonts w:eastAsia="Arial" w:cs="Arial"/>
        </w:rPr>
        <w:t>10%</w:t>
      </w:r>
      <w:r w:rsidRPr="006A4B49">
        <w:rPr>
          <w:rFonts w:eastAsia="Arial" w:cs="Arial"/>
          <w:spacing w:val="-5"/>
        </w:rPr>
        <w:t xml:space="preserve"> </w:t>
      </w:r>
      <w:r w:rsidRPr="006A4B49">
        <w:rPr>
          <w:rFonts w:eastAsia="Arial" w:cs="Arial"/>
        </w:rPr>
        <w:t>compared</w:t>
      </w:r>
      <w:r w:rsidRPr="006A4B49">
        <w:rPr>
          <w:rFonts w:eastAsia="Arial" w:cs="Arial"/>
          <w:spacing w:val="-6"/>
        </w:rPr>
        <w:t xml:space="preserve"> </w:t>
      </w:r>
      <w:r w:rsidRPr="006A4B49">
        <w:rPr>
          <w:rFonts w:eastAsia="Arial" w:cs="Arial"/>
        </w:rPr>
        <w:t>to</w:t>
      </w:r>
      <w:r w:rsidRPr="006A4B49">
        <w:rPr>
          <w:rFonts w:eastAsia="Arial" w:cs="Arial"/>
          <w:spacing w:val="-8"/>
        </w:rPr>
        <w:t xml:space="preserve"> </w:t>
      </w:r>
      <w:r w:rsidRPr="006A4B49">
        <w:rPr>
          <w:rFonts w:eastAsia="Arial" w:cs="Arial"/>
        </w:rPr>
        <w:t>the</w:t>
      </w:r>
      <w:r w:rsidRPr="006A4B49">
        <w:rPr>
          <w:rFonts w:eastAsia="Arial" w:cs="Arial"/>
          <w:spacing w:val="-7"/>
        </w:rPr>
        <w:t xml:space="preserve"> </w:t>
      </w:r>
      <w:r w:rsidRPr="006A4B49">
        <w:rPr>
          <w:rFonts w:eastAsia="Arial" w:cs="Arial"/>
        </w:rPr>
        <w:t>previous</w:t>
      </w:r>
      <w:r w:rsidRPr="006A4B49">
        <w:rPr>
          <w:rFonts w:eastAsia="Arial" w:cs="Arial"/>
          <w:spacing w:val="-6"/>
        </w:rPr>
        <w:t xml:space="preserve"> </w:t>
      </w:r>
      <w:r w:rsidRPr="006A4B49">
        <w:rPr>
          <w:rFonts w:eastAsia="Arial" w:cs="Arial"/>
          <w:spacing w:val="-4"/>
        </w:rPr>
        <w:t>year</w:t>
      </w:r>
    </w:p>
    <w:p w14:paraId="675F22E6" w14:textId="77777777" w:rsidR="000579D1" w:rsidRPr="006A4B49" w:rsidRDefault="000579D1" w:rsidP="000579D1">
      <w:pPr>
        <w:widowControl w:val="0"/>
        <w:autoSpaceDE w:val="0"/>
        <w:autoSpaceDN w:val="0"/>
        <w:spacing w:before="11"/>
        <w:rPr>
          <w:rFonts w:eastAsia="Arial" w:cs="Arial"/>
          <w:sz w:val="23"/>
        </w:rPr>
      </w:pPr>
    </w:p>
    <w:p w14:paraId="47CAC47F" w14:textId="77777777" w:rsidR="000579D1" w:rsidRPr="006A4B49" w:rsidRDefault="000579D1" w:rsidP="000579D1">
      <w:pPr>
        <w:widowControl w:val="0"/>
        <w:tabs>
          <w:tab w:val="left" w:pos="8081"/>
        </w:tabs>
        <w:autoSpaceDE w:val="0"/>
        <w:autoSpaceDN w:val="0"/>
        <w:rPr>
          <w:rFonts w:eastAsia="Arial" w:cs="Arial"/>
        </w:rPr>
      </w:pPr>
      <w:r w:rsidRPr="006A4B49">
        <w:rPr>
          <w:rFonts w:eastAsia="Arial" w:cs="Arial"/>
        </w:rPr>
        <w:t>ELPAC</w:t>
      </w:r>
      <w:r w:rsidRPr="006A4B49">
        <w:rPr>
          <w:rFonts w:eastAsia="Arial" w:cs="Arial"/>
          <w:spacing w:val="-5"/>
        </w:rPr>
        <w:t xml:space="preserve"> </w:t>
      </w:r>
      <w:r w:rsidRPr="006A4B49">
        <w:rPr>
          <w:rFonts w:eastAsia="Arial" w:cs="Arial"/>
        </w:rPr>
        <w:t>Reporting</w:t>
      </w:r>
      <w:r w:rsidRPr="006A4B49">
        <w:rPr>
          <w:rFonts w:eastAsia="Arial" w:cs="Arial"/>
          <w:spacing w:val="-7"/>
        </w:rPr>
        <w:t xml:space="preserve"> </w:t>
      </w:r>
      <w:r w:rsidRPr="006A4B49">
        <w:rPr>
          <w:rFonts w:eastAsia="Arial" w:cs="Arial"/>
          <w:spacing w:val="-2"/>
        </w:rPr>
        <w:t>Hosting</w:t>
      </w:r>
      <w:r w:rsidRPr="006A4B49">
        <w:rPr>
          <w:rFonts w:eastAsia="Arial" w:cs="Arial"/>
        </w:rPr>
        <w:tab/>
      </w:r>
      <w:r w:rsidRPr="006A4B49">
        <w:rPr>
          <w:rFonts w:eastAsia="Arial" w:cs="Arial"/>
          <w:spacing w:val="-2"/>
        </w:rPr>
        <w:t>$18,322.38</w:t>
      </w:r>
    </w:p>
    <w:p w14:paraId="48E1080A" w14:textId="77777777" w:rsidR="000579D1" w:rsidRPr="006A4B49" w:rsidRDefault="000579D1" w:rsidP="000579D1">
      <w:pPr>
        <w:widowControl w:val="0"/>
        <w:numPr>
          <w:ilvl w:val="0"/>
          <w:numId w:val="7"/>
        </w:numPr>
        <w:tabs>
          <w:tab w:val="left" w:pos="880"/>
          <w:tab w:val="left" w:pos="881"/>
        </w:tabs>
        <w:autoSpaceDE w:val="0"/>
        <w:autoSpaceDN w:val="0"/>
        <w:spacing w:before="1"/>
        <w:ind w:right="575"/>
        <w:rPr>
          <w:rFonts w:ascii="Symbol" w:eastAsia="Arial" w:hAnsi="Symbol" w:cs="Arial"/>
        </w:rPr>
      </w:pPr>
      <w:r w:rsidRPr="006A4B49">
        <w:rPr>
          <w:rFonts w:eastAsia="Arial" w:cs="Arial"/>
        </w:rPr>
        <w:t>The</w:t>
      </w:r>
      <w:r w:rsidRPr="006A4B49">
        <w:rPr>
          <w:rFonts w:eastAsia="Arial" w:cs="Arial"/>
          <w:spacing w:val="-4"/>
        </w:rPr>
        <w:t xml:space="preserve"> </w:t>
      </w:r>
      <w:r w:rsidRPr="006A4B49">
        <w:rPr>
          <w:rFonts w:eastAsia="Arial" w:cs="Arial"/>
        </w:rPr>
        <w:t>estimated</w:t>
      </w:r>
      <w:r w:rsidRPr="006A4B49">
        <w:rPr>
          <w:rFonts w:eastAsia="Arial" w:cs="Arial"/>
          <w:spacing w:val="-6"/>
        </w:rPr>
        <w:t xml:space="preserve"> </w:t>
      </w:r>
      <w:r w:rsidRPr="006A4B49">
        <w:rPr>
          <w:rFonts w:eastAsia="Arial" w:cs="Arial"/>
        </w:rPr>
        <w:t>number</w:t>
      </w:r>
      <w:r w:rsidRPr="006A4B49">
        <w:rPr>
          <w:rFonts w:eastAsia="Arial" w:cs="Arial"/>
          <w:spacing w:val="-4"/>
        </w:rPr>
        <w:t xml:space="preserve"> </w:t>
      </w:r>
      <w:r w:rsidRPr="006A4B49">
        <w:rPr>
          <w:rFonts w:eastAsia="Arial" w:cs="Arial"/>
        </w:rPr>
        <w:t>of</w:t>
      </w:r>
      <w:r w:rsidRPr="006A4B49">
        <w:rPr>
          <w:rFonts w:eastAsia="Arial" w:cs="Arial"/>
          <w:spacing w:val="-3"/>
        </w:rPr>
        <w:t xml:space="preserve"> </w:t>
      </w:r>
      <w:r w:rsidRPr="006A4B49">
        <w:rPr>
          <w:rFonts w:eastAsia="Arial" w:cs="Arial"/>
        </w:rPr>
        <w:t>Summative</w:t>
      </w:r>
      <w:r w:rsidRPr="006A4B49">
        <w:rPr>
          <w:rFonts w:eastAsia="Arial" w:cs="Arial"/>
          <w:spacing w:val="-4"/>
        </w:rPr>
        <w:t xml:space="preserve"> </w:t>
      </w:r>
      <w:r w:rsidRPr="006A4B49">
        <w:rPr>
          <w:rFonts w:eastAsia="Arial" w:cs="Arial"/>
        </w:rPr>
        <w:t>and</w:t>
      </w:r>
      <w:r w:rsidRPr="006A4B49">
        <w:rPr>
          <w:rFonts w:eastAsia="Arial" w:cs="Arial"/>
          <w:spacing w:val="-6"/>
        </w:rPr>
        <w:t xml:space="preserve"> </w:t>
      </w:r>
      <w:r w:rsidRPr="006A4B49">
        <w:rPr>
          <w:rFonts w:eastAsia="Arial" w:cs="Arial"/>
        </w:rPr>
        <w:t>Summative</w:t>
      </w:r>
      <w:r w:rsidRPr="006A4B49">
        <w:rPr>
          <w:rFonts w:eastAsia="Arial" w:cs="Arial"/>
          <w:spacing w:val="-4"/>
        </w:rPr>
        <w:t xml:space="preserve"> </w:t>
      </w:r>
      <w:r w:rsidRPr="006A4B49">
        <w:rPr>
          <w:rFonts w:eastAsia="Arial" w:cs="Arial"/>
        </w:rPr>
        <w:t>Alternate</w:t>
      </w:r>
      <w:r w:rsidRPr="006A4B49">
        <w:rPr>
          <w:rFonts w:eastAsia="Arial" w:cs="Arial"/>
          <w:spacing w:val="-5"/>
        </w:rPr>
        <w:t xml:space="preserve"> </w:t>
      </w:r>
      <w:r w:rsidRPr="006A4B49">
        <w:rPr>
          <w:rFonts w:eastAsia="Arial" w:cs="Arial"/>
        </w:rPr>
        <w:t>ELPAC</w:t>
      </w:r>
      <w:r w:rsidRPr="006A4B49">
        <w:rPr>
          <w:rFonts w:eastAsia="Arial" w:cs="Arial"/>
          <w:spacing w:val="-4"/>
        </w:rPr>
        <w:t xml:space="preserve"> </w:t>
      </w:r>
      <w:r w:rsidRPr="006A4B49">
        <w:rPr>
          <w:rFonts w:eastAsia="Arial" w:cs="Arial"/>
        </w:rPr>
        <w:t>TRTs stored in the System during this fiscal year is 7.8 million.</w:t>
      </w:r>
    </w:p>
    <w:p w14:paraId="7BFE418B" w14:textId="77777777" w:rsidR="000579D1" w:rsidRPr="006A4B49" w:rsidRDefault="000579D1" w:rsidP="000579D1">
      <w:pPr>
        <w:widowControl w:val="0"/>
        <w:autoSpaceDE w:val="0"/>
        <w:autoSpaceDN w:val="0"/>
        <w:spacing w:before="9"/>
        <w:rPr>
          <w:rFonts w:eastAsia="Arial" w:cs="Arial"/>
          <w:sz w:val="23"/>
        </w:rPr>
      </w:pPr>
    </w:p>
    <w:p w14:paraId="6425707F" w14:textId="77777777" w:rsidR="000579D1" w:rsidRPr="006A4B49" w:rsidRDefault="000579D1" w:rsidP="000579D1">
      <w:pPr>
        <w:widowControl w:val="0"/>
        <w:tabs>
          <w:tab w:val="left" w:pos="8081"/>
        </w:tabs>
        <w:autoSpaceDE w:val="0"/>
        <w:autoSpaceDN w:val="0"/>
        <w:spacing w:before="1" w:line="275" w:lineRule="exact"/>
        <w:rPr>
          <w:rFonts w:eastAsia="Arial" w:cs="Arial"/>
        </w:rPr>
      </w:pPr>
      <w:r w:rsidRPr="006A4B49">
        <w:rPr>
          <w:rFonts w:eastAsia="Arial" w:cs="Arial"/>
        </w:rPr>
        <w:t>CAASPP</w:t>
      </w:r>
      <w:r w:rsidRPr="006A4B49">
        <w:rPr>
          <w:rFonts w:eastAsia="Arial" w:cs="Arial"/>
          <w:spacing w:val="-9"/>
        </w:rPr>
        <w:t xml:space="preserve"> </w:t>
      </w:r>
      <w:r w:rsidRPr="006A4B49">
        <w:rPr>
          <w:rFonts w:eastAsia="Arial" w:cs="Arial"/>
        </w:rPr>
        <w:t>Non-Smarter</w:t>
      </w:r>
      <w:r w:rsidRPr="006A4B49">
        <w:rPr>
          <w:rFonts w:eastAsia="Arial" w:cs="Arial"/>
          <w:spacing w:val="-11"/>
        </w:rPr>
        <w:t xml:space="preserve"> </w:t>
      </w:r>
      <w:r w:rsidRPr="006A4B49">
        <w:rPr>
          <w:rFonts w:eastAsia="Arial" w:cs="Arial"/>
          <w:spacing w:val="-2"/>
        </w:rPr>
        <w:t>Hosting</w:t>
      </w:r>
      <w:r w:rsidRPr="006A4B49">
        <w:rPr>
          <w:rFonts w:eastAsia="Arial" w:cs="Arial"/>
        </w:rPr>
        <w:tab/>
      </w:r>
      <w:r w:rsidRPr="006A4B49">
        <w:rPr>
          <w:rFonts w:eastAsia="Arial" w:cs="Arial"/>
          <w:spacing w:val="-2"/>
        </w:rPr>
        <w:t>$22,221.12</w:t>
      </w:r>
    </w:p>
    <w:p w14:paraId="0B553B0A" w14:textId="27155205" w:rsidR="000579D1" w:rsidRPr="005C5E6B" w:rsidRDefault="000579D1" w:rsidP="005C5E6B">
      <w:pPr>
        <w:widowControl w:val="0"/>
        <w:numPr>
          <w:ilvl w:val="0"/>
          <w:numId w:val="7"/>
        </w:numPr>
        <w:tabs>
          <w:tab w:val="left" w:pos="880"/>
          <w:tab w:val="left" w:pos="881"/>
        </w:tabs>
        <w:autoSpaceDE w:val="0"/>
        <w:autoSpaceDN w:val="0"/>
        <w:ind w:right="244"/>
        <w:rPr>
          <w:rFonts w:ascii="Symbol" w:eastAsia="Arial" w:hAnsi="Symbol" w:cs="Arial"/>
        </w:rPr>
      </w:pPr>
      <w:r w:rsidRPr="006A4B49">
        <w:rPr>
          <w:rFonts w:eastAsia="Arial" w:cs="Arial"/>
        </w:rPr>
        <w:t>The estimated number of Summative CAASPP Non-Smarter TRTs (i.e., CAST, CSA,</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ELA,</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Math,</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Science)</w:t>
      </w:r>
      <w:r w:rsidRPr="006A4B49">
        <w:rPr>
          <w:rFonts w:eastAsia="Arial" w:cs="Arial"/>
          <w:spacing w:val="-3"/>
        </w:rPr>
        <w:t xml:space="preserve"> </w:t>
      </w:r>
      <w:r w:rsidRPr="006A4B49">
        <w:rPr>
          <w:rFonts w:eastAsia="Arial" w:cs="Arial"/>
        </w:rPr>
        <w:t>stored</w:t>
      </w:r>
      <w:r w:rsidRPr="006A4B49">
        <w:rPr>
          <w:rFonts w:eastAsia="Arial" w:cs="Arial"/>
          <w:spacing w:val="-2"/>
        </w:rPr>
        <w:t xml:space="preserve"> </w:t>
      </w:r>
      <w:r w:rsidRPr="006A4B49">
        <w:rPr>
          <w:rFonts w:eastAsia="Arial" w:cs="Arial"/>
        </w:rPr>
        <w:t>in</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System</w:t>
      </w:r>
      <w:r w:rsidRPr="006A4B49">
        <w:rPr>
          <w:rFonts w:eastAsia="Arial" w:cs="Arial"/>
          <w:spacing w:val="-4"/>
        </w:rPr>
        <w:t xml:space="preserve"> </w:t>
      </w:r>
      <w:r w:rsidRPr="006A4B49">
        <w:rPr>
          <w:rFonts w:eastAsia="Arial" w:cs="Arial"/>
        </w:rPr>
        <w:t>during</w:t>
      </w:r>
      <w:r w:rsidRPr="006A4B49">
        <w:rPr>
          <w:rFonts w:eastAsia="Arial" w:cs="Arial"/>
          <w:spacing w:val="-4"/>
        </w:rPr>
        <w:t xml:space="preserve"> </w:t>
      </w:r>
      <w:r w:rsidRPr="006A4B49">
        <w:rPr>
          <w:rFonts w:eastAsia="Arial" w:cs="Arial"/>
        </w:rPr>
        <w:t>this</w:t>
      </w:r>
      <w:r w:rsidRPr="006A4B49">
        <w:rPr>
          <w:rFonts w:eastAsia="Arial" w:cs="Arial"/>
          <w:spacing w:val="-6"/>
        </w:rPr>
        <w:t xml:space="preserve"> </w:t>
      </w:r>
      <w:r w:rsidRPr="006A4B49">
        <w:rPr>
          <w:rFonts w:eastAsia="Arial" w:cs="Arial"/>
        </w:rPr>
        <w:t>fiscal year is 6.3 million.</w:t>
      </w:r>
    </w:p>
    <w:p w14:paraId="5FC6B2BE" w14:textId="77777777" w:rsidR="000579D1" w:rsidRPr="005C5E6B" w:rsidRDefault="000579D1" w:rsidP="005C5E6B">
      <w:pPr>
        <w:pStyle w:val="Heading3"/>
        <w:tabs>
          <w:tab w:val="left" w:pos="7920"/>
        </w:tabs>
        <w:spacing w:before="360"/>
        <w:rPr>
          <w:rFonts w:ascii="Arial" w:hAnsi="Arial" w:cs="Arial"/>
          <w:b/>
          <w:color w:val="auto"/>
        </w:rPr>
      </w:pPr>
      <w:r w:rsidRPr="005C5E6B">
        <w:rPr>
          <w:rFonts w:ascii="Arial" w:hAnsi="Arial" w:cs="Arial"/>
          <w:b/>
          <w:color w:val="auto"/>
        </w:rPr>
        <w:t>Travel:</w:t>
      </w:r>
      <w:r w:rsidRPr="005C5E6B">
        <w:rPr>
          <w:rFonts w:ascii="Arial" w:hAnsi="Arial" w:cs="Arial"/>
          <w:b/>
          <w:color w:val="auto"/>
        </w:rPr>
        <w:tab/>
        <w:t>$2,400.00</w:t>
      </w:r>
    </w:p>
    <w:p w14:paraId="64C40122" w14:textId="77777777" w:rsidR="000579D1" w:rsidRPr="006A4B49" w:rsidRDefault="000579D1" w:rsidP="000579D1">
      <w:pPr>
        <w:widowControl w:val="0"/>
        <w:autoSpaceDE w:val="0"/>
        <w:autoSpaceDN w:val="0"/>
        <w:rPr>
          <w:rFonts w:eastAsia="Arial" w:cs="Arial"/>
        </w:rPr>
      </w:pPr>
      <w:r w:rsidRPr="006A4B49">
        <w:rPr>
          <w:rFonts w:eastAsia="Arial" w:cs="Arial"/>
        </w:rPr>
        <w:t>This</w:t>
      </w:r>
      <w:r w:rsidRPr="006A4B49">
        <w:rPr>
          <w:rFonts w:eastAsia="Arial" w:cs="Arial"/>
          <w:spacing w:val="-6"/>
        </w:rPr>
        <w:t xml:space="preserve"> </w:t>
      </w:r>
      <w:r w:rsidRPr="006A4B49">
        <w:rPr>
          <w:rFonts w:eastAsia="Arial" w:cs="Arial"/>
        </w:rPr>
        <w:t>budget</w:t>
      </w:r>
      <w:r w:rsidRPr="006A4B49">
        <w:rPr>
          <w:rFonts w:eastAsia="Arial" w:cs="Arial"/>
          <w:spacing w:val="-5"/>
        </w:rPr>
        <w:t xml:space="preserve"> </w:t>
      </w:r>
      <w:r w:rsidRPr="006A4B49">
        <w:rPr>
          <w:rFonts w:eastAsia="Arial" w:cs="Arial"/>
        </w:rPr>
        <w:t>provides</w:t>
      </w:r>
      <w:r w:rsidRPr="006A4B49">
        <w:rPr>
          <w:rFonts w:eastAsia="Arial" w:cs="Arial"/>
          <w:spacing w:val="-5"/>
        </w:rPr>
        <w:t xml:space="preserve"> </w:t>
      </w:r>
      <w:r w:rsidRPr="006A4B49">
        <w:rPr>
          <w:rFonts w:eastAsia="Arial" w:cs="Arial"/>
        </w:rPr>
        <w:t>for,</w:t>
      </w:r>
      <w:r w:rsidRPr="006A4B49">
        <w:rPr>
          <w:rFonts w:eastAsia="Arial" w:cs="Arial"/>
          <w:spacing w:val="-3"/>
        </w:rPr>
        <w:t xml:space="preserve"> </w:t>
      </w:r>
      <w:r w:rsidRPr="006A4B49">
        <w:rPr>
          <w:rFonts w:eastAsia="Arial" w:cs="Arial"/>
        </w:rPr>
        <w:t>but</w:t>
      </w:r>
      <w:r w:rsidRPr="006A4B49">
        <w:rPr>
          <w:rFonts w:eastAsia="Arial" w:cs="Arial"/>
          <w:spacing w:val="-5"/>
        </w:rPr>
        <w:t xml:space="preserve"> </w:t>
      </w:r>
      <w:r w:rsidRPr="006A4B49">
        <w:rPr>
          <w:rFonts w:eastAsia="Arial" w:cs="Arial"/>
        </w:rPr>
        <w:t>is</w:t>
      </w:r>
      <w:r w:rsidRPr="006A4B49">
        <w:rPr>
          <w:rFonts w:eastAsia="Arial" w:cs="Arial"/>
          <w:spacing w:val="-4"/>
        </w:rPr>
        <w:t xml:space="preserve"> </w:t>
      </w:r>
      <w:r w:rsidRPr="006A4B49">
        <w:rPr>
          <w:rFonts w:eastAsia="Arial" w:cs="Arial"/>
        </w:rPr>
        <w:t>not</w:t>
      </w:r>
      <w:r w:rsidRPr="006A4B49">
        <w:rPr>
          <w:rFonts w:eastAsia="Arial" w:cs="Arial"/>
          <w:spacing w:val="-3"/>
        </w:rPr>
        <w:t xml:space="preserve"> </w:t>
      </w:r>
      <w:r w:rsidRPr="006A4B49">
        <w:rPr>
          <w:rFonts w:eastAsia="Arial" w:cs="Arial"/>
        </w:rPr>
        <w:t>limited</w:t>
      </w:r>
      <w:r w:rsidRPr="006A4B49">
        <w:rPr>
          <w:rFonts w:eastAsia="Arial" w:cs="Arial"/>
          <w:spacing w:val="-3"/>
        </w:rPr>
        <w:t xml:space="preserve"> </w:t>
      </w:r>
      <w:r w:rsidRPr="006A4B49">
        <w:rPr>
          <w:rFonts w:eastAsia="Arial" w:cs="Arial"/>
        </w:rPr>
        <w:t>to</w:t>
      </w:r>
      <w:r w:rsidRPr="006A4B49">
        <w:rPr>
          <w:rFonts w:eastAsia="Arial" w:cs="Arial"/>
          <w:spacing w:val="-5"/>
        </w:rPr>
        <w:t xml:space="preserve"> </w:t>
      </w:r>
      <w:r w:rsidRPr="006A4B49">
        <w:rPr>
          <w:rFonts w:eastAsia="Arial" w:cs="Arial"/>
        </w:rPr>
        <w:t>2</w:t>
      </w:r>
      <w:r w:rsidRPr="006A4B49">
        <w:rPr>
          <w:rFonts w:eastAsia="Arial" w:cs="Arial"/>
          <w:spacing w:val="-3"/>
        </w:rPr>
        <w:t xml:space="preserve"> </w:t>
      </w:r>
      <w:r w:rsidRPr="006A4B49">
        <w:rPr>
          <w:rFonts w:eastAsia="Arial" w:cs="Arial"/>
        </w:rPr>
        <w:t>Staff</w:t>
      </w:r>
      <w:r w:rsidRPr="006A4B49">
        <w:rPr>
          <w:rFonts w:eastAsia="Arial" w:cs="Arial"/>
          <w:spacing w:val="-3"/>
        </w:rPr>
        <w:t xml:space="preserve"> </w:t>
      </w:r>
      <w:r w:rsidRPr="006A4B49">
        <w:rPr>
          <w:rFonts w:eastAsia="Arial" w:cs="Arial"/>
        </w:rPr>
        <w:t>(Program</w:t>
      </w:r>
      <w:r w:rsidRPr="006A4B49">
        <w:rPr>
          <w:rFonts w:eastAsia="Arial" w:cs="Arial"/>
          <w:spacing w:val="-3"/>
        </w:rPr>
        <w:t xml:space="preserve"> </w:t>
      </w:r>
      <w:r w:rsidRPr="006A4B49">
        <w:rPr>
          <w:rFonts w:eastAsia="Arial" w:cs="Arial"/>
        </w:rPr>
        <w:t>Manager</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Project Manager) making 1 trip each to meet with CDE. $1,200.00 per person per trip.</w:t>
      </w:r>
    </w:p>
    <w:p w14:paraId="4E6C5496" w14:textId="762D2293" w:rsidR="000579D1" w:rsidRDefault="000579D1" w:rsidP="005C5E6B">
      <w:pPr>
        <w:widowControl w:val="0"/>
        <w:autoSpaceDE w:val="0"/>
        <w:autoSpaceDN w:val="0"/>
        <w:spacing w:after="360"/>
        <w:rPr>
          <w:rFonts w:eastAsia="Arial" w:cs="Arial"/>
          <w:b/>
          <w:spacing w:val="-2"/>
        </w:rPr>
      </w:pPr>
      <w:r w:rsidRPr="006A4B49">
        <w:rPr>
          <w:rFonts w:eastAsia="Arial" w:cs="Arial"/>
          <w:b/>
        </w:rPr>
        <w:t>Task</w:t>
      </w:r>
      <w:r w:rsidRPr="006A4B49">
        <w:rPr>
          <w:rFonts w:eastAsia="Arial" w:cs="Arial"/>
          <w:b/>
          <w:spacing w:val="-5"/>
        </w:rPr>
        <w:t xml:space="preserve"> </w:t>
      </w:r>
      <w:r w:rsidRPr="006A4B49">
        <w:rPr>
          <w:rFonts w:eastAsia="Arial" w:cs="Arial"/>
          <w:b/>
        </w:rPr>
        <w:t>4</w:t>
      </w:r>
      <w:r w:rsidRPr="006A4B49">
        <w:rPr>
          <w:rFonts w:eastAsia="Arial" w:cs="Arial"/>
          <w:b/>
          <w:spacing w:val="-2"/>
        </w:rPr>
        <w:t xml:space="preserve"> </w:t>
      </w:r>
      <w:r w:rsidRPr="006A4B49">
        <w:rPr>
          <w:rFonts w:eastAsia="Arial" w:cs="Arial"/>
          <w:b/>
        </w:rPr>
        <w:t>Travel</w:t>
      </w:r>
      <w:r w:rsidRPr="006A4B49">
        <w:rPr>
          <w:rFonts w:eastAsia="Arial" w:cs="Arial"/>
          <w:b/>
          <w:spacing w:val="-2"/>
        </w:rPr>
        <w:t xml:space="preserve"> </w:t>
      </w:r>
      <w:r w:rsidRPr="006A4B49">
        <w:rPr>
          <w:rFonts w:eastAsia="Arial" w:cs="Arial"/>
          <w:b/>
        </w:rPr>
        <w:t>$1,200.00</w:t>
      </w:r>
      <w:r w:rsidRPr="006A4B49">
        <w:rPr>
          <w:rFonts w:eastAsia="Arial" w:cs="Arial"/>
          <w:b/>
          <w:spacing w:val="-2"/>
        </w:rPr>
        <w:t xml:space="preserve"> </w:t>
      </w:r>
      <w:r w:rsidRPr="006A4B49">
        <w:rPr>
          <w:rFonts w:eastAsia="Arial" w:cs="Arial"/>
          <w:b/>
        </w:rPr>
        <w:t>per</w:t>
      </w:r>
      <w:r w:rsidRPr="006A4B49">
        <w:rPr>
          <w:rFonts w:eastAsia="Arial" w:cs="Arial"/>
          <w:b/>
          <w:spacing w:val="-5"/>
        </w:rPr>
        <w:t xml:space="preserve"> </w:t>
      </w:r>
      <w:r w:rsidRPr="006A4B49">
        <w:rPr>
          <w:rFonts w:eastAsia="Arial" w:cs="Arial"/>
          <w:b/>
        </w:rPr>
        <w:t>person</w:t>
      </w:r>
      <w:r w:rsidRPr="006A4B49">
        <w:rPr>
          <w:rFonts w:eastAsia="Arial" w:cs="Arial"/>
          <w:b/>
          <w:spacing w:val="-2"/>
        </w:rPr>
        <w:t xml:space="preserve"> </w:t>
      </w:r>
      <w:r w:rsidRPr="006A4B49">
        <w:rPr>
          <w:rFonts w:eastAsia="Arial" w:cs="Arial"/>
          <w:b/>
        </w:rPr>
        <w:t>per</w:t>
      </w:r>
      <w:r w:rsidRPr="006A4B49">
        <w:rPr>
          <w:rFonts w:eastAsia="Arial" w:cs="Arial"/>
          <w:b/>
          <w:spacing w:val="-3"/>
        </w:rPr>
        <w:t xml:space="preserve"> </w:t>
      </w:r>
      <w:r w:rsidRPr="006A4B49">
        <w:rPr>
          <w:rFonts w:eastAsia="Arial" w:cs="Arial"/>
          <w:b/>
        </w:rPr>
        <w:t>trip</w:t>
      </w:r>
      <w:r w:rsidRPr="006A4B49">
        <w:rPr>
          <w:rFonts w:eastAsia="Arial" w:cs="Arial"/>
          <w:b/>
          <w:spacing w:val="-2"/>
        </w:rPr>
        <w:t xml:space="preserve"> </w:t>
      </w:r>
      <w:r w:rsidRPr="006A4B49">
        <w:rPr>
          <w:rFonts w:eastAsia="Arial" w:cs="Arial"/>
          <w:b/>
        </w:rPr>
        <w:t>x</w:t>
      </w:r>
      <w:r w:rsidRPr="006A4B49">
        <w:rPr>
          <w:rFonts w:eastAsia="Arial" w:cs="Arial"/>
          <w:b/>
          <w:spacing w:val="-2"/>
        </w:rPr>
        <w:t xml:space="preserve"> </w:t>
      </w:r>
      <w:r w:rsidRPr="006A4B49">
        <w:rPr>
          <w:rFonts w:eastAsia="Arial" w:cs="Arial"/>
          <w:b/>
        </w:rPr>
        <w:t>2</w:t>
      </w:r>
      <w:r w:rsidRPr="006A4B49">
        <w:rPr>
          <w:rFonts w:eastAsia="Arial" w:cs="Arial"/>
          <w:b/>
          <w:spacing w:val="-3"/>
        </w:rPr>
        <w:t xml:space="preserve"> </w:t>
      </w:r>
      <w:r w:rsidRPr="006A4B49">
        <w:rPr>
          <w:rFonts w:eastAsia="Arial" w:cs="Arial"/>
          <w:b/>
        </w:rPr>
        <w:t>staff</w:t>
      </w:r>
      <w:r w:rsidRPr="006A4B49">
        <w:rPr>
          <w:rFonts w:eastAsia="Arial" w:cs="Arial"/>
          <w:b/>
          <w:spacing w:val="-4"/>
        </w:rPr>
        <w:t xml:space="preserve"> </w:t>
      </w:r>
      <w:r w:rsidRPr="006A4B49">
        <w:rPr>
          <w:rFonts w:eastAsia="Arial" w:cs="Arial"/>
          <w:b/>
        </w:rPr>
        <w:t>=</w:t>
      </w:r>
      <w:r w:rsidRPr="006A4B49">
        <w:rPr>
          <w:rFonts w:eastAsia="Arial" w:cs="Arial"/>
          <w:b/>
          <w:spacing w:val="-3"/>
        </w:rPr>
        <w:t xml:space="preserve"> </w:t>
      </w:r>
      <w:r w:rsidRPr="006A4B49">
        <w:rPr>
          <w:rFonts w:eastAsia="Arial" w:cs="Arial"/>
          <w:b/>
          <w:spacing w:val="-2"/>
        </w:rPr>
        <w:t>$2,400.00</w:t>
      </w:r>
    </w:p>
    <w:p w14:paraId="68DB36B3" w14:textId="2A05F24F" w:rsidR="005C5E6B" w:rsidRPr="005C5E6B" w:rsidRDefault="005C5E6B" w:rsidP="005C5E6B">
      <w:pPr>
        <w:pStyle w:val="Heading3"/>
        <w:tabs>
          <w:tab w:val="left" w:pos="7920"/>
        </w:tabs>
        <w:spacing w:before="360"/>
        <w:rPr>
          <w:rFonts w:ascii="Arial" w:hAnsi="Arial" w:cs="Arial"/>
          <w:b/>
          <w:color w:val="auto"/>
        </w:rPr>
      </w:pPr>
      <w:r w:rsidRPr="005C5E6B">
        <w:rPr>
          <w:rFonts w:ascii="Arial" w:hAnsi="Arial" w:cs="Arial"/>
          <w:b/>
          <w:color w:val="auto"/>
        </w:rPr>
        <w:t>Smarter Balanced Member Services (Task 3):</w:t>
      </w:r>
      <w:r w:rsidRPr="005C5E6B">
        <w:rPr>
          <w:rFonts w:ascii="Arial" w:hAnsi="Arial" w:cs="Arial"/>
          <w:b/>
          <w:color w:val="auto"/>
        </w:rPr>
        <w:tab/>
        <w:t>$9,550,000.00</w:t>
      </w:r>
    </w:p>
    <w:p w14:paraId="3CCE5DC0" w14:textId="412D85B5" w:rsidR="005C5E6B" w:rsidRPr="005C5E6B" w:rsidRDefault="005C5E6B" w:rsidP="005C5E6B">
      <w:pPr>
        <w:spacing w:after="480"/>
        <w:rPr>
          <w:rFonts w:eastAsia="Arial"/>
        </w:rPr>
      </w:pPr>
      <w:r w:rsidRPr="005C5E6B">
        <w:rPr>
          <w:rFonts w:eastAsia="Arial"/>
        </w:rPr>
        <w:t>See Attachment B.2, Appendix A for Task 3 budget detail.</w:t>
      </w:r>
    </w:p>
    <w:p w14:paraId="0CCB1509" w14:textId="0A6F55C3" w:rsidR="005C5E6B" w:rsidRPr="005C5E6B" w:rsidRDefault="005C5E6B" w:rsidP="005C5E6B">
      <w:pPr>
        <w:tabs>
          <w:tab w:val="left" w:pos="7920"/>
        </w:tabs>
        <w:rPr>
          <w:rFonts w:eastAsia="Arial"/>
          <w:b/>
          <w:sz w:val="28"/>
        </w:rPr>
      </w:pPr>
      <w:r w:rsidRPr="005C5E6B">
        <w:rPr>
          <w:rFonts w:eastAsia="Arial"/>
          <w:b/>
          <w:sz w:val="28"/>
        </w:rPr>
        <w:t>Subtotal Direct Costs:</w:t>
      </w:r>
      <w:r w:rsidRPr="005C5E6B">
        <w:rPr>
          <w:rFonts w:eastAsia="Arial"/>
          <w:b/>
          <w:sz w:val="28"/>
        </w:rPr>
        <w:tab/>
        <w:t>$609,071.38</w:t>
      </w:r>
    </w:p>
    <w:p w14:paraId="65F2C0ED" w14:textId="77777777" w:rsidR="005C5E6B" w:rsidRPr="005C5E6B" w:rsidRDefault="005C5E6B" w:rsidP="005C5E6B">
      <w:pPr>
        <w:tabs>
          <w:tab w:val="left" w:pos="7920"/>
        </w:tabs>
        <w:rPr>
          <w:rFonts w:eastAsia="Arial"/>
          <w:b/>
          <w:sz w:val="28"/>
        </w:rPr>
      </w:pPr>
      <w:r w:rsidRPr="005C5E6B">
        <w:rPr>
          <w:rFonts w:eastAsia="Arial"/>
          <w:b/>
          <w:sz w:val="28"/>
        </w:rPr>
        <w:t>Total Indirect Cost @ 26%:</w:t>
      </w:r>
      <w:r w:rsidRPr="005C5E6B">
        <w:rPr>
          <w:rFonts w:eastAsia="Arial"/>
          <w:b/>
          <w:sz w:val="28"/>
        </w:rPr>
        <w:tab/>
        <w:t>$158,358.56</w:t>
      </w:r>
    </w:p>
    <w:p w14:paraId="2CE028F4" w14:textId="77777777" w:rsidR="005C5E6B" w:rsidRPr="005C5E6B" w:rsidRDefault="005C5E6B" w:rsidP="005C5E6B">
      <w:pPr>
        <w:tabs>
          <w:tab w:val="left" w:pos="7740"/>
        </w:tabs>
        <w:rPr>
          <w:rFonts w:eastAsia="Arial"/>
          <w:b/>
          <w:sz w:val="28"/>
        </w:rPr>
      </w:pPr>
      <w:r w:rsidRPr="005C5E6B">
        <w:rPr>
          <w:rFonts w:eastAsia="Arial"/>
          <w:b/>
          <w:sz w:val="28"/>
        </w:rPr>
        <w:t>Smarter Balanced Member Services:</w:t>
      </w:r>
      <w:r w:rsidRPr="005C5E6B">
        <w:rPr>
          <w:rFonts w:eastAsia="Arial"/>
          <w:b/>
          <w:sz w:val="28"/>
        </w:rPr>
        <w:tab/>
        <w:t>$9,550,000.00</w:t>
      </w:r>
    </w:p>
    <w:p w14:paraId="2E8FDEDA" w14:textId="77777777" w:rsidR="005C5E6B" w:rsidRPr="005C5E6B" w:rsidRDefault="005C5E6B" w:rsidP="005C5E6B">
      <w:pPr>
        <w:tabs>
          <w:tab w:val="left" w:pos="9180"/>
        </w:tabs>
        <w:rPr>
          <w:rFonts w:eastAsia="Arial"/>
          <w:b/>
          <w:sz w:val="28"/>
        </w:rPr>
      </w:pPr>
      <w:r w:rsidRPr="005C5E6B">
        <w:rPr>
          <w:rFonts w:eastAsia="Arial"/>
          <w:b/>
          <w:sz w:val="28"/>
        </w:rPr>
        <w:t>Credit Funded Services:</w:t>
      </w:r>
      <w:r w:rsidRPr="005C5E6B">
        <w:rPr>
          <w:rFonts w:eastAsia="Arial"/>
          <w:b/>
          <w:sz w:val="28"/>
        </w:rPr>
        <w:tab/>
        <w:t>$0</w:t>
      </w:r>
    </w:p>
    <w:p w14:paraId="3C944D13" w14:textId="60650C3D" w:rsidR="005C5E6B" w:rsidRPr="005C5E6B" w:rsidRDefault="005C5E6B" w:rsidP="005C5E6B">
      <w:pPr>
        <w:tabs>
          <w:tab w:val="left" w:pos="7560"/>
        </w:tabs>
        <w:rPr>
          <w:rFonts w:eastAsia="Arial"/>
          <w:b/>
          <w:sz w:val="28"/>
        </w:rPr>
      </w:pPr>
      <w:r w:rsidRPr="005C5E6B">
        <w:rPr>
          <w:rFonts w:eastAsia="Arial"/>
          <w:b/>
          <w:sz w:val="28"/>
        </w:rPr>
        <w:t>Grand Total FY23-24:</w:t>
      </w:r>
      <w:r w:rsidRPr="005C5E6B">
        <w:rPr>
          <w:rFonts w:eastAsia="Arial"/>
          <w:b/>
          <w:sz w:val="28"/>
        </w:rPr>
        <w:tab/>
        <w:t>$10,317,429.94</w:t>
      </w:r>
    </w:p>
    <w:p w14:paraId="2CF5D32A" w14:textId="77777777" w:rsidR="000579D1" w:rsidRPr="005C5E6B" w:rsidRDefault="000579D1" w:rsidP="005C5E6B">
      <w:pPr>
        <w:rPr>
          <w:rFonts w:eastAsia="Arial"/>
        </w:rPr>
      </w:pPr>
    </w:p>
    <w:p w14:paraId="520C3ECC" w14:textId="77777777" w:rsidR="000579D1" w:rsidRPr="005C5E6B" w:rsidRDefault="000579D1" w:rsidP="005C5E6B">
      <w:pPr>
        <w:rPr>
          <w:rFonts w:eastAsia="Arial"/>
        </w:rPr>
        <w:sectPr w:rsidR="000579D1" w:rsidRPr="005C5E6B">
          <w:pgSz w:w="12240" w:h="15840"/>
          <w:pgMar w:top="1440" w:right="1300" w:bottom="280" w:left="1280" w:header="728" w:footer="0" w:gutter="0"/>
          <w:cols w:space="720"/>
        </w:sectPr>
      </w:pPr>
    </w:p>
    <w:p w14:paraId="06673F6D" w14:textId="1C6DAAAF" w:rsidR="000579D1" w:rsidRPr="00DF2DEA" w:rsidRDefault="000579D1" w:rsidP="00DF2DEA">
      <w:pPr>
        <w:pStyle w:val="Heading2"/>
        <w:jc w:val="center"/>
        <w:rPr>
          <w:sz w:val="24"/>
        </w:rPr>
      </w:pPr>
      <w:r w:rsidRPr="00DF2DEA">
        <w:rPr>
          <w:sz w:val="24"/>
        </w:rPr>
        <w:lastRenderedPageBreak/>
        <w:t>Fiscal Year</w:t>
      </w:r>
      <w:r w:rsidR="00DF2DEA">
        <w:rPr>
          <w:sz w:val="24"/>
        </w:rPr>
        <w:br/>
      </w:r>
      <w:r w:rsidRPr="00DF2DEA">
        <w:rPr>
          <w:sz w:val="24"/>
        </w:rPr>
        <w:t>July 1, 2024 – June 30, 2025</w:t>
      </w:r>
    </w:p>
    <w:p w14:paraId="0451D46B" w14:textId="7406661F" w:rsidR="000579D1" w:rsidRPr="00DF2DEA" w:rsidRDefault="000579D1" w:rsidP="00DF2DEA">
      <w:pPr>
        <w:pStyle w:val="Heading3"/>
        <w:tabs>
          <w:tab w:val="left" w:pos="7920"/>
        </w:tabs>
        <w:spacing w:before="360"/>
        <w:rPr>
          <w:rFonts w:ascii="Arial" w:hAnsi="Arial" w:cs="Arial"/>
          <w:b/>
          <w:color w:val="auto"/>
        </w:rPr>
      </w:pPr>
      <w:r w:rsidRPr="00DF2DEA">
        <w:rPr>
          <w:rFonts w:ascii="Arial" w:hAnsi="Arial" w:cs="Arial"/>
          <w:b/>
          <w:color w:val="auto"/>
        </w:rPr>
        <w:t>Labor</w:t>
      </w:r>
      <w:r w:rsidRPr="00DF2DEA">
        <w:rPr>
          <w:rFonts w:ascii="Arial" w:hAnsi="Arial" w:cs="Arial"/>
          <w:b/>
          <w:color w:val="auto"/>
        </w:rPr>
        <w:tab/>
        <w:t>$376,201.09</w:t>
      </w:r>
    </w:p>
    <w:p w14:paraId="524EAC7D" w14:textId="77777777" w:rsidR="000579D1" w:rsidRPr="00DF2DEA" w:rsidRDefault="000579D1" w:rsidP="00DF2DEA">
      <w:pPr>
        <w:tabs>
          <w:tab w:val="left" w:pos="7920"/>
        </w:tabs>
        <w:spacing w:before="240"/>
        <w:rPr>
          <w:rFonts w:eastAsia="Arial"/>
          <w:b/>
        </w:rPr>
      </w:pPr>
      <w:r w:rsidRPr="00DF2DEA">
        <w:rPr>
          <w:rFonts w:eastAsia="Arial"/>
          <w:b/>
        </w:rPr>
        <w:t>Program Manager/Team Lead 0.4 FTE @ $52,330.26</w:t>
      </w:r>
    </w:p>
    <w:p w14:paraId="2F3C2A47"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322EAABA" w14:textId="77777777" w:rsidR="000579D1" w:rsidRPr="006A4B49" w:rsidRDefault="000579D1" w:rsidP="000579D1">
      <w:pPr>
        <w:widowControl w:val="0"/>
        <w:numPr>
          <w:ilvl w:val="0"/>
          <w:numId w:val="7"/>
        </w:numPr>
        <w:tabs>
          <w:tab w:val="left" w:pos="880"/>
          <w:tab w:val="left" w:pos="881"/>
        </w:tabs>
        <w:autoSpaceDE w:val="0"/>
        <w:autoSpaceDN w:val="0"/>
        <w:spacing w:before="1" w:line="292" w:lineRule="exact"/>
        <w:ind w:hanging="361"/>
        <w:rPr>
          <w:rFonts w:ascii="Symbol" w:eastAsia="Arial" w:hAnsi="Symbol" w:cs="Arial"/>
        </w:rPr>
      </w:pPr>
      <w:r w:rsidRPr="006A4B49">
        <w:rPr>
          <w:rFonts w:eastAsia="Arial" w:cs="Arial"/>
        </w:rPr>
        <w:t>Provide</w:t>
      </w:r>
      <w:r w:rsidRPr="006A4B49">
        <w:rPr>
          <w:rFonts w:eastAsia="Arial" w:cs="Arial"/>
          <w:spacing w:val="-4"/>
        </w:rPr>
        <w:t xml:space="preserve"> </w:t>
      </w:r>
      <w:r w:rsidRPr="006A4B49">
        <w:rPr>
          <w:rFonts w:eastAsia="Arial" w:cs="Arial"/>
        </w:rPr>
        <w:t>oversight</w:t>
      </w:r>
      <w:r w:rsidRPr="006A4B49">
        <w:rPr>
          <w:rFonts w:eastAsia="Arial" w:cs="Arial"/>
          <w:spacing w:val="-2"/>
        </w:rPr>
        <w:t xml:space="preserve"> </w:t>
      </w:r>
      <w:r w:rsidRPr="006A4B49">
        <w:rPr>
          <w:rFonts w:eastAsia="Arial" w:cs="Arial"/>
        </w:rPr>
        <w:t>and</w:t>
      </w:r>
      <w:r w:rsidRPr="006A4B49">
        <w:rPr>
          <w:rFonts w:eastAsia="Arial" w:cs="Arial"/>
          <w:spacing w:val="-4"/>
        </w:rPr>
        <w:t xml:space="preserve"> </w:t>
      </w:r>
      <w:r w:rsidRPr="006A4B49">
        <w:rPr>
          <w:rFonts w:eastAsia="Arial" w:cs="Arial"/>
        </w:rPr>
        <w:t>direction</w:t>
      </w:r>
      <w:r w:rsidRPr="006A4B49">
        <w:rPr>
          <w:rFonts w:eastAsia="Arial" w:cs="Arial"/>
          <w:spacing w:val="-5"/>
        </w:rPr>
        <w:t xml:space="preserve"> </w:t>
      </w:r>
      <w:r w:rsidRPr="006A4B49">
        <w:rPr>
          <w:rFonts w:eastAsia="Arial" w:cs="Arial"/>
        </w:rPr>
        <w:t>for</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entire</w:t>
      </w:r>
      <w:r w:rsidRPr="006A4B49">
        <w:rPr>
          <w:rFonts w:eastAsia="Arial" w:cs="Arial"/>
          <w:spacing w:val="-4"/>
        </w:rPr>
        <w:t xml:space="preserve"> </w:t>
      </w:r>
      <w:r w:rsidRPr="006A4B49">
        <w:rPr>
          <w:rFonts w:eastAsia="Arial" w:cs="Arial"/>
          <w:spacing w:val="-2"/>
        </w:rPr>
        <w:t>project</w:t>
      </w:r>
    </w:p>
    <w:p w14:paraId="43587F9B"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Identify</w:t>
      </w:r>
      <w:r w:rsidRPr="006A4B49">
        <w:rPr>
          <w:rFonts w:eastAsia="Arial" w:cs="Arial"/>
          <w:spacing w:val="-6"/>
        </w:rPr>
        <w:t xml:space="preserve"> </w:t>
      </w:r>
      <w:r w:rsidRPr="006A4B49">
        <w:rPr>
          <w:rFonts w:eastAsia="Arial" w:cs="Arial"/>
        </w:rPr>
        <w:t>risks</w:t>
      </w:r>
      <w:r w:rsidRPr="006A4B49">
        <w:rPr>
          <w:rFonts w:eastAsia="Arial" w:cs="Arial"/>
          <w:spacing w:val="-2"/>
        </w:rPr>
        <w:t xml:space="preserve"> </w:t>
      </w:r>
      <w:r w:rsidRPr="006A4B49">
        <w:rPr>
          <w:rFonts w:eastAsia="Arial" w:cs="Arial"/>
        </w:rPr>
        <w:t>and</w:t>
      </w:r>
      <w:r w:rsidRPr="006A4B49">
        <w:rPr>
          <w:rFonts w:eastAsia="Arial" w:cs="Arial"/>
          <w:spacing w:val="-3"/>
        </w:rPr>
        <w:t xml:space="preserve"> </w:t>
      </w:r>
      <w:r w:rsidRPr="006A4B49">
        <w:rPr>
          <w:rFonts w:eastAsia="Arial" w:cs="Arial"/>
        </w:rPr>
        <w:t>develop</w:t>
      </w:r>
      <w:r w:rsidRPr="006A4B49">
        <w:rPr>
          <w:rFonts w:eastAsia="Arial" w:cs="Arial"/>
          <w:spacing w:val="-1"/>
        </w:rPr>
        <w:t xml:space="preserve"> </w:t>
      </w:r>
      <w:r w:rsidRPr="006A4B49">
        <w:rPr>
          <w:rFonts w:eastAsia="Arial" w:cs="Arial"/>
        </w:rPr>
        <w:t>mitigation</w:t>
      </w:r>
      <w:r w:rsidRPr="006A4B49">
        <w:rPr>
          <w:rFonts w:eastAsia="Arial" w:cs="Arial"/>
          <w:spacing w:val="-2"/>
        </w:rPr>
        <w:t xml:space="preserve"> strategies</w:t>
      </w:r>
    </w:p>
    <w:p w14:paraId="35243593" w14:textId="77777777" w:rsidR="000579D1" w:rsidRPr="006A4B49" w:rsidRDefault="000579D1" w:rsidP="000579D1">
      <w:pPr>
        <w:widowControl w:val="0"/>
        <w:numPr>
          <w:ilvl w:val="0"/>
          <w:numId w:val="7"/>
        </w:numPr>
        <w:tabs>
          <w:tab w:val="left" w:pos="880"/>
          <w:tab w:val="left" w:pos="881"/>
        </w:tabs>
        <w:autoSpaceDE w:val="0"/>
        <w:autoSpaceDN w:val="0"/>
        <w:ind w:right="792"/>
        <w:rPr>
          <w:rFonts w:ascii="Symbol" w:eastAsia="Arial" w:hAnsi="Symbol" w:cs="Arial"/>
        </w:rPr>
      </w:pPr>
      <w:r w:rsidRPr="006A4B49">
        <w:rPr>
          <w:rFonts w:eastAsia="Arial" w:cs="Arial"/>
        </w:rPr>
        <w:t>Oversee</w:t>
      </w:r>
      <w:r w:rsidRPr="006A4B49">
        <w:rPr>
          <w:rFonts w:eastAsia="Arial" w:cs="Arial"/>
          <w:spacing w:val="-4"/>
        </w:rPr>
        <w:t xml:space="preserve"> </w:t>
      </w:r>
      <w:r w:rsidRPr="006A4B49">
        <w:rPr>
          <w:rFonts w:eastAsia="Arial" w:cs="Arial"/>
        </w:rPr>
        <w:t>all</w:t>
      </w:r>
      <w:r w:rsidRPr="006A4B49">
        <w:rPr>
          <w:rFonts w:eastAsia="Arial" w:cs="Arial"/>
          <w:spacing w:val="-6"/>
        </w:rPr>
        <w:t xml:space="preserve"> </w:t>
      </w:r>
      <w:r w:rsidRPr="006A4B49">
        <w:rPr>
          <w:rFonts w:eastAsia="Arial" w:cs="Arial"/>
        </w:rPr>
        <w:t>activities</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communications</w:t>
      </w:r>
      <w:r w:rsidRPr="006A4B49">
        <w:rPr>
          <w:rFonts w:eastAsia="Arial" w:cs="Arial"/>
          <w:spacing w:val="-8"/>
        </w:rPr>
        <w:t xml:space="preserve"> </w:t>
      </w:r>
      <w:r w:rsidRPr="006A4B49">
        <w:rPr>
          <w:rFonts w:eastAsia="Arial" w:cs="Arial"/>
        </w:rPr>
        <w:t>with</w:t>
      </w:r>
      <w:r w:rsidRPr="006A4B49">
        <w:rPr>
          <w:rFonts w:eastAsia="Arial" w:cs="Arial"/>
          <w:spacing w:val="-5"/>
        </w:rPr>
        <w:t xml:space="preserve"> </w:t>
      </w:r>
      <w:r w:rsidRPr="006A4B49">
        <w:rPr>
          <w:rFonts w:eastAsia="Arial" w:cs="Arial"/>
        </w:rPr>
        <w:t>CDE</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CDE</w:t>
      </w:r>
      <w:r w:rsidRPr="006A4B49">
        <w:rPr>
          <w:rFonts w:eastAsia="Arial" w:cs="Arial"/>
          <w:spacing w:val="-5"/>
        </w:rPr>
        <w:t xml:space="preserve"> </w:t>
      </w:r>
      <w:r w:rsidRPr="006A4B49">
        <w:rPr>
          <w:rFonts w:eastAsia="Arial" w:cs="Arial"/>
        </w:rPr>
        <w:t>contractor(s) associated with the project</w:t>
      </w:r>
    </w:p>
    <w:p w14:paraId="49282131"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Ensure</w:t>
      </w:r>
      <w:r w:rsidRPr="006A4B49">
        <w:rPr>
          <w:rFonts w:eastAsia="Arial" w:cs="Arial"/>
          <w:spacing w:val="-5"/>
        </w:rPr>
        <w:t xml:space="preserve"> </w:t>
      </w:r>
      <w:r w:rsidRPr="006A4B49">
        <w:rPr>
          <w:rFonts w:eastAsia="Arial" w:cs="Arial"/>
        </w:rPr>
        <w:t>that</w:t>
      </w:r>
      <w:r w:rsidRPr="006A4B49">
        <w:rPr>
          <w:rFonts w:eastAsia="Arial" w:cs="Arial"/>
          <w:spacing w:val="-2"/>
        </w:rPr>
        <w:t xml:space="preserve"> </w:t>
      </w:r>
      <w:r w:rsidRPr="006A4B49">
        <w:rPr>
          <w:rFonts w:eastAsia="Arial" w:cs="Arial"/>
        </w:rPr>
        <w:t>all</w:t>
      </w:r>
      <w:r w:rsidRPr="006A4B49">
        <w:rPr>
          <w:rFonts w:eastAsia="Arial" w:cs="Arial"/>
          <w:spacing w:val="-3"/>
        </w:rPr>
        <w:t xml:space="preserve"> </w:t>
      </w:r>
      <w:r w:rsidRPr="006A4B49">
        <w:rPr>
          <w:rFonts w:eastAsia="Arial" w:cs="Arial"/>
        </w:rPr>
        <w:t>project</w:t>
      </w:r>
      <w:r w:rsidRPr="006A4B49">
        <w:rPr>
          <w:rFonts w:eastAsia="Arial" w:cs="Arial"/>
          <w:spacing w:val="-4"/>
        </w:rPr>
        <w:t xml:space="preserve"> </w:t>
      </w:r>
      <w:r w:rsidRPr="006A4B49">
        <w:rPr>
          <w:rFonts w:eastAsia="Arial" w:cs="Arial"/>
        </w:rPr>
        <w:t>deliverables</w:t>
      </w:r>
      <w:r w:rsidRPr="006A4B49">
        <w:rPr>
          <w:rFonts w:eastAsia="Arial" w:cs="Arial"/>
          <w:spacing w:val="-2"/>
        </w:rPr>
        <w:t xml:space="preserve"> </w:t>
      </w:r>
      <w:r w:rsidRPr="006A4B49">
        <w:rPr>
          <w:rFonts w:eastAsia="Arial" w:cs="Arial"/>
        </w:rPr>
        <w:t>are</w:t>
      </w:r>
      <w:r w:rsidRPr="006A4B49">
        <w:rPr>
          <w:rFonts w:eastAsia="Arial" w:cs="Arial"/>
          <w:spacing w:val="-2"/>
        </w:rPr>
        <w:t xml:space="preserve"> </w:t>
      </w:r>
      <w:r w:rsidRPr="006A4B49">
        <w:rPr>
          <w:rFonts w:eastAsia="Arial" w:cs="Arial"/>
        </w:rPr>
        <w:t>complete</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delivered</w:t>
      </w:r>
      <w:r w:rsidRPr="006A4B49">
        <w:rPr>
          <w:rFonts w:eastAsia="Arial" w:cs="Arial"/>
          <w:spacing w:val="-1"/>
        </w:rPr>
        <w:t xml:space="preserve"> </w:t>
      </w:r>
      <w:r w:rsidRPr="006A4B49">
        <w:rPr>
          <w:rFonts w:eastAsia="Arial" w:cs="Arial"/>
        </w:rPr>
        <w:t>on</w:t>
      </w:r>
      <w:r w:rsidRPr="006A4B49">
        <w:rPr>
          <w:rFonts w:eastAsia="Arial" w:cs="Arial"/>
          <w:spacing w:val="-2"/>
        </w:rPr>
        <w:t xml:space="preserve"> </w:t>
      </w:r>
      <w:r w:rsidRPr="006A4B49">
        <w:rPr>
          <w:rFonts w:eastAsia="Arial" w:cs="Arial"/>
          <w:spacing w:val="-4"/>
        </w:rPr>
        <w:t>time</w:t>
      </w:r>
    </w:p>
    <w:p w14:paraId="22076B16" w14:textId="5D1BED81" w:rsidR="000579D1" w:rsidRPr="00DF2DEA" w:rsidRDefault="000579D1" w:rsidP="00DF2DEA">
      <w:pPr>
        <w:widowControl w:val="0"/>
        <w:numPr>
          <w:ilvl w:val="0"/>
          <w:numId w:val="7"/>
        </w:numPr>
        <w:tabs>
          <w:tab w:val="left" w:pos="880"/>
          <w:tab w:val="left" w:pos="881"/>
        </w:tabs>
        <w:autoSpaceDE w:val="0"/>
        <w:autoSpaceDN w:val="0"/>
        <w:ind w:right="424"/>
        <w:rPr>
          <w:rFonts w:ascii="Symbol" w:eastAsia="Arial" w:hAnsi="Symbol" w:cs="Arial"/>
        </w:rPr>
      </w:pPr>
      <w:r w:rsidRPr="006A4B49">
        <w:rPr>
          <w:rFonts w:eastAsia="Arial" w:cs="Arial"/>
        </w:rPr>
        <w:t>Manage</w:t>
      </w:r>
      <w:r w:rsidRPr="006A4B49">
        <w:rPr>
          <w:rFonts w:eastAsia="Arial" w:cs="Arial"/>
          <w:spacing w:val="-3"/>
        </w:rPr>
        <w:t xml:space="preserve"> </w:t>
      </w:r>
      <w:r w:rsidRPr="006A4B49">
        <w:rPr>
          <w:rFonts w:eastAsia="Arial" w:cs="Arial"/>
        </w:rPr>
        <w:t>the</w:t>
      </w:r>
      <w:r w:rsidRPr="006A4B49">
        <w:rPr>
          <w:rFonts w:eastAsia="Arial" w:cs="Arial"/>
          <w:spacing w:val="-4"/>
        </w:rPr>
        <w:t xml:space="preserve"> </w:t>
      </w:r>
      <w:r w:rsidRPr="006A4B49">
        <w:rPr>
          <w:rFonts w:eastAsia="Arial" w:cs="Arial"/>
        </w:rPr>
        <w:t>testing</w:t>
      </w:r>
      <w:r w:rsidRPr="006A4B49">
        <w:rPr>
          <w:rFonts w:eastAsia="Arial" w:cs="Arial"/>
          <w:spacing w:val="-5"/>
        </w:rPr>
        <w:t xml:space="preserve"> </w:t>
      </w:r>
      <w:r w:rsidRPr="006A4B49">
        <w:rPr>
          <w:rFonts w:eastAsia="Arial" w:cs="Arial"/>
        </w:rPr>
        <w:t>strategy,</w:t>
      </w:r>
      <w:r w:rsidRPr="006A4B49">
        <w:rPr>
          <w:rFonts w:eastAsia="Arial" w:cs="Arial"/>
          <w:spacing w:val="-3"/>
        </w:rPr>
        <w:t xml:space="preserve"> </w:t>
      </w:r>
      <w:r w:rsidRPr="006A4B49">
        <w:rPr>
          <w:rFonts w:eastAsia="Arial" w:cs="Arial"/>
        </w:rPr>
        <w:t>ensuring</w:t>
      </w:r>
      <w:r w:rsidRPr="006A4B49">
        <w:rPr>
          <w:rFonts w:eastAsia="Arial" w:cs="Arial"/>
          <w:spacing w:val="-5"/>
        </w:rPr>
        <w:t xml:space="preserve"> </w:t>
      </w:r>
      <w:r w:rsidRPr="006A4B49">
        <w:rPr>
          <w:rFonts w:eastAsia="Arial" w:cs="Arial"/>
        </w:rPr>
        <w:t>that</w:t>
      </w:r>
      <w:r w:rsidRPr="006A4B49">
        <w:rPr>
          <w:rFonts w:eastAsia="Arial" w:cs="Arial"/>
          <w:spacing w:val="-3"/>
        </w:rPr>
        <w:t xml:space="preserve"> </w:t>
      </w:r>
      <w:r w:rsidRPr="006A4B49">
        <w:rPr>
          <w:rFonts w:eastAsia="Arial" w:cs="Arial"/>
        </w:rPr>
        <w:t>deliverables</w:t>
      </w:r>
      <w:r w:rsidRPr="006A4B49">
        <w:rPr>
          <w:rFonts w:eastAsia="Arial" w:cs="Arial"/>
          <w:spacing w:val="-4"/>
        </w:rPr>
        <w:t xml:space="preserve"> </w:t>
      </w:r>
      <w:r w:rsidRPr="006A4B49">
        <w:rPr>
          <w:rFonts w:eastAsia="Arial" w:cs="Arial"/>
        </w:rPr>
        <w:t>are</w:t>
      </w:r>
      <w:r w:rsidRPr="006A4B49">
        <w:rPr>
          <w:rFonts w:eastAsia="Arial" w:cs="Arial"/>
          <w:spacing w:val="-3"/>
        </w:rPr>
        <w:t xml:space="preserve"> </w:t>
      </w:r>
      <w:r w:rsidRPr="006A4B49">
        <w:rPr>
          <w:rFonts w:eastAsia="Arial" w:cs="Arial"/>
        </w:rPr>
        <w:t>complete</w:t>
      </w:r>
      <w:r w:rsidRPr="006A4B49">
        <w:rPr>
          <w:rFonts w:eastAsia="Arial" w:cs="Arial"/>
          <w:spacing w:val="-4"/>
        </w:rPr>
        <w:t xml:space="preserve"> </w:t>
      </w:r>
      <w:r w:rsidRPr="006A4B49">
        <w:rPr>
          <w:rFonts w:eastAsia="Arial" w:cs="Arial"/>
        </w:rPr>
        <w:t>and</w:t>
      </w:r>
      <w:r w:rsidRPr="006A4B49">
        <w:rPr>
          <w:rFonts w:eastAsia="Arial" w:cs="Arial"/>
          <w:spacing w:val="-5"/>
        </w:rPr>
        <w:t xml:space="preserve"> </w:t>
      </w:r>
      <w:r w:rsidRPr="006A4B49">
        <w:rPr>
          <w:rFonts w:eastAsia="Arial" w:cs="Arial"/>
        </w:rPr>
        <w:t>meet all requirements</w:t>
      </w:r>
    </w:p>
    <w:p w14:paraId="11A3F3FA" w14:textId="77777777" w:rsidR="000579D1" w:rsidRPr="00DF2DEA" w:rsidRDefault="000579D1" w:rsidP="00DF2DEA">
      <w:pPr>
        <w:tabs>
          <w:tab w:val="left" w:pos="7920"/>
        </w:tabs>
        <w:spacing w:before="240"/>
        <w:rPr>
          <w:rFonts w:eastAsia="Arial"/>
          <w:b/>
        </w:rPr>
      </w:pPr>
      <w:r w:rsidRPr="00DF2DEA">
        <w:rPr>
          <w:rFonts w:eastAsia="Arial"/>
          <w:b/>
        </w:rPr>
        <w:t>Project Manager: 1.0 FTE @ $101,754.74</w:t>
      </w:r>
    </w:p>
    <w:p w14:paraId="59D36E26" w14:textId="77777777" w:rsidR="000579D1" w:rsidRPr="006A4B49" w:rsidRDefault="000579D1" w:rsidP="000579D1">
      <w:pPr>
        <w:widowControl w:val="0"/>
        <w:autoSpaceDE w:val="0"/>
        <w:autoSpaceDN w:val="0"/>
        <w:spacing w:line="275" w:lineRule="exact"/>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1F3587B7" w14:textId="77777777" w:rsidR="000579D1" w:rsidRPr="006A4B49" w:rsidRDefault="000579D1" w:rsidP="000579D1">
      <w:pPr>
        <w:widowControl w:val="0"/>
        <w:numPr>
          <w:ilvl w:val="0"/>
          <w:numId w:val="7"/>
        </w:numPr>
        <w:tabs>
          <w:tab w:val="left" w:pos="880"/>
          <w:tab w:val="left" w:pos="881"/>
        </w:tabs>
        <w:autoSpaceDE w:val="0"/>
        <w:autoSpaceDN w:val="0"/>
        <w:ind w:right="472"/>
        <w:rPr>
          <w:rFonts w:ascii="Symbol" w:eastAsia="Arial" w:hAnsi="Symbol" w:cs="Arial"/>
        </w:rPr>
      </w:pPr>
      <w:r w:rsidRPr="006A4B49">
        <w:rPr>
          <w:rFonts w:eastAsia="Arial" w:cs="Arial"/>
        </w:rPr>
        <w:t>Manage</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project</w:t>
      </w:r>
      <w:r w:rsidRPr="006A4B49">
        <w:rPr>
          <w:rFonts w:eastAsia="Arial" w:cs="Arial"/>
          <w:spacing w:val="-5"/>
        </w:rPr>
        <w:t xml:space="preserve"> </w:t>
      </w:r>
      <w:r w:rsidRPr="006A4B49">
        <w:rPr>
          <w:rFonts w:eastAsia="Arial" w:cs="Arial"/>
        </w:rPr>
        <w:t>schedule</w:t>
      </w:r>
      <w:r w:rsidRPr="006A4B49">
        <w:rPr>
          <w:rFonts w:eastAsia="Arial" w:cs="Arial"/>
          <w:spacing w:val="-5"/>
        </w:rPr>
        <w:t xml:space="preserve"> </w:t>
      </w:r>
      <w:r w:rsidRPr="006A4B49">
        <w:rPr>
          <w:rFonts w:eastAsia="Arial" w:cs="Arial"/>
        </w:rPr>
        <w:t>with</w:t>
      </w:r>
      <w:r w:rsidRPr="006A4B49">
        <w:rPr>
          <w:rFonts w:eastAsia="Arial" w:cs="Arial"/>
          <w:spacing w:val="-5"/>
        </w:rPr>
        <w:t xml:space="preserve"> </w:t>
      </w:r>
      <w:r w:rsidRPr="006A4B49">
        <w:rPr>
          <w:rFonts w:eastAsia="Arial" w:cs="Arial"/>
        </w:rPr>
        <w:t>all</w:t>
      </w:r>
      <w:r w:rsidRPr="006A4B49">
        <w:rPr>
          <w:rFonts w:eastAsia="Arial" w:cs="Arial"/>
          <w:spacing w:val="-6"/>
        </w:rPr>
        <w:t xml:space="preserve"> </w:t>
      </w:r>
      <w:r w:rsidRPr="006A4B49">
        <w:rPr>
          <w:rFonts w:eastAsia="Arial" w:cs="Arial"/>
        </w:rPr>
        <w:t>activities,</w:t>
      </w:r>
      <w:r w:rsidRPr="006A4B49">
        <w:rPr>
          <w:rFonts w:eastAsia="Arial" w:cs="Arial"/>
          <w:spacing w:val="-5"/>
        </w:rPr>
        <w:t xml:space="preserve"> </w:t>
      </w:r>
      <w:r w:rsidRPr="006A4B49">
        <w:rPr>
          <w:rFonts w:eastAsia="Arial" w:cs="Arial"/>
        </w:rPr>
        <w:t>dependencies,</w:t>
      </w:r>
      <w:r w:rsidRPr="006A4B49">
        <w:rPr>
          <w:rFonts w:eastAsia="Arial" w:cs="Arial"/>
          <w:spacing w:val="-7"/>
        </w:rPr>
        <w:t xml:space="preserve"> </w:t>
      </w:r>
      <w:r w:rsidRPr="006A4B49">
        <w:rPr>
          <w:rFonts w:eastAsia="Arial" w:cs="Arial"/>
        </w:rPr>
        <w:t>milestones,</w:t>
      </w:r>
      <w:r w:rsidRPr="006A4B49">
        <w:rPr>
          <w:rFonts w:eastAsia="Arial" w:cs="Arial"/>
          <w:spacing w:val="-5"/>
        </w:rPr>
        <w:t xml:space="preserve"> </w:t>
      </w:r>
      <w:r w:rsidRPr="006A4B49">
        <w:rPr>
          <w:rFonts w:eastAsia="Arial" w:cs="Arial"/>
        </w:rPr>
        <w:t>and delivery dates</w:t>
      </w:r>
    </w:p>
    <w:p w14:paraId="63A43E23"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Track</w:t>
      </w:r>
      <w:r w:rsidRPr="006A4B49">
        <w:rPr>
          <w:rFonts w:eastAsia="Arial" w:cs="Arial"/>
          <w:spacing w:val="-4"/>
        </w:rPr>
        <w:t xml:space="preserve"> </w:t>
      </w:r>
      <w:r w:rsidRPr="006A4B49">
        <w:rPr>
          <w:rFonts w:eastAsia="Arial" w:cs="Arial"/>
        </w:rPr>
        <w:t>and</w:t>
      </w:r>
      <w:r w:rsidRPr="006A4B49">
        <w:rPr>
          <w:rFonts w:eastAsia="Arial" w:cs="Arial"/>
          <w:spacing w:val="-3"/>
        </w:rPr>
        <w:t xml:space="preserve"> </w:t>
      </w:r>
      <w:r w:rsidRPr="006A4B49">
        <w:rPr>
          <w:rFonts w:eastAsia="Arial" w:cs="Arial"/>
        </w:rPr>
        <w:t>report</w:t>
      </w:r>
      <w:r w:rsidRPr="006A4B49">
        <w:rPr>
          <w:rFonts w:eastAsia="Arial" w:cs="Arial"/>
          <w:spacing w:val="-4"/>
        </w:rPr>
        <w:t xml:space="preserve"> </w:t>
      </w:r>
      <w:r w:rsidRPr="006A4B49">
        <w:rPr>
          <w:rFonts w:eastAsia="Arial" w:cs="Arial"/>
        </w:rPr>
        <w:t>project</w:t>
      </w:r>
      <w:r w:rsidRPr="006A4B49">
        <w:rPr>
          <w:rFonts w:eastAsia="Arial" w:cs="Arial"/>
          <w:spacing w:val="-1"/>
        </w:rPr>
        <w:t xml:space="preserve"> </w:t>
      </w:r>
      <w:r w:rsidRPr="006A4B49">
        <w:rPr>
          <w:rFonts w:eastAsia="Arial" w:cs="Arial"/>
        </w:rPr>
        <w:t>status,</w:t>
      </w:r>
      <w:r w:rsidRPr="006A4B49">
        <w:rPr>
          <w:rFonts w:eastAsia="Arial" w:cs="Arial"/>
          <w:spacing w:val="-1"/>
        </w:rPr>
        <w:t xml:space="preserve"> </w:t>
      </w:r>
      <w:r w:rsidRPr="006A4B49">
        <w:rPr>
          <w:rFonts w:eastAsia="Arial" w:cs="Arial"/>
        </w:rPr>
        <w:t>issues,</w:t>
      </w:r>
      <w:r w:rsidRPr="006A4B49">
        <w:rPr>
          <w:rFonts w:eastAsia="Arial" w:cs="Arial"/>
          <w:spacing w:val="-1"/>
        </w:rPr>
        <w:t xml:space="preserve"> </w:t>
      </w:r>
      <w:r w:rsidRPr="006A4B49">
        <w:rPr>
          <w:rFonts w:eastAsia="Arial" w:cs="Arial"/>
        </w:rPr>
        <w:t>and</w:t>
      </w:r>
      <w:r w:rsidRPr="006A4B49">
        <w:rPr>
          <w:rFonts w:eastAsia="Arial" w:cs="Arial"/>
          <w:spacing w:val="-3"/>
        </w:rPr>
        <w:t xml:space="preserve"> </w:t>
      </w:r>
      <w:r w:rsidRPr="006A4B49">
        <w:rPr>
          <w:rFonts w:eastAsia="Arial" w:cs="Arial"/>
          <w:spacing w:val="-2"/>
        </w:rPr>
        <w:t>decisions</w:t>
      </w:r>
    </w:p>
    <w:p w14:paraId="61A60C3F" w14:textId="7C2CF166" w:rsidR="000579D1" w:rsidRPr="00DF2DEA" w:rsidRDefault="000579D1" w:rsidP="00DF2DEA">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Coordinate</w:t>
      </w:r>
      <w:r w:rsidRPr="006A4B49">
        <w:rPr>
          <w:rFonts w:eastAsia="Arial" w:cs="Arial"/>
          <w:spacing w:val="-3"/>
        </w:rPr>
        <w:t xml:space="preserve"> </w:t>
      </w:r>
      <w:r w:rsidRPr="006A4B49">
        <w:rPr>
          <w:rFonts w:eastAsia="Arial" w:cs="Arial"/>
        </w:rPr>
        <w:t>the</w:t>
      </w:r>
      <w:r w:rsidRPr="006A4B49">
        <w:rPr>
          <w:rFonts w:eastAsia="Arial" w:cs="Arial"/>
          <w:spacing w:val="-2"/>
        </w:rPr>
        <w:t xml:space="preserve"> </w:t>
      </w:r>
      <w:r w:rsidRPr="006A4B49">
        <w:rPr>
          <w:rFonts w:eastAsia="Arial" w:cs="Arial"/>
        </w:rPr>
        <w:t>testing</w:t>
      </w:r>
      <w:r w:rsidRPr="006A4B49">
        <w:rPr>
          <w:rFonts w:eastAsia="Arial" w:cs="Arial"/>
          <w:spacing w:val="-7"/>
        </w:rPr>
        <w:t xml:space="preserve"> </w:t>
      </w:r>
      <w:r w:rsidRPr="006A4B49">
        <w:rPr>
          <w:rFonts w:eastAsia="Arial" w:cs="Arial"/>
        </w:rPr>
        <w:t>process,</w:t>
      </w:r>
      <w:r w:rsidRPr="006A4B49">
        <w:rPr>
          <w:rFonts w:eastAsia="Arial" w:cs="Arial"/>
          <w:spacing w:val="-2"/>
        </w:rPr>
        <w:t xml:space="preserve"> </w:t>
      </w:r>
      <w:r w:rsidRPr="006A4B49">
        <w:rPr>
          <w:rFonts w:eastAsia="Arial" w:cs="Arial"/>
        </w:rPr>
        <w:t>including</w:t>
      </w:r>
      <w:r w:rsidRPr="006A4B49">
        <w:rPr>
          <w:rFonts w:eastAsia="Arial" w:cs="Arial"/>
          <w:spacing w:val="-4"/>
        </w:rPr>
        <w:t xml:space="preserve"> </w:t>
      </w:r>
      <w:r w:rsidRPr="006A4B49">
        <w:rPr>
          <w:rFonts w:eastAsia="Arial" w:cs="Arial"/>
        </w:rPr>
        <w:t>UAT</w:t>
      </w:r>
      <w:r w:rsidRPr="006A4B49">
        <w:rPr>
          <w:rFonts w:eastAsia="Arial" w:cs="Arial"/>
          <w:spacing w:val="-2"/>
        </w:rPr>
        <w:t xml:space="preserve"> </w:t>
      </w:r>
      <w:r w:rsidRPr="006A4B49">
        <w:rPr>
          <w:rFonts w:eastAsia="Arial" w:cs="Arial"/>
        </w:rPr>
        <w:t>and</w:t>
      </w:r>
      <w:r w:rsidRPr="006A4B49">
        <w:rPr>
          <w:rFonts w:eastAsia="Arial" w:cs="Arial"/>
          <w:spacing w:val="-4"/>
        </w:rPr>
        <w:t xml:space="preserve"> </w:t>
      </w:r>
      <w:r w:rsidRPr="006A4B49">
        <w:rPr>
          <w:rFonts w:eastAsia="Arial" w:cs="Arial"/>
        </w:rPr>
        <w:t>associated</w:t>
      </w:r>
      <w:r w:rsidRPr="006A4B49">
        <w:rPr>
          <w:rFonts w:eastAsia="Arial" w:cs="Arial"/>
          <w:spacing w:val="-5"/>
        </w:rPr>
        <w:t xml:space="preserve"> </w:t>
      </w:r>
      <w:r w:rsidRPr="006A4B49">
        <w:rPr>
          <w:rFonts w:eastAsia="Arial" w:cs="Arial"/>
          <w:spacing w:val="-2"/>
        </w:rPr>
        <w:t>communications</w:t>
      </w:r>
    </w:p>
    <w:p w14:paraId="3A30AE4B" w14:textId="77777777" w:rsidR="000579D1" w:rsidRPr="00DF2DEA" w:rsidRDefault="000579D1" w:rsidP="00DF2DEA">
      <w:pPr>
        <w:tabs>
          <w:tab w:val="left" w:pos="7920"/>
        </w:tabs>
        <w:spacing w:before="240"/>
        <w:rPr>
          <w:rFonts w:eastAsia="Arial"/>
          <w:b/>
        </w:rPr>
      </w:pPr>
      <w:r w:rsidRPr="00DF2DEA">
        <w:rPr>
          <w:rFonts w:eastAsia="Arial"/>
          <w:b/>
        </w:rPr>
        <w:t>Data Systems Analyst: 0.4 FTE @ $49,524.14</w:t>
      </w:r>
    </w:p>
    <w:p w14:paraId="789B522D"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79AC8DDE"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Coordinate</w:t>
      </w:r>
      <w:r w:rsidRPr="006A4B49">
        <w:rPr>
          <w:rFonts w:eastAsia="Arial" w:cs="Arial"/>
          <w:spacing w:val="-5"/>
        </w:rPr>
        <w:t xml:space="preserve"> </w:t>
      </w:r>
      <w:r w:rsidRPr="006A4B49">
        <w:rPr>
          <w:rFonts w:eastAsia="Arial" w:cs="Arial"/>
        </w:rPr>
        <w:t>agreement</w:t>
      </w:r>
      <w:r w:rsidRPr="006A4B49">
        <w:rPr>
          <w:rFonts w:eastAsia="Arial" w:cs="Arial"/>
          <w:spacing w:val="-4"/>
        </w:rPr>
        <w:t xml:space="preserve"> </w:t>
      </w:r>
      <w:r w:rsidRPr="006A4B49">
        <w:rPr>
          <w:rFonts w:eastAsia="Arial" w:cs="Arial"/>
        </w:rPr>
        <w:t>on</w:t>
      </w:r>
      <w:r w:rsidRPr="006A4B49">
        <w:rPr>
          <w:rFonts w:eastAsia="Arial" w:cs="Arial"/>
          <w:spacing w:val="-2"/>
        </w:rPr>
        <w:t xml:space="preserve"> </w:t>
      </w:r>
      <w:r w:rsidRPr="006A4B49">
        <w:rPr>
          <w:rFonts w:eastAsia="Arial" w:cs="Arial"/>
        </w:rPr>
        <w:t>data</w:t>
      </w:r>
      <w:r w:rsidRPr="006A4B49">
        <w:rPr>
          <w:rFonts w:eastAsia="Arial" w:cs="Arial"/>
          <w:spacing w:val="-4"/>
        </w:rPr>
        <w:t xml:space="preserve"> </w:t>
      </w:r>
      <w:r w:rsidRPr="006A4B49">
        <w:rPr>
          <w:rFonts w:eastAsia="Arial" w:cs="Arial"/>
        </w:rPr>
        <w:t>transfer</w:t>
      </w:r>
      <w:r w:rsidRPr="006A4B49">
        <w:rPr>
          <w:rFonts w:eastAsia="Arial" w:cs="Arial"/>
          <w:spacing w:val="-2"/>
        </w:rPr>
        <w:t xml:space="preserve"> </w:t>
      </w:r>
      <w:r w:rsidRPr="006A4B49">
        <w:rPr>
          <w:rFonts w:eastAsia="Arial" w:cs="Arial"/>
        </w:rPr>
        <w:t>protocols</w:t>
      </w:r>
      <w:r w:rsidRPr="006A4B49">
        <w:rPr>
          <w:rFonts w:eastAsia="Arial" w:cs="Arial"/>
          <w:spacing w:val="-3"/>
        </w:rPr>
        <w:t xml:space="preserve"> </w:t>
      </w:r>
      <w:r w:rsidRPr="006A4B49">
        <w:rPr>
          <w:rFonts w:eastAsia="Arial" w:cs="Arial"/>
        </w:rPr>
        <w:t>and</w:t>
      </w:r>
      <w:r w:rsidRPr="006A4B49">
        <w:rPr>
          <w:rFonts w:eastAsia="Arial" w:cs="Arial"/>
          <w:spacing w:val="-4"/>
        </w:rPr>
        <w:t xml:space="preserve"> </w:t>
      </w:r>
      <w:r w:rsidRPr="006A4B49">
        <w:rPr>
          <w:rFonts w:eastAsia="Arial" w:cs="Arial"/>
          <w:spacing w:val="-2"/>
        </w:rPr>
        <w:t>formats</w:t>
      </w:r>
    </w:p>
    <w:p w14:paraId="6BCB71DC" w14:textId="77777777" w:rsidR="000579D1" w:rsidRPr="006A4B49" w:rsidRDefault="000579D1" w:rsidP="000579D1">
      <w:pPr>
        <w:widowControl w:val="0"/>
        <w:numPr>
          <w:ilvl w:val="0"/>
          <w:numId w:val="7"/>
        </w:numPr>
        <w:tabs>
          <w:tab w:val="left" w:pos="880"/>
          <w:tab w:val="left" w:pos="881"/>
        </w:tabs>
        <w:autoSpaceDE w:val="0"/>
        <w:autoSpaceDN w:val="0"/>
        <w:ind w:right="996"/>
        <w:rPr>
          <w:rFonts w:ascii="Symbol" w:eastAsia="Arial" w:hAnsi="Symbol" w:cs="Arial"/>
        </w:rPr>
      </w:pPr>
      <w:r w:rsidRPr="006A4B49">
        <w:rPr>
          <w:rFonts w:eastAsia="Arial" w:cs="Arial"/>
        </w:rPr>
        <w:t>Coordinate</w:t>
      </w:r>
      <w:r w:rsidRPr="006A4B49">
        <w:rPr>
          <w:rFonts w:eastAsia="Arial" w:cs="Arial"/>
          <w:spacing w:val="-3"/>
        </w:rPr>
        <w:t xml:space="preserve"> </w:t>
      </w:r>
      <w:r w:rsidRPr="006A4B49">
        <w:rPr>
          <w:rFonts w:eastAsia="Arial" w:cs="Arial"/>
        </w:rPr>
        <w:t>communications</w:t>
      </w:r>
      <w:r w:rsidRPr="006A4B49">
        <w:rPr>
          <w:rFonts w:eastAsia="Arial" w:cs="Arial"/>
          <w:spacing w:val="-5"/>
        </w:rPr>
        <w:t xml:space="preserve"> </w:t>
      </w:r>
      <w:r w:rsidRPr="006A4B49">
        <w:rPr>
          <w:rFonts w:eastAsia="Arial" w:cs="Arial"/>
        </w:rPr>
        <w:t>between</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technology</w:t>
      </w:r>
      <w:r w:rsidRPr="006A4B49">
        <w:rPr>
          <w:rFonts w:eastAsia="Arial" w:cs="Arial"/>
          <w:spacing w:val="-6"/>
        </w:rPr>
        <w:t xml:space="preserve"> </w:t>
      </w:r>
      <w:r w:rsidRPr="006A4B49">
        <w:rPr>
          <w:rFonts w:eastAsia="Arial" w:cs="Arial"/>
        </w:rPr>
        <w:t>teams</w:t>
      </w:r>
      <w:r w:rsidRPr="006A4B49">
        <w:rPr>
          <w:rFonts w:eastAsia="Arial" w:cs="Arial"/>
          <w:spacing w:val="-3"/>
        </w:rPr>
        <w:t xml:space="preserve"> </w:t>
      </w:r>
      <w:r w:rsidRPr="006A4B49">
        <w:rPr>
          <w:rFonts w:eastAsia="Arial" w:cs="Arial"/>
        </w:rPr>
        <w:t>at</w:t>
      </w:r>
      <w:r w:rsidRPr="006A4B49">
        <w:rPr>
          <w:rFonts w:eastAsia="Arial" w:cs="Arial"/>
          <w:spacing w:val="-5"/>
        </w:rPr>
        <w:t xml:space="preserve"> </w:t>
      </w:r>
      <w:r w:rsidRPr="006A4B49">
        <w:rPr>
          <w:rFonts w:eastAsia="Arial" w:cs="Arial"/>
        </w:rPr>
        <w:t>CDE,</w:t>
      </w:r>
      <w:r w:rsidRPr="006A4B49">
        <w:rPr>
          <w:rFonts w:eastAsia="Arial" w:cs="Arial"/>
          <w:spacing w:val="-3"/>
        </w:rPr>
        <w:t xml:space="preserve"> </w:t>
      </w:r>
      <w:r w:rsidRPr="006A4B49">
        <w:rPr>
          <w:rFonts w:eastAsia="Arial" w:cs="Arial"/>
        </w:rPr>
        <w:t>CDE contractor(s), and Smarter Balanced</w:t>
      </w:r>
    </w:p>
    <w:p w14:paraId="76DBFAA2"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Plan</w:t>
      </w:r>
      <w:r w:rsidRPr="006A4B49">
        <w:rPr>
          <w:rFonts w:eastAsia="Arial" w:cs="Arial"/>
          <w:spacing w:val="-4"/>
        </w:rPr>
        <w:t xml:space="preserve"> </w:t>
      </w:r>
      <w:r w:rsidRPr="006A4B49">
        <w:rPr>
          <w:rFonts w:eastAsia="Arial" w:cs="Arial"/>
        </w:rPr>
        <w:t>and</w:t>
      </w:r>
      <w:r w:rsidRPr="006A4B49">
        <w:rPr>
          <w:rFonts w:eastAsia="Arial" w:cs="Arial"/>
          <w:spacing w:val="-2"/>
        </w:rPr>
        <w:t xml:space="preserve"> </w:t>
      </w:r>
      <w:r w:rsidRPr="006A4B49">
        <w:rPr>
          <w:rFonts w:eastAsia="Arial" w:cs="Arial"/>
        </w:rPr>
        <w:t>coordinate</w:t>
      </w:r>
      <w:r w:rsidRPr="006A4B49">
        <w:rPr>
          <w:rFonts w:eastAsia="Arial" w:cs="Arial"/>
          <w:spacing w:val="-3"/>
        </w:rPr>
        <w:t xml:space="preserve"> </w:t>
      </w:r>
      <w:r w:rsidRPr="006A4B49">
        <w:rPr>
          <w:rFonts w:eastAsia="Arial" w:cs="Arial"/>
        </w:rPr>
        <w:t>testing</w:t>
      </w:r>
      <w:r w:rsidRPr="006A4B49">
        <w:rPr>
          <w:rFonts w:eastAsia="Arial" w:cs="Arial"/>
          <w:spacing w:val="-4"/>
        </w:rPr>
        <w:t xml:space="preserve"> </w:t>
      </w:r>
      <w:r w:rsidRPr="006A4B49">
        <w:rPr>
          <w:rFonts w:eastAsia="Arial" w:cs="Arial"/>
        </w:rPr>
        <w:t>of data</w:t>
      </w:r>
      <w:r w:rsidRPr="006A4B49">
        <w:rPr>
          <w:rFonts w:eastAsia="Arial" w:cs="Arial"/>
          <w:spacing w:val="-3"/>
        </w:rPr>
        <w:t xml:space="preserve"> </w:t>
      </w:r>
      <w:r w:rsidRPr="006A4B49">
        <w:rPr>
          <w:rFonts w:eastAsia="Arial" w:cs="Arial"/>
        </w:rPr>
        <w:t>transfer,</w:t>
      </w:r>
      <w:r w:rsidRPr="006A4B49">
        <w:rPr>
          <w:rFonts w:eastAsia="Arial" w:cs="Arial"/>
          <w:spacing w:val="-2"/>
        </w:rPr>
        <w:t xml:space="preserve"> </w:t>
      </w:r>
      <w:r w:rsidRPr="006A4B49">
        <w:rPr>
          <w:rFonts w:eastAsia="Arial" w:cs="Arial"/>
        </w:rPr>
        <w:t>data</w:t>
      </w:r>
      <w:r w:rsidRPr="006A4B49">
        <w:rPr>
          <w:rFonts w:eastAsia="Arial" w:cs="Arial"/>
          <w:spacing w:val="-1"/>
        </w:rPr>
        <w:t xml:space="preserve"> </w:t>
      </w:r>
      <w:r w:rsidRPr="006A4B49">
        <w:rPr>
          <w:rFonts w:eastAsia="Arial" w:cs="Arial"/>
        </w:rPr>
        <w:t>ingest,</w:t>
      </w:r>
      <w:r w:rsidRPr="006A4B49">
        <w:rPr>
          <w:rFonts w:eastAsia="Arial" w:cs="Arial"/>
          <w:spacing w:val="-2"/>
        </w:rPr>
        <w:t xml:space="preserve"> </w:t>
      </w:r>
      <w:r w:rsidRPr="006A4B49">
        <w:rPr>
          <w:rFonts w:eastAsia="Arial" w:cs="Arial"/>
        </w:rPr>
        <w:t>and</w:t>
      </w:r>
      <w:r w:rsidRPr="006A4B49">
        <w:rPr>
          <w:rFonts w:eastAsia="Arial" w:cs="Arial"/>
          <w:spacing w:val="-2"/>
        </w:rPr>
        <w:t xml:space="preserve"> </w:t>
      </w:r>
      <w:r w:rsidRPr="006A4B49">
        <w:rPr>
          <w:rFonts w:eastAsia="Arial" w:cs="Arial"/>
        </w:rPr>
        <w:t>data</w:t>
      </w:r>
      <w:r w:rsidRPr="006A4B49">
        <w:rPr>
          <w:rFonts w:eastAsia="Arial" w:cs="Arial"/>
          <w:spacing w:val="-3"/>
        </w:rPr>
        <w:t xml:space="preserve"> </w:t>
      </w:r>
      <w:r w:rsidRPr="006A4B49">
        <w:rPr>
          <w:rFonts w:eastAsia="Arial" w:cs="Arial"/>
          <w:spacing w:val="-2"/>
        </w:rPr>
        <w:t>validation</w:t>
      </w:r>
    </w:p>
    <w:p w14:paraId="702B007A"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Provide</w:t>
      </w:r>
      <w:r w:rsidRPr="006A4B49">
        <w:rPr>
          <w:rFonts w:eastAsia="Arial" w:cs="Arial"/>
          <w:spacing w:val="-2"/>
        </w:rPr>
        <w:t xml:space="preserve"> </w:t>
      </w:r>
      <w:r w:rsidRPr="006A4B49">
        <w:rPr>
          <w:rFonts w:eastAsia="Arial" w:cs="Arial"/>
        </w:rPr>
        <w:t>Tier</w:t>
      </w:r>
      <w:r w:rsidRPr="006A4B49">
        <w:rPr>
          <w:rFonts w:eastAsia="Arial" w:cs="Arial"/>
          <w:spacing w:val="-4"/>
        </w:rPr>
        <w:t xml:space="preserve"> </w:t>
      </w:r>
      <w:r w:rsidRPr="006A4B49">
        <w:rPr>
          <w:rFonts w:eastAsia="Arial" w:cs="Arial"/>
        </w:rPr>
        <w:t>3</w:t>
      </w:r>
      <w:r w:rsidRPr="006A4B49">
        <w:rPr>
          <w:rFonts w:eastAsia="Arial" w:cs="Arial"/>
          <w:spacing w:val="-5"/>
        </w:rPr>
        <w:t xml:space="preserve"> </w:t>
      </w:r>
      <w:r w:rsidRPr="006A4B49">
        <w:rPr>
          <w:rFonts w:eastAsia="Arial" w:cs="Arial"/>
        </w:rPr>
        <w:t>technical</w:t>
      </w:r>
      <w:r w:rsidRPr="006A4B49">
        <w:rPr>
          <w:rFonts w:eastAsia="Arial" w:cs="Arial"/>
          <w:spacing w:val="-4"/>
        </w:rPr>
        <w:t xml:space="preserve"> </w:t>
      </w:r>
      <w:r w:rsidRPr="006A4B49">
        <w:rPr>
          <w:rFonts w:eastAsia="Arial" w:cs="Arial"/>
        </w:rPr>
        <w:t>support</w:t>
      </w:r>
      <w:r w:rsidRPr="006A4B49">
        <w:rPr>
          <w:rFonts w:eastAsia="Arial" w:cs="Arial"/>
          <w:spacing w:val="-3"/>
        </w:rPr>
        <w:t xml:space="preserve"> </w:t>
      </w:r>
      <w:r w:rsidRPr="006A4B49">
        <w:rPr>
          <w:rFonts w:eastAsia="Arial" w:cs="Arial"/>
        </w:rPr>
        <w:t>to</w:t>
      </w:r>
      <w:r w:rsidRPr="006A4B49">
        <w:rPr>
          <w:rFonts w:eastAsia="Arial" w:cs="Arial"/>
          <w:spacing w:val="-2"/>
        </w:rPr>
        <w:t xml:space="preserve"> </w:t>
      </w:r>
      <w:r w:rsidRPr="006A4B49">
        <w:rPr>
          <w:rFonts w:eastAsia="Arial" w:cs="Arial"/>
        </w:rPr>
        <w:t>CDE</w:t>
      </w:r>
      <w:r w:rsidRPr="006A4B49">
        <w:rPr>
          <w:rFonts w:eastAsia="Arial" w:cs="Arial"/>
          <w:spacing w:val="-6"/>
        </w:rPr>
        <w:t xml:space="preserve"> </w:t>
      </w:r>
      <w:r w:rsidRPr="006A4B49">
        <w:rPr>
          <w:rFonts w:eastAsia="Arial" w:cs="Arial"/>
        </w:rPr>
        <w:t>and</w:t>
      </w:r>
      <w:r w:rsidRPr="006A4B49">
        <w:rPr>
          <w:rFonts w:eastAsia="Arial" w:cs="Arial"/>
          <w:spacing w:val="-4"/>
        </w:rPr>
        <w:t xml:space="preserve"> </w:t>
      </w:r>
      <w:r w:rsidRPr="006A4B49">
        <w:rPr>
          <w:rFonts w:eastAsia="Arial" w:cs="Arial"/>
        </w:rPr>
        <w:t>CDE</w:t>
      </w:r>
      <w:r w:rsidRPr="006A4B49">
        <w:rPr>
          <w:rFonts w:eastAsia="Arial" w:cs="Arial"/>
          <w:spacing w:val="-3"/>
        </w:rPr>
        <w:t xml:space="preserve"> </w:t>
      </w:r>
      <w:r w:rsidRPr="006A4B49">
        <w:rPr>
          <w:rFonts w:eastAsia="Arial" w:cs="Arial"/>
          <w:spacing w:val="-2"/>
        </w:rPr>
        <w:t>contractor(s)</w:t>
      </w:r>
    </w:p>
    <w:p w14:paraId="3CBE2A41"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Monitor</w:t>
      </w:r>
      <w:r w:rsidRPr="006A4B49">
        <w:rPr>
          <w:rFonts w:eastAsia="Arial" w:cs="Arial"/>
          <w:spacing w:val="-6"/>
        </w:rPr>
        <w:t xml:space="preserve"> </w:t>
      </w:r>
      <w:r w:rsidRPr="006A4B49">
        <w:rPr>
          <w:rFonts w:eastAsia="Arial" w:cs="Arial"/>
        </w:rPr>
        <w:t>systems</w:t>
      </w:r>
      <w:r w:rsidRPr="006A4B49">
        <w:rPr>
          <w:rFonts w:eastAsia="Arial" w:cs="Arial"/>
          <w:spacing w:val="-6"/>
        </w:rPr>
        <w:t xml:space="preserve"> </w:t>
      </w:r>
      <w:r w:rsidRPr="006A4B49">
        <w:rPr>
          <w:rFonts w:eastAsia="Arial" w:cs="Arial"/>
        </w:rPr>
        <w:t>performance</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reliability,</w:t>
      </w:r>
      <w:r w:rsidRPr="006A4B49">
        <w:rPr>
          <w:rFonts w:eastAsia="Arial" w:cs="Arial"/>
          <w:spacing w:val="-4"/>
        </w:rPr>
        <w:t xml:space="preserve"> </w:t>
      </w:r>
      <w:r w:rsidRPr="006A4B49">
        <w:rPr>
          <w:rFonts w:eastAsia="Arial" w:cs="Arial"/>
        </w:rPr>
        <w:t>escalating</w:t>
      </w:r>
      <w:r w:rsidRPr="006A4B49">
        <w:rPr>
          <w:rFonts w:eastAsia="Arial" w:cs="Arial"/>
          <w:spacing w:val="-5"/>
        </w:rPr>
        <w:t xml:space="preserve"> </w:t>
      </w:r>
      <w:r w:rsidRPr="006A4B49">
        <w:rPr>
          <w:rFonts w:eastAsia="Arial" w:cs="Arial"/>
        </w:rPr>
        <w:t>issues as</w:t>
      </w:r>
      <w:r w:rsidRPr="006A4B49">
        <w:rPr>
          <w:rFonts w:eastAsia="Arial" w:cs="Arial"/>
          <w:spacing w:val="-3"/>
        </w:rPr>
        <w:t xml:space="preserve"> </w:t>
      </w:r>
      <w:r w:rsidRPr="006A4B49">
        <w:rPr>
          <w:rFonts w:eastAsia="Arial" w:cs="Arial"/>
          <w:spacing w:val="-2"/>
        </w:rPr>
        <w:t>necessary</w:t>
      </w:r>
    </w:p>
    <w:p w14:paraId="6667C2AC" w14:textId="77777777" w:rsidR="000579D1" w:rsidRPr="006A4B49" w:rsidRDefault="000579D1" w:rsidP="000579D1">
      <w:pPr>
        <w:widowControl w:val="0"/>
        <w:numPr>
          <w:ilvl w:val="0"/>
          <w:numId w:val="7"/>
        </w:numPr>
        <w:tabs>
          <w:tab w:val="left" w:pos="880"/>
          <w:tab w:val="left" w:pos="881"/>
        </w:tabs>
        <w:autoSpaceDE w:val="0"/>
        <w:autoSpaceDN w:val="0"/>
        <w:ind w:right="549"/>
        <w:rPr>
          <w:rFonts w:ascii="Symbol" w:eastAsia="Arial" w:hAnsi="Symbol" w:cs="Arial"/>
        </w:rPr>
      </w:pPr>
      <w:r w:rsidRPr="006A4B49">
        <w:rPr>
          <w:rFonts w:eastAsia="Arial" w:cs="Arial"/>
        </w:rPr>
        <w:t>Communicate</w:t>
      </w:r>
      <w:r w:rsidRPr="006A4B49">
        <w:rPr>
          <w:rFonts w:eastAsia="Arial" w:cs="Arial"/>
          <w:spacing w:val="-6"/>
        </w:rPr>
        <w:t xml:space="preserve"> </w:t>
      </w:r>
      <w:r w:rsidRPr="006A4B49">
        <w:rPr>
          <w:rFonts w:eastAsia="Arial" w:cs="Arial"/>
        </w:rPr>
        <w:t>regarding</w:t>
      </w:r>
      <w:r w:rsidRPr="006A4B49">
        <w:rPr>
          <w:rFonts w:eastAsia="Arial" w:cs="Arial"/>
          <w:spacing w:val="-9"/>
        </w:rPr>
        <w:t xml:space="preserve"> </w:t>
      </w:r>
      <w:r w:rsidRPr="006A4B49">
        <w:rPr>
          <w:rFonts w:eastAsia="Arial" w:cs="Arial"/>
        </w:rPr>
        <w:t>systems</w:t>
      </w:r>
      <w:r w:rsidRPr="006A4B49">
        <w:rPr>
          <w:rFonts w:eastAsia="Arial" w:cs="Arial"/>
          <w:spacing w:val="-7"/>
        </w:rPr>
        <w:t xml:space="preserve"> </w:t>
      </w:r>
      <w:r w:rsidRPr="006A4B49">
        <w:rPr>
          <w:rFonts w:eastAsia="Arial" w:cs="Arial"/>
        </w:rPr>
        <w:t>operations</w:t>
      </w:r>
      <w:r w:rsidRPr="006A4B49">
        <w:rPr>
          <w:rFonts w:eastAsia="Arial" w:cs="Arial"/>
          <w:spacing w:val="-7"/>
        </w:rPr>
        <w:t xml:space="preserve"> </w:t>
      </w:r>
      <w:r w:rsidRPr="006A4B49">
        <w:rPr>
          <w:rFonts w:eastAsia="Arial" w:cs="Arial"/>
        </w:rPr>
        <w:t>including</w:t>
      </w:r>
      <w:r w:rsidRPr="006A4B49">
        <w:rPr>
          <w:rFonts w:eastAsia="Arial" w:cs="Arial"/>
          <w:spacing w:val="-8"/>
        </w:rPr>
        <w:t xml:space="preserve"> </w:t>
      </w:r>
      <w:r w:rsidRPr="006A4B49">
        <w:rPr>
          <w:rFonts w:eastAsia="Arial" w:cs="Arial"/>
        </w:rPr>
        <w:t>deployment</w:t>
      </w:r>
      <w:r w:rsidRPr="006A4B49">
        <w:rPr>
          <w:rFonts w:eastAsia="Arial" w:cs="Arial"/>
          <w:spacing w:val="-7"/>
        </w:rPr>
        <w:t xml:space="preserve"> </w:t>
      </w:r>
      <w:r w:rsidRPr="006A4B49">
        <w:rPr>
          <w:rFonts w:eastAsia="Arial" w:cs="Arial"/>
        </w:rPr>
        <w:t>schedules, updates, security patches, and so forth</w:t>
      </w:r>
    </w:p>
    <w:p w14:paraId="76D72E30" w14:textId="514CDA0B" w:rsidR="000579D1" w:rsidRPr="00DF2DEA" w:rsidRDefault="000579D1" w:rsidP="00DF2DEA">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Ensure</w:t>
      </w:r>
      <w:r w:rsidRPr="006A4B49">
        <w:rPr>
          <w:rFonts w:eastAsia="Arial" w:cs="Arial"/>
          <w:spacing w:val="-7"/>
        </w:rPr>
        <w:t xml:space="preserve"> </w:t>
      </w:r>
      <w:r w:rsidRPr="006A4B49">
        <w:rPr>
          <w:rFonts w:eastAsia="Arial" w:cs="Arial"/>
        </w:rPr>
        <w:t>that</w:t>
      </w:r>
      <w:r w:rsidRPr="006A4B49">
        <w:rPr>
          <w:rFonts w:eastAsia="Arial" w:cs="Arial"/>
          <w:spacing w:val="-3"/>
        </w:rPr>
        <w:t xml:space="preserve"> </w:t>
      </w:r>
      <w:r w:rsidRPr="006A4B49">
        <w:rPr>
          <w:rFonts w:eastAsia="Arial" w:cs="Arial"/>
        </w:rPr>
        <w:t>all</w:t>
      </w:r>
      <w:r w:rsidRPr="006A4B49">
        <w:rPr>
          <w:rFonts w:eastAsia="Arial" w:cs="Arial"/>
          <w:spacing w:val="-4"/>
        </w:rPr>
        <w:t xml:space="preserve"> </w:t>
      </w:r>
      <w:r w:rsidRPr="006A4B49">
        <w:rPr>
          <w:rFonts w:eastAsia="Arial" w:cs="Arial"/>
        </w:rPr>
        <w:t>technology</w:t>
      </w:r>
      <w:r w:rsidRPr="006A4B49">
        <w:rPr>
          <w:rFonts w:eastAsia="Arial" w:cs="Arial"/>
          <w:spacing w:val="-6"/>
        </w:rPr>
        <w:t xml:space="preserve"> </w:t>
      </w:r>
      <w:r w:rsidRPr="006A4B49">
        <w:rPr>
          <w:rFonts w:eastAsia="Arial" w:cs="Arial"/>
        </w:rPr>
        <w:t>services</w:t>
      </w:r>
      <w:r w:rsidRPr="006A4B49">
        <w:rPr>
          <w:rFonts w:eastAsia="Arial" w:cs="Arial"/>
          <w:spacing w:val="-3"/>
        </w:rPr>
        <w:t xml:space="preserve"> </w:t>
      </w:r>
      <w:r w:rsidRPr="006A4B49">
        <w:rPr>
          <w:rFonts w:eastAsia="Arial" w:cs="Arial"/>
        </w:rPr>
        <w:t>meet</w:t>
      </w:r>
      <w:r w:rsidRPr="006A4B49">
        <w:rPr>
          <w:rFonts w:eastAsia="Arial" w:cs="Arial"/>
          <w:spacing w:val="-5"/>
        </w:rPr>
        <w:t xml:space="preserve"> </w:t>
      </w:r>
      <w:r w:rsidRPr="006A4B49">
        <w:rPr>
          <w:rFonts w:eastAsia="Arial" w:cs="Arial"/>
        </w:rPr>
        <w:t>performance</w:t>
      </w:r>
      <w:r w:rsidRPr="006A4B49">
        <w:rPr>
          <w:rFonts w:eastAsia="Arial" w:cs="Arial"/>
          <w:spacing w:val="-5"/>
        </w:rPr>
        <w:t xml:space="preserve"> </w:t>
      </w:r>
      <w:r w:rsidRPr="006A4B49">
        <w:rPr>
          <w:rFonts w:eastAsia="Arial" w:cs="Arial"/>
        </w:rPr>
        <w:t>and</w:t>
      </w:r>
      <w:r w:rsidRPr="006A4B49">
        <w:rPr>
          <w:rFonts w:eastAsia="Arial" w:cs="Arial"/>
          <w:spacing w:val="-3"/>
        </w:rPr>
        <w:t xml:space="preserve"> </w:t>
      </w:r>
      <w:r w:rsidRPr="006A4B49">
        <w:rPr>
          <w:rFonts w:eastAsia="Arial" w:cs="Arial"/>
        </w:rPr>
        <w:t>reliability</w:t>
      </w:r>
      <w:r w:rsidRPr="006A4B49">
        <w:rPr>
          <w:rFonts w:eastAsia="Arial" w:cs="Arial"/>
          <w:spacing w:val="-3"/>
        </w:rPr>
        <w:t xml:space="preserve"> </w:t>
      </w:r>
      <w:r w:rsidRPr="006A4B49">
        <w:rPr>
          <w:rFonts w:eastAsia="Arial" w:cs="Arial"/>
          <w:spacing w:val="-2"/>
        </w:rPr>
        <w:t>requirements</w:t>
      </w:r>
    </w:p>
    <w:p w14:paraId="3813DD3A" w14:textId="77777777" w:rsidR="000579D1" w:rsidRPr="00DF2DEA" w:rsidRDefault="000579D1" w:rsidP="00DF2DEA">
      <w:pPr>
        <w:tabs>
          <w:tab w:val="left" w:pos="7920"/>
        </w:tabs>
        <w:spacing w:before="240"/>
        <w:rPr>
          <w:rFonts w:eastAsia="Arial"/>
          <w:b/>
        </w:rPr>
      </w:pPr>
      <w:r w:rsidRPr="00DF2DEA">
        <w:rPr>
          <w:rFonts w:eastAsia="Arial"/>
          <w:b/>
        </w:rPr>
        <w:t>System Administrator: 0.4 FTE @ $53,045.00</w:t>
      </w:r>
    </w:p>
    <w:p w14:paraId="6D1AC239"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369A01D7" w14:textId="77777777" w:rsidR="000579D1" w:rsidRPr="006A4B49" w:rsidRDefault="000579D1" w:rsidP="000579D1">
      <w:pPr>
        <w:widowControl w:val="0"/>
        <w:numPr>
          <w:ilvl w:val="0"/>
          <w:numId w:val="7"/>
        </w:numPr>
        <w:tabs>
          <w:tab w:val="left" w:pos="880"/>
          <w:tab w:val="left" w:pos="881"/>
        </w:tabs>
        <w:autoSpaceDE w:val="0"/>
        <w:autoSpaceDN w:val="0"/>
        <w:spacing w:line="256" w:lineRule="auto"/>
        <w:ind w:right="1172"/>
        <w:rPr>
          <w:rFonts w:ascii="Symbol" w:eastAsia="Arial" w:hAnsi="Symbol" w:cs="Arial"/>
        </w:rPr>
      </w:pPr>
      <w:r w:rsidRPr="006A4B49">
        <w:rPr>
          <w:rFonts w:eastAsia="Arial" w:cs="Arial"/>
        </w:rPr>
        <w:t>Ensures</w:t>
      </w:r>
      <w:r w:rsidRPr="006A4B49">
        <w:rPr>
          <w:rFonts w:eastAsia="Arial" w:cs="Arial"/>
          <w:spacing w:val="-5"/>
        </w:rPr>
        <w:t xml:space="preserve"> </w:t>
      </w:r>
      <w:r w:rsidRPr="006A4B49">
        <w:rPr>
          <w:rFonts w:eastAsia="Arial" w:cs="Arial"/>
        </w:rPr>
        <w:t>data</w:t>
      </w:r>
      <w:r w:rsidRPr="006A4B49">
        <w:rPr>
          <w:rFonts w:eastAsia="Arial" w:cs="Arial"/>
          <w:spacing w:val="-3"/>
        </w:rPr>
        <w:t xml:space="preserve"> </w:t>
      </w:r>
      <w:r w:rsidRPr="006A4B49">
        <w:rPr>
          <w:rFonts w:eastAsia="Arial" w:cs="Arial"/>
        </w:rPr>
        <w:t>is</w:t>
      </w:r>
      <w:r w:rsidRPr="006A4B49">
        <w:rPr>
          <w:rFonts w:eastAsia="Arial" w:cs="Arial"/>
          <w:spacing w:val="-4"/>
        </w:rPr>
        <w:t xml:space="preserve"> </w:t>
      </w:r>
      <w:r w:rsidRPr="006A4B49">
        <w:rPr>
          <w:rFonts w:eastAsia="Arial" w:cs="Arial"/>
        </w:rPr>
        <w:t>stored</w:t>
      </w:r>
      <w:r w:rsidRPr="006A4B49">
        <w:rPr>
          <w:rFonts w:eastAsia="Arial" w:cs="Arial"/>
          <w:spacing w:val="-5"/>
        </w:rPr>
        <w:t xml:space="preserve"> </w:t>
      </w:r>
      <w:r w:rsidRPr="006A4B49">
        <w:rPr>
          <w:rFonts w:eastAsia="Arial" w:cs="Arial"/>
        </w:rPr>
        <w:t>securely</w:t>
      </w:r>
      <w:r w:rsidRPr="006A4B49">
        <w:rPr>
          <w:rFonts w:eastAsia="Arial" w:cs="Arial"/>
          <w:spacing w:val="-6"/>
        </w:rPr>
        <w:t xml:space="preserve"> </w:t>
      </w:r>
      <w:r w:rsidRPr="006A4B49">
        <w:rPr>
          <w:rFonts w:eastAsia="Arial" w:cs="Arial"/>
        </w:rPr>
        <w:t>and</w:t>
      </w:r>
      <w:r w:rsidRPr="006A4B49">
        <w:rPr>
          <w:rFonts w:eastAsia="Arial" w:cs="Arial"/>
          <w:spacing w:val="-5"/>
        </w:rPr>
        <w:t xml:space="preserve"> </w:t>
      </w:r>
      <w:r w:rsidRPr="006A4B49">
        <w:rPr>
          <w:rFonts w:eastAsia="Arial" w:cs="Arial"/>
        </w:rPr>
        <w:t>backed</w:t>
      </w:r>
      <w:r w:rsidRPr="006A4B49">
        <w:rPr>
          <w:rFonts w:eastAsia="Arial" w:cs="Arial"/>
          <w:spacing w:val="-3"/>
        </w:rPr>
        <w:t xml:space="preserve"> </w:t>
      </w:r>
      <w:r w:rsidRPr="006A4B49">
        <w:rPr>
          <w:rFonts w:eastAsia="Arial" w:cs="Arial"/>
        </w:rPr>
        <w:t>up</w:t>
      </w:r>
      <w:r w:rsidRPr="006A4B49">
        <w:rPr>
          <w:rFonts w:eastAsia="Arial" w:cs="Arial"/>
          <w:spacing w:val="-3"/>
        </w:rPr>
        <w:t xml:space="preserve"> </w:t>
      </w:r>
      <w:r w:rsidRPr="006A4B49">
        <w:rPr>
          <w:rFonts w:eastAsia="Arial" w:cs="Arial"/>
        </w:rPr>
        <w:t>regularly</w:t>
      </w:r>
      <w:r w:rsidRPr="006A4B49">
        <w:rPr>
          <w:rFonts w:eastAsia="Arial" w:cs="Arial"/>
          <w:spacing w:val="-3"/>
        </w:rPr>
        <w:t xml:space="preserve"> </w:t>
      </w:r>
      <w:r w:rsidRPr="006A4B49">
        <w:rPr>
          <w:rFonts w:eastAsia="Arial" w:cs="Arial"/>
        </w:rPr>
        <w:t>within</w:t>
      </w:r>
      <w:r w:rsidRPr="006A4B49">
        <w:rPr>
          <w:rFonts w:eastAsia="Arial" w:cs="Arial"/>
          <w:spacing w:val="-3"/>
        </w:rPr>
        <w:t xml:space="preserve"> </w:t>
      </w:r>
      <w:r w:rsidRPr="006A4B49">
        <w:rPr>
          <w:rFonts w:eastAsia="Arial" w:cs="Arial"/>
        </w:rPr>
        <w:t>an</w:t>
      </w:r>
      <w:r w:rsidRPr="006A4B49">
        <w:rPr>
          <w:rFonts w:eastAsia="Arial" w:cs="Arial"/>
          <w:spacing w:val="-3"/>
        </w:rPr>
        <w:t xml:space="preserve"> </w:t>
      </w:r>
      <w:r w:rsidRPr="006A4B49">
        <w:rPr>
          <w:rFonts w:eastAsia="Arial" w:cs="Arial"/>
        </w:rPr>
        <w:t xml:space="preserve">AWS </w:t>
      </w:r>
      <w:r w:rsidRPr="006A4B49">
        <w:rPr>
          <w:rFonts w:eastAsia="Arial" w:cs="Arial"/>
          <w:spacing w:val="-2"/>
        </w:rPr>
        <w:t>infrastructure</w:t>
      </w:r>
    </w:p>
    <w:p w14:paraId="4D4555C5" w14:textId="77777777" w:rsidR="000579D1" w:rsidRPr="006A4B49" w:rsidRDefault="000579D1" w:rsidP="000579D1">
      <w:pPr>
        <w:widowControl w:val="0"/>
        <w:numPr>
          <w:ilvl w:val="0"/>
          <w:numId w:val="7"/>
        </w:numPr>
        <w:tabs>
          <w:tab w:val="left" w:pos="880"/>
          <w:tab w:val="left" w:pos="881"/>
        </w:tabs>
        <w:autoSpaceDE w:val="0"/>
        <w:autoSpaceDN w:val="0"/>
        <w:spacing w:before="3" w:line="256" w:lineRule="auto"/>
        <w:ind w:right="765"/>
        <w:rPr>
          <w:rFonts w:ascii="Symbol" w:eastAsia="Arial" w:hAnsi="Symbol" w:cs="Arial"/>
        </w:rPr>
      </w:pPr>
      <w:r w:rsidRPr="006A4B49">
        <w:rPr>
          <w:rFonts w:eastAsia="Arial" w:cs="Arial"/>
        </w:rPr>
        <w:t>Monitors</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analyzes</w:t>
      </w:r>
      <w:r w:rsidRPr="006A4B49">
        <w:rPr>
          <w:rFonts w:eastAsia="Arial" w:cs="Arial"/>
          <w:spacing w:val="-3"/>
        </w:rPr>
        <w:t xml:space="preserve"> </w:t>
      </w:r>
      <w:r w:rsidRPr="006A4B49">
        <w:rPr>
          <w:rFonts w:eastAsia="Arial" w:cs="Arial"/>
        </w:rPr>
        <w:t>the</w:t>
      </w:r>
      <w:r w:rsidRPr="006A4B49">
        <w:rPr>
          <w:rFonts w:eastAsia="Arial" w:cs="Arial"/>
          <w:spacing w:val="-5"/>
        </w:rPr>
        <w:t xml:space="preserve"> </w:t>
      </w:r>
      <w:r w:rsidRPr="006A4B49">
        <w:rPr>
          <w:rFonts w:eastAsia="Arial" w:cs="Arial"/>
        </w:rPr>
        <w:t>capabilities</w:t>
      </w:r>
      <w:r w:rsidRPr="006A4B49">
        <w:rPr>
          <w:rFonts w:eastAsia="Arial" w:cs="Arial"/>
          <w:spacing w:val="-5"/>
        </w:rPr>
        <w:t xml:space="preserve"> </w:t>
      </w:r>
      <w:r w:rsidRPr="006A4B49">
        <w:rPr>
          <w:rFonts w:eastAsia="Arial" w:cs="Arial"/>
        </w:rPr>
        <w:t>and</w:t>
      </w:r>
      <w:r w:rsidRPr="006A4B49">
        <w:rPr>
          <w:rFonts w:eastAsia="Arial" w:cs="Arial"/>
          <w:spacing w:val="-7"/>
        </w:rPr>
        <w:t xml:space="preserve"> </w:t>
      </w:r>
      <w:r w:rsidRPr="006A4B49">
        <w:rPr>
          <w:rFonts w:eastAsia="Arial" w:cs="Arial"/>
        </w:rPr>
        <w:t>performance</w:t>
      </w:r>
      <w:r w:rsidRPr="006A4B49">
        <w:rPr>
          <w:rFonts w:eastAsia="Arial" w:cs="Arial"/>
          <w:spacing w:val="-5"/>
        </w:rPr>
        <w:t xml:space="preserve"> </w:t>
      </w:r>
      <w:r w:rsidRPr="006A4B49">
        <w:rPr>
          <w:rFonts w:eastAsia="Arial" w:cs="Arial"/>
        </w:rPr>
        <w:t>of</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systems</w:t>
      </w:r>
      <w:r w:rsidRPr="006A4B49">
        <w:rPr>
          <w:rFonts w:eastAsia="Arial" w:cs="Arial"/>
          <w:spacing w:val="-5"/>
        </w:rPr>
        <w:t xml:space="preserve"> </w:t>
      </w:r>
      <w:r w:rsidRPr="006A4B49">
        <w:rPr>
          <w:rFonts w:eastAsia="Arial" w:cs="Arial"/>
        </w:rPr>
        <w:t>and databases to maintain expected performance</w:t>
      </w:r>
    </w:p>
    <w:p w14:paraId="77F83709" w14:textId="77777777" w:rsidR="000579D1" w:rsidRPr="006A4B49" w:rsidRDefault="000579D1" w:rsidP="000579D1">
      <w:pPr>
        <w:widowControl w:val="0"/>
        <w:numPr>
          <w:ilvl w:val="0"/>
          <w:numId w:val="7"/>
        </w:numPr>
        <w:tabs>
          <w:tab w:val="left" w:pos="880"/>
          <w:tab w:val="left" w:pos="881"/>
        </w:tabs>
        <w:autoSpaceDE w:val="0"/>
        <w:autoSpaceDN w:val="0"/>
        <w:spacing w:before="2"/>
        <w:ind w:hanging="361"/>
        <w:rPr>
          <w:rFonts w:ascii="Symbol" w:eastAsia="Arial" w:hAnsi="Symbol" w:cs="Arial"/>
        </w:rPr>
      </w:pPr>
      <w:r w:rsidRPr="006A4B49">
        <w:rPr>
          <w:rFonts w:eastAsia="Arial" w:cs="Arial"/>
        </w:rPr>
        <w:t>Troubleshoot</w:t>
      </w:r>
      <w:r w:rsidRPr="006A4B49">
        <w:rPr>
          <w:rFonts w:eastAsia="Arial" w:cs="Arial"/>
          <w:spacing w:val="-5"/>
        </w:rPr>
        <w:t xml:space="preserve"> </w:t>
      </w:r>
      <w:r w:rsidRPr="006A4B49">
        <w:rPr>
          <w:rFonts w:eastAsia="Arial" w:cs="Arial"/>
        </w:rPr>
        <w:t>and</w:t>
      </w:r>
      <w:r w:rsidRPr="006A4B49">
        <w:rPr>
          <w:rFonts w:eastAsia="Arial" w:cs="Arial"/>
          <w:spacing w:val="-2"/>
        </w:rPr>
        <w:t xml:space="preserve"> </w:t>
      </w:r>
      <w:r w:rsidRPr="006A4B49">
        <w:rPr>
          <w:rFonts w:eastAsia="Arial" w:cs="Arial"/>
        </w:rPr>
        <w:t>resolve</w:t>
      </w:r>
      <w:r w:rsidRPr="006A4B49">
        <w:rPr>
          <w:rFonts w:eastAsia="Arial" w:cs="Arial"/>
          <w:spacing w:val="1"/>
        </w:rPr>
        <w:t xml:space="preserve"> </w:t>
      </w:r>
      <w:r w:rsidRPr="006A4B49">
        <w:rPr>
          <w:rFonts w:eastAsia="Arial" w:cs="Arial"/>
        </w:rPr>
        <w:t>emerging</w:t>
      </w:r>
      <w:r w:rsidRPr="006A4B49">
        <w:rPr>
          <w:rFonts w:eastAsia="Arial" w:cs="Arial"/>
          <w:spacing w:val="-3"/>
        </w:rPr>
        <w:t xml:space="preserve"> </w:t>
      </w:r>
      <w:r w:rsidRPr="006A4B49">
        <w:rPr>
          <w:rFonts w:eastAsia="Arial" w:cs="Arial"/>
        </w:rPr>
        <w:t>issues</w:t>
      </w:r>
      <w:r w:rsidRPr="006A4B49">
        <w:rPr>
          <w:rFonts w:eastAsia="Arial" w:cs="Arial"/>
          <w:spacing w:val="-3"/>
        </w:rPr>
        <w:t xml:space="preserve"> </w:t>
      </w:r>
      <w:r w:rsidRPr="006A4B49">
        <w:rPr>
          <w:rFonts w:eastAsia="Arial" w:cs="Arial"/>
        </w:rPr>
        <w:t>and</w:t>
      </w:r>
      <w:r w:rsidRPr="006A4B49">
        <w:rPr>
          <w:rFonts w:eastAsia="Arial" w:cs="Arial"/>
          <w:spacing w:val="-2"/>
        </w:rPr>
        <w:t xml:space="preserve"> </w:t>
      </w:r>
      <w:r w:rsidRPr="006A4B49">
        <w:rPr>
          <w:rFonts w:eastAsia="Arial" w:cs="Arial"/>
        </w:rPr>
        <w:t>outages</w:t>
      </w:r>
      <w:r w:rsidRPr="006A4B49">
        <w:rPr>
          <w:rFonts w:eastAsia="Arial" w:cs="Arial"/>
          <w:spacing w:val="-2"/>
        </w:rPr>
        <w:t xml:space="preserve"> </w:t>
      </w:r>
      <w:r w:rsidRPr="006A4B49">
        <w:rPr>
          <w:rFonts w:eastAsia="Arial" w:cs="Arial"/>
        </w:rPr>
        <w:t>as</w:t>
      </w:r>
      <w:r w:rsidRPr="006A4B49">
        <w:rPr>
          <w:rFonts w:eastAsia="Arial" w:cs="Arial"/>
          <w:spacing w:val="-5"/>
        </w:rPr>
        <w:t xml:space="preserve"> </w:t>
      </w:r>
      <w:r w:rsidRPr="006A4B49">
        <w:rPr>
          <w:rFonts w:eastAsia="Arial" w:cs="Arial"/>
        </w:rPr>
        <w:t>part</w:t>
      </w:r>
      <w:r w:rsidRPr="006A4B49">
        <w:rPr>
          <w:rFonts w:eastAsia="Arial" w:cs="Arial"/>
          <w:spacing w:val="-5"/>
        </w:rPr>
        <w:t xml:space="preserve"> </w:t>
      </w:r>
      <w:r w:rsidRPr="006A4B49">
        <w:rPr>
          <w:rFonts w:eastAsia="Arial" w:cs="Arial"/>
        </w:rPr>
        <w:t>of</w:t>
      </w:r>
      <w:r w:rsidRPr="006A4B49">
        <w:rPr>
          <w:rFonts w:eastAsia="Arial" w:cs="Arial"/>
          <w:spacing w:val="-2"/>
        </w:rPr>
        <w:t xml:space="preserve"> </w:t>
      </w:r>
      <w:r w:rsidRPr="006A4B49">
        <w:rPr>
          <w:rFonts w:eastAsia="Arial" w:cs="Arial"/>
        </w:rPr>
        <w:t>Tier</w:t>
      </w:r>
      <w:r w:rsidRPr="006A4B49">
        <w:rPr>
          <w:rFonts w:eastAsia="Arial" w:cs="Arial"/>
          <w:spacing w:val="-3"/>
        </w:rPr>
        <w:t xml:space="preserve"> </w:t>
      </w:r>
      <w:r w:rsidRPr="006A4B49">
        <w:rPr>
          <w:rFonts w:eastAsia="Arial" w:cs="Arial"/>
        </w:rPr>
        <w:t>3</w:t>
      </w:r>
      <w:r w:rsidRPr="006A4B49">
        <w:rPr>
          <w:rFonts w:eastAsia="Arial" w:cs="Arial"/>
          <w:spacing w:val="-2"/>
        </w:rPr>
        <w:t xml:space="preserve"> Support</w:t>
      </w:r>
    </w:p>
    <w:p w14:paraId="0864579F" w14:textId="77777777" w:rsidR="000579D1" w:rsidRPr="006A4B49" w:rsidRDefault="000579D1" w:rsidP="000579D1">
      <w:pPr>
        <w:widowControl w:val="0"/>
        <w:numPr>
          <w:ilvl w:val="0"/>
          <w:numId w:val="7"/>
        </w:numPr>
        <w:tabs>
          <w:tab w:val="left" w:pos="880"/>
          <w:tab w:val="left" w:pos="881"/>
        </w:tabs>
        <w:autoSpaceDE w:val="0"/>
        <w:autoSpaceDN w:val="0"/>
        <w:spacing w:before="21"/>
        <w:ind w:hanging="361"/>
        <w:rPr>
          <w:rFonts w:ascii="Symbol" w:eastAsia="Arial" w:hAnsi="Symbol" w:cs="Arial"/>
        </w:rPr>
      </w:pPr>
      <w:r w:rsidRPr="006A4B49">
        <w:rPr>
          <w:rFonts w:eastAsia="Arial" w:cs="Arial"/>
        </w:rPr>
        <w:t>Establishes</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executes</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cloud</w:t>
      </w:r>
      <w:r w:rsidRPr="006A4B49">
        <w:rPr>
          <w:rFonts w:eastAsia="Arial" w:cs="Arial"/>
          <w:spacing w:val="-3"/>
        </w:rPr>
        <w:t xml:space="preserve"> </w:t>
      </w:r>
      <w:r w:rsidRPr="006A4B49">
        <w:rPr>
          <w:rFonts w:eastAsia="Arial" w:cs="Arial"/>
        </w:rPr>
        <w:t>operations</w:t>
      </w:r>
      <w:r w:rsidRPr="006A4B49">
        <w:rPr>
          <w:rFonts w:eastAsia="Arial" w:cs="Arial"/>
          <w:spacing w:val="-2"/>
        </w:rPr>
        <w:t xml:space="preserve"> </w:t>
      </w:r>
      <w:r w:rsidRPr="006A4B49">
        <w:rPr>
          <w:rFonts w:eastAsia="Arial" w:cs="Arial"/>
        </w:rPr>
        <w:t>for</w:t>
      </w:r>
      <w:r w:rsidRPr="006A4B49">
        <w:rPr>
          <w:rFonts w:eastAsia="Arial" w:cs="Arial"/>
          <w:spacing w:val="-2"/>
        </w:rPr>
        <w:t xml:space="preserve"> </w:t>
      </w:r>
      <w:r w:rsidRPr="006A4B49">
        <w:rPr>
          <w:rFonts w:eastAsia="Arial" w:cs="Arial"/>
        </w:rPr>
        <w:t>AWS</w:t>
      </w:r>
      <w:r w:rsidRPr="006A4B49">
        <w:rPr>
          <w:rFonts w:eastAsia="Arial" w:cs="Arial"/>
          <w:spacing w:val="-5"/>
        </w:rPr>
        <w:t xml:space="preserve"> </w:t>
      </w:r>
      <w:r w:rsidRPr="006A4B49">
        <w:rPr>
          <w:rFonts w:eastAsia="Arial" w:cs="Arial"/>
          <w:spacing w:val="-2"/>
        </w:rPr>
        <w:t>databases</w:t>
      </w:r>
    </w:p>
    <w:p w14:paraId="0C823247" w14:textId="77777777" w:rsidR="000579D1" w:rsidRPr="006A4B49" w:rsidRDefault="000579D1" w:rsidP="000579D1">
      <w:pPr>
        <w:widowControl w:val="0"/>
        <w:numPr>
          <w:ilvl w:val="0"/>
          <w:numId w:val="7"/>
        </w:numPr>
        <w:tabs>
          <w:tab w:val="left" w:pos="880"/>
          <w:tab w:val="left" w:pos="881"/>
        </w:tabs>
        <w:autoSpaceDE w:val="0"/>
        <w:autoSpaceDN w:val="0"/>
        <w:spacing w:before="18"/>
        <w:ind w:hanging="361"/>
        <w:rPr>
          <w:rFonts w:ascii="Symbol" w:eastAsia="Arial" w:hAnsi="Symbol" w:cs="Arial"/>
        </w:rPr>
      </w:pPr>
      <w:r w:rsidRPr="006A4B49">
        <w:rPr>
          <w:rFonts w:eastAsia="Arial" w:cs="Arial"/>
        </w:rPr>
        <w:t>Deploys</w:t>
      </w:r>
      <w:r w:rsidRPr="006A4B49">
        <w:rPr>
          <w:rFonts w:eastAsia="Arial" w:cs="Arial"/>
          <w:spacing w:val="-5"/>
        </w:rPr>
        <w:t xml:space="preserve"> </w:t>
      </w:r>
      <w:r w:rsidRPr="006A4B49">
        <w:rPr>
          <w:rFonts w:eastAsia="Arial" w:cs="Arial"/>
        </w:rPr>
        <w:t>enhancements,</w:t>
      </w:r>
      <w:r w:rsidRPr="006A4B49">
        <w:rPr>
          <w:rFonts w:eastAsia="Arial" w:cs="Arial"/>
          <w:spacing w:val="-3"/>
        </w:rPr>
        <w:t xml:space="preserve"> </w:t>
      </w:r>
      <w:r w:rsidRPr="006A4B49">
        <w:rPr>
          <w:rFonts w:eastAsia="Arial" w:cs="Arial"/>
        </w:rPr>
        <w:t>bug</w:t>
      </w:r>
      <w:r w:rsidRPr="006A4B49">
        <w:rPr>
          <w:rFonts w:eastAsia="Arial" w:cs="Arial"/>
          <w:spacing w:val="-6"/>
        </w:rPr>
        <w:t xml:space="preserve"> </w:t>
      </w:r>
      <w:r w:rsidRPr="006A4B49">
        <w:rPr>
          <w:rFonts w:eastAsia="Arial" w:cs="Arial"/>
        </w:rPr>
        <w:t>fixes,</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updates</w:t>
      </w:r>
      <w:r w:rsidRPr="006A4B49">
        <w:rPr>
          <w:rFonts w:eastAsia="Arial" w:cs="Arial"/>
          <w:spacing w:val="-2"/>
        </w:rPr>
        <w:t xml:space="preserve"> </w:t>
      </w:r>
      <w:r w:rsidRPr="006A4B49">
        <w:rPr>
          <w:rFonts w:eastAsia="Arial" w:cs="Arial"/>
        </w:rPr>
        <w:t>to</w:t>
      </w:r>
      <w:r w:rsidRPr="006A4B49">
        <w:rPr>
          <w:rFonts w:eastAsia="Arial" w:cs="Arial"/>
          <w:spacing w:val="-3"/>
        </w:rPr>
        <w:t xml:space="preserve"> </w:t>
      </w:r>
      <w:r w:rsidRPr="006A4B49">
        <w:rPr>
          <w:rFonts w:eastAsia="Arial" w:cs="Arial"/>
        </w:rPr>
        <w:t>reporting</w:t>
      </w:r>
      <w:r w:rsidRPr="006A4B49">
        <w:rPr>
          <w:rFonts w:eastAsia="Arial" w:cs="Arial"/>
          <w:spacing w:val="-4"/>
        </w:rPr>
        <w:t xml:space="preserve"> </w:t>
      </w:r>
      <w:r w:rsidRPr="006A4B49">
        <w:rPr>
          <w:rFonts w:eastAsia="Arial" w:cs="Arial"/>
          <w:spacing w:val="-2"/>
        </w:rPr>
        <w:t>environments</w:t>
      </w:r>
    </w:p>
    <w:p w14:paraId="79CF7427" w14:textId="77777777" w:rsidR="000579D1" w:rsidRPr="006A4B49" w:rsidRDefault="000579D1" w:rsidP="000579D1">
      <w:pPr>
        <w:widowControl w:val="0"/>
        <w:autoSpaceDE w:val="0"/>
        <w:autoSpaceDN w:val="0"/>
        <w:spacing w:before="9"/>
        <w:rPr>
          <w:rFonts w:eastAsia="Arial" w:cs="Arial"/>
          <w:sz w:val="15"/>
        </w:rPr>
      </w:pPr>
      <w:r w:rsidRPr="006A4B49">
        <w:rPr>
          <w:rFonts w:eastAsia="Arial" w:cs="Arial"/>
          <w:sz w:val="15"/>
        </w:rPr>
        <w:br w:type="page"/>
      </w:r>
    </w:p>
    <w:p w14:paraId="26A7FC5F" w14:textId="77777777" w:rsidR="000579D1" w:rsidRPr="00DF2DEA" w:rsidRDefault="000579D1" w:rsidP="00DF2DEA">
      <w:pPr>
        <w:tabs>
          <w:tab w:val="left" w:pos="7920"/>
        </w:tabs>
        <w:spacing w:before="240"/>
        <w:rPr>
          <w:rFonts w:eastAsia="Arial"/>
          <w:b/>
        </w:rPr>
      </w:pPr>
      <w:r w:rsidRPr="00DF2DEA">
        <w:rPr>
          <w:rFonts w:eastAsia="Arial"/>
          <w:b/>
        </w:rPr>
        <w:lastRenderedPageBreak/>
        <w:t>Document Specialist/Admin: 0.6 FTE @ $48,519.70</w:t>
      </w:r>
    </w:p>
    <w:p w14:paraId="15899A43" w14:textId="77777777" w:rsidR="000579D1" w:rsidRPr="006A4B49" w:rsidRDefault="000579D1" w:rsidP="000579D1">
      <w:pPr>
        <w:widowControl w:val="0"/>
        <w:autoSpaceDE w:val="0"/>
        <w:autoSpaceDN w:val="0"/>
        <w:spacing w:before="22"/>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5AEFB655"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Provide</w:t>
      </w:r>
      <w:r w:rsidRPr="006A4B49">
        <w:rPr>
          <w:rFonts w:eastAsia="Arial" w:cs="Arial"/>
          <w:spacing w:val="-5"/>
        </w:rPr>
        <w:t xml:space="preserve"> </w:t>
      </w:r>
      <w:r w:rsidRPr="006A4B49">
        <w:rPr>
          <w:rFonts w:eastAsia="Arial" w:cs="Arial"/>
        </w:rPr>
        <w:t>administrative</w:t>
      </w:r>
      <w:r w:rsidRPr="006A4B49">
        <w:rPr>
          <w:rFonts w:eastAsia="Arial" w:cs="Arial"/>
          <w:spacing w:val="-3"/>
        </w:rPr>
        <w:t xml:space="preserve"> </w:t>
      </w:r>
      <w:r w:rsidRPr="006A4B49">
        <w:rPr>
          <w:rFonts w:eastAsia="Arial" w:cs="Arial"/>
        </w:rPr>
        <w:t>support</w:t>
      </w:r>
      <w:r w:rsidRPr="006A4B49">
        <w:rPr>
          <w:rFonts w:eastAsia="Arial" w:cs="Arial"/>
          <w:spacing w:val="-4"/>
        </w:rPr>
        <w:t xml:space="preserve"> </w:t>
      </w:r>
      <w:r w:rsidRPr="006A4B49">
        <w:rPr>
          <w:rFonts w:eastAsia="Arial" w:cs="Arial"/>
        </w:rPr>
        <w:t>to</w:t>
      </w:r>
      <w:r w:rsidRPr="006A4B49">
        <w:rPr>
          <w:rFonts w:eastAsia="Arial" w:cs="Arial"/>
          <w:spacing w:val="-4"/>
        </w:rPr>
        <w:t xml:space="preserve"> </w:t>
      </w:r>
      <w:r w:rsidRPr="006A4B49">
        <w:rPr>
          <w:rFonts w:eastAsia="Arial" w:cs="Arial"/>
        </w:rPr>
        <w:t>all</w:t>
      </w:r>
      <w:r w:rsidRPr="006A4B49">
        <w:rPr>
          <w:rFonts w:eastAsia="Arial" w:cs="Arial"/>
          <w:spacing w:val="-4"/>
        </w:rPr>
        <w:t xml:space="preserve"> </w:t>
      </w:r>
      <w:r w:rsidRPr="006A4B49">
        <w:rPr>
          <w:rFonts w:eastAsia="Arial" w:cs="Arial"/>
        </w:rPr>
        <w:t>team</w:t>
      </w:r>
      <w:r w:rsidRPr="006A4B49">
        <w:rPr>
          <w:rFonts w:eastAsia="Arial" w:cs="Arial"/>
          <w:spacing w:val="-4"/>
        </w:rPr>
        <w:t xml:space="preserve"> </w:t>
      </w:r>
      <w:r w:rsidRPr="006A4B49">
        <w:rPr>
          <w:rFonts w:eastAsia="Arial" w:cs="Arial"/>
          <w:spacing w:val="-2"/>
        </w:rPr>
        <w:t>members</w:t>
      </w:r>
    </w:p>
    <w:p w14:paraId="3932CB59"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Coordinate</w:t>
      </w:r>
      <w:r w:rsidRPr="006A4B49">
        <w:rPr>
          <w:rFonts w:eastAsia="Arial" w:cs="Arial"/>
          <w:spacing w:val="-3"/>
        </w:rPr>
        <w:t xml:space="preserve"> </w:t>
      </w:r>
      <w:r w:rsidRPr="006A4B49">
        <w:rPr>
          <w:rFonts w:eastAsia="Arial" w:cs="Arial"/>
        </w:rPr>
        <w:t>meeting</w:t>
      </w:r>
      <w:r w:rsidRPr="006A4B49">
        <w:rPr>
          <w:rFonts w:eastAsia="Arial" w:cs="Arial"/>
          <w:spacing w:val="-3"/>
        </w:rPr>
        <w:t xml:space="preserve"> </w:t>
      </w:r>
      <w:r w:rsidRPr="006A4B49">
        <w:rPr>
          <w:rFonts w:eastAsia="Arial" w:cs="Arial"/>
        </w:rPr>
        <w:t>scheduling</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agenda-</w:t>
      </w:r>
      <w:r w:rsidRPr="006A4B49">
        <w:rPr>
          <w:rFonts w:eastAsia="Arial" w:cs="Arial"/>
          <w:spacing w:val="-2"/>
        </w:rPr>
        <w:t>setting</w:t>
      </w:r>
    </w:p>
    <w:p w14:paraId="6CAFE175" w14:textId="77777777" w:rsidR="000579D1" w:rsidRPr="006A4B49" w:rsidRDefault="000579D1" w:rsidP="000579D1">
      <w:pPr>
        <w:widowControl w:val="0"/>
        <w:numPr>
          <w:ilvl w:val="0"/>
          <w:numId w:val="7"/>
        </w:numPr>
        <w:tabs>
          <w:tab w:val="left" w:pos="880"/>
          <w:tab w:val="left" w:pos="881"/>
        </w:tabs>
        <w:autoSpaceDE w:val="0"/>
        <w:autoSpaceDN w:val="0"/>
        <w:ind w:right="615"/>
        <w:rPr>
          <w:rFonts w:ascii="Symbol" w:eastAsia="Arial" w:hAnsi="Symbol" w:cs="Arial"/>
        </w:rPr>
      </w:pPr>
      <w:r w:rsidRPr="006A4B49">
        <w:rPr>
          <w:rFonts w:eastAsia="Arial" w:cs="Arial"/>
        </w:rPr>
        <w:t>Coordinate</w:t>
      </w:r>
      <w:r w:rsidRPr="006A4B49">
        <w:rPr>
          <w:rFonts w:eastAsia="Arial" w:cs="Arial"/>
          <w:spacing w:val="-4"/>
        </w:rPr>
        <w:t xml:space="preserve"> </w:t>
      </w:r>
      <w:r w:rsidRPr="006A4B49">
        <w:rPr>
          <w:rFonts w:eastAsia="Arial" w:cs="Arial"/>
        </w:rPr>
        <w:t>document</w:t>
      </w:r>
      <w:r w:rsidRPr="006A4B49">
        <w:rPr>
          <w:rFonts w:eastAsia="Arial" w:cs="Arial"/>
          <w:spacing w:val="-6"/>
        </w:rPr>
        <w:t xml:space="preserve"> </w:t>
      </w:r>
      <w:r w:rsidRPr="006A4B49">
        <w:rPr>
          <w:rFonts w:eastAsia="Arial" w:cs="Arial"/>
        </w:rPr>
        <w:t>preparation</w:t>
      </w:r>
      <w:r w:rsidRPr="006A4B49">
        <w:rPr>
          <w:rFonts w:eastAsia="Arial" w:cs="Arial"/>
          <w:spacing w:val="-4"/>
        </w:rPr>
        <w:t xml:space="preserve"> </w:t>
      </w:r>
      <w:r w:rsidRPr="006A4B49">
        <w:rPr>
          <w:rFonts w:eastAsia="Arial" w:cs="Arial"/>
        </w:rPr>
        <w:t>including</w:t>
      </w:r>
      <w:r w:rsidRPr="006A4B49">
        <w:rPr>
          <w:rFonts w:eastAsia="Arial" w:cs="Arial"/>
          <w:spacing w:val="-5"/>
        </w:rPr>
        <w:t xml:space="preserve"> </w:t>
      </w:r>
      <w:r w:rsidRPr="006A4B49">
        <w:rPr>
          <w:rFonts w:eastAsia="Arial" w:cs="Arial"/>
        </w:rPr>
        <w:t>copy</w:t>
      </w:r>
      <w:r w:rsidRPr="006A4B49">
        <w:rPr>
          <w:rFonts w:eastAsia="Arial" w:cs="Arial"/>
          <w:spacing w:val="-7"/>
        </w:rPr>
        <w:t xml:space="preserve"> </w:t>
      </w:r>
      <w:r w:rsidRPr="006A4B49">
        <w:rPr>
          <w:rFonts w:eastAsia="Arial" w:cs="Arial"/>
        </w:rPr>
        <w:t>editing</w:t>
      </w:r>
      <w:r w:rsidRPr="006A4B49">
        <w:rPr>
          <w:rFonts w:eastAsia="Arial" w:cs="Arial"/>
          <w:spacing w:val="-5"/>
        </w:rPr>
        <w:t xml:space="preserve"> </w:t>
      </w:r>
      <w:r w:rsidRPr="006A4B49">
        <w:rPr>
          <w:rFonts w:eastAsia="Arial" w:cs="Arial"/>
        </w:rPr>
        <w:t>and</w:t>
      </w:r>
      <w:r w:rsidRPr="006A4B49">
        <w:rPr>
          <w:rFonts w:eastAsia="Arial" w:cs="Arial"/>
          <w:spacing w:val="-4"/>
        </w:rPr>
        <w:t xml:space="preserve"> </w:t>
      </w:r>
      <w:r w:rsidRPr="006A4B49">
        <w:rPr>
          <w:rFonts w:eastAsia="Arial" w:cs="Arial"/>
        </w:rPr>
        <w:t>ensuring</w:t>
      </w:r>
      <w:r w:rsidRPr="006A4B49">
        <w:rPr>
          <w:rFonts w:eastAsia="Arial" w:cs="Arial"/>
          <w:spacing w:val="-6"/>
        </w:rPr>
        <w:t xml:space="preserve"> </w:t>
      </w:r>
      <w:r w:rsidRPr="006A4B49">
        <w:rPr>
          <w:rFonts w:eastAsia="Arial" w:cs="Arial"/>
        </w:rPr>
        <w:t>that</w:t>
      </w:r>
      <w:r w:rsidRPr="006A4B49">
        <w:rPr>
          <w:rFonts w:eastAsia="Arial" w:cs="Arial"/>
          <w:spacing w:val="-6"/>
        </w:rPr>
        <w:t xml:space="preserve"> </w:t>
      </w:r>
      <w:r w:rsidRPr="006A4B49">
        <w:rPr>
          <w:rFonts w:eastAsia="Arial" w:cs="Arial"/>
        </w:rPr>
        <w:t>all documents meet accessibility requirements</w:t>
      </w:r>
    </w:p>
    <w:p w14:paraId="09092082" w14:textId="4C66DA38" w:rsidR="000579D1" w:rsidRPr="00DF2DEA" w:rsidRDefault="000579D1" w:rsidP="000579D1">
      <w:pPr>
        <w:widowControl w:val="0"/>
        <w:numPr>
          <w:ilvl w:val="0"/>
          <w:numId w:val="7"/>
        </w:numPr>
        <w:tabs>
          <w:tab w:val="left" w:pos="880"/>
          <w:tab w:val="left" w:pos="881"/>
        </w:tabs>
        <w:autoSpaceDE w:val="0"/>
        <w:autoSpaceDN w:val="0"/>
        <w:spacing w:line="290" w:lineRule="exact"/>
        <w:ind w:hanging="361"/>
        <w:rPr>
          <w:rFonts w:ascii="Symbol" w:eastAsia="Arial" w:hAnsi="Symbol" w:cs="Arial"/>
        </w:rPr>
      </w:pPr>
      <w:r w:rsidRPr="006A4B49">
        <w:rPr>
          <w:rFonts w:eastAsia="Arial" w:cs="Arial"/>
        </w:rPr>
        <w:t>Generate</w:t>
      </w:r>
      <w:r w:rsidRPr="006A4B49">
        <w:rPr>
          <w:rFonts w:eastAsia="Arial" w:cs="Arial"/>
          <w:spacing w:val="-4"/>
        </w:rPr>
        <w:t xml:space="preserve"> </w:t>
      </w:r>
      <w:r w:rsidRPr="006A4B49">
        <w:rPr>
          <w:rFonts w:eastAsia="Arial" w:cs="Arial"/>
        </w:rPr>
        <w:t>project</w:t>
      </w:r>
      <w:r w:rsidRPr="006A4B49">
        <w:rPr>
          <w:rFonts w:eastAsia="Arial" w:cs="Arial"/>
          <w:spacing w:val="-4"/>
        </w:rPr>
        <w:t xml:space="preserve"> </w:t>
      </w:r>
      <w:r w:rsidRPr="006A4B49">
        <w:rPr>
          <w:rFonts w:eastAsia="Arial" w:cs="Arial"/>
        </w:rPr>
        <w:t>management</w:t>
      </w:r>
      <w:r w:rsidRPr="006A4B49">
        <w:rPr>
          <w:rFonts w:eastAsia="Arial" w:cs="Arial"/>
          <w:spacing w:val="-3"/>
        </w:rPr>
        <w:t xml:space="preserve"> </w:t>
      </w:r>
      <w:r w:rsidRPr="006A4B49">
        <w:rPr>
          <w:rFonts w:eastAsia="Arial" w:cs="Arial"/>
          <w:spacing w:val="-2"/>
        </w:rPr>
        <w:t>reports</w:t>
      </w:r>
    </w:p>
    <w:p w14:paraId="3E30D239" w14:textId="77777777" w:rsidR="000579D1" w:rsidRPr="00DF2DEA" w:rsidRDefault="000579D1" w:rsidP="00DF2DEA">
      <w:pPr>
        <w:tabs>
          <w:tab w:val="left" w:pos="7920"/>
        </w:tabs>
        <w:spacing w:before="240"/>
        <w:rPr>
          <w:rFonts w:eastAsia="Arial"/>
          <w:b/>
        </w:rPr>
      </w:pPr>
      <w:r w:rsidRPr="00DF2DEA">
        <w:rPr>
          <w:rFonts w:eastAsia="Arial"/>
          <w:b/>
        </w:rPr>
        <w:t>Java Programmer: 0.5 FTE @ $71,027.25</w:t>
      </w:r>
    </w:p>
    <w:p w14:paraId="71FDBAFB" w14:textId="77777777" w:rsidR="000579D1" w:rsidRPr="006A4B49" w:rsidRDefault="000579D1" w:rsidP="000579D1">
      <w:pPr>
        <w:widowControl w:val="0"/>
        <w:autoSpaceDE w:val="0"/>
        <w:autoSpaceDN w:val="0"/>
        <w:spacing w:line="275" w:lineRule="exact"/>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2DFB2D11" w14:textId="77777777" w:rsidR="000579D1" w:rsidRPr="006A4B49" w:rsidRDefault="000579D1" w:rsidP="000579D1">
      <w:pPr>
        <w:widowControl w:val="0"/>
        <w:numPr>
          <w:ilvl w:val="0"/>
          <w:numId w:val="7"/>
        </w:numPr>
        <w:tabs>
          <w:tab w:val="left" w:pos="880"/>
          <w:tab w:val="left" w:pos="881"/>
        </w:tabs>
        <w:autoSpaceDE w:val="0"/>
        <w:autoSpaceDN w:val="0"/>
        <w:spacing w:before="8" w:line="232" w:lineRule="auto"/>
        <w:ind w:right="176"/>
        <w:rPr>
          <w:rFonts w:ascii="Symbol" w:eastAsia="Arial" w:hAnsi="Symbol" w:cs="Arial"/>
          <w:sz w:val="28"/>
        </w:rPr>
      </w:pPr>
      <w:r w:rsidRPr="006A4B49">
        <w:rPr>
          <w:rFonts w:eastAsia="Arial" w:cs="Arial"/>
        </w:rPr>
        <w:t>Serves</w:t>
      </w:r>
      <w:r w:rsidRPr="006A4B49">
        <w:rPr>
          <w:rFonts w:eastAsia="Arial" w:cs="Arial"/>
          <w:spacing w:val="-4"/>
        </w:rPr>
        <w:t xml:space="preserve"> </w:t>
      </w:r>
      <w:r w:rsidRPr="006A4B49">
        <w:rPr>
          <w:rFonts w:eastAsia="Arial" w:cs="Arial"/>
        </w:rPr>
        <w:t>as</w:t>
      </w:r>
      <w:r w:rsidRPr="006A4B49">
        <w:rPr>
          <w:rFonts w:eastAsia="Arial" w:cs="Arial"/>
          <w:spacing w:val="-4"/>
        </w:rPr>
        <w:t xml:space="preserve"> </w:t>
      </w:r>
      <w:r w:rsidRPr="006A4B49">
        <w:rPr>
          <w:rFonts w:eastAsia="Arial" w:cs="Arial"/>
        </w:rPr>
        <w:t>technical</w:t>
      </w:r>
      <w:r w:rsidRPr="006A4B49">
        <w:rPr>
          <w:rFonts w:eastAsia="Arial" w:cs="Arial"/>
          <w:spacing w:val="-5"/>
        </w:rPr>
        <w:t xml:space="preserve"> </w:t>
      </w:r>
      <w:r w:rsidRPr="006A4B49">
        <w:rPr>
          <w:rFonts w:eastAsia="Arial" w:cs="Arial"/>
        </w:rPr>
        <w:t>lead</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subject</w:t>
      </w:r>
      <w:r w:rsidRPr="006A4B49">
        <w:rPr>
          <w:rFonts w:eastAsia="Arial" w:cs="Arial"/>
          <w:spacing w:val="-6"/>
        </w:rPr>
        <w:t xml:space="preserve"> </w:t>
      </w:r>
      <w:r w:rsidRPr="006A4B49">
        <w:rPr>
          <w:rFonts w:eastAsia="Arial" w:cs="Arial"/>
        </w:rPr>
        <w:t>matter</w:t>
      </w:r>
      <w:r w:rsidRPr="006A4B49">
        <w:rPr>
          <w:rFonts w:eastAsia="Arial" w:cs="Arial"/>
          <w:spacing w:val="-4"/>
        </w:rPr>
        <w:t xml:space="preserve"> </w:t>
      </w:r>
      <w:r w:rsidRPr="006A4B49">
        <w:rPr>
          <w:rFonts w:eastAsia="Arial" w:cs="Arial"/>
        </w:rPr>
        <w:t>expert</w:t>
      </w:r>
      <w:r w:rsidRPr="006A4B49">
        <w:rPr>
          <w:rFonts w:eastAsia="Arial" w:cs="Arial"/>
          <w:spacing w:val="-4"/>
        </w:rPr>
        <w:t xml:space="preserve"> </w:t>
      </w:r>
      <w:r w:rsidRPr="006A4B49">
        <w:rPr>
          <w:rFonts w:eastAsia="Arial" w:cs="Arial"/>
        </w:rPr>
        <w:t>for</w:t>
      </w:r>
      <w:r w:rsidRPr="006A4B49">
        <w:rPr>
          <w:rFonts w:eastAsia="Arial" w:cs="Arial"/>
          <w:spacing w:val="-4"/>
        </w:rPr>
        <w:t xml:space="preserve"> </w:t>
      </w:r>
      <w:r w:rsidRPr="006A4B49">
        <w:rPr>
          <w:rFonts w:eastAsia="Arial" w:cs="Arial"/>
        </w:rPr>
        <w:t>software</w:t>
      </w:r>
      <w:r w:rsidRPr="006A4B49">
        <w:rPr>
          <w:rFonts w:eastAsia="Arial" w:cs="Arial"/>
          <w:spacing w:val="-4"/>
        </w:rPr>
        <w:t xml:space="preserve"> </w:t>
      </w:r>
      <w:r w:rsidRPr="006A4B49">
        <w:rPr>
          <w:rFonts w:eastAsia="Arial" w:cs="Arial"/>
        </w:rPr>
        <w:t>development</w:t>
      </w:r>
      <w:r w:rsidRPr="006A4B49">
        <w:rPr>
          <w:rFonts w:eastAsia="Arial" w:cs="Arial"/>
          <w:spacing w:val="-4"/>
        </w:rPr>
        <w:t xml:space="preserve"> </w:t>
      </w:r>
      <w:r w:rsidRPr="006A4B49">
        <w:rPr>
          <w:rFonts w:eastAsia="Arial" w:cs="Arial"/>
        </w:rPr>
        <w:t>and support projects</w:t>
      </w:r>
    </w:p>
    <w:p w14:paraId="17FC9EA6" w14:textId="77777777" w:rsidR="000579D1" w:rsidRPr="006A4B49" w:rsidRDefault="000579D1" w:rsidP="000579D1">
      <w:pPr>
        <w:widowControl w:val="0"/>
        <w:numPr>
          <w:ilvl w:val="0"/>
          <w:numId w:val="7"/>
        </w:numPr>
        <w:tabs>
          <w:tab w:val="left" w:pos="880"/>
          <w:tab w:val="left" w:pos="881"/>
        </w:tabs>
        <w:autoSpaceDE w:val="0"/>
        <w:autoSpaceDN w:val="0"/>
        <w:spacing w:before="2" w:line="292" w:lineRule="exact"/>
        <w:ind w:hanging="361"/>
        <w:rPr>
          <w:rFonts w:ascii="Symbol" w:eastAsia="Arial" w:hAnsi="Symbol" w:cs="Arial"/>
        </w:rPr>
      </w:pPr>
      <w:r w:rsidRPr="006A4B49">
        <w:rPr>
          <w:rFonts w:eastAsia="Arial" w:cs="Arial"/>
        </w:rPr>
        <w:t>Plans,</w:t>
      </w:r>
      <w:r w:rsidRPr="006A4B49">
        <w:rPr>
          <w:rFonts w:eastAsia="Arial" w:cs="Arial"/>
          <w:spacing w:val="-7"/>
        </w:rPr>
        <w:t xml:space="preserve"> </w:t>
      </w:r>
      <w:r w:rsidRPr="006A4B49">
        <w:rPr>
          <w:rFonts w:eastAsia="Arial" w:cs="Arial"/>
        </w:rPr>
        <w:t>designs,</w:t>
      </w:r>
      <w:r w:rsidRPr="006A4B49">
        <w:rPr>
          <w:rFonts w:eastAsia="Arial" w:cs="Arial"/>
          <w:spacing w:val="-2"/>
        </w:rPr>
        <w:t xml:space="preserve"> </w:t>
      </w:r>
      <w:r w:rsidRPr="006A4B49">
        <w:rPr>
          <w:rFonts w:eastAsia="Arial" w:cs="Arial"/>
        </w:rPr>
        <w:t>develops,</w:t>
      </w:r>
      <w:r w:rsidRPr="006A4B49">
        <w:rPr>
          <w:rFonts w:eastAsia="Arial" w:cs="Arial"/>
          <w:spacing w:val="-3"/>
        </w:rPr>
        <w:t xml:space="preserve"> </w:t>
      </w:r>
      <w:r w:rsidRPr="006A4B49">
        <w:rPr>
          <w:rFonts w:eastAsia="Arial" w:cs="Arial"/>
        </w:rPr>
        <w:t>and</w:t>
      </w:r>
      <w:r w:rsidRPr="006A4B49">
        <w:rPr>
          <w:rFonts w:eastAsia="Arial" w:cs="Arial"/>
          <w:spacing w:val="-4"/>
        </w:rPr>
        <w:t xml:space="preserve"> </w:t>
      </w:r>
      <w:r w:rsidRPr="006A4B49">
        <w:rPr>
          <w:rFonts w:eastAsia="Arial" w:cs="Arial"/>
        </w:rPr>
        <w:t>debugs</w:t>
      </w:r>
      <w:r w:rsidRPr="006A4B49">
        <w:rPr>
          <w:rFonts w:eastAsia="Arial" w:cs="Arial"/>
          <w:spacing w:val="-2"/>
        </w:rPr>
        <w:t xml:space="preserve"> </w:t>
      </w:r>
      <w:r w:rsidRPr="006A4B49">
        <w:rPr>
          <w:rFonts w:eastAsia="Arial" w:cs="Arial"/>
        </w:rPr>
        <w:t>software</w:t>
      </w:r>
      <w:r w:rsidRPr="006A4B49">
        <w:rPr>
          <w:rFonts w:eastAsia="Arial" w:cs="Arial"/>
          <w:spacing w:val="-5"/>
        </w:rPr>
        <w:t xml:space="preserve"> </w:t>
      </w:r>
      <w:r w:rsidRPr="006A4B49">
        <w:rPr>
          <w:rFonts w:eastAsia="Arial" w:cs="Arial"/>
        </w:rPr>
        <w:t>for</w:t>
      </w:r>
      <w:r w:rsidRPr="006A4B49">
        <w:rPr>
          <w:rFonts w:eastAsia="Arial" w:cs="Arial"/>
          <w:spacing w:val="-2"/>
        </w:rPr>
        <w:t xml:space="preserve"> </w:t>
      </w:r>
      <w:r w:rsidRPr="006A4B49">
        <w:rPr>
          <w:rFonts w:eastAsia="Arial" w:cs="Arial"/>
        </w:rPr>
        <w:t>reporting</w:t>
      </w:r>
      <w:r w:rsidRPr="006A4B49">
        <w:rPr>
          <w:rFonts w:eastAsia="Arial" w:cs="Arial"/>
          <w:spacing w:val="-4"/>
        </w:rPr>
        <w:t xml:space="preserve"> </w:t>
      </w:r>
      <w:r w:rsidRPr="006A4B49">
        <w:rPr>
          <w:rFonts w:eastAsia="Arial" w:cs="Arial"/>
          <w:spacing w:val="-2"/>
        </w:rPr>
        <w:t>applications</w:t>
      </w:r>
    </w:p>
    <w:p w14:paraId="515F05FE"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Drafts</w:t>
      </w:r>
      <w:r w:rsidRPr="006A4B49">
        <w:rPr>
          <w:rFonts w:eastAsia="Arial" w:cs="Arial"/>
          <w:spacing w:val="-6"/>
        </w:rPr>
        <w:t xml:space="preserve"> </w:t>
      </w:r>
      <w:r w:rsidRPr="006A4B49">
        <w:rPr>
          <w:rFonts w:eastAsia="Arial" w:cs="Arial"/>
        </w:rPr>
        <w:t>and</w:t>
      </w:r>
      <w:r w:rsidRPr="006A4B49">
        <w:rPr>
          <w:rFonts w:eastAsia="Arial" w:cs="Arial"/>
          <w:spacing w:val="-2"/>
        </w:rPr>
        <w:t xml:space="preserve"> </w:t>
      </w:r>
      <w:r w:rsidRPr="006A4B49">
        <w:rPr>
          <w:rFonts w:eastAsia="Arial" w:cs="Arial"/>
        </w:rPr>
        <w:t>updates</w:t>
      </w:r>
      <w:r w:rsidRPr="006A4B49">
        <w:rPr>
          <w:rFonts w:eastAsia="Arial" w:cs="Arial"/>
          <w:spacing w:val="-4"/>
        </w:rPr>
        <w:t xml:space="preserve"> </w:t>
      </w:r>
      <w:r w:rsidRPr="006A4B49">
        <w:rPr>
          <w:rFonts w:eastAsia="Arial" w:cs="Arial"/>
        </w:rPr>
        <w:t>technical</w:t>
      </w:r>
      <w:r w:rsidRPr="006A4B49">
        <w:rPr>
          <w:rFonts w:eastAsia="Arial" w:cs="Arial"/>
          <w:spacing w:val="-5"/>
        </w:rPr>
        <w:t xml:space="preserve"> </w:t>
      </w:r>
      <w:r w:rsidRPr="006A4B49">
        <w:rPr>
          <w:rFonts w:eastAsia="Arial" w:cs="Arial"/>
          <w:spacing w:val="-2"/>
        </w:rPr>
        <w:t>documentation</w:t>
      </w:r>
    </w:p>
    <w:p w14:paraId="4575CA3F"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Provides</w:t>
      </w:r>
      <w:r w:rsidRPr="006A4B49">
        <w:rPr>
          <w:rFonts w:eastAsia="Arial" w:cs="Arial"/>
          <w:spacing w:val="-4"/>
        </w:rPr>
        <w:t xml:space="preserve"> </w:t>
      </w:r>
      <w:r w:rsidRPr="006A4B49">
        <w:rPr>
          <w:rFonts w:eastAsia="Arial" w:cs="Arial"/>
        </w:rPr>
        <w:t>of</w:t>
      </w:r>
      <w:r w:rsidRPr="006A4B49">
        <w:rPr>
          <w:rFonts w:eastAsia="Arial" w:cs="Arial"/>
          <w:spacing w:val="1"/>
        </w:rPr>
        <w:t xml:space="preserve"> </w:t>
      </w:r>
      <w:r w:rsidRPr="006A4B49">
        <w:rPr>
          <w:rFonts w:eastAsia="Arial" w:cs="Arial"/>
        </w:rPr>
        <w:t>effort</w:t>
      </w:r>
      <w:r w:rsidRPr="006A4B49">
        <w:rPr>
          <w:rFonts w:eastAsia="Arial" w:cs="Arial"/>
          <w:spacing w:val="-4"/>
        </w:rPr>
        <w:t xml:space="preserve"> </w:t>
      </w:r>
      <w:r w:rsidRPr="006A4B49">
        <w:rPr>
          <w:rFonts w:eastAsia="Arial" w:cs="Arial"/>
        </w:rPr>
        <w:t>and</w:t>
      </w:r>
      <w:r w:rsidRPr="006A4B49">
        <w:rPr>
          <w:rFonts w:eastAsia="Arial" w:cs="Arial"/>
          <w:spacing w:val="-5"/>
        </w:rPr>
        <w:t xml:space="preserve"> </w:t>
      </w:r>
      <w:r w:rsidRPr="006A4B49">
        <w:rPr>
          <w:rFonts w:eastAsia="Arial" w:cs="Arial"/>
        </w:rPr>
        <w:t>duration</w:t>
      </w:r>
      <w:r w:rsidRPr="006A4B49">
        <w:rPr>
          <w:rFonts w:eastAsia="Arial" w:cs="Arial"/>
          <w:spacing w:val="-3"/>
        </w:rPr>
        <w:t xml:space="preserve"> </w:t>
      </w:r>
      <w:r w:rsidRPr="006A4B49">
        <w:rPr>
          <w:rFonts w:eastAsia="Arial" w:cs="Arial"/>
        </w:rPr>
        <w:t>for</w:t>
      </w:r>
      <w:r w:rsidRPr="006A4B49">
        <w:rPr>
          <w:rFonts w:eastAsia="Arial" w:cs="Arial"/>
          <w:spacing w:val="-4"/>
        </w:rPr>
        <w:t xml:space="preserve"> </w:t>
      </w:r>
      <w:r w:rsidRPr="006A4B49">
        <w:rPr>
          <w:rFonts w:eastAsia="Arial" w:cs="Arial"/>
        </w:rPr>
        <w:t>proposed</w:t>
      </w:r>
      <w:r w:rsidRPr="006A4B49">
        <w:rPr>
          <w:rFonts w:eastAsia="Arial" w:cs="Arial"/>
          <w:spacing w:val="-5"/>
        </w:rPr>
        <w:t xml:space="preserve"> </w:t>
      </w:r>
      <w:r w:rsidRPr="006A4B49">
        <w:rPr>
          <w:rFonts w:eastAsia="Arial" w:cs="Arial"/>
        </w:rPr>
        <w:t>projects</w:t>
      </w:r>
      <w:r w:rsidRPr="006A4B49">
        <w:rPr>
          <w:rFonts w:eastAsia="Arial" w:cs="Arial"/>
          <w:spacing w:val="-1"/>
        </w:rPr>
        <w:t xml:space="preserve"> </w:t>
      </w:r>
      <w:r w:rsidRPr="006A4B49">
        <w:rPr>
          <w:rFonts w:eastAsia="Arial" w:cs="Arial"/>
        </w:rPr>
        <w:t>and</w:t>
      </w:r>
      <w:r w:rsidRPr="006A4B49">
        <w:rPr>
          <w:rFonts w:eastAsia="Arial" w:cs="Arial"/>
          <w:spacing w:val="-3"/>
        </w:rPr>
        <w:t xml:space="preserve"> </w:t>
      </w:r>
      <w:r w:rsidRPr="006A4B49">
        <w:rPr>
          <w:rFonts w:eastAsia="Arial" w:cs="Arial"/>
          <w:spacing w:val="-2"/>
        </w:rPr>
        <w:t>activities</w:t>
      </w:r>
    </w:p>
    <w:p w14:paraId="5AC6D420" w14:textId="334C5C1C" w:rsidR="000579D1" w:rsidRPr="00DF2DEA" w:rsidRDefault="000579D1" w:rsidP="000579D1">
      <w:pPr>
        <w:widowControl w:val="0"/>
        <w:numPr>
          <w:ilvl w:val="0"/>
          <w:numId w:val="7"/>
        </w:numPr>
        <w:tabs>
          <w:tab w:val="left" w:pos="880"/>
          <w:tab w:val="left" w:pos="881"/>
        </w:tabs>
        <w:autoSpaceDE w:val="0"/>
        <w:autoSpaceDN w:val="0"/>
        <w:ind w:right="602"/>
        <w:rPr>
          <w:rFonts w:ascii="Symbol" w:eastAsia="Arial" w:hAnsi="Symbol" w:cs="Arial"/>
        </w:rPr>
      </w:pPr>
      <w:r w:rsidRPr="006A4B49">
        <w:rPr>
          <w:rFonts w:eastAsia="Arial" w:cs="Arial"/>
        </w:rPr>
        <w:t>Develops</w:t>
      </w:r>
      <w:r w:rsidRPr="006A4B49">
        <w:rPr>
          <w:rFonts w:eastAsia="Arial" w:cs="Arial"/>
          <w:spacing w:val="-5"/>
        </w:rPr>
        <w:t xml:space="preserve"> </w:t>
      </w:r>
      <w:r w:rsidRPr="006A4B49">
        <w:rPr>
          <w:rFonts w:eastAsia="Arial" w:cs="Arial"/>
        </w:rPr>
        <w:t>and</w:t>
      </w:r>
      <w:r w:rsidRPr="006A4B49">
        <w:rPr>
          <w:rFonts w:eastAsia="Arial" w:cs="Arial"/>
          <w:spacing w:val="-7"/>
        </w:rPr>
        <w:t xml:space="preserve"> </w:t>
      </w:r>
      <w:r w:rsidRPr="006A4B49">
        <w:rPr>
          <w:rFonts w:eastAsia="Arial" w:cs="Arial"/>
        </w:rPr>
        <w:t>executes</w:t>
      </w:r>
      <w:r w:rsidRPr="006A4B49">
        <w:rPr>
          <w:rFonts w:eastAsia="Arial" w:cs="Arial"/>
          <w:spacing w:val="-5"/>
        </w:rPr>
        <w:t xml:space="preserve"> </w:t>
      </w:r>
      <w:r w:rsidRPr="006A4B49">
        <w:rPr>
          <w:rFonts w:eastAsia="Arial" w:cs="Arial"/>
        </w:rPr>
        <w:t>test</w:t>
      </w:r>
      <w:r w:rsidRPr="006A4B49">
        <w:rPr>
          <w:rFonts w:eastAsia="Arial" w:cs="Arial"/>
          <w:spacing w:val="-7"/>
        </w:rPr>
        <w:t xml:space="preserve"> </w:t>
      </w:r>
      <w:r w:rsidRPr="006A4B49">
        <w:rPr>
          <w:rFonts w:eastAsia="Arial" w:cs="Arial"/>
        </w:rPr>
        <w:t>plans</w:t>
      </w:r>
      <w:r w:rsidRPr="006A4B49">
        <w:rPr>
          <w:rFonts w:eastAsia="Arial" w:cs="Arial"/>
          <w:spacing w:val="-7"/>
        </w:rPr>
        <w:t xml:space="preserve"> </w:t>
      </w:r>
      <w:r w:rsidRPr="006A4B49">
        <w:rPr>
          <w:rFonts w:eastAsia="Arial" w:cs="Arial"/>
        </w:rPr>
        <w:t>for</w:t>
      </w:r>
      <w:r w:rsidRPr="006A4B49">
        <w:rPr>
          <w:rFonts w:eastAsia="Arial" w:cs="Arial"/>
          <w:spacing w:val="-5"/>
        </w:rPr>
        <w:t xml:space="preserve"> </w:t>
      </w:r>
      <w:r w:rsidRPr="006A4B49">
        <w:rPr>
          <w:rFonts w:eastAsia="Arial" w:cs="Arial"/>
        </w:rPr>
        <w:t>software</w:t>
      </w:r>
      <w:r w:rsidRPr="006A4B49">
        <w:rPr>
          <w:rFonts w:eastAsia="Arial" w:cs="Arial"/>
          <w:spacing w:val="-5"/>
        </w:rPr>
        <w:t xml:space="preserve"> </w:t>
      </w:r>
      <w:r w:rsidRPr="006A4B49">
        <w:rPr>
          <w:rFonts w:eastAsia="Arial" w:cs="Arial"/>
        </w:rPr>
        <w:t>development,</w:t>
      </w:r>
      <w:r w:rsidRPr="006A4B49">
        <w:rPr>
          <w:rFonts w:eastAsia="Arial" w:cs="Arial"/>
          <w:spacing w:val="-5"/>
        </w:rPr>
        <w:t xml:space="preserve"> </w:t>
      </w:r>
      <w:r w:rsidRPr="006A4B49">
        <w:rPr>
          <w:rFonts w:eastAsia="Arial" w:cs="Arial"/>
        </w:rPr>
        <w:t>implementation, and deployment.</w:t>
      </w:r>
    </w:p>
    <w:p w14:paraId="18C4AD10" w14:textId="77777777" w:rsidR="000579D1" w:rsidRPr="00DF2DEA" w:rsidRDefault="000579D1" w:rsidP="00DF2DEA">
      <w:pPr>
        <w:pStyle w:val="Heading3"/>
        <w:tabs>
          <w:tab w:val="left" w:pos="7920"/>
        </w:tabs>
        <w:spacing w:before="360"/>
        <w:rPr>
          <w:rFonts w:ascii="Arial" w:hAnsi="Arial" w:cs="Arial"/>
          <w:b/>
          <w:color w:val="auto"/>
        </w:rPr>
      </w:pPr>
      <w:r w:rsidRPr="00DF2DEA">
        <w:rPr>
          <w:rFonts w:ascii="Arial" w:hAnsi="Arial" w:cs="Arial"/>
          <w:b/>
          <w:color w:val="auto"/>
        </w:rPr>
        <w:t>Employee Benefits</w:t>
      </w:r>
      <w:r w:rsidRPr="00DF2DEA">
        <w:rPr>
          <w:rFonts w:ascii="Arial" w:hAnsi="Arial" w:cs="Arial"/>
          <w:b/>
          <w:color w:val="auto"/>
        </w:rPr>
        <w:tab/>
        <w:t>$206,910.61</w:t>
      </w:r>
    </w:p>
    <w:p w14:paraId="4C3005B2" w14:textId="77777777" w:rsidR="000579D1" w:rsidRPr="006A4B49" w:rsidRDefault="000579D1" w:rsidP="000579D1">
      <w:pPr>
        <w:widowControl w:val="0"/>
        <w:autoSpaceDE w:val="0"/>
        <w:autoSpaceDN w:val="0"/>
        <w:ind w:right="129"/>
        <w:rPr>
          <w:rFonts w:eastAsia="Arial" w:cs="Arial"/>
        </w:rPr>
      </w:pPr>
      <w:r w:rsidRPr="006A4B49">
        <w:rPr>
          <w:rFonts w:eastAsia="Arial" w:cs="Arial"/>
        </w:rPr>
        <w:t>The mandatory benefits for Employer Contributions will reflect the contracts, agreements, and policies. The mandatory benefits for Certificated Employer Contributions</w:t>
      </w:r>
      <w:r w:rsidRPr="006A4B49">
        <w:rPr>
          <w:rFonts w:eastAsia="Arial" w:cs="Arial"/>
          <w:spacing w:val="-1"/>
        </w:rPr>
        <w:t xml:space="preserve"> </w:t>
      </w:r>
      <w:r w:rsidRPr="006A4B49">
        <w:rPr>
          <w:rFonts w:eastAsia="Arial" w:cs="Arial"/>
        </w:rPr>
        <w:t>will</w:t>
      </w:r>
      <w:r w:rsidRPr="006A4B49">
        <w:rPr>
          <w:rFonts w:eastAsia="Arial" w:cs="Arial"/>
          <w:spacing w:val="-2"/>
        </w:rPr>
        <w:t xml:space="preserve"> </w:t>
      </w:r>
      <w:r w:rsidRPr="006A4B49">
        <w:rPr>
          <w:rFonts w:eastAsia="Arial" w:cs="Arial"/>
        </w:rPr>
        <w:t>conform</w:t>
      </w:r>
      <w:r w:rsidRPr="006A4B49">
        <w:rPr>
          <w:rFonts w:eastAsia="Arial" w:cs="Arial"/>
          <w:spacing w:val="-1"/>
        </w:rPr>
        <w:t xml:space="preserve"> </w:t>
      </w:r>
      <w:r w:rsidRPr="006A4B49">
        <w:rPr>
          <w:rFonts w:eastAsia="Arial" w:cs="Arial"/>
        </w:rPr>
        <w:t>to</w:t>
      </w:r>
      <w:r w:rsidRPr="006A4B49">
        <w:rPr>
          <w:rFonts w:eastAsia="Arial" w:cs="Arial"/>
          <w:spacing w:val="-1"/>
        </w:rPr>
        <w:t xml:space="preserve"> </w:t>
      </w:r>
      <w:r w:rsidRPr="006A4B49">
        <w:rPr>
          <w:rFonts w:eastAsia="Arial" w:cs="Arial"/>
        </w:rPr>
        <w:t>the</w:t>
      </w:r>
      <w:r w:rsidRPr="006A4B49">
        <w:rPr>
          <w:rFonts w:eastAsia="Arial" w:cs="Arial"/>
          <w:spacing w:val="-1"/>
        </w:rPr>
        <w:t xml:space="preserve"> </w:t>
      </w:r>
      <w:r w:rsidRPr="006A4B49">
        <w:rPr>
          <w:rFonts w:eastAsia="Arial" w:cs="Arial"/>
        </w:rPr>
        <w:t xml:space="preserve">California </w:t>
      </w:r>
      <w:r w:rsidRPr="006A4B49">
        <w:rPr>
          <w:rFonts w:eastAsia="Arial" w:cs="Arial"/>
          <w:i/>
        </w:rPr>
        <w:t>Education</w:t>
      </w:r>
      <w:r w:rsidRPr="006A4B49">
        <w:rPr>
          <w:rFonts w:eastAsia="Arial" w:cs="Arial"/>
          <w:i/>
          <w:spacing w:val="-1"/>
        </w:rPr>
        <w:t xml:space="preserve"> </w:t>
      </w:r>
      <w:r w:rsidRPr="006A4B49">
        <w:rPr>
          <w:rFonts w:eastAsia="Arial" w:cs="Arial"/>
          <w:i/>
        </w:rPr>
        <w:t>Code.</w:t>
      </w:r>
      <w:r w:rsidRPr="006A4B49">
        <w:rPr>
          <w:rFonts w:eastAsia="Arial" w:cs="Arial"/>
          <w:i/>
          <w:spacing w:val="-1"/>
        </w:rPr>
        <w:t xml:space="preserve"> </w:t>
      </w:r>
      <w:r w:rsidRPr="006A4B49">
        <w:rPr>
          <w:rFonts w:eastAsia="Arial" w:cs="Arial"/>
        </w:rPr>
        <w:t>The</w:t>
      </w:r>
      <w:r w:rsidRPr="006A4B49">
        <w:rPr>
          <w:rFonts w:eastAsia="Arial" w:cs="Arial"/>
          <w:spacing w:val="-3"/>
        </w:rPr>
        <w:t xml:space="preserve"> </w:t>
      </w:r>
      <w:r w:rsidRPr="006A4B49">
        <w:rPr>
          <w:rFonts w:eastAsia="Arial" w:cs="Arial"/>
        </w:rPr>
        <w:t>mandatory</w:t>
      </w:r>
      <w:r w:rsidRPr="006A4B49">
        <w:rPr>
          <w:rFonts w:eastAsia="Arial" w:cs="Arial"/>
          <w:spacing w:val="-5"/>
        </w:rPr>
        <w:t xml:space="preserve"> </w:t>
      </w:r>
      <w:r w:rsidRPr="006A4B49">
        <w:rPr>
          <w:rFonts w:eastAsia="Arial" w:cs="Arial"/>
        </w:rPr>
        <w:t>benefits</w:t>
      </w:r>
      <w:r w:rsidRPr="006A4B49">
        <w:rPr>
          <w:rFonts w:eastAsia="Arial" w:cs="Arial"/>
          <w:spacing w:val="-3"/>
        </w:rPr>
        <w:t xml:space="preserve"> </w:t>
      </w:r>
      <w:r w:rsidRPr="006A4B49">
        <w:rPr>
          <w:rFonts w:eastAsia="Arial" w:cs="Arial"/>
        </w:rPr>
        <w:t>for Certificated</w:t>
      </w:r>
      <w:r w:rsidRPr="006A4B49">
        <w:rPr>
          <w:rFonts w:eastAsia="Arial" w:cs="Arial"/>
          <w:spacing w:val="-6"/>
        </w:rPr>
        <w:t xml:space="preserve"> </w:t>
      </w:r>
      <w:r w:rsidRPr="006A4B49">
        <w:rPr>
          <w:rFonts w:eastAsia="Arial" w:cs="Arial"/>
        </w:rPr>
        <w:t>Employer</w:t>
      </w:r>
      <w:r w:rsidRPr="006A4B49">
        <w:rPr>
          <w:rFonts w:eastAsia="Arial" w:cs="Arial"/>
          <w:spacing w:val="-4"/>
        </w:rPr>
        <w:t xml:space="preserve"> </w:t>
      </w:r>
      <w:r w:rsidRPr="006A4B49">
        <w:rPr>
          <w:rFonts w:eastAsia="Arial" w:cs="Arial"/>
        </w:rPr>
        <w:t>Contributions</w:t>
      </w:r>
      <w:r w:rsidRPr="006A4B49">
        <w:rPr>
          <w:rFonts w:eastAsia="Arial" w:cs="Arial"/>
          <w:spacing w:val="-4"/>
        </w:rPr>
        <w:t xml:space="preserve"> </w:t>
      </w:r>
      <w:r w:rsidRPr="006A4B49">
        <w:rPr>
          <w:rFonts w:eastAsia="Arial" w:cs="Arial"/>
        </w:rPr>
        <w:t>are</w:t>
      </w:r>
      <w:r w:rsidRPr="006A4B49">
        <w:rPr>
          <w:rFonts w:eastAsia="Arial" w:cs="Arial"/>
          <w:spacing w:val="-3"/>
        </w:rPr>
        <w:t xml:space="preserve"> </w:t>
      </w:r>
      <w:r w:rsidRPr="006A4B49">
        <w:rPr>
          <w:rFonts w:eastAsia="Arial" w:cs="Arial"/>
        </w:rPr>
        <w:t>approximations</w:t>
      </w:r>
      <w:r w:rsidRPr="006A4B49">
        <w:rPr>
          <w:rFonts w:eastAsia="Arial" w:cs="Arial"/>
          <w:spacing w:val="-6"/>
        </w:rPr>
        <w:t xml:space="preserve"> </w:t>
      </w:r>
      <w:r w:rsidRPr="006A4B49">
        <w:rPr>
          <w:rFonts w:eastAsia="Arial" w:cs="Arial"/>
        </w:rPr>
        <w:t>and</w:t>
      </w:r>
      <w:r w:rsidRPr="006A4B49">
        <w:rPr>
          <w:rFonts w:eastAsia="Arial" w:cs="Arial"/>
          <w:spacing w:val="-6"/>
        </w:rPr>
        <w:t xml:space="preserve"> </w:t>
      </w:r>
      <w:r w:rsidRPr="006A4B49">
        <w:rPr>
          <w:rFonts w:eastAsia="Arial" w:cs="Arial"/>
        </w:rPr>
        <w:t>the</w:t>
      </w:r>
      <w:r w:rsidRPr="006A4B49">
        <w:rPr>
          <w:rFonts w:eastAsia="Arial" w:cs="Arial"/>
          <w:spacing w:val="-4"/>
        </w:rPr>
        <w:t xml:space="preserve"> </w:t>
      </w:r>
      <w:r w:rsidRPr="006A4B49">
        <w:rPr>
          <w:rFonts w:eastAsia="Arial" w:cs="Arial"/>
        </w:rPr>
        <w:t>calculations</w:t>
      </w:r>
      <w:r w:rsidRPr="006A4B49">
        <w:rPr>
          <w:rFonts w:eastAsia="Arial" w:cs="Arial"/>
          <w:spacing w:val="-7"/>
        </w:rPr>
        <w:t xml:space="preserve"> </w:t>
      </w:r>
      <w:r w:rsidRPr="006A4B49">
        <w:rPr>
          <w:rFonts w:eastAsia="Arial" w:cs="Arial"/>
        </w:rPr>
        <w:t>include</w:t>
      </w:r>
      <w:r w:rsidRPr="006A4B49">
        <w:rPr>
          <w:rFonts w:eastAsia="Arial" w:cs="Arial"/>
          <w:spacing w:val="-4"/>
        </w:rPr>
        <w:t xml:space="preserve"> </w:t>
      </w:r>
      <w:r w:rsidRPr="006A4B49">
        <w:rPr>
          <w:rFonts w:eastAsia="Arial" w:cs="Arial"/>
        </w:rPr>
        <w:t>the Retirement, Medicare, State Unemployment Insurance, and Worker’s Compensation.</w:t>
      </w:r>
    </w:p>
    <w:p w14:paraId="55CD8CA8" w14:textId="77777777" w:rsidR="000579D1" w:rsidRPr="00DF2DEA" w:rsidRDefault="000579D1" w:rsidP="00DF2DEA">
      <w:pPr>
        <w:spacing w:before="240"/>
        <w:rPr>
          <w:rFonts w:eastAsia="Arial"/>
        </w:rPr>
      </w:pPr>
      <w:r w:rsidRPr="00DF2DEA">
        <w:rPr>
          <w:rFonts w:eastAsia="Arial"/>
        </w:rPr>
        <w:t>Employee benefits are calculated as 55% of salary.</w:t>
      </w:r>
    </w:p>
    <w:p w14:paraId="30EEC7AF" w14:textId="77777777" w:rsidR="000579D1" w:rsidRPr="00DF2DEA" w:rsidRDefault="000579D1" w:rsidP="00DF2DEA">
      <w:pPr>
        <w:spacing w:before="240"/>
        <w:rPr>
          <w:rFonts w:eastAsia="Arial"/>
        </w:rPr>
      </w:pPr>
      <w:r w:rsidRPr="00DF2DEA">
        <w:rPr>
          <w:rFonts w:eastAsia="Arial"/>
        </w:rPr>
        <w:t>Program Manager/Team Lead: $52,330.26 annual salary x 55% = $28,781.63</w:t>
      </w:r>
    </w:p>
    <w:p w14:paraId="6FCE3979" w14:textId="77777777" w:rsidR="000579D1" w:rsidRPr="00DF2DEA" w:rsidRDefault="000579D1" w:rsidP="00DF2DEA">
      <w:pPr>
        <w:spacing w:before="240"/>
        <w:rPr>
          <w:rFonts w:eastAsia="Arial"/>
        </w:rPr>
      </w:pPr>
      <w:r w:rsidRPr="00DF2DEA">
        <w:rPr>
          <w:rFonts w:eastAsia="Arial"/>
        </w:rPr>
        <w:t>Project Manager: $101,754.74 annual salary x 55% = $55,965.10</w:t>
      </w:r>
    </w:p>
    <w:p w14:paraId="245712AE" w14:textId="77777777" w:rsidR="000579D1" w:rsidRPr="00DF2DEA" w:rsidRDefault="000579D1" w:rsidP="00DF2DEA">
      <w:pPr>
        <w:spacing w:before="240"/>
        <w:rPr>
          <w:rFonts w:eastAsia="Arial"/>
        </w:rPr>
      </w:pPr>
      <w:r w:rsidRPr="00DF2DEA">
        <w:rPr>
          <w:rFonts w:eastAsia="Arial"/>
        </w:rPr>
        <w:t>Data Systems Analyst: $49,524.14 annual salary x 55% = $27,238.28</w:t>
      </w:r>
    </w:p>
    <w:p w14:paraId="78735FAB" w14:textId="77777777" w:rsidR="000579D1" w:rsidRPr="00DF2DEA" w:rsidRDefault="000579D1" w:rsidP="00DF2DEA">
      <w:pPr>
        <w:spacing w:before="240"/>
        <w:rPr>
          <w:rFonts w:eastAsia="Arial"/>
        </w:rPr>
      </w:pPr>
      <w:r w:rsidRPr="00DF2DEA">
        <w:rPr>
          <w:rFonts w:eastAsia="Arial"/>
        </w:rPr>
        <w:t>Systems Administrator: $53,045.00 annual salary x 55% = $29,174.76</w:t>
      </w:r>
    </w:p>
    <w:p w14:paraId="51050214" w14:textId="77777777" w:rsidR="000579D1" w:rsidRPr="00DF2DEA" w:rsidRDefault="000579D1" w:rsidP="00DF2DEA">
      <w:pPr>
        <w:spacing w:before="240"/>
        <w:rPr>
          <w:rFonts w:eastAsia="Arial"/>
        </w:rPr>
      </w:pPr>
      <w:r w:rsidRPr="00DF2DEA">
        <w:rPr>
          <w:rFonts w:eastAsia="Arial"/>
        </w:rPr>
        <w:t>Document Specialist/Admin: $48,519.70 annual salary x 55% = $26,685.84</w:t>
      </w:r>
    </w:p>
    <w:p w14:paraId="10988DE5" w14:textId="3F88B172" w:rsidR="000579D1" w:rsidRPr="00DF2DEA" w:rsidRDefault="000579D1" w:rsidP="00DF2DEA">
      <w:pPr>
        <w:spacing w:before="240"/>
        <w:rPr>
          <w:rFonts w:eastAsia="Arial"/>
        </w:rPr>
      </w:pPr>
      <w:r w:rsidRPr="00DF2DEA">
        <w:rPr>
          <w:rFonts w:eastAsia="Arial"/>
        </w:rPr>
        <w:t>Java Programmer: $71,027.25 annual salary x 55% = $39,065.00</w:t>
      </w:r>
    </w:p>
    <w:p w14:paraId="47885173" w14:textId="77777777" w:rsidR="000579D1" w:rsidRPr="00DF2DEA" w:rsidRDefault="000579D1" w:rsidP="00DF2DEA">
      <w:pPr>
        <w:pStyle w:val="Heading3"/>
        <w:tabs>
          <w:tab w:val="left" w:pos="7920"/>
        </w:tabs>
        <w:spacing w:before="360"/>
        <w:rPr>
          <w:rFonts w:ascii="Arial" w:hAnsi="Arial" w:cs="Arial"/>
          <w:b/>
          <w:color w:val="auto"/>
        </w:rPr>
      </w:pPr>
      <w:r w:rsidRPr="00DF2DEA">
        <w:rPr>
          <w:rFonts w:ascii="Arial" w:hAnsi="Arial" w:cs="Arial"/>
          <w:b/>
          <w:color w:val="auto"/>
        </w:rPr>
        <w:t>Office Equipment:</w:t>
      </w:r>
      <w:r w:rsidRPr="00DF2DEA">
        <w:rPr>
          <w:rFonts w:ascii="Arial" w:hAnsi="Arial" w:cs="Arial"/>
          <w:b/>
          <w:color w:val="auto"/>
        </w:rPr>
        <w:tab/>
        <w:t>$0.00</w:t>
      </w:r>
    </w:p>
    <w:p w14:paraId="53A978A6" w14:textId="77777777" w:rsidR="000579D1" w:rsidRPr="00DF2DEA" w:rsidRDefault="000579D1" w:rsidP="00DF2DEA">
      <w:pPr>
        <w:pStyle w:val="Heading3"/>
        <w:tabs>
          <w:tab w:val="left" w:pos="7920"/>
        </w:tabs>
        <w:spacing w:before="360"/>
        <w:rPr>
          <w:rFonts w:ascii="Arial" w:hAnsi="Arial" w:cs="Arial"/>
          <w:b/>
          <w:color w:val="auto"/>
        </w:rPr>
        <w:sectPr w:rsidR="000579D1" w:rsidRPr="00DF2DEA">
          <w:headerReference w:type="default" r:id="rId15"/>
          <w:pgSz w:w="12240" w:h="15840"/>
          <w:pgMar w:top="1440" w:right="1300" w:bottom="280" w:left="1280" w:header="728" w:footer="0" w:gutter="0"/>
          <w:cols w:space="720"/>
        </w:sectPr>
      </w:pPr>
    </w:p>
    <w:p w14:paraId="27866A46" w14:textId="77777777" w:rsidR="000579D1" w:rsidRPr="00DF2DEA" w:rsidRDefault="000579D1" w:rsidP="00DF2DEA">
      <w:pPr>
        <w:pStyle w:val="Heading3"/>
        <w:tabs>
          <w:tab w:val="left" w:pos="7920"/>
        </w:tabs>
        <w:spacing w:before="360"/>
        <w:rPr>
          <w:rFonts w:ascii="Arial" w:hAnsi="Arial" w:cs="Arial"/>
          <w:b/>
          <w:color w:val="auto"/>
        </w:rPr>
      </w:pPr>
      <w:r w:rsidRPr="00DF2DEA">
        <w:rPr>
          <w:rFonts w:ascii="Arial" w:hAnsi="Arial" w:cs="Arial"/>
          <w:b/>
          <w:color w:val="auto"/>
        </w:rPr>
        <w:lastRenderedPageBreak/>
        <w:t>Subcontracts:</w:t>
      </w:r>
      <w:r w:rsidRPr="00DF2DEA">
        <w:rPr>
          <w:rFonts w:ascii="Arial" w:hAnsi="Arial" w:cs="Arial"/>
          <w:b/>
          <w:color w:val="auto"/>
        </w:rPr>
        <w:tab/>
        <w:t>$44,597.85</w:t>
      </w:r>
    </w:p>
    <w:p w14:paraId="6AA7BD78" w14:textId="77777777" w:rsidR="000579D1" w:rsidRPr="006A4B49" w:rsidRDefault="000579D1" w:rsidP="000579D1">
      <w:pPr>
        <w:widowControl w:val="0"/>
        <w:autoSpaceDE w:val="0"/>
        <w:autoSpaceDN w:val="0"/>
        <w:rPr>
          <w:rFonts w:eastAsia="Arial" w:cs="Arial"/>
        </w:rPr>
      </w:pPr>
      <w:r w:rsidRPr="006A4B49">
        <w:rPr>
          <w:rFonts w:eastAsia="Arial" w:cs="Arial"/>
        </w:rPr>
        <w:t>Hosting</w:t>
      </w:r>
      <w:r w:rsidRPr="006A4B49">
        <w:rPr>
          <w:rFonts w:eastAsia="Arial" w:cs="Arial"/>
          <w:spacing w:val="-8"/>
        </w:rPr>
        <w:t xml:space="preserve"> </w:t>
      </w:r>
      <w:r w:rsidRPr="006A4B49">
        <w:rPr>
          <w:rFonts w:eastAsia="Arial" w:cs="Arial"/>
        </w:rPr>
        <w:t>cost</w:t>
      </w:r>
      <w:r w:rsidRPr="006A4B49">
        <w:rPr>
          <w:rFonts w:eastAsia="Arial" w:cs="Arial"/>
          <w:spacing w:val="-6"/>
        </w:rPr>
        <w:t xml:space="preserve"> </w:t>
      </w:r>
      <w:r w:rsidRPr="006A4B49">
        <w:rPr>
          <w:rFonts w:eastAsia="Arial" w:cs="Arial"/>
        </w:rPr>
        <w:t>increased</w:t>
      </w:r>
      <w:r w:rsidRPr="006A4B49">
        <w:rPr>
          <w:rFonts w:eastAsia="Arial" w:cs="Arial"/>
          <w:spacing w:val="-9"/>
        </w:rPr>
        <w:t xml:space="preserve"> </w:t>
      </w:r>
      <w:r w:rsidRPr="006A4B49">
        <w:rPr>
          <w:rFonts w:eastAsia="Arial" w:cs="Arial"/>
        </w:rPr>
        <w:t>10%</w:t>
      </w:r>
      <w:r w:rsidRPr="006A4B49">
        <w:rPr>
          <w:rFonts w:eastAsia="Arial" w:cs="Arial"/>
          <w:spacing w:val="-5"/>
        </w:rPr>
        <w:t xml:space="preserve"> </w:t>
      </w:r>
      <w:r w:rsidRPr="006A4B49">
        <w:rPr>
          <w:rFonts w:eastAsia="Arial" w:cs="Arial"/>
        </w:rPr>
        <w:t>compared</w:t>
      </w:r>
      <w:r w:rsidRPr="006A4B49">
        <w:rPr>
          <w:rFonts w:eastAsia="Arial" w:cs="Arial"/>
          <w:spacing w:val="-6"/>
        </w:rPr>
        <w:t xml:space="preserve"> </w:t>
      </w:r>
      <w:r w:rsidRPr="006A4B49">
        <w:rPr>
          <w:rFonts w:eastAsia="Arial" w:cs="Arial"/>
        </w:rPr>
        <w:t>to</w:t>
      </w:r>
      <w:r w:rsidRPr="006A4B49">
        <w:rPr>
          <w:rFonts w:eastAsia="Arial" w:cs="Arial"/>
          <w:spacing w:val="-8"/>
        </w:rPr>
        <w:t xml:space="preserve"> </w:t>
      </w:r>
      <w:r w:rsidRPr="006A4B49">
        <w:rPr>
          <w:rFonts w:eastAsia="Arial" w:cs="Arial"/>
        </w:rPr>
        <w:t>the</w:t>
      </w:r>
      <w:r w:rsidRPr="006A4B49">
        <w:rPr>
          <w:rFonts w:eastAsia="Arial" w:cs="Arial"/>
          <w:spacing w:val="-7"/>
        </w:rPr>
        <w:t xml:space="preserve"> </w:t>
      </w:r>
      <w:r w:rsidRPr="006A4B49">
        <w:rPr>
          <w:rFonts w:eastAsia="Arial" w:cs="Arial"/>
        </w:rPr>
        <w:t>previous</w:t>
      </w:r>
      <w:r w:rsidRPr="006A4B49">
        <w:rPr>
          <w:rFonts w:eastAsia="Arial" w:cs="Arial"/>
          <w:spacing w:val="-6"/>
        </w:rPr>
        <w:t xml:space="preserve"> </w:t>
      </w:r>
      <w:r w:rsidRPr="006A4B49">
        <w:rPr>
          <w:rFonts w:eastAsia="Arial" w:cs="Arial"/>
          <w:spacing w:val="-4"/>
        </w:rPr>
        <w:t>year</w:t>
      </w:r>
    </w:p>
    <w:p w14:paraId="401C8DB8" w14:textId="77777777" w:rsidR="000579D1" w:rsidRPr="006A4B49" w:rsidRDefault="000579D1" w:rsidP="000579D1">
      <w:pPr>
        <w:widowControl w:val="0"/>
        <w:autoSpaceDE w:val="0"/>
        <w:autoSpaceDN w:val="0"/>
        <w:spacing w:before="11"/>
        <w:rPr>
          <w:rFonts w:eastAsia="Arial" w:cs="Arial"/>
          <w:sz w:val="23"/>
        </w:rPr>
      </w:pPr>
    </w:p>
    <w:p w14:paraId="22759F9E" w14:textId="77777777" w:rsidR="000579D1" w:rsidRPr="006A4B49" w:rsidRDefault="000579D1" w:rsidP="000579D1">
      <w:pPr>
        <w:widowControl w:val="0"/>
        <w:tabs>
          <w:tab w:val="left" w:pos="8081"/>
        </w:tabs>
        <w:autoSpaceDE w:val="0"/>
        <w:autoSpaceDN w:val="0"/>
        <w:rPr>
          <w:rFonts w:eastAsia="Arial" w:cs="Arial"/>
        </w:rPr>
      </w:pPr>
      <w:r w:rsidRPr="006A4B49">
        <w:rPr>
          <w:rFonts w:eastAsia="Arial" w:cs="Arial"/>
        </w:rPr>
        <w:t>ELPAC</w:t>
      </w:r>
      <w:r w:rsidRPr="006A4B49">
        <w:rPr>
          <w:rFonts w:eastAsia="Arial" w:cs="Arial"/>
          <w:spacing w:val="-5"/>
        </w:rPr>
        <w:t xml:space="preserve"> </w:t>
      </w:r>
      <w:r w:rsidRPr="006A4B49">
        <w:rPr>
          <w:rFonts w:eastAsia="Arial" w:cs="Arial"/>
        </w:rPr>
        <w:t>Reporting</w:t>
      </w:r>
      <w:r w:rsidRPr="006A4B49">
        <w:rPr>
          <w:rFonts w:eastAsia="Arial" w:cs="Arial"/>
          <w:spacing w:val="-7"/>
        </w:rPr>
        <w:t xml:space="preserve"> </w:t>
      </w:r>
      <w:r w:rsidRPr="006A4B49">
        <w:rPr>
          <w:rFonts w:eastAsia="Arial" w:cs="Arial"/>
          <w:spacing w:val="-2"/>
        </w:rPr>
        <w:t>Hosting</w:t>
      </w:r>
      <w:r w:rsidRPr="006A4B49">
        <w:rPr>
          <w:rFonts w:eastAsia="Arial" w:cs="Arial"/>
        </w:rPr>
        <w:tab/>
      </w:r>
      <w:r w:rsidRPr="006A4B49">
        <w:rPr>
          <w:rFonts w:eastAsia="Arial" w:cs="Arial"/>
          <w:spacing w:val="-2"/>
        </w:rPr>
        <w:t>$20,154.62</w:t>
      </w:r>
    </w:p>
    <w:p w14:paraId="157926B9" w14:textId="77777777" w:rsidR="000579D1" w:rsidRPr="006A4B49" w:rsidRDefault="000579D1" w:rsidP="000579D1">
      <w:pPr>
        <w:widowControl w:val="0"/>
        <w:numPr>
          <w:ilvl w:val="0"/>
          <w:numId w:val="7"/>
        </w:numPr>
        <w:tabs>
          <w:tab w:val="left" w:pos="880"/>
          <w:tab w:val="left" w:pos="881"/>
        </w:tabs>
        <w:autoSpaceDE w:val="0"/>
        <w:autoSpaceDN w:val="0"/>
        <w:spacing w:before="1"/>
        <w:ind w:right="575"/>
        <w:rPr>
          <w:rFonts w:ascii="Symbol" w:eastAsia="Arial" w:hAnsi="Symbol" w:cs="Arial"/>
        </w:rPr>
      </w:pPr>
      <w:r w:rsidRPr="006A4B49">
        <w:rPr>
          <w:rFonts w:eastAsia="Arial" w:cs="Arial"/>
        </w:rPr>
        <w:t>The</w:t>
      </w:r>
      <w:r w:rsidRPr="006A4B49">
        <w:rPr>
          <w:rFonts w:eastAsia="Arial" w:cs="Arial"/>
          <w:spacing w:val="-4"/>
        </w:rPr>
        <w:t xml:space="preserve"> </w:t>
      </w:r>
      <w:r w:rsidRPr="006A4B49">
        <w:rPr>
          <w:rFonts w:eastAsia="Arial" w:cs="Arial"/>
        </w:rPr>
        <w:t>estimated</w:t>
      </w:r>
      <w:r w:rsidRPr="006A4B49">
        <w:rPr>
          <w:rFonts w:eastAsia="Arial" w:cs="Arial"/>
          <w:spacing w:val="-6"/>
        </w:rPr>
        <w:t xml:space="preserve"> </w:t>
      </w:r>
      <w:r w:rsidRPr="006A4B49">
        <w:rPr>
          <w:rFonts w:eastAsia="Arial" w:cs="Arial"/>
        </w:rPr>
        <w:t>number</w:t>
      </w:r>
      <w:r w:rsidRPr="006A4B49">
        <w:rPr>
          <w:rFonts w:eastAsia="Arial" w:cs="Arial"/>
          <w:spacing w:val="-4"/>
        </w:rPr>
        <w:t xml:space="preserve"> </w:t>
      </w:r>
      <w:r w:rsidRPr="006A4B49">
        <w:rPr>
          <w:rFonts w:eastAsia="Arial" w:cs="Arial"/>
        </w:rPr>
        <w:t>of</w:t>
      </w:r>
      <w:r w:rsidRPr="006A4B49">
        <w:rPr>
          <w:rFonts w:eastAsia="Arial" w:cs="Arial"/>
          <w:spacing w:val="-3"/>
        </w:rPr>
        <w:t xml:space="preserve"> </w:t>
      </w:r>
      <w:r w:rsidRPr="006A4B49">
        <w:rPr>
          <w:rFonts w:eastAsia="Arial" w:cs="Arial"/>
        </w:rPr>
        <w:t>Summative</w:t>
      </w:r>
      <w:r w:rsidRPr="006A4B49">
        <w:rPr>
          <w:rFonts w:eastAsia="Arial" w:cs="Arial"/>
          <w:spacing w:val="-4"/>
        </w:rPr>
        <w:t xml:space="preserve"> </w:t>
      </w:r>
      <w:r w:rsidRPr="006A4B49">
        <w:rPr>
          <w:rFonts w:eastAsia="Arial" w:cs="Arial"/>
        </w:rPr>
        <w:t>and</w:t>
      </w:r>
      <w:r w:rsidRPr="006A4B49">
        <w:rPr>
          <w:rFonts w:eastAsia="Arial" w:cs="Arial"/>
          <w:spacing w:val="-6"/>
        </w:rPr>
        <w:t xml:space="preserve"> </w:t>
      </w:r>
      <w:r w:rsidRPr="006A4B49">
        <w:rPr>
          <w:rFonts w:eastAsia="Arial" w:cs="Arial"/>
        </w:rPr>
        <w:t>Summative</w:t>
      </w:r>
      <w:r w:rsidRPr="006A4B49">
        <w:rPr>
          <w:rFonts w:eastAsia="Arial" w:cs="Arial"/>
          <w:spacing w:val="-4"/>
        </w:rPr>
        <w:t xml:space="preserve"> </w:t>
      </w:r>
      <w:r w:rsidRPr="006A4B49">
        <w:rPr>
          <w:rFonts w:eastAsia="Arial" w:cs="Arial"/>
        </w:rPr>
        <w:t>Alternate</w:t>
      </w:r>
      <w:r w:rsidRPr="006A4B49">
        <w:rPr>
          <w:rFonts w:eastAsia="Arial" w:cs="Arial"/>
          <w:spacing w:val="-5"/>
        </w:rPr>
        <w:t xml:space="preserve"> </w:t>
      </w:r>
      <w:r w:rsidRPr="006A4B49">
        <w:rPr>
          <w:rFonts w:eastAsia="Arial" w:cs="Arial"/>
        </w:rPr>
        <w:t>ELPAC</w:t>
      </w:r>
      <w:r w:rsidRPr="006A4B49">
        <w:rPr>
          <w:rFonts w:eastAsia="Arial" w:cs="Arial"/>
          <w:spacing w:val="-4"/>
        </w:rPr>
        <w:t xml:space="preserve"> </w:t>
      </w:r>
      <w:r w:rsidRPr="006A4B49">
        <w:rPr>
          <w:rFonts w:eastAsia="Arial" w:cs="Arial"/>
        </w:rPr>
        <w:t>TRTs stored in the System during this fiscal year is 9.1 million.</w:t>
      </w:r>
    </w:p>
    <w:p w14:paraId="63CF5521" w14:textId="77777777" w:rsidR="000579D1" w:rsidRPr="006A4B49" w:rsidRDefault="000579D1" w:rsidP="000579D1">
      <w:pPr>
        <w:widowControl w:val="0"/>
        <w:tabs>
          <w:tab w:val="left" w:pos="8081"/>
        </w:tabs>
        <w:autoSpaceDE w:val="0"/>
        <w:autoSpaceDN w:val="0"/>
        <w:spacing w:line="273" w:lineRule="exact"/>
        <w:rPr>
          <w:rFonts w:eastAsia="Arial" w:cs="Arial"/>
        </w:rPr>
      </w:pPr>
      <w:r w:rsidRPr="006A4B49">
        <w:rPr>
          <w:rFonts w:eastAsia="Arial" w:cs="Arial"/>
        </w:rPr>
        <w:t>CAASPP</w:t>
      </w:r>
      <w:r w:rsidRPr="006A4B49">
        <w:rPr>
          <w:rFonts w:eastAsia="Arial" w:cs="Arial"/>
          <w:spacing w:val="-9"/>
        </w:rPr>
        <w:t xml:space="preserve"> </w:t>
      </w:r>
      <w:r w:rsidRPr="006A4B49">
        <w:rPr>
          <w:rFonts w:eastAsia="Arial" w:cs="Arial"/>
        </w:rPr>
        <w:t>Non-Smarter</w:t>
      </w:r>
      <w:r w:rsidRPr="006A4B49">
        <w:rPr>
          <w:rFonts w:eastAsia="Arial" w:cs="Arial"/>
          <w:spacing w:val="-11"/>
        </w:rPr>
        <w:t xml:space="preserve"> </w:t>
      </w:r>
      <w:r w:rsidRPr="006A4B49">
        <w:rPr>
          <w:rFonts w:eastAsia="Arial" w:cs="Arial"/>
          <w:spacing w:val="-2"/>
        </w:rPr>
        <w:t>Hosting</w:t>
      </w:r>
      <w:r w:rsidRPr="006A4B49">
        <w:rPr>
          <w:rFonts w:eastAsia="Arial" w:cs="Arial"/>
        </w:rPr>
        <w:tab/>
      </w:r>
      <w:r w:rsidRPr="006A4B49">
        <w:rPr>
          <w:rFonts w:eastAsia="Arial" w:cs="Arial"/>
          <w:spacing w:val="-2"/>
        </w:rPr>
        <w:t>$24,443.23</w:t>
      </w:r>
    </w:p>
    <w:p w14:paraId="7485D6AD" w14:textId="4BEE0010" w:rsidR="000579D1" w:rsidRPr="00DF2DEA" w:rsidRDefault="000579D1" w:rsidP="00DF2DEA">
      <w:pPr>
        <w:widowControl w:val="0"/>
        <w:numPr>
          <w:ilvl w:val="0"/>
          <w:numId w:val="7"/>
        </w:numPr>
        <w:tabs>
          <w:tab w:val="left" w:pos="880"/>
          <w:tab w:val="left" w:pos="881"/>
        </w:tabs>
        <w:autoSpaceDE w:val="0"/>
        <w:autoSpaceDN w:val="0"/>
        <w:ind w:right="244"/>
        <w:rPr>
          <w:rFonts w:ascii="Symbol" w:eastAsia="Arial" w:hAnsi="Symbol" w:cs="Arial"/>
        </w:rPr>
      </w:pPr>
      <w:r w:rsidRPr="006A4B49">
        <w:rPr>
          <w:rFonts w:eastAsia="Arial" w:cs="Arial"/>
        </w:rPr>
        <w:t>The estimated number of Summative CAASPP Non-Smarter TRTs (i.e., CAST, CSA,</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ELA,</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Math,</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Science)</w:t>
      </w:r>
      <w:r w:rsidRPr="006A4B49">
        <w:rPr>
          <w:rFonts w:eastAsia="Arial" w:cs="Arial"/>
          <w:spacing w:val="-3"/>
        </w:rPr>
        <w:t xml:space="preserve"> </w:t>
      </w:r>
      <w:r w:rsidRPr="006A4B49">
        <w:rPr>
          <w:rFonts w:eastAsia="Arial" w:cs="Arial"/>
        </w:rPr>
        <w:t>stored</w:t>
      </w:r>
      <w:r w:rsidRPr="006A4B49">
        <w:rPr>
          <w:rFonts w:eastAsia="Arial" w:cs="Arial"/>
          <w:spacing w:val="-2"/>
        </w:rPr>
        <w:t xml:space="preserve"> </w:t>
      </w:r>
      <w:r w:rsidRPr="006A4B49">
        <w:rPr>
          <w:rFonts w:eastAsia="Arial" w:cs="Arial"/>
        </w:rPr>
        <w:t>in</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System</w:t>
      </w:r>
      <w:r w:rsidRPr="006A4B49">
        <w:rPr>
          <w:rFonts w:eastAsia="Arial" w:cs="Arial"/>
          <w:spacing w:val="-4"/>
        </w:rPr>
        <w:t xml:space="preserve"> </w:t>
      </w:r>
      <w:r w:rsidRPr="006A4B49">
        <w:rPr>
          <w:rFonts w:eastAsia="Arial" w:cs="Arial"/>
        </w:rPr>
        <w:t>during</w:t>
      </w:r>
      <w:r w:rsidRPr="006A4B49">
        <w:rPr>
          <w:rFonts w:eastAsia="Arial" w:cs="Arial"/>
          <w:spacing w:val="-4"/>
        </w:rPr>
        <w:t xml:space="preserve"> </w:t>
      </w:r>
      <w:r w:rsidRPr="006A4B49">
        <w:rPr>
          <w:rFonts w:eastAsia="Arial" w:cs="Arial"/>
        </w:rPr>
        <w:t>this</w:t>
      </w:r>
      <w:r w:rsidRPr="006A4B49">
        <w:rPr>
          <w:rFonts w:eastAsia="Arial" w:cs="Arial"/>
          <w:spacing w:val="-6"/>
        </w:rPr>
        <w:t xml:space="preserve"> </w:t>
      </w:r>
      <w:r w:rsidRPr="006A4B49">
        <w:rPr>
          <w:rFonts w:eastAsia="Arial" w:cs="Arial"/>
        </w:rPr>
        <w:t>fiscal year is 7.6 million.</w:t>
      </w:r>
    </w:p>
    <w:p w14:paraId="4D89B098" w14:textId="77777777" w:rsidR="000579D1" w:rsidRPr="00DF2DEA" w:rsidRDefault="000579D1" w:rsidP="00DF2DEA">
      <w:pPr>
        <w:pStyle w:val="Heading3"/>
        <w:tabs>
          <w:tab w:val="left" w:pos="7920"/>
        </w:tabs>
        <w:spacing w:before="360"/>
        <w:rPr>
          <w:rFonts w:ascii="Arial" w:hAnsi="Arial" w:cs="Arial"/>
          <w:b/>
          <w:color w:val="auto"/>
        </w:rPr>
      </w:pPr>
      <w:r w:rsidRPr="00DF2DEA">
        <w:rPr>
          <w:rFonts w:ascii="Arial" w:hAnsi="Arial" w:cs="Arial"/>
          <w:b/>
          <w:color w:val="auto"/>
        </w:rPr>
        <w:t>Travel:</w:t>
      </w:r>
      <w:r w:rsidRPr="00DF2DEA">
        <w:rPr>
          <w:rFonts w:ascii="Arial" w:hAnsi="Arial" w:cs="Arial"/>
          <w:b/>
          <w:color w:val="auto"/>
        </w:rPr>
        <w:tab/>
        <w:t>$2,400.00</w:t>
      </w:r>
    </w:p>
    <w:p w14:paraId="364899E6" w14:textId="77777777" w:rsidR="000579D1" w:rsidRPr="006A4B49" w:rsidRDefault="000579D1" w:rsidP="000579D1">
      <w:pPr>
        <w:widowControl w:val="0"/>
        <w:autoSpaceDE w:val="0"/>
        <w:autoSpaceDN w:val="0"/>
        <w:rPr>
          <w:rFonts w:eastAsia="Arial" w:cs="Arial"/>
        </w:rPr>
      </w:pPr>
      <w:r w:rsidRPr="006A4B49">
        <w:rPr>
          <w:rFonts w:eastAsia="Arial" w:cs="Arial"/>
        </w:rPr>
        <w:t>This</w:t>
      </w:r>
      <w:r w:rsidRPr="006A4B49">
        <w:rPr>
          <w:rFonts w:eastAsia="Arial" w:cs="Arial"/>
          <w:spacing w:val="-6"/>
        </w:rPr>
        <w:t xml:space="preserve"> </w:t>
      </w:r>
      <w:r w:rsidRPr="006A4B49">
        <w:rPr>
          <w:rFonts w:eastAsia="Arial" w:cs="Arial"/>
        </w:rPr>
        <w:t>budget</w:t>
      </w:r>
      <w:r w:rsidRPr="006A4B49">
        <w:rPr>
          <w:rFonts w:eastAsia="Arial" w:cs="Arial"/>
          <w:spacing w:val="-5"/>
        </w:rPr>
        <w:t xml:space="preserve"> </w:t>
      </w:r>
      <w:r w:rsidRPr="006A4B49">
        <w:rPr>
          <w:rFonts w:eastAsia="Arial" w:cs="Arial"/>
        </w:rPr>
        <w:t>provides</w:t>
      </w:r>
      <w:r w:rsidRPr="006A4B49">
        <w:rPr>
          <w:rFonts w:eastAsia="Arial" w:cs="Arial"/>
          <w:spacing w:val="-5"/>
        </w:rPr>
        <w:t xml:space="preserve"> </w:t>
      </w:r>
      <w:r w:rsidRPr="006A4B49">
        <w:rPr>
          <w:rFonts w:eastAsia="Arial" w:cs="Arial"/>
        </w:rPr>
        <w:t>for,</w:t>
      </w:r>
      <w:r w:rsidRPr="006A4B49">
        <w:rPr>
          <w:rFonts w:eastAsia="Arial" w:cs="Arial"/>
          <w:spacing w:val="-3"/>
        </w:rPr>
        <w:t xml:space="preserve"> </w:t>
      </w:r>
      <w:r w:rsidRPr="006A4B49">
        <w:rPr>
          <w:rFonts w:eastAsia="Arial" w:cs="Arial"/>
        </w:rPr>
        <w:t>but</w:t>
      </w:r>
      <w:r w:rsidRPr="006A4B49">
        <w:rPr>
          <w:rFonts w:eastAsia="Arial" w:cs="Arial"/>
          <w:spacing w:val="-5"/>
        </w:rPr>
        <w:t xml:space="preserve"> </w:t>
      </w:r>
      <w:r w:rsidRPr="006A4B49">
        <w:rPr>
          <w:rFonts w:eastAsia="Arial" w:cs="Arial"/>
        </w:rPr>
        <w:t>is</w:t>
      </w:r>
      <w:r w:rsidRPr="006A4B49">
        <w:rPr>
          <w:rFonts w:eastAsia="Arial" w:cs="Arial"/>
          <w:spacing w:val="-4"/>
        </w:rPr>
        <w:t xml:space="preserve"> </w:t>
      </w:r>
      <w:r w:rsidRPr="006A4B49">
        <w:rPr>
          <w:rFonts w:eastAsia="Arial" w:cs="Arial"/>
        </w:rPr>
        <w:t>not</w:t>
      </w:r>
      <w:r w:rsidRPr="006A4B49">
        <w:rPr>
          <w:rFonts w:eastAsia="Arial" w:cs="Arial"/>
          <w:spacing w:val="-3"/>
        </w:rPr>
        <w:t xml:space="preserve"> </w:t>
      </w:r>
      <w:r w:rsidRPr="006A4B49">
        <w:rPr>
          <w:rFonts w:eastAsia="Arial" w:cs="Arial"/>
        </w:rPr>
        <w:t>limited</w:t>
      </w:r>
      <w:r w:rsidRPr="006A4B49">
        <w:rPr>
          <w:rFonts w:eastAsia="Arial" w:cs="Arial"/>
          <w:spacing w:val="-3"/>
        </w:rPr>
        <w:t xml:space="preserve"> </w:t>
      </w:r>
      <w:r w:rsidRPr="006A4B49">
        <w:rPr>
          <w:rFonts w:eastAsia="Arial" w:cs="Arial"/>
        </w:rPr>
        <w:t>to</w:t>
      </w:r>
      <w:r w:rsidRPr="006A4B49">
        <w:rPr>
          <w:rFonts w:eastAsia="Arial" w:cs="Arial"/>
          <w:spacing w:val="-5"/>
        </w:rPr>
        <w:t xml:space="preserve"> </w:t>
      </w:r>
      <w:r w:rsidRPr="006A4B49">
        <w:rPr>
          <w:rFonts w:eastAsia="Arial" w:cs="Arial"/>
        </w:rPr>
        <w:t>2</w:t>
      </w:r>
      <w:r w:rsidRPr="006A4B49">
        <w:rPr>
          <w:rFonts w:eastAsia="Arial" w:cs="Arial"/>
          <w:spacing w:val="-3"/>
        </w:rPr>
        <w:t xml:space="preserve"> </w:t>
      </w:r>
      <w:r w:rsidRPr="006A4B49">
        <w:rPr>
          <w:rFonts w:eastAsia="Arial" w:cs="Arial"/>
        </w:rPr>
        <w:t>Staff</w:t>
      </w:r>
      <w:r w:rsidRPr="006A4B49">
        <w:rPr>
          <w:rFonts w:eastAsia="Arial" w:cs="Arial"/>
          <w:spacing w:val="-3"/>
        </w:rPr>
        <w:t xml:space="preserve"> </w:t>
      </w:r>
      <w:r w:rsidRPr="006A4B49">
        <w:rPr>
          <w:rFonts w:eastAsia="Arial" w:cs="Arial"/>
        </w:rPr>
        <w:t>(Program</w:t>
      </w:r>
      <w:r w:rsidRPr="006A4B49">
        <w:rPr>
          <w:rFonts w:eastAsia="Arial" w:cs="Arial"/>
          <w:spacing w:val="-3"/>
        </w:rPr>
        <w:t xml:space="preserve"> </w:t>
      </w:r>
      <w:r w:rsidRPr="006A4B49">
        <w:rPr>
          <w:rFonts w:eastAsia="Arial" w:cs="Arial"/>
        </w:rPr>
        <w:t>Manager</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Project Manager) making 1 trip each to meet with CDE. $1,200.00 per person per trip.</w:t>
      </w:r>
    </w:p>
    <w:p w14:paraId="1A44EEDD" w14:textId="04854DAB" w:rsidR="000579D1" w:rsidRDefault="000579D1" w:rsidP="00DF2DEA">
      <w:pPr>
        <w:widowControl w:val="0"/>
        <w:autoSpaceDE w:val="0"/>
        <w:autoSpaceDN w:val="0"/>
        <w:spacing w:after="240"/>
        <w:rPr>
          <w:rFonts w:eastAsia="Arial" w:cs="Arial"/>
          <w:b/>
          <w:spacing w:val="-2"/>
        </w:rPr>
      </w:pPr>
      <w:r w:rsidRPr="006A4B49">
        <w:rPr>
          <w:rFonts w:eastAsia="Arial" w:cs="Arial"/>
          <w:b/>
        </w:rPr>
        <w:t>Task</w:t>
      </w:r>
      <w:r w:rsidRPr="006A4B49">
        <w:rPr>
          <w:rFonts w:eastAsia="Arial" w:cs="Arial"/>
          <w:b/>
          <w:spacing w:val="-5"/>
        </w:rPr>
        <w:t xml:space="preserve"> </w:t>
      </w:r>
      <w:r w:rsidRPr="006A4B49">
        <w:rPr>
          <w:rFonts w:eastAsia="Arial" w:cs="Arial"/>
          <w:b/>
        </w:rPr>
        <w:t>4</w:t>
      </w:r>
      <w:r w:rsidRPr="006A4B49">
        <w:rPr>
          <w:rFonts w:eastAsia="Arial" w:cs="Arial"/>
          <w:b/>
          <w:spacing w:val="-2"/>
        </w:rPr>
        <w:t xml:space="preserve"> </w:t>
      </w:r>
      <w:r w:rsidRPr="006A4B49">
        <w:rPr>
          <w:rFonts w:eastAsia="Arial" w:cs="Arial"/>
          <w:b/>
        </w:rPr>
        <w:t>Travel</w:t>
      </w:r>
      <w:r w:rsidRPr="006A4B49">
        <w:rPr>
          <w:rFonts w:eastAsia="Arial" w:cs="Arial"/>
          <w:b/>
          <w:spacing w:val="-2"/>
        </w:rPr>
        <w:t xml:space="preserve"> </w:t>
      </w:r>
      <w:r w:rsidRPr="006A4B49">
        <w:rPr>
          <w:rFonts w:eastAsia="Arial" w:cs="Arial"/>
          <w:b/>
        </w:rPr>
        <w:t>$1,200.00</w:t>
      </w:r>
      <w:r w:rsidRPr="006A4B49">
        <w:rPr>
          <w:rFonts w:eastAsia="Arial" w:cs="Arial"/>
          <w:b/>
          <w:spacing w:val="-2"/>
        </w:rPr>
        <w:t xml:space="preserve"> </w:t>
      </w:r>
      <w:r w:rsidRPr="006A4B49">
        <w:rPr>
          <w:rFonts w:eastAsia="Arial" w:cs="Arial"/>
          <w:b/>
        </w:rPr>
        <w:t>per</w:t>
      </w:r>
      <w:r w:rsidRPr="006A4B49">
        <w:rPr>
          <w:rFonts w:eastAsia="Arial" w:cs="Arial"/>
          <w:b/>
          <w:spacing w:val="-5"/>
        </w:rPr>
        <w:t xml:space="preserve"> </w:t>
      </w:r>
      <w:r w:rsidRPr="006A4B49">
        <w:rPr>
          <w:rFonts w:eastAsia="Arial" w:cs="Arial"/>
          <w:b/>
        </w:rPr>
        <w:t>person</w:t>
      </w:r>
      <w:r w:rsidRPr="006A4B49">
        <w:rPr>
          <w:rFonts w:eastAsia="Arial" w:cs="Arial"/>
          <w:b/>
          <w:spacing w:val="-2"/>
        </w:rPr>
        <w:t xml:space="preserve"> </w:t>
      </w:r>
      <w:r w:rsidRPr="006A4B49">
        <w:rPr>
          <w:rFonts w:eastAsia="Arial" w:cs="Arial"/>
          <w:b/>
        </w:rPr>
        <w:t>per</w:t>
      </w:r>
      <w:r w:rsidRPr="006A4B49">
        <w:rPr>
          <w:rFonts w:eastAsia="Arial" w:cs="Arial"/>
          <w:b/>
          <w:spacing w:val="-3"/>
        </w:rPr>
        <w:t xml:space="preserve"> </w:t>
      </w:r>
      <w:r w:rsidRPr="006A4B49">
        <w:rPr>
          <w:rFonts w:eastAsia="Arial" w:cs="Arial"/>
          <w:b/>
        </w:rPr>
        <w:t>trip</w:t>
      </w:r>
      <w:r w:rsidRPr="006A4B49">
        <w:rPr>
          <w:rFonts w:eastAsia="Arial" w:cs="Arial"/>
          <w:b/>
          <w:spacing w:val="-2"/>
        </w:rPr>
        <w:t xml:space="preserve"> </w:t>
      </w:r>
      <w:r w:rsidRPr="006A4B49">
        <w:rPr>
          <w:rFonts w:eastAsia="Arial" w:cs="Arial"/>
          <w:b/>
        </w:rPr>
        <w:t>x</w:t>
      </w:r>
      <w:r w:rsidRPr="006A4B49">
        <w:rPr>
          <w:rFonts w:eastAsia="Arial" w:cs="Arial"/>
          <w:b/>
          <w:spacing w:val="-2"/>
        </w:rPr>
        <w:t xml:space="preserve"> </w:t>
      </w:r>
      <w:r w:rsidRPr="006A4B49">
        <w:rPr>
          <w:rFonts w:eastAsia="Arial" w:cs="Arial"/>
          <w:b/>
        </w:rPr>
        <w:t>2</w:t>
      </w:r>
      <w:r w:rsidRPr="006A4B49">
        <w:rPr>
          <w:rFonts w:eastAsia="Arial" w:cs="Arial"/>
          <w:b/>
          <w:spacing w:val="-3"/>
        </w:rPr>
        <w:t xml:space="preserve"> </w:t>
      </w:r>
      <w:r w:rsidRPr="006A4B49">
        <w:rPr>
          <w:rFonts w:eastAsia="Arial" w:cs="Arial"/>
          <w:b/>
        </w:rPr>
        <w:t>staff</w:t>
      </w:r>
      <w:r w:rsidRPr="006A4B49">
        <w:rPr>
          <w:rFonts w:eastAsia="Arial" w:cs="Arial"/>
          <w:b/>
          <w:spacing w:val="-4"/>
        </w:rPr>
        <w:t xml:space="preserve"> </w:t>
      </w:r>
      <w:r w:rsidRPr="006A4B49">
        <w:rPr>
          <w:rFonts w:eastAsia="Arial" w:cs="Arial"/>
          <w:b/>
        </w:rPr>
        <w:t>=</w:t>
      </w:r>
      <w:r w:rsidRPr="006A4B49">
        <w:rPr>
          <w:rFonts w:eastAsia="Arial" w:cs="Arial"/>
          <w:b/>
          <w:spacing w:val="-3"/>
        </w:rPr>
        <w:t xml:space="preserve"> </w:t>
      </w:r>
      <w:r w:rsidRPr="006A4B49">
        <w:rPr>
          <w:rFonts w:eastAsia="Arial" w:cs="Arial"/>
          <w:b/>
          <w:spacing w:val="-2"/>
        </w:rPr>
        <w:t>$2,400.00</w:t>
      </w:r>
    </w:p>
    <w:p w14:paraId="05191BA5" w14:textId="25E78AF7" w:rsidR="00DF2DEA" w:rsidRPr="00DF2DEA" w:rsidRDefault="00DF2DEA" w:rsidP="00DF2DEA">
      <w:pPr>
        <w:pStyle w:val="Heading3"/>
        <w:tabs>
          <w:tab w:val="left" w:pos="7920"/>
        </w:tabs>
        <w:spacing w:before="360"/>
        <w:rPr>
          <w:rFonts w:ascii="Arial" w:hAnsi="Arial" w:cs="Arial"/>
          <w:b/>
          <w:color w:val="auto"/>
        </w:rPr>
      </w:pPr>
      <w:r w:rsidRPr="00DF2DEA">
        <w:rPr>
          <w:rFonts w:ascii="Arial" w:hAnsi="Arial" w:cs="Arial"/>
          <w:b/>
          <w:color w:val="auto"/>
        </w:rPr>
        <w:t>Smarter Balanced Member Services (Task 3):</w:t>
      </w:r>
      <w:r w:rsidRPr="00DF2DEA">
        <w:rPr>
          <w:rFonts w:ascii="Arial" w:hAnsi="Arial" w:cs="Arial"/>
          <w:b/>
          <w:color w:val="auto"/>
        </w:rPr>
        <w:tab/>
        <w:t>$9,550,000.00</w:t>
      </w:r>
    </w:p>
    <w:p w14:paraId="2F463C91" w14:textId="790D1054" w:rsidR="00DF2DEA" w:rsidRPr="00DF2DEA" w:rsidRDefault="00DF2DEA" w:rsidP="00DF2DEA">
      <w:pPr>
        <w:spacing w:after="480"/>
        <w:rPr>
          <w:rFonts w:eastAsia="Arial"/>
        </w:rPr>
      </w:pPr>
      <w:r w:rsidRPr="00DF2DEA">
        <w:rPr>
          <w:rFonts w:eastAsia="Arial"/>
        </w:rPr>
        <w:t>See Attachment B.2, Appendix A for Task 3 budget detail.</w:t>
      </w:r>
      <w:r w:rsidRPr="00DF2DEA">
        <w:rPr>
          <w:rFonts w:eastAsia="Arial"/>
        </w:rPr>
        <w:tab/>
      </w:r>
    </w:p>
    <w:p w14:paraId="7889A218" w14:textId="3ECAF1DC" w:rsidR="00DF2DEA" w:rsidRPr="00DF2DEA" w:rsidRDefault="00DF2DEA" w:rsidP="00DF2DEA">
      <w:pPr>
        <w:tabs>
          <w:tab w:val="left" w:pos="7920"/>
        </w:tabs>
        <w:rPr>
          <w:rFonts w:eastAsia="Arial"/>
          <w:b/>
          <w:sz w:val="28"/>
        </w:rPr>
      </w:pPr>
      <w:r w:rsidRPr="00DF2DEA">
        <w:rPr>
          <w:rFonts w:eastAsia="Arial"/>
          <w:b/>
          <w:sz w:val="28"/>
        </w:rPr>
        <w:t>Subtotal Direct Costs:</w:t>
      </w:r>
      <w:r w:rsidRPr="00DF2DEA">
        <w:rPr>
          <w:rFonts w:eastAsia="Arial"/>
          <w:b/>
          <w:sz w:val="28"/>
        </w:rPr>
        <w:tab/>
        <w:t>$630,109.55</w:t>
      </w:r>
    </w:p>
    <w:p w14:paraId="531C5DCA" w14:textId="77777777" w:rsidR="00DF2DEA" w:rsidRPr="00DF2DEA" w:rsidRDefault="00DF2DEA" w:rsidP="00DF2DEA">
      <w:pPr>
        <w:tabs>
          <w:tab w:val="left" w:pos="7920"/>
        </w:tabs>
        <w:rPr>
          <w:rFonts w:eastAsia="Arial"/>
          <w:b/>
          <w:sz w:val="28"/>
        </w:rPr>
      </w:pPr>
      <w:r w:rsidRPr="00DF2DEA">
        <w:rPr>
          <w:rFonts w:eastAsia="Arial"/>
          <w:b/>
          <w:sz w:val="28"/>
        </w:rPr>
        <w:t>Total Indirect Cost @ 26%:</w:t>
      </w:r>
      <w:r w:rsidRPr="00DF2DEA">
        <w:rPr>
          <w:rFonts w:eastAsia="Arial"/>
          <w:b/>
          <w:sz w:val="28"/>
        </w:rPr>
        <w:tab/>
        <w:t>$163,828.48</w:t>
      </w:r>
    </w:p>
    <w:p w14:paraId="0246FDF5" w14:textId="77777777" w:rsidR="00DF2DEA" w:rsidRPr="00DF2DEA" w:rsidRDefault="00DF2DEA" w:rsidP="00DF2DEA">
      <w:pPr>
        <w:tabs>
          <w:tab w:val="left" w:pos="7740"/>
        </w:tabs>
        <w:rPr>
          <w:rFonts w:eastAsia="Arial"/>
          <w:b/>
          <w:sz w:val="28"/>
        </w:rPr>
      </w:pPr>
      <w:r w:rsidRPr="00DF2DEA">
        <w:rPr>
          <w:rFonts w:eastAsia="Arial"/>
          <w:b/>
          <w:sz w:val="28"/>
        </w:rPr>
        <w:t>Smarter Balanced Member Services:</w:t>
      </w:r>
      <w:r w:rsidRPr="00DF2DEA">
        <w:rPr>
          <w:rFonts w:eastAsia="Arial"/>
          <w:b/>
          <w:sz w:val="28"/>
        </w:rPr>
        <w:tab/>
        <w:t>$9,550,000.00</w:t>
      </w:r>
    </w:p>
    <w:p w14:paraId="78893EDF" w14:textId="77777777" w:rsidR="00DF2DEA" w:rsidRPr="00DF2DEA" w:rsidRDefault="00DF2DEA" w:rsidP="00DF2DEA">
      <w:pPr>
        <w:tabs>
          <w:tab w:val="left" w:pos="9180"/>
        </w:tabs>
        <w:rPr>
          <w:rFonts w:eastAsia="Arial"/>
          <w:b/>
          <w:sz w:val="28"/>
        </w:rPr>
      </w:pPr>
      <w:r w:rsidRPr="00DF2DEA">
        <w:rPr>
          <w:rFonts w:eastAsia="Arial"/>
          <w:b/>
          <w:sz w:val="28"/>
        </w:rPr>
        <w:t>Credit Funded Services:</w:t>
      </w:r>
      <w:r w:rsidRPr="00DF2DEA">
        <w:rPr>
          <w:rFonts w:eastAsia="Arial"/>
          <w:b/>
          <w:sz w:val="28"/>
        </w:rPr>
        <w:tab/>
        <w:t>$0</w:t>
      </w:r>
    </w:p>
    <w:p w14:paraId="09258B02" w14:textId="49D04285" w:rsidR="00DF2DEA" w:rsidRPr="00DF2DEA" w:rsidRDefault="00DF2DEA" w:rsidP="00DF2DEA">
      <w:pPr>
        <w:tabs>
          <w:tab w:val="left" w:pos="7560"/>
        </w:tabs>
        <w:rPr>
          <w:rFonts w:eastAsia="Arial"/>
          <w:b/>
          <w:sz w:val="28"/>
        </w:rPr>
      </w:pPr>
      <w:r w:rsidRPr="00DF2DEA">
        <w:rPr>
          <w:rFonts w:eastAsia="Arial"/>
          <w:b/>
          <w:sz w:val="28"/>
        </w:rPr>
        <w:t>Grand Total FY24-25:</w:t>
      </w:r>
      <w:r w:rsidRPr="00DF2DEA">
        <w:rPr>
          <w:rFonts w:eastAsia="Arial"/>
          <w:b/>
          <w:sz w:val="28"/>
        </w:rPr>
        <w:tab/>
        <w:t>$10,343,938.03</w:t>
      </w:r>
    </w:p>
    <w:p w14:paraId="618C53BF" w14:textId="77777777" w:rsidR="000579D1" w:rsidRPr="00DF2DEA" w:rsidRDefault="000579D1" w:rsidP="00DF2DEA">
      <w:pPr>
        <w:rPr>
          <w:rFonts w:eastAsia="Arial"/>
        </w:rPr>
      </w:pPr>
    </w:p>
    <w:p w14:paraId="69179A35" w14:textId="77777777" w:rsidR="000579D1" w:rsidRPr="00DF2DEA" w:rsidRDefault="000579D1" w:rsidP="00DF2DEA">
      <w:pPr>
        <w:rPr>
          <w:rFonts w:eastAsia="Arial"/>
        </w:rPr>
        <w:sectPr w:rsidR="000579D1" w:rsidRPr="00DF2DEA">
          <w:pgSz w:w="12240" w:h="15840"/>
          <w:pgMar w:top="1440" w:right="1300" w:bottom="280" w:left="1280" w:header="728" w:footer="0" w:gutter="0"/>
          <w:cols w:space="720"/>
        </w:sectPr>
      </w:pPr>
    </w:p>
    <w:p w14:paraId="1E1E9D38" w14:textId="590A4AF3" w:rsidR="000579D1" w:rsidRPr="00DF2DEA" w:rsidRDefault="000579D1" w:rsidP="00DF2DEA">
      <w:pPr>
        <w:pStyle w:val="Heading2"/>
        <w:jc w:val="center"/>
        <w:rPr>
          <w:sz w:val="24"/>
        </w:rPr>
      </w:pPr>
      <w:r w:rsidRPr="00DF2DEA">
        <w:rPr>
          <w:sz w:val="24"/>
        </w:rPr>
        <w:lastRenderedPageBreak/>
        <w:t>Fiscal Year</w:t>
      </w:r>
      <w:r w:rsidR="00DF2DEA">
        <w:rPr>
          <w:sz w:val="24"/>
        </w:rPr>
        <w:br/>
      </w:r>
      <w:r w:rsidRPr="00DF2DEA">
        <w:rPr>
          <w:sz w:val="24"/>
        </w:rPr>
        <w:t>July 1, 2025 – June 30, 2026</w:t>
      </w:r>
    </w:p>
    <w:p w14:paraId="1782229F" w14:textId="77777777" w:rsidR="000579D1" w:rsidRPr="00DF2DEA" w:rsidRDefault="000579D1" w:rsidP="00DF2DEA">
      <w:pPr>
        <w:pStyle w:val="Heading3"/>
        <w:tabs>
          <w:tab w:val="left" w:pos="7920"/>
        </w:tabs>
        <w:spacing w:before="360"/>
        <w:rPr>
          <w:rFonts w:ascii="Arial" w:hAnsi="Arial" w:cs="Arial"/>
          <w:b/>
          <w:color w:val="auto"/>
        </w:rPr>
      </w:pPr>
      <w:r w:rsidRPr="00DF2DEA">
        <w:rPr>
          <w:rFonts w:ascii="Arial" w:hAnsi="Arial" w:cs="Arial"/>
          <w:b/>
          <w:color w:val="auto"/>
        </w:rPr>
        <w:t>Labor</w:t>
      </w:r>
      <w:r w:rsidRPr="00DF2DEA">
        <w:rPr>
          <w:rFonts w:ascii="Arial" w:hAnsi="Arial" w:cs="Arial"/>
          <w:b/>
          <w:color w:val="auto"/>
        </w:rPr>
        <w:tab/>
        <w:t>$387,487.11</w:t>
      </w:r>
    </w:p>
    <w:p w14:paraId="4A834922" w14:textId="77777777" w:rsidR="000579D1" w:rsidRPr="00DF2DEA" w:rsidRDefault="000579D1" w:rsidP="00DF2DEA">
      <w:pPr>
        <w:tabs>
          <w:tab w:val="left" w:pos="7920"/>
        </w:tabs>
        <w:spacing w:before="240"/>
        <w:rPr>
          <w:rFonts w:eastAsia="Arial"/>
          <w:b/>
        </w:rPr>
      </w:pPr>
      <w:r w:rsidRPr="00DF2DEA">
        <w:rPr>
          <w:rFonts w:eastAsia="Arial"/>
          <w:b/>
        </w:rPr>
        <w:t>Program Manager/Team Lead 0.4 FTE @ $53,900.17</w:t>
      </w:r>
    </w:p>
    <w:p w14:paraId="299974A5"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7F1CA8DE" w14:textId="77777777" w:rsidR="000579D1" w:rsidRPr="006A4B49" w:rsidRDefault="000579D1" w:rsidP="000579D1">
      <w:pPr>
        <w:widowControl w:val="0"/>
        <w:numPr>
          <w:ilvl w:val="0"/>
          <w:numId w:val="7"/>
        </w:numPr>
        <w:tabs>
          <w:tab w:val="left" w:pos="880"/>
          <w:tab w:val="left" w:pos="881"/>
        </w:tabs>
        <w:autoSpaceDE w:val="0"/>
        <w:autoSpaceDN w:val="0"/>
        <w:spacing w:before="1" w:line="292" w:lineRule="exact"/>
        <w:ind w:hanging="361"/>
        <w:rPr>
          <w:rFonts w:ascii="Symbol" w:eastAsia="Arial" w:hAnsi="Symbol" w:cs="Arial"/>
        </w:rPr>
      </w:pPr>
      <w:r w:rsidRPr="006A4B49">
        <w:rPr>
          <w:rFonts w:eastAsia="Arial" w:cs="Arial"/>
        </w:rPr>
        <w:t>Provide</w:t>
      </w:r>
      <w:r w:rsidRPr="006A4B49">
        <w:rPr>
          <w:rFonts w:eastAsia="Arial" w:cs="Arial"/>
          <w:spacing w:val="-4"/>
        </w:rPr>
        <w:t xml:space="preserve"> </w:t>
      </w:r>
      <w:r w:rsidRPr="006A4B49">
        <w:rPr>
          <w:rFonts w:eastAsia="Arial" w:cs="Arial"/>
        </w:rPr>
        <w:t>oversight</w:t>
      </w:r>
      <w:r w:rsidRPr="006A4B49">
        <w:rPr>
          <w:rFonts w:eastAsia="Arial" w:cs="Arial"/>
          <w:spacing w:val="-2"/>
        </w:rPr>
        <w:t xml:space="preserve"> </w:t>
      </w:r>
      <w:r w:rsidRPr="006A4B49">
        <w:rPr>
          <w:rFonts w:eastAsia="Arial" w:cs="Arial"/>
        </w:rPr>
        <w:t>and</w:t>
      </w:r>
      <w:r w:rsidRPr="006A4B49">
        <w:rPr>
          <w:rFonts w:eastAsia="Arial" w:cs="Arial"/>
          <w:spacing w:val="-4"/>
        </w:rPr>
        <w:t xml:space="preserve"> </w:t>
      </w:r>
      <w:r w:rsidRPr="006A4B49">
        <w:rPr>
          <w:rFonts w:eastAsia="Arial" w:cs="Arial"/>
        </w:rPr>
        <w:t>direction</w:t>
      </w:r>
      <w:r w:rsidRPr="006A4B49">
        <w:rPr>
          <w:rFonts w:eastAsia="Arial" w:cs="Arial"/>
          <w:spacing w:val="-5"/>
        </w:rPr>
        <w:t xml:space="preserve"> </w:t>
      </w:r>
      <w:r w:rsidRPr="006A4B49">
        <w:rPr>
          <w:rFonts w:eastAsia="Arial" w:cs="Arial"/>
        </w:rPr>
        <w:t>for</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entire</w:t>
      </w:r>
      <w:r w:rsidRPr="006A4B49">
        <w:rPr>
          <w:rFonts w:eastAsia="Arial" w:cs="Arial"/>
          <w:spacing w:val="-4"/>
        </w:rPr>
        <w:t xml:space="preserve"> </w:t>
      </w:r>
      <w:r w:rsidRPr="006A4B49">
        <w:rPr>
          <w:rFonts w:eastAsia="Arial" w:cs="Arial"/>
          <w:spacing w:val="-2"/>
        </w:rPr>
        <w:t>project</w:t>
      </w:r>
    </w:p>
    <w:p w14:paraId="09873F11"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Identify</w:t>
      </w:r>
      <w:r w:rsidRPr="006A4B49">
        <w:rPr>
          <w:rFonts w:eastAsia="Arial" w:cs="Arial"/>
          <w:spacing w:val="-6"/>
        </w:rPr>
        <w:t xml:space="preserve"> </w:t>
      </w:r>
      <w:r w:rsidRPr="006A4B49">
        <w:rPr>
          <w:rFonts w:eastAsia="Arial" w:cs="Arial"/>
        </w:rPr>
        <w:t>risks</w:t>
      </w:r>
      <w:r w:rsidRPr="006A4B49">
        <w:rPr>
          <w:rFonts w:eastAsia="Arial" w:cs="Arial"/>
          <w:spacing w:val="-2"/>
        </w:rPr>
        <w:t xml:space="preserve"> </w:t>
      </w:r>
      <w:r w:rsidRPr="006A4B49">
        <w:rPr>
          <w:rFonts w:eastAsia="Arial" w:cs="Arial"/>
        </w:rPr>
        <w:t>and</w:t>
      </w:r>
      <w:r w:rsidRPr="006A4B49">
        <w:rPr>
          <w:rFonts w:eastAsia="Arial" w:cs="Arial"/>
          <w:spacing w:val="-3"/>
        </w:rPr>
        <w:t xml:space="preserve"> </w:t>
      </w:r>
      <w:r w:rsidRPr="006A4B49">
        <w:rPr>
          <w:rFonts w:eastAsia="Arial" w:cs="Arial"/>
        </w:rPr>
        <w:t>develop</w:t>
      </w:r>
      <w:r w:rsidRPr="006A4B49">
        <w:rPr>
          <w:rFonts w:eastAsia="Arial" w:cs="Arial"/>
          <w:spacing w:val="-3"/>
        </w:rPr>
        <w:t xml:space="preserve"> </w:t>
      </w:r>
      <w:r w:rsidRPr="006A4B49">
        <w:rPr>
          <w:rFonts w:eastAsia="Arial" w:cs="Arial"/>
        </w:rPr>
        <w:t>mitigation</w:t>
      </w:r>
      <w:r w:rsidRPr="006A4B49">
        <w:rPr>
          <w:rFonts w:eastAsia="Arial" w:cs="Arial"/>
          <w:spacing w:val="-2"/>
        </w:rPr>
        <w:t xml:space="preserve"> strategies</w:t>
      </w:r>
    </w:p>
    <w:p w14:paraId="248B30BD" w14:textId="77777777" w:rsidR="000579D1" w:rsidRPr="006A4B49" w:rsidRDefault="000579D1" w:rsidP="000579D1">
      <w:pPr>
        <w:widowControl w:val="0"/>
        <w:numPr>
          <w:ilvl w:val="0"/>
          <w:numId w:val="7"/>
        </w:numPr>
        <w:tabs>
          <w:tab w:val="left" w:pos="880"/>
          <w:tab w:val="left" w:pos="881"/>
        </w:tabs>
        <w:autoSpaceDE w:val="0"/>
        <w:autoSpaceDN w:val="0"/>
        <w:ind w:right="790"/>
        <w:rPr>
          <w:rFonts w:ascii="Symbol" w:eastAsia="Arial" w:hAnsi="Symbol" w:cs="Arial"/>
        </w:rPr>
      </w:pPr>
      <w:r w:rsidRPr="006A4B49">
        <w:rPr>
          <w:rFonts w:eastAsia="Arial" w:cs="Arial"/>
        </w:rPr>
        <w:t>Oversee</w:t>
      </w:r>
      <w:r w:rsidRPr="006A4B49">
        <w:rPr>
          <w:rFonts w:eastAsia="Arial" w:cs="Arial"/>
          <w:spacing w:val="-4"/>
        </w:rPr>
        <w:t xml:space="preserve"> </w:t>
      </w:r>
      <w:r w:rsidRPr="006A4B49">
        <w:rPr>
          <w:rFonts w:eastAsia="Arial" w:cs="Arial"/>
        </w:rPr>
        <w:t>all</w:t>
      </w:r>
      <w:r w:rsidRPr="006A4B49">
        <w:rPr>
          <w:rFonts w:eastAsia="Arial" w:cs="Arial"/>
          <w:spacing w:val="-6"/>
        </w:rPr>
        <w:t xml:space="preserve"> </w:t>
      </w:r>
      <w:r w:rsidRPr="006A4B49">
        <w:rPr>
          <w:rFonts w:eastAsia="Arial" w:cs="Arial"/>
        </w:rPr>
        <w:t>activities</w:t>
      </w:r>
      <w:r w:rsidRPr="006A4B49">
        <w:rPr>
          <w:rFonts w:eastAsia="Arial" w:cs="Arial"/>
          <w:spacing w:val="-5"/>
        </w:rPr>
        <w:t xml:space="preserve"> </w:t>
      </w:r>
      <w:r w:rsidRPr="006A4B49">
        <w:rPr>
          <w:rFonts w:eastAsia="Arial" w:cs="Arial"/>
        </w:rPr>
        <w:t>and</w:t>
      </w:r>
      <w:r w:rsidRPr="006A4B49">
        <w:rPr>
          <w:rFonts w:eastAsia="Arial" w:cs="Arial"/>
          <w:spacing w:val="-2"/>
        </w:rPr>
        <w:t xml:space="preserve"> </w:t>
      </w:r>
      <w:r w:rsidRPr="006A4B49">
        <w:rPr>
          <w:rFonts w:eastAsia="Arial" w:cs="Arial"/>
        </w:rPr>
        <w:t>communications</w:t>
      </w:r>
      <w:r w:rsidRPr="006A4B49">
        <w:rPr>
          <w:rFonts w:eastAsia="Arial" w:cs="Arial"/>
          <w:spacing w:val="-8"/>
        </w:rPr>
        <w:t xml:space="preserve"> </w:t>
      </w:r>
      <w:r w:rsidRPr="006A4B49">
        <w:rPr>
          <w:rFonts w:eastAsia="Arial" w:cs="Arial"/>
        </w:rPr>
        <w:t>with</w:t>
      </w:r>
      <w:r w:rsidRPr="006A4B49">
        <w:rPr>
          <w:rFonts w:eastAsia="Arial" w:cs="Arial"/>
          <w:spacing w:val="-5"/>
        </w:rPr>
        <w:t xml:space="preserve"> </w:t>
      </w:r>
      <w:r w:rsidRPr="006A4B49">
        <w:rPr>
          <w:rFonts w:eastAsia="Arial" w:cs="Arial"/>
        </w:rPr>
        <w:t>CDE</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CDE</w:t>
      </w:r>
      <w:r w:rsidRPr="006A4B49">
        <w:rPr>
          <w:rFonts w:eastAsia="Arial" w:cs="Arial"/>
          <w:spacing w:val="-5"/>
        </w:rPr>
        <w:t xml:space="preserve"> </w:t>
      </w:r>
      <w:r w:rsidRPr="006A4B49">
        <w:rPr>
          <w:rFonts w:eastAsia="Arial" w:cs="Arial"/>
        </w:rPr>
        <w:t>contractor(s) associated with the project</w:t>
      </w:r>
    </w:p>
    <w:p w14:paraId="0AD99A08"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Ensure</w:t>
      </w:r>
      <w:r w:rsidRPr="006A4B49">
        <w:rPr>
          <w:rFonts w:eastAsia="Arial" w:cs="Arial"/>
          <w:spacing w:val="-5"/>
        </w:rPr>
        <w:t xml:space="preserve"> </w:t>
      </w:r>
      <w:r w:rsidRPr="006A4B49">
        <w:rPr>
          <w:rFonts w:eastAsia="Arial" w:cs="Arial"/>
        </w:rPr>
        <w:t>that</w:t>
      </w:r>
      <w:r w:rsidRPr="006A4B49">
        <w:rPr>
          <w:rFonts w:eastAsia="Arial" w:cs="Arial"/>
          <w:spacing w:val="-2"/>
        </w:rPr>
        <w:t xml:space="preserve"> </w:t>
      </w:r>
      <w:r w:rsidRPr="006A4B49">
        <w:rPr>
          <w:rFonts w:eastAsia="Arial" w:cs="Arial"/>
        </w:rPr>
        <w:t>all</w:t>
      </w:r>
      <w:r w:rsidRPr="006A4B49">
        <w:rPr>
          <w:rFonts w:eastAsia="Arial" w:cs="Arial"/>
          <w:spacing w:val="-3"/>
        </w:rPr>
        <w:t xml:space="preserve"> </w:t>
      </w:r>
      <w:r w:rsidRPr="006A4B49">
        <w:rPr>
          <w:rFonts w:eastAsia="Arial" w:cs="Arial"/>
        </w:rPr>
        <w:t>project</w:t>
      </w:r>
      <w:r w:rsidRPr="006A4B49">
        <w:rPr>
          <w:rFonts w:eastAsia="Arial" w:cs="Arial"/>
          <w:spacing w:val="-4"/>
        </w:rPr>
        <w:t xml:space="preserve"> </w:t>
      </w:r>
      <w:r w:rsidRPr="006A4B49">
        <w:rPr>
          <w:rFonts w:eastAsia="Arial" w:cs="Arial"/>
        </w:rPr>
        <w:t>deliverables</w:t>
      </w:r>
      <w:r w:rsidRPr="006A4B49">
        <w:rPr>
          <w:rFonts w:eastAsia="Arial" w:cs="Arial"/>
          <w:spacing w:val="-2"/>
        </w:rPr>
        <w:t xml:space="preserve"> </w:t>
      </w:r>
      <w:r w:rsidRPr="006A4B49">
        <w:rPr>
          <w:rFonts w:eastAsia="Arial" w:cs="Arial"/>
        </w:rPr>
        <w:t>are</w:t>
      </w:r>
      <w:r w:rsidRPr="006A4B49">
        <w:rPr>
          <w:rFonts w:eastAsia="Arial" w:cs="Arial"/>
          <w:spacing w:val="-2"/>
        </w:rPr>
        <w:t xml:space="preserve"> </w:t>
      </w:r>
      <w:r w:rsidRPr="006A4B49">
        <w:rPr>
          <w:rFonts w:eastAsia="Arial" w:cs="Arial"/>
        </w:rPr>
        <w:t>complete</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delivered</w:t>
      </w:r>
      <w:r w:rsidRPr="006A4B49">
        <w:rPr>
          <w:rFonts w:eastAsia="Arial" w:cs="Arial"/>
          <w:spacing w:val="-1"/>
        </w:rPr>
        <w:t xml:space="preserve"> </w:t>
      </w:r>
      <w:r w:rsidRPr="006A4B49">
        <w:rPr>
          <w:rFonts w:eastAsia="Arial" w:cs="Arial"/>
        </w:rPr>
        <w:t>on</w:t>
      </w:r>
      <w:r w:rsidRPr="006A4B49">
        <w:rPr>
          <w:rFonts w:eastAsia="Arial" w:cs="Arial"/>
          <w:spacing w:val="-2"/>
        </w:rPr>
        <w:t xml:space="preserve"> </w:t>
      </w:r>
      <w:r w:rsidRPr="006A4B49">
        <w:rPr>
          <w:rFonts w:eastAsia="Arial" w:cs="Arial"/>
          <w:spacing w:val="-4"/>
        </w:rPr>
        <w:t>time</w:t>
      </w:r>
    </w:p>
    <w:p w14:paraId="0FA746FC" w14:textId="529A3D38" w:rsidR="000579D1" w:rsidRPr="00DF2DEA" w:rsidRDefault="000579D1" w:rsidP="00DF2DEA">
      <w:pPr>
        <w:widowControl w:val="0"/>
        <w:numPr>
          <w:ilvl w:val="0"/>
          <w:numId w:val="7"/>
        </w:numPr>
        <w:tabs>
          <w:tab w:val="left" w:pos="880"/>
          <w:tab w:val="left" w:pos="881"/>
        </w:tabs>
        <w:autoSpaceDE w:val="0"/>
        <w:autoSpaceDN w:val="0"/>
        <w:ind w:right="430"/>
        <w:rPr>
          <w:rFonts w:ascii="Symbol" w:eastAsia="Arial" w:hAnsi="Symbol" w:cs="Arial"/>
        </w:rPr>
      </w:pPr>
      <w:r w:rsidRPr="006A4B49">
        <w:rPr>
          <w:rFonts w:eastAsia="Arial" w:cs="Arial"/>
        </w:rPr>
        <w:t>Manage</w:t>
      </w:r>
      <w:r w:rsidRPr="006A4B49">
        <w:rPr>
          <w:rFonts w:eastAsia="Arial" w:cs="Arial"/>
          <w:spacing w:val="-4"/>
        </w:rPr>
        <w:t xml:space="preserve"> </w:t>
      </w:r>
      <w:r w:rsidRPr="006A4B49">
        <w:rPr>
          <w:rFonts w:eastAsia="Arial" w:cs="Arial"/>
        </w:rPr>
        <w:t>the</w:t>
      </w:r>
      <w:r w:rsidRPr="006A4B49">
        <w:rPr>
          <w:rFonts w:eastAsia="Arial" w:cs="Arial"/>
          <w:spacing w:val="-4"/>
        </w:rPr>
        <w:t xml:space="preserve"> </w:t>
      </w:r>
      <w:r w:rsidRPr="006A4B49">
        <w:rPr>
          <w:rFonts w:eastAsia="Arial" w:cs="Arial"/>
        </w:rPr>
        <w:t>testing</w:t>
      </w:r>
      <w:r w:rsidRPr="006A4B49">
        <w:rPr>
          <w:rFonts w:eastAsia="Arial" w:cs="Arial"/>
          <w:spacing w:val="-6"/>
        </w:rPr>
        <w:t xml:space="preserve"> </w:t>
      </w:r>
      <w:r w:rsidRPr="006A4B49">
        <w:rPr>
          <w:rFonts w:eastAsia="Arial" w:cs="Arial"/>
        </w:rPr>
        <w:t>strategy,</w:t>
      </w:r>
      <w:r w:rsidRPr="006A4B49">
        <w:rPr>
          <w:rFonts w:eastAsia="Arial" w:cs="Arial"/>
          <w:spacing w:val="-4"/>
        </w:rPr>
        <w:t xml:space="preserve"> </w:t>
      </w:r>
      <w:r w:rsidRPr="006A4B49">
        <w:rPr>
          <w:rFonts w:eastAsia="Arial" w:cs="Arial"/>
        </w:rPr>
        <w:t>ensuring</w:t>
      </w:r>
      <w:r w:rsidRPr="006A4B49">
        <w:rPr>
          <w:rFonts w:eastAsia="Arial" w:cs="Arial"/>
          <w:spacing w:val="-6"/>
        </w:rPr>
        <w:t xml:space="preserve"> </w:t>
      </w:r>
      <w:r w:rsidRPr="006A4B49">
        <w:rPr>
          <w:rFonts w:eastAsia="Arial" w:cs="Arial"/>
        </w:rPr>
        <w:t>that</w:t>
      </w:r>
      <w:r w:rsidRPr="006A4B49">
        <w:rPr>
          <w:rFonts w:eastAsia="Arial" w:cs="Arial"/>
          <w:spacing w:val="-4"/>
        </w:rPr>
        <w:t xml:space="preserve"> </w:t>
      </w:r>
      <w:r w:rsidRPr="006A4B49">
        <w:rPr>
          <w:rFonts w:eastAsia="Arial" w:cs="Arial"/>
        </w:rPr>
        <w:t>deliverables</w:t>
      </w:r>
      <w:r w:rsidRPr="006A4B49">
        <w:rPr>
          <w:rFonts w:eastAsia="Arial" w:cs="Arial"/>
          <w:spacing w:val="-4"/>
        </w:rPr>
        <w:t xml:space="preserve"> </w:t>
      </w:r>
      <w:r w:rsidRPr="006A4B49">
        <w:rPr>
          <w:rFonts w:eastAsia="Arial" w:cs="Arial"/>
        </w:rPr>
        <w:t>are</w:t>
      </w:r>
      <w:r w:rsidRPr="006A4B49">
        <w:rPr>
          <w:rFonts w:eastAsia="Arial" w:cs="Arial"/>
          <w:spacing w:val="-4"/>
        </w:rPr>
        <w:t xml:space="preserve"> </w:t>
      </w:r>
      <w:r w:rsidRPr="006A4B49">
        <w:rPr>
          <w:rFonts w:eastAsia="Arial" w:cs="Arial"/>
        </w:rPr>
        <w:t>complete</w:t>
      </w:r>
      <w:r w:rsidRPr="006A4B49">
        <w:rPr>
          <w:rFonts w:eastAsia="Arial" w:cs="Arial"/>
          <w:spacing w:val="-4"/>
        </w:rPr>
        <w:t xml:space="preserve"> </w:t>
      </w:r>
      <w:r w:rsidRPr="006A4B49">
        <w:rPr>
          <w:rFonts w:eastAsia="Arial" w:cs="Arial"/>
        </w:rPr>
        <w:t>and</w:t>
      </w:r>
      <w:r w:rsidRPr="006A4B49">
        <w:rPr>
          <w:rFonts w:eastAsia="Arial" w:cs="Arial"/>
          <w:spacing w:val="-6"/>
        </w:rPr>
        <w:t xml:space="preserve"> </w:t>
      </w:r>
      <w:r w:rsidRPr="006A4B49">
        <w:rPr>
          <w:rFonts w:eastAsia="Arial" w:cs="Arial"/>
        </w:rPr>
        <w:t>meet all requirements</w:t>
      </w:r>
    </w:p>
    <w:p w14:paraId="1F5AF369" w14:textId="77777777" w:rsidR="000579D1" w:rsidRPr="00DF2DEA" w:rsidRDefault="000579D1" w:rsidP="00DF2DEA">
      <w:pPr>
        <w:tabs>
          <w:tab w:val="left" w:pos="7920"/>
        </w:tabs>
        <w:spacing w:before="240"/>
        <w:rPr>
          <w:rFonts w:eastAsia="Arial"/>
          <w:b/>
        </w:rPr>
      </w:pPr>
      <w:r w:rsidRPr="00DF2DEA">
        <w:rPr>
          <w:rFonts w:eastAsia="Arial"/>
          <w:b/>
        </w:rPr>
        <w:t>Project Manager: 1.0 FTE @ $104,807.38</w:t>
      </w:r>
    </w:p>
    <w:p w14:paraId="7F38D004" w14:textId="77777777" w:rsidR="000579D1" w:rsidRPr="006A4B49" w:rsidRDefault="000579D1" w:rsidP="000579D1">
      <w:pPr>
        <w:widowControl w:val="0"/>
        <w:autoSpaceDE w:val="0"/>
        <w:autoSpaceDN w:val="0"/>
        <w:spacing w:line="275" w:lineRule="exact"/>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41913798" w14:textId="77777777" w:rsidR="000579D1" w:rsidRPr="006A4B49" w:rsidRDefault="000579D1" w:rsidP="000579D1">
      <w:pPr>
        <w:widowControl w:val="0"/>
        <w:numPr>
          <w:ilvl w:val="0"/>
          <w:numId w:val="7"/>
        </w:numPr>
        <w:tabs>
          <w:tab w:val="left" w:pos="880"/>
          <w:tab w:val="left" w:pos="881"/>
        </w:tabs>
        <w:autoSpaceDE w:val="0"/>
        <w:autoSpaceDN w:val="0"/>
        <w:ind w:right="472"/>
        <w:rPr>
          <w:rFonts w:ascii="Symbol" w:eastAsia="Arial" w:hAnsi="Symbol" w:cs="Arial"/>
        </w:rPr>
      </w:pPr>
      <w:r w:rsidRPr="006A4B49">
        <w:rPr>
          <w:rFonts w:eastAsia="Arial" w:cs="Arial"/>
        </w:rPr>
        <w:t>Manage</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project</w:t>
      </w:r>
      <w:r w:rsidRPr="006A4B49">
        <w:rPr>
          <w:rFonts w:eastAsia="Arial" w:cs="Arial"/>
          <w:spacing w:val="-5"/>
        </w:rPr>
        <w:t xml:space="preserve"> </w:t>
      </w:r>
      <w:r w:rsidRPr="006A4B49">
        <w:rPr>
          <w:rFonts w:eastAsia="Arial" w:cs="Arial"/>
        </w:rPr>
        <w:t>schedule</w:t>
      </w:r>
      <w:r w:rsidRPr="006A4B49">
        <w:rPr>
          <w:rFonts w:eastAsia="Arial" w:cs="Arial"/>
          <w:spacing w:val="-5"/>
        </w:rPr>
        <w:t xml:space="preserve"> </w:t>
      </w:r>
      <w:r w:rsidRPr="006A4B49">
        <w:rPr>
          <w:rFonts w:eastAsia="Arial" w:cs="Arial"/>
        </w:rPr>
        <w:t>with</w:t>
      </w:r>
      <w:r w:rsidRPr="006A4B49">
        <w:rPr>
          <w:rFonts w:eastAsia="Arial" w:cs="Arial"/>
          <w:spacing w:val="-5"/>
        </w:rPr>
        <w:t xml:space="preserve"> </w:t>
      </w:r>
      <w:r w:rsidRPr="006A4B49">
        <w:rPr>
          <w:rFonts w:eastAsia="Arial" w:cs="Arial"/>
        </w:rPr>
        <w:t>all</w:t>
      </w:r>
      <w:r w:rsidRPr="006A4B49">
        <w:rPr>
          <w:rFonts w:eastAsia="Arial" w:cs="Arial"/>
          <w:spacing w:val="-6"/>
        </w:rPr>
        <w:t xml:space="preserve"> </w:t>
      </w:r>
      <w:r w:rsidRPr="006A4B49">
        <w:rPr>
          <w:rFonts w:eastAsia="Arial" w:cs="Arial"/>
        </w:rPr>
        <w:t>activities,</w:t>
      </w:r>
      <w:r w:rsidRPr="006A4B49">
        <w:rPr>
          <w:rFonts w:eastAsia="Arial" w:cs="Arial"/>
          <w:spacing w:val="-5"/>
        </w:rPr>
        <w:t xml:space="preserve"> </w:t>
      </w:r>
      <w:r w:rsidRPr="006A4B49">
        <w:rPr>
          <w:rFonts w:eastAsia="Arial" w:cs="Arial"/>
        </w:rPr>
        <w:t>dependencies,</w:t>
      </w:r>
      <w:r w:rsidRPr="006A4B49">
        <w:rPr>
          <w:rFonts w:eastAsia="Arial" w:cs="Arial"/>
          <w:spacing w:val="-7"/>
        </w:rPr>
        <w:t xml:space="preserve"> </w:t>
      </w:r>
      <w:r w:rsidRPr="006A4B49">
        <w:rPr>
          <w:rFonts w:eastAsia="Arial" w:cs="Arial"/>
        </w:rPr>
        <w:t>milestones,</w:t>
      </w:r>
      <w:r w:rsidRPr="006A4B49">
        <w:rPr>
          <w:rFonts w:eastAsia="Arial" w:cs="Arial"/>
          <w:spacing w:val="-5"/>
        </w:rPr>
        <w:t xml:space="preserve"> </w:t>
      </w:r>
      <w:r w:rsidRPr="006A4B49">
        <w:rPr>
          <w:rFonts w:eastAsia="Arial" w:cs="Arial"/>
        </w:rPr>
        <w:t>and delivery dates</w:t>
      </w:r>
    </w:p>
    <w:p w14:paraId="7B0E8BB8"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Track</w:t>
      </w:r>
      <w:r w:rsidRPr="006A4B49">
        <w:rPr>
          <w:rFonts w:eastAsia="Arial" w:cs="Arial"/>
          <w:spacing w:val="-4"/>
        </w:rPr>
        <w:t xml:space="preserve"> </w:t>
      </w:r>
      <w:r w:rsidRPr="006A4B49">
        <w:rPr>
          <w:rFonts w:eastAsia="Arial" w:cs="Arial"/>
        </w:rPr>
        <w:t>and</w:t>
      </w:r>
      <w:r w:rsidRPr="006A4B49">
        <w:rPr>
          <w:rFonts w:eastAsia="Arial" w:cs="Arial"/>
          <w:spacing w:val="-3"/>
        </w:rPr>
        <w:t xml:space="preserve"> </w:t>
      </w:r>
      <w:r w:rsidRPr="006A4B49">
        <w:rPr>
          <w:rFonts w:eastAsia="Arial" w:cs="Arial"/>
        </w:rPr>
        <w:t>report</w:t>
      </w:r>
      <w:r w:rsidRPr="006A4B49">
        <w:rPr>
          <w:rFonts w:eastAsia="Arial" w:cs="Arial"/>
          <w:spacing w:val="-4"/>
        </w:rPr>
        <w:t xml:space="preserve"> </w:t>
      </w:r>
      <w:r w:rsidRPr="006A4B49">
        <w:rPr>
          <w:rFonts w:eastAsia="Arial" w:cs="Arial"/>
        </w:rPr>
        <w:t>project</w:t>
      </w:r>
      <w:r w:rsidRPr="006A4B49">
        <w:rPr>
          <w:rFonts w:eastAsia="Arial" w:cs="Arial"/>
          <w:spacing w:val="-1"/>
        </w:rPr>
        <w:t xml:space="preserve"> </w:t>
      </w:r>
      <w:r w:rsidRPr="006A4B49">
        <w:rPr>
          <w:rFonts w:eastAsia="Arial" w:cs="Arial"/>
        </w:rPr>
        <w:t>status,</w:t>
      </w:r>
      <w:r w:rsidRPr="006A4B49">
        <w:rPr>
          <w:rFonts w:eastAsia="Arial" w:cs="Arial"/>
          <w:spacing w:val="-1"/>
        </w:rPr>
        <w:t xml:space="preserve"> </w:t>
      </w:r>
      <w:r w:rsidRPr="006A4B49">
        <w:rPr>
          <w:rFonts w:eastAsia="Arial" w:cs="Arial"/>
        </w:rPr>
        <w:t>issues,</w:t>
      </w:r>
      <w:r w:rsidRPr="006A4B49">
        <w:rPr>
          <w:rFonts w:eastAsia="Arial" w:cs="Arial"/>
          <w:spacing w:val="-1"/>
        </w:rPr>
        <w:t xml:space="preserve"> </w:t>
      </w:r>
      <w:r w:rsidRPr="006A4B49">
        <w:rPr>
          <w:rFonts w:eastAsia="Arial" w:cs="Arial"/>
        </w:rPr>
        <w:t>and</w:t>
      </w:r>
      <w:r w:rsidRPr="006A4B49">
        <w:rPr>
          <w:rFonts w:eastAsia="Arial" w:cs="Arial"/>
          <w:spacing w:val="-3"/>
        </w:rPr>
        <w:t xml:space="preserve"> </w:t>
      </w:r>
      <w:r w:rsidRPr="006A4B49">
        <w:rPr>
          <w:rFonts w:eastAsia="Arial" w:cs="Arial"/>
          <w:spacing w:val="-2"/>
        </w:rPr>
        <w:t>decisions</w:t>
      </w:r>
    </w:p>
    <w:p w14:paraId="0FBEFB7D" w14:textId="5041F017" w:rsidR="000579D1" w:rsidRPr="00DF2DEA" w:rsidRDefault="000579D1" w:rsidP="00DF2DEA">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Coordinate</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testing</w:t>
      </w:r>
      <w:r w:rsidRPr="006A4B49">
        <w:rPr>
          <w:rFonts w:eastAsia="Arial" w:cs="Arial"/>
          <w:spacing w:val="-6"/>
        </w:rPr>
        <w:t xml:space="preserve"> </w:t>
      </w:r>
      <w:r w:rsidRPr="006A4B49">
        <w:rPr>
          <w:rFonts w:eastAsia="Arial" w:cs="Arial"/>
        </w:rPr>
        <w:t>process,</w:t>
      </w:r>
      <w:r w:rsidRPr="006A4B49">
        <w:rPr>
          <w:rFonts w:eastAsia="Arial" w:cs="Arial"/>
          <w:spacing w:val="-2"/>
        </w:rPr>
        <w:t xml:space="preserve"> </w:t>
      </w:r>
      <w:r w:rsidRPr="006A4B49">
        <w:rPr>
          <w:rFonts w:eastAsia="Arial" w:cs="Arial"/>
        </w:rPr>
        <w:t>including</w:t>
      </w:r>
      <w:r w:rsidRPr="006A4B49">
        <w:rPr>
          <w:rFonts w:eastAsia="Arial" w:cs="Arial"/>
          <w:spacing w:val="-3"/>
        </w:rPr>
        <w:t xml:space="preserve"> </w:t>
      </w:r>
      <w:r w:rsidRPr="006A4B49">
        <w:rPr>
          <w:rFonts w:eastAsia="Arial" w:cs="Arial"/>
        </w:rPr>
        <w:t>UAT</w:t>
      </w:r>
      <w:r w:rsidRPr="006A4B49">
        <w:rPr>
          <w:rFonts w:eastAsia="Arial" w:cs="Arial"/>
          <w:spacing w:val="-2"/>
        </w:rPr>
        <w:t xml:space="preserve"> </w:t>
      </w:r>
      <w:r w:rsidRPr="006A4B49">
        <w:rPr>
          <w:rFonts w:eastAsia="Arial" w:cs="Arial"/>
        </w:rPr>
        <w:t>and</w:t>
      </w:r>
      <w:r w:rsidRPr="006A4B49">
        <w:rPr>
          <w:rFonts w:eastAsia="Arial" w:cs="Arial"/>
          <w:spacing w:val="-4"/>
        </w:rPr>
        <w:t xml:space="preserve"> </w:t>
      </w:r>
      <w:r w:rsidRPr="006A4B49">
        <w:rPr>
          <w:rFonts w:eastAsia="Arial" w:cs="Arial"/>
        </w:rPr>
        <w:t>associated</w:t>
      </w:r>
      <w:r w:rsidRPr="006A4B49">
        <w:rPr>
          <w:rFonts w:eastAsia="Arial" w:cs="Arial"/>
          <w:spacing w:val="-4"/>
        </w:rPr>
        <w:t xml:space="preserve"> </w:t>
      </w:r>
      <w:r w:rsidRPr="006A4B49">
        <w:rPr>
          <w:rFonts w:eastAsia="Arial" w:cs="Arial"/>
          <w:spacing w:val="-2"/>
        </w:rPr>
        <w:t>communications</w:t>
      </w:r>
    </w:p>
    <w:p w14:paraId="2CC2B3C4" w14:textId="77777777" w:rsidR="000579D1" w:rsidRPr="00DF2DEA" w:rsidRDefault="000579D1" w:rsidP="00DF2DEA">
      <w:pPr>
        <w:tabs>
          <w:tab w:val="left" w:pos="7920"/>
        </w:tabs>
        <w:spacing w:before="240"/>
        <w:rPr>
          <w:rFonts w:eastAsia="Arial"/>
          <w:b/>
        </w:rPr>
      </w:pPr>
      <w:r w:rsidRPr="00DF2DEA">
        <w:rPr>
          <w:rFonts w:eastAsia="Arial"/>
          <w:b/>
        </w:rPr>
        <w:t>Data Systems Analyst: 0.4 FTE @ $51,009.85</w:t>
      </w:r>
    </w:p>
    <w:p w14:paraId="44773960"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2CE0E32E"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Coordinate</w:t>
      </w:r>
      <w:r w:rsidRPr="006A4B49">
        <w:rPr>
          <w:rFonts w:eastAsia="Arial" w:cs="Arial"/>
          <w:spacing w:val="-5"/>
        </w:rPr>
        <w:t xml:space="preserve"> </w:t>
      </w:r>
      <w:r w:rsidRPr="006A4B49">
        <w:rPr>
          <w:rFonts w:eastAsia="Arial" w:cs="Arial"/>
        </w:rPr>
        <w:t>agreement</w:t>
      </w:r>
      <w:r w:rsidRPr="006A4B49">
        <w:rPr>
          <w:rFonts w:eastAsia="Arial" w:cs="Arial"/>
          <w:spacing w:val="-4"/>
        </w:rPr>
        <w:t xml:space="preserve"> </w:t>
      </w:r>
      <w:r w:rsidRPr="006A4B49">
        <w:rPr>
          <w:rFonts w:eastAsia="Arial" w:cs="Arial"/>
        </w:rPr>
        <w:t>on</w:t>
      </w:r>
      <w:r w:rsidRPr="006A4B49">
        <w:rPr>
          <w:rFonts w:eastAsia="Arial" w:cs="Arial"/>
          <w:spacing w:val="-2"/>
        </w:rPr>
        <w:t xml:space="preserve"> </w:t>
      </w:r>
      <w:r w:rsidRPr="006A4B49">
        <w:rPr>
          <w:rFonts w:eastAsia="Arial" w:cs="Arial"/>
        </w:rPr>
        <w:t>data</w:t>
      </w:r>
      <w:r w:rsidRPr="006A4B49">
        <w:rPr>
          <w:rFonts w:eastAsia="Arial" w:cs="Arial"/>
          <w:spacing w:val="-4"/>
        </w:rPr>
        <w:t xml:space="preserve"> </w:t>
      </w:r>
      <w:r w:rsidRPr="006A4B49">
        <w:rPr>
          <w:rFonts w:eastAsia="Arial" w:cs="Arial"/>
        </w:rPr>
        <w:t>transfer</w:t>
      </w:r>
      <w:r w:rsidRPr="006A4B49">
        <w:rPr>
          <w:rFonts w:eastAsia="Arial" w:cs="Arial"/>
          <w:spacing w:val="-2"/>
        </w:rPr>
        <w:t xml:space="preserve"> </w:t>
      </w:r>
      <w:r w:rsidRPr="006A4B49">
        <w:rPr>
          <w:rFonts w:eastAsia="Arial" w:cs="Arial"/>
        </w:rPr>
        <w:t>protocols</w:t>
      </w:r>
      <w:r w:rsidRPr="006A4B49">
        <w:rPr>
          <w:rFonts w:eastAsia="Arial" w:cs="Arial"/>
          <w:spacing w:val="-3"/>
        </w:rPr>
        <w:t xml:space="preserve"> </w:t>
      </w:r>
      <w:r w:rsidRPr="006A4B49">
        <w:rPr>
          <w:rFonts w:eastAsia="Arial" w:cs="Arial"/>
        </w:rPr>
        <w:t>and</w:t>
      </w:r>
      <w:r w:rsidRPr="006A4B49">
        <w:rPr>
          <w:rFonts w:eastAsia="Arial" w:cs="Arial"/>
          <w:spacing w:val="-4"/>
        </w:rPr>
        <w:t xml:space="preserve"> </w:t>
      </w:r>
      <w:r w:rsidRPr="006A4B49">
        <w:rPr>
          <w:rFonts w:eastAsia="Arial" w:cs="Arial"/>
          <w:spacing w:val="-2"/>
        </w:rPr>
        <w:t>formats</w:t>
      </w:r>
    </w:p>
    <w:p w14:paraId="4A78243E" w14:textId="77777777" w:rsidR="000579D1" w:rsidRPr="006A4B49" w:rsidRDefault="000579D1" w:rsidP="000579D1">
      <w:pPr>
        <w:widowControl w:val="0"/>
        <w:numPr>
          <w:ilvl w:val="0"/>
          <w:numId w:val="7"/>
        </w:numPr>
        <w:tabs>
          <w:tab w:val="left" w:pos="880"/>
          <w:tab w:val="left" w:pos="881"/>
        </w:tabs>
        <w:autoSpaceDE w:val="0"/>
        <w:autoSpaceDN w:val="0"/>
        <w:ind w:right="1002"/>
        <w:rPr>
          <w:rFonts w:ascii="Symbol" w:eastAsia="Arial" w:hAnsi="Symbol" w:cs="Arial"/>
        </w:rPr>
      </w:pPr>
      <w:r w:rsidRPr="006A4B49">
        <w:rPr>
          <w:rFonts w:eastAsia="Arial" w:cs="Arial"/>
        </w:rPr>
        <w:t>Coordinate</w:t>
      </w:r>
      <w:r w:rsidRPr="006A4B49">
        <w:rPr>
          <w:rFonts w:eastAsia="Arial" w:cs="Arial"/>
          <w:spacing w:val="-4"/>
        </w:rPr>
        <w:t xml:space="preserve"> </w:t>
      </w:r>
      <w:r w:rsidRPr="006A4B49">
        <w:rPr>
          <w:rFonts w:eastAsia="Arial" w:cs="Arial"/>
        </w:rPr>
        <w:t>communications</w:t>
      </w:r>
      <w:r w:rsidRPr="006A4B49">
        <w:rPr>
          <w:rFonts w:eastAsia="Arial" w:cs="Arial"/>
          <w:spacing w:val="-6"/>
        </w:rPr>
        <w:t xml:space="preserve"> </w:t>
      </w:r>
      <w:r w:rsidRPr="006A4B49">
        <w:rPr>
          <w:rFonts w:eastAsia="Arial" w:cs="Arial"/>
        </w:rPr>
        <w:t>between</w:t>
      </w:r>
      <w:r w:rsidRPr="006A4B49">
        <w:rPr>
          <w:rFonts w:eastAsia="Arial" w:cs="Arial"/>
          <w:spacing w:val="-6"/>
        </w:rPr>
        <w:t xml:space="preserve"> </w:t>
      </w:r>
      <w:r w:rsidRPr="006A4B49">
        <w:rPr>
          <w:rFonts w:eastAsia="Arial" w:cs="Arial"/>
        </w:rPr>
        <w:t>the</w:t>
      </w:r>
      <w:r w:rsidRPr="006A4B49">
        <w:rPr>
          <w:rFonts w:eastAsia="Arial" w:cs="Arial"/>
          <w:spacing w:val="-6"/>
        </w:rPr>
        <w:t xml:space="preserve"> </w:t>
      </w:r>
      <w:r w:rsidRPr="006A4B49">
        <w:rPr>
          <w:rFonts w:eastAsia="Arial" w:cs="Arial"/>
        </w:rPr>
        <w:t>technology</w:t>
      </w:r>
      <w:r w:rsidRPr="006A4B49">
        <w:rPr>
          <w:rFonts w:eastAsia="Arial" w:cs="Arial"/>
          <w:spacing w:val="-7"/>
        </w:rPr>
        <w:t xml:space="preserve"> </w:t>
      </w:r>
      <w:r w:rsidRPr="006A4B49">
        <w:rPr>
          <w:rFonts w:eastAsia="Arial" w:cs="Arial"/>
        </w:rPr>
        <w:t>teams</w:t>
      </w:r>
      <w:r w:rsidRPr="006A4B49">
        <w:rPr>
          <w:rFonts w:eastAsia="Arial" w:cs="Arial"/>
          <w:spacing w:val="-4"/>
        </w:rPr>
        <w:t xml:space="preserve"> </w:t>
      </w:r>
      <w:r w:rsidRPr="006A4B49">
        <w:rPr>
          <w:rFonts w:eastAsia="Arial" w:cs="Arial"/>
        </w:rPr>
        <w:t>at</w:t>
      </w:r>
      <w:r w:rsidRPr="006A4B49">
        <w:rPr>
          <w:rFonts w:eastAsia="Arial" w:cs="Arial"/>
          <w:spacing w:val="-6"/>
        </w:rPr>
        <w:t xml:space="preserve"> </w:t>
      </w:r>
      <w:r w:rsidRPr="006A4B49">
        <w:rPr>
          <w:rFonts w:eastAsia="Arial" w:cs="Arial"/>
        </w:rPr>
        <w:t>CDE,</w:t>
      </w:r>
      <w:r w:rsidRPr="006A4B49">
        <w:rPr>
          <w:rFonts w:eastAsia="Arial" w:cs="Arial"/>
          <w:spacing w:val="-4"/>
        </w:rPr>
        <w:t xml:space="preserve"> </w:t>
      </w:r>
      <w:r w:rsidRPr="006A4B49">
        <w:rPr>
          <w:rFonts w:eastAsia="Arial" w:cs="Arial"/>
        </w:rPr>
        <w:t>CDE contractor(s), and Smarter Balanced</w:t>
      </w:r>
    </w:p>
    <w:p w14:paraId="7E1331C4"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Plan</w:t>
      </w:r>
      <w:r w:rsidRPr="006A4B49">
        <w:rPr>
          <w:rFonts w:eastAsia="Arial" w:cs="Arial"/>
          <w:spacing w:val="-4"/>
        </w:rPr>
        <w:t xml:space="preserve"> </w:t>
      </w:r>
      <w:r w:rsidRPr="006A4B49">
        <w:rPr>
          <w:rFonts w:eastAsia="Arial" w:cs="Arial"/>
        </w:rPr>
        <w:t>and</w:t>
      </w:r>
      <w:r w:rsidRPr="006A4B49">
        <w:rPr>
          <w:rFonts w:eastAsia="Arial" w:cs="Arial"/>
          <w:spacing w:val="-2"/>
        </w:rPr>
        <w:t xml:space="preserve"> </w:t>
      </w:r>
      <w:r w:rsidRPr="006A4B49">
        <w:rPr>
          <w:rFonts w:eastAsia="Arial" w:cs="Arial"/>
        </w:rPr>
        <w:t>coordinate</w:t>
      </w:r>
      <w:r w:rsidRPr="006A4B49">
        <w:rPr>
          <w:rFonts w:eastAsia="Arial" w:cs="Arial"/>
          <w:spacing w:val="-3"/>
        </w:rPr>
        <w:t xml:space="preserve"> </w:t>
      </w:r>
      <w:r w:rsidRPr="006A4B49">
        <w:rPr>
          <w:rFonts w:eastAsia="Arial" w:cs="Arial"/>
        </w:rPr>
        <w:t>testing</w:t>
      </w:r>
      <w:r w:rsidRPr="006A4B49">
        <w:rPr>
          <w:rFonts w:eastAsia="Arial" w:cs="Arial"/>
          <w:spacing w:val="-4"/>
        </w:rPr>
        <w:t xml:space="preserve"> </w:t>
      </w:r>
      <w:r w:rsidRPr="006A4B49">
        <w:rPr>
          <w:rFonts w:eastAsia="Arial" w:cs="Arial"/>
        </w:rPr>
        <w:t>of data</w:t>
      </w:r>
      <w:r w:rsidRPr="006A4B49">
        <w:rPr>
          <w:rFonts w:eastAsia="Arial" w:cs="Arial"/>
          <w:spacing w:val="-3"/>
        </w:rPr>
        <w:t xml:space="preserve"> </w:t>
      </w:r>
      <w:r w:rsidRPr="006A4B49">
        <w:rPr>
          <w:rFonts w:eastAsia="Arial" w:cs="Arial"/>
        </w:rPr>
        <w:t>transfer,</w:t>
      </w:r>
      <w:r w:rsidRPr="006A4B49">
        <w:rPr>
          <w:rFonts w:eastAsia="Arial" w:cs="Arial"/>
          <w:spacing w:val="-2"/>
        </w:rPr>
        <w:t xml:space="preserve"> </w:t>
      </w:r>
      <w:r w:rsidRPr="006A4B49">
        <w:rPr>
          <w:rFonts w:eastAsia="Arial" w:cs="Arial"/>
        </w:rPr>
        <w:t>data</w:t>
      </w:r>
      <w:r w:rsidRPr="006A4B49">
        <w:rPr>
          <w:rFonts w:eastAsia="Arial" w:cs="Arial"/>
          <w:spacing w:val="-1"/>
        </w:rPr>
        <w:t xml:space="preserve"> </w:t>
      </w:r>
      <w:r w:rsidRPr="006A4B49">
        <w:rPr>
          <w:rFonts w:eastAsia="Arial" w:cs="Arial"/>
        </w:rPr>
        <w:t>ingest,</w:t>
      </w:r>
      <w:r w:rsidRPr="006A4B49">
        <w:rPr>
          <w:rFonts w:eastAsia="Arial" w:cs="Arial"/>
          <w:spacing w:val="-2"/>
        </w:rPr>
        <w:t xml:space="preserve"> </w:t>
      </w:r>
      <w:r w:rsidRPr="006A4B49">
        <w:rPr>
          <w:rFonts w:eastAsia="Arial" w:cs="Arial"/>
        </w:rPr>
        <w:t>and</w:t>
      </w:r>
      <w:r w:rsidRPr="006A4B49">
        <w:rPr>
          <w:rFonts w:eastAsia="Arial" w:cs="Arial"/>
          <w:spacing w:val="-2"/>
        </w:rPr>
        <w:t xml:space="preserve"> </w:t>
      </w:r>
      <w:r w:rsidRPr="006A4B49">
        <w:rPr>
          <w:rFonts w:eastAsia="Arial" w:cs="Arial"/>
        </w:rPr>
        <w:t>data</w:t>
      </w:r>
      <w:r w:rsidRPr="006A4B49">
        <w:rPr>
          <w:rFonts w:eastAsia="Arial" w:cs="Arial"/>
          <w:spacing w:val="-3"/>
        </w:rPr>
        <w:t xml:space="preserve"> </w:t>
      </w:r>
      <w:r w:rsidRPr="006A4B49">
        <w:rPr>
          <w:rFonts w:eastAsia="Arial" w:cs="Arial"/>
          <w:spacing w:val="-2"/>
        </w:rPr>
        <w:t>validation</w:t>
      </w:r>
    </w:p>
    <w:p w14:paraId="416924D7"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Provide</w:t>
      </w:r>
      <w:r w:rsidRPr="006A4B49">
        <w:rPr>
          <w:rFonts w:eastAsia="Arial" w:cs="Arial"/>
          <w:spacing w:val="-2"/>
        </w:rPr>
        <w:t xml:space="preserve"> </w:t>
      </w:r>
      <w:r w:rsidRPr="006A4B49">
        <w:rPr>
          <w:rFonts w:eastAsia="Arial" w:cs="Arial"/>
        </w:rPr>
        <w:t>Tier</w:t>
      </w:r>
      <w:r w:rsidRPr="006A4B49">
        <w:rPr>
          <w:rFonts w:eastAsia="Arial" w:cs="Arial"/>
          <w:spacing w:val="-4"/>
        </w:rPr>
        <w:t xml:space="preserve"> </w:t>
      </w:r>
      <w:r w:rsidRPr="006A4B49">
        <w:rPr>
          <w:rFonts w:eastAsia="Arial" w:cs="Arial"/>
        </w:rPr>
        <w:t>3</w:t>
      </w:r>
      <w:r w:rsidRPr="006A4B49">
        <w:rPr>
          <w:rFonts w:eastAsia="Arial" w:cs="Arial"/>
          <w:spacing w:val="-5"/>
        </w:rPr>
        <w:t xml:space="preserve"> </w:t>
      </w:r>
      <w:r w:rsidRPr="006A4B49">
        <w:rPr>
          <w:rFonts w:eastAsia="Arial" w:cs="Arial"/>
        </w:rPr>
        <w:t>technical</w:t>
      </w:r>
      <w:r w:rsidRPr="006A4B49">
        <w:rPr>
          <w:rFonts w:eastAsia="Arial" w:cs="Arial"/>
          <w:spacing w:val="-4"/>
        </w:rPr>
        <w:t xml:space="preserve"> </w:t>
      </w:r>
      <w:r w:rsidRPr="006A4B49">
        <w:rPr>
          <w:rFonts w:eastAsia="Arial" w:cs="Arial"/>
        </w:rPr>
        <w:t>support</w:t>
      </w:r>
      <w:r w:rsidRPr="006A4B49">
        <w:rPr>
          <w:rFonts w:eastAsia="Arial" w:cs="Arial"/>
          <w:spacing w:val="-3"/>
        </w:rPr>
        <w:t xml:space="preserve"> </w:t>
      </w:r>
      <w:r w:rsidRPr="006A4B49">
        <w:rPr>
          <w:rFonts w:eastAsia="Arial" w:cs="Arial"/>
        </w:rPr>
        <w:t>to</w:t>
      </w:r>
      <w:r w:rsidRPr="006A4B49">
        <w:rPr>
          <w:rFonts w:eastAsia="Arial" w:cs="Arial"/>
          <w:spacing w:val="-2"/>
        </w:rPr>
        <w:t xml:space="preserve"> </w:t>
      </w:r>
      <w:r w:rsidRPr="006A4B49">
        <w:rPr>
          <w:rFonts w:eastAsia="Arial" w:cs="Arial"/>
        </w:rPr>
        <w:t>CDE</w:t>
      </w:r>
      <w:r w:rsidRPr="006A4B49">
        <w:rPr>
          <w:rFonts w:eastAsia="Arial" w:cs="Arial"/>
          <w:spacing w:val="-6"/>
        </w:rPr>
        <w:t xml:space="preserve"> </w:t>
      </w:r>
      <w:r w:rsidRPr="006A4B49">
        <w:rPr>
          <w:rFonts w:eastAsia="Arial" w:cs="Arial"/>
        </w:rPr>
        <w:t>and</w:t>
      </w:r>
      <w:r w:rsidRPr="006A4B49">
        <w:rPr>
          <w:rFonts w:eastAsia="Arial" w:cs="Arial"/>
          <w:spacing w:val="-4"/>
        </w:rPr>
        <w:t xml:space="preserve"> </w:t>
      </w:r>
      <w:r w:rsidRPr="006A4B49">
        <w:rPr>
          <w:rFonts w:eastAsia="Arial" w:cs="Arial"/>
        </w:rPr>
        <w:t>CDE</w:t>
      </w:r>
      <w:r w:rsidRPr="006A4B49">
        <w:rPr>
          <w:rFonts w:eastAsia="Arial" w:cs="Arial"/>
          <w:spacing w:val="-3"/>
        </w:rPr>
        <w:t xml:space="preserve"> </w:t>
      </w:r>
      <w:r w:rsidRPr="006A4B49">
        <w:rPr>
          <w:rFonts w:eastAsia="Arial" w:cs="Arial"/>
          <w:spacing w:val="-2"/>
        </w:rPr>
        <w:t>contractor(s)</w:t>
      </w:r>
    </w:p>
    <w:p w14:paraId="79B710A9"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Monitor</w:t>
      </w:r>
      <w:r w:rsidRPr="006A4B49">
        <w:rPr>
          <w:rFonts w:eastAsia="Arial" w:cs="Arial"/>
          <w:spacing w:val="-6"/>
        </w:rPr>
        <w:t xml:space="preserve"> </w:t>
      </w:r>
      <w:r w:rsidRPr="006A4B49">
        <w:rPr>
          <w:rFonts w:eastAsia="Arial" w:cs="Arial"/>
        </w:rPr>
        <w:t>systems</w:t>
      </w:r>
      <w:r w:rsidRPr="006A4B49">
        <w:rPr>
          <w:rFonts w:eastAsia="Arial" w:cs="Arial"/>
          <w:spacing w:val="-6"/>
        </w:rPr>
        <w:t xml:space="preserve"> </w:t>
      </w:r>
      <w:r w:rsidRPr="006A4B49">
        <w:rPr>
          <w:rFonts w:eastAsia="Arial" w:cs="Arial"/>
        </w:rPr>
        <w:t>performance</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reliability,</w:t>
      </w:r>
      <w:r w:rsidRPr="006A4B49">
        <w:rPr>
          <w:rFonts w:eastAsia="Arial" w:cs="Arial"/>
          <w:spacing w:val="-4"/>
        </w:rPr>
        <w:t xml:space="preserve"> </w:t>
      </w:r>
      <w:r w:rsidRPr="006A4B49">
        <w:rPr>
          <w:rFonts w:eastAsia="Arial" w:cs="Arial"/>
        </w:rPr>
        <w:t>escalating</w:t>
      </w:r>
      <w:r w:rsidRPr="006A4B49">
        <w:rPr>
          <w:rFonts w:eastAsia="Arial" w:cs="Arial"/>
          <w:spacing w:val="-5"/>
        </w:rPr>
        <w:t xml:space="preserve"> </w:t>
      </w:r>
      <w:r w:rsidRPr="006A4B49">
        <w:rPr>
          <w:rFonts w:eastAsia="Arial" w:cs="Arial"/>
        </w:rPr>
        <w:t>issues</w:t>
      </w:r>
      <w:r w:rsidRPr="006A4B49">
        <w:rPr>
          <w:rFonts w:eastAsia="Arial" w:cs="Arial"/>
          <w:spacing w:val="-6"/>
        </w:rPr>
        <w:t xml:space="preserve"> </w:t>
      </w:r>
      <w:r w:rsidRPr="006A4B49">
        <w:rPr>
          <w:rFonts w:eastAsia="Arial" w:cs="Arial"/>
        </w:rPr>
        <w:t>as</w:t>
      </w:r>
      <w:r w:rsidRPr="006A4B49">
        <w:rPr>
          <w:rFonts w:eastAsia="Arial" w:cs="Arial"/>
          <w:spacing w:val="-3"/>
        </w:rPr>
        <w:t xml:space="preserve"> </w:t>
      </w:r>
      <w:r w:rsidRPr="006A4B49">
        <w:rPr>
          <w:rFonts w:eastAsia="Arial" w:cs="Arial"/>
          <w:spacing w:val="-2"/>
        </w:rPr>
        <w:t>necessary</w:t>
      </w:r>
    </w:p>
    <w:p w14:paraId="7F072B50" w14:textId="77777777" w:rsidR="000579D1" w:rsidRPr="006A4B49" w:rsidRDefault="000579D1" w:rsidP="000579D1">
      <w:pPr>
        <w:widowControl w:val="0"/>
        <w:numPr>
          <w:ilvl w:val="0"/>
          <w:numId w:val="7"/>
        </w:numPr>
        <w:tabs>
          <w:tab w:val="left" w:pos="880"/>
          <w:tab w:val="left" w:pos="881"/>
        </w:tabs>
        <w:autoSpaceDE w:val="0"/>
        <w:autoSpaceDN w:val="0"/>
        <w:ind w:right="545"/>
        <w:rPr>
          <w:rFonts w:ascii="Symbol" w:eastAsia="Arial" w:hAnsi="Symbol" w:cs="Arial"/>
        </w:rPr>
      </w:pPr>
      <w:r w:rsidRPr="006A4B49">
        <w:rPr>
          <w:rFonts w:eastAsia="Arial" w:cs="Arial"/>
        </w:rPr>
        <w:t>Communicate</w:t>
      </w:r>
      <w:r w:rsidRPr="006A4B49">
        <w:rPr>
          <w:rFonts w:eastAsia="Arial" w:cs="Arial"/>
          <w:spacing w:val="-5"/>
        </w:rPr>
        <w:t xml:space="preserve"> </w:t>
      </w:r>
      <w:r w:rsidRPr="006A4B49">
        <w:rPr>
          <w:rFonts w:eastAsia="Arial" w:cs="Arial"/>
        </w:rPr>
        <w:t>regarding</w:t>
      </w:r>
      <w:r w:rsidRPr="006A4B49">
        <w:rPr>
          <w:rFonts w:eastAsia="Arial" w:cs="Arial"/>
          <w:spacing w:val="-8"/>
        </w:rPr>
        <w:t xml:space="preserve"> </w:t>
      </w:r>
      <w:r w:rsidRPr="006A4B49">
        <w:rPr>
          <w:rFonts w:eastAsia="Arial" w:cs="Arial"/>
        </w:rPr>
        <w:t>systems</w:t>
      </w:r>
      <w:r w:rsidRPr="006A4B49">
        <w:rPr>
          <w:rFonts w:eastAsia="Arial" w:cs="Arial"/>
          <w:spacing w:val="-6"/>
        </w:rPr>
        <w:t xml:space="preserve"> </w:t>
      </w:r>
      <w:r w:rsidRPr="006A4B49">
        <w:rPr>
          <w:rFonts w:eastAsia="Arial" w:cs="Arial"/>
        </w:rPr>
        <w:t>operations</w:t>
      </w:r>
      <w:r w:rsidRPr="006A4B49">
        <w:rPr>
          <w:rFonts w:eastAsia="Arial" w:cs="Arial"/>
          <w:spacing w:val="-6"/>
        </w:rPr>
        <w:t xml:space="preserve"> </w:t>
      </w:r>
      <w:r w:rsidRPr="006A4B49">
        <w:rPr>
          <w:rFonts w:eastAsia="Arial" w:cs="Arial"/>
        </w:rPr>
        <w:t>including</w:t>
      </w:r>
      <w:r w:rsidRPr="006A4B49">
        <w:rPr>
          <w:rFonts w:eastAsia="Arial" w:cs="Arial"/>
          <w:spacing w:val="-7"/>
        </w:rPr>
        <w:t xml:space="preserve"> </w:t>
      </w:r>
      <w:r w:rsidRPr="006A4B49">
        <w:rPr>
          <w:rFonts w:eastAsia="Arial" w:cs="Arial"/>
        </w:rPr>
        <w:t>deployment</w:t>
      </w:r>
      <w:r w:rsidRPr="006A4B49">
        <w:rPr>
          <w:rFonts w:eastAsia="Arial" w:cs="Arial"/>
          <w:spacing w:val="-6"/>
        </w:rPr>
        <w:t xml:space="preserve"> </w:t>
      </w:r>
      <w:r w:rsidRPr="006A4B49">
        <w:rPr>
          <w:rFonts w:eastAsia="Arial" w:cs="Arial"/>
        </w:rPr>
        <w:t>schedules, updates, security patches, and so forth</w:t>
      </w:r>
    </w:p>
    <w:p w14:paraId="4238CF8F" w14:textId="4325CFA2" w:rsidR="000579D1" w:rsidRPr="00DF2DEA" w:rsidRDefault="000579D1" w:rsidP="00DF2DEA">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Ensure</w:t>
      </w:r>
      <w:r w:rsidRPr="006A4B49">
        <w:rPr>
          <w:rFonts w:eastAsia="Arial" w:cs="Arial"/>
          <w:spacing w:val="-7"/>
        </w:rPr>
        <w:t xml:space="preserve"> </w:t>
      </w:r>
      <w:r w:rsidRPr="006A4B49">
        <w:rPr>
          <w:rFonts w:eastAsia="Arial" w:cs="Arial"/>
        </w:rPr>
        <w:t>that</w:t>
      </w:r>
      <w:r w:rsidRPr="006A4B49">
        <w:rPr>
          <w:rFonts w:eastAsia="Arial" w:cs="Arial"/>
          <w:spacing w:val="-3"/>
        </w:rPr>
        <w:t xml:space="preserve"> </w:t>
      </w:r>
      <w:r w:rsidRPr="006A4B49">
        <w:rPr>
          <w:rFonts w:eastAsia="Arial" w:cs="Arial"/>
        </w:rPr>
        <w:t>all</w:t>
      </w:r>
      <w:r w:rsidRPr="006A4B49">
        <w:rPr>
          <w:rFonts w:eastAsia="Arial" w:cs="Arial"/>
          <w:spacing w:val="-4"/>
        </w:rPr>
        <w:t xml:space="preserve"> </w:t>
      </w:r>
      <w:r w:rsidRPr="006A4B49">
        <w:rPr>
          <w:rFonts w:eastAsia="Arial" w:cs="Arial"/>
        </w:rPr>
        <w:t>technology</w:t>
      </w:r>
      <w:r w:rsidRPr="006A4B49">
        <w:rPr>
          <w:rFonts w:eastAsia="Arial" w:cs="Arial"/>
          <w:spacing w:val="-6"/>
        </w:rPr>
        <w:t xml:space="preserve"> </w:t>
      </w:r>
      <w:r w:rsidRPr="006A4B49">
        <w:rPr>
          <w:rFonts w:eastAsia="Arial" w:cs="Arial"/>
        </w:rPr>
        <w:t>services</w:t>
      </w:r>
      <w:r w:rsidRPr="006A4B49">
        <w:rPr>
          <w:rFonts w:eastAsia="Arial" w:cs="Arial"/>
          <w:spacing w:val="-3"/>
        </w:rPr>
        <w:t xml:space="preserve"> </w:t>
      </w:r>
      <w:r w:rsidRPr="006A4B49">
        <w:rPr>
          <w:rFonts w:eastAsia="Arial" w:cs="Arial"/>
        </w:rPr>
        <w:t>meet</w:t>
      </w:r>
      <w:r w:rsidRPr="006A4B49">
        <w:rPr>
          <w:rFonts w:eastAsia="Arial" w:cs="Arial"/>
          <w:spacing w:val="-5"/>
        </w:rPr>
        <w:t xml:space="preserve"> </w:t>
      </w:r>
      <w:r w:rsidRPr="006A4B49">
        <w:rPr>
          <w:rFonts w:eastAsia="Arial" w:cs="Arial"/>
        </w:rPr>
        <w:t>performance</w:t>
      </w:r>
      <w:r w:rsidRPr="006A4B49">
        <w:rPr>
          <w:rFonts w:eastAsia="Arial" w:cs="Arial"/>
          <w:spacing w:val="-5"/>
        </w:rPr>
        <w:t xml:space="preserve"> </w:t>
      </w:r>
      <w:r w:rsidRPr="006A4B49">
        <w:rPr>
          <w:rFonts w:eastAsia="Arial" w:cs="Arial"/>
        </w:rPr>
        <w:t>and</w:t>
      </w:r>
      <w:r w:rsidRPr="006A4B49">
        <w:rPr>
          <w:rFonts w:eastAsia="Arial" w:cs="Arial"/>
          <w:spacing w:val="-3"/>
        </w:rPr>
        <w:t xml:space="preserve"> </w:t>
      </w:r>
      <w:r w:rsidRPr="006A4B49">
        <w:rPr>
          <w:rFonts w:eastAsia="Arial" w:cs="Arial"/>
        </w:rPr>
        <w:t>reliability</w:t>
      </w:r>
      <w:r w:rsidRPr="006A4B49">
        <w:rPr>
          <w:rFonts w:eastAsia="Arial" w:cs="Arial"/>
          <w:spacing w:val="-3"/>
        </w:rPr>
        <w:t xml:space="preserve"> </w:t>
      </w:r>
      <w:r w:rsidRPr="006A4B49">
        <w:rPr>
          <w:rFonts w:eastAsia="Arial" w:cs="Arial"/>
          <w:spacing w:val="-2"/>
        </w:rPr>
        <w:t>requirements</w:t>
      </w:r>
    </w:p>
    <w:p w14:paraId="187F6E21" w14:textId="77777777" w:rsidR="000579D1" w:rsidRPr="00DF2DEA" w:rsidRDefault="000579D1" w:rsidP="00DF2DEA">
      <w:pPr>
        <w:tabs>
          <w:tab w:val="left" w:pos="7920"/>
        </w:tabs>
        <w:spacing w:before="240"/>
        <w:rPr>
          <w:rFonts w:eastAsia="Arial"/>
          <w:b/>
        </w:rPr>
      </w:pPr>
      <w:r w:rsidRPr="00DF2DEA">
        <w:rPr>
          <w:rFonts w:eastAsia="Arial"/>
          <w:b/>
        </w:rPr>
        <w:t>System Administrator: 0.4 FTE @ $54,636.34</w:t>
      </w:r>
    </w:p>
    <w:p w14:paraId="6BB09EE9"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71CD2FF3" w14:textId="77777777" w:rsidR="000579D1" w:rsidRPr="006A4B49" w:rsidRDefault="000579D1" w:rsidP="000579D1">
      <w:pPr>
        <w:widowControl w:val="0"/>
        <w:numPr>
          <w:ilvl w:val="0"/>
          <w:numId w:val="7"/>
        </w:numPr>
        <w:tabs>
          <w:tab w:val="left" w:pos="880"/>
          <w:tab w:val="left" w:pos="881"/>
        </w:tabs>
        <w:autoSpaceDE w:val="0"/>
        <w:autoSpaceDN w:val="0"/>
        <w:spacing w:line="256" w:lineRule="auto"/>
        <w:ind w:right="1167"/>
        <w:rPr>
          <w:rFonts w:ascii="Symbol" w:eastAsia="Arial" w:hAnsi="Symbol" w:cs="Arial"/>
        </w:rPr>
      </w:pPr>
      <w:r w:rsidRPr="006A4B49">
        <w:rPr>
          <w:rFonts w:eastAsia="Arial" w:cs="Arial"/>
        </w:rPr>
        <w:t>Ensures</w:t>
      </w:r>
      <w:r w:rsidRPr="006A4B49">
        <w:rPr>
          <w:rFonts w:eastAsia="Arial" w:cs="Arial"/>
          <w:spacing w:val="-5"/>
        </w:rPr>
        <w:t xml:space="preserve"> </w:t>
      </w:r>
      <w:r w:rsidRPr="006A4B49">
        <w:rPr>
          <w:rFonts w:eastAsia="Arial" w:cs="Arial"/>
        </w:rPr>
        <w:t>data</w:t>
      </w:r>
      <w:r w:rsidRPr="006A4B49">
        <w:rPr>
          <w:rFonts w:eastAsia="Arial" w:cs="Arial"/>
          <w:spacing w:val="-3"/>
        </w:rPr>
        <w:t xml:space="preserve"> </w:t>
      </w:r>
      <w:r w:rsidRPr="006A4B49">
        <w:rPr>
          <w:rFonts w:eastAsia="Arial" w:cs="Arial"/>
        </w:rPr>
        <w:t>is</w:t>
      </w:r>
      <w:r w:rsidRPr="006A4B49">
        <w:rPr>
          <w:rFonts w:eastAsia="Arial" w:cs="Arial"/>
          <w:spacing w:val="-4"/>
        </w:rPr>
        <w:t xml:space="preserve"> </w:t>
      </w:r>
      <w:r w:rsidRPr="006A4B49">
        <w:rPr>
          <w:rFonts w:eastAsia="Arial" w:cs="Arial"/>
        </w:rPr>
        <w:t>stored</w:t>
      </w:r>
      <w:r w:rsidRPr="006A4B49">
        <w:rPr>
          <w:rFonts w:eastAsia="Arial" w:cs="Arial"/>
          <w:spacing w:val="-5"/>
        </w:rPr>
        <w:t xml:space="preserve"> </w:t>
      </w:r>
      <w:r w:rsidRPr="006A4B49">
        <w:rPr>
          <w:rFonts w:eastAsia="Arial" w:cs="Arial"/>
        </w:rPr>
        <w:t>securely</w:t>
      </w:r>
      <w:r w:rsidRPr="006A4B49">
        <w:rPr>
          <w:rFonts w:eastAsia="Arial" w:cs="Arial"/>
          <w:spacing w:val="-6"/>
        </w:rPr>
        <w:t xml:space="preserve"> </w:t>
      </w:r>
      <w:r w:rsidRPr="006A4B49">
        <w:rPr>
          <w:rFonts w:eastAsia="Arial" w:cs="Arial"/>
        </w:rPr>
        <w:t>and</w:t>
      </w:r>
      <w:r w:rsidRPr="006A4B49">
        <w:rPr>
          <w:rFonts w:eastAsia="Arial" w:cs="Arial"/>
          <w:spacing w:val="-1"/>
        </w:rPr>
        <w:t xml:space="preserve"> </w:t>
      </w:r>
      <w:r w:rsidRPr="006A4B49">
        <w:rPr>
          <w:rFonts w:eastAsia="Arial" w:cs="Arial"/>
        </w:rPr>
        <w:t>backed</w:t>
      </w:r>
      <w:r w:rsidRPr="006A4B49">
        <w:rPr>
          <w:rFonts w:eastAsia="Arial" w:cs="Arial"/>
          <w:spacing w:val="-3"/>
        </w:rPr>
        <w:t xml:space="preserve"> </w:t>
      </w:r>
      <w:r w:rsidRPr="006A4B49">
        <w:rPr>
          <w:rFonts w:eastAsia="Arial" w:cs="Arial"/>
        </w:rPr>
        <w:t>up</w:t>
      </w:r>
      <w:r w:rsidRPr="006A4B49">
        <w:rPr>
          <w:rFonts w:eastAsia="Arial" w:cs="Arial"/>
          <w:spacing w:val="-3"/>
        </w:rPr>
        <w:t xml:space="preserve"> </w:t>
      </w:r>
      <w:r w:rsidRPr="006A4B49">
        <w:rPr>
          <w:rFonts w:eastAsia="Arial" w:cs="Arial"/>
        </w:rPr>
        <w:t>regularly</w:t>
      </w:r>
      <w:r w:rsidRPr="006A4B49">
        <w:rPr>
          <w:rFonts w:eastAsia="Arial" w:cs="Arial"/>
          <w:spacing w:val="-3"/>
        </w:rPr>
        <w:t xml:space="preserve"> </w:t>
      </w:r>
      <w:r w:rsidRPr="006A4B49">
        <w:rPr>
          <w:rFonts w:eastAsia="Arial" w:cs="Arial"/>
        </w:rPr>
        <w:t>within</w:t>
      </w:r>
      <w:r w:rsidRPr="006A4B49">
        <w:rPr>
          <w:rFonts w:eastAsia="Arial" w:cs="Arial"/>
          <w:spacing w:val="-3"/>
        </w:rPr>
        <w:t xml:space="preserve"> </w:t>
      </w:r>
      <w:r w:rsidRPr="006A4B49">
        <w:rPr>
          <w:rFonts w:eastAsia="Arial" w:cs="Arial"/>
        </w:rPr>
        <w:t>an</w:t>
      </w:r>
      <w:r w:rsidRPr="006A4B49">
        <w:rPr>
          <w:rFonts w:eastAsia="Arial" w:cs="Arial"/>
          <w:spacing w:val="-3"/>
        </w:rPr>
        <w:t xml:space="preserve"> </w:t>
      </w:r>
      <w:r w:rsidRPr="006A4B49">
        <w:rPr>
          <w:rFonts w:eastAsia="Arial" w:cs="Arial"/>
        </w:rPr>
        <w:t xml:space="preserve">AWS </w:t>
      </w:r>
      <w:r w:rsidRPr="006A4B49">
        <w:rPr>
          <w:rFonts w:eastAsia="Arial" w:cs="Arial"/>
          <w:spacing w:val="-2"/>
        </w:rPr>
        <w:t>infrastructure</w:t>
      </w:r>
    </w:p>
    <w:p w14:paraId="67B57F47" w14:textId="77777777" w:rsidR="000579D1" w:rsidRPr="006A4B49" w:rsidRDefault="000579D1" w:rsidP="000579D1">
      <w:pPr>
        <w:widowControl w:val="0"/>
        <w:numPr>
          <w:ilvl w:val="0"/>
          <w:numId w:val="7"/>
        </w:numPr>
        <w:tabs>
          <w:tab w:val="left" w:pos="880"/>
          <w:tab w:val="left" w:pos="881"/>
        </w:tabs>
        <w:autoSpaceDE w:val="0"/>
        <w:autoSpaceDN w:val="0"/>
        <w:spacing w:before="3" w:line="256" w:lineRule="auto"/>
        <w:ind w:right="765"/>
        <w:rPr>
          <w:rFonts w:ascii="Symbol" w:eastAsia="Arial" w:hAnsi="Symbol" w:cs="Arial"/>
        </w:rPr>
      </w:pPr>
      <w:r w:rsidRPr="006A4B49">
        <w:rPr>
          <w:rFonts w:eastAsia="Arial" w:cs="Arial"/>
        </w:rPr>
        <w:t>Monitors</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analyzes</w:t>
      </w:r>
      <w:r w:rsidRPr="006A4B49">
        <w:rPr>
          <w:rFonts w:eastAsia="Arial" w:cs="Arial"/>
          <w:spacing w:val="-3"/>
        </w:rPr>
        <w:t xml:space="preserve"> </w:t>
      </w:r>
      <w:r w:rsidRPr="006A4B49">
        <w:rPr>
          <w:rFonts w:eastAsia="Arial" w:cs="Arial"/>
        </w:rPr>
        <w:t>the</w:t>
      </w:r>
      <w:r w:rsidRPr="006A4B49">
        <w:rPr>
          <w:rFonts w:eastAsia="Arial" w:cs="Arial"/>
          <w:spacing w:val="-5"/>
        </w:rPr>
        <w:t xml:space="preserve"> </w:t>
      </w:r>
      <w:r w:rsidRPr="006A4B49">
        <w:rPr>
          <w:rFonts w:eastAsia="Arial" w:cs="Arial"/>
        </w:rPr>
        <w:t>capabilities</w:t>
      </w:r>
      <w:r w:rsidRPr="006A4B49">
        <w:rPr>
          <w:rFonts w:eastAsia="Arial" w:cs="Arial"/>
          <w:spacing w:val="-5"/>
        </w:rPr>
        <w:t xml:space="preserve"> </w:t>
      </w:r>
      <w:r w:rsidRPr="006A4B49">
        <w:rPr>
          <w:rFonts w:eastAsia="Arial" w:cs="Arial"/>
        </w:rPr>
        <w:t>and</w:t>
      </w:r>
      <w:r w:rsidRPr="006A4B49">
        <w:rPr>
          <w:rFonts w:eastAsia="Arial" w:cs="Arial"/>
          <w:spacing w:val="-7"/>
        </w:rPr>
        <w:t xml:space="preserve"> </w:t>
      </w:r>
      <w:r w:rsidRPr="006A4B49">
        <w:rPr>
          <w:rFonts w:eastAsia="Arial" w:cs="Arial"/>
        </w:rPr>
        <w:t>performance</w:t>
      </w:r>
      <w:r w:rsidRPr="006A4B49">
        <w:rPr>
          <w:rFonts w:eastAsia="Arial" w:cs="Arial"/>
          <w:spacing w:val="-5"/>
        </w:rPr>
        <w:t xml:space="preserve"> </w:t>
      </w:r>
      <w:r w:rsidRPr="006A4B49">
        <w:rPr>
          <w:rFonts w:eastAsia="Arial" w:cs="Arial"/>
        </w:rPr>
        <w:t>of</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systems</w:t>
      </w:r>
      <w:r w:rsidRPr="006A4B49">
        <w:rPr>
          <w:rFonts w:eastAsia="Arial" w:cs="Arial"/>
          <w:spacing w:val="-5"/>
        </w:rPr>
        <w:t xml:space="preserve"> </w:t>
      </w:r>
      <w:r w:rsidRPr="006A4B49">
        <w:rPr>
          <w:rFonts w:eastAsia="Arial" w:cs="Arial"/>
        </w:rPr>
        <w:t>and databases to maintain expected performance</w:t>
      </w:r>
    </w:p>
    <w:p w14:paraId="38E0A654" w14:textId="77777777" w:rsidR="000579D1" w:rsidRPr="006A4B49" w:rsidRDefault="000579D1" w:rsidP="000579D1">
      <w:pPr>
        <w:widowControl w:val="0"/>
        <w:numPr>
          <w:ilvl w:val="0"/>
          <w:numId w:val="7"/>
        </w:numPr>
        <w:tabs>
          <w:tab w:val="left" w:pos="880"/>
          <w:tab w:val="left" w:pos="881"/>
        </w:tabs>
        <w:autoSpaceDE w:val="0"/>
        <w:autoSpaceDN w:val="0"/>
        <w:spacing w:before="2"/>
        <w:ind w:hanging="361"/>
        <w:rPr>
          <w:rFonts w:ascii="Symbol" w:eastAsia="Arial" w:hAnsi="Symbol" w:cs="Arial"/>
        </w:rPr>
      </w:pPr>
      <w:r w:rsidRPr="006A4B49">
        <w:rPr>
          <w:rFonts w:eastAsia="Arial" w:cs="Arial"/>
        </w:rPr>
        <w:t>Troubleshoot</w:t>
      </w:r>
      <w:r w:rsidRPr="006A4B49">
        <w:rPr>
          <w:rFonts w:eastAsia="Arial" w:cs="Arial"/>
          <w:spacing w:val="-5"/>
        </w:rPr>
        <w:t xml:space="preserve"> </w:t>
      </w:r>
      <w:r w:rsidRPr="006A4B49">
        <w:rPr>
          <w:rFonts w:eastAsia="Arial" w:cs="Arial"/>
        </w:rPr>
        <w:t>and</w:t>
      </w:r>
      <w:r w:rsidRPr="006A4B49">
        <w:rPr>
          <w:rFonts w:eastAsia="Arial" w:cs="Arial"/>
          <w:spacing w:val="-2"/>
        </w:rPr>
        <w:t xml:space="preserve"> </w:t>
      </w:r>
      <w:r w:rsidRPr="006A4B49">
        <w:rPr>
          <w:rFonts w:eastAsia="Arial" w:cs="Arial"/>
        </w:rPr>
        <w:t>resolve</w:t>
      </w:r>
      <w:r w:rsidRPr="006A4B49">
        <w:rPr>
          <w:rFonts w:eastAsia="Arial" w:cs="Arial"/>
          <w:spacing w:val="-2"/>
        </w:rPr>
        <w:t xml:space="preserve"> </w:t>
      </w:r>
      <w:r w:rsidRPr="006A4B49">
        <w:rPr>
          <w:rFonts w:eastAsia="Arial" w:cs="Arial"/>
        </w:rPr>
        <w:t>emerging</w:t>
      </w:r>
      <w:r w:rsidRPr="006A4B49">
        <w:rPr>
          <w:rFonts w:eastAsia="Arial" w:cs="Arial"/>
          <w:spacing w:val="-3"/>
        </w:rPr>
        <w:t xml:space="preserve"> </w:t>
      </w:r>
      <w:r w:rsidRPr="006A4B49">
        <w:rPr>
          <w:rFonts w:eastAsia="Arial" w:cs="Arial"/>
        </w:rPr>
        <w:t>issues</w:t>
      </w:r>
      <w:r w:rsidRPr="006A4B49">
        <w:rPr>
          <w:rFonts w:eastAsia="Arial" w:cs="Arial"/>
          <w:spacing w:val="-2"/>
        </w:rPr>
        <w:t xml:space="preserve"> </w:t>
      </w:r>
      <w:r w:rsidRPr="006A4B49">
        <w:rPr>
          <w:rFonts w:eastAsia="Arial" w:cs="Arial"/>
        </w:rPr>
        <w:t>and</w:t>
      </w:r>
      <w:r w:rsidRPr="006A4B49">
        <w:rPr>
          <w:rFonts w:eastAsia="Arial" w:cs="Arial"/>
          <w:spacing w:val="-2"/>
        </w:rPr>
        <w:t xml:space="preserve"> </w:t>
      </w:r>
      <w:r w:rsidRPr="006A4B49">
        <w:rPr>
          <w:rFonts w:eastAsia="Arial" w:cs="Arial"/>
        </w:rPr>
        <w:t>outages</w:t>
      </w:r>
      <w:r w:rsidRPr="006A4B49">
        <w:rPr>
          <w:rFonts w:eastAsia="Arial" w:cs="Arial"/>
          <w:spacing w:val="-2"/>
        </w:rPr>
        <w:t xml:space="preserve"> </w:t>
      </w:r>
      <w:r w:rsidRPr="006A4B49">
        <w:rPr>
          <w:rFonts w:eastAsia="Arial" w:cs="Arial"/>
        </w:rPr>
        <w:t>as</w:t>
      </w:r>
      <w:r w:rsidRPr="006A4B49">
        <w:rPr>
          <w:rFonts w:eastAsia="Arial" w:cs="Arial"/>
          <w:spacing w:val="-5"/>
        </w:rPr>
        <w:t xml:space="preserve"> </w:t>
      </w:r>
      <w:r w:rsidRPr="006A4B49">
        <w:rPr>
          <w:rFonts w:eastAsia="Arial" w:cs="Arial"/>
        </w:rPr>
        <w:t>part</w:t>
      </w:r>
      <w:r w:rsidRPr="006A4B49">
        <w:rPr>
          <w:rFonts w:eastAsia="Arial" w:cs="Arial"/>
          <w:spacing w:val="-5"/>
        </w:rPr>
        <w:t xml:space="preserve"> </w:t>
      </w:r>
      <w:r w:rsidRPr="006A4B49">
        <w:rPr>
          <w:rFonts w:eastAsia="Arial" w:cs="Arial"/>
        </w:rPr>
        <w:t>of</w:t>
      </w:r>
      <w:r w:rsidRPr="006A4B49">
        <w:rPr>
          <w:rFonts w:eastAsia="Arial" w:cs="Arial"/>
          <w:spacing w:val="-3"/>
        </w:rPr>
        <w:t xml:space="preserve"> </w:t>
      </w:r>
      <w:r w:rsidRPr="006A4B49">
        <w:rPr>
          <w:rFonts w:eastAsia="Arial" w:cs="Arial"/>
        </w:rPr>
        <w:t>Tier</w:t>
      </w:r>
      <w:r w:rsidRPr="006A4B49">
        <w:rPr>
          <w:rFonts w:eastAsia="Arial" w:cs="Arial"/>
          <w:spacing w:val="-2"/>
        </w:rPr>
        <w:t xml:space="preserve"> </w:t>
      </w:r>
      <w:r w:rsidRPr="006A4B49">
        <w:rPr>
          <w:rFonts w:eastAsia="Arial" w:cs="Arial"/>
        </w:rPr>
        <w:t>3</w:t>
      </w:r>
      <w:r w:rsidRPr="006A4B49">
        <w:rPr>
          <w:rFonts w:eastAsia="Arial" w:cs="Arial"/>
          <w:spacing w:val="-2"/>
        </w:rPr>
        <w:t xml:space="preserve"> Support</w:t>
      </w:r>
    </w:p>
    <w:p w14:paraId="1D59AEB2" w14:textId="77777777" w:rsidR="000579D1" w:rsidRPr="006A4B49" w:rsidRDefault="000579D1" w:rsidP="000579D1">
      <w:pPr>
        <w:widowControl w:val="0"/>
        <w:numPr>
          <w:ilvl w:val="0"/>
          <w:numId w:val="7"/>
        </w:numPr>
        <w:tabs>
          <w:tab w:val="left" w:pos="880"/>
          <w:tab w:val="left" w:pos="881"/>
        </w:tabs>
        <w:autoSpaceDE w:val="0"/>
        <w:autoSpaceDN w:val="0"/>
        <w:spacing w:before="21"/>
        <w:ind w:hanging="361"/>
        <w:rPr>
          <w:rFonts w:ascii="Symbol" w:eastAsia="Arial" w:hAnsi="Symbol" w:cs="Arial"/>
        </w:rPr>
      </w:pPr>
      <w:r w:rsidRPr="006A4B49">
        <w:rPr>
          <w:rFonts w:eastAsia="Arial" w:cs="Arial"/>
        </w:rPr>
        <w:t>Establishes</w:t>
      </w:r>
      <w:r w:rsidRPr="006A4B49">
        <w:rPr>
          <w:rFonts w:eastAsia="Arial" w:cs="Arial"/>
          <w:spacing w:val="-1"/>
        </w:rPr>
        <w:t xml:space="preserve"> </w:t>
      </w:r>
      <w:r w:rsidRPr="006A4B49">
        <w:rPr>
          <w:rFonts w:eastAsia="Arial" w:cs="Arial"/>
        </w:rPr>
        <w:t>and</w:t>
      </w:r>
      <w:r w:rsidRPr="006A4B49">
        <w:rPr>
          <w:rFonts w:eastAsia="Arial" w:cs="Arial"/>
          <w:spacing w:val="-4"/>
        </w:rPr>
        <w:t xml:space="preserve"> </w:t>
      </w:r>
      <w:r w:rsidRPr="006A4B49">
        <w:rPr>
          <w:rFonts w:eastAsia="Arial" w:cs="Arial"/>
        </w:rPr>
        <w:t>executes</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cloud</w:t>
      </w:r>
      <w:r w:rsidRPr="006A4B49">
        <w:rPr>
          <w:rFonts w:eastAsia="Arial" w:cs="Arial"/>
          <w:spacing w:val="-4"/>
        </w:rPr>
        <w:t xml:space="preserve"> </w:t>
      </w:r>
      <w:r w:rsidRPr="006A4B49">
        <w:rPr>
          <w:rFonts w:eastAsia="Arial" w:cs="Arial"/>
        </w:rPr>
        <w:t>operations</w:t>
      </w:r>
      <w:r w:rsidRPr="006A4B49">
        <w:rPr>
          <w:rFonts w:eastAsia="Arial" w:cs="Arial"/>
          <w:spacing w:val="-2"/>
        </w:rPr>
        <w:t xml:space="preserve"> </w:t>
      </w:r>
      <w:r w:rsidRPr="006A4B49">
        <w:rPr>
          <w:rFonts w:eastAsia="Arial" w:cs="Arial"/>
        </w:rPr>
        <w:t>for</w:t>
      </w:r>
      <w:r w:rsidRPr="006A4B49">
        <w:rPr>
          <w:rFonts w:eastAsia="Arial" w:cs="Arial"/>
          <w:spacing w:val="-2"/>
        </w:rPr>
        <w:t xml:space="preserve"> </w:t>
      </w:r>
      <w:r w:rsidRPr="006A4B49">
        <w:rPr>
          <w:rFonts w:eastAsia="Arial" w:cs="Arial"/>
        </w:rPr>
        <w:t>AWS</w:t>
      </w:r>
      <w:r w:rsidRPr="006A4B49">
        <w:rPr>
          <w:rFonts w:eastAsia="Arial" w:cs="Arial"/>
          <w:spacing w:val="-5"/>
        </w:rPr>
        <w:t xml:space="preserve"> </w:t>
      </w:r>
      <w:r w:rsidRPr="006A4B49">
        <w:rPr>
          <w:rFonts w:eastAsia="Arial" w:cs="Arial"/>
          <w:spacing w:val="-2"/>
        </w:rPr>
        <w:t>databases</w:t>
      </w:r>
    </w:p>
    <w:p w14:paraId="148FB5C3" w14:textId="77777777" w:rsidR="000579D1" w:rsidRPr="006A4B49" w:rsidRDefault="000579D1" w:rsidP="000579D1">
      <w:pPr>
        <w:widowControl w:val="0"/>
        <w:numPr>
          <w:ilvl w:val="0"/>
          <w:numId w:val="7"/>
        </w:numPr>
        <w:tabs>
          <w:tab w:val="left" w:pos="880"/>
          <w:tab w:val="left" w:pos="881"/>
        </w:tabs>
        <w:autoSpaceDE w:val="0"/>
        <w:autoSpaceDN w:val="0"/>
        <w:spacing w:before="18"/>
        <w:ind w:hanging="361"/>
        <w:rPr>
          <w:rFonts w:ascii="Symbol" w:eastAsia="Arial" w:hAnsi="Symbol" w:cs="Arial"/>
        </w:rPr>
      </w:pPr>
      <w:r w:rsidRPr="006A4B49">
        <w:rPr>
          <w:rFonts w:eastAsia="Arial" w:cs="Arial"/>
        </w:rPr>
        <w:t>Deploys</w:t>
      </w:r>
      <w:r w:rsidRPr="006A4B49">
        <w:rPr>
          <w:rFonts w:eastAsia="Arial" w:cs="Arial"/>
          <w:spacing w:val="-5"/>
        </w:rPr>
        <w:t xml:space="preserve"> </w:t>
      </w:r>
      <w:r w:rsidRPr="006A4B49">
        <w:rPr>
          <w:rFonts w:eastAsia="Arial" w:cs="Arial"/>
        </w:rPr>
        <w:t>enhancements,</w:t>
      </w:r>
      <w:r w:rsidRPr="006A4B49">
        <w:rPr>
          <w:rFonts w:eastAsia="Arial" w:cs="Arial"/>
          <w:spacing w:val="-3"/>
        </w:rPr>
        <w:t xml:space="preserve"> </w:t>
      </w:r>
      <w:r w:rsidRPr="006A4B49">
        <w:rPr>
          <w:rFonts w:eastAsia="Arial" w:cs="Arial"/>
        </w:rPr>
        <w:t>bug</w:t>
      </w:r>
      <w:r w:rsidRPr="006A4B49">
        <w:rPr>
          <w:rFonts w:eastAsia="Arial" w:cs="Arial"/>
          <w:spacing w:val="-6"/>
        </w:rPr>
        <w:t xml:space="preserve"> </w:t>
      </w:r>
      <w:r w:rsidRPr="006A4B49">
        <w:rPr>
          <w:rFonts w:eastAsia="Arial" w:cs="Arial"/>
        </w:rPr>
        <w:t>fixes,</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updates</w:t>
      </w:r>
      <w:r w:rsidRPr="006A4B49">
        <w:rPr>
          <w:rFonts w:eastAsia="Arial" w:cs="Arial"/>
          <w:spacing w:val="-2"/>
        </w:rPr>
        <w:t xml:space="preserve"> </w:t>
      </w:r>
      <w:r w:rsidRPr="006A4B49">
        <w:rPr>
          <w:rFonts w:eastAsia="Arial" w:cs="Arial"/>
        </w:rPr>
        <w:t>to</w:t>
      </w:r>
      <w:r w:rsidRPr="006A4B49">
        <w:rPr>
          <w:rFonts w:eastAsia="Arial" w:cs="Arial"/>
          <w:spacing w:val="-3"/>
        </w:rPr>
        <w:t xml:space="preserve"> </w:t>
      </w:r>
      <w:r w:rsidRPr="006A4B49">
        <w:rPr>
          <w:rFonts w:eastAsia="Arial" w:cs="Arial"/>
        </w:rPr>
        <w:t>reporting</w:t>
      </w:r>
      <w:r w:rsidRPr="006A4B49">
        <w:rPr>
          <w:rFonts w:eastAsia="Arial" w:cs="Arial"/>
          <w:spacing w:val="-4"/>
        </w:rPr>
        <w:t xml:space="preserve"> </w:t>
      </w:r>
      <w:r w:rsidRPr="006A4B49">
        <w:rPr>
          <w:rFonts w:eastAsia="Arial" w:cs="Arial"/>
          <w:spacing w:val="-2"/>
        </w:rPr>
        <w:t>environments</w:t>
      </w:r>
    </w:p>
    <w:p w14:paraId="683CBE2C" w14:textId="77777777" w:rsidR="000579D1" w:rsidRPr="00DF2DEA" w:rsidRDefault="000579D1" w:rsidP="00DF2DEA">
      <w:pPr>
        <w:rPr>
          <w:rFonts w:eastAsia="Arial"/>
        </w:rPr>
      </w:pPr>
      <w:r w:rsidRPr="00DF2DEA">
        <w:rPr>
          <w:rFonts w:eastAsia="Arial"/>
        </w:rPr>
        <w:br w:type="page"/>
      </w:r>
    </w:p>
    <w:p w14:paraId="7D5890FF" w14:textId="77777777" w:rsidR="000579D1" w:rsidRPr="00DF2DEA" w:rsidRDefault="000579D1" w:rsidP="00DF2DEA">
      <w:pPr>
        <w:tabs>
          <w:tab w:val="left" w:pos="7920"/>
        </w:tabs>
        <w:spacing w:before="240"/>
        <w:rPr>
          <w:rFonts w:eastAsia="Arial"/>
          <w:b/>
        </w:rPr>
      </w:pPr>
      <w:r w:rsidRPr="00DF2DEA">
        <w:rPr>
          <w:rFonts w:eastAsia="Arial"/>
          <w:b/>
        </w:rPr>
        <w:lastRenderedPageBreak/>
        <w:t>Document Specialist/Admin: 0.6 FTE @ $49,975.29</w:t>
      </w:r>
    </w:p>
    <w:p w14:paraId="49BF7FDF" w14:textId="77777777" w:rsidR="000579D1" w:rsidRPr="006A4B49" w:rsidRDefault="000579D1" w:rsidP="000579D1">
      <w:pPr>
        <w:widowControl w:val="0"/>
        <w:autoSpaceDE w:val="0"/>
        <w:autoSpaceDN w:val="0"/>
        <w:spacing w:before="22"/>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529963F4" w14:textId="77777777" w:rsidR="000579D1" w:rsidRPr="006A4B49" w:rsidRDefault="000579D1" w:rsidP="000579D1">
      <w:pPr>
        <w:widowControl w:val="0"/>
        <w:numPr>
          <w:ilvl w:val="0"/>
          <w:numId w:val="7"/>
        </w:numPr>
        <w:tabs>
          <w:tab w:val="left" w:pos="880"/>
          <w:tab w:val="left" w:pos="881"/>
        </w:tabs>
        <w:autoSpaceDE w:val="0"/>
        <w:autoSpaceDN w:val="0"/>
        <w:spacing w:before="1" w:line="293" w:lineRule="exact"/>
        <w:ind w:hanging="361"/>
        <w:rPr>
          <w:rFonts w:ascii="Symbol" w:eastAsia="Arial" w:hAnsi="Symbol" w:cs="Arial"/>
        </w:rPr>
      </w:pPr>
      <w:r w:rsidRPr="006A4B49">
        <w:rPr>
          <w:rFonts w:eastAsia="Arial" w:cs="Arial"/>
        </w:rPr>
        <w:t>Provide</w:t>
      </w:r>
      <w:r w:rsidRPr="006A4B49">
        <w:rPr>
          <w:rFonts w:eastAsia="Arial" w:cs="Arial"/>
          <w:spacing w:val="-5"/>
        </w:rPr>
        <w:t xml:space="preserve"> </w:t>
      </w:r>
      <w:r w:rsidRPr="006A4B49">
        <w:rPr>
          <w:rFonts w:eastAsia="Arial" w:cs="Arial"/>
        </w:rPr>
        <w:t>administrative</w:t>
      </w:r>
      <w:r w:rsidRPr="006A4B49">
        <w:rPr>
          <w:rFonts w:eastAsia="Arial" w:cs="Arial"/>
          <w:spacing w:val="-3"/>
        </w:rPr>
        <w:t xml:space="preserve"> </w:t>
      </w:r>
      <w:r w:rsidRPr="006A4B49">
        <w:rPr>
          <w:rFonts w:eastAsia="Arial" w:cs="Arial"/>
        </w:rPr>
        <w:t>support</w:t>
      </w:r>
      <w:r w:rsidRPr="006A4B49">
        <w:rPr>
          <w:rFonts w:eastAsia="Arial" w:cs="Arial"/>
          <w:spacing w:val="-4"/>
        </w:rPr>
        <w:t xml:space="preserve"> </w:t>
      </w:r>
      <w:r w:rsidRPr="006A4B49">
        <w:rPr>
          <w:rFonts w:eastAsia="Arial" w:cs="Arial"/>
        </w:rPr>
        <w:t>to</w:t>
      </w:r>
      <w:r w:rsidRPr="006A4B49">
        <w:rPr>
          <w:rFonts w:eastAsia="Arial" w:cs="Arial"/>
          <w:spacing w:val="-4"/>
        </w:rPr>
        <w:t xml:space="preserve"> </w:t>
      </w:r>
      <w:r w:rsidRPr="006A4B49">
        <w:rPr>
          <w:rFonts w:eastAsia="Arial" w:cs="Arial"/>
        </w:rPr>
        <w:t>all</w:t>
      </w:r>
      <w:r w:rsidRPr="006A4B49">
        <w:rPr>
          <w:rFonts w:eastAsia="Arial" w:cs="Arial"/>
          <w:spacing w:val="-4"/>
        </w:rPr>
        <w:t xml:space="preserve"> </w:t>
      </w:r>
      <w:r w:rsidRPr="006A4B49">
        <w:rPr>
          <w:rFonts w:eastAsia="Arial" w:cs="Arial"/>
        </w:rPr>
        <w:t>team</w:t>
      </w:r>
      <w:r w:rsidRPr="006A4B49">
        <w:rPr>
          <w:rFonts w:eastAsia="Arial" w:cs="Arial"/>
          <w:spacing w:val="-4"/>
        </w:rPr>
        <w:t xml:space="preserve"> </w:t>
      </w:r>
      <w:r w:rsidRPr="006A4B49">
        <w:rPr>
          <w:rFonts w:eastAsia="Arial" w:cs="Arial"/>
          <w:spacing w:val="-2"/>
        </w:rPr>
        <w:t>members</w:t>
      </w:r>
    </w:p>
    <w:p w14:paraId="619C6E97"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Coordinate</w:t>
      </w:r>
      <w:r w:rsidRPr="006A4B49">
        <w:rPr>
          <w:rFonts w:eastAsia="Arial" w:cs="Arial"/>
          <w:spacing w:val="-3"/>
        </w:rPr>
        <w:t xml:space="preserve"> </w:t>
      </w:r>
      <w:r w:rsidRPr="006A4B49">
        <w:rPr>
          <w:rFonts w:eastAsia="Arial" w:cs="Arial"/>
        </w:rPr>
        <w:t>meeting</w:t>
      </w:r>
      <w:r w:rsidRPr="006A4B49">
        <w:rPr>
          <w:rFonts w:eastAsia="Arial" w:cs="Arial"/>
          <w:spacing w:val="-3"/>
        </w:rPr>
        <w:t xml:space="preserve"> </w:t>
      </w:r>
      <w:r w:rsidRPr="006A4B49">
        <w:rPr>
          <w:rFonts w:eastAsia="Arial" w:cs="Arial"/>
        </w:rPr>
        <w:t>scheduling</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agenda-</w:t>
      </w:r>
      <w:r w:rsidRPr="006A4B49">
        <w:rPr>
          <w:rFonts w:eastAsia="Arial" w:cs="Arial"/>
          <w:spacing w:val="-2"/>
        </w:rPr>
        <w:t>setting</w:t>
      </w:r>
    </w:p>
    <w:p w14:paraId="494B86B9" w14:textId="77777777" w:rsidR="000579D1" w:rsidRPr="006A4B49" w:rsidRDefault="000579D1" w:rsidP="000579D1">
      <w:pPr>
        <w:widowControl w:val="0"/>
        <w:numPr>
          <w:ilvl w:val="0"/>
          <w:numId w:val="7"/>
        </w:numPr>
        <w:tabs>
          <w:tab w:val="left" w:pos="880"/>
          <w:tab w:val="left" w:pos="881"/>
        </w:tabs>
        <w:autoSpaceDE w:val="0"/>
        <w:autoSpaceDN w:val="0"/>
        <w:ind w:right="615"/>
        <w:rPr>
          <w:rFonts w:ascii="Symbol" w:eastAsia="Arial" w:hAnsi="Symbol" w:cs="Arial"/>
        </w:rPr>
      </w:pPr>
      <w:r w:rsidRPr="006A4B49">
        <w:rPr>
          <w:rFonts w:eastAsia="Arial" w:cs="Arial"/>
        </w:rPr>
        <w:t>Coordinate</w:t>
      </w:r>
      <w:r w:rsidRPr="006A4B49">
        <w:rPr>
          <w:rFonts w:eastAsia="Arial" w:cs="Arial"/>
          <w:spacing w:val="-4"/>
        </w:rPr>
        <w:t xml:space="preserve"> </w:t>
      </w:r>
      <w:r w:rsidRPr="006A4B49">
        <w:rPr>
          <w:rFonts w:eastAsia="Arial" w:cs="Arial"/>
        </w:rPr>
        <w:t>document</w:t>
      </w:r>
      <w:r w:rsidRPr="006A4B49">
        <w:rPr>
          <w:rFonts w:eastAsia="Arial" w:cs="Arial"/>
          <w:spacing w:val="-6"/>
        </w:rPr>
        <w:t xml:space="preserve"> </w:t>
      </w:r>
      <w:r w:rsidRPr="006A4B49">
        <w:rPr>
          <w:rFonts w:eastAsia="Arial" w:cs="Arial"/>
        </w:rPr>
        <w:t>preparation</w:t>
      </w:r>
      <w:r w:rsidRPr="006A4B49">
        <w:rPr>
          <w:rFonts w:eastAsia="Arial" w:cs="Arial"/>
          <w:spacing w:val="-4"/>
        </w:rPr>
        <w:t xml:space="preserve"> </w:t>
      </w:r>
      <w:r w:rsidRPr="006A4B49">
        <w:rPr>
          <w:rFonts w:eastAsia="Arial" w:cs="Arial"/>
        </w:rPr>
        <w:t>including</w:t>
      </w:r>
      <w:r w:rsidRPr="006A4B49">
        <w:rPr>
          <w:rFonts w:eastAsia="Arial" w:cs="Arial"/>
          <w:spacing w:val="-5"/>
        </w:rPr>
        <w:t xml:space="preserve"> </w:t>
      </w:r>
      <w:r w:rsidRPr="006A4B49">
        <w:rPr>
          <w:rFonts w:eastAsia="Arial" w:cs="Arial"/>
        </w:rPr>
        <w:t>copy</w:t>
      </w:r>
      <w:r w:rsidRPr="006A4B49">
        <w:rPr>
          <w:rFonts w:eastAsia="Arial" w:cs="Arial"/>
          <w:spacing w:val="-7"/>
        </w:rPr>
        <w:t xml:space="preserve"> </w:t>
      </w:r>
      <w:r w:rsidRPr="006A4B49">
        <w:rPr>
          <w:rFonts w:eastAsia="Arial" w:cs="Arial"/>
        </w:rPr>
        <w:t>editing</w:t>
      </w:r>
      <w:r w:rsidRPr="006A4B49">
        <w:rPr>
          <w:rFonts w:eastAsia="Arial" w:cs="Arial"/>
          <w:spacing w:val="-5"/>
        </w:rPr>
        <w:t xml:space="preserve"> </w:t>
      </w:r>
      <w:r w:rsidRPr="006A4B49">
        <w:rPr>
          <w:rFonts w:eastAsia="Arial" w:cs="Arial"/>
        </w:rPr>
        <w:t>and</w:t>
      </w:r>
      <w:r w:rsidRPr="006A4B49">
        <w:rPr>
          <w:rFonts w:eastAsia="Arial" w:cs="Arial"/>
          <w:spacing w:val="-4"/>
        </w:rPr>
        <w:t xml:space="preserve"> </w:t>
      </w:r>
      <w:r w:rsidRPr="006A4B49">
        <w:rPr>
          <w:rFonts w:eastAsia="Arial" w:cs="Arial"/>
        </w:rPr>
        <w:t>ensuring</w:t>
      </w:r>
      <w:r w:rsidRPr="006A4B49">
        <w:rPr>
          <w:rFonts w:eastAsia="Arial" w:cs="Arial"/>
          <w:spacing w:val="-6"/>
        </w:rPr>
        <w:t xml:space="preserve"> </w:t>
      </w:r>
      <w:r w:rsidRPr="006A4B49">
        <w:rPr>
          <w:rFonts w:eastAsia="Arial" w:cs="Arial"/>
        </w:rPr>
        <w:t>that</w:t>
      </w:r>
      <w:r w:rsidRPr="006A4B49">
        <w:rPr>
          <w:rFonts w:eastAsia="Arial" w:cs="Arial"/>
          <w:spacing w:val="-6"/>
        </w:rPr>
        <w:t xml:space="preserve"> </w:t>
      </w:r>
      <w:r w:rsidRPr="006A4B49">
        <w:rPr>
          <w:rFonts w:eastAsia="Arial" w:cs="Arial"/>
        </w:rPr>
        <w:t>all documents meet accessibility requirements</w:t>
      </w:r>
    </w:p>
    <w:p w14:paraId="47EF0E7D" w14:textId="7DA8800E" w:rsidR="000579D1" w:rsidRPr="00DF2DEA" w:rsidRDefault="000579D1" w:rsidP="000579D1">
      <w:pPr>
        <w:widowControl w:val="0"/>
        <w:numPr>
          <w:ilvl w:val="0"/>
          <w:numId w:val="7"/>
        </w:numPr>
        <w:tabs>
          <w:tab w:val="left" w:pos="880"/>
          <w:tab w:val="left" w:pos="881"/>
        </w:tabs>
        <w:autoSpaceDE w:val="0"/>
        <w:autoSpaceDN w:val="0"/>
        <w:spacing w:line="290" w:lineRule="exact"/>
        <w:ind w:hanging="361"/>
        <w:rPr>
          <w:rFonts w:ascii="Symbol" w:eastAsia="Arial" w:hAnsi="Symbol" w:cs="Arial"/>
        </w:rPr>
      </w:pPr>
      <w:r w:rsidRPr="006A4B49">
        <w:rPr>
          <w:rFonts w:eastAsia="Arial" w:cs="Arial"/>
        </w:rPr>
        <w:t>Generate</w:t>
      </w:r>
      <w:r w:rsidRPr="006A4B49">
        <w:rPr>
          <w:rFonts w:eastAsia="Arial" w:cs="Arial"/>
          <w:spacing w:val="-4"/>
        </w:rPr>
        <w:t xml:space="preserve"> </w:t>
      </w:r>
      <w:r w:rsidRPr="006A4B49">
        <w:rPr>
          <w:rFonts w:eastAsia="Arial" w:cs="Arial"/>
        </w:rPr>
        <w:t>project</w:t>
      </w:r>
      <w:r w:rsidRPr="006A4B49">
        <w:rPr>
          <w:rFonts w:eastAsia="Arial" w:cs="Arial"/>
          <w:spacing w:val="-4"/>
        </w:rPr>
        <w:t xml:space="preserve"> </w:t>
      </w:r>
      <w:r w:rsidRPr="006A4B49">
        <w:rPr>
          <w:rFonts w:eastAsia="Arial" w:cs="Arial"/>
        </w:rPr>
        <w:t>management</w:t>
      </w:r>
      <w:r w:rsidRPr="006A4B49">
        <w:rPr>
          <w:rFonts w:eastAsia="Arial" w:cs="Arial"/>
          <w:spacing w:val="-3"/>
        </w:rPr>
        <w:t xml:space="preserve"> </w:t>
      </w:r>
      <w:r w:rsidRPr="006A4B49">
        <w:rPr>
          <w:rFonts w:eastAsia="Arial" w:cs="Arial"/>
          <w:spacing w:val="-2"/>
        </w:rPr>
        <w:t>reports</w:t>
      </w:r>
    </w:p>
    <w:p w14:paraId="390B9AC4" w14:textId="77777777" w:rsidR="000579D1" w:rsidRPr="00DF2DEA" w:rsidRDefault="000579D1" w:rsidP="00DF2DEA">
      <w:pPr>
        <w:tabs>
          <w:tab w:val="left" w:pos="7920"/>
        </w:tabs>
        <w:spacing w:before="240"/>
        <w:rPr>
          <w:rFonts w:eastAsia="Arial"/>
          <w:b/>
        </w:rPr>
      </w:pPr>
      <w:r w:rsidRPr="00DF2DEA">
        <w:rPr>
          <w:rFonts w:eastAsia="Arial"/>
          <w:b/>
        </w:rPr>
        <w:t>Java Programmer: 0.5 FTE @ $73,158.08</w:t>
      </w:r>
    </w:p>
    <w:p w14:paraId="0D3D2461" w14:textId="77777777" w:rsidR="000579D1" w:rsidRPr="006A4B49" w:rsidRDefault="000579D1" w:rsidP="000579D1">
      <w:pPr>
        <w:widowControl w:val="0"/>
        <w:autoSpaceDE w:val="0"/>
        <w:autoSpaceDN w:val="0"/>
        <w:spacing w:line="275" w:lineRule="exact"/>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8"/>
        </w:rPr>
        <w:t xml:space="preserve"> </w:t>
      </w:r>
      <w:r w:rsidRPr="006A4B49">
        <w:rPr>
          <w:rFonts w:eastAsia="Arial" w:cs="Arial"/>
          <w:spacing w:val="-2"/>
        </w:rPr>
        <w:t>Services:</w:t>
      </w:r>
    </w:p>
    <w:p w14:paraId="7DA9422D" w14:textId="77777777" w:rsidR="000579D1" w:rsidRPr="006A4B49" w:rsidRDefault="000579D1" w:rsidP="000579D1">
      <w:pPr>
        <w:widowControl w:val="0"/>
        <w:numPr>
          <w:ilvl w:val="0"/>
          <w:numId w:val="7"/>
        </w:numPr>
        <w:tabs>
          <w:tab w:val="left" w:pos="880"/>
          <w:tab w:val="left" w:pos="881"/>
        </w:tabs>
        <w:autoSpaceDE w:val="0"/>
        <w:autoSpaceDN w:val="0"/>
        <w:spacing w:before="8" w:line="232" w:lineRule="auto"/>
        <w:ind w:right="176"/>
        <w:rPr>
          <w:rFonts w:ascii="Symbol" w:eastAsia="Arial" w:hAnsi="Symbol" w:cs="Arial"/>
          <w:sz w:val="28"/>
        </w:rPr>
      </w:pPr>
      <w:r w:rsidRPr="006A4B49">
        <w:rPr>
          <w:rFonts w:eastAsia="Arial" w:cs="Arial"/>
        </w:rPr>
        <w:t>Serves</w:t>
      </w:r>
      <w:r w:rsidRPr="006A4B49">
        <w:rPr>
          <w:rFonts w:eastAsia="Arial" w:cs="Arial"/>
          <w:spacing w:val="-4"/>
        </w:rPr>
        <w:t xml:space="preserve"> </w:t>
      </w:r>
      <w:r w:rsidRPr="006A4B49">
        <w:rPr>
          <w:rFonts w:eastAsia="Arial" w:cs="Arial"/>
        </w:rPr>
        <w:t>as</w:t>
      </w:r>
      <w:r w:rsidRPr="006A4B49">
        <w:rPr>
          <w:rFonts w:eastAsia="Arial" w:cs="Arial"/>
          <w:spacing w:val="-4"/>
        </w:rPr>
        <w:t xml:space="preserve"> </w:t>
      </w:r>
      <w:r w:rsidRPr="006A4B49">
        <w:rPr>
          <w:rFonts w:eastAsia="Arial" w:cs="Arial"/>
        </w:rPr>
        <w:t>technical</w:t>
      </w:r>
      <w:r w:rsidRPr="006A4B49">
        <w:rPr>
          <w:rFonts w:eastAsia="Arial" w:cs="Arial"/>
          <w:spacing w:val="-5"/>
        </w:rPr>
        <w:t xml:space="preserve"> </w:t>
      </w:r>
      <w:r w:rsidRPr="006A4B49">
        <w:rPr>
          <w:rFonts w:eastAsia="Arial" w:cs="Arial"/>
        </w:rPr>
        <w:t>lead</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subject</w:t>
      </w:r>
      <w:r w:rsidRPr="006A4B49">
        <w:rPr>
          <w:rFonts w:eastAsia="Arial" w:cs="Arial"/>
          <w:spacing w:val="-6"/>
        </w:rPr>
        <w:t xml:space="preserve"> </w:t>
      </w:r>
      <w:r w:rsidRPr="006A4B49">
        <w:rPr>
          <w:rFonts w:eastAsia="Arial" w:cs="Arial"/>
        </w:rPr>
        <w:t>matter</w:t>
      </w:r>
      <w:r w:rsidRPr="006A4B49">
        <w:rPr>
          <w:rFonts w:eastAsia="Arial" w:cs="Arial"/>
          <w:spacing w:val="-4"/>
        </w:rPr>
        <w:t xml:space="preserve"> </w:t>
      </w:r>
      <w:r w:rsidRPr="006A4B49">
        <w:rPr>
          <w:rFonts w:eastAsia="Arial" w:cs="Arial"/>
        </w:rPr>
        <w:t>expert</w:t>
      </w:r>
      <w:r w:rsidRPr="006A4B49">
        <w:rPr>
          <w:rFonts w:eastAsia="Arial" w:cs="Arial"/>
          <w:spacing w:val="-4"/>
        </w:rPr>
        <w:t xml:space="preserve"> </w:t>
      </w:r>
      <w:r w:rsidRPr="006A4B49">
        <w:rPr>
          <w:rFonts w:eastAsia="Arial" w:cs="Arial"/>
        </w:rPr>
        <w:t>for</w:t>
      </w:r>
      <w:r w:rsidRPr="006A4B49">
        <w:rPr>
          <w:rFonts w:eastAsia="Arial" w:cs="Arial"/>
          <w:spacing w:val="-4"/>
        </w:rPr>
        <w:t xml:space="preserve"> </w:t>
      </w:r>
      <w:r w:rsidRPr="006A4B49">
        <w:rPr>
          <w:rFonts w:eastAsia="Arial" w:cs="Arial"/>
        </w:rPr>
        <w:t>software</w:t>
      </w:r>
      <w:r w:rsidRPr="006A4B49">
        <w:rPr>
          <w:rFonts w:eastAsia="Arial" w:cs="Arial"/>
          <w:spacing w:val="-4"/>
        </w:rPr>
        <w:t xml:space="preserve"> </w:t>
      </w:r>
      <w:r w:rsidRPr="006A4B49">
        <w:rPr>
          <w:rFonts w:eastAsia="Arial" w:cs="Arial"/>
        </w:rPr>
        <w:t>development</w:t>
      </w:r>
      <w:r w:rsidRPr="006A4B49">
        <w:rPr>
          <w:rFonts w:eastAsia="Arial" w:cs="Arial"/>
          <w:spacing w:val="-4"/>
        </w:rPr>
        <w:t xml:space="preserve"> </w:t>
      </w:r>
      <w:r w:rsidRPr="006A4B49">
        <w:rPr>
          <w:rFonts w:eastAsia="Arial" w:cs="Arial"/>
        </w:rPr>
        <w:t>and support projects</w:t>
      </w:r>
    </w:p>
    <w:p w14:paraId="615CA73D" w14:textId="77777777" w:rsidR="000579D1" w:rsidRPr="006A4B49" w:rsidRDefault="000579D1" w:rsidP="000579D1">
      <w:pPr>
        <w:widowControl w:val="0"/>
        <w:numPr>
          <w:ilvl w:val="0"/>
          <w:numId w:val="7"/>
        </w:numPr>
        <w:tabs>
          <w:tab w:val="left" w:pos="880"/>
          <w:tab w:val="left" w:pos="881"/>
        </w:tabs>
        <w:autoSpaceDE w:val="0"/>
        <w:autoSpaceDN w:val="0"/>
        <w:spacing w:before="2" w:line="292" w:lineRule="exact"/>
        <w:ind w:hanging="361"/>
        <w:rPr>
          <w:rFonts w:ascii="Symbol" w:eastAsia="Arial" w:hAnsi="Symbol" w:cs="Arial"/>
        </w:rPr>
      </w:pPr>
      <w:r w:rsidRPr="006A4B49">
        <w:rPr>
          <w:rFonts w:eastAsia="Arial" w:cs="Arial"/>
        </w:rPr>
        <w:t>Plans,</w:t>
      </w:r>
      <w:r w:rsidRPr="006A4B49">
        <w:rPr>
          <w:rFonts w:eastAsia="Arial" w:cs="Arial"/>
          <w:spacing w:val="-7"/>
        </w:rPr>
        <w:t xml:space="preserve"> </w:t>
      </w:r>
      <w:r w:rsidRPr="006A4B49">
        <w:rPr>
          <w:rFonts w:eastAsia="Arial" w:cs="Arial"/>
        </w:rPr>
        <w:t>designs,</w:t>
      </w:r>
      <w:r w:rsidRPr="006A4B49">
        <w:rPr>
          <w:rFonts w:eastAsia="Arial" w:cs="Arial"/>
          <w:spacing w:val="-2"/>
        </w:rPr>
        <w:t xml:space="preserve"> </w:t>
      </w:r>
      <w:r w:rsidRPr="006A4B49">
        <w:rPr>
          <w:rFonts w:eastAsia="Arial" w:cs="Arial"/>
        </w:rPr>
        <w:t>develops,</w:t>
      </w:r>
      <w:r w:rsidRPr="006A4B49">
        <w:rPr>
          <w:rFonts w:eastAsia="Arial" w:cs="Arial"/>
          <w:spacing w:val="-3"/>
        </w:rPr>
        <w:t xml:space="preserve"> </w:t>
      </w:r>
      <w:r w:rsidRPr="006A4B49">
        <w:rPr>
          <w:rFonts w:eastAsia="Arial" w:cs="Arial"/>
        </w:rPr>
        <w:t>and</w:t>
      </w:r>
      <w:r w:rsidRPr="006A4B49">
        <w:rPr>
          <w:rFonts w:eastAsia="Arial" w:cs="Arial"/>
          <w:spacing w:val="-4"/>
        </w:rPr>
        <w:t xml:space="preserve"> </w:t>
      </w:r>
      <w:r w:rsidRPr="006A4B49">
        <w:rPr>
          <w:rFonts w:eastAsia="Arial" w:cs="Arial"/>
        </w:rPr>
        <w:t>debugs</w:t>
      </w:r>
      <w:r w:rsidRPr="006A4B49">
        <w:rPr>
          <w:rFonts w:eastAsia="Arial" w:cs="Arial"/>
          <w:spacing w:val="-2"/>
        </w:rPr>
        <w:t xml:space="preserve"> </w:t>
      </w:r>
      <w:r w:rsidRPr="006A4B49">
        <w:rPr>
          <w:rFonts w:eastAsia="Arial" w:cs="Arial"/>
        </w:rPr>
        <w:t>software</w:t>
      </w:r>
      <w:r w:rsidRPr="006A4B49">
        <w:rPr>
          <w:rFonts w:eastAsia="Arial" w:cs="Arial"/>
          <w:spacing w:val="-5"/>
        </w:rPr>
        <w:t xml:space="preserve"> </w:t>
      </w:r>
      <w:r w:rsidRPr="006A4B49">
        <w:rPr>
          <w:rFonts w:eastAsia="Arial" w:cs="Arial"/>
        </w:rPr>
        <w:t>for</w:t>
      </w:r>
      <w:r w:rsidRPr="006A4B49">
        <w:rPr>
          <w:rFonts w:eastAsia="Arial" w:cs="Arial"/>
          <w:spacing w:val="-2"/>
        </w:rPr>
        <w:t xml:space="preserve"> </w:t>
      </w:r>
      <w:r w:rsidRPr="006A4B49">
        <w:rPr>
          <w:rFonts w:eastAsia="Arial" w:cs="Arial"/>
        </w:rPr>
        <w:t>reporting</w:t>
      </w:r>
      <w:r w:rsidRPr="006A4B49">
        <w:rPr>
          <w:rFonts w:eastAsia="Arial" w:cs="Arial"/>
          <w:spacing w:val="-4"/>
        </w:rPr>
        <w:t xml:space="preserve"> </w:t>
      </w:r>
      <w:r w:rsidRPr="006A4B49">
        <w:rPr>
          <w:rFonts w:eastAsia="Arial" w:cs="Arial"/>
          <w:spacing w:val="-2"/>
        </w:rPr>
        <w:t>applications</w:t>
      </w:r>
    </w:p>
    <w:p w14:paraId="3A88C8C5"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Drafts</w:t>
      </w:r>
      <w:r w:rsidRPr="006A4B49">
        <w:rPr>
          <w:rFonts w:eastAsia="Arial" w:cs="Arial"/>
          <w:spacing w:val="-6"/>
        </w:rPr>
        <w:t xml:space="preserve"> </w:t>
      </w:r>
      <w:r w:rsidRPr="006A4B49">
        <w:rPr>
          <w:rFonts w:eastAsia="Arial" w:cs="Arial"/>
        </w:rPr>
        <w:t>and</w:t>
      </w:r>
      <w:r w:rsidRPr="006A4B49">
        <w:rPr>
          <w:rFonts w:eastAsia="Arial" w:cs="Arial"/>
          <w:spacing w:val="-4"/>
        </w:rPr>
        <w:t xml:space="preserve"> </w:t>
      </w:r>
      <w:r w:rsidRPr="006A4B49">
        <w:rPr>
          <w:rFonts w:eastAsia="Arial" w:cs="Arial"/>
        </w:rPr>
        <w:t>updates</w:t>
      </w:r>
      <w:r w:rsidRPr="006A4B49">
        <w:rPr>
          <w:rFonts w:eastAsia="Arial" w:cs="Arial"/>
          <w:spacing w:val="-3"/>
        </w:rPr>
        <w:t xml:space="preserve"> </w:t>
      </w:r>
      <w:r w:rsidRPr="006A4B49">
        <w:rPr>
          <w:rFonts w:eastAsia="Arial" w:cs="Arial"/>
        </w:rPr>
        <w:t>technical</w:t>
      </w:r>
      <w:r w:rsidRPr="006A4B49">
        <w:rPr>
          <w:rFonts w:eastAsia="Arial" w:cs="Arial"/>
          <w:spacing w:val="-5"/>
        </w:rPr>
        <w:t xml:space="preserve"> </w:t>
      </w:r>
      <w:r w:rsidRPr="006A4B49">
        <w:rPr>
          <w:rFonts w:eastAsia="Arial" w:cs="Arial"/>
          <w:spacing w:val="-2"/>
        </w:rPr>
        <w:t>documentation</w:t>
      </w:r>
    </w:p>
    <w:p w14:paraId="2C8AFFD7"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Provides</w:t>
      </w:r>
      <w:r w:rsidRPr="006A4B49">
        <w:rPr>
          <w:rFonts w:eastAsia="Arial" w:cs="Arial"/>
          <w:spacing w:val="-1"/>
        </w:rPr>
        <w:t xml:space="preserve"> </w:t>
      </w:r>
      <w:r w:rsidRPr="006A4B49">
        <w:rPr>
          <w:rFonts w:eastAsia="Arial" w:cs="Arial"/>
        </w:rPr>
        <w:t>of</w:t>
      </w:r>
      <w:r w:rsidRPr="006A4B49">
        <w:rPr>
          <w:rFonts w:eastAsia="Arial" w:cs="Arial"/>
          <w:spacing w:val="1"/>
        </w:rPr>
        <w:t xml:space="preserve"> </w:t>
      </w:r>
      <w:r w:rsidRPr="006A4B49">
        <w:rPr>
          <w:rFonts w:eastAsia="Arial" w:cs="Arial"/>
        </w:rPr>
        <w:t>effort</w:t>
      </w:r>
      <w:r w:rsidRPr="006A4B49">
        <w:rPr>
          <w:rFonts w:eastAsia="Arial" w:cs="Arial"/>
          <w:spacing w:val="-4"/>
        </w:rPr>
        <w:t xml:space="preserve"> </w:t>
      </w:r>
      <w:r w:rsidRPr="006A4B49">
        <w:rPr>
          <w:rFonts w:eastAsia="Arial" w:cs="Arial"/>
        </w:rPr>
        <w:t>and</w:t>
      </w:r>
      <w:r w:rsidRPr="006A4B49">
        <w:rPr>
          <w:rFonts w:eastAsia="Arial" w:cs="Arial"/>
          <w:spacing w:val="-5"/>
        </w:rPr>
        <w:t xml:space="preserve"> </w:t>
      </w:r>
      <w:r w:rsidRPr="006A4B49">
        <w:rPr>
          <w:rFonts w:eastAsia="Arial" w:cs="Arial"/>
        </w:rPr>
        <w:t>duration</w:t>
      </w:r>
      <w:r w:rsidRPr="006A4B49">
        <w:rPr>
          <w:rFonts w:eastAsia="Arial" w:cs="Arial"/>
          <w:spacing w:val="-2"/>
        </w:rPr>
        <w:t xml:space="preserve"> </w:t>
      </w:r>
      <w:r w:rsidRPr="006A4B49">
        <w:rPr>
          <w:rFonts w:eastAsia="Arial" w:cs="Arial"/>
        </w:rPr>
        <w:t>for</w:t>
      </w:r>
      <w:r w:rsidRPr="006A4B49">
        <w:rPr>
          <w:rFonts w:eastAsia="Arial" w:cs="Arial"/>
          <w:spacing w:val="-4"/>
        </w:rPr>
        <w:t xml:space="preserve"> </w:t>
      </w:r>
      <w:r w:rsidRPr="006A4B49">
        <w:rPr>
          <w:rFonts w:eastAsia="Arial" w:cs="Arial"/>
        </w:rPr>
        <w:t>proposed</w:t>
      </w:r>
      <w:r w:rsidRPr="006A4B49">
        <w:rPr>
          <w:rFonts w:eastAsia="Arial" w:cs="Arial"/>
          <w:spacing w:val="-5"/>
        </w:rPr>
        <w:t xml:space="preserve"> </w:t>
      </w:r>
      <w:r w:rsidRPr="006A4B49">
        <w:rPr>
          <w:rFonts w:eastAsia="Arial" w:cs="Arial"/>
        </w:rPr>
        <w:t>projects</w:t>
      </w:r>
      <w:r w:rsidRPr="006A4B49">
        <w:rPr>
          <w:rFonts w:eastAsia="Arial" w:cs="Arial"/>
          <w:spacing w:val="-1"/>
        </w:rPr>
        <w:t xml:space="preserve"> </w:t>
      </w:r>
      <w:r w:rsidRPr="006A4B49">
        <w:rPr>
          <w:rFonts w:eastAsia="Arial" w:cs="Arial"/>
        </w:rPr>
        <w:t>and</w:t>
      </w:r>
      <w:r w:rsidRPr="006A4B49">
        <w:rPr>
          <w:rFonts w:eastAsia="Arial" w:cs="Arial"/>
          <w:spacing w:val="-2"/>
        </w:rPr>
        <w:t xml:space="preserve"> activities</w:t>
      </w:r>
    </w:p>
    <w:p w14:paraId="0049FC28" w14:textId="0A5DA295" w:rsidR="000579D1" w:rsidRPr="00DF2DEA" w:rsidRDefault="000579D1" w:rsidP="000579D1">
      <w:pPr>
        <w:widowControl w:val="0"/>
        <w:numPr>
          <w:ilvl w:val="0"/>
          <w:numId w:val="7"/>
        </w:numPr>
        <w:tabs>
          <w:tab w:val="left" w:pos="880"/>
          <w:tab w:val="left" w:pos="881"/>
        </w:tabs>
        <w:autoSpaceDE w:val="0"/>
        <w:autoSpaceDN w:val="0"/>
        <w:ind w:right="602"/>
        <w:rPr>
          <w:rFonts w:ascii="Symbol" w:eastAsia="Arial" w:hAnsi="Symbol" w:cs="Arial"/>
        </w:rPr>
      </w:pPr>
      <w:r w:rsidRPr="006A4B49">
        <w:rPr>
          <w:rFonts w:eastAsia="Arial" w:cs="Arial"/>
        </w:rPr>
        <w:t>Develops</w:t>
      </w:r>
      <w:r w:rsidRPr="006A4B49">
        <w:rPr>
          <w:rFonts w:eastAsia="Arial" w:cs="Arial"/>
          <w:spacing w:val="-5"/>
        </w:rPr>
        <w:t xml:space="preserve"> </w:t>
      </w:r>
      <w:r w:rsidRPr="006A4B49">
        <w:rPr>
          <w:rFonts w:eastAsia="Arial" w:cs="Arial"/>
        </w:rPr>
        <w:t>and</w:t>
      </w:r>
      <w:r w:rsidRPr="006A4B49">
        <w:rPr>
          <w:rFonts w:eastAsia="Arial" w:cs="Arial"/>
          <w:spacing w:val="-7"/>
        </w:rPr>
        <w:t xml:space="preserve"> </w:t>
      </w:r>
      <w:r w:rsidRPr="006A4B49">
        <w:rPr>
          <w:rFonts w:eastAsia="Arial" w:cs="Arial"/>
        </w:rPr>
        <w:t>executes</w:t>
      </w:r>
      <w:r w:rsidRPr="006A4B49">
        <w:rPr>
          <w:rFonts w:eastAsia="Arial" w:cs="Arial"/>
          <w:spacing w:val="-5"/>
        </w:rPr>
        <w:t xml:space="preserve"> </w:t>
      </w:r>
      <w:r w:rsidRPr="006A4B49">
        <w:rPr>
          <w:rFonts w:eastAsia="Arial" w:cs="Arial"/>
        </w:rPr>
        <w:t>test</w:t>
      </w:r>
      <w:r w:rsidRPr="006A4B49">
        <w:rPr>
          <w:rFonts w:eastAsia="Arial" w:cs="Arial"/>
          <w:spacing w:val="-7"/>
        </w:rPr>
        <w:t xml:space="preserve"> </w:t>
      </w:r>
      <w:r w:rsidRPr="006A4B49">
        <w:rPr>
          <w:rFonts w:eastAsia="Arial" w:cs="Arial"/>
        </w:rPr>
        <w:t>plans</w:t>
      </w:r>
      <w:r w:rsidRPr="006A4B49">
        <w:rPr>
          <w:rFonts w:eastAsia="Arial" w:cs="Arial"/>
          <w:spacing w:val="-7"/>
        </w:rPr>
        <w:t xml:space="preserve"> </w:t>
      </w:r>
      <w:r w:rsidRPr="006A4B49">
        <w:rPr>
          <w:rFonts w:eastAsia="Arial" w:cs="Arial"/>
        </w:rPr>
        <w:t>for</w:t>
      </w:r>
      <w:r w:rsidRPr="006A4B49">
        <w:rPr>
          <w:rFonts w:eastAsia="Arial" w:cs="Arial"/>
          <w:spacing w:val="-5"/>
        </w:rPr>
        <w:t xml:space="preserve"> </w:t>
      </w:r>
      <w:r w:rsidRPr="006A4B49">
        <w:rPr>
          <w:rFonts w:eastAsia="Arial" w:cs="Arial"/>
        </w:rPr>
        <w:t>software</w:t>
      </w:r>
      <w:r w:rsidRPr="006A4B49">
        <w:rPr>
          <w:rFonts w:eastAsia="Arial" w:cs="Arial"/>
          <w:spacing w:val="-5"/>
        </w:rPr>
        <w:t xml:space="preserve"> </w:t>
      </w:r>
      <w:r w:rsidRPr="006A4B49">
        <w:rPr>
          <w:rFonts w:eastAsia="Arial" w:cs="Arial"/>
        </w:rPr>
        <w:t>development,</w:t>
      </w:r>
      <w:r w:rsidRPr="006A4B49">
        <w:rPr>
          <w:rFonts w:eastAsia="Arial" w:cs="Arial"/>
          <w:spacing w:val="-5"/>
        </w:rPr>
        <w:t xml:space="preserve"> </w:t>
      </w:r>
      <w:r w:rsidRPr="006A4B49">
        <w:rPr>
          <w:rFonts w:eastAsia="Arial" w:cs="Arial"/>
        </w:rPr>
        <w:t>implementation, and deployment.</w:t>
      </w:r>
    </w:p>
    <w:p w14:paraId="315B3A57" w14:textId="77777777" w:rsidR="000579D1" w:rsidRPr="00DF2DEA" w:rsidRDefault="000579D1" w:rsidP="00DF2DEA">
      <w:pPr>
        <w:pStyle w:val="Heading3"/>
        <w:tabs>
          <w:tab w:val="left" w:pos="7920"/>
        </w:tabs>
        <w:spacing w:before="360"/>
        <w:rPr>
          <w:rFonts w:ascii="Arial" w:hAnsi="Arial" w:cs="Arial"/>
          <w:b/>
          <w:color w:val="auto"/>
        </w:rPr>
      </w:pPr>
      <w:r w:rsidRPr="00DF2DEA">
        <w:rPr>
          <w:rFonts w:ascii="Arial" w:hAnsi="Arial" w:cs="Arial"/>
          <w:b/>
          <w:color w:val="auto"/>
        </w:rPr>
        <w:t>Employee Benefits</w:t>
      </w:r>
      <w:r w:rsidRPr="00DF2DEA">
        <w:rPr>
          <w:rFonts w:ascii="Arial" w:hAnsi="Arial" w:cs="Arial"/>
          <w:b/>
          <w:color w:val="auto"/>
        </w:rPr>
        <w:tab/>
        <w:t>$213,117.93</w:t>
      </w:r>
    </w:p>
    <w:p w14:paraId="13D9D91D" w14:textId="77777777" w:rsidR="000579D1" w:rsidRPr="006A4B49" w:rsidRDefault="000579D1" w:rsidP="000579D1">
      <w:pPr>
        <w:widowControl w:val="0"/>
        <w:autoSpaceDE w:val="0"/>
        <w:autoSpaceDN w:val="0"/>
        <w:ind w:right="145"/>
        <w:rPr>
          <w:rFonts w:eastAsia="Arial" w:cs="Arial"/>
        </w:rPr>
      </w:pPr>
      <w:r w:rsidRPr="006A4B49">
        <w:rPr>
          <w:rFonts w:eastAsia="Arial" w:cs="Arial"/>
        </w:rPr>
        <w:t>The mandatory benefits for Employer Contributions will reflect the contracts, agreements, and policies. The mandatory benefits for Certificated Employer Contributions</w:t>
      </w:r>
      <w:r w:rsidRPr="006A4B49">
        <w:rPr>
          <w:rFonts w:eastAsia="Arial" w:cs="Arial"/>
          <w:spacing w:val="-1"/>
        </w:rPr>
        <w:t xml:space="preserve"> </w:t>
      </w:r>
      <w:r w:rsidRPr="006A4B49">
        <w:rPr>
          <w:rFonts w:eastAsia="Arial" w:cs="Arial"/>
        </w:rPr>
        <w:t>will</w:t>
      </w:r>
      <w:r w:rsidRPr="006A4B49">
        <w:rPr>
          <w:rFonts w:eastAsia="Arial" w:cs="Arial"/>
          <w:spacing w:val="-2"/>
        </w:rPr>
        <w:t xml:space="preserve"> </w:t>
      </w:r>
      <w:r w:rsidRPr="006A4B49">
        <w:rPr>
          <w:rFonts w:eastAsia="Arial" w:cs="Arial"/>
        </w:rPr>
        <w:t>conform</w:t>
      </w:r>
      <w:r w:rsidRPr="006A4B49">
        <w:rPr>
          <w:rFonts w:eastAsia="Arial" w:cs="Arial"/>
          <w:spacing w:val="-1"/>
        </w:rPr>
        <w:t xml:space="preserve"> </w:t>
      </w:r>
      <w:r w:rsidRPr="006A4B49">
        <w:rPr>
          <w:rFonts w:eastAsia="Arial" w:cs="Arial"/>
        </w:rPr>
        <w:t>to</w:t>
      </w:r>
      <w:r w:rsidRPr="006A4B49">
        <w:rPr>
          <w:rFonts w:eastAsia="Arial" w:cs="Arial"/>
          <w:spacing w:val="-1"/>
        </w:rPr>
        <w:t xml:space="preserve"> </w:t>
      </w:r>
      <w:r w:rsidRPr="006A4B49">
        <w:rPr>
          <w:rFonts w:eastAsia="Arial" w:cs="Arial"/>
        </w:rPr>
        <w:t>the</w:t>
      </w:r>
      <w:r w:rsidRPr="006A4B49">
        <w:rPr>
          <w:rFonts w:eastAsia="Arial" w:cs="Arial"/>
          <w:spacing w:val="-1"/>
        </w:rPr>
        <w:t xml:space="preserve"> </w:t>
      </w:r>
      <w:r w:rsidRPr="006A4B49">
        <w:rPr>
          <w:rFonts w:eastAsia="Arial" w:cs="Arial"/>
        </w:rPr>
        <w:t xml:space="preserve">California </w:t>
      </w:r>
      <w:r w:rsidRPr="006A4B49">
        <w:rPr>
          <w:rFonts w:eastAsia="Arial" w:cs="Arial"/>
          <w:i/>
        </w:rPr>
        <w:t>Education</w:t>
      </w:r>
      <w:r w:rsidRPr="006A4B49">
        <w:rPr>
          <w:rFonts w:eastAsia="Arial" w:cs="Arial"/>
          <w:i/>
          <w:spacing w:val="-1"/>
        </w:rPr>
        <w:t xml:space="preserve"> </w:t>
      </w:r>
      <w:r w:rsidRPr="006A4B49">
        <w:rPr>
          <w:rFonts w:eastAsia="Arial" w:cs="Arial"/>
          <w:i/>
        </w:rPr>
        <w:t>Code.</w:t>
      </w:r>
      <w:r w:rsidRPr="006A4B49">
        <w:rPr>
          <w:rFonts w:eastAsia="Arial" w:cs="Arial"/>
          <w:i/>
          <w:spacing w:val="-1"/>
        </w:rPr>
        <w:t xml:space="preserve"> </w:t>
      </w:r>
      <w:r w:rsidRPr="006A4B49">
        <w:rPr>
          <w:rFonts w:eastAsia="Arial" w:cs="Arial"/>
        </w:rPr>
        <w:t>The</w:t>
      </w:r>
      <w:r w:rsidRPr="006A4B49">
        <w:rPr>
          <w:rFonts w:eastAsia="Arial" w:cs="Arial"/>
          <w:spacing w:val="-3"/>
        </w:rPr>
        <w:t xml:space="preserve"> </w:t>
      </w:r>
      <w:r w:rsidRPr="006A4B49">
        <w:rPr>
          <w:rFonts w:eastAsia="Arial" w:cs="Arial"/>
        </w:rPr>
        <w:t>mandatory</w:t>
      </w:r>
      <w:r w:rsidRPr="006A4B49">
        <w:rPr>
          <w:rFonts w:eastAsia="Arial" w:cs="Arial"/>
          <w:spacing w:val="-5"/>
        </w:rPr>
        <w:t xml:space="preserve"> </w:t>
      </w:r>
      <w:r w:rsidRPr="006A4B49">
        <w:rPr>
          <w:rFonts w:eastAsia="Arial" w:cs="Arial"/>
        </w:rPr>
        <w:t>benefits</w:t>
      </w:r>
      <w:r w:rsidRPr="006A4B49">
        <w:rPr>
          <w:rFonts w:eastAsia="Arial" w:cs="Arial"/>
          <w:spacing w:val="-3"/>
        </w:rPr>
        <w:t xml:space="preserve"> </w:t>
      </w:r>
      <w:r w:rsidRPr="006A4B49">
        <w:rPr>
          <w:rFonts w:eastAsia="Arial" w:cs="Arial"/>
        </w:rPr>
        <w:t>for Certificated</w:t>
      </w:r>
      <w:r w:rsidRPr="006A4B49">
        <w:rPr>
          <w:rFonts w:eastAsia="Arial" w:cs="Arial"/>
          <w:spacing w:val="-6"/>
        </w:rPr>
        <w:t xml:space="preserve"> </w:t>
      </w:r>
      <w:r w:rsidRPr="006A4B49">
        <w:rPr>
          <w:rFonts w:eastAsia="Arial" w:cs="Arial"/>
        </w:rPr>
        <w:t>Employer</w:t>
      </w:r>
      <w:r w:rsidRPr="006A4B49">
        <w:rPr>
          <w:rFonts w:eastAsia="Arial" w:cs="Arial"/>
          <w:spacing w:val="-4"/>
        </w:rPr>
        <w:t xml:space="preserve"> </w:t>
      </w:r>
      <w:r w:rsidRPr="006A4B49">
        <w:rPr>
          <w:rFonts w:eastAsia="Arial" w:cs="Arial"/>
        </w:rPr>
        <w:t>Contributions</w:t>
      </w:r>
      <w:r w:rsidRPr="006A4B49">
        <w:rPr>
          <w:rFonts w:eastAsia="Arial" w:cs="Arial"/>
          <w:spacing w:val="-4"/>
        </w:rPr>
        <w:t xml:space="preserve"> </w:t>
      </w:r>
      <w:r w:rsidRPr="006A4B49">
        <w:rPr>
          <w:rFonts w:eastAsia="Arial" w:cs="Arial"/>
        </w:rPr>
        <w:t>are</w:t>
      </w:r>
      <w:r w:rsidRPr="006A4B49">
        <w:rPr>
          <w:rFonts w:eastAsia="Arial" w:cs="Arial"/>
          <w:spacing w:val="-6"/>
        </w:rPr>
        <w:t xml:space="preserve"> </w:t>
      </w:r>
      <w:r w:rsidRPr="006A4B49">
        <w:rPr>
          <w:rFonts w:eastAsia="Arial" w:cs="Arial"/>
        </w:rPr>
        <w:t>approximations</w:t>
      </w:r>
      <w:r w:rsidRPr="006A4B49">
        <w:rPr>
          <w:rFonts w:eastAsia="Arial" w:cs="Arial"/>
          <w:spacing w:val="-6"/>
        </w:rPr>
        <w:t xml:space="preserve"> </w:t>
      </w:r>
      <w:r w:rsidRPr="006A4B49">
        <w:rPr>
          <w:rFonts w:eastAsia="Arial" w:cs="Arial"/>
        </w:rPr>
        <w:t>and</w:t>
      </w:r>
      <w:r w:rsidRPr="006A4B49">
        <w:rPr>
          <w:rFonts w:eastAsia="Arial" w:cs="Arial"/>
          <w:spacing w:val="-6"/>
        </w:rPr>
        <w:t xml:space="preserve"> </w:t>
      </w:r>
      <w:r w:rsidRPr="006A4B49">
        <w:rPr>
          <w:rFonts w:eastAsia="Arial" w:cs="Arial"/>
        </w:rPr>
        <w:t>the</w:t>
      </w:r>
      <w:r w:rsidRPr="006A4B49">
        <w:rPr>
          <w:rFonts w:eastAsia="Arial" w:cs="Arial"/>
          <w:spacing w:val="-4"/>
        </w:rPr>
        <w:t xml:space="preserve"> </w:t>
      </w:r>
      <w:r w:rsidRPr="006A4B49">
        <w:rPr>
          <w:rFonts w:eastAsia="Arial" w:cs="Arial"/>
        </w:rPr>
        <w:t>calculations</w:t>
      </w:r>
      <w:r w:rsidRPr="006A4B49">
        <w:rPr>
          <w:rFonts w:eastAsia="Arial" w:cs="Arial"/>
          <w:spacing w:val="-6"/>
        </w:rPr>
        <w:t xml:space="preserve"> </w:t>
      </w:r>
      <w:r w:rsidRPr="006A4B49">
        <w:rPr>
          <w:rFonts w:eastAsia="Arial" w:cs="Arial"/>
        </w:rPr>
        <w:t>include</w:t>
      </w:r>
      <w:r w:rsidRPr="006A4B49">
        <w:rPr>
          <w:rFonts w:eastAsia="Arial" w:cs="Arial"/>
          <w:spacing w:val="-4"/>
        </w:rPr>
        <w:t xml:space="preserve"> </w:t>
      </w:r>
      <w:r w:rsidRPr="006A4B49">
        <w:rPr>
          <w:rFonts w:eastAsia="Arial" w:cs="Arial"/>
        </w:rPr>
        <w:t>the Retirement, Medicare, State Unemployment Insurance, and Worker’s Compensation.</w:t>
      </w:r>
    </w:p>
    <w:p w14:paraId="4A28D31F" w14:textId="77777777" w:rsidR="000579D1" w:rsidRPr="00956B2A" w:rsidRDefault="000579D1" w:rsidP="00956B2A">
      <w:pPr>
        <w:spacing w:before="240"/>
        <w:rPr>
          <w:rFonts w:eastAsia="Arial"/>
        </w:rPr>
      </w:pPr>
      <w:r w:rsidRPr="00956B2A">
        <w:rPr>
          <w:rFonts w:eastAsia="Arial"/>
        </w:rPr>
        <w:t>Employee benefits are calculated as 55% of salary.</w:t>
      </w:r>
    </w:p>
    <w:p w14:paraId="51E5AE91" w14:textId="77777777" w:rsidR="000579D1" w:rsidRPr="00956B2A" w:rsidRDefault="000579D1" w:rsidP="00956B2A">
      <w:pPr>
        <w:spacing w:before="240"/>
        <w:rPr>
          <w:rFonts w:eastAsia="Arial"/>
        </w:rPr>
      </w:pPr>
      <w:r w:rsidRPr="00956B2A">
        <w:rPr>
          <w:rFonts w:eastAsia="Arial"/>
        </w:rPr>
        <w:t>Program Manager/Team Lead: $53,900.17 annual salary x 55% = $29,645.09</w:t>
      </w:r>
    </w:p>
    <w:p w14:paraId="4A87EF36" w14:textId="77777777" w:rsidR="000579D1" w:rsidRPr="00956B2A" w:rsidRDefault="000579D1" w:rsidP="00956B2A">
      <w:pPr>
        <w:spacing w:before="240"/>
        <w:rPr>
          <w:rFonts w:eastAsia="Arial"/>
        </w:rPr>
      </w:pPr>
      <w:r w:rsidRPr="00956B2A">
        <w:rPr>
          <w:rFonts w:eastAsia="Arial"/>
        </w:rPr>
        <w:t>Project Manager: $104,807.38 annual salary x 55% = $57,644.05</w:t>
      </w:r>
    </w:p>
    <w:p w14:paraId="3CD62363" w14:textId="77777777" w:rsidR="000579D1" w:rsidRPr="00956B2A" w:rsidRDefault="000579D1" w:rsidP="00956B2A">
      <w:pPr>
        <w:spacing w:before="240"/>
        <w:rPr>
          <w:rFonts w:eastAsia="Arial"/>
        </w:rPr>
      </w:pPr>
      <w:r w:rsidRPr="00956B2A">
        <w:rPr>
          <w:rFonts w:eastAsia="Arial"/>
        </w:rPr>
        <w:t>Data Systems Analyst: $51,009.85 annual salary x 55% = $28,055.43</w:t>
      </w:r>
    </w:p>
    <w:p w14:paraId="06E818A3" w14:textId="77777777" w:rsidR="000579D1" w:rsidRPr="00956B2A" w:rsidRDefault="000579D1" w:rsidP="00956B2A">
      <w:pPr>
        <w:spacing w:before="240"/>
        <w:rPr>
          <w:rFonts w:eastAsia="Arial"/>
        </w:rPr>
      </w:pPr>
      <w:r w:rsidRPr="00956B2A">
        <w:rPr>
          <w:rFonts w:eastAsia="Arial"/>
        </w:rPr>
        <w:t>Systems Administrator: $54,636.34 annual salary x 55% = $30,050.00</w:t>
      </w:r>
    </w:p>
    <w:p w14:paraId="268AE4AB" w14:textId="77777777" w:rsidR="000579D1" w:rsidRPr="00956B2A" w:rsidRDefault="000579D1" w:rsidP="00956B2A">
      <w:pPr>
        <w:spacing w:before="240"/>
        <w:rPr>
          <w:rFonts w:eastAsia="Arial"/>
        </w:rPr>
      </w:pPr>
      <w:r w:rsidRPr="00956B2A">
        <w:rPr>
          <w:rFonts w:eastAsia="Arial"/>
        </w:rPr>
        <w:t>Document Specialist/Admin: $49,975.29 annual salary x 55% = $27,486.42</w:t>
      </w:r>
    </w:p>
    <w:p w14:paraId="644BBBD6" w14:textId="539B15BA" w:rsidR="000579D1" w:rsidRPr="00956B2A" w:rsidRDefault="000579D1" w:rsidP="00956B2A">
      <w:pPr>
        <w:spacing w:before="240"/>
        <w:rPr>
          <w:rFonts w:eastAsia="Arial"/>
        </w:rPr>
      </w:pPr>
      <w:r w:rsidRPr="00956B2A">
        <w:rPr>
          <w:rFonts w:eastAsia="Arial"/>
        </w:rPr>
        <w:t>Java Programmer: $73,158.08 annual salary x 55% = $40,236.94</w:t>
      </w:r>
    </w:p>
    <w:p w14:paraId="4871E8D1" w14:textId="77777777" w:rsidR="000579D1" w:rsidRPr="00956B2A" w:rsidRDefault="000579D1" w:rsidP="00956B2A">
      <w:pPr>
        <w:pStyle w:val="Heading3"/>
        <w:tabs>
          <w:tab w:val="left" w:pos="7920"/>
        </w:tabs>
        <w:spacing w:before="360"/>
        <w:rPr>
          <w:rFonts w:ascii="Arial" w:hAnsi="Arial" w:cs="Arial"/>
          <w:b/>
          <w:color w:val="auto"/>
        </w:rPr>
      </w:pPr>
      <w:r w:rsidRPr="00956B2A">
        <w:rPr>
          <w:rFonts w:ascii="Arial" w:hAnsi="Arial" w:cs="Arial"/>
          <w:b/>
          <w:color w:val="auto"/>
        </w:rPr>
        <w:t>Office Equipment:</w:t>
      </w:r>
      <w:r w:rsidRPr="00956B2A">
        <w:rPr>
          <w:rFonts w:ascii="Arial" w:hAnsi="Arial" w:cs="Arial"/>
          <w:b/>
          <w:color w:val="auto"/>
        </w:rPr>
        <w:tab/>
        <w:t>$0.00</w:t>
      </w:r>
    </w:p>
    <w:p w14:paraId="54FD7F3A" w14:textId="77777777" w:rsidR="000579D1" w:rsidRPr="00956B2A" w:rsidRDefault="000579D1" w:rsidP="00956B2A">
      <w:pPr>
        <w:pStyle w:val="Heading3"/>
        <w:tabs>
          <w:tab w:val="left" w:pos="7920"/>
        </w:tabs>
        <w:spacing w:before="360"/>
        <w:rPr>
          <w:rFonts w:ascii="Arial" w:hAnsi="Arial" w:cs="Arial"/>
          <w:b/>
          <w:color w:val="auto"/>
        </w:rPr>
        <w:sectPr w:rsidR="000579D1" w:rsidRPr="00956B2A">
          <w:headerReference w:type="default" r:id="rId16"/>
          <w:pgSz w:w="12240" w:h="15840"/>
          <w:pgMar w:top="1440" w:right="1300" w:bottom="280" w:left="1280" w:header="728" w:footer="0" w:gutter="0"/>
          <w:cols w:space="720"/>
        </w:sectPr>
      </w:pPr>
    </w:p>
    <w:p w14:paraId="1C06C417" w14:textId="77777777" w:rsidR="000579D1" w:rsidRPr="00956B2A" w:rsidRDefault="000579D1" w:rsidP="00956B2A">
      <w:pPr>
        <w:pStyle w:val="Heading3"/>
        <w:tabs>
          <w:tab w:val="left" w:pos="7920"/>
        </w:tabs>
        <w:spacing w:before="360"/>
        <w:rPr>
          <w:rFonts w:ascii="Arial" w:hAnsi="Arial" w:cs="Arial"/>
          <w:b/>
          <w:color w:val="auto"/>
        </w:rPr>
      </w:pPr>
      <w:r w:rsidRPr="00956B2A">
        <w:rPr>
          <w:rFonts w:ascii="Arial" w:hAnsi="Arial" w:cs="Arial"/>
          <w:b/>
          <w:color w:val="auto"/>
        </w:rPr>
        <w:lastRenderedPageBreak/>
        <w:t>Subcontracts:</w:t>
      </w:r>
      <w:r w:rsidRPr="00956B2A">
        <w:rPr>
          <w:rFonts w:ascii="Arial" w:hAnsi="Arial" w:cs="Arial"/>
          <w:b/>
          <w:color w:val="auto"/>
        </w:rPr>
        <w:tab/>
        <w:t>$49,057.64</w:t>
      </w:r>
    </w:p>
    <w:p w14:paraId="4A9D6F09" w14:textId="77777777" w:rsidR="000579D1" w:rsidRPr="006A4B49" w:rsidRDefault="000579D1" w:rsidP="000579D1">
      <w:pPr>
        <w:widowControl w:val="0"/>
        <w:autoSpaceDE w:val="0"/>
        <w:autoSpaceDN w:val="0"/>
        <w:rPr>
          <w:rFonts w:eastAsia="Arial" w:cs="Arial"/>
        </w:rPr>
      </w:pPr>
      <w:r w:rsidRPr="006A4B49">
        <w:rPr>
          <w:rFonts w:eastAsia="Arial" w:cs="Arial"/>
        </w:rPr>
        <w:t>Hosting</w:t>
      </w:r>
      <w:r w:rsidRPr="006A4B49">
        <w:rPr>
          <w:rFonts w:eastAsia="Arial" w:cs="Arial"/>
          <w:spacing w:val="-8"/>
        </w:rPr>
        <w:t xml:space="preserve"> </w:t>
      </w:r>
      <w:r w:rsidRPr="006A4B49">
        <w:rPr>
          <w:rFonts w:eastAsia="Arial" w:cs="Arial"/>
        </w:rPr>
        <w:t>cost</w:t>
      </w:r>
      <w:r w:rsidRPr="006A4B49">
        <w:rPr>
          <w:rFonts w:eastAsia="Arial" w:cs="Arial"/>
          <w:spacing w:val="-6"/>
        </w:rPr>
        <w:t xml:space="preserve"> </w:t>
      </w:r>
      <w:r w:rsidRPr="006A4B49">
        <w:rPr>
          <w:rFonts w:eastAsia="Arial" w:cs="Arial"/>
        </w:rPr>
        <w:t>increased</w:t>
      </w:r>
      <w:r w:rsidRPr="006A4B49">
        <w:rPr>
          <w:rFonts w:eastAsia="Arial" w:cs="Arial"/>
          <w:spacing w:val="-9"/>
        </w:rPr>
        <w:t xml:space="preserve"> </w:t>
      </w:r>
      <w:r w:rsidRPr="006A4B49">
        <w:rPr>
          <w:rFonts w:eastAsia="Arial" w:cs="Arial"/>
        </w:rPr>
        <w:t>10%</w:t>
      </w:r>
      <w:r w:rsidRPr="006A4B49">
        <w:rPr>
          <w:rFonts w:eastAsia="Arial" w:cs="Arial"/>
          <w:spacing w:val="-5"/>
        </w:rPr>
        <w:t xml:space="preserve"> </w:t>
      </w:r>
      <w:r w:rsidRPr="006A4B49">
        <w:rPr>
          <w:rFonts w:eastAsia="Arial" w:cs="Arial"/>
        </w:rPr>
        <w:t>compared</w:t>
      </w:r>
      <w:r w:rsidRPr="006A4B49">
        <w:rPr>
          <w:rFonts w:eastAsia="Arial" w:cs="Arial"/>
          <w:spacing w:val="-6"/>
        </w:rPr>
        <w:t xml:space="preserve"> </w:t>
      </w:r>
      <w:r w:rsidRPr="006A4B49">
        <w:rPr>
          <w:rFonts w:eastAsia="Arial" w:cs="Arial"/>
        </w:rPr>
        <w:t>to</w:t>
      </w:r>
      <w:r w:rsidRPr="006A4B49">
        <w:rPr>
          <w:rFonts w:eastAsia="Arial" w:cs="Arial"/>
          <w:spacing w:val="-8"/>
        </w:rPr>
        <w:t xml:space="preserve"> </w:t>
      </w:r>
      <w:r w:rsidRPr="006A4B49">
        <w:rPr>
          <w:rFonts w:eastAsia="Arial" w:cs="Arial"/>
        </w:rPr>
        <w:t>the</w:t>
      </w:r>
      <w:r w:rsidRPr="006A4B49">
        <w:rPr>
          <w:rFonts w:eastAsia="Arial" w:cs="Arial"/>
          <w:spacing w:val="-7"/>
        </w:rPr>
        <w:t xml:space="preserve"> </w:t>
      </w:r>
      <w:r w:rsidRPr="006A4B49">
        <w:rPr>
          <w:rFonts w:eastAsia="Arial" w:cs="Arial"/>
        </w:rPr>
        <w:t>previous</w:t>
      </w:r>
      <w:r w:rsidRPr="006A4B49">
        <w:rPr>
          <w:rFonts w:eastAsia="Arial" w:cs="Arial"/>
          <w:spacing w:val="-6"/>
        </w:rPr>
        <w:t xml:space="preserve"> </w:t>
      </w:r>
      <w:r w:rsidRPr="006A4B49">
        <w:rPr>
          <w:rFonts w:eastAsia="Arial" w:cs="Arial"/>
          <w:spacing w:val="-4"/>
        </w:rPr>
        <w:t>year</w:t>
      </w:r>
    </w:p>
    <w:p w14:paraId="14B98D74" w14:textId="77777777" w:rsidR="000579D1" w:rsidRPr="006A4B49" w:rsidRDefault="000579D1" w:rsidP="000579D1">
      <w:pPr>
        <w:widowControl w:val="0"/>
        <w:autoSpaceDE w:val="0"/>
        <w:autoSpaceDN w:val="0"/>
        <w:rPr>
          <w:rFonts w:eastAsia="Arial" w:cs="Arial"/>
        </w:rPr>
      </w:pPr>
    </w:p>
    <w:p w14:paraId="2D74652C" w14:textId="77777777" w:rsidR="000579D1" w:rsidRPr="006A4B49" w:rsidRDefault="000579D1" w:rsidP="000579D1">
      <w:pPr>
        <w:widowControl w:val="0"/>
        <w:tabs>
          <w:tab w:val="left" w:pos="8081"/>
        </w:tabs>
        <w:autoSpaceDE w:val="0"/>
        <w:autoSpaceDN w:val="0"/>
        <w:rPr>
          <w:rFonts w:eastAsia="Arial" w:cs="Arial"/>
        </w:rPr>
      </w:pPr>
      <w:r w:rsidRPr="006A4B49">
        <w:rPr>
          <w:rFonts w:eastAsia="Arial" w:cs="Arial"/>
        </w:rPr>
        <w:t>ELPAC</w:t>
      </w:r>
      <w:r w:rsidRPr="006A4B49">
        <w:rPr>
          <w:rFonts w:eastAsia="Arial" w:cs="Arial"/>
          <w:spacing w:val="-5"/>
        </w:rPr>
        <w:t xml:space="preserve"> </w:t>
      </w:r>
      <w:r w:rsidRPr="006A4B49">
        <w:rPr>
          <w:rFonts w:eastAsia="Arial" w:cs="Arial"/>
        </w:rPr>
        <w:t>Reporting</w:t>
      </w:r>
      <w:r w:rsidRPr="006A4B49">
        <w:rPr>
          <w:rFonts w:eastAsia="Arial" w:cs="Arial"/>
          <w:spacing w:val="-7"/>
        </w:rPr>
        <w:t xml:space="preserve"> </w:t>
      </w:r>
      <w:r w:rsidRPr="006A4B49">
        <w:rPr>
          <w:rFonts w:eastAsia="Arial" w:cs="Arial"/>
          <w:spacing w:val="-2"/>
        </w:rPr>
        <w:t>Hosting</w:t>
      </w:r>
      <w:r w:rsidRPr="006A4B49">
        <w:rPr>
          <w:rFonts w:eastAsia="Arial" w:cs="Arial"/>
        </w:rPr>
        <w:tab/>
      </w:r>
      <w:r w:rsidRPr="006A4B49">
        <w:rPr>
          <w:rFonts w:eastAsia="Arial" w:cs="Arial"/>
          <w:spacing w:val="-2"/>
        </w:rPr>
        <w:t>$22,170.08</w:t>
      </w:r>
    </w:p>
    <w:p w14:paraId="655A0E24" w14:textId="77777777" w:rsidR="000579D1" w:rsidRPr="006A4B49" w:rsidRDefault="000579D1" w:rsidP="000579D1">
      <w:pPr>
        <w:widowControl w:val="0"/>
        <w:numPr>
          <w:ilvl w:val="0"/>
          <w:numId w:val="7"/>
        </w:numPr>
        <w:tabs>
          <w:tab w:val="left" w:pos="880"/>
          <w:tab w:val="left" w:pos="881"/>
        </w:tabs>
        <w:autoSpaceDE w:val="0"/>
        <w:autoSpaceDN w:val="0"/>
        <w:spacing w:before="1"/>
        <w:ind w:right="575"/>
        <w:rPr>
          <w:rFonts w:ascii="Symbol" w:eastAsia="Arial" w:hAnsi="Symbol" w:cs="Arial"/>
        </w:rPr>
      </w:pPr>
      <w:r w:rsidRPr="006A4B49">
        <w:rPr>
          <w:rFonts w:eastAsia="Arial" w:cs="Arial"/>
        </w:rPr>
        <w:t>The</w:t>
      </w:r>
      <w:r w:rsidRPr="006A4B49">
        <w:rPr>
          <w:rFonts w:eastAsia="Arial" w:cs="Arial"/>
          <w:spacing w:val="-4"/>
        </w:rPr>
        <w:t xml:space="preserve"> </w:t>
      </w:r>
      <w:r w:rsidRPr="006A4B49">
        <w:rPr>
          <w:rFonts w:eastAsia="Arial" w:cs="Arial"/>
        </w:rPr>
        <w:t>estimated</w:t>
      </w:r>
      <w:r w:rsidRPr="006A4B49">
        <w:rPr>
          <w:rFonts w:eastAsia="Arial" w:cs="Arial"/>
          <w:spacing w:val="-6"/>
        </w:rPr>
        <w:t xml:space="preserve"> </w:t>
      </w:r>
      <w:r w:rsidRPr="006A4B49">
        <w:rPr>
          <w:rFonts w:eastAsia="Arial" w:cs="Arial"/>
        </w:rPr>
        <w:t>number</w:t>
      </w:r>
      <w:r w:rsidRPr="006A4B49">
        <w:rPr>
          <w:rFonts w:eastAsia="Arial" w:cs="Arial"/>
          <w:spacing w:val="-4"/>
        </w:rPr>
        <w:t xml:space="preserve"> </w:t>
      </w:r>
      <w:r w:rsidRPr="006A4B49">
        <w:rPr>
          <w:rFonts w:eastAsia="Arial" w:cs="Arial"/>
        </w:rPr>
        <w:t>of</w:t>
      </w:r>
      <w:r w:rsidRPr="006A4B49">
        <w:rPr>
          <w:rFonts w:eastAsia="Arial" w:cs="Arial"/>
          <w:spacing w:val="-3"/>
        </w:rPr>
        <w:t xml:space="preserve"> </w:t>
      </w:r>
      <w:r w:rsidRPr="006A4B49">
        <w:rPr>
          <w:rFonts w:eastAsia="Arial" w:cs="Arial"/>
        </w:rPr>
        <w:t>Summative</w:t>
      </w:r>
      <w:r w:rsidRPr="006A4B49">
        <w:rPr>
          <w:rFonts w:eastAsia="Arial" w:cs="Arial"/>
          <w:spacing w:val="-4"/>
        </w:rPr>
        <w:t xml:space="preserve"> </w:t>
      </w:r>
      <w:r w:rsidRPr="006A4B49">
        <w:rPr>
          <w:rFonts w:eastAsia="Arial" w:cs="Arial"/>
        </w:rPr>
        <w:t>and</w:t>
      </w:r>
      <w:r w:rsidRPr="006A4B49">
        <w:rPr>
          <w:rFonts w:eastAsia="Arial" w:cs="Arial"/>
          <w:spacing w:val="-6"/>
        </w:rPr>
        <w:t xml:space="preserve"> </w:t>
      </w:r>
      <w:r w:rsidRPr="006A4B49">
        <w:rPr>
          <w:rFonts w:eastAsia="Arial" w:cs="Arial"/>
        </w:rPr>
        <w:t>Summative</w:t>
      </w:r>
      <w:r w:rsidRPr="006A4B49">
        <w:rPr>
          <w:rFonts w:eastAsia="Arial" w:cs="Arial"/>
          <w:spacing w:val="-4"/>
        </w:rPr>
        <w:t xml:space="preserve"> </w:t>
      </w:r>
      <w:r w:rsidRPr="006A4B49">
        <w:rPr>
          <w:rFonts w:eastAsia="Arial" w:cs="Arial"/>
        </w:rPr>
        <w:t>Alternate</w:t>
      </w:r>
      <w:r w:rsidRPr="006A4B49">
        <w:rPr>
          <w:rFonts w:eastAsia="Arial" w:cs="Arial"/>
          <w:spacing w:val="-5"/>
        </w:rPr>
        <w:t xml:space="preserve"> </w:t>
      </w:r>
      <w:r w:rsidRPr="006A4B49">
        <w:rPr>
          <w:rFonts w:eastAsia="Arial" w:cs="Arial"/>
        </w:rPr>
        <w:t>ELPAC</w:t>
      </w:r>
      <w:r w:rsidRPr="006A4B49">
        <w:rPr>
          <w:rFonts w:eastAsia="Arial" w:cs="Arial"/>
          <w:spacing w:val="-4"/>
        </w:rPr>
        <w:t xml:space="preserve"> </w:t>
      </w:r>
      <w:r w:rsidRPr="006A4B49">
        <w:rPr>
          <w:rFonts w:eastAsia="Arial" w:cs="Arial"/>
        </w:rPr>
        <w:t>TRTs stored in the System during this fiscal year is 10.4 million.</w:t>
      </w:r>
    </w:p>
    <w:p w14:paraId="4ADD6E05" w14:textId="77777777" w:rsidR="000579D1" w:rsidRPr="006A4B49" w:rsidRDefault="000579D1" w:rsidP="000579D1">
      <w:pPr>
        <w:widowControl w:val="0"/>
        <w:autoSpaceDE w:val="0"/>
        <w:autoSpaceDN w:val="0"/>
        <w:spacing w:before="9"/>
        <w:rPr>
          <w:rFonts w:eastAsia="Arial" w:cs="Arial"/>
          <w:sz w:val="23"/>
        </w:rPr>
      </w:pPr>
    </w:p>
    <w:p w14:paraId="2BD281B8" w14:textId="77777777" w:rsidR="000579D1" w:rsidRPr="006A4B49" w:rsidRDefault="000579D1" w:rsidP="000579D1">
      <w:pPr>
        <w:widowControl w:val="0"/>
        <w:tabs>
          <w:tab w:val="left" w:pos="8081"/>
        </w:tabs>
        <w:autoSpaceDE w:val="0"/>
        <w:autoSpaceDN w:val="0"/>
        <w:spacing w:before="1" w:line="275" w:lineRule="exact"/>
        <w:rPr>
          <w:rFonts w:eastAsia="Arial" w:cs="Arial"/>
        </w:rPr>
      </w:pPr>
      <w:r w:rsidRPr="006A4B49">
        <w:rPr>
          <w:rFonts w:eastAsia="Arial" w:cs="Arial"/>
        </w:rPr>
        <w:t>CAASPP</w:t>
      </w:r>
      <w:r w:rsidRPr="006A4B49">
        <w:rPr>
          <w:rFonts w:eastAsia="Arial" w:cs="Arial"/>
          <w:spacing w:val="-9"/>
        </w:rPr>
        <w:t xml:space="preserve"> </w:t>
      </w:r>
      <w:r w:rsidRPr="006A4B49">
        <w:rPr>
          <w:rFonts w:eastAsia="Arial" w:cs="Arial"/>
        </w:rPr>
        <w:t>Non-Smarter</w:t>
      </w:r>
      <w:r w:rsidRPr="006A4B49">
        <w:rPr>
          <w:rFonts w:eastAsia="Arial" w:cs="Arial"/>
          <w:spacing w:val="-11"/>
        </w:rPr>
        <w:t xml:space="preserve"> </w:t>
      </w:r>
      <w:r w:rsidRPr="006A4B49">
        <w:rPr>
          <w:rFonts w:eastAsia="Arial" w:cs="Arial"/>
          <w:spacing w:val="-2"/>
        </w:rPr>
        <w:t>Hosting</w:t>
      </w:r>
      <w:r w:rsidRPr="006A4B49">
        <w:rPr>
          <w:rFonts w:eastAsia="Arial" w:cs="Arial"/>
        </w:rPr>
        <w:tab/>
      </w:r>
      <w:r w:rsidRPr="006A4B49">
        <w:rPr>
          <w:rFonts w:eastAsia="Arial" w:cs="Arial"/>
          <w:spacing w:val="-2"/>
        </w:rPr>
        <w:t>$26,887.56</w:t>
      </w:r>
    </w:p>
    <w:p w14:paraId="0965701F" w14:textId="2FBA34F8" w:rsidR="000579D1" w:rsidRPr="00956B2A" w:rsidRDefault="000579D1" w:rsidP="00956B2A">
      <w:pPr>
        <w:widowControl w:val="0"/>
        <w:numPr>
          <w:ilvl w:val="0"/>
          <w:numId w:val="7"/>
        </w:numPr>
        <w:tabs>
          <w:tab w:val="left" w:pos="880"/>
          <w:tab w:val="left" w:pos="881"/>
        </w:tabs>
        <w:autoSpaceDE w:val="0"/>
        <w:autoSpaceDN w:val="0"/>
        <w:ind w:right="244"/>
        <w:rPr>
          <w:rFonts w:ascii="Symbol" w:eastAsia="Arial" w:hAnsi="Symbol" w:cs="Arial"/>
        </w:rPr>
      </w:pPr>
      <w:r w:rsidRPr="006A4B49">
        <w:rPr>
          <w:rFonts w:eastAsia="Arial" w:cs="Arial"/>
        </w:rPr>
        <w:t>The estimated number of Summative CAASPP Non-Smarter TRTs (i.e., CAST, CSA,</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ELA,</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Math,</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Science)</w:t>
      </w:r>
      <w:r w:rsidRPr="006A4B49">
        <w:rPr>
          <w:rFonts w:eastAsia="Arial" w:cs="Arial"/>
          <w:spacing w:val="-3"/>
        </w:rPr>
        <w:t xml:space="preserve"> </w:t>
      </w:r>
      <w:r w:rsidRPr="006A4B49">
        <w:rPr>
          <w:rFonts w:eastAsia="Arial" w:cs="Arial"/>
        </w:rPr>
        <w:t>stored</w:t>
      </w:r>
      <w:r w:rsidRPr="006A4B49">
        <w:rPr>
          <w:rFonts w:eastAsia="Arial" w:cs="Arial"/>
          <w:spacing w:val="-2"/>
        </w:rPr>
        <w:t xml:space="preserve"> </w:t>
      </w:r>
      <w:r w:rsidRPr="006A4B49">
        <w:rPr>
          <w:rFonts w:eastAsia="Arial" w:cs="Arial"/>
        </w:rPr>
        <w:t>in</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System</w:t>
      </w:r>
      <w:r w:rsidRPr="006A4B49">
        <w:rPr>
          <w:rFonts w:eastAsia="Arial" w:cs="Arial"/>
          <w:spacing w:val="-4"/>
        </w:rPr>
        <w:t xml:space="preserve"> </w:t>
      </w:r>
      <w:r w:rsidRPr="006A4B49">
        <w:rPr>
          <w:rFonts w:eastAsia="Arial" w:cs="Arial"/>
        </w:rPr>
        <w:t>during</w:t>
      </w:r>
      <w:r w:rsidRPr="006A4B49">
        <w:rPr>
          <w:rFonts w:eastAsia="Arial" w:cs="Arial"/>
          <w:spacing w:val="-4"/>
        </w:rPr>
        <w:t xml:space="preserve"> </w:t>
      </w:r>
      <w:r w:rsidRPr="006A4B49">
        <w:rPr>
          <w:rFonts w:eastAsia="Arial" w:cs="Arial"/>
        </w:rPr>
        <w:t>this</w:t>
      </w:r>
      <w:r w:rsidRPr="006A4B49">
        <w:rPr>
          <w:rFonts w:eastAsia="Arial" w:cs="Arial"/>
          <w:spacing w:val="-6"/>
        </w:rPr>
        <w:t xml:space="preserve"> </w:t>
      </w:r>
      <w:r w:rsidRPr="006A4B49">
        <w:rPr>
          <w:rFonts w:eastAsia="Arial" w:cs="Arial"/>
        </w:rPr>
        <w:t>fiscal year is 8.9 million.</w:t>
      </w:r>
    </w:p>
    <w:p w14:paraId="138B042B" w14:textId="77777777" w:rsidR="000579D1" w:rsidRPr="00956B2A" w:rsidRDefault="000579D1" w:rsidP="00956B2A">
      <w:pPr>
        <w:pStyle w:val="Heading3"/>
        <w:tabs>
          <w:tab w:val="left" w:pos="7920"/>
        </w:tabs>
        <w:spacing w:before="360"/>
        <w:rPr>
          <w:rFonts w:ascii="Arial" w:hAnsi="Arial" w:cs="Arial"/>
          <w:b/>
          <w:color w:val="auto"/>
        </w:rPr>
      </w:pPr>
      <w:r w:rsidRPr="00956B2A">
        <w:rPr>
          <w:rFonts w:ascii="Arial" w:hAnsi="Arial" w:cs="Arial"/>
          <w:b/>
          <w:color w:val="auto"/>
        </w:rPr>
        <w:t>Travel:</w:t>
      </w:r>
      <w:r w:rsidRPr="00956B2A">
        <w:rPr>
          <w:rFonts w:ascii="Arial" w:hAnsi="Arial" w:cs="Arial"/>
          <w:b/>
          <w:color w:val="auto"/>
        </w:rPr>
        <w:tab/>
        <w:t>$2,400.00</w:t>
      </w:r>
    </w:p>
    <w:p w14:paraId="572BB438" w14:textId="77777777" w:rsidR="000579D1" w:rsidRPr="006A4B49" w:rsidRDefault="000579D1" w:rsidP="000579D1">
      <w:pPr>
        <w:widowControl w:val="0"/>
        <w:autoSpaceDE w:val="0"/>
        <w:autoSpaceDN w:val="0"/>
        <w:rPr>
          <w:rFonts w:eastAsia="Arial" w:cs="Arial"/>
        </w:rPr>
      </w:pPr>
      <w:r w:rsidRPr="006A4B49">
        <w:rPr>
          <w:rFonts w:eastAsia="Arial" w:cs="Arial"/>
        </w:rPr>
        <w:t>This</w:t>
      </w:r>
      <w:r w:rsidRPr="006A4B49">
        <w:rPr>
          <w:rFonts w:eastAsia="Arial" w:cs="Arial"/>
          <w:spacing w:val="-6"/>
        </w:rPr>
        <w:t xml:space="preserve"> </w:t>
      </w:r>
      <w:r w:rsidRPr="006A4B49">
        <w:rPr>
          <w:rFonts w:eastAsia="Arial" w:cs="Arial"/>
        </w:rPr>
        <w:t>budget</w:t>
      </w:r>
      <w:r w:rsidRPr="006A4B49">
        <w:rPr>
          <w:rFonts w:eastAsia="Arial" w:cs="Arial"/>
          <w:spacing w:val="-5"/>
        </w:rPr>
        <w:t xml:space="preserve"> </w:t>
      </w:r>
      <w:r w:rsidRPr="006A4B49">
        <w:rPr>
          <w:rFonts w:eastAsia="Arial" w:cs="Arial"/>
        </w:rPr>
        <w:t>provides</w:t>
      </w:r>
      <w:r w:rsidRPr="006A4B49">
        <w:rPr>
          <w:rFonts w:eastAsia="Arial" w:cs="Arial"/>
          <w:spacing w:val="-5"/>
        </w:rPr>
        <w:t xml:space="preserve"> </w:t>
      </w:r>
      <w:r w:rsidRPr="006A4B49">
        <w:rPr>
          <w:rFonts w:eastAsia="Arial" w:cs="Arial"/>
        </w:rPr>
        <w:t>for,</w:t>
      </w:r>
      <w:r w:rsidRPr="006A4B49">
        <w:rPr>
          <w:rFonts w:eastAsia="Arial" w:cs="Arial"/>
          <w:spacing w:val="-3"/>
        </w:rPr>
        <w:t xml:space="preserve"> </w:t>
      </w:r>
      <w:r w:rsidRPr="006A4B49">
        <w:rPr>
          <w:rFonts w:eastAsia="Arial" w:cs="Arial"/>
        </w:rPr>
        <w:t>but</w:t>
      </w:r>
      <w:r w:rsidRPr="006A4B49">
        <w:rPr>
          <w:rFonts w:eastAsia="Arial" w:cs="Arial"/>
          <w:spacing w:val="-5"/>
        </w:rPr>
        <w:t xml:space="preserve"> </w:t>
      </w:r>
      <w:r w:rsidRPr="006A4B49">
        <w:rPr>
          <w:rFonts w:eastAsia="Arial" w:cs="Arial"/>
        </w:rPr>
        <w:t>is</w:t>
      </w:r>
      <w:r w:rsidRPr="006A4B49">
        <w:rPr>
          <w:rFonts w:eastAsia="Arial" w:cs="Arial"/>
          <w:spacing w:val="-4"/>
        </w:rPr>
        <w:t xml:space="preserve"> </w:t>
      </w:r>
      <w:r w:rsidRPr="006A4B49">
        <w:rPr>
          <w:rFonts w:eastAsia="Arial" w:cs="Arial"/>
        </w:rPr>
        <w:t>not</w:t>
      </w:r>
      <w:r w:rsidRPr="006A4B49">
        <w:rPr>
          <w:rFonts w:eastAsia="Arial" w:cs="Arial"/>
          <w:spacing w:val="-3"/>
        </w:rPr>
        <w:t xml:space="preserve"> </w:t>
      </w:r>
      <w:r w:rsidRPr="006A4B49">
        <w:rPr>
          <w:rFonts w:eastAsia="Arial" w:cs="Arial"/>
        </w:rPr>
        <w:t>limited</w:t>
      </w:r>
      <w:r w:rsidRPr="006A4B49">
        <w:rPr>
          <w:rFonts w:eastAsia="Arial" w:cs="Arial"/>
          <w:spacing w:val="-3"/>
        </w:rPr>
        <w:t xml:space="preserve"> </w:t>
      </w:r>
      <w:r w:rsidRPr="006A4B49">
        <w:rPr>
          <w:rFonts w:eastAsia="Arial" w:cs="Arial"/>
        </w:rPr>
        <w:t>to</w:t>
      </w:r>
      <w:r w:rsidRPr="006A4B49">
        <w:rPr>
          <w:rFonts w:eastAsia="Arial" w:cs="Arial"/>
          <w:spacing w:val="-5"/>
        </w:rPr>
        <w:t xml:space="preserve"> </w:t>
      </w:r>
      <w:r w:rsidRPr="006A4B49">
        <w:rPr>
          <w:rFonts w:eastAsia="Arial" w:cs="Arial"/>
        </w:rPr>
        <w:t>2</w:t>
      </w:r>
      <w:r w:rsidRPr="006A4B49">
        <w:rPr>
          <w:rFonts w:eastAsia="Arial" w:cs="Arial"/>
          <w:spacing w:val="-3"/>
        </w:rPr>
        <w:t xml:space="preserve"> </w:t>
      </w:r>
      <w:r w:rsidRPr="006A4B49">
        <w:rPr>
          <w:rFonts w:eastAsia="Arial" w:cs="Arial"/>
        </w:rPr>
        <w:t>Staff</w:t>
      </w:r>
      <w:r w:rsidRPr="006A4B49">
        <w:rPr>
          <w:rFonts w:eastAsia="Arial" w:cs="Arial"/>
          <w:spacing w:val="-3"/>
        </w:rPr>
        <w:t xml:space="preserve"> </w:t>
      </w:r>
      <w:r w:rsidRPr="006A4B49">
        <w:rPr>
          <w:rFonts w:eastAsia="Arial" w:cs="Arial"/>
        </w:rPr>
        <w:t>(Program</w:t>
      </w:r>
      <w:r w:rsidRPr="006A4B49">
        <w:rPr>
          <w:rFonts w:eastAsia="Arial" w:cs="Arial"/>
          <w:spacing w:val="-3"/>
        </w:rPr>
        <w:t xml:space="preserve"> </w:t>
      </w:r>
      <w:r w:rsidRPr="006A4B49">
        <w:rPr>
          <w:rFonts w:eastAsia="Arial" w:cs="Arial"/>
        </w:rPr>
        <w:t>Manager</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Project Manager) making 1 trip each to meet with CDE. $1,200.00 per person per trip.</w:t>
      </w:r>
    </w:p>
    <w:p w14:paraId="42ADB6F0" w14:textId="1C6873DA" w:rsidR="000579D1" w:rsidRDefault="000579D1" w:rsidP="00956B2A">
      <w:pPr>
        <w:widowControl w:val="0"/>
        <w:autoSpaceDE w:val="0"/>
        <w:autoSpaceDN w:val="0"/>
        <w:spacing w:after="480"/>
        <w:rPr>
          <w:rFonts w:eastAsia="Arial" w:cs="Arial"/>
          <w:b/>
          <w:spacing w:val="-2"/>
        </w:rPr>
      </w:pPr>
      <w:r w:rsidRPr="006A4B49">
        <w:rPr>
          <w:rFonts w:eastAsia="Arial" w:cs="Arial"/>
          <w:b/>
        </w:rPr>
        <w:t>Task</w:t>
      </w:r>
      <w:r w:rsidRPr="006A4B49">
        <w:rPr>
          <w:rFonts w:eastAsia="Arial" w:cs="Arial"/>
          <w:b/>
          <w:spacing w:val="-5"/>
        </w:rPr>
        <w:t xml:space="preserve"> </w:t>
      </w:r>
      <w:r w:rsidRPr="006A4B49">
        <w:rPr>
          <w:rFonts w:eastAsia="Arial" w:cs="Arial"/>
          <w:b/>
        </w:rPr>
        <w:t>4</w:t>
      </w:r>
      <w:r w:rsidRPr="006A4B49">
        <w:rPr>
          <w:rFonts w:eastAsia="Arial" w:cs="Arial"/>
          <w:b/>
          <w:spacing w:val="-2"/>
        </w:rPr>
        <w:t xml:space="preserve"> </w:t>
      </w:r>
      <w:r w:rsidRPr="006A4B49">
        <w:rPr>
          <w:rFonts w:eastAsia="Arial" w:cs="Arial"/>
          <w:b/>
        </w:rPr>
        <w:t>Travel</w:t>
      </w:r>
      <w:r w:rsidRPr="006A4B49">
        <w:rPr>
          <w:rFonts w:eastAsia="Arial" w:cs="Arial"/>
          <w:b/>
          <w:spacing w:val="-2"/>
        </w:rPr>
        <w:t xml:space="preserve"> </w:t>
      </w:r>
      <w:r w:rsidRPr="006A4B49">
        <w:rPr>
          <w:rFonts w:eastAsia="Arial" w:cs="Arial"/>
          <w:b/>
        </w:rPr>
        <w:t>$1,200.00</w:t>
      </w:r>
      <w:r w:rsidRPr="006A4B49">
        <w:rPr>
          <w:rFonts w:eastAsia="Arial" w:cs="Arial"/>
          <w:b/>
          <w:spacing w:val="-2"/>
        </w:rPr>
        <w:t xml:space="preserve"> </w:t>
      </w:r>
      <w:r w:rsidRPr="006A4B49">
        <w:rPr>
          <w:rFonts w:eastAsia="Arial" w:cs="Arial"/>
          <w:b/>
        </w:rPr>
        <w:t>per</w:t>
      </w:r>
      <w:r w:rsidRPr="006A4B49">
        <w:rPr>
          <w:rFonts w:eastAsia="Arial" w:cs="Arial"/>
          <w:b/>
          <w:spacing w:val="-5"/>
        </w:rPr>
        <w:t xml:space="preserve"> </w:t>
      </w:r>
      <w:r w:rsidRPr="006A4B49">
        <w:rPr>
          <w:rFonts w:eastAsia="Arial" w:cs="Arial"/>
          <w:b/>
        </w:rPr>
        <w:t>person</w:t>
      </w:r>
      <w:r w:rsidRPr="006A4B49">
        <w:rPr>
          <w:rFonts w:eastAsia="Arial" w:cs="Arial"/>
          <w:b/>
          <w:spacing w:val="-2"/>
        </w:rPr>
        <w:t xml:space="preserve"> </w:t>
      </w:r>
      <w:r w:rsidRPr="006A4B49">
        <w:rPr>
          <w:rFonts w:eastAsia="Arial" w:cs="Arial"/>
          <w:b/>
        </w:rPr>
        <w:t>per</w:t>
      </w:r>
      <w:r w:rsidRPr="006A4B49">
        <w:rPr>
          <w:rFonts w:eastAsia="Arial" w:cs="Arial"/>
          <w:b/>
          <w:spacing w:val="-3"/>
        </w:rPr>
        <w:t xml:space="preserve"> </w:t>
      </w:r>
      <w:r w:rsidRPr="006A4B49">
        <w:rPr>
          <w:rFonts w:eastAsia="Arial" w:cs="Arial"/>
          <w:b/>
        </w:rPr>
        <w:t>trip</w:t>
      </w:r>
      <w:r w:rsidRPr="006A4B49">
        <w:rPr>
          <w:rFonts w:eastAsia="Arial" w:cs="Arial"/>
          <w:b/>
          <w:spacing w:val="-2"/>
        </w:rPr>
        <w:t xml:space="preserve"> </w:t>
      </w:r>
      <w:r w:rsidRPr="006A4B49">
        <w:rPr>
          <w:rFonts w:eastAsia="Arial" w:cs="Arial"/>
          <w:b/>
        </w:rPr>
        <w:t>x</w:t>
      </w:r>
      <w:r w:rsidRPr="006A4B49">
        <w:rPr>
          <w:rFonts w:eastAsia="Arial" w:cs="Arial"/>
          <w:b/>
          <w:spacing w:val="-2"/>
        </w:rPr>
        <w:t xml:space="preserve"> </w:t>
      </w:r>
      <w:r w:rsidRPr="006A4B49">
        <w:rPr>
          <w:rFonts w:eastAsia="Arial" w:cs="Arial"/>
          <w:b/>
        </w:rPr>
        <w:t>2</w:t>
      </w:r>
      <w:r w:rsidRPr="006A4B49">
        <w:rPr>
          <w:rFonts w:eastAsia="Arial" w:cs="Arial"/>
          <w:b/>
          <w:spacing w:val="-3"/>
        </w:rPr>
        <w:t xml:space="preserve"> </w:t>
      </w:r>
      <w:r w:rsidRPr="006A4B49">
        <w:rPr>
          <w:rFonts w:eastAsia="Arial" w:cs="Arial"/>
          <w:b/>
        </w:rPr>
        <w:t>staff</w:t>
      </w:r>
      <w:r w:rsidRPr="006A4B49">
        <w:rPr>
          <w:rFonts w:eastAsia="Arial" w:cs="Arial"/>
          <w:b/>
          <w:spacing w:val="-4"/>
        </w:rPr>
        <w:t xml:space="preserve"> </w:t>
      </w:r>
      <w:r w:rsidRPr="006A4B49">
        <w:rPr>
          <w:rFonts w:eastAsia="Arial" w:cs="Arial"/>
          <w:b/>
        </w:rPr>
        <w:t>=</w:t>
      </w:r>
      <w:r w:rsidRPr="006A4B49">
        <w:rPr>
          <w:rFonts w:eastAsia="Arial" w:cs="Arial"/>
          <w:b/>
          <w:spacing w:val="-3"/>
        </w:rPr>
        <w:t xml:space="preserve"> </w:t>
      </w:r>
      <w:r w:rsidRPr="006A4B49">
        <w:rPr>
          <w:rFonts w:eastAsia="Arial" w:cs="Arial"/>
          <w:b/>
          <w:spacing w:val="-2"/>
        </w:rPr>
        <w:t>$2,400.00</w:t>
      </w:r>
    </w:p>
    <w:p w14:paraId="56761283" w14:textId="2E729DC4" w:rsidR="00956B2A" w:rsidRPr="00956B2A" w:rsidRDefault="00956B2A" w:rsidP="00956B2A">
      <w:pPr>
        <w:pStyle w:val="Heading3"/>
        <w:tabs>
          <w:tab w:val="left" w:pos="7920"/>
        </w:tabs>
        <w:spacing w:before="360"/>
        <w:rPr>
          <w:rFonts w:ascii="Arial" w:hAnsi="Arial" w:cs="Arial"/>
          <w:b/>
          <w:color w:val="auto"/>
        </w:rPr>
      </w:pPr>
      <w:r w:rsidRPr="00956B2A">
        <w:rPr>
          <w:rFonts w:ascii="Arial" w:hAnsi="Arial" w:cs="Arial"/>
          <w:b/>
          <w:color w:val="auto"/>
        </w:rPr>
        <w:t>Smarter Balanced Member Services (Task 3):</w:t>
      </w:r>
      <w:r w:rsidRPr="00956B2A">
        <w:rPr>
          <w:rFonts w:ascii="Arial" w:hAnsi="Arial" w:cs="Arial"/>
          <w:b/>
          <w:color w:val="auto"/>
        </w:rPr>
        <w:tab/>
        <w:t>$9,550,000.00</w:t>
      </w:r>
    </w:p>
    <w:p w14:paraId="0AB0FE8A" w14:textId="7E1B390C" w:rsidR="00956B2A" w:rsidRPr="00956B2A" w:rsidRDefault="00956B2A" w:rsidP="00956B2A">
      <w:pPr>
        <w:spacing w:after="240"/>
        <w:rPr>
          <w:rFonts w:eastAsia="Arial"/>
        </w:rPr>
      </w:pPr>
      <w:r w:rsidRPr="00956B2A">
        <w:rPr>
          <w:rFonts w:eastAsia="Arial"/>
        </w:rPr>
        <w:t>See Attachment B.2, Appendix A for Task 3 budget detail.</w:t>
      </w:r>
    </w:p>
    <w:p w14:paraId="4A1D7418" w14:textId="7568812F" w:rsidR="00956B2A" w:rsidRPr="00956B2A" w:rsidRDefault="00956B2A" w:rsidP="00956B2A">
      <w:pPr>
        <w:tabs>
          <w:tab w:val="left" w:pos="7920"/>
        </w:tabs>
        <w:rPr>
          <w:rFonts w:eastAsia="Arial"/>
          <w:b/>
          <w:sz w:val="28"/>
        </w:rPr>
      </w:pPr>
      <w:r w:rsidRPr="00956B2A">
        <w:rPr>
          <w:rFonts w:eastAsia="Arial"/>
          <w:b/>
          <w:sz w:val="28"/>
        </w:rPr>
        <w:t>Subtotal Direct Costs:</w:t>
      </w:r>
      <w:r w:rsidRPr="00956B2A">
        <w:rPr>
          <w:rFonts w:eastAsia="Arial"/>
          <w:b/>
          <w:sz w:val="28"/>
        </w:rPr>
        <w:tab/>
        <w:t>$652,062.68</w:t>
      </w:r>
    </w:p>
    <w:p w14:paraId="66FB998E" w14:textId="77777777" w:rsidR="00956B2A" w:rsidRPr="00956B2A" w:rsidRDefault="00956B2A" w:rsidP="00956B2A">
      <w:pPr>
        <w:tabs>
          <w:tab w:val="left" w:pos="7920"/>
        </w:tabs>
        <w:rPr>
          <w:rFonts w:eastAsia="Arial"/>
          <w:b/>
          <w:sz w:val="28"/>
        </w:rPr>
      </w:pPr>
      <w:r w:rsidRPr="00956B2A">
        <w:rPr>
          <w:rFonts w:eastAsia="Arial"/>
          <w:b/>
          <w:sz w:val="28"/>
        </w:rPr>
        <w:t>Total Indirect Cost @ 26%:</w:t>
      </w:r>
      <w:r w:rsidRPr="00956B2A">
        <w:rPr>
          <w:rFonts w:eastAsia="Arial"/>
          <w:b/>
          <w:sz w:val="28"/>
        </w:rPr>
        <w:tab/>
        <w:t>$169,536.30</w:t>
      </w:r>
    </w:p>
    <w:p w14:paraId="5D3EB872" w14:textId="77777777" w:rsidR="00956B2A" w:rsidRPr="00956B2A" w:rsidRDefault="00956B2A" w:rsidP="00956B2A">
      <w:pPr>
        <w:tabs>
          <w:tab w:val="left" w:pos="7740"/>
        </w:tabs>
        <w:rPr>
          <w:rFonts w:eastAsia="Arial"/>
          <w:b/>
          <w:sz w:val="28"/>
        </w:rPr>
      </w:pPr>
      <w:r w:rsidRPr="00956B2A">
        <w:rPr>
          <w:rFonts w:eastAsia="Arial"/>
          <w:b/>
          <w:sz w:val="28"/>
        </w:rPr>
        <w:t>Smarter Balanced Member Services:</w:t>
      </w:r>
      <w:r w:rsidRPr="00956B2A">
        <w:rPr>
          <w:rFonts w:eastAsia="Arial"/>
          <w:b/>
          <w:sz w:val="28"/>
        </w:rPr>
        <w:tab/>
        <w:t>$9,550,000.00</w:t>
      </w:r>
    </w:p>
    <w:p w14:paraId="4A36E1C7" w14:textId="77777777" w:rsidR="00956B2A" w:rsidRPr="00956B2A" w:rsidRDefault="00956B2A" w:rsidP="00956B2A">
      <w:pPr>
        <w:tabs>
          <w:tab w:val="left" w:pos="9180"/>
        </w:tabs>
        <w:rPr>
          <w:rFonts w:eastAsia="Arial"/>
          <w:b/>
          <w:sz w:val="28"/>
        </w:rPr>
      </w:pPr>
      <w:r w:rsidRPr="00956B2A">
        <w:rPr>
          <w:rFonts w:eastAsia="Arial"/>
          <w:b/>
          <w:sz w:val="28"/>
        </w:rPr>
        <w:t>Credit Funded Services:</w:t>
      </w:r>
      <w:r w:rsidRPr="00956B2A">
        <w:rPr>
          <w:rFonts w:eastAsia="Arial"/>
          <w:b/>
          <w:sz w:val="28"/>
        </w:rPr>
        <w:tab/>
        <w:t>$0</w:t>
      </w:r>
    </w:p>
    <w:p w14:paraId="3ABDFB90" w14:textId="1516B458" w:rsidR="00956B2A" w:rsidRPr="00956B2A" w:rsidRDefault="00956B2A" w:rsidP="00956B2A">
      <w:pPr>
        <w:tabs>
          <w:tab w:val="left" w:pos="7560"/>
        </w:tabs>
        <w:rPr>
          <w:rFonts w:eastAsia="Arial"/>
          <w:b/>
          <w:sz w:val="28"/>
        </w:rPr>
      </w:pPr>
      <w:r w:rsidRPr="00956B2A">
        <w:rPr>
          <w:rFonts w:eastAsia="Arial"/>
          <w:b/>
          <w:sz w:val="28"/>
        </w:rPr>
        <w:t>Grand Total FY25-26:</w:t>
      </w:r>
      <w:r w:rsidRPr="00956B2A">
        <w:rPr>
          <w:rFonts w:eastAsia="Arial"/>
          <w:b/>
          <w:sz w:val="28"/>
        </w:rPr>
        <w:tab/>
        <w:t>$10,371,598.98</w:t>
      </w:r>
    </w:p>
    <w:p w14:paraId="1D4FF2ED" w14:textId="77777777" w:rsidR="000579D1" w:rsidRPr="00956B2A" w:rsidRDefault="000579D1" w:rsidP="00956B2A">
      <w:pPr>
        <w:rPr>
          <w:rFonts w:eastAsia="Arial"/>
        </w:rPr>
      </w:pPr>
    </w:p>
    <w:p w14:paraId="6D0EC59A" w14:textId="77777777" w:rsidR="000579D1" w:rsidRPr="00956B2A" w:rsidRDefault="000579D1" w:rsidP="00956B2A">
      <w:pPr>
        <w:rPr>
          <w:rFonts w:eastAsia="Arial"/>
        </w:rPr>
        <w:sectPr w:rsidR="000579D1" w:rsidRPr="00956B2A">
          <w:pgSz w:w="12240" w:h="15840"/>
          <w:pgMar w:top="1440" w:right="1300" w:bottom="280" w:left="1280" w:header="728" w:footer="0" w:gutter="0"/>
          <w:cols w:space="720"/>
        </w:sectPr>
      </w:pPr>
    </w:p>
    <w:p w14:paraId="51BCFC2E" w14:textId="5471A282" w:rsidR="000579D1" w:rsidRPr="0009148A" w:rsidRDefault="000579D1" w:rsidP="0009148A">
      <w:pPr>
        <w:pStyle w:val="Heading2"/>
        <w:jc w:val="center"/>
        <w:rPr>
          <w:sz w:val="24"/>
        </w:rPr>
      </w:pPr>
      <w:r w:rsidRPr="0009148A">
        <w:rPr>
          <w:sz w:val="24"/>
        </w:rPr>
        <w:lastRenderedPageBreak/>
        <w:t>Fiscal Year</w:t>
      </w:r>
      <w:r w:rsidR="0009148A">
        <w:rPr>
          <w:sz w:val="24"/>
        </w:rPr>
        <w:br/>
      </w:r>
      <w:r w:rsidRPr="0009148A">
        <w:rPr>
          <w:sz w:val="24"/>
        </w:rPr>
        <w:t>July 1, 2026 – June 30, 2027</w:t>
      </w:r>
    </w:p>
    <w:p w14:paraId="371A2671" w14:textId="75B37D0A" w:rsidR="000579D1" w:rsidRPr="0009148A" w:rsidRDefault="000579D1" w:rsidP="0009148A">
      <w:pPr>
        <w:pStyle w:val="Heading3"/>
        <w:tabs>
          <w:tab w:val="left" w:pos="7920"/>
        </w:tabs>
        <w:spacing w:before="360"/>
        <w:rPr>
          <w:rFonts w:ascii="Arial" w:hAnsi="Arial" w:cs="Arial"/>
          <w:b/>
          <w:color w:val="auto"/>
        </w:rPr>
      </w:pPr>
      <w:r w:rsidRPr="0009148A">
        <w:rPr>
          <w:rFonts w:ascii="Arial" w:hAnsi="Arial" w:cs="Arial"/>
          <w:b/>
          <w:color w:val="auto"/>
        </w:rPr>
        <w:t>Labor</w:t>
      </w:r>
      <w:r w:rsidRPr="0009148A">
        <w:rPr>
          <w:rFonts w:ascii="Arial" w:hAnsi="Arial" w:cs="Arial"/>
          <w:b/>
          <w:color w:val="auto"/>
        </w:rPr>
        <w:tab/>
        <w:t>$399,111.75</w:t>
      </w:r>
    </w:p>
    <w:p w14:paraId="014184E9" w14:textId="77777777" w:rsidR="000579D1" w:rsidRPr="0009148A" w:rsidRDefault="000579D1" w:rsidP="0009148A">
      <w:pPr>
        <w:tabs>
          <w:tab w:val="left" w:pos="7920"/>
        </w:tabs>
        <w:spacing w:before="240"/>
        <w:rPr>
          <w:rFonts w:eastAsia="Arial"/>
          <w:b/>
        </w:rPr>
      </w:pPr>
      <w:r w:rsidRPr="0009148A">
        <w:rPr>
          <w:rFonts w:eastAsia="Arial"/>
          <w:b/>
        </w:rPr>
        <w:t>Program Manager/Team Lead 0.4 FTE @ $55,517.17</w:t>
      </w:r>
    </w:p>
    <w:p w14:paraId="4994998A"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64D31421" w14:textId="77777777" w:rsidR="000579D1" w:rsidRPr="006A4B49" w:rsidRDefault="000579D1" w:rsidP="000579D1">
      <w:pPr>
        <w:widowControl w:val="0"/>
        <w:numPr>
          <w:ilvl w:val="0"/>
          <w:numId w:val="7"/>
        </w:numPr>
        <w:tabs>
          <w:tab w:val="left" w:pos="880"/>
          <w:tab w:val="left" w:pos="881"/>
        </w:tabs>
        <w:autoSpaceDE w:val="0"/>
        <w:autoSpaceDN w:val="0"/>
        <w:spacing w:before="1" w:line="292" w:lineRule="exact"/>
        <w:ind w:hanging="361"/>
        <w:rPr>
          <w:rFonts w:ascii="Symbol" w:eastAsia="Arial" w:hAnsi="Symbol" w:cs="Arial"/>
        </w:rPr>
      </w:pPr>
      <w:r w:rsidRPr="006A4B49">
        <w:rPr>
          <w:rFonts w:eastAsia="Arial" w:cs="Arial"/>
        </w:rPr>
        <w:t>Provide</w:t>
      </w:r>
      <w:r w:rsidRPr="006A4B49">
        <w:rPr>
          <w:rFonts w:eastAsia="Arial" w:cs="Arial"/>
          <w:spacing w:val="-4"/>
        </w:rPr>
        <w:t xml:space="preserve"> </w:t>
      </w:r>
      <w:r w:rsidRPr="006A4B49">
        <w:rPr>
          <w:rFonts w:eastAsia="Arial" w:cs="Arial"/>
        </w:rPr>
        <w:t>oversight</w:t>
      </w:r>
      <w:r w:rsidRPr="006A4B49">
        <w:rPr>
          <w:rFonts w:eastAsia="Arial" w:cs="Arial"/>
          <w:spacing w:val="-2"/>
        </w:rPr>
        <w:t xml:space="preserve"> </w:t>
      </w:r>
      <w:r w:rsidRPr="006A4B49">
        <w:rPr>
          <w:rFonts w:eastAsia="Arial" w:cs="Arial"/>
        </w:rPr>
        <w:t>and</w:t>
      </w:r>
      <w:r w:rsidRPr="006A4B49">
        <w:rPr>
          <w:rFonts w:eastAsia="Arial" w:cs="Arial"/>
          <w:spacing w:val="-4"/>
        </w:rPr>
        <w:t xml:space="preserve"> </w:t>
      </w:r>
      <w:r w:rsidRPr="006A4B49">
        <w:rPr>
          <w:rFonts w:eastAsia="Arial" w:cs="Arial"/>
        </w:rPr>
        <w:t>direction</w:t>
      </w:r>
      <w:r w:rsidRPr="006A4B49">
        <w:rPr>
          <w:rFonts w:eastAsia="Arial" w:cs="Arial"/>
          <w:spacing w:val="-5"/>
        </w:rPr>
        <w:t xml:space="preserve"> </w:t>
      </w:r>
      <w:r w:rsidRPr="006A4B49">
        <w:rPr>
          <w:rFonts w:eastAsia="Arial" w:cs="Arial"/>
        </w:rPr>
        <w:t>for</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entire</w:t>
      </w:r>
      <w:r w:rsidRPr="006A4B49">
        <w:rPr>
          <w:rFonts w:eastAsia="Arial" w:cs="Arial"/>
          <w:spacing w:val="-4"/>
        </w:rPr>
        <w:t xml:space="preserve"> </w:t>
      </w:r>
      <w:r w:rsidRPr="006A4B49">
        <w:rPr>
          <w:rFonts w:eastAsia="Arial" w:cs="Arial"/>
          <w:spacing w:val="-2"/>
        </w:rPr>
        <w:t>project</w:t>
      </w:r>
    </w:p>
    <w:p w14:paraId="10B828DB"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Identify</w:t>
      </w:r>
      <w:r w:rsidRPr="006A4B49">
        <w:rPr>
          <w:rFonts w:eastAsia="Arial" w:cs="Arial"/>
          <w:spacing w:val="-6"/>
        </w:rPr>
        <w:t xml:space="preserve"> </w:t>
      </w:r>
      <w:r w:rsidRPr="006A4B49">
        <w:rPr>
          <w:rFonts w:eastAsia="Arial" w:cs="Arial"/>
        </w:rPr>
        <w:t>risks</w:t>
      </w:r>
      <w:r w:rsidRPr="006A4B49">
        <w:rPr>
          <w:rFonts w:eastAsia="Arial" w:cs="Arial"/>
          <w:spacing w:val="-2"/>
        </w:rPr>
        <w:t xml:space="preserve"> </w:t>
      </w:r>
      <w:r w:rsidRPr="006A4B49">
        <w:rPr>
          <w:rFonts w:eastAsia="Arial" w:cs="Arial"/>
        </w:rPr>
        <w:t>and</w:t>
      </w:r>
      <w:r w:rsidRPr="006A4B49">
        <w:rPr>
          <w:rFonts w:eastAsia="Arial" w:cs="Arial"/>
          <w:spacing w:val="-3"/>
        </w:rPr>
        <w:t xml:space="preserve"> </w:t>
      </w:r>
      <w:r w:rsidRPr="006A4B49">
        <w:rPr>
          <w:rFonts w:eastAsia="Arial" w:cs="Arial"/>
        </w:rPr>
        <w:t>develop</w:t>
      </w:r>
      <w:r w:rsidRPr="006A4B49">
        <w:rPr>
          <w:rFonts w:eastAsia="Arial" w:cs="Arial"/>
          <w:spacing w:val="-1"/>
        </w:rPr>
        <w:t xml:space="preserve"> </w:t>
      </w:r>
      <w:r w:rsidRPr="006A4B49">
        <w:rPr>
          <w:rFonts w:eastAsia="Arial" w:cs="Arial"/>
        </w:rPr>
        <w:t>mitigation</w:t>
      </w:r>
      <w:r w:rsidRPr="006A4B49">
        <w:rPr>
          <w:rFonts w:eastAsia="Arial" w:cs="Arial"/>
          <w:spacing w:val="-2"/>
        </w:rPr>
        <w:t xml:space="preserve"> strategies</w:t>
      </w:r>
    </w:p>
    <w:p w14:paraId="04041E7F" w14:textId="77777777" w:rsidR="000579D1" w:rsidRPr="006A4B49" w:rsidRDefault="000579D1" w:rsidP="000579D1">
      <w:pPr>
        <w:widowControl w:val="0"/>
        <w:numPr>
          <w:ilvl w:val="0"/>
          <w:numId w:val="7"/>
        </w:numPr>
        <w:tabs>
          <w:tab w:val="left" w:pos="880"/>
          <w:tab w:val="left" w:pos="881"/>
        </w:tabs>
        <w:autoSpaceDE w:val="0"/>
        <w:autoSpaceDN w:val="0"/>
        <w:ind w:right="792"/>
        <w:rPr>
          <w:rFonts w:ascii="Symbol" w:eastAsia="Arial" w:hAnsi="Symbol" w:cs="Arial"/>
        </w:rPr>
      </w:pPr>
      <w:r w:rsidRPr="006A4B49">
        <w:rPr>
          <w:rFonts w:eastAsia="Arial" w:cs="Arial"/>
        </w:rPr>
        <w:t>Oversee</w:t>
      </w:r>
      <w:r w:rsidRPr="006A4B49">
        <w:rPr>
          <w:rFonts w:eastAsia="Arial" w:cs="Arial"/>
          <w:spacing w:val="-4"/>
        </w:rPr>
        <w:t xml:space="preserve"> </w:t>
      </w:r>
      <w:r w:rsidRPr="006A4B49">
        <w:rPr>
          <w:rFonts w:eastAsia="Arial" w:cs="Arial"/>
        </w:rPr>
        <w:t>all</w:t>
      </w:r>
      <w:r w:rsidRPr="006A4B49">
        <w:rPr>
          <w:rFonts w:eastAsia="Arial" w:cs="Arial"/>
          <w:spacing w:val="-6"/>
        </w:rPr>
        <w:t xml:space="preserve"> </w:t>
      </w:r>
      <w:r w:rsidRPr="006A4B49">
        <w:rPr>
          <w:rFonts w:eastAsia="Arial" w:cs="Arial"/>
        </w:rPr>
        <w:t>activities</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communications</w:t>
      </w:r>
      <w:r w:rsidRPr="006A4B49">
        <w:rPr>
          <w:rFonts w:eastAsia="Arial" w:cs="Arial"/>
          <w:spacing w:val="-8"/>
        </w:rPr>
        <w:t xml:space="preserve"> </w:t>
      </w:r>
      <w:r w:rsidRPr="006A4B49">
        <w:rPr>
          <w:rFonts w:eastAsia="Arial" w:cs="Arial"/>
        </w:rPr>
        <w:t>with</w:t>
      </w:r>
      <w:r w:rsidRPr="006A4B49">
        <w:rPr>
          <w:rFonts w:eastAsia="Arial" w:cs="Arial"/>
          <w:spacing w:val="-5"/>
        </w:rPr>
        <w:t xml:space="preserve"> </w:t>
      </w:r>
      <w:r w:rsidRPr="006A4B49">
        <w:rPr>
          <w:rFonts w:eastAsia="Arial" w:cs="Arial"/>
        </w:rPr>
        <w:t>CDE</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CDE</w:t>
      </w:r>
      <w:r w:rsidRPr="006A4B49">
        <w:rPr>
          <w:rFonts w:eastAsia="Arial" w:cs="Arial"/>
          <w:spacing w:val="-5"/>
        </w:rPr>
        <w:t xml:space="preserve"> </w:t>
      </w:r>
      <w:r w:rsidRPr="006A4B49">
        <w:rPr>
          <w:rFonts w:eastAsia="Arial" w:cs="Arial"/>
        </w:rPr>
        <w:t>contractor(s) associated with the project</w:t>
      </w:r>
    </w:p>
    <w:p w14:paraId="2D12A5CF"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Ensure</w:t>
      </w:r>
      <w:r w:rsidRPr="006A4B49">
        <w:rPr>
          <w:rFonts w:eastAsia="Arial" w:cs="Arial"/>
          <w:spacing w:val="-5"/>
        </w:rPr>
        <w:t xml:space="preserve"> </w:t>
      </w:r>
      <w:r w:rsidRPr="006A4B49">
        <w:rPr>
          <w:rFonts w:eastAsia="Arial" w:cs="Arial"/>
        </w:rPr>
        <w:t>that</w:t>
      </w:r>
      <w:r w:rsidRPr="006A4B49">
        <w:rPr>
          <w:rFonts w:eastAsia="Arial" w:cs="Arial"/>
          <w:spacing w:val="-2"/>
        </w:rPr>
        <w:t xml:space="preserve"> </w:t>
      </w:r>
      <w:r w:rsidRPr="006A4B49">
        <w:rPr>
          <w:rFonts w:eastAsia="Arial" w:cs="Arial"/>
        </w:rPr>
        <w:t>all</w:t>
      </w:r>
      <w:r w:rsidRPr="006A4B49">
        <w:rPr>
          <w:rFonts w:eastAsia="Arial" w:cs="Arial"/>
          <w:spacing w:val="-3"/>
        </w:rPr>
        <w:t xml:space="preserve"> </w:t>
      </w:r>
      <w:r w:rsidRPr="006A4B49">
        <w:rPr>
          <w:rFonts w:eastAsia="Arial" w:cs="Arial"/>
        </w:rPr>
        <w:t>project</w:t>
      </w:r>
      <w:r w:rsidRPr="006A4B49">
        <w:rPr>
          <w:rFonts w:eastAsia="Arial" w:cs="Arial"/>
          <w:spacing w:val="-4"/>
        </w:rPr>
        <w:t xml:space="preserve"> </w:t>
      </w:r>
      <w:r w:rsidRPr="006A4B49">
        <w:rPr>
          <w:rFonts w:eastAsia="Arial" w:cs="Arial"/>
        </w:rPr>
        <w:t>deliverables</w:t>
      </w:r>
      <w:r w:rsidRPr="006A4B49">
        <w:rPr>
          <w:rFonts w:eastAsia="Arial" w:cs="Arial"/>
          <w:spacing w:val="-2"/>
        </w:rPr>
        <w:t xml:space="preserve"> </w:t>
      </w:r>
      <w:r w:rsidRPr="006A4B49">
        <w:rPr>
          <w:rFonts w:eastAsia="Arial" w:cs="Arial"/>
        </w:rPr>
        <w:t>are</w:t>
      </w:r>
      <w:r w:rsidRPr="006A4B49">
        <w:rPr>
          <w:rFonts w:eastAsia="Arial" w:cs="Arial"/>
          <w:spacing w:val="-2"/>
        </w:rPr>
        <w:t xml:space="preserve"> </w:t>
      </w:r>
      <w:r w:rsidRPr="006A4B49">
        <w:rPr>
          <w:rFonts w:eastAsia="Arial" w:cs="Arial"/>
        </w:rPr>
        <w:t>complete</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delivered</w:t>
      </w:r>
      <w:r w:rsidRPr="006A4B49">
        <w:rPr>
          <w:rFonts w:eastAsia="Arial" w:cs="Arial"/>
          <w:spacing w:val="-1"/>
        </w:rPr>
        <w:t xml:space="preserve"> </w:t>
      </w:r>
      <w:r w:rsidRPr="006A4B49">
        <w:rPr>
          <w:rFonts w:eastAsia="Arial" w:cs="Arial"/>
        </w:rPr>
        <w:t>on</w:t>
      </w:r>
      <w:r w:rsidRPr="006A4B49">
        <w:rPr>
          <w:rFonts w:eastAsia="Arial" w:cs="Arial"/>
          <w:spacing w:val="-2"/>
        </w:rPr>
        <w:t xml:space="preserve"> </w:t>
      </w:r>
      <w:r w:rsidRPr="006A4B49">
        <w:rPr>
          <w:rFonts w:eastAsia="Arial" w:cs="Arial"/>
          <w:spacing w:val="-4"/>
        </w:rPr>
        <w:t>time</w:t>
      </w:r>
    </w:p>
    <w:p w14:paraId="3F6FCE77" w14:textId="77777777" w:rsidR="000579D1" w:rsidRPr="006A4B49" w:rsidRDefault="000579D1" w:rsidP="000579D1">
      <w:pPr>
        <w:widowControl w:val="0"/>
        <w:numPr>
          <w:ilvl w:val="0"/>
          <w:numId w:val="7"/>
        </w:numPr>
        <w:tabs>
          <w:tab w:val="left" w:pos="880"/>
          <w:tab w:val="left" w:pos="881"/>
        </w:tabs>
        <w:autoSpaceDE w:val="0"/>
        <w:autoSpaceDN w:val="0"/>
        <w:ind w:right="424"/>
        <w:rPr>
          <w:rFonts w:ascii="Symbol" w:eastAsia="Arial" w:hAnsi="Symbol" w:cs="Arial"/>
        </w:rPr>
      </w:pPr>
      <w:r w:rsidRPr="006A4B49">
        <w:rPr>
          <w:rFonts w:eastAsia="Arial" w:cs="Arial"/>
        </w:rPr>
        <w:t>Manage</w:t>
      </w:r>
      <w:r w:rsidRPr="006A4B49">
        <w:rPr>
          <w:rFonts w:eastAsia="Arial" w:cs="Arial"/>
          <w:spacing w:val="-3"/>
        </w:rPr>
        <w:t xml:space="preserve"> </w:t>
      </w:r>
      <w:r w:rsidRPr="006A4B49">
        <w:rPr>
          <w:rFonts w:eastAsia="Arial" w:cs="Arial"/>
        </w:rPr>
        <w:t>the</w:t>
      </w:r>
      <w:r w:rsidRPr="006A4B49">
        <w:rPr>
          <w:rFonts w:eastAsia="Arial" w:cs="Arial"/>
          <w:spacing w:val="-4"/>
        </w:rPr>
        <w:t xml:space="preserve"> </w:t>
      </w:r>
      <w:r w:rsidRPr="006A4B49">
        <w:rPr>
          <w:rFonts w:eastAsia="Arial" w:cs="Arial"/>
        </w:rPr>
        <w:t>testing</w:t>
      </w:r>
      <w:r w:rsidRPr="006A4B49">
        <w:rPr>
          <w:rFonts w:eastAsia="Arial" w:cs="Arial"/>
          <w:spacing w:val="-5"/>
        </w:rPr>
        <w:t xml:space="preserve"> </w:t>
      </w:r>
      <w:r w:rsidRPr="006A4B49">
        <w:rPr>
          <w:rFonts w:eastAsia="Arial" w:cs="Arial"/>
        </w:rPr>
        <w:t>strategy,</w:t>
      </w:r>
      <w:r w:rsidRPr="006A4B49">
        <w:rPr>
          <w:rFonts w:eastAsia="Arial" w:cs="Arial"/>
          <w:spacing w:val="-3"/>
        </w:rPr>
        <w:t xml:space="preserve"> </w:t>
      </w:r>
      <w:r w:rsidRPr="006A4B49">
        <w:rPr>
          <w:rFonts w:eastAsia="Arial" w:cs="Arial"/>
        </w:rPr>
        <w:t>ensuring</w:t>
      </w:r>
      <w:r w:rsidRPr="006A4B49">
        <w:rPr>
          <w:rFonts w:eastAsia="Arial" w:cs="Arial"/>
          <w:spacing w:val="-5"/>
        </w:rPr>
        <w:t xml:space="preserve"> </w:t>
      </w:r>
      <w:r w:rsidRPr="006A4B49">
        <w:rPr>
          <w:rFonts w:eastAsia="Arial" w:cs="Arial"/>
        </w:rPr>
        <w:t>that</w:t>
      </w:r>
      <w:r w:rsidRPr="006A4B49">
        <w:rPr>
          <w:rFonts w:eastAsia="Arial" w:cs="Arial"/>
          <w:spacing w:val="-3"/>
        </w:rPr>
        <w:t xml:space="preserve"> </w:t>
      </w:r>
      <w:r w:rsidRPr="006A4B49">
        <w:rPr>
          <w:rFonts w:eastAsia="Arial" w:cs="Arial"/>
        </w:rPr>
        <w:t>deliverables</w:t>
      </w:r>
      <w:r w:rsidRPr="006A4B49">
        <w:rPr>
          <w:rFonts w:eastAsia="Arial" w:cs="Arial"/>
          <w:spacing w:val="-4"/>
        </w:rPr>
        <w:t xml:space="preserve"> </w:t>
      </w:r>
      <w:r w:rsidRPr="006A4B49">
        <w:rPr>
          <w:rFonts w:eastAsia="Arial" w:cs="Arial"/>
        </w:rPr>
        <w:t>are</w:t>
      </w:r>
      <w:r w:rsidRPr="006A4B49">
        <w:rPr>
          <w:rFonts w:eastAsia="Arial" w:cs="Arial"/>
          <w:spacing w:val="-3"/>
        </w:rPr>
        <w:t xml:space="preserve"> </w:t>
      </w:r>
      <w:r w:rsidRPr="006A4B49">
        <w:rPr>
          <w:rFonts w:eastAsia="Arial" w:cs="Arial"/>
        </w:rPr>
        <w:t>complete</w:t>
      </w:r>
      <w:r w:rsidRPr="006A4B49">
        <w:rPr>
          <w:rFonts w:eastAsia="Arial" w:cs="Arial"/>
          <w:spacing w:val="-4"/>
        </w:rPr>
        <w:t xml:space="preserve"> </w:t>
      </w:r>
      <w:r w:rsidRPr="006A4B49">
        <w:rPr>
          <w:rFonts w:eastAsia="Arial" w:cs="Arial"/>
        </w:rPr>
        <w:t>and</w:t>
      </w:r>
      <w:r w:rsidRPr="006A4B49">
        <w:rPr>
          <w:rFonts w:eastAsia="Arial" w:cs="Arial"/>
          <w:spacing w:val="-5"/>
        </w:rPr>
        <w:t xml:space="preserve"> </w:t>
      </w:r>
      <w:r w:rsidRPr="006A4B49">
        <w:rPr>
          <w:rFonts w:eastAsia="Arial" w:cs="Arial"/>
        </w:rPr>
        <w:t>meet all requirements</w:t>
      </w:r>
    </w:p>
    <w:p w14:paraId="0EE59706" w14:textId="77777777" w:rsidR="000579D1" w:rsidRPr="0009148A" w:rsidRDefault="000579D1" w:rsidP="0009148A">
      <w:pPr>
        <w:tabs>
          <w:tab w:val="left" w:pos="7920"/>
        </w:tabs>
        <w:spacing w:before="240"/>
        <w:rPr>
          <w:rFonts w:eastAsia="Arial"/>
          <w:b/>
        </w:rPr>
      </w:pPr>
      <w:r w:rsidRPr="0009148A">
        <w:rPr>
          <w:rFonts w:eastAsia="Arial"/>
          <w:b/>
        </w:rPr>
        <w:t>Project Manager: 1.0 FTE @ $107,951.60</w:t>
      </w:r>
    </w:p>
    <w:p w14:paraId="18DF878A" w14:textId="77777777" w:rsidR="000579D1" w:rsidRPr="006A4B49" w:rsidRDefault="000579D1" w:rsidP="000579D1">
      <w:pPr>
        <w:widowControl w:val="0"/>
        <w:autoSpaceDE w:val="0"/>
        <w:autoSpaceDN w:val="0"/>
        <w:spacing w:line="275" w:lineRule="exact"/>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525F821D" w14:textId="77777777" w:rsidR="000579D1" w:rsidRPr="006A4B49" w:rsidRDefault="000579D1" w:rsidP="000579D1">
      <w:pPr>
        <w:widowControl w:val="0"/>
        <w:numPr>
          <w:ilvl w:val="0"/>
          <w:numId w:val="7"/>
        </w:numPr>
        <w:tabs>
          <w:tab w:val="left" w:pos="880"/>
          <w:tab w:val="left" w:pos="881"/>
        </w:tabs>
        <w:autoSpaceDE w:val="0"/>
        <w:autoSpaceDN w:val="0"/>
        <w:ind w:right="472"/>
        <w:rPr>
          <w:rFonts w:ascii="Symbol" w:eastAsia="Arial" w:hAnsi="Symbol" w:cs="Arial"/>
        </w:rPr>
      </w:pPr>
      <w:r w:rsidRPr="006A4B49">
        <w:rPr>
          <w:rFonts w:eastAsia="Arial" w:cs="Arial"/>
        </w:rPr>
        <w:t>Manage</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project</w:t>
      </w:r>
      <w:r w:rsidRPr="006A4B49">
        <w:rPr>
          <w:rFonts w:eastAsia="Arial" w:cs="Arial"/>
          <w:spacing w:val="-5"/>
        </w:rPr>
        <w:t xml:space="preserve"> </w:t>
      </w:r>
      <w:r w:rsidRPr="006A4B49">
        <w:rPr>
          <w:rFonts w:eastAsia="Arial" w:cs="Arial"/>
        </w:rPr>
        <w:t>schedule</w:t>
      </w:r>
      <w:r w:rsidRPr="006A4B49">
        <w:rPr>
          <w:rFonts w:eastAsia="Arial" w:cs="Arial"/>
          <w:spacing w:val="-5"/>
        </w:rPr>
        <w:t xml:space="preserve"> </w:t>
      </w:r>
      <w:r w:rsidRPr="006A4B49">
        <w:rPr>
          <w:rFonts w:eastAsia="Arial" w:cs="Arial"/>
        </w:rPr>
        <w:t>with</w:t>
      </w:r>
      <w:r w:rsidRPr="006A4B49">
        <w:rPr>
          <w:rFonts w:eastAsia="Arial" w:cs="Arial"/>
          <w:spacing w:val="-5"/>
        </w:rPr>
        <w:t xml:space="preserve"> </w:t>
      </w:r>
      <w:r w:rsidRPr="006A4B49">
        <w:rPr>
          <w:rFonts w:eastAsia="Arial" w:cs="Arial"/>
        </w:rPr>
        <w:t>all</w:t>
      </w:r>
      <w:r w:rsidRPr="006A4B49">
        <w:rPr>
          <w:rFonts w:eastAsia="Arial" w:cs="Arial"/>
          <w:spacing w:val="-6"/>
        </w:rPr>
        <w:t xml:space="preserve"> </w:t>
      </w:r>
      <w:r w:rsidRPr="006A4B49">
        <w:rPr>
          <w:rFonts w:eastAsia="Arial" w:cs="Arial"/>
        </w:rPr>
        <w:t>activities,</w:t>
      </w:r>
      <w:r w:rsidRPr="006A4B49">
        <w:rPr>
          <w:rFonts w:eastAsia="Arial" w:cs="Arial"/>
          <w:spacing w:val="-5"/>
        </w:rPr>
        <w:t xml:space="preserve"> </w:t>
      </w:r>
      <w:r w:rsidRPr="006A4B49">
        <w:rPr>
          <w:rFonts w:eastAsia="Arial" w:cs="Arial"/>
        </w:rPr>
        <w:t>dependencies,</w:t>
      </w:r>
      <w:r w:rsidRPr="006A4B49">
        <w:rPr>
          <w:rFonts w:eastAsia="Arial" w:cs="Arial"/>
          <w:spacing w:val="-7"/>
        </w:rPr>
        <w:t xml:space="preserve"> </w:t>
      </w:r>
      <w:r w:rsidRPr="006A4B49">
        <w:rPr>
          <w:rFonts w:eastAsia="Arial" w:cs="Arial"/>
        </w:rPr>
        <w:t>milestones,</w:t>
      </w:r>
      <w:r w:rsidRPr="006A4B49">
        <w:rPr>
          <w:rFonts w:eastAsia="Arial" w:cs="Arial"/>
          <w:spacing w:val="-5"/>
        </w:rPr>
        <w:t xml:space="preserve"> </w:t>
      </w:r>
      <w:r w:rsidRPr="006A4B49">
        <w:rPr>
          <w:rFonts w:eastAsia="Arial" w:cs="Arial"/>
        </w:rPr>
        <w:t>and delivery dates</w:t>
      </w:r>
    </w:p>
    <w:p w14:paraId="350F693A"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Track</w:t>
      </w:r>
      <w:r w:rsidRPr="006A4B49">
        <w:rPr>
          <w:rFonts w:eastAsia="Arial" w:cs="Arial"/>
          <w:spacing w:val="-4"/>
        </w:rPr>
        <w:t xml:space="preserve"> </w:t>
      </w:r>
      <w:r w:rsidRPr="006A4B49">
        <w:rPr>
          <w:rFonts w:eastAsia="Arial" w:cs="Arial"/>
        </w:rPr>
        <w:t>and</w:t>
      </w:r>
      <w:r w:rsidRPr="006A4B49">
        <w:rPr>
          <w:rFonts w:eastAsia="Arial" w:cs="Arial"/>
          <w:spacing w:val="-3"/>
        </w:rPr>
        <w:t xml:space="preserve"> </w:t>
      </w:r>
      <w:r w:rsidRPr="006A4B49">
        <w:rPr>
          <w:rFonts w:eastAsia="Arial" w:cs="Arial"/>
        </w:rPr>
        <w:t>report</w:t>
      </w:r>
      <w:r w:rsidRPr="006A4B49">
        <w:rPr>
          <w:rFonts w:eastAsia="Arial" w:cs="Arial"/>
          <w:spacing w:val="-4"/>
        </w:rPr>
        <w:t xml:space="preserve"> </w:t>
      </w:r>
      <w:r w:rsidRPr="006A4B49">
        <w:rPr>
          <w:rFonts w:eastAsia="Arial" w:cs="Arial"/>
        </w:rPr>
        <w:t>project</w:t>
      </w:r>
      <w:r w:rsidRPr="006A4B49">
        <w:rPr>
          <w:rFonts w:eastAsia="Arial" w:cs="Arial"/>
          <w:spacing w:val="-1"/>
        </w:rPr>
        <w:t xml:space="preserve"> </w:t>
      </w:r>
      <w:r w:rsidRPr="006A4B49">
        <w:rPr>
          <w:rFonts w:eastAsia="Arial" w:cs="Arial"/>
        </w:rPr>
        <w:t>status,</w:t>
      </w:r>
      <w:r w:rsidRPr="006A4B49">
        <w:rPr>
          <w:rFonts w:eastAsia="Arial" w:cs="Arial"/>
          <w:spacing w:val="-1"/>
        </w:rPr>
        <w:t xml:space="preserve"> </w:t>
      </w:r>
      <w:r w:rsidRPr="006A4B49">
        <w:rPr>
          <w:rFonts w:eastAsia="Arial" w:cs="Arial"/>
        </w:rPr>
        <w:t>issues,</w:t>
      </w:r>
      <w:r w:rsidRPr="006A4B49">
        <w:rPr>
          <w:rFonts w:eastAsia="Arial" w:cs="Arial"/>
          <w:spacing w:val="-1"/>
        </w:rPr>
        <w:t xml:space="preserve"> </w:t>
      </w:r>
      <w:r w:rsidRPr="006A4B49">
        <w:rPr>
          <w:rFonts w:eastAsia="Arial" w:cs="Arial"/>
        </w:rPr>
        <w:t>and</w:t>
      </w:r>
      <w:r w:rsidRPr="006A4B49">
        <w:rPr>
          <w:rFonts w:eastAsia="Arial" w:cs="Arial"/>
          <w:spacing w:val="-3"/>
        </w:rPr>
        <w:t xml:space="preserve"> </w:t>
      </w:r>
      <w:r w:rsidRPr="006A4B49">
        <w:rPr>
          <w:rFonts w:eastAsia="Arial" w:cs="Arial"/>
          <w:spacing w:val="-2"/>
        </w:rPr>
        <w:t>decisions</w:t>
      </w:r>
    </w:p>
    <w:p w14:paraId="2B44B5FB"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Coordinate</w:t>
      </w:r>
      <w:r w:rsidRPr="006A4B49">
        <w:rPr>
          <w:rFonts w:eastAsia="Arial" w:cs="Arial"/>
          <w:spacing w:val="-3"/>
        </w:rPr>
        <w:t xml:space="preserve"> </w:t>
      </w:r>
      <w:r w:rsidRPr="006A4B49">
        <w:rPr>
          <w:rFonts w:eastAsia="Arial" w:cs="Arial"/>
        </w:rPr>
        <w:t>the</w:t>
      </w:r>
      <w:r w:rsidRPr="006A4B49">
        <w:rPr>
          <w:rFonts w:eastAsia="Arial" w:cs="Arial"/>
          <w:spacing w:val="-2"/>
        </w:rPr>
        <w:t xml:space="preserve"> </w:t>
      </w:r>
      <w:r w:rsidRPr="006A4B49">
        <w:rPr>
          <w:rFonts w:eastAsia="Arial" w:cs="Arial"/>
        </w:rPr>
        <w:t>testing</w:t>
      </w:r>
      <w:r w:rsidRPr="006A4B49">
        <w:rPr>
          <w:rFonts w:eastAsia="Arial" w:cs="Arial"/>
          <w:spacing w:val="-7"/>
        </w:rPr>
        <w:t xml:space="preserve"> </w:t>
      </w:r>
      <w:r w:rsidRPr="006A4B49">
        <w:rPr>
          <w:rFonts w:eastAsia="Arial" w:cs="Arial"/>
        </w:rPr>
        <w:t>process,</w:t>
      </w:r>
      <w:r w:rsidRPr="006A4B49">
        <w:rPr>
          <w:rFonts w:eastAsia="Arial" w:cs="Arial"/>
          <w:spacing w:val="-2"/>
        </w:rPr>
        <w:t xml:space="preserve"> </w:t>
      </w:r>
      <w:r w:rsidRPr="006A4B49">
        <w:rPr>
          <w:rFonts w:eastAsia="Arial" w:cs="Arial"/>
        </w:rPr>
        <w:t>including</w:t>
      </w:r>
      <w:r w:rsidRPr="006A4B49">
        <w:rPr>
          <w:rFonts w:eastAsia="Arial" w:cs="Arial"/>
          <w:spacing w:val="-4"/>
        </w:rPr>
        <w:t xml:space="preserve"> </w:t>
      </w:r>
      <w:r w:rsidRPr="006A4B49">
        <w:rPr>
          <w:rFonts w:eastAsia="Arial" w:cs="Arial"/>
        </w:rPr>
        <w:t>UAT</w:t>
      </w:r>
      <w:r w:rsidRPr="006A4B49">
        <w:rPr>
          <w:rFonts w:eastAsia="Arial" w:cs="Arial"/>
          <w:spacing w:val="-2"/>
        </w:rPr>
        <w:t xml:space="preserve"> </w:t>
      </w:r>
      <w:r w:rsidRPr="006A4B49">
        <w:rPr>
          <w:rFonts w:eastAsia="Arial" w:cs="Arial"/>
        </w:rPr>
        <w:t>and</w:t>
      </w:r>
      <w:r w:rsidRPr="006A4B49">
        <w:rPr>
          <w:rFonts w:eastAsia="Arial" w:cs="Arial"/>
          <w:spacing w:val="-4"/>
        </w:rPr>
        <w:t xml:space="preserve"> </w:t>
      </w:r>
      <w:r w:rsidRPr="006A4B49">
        <w:rPr>
          <w:rFonts w:eastAsia="Arial" w:cs="Arial"/>
        </w:rPr>
        <w:t>associated</w:t>
      </w:r>
      <w:r w:rsidRPr="006A4B49">
        <w:rPr>
          <w:rFonts w:eastAsia="Arial" w:cs="Arial"/>
          <w:spacing w:val="-5"/>
        </w:rPr>
        <w:t xml:space="preserve"> </w:t>
      </w:r>
      <w:r w:rsidRPr="006A4B49">
        <w:rPr>
          <w:rFonts w:eastAsia="Arial" w:cs="Arial"/>
          <w:spacing w:val="-2"/>
        </w:rPr>
        <w:t>communications</w:t>
      </w:r>
    </w:p>
    <w:p w14:paraId="34C030F6" w14:textId="77777777" w:rsidR="000579D1" w:rsidRPr="0009148A" w:rsidRDefault="000579D1" w:rsidP="0009148A">
      <w:pPr>
        <w:tabs>
          <w:tab w:val="left" w:pos="7920"/>
        </w:tabs>
        <w:spacing w:before="240"/>
        <w:rPr>
          <w:rFonts w:eastAsia="Arial"/>
          <w:b/>
        </w:rPr>
      </w:pPr>
      <w:r w:rsidRPr="0009148A">
        <w:rPr>
          <w:rFonts w:eastAsia="Arial"/>
          <w:b/>
        </w:rPr>
        <w:t>Data Systems Analyst: 0.4 FTE @ $52,540.16</w:t>
      </w:r>
    </w:p>
    <w:p w14:paraId="4C231393"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78B2CFCE"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Coordinate</w:t>
      </w:r>
      <w:r w:rsidRPr="006A4B49">
        <w:rPr>
          <w:rFonts w:eastAsia="Arial" w:cs="Arial"/>
          <w:spacing w:val="-5"/>
        </w:rPr>
        <w:t xml:space="preserve"> </w:t>
      </w:r>
      <w:r w:rsidRPr="006A4B49">
        <w:rPr>
          <w:rFonts w:eastAsia="Arial" w:cs="Arial"/>
        </w:rPr>
        <w:t>agreement</w:t>
      </w:r>
      <w:r w:rsidRPr="006A4B49">
        <w:rPr>
          <w:rFonts w:eastAsia="Arial" w:cs="Arial"/>
          <w:spacing w:val="-4"/>
        </w:rPr>
        <w:t xml:space="preserve"> </w:t>
      </w:r>
      <w:r w:rsidRPr="006A4B49">
        <w:rPr>
          <w:rFonts w:eastAsia="Arial" w:cs="Arial"/>
        </w:rPr>
        <w:t>on</w:t>
      </w:r>
      <w:r w:rsidRPr="006A4B49">
        <w:rPr>
          <w:rFonts w:eastAsia="Arial" w:cs="Arial"/>
          <w:spacing w:val="-2"/>
        </w:rPr>
        <w:t xml:space="preserve"> </w:t>
      </w:r>
      <w:r w:rsidRPr="006A4B49">
        <w:rPr>
          <w:rFonts w:eastAsia="Arial" w:cs="Arial"/>
        </w:rPr>
        <w:t>data</w:t>
      </w:r>
      <w:r w:rsidRPr="006A4B49">
        <w:rPr>
          <w:rFonts w:eastAsia="Arial" w:cs="Arial"/>
          <w:spacing w:val="-4"/>
        </w:rPr>
        <w:t xml:space="preserve"> </w:t>
      </w:r>
      <w:r w:rsidRPr="006A4B49">
        <w:rPr>
          <w:rFonts w:eastAsia="Arial" w:cs="Arial"/>
        </w:rPr>
        <w:t>transfer</w:t>
      </w:r>
      <w:r w:rsidRPr="006A4B49">
        <w:rPr>
          <w:rFonts w:eastAsia="Arial" w:cs="Arial"/>
          <w:spacing w:val="-2"/>
        </w:rPr>
        <w:t xml:space="preserve"> </w:t>
      </w:r>
      <w:r w:rsidRPr="006A4B49">
        <w:rPr>
          <w:rFonts w:eastAsia="Arial" w:cs="Arial"/>
        </w:rPr>
        <w:t>protocols</w:t>
      </w:r>
      <w:r w:rsidRPr="006A4B49">
        <w:rPr>
          <w:rFonts w:eastAsia="Arial" w:cs="Arial"/>
          <w:spacing w:val="-3"/>
        </w:rPr>
        <w:t xml:space="preserve"> </w:t>
      </w:r>
      <w:r w:rsidRPr="006A4B49">
        <w:rPr>
          <w:rFonts w:eastAsia="Arial" w:cs="Arial"/>
        </w:rPr>
        <w:t>and</w:t>
      </w:r>
      <w:r w:rsidRPr="006A4B49">
        <w:rPr>
          <w:rFonts w:eastAsia="Arial" w:cs="Arial"/>
          <w:spacing w:val="-4"/>
        </w:rPr>
        <w:t xml:space="preserve"> </w:t>
      </w:r>
      <w:r w:rsidRPr="006A4B49">
        <w:rPr>
          <w:rFonts w:eastAsia="Arial" w:cs="Arial"/>
          <w:spacing w:val="-2"/>
        </w:rPr>
        <w:t>formats</w:t>
      </w:r>
    </w:p>
    <w:p w14:paraId="7EDB1721" w14:textId="77777777" w:rsidR="000579D1" w:rsidRPr="006A4B49" w:rsidRDefault="000579D1" w:rsidP="000579D1">
      <w:pPr>
        <w:widowControl w:val="0"/>
        <w:numPr>
          <w:ilvl w:val="0"/>
          <w:numId w:val="7"/>
        </w:numPr>
        <w:tabs>
          <w:tab w:val="left" w:pos="880"/>
          <w:tab w:val="left" w:pos="881"/>
        </w:tabs>
        <w:autoSpaceDE w:val="0"/>
        <w:autoSpaceDN w:val="0"/>
        <w:ind w:right="996"/>
        <w:rPr>
          <w:rFonts w:ascii="Symbol" w:eastAsia="Arial" w:hAnsi="Symbol" w:cs="Arial"/>
        </w:rPr>
      </w:pPr>
      <w:r w:rsidRPr="006A4B49">
        <w:rPr>
          <w:rFonts w:eastAsia="Arial" w:cs="Arial"/>
        </w:rPr>
        <w:t>Coordinate</w:t>
      </w:r>
      <w:r w:rsidRPr="006A4B49">
        <w:rPr>
          <w:rFonts w:eastAsia="Arial" w:cs="Arial"/>
          <w:spacing w:val="-3"/>
        </w:rPr>
        <w:t xml:space="preserve"> </w:t>
      </w:r>
      <w:r w:rsidRPr="006A4B49">
        <w:rPr>
          <w:rFonts w:eastAsia="Arial" w:cs="Arial"/>
        </w:rPr>
        <w:t>communications</w:t>
      </w:r>
      <w:r w:rsidRPr="006A4B49">
        <w:rPr>
          <w:rFonts w:eastAsia="Arial" w:cs="Arial"/>
          <w:spacing w:val="-5"/>
        </w:rPr>
        <w:t xml:space="preserve"> </w:t>
      </w:r>
      <w:r w:rsidRPr="006A4B49">
        <w:rPr>
          <w:rFonts w:eastAsia="Arial" w:cs="Arial"/>
        </w:rPr>
        <w:t>between</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technology</w:t>
      </w:r>
      <w:r w:rsidRPr="006A4B49">
        <w:rPr>
          <w:rFonts w:eastAsia="Arial" w:cs="Arial"/>
          <w:spacing w:val="-6"/>
        </w:rPr>
        <w:t xml:space="preserve"> </w:t>
      </w:r>
      <w:r w:rsidRPr="006A4B49">
        <w:rPr>
          <w:rFonts w:eastAsia="Arial" w:cs="Arial"/>
        </w:rPr>
        <w:t>teams</w:t>
      </w:r>
      <w:r w:rsidRPr="006A4B49">
        <w:rPr>
          <w:rFonts w:eastAsia="Arial" w:cs="Arial"/>
          <w:spacing w:val="-3"/>
        </w:rPr>
        <w:t xml:space="preserve"> </w:t>
      </w:r>
      <w:r w:rsidRPr="006A4B49">
        <w:rPr>
          <w:rFonts w:eastAsia="Arial" w:cs="Arial"/>
        </w:rPr>
        <w:t>at</w:t>
      </w:r>
      <w:r w:rsidRPr="006A4B49">
        <w:rPr>
          <w:rFonts w:eastAsia="Arial" w:cs="Arial"/>
          <w:spacing w:val="-5"/>
        </w:rPr>
        <w:t xml:space="preserve"> </w:t>
      </w:r>
      <w:r w:rsidRPr="006A4B49">
        <w:rPr>
          <w:rFonts w:eastAsia="Arial" w:cs="Arial"/>
        </w:rPr>
        <w:t>CDE,</w:t>
      </w:r>
      <w:r w:rsidRPr="006A4B49">
        <w:rPr>
          <w:rFonts w:eastAsia="Arial" w:cs="Arial"/>
          <w:spacing w:val="-3"/>
        </w:rPr>
        <w:t xml:space="preserve"> </w:t>
      </w:r>
      <w:r w:rsidRPr="006A4B49">
        <w:rPr>
          <w:rFonts w:eastAsia="Arial" w:cs="Arial"/>
        </w:rPr>
        <w:t>CDE contractor(s), and Smarter Balanced</w:t>
      </w:r>
    </w:p>
    <w:p w14:paraId="36135296"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Plan</w:t>
      </w:r>
      <w:r w:rsidRPr="006A4B49">
        <w:rPr>
          <w:rFonts w:eastAsia="Arial" w:cs="Arial"/>
          <w:spacing w:val="-4"/>
        </w:rPr>
        <w:t xml:space="preserve"> </w:t>
      </w:r>
      <w:r w:rsidRPr="006A4B49">
        <w:rPr>
          <w:rFonts w:eastAsia="Arial" w:cs="Arial"/>
        </w:rPr>
        <w:t>and</w:t>
      </w:r>
      <w:r w:rsidRPr="006A4B49">
        <w:rPr>
          <w:rFonts w:eastAsia="Arial" w:cs="Arial"/>
          <w:spacing w:val="-2"/>
        </w:rPr>
        <w:t xml:space="preserve"> </w:t>
      </w:r>
      <w:r w:rsidRPr="006A4B49">
        <w:rPr>
          <w:rFonts w:eastAsia="Arial" w:cs="Arial"/>
        </w:rPr>
        <w:t>coordinate</w:t>
      </w:r>
      <w:r w:rsidRPr="006A4B49">
        <w:rPr>
          <w:rFonts w:eastAsia="Arial" w:cs="Arial"/>
          <w:spacing w:val="-3"/>
        </w:rPr>
        <w:t xml:space="preserve"> </w:t>
      </w:r>
      <w:r w:rsidRPr="006A4B49">
        <w:rPr>
          <w:rFonts w:eastAsia="Arial" w:cs="Arial"/>
        </w:rPr>
        <w:t>testing</w:t>
      </w:r>
      <w:r w:rsidRPr="006A4B49">
        <w:rPr>
          <w:rFonts w:eastAsia="Arial" w:cs="Arial"/>
          <w:spacing w:val="-4"/>
        </w:rPr>
        <w:t xml:space="preserve"> </w:t>
      </w:r>
      <w:r w:rsidRPr="006A4B49">
        <w:rPr>
          <w:rFonts w:eastAsia="Arial" w:cs="Arial"/>
        </w:rPr>
        <w:t>of data</w:t>
      </w:r>
      <w:r w:rsidRPr="006A4B49">
        <w:rPr>
          <w:rFonts w:eastAsia="Arial" w:cs="Arial"/>
          <w:spacing w:val="-3"/>
        </w:rPr>
        <w:t xml:space="preserve"> </w:t>
      </w:r>
      <w:r w:rsidRPr="006A4B49">
        <w:rPr>
          <w:rFonts w:eastAsia="Arial" w:cs="Arial"/>
        </w:rPr>
        <w:t>transfer,</w:t>
      </w:r>
      <w:r w:rsidRPr="006A4B49">
        <w:rPr>
          <w:rFonts w:eastAsia="Arial" w:cs="Arial"/>
          <w:spacing w:val="-2"/>
        </w:rPr>
        <w:t xml:space="preserve"> </w:t>
      </w:r>
      <w:r w:rsidRPr="006A4B49">
        <w:rPr>
          <w:rFonts w:eastAsia="Arial" w:cs="Arial"/>
        </w:rPr>
        <w:t>data</w:t>
      </w:r>
      <w:r w:rsidRPr="006A4B49">
        <w:rPr>
          <w:rFonts w:eastAsia="Arial" w:cs="Arial"/>
          <w:spacing w:val="-1"/>
        </w:rPr>
        <w:t xml:space="preserve"> </w:t>
      </w:r>
      <w:r w:rsidRPr="006A4B49">
        <w:rPr>
          <w:rFonts w:eastAsia="Arial" w:cs="Arial"/>
        </w:rPr>
        <w:t>ingest,</w:t>
      </w:r>
      <w:r w:rsidRPr="006A4B49">
        <w:rPr>
          <w:rFonts w:eastAsia="Arial" w:cs="Arial"/>
          <w:spacing w:val="-2"/>
        </w:rPr>
        <w:t xml:space="preserve"> </w:t>
      </w:r>
      <w:r w:rsidRPr="006A4B49">
        <w:rPr>
          <w:rFonts w:eastAsia="Arial" w:cs="Arial"/>
        </w:rPr>
        <w:t>and</w:t>
      </w:r>
      <w:r w:rsidRPr="006A4B49">
        <w:rPr>
          <w:rFonts w:eastAsia="Arial" w:cs="Arial"/>
          <w:spacing w:val="-2"/>
        </w:rPr>
        <w:t xml:space="preserve"> </w:t>
      </w:r>
      <w:r w:rsidRPr="006A4B49">
        <w:rPr>
          <w:rFonts w:eastAsia="Arial" w:cs="Arial"/>
        </w:rPr>
        <w:t>data</w:t>
      </w:r>
      <w:r w:rsidRPr="006A4B49">
        <w:rPr>
          <w:rFonts w:eastAsia="Arial" w:cs="Arial"/>
          <w:spacing w:val="-3"/>
        </w:rPr>
        <w:t xml:space="preserve"> </w:t>
      </w:r>
      <w:r w:rsidRPr="006A4B49">
        <w:rPr>
          <w:rFonts w:eastAsia="Arial" w:cs="Arial"/>
          <w:spacing w:val="-2"/>
        </w:rPr>
        <w:t>validation</w:t>
      </w:r>
    </w:p>
    <w:p w14:paraId="1E54193D"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Provide</w:t>
      </w:r>
      <w:r w:rsidRPr="006A4B49">
        <w:rPr>
          <w:rFonts w:eastAsia="Arial" w:cs="Arial"/>
          <w:spacing w:val="-2"/>
        </w:rPr>
        <w:t xml:space="preserve"> </w:t>
      </w:r>
      <w:r w:rsidRPr="006A4B49">
        <w:rPr>
          <w:rFonts w:eastAsia="Arial" w:cs="Arial"/>
        </w:rPr>
        <w:t>Tier</w:t>
      </w:r>
      <w:r w:rsidRPr="006A4B49">
        <w:rPr>
          <w:rFonts w:eastAsia="Arial" w:cs="Arial"/>
          <w:spacing w:val="-4"/>
        </w:rPr>
        <w:t xml:space="preserve"> </w:t>
      </w:r>
      <w:r w:rsidRPr="006A4B49">
        <w:rPr>
          <w:rFonts w:eastAsia="Arial" w:cs="Arial"/>
        </w:rPr>
        <w:t>3</w:t>
      </w:r>
      <w:r w:rsidRPr="006A4B49">
        <w:rPr>
          <w:rFonts w:eastAsia="Arial" w:cs="Arial"/>
          <w:spacing w:val="-5"/>
        </w:rPr>
        <w:t xml:space="preserve"> </w:t>
      </w:r>
      <w:r w:rsidRPr="006A4B49">
        <w:rPr>
          <w:rFonts w:eastAsia="Arial" w:cs="Arial"/>
        </w:rPr>
        <w:t>technical</w:t>
      </w:r>
      <w:r w:rsidRPr="006A4B49">
        <w:rPr>
          <w:rFonts w:eastAsia="Arial" w:cs="Arial"/>
          <w:spacing w:val="-4"/>
        </w:rPr>
        <w:t xml:space="preserve"> </w:t>
      </w:r>
      <w:r w:rsidRPr="006A4B49">
        <w:rPr>
          <w:rFonts w:eastAsia="Arial" w:cs="Arial"/>
        </w:rPr>
        <w:t>support</w:t>
      </w:r>
      <w:r w:rsidRPr="006A4B49">
        <w:rPr>
          <w:rFonts w:eastAsia="Arial" w:cs="Arial"/>
          <w:spacing w:val="-3"/>
        </w:rPr>
        <w:t xml:space="preserve"> </w:t>
      </w:r>
      <w:r w:rsidRPr="006A4B49">
        <w:rPr>
          <w:rFonts w:eastAsia="Arial" w:cs="Arial"/>
        </w:rPr>
        <w:t>to</w:t>
      </w:r>
      <w:r w:rsidRPr="006A4B49">
        <w:rPr>
          <w:rFonts w:eastAsia="Arial" w:cs="Arial"/>
          <w:spacing w:val="-2"/>
        </w:rPr>
        <w:t xml:space="preserve"> </w:t>
      </w:r>
      <w:r w:rsidRPr="006A4B49">
        <w:rPr>
          <w:rFonts w:eastAsia="Arial" w:cs="Arial"/>
        </w:rPr>
        <w:t>CDE</w:t>
      </w:r>
      <w:r w:rsidRPr="006A4B49">
        <w:rPr>
          <w:rFonts w:eastAsia="Arial" w:cs="Arial"/>
          <w:spacing w:val="-6"/>
        </w:rPr>
        <w:t xml:space="preserve"> </w:t>
      </w:r>
      <w:r w:rsidRPr="006A4B49">
        <w:rPr>
          <w:rFonts w:eastAsia="Arial" w:cs="Arial"/>
        </w:rPr>
        <w:t>and</w:t>
      </w:r>
      <w:r w:rsidRPr="006A4B49">
        <w:rPr>
          <w:rFonts w:eastAsia="Arial" w:cs="Arial"/>
          <w:spacing w:val="-4"/>
        </w:rPr>
        <w:t xml:space="preserve"> </w:t>
      </w:r>
      <w:r w:rsidRPr="006A4B49">
        <w:rPr>
          <w:rFonts w:eastAsia="Arial" w:cs="Arial"/>
        </w:rPr>
        <w:t>CDE</w:t>
      </w:r>
      <w:r w:rsidRPr="006A4B49">
        <w:rPr>
          <w:rFonts w:eastAsia="Arial" w:cs="Arial"/>
          <w:spacing w:val="-3"/>
        </w:rPr>
        <w:t xml:space="preserve"> </w:t>
      </w:r>
      <w:r w:rsidRPr="006A4B49">
        <w:rPr>
          <w:rFonts w:eastAsia="Arial" w:cs="Arial"/>
          <w:spacing w:val="-2"/>
        </w:rPr>
        <w:t>contractor(s)</w:t>
      </w:r>
    </w:p>
    <w:p w14:paraId="1B58FD59"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Monitor</w:t>
      </w:r>
      <w:r w:rsidRPr="006A4B49">
        <w:rPr>
          <w:rFonts w:eastAsia="Arial" w:cs="Arial"/>
          <w:spacing w:val="-6"/>
        </w:rPr>
        <w:t xml:space="preserve"> </w:t>
      </w:r>
      <w:r w:rsidRPr="006A4B49">
        <w:rPr>
          <w:rFonts w:eastAsia="Arial" w:cs="Arial"/>
        </w:rPr>
        <w:t>systems</w:t>
      </w:r>
      <w:r w:rsidRPr="006A4B49">
        <w:rPr>
          <w:rFonts w:eastAsia="Arial" w:cs="Arial"/>
          <w:spacing w:val="-6"/>
        </w:rPr>
        <w:t xml:space="preserve"> </w:t>
      </w:r>
      <w:r w:rsidRPr="006A4B49">
        <w:rPr>
          <w:rFonts w:eastAsia="Arial" w:cs="Arial"/>
        </w:rPr>
        <w:t>performance</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reliability,</w:t>
      </w:r>
      <w:r w:rsidRPr="006A4B49">
        <w:rPr>
          <w:rFonts w:eastAsia="Arial" w:cs="Arial"/>
          <w:spacing w:val="-4"/>
        </w:rPr>
        <w:t xml:space="preserve"> </w:t>
      </w:r>
      <w:r w:rsidRPr="006A4B49">
        <w:rPr>
          <w:rFonts w:eastAsia="Arial" w:cs="Arial"/>
        </w:rPr>
        <w:t>escalating</w:t>
      </w:r>
      <w:r w:rsidRPr="006A4B49">
        <w:rPr>
          <w:rFonts w:eastAsia="Arial" w:cs="Arial"/>
          <w:spacing w:val="-5"/>
        </w:rPr>
        <w:t xml:space="preserve"> </w:t>
      </w:r>
      <w:r w:rsidRPr="006A4B49">
        <w:rPr>
          <w:rFonts w:eastAsia="Arial" w:cs="Arial"/>
        </w:rPr>
        <w:t>issues</w:t>
      </w:r>
      <w:r w:rsidRPr="006A4B49">
        <w:rPr>
          <w:rFonts w:eastAsia="Arial" w:cs="Arial"/>
          <w:spacing w:val="-6"/>
        </w:rPr>
        <w:t xml:space="preserve"> </w:t>
      </w:r>
      <w:r w:rsidRPr="006A4B49">
        <w:rPr>
          <w:rFonts w:eastAsia="Arial" w:cs="Arial"/>
        </w:rPr>
        <w:t>as</w:t>
      </w:r>
      <w:r w:rsidRPr="006A4B49">
        <w:rPr>
          <w:rFonts w:eastAsia="Arial" w:cs="Arial"/>
          <w:spacing w:val="-3"/>
        </w:rPr>
        <w:t xml:space="preserve"> </w:t>
      </w:r>
      <w:r w:rsidRPr="006A4B49">
        <w:rPr>
          <w:rFonts w:eastAsia="Arial" w:cs="Arial"/>
          <w:spacing w:val="-2"/>
        </w:rPr>
        <w:t>necessary</w:t>
      </w:r>
    </w:p>
    <w:p w14:paraId="3FFBFE0C" w14:textId="77777777" w:rsidR="000579D1" w:rsidRPr="006A4B49" w:rsidRDefault="000579D1" w:rsidP="000579D1">
      <w:pPr>
        <w:widowControl w:val="0"/>
        <w:numPr>
          <w:ilvl w:val="0"/>
          <w:numId w:val="7"/>
        </w:numPr>
        <w:tabs>
          <w:tab w:val="left" w:pos="880"/>
          <w:tab w:val="left" w:pos="881"/>
        </w:tabs>
        <w:autoSpaceDE w:val="0"/>
        <w:autoSpaceDN w:val="0"/>
        <w:ind w:right="549"/>
        <w:rPr>
          <w:rFonts w:ascii="Symbol" w:eastAsia="Arial" w:hAnsi="Symbol" w:cs="Arial"/>
        </w:rPr>
      </w:pPr>
      <w:r w:rsidRPr="006A4B49">
        <w:rPr>
          <w:rFonts w:eastAsia="Arial" w:cs="Arial"/>
        </w:rPr>
        <w:t>Communicate</w:t>
      </w:r>
      <w:r w:rsidRPr="006A4B49">
        <w:rPr>
          <w:rFonts w:eastAsia="Arial" w:cs="Arial"/>
          <w:spacing w:val="-6"/>
        </w:rPr>
        <w:t xml:space="preserve"> </w:t>
      </w:r>
      <w:r w:rsidRPr="006A4B49">
        <w:rPr>
          <w:rFonts w:eastAsia="Arial" w:cs="Arial"/>
        </w:rPr>
        <w:t>regarding</w:t>
      </w:r>
      <w:r w:rsidRPr="006A4B49">
        <w:rPr>
          <w:rFonts w:eastAsia="Arial" w:cs="Arial"/>
          <w:spacing w:val="-9"/>
        </w:rPr>
        <w:t xml:space="preserve"> </w:t>
      </w:r>
      <w:r w:rsidRPr="006A4B49">
        <w:rPr>
          <w:rFonts w:eastAsia="Arial" w:cs="Arial"/>
        </w:rPr>
        <w:t>systems</w:t>
      </w:r>
      <w:r w:rsidRPr="006A4B49">
        <w:rPr>
          <w:rFonts w:eastAsia="Arial" w:cs="Arial"/>
          <w:spacing w:val="-7"/>
        </w:rPr>
        <w:t xml:space="preserve"> </w:t>
      </w:r>
      <w:r w:rsidRPr="006A4B49">
        <w:rPr>
          <w:rFonts w:eastAsia="Arial" w:cs="Arial"/>
        </w:rPr>
        <w:t>operations</w:t>
      </w:r>
      <w:r w:rsidRPr="006A4B49">
        <w:rPr>
          <w:rFonts w:eastAsia="Arial" w:cs="Arial"/>
          <w:spacing w:val="-7"/>
        </w:rPr>
        <w:t xml:space="preserve"> </w:t>
      </w:r>
      <w:r w:rsidRPr="006A4B49">
        <w:rPr>
          <w:rFonts w:eastAsia="Arial" w:cs="Arial"/>
        </w:rPr>
        <w:t>including</w:t>
      </w:r>
      <w:r w:rsidRPr="006A4B49">
        <w:rPr>
          <w:rFonts w:eastAsia="Arial" w:cs="Arial"/>
          <w:spacing w:val="-8"/>
        </w:rPr>
        <w:t xml:space="preserve"> </w:t>
      </w:r>
      <w:r w:rsidRPr="006A4B49">
        <w:rPr>
          <w:rFonts w:eastAsia="Arial" w:cs="Arial"/>
        </w:rPr>
        <w:t>deployment</w:t>
      </w:r>
      <w:r w:rsidRPr="006A4B49">
        <w:rPr>
          <w:rFonts w:eastAsia="Arial" w:cs="Arial"/>
          <w:spacing w:val="-7"/>
        </w:rPr>
        <w:t xml:space="preserve"> </w:t>
      </w:r>
      <w:r w:rsidRPr="006A4B49">
        <w:rPr>
          <w:rFonts w:eastAsia="Arial" w:cs="Arial"/>
        </w:rPr>
        <w:t>schedules, updates, security patches, and so forth</w:t>
      </w:r>
    </w:p>
    <w:p w14:paraId="414DED79"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Ensure</w:t>
      </w:r>
      <w:r w:rsidRPr="006A4B49">
        <w:rPr>
          <w:rFonts w:eastAsia="Arial" w:cs="Arial"/>
          <w:spacing w:val="-7"/>
        </w:rPr>
        <w:t xml:space="preserve"> </w:t>
      </w:r>
      <w:r w:rsidRPr="006A4B49">
        <w:rPr>
          <w:rFonts w:eastAsia="Arial" w:cs="Arial"/>
        </w:rPr>
        <w:t>that</w:t>
      </w:r>
      <w:r w:rsidRPr="006A4B49">
        <w:rPr>
          <w:rFonts w:eastAsia="Arial" w:cs="Arial"/>
          <w:spacing w:val="-3"/>
        </w:rPr>
        <w:t xml:space="preserve"> </w:t>
      </w:r>
      <w:r w:rsidRPr="006A4B49">
        <w:rPr>
          <w:rFonts w:eastAsia="Arial" w:cs="Arial"/>
        </w:rPr>
        <w:t>all</w:t>
      </w:r>
      <w:r w:rsidRPr="006A4B49">
        <w:rPr>
          <w:rFonts w:eastAsia="Arial" w:cs="Arial"/>
          <w:spacing w:val="-4"/>
        </w:rPr>
        <w:t xml:space="preserve"> </w:t>
      </w:r>
      <w:r w:rsidRPr="006A4B49">
        <w:rPr>
          <w:rFonts w:eastAsia="Arial" w:cs="Arial"/>
        </w:rPr>
        <w:t>technology</w:t>
      </w:r>
      <w:r w:rsidRPr="006A4B49">
        <w:rPr>
          <w:rFonts w:eastAsia="Arial" w:cs="Arial"/>
          <w:spacing w:val="-6"/>
        </w:rPr>
        <w:t xml:space="preserve"> </w:t>
      </w:r>
      <w:r w:rsidRPr="006A4B49">
        <w:rPr>
          <w:rFonts w:eastAsia="Arial" w:cs="Arial"/>
        </w:rPr>
        <w:t>services</w:t>
      </w:r>
      <w:r w:rsidRPr="006A4B49">
        <w:rPr>
          <w:rFonts w:eastAsia="Arial" w:cs="Arial"/>
          <w:spacing w:val="-3"/>
        </w:rPr>
        <w:t xml:space="preserve"> </w:t>
      </w:r>
      <w:r w:rsidRPr="006A4B49">
        <w:rPr>
          <w:rFonts w:eastAsia="Arial" w:cs="Arial"/>
        </w:rPr>
        <w:t>meet</w:t>
      </w:r>
      <w:r w:rsidRPr="006A4B49">
        <w:rPr>
          <w:rFonts w:eastAsia="Arial" w:cs="Arial"/>
          <w:spacing w:val="-5"/>
        </w:rPr>
        <w:t xml:space="preserve"> </w:t>
      </w:r>
      <w:r w:rsidRPr="006A4B49">
        <w:rPr>
          <w:rFonts w:eastAsia="Arial" w:cs="Arial"/>
        </w:rPr>
        <w:t>performance</w:t>
      </w:r>
      <w:r w:rsidRPr="006A4B49">
        <w:rPr>
          <w:rFonts w:eastAsia="Arial" w:cs="Arial"/>
          <w:spacing w:val="-5"/>
        </w:rPr>
        <w:t xml:space="preserve"> </w:t>
      </w:r>
      <w:r w:rsidRPr="006A4B49">
        <w:rPr>
          <w:rFonts w:eastAsia="Arial" w:cs="Arial"/>
        </w:rPr>
        <w:t>and</w:t>
      </w:r>
      <w:r w:rsidRPr="006A4B49">
        <w:rPr>
          <w:rFonts w:eastAsia="Arial" w:cs="Arial"/>
          <w:spacing w:val="-3"/>
        </w:rPr>
        <w:t xml:space="preserve"> </w:t>
      </w:r>
      <w:r w:rsidRPr="006A4B49">
        <w:rPr>
          <w:rFonts w:eastAsia="Arial" w:cs="Arial"/>
        </w:rPr>
        <w:t>reliability</w:t>
      </w:r>
      <w:r w:rsidRPr="006A4B49">
        <w:rPr>
          <w:rFonts w:eastAsia="Arial" w:cs="Arial"/>
          <w:spacing w:val="-3"/>
        </w:rPr>
        <w:t xml:space="preserve"> </w:t>
      </w:r>
      <w:r w:rsidRPr="006A4B49">
        <w:rPr>
          <w:rFonts w:eastAsia="Arial" w:cs="Arial"/>
          <w:spacing w:val="-2"/>
        </w:rPr>
        <w:t>requirements</w:t>
      </w:r>
    </w:p>
    <w:p w14:paraId="2F1EB00F" w14:textId="77777777" w:rsidR="000579D1" w:rsidRPr="0009148A" w:rsidRDefault="000579D1" w:rsidP="0009148A">
      <w:pPr>
        <w:tabs>
          <w:tab w:val="left" w:pos="7920"/>
        </w:tabs>
        <w:spacing w:before="240"/>
        <w:rPr>
          <w:rFonts w:eastAsia="Arial"/>
          <w:b/>
        </w:rPr>
      </w:pPr>
      <w:r w:rsidRPr="0009148A">
        <w:rPr>
          <w:rFonts w:eastAsia="Arial"/>
          <w:b/>
        </w:rPr>
        <w:t>System Administrator: 0.4 FTE @ $56,275.44</w:t>
      </w:r>
    </w:p>
    <w:p w14:paraId="4755040B" w14:textId="77777777" w:rsidR="000579D1" w:rsidRPr="006A4B49" w:rsidRDefault="000579D1" w:rsidP="000579D1">
      <w:pPr>
        <w:widowControl w:val="0"/>
        <w:autoSpaceDE w:val="0"/>
        <w:autoSpaceDN w:val="0"/>
        <w:rPr>
          <w:rFonts w:eastAsia="Arial" w:cs="Arial"/>
        </w:rPr>
      </w:pPr>
      <w:r w:rsidRPr="006A4B49">
        <w:rPr>
          <w:rFonts w:eastAsia="Arial" w:cs="Arial"/>
        </w:rPr>
        <w:t>Description</w:t>
      </w:r>
      <w:r w:rsidRPr="006A4B49">
        <w:rPr>
          <w:rFonts w:eastAsia="Arial" w:cs="Arial"/>
          <w:spacing w:val="-8"/>
        </w:rPr>
        <w:t xml:space="preserve"> </w:t>
      </w:r>
      <w:r w:rsidRPr="006A4B49">
        <w:rPr>
          <w:rFonts w:eastAsia="Arial" w:cs="Arial"/>
        </w:rPr>
        <w:t>of</w:t>
      </w:r>
      <w:r w:rsidRPr="006A4B49">
        <w:rPr>
          <w:rFonts w:eastAsia="Arial" w:cs="Arial"/>
          <w:spacing w:val="-10"/>
        </w:rPr>
        <w:t xml:space="preserve"> </w:t>
      </w:r>
      <w:r w:rsidRPr="006A4B49">
        <w:rPr>
          <w:rFonts w:eastAsia="Arial" w:cs="Arial"/>
          <w:spacing w:val="-2"/>
        </w:rPr>
        <w:t>Services:</w:t>
      </w:r>
    </w:p>
    <w:p w14:paraId="2388F69C" w14:textId="77777777" w:rsidR="000579D1" w:rsidRPr="006A4B49" w:rsidRDefault="000579D1" w:rsidP="000579D1">
      <w:pPr>
        <w:widowControl w:val="0"/>
        <w:numPr>
          <w:ilvl w:val="0"/>
          <w:numId w:val="7"/>
        </w:numPr>
        <w:tabs>
          <w:tab w:val="left" w:pos="880"/>
          <w:tab w:val="left" w:pos="881"/>
        </w:tabs>
        <w:autoSpaceDE w:val="0"/>
        <w:autoSpaceDN w:val="0"/>
        <w:spacing w:line="256" w:lineRule="auto"/>
        <w:ind w:right="1172"/>
        <w:rPr>
          <w:rFonts w:ascii="Symbol" w:eastAsia="Arial" w:hAnsi="Symbol" w:cs="Arial"/>
        </w:rPr>
      </w:pPr>
      <w:r w:rsidRPr="006A4B49">
        <w:rPr>
          <w:rFonts w:eastAsia="Arial" w:cs="Arial"/>
        </w:rPr>
        <w:t>Ensures</w:t>
      </w:r>
      <w:r w:rsidRPr="006A4B49">
        <w:rPr>
          <w:rFonts w:eastAsia="Arial" w:cs="Arial"/>
          <w:spacing w:val="-5"/>
        </w:rPr>
        <w:t xml:space="preserve"> </w:t>
      </w:r>
      <w:r w:rsidRPr="006A4B49">
        <w:rPr>
          <w:rFonts w:eastAsia="Arial" w:cs="Arial"/>
        </w:rPr>
        <w:t>data</w:t>
      </w:r>
      <w:r w:rsidRPr="006A4B49">
        <w:rPr>
          <w:rFonts w:eastAsia="Arial" w:cs="Arial"/>
          <w:spacing w:val="-3"/>
        </w:rPr>
        <w:t xml:space="preserve"> </w:t>
      </w:r>
      <w:r w:rsidRPr="006A4B49">
        <w:rPr>
          <w:rFonts w:eastAsia="Arial" w:cs="Arial"/>
        </w:rPr>
        <w:t>is</w:t>
      </w:r>
      <w:r w:rsidRPr="006A4B49">
        <w:rPr>
          <w:rFonts w:eastAsia="Arial" w:cs="Arial"/>
          <w:spacing w:val="-4"/>
        </w:rPr>
        <w:t xml:space="preserve"> </w:t>
      </w:r>
      <w:r w:rsidRPr="006A4B49">
        <w:rPr>
          <w:rFonts w:eastAsia="Arial" w:cs="Arial"/>
        </w:rPr>
        <w:t>stored</w:t>
      </w:r>
      <w:r w:rsidRPr="006A4B49">
        <w:rPr>
          <w:rFonts w:eastAsia="Arial" w:cs="Arial"/>
          <w:spacing w:val="-5"/>
        </w:rPr>
        <w:t xml:space="preserve"> </w:t>
      </w:r>
      <w:r w:rsidRPr="006A4B49">
        <w:rPr>
          <w:rFonts w:eastAsia="Arial" w:cs="Arial"/>
        </w:rPr>
        <w:t>securely</w:t>
      </w:r>
      <w:r w:rsidRPr="006A4B49">
        <w:rPr>
          <w:rFonts w:eastAsia="Arial" w:cs="Arial"/>
          <w:spacing w:val="-6"/>
        </w:rPr>
        <w:t xml:space="preserve"> </w:t>
      </w:r>
      <w:r w:rsidRPr="006A4B49">
        <w:rPr>
          <w:rFonts w:eastAsia="Arial" w:cs="Arial"/>
        </w:rPr>
        <w:t>and</w:t>
      </w:r>
      <w:r w:rsidRPr="006A4B49">
        <w:rPr>
          <w:rFonts w:eastAsia="Arial" w:cs="Arial"/>
          <w:spacing w:val="-5"/>
        </w:rPr>
        <w:t xml:space="preserve"> </w:t>
      </w:r>
      <w:r w:rsidRPr="006A4B49">
        <w:rPr>
          <w:rFonts w:eastAsia="Arial" w:cs="Arial"/>
        </w:rPr>
        <w:t>backed</w:t>
      </w:r>
      <w:r w:rsidRPr="006A4B49">
        <w:rPr>
          <w:rFonts w:eastAsia="Arial" w:cs="Arial"/>
          <w:spacing w:val="-3"/>
        </w:rPr>
        <w:t xml:space="preserve"> </w:t>
      </w:r>
      <w:r w:rsidRPr="006A4B49">
        <w:rPr>
          <w:rFonts w:eastAsia="Arial" w:cs="Arial"/>
        </w:rPr>
        <w:t>up</w:t>
      </w:r>
      <w:r w:rsidRPr="006A4B49">
        <w:rPr>
          <w:rFonts w:eastAsia="Arial" w:cs="Arial"/>
          <w:spacing w:val="-3"/>
        </w:rPr>
        <w:t xml:space="preserve"> </w:t>
      </w:r>
      <w:r w:rsidRPr="006A4B49">
        <w:rPr>
          <w:rFonts w:eastAsia="Arial" w:cs="Arial"/>
        </w:rPr>
        <w:t>regularly</w:t>
      </w:r>
      <w:r w:rsidRPr="006A4B49">
        <w:rPr>
          <w:rFonts w:eastAsia="Arial" w:cs="Arial"/>
          <w:spacing w:val="-3"/>
        </w:rPr>
        <w:t xml:space="preserve"> </w:t>
      </w:r>
      <w:r w:rsidRPr="006A4B49">
        <w:rPr>
          <w:rFonts w:eastAsia="Arial" w:cs="Arial"/>
        </w:rPr>
        <w:t>within</w:t>
      </w:r>
      <w:r w:rsidRPr="006A4B49">
        <w:rPr>
          <w:rFonts w:eastAsia="Arial" w:cs="Arial"/>
          <w:spacing w:val="-3"/>
        </w:rPr>
        <w:t xml:space="preserve"> </w:t>
      </w:r>
      <w:r w:rsidRPr="006A4B49">
        <w:rPr>
          <w:rFonts w:eastAsia="Arial" w:cs="Arial"/>
        </w:rPr>
        <w:t>an</w:t>
      </w:r>
      <w:r w:rsidRPr="006A4B49">
        <w:rPr>
          <w:rFonts w:eastAsia="Arial" w:cs="Arial"/>
          <w:spacing w:val="-3"/>
        </w:rPr>
        <w:t xml:space="preserve"> </w:t>
      </w:r>
      <w:r w:rsidRPr="006A4B49">
        <w:rPr>
          <w:rFonts w:eastAsia="Arial" w:cs="Arial"/>
        </w:rPr>
        <w:t xml:space="preserve">AWS </w:t>
      </w:r>
      <w:r w:rsidRPr="006A4B49">
        <w:rPr>
          <w:rFonts w:eastAsia="Arial" w:cs="Arial"/>
          <w:spacing w:val="-2"/>
        </w:rPr>
        <w:t>infrastructure</w:t>
      </w:r>
    </w:p>
    <w:p w14:paraId="586985A1" w14:textId="77777777" w:rsidR="000579D1" w:rsidRPr="006A4B49" w:rsidRDefault="000579D1" w:rsidP="000579D1">
      <w:pPr>
        <w:widowControl w:val="0"/>
        <w:numPr>
          <w:ilvl w:val="0"/>
          <w:numId w:val="7"/>
        </w:numPr>
        <w:tabs>
          <w:tab w:val="left" w:pos="880"/>
          <w:tab w:val="left" w:pos="881"/>
        </w:tabs>
        <w:autoSpaceDE w:val="0"/>
        <w:autoSpaceDN w:val="0"/>
        <w:spacing w:before="3" w:line="256" w:lineRule="auto"/>
        <w:ind w:right="765"/>
        <w:rPr>
          <w:rFonts w:ascii="Symbol" w:eastAsia="Arial" w:hAnsi="Symbol" w:cs="Arial"/>
        </w:rPr>
      </w:pPr>
      <w:r w:rsidRPr="006A4B49">
        <w:rPr>
          <w:rFonts w:eastAsia="Arial" w:cs="Arial"/>
        </w:rPr>
        <w:t>Monitors</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analyzes</w:t>
      </w:r>
      <w:r w:rsidRPr="006A4B49">
        <w:rPr>
          <w:rFonts w:eastAsia="Arial" w:cs="Arial"/>
          <w:spacing w:val="-3"/>
        </w:rPr>
        <w:t xml:space="preserve"> </w:t>
      </w:r>
      <w:r w:rsidRPr="006A4B49">
        <w:rPr>
          <w:rFonts w:eastAsia="Arial" w:cs="Arial"/>
        </w:rPr>
        <w:t>the</w:t>
      </w:r>
      <w:r w:rsidRPr="006A4B49">
        <w:rPr>
          <w:rFonts w:eastAsia="Arial" w:cs="Arial"/>
          <w:spacing w:val="-5"/>
        </w:rPr>
        <w:t xml:space="preserve"> </w:t>
      </w:r>
      <w:r w:rsidRPr="006A4B49">
        <w:rPr>
          <w:rFonts w:eastAsia="Arial" w:cs="Arial"/>
        </w:rPr>
        <w:t>capabilities</w:t>
      </w:r>
      <w:r w:rsidRPr="006A4B49">
        <w:rPr>
          <w:rFonts w:eastAsia="Arial" w:cs="Arial"/>
          <w:spacing w:val="-5"/>
        </w:rPr>
        <w:t xml:space="preserve"> </w:t>
      </w:r>
      <w:r w:rsidRPr="006A4B49">
        <w:rPr>
          <w:rFonts w:eastAsia="Arial" w:cs="Arial"/>
        </w:rPr>
        <w:t>and</w:t>
      </w:r>
      <w:r w:rsidRPr="006A4B49">
        <w:rPr>
          <w:rFonts w:eastAsia="Arial" w:cs="Arial"/>
          <w:spacing w:val="-7"/>
        </w:rPr>
        <w:t xml:space="preserve"> </w:t>
      </w:r>
      <w:r w:rsidRPr="006A4B49">
        <w:rPr>
          <w:rFonts w:eastAsia="Arial" w:cs="Arial"/>
        </w:rPr>
        <w:t>performance</w:t>
      </w:r>
      <w:r w:rsidRPr="006A4B49">
        <w:rPr>
          <w:rFonts w:eastAsia="Arial" w:cs="Arial"/>
          <w:spacing w:val="-5"/>
        </w:rPr>
        <w:t xml:space="preserve"> </w:t>
      </w:r>
      <w:r w:rsidRPr="006A4B49">
        <w:rPr>
          <w:rFonts w:eastAsia="Arial" w:cs="Arial"/>
        </w:rPr>
        <w:t>of</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systems</w:t>
      </w:r>
      <w:r w:rsidRPr="006A4B49">
        <w:rPr>
          <w:rFonts w:eastAsia="Arial" w:cs="Arial"/>
          <w:spacing w:val="-5"/>
        </w:rPr>
        <w:t xml:space="preserve"> </w:t>
      </w:r>
      <w:r w:rsidRPr="006A4B49">
        <w:rPr>
          <w:rFonts w:eastAsia="Arial" w:cs="Arial"/>
        </w:rPr>
        <w:t>and databases to maintain expected performance</w:t>
      </w:r>
    </w:p>
    <w:p w14:paraId="63384BDA" w14:textId="77777777" w:rsidR="000579D1" w:rsidRPr="006A4B49" w:rsidRDefault="000579D1" w:rsidP="000579D1">
      <w:pPr>
        <w:widowControl w:val="0"/>
        <w:numPr>
          <w:ilvl w:val="0"/>
          <w:numId w:val="7"/>
        </w:numPr>
        <w:tabs>
          <w:tab w:val="left" w:pos="880"/>
          <w:tab w:val="left" w:pos="881"/>
        </w:tabs>
        <w:autoSpaceDE w:val="0"/>
        <w:autoSpaceDN w:val="0"/>
        <w:spacing w:before="2"/>
        <w:ind w:hanging="361"/>
        <w:rPr>
          <w:rFonts w:ascii="Symbol" w:eastAsia="Arial" w:hAnsi="Symbol" w:cs="Arial"/>
        </w:rPr>
      </w:pPr>
      <w:r w:rsidRPr="006A4B49">
        <w:rPr>
          <w:rFonts w:eastAsia="Arial" w:cs="Arial"/>
        </w:rPr>
        <w:t>Troubleshoot</w:t>
      </w:r>
      <w:r w:rsidRPr="006A4B49">
        <w:rPr>
          <w:rFonts w:eastAsia="Arial" w:cs="Arial"/>
          <w:spacing w:val="-5"/>
        </w:rPr>
        <w:t xml:space="preserve"> </w:t>
      </w:r>
      <w:r w:rsidRPr="006A4B49">
        <w:rPr>
          <w:rFonts w:eastAsia="Arial" w:cs="Arial"/>
        </w:rPr>
        <w:t>and</w:t>
      </w:r>
      <w:r w:rsidRPr="006A4B49">
        <w:rPr>
          <w:rFonts w:eastAsia="Arial" w:cs="Arial"/>
          <w:spacing w:val="-2"/>
        </w:rPr>
        <w:t xml:space="preserve"> </w:t>
      </w:r>
      <w:r w:rsidRPr="006A4B49">
        <w:rPr>
          <w:rFonts w:eastAsia="Arial" w:cs="Arial"/>
        </w:rPr>
        <w:t>resolve</w:t>
      </w:r>
      <w:r w:rsidRPr="006A4B49">
        <w:rPr>
          <w:rFonts w:eastAsia="Arial" w:cs="Arial"/>
          <w:spacing w:val="-2"/>
        </w:rPr>
        <w:t xml:space="preserve"> </w:t>
      </w:r>
      <w:r w:rsidRPr="006A4B49">
        <w:rPr>
          <w:rFonts w:eastAsia="Arial" w:cs="Arial"/>
        </w:rPr>
        <w:t>emerging</w:t>
      </w:r>
      <w:r w:rsidRPr="006A4B49">
        <w:rPr>
          <w:rFonts w:eastAsia="Arial" w:cs="Arial"/>
          <w:spacing w:val="-3"/>
        </w:rPr>
        <w:t xml:space="preserve"> </w:t>
      </w:r>
      <w:r w:rsidRPr="006A4B49">
        <w:rPr>
          <w:rFonts w:eastAsia="Arial" w:cs="Arial"/>
        </w:rPr>
        <w:t>issues</w:t>
      </w:r>
      <w:r w:rsidRPr="006A4B49">
        <w:rPr>
          <w:rFonts w:eastAsia="Arial" w:cs="Arial"/>
          <w:spacing w:val="1"/>
        </w:rPr>
        <w:t xml:space="preserve"> </w:t>
      </w:r>
      <w:r w:rsidRPr="006A4B49">
        <w:rPr>
          <w:rFonts w:eastAsia="Arial" w:cs="Arial"/>
        </w:rPr>
        <w:t>and</w:t>
      </w:r>
      <w:r w:rsidRPr="006A4B49">
        <w:rPr>
          <w:rFonts w:eastAsia="Arial" w:cs="Arial"/>
          <w:spacing w:val="-2"/>
        </w:rPr>
        <w:t xml:space="preserve"> </w:t>
      </w:r>
      <w:r w:rsidRPr="006A4B49">
        <w:rPr>
          <w:rFonts w:eastAsia="Arial" w:cs="Arial"/>
        </w:rPr>
        <w:t>outages</w:t>
      </w:r>
      <w:r w:rsidRPr="006A4B49">
        <w:rPr>
          <w:rFonts w:eastAsia="Arial" w:cs="Arial"/>
          <w:spacing w:val="-2"/>
        </w:rPr>
        <w:t xml:space="preserve"> </w:t>
      </w:r>
      <w:r w:rsidRPr="006A4B49">
        <w:rPr>
          <w:rFonts w:eastAsia="Arial" w:cs="Arial"/>
        </w:rPr>
        <w:t>as</w:t>
      </w:r>
      <w:r w:rsidRPr="006A4B49">
        <w:rPr>
          <w:rFonts w:eastAsia="Arial" w:cs="Arial"/>
          <w:spacing w:val="-5"/>
        </w:rPr>
        <w:t xml:space="preserve"> </w:t>
      </w:r>
      <w:r w:rsidRPr="006A4B49">
        <w:rPr>
          <w:rFonts w:eastAsia="Arial" w:cs="Arial"/>
        </w:rPr>
        <w:t>part</w:t>
      </w:r>
      <w:r w:rsidRPr="006A4B49">
        <w:rPr>
          <w:rFonts w:eastAsia="Arial" w:cs="Arial"/>
          <w:spacing w:val="-5"/>
        </w:rPr>
        <w:t xml:space="preserve"> </w:t>
      </w:r>
      <w:r w:rsidRPr="006A4B49">
        <w:rPr>
          <w:rFonts w:eastAsia="Arial" w:cs="Arial"/>
        </w:rPr>
        <w:t>of</w:t>
      </w:r>
      <w:r w:rsidRPr="006A4B49">
        <w:rPr>
          <w:rFonts w:eastAsia="Arial" w:cs="Arial"/>
          <w:spacing w:val="-2"/>
        </w:rPr>
        <w:t xml:space="preserve"> </w:t>
      </w:r>
      <w:r w:rsidRPr="006A4B49">
        <w:rPr>
          <w:rFonts w:eastAsia="Arial" w:cs="Arial"/>
        </w:rPr>
        <w:t>Tier</w:t>
      </w:r>
      <w:r w:rsidRPr="006A4B49">
        <w:rPr>
          <w:rFonts w:eastAsia="Arial" w:cs="Arial"/>
          <w:spacing w:val="-3"/>
        </w:rPr>
        <w:t xml:space="preserve"> </w:t>
      </w:r>
      <w:r w:rsidRPr="006A4B49">
        <w:rPr>
          <w:rFonts w:eastAsia="Arial" w:cs="Arial"/>
        </w:rPr>
        <w:t>3</w:t>
      </w:r>
      <w:r w:rsidRPr="006A4B49">
        <w:rPr>
          <w:rFonts w:eastAsia="Arial" w:cs="Arial"/>
          <w:spacing w:val="-2"/>
        </w:rPr>
        <w:t xml:space="preserve"> Support</w:t>
      </w:r>
    </w:p>
    <w:p w14:paraId="01C2C649" w14:textId="77777777" w:rsidR="000579D1" w:rsidRPr="006A4B49" w:rsidRDefault="000579D1" w:rsidP="000579D1">
      <w:pPr>
        <w:widowControl w:val="0"/>
        <w:numPr>
          <w:ilvl w:val="0"/>
          <w:numId w:val="7"/>
        </w:numPr>
        <w:tabs>
          <w:tab w:val="left" w:pos="880"/>
          <w:tab w:val="left" w:pos="881"/>
        </w:tabs>
        <w:autoSpaceDE w:val="0"/>
        <w:autoSpaceDN w:val="0"/>
        <w:spacing w:before="21"/>
        <w:ind w:hanging="361"/>
        <w:rPr>
          <w:rFonts w:ascii="Symbol" w:eastAsia="Arial" w:hAnsi="Symbol" w:cs="Arial"/>
        </w:rPr>
      </w:pPr>
      <w:r w:rsidRPr="006A4B49">
        <w:rPr>
          <w:rFonts w:eastAsia="Arial" w:cs="Arial"/>
        </w:rPr>
        <w:t>Establishes</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executes</w:t>
      </w:r>
      <w:r w:rsidRPr="006A4B49">
        <w:rPr>
          <w:rFonts w:eastAsia="Arial" w:cs="Arial"/>
          <w:spacing w:val="-2"/>
        </w:rPr>
        <w:t xml:space="preserve"> </w:t>
      </w:r>
      <w:r w:rsidRPr="006A4B49">
        <w:rPr>
          <w:rFonts w:eastAsia="Arial" w:cs="Arial"/>
        </w:rPr>
        <w:t>the</w:t>
      </w:r>
      <w:r w:rsidRPr="006A4B49">
        <w:rPr>
          <w:rFonts w:eastAsia="Arial" w:cs="Arial"/>
          <w:spacing w:val="-2"/>
        </w:rPr>
        <w:t xml:space="preserve"> </w:t>
      </w:r>
      <w:r w:rsidRPr="006A4B49">
        <w:rPr>
          <w:rFonts w:eastAsia="Arial" w:cs="Arial"/>
        </w:rPr>
        <w:t>cloud</w:t>
      </w:r>
      <w:r w:rsidRPr="006A4B49">
        <w:rPr>
          <w:rFonts w:eastAsia="Arial" w:cs="Arial"/>
          <w:spacing w:val="-3"/>
        </w:rPr>
        <w:t xml:space="preserve"> </w:t>
      </w:r>
      <w:r w:rsidRPr="006A4B49">
        <w:rPr>
          <w:rFonts w:eastAsia="Arial" w:cs="Arial"/>
        </w:rPr>
        <w:t>operations</w:t>
      </w:r>
      <w:r w:rsidRPr="006A4B49">
        <w:rPr>
          <w:rFonts w:eastAsia="Arial" w:cs="Arial"/>
          <w:spacing w:val="-2"/>
        </w:rPr>
        <w:t xml:space="preserve"> </w:t>
      </w:r>
      <w:r w:rsidRPr="006A4B49">
        <w:rPr>
          <w:rFonts w:eastAsia="Arial" w:cs="Arial"/>
        </w:rPr>
        <w:t>for</w:t>
      </w:r>
      <w:r w:rsidRPr="006A4B49">
        <w:rPr>
          <w:rFonts w:eastAsia="Arial" w:cs="Arial"/>
          <w:spacing w:val="-2"/>
        </w:rPr>
        <w:t xml:space="preserve"> </w:t>
      </w:r>
      <w:r w:rsidRPr="006A4B49">
        <w:rPr>
          <w:rFonts w:eastAsia="Arial" w:cs="Arial"/>
        </w:rPr>
        <w:t>AWS</w:t>
      </w:r>
      <w:r w:rsidRPr="006A4B49">
        <w:rPr>
          <w:rFonts w:eastAsia="Arial" w:cs="Arial"/>
          <w:spacing w:val="-5"/>
        </w:rPr>
        <w:t xml:space="preserve"> </w:t>
      </w:r>
      <w:r w:rsidRPr="006A4B49">
        <w:rPr>
          <w:rFonts w:eastAsia="Arial" w:cs="Arial"/>
          <w:spacing w:val="-2"/>
        </w:rPr>
        <w:t>databases</w:t>
      </w:r>
    </w:p>
    <w:p w14:paraId="283D9B10" w14:textId="77777777" w:rsidR="000579D1" w:rsidRPr="006A4B49" w:rsidRDefault="000579D1" w:rsidP="000579D1">
      <w:pPr>
        <w:widowControl w:val="0"/>
        <w:numPr>
          <w:ilvl w:val="0"/>
          <w:numId w:val="7"/>
        </w:numPr>
        <w:tabs>
          <w:tab w:val="left" w:pos="880"/>
          <w:tab w:val="left" w:pos="881"/>
        </w:tabs>
        <w:autoSpaceDE w:val="0"/>
        <w:autoSpaceDN w:val="0"/>
        <w:spacing w:before="18"/>
        <w:ind w:hanging="361"/>
        <w:rPr>
          <w:rFonts w:ascii="Symbol" w:eastAsia="Arial" w:hAnsi="Symbol" w:cs="Arial"/>
        </w:rPr>
      </w:pPr>
      <w:r w:rsidRPr="006A4B49">
        <w:rPr>
          <w:rFonts w:eastAsia="Arial" w:cs="Arial"/>
        </w:rPr>
        <w:t>Deploys</w:t>
      </w:r>
      <w:r w:rsidRPr="006A4B49">
        <w:rPr>
          <w:rFonts w:eastAsia="Arial" w:cs="Arial"/>
          <w:spacing w:val="-5"/>
        </w:rPr>
        <w:t xml:space="preserve"> </w:t>
      </w:r>
      <w:r w:rsidRPr="006A4B49">
        <w:rPr>
          <w:rFonts w:eastAsia="Arial" w:cs="Arial"/>
        </w:rPr>
        <w:t>enhancements,</w:t>
      </w:r>
      <w:r w:rsidRPr="006A4B49">
        <w:rPr>
          <w:rFonts w:eastAsia="Arial" w:cs="Arial"/>
          <w:spacing w:val="-8"/>
        </w:rPr>
        <w:t xml:space="preserve"> </w:t>
      </w:r>
      <w:r w:rsidRPr="006A4B49">
        <w:rPr>
          <w:rFonts w:eastAsia="Arial" w:cs="Arial"/>
        </w:rPr>
        <w:t>bug</w:t>
      </w:r>
      <w:r w:rsidRPr="006A4B49">
        <w:rPr>
          <w:rFonts w:eastAsia="Arial" w:cs="Arial"/>
          <w:spacing w:val="-7"/>
        </w:rPr>
        <w:t xml:space="preserve"> </w:t>
      </w:r>
      <w:r w:rsidRPr="006A4B49">
        <w:rPr>
          <w:rFonts w:eastAsia="Arial" w:cs="Arial"/>
        </w:rPr>
        <w:t>fixes,</w:t>
      </w:r>
      <w:r w:rsidRPr="006A4B49">
        <w:rPr>
          <w:rFonts w:eastAsia="Arial" w:cs="Arial"/>
          <w:spacing w:val="-5"/>
        </w:rPr>
        <w:t xml:space="preserve"> </w:t>
      </w:r>
      <w:r w:rsidRPr="006A4B49">
        <w:rPr>
          <w:rFonts w:eastAsia="Arial" w:cs="Arial"/>
        </w:rPr>
        <w:t>and</w:t>
      </w:r>
      <w:r w:rsidRPr="006A4B49">
        <w:rPr>
          <w:rFonts w:eastAsia="Arial" w:cs="Arial"/>
          <w:spacing w:val="-7"/>
        </w:rPr>
        <w:t xml:space="preserve"> </w:t>
      </w:r>
      <w:r w:rsidRPr="006A4B49">
        <w:rPr>
          <w:rFonts w:eastAsia="Arial" w:cs="Arial"/>
        </w:rPr>
        <w:t>updates</w:t>
      </w:r>
      <w:r w:rsidRPr="006A4B49">
        <w:rPr>
          <w:rFonts w:eastAsia="Arial" w:cs="Arial"/>
          <w:spacing w:val="-9"/>
        </w:rPr>
        <w:t xml:space="preserve"> </w:t>
      </w:r>
      <w:r w:rsidRPr="006A4B49">
        <w:rPr>
          <w:rFonts w:eastAsia="Arial" w:cs="Arial"/>
        </w:rPr>
        <w:t>to</w:t>
      </w:r>
      <w:r w:rsidRPr="006A4B49">
        <w:rPr>
          <w:rFonts w:eastAsia="Arial" w:cs="Arial"/>
          <w:spacing w:val="-6"/>
        </w:rPr>
        <w:t xml:space="preserve"> </w:t>
      </w:r>
      <w:r w:rsidRPr="006A4B49">
        <w:rPr>
          <w:rFonts w:eastAsia="Arial" w:cs="Arial"/>
        </w:rPr>
        <w:t>reporting</w:t>
      </w:r>
      <w:r w:rsidRPr="006A4B49">
        <w:rPr>
          <w:rFonts w:eastAsia="Arial" w:cs="Arial"/>
          <w:spacing w:val="-3"/>
        </w:rPr>
        <w:t xml:space="preserve"> </w:t>
      </w:r>
      <w:r w:rsidRPr="006A4B49">
        <w:rPr>
          <w:rFonts w:eastAsia="Arial" w:cs="Arial"/>
          <w:spacing w:val="-2"/>
        </w:rPr>
        <w:t>environments</w:t>
      </w:r>
    </w:p>
    <w:p w14:paraId="5E7285A9" w14:textId="77777777" w:rsidR="000579D1" w:rsidRPr="0009148A" w:rsidRDefault="000579D1" w:rsidP="0009148A">
      <w:pPr>
        <w:rPr>
          <w:rFonts w:eastAsia="Arial"/>
        </w:rPr>
      </w:pPr>
      <w:r w:rsidRPr="0009148A">
        <w:rPr>
          <w:rFonts w:eastAsia="Arial"/>
        </w:rPr>
        <w:br w:type="page"/>
      </w:r>
    </w:p>
    <w:p w14:paraId="6A7E94DC" w14:textId="77777777" w:rsidR="000579D1" w:rsidRPr="0009148A" w:rsidRDefault="000579D1" w:rsidP="0009148A">
      <w:pPr>
        <w:tabs>
          <w:tab w:val="left" w:pos="7920"/>
        </w:tabs>
        <w:spacing w:before="240"/>
        <w:rPr>
          <w:rFonts w:eastAsia="Arial"/>
          <w:b/>
        </w:rPr>
      </w:pPr>
      <w:r w:rsidRPr="0009148A">
        <w:rPr>
          <w:rFonts w:eastAsia="Arial"/>
          <w:b/>
        </w:rPr>
        <w:lastRenderedPageBreak/>
        <w:t>Document Specialist/Admin: 0.6 FTE @ $51,474.56</w:t>
      </w:r>
    </w:p>
    <w:p w14:paraId="1521AE6A" w14:textId="77777777" w:rsidR="000579D1" w:rsidRPr="006A4B49" w:rsidRDefault="000579D1" w:rsidP="000579D1">
      <w:pPr>
        <w:widowControl w:val="0"/>
        <w:autoSpaceDE w:val="0"/>
        <w:autoSpaceDN w:val="0"/>
        <w:spacing w:before="22"/>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482CE0F7"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Provide</w:t>
      </w:r>
      <w:r w:rsidRPr="006A4B49">
        <w:rPr>
          <w:rFonts w:eastAsia="Arial" w:cs="Arial"/>
          <w:spacing w:val="-4"/>
        </w:rPr>
        <w:t xml:space="preserve"> </w:t>
      </w:r>
      <w:r w:rsidRPr="006A4B49">
        <w:rPr>
          <w:rFonts w:eastAsia="Arial" w:cs="Arial"/>
        </w:rPr>
        <w:t>administrative</w:t>
      </w:r>
      <w:r w:rsidRPr="006A4B49">
        <w:rPr>
          <w:rFonts w:eastAsia="Arial" w:cs="Arial"/>
          <w:spacing w:val="-4"/>
        </w:rPr>
        <w:t xml:space="preserve"> </w:t>
      </w:r>
      <w:r w:rsidRPr="006A4B49">
        <w:rPr>
          <w:rFonts w:eastAsia="Arial" w:cs="Arial"/>
        </w:rPr>
        <w:t>support</w:t>
      </w:r>
      <w:r w:rsidRPr="006A4B49">
        <w:rPr>
          <w:rFonts w:eastAsia="Arial" w:cs="Arial"/>
          <w:spacing w:val="-3"/>
        </w:rPr>
        <w:t xml:space="preserve"> </w:t>
      </w:r>
      <w:r w:rsidRPr="006A4B49">
        <w:rPr>
          <w:rFonts w:eastAsia="Arial" w:cs="Arial"/>
        </w:rPr>
        <w:t>to</w:t>
      </w:r>
      <w:r w:rsidRPr="006A4B49">
        <w:rPr>
          <w:rFonts w:eastAsia="Arial" w:cs="Arial"/>
          <w:spacing w:val="-5"/>
        </w:rPr>
        <w:t xml:space="preserve"> </w:t>
      </w:r>
      <w:r w:rsidRPr="006A4B49">
        <w:rPr>
          <w:rFonts w:eastAsia="Arial" w:cs="Arial"/>
        </w:rPr>
        <w:t>all</w:t>
      </w:r>
      <w:r w:rsidRPr="006A4B49">
        <w:rPr>
          <w:rFonts w:eastAsia="Arial" w:cs="Arial"/>
          <w:spacing w:val="-4"/>
        </w:rPr>
        <w:t xml:space="preserve"> </w:t>
      </w:r>
      <w:r w:rsidRPr="006A4B49">
        <w:rPr>
          <w:rFonts w:eastAsia="Arial" w:cs="Arial"/>
        </w:rPr>
        <w:t>team</w:t>
      </w:r>
      <w:r w:rsidRPr="006A4B49">
        <w:rPr>
          <w:rFonts w:eastAsia="Arial" w:cs="Arial"/>
          <w:spacing w:val="-4"/>
        </w:rPr>
        <w:t xml:space="preserve"> </w:t>
      </w:r>
      <w:r w:rsidRPr="006A4B49">
        <w:rPr>
          <w:rFonts w:eastAsia="Arial" w:cs="Arial"/>
          <w:spacing w:val="-2"/>
        </w:rPr>
        <w:t>members</w:t>
      </w:r>
    </w:p>
    <w:p w14:paraId="7CBF3001" w14:textId="77777777" w:rsidR="000579D1" w:rsidRPr="006A4B49" w:rsidRDefault="000579D1" w:rsidP="000579D1">
      <w:pPr>
        <w:widowControl w:val="0"/>
        <w:numPr>
          <w:ilvl w:val="0"/>
          <w:numId w:val="7"/>
        </w:numPr>
        <w:tabs>
          <w:tab w:val="left" w:pos="880"/>
          <w:tab w:val="left" w:pos="881"/>
        </w:tabs>
        <w:autoSpaceDE w:val="0"/>
        <w:autoSpaceDN w:val="0"/>
        <w:spacing w:line="293" w:lineRule="exact"/>
        <w:ind w:hanging="361"/>
        <w:rPr>
          <w:rFonts w:ascii="Symbol" w:eastAsia="Arial" w:hAnsi="Symbol" w:cs="Arial"/>
        </w:rPr>
      </w:pPr>
      <w:r w:rsidRPr="006A4B49">
        <w:rPr>
          <w:rFonts w:eastAsia="Arial" w:cs="Arial"/>
        </w:rPr>
        <w:t>Coordinate</w:t>
      </w:r>
      <w:r w:rsidRPr="006A4B49">
        <w:rPr>
          <w:rFonts w:eastAsia="Arial" w:cs="Arial"/>
          <w:spacing w:val="-3"/>
        </w:rPr>
        <w:t xml:space="preserve"> </w:t>
      </w:r>
      <w:r w:rsidRPr="006A4B49">
        <w:rPr>
          <w:rFonts w:eastAsia="Arial" w:cs="Arial"/>
        </w:rPr>
        <w:t>meeting</w:t>
      </w:r>
      <w:r w:rsidRPr="006A4B49">
        <w:rPr>
          <w:rFonts w:eastAsia="Arial" w:cs="Arial"/>
          <w:spacing w:val="-3"/>
        </w:rPr>
        <w:t xml:space="preserve"> </w:t>
      </w:r>
      <w:r w:rsidRPr="006A4B49">
        <w:rPr>
          <w:rFonts w:eastAsia="Arial" w:cs="Arial"/>
        </w:rPr>
        <w:t>scheduling</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agenda-</w:t>
      </w:r>
      <w:r w:rsidRPr="006A4B49">
        <w:rPr>
          <w:rFonts w:eastAsia="Arial" w:cs="Arial"/>
          <w:spacing w:val="-2"/>
        </w:rPr>
        <w:t>setting</w:t>
      </w:r>
    </w:p>
    <w:p w14:paraId="4DA1931E" w14:textId="77777777" w:rsidR="000579D1" w:rsidRPr="006A4B49" w:rsidRDefault="000579D1" w:rsidP="000579D1">
      <w:pPr>
        <w:widowControl w:val="0"/>
        <w:numPr>
          <w:ilvl w:val="0"/>
          <w:numId w:val="7"/>
        </w:numPr>
        <w:tabs>
          <w:tab w:val="left" w:pos="880"/>
          <w:tab w:val="left" w:pos="881"/>
        </w:tabs>
        <w:autoSpaceDE w:val="0"/>
        <w:autoSpaceDN w:val="0"/>
        <w:ind w:right="615"/>
        <w:rPr>
          <w:rFonts w:ascii="Symbol" w:eastAsia="Arial" w:hAnsi="Symbol" w:cs="Arial"/>
        </w:rPr>
      </w:pPr>
      <w:r w:rsidRPr="006A4B49">
        <w:rPr>
          <w:rFonts w:eastAsia="Arial" w:cs="Arial"/>
        </w:rPr>
        <w:t>Coordinate</w:t>
      </w:r>
      <w:r w:rsidRPr="006A4B49">
        <w:rPr>
          <w:rFonts w:eastAsia="Arial" w:cs="Arial"/>
          <w:spacing w:val="-4"/>
        </w:rPr>
        <w:t xml:space="preserve"> </w:t>
      </w:r>
      <w:r w:rsidRPr="006A4B49">
        <w:rPr>
          <w:rFonts w:eastAsia="Arial" w:cs="Arial"/>
        </w:rPr>
        <w:t>document</w:t>
      </w:r>
      <w:r w:rsidRPr="006A4B49">
        <w:rPr>
          <w:rFonts w:eastAsia="Arial" w:cs="Arial"/>
          <w:spacing w:val="-6"/>
        </w:rPr>
        <w:t xml:space="preserve"> </w:t>
      </w:r>
      <w:r w:rsidRPr="006A4B49">
        <w:rPr>
          <w:rFonts w:eastAsia="Arial" w:cs="Arial"/>
        </w:rPr>
        <w:t>preparation</w:t>
      </w:r>
      <w:r w:rsidRPr="006A4B49">
        <w:rPr>
          <w:rFonts w:eastAsia="Arial" w:cs="Arial"/>
          <w:spacing w:val="-4"/>
        </w:rPr>
        <w:t xml:space="preserve"> </w:t>
      </w:r>
      <w:r w:rsidRPr="006A4B49">
        <w:rPr>
          <w:rFonts w:eastAsia="Arial" w:cs="Arial"/>
        </w:rPr>
        <w:t>including</w:t>
      </w:r>
      <w:r w:rsidRPr="006A4B49">
        <w:rPr>
          <w:rFonts w:eastAsia="Arial" w:cs="Arial"/>
          <w:spacing w:val="-5"/>
        </w:rPr>
        <w:t xml:space="preserve"> </w:t>
      </w:r>
      <w:r w:rsidRPr="006A4B49">
        <w:rPr>
          <w:rFonts w:eastAsia="Arial" w:cs="Arial"/>
        </w:rPr>
        <w:t>copy</w:t>
      </w:r>
      <w:r w:rsidRPr="006A4B49">
        <w:rPr>
          <w:rFonts w:eastAsia="Arial" w:cs="Arial"/>
          <w:spacing w:val="-7"/>
        </w:rPr>
        <w:t xml:space="preserve"> </w:t>
      </w:r>
      <w:r w:rsidRPr="006A4B49">
        <w:rPr>
          <w:rFonts w:eastAsia="Arial" w:cs="Arial"/>
        </w:rPr>
        <w:t>editing</w:t>
      </w:r>
      <w:r w:rsidRPr="006A4B49">
        <w:rPr>
          <w:rFonts w:eastAsia="Arial" w:cs="Arial"/>
          <w:spacing w:val="-5"/>
        </w:rPr>
        <w:t xml:space="preserve"> </w:t>
      </w:r>
      <w:r w:rsidRPr="006A4B49">
        <w:rPr>
          <w:rFonts w:eastAsia="Arial" w:cs="Arial"/>
        </w:rPr>
        <w:t>and</w:t>
      </w:r>
      <w:r w:rsidRPr="006A4B49">
        <w:rPr>
          <w:rFonts w:eastAsia="Arial" w:cs="Arial"/>
          <w:spacing w:val="-4"/>
        </w:rPr>
        <w:t xml:space="preserve"> </w:t>
      </w:r>
      <w:r w:rsidRPr="006A4B49">
        <w:rPr>
          <w:rFonts w:eastAsia="Arial" w:cs="Arial"/>
        </w:rPr>
        <w:t>ensuring</w:t>
      </w:r>
      <w:r w:rsidRPr="006A4B49">
        <w:rPr>
          <w:rFonts w:eastAsia="Arial" w:cs="Arial"/>
          <w:spacing w:val="-6"/>
        </w:rPr>
        <w:t xml:space="preserve"> </w:t>
      </w:r>
      <w:r w:rsidRPr="006A4B49">
        <w:rPr>
          <w:rFonts w:eastAsia="Arial" w:cs="Arial"/>
        </w:rPr>
        <w:t>that</w:t>
      </w:r>
      <w:r w:rsidRPr="006A4B49">
        <w:rPr>
          <w:rFonts w:eastAsia="Arial" w:cs="Arial"/>
          <w:spacing w:val="-6"/>
        </w:rPr>
        <w:t xml:space="preserve"> </w:t>
      </w:r>
      <w:r w:rsidRPr="006A4B49">
        <w:rPr>
          <w:rFonts w:eastAsia="Arial" w:cs="Arial"/>
        </w:rPr>
        <w:t>all documents meet accessibility requirements</w:t>
      </w:r>
    </w:p>
    <w:p w14:paraId="7067AA9E" w14:textId="6FE71FE7" w:rsidR="000579D1" w:rsidRPr="0009148A" w:rsidRDefault="000579D1" w:rsidP="0009148A">
      <w:pPr>
        <w:widowControl w:val="0"/>
        <w:numPr>
          <w:ilvl w:val="0"/>
          <w:numId w:val="7"/>
        </w:numPr>
        <w:tabs>
          <w:tab w:val="left" w:pos="880"/>
          <w:tab w:val="left" w:pos="881"/>
        </w:tabs>
        <w:autoSpaceDE w:val="0"/>
        <w:autoSpaceDN w:val="0"/>
        <w:spacing w:line="290" w:lineRule="exact"/>
        <w:ind w:hanging="361"/>
        <w:rPr>
          <w:rFonts w:ascii="Symbol" w:eastAsia="Arial" w:hAnsi="Symbol" w:cs="Arial"/>
        </w:rPr>
      </w:pPr>
      <w:r w:rsidRPr="006A4B49">
        <w:rPr>
          <w:rFonts w:eastAsia="Arial" w:cs="Arial"/>
        </w:rPr>
        <w:t>Generate</w:t>
      </w:r>
      <w:r w:rsidRPr="006A4B49">
        <w:rPr>
          <w:rFonts w:eastAsia="Arial" w:cs="Arial"/>
          <w:spacing w:val="-4"/>
        </w:rPr>
        <w:t xml:space="preserve"> </w:t>
      </w:r>
      <w:r w:rsidRPr="006A4B49">
        <w:rPr>
          <w:rFonts w:eastAsia="Arial" w:cs="Arial"/>
        </w:rPr>
        <w:t>project</w:t>
      </w:r>
      <w:r w:rsidRPr="006A4B49">
        <w:rPr>
          <w:rFonts w:eastAsia="Arial" w:cs="Arial"/>
          <w:spacing w:val="-4"/>
        </w:rPr>
        <w:t xml:space="preserve"> </w:t>
      </w:r>
      <w:r w:rsidRPr="006A4B49">
        <w:rPr>
          <w:rFonts w:eastAsia="Arial" w:cs="Arial"/>
        </w:rPr>
        <w:t>management</w:t>
      </w:r>
      <w:r w:rsidRPr="006A4B49">
        <w:rPr>
          <w:rFonts w:eastAsia="Arial" w:cs="Arial"/>
          <w:spacing w:val="-4"/>
        </w:rPr>
        <w:t xml:space="preserve"> </w:t>
      </w:r>
      <w:r w:rsidRPr="006A4B49">
        <w:rPr>
          <w:rFonts w:eastAsia="Arial" w:cs="Arial"/>
          <w:spacing w:val="-2"/>
        </w:rPr>
        <w:t>reports</w:t>
      </w:r>
    </w:p>
    <w:p w14:paraId="540974FF" w14:textId="77777777" w:rsidR="000579D1" w:rsidRPr="0009148A" w:rsidRDefault="000579D1" w:rsidP="0009148A">
      <w:pPr>
        <w:tabs>
          <w:tab w:val="left" w:pos="7920"/>
        </w:tabs>
        <w:spacing w:before="240"/>
        <w:rPr>
          <w:rFonts w:eastAsia="Arial"/>
          <w:b/>
        </w:rPr>
      </w:pPr>
      <w:r w:rsidRPr="0009148A">
        <w:rPr>
          <w:rFonts w:eastAsia="Arial"/>
          <w:b/>
        </w:rPr>
        <w:t>Java Programmer: 0.5 FTE @ $75,352.82</w:t>
      </w:r>
    </w:p>
    <w:p w14:paraId="09DA2F62" w14:textId="77777777" w:rsidR="000579D1" w:rsidRPr="006A4B49" w:rsidRDefault="000579D1" w:rsidP="000579D1">
      <w:pPr>
        <w:widowControl w:val="0"/>
        <w:autoSpaceDE w:val="0"/>
        <w:autoSpaceDN w:val="0"/>
        <w:spacing w:line="275" w:lineRule="exact"/>
        <w:rPr>
          <w:rFonts w:eastAsia="Arial" w:cs="Arial"/>
        </w:rPr>
      </w:pPr>
      <w:r w:rsidRPr="006A4B49">
        <w:rPr>
          <w:rFonts w:eastAsia="Arial" w:cs="Arial"/>
        </w:rPr>
        <w:t>Description</w:t>
      </w:r>
      <w:r w:rsidRPr="006A4B49">
        <w:rPr>
          <w:rFonts w:eastAsia="Arial" w:cs="Arial"/>
          <w:spacing w:val="-9"/>
        </w:rPr>
        <w:t xml:space="preserve"> </w:t>
      </w:r>
      <w:r w:rsidRPr="006A4B49">
        <w:rPr>
          <w:rFonts w:eastAsia="Arial" w:cs="Arial"/>
        </w:rPr>
        <w:t>of</w:t>
      </w:r>
      <w:r w:rsidRPr="006A4B49">
        <w:rPr>
          <w:rFonts w:eastAsia="Arial" w:cs="Arial"/>
          <w:spacing w:val="-9"/>
        </w:rPr>
        <w:t xml:space="preserve"> </w:t>
      </w:r>
      <w:r w:rsidRPr="006A4B49">
        <w:rPr>
          <w:rFonts w:eastAsia="Arial" w:cs="Arial"/>
          <w:spacing w:val="-2"/>
        </w:rPr>
        <w:t>Services:</w:t>
      </w:r>
    </w:p>
    <w:p w14:paraId="125886CA" w14:textId="77777777" w:rsidR="000579D1" w:rsidRPr="006A4B49" w:rsidRDefault="000579D1" w:rsidP="000579D1">
      <w:pPr>
        <w:widowControl w:val="0"/>
        <w:numPr>
          <w:ilvl w:val="0"/>
          <w:numId w:val="7"/>
        </w:numPr>
        <w:tabs>
          <w:tab w:val="left" w:pos="880"/>
          <w:tab w:val="left" w:pos="881"/>
        </w:tabs>
        <w:autoSpaceDE w:val="0"/>
        <w:autoSpaceDN w:val="0"/>
        <w:spacing w:before="8" w:line="232" w:lineRule="auto"/>
        <w:ind w:right="176"/>
        <w:rPr>
          <w:rFonts w:ascii="Symbol" w:eastAsia="Arial" w:hAnsi="Symbol" w:cs="Arial"/>
          <w:sz w:val="28"/>
        </w:rPr>
      </w:pPr>
      <w:r w:rsidRPr="006A4B49">
        <w:rPr>
          <w:rFonts w:eastAsia="Arial" w:cs="Arial"/>
        </w:rPr>
        <w:t>Serves</w:t>
      </w:r>
      <w:r w:rsidRPr="006A4B49">
        <w:rPr>
          <w:rFonts w:eastAsia="Arial" w:cs="Arial"/>
          <w:spacing w:val="-4"/>
        </w:rPr>
        <w:t xml:space="preserve"> </w:t>
      </w:r>
      <w:r w:rsidRPr="006A4B49">
        <w:rPr>
          <w:rFonts w:eastAsia="Arial" w:cs="Arial"/>
        </w:rPr>
        <w:t>as</w:t>
      </w:r>
      <w:r w:rsidRPr="006A4B49">
        <w:rPr>
          <w:rFonts w:eastAsia="Arial" w:cs="Arial"/>
          <w:spacing w:val="-4"/>
        </w:rPr>
        <w:t xml:space="preserve"> </w:t>
      </w:r>
      <w:r w:rsidRPr="006A4B49">
        <w:rPr>
          <w:rFonts w:eastAsia="Arial" w:cs="Arial"/>
        </w:rPr>
        <w:t>technical</w:t>
      </w:r>
      <w:r w:rsidRPr="006A4B49">
        <w:rPr>
          <w:rFonts w:eastAsia="Arial" w:cs="Arial"/>
          <w:spacing w:val="-5"/>
        </w:rPr>
        <w:t xml:space="preserve"> </w:t>
      </w:r>
      <w:r w:rsidRPr="006A4B49">
        <w:rPr>
          <w:rFonts w:eastAsia="Arial" w:cs="Arial"/>
        </w:rPr>
        <w:t>lead</w:t>
      </w:r>
      <w:r w:rsidRPr="006A4B49">
        <w:rPr>
          <w:rFonts w:eastAsia="Arial" w:cs="Arial"/>
          <w:spacing w:val="-4"/>
        </w:rPr>
        <w:t xml:space="preserve"> </w:t>
      </w:r>
      <w:r w:rsidRPr="006A4B49">
        <w:rPr>
          <w:rFonts w:eastAsia="Arial" w:cs="Arial"/>
        </w:rPr>
        <w:t>and</w:t>
      </w:r>
      <w:r w:rsidRPr="006A4B49">
        <w:rPr>
          <w:rFonts w:eastAsia="Arial" w:cs="Arial"/>
          <w:spacing w:val="-4"/>
        </w:rPr>
        <w:t xml:space="preserve"> </w:t>
      </w:r>
      <w:r w:rsidRPr="006A4B49">
        <w:rPr>
          <w:rFonts w:eastAsia="Arial" w:cs="Arial"/>
        </w:rPr>
        <w:t>subject</w:t>
      </w:r>
      <w:r w:rsidRPr="006A4B49">
        <w:rPr>
          <w:rFonts w:eastAsia="Arial" w:cs="Arial"/>
          <w:spacing w:val="-6"/>
        </w:rPr>
        <w:t xml:space="preserve"> </w:t>
      </w:r>
      <w:r w:rsidRPr="006A4B49">
        <w:rPr>
          <w:rFonts w:eastAsia="Arial" w:cs="Arial"/>
        </w:rPr>
        <w:t>matter</w:t>
      </w:r>
      <w:r w:rsidRPr="006A4B49">
        <w:rPr>
          <w:rFonts w:eastAsia="Arial" w:cs="Arial"/>
          <w:spacing w:val="-4"/>
        </w:rPr>
        <w:t xml:space="preserve"> </w:t>
      </w:r>
      <w:r w:rsidRPr="006A4B49">
        <w:rPr>
          <w:rFonts w:eastAsia="Arial" w:cs="Arial"/>
        </w:rPr>
        <w:t>expert</w:t>
      </w:r>
      <w:r w:rsidRPr="006A4B49">
        <w:rPr>
          <w:rFonts w:eastAsia="Arial" w:cs="Arial"/>
          <w:spacing w:val="-4"/>
        </w:rPr>
        <w:t xml:space="preserve"> </w:t>
      </w:r>
      <w:r w:rsidRPr="006A4B49">
        <w:rPr>
          <w:rFonts w:eastAsia="Arial" w:cs="Arial"/>
        </w:rPr>
        <w:t>for</w:t>
      </w:r>
      <w:r w:rsidRPr="006A4B49">
        <w:rPr>
          <w:rFonts w:eastAsia="Arial" w:cs="Arial"/>
          <w:spacing w:val="-4"/>
        </w:rPr>
        <w:t xml:space="preserve"> </w:t>
      </w:r>
      <w:r w:rsidRPr="006A4B49">
        <w:rPr>
          <w:rFonts w:eastAsia="Arial" w:cs="Arial"/>
        </w:rPr>
        <w:t>software</w:t>
      </w:r>
      <w:r w:rsidRPr="006A4B49">
        <w:rPr>
          <w:rFonts w:eastAsia="Arial" w:cs="Arial"/>
          <w:spacing w:val="-4"/>
        </w:rPr>
        <w:t xml:space="preserve"> </w:t>
      </w:r>
      <w:r w:rsidRPr="006A4B49">
        <w:rPr>
          <w:rFonts w:eastAsia="Arial" w:cs="Arial"/>
        </w:rPr>
        <w:t>development</w:t>
      </w:r>
      <w:r w:rsidRPr="006A4B49">
        <w:rPr>
          <w:rFonts w:eastAsia="Arial" w:cs="Arial"/>
          <w:spacing w:val="-4"/>
        </w:rPr>
        <w:t xml:space="preserve"> </w:t>
      </w:r>
      <w:r w:rsidRPr="006A4B49">
        <w:rPr>
          <w:rFonts w:eastAsia="Arial" w:cs="Arial"/>
        </w:rPr>
        <w:t>and support projects</w:t>
      </w:r>
    </w:p>
    <w:p w14:paraId="6937B218" w14:textId="77777777" w:rsidR="000579D1" w:rsidRPr="006A4B49" w:rsidRDefault="000579D1" w:rsidP="000579D1">
      <w:pPr>
        <w:widowControl w:val="0"/>
        <w:numPr>
          <w:ilvl w:val="0"/>
          <w:numId w:val="7"/>
        </w:numPr>
        <w:tabs>
          <w:tab w:val="left" w:pos="880"/>
          <w:tab w:val="left" w:pos="881"/>
        </w:tabs>
        <w:autoSpaceDE w:val="0"/>
        <w:autoSpaceDN w:val="0"/>
        <w:spacing w:before="3" w:line="292" w:lineRule="exact"/>
        <w:ind w:hanging="361"/>
        <w:rPr>
          <w:rFonts w:ascii="Symbol" w:eastAsia="Arial" w:hAnsi="Symbol" w:cs="Arial"/>
        </w:rPr>
      </w:pPr>
      <w:r w:rsidRPr="006A4B49">
        <w:rPr>
          <w:rFonts w:eastAsia="Arial" w:cs="Arial"/>
        </w:rPr>
        <w:t>Plans,</w:t>
      </w:r>
      <w:r w:rsidRPr="006A4B49">
        <w:rPr>
          <w:rFonts w:eastAsia="Arial" w:cs="Arial"/>
          <w:spacing w:val="-7"/>
        </w:rPr>
        <w:t xml:space="preserve"> </w:t>
      </w:r>
      <w:r w:rsidRPr="006A4B49">
        <w:rPr>
          <w:rFonts w:eastAsia="Arial" w:cs="Arial"/>
        </w:rPr>
        <w:t>designs,</w:t>
      </w:r>
      <w:r w:rsidRPr="006A4B49">
        <w:rPr>
          <w:rFonts w:eastAsia="Arial" w:cs="Arial"/>
          <w:spacing w:val="-2"/>
        </w:rPr>
        <w:t xml:space="preserve"> </w:t>
      </w:r>
      <w:r w:rsidRPr="006A4B49">
        <w:rPr>
          <w:rFonts w:eastAsia="Arial" w:cs="Arial"/>
        </w:rPr>
        <w:t>develops,</w:t>
      </w:r>
      <w:r w:rsidRPr="006A4B49">
        <w:rPr>
          <w:rFonts w:eastAsia="Arial" w:cs="Arial"/>
          <w:spacing w:val="-3"/>
        </w:rPr>
        <w:t xml:space="preserve"> </w:t>
      </w:r>
      <w:r w:rsidRPr="006A4B49">
        <w:rPr>
          <w:rFonts w:eastAsia="Arial" w:cs="Arial"/>
        </w:rPr>
        <w:t>and</w:t>
      </w:r>
      <w:r w:rsidRPr="006A4B49">
        <w:rPr>
          <w:rFonts w:eastAsia="Arial" w:cs="Arial"/>
          <w:spacing w:val="-4"/>
        </w:rPr>
        <w:t xml:space="preserve"> </w:t>
      </w:r>
      <w:r w:rsidRPr="006A4B49">
        <w:rPr>
          <w:rFonts w:eastAsia="Arial" w:cs="Arial"/>
        </w:rPr>
        <w:t>debugs</w:t>
      </w:r>
      <w:r w:rsidRPr="006A4B49">
        <w:rPr>
          <w:rFonts w:eastAsia="Arial" w:cs="Arial"/>
          <w:spacing w:val="-2"/>
        </w:rPr>
        <w:t xml:space="preserve"> </w:t>
      </w:r>
      <w:r w:rsidRPr="006A4B49">
        <w:rPr>
          <w:rFonts w:eastAsia="Arial" w:cs="Arial"/>
        </w:rPr>
        <w:t>software</w:t>
      </w:r>
      <w:r w:rsidRPr="006A4B49">
        <w:rPr>
          <w:rFonts w:eastAsia="Arial" w:cs="Arial"/>
          <w:spacing w:val="-5"/>
        </w:rPr>
        <w:t xml:space="preserve"> </w:t>
      </w:r>
      <w:r w:rsidRPr="006A4B49">
        <w:rPr>
          <w:rFonts w:eastAsia="Arial" w:cs="Arial"/>
        </w:rPr>
        <w:t>for</w:t>
      </w:r>
      <w:r w:rsidRPr="006A4B49">
        <w:rPr>
          <w:rFonts w:eastAsia="Arial" w:cs="Arial"/>
          <w:spacing w:val="-2"/>
        </w:rPr>
        <w:t xml:space="preserve"> </w:t>
      </w:r>
      <w:r w:rsidRPr="006A4B49">
        <w:rPr>
          <w:rFonts w:eastAsia="Arial" w:cs="Arial"/>
        </w:rPr>
        <w:t>reporting</w:t>
      </w:r>
      <w:r w:rsidRPr="006A4B49">
        <w:rPr>
          <w:rFonts w:eastAsia="Arial" w:cs="Arial"/>
          <w:spacing w:val="-4"/>
        </w:rPr>
        <w:t xml:space="preserve"> </w:t>
      </w:r>
      <w:r w:rsidRPr="006A4B49">
        <w:rPr>
          <w:rFonts w:eastAsia="Arial" w:cs="Arial"/>
          <w:spacing w:val="-2"/>
        </w:rPr>
        <w:t>applications</w:t>
      </w:r>
    </w:p>
    <w:p w14:paraId="18B84433" w14:textId="77777777" w:rsidR="000579D1" w:rsidRPr="006A4B49" w:rsidRDefault="000579D1" w:rsidP="000579D1">
      <w:pPr>
        <w:widowControl w:val="0"/>
        <w:numPr>
          <w:ilvl w:val="0"/>
          <w:numId w:val="7"/>
        </w:numPr>
        <w:tabs>
          <w:tab w:val="left" w:pos="880"/>
          <w:tab w:val="left" w:pos="881"/>
        </w:tabs>
        <w:autoSpaceDE w:val="0"/>
        <w:autoSpaceDN w:val="0"/>
        <w:spacing w:line="292" w:lineRule="exact"/>
        <w:ind w:hanging="361"/>
        <w:rPr>
          <w:rFonts w:ascii="Symbol" w:eastAsia="Arial" w:hAnsi="Symbol" w:cs="Arial"/>
        </w:rPr>
      </w:pPr>
      <w:r w:rsidRPr="006A4B49">
        <w:rPr>
          <w:rFonts w:eastAsia="Arial" w:cs="Arial"/>
        </w:rPr>
        <w:t>Drafts</w:t>
      </w:r>
      <w:r w:rsidRPr="006A4B49">
        <w:rPr>
          <w:rFonts w:eastAsia="Arial" w:cs="Arial"/>
          <w:spacing w:val="-6"/>
        </w:rPr>
        <w:t xml:space="preserve"> </w:t>
      </w:r>
      <w:r w:rsidRPr="006A4B49">
        <w:rPr>
          <w:rFonts w:eastAsia="Arial" w:cs="Arial"/>
        </w:rPr>
        <w:t>and</w:t>
      </w:r>
      <w:r w:rsidRPr="006A4B49">
        <w:rPr>
          <w:rFonts w:eastAsia="Arial" w:cs="Arial"/>
          <w:spacing w:val="-4"/>
        </w:rPr>
        <w:t xml:space="preserve"> </w:t>
      </w:r>
      <w:r w:rsidRPr="006A4B49">
        <w:rPr>
          <w:rFonts w:eastAsia="Arial" w:cs="Arial"/>
        </w:rPr>
        <w:t>updates</w:t>
      </w:r>
      <w:r w:rsidRPr="006A4B49">
        <w:rPr>
          <w:rFonts w:eastAsia="Arial" w:cs="Arial"/>
          <w:spacing w:val="-3"/>
        </w:rPr>
        <w:t xml:space="preserve"> </w:t>
      </w:r>
      <w:r w:rsidRPr="006A4B49">
        <w:rPr>
          <w:rFonts w:eastAsia="Arial" w:cs="Arial"/>
        </w:rPr>
        <w:t>technical</w:t>
      </w:r>
      <w:r w:rsidRPr="006A4B49">
        <w:rPr>
          <w:rFonts w:eastAsia="Arial" w:cs="Arial"/>
          <w:spacing w:val="-1"/>
        </w:rPr>
        <w:t xml:space="preserve"> </w:t>
      </w:r>
      <w:r w:rsidRPr="006A4B49">
        <w:rPr>
          <w:rFonts w:eastAsia="Arial" w:cs="Arial"/>
          <w:spacing w:val="-2"/>
        </w:rPr>
        <w:t>documentation</w:t>
      </w:r>
    </w:p>
    <w:p w14:paraId="36A43DCF" w14:textId="344226D6" w:rsidR="000579D1" w:rsidRPr="0009148A" w:rsidRDefault="000579D1" w:rsidP="0009148A">
      <w:pPr>
        <w:widowControl w:val="0"/>
        <w:numPr>
          <w:ilvl w:val="0"/>
          <w:numId w:val="7"/>
        </w:numPr>
        <w:tabs>
          <w:tab w:val="left" w:pos="880"/>
          <w:tab w:val="left" w:pos="881"/>
        </w:tabs>
        <w:autoSpaceDE w:val="0"/>
        <w:autoSpaceDN w:val="0"/>
        <w:ind w:left="160" w:right="855" w:firstLine="360"/>
        <w:rPr>
          <w:rFonts w:ascii="Symbol" w:eastAsia="Arial" w:hAnsi="Symbol" w:cs="Arial"/>
        </w:rPr>
      </w:pPr>
      <w:r w:rsidRPr="006A4B49">
        <w:rPr>
          <w:rFonts w:eastAsia="Arial" w:cs="Arial"/>
        </w:rPr>
        <w:t>Provides of effort and duration for proposed projects and activities Develops</w:t>
      </w:r>
      <w:r w:rsidRPr="006A4B49">
        <w:rPr>
          <w:rFonts w:eastAsia="Arial" w:cs="Arial"/>
          <w:spacing w:val="-4"/>
        </w:rPr>
        <w:t xml:space="preserve"> </w:t>
      </w:r>
      <w:r w:rsidRPr="006A4B49">
        <w:rPr>
          <w:rFonts w:eastAsia="Arial" w:cs="Arial"/>
        </w:rPr>
        <w:t>and</w:t>
      </w:r>
      <w:r w:rsidRPr="006A4B49">
        <w:rPr>
          <w:rFonts w:eastAsia="Arial" w:cs="Arial"/>
          <w:spacing w:val="-6"/>
        </w:rPr>
        <w:t xml:space="preserve"> </w:t>
      </w:r>
      <w:r w:rsidRPr="006A4B49">
        <w:rPr>
          <w:rFonts w:eastAsia="Arial" w:cs="Arial"/>
        </w:rPr>
        <w:t>executes</w:t>
      </w:r>
      <w:r w:rsidRPr="006A4B49">
        <w:rPr>
          <w:rFonts w:eastAsia="Arial" w:cs="Arial"/>
          <w:spacing w:val="-4"/>
        </w:rPr>
        <w:t xml:space="preserve"> </w:t>
      </w:r>
      <w:r w:rsidRPr="006A4B49">
        <w:rPr>
          <w:rFonts w:eastAsia="Arial" w:cs="Arial"/>
        </w:rPr>
        <w:t>test</w:t>
      </w:r>
      <w:r w:rsidRPr="006A4B49">
        <w:rPr>
          <w:rFonts w:eastAsia="Arial" w:cs="Arial"/>
          <w:spacing w:val="-6"/>
        </w:rPr>
        <w:t xml:space="preserve"> </w:t>
      </w:r>
      <w:r w:rsidRPr="006A4B49">
        <w:rPr>
          <w:rFonts w:eastAsia="Arial" w:cs="Arial"/>
        </w:rPr>
        <w:t>plans</w:t>
      </w:r>
      <w:r w:rsidRPr="006A4B49">
        <w:rPr>
          <w:rFonts w:eastAsia="Arial" w:cs="Arial"/>
          <w:spacing w:val="-6"/>
        </w:rPr>
        <w:t xml:space="preserve"> </w:t>
      </w:r>
      <w:r w:rsidRPr="006A4B49">
        <w:rPr>
          <w:rFonts w:eastAsia="Arial" w:cs="Arial"/>
        </w:rPr>
        <w:t>for</w:t>
      </w:r>
      <w:r w:rsidRPr="006A4B49">
        <w:rPr>
          <w:rFonts w:eastAsia="Arial" w:cs="Arial"/>
          <w:spacing w:val="-4"/>
        </w:rPr>
        <w:t xml:space="preserve"> </w:t>
      </w:r>
      <w:r w:rsidRPr="006A4B49">
        <w:rPr>
          <w:rFonts w:eastAsia="Arial" w:cs="Arial"/>
        </w:rPr>
        <w:t>software</w:t>
      </w:r>
      <w:r w:rsidRPr="006A4B49">
        <w:rPr>
          <w:rFonts w:eastAsia="Arial" w:cs="Arial"/>
          <w:spacing w:val="-4"/>
        </w:rPr>
        <w:t xml:space="preserve"> </w:t>
      </w:r>
      <w:r w:rsidRPr="006A4B49">
        <w:rPr>
          <w:rFonts w:eastAsia="Arial" w:cs="Arial"/>
        </w:rPr>
        <w:t>development,</w:t>
      </w:r>
      <w:r w:rsidRPr="006A4B49">
        <w:rPr>
          <w:rFonts w:eastAsia="Arial" w:cs="Arial"/>
          <w:spacing w:val="-4"/>
        </w:rPr>
        <w:t xml:space="preserve"> </w:t>
      </w:r>
      <w:r w:rsidRPr="006A4B49">
        <w:rPr>
          <w:rFonts w:eastAsia="Arial" w:cs="Arial"/>
        </w:rPr>
        <w:t>implementation,</w:t>
      </w:r>
      <w:r w:rsidRPr="006A4B49">
        <w:rPr>
          <w:rFonts w:eastAsia="Arial" w:cs="Arial"/>
          <w:spacing w:val="-6"/>
        </w:rPr>
        <w:t xml:space="preserve"> </w:t>
      </w:r>
      <w:r w:rsidRPr="006A4B49">
        <w:rPr>
          <w:rFonts w:eastAsia="Arial" w:cs="Arial"/>
        </w:rPr>
        <w:t xml:space="preserve">and </w:t>
      </w:r>
      <w:r w:rsidRPr="006A4B49">
        <w:rPr>
          <w:rFonts w:eastAsia="Arial" w:cs="Arial"/>
          <w:spacing w:val="-2"/>
        </w:rPr>
        <w:t>deployment.</w:t>
      </w:r>
    </w:p>
    <w:p w14:paraId="55E3F262" w14:textId="77777777" w:rsidR="000579D1" w:rsidRPr="0009148A" w:rsidRDefault="000579D1" w:rsidP="0009148A">
      <w:pPr>
        <w:pStyle w:val="Heading3"/>
        <w:tabs>
          <w:tab w:val="left" w:pos="7920"/>
        </w:tabs>
        <w:spacing w:before="360"/>
        <w:rPr>
          <w:rFonts w:ascii="Arial" w:hAnsi="Arial" w:cs="Arial"/>
          <w:b/>
          <w:color w:val="auto"/>
        </w:rPr>
      </w:pPr>
      <w:r w:rsidRPr="0009148A">
        <w:rPr>
          <w:rFonts w:ascii="Arial" w:hAnsi="Arial" w:cs="Arial"/>
          <w:b/>
          <w:color w:val="auto"/>
        </w:rPr>
        <w:t>Employee Benefits</w:t>
      </w:r>
      <w:r w:rsidRPr="0009148A">
        <w:rPr>
          <w:rFonts w:ascii="Arial" w:hAnsi="Arial" w:cs="Arial"/>
          <w:b/>
          <w:color w:val="auto"/>
        </w:rPr>
        <w:tab/>
        <w:t>$219,511.46</w:t>
      </w:r>
    </w:p>
    <w:p w14:paraId="24D67EAF" w14:textId="77777777" w:rsidR="000579D1" w:rsidRPr="006A4B49" w:rsidRDefault="000579D1" w:rsidP="000579D1">
      <w:pPr>
        <w:widowControl w:val="0"/>
        <w:autoSpaceDE w:val="0"/>
        <w:autoSpaceDN w:val="0"/>
        <w:spacing w:before="1"/>
        <w:ind w:right="145"/>
        <w:rPr>
          <w:rFonts w:eastAsia="Arial" w:cs="Arial"/>
        </w:rPr>
      </w:pPr>
      <w:r w:rsidRPr="006A4B49">
        <w:rPr>
          <w:rFonts w:eastAsia="Arial" w:cs="Arial"/>
        </w:rPr>
        <w:t>The mandatory benefits for Employer Contributions will reflect the contracts, agreements, and policies. The mandatory benefits for Certificated Employer Contributions</w:t>
      </w:r>
      <w:r w:rsidRPr="006A4B49">
        <w:rPr>
          <w:rFonts w:eastAsia="Arial" w:cs="Arial"/>
          <w:spacing w:val="-1"/>
        </w:rPr>
        <w:t xml:space="preserve"> </w:t>
      </w:r>
      <w:r w:rsidRPr="006A4B49">
        <w:rPr>
          <w:rFonts w:eastAsia="Arial" w:cs="Arial"/>
        </w:rPr>
        <w:t>will</w:t>
      </w:r>
      <w:r w:rsidRPr="006A4B49">
        <w:rPr>
          <w:rFonts w:eastAsia="Arial" w:cs="Arial"/>
          <w:spacing w:val="-2"/>
        </w:rPr>
        <w:t xml:space="preserve"> </w:t>
      </w:r>
      <w:r w:rsidRPr="006A4B49">
        <w:rPr>
          <w:rFonts w:eastAsia="Arial" w:cs="Arial"/>
        </w:rPr>
        <w:t>conform</w:t>
      </w:r>
      <w:r w:rsidRPr="006A4B49">
        <w:rPr>
          <w:rFonts w:eastAsia="Arial" w:cs="Arial"/>
          <w:spacing w:val="-1"/>
        </w:rPr>
        <w:t xml:space="preserve"> </w:t>
      </w:r>
      <w:r w:rsidRPr="006A4B49">
        <w:rPr>
          <w:rFonts w:eastAsia="Arial" w:cs="Arial"/>
        </w:rPr>
        <w:t>to</w:t>
      </w:r>
      <w:r w:rsidRPr="006A4B49">
        <w:rPr>
          <w:rFonts w:eastAsia="Arial" w:cs="Arial"/>
          <w:spacing w:val="-1"/>
        </w:rPr>
        <w:t xml:space="preserve"> </w:t>
      </w:r>
      <w:r w:rsidRPr="006A4B49">
        <w:rPr>
          <w:rFonts w:eastAsia="Arial" w:cs="Arial"/>
        </w:rPr>
        <w:t>the</w:t>
      </w:r>
      <w:r w:rsidRPr="006A4B49">
        <w:rPr>
          <w:rFonts w:eastAsia="Arial" w:cs="Arial"/>
          <w:spacing w:val="-1"/>
        </w:rPr>
        <w:t xml:space="preserve"> </w:t>
      </w:r>
      <w:r w:rsidRPr="006A4B49">
        <w:rPr>
          <w:rFonts w:eastAsia="Arial" w:cs="Arial"/>
        </w:rPr>
        <w:t xml:space="preserve">California </w:t>
      </w:r>
      <w:r w:rsidRPr="006A4B49">
        <w:rPr>
          <w:rFonts w:eastAsia="Arial" w:cs="Arial"/>
          <w:i/>
        </w:rPr>
        <w:t>Education</w:t>
      </w:r>
      <w:r w:rsidRPr="006A4B49">
        <w:rPr>
          <w:rFonts w:eastAsia="Arial" w:cs="Arial"/>
          <w:i/>
          <w:spacing w:val="-1"/>
        </w:rPr>
        <w:t xml:space="preserve"> </w:t>
      </w:r>
      <w:r w:rsidRPr="006A4B49">
        <w:rPr>
          <w:rFonts w:eastAsia="Arial" w:cs="Arial"/>
          <w:i/>
        </w:rPr>
        <w:t>Code.</w:t>
      </w:r>
      <w:r w:rsidRPr="006A4B49">
        <w:rPr>
          <w:rFonts w:eastAsia="Arial" w:cs="Arial"/>
          <w:i/>
          <w:spacing w:val="-1"/>
        </w:rPr>
        <w:t xml:space="preserve"> </w:t>
      </w:r>
      <w:r w:rsidRPr="006A4B49">
        <w:rPr>
          <w:rFonts w:eastAsia="Arial" w:cs="Arial"/>
        </w:rPr>
        <w:t>The</w:t>
      </w:r>
      <w:r w:rsidRPr="006A4B49">
        <w:rPr>
          <w:rFonts w:eastAsia="Arial" w:cs="Arial"/>
          <w:spacing w:val="-3"/>
        </w:rPr>
        <w:t xml:space="preserve"> </w:t>
      </w:r>
      <w:r w:rsidRPr="006A4B49">
        <w:rPr>
          <w:rFonts w:eastAsia="Arial" w:cs="Arial"/>
        </w:rPr>
        <w:t>mandatory</w:t>
      </w:r>
      <w:r w:rsidRPr="006A4B49">
        <w:rPr>
          <w:rFonts w:eastAsia="Arial" w:cs="Arial"/>
          <w:spacing w:val="-5"/>
        </w:rPr>
        <w:t xml:space="preserve"> </w:t>
      </w:r>
      <w:r w:rsidRPr="006A4B49">
        <w:rPr>
          <w:rFonts w:eastAsia="Arial" w:cs="Arial"/>
        </w:rPr>
        <w:t>benefits</w:t>
      </w:r>
      <w:r w:rsidRPr="006A4B49">
        <w:rPr>
          <w:rFonts w:eastAsia="Arial" w:cs="Arial"/>
          <w:spacing w:val="-3"/>
        </w:rPr>
        <w:t xml:space="preserve"> </w:t>
      </w:r>
      <w:r w:rsidRPr="006A4B49">
        <w:rPr>
          <w:rFonts w:eastAsia="Arial" w:cs="Arial"/>
        </w:rPr>
        <w:t>for Certificated</w:t>
      </w:r>
      <w:r w:rsidRPr="006A4B49">
        <w:rPr>
          <w:rFonts w:eastAsia="Arial" w:cs="Arial"/>
          <w:spacing w:val="-5"/>
        </w:rPr>
        <w:t xml:space="preserve"> </w:t>
      </w:r>
      <w:r w:rsidRPr="006A4B49">
        <w:rPr>
          <w:rFonts w:eastAsia="Arial" w:cs="Arial"/>
        </w:rPr>
        <w:t>Employer</w:t>
      </w:r>
      <w:r w:rsidRPr="006A4B49">
        <w:rPr>
          <w:rFonts w:eastAsia="Arial" w:cs="Arial"/>
          <w:spacing w:val="-3"/>
        </w:rPr>
        <w:t xml:space="preserve"> </w:t>
      </w:r>
      <w:r w:rsidRPr="006A4B49">
        <w:rPr>
          <w:rFonts w:eastAsia="Arial" w:cs="Arial"/>
        </w:rPr>
        <w:t>Contributions</w:t>
      </w:r>
      <w:r w:rsidRPr="006A4B49">
        <w:rPr>
          <w:rFonts w:eastAsia="Arial" w:cs="Arial"/>
          <w:spacing w:val="-3"/>
        </w:rPr>
        <w:t xml:space="preserve"> </w:t>
      </w:r>
      <w:r w:rsidRPr="006A4B49">
        <w:rPr>
          <w:rFonts w:eastAsia="Arial" w:cs="Arial"/>
        </w:rPr>
        <w:t>are</w:t>
      </w:r>
      <w:r w:rsidRPr="006A4B49">
        <w:rPr>
          <w:rFonts w:eastAsia="Arial" w:cs="Arial"/>
          <w:spacing w:val="-6"/>
        </w:rPr>
        <w:t xml:space="preserve"> </w:t>
      </w:r>
      <w:r w:rsidRPr="006A4B49">
        <w:rPr>
          <w:rFonts w:eastAsia="Arial" w:cs="Arial"/>
        </w:rPr>
        <w:t>approximations</w:t>
      </w:r>
      <w:r w:rsidRPr="006A4B49">
        <w:rPr>
          <w:rFonts w:eastAsia="Arial" w:cs="Arial"/>
          <w:spacing w:val="-5"/>
        </w:rPr>
        <w:t xml:space="preserve"> </w:t>
      </w:r>
      <w:r w:rsidRPr="006A4B49">
        <w:rPr>
          <w:rFonts w:eastAsia="Arial" w:cs="Arial"/>
        </w:rPr>
        <w:t>and</w:t>
      </w:r>
      <w:r w:rsidRPr="006A4B49">
        <w:rPr>
          <w:rFonts w:eastAsia="Arial" w:cs="Arial"/>
          <w:spacing w:val="-5"/>
        </w:rPr>
        <w:t xml:space="preserve"> </w:t>
      </w:r>
      <w:r w:rsidRPr="006A4B49">
        <w:rPr>
          <w:rFonts w:eastAsia="Arial" w:cs="Arial"/>
        </w:rPr>
        <w:t>the</w:t>
      </w:r>
      <w:r w:rsidRPr="006A4B49">
        <w:rPr>
          <w:rFonts w:eastAsia="Arial" w:cs="Arial"/>
          <w:spacing w:val="-3"/>
        </w:rPr>
        <w:t xml:space="preserve"> </w:t>
      </w:r>
      <w:r w:rsidRPr="006A4B49">
        <w:rPr>
          <w:rFonts w:eastAsia="Arial" w:cs="Arial"/>
        </w:rPr>
        <w:t>calculations</w:t>
      </w:r>
      <w:r w:rsidRPr="006A4B49">
        <w:rPr>
          <w:rFonts w:eastAsia="Arial" w:cs="Arial"/>
          <w:spacing w:val="-6"/>
        </w:rPr>
        <w:t xml:space="preserve"> </w:t>
      </w:r>
      <w:r w:rsidRPr="006A4B49">
        <w:rPr>
          <w:rFonts w:eastAsia="Arial" w:cs="Arial"/>
        </w:rPr>
        <w:t>include</w:t>
      </w:r>
      <w:r w:rsidRPr="006A4B49">
        <w:rPr>
          <w:rFonts w:eastAsia="Arial" w:cs="Arial"/>
          <w:spacing w:val="-3"/>
        </w:rPr>
        <w:t xml:space="preserve"> </w:t>
      </w:r>
      <w:r w:rsidRPr="006A4B49">
        <w:rPr>
          <w:rFonts w:eastAsia="Arial" w:cs="Arial"/>
        </w:rPr>
        <w:t>the Retirement, Medicare, State Unemployment Insurance, and Worker’s Compensation.</w:t>
      </w:r>
    </w:p>
    <w:p w14:paraId="0900A933" w14:textId="77777777" w:rsidR="000579D1" w:rsidRPr="0009148A" w:rsidRDefault="000579D1" w:rsidP="0009148A">
      <w:pPr>
        <w:spacing w:before="240"/>
        <w:rPr>
          <w:rFonts w:eastAsia="Arial"/>
        </w:rPr>
      </w:pPr>
      <w:r w:rsidRPr="0009148A">
        <w:rPr>
          <w:rFonts w:eastAsia="Arial"/>
        </w:rPr>
        <w:t>Employee benefits are calculated as 55% of salary.</w:t>
      </w:r>
    </w:p>
    <w:p w14:paraId="1CB9364E" w14:textId="77777777" w:rsidR="000579D1" w:rsidRPr="0009148A" w:rsidRDefault="000579D1" w:rsidP="0009148A">
      <w:pPr>
        <w:spacing w:before="240"/>
        <w:rPr>
          <w:rFonts w:eastAsia="Arial"/>
        </w:rPr>
      </w:pPr>
      <w:r w:rsidRPr="0009148A">
        <w:rPr>
          <w:rFonts w:eastAsia="Arial"/>
        </w:rPr>
        <w:t>Program Manager/Team Lead: $55,517.17 annual salary x 55% = $30,534.44</w:t>
      </w:r>
    </w:p>
    <w:p w14:paraId="26709552" w14:textId="77777777" w:rsidR="000579D1" w:rsidRPr="0009148A" w:rsidRDefault="000579D1" w:rsidP="0009148A">
      <w:pPr>
        <w:spacing w:before="240"/>
        <w:rPr>
          <w:rFonts w:eastAsia="Arial"/>
        </w:rPr>
      </w:pPr>
      <w:r w:rsidRPr="0009148A">
        <w:rPr>
          <w:rFonts w:eastAsia="Arial"/>
        </w:rPr>
        <w:t>Project Manager: $107,951.60 annual salary x 55% = $59,373.39</w:t>
      </w:r>
    </w:p>
    <w:p w14:paraId="2554AC5F" w14:textId="77777777" w:rsidR="000579D1" w:rsidRPr="0009148A" w:rsidRDefault="000579D1" w:rsidP="0009148A">
      <w:pPr>
        <w:spacing w:before="240"/>
        <w:rPr>
          <w:rFonts w:eastAsia="Arial"/>
        </w:rPr>
      </w:pPr>
      <w:r w:rsidRPr="0009148A">
        <w:rPr>
          <w:rFonts w:eastAsia="Arial"/>
        </w:rPr>
        <w:t>Data Systems Analyst: $52,540.16 annual salary x 55% = $28,897.09</w:t>
      </w:r>
    </w:p>
    <w:p w14:paraId="1AC15104" w14:textId="77777777" w:rsidR="000579D1" w:rsidRPr="0009148A" w:rsidRDefault="000579D1" w:rsidP="0009148A">
      <w:pPr>
        <w:spacing w:before="240"/>
        <w:rPr>
          <w:rFonts w:eastAsia="Arial"/>
        </w:rPr>
      </w:pPr>
      <w:r w:rsidRPr="0009148A">
        <w:rPr>
          <w:rFonts w:eastAsia="Arial"/>
        </w:rPr>
        <w:t>Systems Administrator: $56,275.44 annual salary x 55% = $30,951.49</w:t>
      </w:r>
    </w:p>
    <w:p w14:paraId="121C2E8D" w14:textId="77777777" w:rsidR="000579D1" w:rsidRPr="0009148A" w:rsidRDefault="000579D1" w:rsidP="0009148A">
      <w:pPr>
        <w:spacing w:before="240"/>
        <w:rPr>
          <w:rFonts w:eastAsia="Arial"/>
        </w:rPr>
      </w:pPr>
      <w:r w:rsidRPr="0009148A">
        <w:rPr>
          <w:rFonts w:eastAsia="Arial"/>
        </w:rPr>
        <w:t>Document Specialist/Admin: $51,474.56 annual salary x 55% = $28,311.00</w:t>
      </w:r>
    </w:p>
    <w:p w14:paraId="509D1878" w14:textId="7266AB69" w:rsidR="000579D1" w:rsidRPr="0009148A" w:rsidRDefault="000579D1" w:rsidP="0009148A">
      <w:pPr>
        <w:spacing w:before="240"/>
        <w:rPr>
          <w:rFonts w:eastAsia="Arial"/>
        </w:rPr>
      </w:pPr>
      <w:r w:rsidRPr="0009148A">
        <w:rPr>
          <w:rFonts w:eastAsia="Arial"/>
        </w:rPr>
        <w:t>Java Programmer: $75,352.82 annual salary x 55% = $41,444.05</w:t>
      </w:r>
    </w:p>
    <w:p w14:paraId="35C09394" w14:textId="77777777" w:rsidR="000579D1" w:rsidRPr="0009148A" w:rsidRDefault="000579D1" w:rsidP="0009148A">
      <w:pPr>
        <w:pStyle w:val="Heading3"/>
        <w:tabs>
          <w:tab w:val="left" w:pos="7920"/>
        </w:tabs>
        <w:spacing w:before="360"/>
        <w:rPr>
          <w:rFonts w:ascii="Arial" w:hAnsi="Arial" w:cs="Arial"/>
          <w:b/>
          <w:color w:val="auto"/>
        </w:rPr>
      </w:pPr>
      <w:r w:rsidRPr="0009148A">
        <w:rPr>
          <w:rFonts w:ascii="Arial" w:hAnsi="Arial" w:cs="Arial"/>
          <w:b/>
          <w:color w:val="auto"/>
        </w:rPr>
        <w:t>Office Equipment:</w:t>
      </w:r>
      <w:r w:rsidRPr="0009148A">
        <w:rPr>
          <w:rFonts w:ascii="Arial" w:hAnsi="Arial" w:cs="Arial"/>
          <w:b/>
          <w:color w:val="auto"/>
        </w:rPr>
        <w:tab/>
        <w:t>$0.00</w:t>
      </w:r>
    </w:p>
    <w:p w14:paraId="37EA6264" w14:textId="77777777" w:rsidR="000579D1" w:rsidRPr="0009148A" w:rsidRDefault="000579D1" w:rsidP="0009148A">
      <w:pPr>
        <w:pStyle w:val="Heading3"/>
        <w:tabs>
          <w:tab w:val="left" w:pos="7920"/>
        </w:tabs>
        <w:spacing w:before="360"/>
        <w:rPr>
          <w:rFonts w:ascii="Arial" w:hAnsi="Arial" w:cs="Arial"/>
          <w:b/>
          <w:color w:val="auto"/>
        </w:rPr>
        <w:sectPr w:rsidR="000579D1" w:rsidRPr="0009148A">
          <w:headerReference w:type="default" r:id="rId17"/>
          <w:pgSz w:w="12240" w:h="15840"/>
          <w:pgMar w:top="1440" w:right="1300" w:bottom="280" w:left="1280" w:header="728" w:footer="0" w:gutter="0"/>
          <w:cols w:space="720"/>
        </w:sectPr>
      </w:pPr>
    </w:p>
    <w:p w14:paraId="35CD7710" w14:textId="77777777" w:rsidR="000579D1" w:rsidRPr="0009148A" w:rsidRDefault="000579D1" w:rsidP="0009148A">
      <w:pPr>
        <w:pStyle w:val="Heading3"/>
        <w:tabs>
          <w:tab w:val="left" w:pos="7920"/>
        </w:tabs>
        <w:spacing w:before="360"/>
        <w:rPr>
          <w:rFonts w:ascii="Arial" w:hAnsi="Arial" w:cs="Arial"/>
          <w:b/>
          <w:color w:val="auto"/>
        </w:rPr>
      </w:pPr>
      <w:r w:rsidRPr="0009148A">
        <w:rPr>
          <w:rFonts w:ascii="Arial" w:hAnsi="Arial" w:cs="Arial"/>
          <w:b/>
          <w:color w:val="auto"/>
        </w:rPr>
        <w:lastRenderedPageBreak/>
        <w:t>Subcontracts:</w:t>
      </w:r>
      <w:r w:rsidRPr="0009148A">
        <w:rPr>
          <w:rFonts w:ascii="Arial" w:hAnsi="Arial" w:cs="Arial"/>
          <w:b/>
          <w:color w:val="auto"/>
        </w:rPr>
        <w:tab/>
        <w:t>$53,963.40</w:t>
      </w:r>
    </w:p>
    <w:p w14:paraId="265D6766" w14:textId="77777777" w:rsidR="000579D1" w:rsidRPr="006A4B49" w:rsidRDefault="000579D1" w:rsidP="000579D1">
      <w:pPr>
        <w:widowControl w:val="0"/>
        <w:autoSpaceDE w:val="0"/>
        <w:autoSpaceDN w:val="0"/>
        <w:rPr>
          <w:rFonts w:eastAsia="Arial" w:cs="Arial"/>
        </w:rPr>
      </w:pPr>
      <w:r w:rsidRPr="006A4B49">
        <w:rPr>
          <w:rFonts w:eastAsia="Arial" w:cs="Arial"/>
        </w:rPr>
        <w:t>Hosting</w:t>
      </w:r>
      <w:r w:rsidRPr="006A4B49">
        <w:rPr>
          <w:rFonts w:eastAsia="Arial" w:cs="Arial"/>
          <w:spacing w:val="-8"/>
        </w:rPr>
        <w:t xml:space="preserve"> </w:t>
      </w:r>
      <w:r w:rsidRPr="006A4B49">
        <w:rPr>
          <w:rFonts w:eastAsia="Arial" w:cs="Arial"/>
        </w:rPr>
        <w:t>cost</w:t>
      </w:r>
      <w:r w:rsidRPr="006A4B49">
        <w:rPr>
          <w:rFonts w:eastAsia="Arial" w:cs="Arial"/>
          <w:spacing w:val="-6"/>
        </w:rPr>
        <w:t xml:space="preserve"> </w:t>
      </w:r>
      <w:r w:rsidRPr="006A4B49">
        <w:rPr>
          <w:rFonts w:eastAsia="Arial" w:cs="Arial"/>
        </w:rPr>
        <w:t>increased</w:t>
      </w:r>
      <w:r w:rsidRPr="006A4B49">
        <w:rPr>
          <w:rFonts w:eastAsia="Arial" w:cs="Arial"/>
          <w:spacing w:val="-9"/>
        </w:rPr>
        <w:t xml:space="preserve"> </w:t>
      </w:r>
      <w:r w:rsidRPr="006A4B49">
        <w:rPr>
          <w:rFonts w:eastAsia="Arial" w:cs="Arial"/>
        </w:rPr>
        <w:t>10%</w:t>
      </w:r>
      <w:r w:rsidRPr="006A4B49">
        <w:rPr>
          <w:rFonts w:eastAsia="Arial" w:cs="Arial"/>
          <w:spacing w:val="-5"/>
        </w:rPr>
        <w:t xml:space="preserve"> </w:t>
      </w:r>
      <w:r w:rsidRPr="006A4B49">
        <w:rPr>
          <w:rFonts w:eastAsia="Arial" w:cs="Arial"/>
        </w:rPr>
        <w:t>compared</w:t>
      </w:r>
      <w:r w:rsidRPr="006A4B49">
        <w:rPr>
          <w:rFonts w:eastAsia="Arial" w:cs="Arial"/>
          <w:spacing w:val="-6"/>
        </w:rPr>
        <w:t xml:space="preserve"> </w:t>
      </w:r>
      <w:r w:rsidRPr="006A4B49">
        <w:rPr>
          <w:rFonts w:eastAsia="Arial" w:cs="Arial"/>
        </w:rPr>
        <w:t>to</w:t>
      </w:r>
      <w:r w:rsidRPr="006A4B49">
        <w:rPr>
          <w:rFonts w:eastAsia="Arial" w:cs="Arial"/>
          <w:spacing w:val="-8"/>
        </w:rPr>
        <w:t xml:space="preserve"> </w:t>
      </w:r>
      <w:r w:rsidRPr="006A4B49">
        <w:rPr>
          <w:rFonts w:eastAsia="Arial" w:cs="Arial"/>
        </w:rPr>
        <w:t>the</w:t>
      </w:r>
      <w:r w:rsidRPr="006A4B49">
        <w:rPr>
          <w:rFonts w:eastAsia="Arial" w:cs="Arial"/>
          <w:spacing w:val="-7"/>
        </w:rPr>
        <w:t xml:space="preserve"> </w:t>
      </w:r>
      <w:r w:rsidRPr="006A4B49">
        <w:rPr>
          <w:rFonts w:eastAsia="Arial" w:cs="Arial"/>
        </w:rPr>
        <w:t>previous</w:t>
      </w:r>
      <w:r w:rsidRPr="006A4B49">
        <w:rPr>
          <w:rFonts w:eastAsia="Arial" w:cs="Arial"/>
          <w:spacing w:val="-6"/>
        </w:rPr>
        <w:t xml:space="preserve"> </w:t>
      </w:r>
      <w:r w:rsidRPr="006A4B49">
        <w:rPr>
          <w:rFonts w:eastAsia="Arial" w:cs="Arial"/>
          <w:spacing w:val="-4"/>
        </w:rPr>
        <w:t>year</w:t>
      </w:r>
    </w:p>
    <w:p w14:paraId="68546B93" w14:textId="77777777" w:rsidR="000579D1" w:rsidRPr="006A4B49" w:rsidRDefault="000579D1" w:rsidP="000579D1">
      <w:pPr>
        <w:widowControl w:val="0"/>
        <w:autoSpaceDE w:val="0"/>
        <w:autoSpaceDN w:val="0"/>
        <w:rPr>
          <w:rFonts w:eastAsia="Arial" w:cs="Arial"/>
        </w:rPr>
      </w:pPr>
    </w:p>
    <w:p w14:paraId="09AFD719" w14:textId="77777777" w:rsidR="000579D1" w:rsidRPr="006A4B49" w:rsidRDefault="000579D1" w:rsidP="000579D1">
      <w:pPr>
        <w:widowControl w:val="0"/>
        <w:tabs>
          <w:tab w:val="left" w:pos="8081"/>
        </w:tabs>
        <w:autoSpaceDE w:val="0"/>
        <w:autoSpaceDN w:val="0"/>
        <w:rPr>
          <w:rFonts w:eastAsia="Arial" w:cs="Arial"/>
        </w:rPr>
      </w:pPr>
      <w:r w:rsidRPr="006A4B49">
        <w:rPr>
          <w:rFonts w:eastAsia="Arial" w:cs="Arial"/>
        </w:rPr>
        <w:t>ELPAC</w:t>
      </w:r>
      <w:r w:rsidRPr="006A4B49">
        <w:rPr>
          <w:rFonts w:eastAsia="Arial" w:cs="Arial"/>
          <w:spacing w:val="-5"/>
        </w:rPr>
        <w:t xml:space="preserve"> </w:t>
      </w:r>
      <w:r w:rsidRPr="006A4B49">
        <w:rPr>
          <w:rFonts w:eastAsia="Arial" w:cs="Arial"/>
        </w:rPr>
        <w:t>Reporting</w:t>
      </w:r>
      <w:r w:rsidRPr="006A4B49">
        <w:rPr>
          <w:rFonts w:eastAsia="Arial" w:cs="Arial"/>
          <w:spacing w:val="-7"/>
        </w:rPr>
        <w:t xml:space="preserve"> </w:t>
      </w:r>
      <w:r w:rsidRPr="006A4B49">
        <w:rPr>
          <w:rFonts w:eastAsia="Arial" w:cs="Arial"/>
          <w:spacing w:val="-2"/>
        </w:rPr>
        <w:t>Hosting</w:t>
      </w:r>
      <w:r w:rsidRPr="006A4B49">
        <w:rPr>
          <w:rFonts w:eastAsia="Arial" w:cs="Arial"/>
        </w:rPr>
        <w:tab/>
      </w:r>
      <w:r w:rsidRPr="006A4B49">
        <w:rPr>
          <w:rFonts w:eastAsia="Arial" w:cs="Arial"/>
          <w:spacing w:val="-2"/>
        </w:rPr>
        <w:t>$24,387.09</w:t>
      </w:r>
    </w:p>
    <w:p w14:paraId="39DB94C0" w14:textId="77777777" w:rsidR="000579D1" w:rsidRPr="006A4B49" w:rsidRDefault="000579D1" w:rsidP="000579D1">
      <w:pPr>
        <w:widowControl w:val="0"/>
        <w:numPr>
          <w:ilvl w:val="0"/>
          <w:numId w:val="7"/>
        </w:numPr>
        <w:tabs>
          <w:tab w:val="left" w:pos="880"/>
          <w:tab w:val="left" w:pos="881"/>
        </w:tabs>
        <w:autoSpaceDE w:val="0"/>
        <w:autoSpaceDN w:val="0"/>
        <w:spacing w:before="1"/>
        <w:ind w:right="575"/>
        <w:rPr>
          <w:rFonts w:ascii="Symbol" w:eastAsia="Arial" w:hAnsi="Symbol" w:cs="Arial"/>
        </w:rPr>
      </w:pPr>
      <w:r w:rsidRPr="006A4B49">
        <w:rPr>
          <w:rFonts w:eastAsia="Arial" w:cs="Arial"/>
        </w:rPr>
        <w:t>The</w:t>
      </w:r>
      <w:r w:rsidRPr="006A4B49">
        <w:rPr>
          <w:rFonts w:eastAsia="Arial" w:cs="Arial"/>
          <w:spacing w:val="-4"/>
        </w:rPr>
        <w:t xml:space="preserve"> </w:t>
      </w:r>
      <w:r w:rsidRPr="006A4B49">
        <w:rPr>
          <w:rFonts w:eastAsia="Arial" w:cs="Arial"/>
        </w:rPr>
        <w:t>estimated</w:t>
      </w:r>
      <w:r w:rsidRPr="006A4B49">
        <w:rPr>
          <w:rFonts w:eastAsia="Arial" w:cs="Arial"/>
          <w:spacing w:val="-6"/>
        </w:rPr>
        <w:t xml:space="preserve"> </w:t>
      </w:r>
      <w:r w:rsidRPr="006A4B49">
        <w:rPr>
          <w:rFonts w:eastAsia="Arial" w:cs="Arial"/>
        </w:rPr>
        <w:t>number</w:t>
      </w:r>
      <w:r w:rsidRPr="006A4B49">
        <w:rPr>
          <w:rFonts w:eastAsia="Arial" w:cs="Arial"/>
          <w:spacing w:val="-4"/>
        </w:rPr>
        <w:t xml:space="preserve"> </w:t>
      </w:r>
      <w:r w:rsidRPr="006A4B49">
        <w:rPr>
          <w:rFonts w:eastAsia="Arial" w:cs="Arial"/>
        </w:rPr>
        <w:t>of</w:t>
      </w:r>
      <w:r w:rsidRPr="006A4B49">
        <w:rPr>
          <w:rFonts w:eastAsia="Arial" w:cs="Arial"/>
          <w:spacing w:val="-3"/>
        </w:rPr>
        <w:t xml:space="preserve"> </w:t>
      </w:r>
      <w:r w:rsidRPr="006A4B49">
        <w:rPr>
          <w:rFonts w:eastAsia="Arial" w:cs="Arial"/>
        </w:rPr>
        <w:t>Summative</w:t>
      </w:r>
      <w:r w:rsidRPr="006A4B49">
        <w:rPr>
          <w:rFonts w:eastAsia="Arial" w:cs="Arial"/>
          <w:spacing w:val="-4"/>
        </w:rPr>
        <w:t xml:space="preserve"> </w:t>
      </w:r>
      <w:r w:rsidRPr="006A4B49">
        <w:rPr>
          <w:rFonts w:eastAsia="Arial" w:cs="Arial"/>
        </w:rPr>
        <w:t>and</w:t>
      </w:r>
      <w:r w:rsidRPr="006A4B49">
        <w:rPr>
          <w:rFonts w:eastAsia="Arial" w:cs="Arial"/>
          <w:spacing w:val="-6"/>
        </w:rPr>
        <w:t xml:space="preserve"> </w:t>
      </w:r>
      <w:r w:rsidRPr="006A4B49">
        <w:rPr>
          <w:rFonts w:eastAsia="Arial" w:cs="Arial"/>
        </w:rPr>
        <w:t>Summative</w:t>
      </w:r>
      <w:r w:rsidRPr="006A4B49">
        <w:rPr>
          <w:rFonts w:eastAsia="Arial" w:cs="Arial"/>
          <w:spacing w:val="-4"/>
        </w:rPr>
        <w:t xml:space="preserve"> </w:t>
      </w:r>
      <w:r w:rsidRPr="006A4B49">
        <w:rPr>
          <w:rFonts w:eastAsia="Arial" w:cs="Arial"/>
        </w:rPr>
        <w:t>Alternate</w:t>
      </w:r>
      <w:r w:rsidRPr="006A4B49">
        <w:rPr>
          <w:rFonts w:eastAsia="Arial" w:cs="Arial"/>
          <w:spacing w:val="-5"/>
        </w:rPr>
        <w:t xml:space="preserve"> </w:t>
      </w:r>
      <w:r w:rsidRPr="006A4B49">
        <w:rPr>
          <w:rFonts w:eastAsia="Arial" w:cs="Arial"/>
        </w:rPr>
        <w:t>ELPAC</w:t>
      </w:r>
      <w:r w:rsidRPr="006A4B49">
        <w:rPr>
          <w:rFonts w:eastAsia="Arial" w:cs="Arial"/>
          <w:spacing w:val="-4"/>
        </w:rPr>
        <w:t xml:space="preserve"> </w:t>
      </w:r>
      <w:r w:rsidRPr="006A4B49">
        <w:rPr>
          <w:rFonts w:eastAsia="Arial" w:cs="Arial"/>
        </w:rPr>
        <w:t>TRTs stored in the System during this fiscal year is 11.7 million.</w:t>
      </w:r>
    </w:p>
    <w:p w14:paraId="37E66C35" w14:textId="77777777" w:rsidR="000579D1" w:rsidRPr="006A4B49" w:rsidRDefault="000579D1" w:rsidP="000579D1">
      <w:pPr>
        <w:widowControl w:val="0"/>
        <w:autoSpaceDE w:val="0"/>
        <w:autoSpaceDN w:val="0"/>
        <w:spacing w:before="9"/>
        <w:rPr>
          <w:rFonts w:eastAsia="Arial" w:cs="Arial"/>
          <w:sz w:val="23"/>
        </w:rPr>
      </w:pPr>
    </w:p>
    <w:p w14:paraId="1DD1FAA8" w14:textId="77777777" w:rsidR="000579D1" w:rsidRPr="006A4B49" w:rsidRDefault="000579D1" w:rsidP="000579D1">
      <w:pPr>
        <w:widowControl w:val="0"/>
        <w:tabs>
          <w:tab w:val="left" w:pos="8081"/>
        </w:tabs>
        <w:autoSpaceDE w:val="0"/>
        <w:autoSpaceDN w:val="0"/>
        <w:spacing w:line="275" w:lineRule="exact"/>
        <w:rPr>
          <w:rFonts w:eastAsia="Arial" w:cs="Arial"/>
        </w:rPr>
      </w:pPr>
      <w:r w:rsidRPr="006A4B49">
        <w:rPr>
          <w:rFonts w:eastAsia="Arial" w:cs="Arial"/>
        </w:rPr>
        <w:t>CAASPP</w:t>
      </w:r>
      <w:r w:rsidRPr="006A4B49">
        <w:rPr>
          <w:rFonts w:eastAsia="Arial" w:cs="Arial"/>
          <w:spacing w:val="-9"/>
        </w:rPr>
        <w:t xml:space="preserve"> </w:t>
      </w:r>
      <w:r w:rsidRPr="006A4B49">
        <w:rPr>
          <w:rFonts w:eastAsia="Arial" w:cs="Arial"/>
        </w:rPr>
        <w:t>Non-Smarter</w:t>
      </w:r>
      <w:r w:rsidRPr="006A4B49">
        <w:rPr>
          <w:rFonts w:eastAsia="Arial" w:cs="Arial"/>
          <w:spacing w:val="-11"/>
        </w:rPr>
        <w:t xml:space="preserve"> </w:t>
      </w:r>
      <w:r w:rsidRPr="006A4B49">
        <w:rPr>
          <w:rFonts w:eastAsia="Arial" w:cs="Arial"/>
          <w:spacing w:val="-2"/>
        </w:rPr>
        <w:t>Hosting</w:t>
      </w:r>
      <w:r w:rsidRPr="006A4B49">
        <w:rPr>
          <w:rFonts w:eastAsia="Arial" w:cs="Arial"/>
        </w:rPr>
        <w:tab/>
      </w:r>
      <w:r w:rsidRPr="006A4B49">
        <w:rPr>
          <w:rFonts w:eastAsia="Arial" w:cs="Arial"/>
          <w:spacing w:val="-2"/>
        </w:rPr>
        <w:t>$29,576.31</w:t>
      </w:r>
    </w:p>
    <w:p w14:paraId="10382CDF" w14:textId="200AC024" w:rsidR="000579D1" w:rsidRPr="0009148A" w:rsidRDefault="000579D1" w:rsidP="0009148A">
      <w:pPr>
        <w:widowControl w:val="0"/>
        <w:numPr>
          <w:ilvl w:val="0"/>
          <w:numId w:val="7"/>
        </w:numPr>
        <w:tabs>
          <w:tab w:val="left" w:pos="880"/>
          <w:tab w:val="left" w:pos="881"/>
        </w:tabs>
        <w:autoSpaceDE w:val="0"/>
        <w:autoSpaceDN w:val="0"/>
        <w:ind w:right="243"/>
        <w:rPr>
          <w:rFonts w:ascii="Symbol" w:eastAsia="Arial" w:hAnsi="Symbol" w:cs="Arial"/>
        </w:rPr>
      </w:pPr>
      <w:r w:rsidRPr="006A4B49">
        <w:rPr>
          <w:rFonts w:eastAsia="Arial" w:cs="Arial"/>
        </w:rPr>
        <w:t>The estimated number of Summative CAASPP Non-Smarter TRTs (i.e., CAST, CSA,</w:t>
      </w:r>
      <w:r w:rsidRPr="006A4B49">
        <w:rPr>
          <w:rFonts w:eastAsia="Arial" w:cs="Arial"/>
          <w:spacing w:val="-3"/>
        </w:rPr>
        <w:t xml:space="preserve"> </w:t>
      </w:r>
      <w:r w:rsidRPr="006A4B49">
        <w:rPr>
          <w:rFonts w:eastAsia="Arial" w:cs="Arial"/>
        </w:rPr>
        <w:t>CAA</w:t>
      </w:r>
      <w:r w:rsidRPr="006A4B49">
        <w:rPr>
          <w:rFonts w:eastAsia="Arial" w:cs="Arial"/>
          <w:spacing w:val="-4"/>
        </w:rPr>
        <w:t xml:space="preserve"> </w:t>
      </w:r>
      <w:r w:rsidRPr="006A4B49">
        <w:rPr>
          <w:rFonts w:eastAsia="Arial" w:cs="Arial"/>
        </w:rPr>
        <w:t>ELA,</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Math,</w:t>
      </w:r>
      <w:r w:rsidRPr="006A4B49">
        <w:rPr>
          <w:rFonts w:eastAsia="Arial" w:cs="Arial"/>
          <w:spacing w:val="-3"/>
        </w:rPr>
        <w:t xml:space="preserve"> </w:t>
      </w:r>
      <w:r w:rsidRPr="006A4B49">
        <w:rPr>
          <w:rFonts w:eastAsia="Arial" w:cs="Arial"/>
        </w:rPr>
        <w:t>CAA</w:t>
      </w:r>
      <w:r w:rsidRPr="006A4B49">
        <w:rPr>
          <w:rFonts w:eastAsia="Arial" w:cs="Arial"/>
          <w:spacing w:val="-5"/>
        </w:rPr>
        <w:t xml:space="preserve"> </w:t>
      </w:r>
      <w:r w:rsidRPr="006A4B49">
        <w:rPr>
          <w:rFonts w:eastAsia="Arial" w:cs="Arial"/>
        </w:rPr>
        <w:t>Science)</w:t>
      </w:r>
      <w:r w:rsidRPr="006A4B49">
        <w:rPr>
          <w:rFonts w:eastAsia="Arial" w:cs="Arial"/>
          <w:spacing w:val="-3"/>
        </w:rPr>
        <w:t xml:space="preserve"> </w:t>
      </w:r>
      <w:r w:rsidRPr="006A4B49">
        <w:rPr>
          <w:rFonts w:eastAsia="Arial" w:cs="Arial"/>
        </w:rPr>
        <w:t>stored</w:t>
      </w:r>
      <w:r w:rsidRPr="006A4B49">
        <w:rPr>
          <w:rFonts w:eastAsia="Arial" w:cs="Arial"/>
          <w:spacing w:val="-2"/>
        </w:rPr>
        <w:t xml:space="preserve"> </w:t>
      </w:r>
      <w:r w:rsidRPr="006A4B49">
        <w:rPr>
          <w:rFonts w:eastAsia="Arial" w:cs="Arial"/>
        </w:rPr>
        <w:t>in</w:t>
      </w:r>
      <w:r w:rsidRPr="006A4B49">
        <w:rPr>
          <w:rFonts w:eastAsia="Arial" w:cs="Arial"/>
          <w:spacing w:val="-5"/>
        </w:rPr>
        <w:t xml:space="preserve"> </w:t>
      </w:r>
      <w:r w:rsidRPr="006A4B49">
        <w:rPr>
          <w:rFonts w:eastAsia="Arial" w:cs="Arial"/>
        </w:rPr>
        <w:t>the</w:t>
      </w:r>
      <w:r w:rsidRPr="006A4B49">
        <w:rPr>
          <w:rFonts w:eastAsia="Arial" w:cs="Arial"/>
          <w:spacing w:val="-5"/>
        </w:rPr>
        <w:t xml:space="preserve"> </w:t>
      </w:r>
      <w:r w:rsidRPr="006A4B49">
        <w:rPr>
          <w:rFonts w:eastAsia="Arial" w:cs="Arial"/>
        </w:rPr>
        <w:t>System</w:t>
      </w:r>
      <w:r w:rsidRPr="006A4B49">
        <w:rPr>
          <w:rFonts w:eastAsia="Arial" w:cs="Arial"/>
          <w:spacing w:val="-4"/>
        </w:rPr>
        <w:t xml:space="preserve"> </w:t>
      </w:r>
      <w:r w:rsidRPr="006A4B49">
        <w:rPr>
          <w:rFonts w:eastAsia="Arial" w:cs="Arial"/>
        </w:rPr>
        <w:t>during</w:t>
      </w:r>
      <w:r w:rsidRPr="006A4B49">
        <w:rPr>
          <w:rFonts w:eastAsia="Arial" w:cs="Arial"/>
          <w:spacing w:val="-4"/>
        </w:rPr>
        <w:t xml:space="preserve"> </w:t>
      </w:r>
      <w:r w:rsidRPr="006A4B49">
        <w:rPr>
          <w:rFonts w:eastAsia="Arial" w:cs="Arial"/>
        </w:rPr>
        <w:t>this</w:t>
      </w:r>
      <w:r w:rsidRPr="006A4B49">
        <w:rPr>
          <w:rFonts w:eastAsia="Arial" w:cs="Arial"/>
          <w:spacing w:val="-6"/>
        </w:rPr>
        <w:t xml:space="preserve"> </w:t>
      </w:r>
      <w:r w:rsidRPr="006A4B49">
        <w:rPr>
          <w:rFonts w:eastAsia="Arial" w:cs="Arial"/>
        </w:rPr>
        <w:t>fiscal year is 10.2 million.</w:t>
      </w:r>
    </w:p>
    <w:p w14:paraId="561E1D69" w14:textId="77777777" w:rsidR="000579D1" w:rsidRPr="0009148A" w:rsidRDefault="000579D1" w:rsidP="0009148A">
      <w:pPr>
        <w:pStyle w:val="Heading3"/>
        <w:tabs>
          <w:tab w:val="left" w:pos="7920"/>
        </w:tabs>
        <w:spacing w:before="360"/>
        <w:rPr>
          <w:rFonts w:ascii="Arial" w:hAnsi="Arial" w:cs="Arial"/>
          <w:b/>
          <w:color w:val="auto"/>
        </w:rPr>
      </w:pPr>
      <w:r w:rsidRPr="0009148A">
        <w:rPr>
          <w:rFonts w:ascii="Arial" w:hAnsi="Arial" w:cs="Arial"/>
          <w:b/>
          <w:color w:val="auto"/>
        </w:rPr>
        <w:t>Travel:</w:t>
      </w:r>
      <w:r w:rsidRPr="0009148A">
        <w:rPr>
          <w:rFonts w:ascii="Arial" w:hAnsi="Arial" w:cs="Arial"/>
          <w:b/>
          <w:color w:val="auto"/>
        </w:rPr>
        <w:tab/>
        <w:t>$2,400.00</w:t>
      </w:r>
    </w:p>
    <w:p w14:paraId="5C5B1A09" w14:textId="77777777" w:rsidR="000579D1" w:rsidRPr="006A4B49" w:rsidRDefault="000579D1" w:rsidP="000579D1">
      <w:pPr>
        <w:widowControl w:val="0"/>
        <w:autoSpaceDE w:val="0"/>
        <w:autoSpaceDN w:val="0"/>
        <w:rPr>
          <w:rFonts w:eastAsia="Arial" w:cs="Arial"/>
        </w:rPr>
      </w:pPr>
      <w:r w:rsidRPr="006A4B49">
        <w:rPr>
          <w:rFonts w:eastAsia="Arial" w:cs="Arial"/>
        </w:rPr>
        <w:t>This</w:t>
      </w:r>
      <w:r w:rsidRPr="006A4B49">
        <w:rPr>
          <w:rFonts w:eastAsia="Arial" w:cs="Arial"/>
          <w:spacing w:val="-6"/>
        </w:rPr>
        <w:t xml:space="preserve"> </w:t>
      </w:r>
      <w:r w:rsidRPr="006A4B49">
        <w:rPr>
          <w:rFonts w:eastAsia="Arial" w:cs="Arial"/>
        </w:rPr>
        <w:t>budget</w:t>
      </w:r>
      <w:r w:rsidRPr="006A4B49">
        <w:rPr>
          <w:rFonts w:eastAsia="Arial" w:cs="Arial"/>
          <w:spacing w:val="-5"/>
        </w:rPr>
        <w:t xml:space="preserve"> </w:t>
      </w:r>
      <w:r w:rsidRPr="006A4B49">
        <w:rPr>
          <w:rFonts w:eastAsia="Arial" w:cs="Arial"/>
        </w:rPr>
        <w:t>provides</w:t>
      </w:r>
      <w:r w:rsidRPr="006A4B49">
        <w:rPr>
          <w:rFonts w:eastAsia="Arial" w:cs="Arial"/>
          <w:spacing w:val="-5"/>
        </w:rPr>
        <w:t xml:space="preserve"> </w:t>
      </w:r>
      <w:r w:rsidRPr="006A4B49">
        <w:rPr>
          <w:rFonts w:eastAsia="Arial" w:cs="Arial"/>
        </w:rPr>
        <w:t>for,</w:t>
      </w:r>
      <w:r w:rsidRPr="006A4B49">
        <w:rPr>
          <w:rFonts w:eastAsia="Arial" w:cs="Arial"/>
          <w:spacing w:val="-3"/>
        </w:rPr>
        <w:t xml:space="preserve"> </w:t>
      </w:r>
      <w:r w:rsidRPr="006A4B49">
        <w:rPr>
          <w:rFonts w:eastAsia="Arial" w:cs="Arial"/>
        </w:rPr>
        <w:t>but</w:t>
      </w:r>
      <w:r w:rsidRPr="006A4B49">
        <w:rPr>
          <w:rFonts w:eastAsia="Arial" w:cs="Arial"/>
          <w:spacing w:val="-5"/>
        </w:rPr>
        <w:t xml:space="preserve"> </w:t>
      </w:r>
      <w:r w:rsidRPr="006A4B49">
        <w:rPr>
          <w:rFonts w:eastAsia="Arial" w:cs="Arial"/>
        </w:rPr>
        <w:t>is</w:t>
      </w:r>
      <w:r w:rsidRPr="006A4B49">
        <w:rPr>
          <w:rFonts w:eastAsia="Arial" w:cs="Arial"/>
          <w:spacing w:val="-4"/>
        </w:rPr>
        <w:t xml:space="preserve"> </w:t>
      </w:r>
      <w:r w:rsidRPr="006A4B49">
        <w:rPr>
          <w:rFonts w:eastAsia="Arial" w:cs="Arial"/>
        </w:rPr>
        <w:t>not</w:t>
      </w:r>
      <w:r w:rsidRPr="006A4B49">
        <w:rPr>
          <w:rFonts w:eastAsia="Arial" w:cs="Arial"/>
          <w:spacing w:val="-3"/>
        </w:rPr>
        <w:t xml:space="preserve"> </w:t>
      </w:r>
      <w:r w:rsidRPr="006A4B49">
        <w:rPr>
          <w:rFonts w:eastAsia="Arial" w:cs="Arial"/>
        </w:rPr>
        <w:t>limited</w:t>
      </w:r>
      <w:r w:rsidRPr="006A4B49">
        <w:rPr>
          <w:rFonts w:eastAsia="Arial" w:cs="Arial"/>
          <w:spacing w:val="-3"/>
        </w:rPr>
        <w:t xml:space="preserve"> </w:t>
      </w:r>
      <w:r w:rsidRPr="006A4B49">
        <w:rPr>
          <w:rFonts w:eastAsia="Arial" w:cs="Arial"/>
        </w:rPr>
        <w:t>to</w:t>
      </w:r>
      <w:r w:rsidRPr="006A4B49">
        <w:rPr>
          <w:rFonts w:eastAsia="Arial" w:cs="Arial"/>
          <w:spacing w:val="-5"/>
        </w:rPr>
        <w:t xml:space="preserve"> </w:t>
      </w:r>
      <w:r w:rsidRPr="006A4B49">
        <w:rPr>
          <w:rFonts w:eastAsia="Arial" w:cs="Arial"/>
        </w:rPr>
        <w:t>2</w:t>
      </w:r>
      <w:r w:rsidRPr="006A4B49">
        <w:rPr>
          <w:rFonts w:eastAsia="Arial" w:cs="Arial"/>
          <w:spacing w:val="-3"/>
        </w:rPr>
        <w:t xml:space="preserve"> </w:t>
      </w:r>
      <w:r w:rsidRPr="006A4B49">
        <w:rPr>
          <w:rFonts w:eastAsia="Arial" w:cs="Arial"/>
        </w:rPr>
        <w:t>Staff</w:t>
      </w:r>
      <w:r w:rsidRPr="006A4B49">
        <w:rPr>
          <w:rFonts w:eastAsia="Arial" w:cs="Arial"/>
          <w:spacing w:val="-3"/>
        </w:rPr>
        <w:t xml:space="preserve"> </w:t>
      </w:r>
      <w:r w:rsidRPr="006A4B49">
        <w:rPr>
          <w:rFonts w:eastAsia="Arial" w:cs="Arial"/>
        </w:rPr>
        <w:t>(Program</w:t>
      </w:r>
      <w:r w:rsidRPr="006A4B49">
        <w:rPr>
          <w:rFonts w:eastAsia="Arial" w:cs="Arial"/>
          <w:spacing w:val="-3"/>
        </w:rPr>
        <w:t xml:space="preserve"> </w:t>
      </w:r>
      <w:r w:rsidRPr="006A4B49">
        <w:rPr>
          <w:rFonts w:eastAsia="Arial" w:cs="Arial"/>
        </w:rPr>
        <w:t>Manager</w:t>
      </w:r>
      <w:r w:rsidRPr="006A4B49">
        <w:rPr>
          <w:rFonts w:eastAsia="Arial" w:cs="Arial"/>
          <w:spacing w:val="-3"/>
        </w:rPr>
        <w:t xml:space="preserve"> </w:t>
      </w:r>
      <w:r w:rsidRPr="006A4B49">
        <w:rPr>
          <w:rFonts w:eastAsia="Arial" w:cs="Arial"/>
        </w:rPr>
        <w:t>and</w:t>
      </w:r>
      <w:r w:rsidRPr="006A4B49">
        <w:rPr>
          <w:rFonts w:eastAsia="Arial" w:cs="Arial"/>
          <w:spacing w:val="-3"/>
        </w:rPr>
        <w:t xml:space="preserve"> </w:t>
      </w:r>
      <w:r w:rsidRPr="006A4B49">
        <w:rPr>
          <w:rFonts w:eastAsia="Arial" w:cs="Arial"/>
        </w:rPr>
        <w:t>Project Manager) making 1 trip each to meet with CDE. $1,200.00 per person per trip.</w:t>
      </w:r>
    </w:p>
    <w:p w14:paraId="2E02C3C1" w14:textId="488F499E" w:rsidR="000579D1" w:rsidRDefault="000579D1" w:rsidP="0009148A">
      <w:pPr>
        <w:widowControl w:val="0"/>
        <w:autoSpaceDE w:val="0"/>
        <w:autoSpaceDN w:val="0"/>
        <w:spacing w:after="480"/>
        <w:rPr>
          <w:rFonts w:eastAsia="Arial" w:cs="Arial"/>
          <w:b/>
          <w:spacing w:val="-2"/>
        </w:rPr>
      </w:pPr>
      <w:r w:rsidRPr="006A4B49">
        <w:rPr>
          <w:rFonts w:eastAsia="Arial" w:cs="Arial"/>
          <w:b/>
        </w:rPr>
        <w:t>Task</w:t>
      </w:r>
      <w:r w:rsidRPr="006A4B49">
        <w:rPr>
          <w:rFonts w:eastAsia="Arial" w:cs="Arial"/>
          <w:b/>
          <w:spacing w:val="-5"/>
        </w:rPr>
        <w:t xml:space="preserve"> </w:t>
      </w:r>
      <w:r w:rsidRPr="006A4B49">
        <w:rPr>
          <w:rFonts w:eastAsia="Arial" w:cs="Arial"/>
          <w:b/>
        </w:rPr>
        <w:t>4</w:t>
      </w:r>
      <w:r w:rsidRPr="006A4B49">
        <w:rPr>
          <w:rFonts w:eastAsia="Arial" w:cs="Arial"/>
          <w:b/>
          <w:spacing w:val="-2"/>
        </w:rPr>
        <w:t xml:space="preserve"> </w:t>
      </w:r>
      <w:r w:rsidRPr="006A4B49">
        <w:rPr>
          <w:rFonts w:eastAsia="Arial" w:cs="Arial"/>
          <w:b/>
        </w:rPr>
        <w:t>Travel</w:t>
      </w:r>
      <w:r w:rsidRPr="006A4B49">
        <w:rPr>
          <w:rFonts w:eastAsia="Arial" w:cs="Arial"/>
          <w:b/>
          <w:spacing w:val="-2"/>
        </w:rPr>
        <w:t xml:space="preserve"> </w:t>
      </w:r>
      <w:r w:rsidRPr="006A4B49">
        <w:rPr>
          <w:rFonts w:eastAsia="Arial" w:cs="Arial"/>
          <w:b/>
        </w:rPr>
        <w:t>$1,200.00</w:t>
      </w:r>
      <w:r w:rsidRPr="006A4B49">
        <w:rPr>
          <w:rFonts w:eastAsia="Arial" w:cs="Arial"/>
          <w:b/>
          <w:spacing w:val="-2"/>
        </w:rPr>
        <w:t xml:space="preserve"> </w:t>
      </w:r>
      <w:r w:rsidRPr="006A4B49">
        <w:rPr>
          <w:rFonts w:eastAsia="Arial" w:cs="Arial"/>
          <w:b/>
        </w:rPr>
        <w:t>per</w:t>
      </w:r>
      <w:r w:rsidRPr="006A4B49">
        <w:rPr>
          <w:rFonts w:eastAsia="Arial" w:cs="Arial"/>
          <w:b/>
          <w:spacing w:val="-5"/>
        </w:rPr>
        <w:t xml:space="preserve"> </w:t>
      </w:r>
      <w:r w:rsidRPr="006A4B49">
        <w:rPr>
          <w:rFonts w:eastAsia="Arial" w:cs="Arial"/>
          <w:b/>
        </w:rPr>
        <w:t>person</w:t>
      </w:r>
      <w:r w:rsidRPr="006A4B49">
        <w:rPr>
          <w:rFonts w:eastAsia="Arial" w:cs="Arial"/>
          <w:b/>
          <w:spacing w:val="-2"/>
        </w:rPr>
        <w:t xml:space="preserve"> </w:t>
      </w:r>
      <w:r w:rsidRPr="006A4B49">
        <w:rPr>
          <w:rFonts w:eastAsia="Arial" w:cs="Arial"/>
          <w:b/>
        </w:rPr>
        <w:t>per</w:t>
      </w:r>
      <w:r w:rsidRPr="006A4B49">
        <w:rPr>
          <w:rFonts w:eastAsia="Arial" w:cs="Arial"/>
          <w:b/>
          <w:spacing w:val="-3"/>
        </w:rPr>
        <w:t xml:space="preserve"> </w:t>
      </w:r>
      <w:r w:rsidRPr="006A4B49">
        <w:rPr>
          <w:rFonts w:eastAsia="Arial" w:cs="Arial"/>
          <w:b/>
        </w:rPr>
        <w:t>trip</w:t>
      </w:r>
      <w:r w:rsidRPr="006A4B49">
        <w:rPr>
          <w:rFonts w:eastAsia="Arial" w:cs="Arial"/>
          <w:b/>
          <w:spacing w:val="-2"/>
        </w:rPr>
        <w:t xml:space="preserve"> </w:t>
      </w:r>
      <w:r w:rsidRPr="006A4B49">
        <w:rPr>
          <w:rFonts w:eastAsia="Arial" w:cs="Arial"/>
          <w:b/>
        </w:rPr>
        <w:t>x</w:t>
      </w:r>
      <w:r w:rsidRPr="006A4B49">
        <w:rPr>
          <w:rFonts w:eastAsia="Arial" w:cs="Arial"/>
          <w:b/>
          <w:spacing w:val="-2"/>
        </w:rPr>
        <w:t xml:space="preserve"> </w:t>
      </w:r>
      <w:r w:rsidRPr="006A4B49">
        <w:rPr>
          <w:rFonts w:eastAsia="Arial" w:cs="Arial"/>
          <w:b/>
        </w:rPr>
        <w:t>2</w:t>
      </w:r>
      <w:r w:rsidRPr="006A4B49">
        <w:rPr>
          <w:rFonts w:eastAsia="Arial" w:cs="Arial"/>
          <w:b/>
          <w:spacing w:val="-3"/>
        </w:rPr>
        <w:t xml:space="preserve"> </w:t>
      </w:r>
      <w:r w:rsidRPr="006A4B49">
        <w:rPr>
          <w:rFonts w:eastAsia="Arial" w:cs="Arial"/>
          <w:b/>
        </w:rPr>
        <w:t>staff</w:t>
      </w:r>
      <w:r w:rsidRPr="006A4B49">
        <w:rPr>
          <w:rFonts w:eastAsia="Arial" w:cs="Arial"/>
          <w:b/>
          <w:spacing w:val="-4"/>
        </w:rPr>
        <w:t xml:space="preserve"> </w:t>
      </w:r>
      <w:r w:rsidRPr="006A4B49">
        <w:rPr>
          <w:rFonts w:eastAsia="Arial" w:cs="Arial"/>
          <w:b/>
        </w:rPr>
        <w:t>=</w:t>
      </w:r>
      <w:r w:rsidRPr="006A4B49">
        <w:rPr>
          <w:rFonts w:eastAsia="Arial" w:cs="Arial"/>
          <w:b/>
          <w:spacing w:val="-3"/>
        </w:rPr>
        <w:t xml:space="preserve"> </w:t>
      </w:r>
      <w:r w:rsidRPr="006A4B49">
        <w:rPr>
          <w:rFonts w:eastAsia="Arial" w:cs="Arial"/>
          <w:b/>
          <w:spacing w:val="-2"/>
        </w:rPr>
        <w:t>$2,400.00</w:t>
      </w:r>
    </w:p>
    <w:p w14:paraId="4DC6112F" w14:textId="4C77D3E9" w:rsidR="0009148A" w:rsidRPr="0009148A" w:rsidRDefault="0009148A" w:rsidP="0009148A">
      <w:pPr>
        <w:pStyle w:val="Heading3"/>
        <w:tabs>
          <w:tab w:val="left" w:pos="7740"/>
        </w:tabs>
        <w:spacing w:before="360"/>
        <w:rPr>
          <w:rFonts w:ascii="Arial" w:hAnsi="Arial" w:cs="Arial"/>
          <w:b/>
          <w:color w:val="auto"/>
        </w:rPr>
      </w:pPr>
      <w:r w:rsidRPr="0009148A">
        <w:rPr>
          <w:rFonts w:ascii="Arial" w:hAnsi="Arial" w:cs="Arial"/>
          <w:b/>
          <w:color w:val="auto"/>
        </w:rPr>
        <w:t>Smarter Balanced Member Services (Task 3):</w:t>
      </w:r>
      <w:r w:rsidRPr="0009148A">
        <w:rPr>
          <w:rFonts w:ascii="Arial" w:hAnsi="Arial" w:cs="Arial"/>
          <w:b/>
          <w:color w:val="auto"/>
        </w:rPr>
        <w:tab/>
        <w:t>$9,550,000.00</w:t>
      </w:r>
    </w:p>
    <w:p w14:paraId="428E14C3" w14:textId="2C095F0C" w:rsidR="0009148A" w:rsidRPr="0009148A" w:rsidRDefault="0009148A" w:rsidP="0009148A">
      <w:pPr>
        <w:rPr>
          <w:rFonts w:eastAsia="Arial"/>
        </w:rPr>
      </w:pPr>
      <w:r w:rsidRPr="0009148A">
        <w:rPr>
          <w:rFonts w:eastAsia="Arial"/>
        </w:rPr>
        <w:t>See Attachment B.2, Appendix A for Task 3 budget detail.</w:t>
      </w:r>
    </w:p>
    <w:p w14:paraId="5FBF4AC3" w14:textId="77777777" w:rsidR="0009148A" w:rsidRPr="0009148A" w:rsidRDefault="0009148A" w:rsidP="0009148A">
      <w:pPr>
        <w:rPr>
          <w:rFonts w:eastAsia="Arial"/>
        </w:rPr>
      </w:pPr>
    </w:p>
    <w:p w14:paraId="5A244CE0" w14:textId="0C364E10" w:rsidR="0009148A" w:rsidRPr="0009148A" w:rsidRDefault="0009148A" w:rsidP="0009148A">
      <w:pPr>
        <w:tabs>
          <w:tab w:val="left" w:pos="7740"/>
        </w:tabs>
        <w:rPr>
          <w:rFonts w:eastAsia="Arial"/>
          <w:b/>
          <w:sz w:val="28"/>
        </w:rPr>
      </w:pPr>
      <w:r w:rsidRPr="0009148A">
        <w:rPr>
          <w:rFonts w:eastAsia="Arial"/>
          <w:b/>
          <w:sz w:val="28"/>
        </w:rPr>
        <w:t>Subtotal Direct Costs:</w:t>
      </w:r>
      <w:r w:rsidRPr="0009148A">
        <w:rPr>
          <w:rFonts w:eastAsia="Arial"/>
          <w:b/>
          <w:sz w:val="28"/>
        </w:rPr>
        <w:tab/>
        <w:t>$674,986.61</w:t>
      </w:r>
    </w:p>
    <w:p w14:paraId="3DA60CC2" w14:textId="77777777" w:rsidR="0009148A" w:rsidRPr="0009148A" w:rsidRDefault="0009148A" w:rsidP="0009148A">
      <w:pPr>
        <w:tabs>
          <w:tab w:val="left" w:pos="7740"/>
        </w:tabs>
        <w:rPr>
          <w:rFonts w:eastAsia="Arial"/>
          <w:b/>
          <w:sz w:val="28"/>
        </w:rPr>
      </w:pPr>
      <w:r w:rsidRPr="0009148A">
        <w:rPr>
          <w:rFonts w:eastAsia="Arial"/>
          <w:b/>
          <w:sz w:val="28"/>
        </w:rPr>
        <w:t>Total Indirect Cost @ 26%:</w:t>
      </w:r>
      <w:r w:rsidRPr="0009148A">
        <w:rPr>
          <w:rFonts w:eastAsia="Arial"/>
          <w:b/>
          <w:sz w:val="28"/>
        </w:rPr>
        <w:tab/>
        <w:t>$175,496.52</w:t>
      </w:r>
    </w:p>
    <w:p w14:paraId="26445116" w14:textId="77777777" w:rsidR="0009148A" w:rsidRPr="0009148A" w:rsidRDefault="0009148A" w:rsidP="0009148A">
      <w:pPr>
        <w:tabs>
          <w:tab w:val="left" w:pos="7560"/>
        </w:tabs>
        <w:rPr>
          <w:rFonts w:eastAsia="Arial"/>
          <w:b/>
          <w:sz w:val="28"/>
        </w:rPr>
      </w:pPr>
      <w:r w:rsidRPr="0009148A">
        <w:rPr>
          <w:rFonts w:eastAsia="Arial"/>
          <w:b/>
          <w:sz w:val="28"/>
        </w:rPr>
        <w:t>Smarter Balanced Member Services:</w:t>
      </w:r>
      <w:r w:rsidRPr="0009148A">
        <w:rPr>
          <w:rFonts w:eastAsia="Arial"/>
          <w:b/>
          <w:sz w:val="28"/>
        </w:rPr>
        <w:tab/>
        <w:t>$9,550,000.00</w:t>
      </w:r>
    </w:p>
    <w:p w14:paraId="25E76DF8" w14:textId="77777777" w:rsidR="0009148A" w:rsidRPr="0009148A" w:rsidRDefault="0009148A" w:rsidP="0009148A">
      <w:pPr>
        <w:tabs>
          <w:tab w:val="left" w:pos="9000"/>
        </w:tabs>
        <w:rPr>
          <w:rFonts w:eastAsia="Arial"/>
          <w:b/>
          <w:sz w:val="28"/>
        </w:rPr>
      </w:pPr>
      <w:r w:rsidRPr="0009148A">
        <w:rPr>
          <w:rFonts w:eastAsia="Arial"/>
          <w:b/>
          <w:sz w:val="28"/>
        </w:rPr>
        <w:t>Credit Funded Services:</w:t>
      </w:r>
      <w:r w:rsidRPr="0009148A">
        <w:rPr>
          <w:rFonts w:eastAsia="Arial"/>
          <w:b/>
          <w:sz w:val="28"/>
        </w:rPr>
        <w:tab/>
        <w:t>$0</w:t>
      </w:r>
    </w:p>
    <w:p w14:paraId="3C0806FE" w14:textId="3A7286AE" w:rsidR="0009148A" w:rsidRPr="0009148A" w:rsidRDefault="0009148A" w:rsidP="0009148A">
      <w:pPr>
        <w:tabs>
          <w:tab w:val="left" w:pos="7380"/>
        </w:tabs>
        <w:rPr>
          <w:rFonts w:eastAsia="Arial"/>
          <w:b/>
          <w:sz w:val="28"/>
        </w:rPr>
      </w:pPr>
      <w:r w:rsidRPr="0009148A">
        <w:rPr>
          <w:rFonts w:eastAsia="Arial"/>
          <w:b/>
          <w:sz w:val="28"/>
        </w:rPr>
        <w:t>Grand Total FY26-27:</w:t>
      </w:r>
      <w:r w:rsidRPr="0009148A">
        <w:rPr>
          <w:rFonts w:eastAsia="Arial"/>
          <w:b/>
          <w:sz w:val="28"/>
        </w:rPr>
        <w:tab/>
        <w:t>$10,400,483.13</w:t>
      </w:r>
    </w:p>
    <w:p w14:paraId="3B1C9FF3" w14:textId="77777777" w:rsidR="000579D1" w:rsidRPr="0009148A" w:rsidRDefault="000579D1" w:rsidP="0009148A">
      <w:pPr>
        <w:rPr>
          <w:rFonts w:eastAsia="Arial"/>
        </w:rPr>
      </w:pPr>
    </w:p>
    <w:p w14:paraId="4015B52C" w14:textId="77777777" w:rsidR="000579D1" w:rsidRPr="0009148A" w:rsidRDefault="000579D1" w:rsidP="0009148A">
      <w:pPr>
        <w:rPr>
          <w:rFonts w:eastAsia="Arial"/>
        </w:rPr>
        <w:sectPr w:rsidR="000579D1" w:rsidRPr="0009148A">
          <w:footerReference w:type="default" r:id="rId18"/>
          <w:pgSz w:w="12240" w:h="15840"/>
          <w:pgMar w:top="1440" w:right="1440" w:bottom="1440" w:left="1440" w:header="720" w:footer="720" w:gutter="0"/>
          <w:cols w:space="720"/>
          <w:docGrid w:linePitch="360"/>
        </w:sectPr>
      </w:pPr>
    </w:p>
    <w:p w14:paraId="1A7F5AAE" w14:textId="23A46F99" w:rsidR="000579D1" w:rsidRPr="00ED0351" w:rsidRDefault="000579D1" w:rsidP="00ED0351">
      <w:pPr>
        <w:pStyle w:val="Heading1"/>
        <w:spacing w:before="4000"/>
        <w:jc w:val="center"/>
        <w:rPr>
          <w:rFonts w:ascii="Arial" w:hAnsi="Arial" w:cs="Arial"/>
          <w:b/>
          <w:color w:val="auto"/>
          <w:sz w:val="24"/>
          <w:szCs w:val="24"/>
        </w:rPr>
      </w:pPr>
      <w:r w:rsidRPr="00ED0351">
        <w:rPr>
          <w:rFonts w:ascii="Arial" w:hAnsi="Arial" w:cs="Arial"/>
          <w:b/>
          <w:color w:val="auto"/>
          <w:sz w:val="24"/>
          <w:szCs w:val="24"/>
        </w:rPr>
        <w:lastRenderedPageBreak/>
        <w:t>ATTACHMENT B.2</w:t>
      </w:r>
      <w:r w:rsidR="00ED0351">
        <w:rPr>
          <w:rFonts w:ascii="Arial" w:hAnsi="Arial" w:cs="Arial"/>
          <w:b/>
          <w:color w:val="auto"/>
          <w:sz w:val="24"/>
          <w:szCs w:val="24"/>
        </w:rPr>
        <w:br/>
      </w:r>
      <w:r w:rsidRPr="00ED0351">
        <w:rPr>
          <w:rFonts w:ascii="Arial" w:hAnsi="Arial" w:cs="Arial"/>
          <w:b/>
          <w:color w:val="auto"/>
          <w:sz w:val="24"/>
          <w:szCs w:val="24"/>
        </w:rPr>
        <w:t>APPENDIX A</w:t>
      </w:r>
      <w:r w:rsidR="00ED0351">
        <w:rPr>
          <w:rFonts w:ascii="Arial" w:hAnsi="Arial" w:cs="Arial"/>
          <w:b/>
          <w:color w:val="auto"/>
          <w:sz w:val="24"/>
          <w:szCs w:val="24"/>
        </w:rPr>
        <w:br/>
      </w:r>
      <w:r w:rsidRPr="00ED0351">
        <w:rPr>
          <w:rFonts w:ascii="Arial" w:hAnsi="Arial" w:cs="Arial"/>
          <w:b/>
          <w:color w:val="auto"/>
          <w:sz w:val="24"/>
          <w:szCs w:val="24"/>
        </w:rPr>
        <w:t>TASK 3 BUDGET DETAIL MEMBERSHIP PAYMENT SCHEDULE</w:t>
      </w:r>
    </w:p>
    <w:p w14:paraId="22C68BDF" w14:textId="77777777" w:rsidR="000579D1" w:rsidRPr="00ED0351" w:rsidRDefault="000579D1" w:rsidP="00ED0351"/>
    <w:p w14:paraId="35F0A881" w14:textId="77777777" w:rsidR="000579D1" w:rsidRPr="00ED0351" w:rsidRDefault="000579D1" w:rsidP="00ED0351">
      <w:pPr>
        <w:sectPr w:rsidR="000579D1" w:rsidRPr="00ED0351">
          <w:pgSz w:w="12240" w:h="15840"/>
          <w:pgMar w:top="1440" w:right="1440" w:bottom="1440" w:left="1440" w:header="720" w:footer="720" w:gutter="0"/>
          <w:cols w:space="720"/>
          <w:docGrid w:linePitch="360"/>
        </w:sectPr>
      </w:pPr>
    </w:p>
    <w:p w14:paraId="6DC304D9" w14:textId="45DBA691" w:rsidR="000579D1" w:rsidRPr="00ED0351" w:rsidRDefault="000579D1" w:rsidP="00ED0351">
      <w:pPr>
        <w:pStyle w:val="Heading2"/>
        <w:jc w:val="center"/>
        <w:rPr>
          <w:sz w:val="24"/>
        </w:rPr>
      </w:pPr>
      <w:r w:rsidRPr="00ED0351">
        <w:rPr>
          <w:sz w:val="24"/>
        </w:rPr>
        <w:lastRenderedPageBreak/>
        <w:t>The Regents of the University of California, on behalf of the Santa Cruz Campus</w:t>
      </w:r>
      <w:r w:rsidR="00ED0351" w:rsidRPr="00ED0351">
        <w:rPr>
          <w:sz w:val="24"/>
        </w:rPr>
        <w:br/>
      </w:r>
      <w:r w:rsidRPr="00ED0351">
        <w:rPr>
          <w:sz w:val="24"/>
        </w:rPr>
        <w:t>Invoicing Schedule</w:t>
      </w:r>
      <w:r w:rsidR="00ED0351" w:rsidRPr="00ED0351">
        <w:rPr>
          <w:sz w:val="24"/>
        </w:rPr>
        <w:br/>
      </w:r>
      <w:r w:rsidRPr="00ED0351">
        <w:rPr>
          <w:bCs/>
          <w:sz w:val="24"/>
        </w:rPr>
        <w:t>July 1, 2022 – June 30, 2023</w:t>
      </w:r>
    </w:p>
    <w:p w14:paraId="0B290FFA" w14:textId="5334A1E3" w:rsidR="000579D1" w:rsidRPr="006A4B49" w:rsidRDefault="000579D1" w:rsidP="000579D1">
      <w:pPr>
        <w:rPr>
          <w:rFonts w:cs="Arial"/>
        </w:rPr>
      </w:pPr>
      <w:r w:rsidRPr="006A4B49">
        <w:rPr>
          <w:rFonts w:cs="Arial"/>
        </w:rPr>
        <w:t>Member must make timely payment of the applicable Initial Payment prior to the start of each fiscal year (i.e., on or before July 1). The remaining portion of Member’s Annual Fees will be paid in 10 equal monthly installments, each equal to the Monthly Fee Amount, with the first installment due not later than August 1 of the applicable fiscal year, and each subsequent installment due on the first day of the next nine calendar months (and with no Monthly Fee Amount due on June 1, all Annual Fees having been due prior to that time); provided, that if the Execution Date for this MOU occurs after July 31, then Member’s Monthly Fee Amount payments will be due as set forth on Exhibit A. UC will provide Member with an Invoice at least thirty (30) days prior to the due date for each Initial Payment and Monthly Fee Amount.</w:t>
      </w:r>
    </w:p>
    <w:p w14:paraId="34EB469E" w14:textId="25336B0A" w:rsidR="000579D1" w:rsidRPr="00ED0351" w:rsidRDefault="000579D1" w:rsidP="00ED0351">
      <w:pPr>
        <w:pStyle w:val="Heading3"/>
        <w:spacing w:before="240" w:after="240"/>
        <w:jc w:val="center"/>
        <w:rPr>
          <w:rFonts w:ascii="Arial" w:hAnsi="Arial" w:cs="Arial"/>
          <w:b/>
          <w:color w:val="auto"/>
          <w:sz w:val="28"/>
        </w:rPr>
      </w:pPr>
      <w:r w:rsidRPr="00ED0351">
        <w:rPr>
          <w:rFonts w:ascii="Arial" w:hAnsi="Arial" w:cs="Arial"/>
          <w:b/>
          <w:color w:val="auto"/>
          <w:sz w:val="28"/>
        </w:rPr>
        <w:t>Fiscal Year 2022-23</w:t>
      </w:r>
    </w:p>
    <w:tbl>
      <w:tblPr>
        <w:tblStyle w:val="TableGrid"/>
        <w:tblW w:w="9990" w:type="dxa"/>
        <w:tblInd w:w="-95" w:type="dxa"/>
        <w:tblLook w:val="04A0" w:firstRow="1" w:lastRow="0" w:firstColumn="1" w:lastColumn="0" w:noHBand="0" w:noVBand="1"/>
        <w:tblCaption w:val="Fiscal Year 2022-2023"/>
        <w:tblDescription w:val="Table description of the member's annual fee, months per Fiscal Year, and the monthly fee amount. "/>
      </w:tblPr>
      <w:tblGrid>
        <w:gridCol w:w="3211"/>
        <w:gridCol w:w="3117"/>
        <w:gridCol w:w="3662"/>
      </w:tblGrid>
      <w:tr w:rsidR="000579D1" w:rsidRPr="006A4B49" w14:paraId="6ACD0583" w14:textId="77777777" w:rsidTr="00EB5229">
        <w:tc>
          <w:tcPr>
            <w:tcW w:w="3211" w:type="dxa"/>
          </w:tcPr>
          <w:p w14:paraId="4100DB8A" w14:textId="77777777" w:rsidR="000579D1" w:rsidRPr="006A4B49" w:rsidRDefault="000579D1" w:rsidP="00EB5229">
            <w:pPr>
              <w:jc w:val="center"/>
              <w:rPr>
                <w:rFonts w:cs="Arial"/>
                <w:b/>
              </w:rPr>
            </w:pPr>
            <w:r w:rsidRPr="006A4B49">
              <w:rPr>
                <w:rFonts w:cs="Arial"/>
                <w:b/>
              </w:rPr>
              <w:t>Member’s Annual Fee</w:t>
            </w:r>
          </w:p>
          <w:p w14:paraId="58F30331" w14:textId="77777777" w:rsidR="000579D1" w:rsidRPr="006A4B49" w:rsidRDefault="000579D1" w:rsidP="00EB5229">
            <w:pPr>
              <w:jc w:val="center"/>
              <w:rPr>
                <w:rFonts w:cs="Arial"/>
                <w:b/>
              </w:rPr>
            </w:pPr>
            <w:r w:rsidRPr="006A4B49">
              <w:rPr>
                <w:rFonts w:cs="Arial"/>
                <w:b/>
              </w:rPr>
              <w:t>(divided by)</w:t>
            </w:r>
          </w:p>
        </w:tc>
        <w:tc>
          <w:tcPr>
            <w:tcW w:w="3117" w:type="dxa"/>
          </w:tcPr>
          <w:p w14:paraId="7DCE4244" w14:textId="77777777" w:rsidR="000579D1" w:rsidRPr="006A4B49" w:rsidRDefault="000579D1" w:rsidP="00EB5229">
            <w:pPr>
              <w:jc w:val="center"/>
              <w:rPr>
                <w:rFonts w:cs="Arial"/>
                <w:b/>
              </w:rPr>
            </w:pPr>
            <w:r w:rsidRPr="006A4B49">
              <w:rPr>
                <w:rFonts w:cs="Arial"/>
                <w:b/>
              </w:rPr>
              <w:t>Months per Fiscal Year</w:t>
            </w:r>
          </w:p>
          <w:p w14:paraId="6CD1383E" w14:textId="77777777" w:rsidR="000579D1" w:rsidRPr="006A4B49" w:rsidRDefault="000579D1" w:rsidP="00EB5229">
            <w:pPr>
              <w:jc w:val="center"/>
              <w:rPr>
                <w:rFonts w:cs="Arial"/>
                <w:b/>
              </w:rPr>
            </w:pPr>
            <w:r w:rsidRPr="006A4B49">
              <w:rPr>
                <w:rFonts w:cs="Arial"/>
                <w:b/>
              </w:rPr>
              <w:t>(=)</w:t>
            </w:r>
          </w:p>
        </w:tc>
        <w:tc>
          <w:tcPr>
            <w:tcW w:w="3662" w:type="dxa"/>
          </w:tcPr>
          <w:p w14:paraId="31678102" w14:textId="77777777" w:rsidR="000579D1" w:rsidRPr="006A4B49" w:rsidRDefault="000579D1" w:rsidP="00EB5229">
            <w:pPr>
              <w:jc w:val="center"/>
              <w:rPr>
                <w:rFonts w:cs="Arial"/>
                <w:b/>
              </w:rPr>
            </w:pPr>
            <w:r w:rsidRPr="006A4B49">
              <w:rPr>
                <w:rFonts w:cs="Arial"/>
                <w:b/>
              </w:rPr>
              <w:t>Monthly Fee Amount</w:t>
            </w:r>
          </w:p>
        </w:tc>
      </w:tr>
      <w:tr w:rsidR="000579D1" w:rsidRPr="006A4B49" w14:paraId="4D196EAC" w14:textId="77777777" w:rsidTr="00EB5229">
        <w:tc>
          <w:tcPr>
            <w:tcW w:w="3211" w:type="dxa"/>
          </w:tcPr>
          <w:p w14:paraId="56595FFC" w14:textId="77777777" w:rsidR="000579D1" w:rsidRPr="006A4B49" w:rsidRDefault="000579D1" w:rsidP="00EB5229">
            <w:pPr>
              <w:jc w:val="center"/>
              <w:rPr>
                <w:rFonts w:cs="Arial"/>
              </w:rPr>
            </w:pPr>
            <w:r w:rsidRPr="006A4B49">
              <w:rPr>
                <w:rFonts w:cs="Arial"/>
              </w:rPr>
              <w:t>$9,550,000.00</w:t>
            </w:r>
          </w:p>
        </w:tc>
        <w:tc>
          <w:tcPr>
            <w:tcW w:w="3117" w:type="dxa"/>
          </w:tcPr>
          <w:p w14:paraId="3DC427E1" w14:textId="77777777" w:rsidR="000579D1" w:rsidRPr="006A4B49" w:rsidRDefault="000579D1" w:rsidP="00EB5229">
            <w:pPr>
              <w:jc w:val="center"/>
              <w:rPr>
                <w:rFonts w:cs="Arial"/>
              </w:rPr>
            </w:pPr>
            <w:r w:rsidRPr="006A4B49">
              <w:rPr>
                <w:rFonts w:cs="Arial"/>
              </w:rPr>
              <w:t>12</w:t>
            </w:r>
          </w:p>
        </w:tc>
        <w:tc>
          <w:tcPr>
            <w:tcW w:w="3662" w:type="dxa"/>
          </w:tcPr>
          <w:p w14:paraId="293ABAB5" w14:textId="77777777" w:rsidR="000579D1" w:rsidRPr="006A4B49" w:rsidRDefault="000579D1" w:rsidP="00EB5229">
            <w:pPr>
              <w:jc w:val="center"/>
              <w:rPr>
                <w:rFonts w:cs="Arial"/>
              </w:rPr>
            </w:pPr>
            <w:r w:rsidRPr="006A4B49">
              <w:rPr>
                <w:rFonts w:cs="Arial"/>
              </w:rPr>
              <w:t>$795,833.33</w:t>
            </w:r>
          </w:p>
        </w:tc>
      </w:tr>
    </w:tbl>
    <w:p w14:paraId="63B789CF" w14:textId="77777777" w:rsidR="000579D1" w:rsidRPr="006A4B49" w:rsidRDefault="000579D1" w:rsidP="000579D1">
      <w:pPr>
        <w:jc w:val="center"/>
        <w:rPr>
          <w:rFonts w:cs="Arial"/>
        </w:rPr>
      </w:pPr>
    </w:p>
    <w:tbl>
      <w:tblPr>
        <w:tblStyle w:val="TableGrid"/>
        <w:tblW w:w="10294" w:type="dxa"/>
        <w:jc w:val="center"/>
        <w:tblLayout w:type="fixed"/>
        <w:tblLook w:val="01E0" w:firstRow="1" w:lastRow="1" w:firstColumn="1" w:lastColumn="1" w:noHBand="0" w:noVBand="0"/>
        <w:tblCaption w:val="Invoice Payment Schedules for Fiscal Year 2022-2023"/>
        <w:tblDescription w:val="Lists the schedule of payment dates and their fee amount. "/>
      </w:tblPr>
      <w:tblGrid>
        <w:gridCol w:w="2065"/>
        <w:gridCol w:w="1331"/>
        <w:gridCol w:w="1549"/>
        <w:gridCol w:w="1760"/>
        <w:gridCol w:w="1930"/>
        <w:gridCol w:w="1659"/>
      </w:tblGrid>
      <w:tr w:rsidR="000579D1" w:rsidRPr="006A4B49" w14:paraId="1D54E62B" w14:textId="77777777" w:rsidTr="00EB5229">
        <w:trPr>
          <w:trHeight w:val="805"/>
          <w:jc w:val="center"/>
        </w:trPr>
        <w:tc>
          <w:tcPr>
            <w:tcW w:w="2065" w:type="dxa"/>
            <w:vAlign w:val="center"/>
          </w:tcPr>
          <w:p w14:paraId="132EB56D" w14:textId="77777777" w:rsidR="000579D1" w:rsidRPr="006A4B49" w:rsidRDefault="000579D1" w:rsidP="00EB5229">
            <w:pPr>
              <w:pStyle w:val="TableParagraph"/>
              <w:jc w:val="center"/>
              <w:rPr>
                <w:b/>
                <w:sz w:val="24"/>
              </w:rPr>
            </w:pPr>
            <w:r w:rsidRPr="006A4B49">
              <w:rPr>
                <w:b/>
                <w:spacing w:val="-2"/>
                <w:sz w:val="24"/>
              </w:rPr>
              <w:t>Payment</w:t>
            </w:r>
          </w:p>
        </w:tc>
        <w:tc>
          <w:tcPr>
            <w:tcW w:w="1331" w:type="dxa"/>
            <w:vAlign w:val="center"/>
          </w:tcPr>
          <w:p w14:paraId="01F2C74E" w14:textId="77777777" w:rsidR="000579D1" w:rsidRPr="006A4B49" w:rsidRDefault="000579D1" w:rsidP="00EB5229">
            <w:pPr>
              <w:pStyle w:val="TableParagraph"/>
              <w:spacing w:line="270" w:lineRule="exact"/>
              <w:ind w:hanging="150"/>
              <w:jc w:val="center"/>
              <w:rPr>
                <w:b/>
                <w:spacing w:val="-2"/>
                <w:sz w:val="24"/>
              </w:rPr>
            </w:pPr>
            <w:r w:rsidRPr="006A4B49">
              <w:rPr>
                <w:b/>
                <w:spacing w:val="-2"/>
                <w:sz w:val="24"/>
              </w:rPr>
              <w:t>Invoice</w:t>
            </w:r>
          </w:p>
          <w:p w14:paraId="59D4B15C" w14:textId="77777777" w:rsidR="000579D1" w:rsidRPr="006A4B49" w:rsidRDefault="000579D1" w:rsidP="00EB5229">
            <w:pPr>
              <w:pStyle w:val="TableParagraph"/>
              <w:spacing w:line="270" w:lineRule="exact"/>
              <w:ind w:hanging="150"/>
              <w:jc w:val="center"/>
              <w:rPr>
                <w:b/>
                <w:sz w:val="24"/>
              </w:rPr>
            </w:pPr>
            <w:r w:rsidRPr="006A4B49">
              <w:rPr>
                <w:b/>
                <w:spacing w:val="-4"/>
                <w:sz w:val="24"/>
              </w:rPr>
              <w:t>Date</w:t>
            </w:r>
          </w:p>
        </w:tc>
        <w:tc>
          <w:tcPr>
            <w:tcW w:w="1549" w:type="dxa"/>
            <w:vAlign w:val="center"/>
          </w:tcPr>
          <w:p w14:paraId="4FA4EED7" w14:textId="77777777" w:rsidR="000579D1" w:rsidRPr="006A4B49" w:rsidRDefault="000579D1" w:rsidP="00EB5229">
            <w:pPr>
              <w:pStyle w:val="TableParagraph"/>
              <w:spacing w:line="270" w:lineRule="exact"/>
              <w:ind w:left="188" w:hanging="240"/>
              <w:jc w:val="center"/>
              <w:rPr>
                <w:b/>
                <w:spacing w:val="-2"/>
                <w:sz w:val="24"/>
              </w:rPr>
            </w:pPr>
            <w:r w:rsidRPr="006A4B49">
              <w:rPr>
                <w:b/>
                <w:spacing w:val="-2"/>
                <w:sz w:val="24"/>
              </w:rPr>
              <w:t>Payment</w:t>
            </w:r>
          </w:p>
          <w:p w14:paraId="056B857A" w14:textId="77777777" w:rsidR="000579D1" w:rsidRPr="006A4B49" w:rsidRDefault="000579D1" w:rsidP="00EB5229">
            <w:pPr>
              <w:pStyle w:val="TableParagraph"/>
              <w:spacing w:line="270" w:lineRule="exact"/>
              <w:ind w:left="188" w:hanging="240"/>
              <w:jc w:val="center"/>
              <w:rPr>
                <w:b/>
                <w:sz w:val="24"/>
              </w:rPr>
            </w:pPr>
            <w:r w:rsidRPr="006A4B49">
              <w:rPr>
                <w:b/>
                <w:spacing w:val="-4"/>
                <w:sz w:val="24"/>
              </w:rPr>
              <w:t>Date</w:t>
            </w:r>
          </w:p>
        </w:tc>
        <w:tc>
          <w:tcPr>
            <w:tcW w:w="1760" w:type="dxa"/>
            <w:vAlign w:val="center"/>
          </w:tcPr>
          <w:p w14:paraId="08EC44DB" w14:textId="77777777" w:rsidR="000579D1" w:rsidRPr="006A4B49" w:rsidRDefault="000579D1" w:rsidP="00EB5229">
            <w:pPr>
              <w:pStyle w:val="TableParagraph"/>
              <w:spacing w:line="270" w:lineRule="exact"/>
              <w:ind w:left="-160" w:firstLine="144"/>
              <w:jc w:val="center"/>
              <w:rPr>
                <w:b/>
                <w:sz w:val="24"/>
              </w:rPr>
            </w:pPr>
            <w:r w:rsidRPr="006A4B49">
              <w:rPr>
                <w:b/>
                <w:sz w:val="24"/>
              </w:rPr>
              <w:t>Member</w:t>
            </w:r>
            <w:r w:rsidRPr="006A4B49">
              <w:rPr>
                <w:b/>
                <w:spacing w:val="-17"/>
                <w:sz w:val="24"/>
              </w:rPr>
              <w:t xml:space="preserve"> </w:t>
            </w:r>
            <w:r w:rsidRPr="006A4B49">
              <w:rPr>
                <w:b/>
                <w:sz w:val="24"/>
              </w:rPr>
              <w:t xml:space="preserve">Fee </w:t>
            </w:r>
            <w:r w:rsidRPr="006A4B49">
              <w:rPr>
                <w:b/>
                <w:spacing w:val="-2"/>
                <w:sz w:val="24"/>
              </w:rPr>
              <w:t>Amount</w:t>
            </w:r>
          </w:p>
        </w:tc>
        <w:tc>
          <w:tcPr>
            <w:tcW w:w="1930" w:type="dxa"/>
            <w:vAlign w:val="center"/>
          </w:tcPr>
          <w:p w14:paraId="6B1A4D7D" w14:textId="77777777" w:rsidR="000579D1" w:rsidRPr="006A4B49" w:rsidRDefault="000579D1" w:rsidP="00EB5229">
            <w:pPr>
              <w:pStyle w:val="TableParagraph"/>
              <w:spacing w:line="270" w:lineRule="exact"/>
              <w:jc w:val="center"/>
              <w:rPr>
                <w:b/>
                <w:sz w:val="24"/>
              </w:rPr>
            </w:pPr>
            <w:r w:rsidRPr="006A4B49">
              <w:rPr>
                <w:b/>
                <w:spacing w:val="-2"/>
                <w:sz w:val="24"/>
              </w:rPr>
              <w:t>Credit Applied</w:t>
            </w:r>
          </w:p>
        </w:tc>
        <w:tc>
          <w:tcPr>
            <w:tcW w:w="1659" w:type="dxa"/>
            <w:vAlign w:val="center"/>
          </w:tcPr>
          <w:p w14:paraId="6B1B9CA2" w14:textId="77777777" w:rsidR="000579D1" w:rsidRPr="006A4B49" w:rsidRDefault="000579D1" w:rsidP="00EB5229">
            <w:pPr>
              <w:pStyle w:val="TableParagraph"/>
              <w:spacing w:line="230" w:lineRule="auto"/>
              <w:ind w:left="124" w:hanging="170"/>
              <w:jc w:val="center"/>
              <w:rPr>
                <w:b/>
                <w:sz w:val="24"/>
              </w:rPr>
            </w:pPr>
            <w:r w:rsidRPr="006A4B49">
              <w:rPr>
                <w:b/>
                <w:sz w:val="24"/>
              </w:rPr>
              <w:t>Total</w:t>
            </w:r>
            <w:r w:rsidRPr="006A4B49">
              <w:rPr>
                <w:b/>
                <w:spacing w:val="-17"/>
                <w:sz w:val="24"/>
              </w:rPr>
              <w:t xml:space="preserve"> </w:t>
            </w:r>
            <w:r w:rsidRPr="006A4B49">
              <w:rPr>
                <w:b/>
                <w:sz w:val="24"/>
              </w:rPr>
              <w:t xml:space="preserve">Invoice </w:t>
            </w:r>
            <w:r w:rsidRPr="006A4B49">
              <w:rPr>
                <w:b/>
                <w:spacing w:val="-2"/>
                <w:sz w:val="24"/>
              </w:rPr>
              <w:t>Amount</w:t>
            </w:r>
          </w:p>
        </w:tc>
      </w:tr>
      <w:tr w:rsidR="000579D1" w:rsidRPr="006A4B49" w14:paraId="2C0EB7ED" w14:textId="77777777" w:rsidTr="00EB5229">
        <w:trPr>
          <w:trHeight w:val="890"/>
          <w:jc w:val="center"/>
        </w:trPr>
        <w:tc>
          <w:tcPr>
            <w:tcW w:w="2065" w:type="dxa"/>
            <w:vAlign w:val="center"/>
          </w:tcPr>
          <w:p w14:paraId="5D0EC813" w14:textId="77777777" w:rsidR="000579D1" w:rsidRPr="006A4B49" w:rsidRDefault="000579D1" w:rsidP="00EB5229">
            <w:pPr>
              <w:pStyle w:val="TableParagraph"/>
              <w:spacing w:line="230" w:lineRule="auto"/>
              <w:rPr>
                <w:sz w:val="24"/>
              </w:rPr>
            </w:pPr>
            <w:r w:rsidRPr="006A4B49">
              <w:rPr>
                <w:sz w:val="24"/>
              </w:rPr>
              <w:t>Initial</w:t>
            </w:r>
            <w:r w:rsidRPr="006A4B49">
              <w:rPr>
                <w:spacing w:val="-17"/>
                <w:sz w:val="24"/>
              </w:rPr>
              <w:t xml:space="preserve"> </w:t>
            </w:r>
            <w:r w:rsidRPr="006A4B49">
              <w:rPr>
                <w:sz w:val="24"/>
              </w:rPr>
              <w:t>Payment (2 x monthly</w:t>
            </w:r>
          </w:p>
          <w:p w14:paraId="1B1E738C" w14:textId="77777777" w:rsidR="000579D1" w:rsidRPr="006A4B49" w:rsidRDefault="000579D1" w:rsidP="00EB5229">
            <w:pPr>
              <w:pStyle w:val="TableParagraph"/>
              <w:spacing w:line="252" w:lineRule="exact"/>
              <w:rPr>
                <w:sz w:val="24"/>
              </w:rPr>
            </w:pPr>
            <w:r w:rsidRPr="006A4B49">
              <w:rPr>
                <w:spacing w:val="-2"/>
                <w:sz w:val="24"/>
              </w:rPr>
              <w:t>payment)</w:t>
            </w:r>
          </w:p>
        </w:tc>
        <w:tc>
          <w:tcPr>
            <w:tcW w:w="1331" w:type="dxa"/>
            <w:vAlign w:val="bottom"/>
          </w:tcPr>
          <w:p w14:paraId="7A4371E3" w14:textId="77777777" w:rsidR="000579D1" w:rsidRPr="006A4B49" w:rsidRDefault="000579D1" w:rsidP="00EB5229">
            <w:pPr>
              <w:pStyle w:val="TableParagraph"/>
              <w:jc w:val="right"/>
              <w:rPr>
                <w:sz w:val="24"/>
              </w:rPr>
            </w:pPr>
            <w:r w:rsidRPr="006A4B49">
              <w:rPr>
                <w:rFonts w:eastAsia="Times New Roman"/>
                <w:color w:val="000000" w:themeColor="text1"/>
                <w:sz w:val="24"/>
                <w:szCs w:val="24"/>
              </w:rPr>
              <w:t>6/1/2022</w:t>
            </w:r>
          </w:p>
        </w:tc>
        <w:tc>
          <w:tcPr>
            <w:tcW w:w="1549" w:type="dxa"/>
            <w:vAlign w:val="bottom"/>
          </w:tcPr>
          <w:p w14:paraId="0874FBDE" w14:textId="77777777" w:rsidR="000579D1" w:rsidRPr="006A4B49" w:rsidRDefault="000579D1" w:rsidP="00EB5229">
            <w:pPr>
              <w:pStyle w:val="TableParagraph"/>
              <w:jc w:val="center"/>
              <w:rPr>
                <w:sz w:val="24"/>
              </w:rPr>
            </w:pPr>
            <w:r w:rsidRPr="006A4B49">
              <w:rPr>
                <w:rFonts w:eastAsia="Times New Roman"/>
                <w:color w:val="000000" w:themeColor="text1"/>
                <w:sz w:val="24"/>
                <w:szCs w:val="24"/>
              </w:rPr>
              <w:t>7/1/2022</w:t>
            </w:r>
          </w:p>
        </w:tc>
        <w:tc>
          <w:tcPr>
            <w:tcW w:w="1760" w:type="dxa"/>
            <w:vAlign w:val="bottom"/>
          </w:tcPr>
          <w:p w14:paraId="0AEF246E" w14:textId="77777777" w:rsidR="000579D1" w:rsidRPr="006A4B49" w:rsidRDefault="000579D1" w:rsidP="00EB5229">
            <w:pPr>
              <w:pStyle w:val="TableParagraph"/>
              <w:jc w:val="right"/>
              <w:rPr>
                <w:sz w:val="24"/>
              </w:rPr>
            </w:pPr>
            <w:r w:rsidRPr="006A4B49">
              <w:rPr>
                <w:rFonts w:eastAsia="Times New Roman"/>
                <w:color w:val="000000"/>
                <w:sz w:val="24"/>
                <w:szCs w:val="24"/>
              </w:rPr>
              <w:t>$1,591,666.66</w:t>
            </w:r>
          </w:p>
        </w:tc>
        <w:tc>
          <w:tcPr>
            <w:tcW w:w="1930" w:type="dxa"/>
            <w:vAlign w:val="bottom"/>
          </w:tcPr>
          <w:p w14:paraId="13554CF5" w14:textId="77777777" w:rsidR="000579D1" w:rsidRPr="006A4B49" w:rsidRDefault="000579D1" w:rsidP="00EB5229">
            <w:pPr>
              <w:pStyle w:val="TableParagraph"/>
              <w:jc w:val="right"/>
              <w:rPr>
                <w:sz w:val="24"/>
              </w:rPr>
            </w:pPr>
            <w:r w:rsidRPr="006A4B49">
              <w:rPr>
                <w:spacing w:val="-2"/>
                <w:sz w:val="24"/>
              </w:rPr>
              <w:t>($1,591,666.66)</w:t>
            </w:r>
          </w:p>
        </w:tc>
        <w:tc>
          <w:tcPr>
            <w:tcW w:w="1659" w:type="dxa"/>
            <w:vAlign w:val="bottom"/>
          </w:tcPr>
          <w:p w14:paraId="4A7600EF" w14:textId="77777777" w:rsidR="000579D1" w:rsidRPr="006A4B49" w:rsidRDefault="000579D1" w:rsidP="00EB5229">
            <w:pPr>
              <w:pStyle w:val="TableParagraph"/>
              <w:jc w:val="right"/>
              <w:rPr>
                <w:sz w:val="24"/>
              </w:rPr>
            </w:pPr>
            <w:r w:rsidRPr="006A4B49">
              <w:rPr>
                <w:sz w:val="24"/>
              </w:rPr>
              <w:t>$-</w:t>
            </w:r>
          </w:p>
        </w:tc>
      </w:tr>
      <w:tr w:rsidR="000579D1" w:rsidRPr="006A4B49" w14:paraId="72A532BD" w14:textId="77777777" w:rsidTr="00EB5229">
        <w:trPr>
          <w:trHeight w:val="320"/>
          <w:jc w:val="center"/>
        </w:trPr>
        <w:tc>
          <w:tcPr>
            <w:tcW w:w="2065" w:type="dxa"/>
            <w:vAlign w:val="center"/>
          </w:tcPr>
          <w:p w14:paraId="4BB2D68A" w14:textId="77777777" w:rsidR="000579D1" w:rsidRPr="006A4B49" w:rsidRDefault="000579D1" w:rsidP="00EB5229">
            <w:pPr>
              <w:pStyle w:val="TableParagraph"/>
              <w:rPr>
                <w:sz w:val="24"/>
              </w:rPr>
            </w:pPr>
            <w:r w:rsidRPr="006A4B49">
              <w:rPr>
                <w:sz w:val="24"/>
              </w:rPr>
              <w:t>Payment</w:t>
            </w:r>
            <w:r w:rsidRPr="006A4B49">
              <w:rPr>
                <w:spacing w:val="-3"/>
                <w:sz w:val="24"/>
              </w:rPr>
              <w:t xml:space="preserve"> </w:t>
            </w:r>
            <w:r w:rsidRPr="006A4B49">
              <w:rPr>
                <w:spacing w:val="-10"/>
                <w:sz w:val="24"/>
              </w:rPr>
              <w:t>2</w:t>
            </w:r>
          </w:p>
        </w:tc>
        <w:tc>
          <w:tcPr>
            <w:tcW w:w="1331" w:type="dxa"/>
            <w:vAlign w:val="center"/>
          </w:tcPr>
          <w:p w14:paraId="26DD4500" w14:textId="77777777" w:rsidR="000579D1" w:rsidRPr="006A4B49" w:rsidRDefault="000579D1" w:rsidP="00EB5229">
            <w:pPr>
              <w:pStyle w:val="TableParagraph"/>
              <w:jc w:val="right"/>
              <w:rPr>
                <w:sz w:val="24"/>
              </w:rPr>
            </w:pPr>
            <w:r w:rsidRPr="006A4B49">
              <w:rPr>
                <w:rFonts w:eastAsia="Times New Roman"/>
                <w:color w:val="000000" w:themeColor="text1"/>
                <w:sz w:val="24"/>
                <w:szCs w:val="24"/>
              </w:rPr>
              <w:t>7/1/2022</w:t>
            </w:r>
          </w:p>
        </w:tc>
        <w:tc>
          <w:tcPr>
            <w:tcW w:w="1549" w:type="dxa"/>
            <w:vAlign w:val="center"/>
          </w:tcPr>
          <w:p w14:paraId="11ACD4D0" w14:textId="77777777" w:rsidR="000579D1" w:rsidRPr="006A4B49" w:rsidRDefault="000579D1" w:rsidP="00EB5229">
            <w:pPr>
              <w:pStyle w:val="TableParagraph"/>
              <w:jc w:val="center"/>
              <w:rPr>
                <w:sz w:val="24"/>
              </w:rPr>
            </w:pPr>
            <w:r w:rsidRPr="006A4B49">
              <w:rPr>
                <w:rFonts w:eastAsia="Times New Roman"/>
                <w:color w:val="000000" w:themeColor="text1"/>
                <w:sz w:val="24"/>
                <w:szCs w:val="24"/>
              </w:rPr>
              <w:t>8/1/2022</w:t>
            </w:r>
          </w:p>
        </w:tc>
        <w:tc>
          <w:tcPr>
            <w:tcW w:w="1760" w:type="dxa"/>
            <w:vAlign w:val="center"/>
          </w:tcPr>
          <w:p w14:paraId="2E6CF1CD" w14:textId="77777777" w:rsidR="000579D1" w:rsidRPr="006A4B49" w:rsidRDefault="000579D1" w:rsidP="00EB5229">
            <w:pPr>
              <w:pStyle w:val="TableParagraph"/>
              <w:jc w:val="right"/>
              <w:rPr>
                <w:sz w:val="24"/>
              </w:rPr>
            </w:pPr>
            <w:r w:rsidRPr="006A4B49">
              <w:rPr>
                <w:sz w:val="24"/>
                <w:szCs w:val="24"/>
              </w:rPr>
              <w:t>$795,833.33</w:t>
            </w:r>
          </w:p>
        </w:tc>
        <w:tc>
          <w:tcPr>
            <w:tcW w:w="1930" w:type="dxa"/>
            <w:vAlign w:val="center"/>
          </w:tcPr>
          <w:p w14:paraId="24850ED4" w14:textId="77777777" w:rsidR="000579D1" w:rsidRPr="006A4B49" w:rsidRDefault="000579D1" w:rsidP="00EB5229">
            <w:pPr>
              <w:pStyle w:val="TableParagraph"/>
              <w:jc w:val="right"/>
              <w:rPr>
                <w:sz w:val="24"/>
              </w:rPr>
            </w:pPr>
            <w:r w:rsidRPr="006A4B49">
              <w:rPr>
                <w:spacing w:val="-2"/>
                <w:sz w:val="24"/>
              </w:rPr>
              <w:t>($795,833.33)</w:t>
            </w:r>
          </w:p>
        </w:tc>
        <w:tc>
          <w:tcPr>
            <w:tcW w:w="1659" w:type="dxa"/>
            <w:vAlign w:val="center"/>
          </w:tcPr>
          <w:p w14:paraId="1F96AE30" w14:textId="77777777" w:rsidR="000579D1" w:rsidRPr="006A4B49" w:rsidRDefault="000579D1" w:rsidP="00EB5229">
            <w:pPr>
              <w:pStyle w:val="TableParagraph"/>
              <w:jc w:val="right"/>
              <w:rPr>
                <w:sz w:val="24"/>
              </w:rPr>
            </w:pPr>
            <w:r w:rsidRPr="006A4B49">
              <w:rPr>
                <w:sz w:val="24"/>
              </w:rPr>
              <w:t>$-</w:t>
            </w:r>
          </w:p>
        </w:tc>
      </w:tr>
      <w:tr w:rsidR="000579D1" w:rsidRPr="006A4B49" w14:paraId="61426625" w14:textId="77777777" w:rsidTr="00EB5229">
        <w:trPr>
          <w:trHeight w:val="315"/>
          <w:jc w:val="center"/>
        </w:trPr>
        <w:tc>
          <w:tcPr>
            <w:tcW w:w="2065" w:type="dxa"/>
            <w:vAlign w:val="center"/>
          </w:tcPr>
          <w:p w14:paraId="46986B8E" w14:textId="77777777" w:rsidR="000579D1" w:rsidRPr="006A4B49" w:rsidRDefault="000579D1" w:rsidP="00EB5229">
            <w:pPr>
              <w:pStyle w:val="TableParagraph"/>
              <w:rPr>
                <w:sz w:val="24"/>
              </w:rPr>
            </w:pPr>
            <w:r w:rsidRPr="006A4B49">
              <w:rPr>
                <w:sz w:val="24"/>
              </w:rPr>
              <w:t>Payment</w:t>
            </w:r>
            <w:r w:rsidRPr="006A4B49">
              <w:rPr>
                <w:spacing w:val="-3"/>
                <w:sz w:val="24"/>
              </w:rPr>
              <w:t xml:space="preserve"> </w:t>
            </w:r>
            <w:r w:rsidRPr="006A4B49">
              <w:rPr>
                <w:spacing w:val="-10"/>
                <w:sz w:val="24"/>
              </w:rPr>
              <w:t>3</w:t>
            </w:r>
          </w:p>
        </w:tc>
        <w:tc>
          <w:tcPr>
            <w:tcW w:w="1331" w:type="dxa"/>
            <w:vAlign w:val="center"/>
          </w:tcPr>
          <w:p w14:paraId="6062F9D4" w14:textId="77777777" w:rsidR="000579D1" w:rsidRPr="006A4B49" w:rsidRDefault="000579D1" w:rsidP="00EB5229">
            <w:pPr>
              <w:pStyle w:val="TableParagraph"/>
              <w:jc w:val="right"/>
              <w:rPr>
                <w:sz w:val="24"/>
              </w:rPr>
            </w:pPr>
            <w:r w:rsidRPr="006A4B49">
              <w:rPr>
                <w:rFonts w:eastAsia="Times New Roman"/>
                <w:color w:val="000000" w:themeColor="text1"/>
                <w:sz w:val="24"/>
                <w:szCs w:val="24"/>
              </w:rPr>
              <w:t>8/1/2022</w:t>
            </w:r>
          </w:p>
        </w:tc>
        <w:tc>
          <w:tcPr>
            <w:tcW w:w="1549" w:type="dxa"/>
            <w:vAlign w:val="center"/>
          </w:tcPr>
          <w:p w14:paraId="501732A6" w14:textId="77777777" w:rsidR="000579D1" w:rsidRPr="006A4B49" w:rsidRDefault="000579D1" w:rsidP="00EB5229">
            <w:pPr>
              <w:pStyle w:val="TableParagraph"/>
              <w:jc w:val="center"/>
              <w:rPr>
                <w:sz w:val="24"/>
              </w:rPr>
            </w:pPr>
            <w:r w:rsidRPr="006A4B49">
              <w:rPr>
                <w:rFonts w:eastAsia="Times New Roman"/>
                <w:color w:val="000000" w:themeColor="text1"/>
                <w:sz w:val="24"/>
                <w:szCs w:val="24"/>
              </w:rPr>
              <w:t>9/1/2022</w:t>
            </w:r>
          </w:p>
        </w:tc>
        <w:tc>
          <w:tcPr>
            <w:tcW w:w="1760" w:type="dxa"/>
            <w:vAlign w:val="center"/>
          </w:tcPr>
          <w:p w14:paraId="24FEF514" w14:textId="77777777" w:rsidR="000579D1" w:rsidRPr="006A4B49" w:rsidRDefault="000579D1" w:rsidP="00EB5229">
            <w:pPr>
              <w:pStyle w:val="TableParagraph"/>
              <w:jc w:val="right"/>
              <w:rPr>
                <w:sz w:val="24"/>
              </w:rPr>
            </w:pPr>
            <w:r w:rsidRPr="006A4B49">
              <w:rPr>
                <w:sz w:val="24"/>
                <w:szCs w:val="24"/>
              </w:rPr>
              <w:t>$795,833.33</w:t>
            </w:r>
          </w:p>
        </w:tc>
        <w:tc>
          <w:tcPr>
            <w:tcW w:w="1930" w:type="dxa"/>
            <w:vAlign w:val="center"/>
          </w:tcPr>
          <w:p w14:paraId="640CD3E2" w14:textId="77777777" w:rsidR="000579D1" w:rsidRPr="006A4B49" w:rsidRDefault="000579D1" w:rsidP="00EB5229">
            <w:pPr>
              <w:pStyle w:val="TableParagraph"/>
              <w:spacing w:line="240" w:lineRule="auto"/>
              <w:jc w:val="right"/>
              <w:rPr>
                <w:rFonts w:ascii="Times New Roman"/>
              </w:rPr>
            </w:pPr>
            <w:r w:rsidRPr="006A4B49">
              <w:rPr>
                <w:spacing w:val="-2"/>
                <w:sz w:val="24"/>
              </w:rPr>
              <w:t>($795,833.33)</w:t>
            </w:r>
          </w:p>
        </w:tc>
        <w:tc>
          <w:tcPr>
            <w:tcW w:w="1659" w:type="dxa"/>
            <w:vAlign w:val="center"/>
          </w:tcPr>
          <w:p w14:paraId="5B297A37" w14:textId="77777777" w:rsidR="000579D1" w:rsidRPr="006A4B49" w:rsidRDefault="000579D1" w:rsidP="00EB5229">
            <w:pPr>
              <w:pStyle w:val="TableParagraph"/>
              <w:jc w:val="right"/>
              <w:rPr>
                <w:sz w:val="24"/>
              </w:rPr>
            </w:pPr>
            <w:r w:rsidRPr="006A4B49">
              <w:rPr>
                <w:sz w:val="24"/>
              </w:rPr>
              <w:t>$-</w:t>
            </w:r>
          </w:p>
        </w:tc>
      </w:tr>
      <w:tr w:rsidR="000579D1" w:rsidRPr="006A4B49" w14:paraId="000A9068" w14:textId="77777777" w:rsidTr="00EB5229">
        <w:trPr>
          <w:trHeight w:val="320"/>
          <w:jc w:val="center"/>
        </w:trPr>
        <w:tc>
          <w:tcPr>
            <w:tcW w:w="2065" w:type="dxa"/>
            <w:vAlign w:val="center"/>
          </w:tcPr>
          <w:p w14:paraId="4B55954C" w14:textId="77777777" w:rsidR="000579D1" w:rsidRPr="006A4B49" w:rsidRDefault="000579D1" w:rsidP="00EB5229">
            <w:pPr>
              <w:pStyle w:val="TableParagraph"/>
              <w:rPr>
                <w:sz w:val="24"/>
              </w:rPr>
            </w:pPr>
            <w:r w:rsidRPr="006A4B49">
              <w:rPr>
                <w:sz w:val="24"/>
              </w:rPr>
              <w:t>Payment</w:t>
            </w:r>
            <w:r w:rsidRPr="006A4B49">
              <w:rPr>
                <w:spacing w:val="-3"/>
                <w:sz w:val="24"/>
              </w:rPr>
              <w:t xml:space="preserve"> </w:t>
            </w:r>
            <w:r w:rsidRPr="006A4B49">
              <w:rPr>
                <w:spacing w:val="-10"/>
                <w:sz w:val="24"/>
              </w:rPr>
              <w:t>4</w:t>
            </w:r>
          </w:p>
        </w:tc>
        <w:tc>
          <w:tcPr>
            <w:tcW w:w="1331" w:type="dxa"/>
            <w:vAlign w:val="center"/>
          </w:tcPr>
          <w:p w14:paraId="2D4D681E" w14:textId="77777777" w:rsidR="000579D1" w:rsidRPr="006A4B49" w:rsidRDefault="000579D1" w:rsidP="00EB5229">
            <w:pPr>
              <w:pStyle w:val="TableParagraph"/>
              <w:jc w:val="right"/>
              <w:rPr>
                <w:sz w:val="24"/>
              </w:rPr>
            </w:pPr>
            <w:r w:rsidRPr="006A4B49">
              <w:rPr>
                <w:rFonts w:eastAsia="Times New Roman"/>
                <w:color w:val="000000" w:themeColor="text1"/>
                <w:sz w:val="24"/>
                <w:szCs w:val="24"/>
              </w:rPr>
              <w:t>9/1/2022</w:t>
            </w:r>
          </w:p>
        </w:tc>
        <w:tc>
          <w:tcPr>
            <w:tcW w:w="1549" w:type="dxa"/>
            <w:vAlign w:val="center"/>
          </w:tcPr>
          <w:p w14:paraId="0DA002C5" w14:textId="77777777" w:rsidR="000579D1" w:rsidRPr="006A4B49" w:rsidRDefault="000579D1" w:rsidP="00EB5229">
            <w:pPr>
              <w:pStyle w:val="TableParagraph"/>
              <w:jc w:val="center"/>
              <w:rPr>
                <w:sz w:val="24"/>
              </w:rPr>
            </w:pPr>
            <w:r w:rsidRPr="006A4B49">
              <w:rPr>
                <w:rFonts w:eastAsia="Times New Roman"/>
                <w:color w:val="000000" w:themeColor="text1"/>
                <w:sz w:val="24"/>
                <w:szCs w:val="24"/>
              </w:rPr>
              <w:t>10/1/2022</w:t>
            </w:r>
          </w:p>
        </w:tc>
        <w:tc>
          <w:tcPr>
            <w:tcW w:w="1760" w:type="dxa"/>
            <w:vAlign w:val="center"/>
          </w:tcPr>
          <w:p w14:paraId="4E96F810" w14:textId="77777777" w:rsidR="000579D1" w:rsidRPr="006A4B49" w:rsidRDefault="000579D1" w:rsidP="00EB5229">
            <w:pPr>
              <w:pStyle w:val="TableParagraph"/>
              <w:jc w:val="right"/>
              <w:rPr>
                <w:sz w:val="24"/>
              </w:rPr>
            </w:pPr>
            <w:r w:rsidRPr="006A4B49">
              <w:rPr>
                <w:sz w:val="24"/>
                <w:szCs w:val="24"/>
              </w:rPr>
              <w:t>$795,833.33</w:t>
            </w:r>
          </w:p>
        </w:tc>
        <w:tc>
          <w:tcPr>
            <w:tcW w:w="1930" w:type="dxa"/>
            <w:vAlign w:val="center"/>
          </w:tcPr>
          <w:p w14:paraId="10B75602" w14:textId="77777777" w:rsidR="000579D1" w:rsidRPr="006A4B49" w:rsidRDefault="000579D1" w:rsidP="00EB5229">
            <w:pPr>
              <w:pStyle w:val="TableParagraph"/>
              <w:spacing w:line="240" w:lineRule="auto"/>
              <w:jc w:val="right"/>
              <w:rPr>
                <w:rFonts w:ascii="Times New Roman"/>
                <w:sz w:val="24"/>
              </w:rPr>
            </w:pPr>
            <w:r w:rsidRPr="006A4B49">
              <w:rPr>
                <w:spacing w:val="-2"/>
                <w:sz w:val="24"/>
              </w:rPr>
              <w:t>($795,833.33)</w:t>
            </w:r>
          </w:p>
        </w:tc>
        <w:tc>
          <w:tcPr>
            <w:tcW w:w="1659" w:type="dxa"/>
            <w:vAlign w:val="center"/>
          </w:tcPr>
          <w:p w14:paraId="646B362F" w14:textId="77777777" w:rsidR="000579D1" w:rsidRPr="006A4B49" w:rsidRDefault="000579D1" w:rsidP="00EB5229">
            <w:pPr>
              <w:pStyle w:val="TableParagraph"/>
              <w:jc w:val="right"/>
              <w:rPr>
                <w:sz w:val="24"/>
              </w:rPr>
            </w:pPr>
            <w:r w:rsidRPr="006A4B49">
              <w:rPr>
                <w:sz w:val="24"/>
              </w:rPr>
              <w:t>$-</w:t>
            </w:r>
          </w:p>
        </w:tc>
      </w:tr>
      <w:tr w:rsidR="000579D1" w:rsidRPr="006A4B49" w14:paraId="0591D3EC" w14:textId="77777777" w:rsidTr="00EB5229">
        <w:trPr>
          <w:trHeight w:val="315"/>
          <w:jc w:val="center"/>
        </w:trPr>
        <w:tc>
          <w:tcPr>
            <w:tcW w:w="2065" w:type="dxa"/>
            <w:vAlign w:val="center"/>
          </w:tcPr>
          <w:p w14:paraId="30528567" w14:textId="77777777" w:rsidR="000579D1" w:rsidRPr="006A4B49" w:rsidRDefault="000579D1" w:rsidP="00EB5229">
            <w:pPr>
              <w:pStyle w:val="TableParagraph"/>
              <w:rPr>
                <w:sz w:val="24"/>
              </w:rPr>
            </w:pPr>
            <w:r w:rsidRPr="006A4B49">
              <w:rPr>
                <w:sz w:val="24"/>
              </w:rPr>
              <w:t>Payment</w:t>
            </w:r>
            <w:r w:rsidRPr="006A4B49">
              <w:rPr>
                <w:spacing w:val="-3"/>
                <w:sz w:val="24"/>
              </w:rPr>
              <w:t xml:space="preserve"> </w:t>
            </w:r>
            <w:r w:rsidRPr="006A4B49">
              <w:rPr>
                <w:spacing w:val="-10"/>
                <w:sz w:val="24"/>
              </w:rPr>
              <w:t>5</w:t>
            </w:r>
          </w:p>
        </w:tc>
        <w:tc>
          <w:tcPr>
            <w:tcW w:w="1331" w:type="dxa"/>
            <w:vAlign w:val="center"/>
          </w:tcPr>
          <w:p w14:paraId="68D48CEB" w14:textId="77777777" w:rsidR="000579D1" w:rsidRPr="006A4B49" w:rsidRDefault="000579D1" w:rsidP="00EB5229">
            <w:pPr>
              <w:pStyle w:val="TableParagraph"/>
              <w:jc w:val="right"/>
              <w:rPr>
                <w:sz w:val="24"/>
              </w:rPr>
            </w:pPr>
            <w:r w:rsidRPr="006A4B49">
              <w:rPr>
                <w:rFonts w:eastAsia="Times New Roman"/>
                <w:color w:val="000000" w:themeColor="text1"/>
                <w:sz w:val="24"/>
                <w:szCs w:val="24"/>
              </w:rPr>
              <w:t>10/1/2022</w:t>
            </w:r>
          </w:p>
        </w:tc>
        <w:tc>
          <w:tcPr>
            <w:tcW w:w="1549" w:type="dxa"/>
            <w:vAlign w:val="center"/>
          </w:tcPr>
          <w:p w14:paraId="3D2F0C4E" w14:textId="77777777" w:rsidR="000579D1" w:rsidRPr="006A4B49" w:rsidRDefault="000579D1" w:rsidP="00EB5229">
            <w:pPr>
              <w:pStyle w:val="TableParagraph"/>
              <w:jc w:val="center"/>
              <w:rPr>
                <w:sz w:val="24"/>
              </w:rPr>
            </w:pPr>
            <w:r w:rsidRPr="006A4B49">
              <w:rPr>
                <w:rFonts w:eastAsia="Times New Roman"/>
                <w:color w:val="000000" w:themeColor="text1"/>
                <w:sz w:val="24"/>
                <w:szCs w:val="24"/>
              </w:rPr>
              <w:t>11/1/2022</w:t>
            </w:r>
          </w:p>
        </w:tc>
        <w:tc>
          <w:tcPr>
            <w:tcW w:w="1760" w:type="dxa"/>
            <w:vAlign w:val="center"/>
          </w:tcPr>
          <w:p w14:paraId="50F7EC9E" w14:textId="77777777" w:rsidR="000579D1" w:rsidRPr="006A4B49" w:rsidRDefault="000579D1" w:rsidP="00EB5229">
            <w:pPr>
              <w:pStyle w:val="TableParagraph"/>
              <w:jc w:val="right"/>
              <w:rPr>
                <w:sz w:val="24"/>
              </w:rPr>
            </w:pPr>
            <w:r w:rsidRPr="006A4B49">
              <w:rPr>
                <w:sz w:val="24"/>
                <w:szCs w:val="24"/>
              </w:rPr>
              <w:t>$795,833.33</w:t>
            </w:r>
          </w:p>
        </w:tc>
        <w:tc>
          <w:tcPr>
            <w:tcW w:w="1930" w:type="dxa"/>
            <w:vAlign w:val="center"/>
          </w:tcPr>
          <w:p w14:paraId="523D52E6" w14:textId="77777777" w:rsidR="000579D1" w:rsidRPr="006A4B49" w:rsidRDefault="000579D1" w:rsidP="00EB5229">
            <w:pPr>
              <w:pStyle w:val="TableParagraph"/>
              <w:spacing w:line="240" w:lineRule="auto"/>
              <w:jc w:val="right"/>
              <w:rPr>
                <w:spacing w:val="-2"/>
                <w:sz w:val="24"/>
              </w:rPr>
            </w:pPr>
            <w:r w:rsidRPr="006A4B49">
              <w:rPr>
                <w:spacing w:val="-2"/>
                <w:sz w:val="24"/>
              </w:rPr>
              <w:t>($486,541.91)</w:t>
            </w:r>
          </w:p>
        </w:tc>
        <w:tc>
          <w:tcPr>
            <w:tcW w:w="1659" w:type="dxa"/>
            <w:vAlign w:val="center"/>
          </w:tcPr>
          <w:p w14:paraId="15A211CE" w14:textId="77777777" w:rsidR="000579D1" w:rsidRPr="006A4B49" w:rsidRDefault="000579D1" w:rsidP="00EB5229">
            <w:pPr>
              <w:pStyle w:val="TableParagraph"/>
              <w:jc w:val="right"/>
              <w:rPr>
                <w:sz w:val="24"/>
              </w:rPr>
            </w:pPr>
            <w:r w:rsidRPr="006A4B49">
              <w:rPr>
                <w:sz w:val="24"/>
              </w:rPr>
              <w:t>$309,291.42</w:t>
            </w:r>
          </w:p>
        </w:tc>
      </w:tr>
      <w:tr w:rsidR="000579D1" w:rsidRPr="006A4B49" w14:paraId="62C55C52" w14:textId="77777777" w:rsidTr="00EB5229">
        <w:trPr>
          <w:trHeight w:val="319"/>
          <w:jc w:val="center"/>
        </w:trPr>
        <w:tc>
          <w:tcPr>
            <w:tcW w:w="2065" w:type="dxa"/>
            <w:vAlign w:val="center"/>
          </w:tcPr>
          <w:p w14:paraId="467BAE2B" w14:textId="77777777" w:rsidR="000579D1" w:rsidRPr="006A4B49" w:rsidRDefault="000579D1" w:rsidP="00EB5229">
            <w:pPr>
              <w:pStyle w:val="TableParagraph"/>
              <w:rPr>
                <w:sz w:val="24"/>
              </w:rPr>
            </w:pPr>
            <w:r w:rsidRPr="006A4B49">
              <w:rPr>
                <w:sz w:val="24"/>
              </w:rPr>
              <w:t>Payment</w:t>
            </w:r>
            <w:r w:rsidRPr="006A4B49">
              <w:rPr>
                <w:spacing w:val="-3"/>
                <w:sz w:val="24"/>
              </w:rPr>
              <w:t xml:space="preserve"> </w:t>
            </w:r>
            <w:r w:rsidRPr="006A4B49">
              <w:rPr>
                <w:spacing w:val="-10"/>
                <w:sz w:val="24"/>
              </w:rPr>
              <w:t>6</w:t>
            </w:r>
          </w:p>
        </w:tc>
        <w:tc>
          <w:tcPr>
            <w:tcW w:w="1331" w:type="dxa"/>
            <w:vAlign w:val="center"/>
          </w:tcPr>
          <w:p w14:paraId="11D5929F" w14:textId="77777777" w:rsidR="000579D1" w:rsidRPr="006A4B49" w:rsidRDefault="000579D1" w:rsidP="00EB5229">
            <w:pPr>
              <w:pStyle w:val="TableParagraph"/>
              <w:jc w:val="right"/>
              <w:rPr>
                <w:sz w:val="24"/>
              </w:rPr>
            </w:pPr>
            <w:r w:rsidRPr="006A4B49">
              <w:rPr>
                <w:rFonts w:eastAsia="Times New Roman"/>
                <w:color w:val="000000" w:themeColor="text1"/>
                <w:sz w:val="24"/>
                <w:szCs w:val="24"/>
              </w:rPr>
              <w:t>11/1/2022</w:t>
            </w:r>
          </w:p>
        </w:tc>
        <w:tc>
          <w:tcPr>
            <w:tcW w:w="1549" w:type="dxa"/>
            <w:vAlign w:val="center"/>
          </w:tcPr>
          <w:p w14:paraId="49669FEC" w14:textId="77777777" w:rsidR="000579D1" w:rsidRPr="006A4B49" w:rsidRDefault="000579D1" w:rsidP="00EB5229">
            <w:pPr>
              <w:pStyle w:val="TableParagraph"/>
              <w:jc w:val="center"/>
              <w:rPr>
                <w:sz w:val="24"/>
              </w:rPr>
            </w:pPr>
            <w:r w:rsidRPr="006A4B49">
              <w:rPr>
                <w:rFonts w:eastAsia="Times New Roman"/>
                <w:color w:val="000000" w:themeColor="text1"/>
                <w:sz w:val="24"/>
                <w:szCs w:val="24"/>
              </w:rPr>
              <w:t>12/1/2022</w:t>
            </w:r>
          </w:p>
        </w:tc>
        <w:tc>
          <w:tcPr>
            <w:tcW w:w="1760" w:type="dxa"/>
            <w:vAlign w:val="center"/>
          </w:tcPr>
          <w:p w14:paraId="0112097D" w14:textId="77777777" w:rsidR="000579D1" w:rsidRPr="006A4B49" w:rsidRDefault="000579D1" w:rsidP="00EB5229">
            <w:pPr>
              <w:pStyle w:val="TableParagraph"/>
              <w:jc w:val="right"/>
              <w:rPr>
                <w:sz w:val="24"/>
              </w:rPr>
            </w:pPr>
            <w:r w:rsidRPr="006A4B49">
              <w:rPr>
                <w:sz w:val="24"/>
                <w:szCs w:val="24"/>
              </w:rPr>
              <w:t>$795,833.33</w:t>
            </w:r>
          </w:p>
        </w:tc>
        <w:tc>
          <w:tcPr>
            <w:tcW w:w="1930" w:type="dxa"/>
            <w:vAlign w:val="center"/>
          </w:tcPr>
          <w:p w14:paraId="2C02B157" w14:textId="77777777" w:rsidR="000579D1" w:rsidRPr="006A4B49" w:rsidRDefault="000579D1" w:rsidP="00EB5229">
            <w:pPr>
              <w:pStyle w:val="TableParagraph"/>
              <w:spacing w:line="240" w:lineRule="auto"/>
              <w:jc w:val="right"/>
              <w:rPr>
                <w:rFonts w:ascii="Times New Roman"/>
                <w:sz w:val="24"/>
              </w:rPr>
            </w:pPr>
            <w:r w:rsidRPr="006A4B49">
              <w:rPr>
                <w:sz w:val="24"/>
              </w:rPr>
              <w:t>$-</w:t>
            </w:r>
          </w:p>
        </w:tc>
        <w:tc>
          <w:tcPr>
            <w:tcW w:w="1659" w:type="dxa"/>
            <w:vAlign w:val="center"/>
          </w:tcPr>
          <w:p w14:paraId="7E5A2188" w14:textId="77777777" w:rsidR="000579D1" w:rsidRPr="006A4B49" w:rsidRDefault="000579D1" w:rsidP="00EB5229">
            <w:pPr>
              <w:pStyle w:val="TableParagraph"/>
              <w:jc w:val="right"/>
              <w:rPr>
                <w:sz w:val="24"/>
              </w:rPr>
            </w:pPr>
            <w:r w:rsidRPr="006A4B49">
              <w:rPr>
                <w:sz w:val="24"/>
                <w:szCs w:val="24"/>
              </w:rPr>
              <w:t>$795,833.33</w:t>
            </w:r>
          </w:p>
        </w:tc>
      </w:tr>
      <w:tr w:rsidR="000579D1" w:rsidRPr="006A4B49" w14:paraId="2D941A48" w14:textId="77777777" w:rsidTr="00EB5229">
        <w:trPr>
          <w:trHeight w:val="320"/>
          <w:jc w:val="center"/>
        </w:trPr>
        <w:tc>
          <w:tcPr>
            <w:tcW w:w="2065" w:type="dxa"/>
            <w:vAlign w:val="center"/>
          </w:tcPr>
          <w:p w14:paraId="4873AC66" w14:textId="77777777" w:rsidR="000579D1" w:rsidRPr="006A4B49" w:rsidRDefault="000579D1" w:rsidP="00EB5229">
            <w:pPr>
              <w:pStyle w:val="TableParagraph"/>
              <w:rPr>
                <w:sz w:val="24"/>
              </w:rPr>
            </w:pPr>
            <w:r w:rsidRPr="006A4B49">
              <w:rPr>
                <w:sz w:val="24"/>
              </w:rPr>
              <w:t>Payment</w:t>
            </w:r>
            <w:r w:rsidRPr="006A4B49">
              <w:rPr>
                <w:spacing w:val="-3"/>
                <w:sz w:val="24"/>
              </w:rPr>
              <w:t xml:space="preserve"> </w:t>
            </w:r>
            <w:r w:rsidRPr="006A4B49">
              <w:rPr>
                <w:spacing w:val="-10"/>
                <w:sz w:val="24"/>
              </w:rPr>
              <w:t>7</w:t>
            </w:r>
          </w:p>
        </w:tc>
        <w:tc>
          <w:tcPr>
            <w:tcW w:w="1331" w:type="dxa"/>
            <w:vAlign w:val="center"/>
          </w:tcPr>
          <w:p w14:paraId="18A9B380" w14:textId="77777777" w:rsidR="000579D1" w:rsidRPr="006A4B49" w:rsidRDefault="000579D1" w:rsidP="00EB5229">
            <w:pPr>
              <w:pStyle w:val="TableParagraph"/>
              <w:jc w:val="right"/>
              <w:rPr>
                <w:sz w:val="24"/>
              </w:rPr>
            </w:pPr>
            <w:r w:rsidRPr="006A4B49">
              <w:rPr>
                <w:rFonts w:eastAsia="Times New Roman"/>
                <w:color w:val="000000" w:themeColor="text1"/>
                <w:sz w:val="24"/>
                <w:szCs w:val="24"/>
              </w:rPr>
              <w:t>12/1/2022</w:t>
            </w:r>
          </w:p>
        </w:tc>
        <w:tc>
          <w:tcPr>
            <w:tcW w:w="1549" w:type="dxa"/>
            <w:vAlign w:val="center"/>
          </w:tcPr>
          <w:p w14:paraId="4158054D" w14:textId="77777777" w:rsidR="000579D1" w:rsidRPr="006A4B49" w:rsidRDefault="000579D1" w:rsidP="00EB5229">
            <w:pPr>
              <w:pStyle w:val="TableParagraph"/>
              <w:jc w:val="center"/>
              <w:rPr>
                <w:sz w:val="24"/>
              </w:rPr>
            </w:pPr>
            <w:r w:rsidRPr="006A4B49">
              <w:rPr>
                <w:rFonts w:eastAsia="Times New Roman"/>
                <w:color w:val="000000" w:themeColor="text1"/>
                <w:sz w:val="24"/>
                <w:szCs w:val="24"/>
              </w:rPr>
              <w:t>1/1/2023</w:t>
            </w:r>
          </w:p>
        </w:tc>
        <w:tc>
          <w:tcPr>
            <w:tcW w:w="1760" w:type="dxa"/>
            <w:vAlign w:val="center"/>
          </w:tcPr>
          <w:p w14:paraId="68D01F9B" w14:textId="77777777" w:rsidR="000579D1" w:rsidRPr="006A4B49" w:rsidRDefault="000579D1" w:rsidP="00EB5229">
            <w:pPr>
              <w:pStyle w:val="TableParagraph"/>
              <w:jc w:val="right"/>
              <w:rPr>
                <w:sz w:val="24"/>
              </w:rPr>
            </w:pPr>
            <w:r w:rsidRPr="006A4B49">
              <w:rPr>
                <w:sz w:val="24"/>
                <w:szCs w:val="24"/>
              </w:rPr>
              <w:t>$795,833.33</w:t>
            </w:r>
          </w:p>
        </w:tc>
        <w:tc>
          <w:tcPr>
            <w:tcW w:w="1930" w:type="dxa"/>
            <w:vAlign w:val="center"/>
          </w:tcPr>
          <w:p w14:paraId="135965D6" w14:textId="77777777" w:rsidR="000579D1" w:rsidRPr="006A4B49" w:rsidRDefault="000579D1" w:rsidP="00EB5229">
            <w:pPr>
              <w:pStyle w:val="TableParagraph"/>
              <w:spacing w:line="240" w:lineRule="auto"/>
              <w:jc w:val="right"/>
              <w:rPr>
                <w:rFonts w:ascii="Times New Roman"/>
                <w:sz w:val="24"/>
              </w:rPr>
            </w:pPr>
            <w:r w:rsidRPr="006A4B49">
              <w:rPr>
                <w:sz w:val="24"/>
              </w:rPr>
              <w:t>$-</w:t>
            </w:r>
          </w:p>
        </w:tc>
        <w:tc>
          <w:tcPr>
            <w:tcW w:w="1659" w:type="dxa"/>
            <w:vAlign w:val="center"/>
          </w:tcPr>
          <w:p w14:paraId="67A48520" w14:textId="77777777" w:rsidR="000579D1" w:rsidRPr="006A4B49" w:rsidRDefault="000579D1" w:rsidP="00EB5229">
            <w:pPr>
              <w:pStyle w:val="TableParagraph"/>
              <w:jc w:val="right"/>
              <w:rPr>
                <w:sz w:val="24"/>
              </w:rPr>
            </w:pPr>
            <w:r w:rsidRPr="006A4B49">
              <w:rPr>
                <w:sz w:val="24"/>
                <w:szCs w:val="24"/>
              </w:rPr>
              <w:t>$795,833.33</w:t>
            </w:r>
          </w:p>
        </w:tc>
      </w:tr>
      <w:tr w:rsidR="000579D1" w:rsidRPr="006A4B49" w14:paraId="38855F8F" w14:textId="77777777" w:rsidTr="00EB5229">
        <w:trPr>
          <w:trHeight w:val="315"/>
          <w:jc w:val="center"/>
        </w:trPr>
        <w:tc>
          <w:tcPr>
            <w:tcW w:w="2065" w:type="dxa"/>
            <w:vAlign w:val="center"/>
          </w:tcPr>
          <w:p w14:paraId="25C10716" w14:textId="77777777" w:rsidR="000579D1" w:rsidRPr="006A4B49" w:rsidRDefault="000579D1" w:rsidP="00EB5229">
            <w:pPr>
              <w:pStyle w:val="TableParagraph"/>
              <w:rPr>
                <w:sz w:val="24"/>
              </w:rPr>
            </w:pPr>
            <w:r w:rsidRPr="006A4B49">
              <w:rPr>
                <w:sz w:val="24"/>
              </w:rPr>
              <w:t>Payment</w:t>
            </w:r>
            <w:r w:rsidRPr="006A4B49">
              <w:rPr>
                <w:spacing w:val="-3"/>
                <w:sz w:val="24"/>
              </w:rPr>
              <w:t xml:space="preserve"> </w:t>
            </w:r>
            <w:r w:rsidRPr="006A4B49">
              <w:rPr>
                <w:spacing w:val="-10"/>
                <w:sz w:val="24"/>
              </w:rPr>
              <w:t>8</w:t>
            </w:r>
          </w:p>
        </w:tc>
        <w:tc>
          <w:tcPr>
            <w:tcW w:w="1331" w:type="dxa"/>
            <w:vAlign w:val="center"/>
          </w:tcPr>
          <w:p w14:paraId="7939A30B" w14:textId="77777777" w:rsidR="000579D1" w:rsidRPr="006A4B49" w:rsidRDefault="000579D1" w:rsidP="00EB5229">
            <w:pPr>
              <w:pStyle w:val="TableParagraph"/>
              <w:jc w:val="right"/>
              <w:rPr>
                <w:sz w:val="24"/>
              </w:rPr>
            </w:pPr>
            <w:r w:rsidRPr="006A4B49">
              <w:rPr>
                <w:rFonts w:eastAsia="Times New Roman"/>
                <w:color w:val="000000" w:themeColor="text1"/>
                <w:sz w:val="24"/>
                <w:szCs w:val="24"/>
              </w:rPr>
              <w:t>1/1/2023</w:t>
            </w:r>
          </w:p>
        </w:tc>
        <w:tc>
          <w:tcPr>
            <w:tcW w:w="1549" w:type="dxa"/>
            <w:vAlign w:val="center"/>
          </w:tcPr>
          <w:p w14:paraId="3330C4D9" w14:textId="77777777" w:rsidR="000579D1" w:rsidRPr="006A4B49" w:rsidRDefault="000579D1" w:rsidP="00EB5229">
            <w:pPr>
              <w:pStyle w:val="TableParagraph"/>
              <w:jc w:val="center"/>
              <w:rPr>
                <w:sz w:val="24"/>
              </w:rPr>
            </w:pPr>
            <w:r w:rsidRPr="006A4B49">
              <w:rPr>
                <w:rFonts w:eastAsia="Times New Roman"/>
                <w:color w:val="000000" w:themeColor="text1"/>
                <w:sz w:val="24"/>
                <w:szCs w:val="24"/>
              </w:rPr>
              <w:t>2/1/2023</w:t>
            </w:r>
          </w:p>
        </w:tc>
        <w:tc>
          <w:tcPr>
            <w:tcW w:w="1760" w:type="dxa"/>
            <w:vAlign w:val="center"/>
          </w:tcPr>
          <w:p w14:paraId="70FC8961" w14:textId="77777777" w:rsidR="000579D1" w:rsidRPr="006A4B49" w:rsidRDefault="000579D1" w:rsidP="00EB5229">
            <w:pPr>
              <w:pStyle w:val="TableParagraph"/>
              <w:jc w:val="right"/>
              <w:rPr>
                <w:sz w:val="24"/>
              </w:rPr>
            </w:pPr>
            <w:r w:rsidRPr="006A4B49">
              <w:rPr>
                <w:sz w:val="24"/>
                <w:szCs w:val="24"/>
              </w:rPr>
              <w:t>$795,833.33</w:t>
            </w:r>
          </w:p>
        </w:tc>
        <w:tc>
          <w:tcPr>
            <w:tcW w:w="1930" w:type="dxa"/>
            <w:vAlign w:val="center"/>
          </w:tcPr>
          <w:p w14:paraId="232F3232" w14:textId="77777777" w:rsidR="000579D1" w:rsidRPr="006A4B49" w:rsidRDefault="000579D1" w:rsidP="00EB5229">
            <w:pPr>
              <w:pStyle w:val="TableParagraph"/>
              <w:spacing w:line="240" w:lineRule="auto"/>
              <w:jc w:val="right"/>
              <w:rPr>
                <w:rFonts w:ascii="Times New Roman"/>
              </w:rPr>
            </w:pPr>
            <w:r w:rsidRPr="006A4B49">
              <w:rPr>
                <w:sz w:val="24"/>
              </w:rPr>
              <w:t>$-</w:t>
            </w:r>
          </w:p>
        </w:tc>
        <w:tc>
          <w:tcPr>
            <w:tcW w:w="1659" w:type="dxa"/>
            <w:vAlign w:val="center"/>
          </w:tcPr>
          <w:p w14:paraId="64A567A0" w14:textId="77777777" w:rsidR="000579D1" w:rsidRPr="006A4B49" w:rsidRDefault="000579D1" w:rsidP="00EB5229">
            <w:pPr>
              <w:pStyle w:val="TableParagraph"/>
              <w:jc w:val="right"/>
              <w:rPr>
                <w:sz w:val="24"/>
              </w:rPr>
            </w:pPr>
            <w:r w:rsidRPr="006A4B49">
              <w:rPr>
                <w:sz w:val="24"/>
                <w:szCs w:val="24"/>
              </w:rPr>
              <w:t>$795,833.33</w:t>
            </w:r>
          </w:p>
        </w:tc>
      </w:tr>
      <w:tr w:rsidR="000579D1" w:rsidRPr="006A4B49" w14:paraId="316F6638" w14:textId="77777777" w:rsidTr="00EB5229">
        <w:trPr>
          <w:trHeight w:val="320"/>
          <w:jc w:val="center"/>
        </w:trPr>
        <w:tc>
          <w:tcPr>
            <w:tcW w:w="2065" w:type="dxa"/>
            <w:vAlign w:val="center"/>
          </w:tcPr>
          <w:p w14:paraId="6FAFC325" w14:textId="77777777" w:rsidR="000579D1" w:rsidRPr="006A4B49" w:rsidRDefault="000579D1" w:rsidP="00EB5229">
            <w:pPr>
              <w:pStyle w:val="TableParagraph"/>
              <w:rPr>
                <w:sz w:val="24"/>
              </w:rPr>
            </w:pPr>
            <w:r w:rsidRPr="006A4B49">
              <w:rPr>
                <w:sz w:val="24"/>
              </w:rPr>
              <w:t>Payment</w:t>
            </w:r>
            <w:r w:rsidRPr="006A4B49">
              <w:rPr>
                <w:spacing w:val="-3"/>
                <w:sz w:val="24"/>
              </w:rPr>
              <w:t xml:space="preserve"> </w:t>
            </w:r>
            <w:r w:rsidRPr="006A4B49">
              <w:rPr>
                <w:spacing w:val="-10"/>
                <w:sz w:val="24"/>
              </w:rPr>
              <w:t>9</w:t>
            </w:r>
          </w:p>
        </w:tc>
        <w:tc>
          <w:tcPr>
            <w:tcW w:w="1331" w:type="dxa"/>
            <w:vAlign w:val="center"/>
          </w:tcPr>
          <w:p w14:paraId="44DE463F" w14:textId="77777777" w:rsidR="000579D1" w:rsidRPr="006A4B49" w:rsidRDefault="000579D1" w:rsidP="00EB5229">
            <w:pPr>
              <w:pStyle w:val="TableParagraph"/>
              <w:jc w:val="right"/>
              <w:rPr>
                <w:sz w:val="24"/>
              </w:rPr>
            </w:pPr>
            <w:r w:rsidRPr="006A4B49">
              <w:rPr>
                <w:rFonts w:eastAsia="Times New Roman"/>
                <w:color w:val="000000" w:themeColor="text1"/>
                <w:sz w:val="24"/>
                <w:szCs w:val="24"/>
              </w:rPr>
              <w:t>2/1/2023</w:t>
            </w:r>
          </w:p>
        </w:tc>
        <w:tc>
          <w:tcPr>
            <w:tcW w:w="1549" w:type="dxa"/>
            <w:vAlign w:val="center"/>
          </w:tcPr>
          <w:p w14:paraId="1E39B6A1" w14:textId="77777777" w:rsidR="000579D1" w:rsidRPr="006A4B49" w:rsidRDefault="000579D1" w:rsidP="00EB5229">
            <w:pPr>
              <w:pStyle w:val="TableParagraph"/>
              <w:jc w:val="center"/>
              <w:rPr>
                <w:sz w:val="24"/>
              </w:rPr>
            </w:pPr>
            <w:r w:rsidRPr="006A4B49">
              <w:rPr>
                <w:rFonts w:eastAsia="Times New Roman"/>
                <w:color w:val="000000" w:themeColor="text1"/>
                <w:sz w:val="24"/>
                <w:szCs w:val="24"/>
              </w:rPr>
              <w:t>3/1/2023</w:t>
            </w:r>
          </w:p>
        </w:tc>
        <w:tc>
          <w:tcPr>
            <w:tcW w:w="1760" w:type="dxa"/>
            <w:vAlign w:val="center"/>
          </w:tcPr>
          <w:p w14:paraId="27200CDD" w14:textId="77777777" w:rsidR="000579D1" w:rsidRPr="006A4B49" w:rsidRDefault="000579D1" w:rsidP="00EB5229">
            <w:pPr>
              <w:pStyle w:val="TableParagraph"/>
              <w:jc w:val="right"/>
              <w:rPr>
                <w:sz w:val="24"/>
              </w:rPr>
            </w:pPr>
            <w:r w:rsidRPr="006A4B49">
              <w:rPr>
                <w:sz w:val="24"/>
                <w:szCs w:val="24"/>
              </w:rPr>
              <w:t>$795,833.33</w:t>
            </w:r>
          </w:p>
        </w:tc>
        <w:tc>
          <w:tcPr>
            <w:tcW w:w="1930" w:type="dxa"/>
            <w:vAlign w:val="center"/>
          </w:tcPr>
          <w:p w14:paraId="139A53FA" w14:textId="77777777" w:rsidR="000579D1" w:rsidRPr="006A4B49" w:rsidRDefault="000579D1" w:rsidP="00EB5229">
            <w:pPr>
              <w:pStyle w:val="TableParagraph"/>
              <w:spacing w:line="240" w:lineRule="auto"/>
              <w:jc w:val="right"/>
              <w:rPr>
                <w:rFonts w:ascii="Times New Roman"/>
                <w:sz w:val="24"/>
              </w:rPr>
            </w:pPr>
            <w:r w:rsidRPr="006A4B49">
              <w:rPr>
                <w:sz w:val="24"/>
              </w:rPr>
              <w:t>$-</w:t>
            </w:r>
          </w:p>
        </w:tc>
        <w:tc>
          <w:tcPr>
            <w:tcW w:w="1659" w:type="dxa"/>
            <w:vAlign w:val="center"/>
          </w:tcPr>
          <w:p w14:paraId="2294618F" w14:textId="77777777" w:rsidR="000579D1" w:rsidRPr="006A4B49" w:rsidRDefault="000579D1" w:rsidP="00EB5229">
            <w:pPr>
              <w:pStyle w:val="TableParagraph"/>
              <w:jc w:val="right"/>
              <w:rPr>
                <w:sz w:val="24"/>
              </w:rPr>
            </w:pPr>
            <w:r w:rsidRPr="006A4B49">
              <w:rPr>
                <w:sz w:val="24"/>
                <w:szCs w:val="24"/>
              </w:rPr>
              <w:t>$795,833.33</w:t>
            </w:r>
          </w:p>
        </w:tc>
      </w:tr>
      <w:tr w:rsidR="000579D1" w:rsidRPr="006A4B49" w14:paraId="7014CF59" w14:textId="77777777" w:rsidTr="00EB5229">
        <w:trPr>
          <w:trHeight w:val="305"/>
          <w:jc w:val="center"/>
        </w:trPr>
        <w:tc>
          <w:tcPr>
            <w:tcW w:w="2065" w:type="dxa"/>
            <w:vAlign w:val="center"/>
          </w:tcPr>
          <w:p w14:paraId="19B13FD3" w14:textId="77777777" w:rsidR="000579D1" w:rsidRPr="006A4B49" w:rsidRDefault="000579D1" w:rsidP="00EB5229">
            <w:pPr>
              <w:pStyle w:val="TableParagraph"/>
              <w:rPr>
                <w:sz w:val="24"/>
              </w:rPr>
            </w:pPr>
            <w:r w:rsidRPr="006A4B49">
              <w:rPr>
                <w:sz w:val="24"/>
              </w:rPr>
              <w:t>Payment</w:t>
            </w:r>
            <w:r w:rsidRPr="006A4B49">
              <w:rPr>
                <w:spacing w:val="-3"/>
                <w:sz w:val="24"/>
              </w:rPr>
              <w:t xml:space="preserve"> </w:t>
            </w:r>
            <w:r w:rsidRPr="006A4B49">
              <w:rPr>
                <w:spacing w:val="-7"/>
                <w:sz w:val="24"/>
              </w:rPr>
              <w:t>10</w:t>
            </w:r>
          </w:p>
        </w:tc>
        <w:tc>
          <w:tcPr>
            <w:tcW w:w="1331" w:type="dxa"/>
            <w:vAlign w:val="center"/>
          </w:tcPr>
          <w:p w14:paraId="3FEA2E16" w14:textId="77777777" w:rsidR="000579D1" w:rsidRPr="006A4B49" w:rsidRDefault="000579D1" w:rsidP="00EB5229">
            <w:pPr>
              <w:pStyle w:val="TableParagraph"/>
              <w:jc w:val="right"/>
              <w:rPr>
                <w:sz w:val="24"/>
              </w:rPr>
            </w:pPr>
            <w:r w:rsidRPr="006A4B49">
              <w:rPr>
                <w:rFonts w:eastAsia="Times New Roman"/>
                <w:color w:val="000000" w:themeColor="text1"/>
                <w:sz w:val="24"/>
                <w:szCs w:val="24"/>
              </w:rPr>
              <w:t>3/1/2023</w:t>
            </w:r>
          </w:p>
        </w:tc>
        <w:tc>
          <w:tcPr>
            <w:tcW w:w="1549" w:type="dxa"/>
            <w:vAlign w:val="center"/>
          </w:tcPr>
          <w:p w14:paraId="15F6D0D2" w14:textId="77777777" w:rsidR="000579D1" w:rsidRPr="006A4B49" w:rsidRDefault="000579D1" w:rsidP="00EB5229">
            <w:pPr>
              <w:pStyle w:val="TableParagraph"/>
              <w:jc w:val="center"/>
              <w:rPr>
                <w:sz w:val="24"/>
              </w:rPr>
            </w:pPr>
            <w:r w:rsidRPr="006A4B49">
              <w:rPr>
                <w:rFonts w:eastAsia="Times New Roman"/>
                <w:color w:val="000000" w:themeColor="text1"/>
                <w:sz w:val="24"/>
                <w:szCs w:val="24"/>
              </w:rPr>
              <w:t>4/1/2023</w:t>
            </w:r>
          </w:p>
        </w:tc>
        <w:tc>
          <w:tcPr>
            <w:tcW w:w="1760" w:type="dxa"/>
            <w:vAlign w:val="center"/>
          </w:tcPr>
          <w:p w14:paraId="38B5BF10" w14:textId="77777777" w:rsidR="000579D1" w:rsidRPr="006A4B49" w:rsidRDefault="000579D1" w:rsidP="00EB5229">
            <w:pPr>
              <w:pStyle w:val="TableParagraph"/>
              <w:jc w:val="right"/>
              <w:rPr>
                <w:sz w:val="24"/>
              </w:rPr>
            </w:pPr>
            <w:r w:rsidRPr="006A4B49">
              <w:rPr>
                <w:sz w:val="24"/>
                <w:szCs w:val="24"/>
              </w:rPr>
              <w:t>$795,833.33</w:t>
            </w:r>
          </w:p>
        </w:tc>
        <w:tc>
          <w:tcPr>
            <w:tcW w:w="1930" w:type="dxa"/>
            <w:vAlign w:val="center"/>
          </w:tcPr>
          <w:p w14:paraId="2F6F9A30" w14:textId="77777777" w:rsidR="000579D1" w:rsidRPr="006A4B49" w:rsidRDefault="000579D1" w:rsidP="00EB5229">
            <w:pPr>
              <w:pStyle w:val="TableParagraph"/>
              <w:spacing w:line="240" w:lineRule="auto"/>
              <w:jc w:val="right"/>
              <w:rPr>
                <w:rFonts w:ascii="Times New Roman"/>
              </w:rPr>
            </w:pPr>
            <w:r w:rsidRPr="006A4B49">
              <w:rPr>
                <w:sz w:val="24"/>
              </w:rPr>
              <w:t>$-</w:t>
            </w:r>
          </w:p>
        </w:tc>
        <w:tc>
          <w:tcPr>
            <w:tcW w:w="1659" w:type="dxa"/>
            <w:vAlign w:val="center"/>
          </w:tcPr>
          <w:p w14:paraId="677AE0F4" w14:textId="77777777" w:rsidR="000579D1" w:rsidRPr="006A4B49" w:rsidRDefault="000579D1" w:rsidP="00EB5229">
            <w:pPr>
              <w:pStyle w:val="TableParagraph"/>
              <w:jc w:val="right"/>
              <w:rPr>
                <w:sz w:val="24"/>
              </w:rPr>
            </w:pPr>
            <w:r w:rsidRPr="006A4B49">
              <w:rPr>
                <w:sz w:val="24"/>
                <w:szCs w:val="24"/>
              </w:rPr>
              <w:t>$795,833.33</w:t>
            </w:r>
          </w:p>
        </w:tc>
      </w:tr>
      <w:tr w:rsidR="000579D1" w:rsidRPr="006A4B49" w14:paraId="3E01E967" w14:textId="77777777" w:rsidTr="00EB5229">
        <w:trPr>
          <w:trHeight w:val="315"/>
          <w:jc w:val="center"/>
        </w:trPr>
        <w:tc>
          <w:tcPr>
            <w:tcW w:w="2065" w:type="dxa"/>
            <w:vAlign w:val="center"/>
          </w:tcPr>
          <w:p w14:paraId="696379F2" w14:textId="77777777" w:rsidR="000579D1" w:rsidRPr="006A4B49" w:rsidRDefault="000579D1" w:rsidP="00EB5229">
            <w:pPr>
              <w:pStyle w:val="TableParagraph"/>
              <w:rPr>
                <w:sz w:val="24"/>
              </w:rPr>
            </w:pPr>
            <w:r w:rsidRPr="006A4B49">
              <w:rPr>
                <w:sz w:val="24"/>
              </w:rPr>
              <w:t>Payment</w:t>
            </w:r>
            <w:r w:rsidRPr="006A4B49">
              <w:rPr>
                <w:spacing w:val="-3"/>
                <w:sz w:val="24"/>
              </w:rPr>
              <w:t xml:space="preserve"> </w:t>
            </w:r>
            <w:r w:rsidRPr="006A4B49">
              <w:rPr>
                <w:spacing w:val="-7"/>
                <w:sz w:val="24"/>
              </w:rPr>
              <w:t>11</w:t>
            </w:r>
          </w:p>
        </w:tc>
        <w:tc>
          <w:tcPr>
            <w:tcW w:w="1331" w:type="dxa"/>
            <w:vAlign w:val="center"/>
          </w:tcPr>
          <w:p w14:paraId="284A396B" w14:textId="77777777" w:rsidR="000579D1" w:rsidRPr="006A4B49" w:rsidRDefault="000579D1" w:rsidP="00EB5229">
            <w:pPr>
              <w:pStyle w:val="TableParagraph"/>
              <w:jc w:val="right"/>
              <w:rPr>
                <w:sz w:val="24"/>
              </w:rPr>
            </w:pPr>
            <w:r w:rsidRPr="006A4B49">
              <w:rPr>
                <w:rFonts w:eastAsia="Times New Roman"/>
                <w:color w:val="000000" w:themeColor="text1"/>
                <w:sz w:val="24"/>
                <w:szCs w:val="24"/>
              </w:rPr>
              <w:t>4/1/2023</w:t>
            </w:r>
          </w:p>
        </w:tc>
        <w:tc>
          <w:tcPr>
            <w:tcW w:w="1549" w:type="dxa"/>
            <w:vAlign w:val="center"/>
          </w:tcPr>
          <w:p w14:paraId="4289850E" w14:textId="77777777" w:rsidR="000579D1" w:rsidRPr="006A4B49" w:rsidRDefault="000579D1" w:rsidP="00EB5229">
            <w:pPr>
              <w:pStyle w:val="TableParagraph"/>
              <w:jc w:val="center"/>
              <w:rPr>
                <w:sz w:val="24"/>
              </w:rPr>
            </w:pPr>
            <w:r w:rsidRPr="006A4B49">
              <w:rPr>
                <w:rFonts w:eastAsia="Times New Roman"/>
                <w:color w:val="000000" w:themeColor="text1"/>
                <w:sz w:val="24"/>
                <w:szCs w:val="24"/>
              </w:rPr>
              <w:t>5/1/2023</w:t>
            </w:r>
          </w:p>
        </w:tc>
        <w:tc>
          <w:tcPr>
            <w:tcW w:w="1760" w:type="dxa"/>
            <w:vAlign w:val="center"/>
          </w:tcPr>
          <w:p w14:paraId="30C232FE" w14:textId="77777777" w:rsidR="000579D1" w:rsidRPr="006A4B49" w:rsidRDefault="000579D1" w:rsidP="00EB5229">
            <w:pPr>
              <w:pStyle w:val="TableParagraph"/>
              <w:jc w:val="right"/>
              <w:rPr>
                <w:sz w:val="24"/>
              </w:rPr>
            </w:pPr>
            <w:r w:rsidRPr="006A4B49">
              <w:rPr>
                <w:sz w:val="24"/>
                <w:szCs w:val="24"/>
              </w:rPr>
              <w:t>$795,833.37</w:t>
            </w:r>
          </w:p>
        </w:tc>
        <w:tc>
          <w:tcPr>
            <w:tcW w:w="1930" w:type="dxa"/>
            <w:vAlign w:val="center"/>
          </w:tcPr>
          <w:p w14:paraId="252B0A00" w14:textId="77777777" w:rsidR="000579D1" w:rsidRPr="006A4B49" w:rsidRDefault="000579D1" w:rsidP="00EB5229">
            <w:pPr>
              <w:pStyle w:val="TableParagraph"/>
              <w:spacing w:line="240" w:lineRule="auto"/>
              <w:jc w:val="right"/>
              <w:rPr>
                <w:rFonts w:ascii="Times New Roman"/>
              </w:rPr>
            </w:pPr>
            <w:r w:rsidRPr="006A4B49">
              <w:rPr>
                <w:sz w:val="24"/>
              </w:rPr>
              <w:t>$-</w:t>
            </w:r>
          </w:p>
        </w:tc>
        <w:tc>
          <w:tcPr>
            <w:tcW w:w="1659" w:type="dxa"/>
            <w:vAlign w:val="center"/>
          </w:tcPr>
          <w:p w14:paraId="7F2B5FAA" w14:textId="77777777" w:rsidR="000579D1" w:rsidRPr="006A4B49" w:rsidRDefault="000579D1" w:rsidP="00EB5229">
            <w:pPr>
              <w:pStyle w:val="TableParagraph"/>
              <w:jc w:val="right"/>
              <w:rPr>
                <w:sz w:val="24"/>
              </w:rPr>
            </w:pPr>
            <w:r w:rsidRPr="006A4B49">
              <w:rPr>
                <w:sz w:val="24"/>
                <w:szCs w:val="24"/>
              </w:rPr>
              <w:t>$795,833.37</w:t>
            </w:r>
          </w:p>
        </w:tc>
      </w:tr>
    </w:tbl>
    <w:p w14:paraId="6A63FCF1" w14:textId="77777777" w:rsidR="000579D1" w:rsidRPr="006A4B49" w:rsidRDefault="000579D1" w:rsidP="000579D1">
      <w:pPr>
        <w:tabs>
          <w:tab w:val="left" w:pos="0"/>
          <w:tab w:val="left" w:pos="1800"/>
          <w:tab w:val="left" w:pos="4500"/>
          <w:tab w:val="left" w:pos="6390"/>
          <w:tab w:val="left" w:pos="8280"/>
        </w:tabs>
        <w:spacing w:before="120"/>
        <w:ind w:right="-630"/>
        <w:rPr>
          <w:rFonts w:eastAsia="Calibri" w:cs="Arial"/>
          <w:b/>
        </w:rPr>
        <w:sectPr w:rsidR="000579D1" w:rsidRPr="006A4B49">
          <w:pgSz w:w="12240" w:h="15840"/>
          <w:pgMar w:top="1440" w:right="1440" w:bottom="1440" w:left="1440" w:header="720" w:footer="720" w:gutter="0"/>
          <w:cols w:space="720"/>
          <w:docGrid w:linePitch="360"/>
        </w:sectPr>
      </w:pPr>
      <w:r w:rsidRPr="006A4B49">
        <w:rPr>
          <w:rFonts w:eastAsia="Calibri" w:cs="Arial"/>
          <w:b/>
        </w:rPr>
        <w:t>Total Member’s Annual Fee</w:t>
      </w:r>
      <w:r w:rsidRPr="006A4B49">
        <w:rPr>
          <w:rFonts w:eastAsia="Calibri" w:cs="Arial"/>
          <w:b/>
        </w:rPr>
        <w:tab/>
        <w:t>$9,550,000.000</w:t>
      </w:r>
      <w:r w:rsidRPr="006A4B49">
        <w:rPr>
          <w:rFonts w:eastAsia="Calibri" w:cs="Arial"/>
          <w:b/>
        </w:rPr>
        <w:tab/>
        <w:t>($4,465,708.56)</w:t>
      </w:r>
      <w:r w:rsidRPr="006A4B49">
        <w:rPr>
          <w:rFonts w:eastAsia="Calibri" w:cs="Arial"/>
          <w:b/>
        </w:rPr>
        <w:tab/>
        <w:t>$5,084,291.44</w:t>
      </w:r>
    </w:p>
    <w:p w14:paraId="7B17DAA1" w14:textId="263C8E25" w:rsidR="000579D1" w:rsidRPr="00ED0351" w:rsidRDefault="000579D1" w:rsidP="00ED0351">
      <w:pPr>
        <w:pStyle w:val="Heading2"/>
        <w:jc w:val="center"/>
        <w:rPr>
          <w:sz w:val="24"/>
        </w:rPr>
      </w:pPr>
      <w:r w:rsidRPr="00ED0351">
        <w:rPr>
          <w:sz w:val="24"/>
        </w:rPr>
        <w:lastRenderedPageBreak/>
        <w:t>The Regents of the University of California, on behalf of the Santa Cruz Campus</w:t>
      </w:r>
      <w:r w:rsidR="00ED0351">
        <w:rPr>
          <w:sz w:val="24"/>
        </w:rPr>
        <w:br/>
      </w:r>
      <w:r w:rsidRPr="00ED0351">
        <w:rPr>
          <w:sz w:val="24"/>
        </w:rPr>
        <w:t>Invoicing Schedule</w:t>
      </w:r>
      <w:r w:rsidR="00ED0351">
        <w:rPr>
          <w:sz w:val="24"/>
        </w:rPr>
        <w:br/>
      </w:r>
      <w:r w:rsidRPr="00ED0351">
        <w:rPr>
          <w:sz w:val="24"/>
        </w:rPr>
        <w:t>July 1, 2023 – June 30, 2024</w:t>
      </w:r>
    </w:p>
    <w:p w14:paraId="5D5AEAD5" w14:textId="7AC35919" w:rsidR="000579D1" w:rsidRPr="006A4B49" w:rsidRDefault="000579D1" w:rsidP="000579D1">
      <w:pPr>
        <w:rPr>
          <w:rFonts w:eastAsia="Calibri" w:cs="Arial"/>
        </w:rPr>
      </w:pPr>
      <w:r w:rsidRPr="006A4B49">
        <w:rPr>
          <w:rFonts w:eastAsia="Calibri" w:cs="Arial"/>
        </w:rPr>
        <w:t xml:space="preserve">Member must make timely payment of the applicable Initial Payment prior to the start of each fiscal year (i.e., on or before July 1). The remaining portion of Member’s Annual Fees will be paid in 10 equal monthly installments, each equal to the Monthly Fee Amount, with the first installment due not later than August 1 of the applicable fiscal year, and each subsequent installment due on the first day of the next nine calendar months (and with no Monthly Fee Amount due on June 1, all Annual Fees having been due prior to that time); provided, that if the Execution Date for this MOU occurs after July 31, then Member’s Monthly Fee Amount payments will be due as set forth on Exhibit A. UC will provide Member with an Invoice at least thirty (30) days prior to the due date for each Initial Payment and Monthly Fee Amount. </w:t>
      </w:r>
    </w:p>
    <w:p w14:paraId="25498C83" w14:textId="333E09B8" w:rsidR="000579D1" w:rsidRPr="00ED0351" w:rsidRDefault="000579D1" w:rsidP="00ED0351">
      <w:pPr>
        <w:pStyle w:val="Heading3"/>
        <w:spacing w:before="240" w:after="240"/>
        <w:jc w:val="center"/>
        <w:rPr>
          <w:rFonts w:ascii="Arial" w:hAnsi="Arial" w:cs="Arial"/>
          <w:b/>
          <w:color w:val="auto"/>
          <w:sz w:val="28"/>
        </w:rPr>
      </w:pPr>
      <w:r w:rsidRPr="00ED0351">
        <w:rPr>
          <w:rFonts w:ascii="Arial" w:hAnsi="Arial" w:cs="Arial"/>
          <w:b/>
          <w:color w:val="auto"/>
          <w:sz w:val="28"/>
        </w:rPr>
        <w:t>Fiscal Year 2023-24</w:t>
      </w:r>
    </w:p>
    <w:tbl>
      <w:tblPr>
        <w:tblStyle w:val="TableGrid"/>
        <w:tblW w:w="9540" w:type="dxa"/>
        <w:tblLook w:val="04A0" w:firstRow="1" w:lastRow="0" w:firstColumn="1" w:lastColumn="0" w:noHBand="0" w:noVBand="1"/>
        <w:tblCaption w:val="Fiscal Year 2023-2024 "/>
        <w:tblDescription w:val="Table description of the member's annual fee, months per Fiscal Year, and the monthly fee amount. "/>
      </w:tblPr>
      <w:tblGrid>
        <w:gridCol w:w="3211"/>
        <w:gridCol w:w="3117"/>
        <w:gridCol w:w="3212"/>
      </w:tblGrid>
      <w:tr w:rsidR="000579D1" w:rsidRPr="006A4B49" w14:paraId="49F20BC7" w14:textId="77777777" w:rsidTr="00EB5229">
        <w:trPr>
          <w:tblHeader/>
        </w:trPr>
        <w:tc>
          <w:tcPr>
            <w:tcW w:w="3211" w:type="dxa"/>
          </w:tcPr>
          <w:p w14:paraId="11A03F74" w14:textId="77777777" w:rsidR="000579D1" w:rsidRPr="006A4B49" w:rsidRDefault="000579D1" w:rsidP="00EB5229">
            <w:pPr>
              <w:jc w:val="center"/>
              <w:rPr>
                <w:rFonts w:eastAsia="Calibri" w:cs="Arial"/>
                <w:b/>
              </w:rPr>
            </w:pPr>
            <w:r w:rsidRPr="006A4B49">
              <w:rPr>
                <w:rFonts w:eastAsia="Calibri" w:cs="Arial"/>
                <w:b/>
              </w:rPr>
              <w:t>Member’s Annual Fee</w:t>
            </w:r>
          </w:p>
          <w:p w14:paraId="4BAF1204" w14:textId="77777777" w:rsidR="000579D1" w:rsidRPr="006A4B49" w:rsidRDefault="000579D1" w:rsidP="00EB5229">
            <w:pPr>
              <w:jc w:val="center"/>
              <w:rPr>
                <w:rFonts w:eastAsia="Calibri" w:cs="Arial"/>
                <w:b/>
              </w:rPr>
            </w:pPr>
            <w:r w:rsidRPr="006A4B49">
              <w:rPr>
                <w:rFonts w:eastAsia="Calibri" w:cs="Arial"/>
                <w:b/>
              </w:rPr>
              <w:t>(divided by)</w:t>
            </w:r>
          </w:p>
        </w:tc>
        <w:tc>
          <w:tcPr>
            <w:tcW w:w="3117" w:type="dxa"/>
          </w:tcPr>
          <w:p w14:paraId="16530B3B" w14:textId="77777777" w:rsidR="000579D1" w:rsidRPr="006A4B49" w:rsidRDefault="000579D1" w:rsidP="00EB5229">
            <w:pPr>
              <w:jc w:val="center"/>
              <w:rPr>
                <w:rFonts w:eastAsia="Calibri" w:cs="Arial"/>
                <w:b/>
              </w:rPr>
            </w:pPr>
            <w:r w:rsidRPr="006A4B49">
              <w:rPr>
                <w:rFonts w:eastAsia="Calibri" w:cs="Arial"/>
                <w:b/>
              </w:rPr>
              <w:t>Months per Fiscal Year</w:t>
            </w:r>
          </w:p>
          <w:p w14:paraId="0AE29FDE" w14:textId="77777777" w:rsidR="000579D1" w:rsidRPr="006A4B49" w:rsidRDefault="000579D1" w:rsidP="00EB5229">
            <w:pPr>
              <w:jc w:val="center"/>
              <w:rPr>
                <w:rFonts w:eastAsia="Calibri" w:cs="Arial"/>
                <w:b/>
              </w:rPr>
            </w:pPr>
            <w:r w:rsidRPr="006A4B49">
              <w:rPr>
                <w:rFonts w:eastAsia="Calibri" w:cs="Arial"/>
                <w:b/>
              </w:rPr>
              <w:t>(=)</w:t>
            </w:r>
          </w:p>
        </w:tc>
        <w:tc>
          <w:tcPr>
            <w:tcW w:w="3212" w:type="dxa"/>
          </w:tcPr>
          <w:p w14:paraId="331BBB6D" w14:textId="77777777" w:rsidR="000579D1" w:rsidRPr="006A4B49" w:rsidRDefault="000579D1" w:rsidP="00EB5229">
            <w:pPr>
              <w:jc w:val="center"/>
              <w:rPr>
                <w:rFonts w:eastAsia="Calibri" w:cs="Arial"/>
                <w:b/>
              </w:rPr>
            </w:pPr>
            <w:r w:rsidRPr="006A4B49">
              <w:rPr>
                <w:rFonts w:eastAsia="Calibri" w:cs="Arial"/>
                <w:b/>
              </w:rPr>
              <w:t>Monthly Fee Amount</w:t>
            </w:r>
          </w:p>
        </w:tc>
      </w:tr>
      <w:tr w:rsidR="000579D1" w:rsidRPr="006A4B49" w14:paraId="7CCCBD41" w14:textId="77777777" w:rsidTr="00EB5229">
        <w:tc>
          <w:tcPr>
            <w:tcW w:w="3211" w:type="dxa"/>
          </w:tcPr>
          <w:p w14:paraId="65BAC08F" w14:textId="77777777" w:rsidR="000579D1" w:rsidRPr="006A4B49" w:rsidRDefault="000579D1" w:rsidP="00EB5229">
            <w:pPr>
              <w:jc w:val="center"/>
              <w:rPr>
                <w:rFonts w:eastAsia="Calibri" w:cs="Arial"/>
              </w:rPr>
            </w:pPr>
            <w:r w:rsidRPr="006A4B49">
              <w:rPr>
                <w:rFonts w:eastAsia="Calibri" w:cs="Arial"/>
              </w:rPr>
              <w:t>$9,550,000.00</w:t>
            </w:r>
          </w:p>
        </w:tc>
        <w:tc>
          <w:tcPr>
            <w:tcW w:w="3117" w:type="dxa"/>
          </w:tcPr>
          <w:p w14:paraId="487A2409" w14:textId="77777777" w:rsidR="000579D1" w:rsidRPr="006A4B49" w:rsidRDefault="000579D1" w:rsidP="00EB5229">
            <w:pPr>
              <w:jc w:val="center"/>
              <w:rPr>
                <w:rFonts w:eastAsia="Calibri" w:cs="Arial"/>
              </w:rPr>
            </w:pPr>
            <w:r w:rsidRPr="006A4B49">
              <w:rPr>
                <w:rFonts w:eastAsia="Calibri" w:cs="Arial"/>
              </w:rPr>
              <w:t>12</w:t>
            </w:r>
          </w:p>
        </w:tc>
        <w:tc>
          <w:tcPr>
            <w:tcW w:w="3212" w:type="dxa"/>
          </w:tcPr>
          <w:p w14:paraId="10C5514D" w14:textId="77777777" w:rsidR="000579D1" w:rsidRPr="006A4B49" w:rsidRDefault="000579D1" w:rsidP="00EB5229">
            <w:pPr>
              <w:jc w:val="center"/>
              <w:rPr>
                <w:rFonts w:eastAsia="Calibri" w:cs="Arial"/>
              </w:rPr>
            </w:pPr>
            <w:r w:rsidRPr="006A4B49">
              <w:rPr>
                <w:rFonts w:eastAsia="Calibri" w:cs="Arial"/>
              </w:rPr>
              <w:t>$795,833.33</w:t>
            </w:r>
          </w:p>
        </w:tc>
      </w:tr>
    </w:tbl>
    <w:p w14:paraId="55854EFD" w14:textId="77777777" w:rsidR="000579D1" w:rsidRPr="006A4B49" w:rsidRDefault="000579D1" w:rsidP="000579D1">
      <w:pPr>
        <w:jc w:val="center"/>
        <w:rPr>
          <w:rFonts w:eastAsia="Calibri" w:cs="Arial"/>
        </w:rPr>
      </w:pPr>
    </w:p>
    <w:tbl>
      <w:tblPr>
        <w:tblStyle w:val="TableGrid"/>
        <w:tblW w:w="9450" w:type="dxa"/>
        <w:tblLook w:val="04A0" w:firstRow="1" w:lastRow="0" w:firstColumn="1" w:lastColumn="0" w:noHBand="0" w:noVBand="1"/>
        <w:tblCaption w:val="Invoice Payment Schedules for Fiscal Year 2023-24"/>
        <w:tblDescription w:val="Lists the schedule of payment dates and their fee amount. "/>
      </w:tblPr>
      <w:tblGrid>
        <w:gridCol w:w="2340"/>
        <w:gridCol w:w="2295"/>
        <w:gridCol w:w="2055"/>
        <w:gridCol w:w="2760"/>
      </w:tblGrid>
      <w:tr w:rsidR="000579D1" w:rsidRPr="006A4B49" w14:paraId="0C055B9E" w14:textId="77777777" w:rsidTr="00EB5229">
        <w:trPr>
          <w:trHeight w:val="316"/>
          <w:tblHeader/>
        </w:trPr>
        <w:tc>
          <w:tcPr>
            <w:tcW w:w="2340" w:type="dxa"/>
            <w:noWrap/>
            <w:hideMark/>
          </w:tcPr>
          <w:p w14:paraId="76341ACC" w14:textId="77777777" w:rsidR="000579D1" w:rsidRPr="006A4B49" w:rsidRDefault="000579D1" w:rsidP="00EB5229">
            <w:pPr>
              <w:jc w:val="center"/>
              <w:rPr>
                <w:rFonts w:cs="Arial"/>
                <w:b/>
                <w:bCs/>
                <w:color w:val="000000"/>
              </w:rPr>
            </w:pPr>
            <w:r w:rsidRPr="006A4B49">
              <w:rPr>
                <w:rFonts w:cs="Arial"/>
                <w:b/>
                <w:bCs/>
                <w:color w:val="000000"/>
              </w:rPr>
              <w:t>Payment</w:t>
            </w:r>
          </w:p>
        </w:tc>
        <w:tc>
          <w:tcPr>
            <w:tcW w:w="2295" w:type="dxa"/>
            <w:noWrap/>
            <w:hideMark/>
          </w:tcPr>
          <w:p w14:paraId="47F4EA9C" w14:textId="77777777" w:rsidR="000579D1" w:rsidRPr="006A4B49" w:rsidRDefault="000579D1" w:rsidP="00EB5229">
            <w:pPr>
              <w:jc w:val="center"/>
              <w:rPr>
                <w:rFonts w:cs="Arial"/>
                <w:b/>
                <w:bCs/>
                <w:color w:val="000000"/>
              </w:rPr>
            </w:pPr>
            <w:r w:rsidRPr="006A4B49">
              <w:rPr>
                <w:rFonts w:cs="Arial"/>
                <w:b/>
                <w:bCs/>
                <w:color w:val="000000"/>
              </w:rPr>
              <w:t>Invoice Date</w:t>
            </w:r>
          </w:p>
        </w:tc>
        <w:tc>
          <w:tcPr>
            <w:tcW w:w="2055" w:type="dxa"/>
            <w:noWrap/>
            <w:hideMark/>
          </w:tcPr>
          <w:p w14:paraId="19D94F19" w14:textId="77777777" w:rsidR="000579D1" w:rsidRPr="006A4B49" w:rsidRDefault="000579D1" w:rsidP="00EB5229">
            <w:pPr>
              <w:jc w:val="center"/>
              <w:rPr>
                <w:rFonts w:cs="Arial"/>
                <w:b/>
                <w:bCs/>
                <w:color w:val="000000"/>
              </w:rPr>
            </w:pPr>
            <w:r w:rsidRPr="006A4B49">
              <w:rPr>
                <w:rFonts w:cs="Arial"/>
                <w:b/>
                <w:bCs/>
                <w:color w:val="000000"/>
              </w:rPr>
              <w:t>Payment Date</w:t>
            </w:r>
          </w:p>
        </w:tc>
        <w:tc>
          <w:tcPr>
            <w:tcW w:w="2760" w:type="dxa"/>
            <w:noWrap/>
            <w:hideMark/>
          </w:tcPr>
          <w:p w14:paraId="40BC1F30" w14:textId="77777777" w:rsidR="000579D1" w:rsidRPr="006A4B49" w:rsidRDefault="000579D1" w:rsidP="00EB5229">
            <w:pPr>
              <w:jc w:val="center"/>
              <w:rPr>
                <w:rFonts w:cs="Arial"/>
                <w:b/>
                <w:bCs/>
                <w:color w:val="000000"/>
              </w:rPr>
            </w:pPr>
            <w:r w:rsidRPr="006A4B49">
              <w:rPr>
                <w:rFonts w:cs="Arial"/>
                <w:b/>
                <w:bCs/>
                <w:color w:val="000000"/>
              </w:rPr>
              <w:t>Member Fee Amount</w:t>
            </w:r>
          </w:p>
        </w:tc>
      </w:tr>
      <w:tr w:rsidR="000579D1" w:rsidRPr="006A4B49" w14:paraId="761E1614" w14:textId="77777777" w:rsidTr="00EB5229">
        <w:trPr>
          <w:trHeight w:val="617"/>
        </w:trPr>
        <w:tc>
          <w:tcPr>
            <w:tcW w:w="2340" w:type="dxa"/>
            <w:hideMark/>
          </w:tcPr>
          <w:p w14:paraId="44987472" w14:textId="77777777" w:rsidR="000579D1" w:rsidRPr="006A4B49" w:rsidRDefault="000579D1" w:rsidP="00EB5229">
            <w:pPr>
              <w:rPr>
                <w:rFonts w:cs="Arial"/>
                <w:color w:val="000000"/>
              </w:rPr>
            </w:pPr>
            <w:r w:rsidRPr="006A4B49">
              <w:rPr>
                <w:rFonts w:cs="Arial"/>
                <w:color w:val="000000"/>
              </w:rPr>
              <w:t>Initial Payment (2 x monthly payment)</w:t>
            </w:r>
          </w:p>
        </w:tc>
        <w:tc>
          <w:tcPr>
            <w:tcW w:w="2295" w:type="dxa"/>
            <w:noWrap/>
            <w:vAlign w:val="bottom"/>
            <w:hideMark/>
          </w:tcPr>
          <w:p w14:paraId="27B80E29" w14:textId="77777777" w:rsidR="000579D1" w:rsidRPr="006A4B49" w:rsidRDefault="000579D1" w:rsidP="00EB5229">
            <w:pPr>
              <w:jc w:val="right"/>
              <w:rPr>
                <w:rFonts w:cs="Arial"/>
                <w:color w:val="000000"/>
              </w:rPr>
            </w:pPr>
            <w:r w:rsidRPr="006A4B49">
              <w:rPr>
                <w:rFonts w:cs="Arial"/>
                <w:color w:val="000000"/>
              </w:rPr>
              <w:t>6/1/2023</w:t>
            </w:r>
          </w:p>
        </w:tc>
        <w:tc>
          <w:tcPr>
            <w:tcW w:w="2055" w:type="dxa"/>
            <w:noWrap/>
            <w:vAlign w:val="bottom"/>
            <w:hideMark/>
          </w:tcPr>
          <w:p w14:paraId="5B03FF14" w14:textId="77777777" w:rsidR="000579D1" w:rsidRPr="006A4B49" w:rsidRDefault="000579D1" w:rsidP="00EB5229">
            <w:pPr>
              <w:jc w:val="right"/>
              <w:rPr>
                <w:rFonts w:cs="Arial"/>
                <w:color w:val="000000"/>
              </w:rPr>
            </w:pPr>
            <w:r w:rsidRPr="006A4B49">
              <w:rPr>
                <w:rFonts w:cs="Arial"/>
                <w:color w:val="000000"/>
              </w:rPr>
              <w:t>7/1/2023</w:t>
            </w:r>
          </w:p>
        </w:tc>
        <w:tc>
          <w:tcPr>
            <w:tcW w:w="2760" w:type="dxa"/>
            <w:noWrap/>
            <w:vAlign w:val="bottom"/>
          </w:tcPr>
          <w:p w14:paraId="435D8758" w14:textId="77777777" w:rsidR="000579D1" w:rsidRPr="006A4B49" w:rsidRDefault="000579D1" w:rsidP="00EB5229">
            <w:pPr>
              <w:jc w:val="right"/>
              <w:rPr>
                <w:rFonts w:cs="Arial"/>
                <w:color w:val="000000"/>
              </w:rPr>
            </w:pPr>
            <w:r w:rsidRPr="006A4B49">
              <w:rPr>
                <w:rFonts w:cs="Arial"/>
                <w:color w:val="000000"/>
              </w:rPr>
              <w:t>$1,591,666.66</w:t>
            </w:r>
          </w:p>
        </w:tc>
      </w:tr>
      <w:tr w:rsidR="000579D1" w:rsidRPr="006A4B49" w14:paraId="428C6825" w14:textId="77777777" w:rsidTr="00EB5229">
        <w:trPr>
          <w:trHeight w:val="316"/>
        </w:trPr>
        <w:tc>
          <w:tcPr>
            <w:tcW w:w="2340" w:type="dxa"/>
            <w:noWrap/>
            <w:hideMark/>
          </w:tcPr>
          <w:p w14:paraId="7B41F8AB" w14:textId="77777777" w:rsidR="000579D1" w:rsidRPr="006A4B49" w:rsidRDefault="000579D1" w:rsidP="00EB5229">
            <w:pPr>
              <w:rPr>
                <w:rFonts w:cs="Arial"/>
                <w:color w:val="000000"/>
              </w:rPr>
            </w:pPr>
            <w:r w:rsidRPr="006A4B49">
              <w:rPr>
                <w:rFonts w:cs="Arial"/>
                <w:color w:val="000000"/>
              </w:rPr>
              <w:t>Payment 2</w:t>
            </w:r>
          </w:p>
        </w:tc>
        <w:tc>
          <w:tcPr>
            <w:tcW w:w="2295" w:type="dxa"/>
            <w:noWrap/>
            <w:hideMark/>
          </w:tcPr>
          <w:p w14:paraId="2CEDBE9E" w14:textId="77777777" w:rsidR="000579D1" w:rsidRPr="006A4B49" w:rsidRDefault="000579D1" w:rsidP="00EB5229">
            <w:pPr>
              <w:jc w:val="right"/>
              <w:rPr>
                <w:rFonts w:cs="Arial"/>
                <w:color w:val="000000"/>
              </w:rPr>
            </w:pPr>
            <w:r w:rsidRPr="006A4B49">
              <w:rPr>
                <w:rFonts w:cs="Arial"/>
                <w:color w:val="000000"/>
              </w:rPr>
              <w:t>7/1/2023</w:t>
            </w:r>
          </w:p>
        </w:tc>
        <w:tc>
          <w:tcPr>
            <w:tcW w:w="2055" w:type="dxa"/>
            <w:noWrap/>
            <w:hideMark/>
          </w:tcPr>
          <w:p w14:paraId="37B68F09" w14:textId="77777777" w:rsidR="000579D1" w:rsidRPr="006A4B49" w:rsidRDefault="000579D1" w:rsidP="00EB5229">
            <w:pPr>
              <w:jc w:val="right"/>
              <w:rPr>
                <w:rFonts w:cs="Arial"/>
                <w:color w:val="000000"/>
              </w:rPr>
            </w:pPr>
            <w:r w:rsidRPr="006A4B49">
              <w:rPr>
                <w:rFonts w:cs="Arial"/>
                <w:color w:val="000000"/>
              </w:rPr>
              <w:t>8/1/2023</w:t>
            </w:r>
          </w:p>
        </w:tc>
        <w:tc>
          <w:tcPr>
            <w:tcW w:w="2760" w:type="dxa"/>
            <w:noWrap/>
          </w:tcPr>
          <w:p w14:paraId="719A2BBA"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3518A3EF" w14:textId="77777777" w:rsidTr="00EB5229">
        <w:trPr>
          <w:trHeight w:val="316"/>
        </w:trPr>
        <w:tc>
          <w:tcPr>
            <w:tcW w:w="2340" w:type="dxa"/>
            <w:noWrap/>
            <w:hideMark/>
          </w:tcPr>
          <w:p w14:paraId="1F842ABC" w14:textId="77777777" w:rsidR="000579D1" w:rsidRPr="006A4B49" w:rsidRDefault="000579D1" w:rsidP="00EB5229">
            <w:pPr>
              <w:rPr>
                <w:rFonts w:cs="Arial"/>
                <w:color w:val="000000"/>
              </w:rPr>
            </w:pPr>
            <w:r w:rsidRPr="006A4B49">
              <w:rPr>
                <w:rFonts w:cs="Arial"/>
                <w:color w:val="000000"/>
              </w:rPr>
              <w:t>Payment 3</w:t>
            </w:r>
          </w:p>
        </w:tc>
        <w:tc>
          <w:tcPr>
            <w:tcW w:w="2295" w:type="dxa"/>
            <w:noWrap/>
            <w:hideMark/>
          </w:tcPr>
          <w:p w14:paraId="2C68393A" w14:textId="77777777" w:rsidR="000579D1" w:rsidRPr="006A4B49" w:rsidRDefault="000579D1" w:rsidP="00EB5229">
            <w:pPr>
              <w:jc w:val="right"/>
              <w:rPr>
                <w:rFonts w:cs="Arial"/>
                <w:color w:val="000000"/>
              </w:rPr>
            </w:pPr>
            <w:r w:rsidRPr="006A4B49">
              <w:rPr>
                <w:rFonts w:cs="Arial"/>
                <w:color w:val="000000"/>
              </w:rPr>
              <w:t>8/1/2023</w:t>
            </w:r>
          </w:p>
        </w:tc>
        <w:tc>
          <w:tcPr>
            <w:tcW w:w="2055" w:type="dxa"/>
            <w:noWrap/>
            <w:hideMark/>
          </w:tcPr>
          <w:p w14:paraId="35683220" w14:textId="77777777" w:rsidR="000579D1" w:rsidRPr="006A4B49" w:rsidRDefault="000579D1" w:rsidP="00EB5229">
            <w:pPr>
              <w:jc w:val="right"/>
              <w:rPr>
                <w:rFonts w:cs="Arial"/>
                <w:color w:val="000000"/>
              </w:rPr>
            </w:pPr>
            <w:r w:rsidRPr="006A4B49">
              <w:rPr>
                <w:rFonts w:cs="Arial"/>
                <w:color w:val="000000"/>
              </w:rPr>
              <w:t>9/1/2023</w:t>
            </w:r>
          </w:p>
        </w:tc>
        <w:tc>
          <w:tcPr>
            <w:tcW w:w="2760" w:type="dxa"/>
            <w:noWrap/>
          </w:tcPr>
          <w:p w14:paraId="7957B71C"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4012E00A" w14:textId="77777777" w:rsidTr="00EB5229">
        <w:trPr>
          <w:trHeight w:val="316"/>
        </w:trPr>
        <w:tc>
          <w:tcPr>
            <w:tcW w:w="2340" w:type="dxa"/>
            <w:noWrap/>
            <w:hideMark/>
          </w:tcPr>
          <w:p w14:paraId="0D55DDEC" w14:textId="77777777" w:rsidR="000579D1" w:rsidRPr="006A4B49" w:rsidRDefault="000579D1" w:rsidP="00EB5229">
            <w:pPr>
              <w:rPr>
                <w:rFonts w:cs="Arial"/>
                <w:color w:val="000000"/>
              </w:rPr>
            </w:pPr>
            <w:r w:rsidRPr="006A4B49">
              <w:rPr>
                <w:rFonts w:cs="Arial"/>
                <w:color w:val="000000"/>
              </w:rPr>
              <w:t>Payment 4</w:t>
            </w:r>
          </w:p>
        </w:tc>
        <w:tc>
          <w:tcPr>
            <w:tcW w:w="2295" w:type="dxa"/>
            <w:noWrap/>
            <w:hideMark/>
          </w:tcPr>
          <w:p w14:paraId="322F4EE6" w14:textId="77777777" w:rsidR="000579D1" w:rsidRPr="006A4B49" w:rsidRDefault="000579D1" w:rsidP="00EB5229">
            <w:pPr>
              <w:jc w:val="right"/>
              <w:rPr>
                <w:rFonts w:cs="Arial"/>
                <w:color w:val="000000"/>
              </w:rPr>
            </w:pPr>
            <w:r w:rsidRPr="006A4B49">
              <w:rPr>
                <w:rFonts w:cs="Arial"/>
                <w:color w:val="000000"/>
              </w:rPr>
              <w:t>9/1/2023</w:t>
            </w:r>
          </w:p>
        </w:tc>
        <w:tc>
          <w:tcPr>
            <w:tcW w:w="2055" w:type="dxa"/>
            <w:noWrap/>
            <w:hideMark/>
          </w:tcPr>
          <w:p w14:paraId="5BF28ED1" w14:textId="77777777" w:rsidR="000579D1" w:rsidRPr="006A4B49" w:rsidRDefault="000579D1" w:rsidP="00EB5229">
            <w:pPr>
              <w:jc w:val="right"/>
              <w:rPr>
                <w:rFonts w:cs="Arial"/>
                <w:color w:val="000000"/>
              </w:rPr>
            </w:pPr>
            <w:r w:rsidRPr="006A4B49">
              <w:rPr>
                <w:rFonts w:cs="Arial"/>
                <w:color w:val="000000"/>
              </w:rPr>
              <w:t>10/1/2023</w:t>
            </w:r>
          </w:p>
        </w:tc>
        <w:tc>
          <w:tcPr>
            <w:tcW w:w="2760" w:type="dxa"/>
            <w:noWrap/>
          </w:tcPr>
          <w:p w14:paraId="035DC9C9"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79F044A7" w14:textId="77777777" w:rsidTr="00EB5229">
        <w:trPr>
          <w:trHeight w:val="316"/>
        </w:trPr>
        <w:tc>
          <w:tcPr>
            <w:tcW w:w="2340" w:type="dxa"/>
            <w:noWrap/>
            <w:hideMark/>
          </w:tcPr>
          <w:p w14:paraId="2F29A611" w14:textId="77777777" w:rsidR="000579D1" w:rsidRPr="006A4B49" w:rsidRDefault="000579D1" w:rsidP="00EB5229">
            <w:pPr>
              <w:rPr>
                <w:rFonts w:cs="Arial"/>
                <w:color w:val="000000"/>
              </w:rPr>
            </w:pPr>
            <w:r w:rsidRPr="006A4B49">
              <w:rPr>
                <w:rFonts w:cs="Arial"/>
                <w:color w:val="000000"/>
              </w:rPr>
              <w:t>Payment 5</w:t>
            </w:r>
          </w:p>
        </w:tc>
        <w:tc>
          <w:tcPr>
            <w:tcW w:w="2295" w:type="dxa"/>
            <w:noWrap/>
            <w:hideMark/>
          </w:tcPr>
          <w:p w14:paraId="6BD4AA1F" w14:textId="77777777" w:rsidR="000579D1" w:rsidRPr="006A4B49" w:rsidRDefault="000579D1" w:rsidP="00EB5229">
            <w:pPr>
              <w:jc w:val="right"/>
              <w:rPr>
                <w:rFonts w:cs="Arial"/>
                <w:color w:val="000000"/>
              </w:rPr>
            </w:pPr>
            <w:r w:rsidRPr="006A4B49">
              <w:rPr>
                <w:rFonts w:cs="Arial"/>
                <w:color w:val="000000"/>
              </w:rPr>
              <w:t>10/1/2023</w:t>
            </w:r>
          </w:p>
        </w:tc>
        <w:tc>
          <w:tcPr>
            <w:tcW w:w="2055" w:type="dxa"/>
            <w:noWrap/>
            <w:hideMark/>
          </w:tcPr>
          <w:p w14:paraId="588F6032" w14:textId="77777777" w:rsidR="000579D1" w:rsidRPr="006A4B49" w:rsidRDefault="000579D1" w:rsidP="00EB5229">
            <w:pPr>
              <w:jc w:val="right"/>
              <w:rPr>
                <w:rFonts w:cs="Arial"/>
                <w:color w:val="000000"/>
              </w:rPr>
            </w:pPr>
            <w:r w:rsidRPr="006A4B49">
              <w:rPr>
                <w:rFonts w:cs="Arial"/>
                <w:color w:val="000000"/>
              </w:rPr>
              <w:t>11/1/2023</w:t>
            </w:r>
          </w:p>
        </w:tc>
        <w:tc>
          <w:tcPr>
            <w:tcW w:w="2760" w:type="dxa"/>
            <w:noWrap/>
          </w:tcPr>
          <w:p w14:paraId="0F6A3E9A"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31A6AE24" w14:textId="77777777" w:rsidTr="00EB5229">
        <w:trPr>
          <w:trHeight w:val="316"/>
        </w:trPr>
        <w:tc>
          <w:tcPr>
            <w:tcW w:w="2340" w:type="dxa"/>
            <w:noWrap/>
            <w:hideMark/>
          </w:tcPr>
          <w:p w14:paraId="1186A90A" w14:textId="77777777" w:rsidR="000579D1" w:rsidRPr="006A4B49" w:rsidRDefault="000579D1" w:rsidP="00EB5229">
            <w:pPr>
              <w:rPr>
                <w:rFonts w:cs="Arial"/>
                <w:color w:val="000000"/>
              </w:rPr>
            </w:pPr>
            <w:r w:rsidRPr="006A4B49">
              <w:rPr>
                <w:rFonts w:cs="Arial"/>
                <w:color w:val="000000"/>
              </w:rPr>
              <w:t>Payment 6</w:t>
            </w:r>
          </w:p>
        </w:tc>
        <w:tc>
          <w:tcPr>
            <w:tcW w:w="2295" w:type="dxa"/>
            <w:noWrap/>
            <w:hideMark/>
          </w:tcPr>
          <w:p w14:paraId="760FAD89" w14:textId="77777777" w:rsidR="000579D1" w:rsidRPr="006A4B49" w:rsidRDefault="000579D1" w:rsidP="00EB5229">
            <w:pPr>
              <w:jc w:val="right"/>
              <w:rPr>
                <w:rFonts w:cs="Arial"/>
                <w:color w:val="000000"/>
              </w:rPr>
            </w:pPr>
            <w:r w:rsidRPr="006A4B49">
              <w:rPr>
                <w:rFonts w:cs="Arial"/>
                <w:color w:val="000000"/>
              </w:rPr>
              <w:t>11/1/2023</w:t>
            </w:r>
          </w:p>
        </w:tc>
        <w:tc>
          <w:tcPr>
            <w:tcW w:w="2055" w:type="dxa"/>
            <w:noWrap/>
            <w:hideMark/>
          </w:tcPr>
          <w:p w14:paraId="528156DB" w14:textId="77777777" w:rsidR="000579D1" w:rsidRPr="006A4B49" w:rsidRDefault="000579D1" w:rsidP="00EB5229">
            <w:pPr>
              <w:jc w:val="right"/>
              <w:rPr>
                <w:rFonts w:cs="Arial"/>
                <w:color w:val="000000"/>
              </w:rPr>
            </w:pPr>
            <w:r w:rsidRPr="006A4B49">
              <w:rPr>
                <w:rFonts w:cs="Arial"/>
                <w:color w:val="000000"/>
              </w:rPr>
              <w:t>12/1/2023</w:t>
            </w:r>
          </w:p>
        </w:tc>
        <w:tc>
          <w:tcPr>
            <w:tcW w:w="2760" w:type="dxa"/>
            <w:noWrap/>
          </w:tcPr>
          <w:p w14:paraId="46EDF396"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53B8A815" w14:textId="77777777" w:rsidTr="00EB5229">
        <w:trPr>
          <w:trHeight w:val="316"/>
        </w:trPr>
        <w:tc>
          <w:tcPr>
            <w:tcW w:w="2340" w:type="dxa"/>
            <w:noWrap/>
            <w:hideMark/>
          </w:tcPr>
          <w:p w14:paraId="62735D17" w14:textId="77777777" w:rsidR="000579D1" w:rsidRPr="006A4B49" w:rsidRDefault="000579D1" w:rsidP="00EB5229">
            <w:pPr>
              <w:rPr>
                <w:rFonts w:cs="Arial"/>
                <w:color w:val="000000"/>
              </w:rPr>
            </w:pPr>
            <w:r w:rsidRPr="006A4B49">
              <w:rPr>
                <w:rFonts w:cs="Arial"/>
                <w:color w:val="000000"/>
              </w:rPr>
              <w:t>Payment 7</w:t>
            </w:r>
          </w:p>
        </w:tc>
        <w:tc>
          <w:tcPr>
            <w:tcW w:w="2295" w:type="dxa"/>
            <w:noWrap/>
            <w:hideMark/>
          </w:tcPr>
          <w:p w14:paraId="7EC7162A" w14:textId="77777777" w:rsidR="000579D1" w:rsidRPr="006A4B49" w:rsidRDefault="000579D1" w:rsidP="00EB5229">
            <w:pPr>
              <w:jc w:val="right"/>
              <w:rPr>
                <w:rFonts w:cs="Arial"/>
                <w:color w:val="000000"/>
              </w:rPr>
            </w:pPr>
            <w:r w:rsidRPr="006A4B49">
              <w:rPr>
                <w:rFonts w:cs="Arial"/>
                <w:color w:val="000000"/>
              </w:rPr>
              <w:t>12/1/2023</w:t>
            </w:r>
          </w:p>
        </w:tc>
        <w:tc>
          <w:tcPr>
            <w:tcW w:w="2055" w:type="dxa"/>
            <w:noWrap/>
            <w:hideMark/>
          </w:tcPr>
          <w:p w14:paraId="36AA4F28" w14:textId="77777777" w:rsidR="000579D1" w:rsidRPr="006A4B49" w:rsidRDefault="000579D1" w:rsidP="00EB5229">
            <w:pPr>
              <w:jc w:val="right"/>
              <w:rPr>
                <w:rFonts w:cs="Arial"/>
                <w:color w:val="000000"/>
              </w:rPr>
            </w:pPr>
            <w:r w:rsidRPr="006A4B49">
              <w:rPr>
                <w:rFonts w:cs="Arial"/>
                <w:color w:val="000000"/>
              </w:rPr>
              <w:t>1/1/2024</w:t>
            </w:r>
          </w:p>
        </w:tc>
        <w:tc>
          <w:tcPr>
            <w:tcW w:w="2760" w:type="dxa"/>
            <w:noWrap/>
          </w:tcPr>
          <w:p w14:paraId="3EAB7BC9"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474FB48C" w14:textId="77777777" w:rsidTr="00EB5229">
        <w:trPr>
          <w:trHeight w:val="316"/>
        </w:trPr>
        <w:tc>
          <w:tcPr>
            <w:tcW w:w="2340" w:type="dxa"/>
            <w:noWrap/>
            <w:hideMark/>
          </w:tcPr>
          <w:p w14:paraId="6E151434" w14:textId="77777777" w:rsidR="000579D1" w:rsidRPr="006A4B49" w:rsidRDefault="000579D1" w:rsidP="00EB5229">
            <w:pPr>
              <w:rPr>
                <w:rFonts w:cs="Arial"/>
                <w:color w:val="000000"/>
              </w:rPr>
            </w:pPr>
            <w:r w:rsidRPr="006A4B49">
              <w:rPr>
                <w:rFonts w:cs="Arial"/>
                <w:color w:val="000000"/>
              </w:rPr>
              <w:t>Payment 8</w:t>
            </w:r>
          </w:p>
        </w:tc>
        <w:tc>
          <w:tcPr>
            <w:tcW w:w="2295" w:type="dxa"/>
            <w:noWrap/>
            <w:hideMark/>
          </w:tcPr>
          <w:p w14:paraId="39B50248" w14:textId="77777777" w:rsidR="000579D1" w:rsidRPr="006A4B49" w:rsidRDefault="000579D1" w:rsidP="00EB5229">
            <w:pPr>
              <w:jc w:val="right"/>
              <w:rPr>
                <w:rFonts w:cs="Arial"/>
                <w:color w:val="000000"/>
              </w:rPr>
            </w:pPr>
            <w:r w:rsidRPr="006A4B49">
              <w:rPr>
                <w:rFonts w:cs="Arial"/>
                <w:color w:val="000000"/>
              </w:rPr>
              <w:t>1/1/2024</w:t>
            </w:r>
          </w:p>
        </w:tc>
        <w:tc>
          <w:tcPr>
            <w:tcW w:w="2055" w:type="dxa"/>
            <w:noWrap/>
            <w:hideMark/>
          </w:tcPr>
          <w:p w14:paraId="70255381" w14:textId="77777777" w:rsidR="000579D1" w:rsidRPr="006A4B49" w:rsidRDefault="000579D1" w:rsidP="00EB5229">
            <w:pPr>
              <w:jc w:val="right"/>
              <w:rPr>
                <w:rFonts w:cs="Arial"/>
                <w:color w:val="000000"/>
              </w:rPr>
            </w:pPr>
            <w:r w:rsidRPr="006A4B49">
              <w:rPr>
                <w:rFonts w:cs="Arial"/>
                <w:color w:val="000000"/>
              </w:rPr>
              <w:t>2/1/2024</w:t>
            </w:r>
          </w:p>
        </w:tc>
        <w:tc>
          <w:tcPr>
            <w:tcW w:w="2760" w:type="dxa"/>
            <w:noWrap/>
          </w:tcPr>
          <w:p w14:paraId="6301636A"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6FBC88E6" w14:textId="77777777" w:rsidTr="00EB5229">
        <w:trPr>
          <w:trHeight w:val="316"/>
        </w:trPr>
        <w:tc>
          <w:tcPr>
            <w:tcW w:w="2340" w:type="dxa"/>
            <w:noWrap/>
            <w:hideMark/>
          </w:tcPr>
          <w:p w14:paraId="57CE2CEF" w14:textId="77777777" w:rsidR="000579D1" w:rsidRPr="006A4B49" w:rsidRDefault="000579D1" w:rsidP="00EB5229">
            <w:pPr>
              <w:rPr>
                <w:rFonts w:cs="Arial"/>
                <w:color w:val="000000"/>
              </w:rPr>
            </w:pPr>
            <w:r w:rsidRPr="006A4B49">
              <w:rPr>
                <w:rFonts w:cs="Arial"/>
                <w:color w:val="000000"/>
              </w:rPr>
              <w:t>Payment 9</w:t>
            </w:r>
          </w:p>
        </w:tc>
        <w:tc>
          <w:tcPr>
            <w:tcW w:w="2295" w:type="dxa"/>
            <w:noWrap/>
            <w:hideMark/>
          </w:tcPr>
          <w:p w14:paraId="1B9EB102" w14:textId="77777777" w:rsidR="000579D1" w:rsidRPr="006A4B49" w:rsidRDefault="000579D1" w:rsidP="00EB5229">
            <w:pPr>
              <w:jc w:val="right"/>
              <w:rPr>
                <w:rFonts w:cs="Arial"/>
                <w:color w:val="000000"/>
              </w:rPr>
            </w:pPr>
            <w:r w:rsidRPr="006A4B49">
              <w:rPr>
                <w:rFonts w:cs="Arial"/>
                <w:color w:val="000000"/>
              </w:rPr>
              <w:t>2/1/2024</w:t>
            </w:r>
          </w:p>
        </w:tc>
        <w:tc>
          <w:tcPr>
            <w:tcW w:w="2055" w:type="dxa"/>
            <w:noWrap/>
            <w:hideMark/>
          </w:tcPr>
          <w:p w14:paraId="31F94795" w14:textId="77777777" w:rsidR="000579D1" w:rsidRPr="006A4B49" w:rsidRDefault="000579D1" w:rsidP="00EB5229">
            <w:pPr>
              <w:jc w:val="right"/>
              <w:rPr>
                <w:rFonts w:cs="Arial"/>
                <w:color w:val="000000"/>
              </w:rPr>
            </w:pPr>
            <w:r w:rsidRPr="006A4B49">
              <w:rPr>
                <w:rFonts w:cs="Arial"/>
                <w:color w:val="000000"/>
              </w:rPr>
              <w:t>3/1/2024</w:t>
            </w:r>
          </w:p>
        </w:tc>
        <w:tc>
          <w:tcPr>
            <w:tcW w:w="2760" w:type="dxa"/>
            <w:noWrap/>
          </w:tcPr>
          <w:p w14:paraId="433BFF43"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55EB35A4" w14:textId="77777777" w:rsidTr="00EB5229">
        <w:trPr>
          <w:trHeight w:val="316"/>
        </w:trPr>
        <w:tc>
          <w:tcPr>
            <w:tcW w:w="2340" w:type="dxa"/>
            <w:noWrap/>
            <w:hideMark/>
          </w:tcPr>
          <w:p w14:paraId="2EDCDE69" w14:textId="77777777" w:rsidR="000579D1" w:rsidRPr="006A4B49" w:rsidRDefault="000579D1" w:rsidP="00EB5229">
            <w:pPr>
              <w:rPr>
                <w:rFonts w:cs="Arial"/>
                <w:color w:val="000000"/>
              </w:rPr>
            </w:pPr>
            <w:r w:rsidRPr="006A4B49">
              <w:rPr>
                <w:rFonts w:cs="Arial"/>
                <w:color w:val="000000"/>
              </w:rPr>
              <w:t>Payment 10</w:t>
            </w:r>
          </w:p>
        </w:tc>
        <w:tc>
          <w:tcPr>
            <w:tcW w:w="2295" w:type="dxa"/>
            <w:noWrap/>
            <w:hideMark/>
          </w:tcPr>
          <w:p w14:paraId="6A4D298D" w14:textId="77777777" w:rsidR="000579D1" w:rsidRPr="006A4B49" w:rsidRDefault="000579D1" w:rsidP="00EB5229">
            <w:pPr>
              <w:jc w:val="right"/>
              <w:rPr>
                <w:rFonts w:cs="Arial"/>
                <w:color w:val="000000"/>
              </w:rPr>
            </w:pPr>
            <w:r w:rsidRPr="006A4B49">
              <w:rPr>
                <w:rFonts w:cs="Arial"/>
                <w:color w:val="000000"/>
              </w:rPr>
              <w:t>3/1/2024</w:t>
            </w:r>
          </w:p>
        </w:tc>
        <w:tc>
          <w:tcPr>
            <w:tcW w:w="2055" w:type="dxa"/>
            <w:noWrap/>
            <w:hideMark/>
          </w:tcPr>
          <w:p w14:paraId="2D3FE409" w14:textId="77777777" w:rsidR="000579D1" w:rsidRPr="006A4B49" w:rsidRDefault="000579D1" w:rsidP="00EB5229">
            <w:pPr>
              <w:jc w:val="right"/>
              <w:rPr>
                <w:rFonts w:cs="Arial"/>
                <w:color w:val="000000"/>
              </w:rPr>
            </w:pPr>
            <w:r w:rsidRPr="006A4B49">
              <w:rPr>
                <w:rFonts w:cs="Arial"/>
                <w:color w:val="000000"/>
              </w:rPr>
              <w:t>4/1/2024</w:t>
            </w:r>
          </w:p>
        </w:tc>
        <w:tc>
          <w:tcPr>
            <w:tcW w:w="2760" w:type="dxa"/>
            <w:noWrap/>
          </w:tcPr>
          <w:p w14:paraId="071BF0A2"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68914BA5" w14:textId="77777777" w:rsidTr="00EB5229">
        <w:trPr>
          <w:trHeight w:val="316"/>
        </w:trPr>
        <w:tc>
          <w:tcPr>
            <w:tcW w:w="2340" w:type="dxa"/>
            <w:noWrap/>
            <w:hideMark/>
          </w:tcPr>
          <w:p w14:paraId="3B75B6A9" w14:textId="77777777" w:rsidR="000579D1" w:rsidRPr="006A4B49" w:rsidRDefault="000579D1" w:rsidP="00EB5229">
            <w:pPr>
              <w:rPr>
                <w:rFonts w:cs="Arial"/>
                <w:color w:val="000000"/>
              </w:rPr>
            </w:pPr>
            <w:r w:rsidRPr="006A4B49">
              <w:rPr>
                <w:rFonts w:cs="Arial"/>
                <w:color w:val="000000"/>
              </w:rPr>
              <w:t>Payment 11</w:t>
            </w:r>
          </w:p>
        </w:tc>
        <w:tc>
          <w:tcPr>
            <w:tcW w:w="2295" w:type="dxa"/>
            <w:noWrap/>
            <w:hideMark/>
          </w:tcPr>
          <w:p w14:paraId="2DED4252" w14:textId="77777777" w:rsidR="000579D1" w:rsidRPr="006A4B49" w:rsidRDefault="000579D1" w:rsidP="00EB5229">
            <w:pPr>
              <w:jc w:val="right"/>
              <w:rPr>
                <w:rFonts w:cs="Arial"/>
                <w:color w:val="000000"/>
              </w:rPr>
            </w:pPr>
            <w:r w:rsidRPr="006A4B49">
              <w:rPr>
                <w:rFonts w:cs="Arial"/>
                <w:color w:val="000000"/>
              </w:rPr>
              <w:t>4/1/2024</w:t>
            </w:r>
          </w:p>
        </w:tc>
        <w:tc>
          <w:tcPr>
            <w:tcW w:w="2055" w:type="dxa"/>
            <w:noWrap/>
            <w:hideMark/>
          </w:tcPr>
          <w:p w14:paraId="0215FDDD" w14:textId="77777777" w:rsidR="000579D1" w:rsidRPr="006A4B49" w:rsidRDefault="000579D1" w:rsidP="00EB5229">
            <w:pPr>
              <w:jc w:val="right"/>
              <w:rPr>
                <w:rFonts w:cs="Arial"/>
                <w:color w:val="000000"/>
              </w:rPr>
            </w:pPr>
            <w:r w:rsidRPr="006A4B49">
              <w:rPr>
                <w:rFonts w:cs="Arial"/>
                <w:color w:val="000000"/>
              </w:rPr>
              <w:t>5/1/2024</w:t>
            </w:r>
          </w:p>
        </w:tc>
        <w:tc>
          <w:tcPr>
            <w:tcW w:w="2760" w:type="dxa"/>
            <w:noWrap/>
          </w:tcPr>
          <w:p w14:paraId="20B8B1FF" w14:textId="77777777" w:rsidR="000579D1" w:rsidRPr="006A4B49" w:rsidRDefault="000579D1" w:rsidP="00EB5229">
            <w:pPr>
              <w:jc w:val="right"/>
              <w:rPr>
                <w:rFonts w:cs="Arial"/>
                <w:color w:val="000000"/>
              </w:rPr>
            </w:pPr>
            <w:r w:rsidRPr="006A4B49">
              <w:rPr>
                <w:rFonts w:eastAsia="Calibri" w:cs="Arial"/>
              </w:rPr>
              <w:t>$795,833.37</w:t>
            </w:r>
          </w:p>
        </w:tc>
      </w:tr>
    </w:tbl>
    <w:p w14:paraId="290FD8C7" w14:textId="77777777" w:rsidR="000579D1" w:rsidRPr="006A4B49" w:rsidRDefault="000579D1" w:rsidP="000579D1">
      <w:pPr>
        <w:tabs>
          <w:tab w:val="left" w:pos="7740"/>
        </w:tabs>
        <w:spacing w:after="240"/>
        <w:ind w:left="720" w:firstLine="1080"/>
        <w:rPr>
          <w:rFonts w:eastAsia="Calibri" w:cs="Arial"/>
          <w:b/>
        </w:rPr>
      </w:pPr>
      <w:r w:rsidRPr="006A4B49">
        <w:rPr>
          <w:rFonts w:eastAsia="Calibri" w:cs="Arial"/>
          <w:b/>
        </w:rPr>
        <w:t>Total Member’s Annual Fee</w:t>
      </w:r>
      <w:r w:rsidRPr="006A4B49">
        <w:rPr>
          <w:rFonts w:eastAsia="Calibri" w:cs="Arial"/>
          <w:b/>
        </w:rPr>
        <w:tab/>
        <w:t xml:space="preserve"> $9,550,000.00</w:t>
      </w:r>
    </w:p>
    <w:p w14:paraId="5FFC09FB" w14:textId="77777777" w:rsidR="000579D1" w:rsidRPr="006A4B49" w:rsidRDefault="000579D1" w:rsidP="000579D1">
      <w:pPr>
        <w:tabs>
          <w:tab w:val="left" w:pos="7200"/>
        </w:tabs>
        <w:rPr>
          <w:rFonts w:cs="Arial"/>
          <w:b/>
          <w:bCs/>
          <w:sz w:val="28"/>
          <w:szCs w:val="28"/>
        </w:rPr>
        <w:sectPr w:rsidR="000579D1" w:rsidRPr="006A4B49">
          <w:footerReference w:type="default" r:id="rId19"/>
          <w:pgSz w:w="12240" w:h="15840"/>
          <w:pgMar w:top="1440" w:right="1440" w:bottom="1440" w:left="1440" w:header="720" w:footer="720" w:gutter="0"/>
          <w:cols w:space="720"/>
          <w:docGrid w:linePitch="360"/>
        </w:sectPr>
      </w:pPr>
    </w:p>
    <w:p w14:paraId="13512980" w14:textId="2042A3D1" w:rsidR="000579D1" w:rsidRPr="00ED0351" w:rsidRDefault="000579D1" w:rsidP="00ED0351">
      <w:pPr>
        <w:pStyle w:val="Heading2"/>
        <w:jc w:val="center"/>
        <w:rPr>
          <w:sz w:val="24"/>
        </w:rPr>
      </w:pPr>
      <w:r w:rsidRPr="00ED0351">
        <w:rPr>
          <w:sz w:val="24"/>
        </w:rPr>
        <w:lastRenderedPageBreak/>
        <w:t>The Regents of the University of California, on behalf of the Santa Cruz Campus</w:t>
      </w:r>
      <w:r w:rsidR="00ED0351">
        <w:rPr>
          <w:sz w:val="24"/>
        </w:rPr>
        <w:br/>
      </w:r>
      <w:r w:rsidRPr="00ED0351">
        <w:rPr>
          <w:sz w:val="24"/>
        </w:rPr>
        <w:t>Invoicing Schedule</w:t>
      </w:r>
      <w:r w:rsidR="00ED0351">
        <w:rPr>
          <w:sz w:val="24"/>
        </w:rPr>
        <w:br/>
      </w:r>
      <w:r w:rsidRPr="00ED0351">
        <w:rPr>
          <w:sz w:val="24"/>
        </w:rPr>
        <w:t>July 1, 2024 – June 30, 2025</w:t>
      </w:r>
    </w:p>
    <w:p w14:paraId="7B2E39A8" w14:textId="4D304131" w:rsidR="000579D1" w:rsidRPr="006A4B49" w:rsidRDefault="000579D1" w:rsidP="000579D1">
      <w:pPr>
        <w:rPr>
          <w:rFonts w:eastAsia="Calibri" w:cs="Arial"/>
        </w:rPr>
      </w:pPr>
      <w:r w:rsidRPr="006A4B49">
        <w:rPr>
          <w:rFonts w:eastAsia="Calibri" w:cs="Arial"/>
        </w:rPr>
        <w:t xml:space="preserve">Member must make timely payment of the applicable Initial Payment prior to the start of each fiscal year (i.e., on or before July 1). The remaining portion of Member’s Annual Fees will be paid in 10 equal monthly installments, each equal to the Monthly Fee Amount, with the first installment due not later than August 1 of the applicable fiscal year, and each subsequent installment due on the first day of the next nine calendar months (and with no Monthly Fee Amount due on June 1, all Annual Fees having been due prior to that time); provided, that if the Execution Date for this MOU occurs after July 31, then Member’s Monthly Fee Amount payments will be due as set forth on Exhibit A. UC will provide Member with an Invoice at least thirty (30) days prior to the due date for each Initial Payment and Monthly Fee Amount. </w:t>
      </w:r>
    </w:p>
    <w:p w14:paraId="0146E672" w14:textId="4F41D4B5" w:rsidR="000579D1" w:rsidRPr="00ED0351" w:rsidRDefault="000579D1" w:rsidP="00ED0351">
      <w:pPr>
        <w:pStyle w:val="Heading3"/>
        <w:spacing w:before="240" w:after="240"/>
        <w:jc w:val="center"/>
        <w:rPr>
          <w:rFonts w:ascii="Arial" w:hAnsi="Arial" w:cs="Arial"/>
          <w:b/>
          <w:color w:val="auto"/>
          <w:sz w:val="28"/>
        </w:rPr>
      </w:pPr>
      <w:r w:rsidRPr="00ED0351">
        <w:rPr>
          <w:rFonts w:ascii="Arial" w:hAnsi="Arial" w:cs="Arial"/>
          <w:b/>
          <w:color w:val="auto"/>
          <w:sz w:val="28"/>
        </w:rPr>
        <w:t>Fiscal Year 2024-25</w:t>
      </w:r>
    </w:p>
    <w:tbl>
      <w:tblPr>
        <w:tblStyle w:val="TableGrid"/>
        <w:tblW w:w="9540" w:type="dxa"/>
        <w:tblLook w:val="04A0" w:firstRow="1" w:lastRow="0" w:firstColumn="1" w:lastColumn="0" w:noHBand="0" w:noVBand="1"/>
        <w:tblCaption w:val="Fiscal Year 2024-25"/>
        <w:tblDescription w:val="Table description of the member's annual fee, months per Fiscal Year, and the monthly fee amount. "/>
      </w:tblPr>
      <w:tblGrid>
        <w:gridCol w:w="3211"/>
        <w:gridCol w:w="3117"/>
        <w:gridCol w:w="3212"/>
      </w:tblGrid>
      <w:tr w:rsidR="000579D1" w:rsidRPr="006A4B49" w14:paraId="66DD18D0" w14:textId="77777777" w:rsidTr="00EB5229">
        <w:trPr>
          <w:tblHeader/>
        </w:trPr>
        <w:tc>
          <w:tcPr>
            <w:tcW w:w="3211" w:type="dxa"/>
          </w:tcPr>
          <w:p w14:paraId="1803473C" w14:textId="77777777" w:rsidR="000579D1" w:rsidRPr="006A4B49" w:rsidRDefault="000579D1" w:rsidP="00EB5229">
            <w:pPr>
              <w:jc w:val="center"/>
              <w:rPr>
                <w:rFonts w:eastAsia="Calibri" w:cs="Arial"/>
                <w:b/>
              </w:rPr>
            </w:pPr>
            <w:r w:rsidRPr="006A4B49">
              <w:rPr>
                <w:rFonts w:eastAsia="Calibri" w:cs="Arial"/>
                <w:b/>
              </w:rPr>
              <w:t>Member’s Annual Fee</w:t>
            </w:r>
          </w:p>
          <w:p w14:paraId="50D07588" w14:textId="77777777" w:rsidR="000579D1" w:rsidRPr="006A4B49" w:rsidRDefault="000579D1" w:rsidP="00EB5229">
            <w:pPr>
              <w:jc w:val="center"/>
              <w:rPr>
                <w:rFonts w:eastAsia="Calibri" w:cs="Arial"/>
                <w:b/>
              </w:rPr>
            </w:pPr>
            <w:r w:rsidRPr="006A4B49">
              <w:rPr>
                <w:rFonts w:eastAsia="Calibri" w:cs="Arial"/>
                <w:b/>
              </w:rPr>
              <w:t>(divided by)</w:t>
            </w:r>
          </w:p>
        </w:tc>
        <w:tc>
          <w:tcPr>
            <w:tcW w:w="3117" w:type="dxa"/>
          </w:tcPr>
          <w:p w14:paraId="6839B23D" w14:textId="77777777" w:rsidR="000579D1" w:rsidRPr="006A4B49" w:rsidRDefault="000579D1" w:rsidP="00EB5229">
            <w:pPr>
              <w:jc w:val="center"/>
              <w:rPr>
                <w:rFonts w:eastAsia="Calibri" w:cs="Arial"/>
                <w:b/>
              </w:rPr>
            </w:pPr>
            <w:r w:rsidRPr="006A4B49">
              <w:rPr>
                <w:rFonts w:eastAsia="Calibri" w:cs="Arial"/>
                <w:b/>
              </w:rPr>
              <w:t>Months per Fiscal Year</w:t>
            </w:r>
          </w:p>
          <w:p w14:paraId="0877CFCA" w14:textId="77777777" w:rsidR="000579D1" w:rsidRPr="006A4B49" w:rsidRDefault="000579D1" w:rsidP="00EB5229">
            <w:pPr>
              <w:jc w:val="center"/>
              <w:rPr>
                <w:rFonts w:eastAsia="Calibri" w:cs="Arial"/>
                <w:b/>
              </w:rPr>
            </w:pPr>
            <w:r w:rsidRPr="006A4B49">
              <w:rPr>
                <w:rFonts w:eastAsia="Calibri" w:cs="Arial"/>
                <w:b/>
              </w:rPr>
              <w:t>(=)</w:t>
            </w:r>
          </w:p>
        </w:tc>
        <w:tc>
          <w:tcPr>
            <w:tcW w:w="3212" w:type="dxa"/>
          </w:tcPr>
          <w:p w14:paraId="776B34FF" w14:textId="77777777" w:rsidR="000579D1" w:rsidRPr="006A4B49" w:rsidRDefault="000579D1" w:rsidP="00EB5229">
            <w:pPr>
              <w:jc w:val="center"/>
              <w:rPr>
                <w:rFonts w:eastAsia="Calibri" w:cs="Arial"/>
                <w:b/>
              </w:rPr>
            </w:pPr>
            <w:r w:rsidRPr="006A4B49">
              <w:rPr>
                <w:rFonts w:eastAsia="Calibri" w:cs="Arial"/>
                <w:b/>
              </w:rPr>
              <w:t>Monthly Fee Amount</w:t>
            </w:r>
          </w:p>
        </w:tc>
      </w:tr>
      <w:tr w:rsidR="000579D1" w:rsidRPr="006A4B49" w14:paraId="4C0D0256" w14:textId="77777777" w:rsidTr="00EB5229">
        <w:tc>
          <w:tcPr>
            <w:tcW w:w="3211" w:type="dxa"/>
          </w:tcPr>
          <w:p w14:paraId="4B0DDF45" w14:textId="77777777" w:rsidR="000579D1" w:rsidRPr="006A4B49" w:rsidRDefault="000579D1" w:rsidP="00EB5229">
            <w:pPr>
              <w:jc w:val="center"/>
              <w:rPr>
                <w:rFonts w:eastAsia="Calibri" w:cs="Arial"/>
              </w:rPr>
            </w:pPr>
            <w:r w:rsidRPr="006A4B49">
              <w:rPr>
                <w:rFonts w:eastAsia="Calibri" w:cs="Arial"/>
              </w:rPr>
              <w:t>$9,550,000.00</w:t>
            </w:r>
          </w:p>
        </w:tc>
        <w:tc>
          <w:tcPr>
            <w:tcW w:w="3117" w:type="dxa"/>
          </w:tcPr>
          <w:p w14:paraId="6E3B2FA2" w14:textId="77777777" w:rsidR="000579D1" w:rsidRPr="006A4B49" w:rsidRDefault="000579D1" w:rsidP="00EB5229">
            <w:pPr>
              <w:jc w:val="center"/>
              <w:rPr>
                <w:rFonts w:eastAsia="Calibri" w:cs="Arial"/>
              </w:rPr>
            </w:pPr>
            <w:r w:rsidRPr="006A4B49">
              <w:rPr>
                <w:rFonts w:eastAsia="Calibri" w:cs="Arial"/>
              </w:rPr>
              <w:t>12</w:t>
            </w:r>
          </w:p>
        </w:tc>
        <w:tc>
          <w:tcPr>
            <w:tcW w:w="3212" w:type="dxa"/>
          </w:tcPr>
          <w:p w14:paraId="6F9F4452" w14:textId="77777777" w:rsidR="000579D1" w:rsidRPr="006A4B49" w:rsidRDefault="000579D1" w:rsidP="00EB5229">
            <w:pPr>
              <w:jc w:val="center"/>
              <w:rPr>
                <w:rFonts w:eastAsia="Calibri" w:cs="Arial"/>
              </w:rPr>
            </w:pPr>
            <w:r w:rsidRPr="006A4B49">
              <w:rPr>
                <w:rFonts w:eastAsia="Calibri" w:cs="Arial"/>
              </w:rPr>
              <w:t>$795,833.33</w:t>
            </w:r>
          </w:p>
        </w:tc>
      </w:tr>
    </w:tbl>
    <w:p w14:paraId="2A1F8385" w14:textId="77777777" w:rsidR="000579D1" w:rsidRPr="006A4B49" w:rsidRDefault="000579D1" w:rsidP="000579D1">
      <w:pPr>
        <w:jc w:val="center"/>
        <w:rPr>
          <w:rFonts w:eastAsia="Calibri" w:cs="Arial"/>
        </w:rPr>
      </w:pPr>
    </w:p>
    <w:tbl>
      <w:tblPr>
        <w:tblStyle w:val="TableGrid"/>
        <w:tblW w:w="9510" w:type="dxa"/>
        <w:tblLook w:val="04A0" w:firstRow="1" w:lastRow="0" w:firstColumn="1" w:lastColumn="0" w:noHBand="0" w:noVBand="1"/>
        <w:tblCaption w:val="Invoice Payment Schedules of Fiscal Year 2024-25"/>
        <w:tblDescription w:val="Lists the schedule of payment dates and their fee amount. "/>
      </w:tblPr>
      <w:tblGrid>
        <w:gridCol w:w="2340"/>
        <w:gridCol w:w="2385"/>
        <w:gridCol w:w="2235"/>
        <w:gridCol w:w="2550"/>
      </w:tblGrid>
      <w:tr w:rsidR="000579D1" w:rsidRPr="006A4B49" w14:paraId="2F8601EB" w14:textId="77777777" w:rsidTr="00EB5229">
        <w:trPr>
          <w:trHeight w:val="316"/>
          <w:tblHeader/>
        </w:trPr>
        <w:tc>
          <w:tcPr>
            <w:tcW w:w="2340" w:type="dxa"/>
            <w:noWrap/>
            <w:hideMark/>
          </w:tcPr>
          <w:p w14:paraId="16055CD6" w14:textId="77777777" w:rsidR="000579D1" w:rsidRPr="006A4B49" w:rsidRDefault="000579D1" w:rsidP="00EB5229">
            <w:pPr>
              <w:jc w:val="center"/>
              <w:rPr>
                <w:rFonts w:cs="Arial"/>
                <w:b/>
                <w:bCs/>
                <w:color w:val="000000"/>
              </w:rPr>
            </w:pPr>
            <w:r w:rsidRPr="006A4B49">
              <w:rPr>
                <w:rFonts w:cs="Arial"/>
                <w:b/>
                <w:bCs/>
                <w:color w:val="000000"/>
              </w:rPr>
              <w:t>Payment</w:t>
            </w:r>
          </w:p>
        </w:tc>
        <w:tc>
          <w:tcPr>
            <w:tcW w:w="2385" w:type="dxa"/>
            <w:noWrap/>
            <w:hideMark/>
          </w:tcPr>
          <w:p w14:paraId="66C73736" w14:textId="77777777" w:rsidR="000579D1" w:rsidRPr="006A4B49" w:rsidRDefault="000579D1" w:rsidP="00EB5229">
            <w:pPr>
              <w:jc w:val="center"/>
              <w:rPr>
                <w:rFonts w:cs="Arial"/>
                <w:b/>
                <w:bCs/>
                <w:color w:val="000000"/>
              </w:rPr>
            </w:pPr>
            <w:r w:rsidRPr="006A4B49">
              <w:rPr>
                <w:rFonts w:cs="Arial"/>
                <w:b/>
                <w:bCs/>
                <w:color w:val="000000"/>
              </w:rPr>
              <w:t>Invoice Date</w:t>
            </w:r>
          </w:p>
        </w:tc>
        <w:tc>
          <w:tcPr>
            <w:tcW w:w="2235" w:type="dxa"/>
            <w:noWrap/>
            <w:hideMark/>
          </w:tcPr>
          <w:p w14:paraId="039DF8AC" w14:textId="77777777" w:rsidR="000579D1" w:rsidRPr="006A4B49" w:rsidRDefault="000579D1" w:rsidP="00EB5229">
            <w:pPr>
              <w:jc w:val="center"/>
              <w:rPr>
                <w:rFonts w:cs="Arial"/>
                <w:b/>
                <w:bCs/>
                <w:color w:val="000000"/>
              </w:rPr>
            </w:pPr>
            <w:r w:rsidRPr="006A4B49">
              <w:rPr>
                <w:rFonts w:cs="Arial"/>
                <w:b/>
                <w:bCs/>
                <w:color w:val="000000"/>
              </w:rPr>
              <w:t>Payment Date</w:t>
            </w:r>
          </w:p>
        </w:tc>
        <w:tc>
          <w:tcPr>
            <w:tcW w:w="2550" w:type="dxa"/>
            <w:noWrap/>
            <w:hideMark/>
          </w:tcPr>
          <w:p w14:paraId="5E59A118" w14:textId="77777777" w:rsidR="000579D1" w:rsidRPr="006A4B49" w:rsidRDefault="000579D1" w:rsidP="00EB5229">
            <w:pPr>
              <w:jc w:val="center"/>
              <w:rPr>
                <w:rFonts w:cs="Arial"/>
                <w:b/>
                <w:bCs/>
                <w:color w:val="000000"/>
              </w:rPr>
            </w:pPr>
            <w:r w:rsidRPr="006A4B49">
              <w:rPr>
                <w:rFonts w:cs="Arial"/>
                <w:b/>
                <w:bCs/>
                <w:color w:val="000000"/>
              </w:rPr>
              <w:t>Member Fee Amount</w:t>
            </w:r>
          </w:p>
        </w:tc>
      </w:tr>
      <w:tr w:rsidR="000579D1" w:rsidRPr="006A4B49" w14:paraId="2457C879" w14:textId="77777777" w:rsidTr="00EB5229">
        <w:trPr>
          <w:trHeight w:val="617"/>
        </w:trPr>
        <w:tc>
          <w:tcPr>
            <w:tcW w:w="2340" w:type="dxa"/>
            <w:hideMark/>
          </w:tcPr>
          <w:p w14:paraId="430452F0" w14:textId="77777777" w:rsidR="000579D1" w:rsidRPr="006A4B49" w:rsidRDefault="000579D1" w:rsidP="00EB5229">
            <w:pPr>
              <w:rPr>
                <w:rFonts w:cs="Arial"/>
                <w:color w:val="000000"/>
              </w:rPr>
            </w:pPr>
            <w:r w:rsidRPr="006A4B49">
              <w:rPr>
                <w:rFonts w:cs="Arial"/>
                <w:color w:val="000000"/>
              </w:rPr>
              <w:t>Initial Payment (2 x monthly payment)</w:t>
            </w:r>
          </w:p>
        </w:tc>
        <w:tc>
          <w:tcPr>
            <w:tcW w:w="2385" w:type="dxa"/>
            <w:noWrap/>
            <w:vAlign w:val="bottom"/>
            <w:hideMark/>
          </w:tcPr>
          <w:p w14:paraId="17EE8E5E" w14:textId="77777777" w:rsidR="000579D1" w:rsidRPr="006A4B49" w:rsidRDefault="000579D1" w:rsidP="00EB5229">
            <w:pPr>
              <w:jc w:val="right"/>
              <w:rPr>
                <w:rFonts w:cs="Arial"/>
                <w:color w:val="000000"/>
              </w:rPr>
            </w:pPr>
            <w:r w:rsidRPr="006A4B49">
              <w:rPr>
                <w:rFonts w:cs="Arial"/>
                <w:color w:val="000000"/>
              </w:rPr>
              <w:t>6/1/2024</w:t>
            </w:r>
          </w:p>
        </w:tc>
        <w:tc>
          <w:tcPr>
            <w:tcW w:w="2235" w:type="dxa"/>
            <w:noWrap/>
            <w:vAlign w:val="bottom"/>
            <w:hideMark/>
          </w:tcPr>
          <w:p w14:paraId="35D86312" w14:textId="77777777" w:rsidR="000579D1" w:rsidRPr="006A4B49" w:rsidRDefault="000579D1" w:rsidP="00EB5229">
            <w:pPr>
              <w:jc w:val="right"/>
              <w:rPr>
                <w:rFonts w:cs="Arial"/>
                <w:color w:val="000000"/>
              </w:rPr>
            </w:pPr>
            <w:r w:rsidRPr="006A4B49">
              <w:rPr>
                <w:rFonts w:cs="Arial"/>
                <w:color w:val="000000"/>
              </w:rPr>
              <w:t>7/1/2024</w:t>
            </w:r>
          </w:p>
        </w:tc>
        <w:tc>
          <w:tcPr>
            <w:tcW w:w="2550" w:type="dxa"/>
            <w:noWrap/>
            <w:vAlign w:val="bottom"/>
          </w:tcPr>
          <w:p w14:paraId="495D88D9" w14:textId="77777777" w:rsidR="000579D1" w:rsidRPr="006A4B49" w:rsidRDefault="000579D1" w:rsidP="00EB5229">
            <w:pPr>
              <w:jc w:val="right"/>
              <w:rPr>
                <w:rFonts w:cs="Arial"/>
                <w:color w:val="000000"/>
              </w:rPr>
            </w:pPr>
            <w:r w:rsidRPr="006A4B49">
              <w:rPr>
                <w:rFonts w:cs="Arial"/>
                <w:color w:val="000000"/>
              </w:rPr>
              <w:t>$1,591,666.66</w:t>
            </w:r>
          </w:p>
        </w:tc>
      </w:tr>
      <w:tr w:rsidR="000579D1" w:rsidRPr="006A4B49" w14:paraId="770377FE" w14:textId="77777777" w:rsidTr="00EB5229">
        <w:trPr>
          <w:trHeight w:val="316"/>
        </w:trPr>
        <w:tc>
          <w:tcPr>
            <w:tcW w:w="2340" w:type="dxa"/>
            <w:noWrap/>
            <w:hideMark/>
          </w:tcPr>
          <w:p w14:paraId="56B2830D" w14:textId="77777777" w:rsidR="000579D1" w:rsidRPr="006A4B49" w:rsidRDefault="000579D1" w:rsidP="00EB5229">
            <w:pPr>
              <w:rPr>
                <w:rFonts w:cs="Arial"/>
                <w:color w:val="000000"/>
              </w:rPr>
            </w:pPr>
            <w:r w:rsidRPr="006A4B49">
              <w:rPr>
                <w:rFonts w:cs="Arial"/>
                <w:color w:val="000000"/>
              </w:rPr>
              <w:t>Payment 2</w:t>
            </w:r>
          </w:p>
        </w:tc>
        <w:tc>
          <w:tcPr>
            <w:tcW w:w="2385" w:type="dxa"/>
            <w:noWrap/>
            <w:hideMark/>
          </w:tcPr>
          <w:p w14:paraId="195A734D" w14:textId="77777777" w:rsidR="000579D1" w:rsidRPr="006A4B49" w:rsidRDefault="000579D1" w:rsidP="00EB5229">
            <w:pPr>
              <w:jc w:val="right"/>
              <w:rPr>
                <w:rFonts w:cs="Arial"/>
                <w:color w:val="000000"/>
              </w:rPr>
            </w:pPr>
            <w:r w:rsidRPr="006A4B49">
              <w:rPr>
                <w:rFonts w:cs="Arial"/>
                <w:color w:val="000000"/>
              </w:rPr>
              <w:t>7/1/2024</w:t>
            </w:r>
          </w:p>
        </w:tc>
        <w:tc>
          <w:tcPr>
            <w:tcW w:w="2235" w:type="dxa"/>
            <w:noWrap/>
            <w:hideMark/>
          </w:tcPr>
          <w:p w14:paraId="3E0601D4" w14:textId="77777777" w:rsidR="000579D1" w:rsidRPr="006A4B49" w:rsidRDefault="000579D1" w:rsidP="00EB5229">
            <w:pPr>
              <w:jc w:val="right"/>
              <w:rPr>
                <w:rFonts w:cs="Arial"/>
                <w:color w:val="000000"/>
              </w:rPr>
            </w:pPr>
            <w:r w:rsidRPr="006A4B49">
              <w:rPr>
                <w:rFonts w:cs="Arial"/>
                <w:color w:val="000000"/>
              </w:rPr>
              <w:t>8/1/2024</w:t>
            </w:r>
          </w:p>
        </w:tc>
        <w:tc>
          <w:tcPr>
            <w:tcW w:w="2550" w:type="dxa"/>
            <w:noWrap/>
          </w:tcPr>
          <w:p w14:paraId="0780E5FB"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3075B3BC" w14:textId="77777777" w:rsidTr="00EB5229">
        <w:trPr>
          <w:trHeight w:val="316"/>
        </w:trPr>
        <w:tc>
          <w:tcPr>
            <w:tcW w:w="2340" w:type="dxa"/>
            <w:noWrap/>
            <w:hideMark/>
          </w:tcPr>
          <w:p w14:paraId="5B1F32C0" w14:textId="77777777" w:rsidR="000579D1" w:rsidRPr="006A4B49" w:rsidRDefault="000579D1" w:rsidP="00EB5229">
            <w:pPr>
              <w:rPr>
                <w:rFonts w:cs="Arial"/>
                <w:color w:val="000000"/>
              </w:rPr>
            </w:pPr>
            <w:r w:rsidRPr="006A4B49">
              <w:rPr>
                <w:rFonts w:cs="Arial"/>
                <w:color w:val="000000"/>
              </w:rPr>
              <w:t>Payment 3</w:t>
            </w:r>
          </w:p>
        </w:tc>
        <w:tc>
          <w:tcPr>
            <w:tcW w:w="2385" w:type="dxa"/>
            <w:noWrap/>
            <w:hideMark/>
          </w:tcPr>
          <w:p w14:paraId="56EAC3BE" w14:textId="77777777" w:rsidR="000579D1" w:rsidRPr="006A4B49" w:rsidRDefault="000579D1" w:rsidP="00EB5229">
            <w:pPr>
              <w:jc w:val="right"/>
              <w:rPr>
                <w:rFonts w:cs="Arial"/>
                <w:color w:val="000000"/>
              </w:rPr>
            </w:pPr>
            <w:r w:rsidRPr="006A4B49">
              <w:rPr>
                <w:rFonts w:cs="Arial"/>
                <w:color w:val="000000"/>
              </w:rPr>
              <w:t>8/1/2024</w:t>
            </w:r>
          </w:p>
        </w:tc>
        <w:tc>
          <w:tcPr>
            <w:tcW w:w="2235" w:type="dxa"/>
            <w:noWrap/>
            <w:hideMark/>
          </w:tcPr>
          <w:p w14:paraId="0764419E" w14:textId="77777777" w:rsidR="000579D1" w:rsidRPr="006A4B49" w:rsidRDefault="000579D1" w:rsidP="00EB5229">
            <w:pPr>
              <w:jc w:val="right"/>
              <w:rPr>
                <w:rFonts w:cs="Arial"/>
                <w:color w:val="000000"/>
              </w:rPr>
            </w:pPr>
            <w:r w:rsidRPr="006A4B49">
              <w:rPr>
                <w:rFonts w:cs="Arial"/>
                <w:color w:val="000000"/>
              </w:rPr>
              <w:t>9/1/2024</w:t>
            </w:r>
          </w:p>
        </w:tc>
        <w:tc>
          <w:tcPr>
            <w:tcW w:w="2550" w:type="dxa"/>
            <w:noWrap/>
          </w:tcPr>
          <w:p w14:paraId="2C360BF6"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23FBF04F" w14:textId="77777777" w:rsidTr="00EB5229">
        <w:trPr>
          <w:trHeight w:val="316"/>
        </w:trPr>
        <w:tc>
          <w:tcPr>
            <w:tcW w:w="2340" w:type="dxa"/>
            <w:noWrap/>
            <w:hideMark/>
          </w:tcPr>
          <w:p w14:paraId="2E7D0532" w14:textId="77777777" w:rsidR="000579D1" w:rsidRPr="006A4B49" w:rsidRDefault="000579D1" w:rsidP="00EB5229">
            <w:pPr>
              <w:rPr>
                <w:rFonts w:cs="Arial"/>
                <w:color w:val="000000"/>
              </w:rPr>
            </w:pPr>
            <w:r w:rsidRPr="006A4B49">
              <w:rPr>
                <w:rFonts w:cs="Arial"/>
                <w:color w:val="000000"/>
              </w:rPr>
              <w:t>Payment 4</w:t>
            </w:r>
          </w:p>
        </w:tc>
        <w:tc>
          <w:tcPr>
            <w:tcW w:w="2385" w:type="dxa"/>
            <w:noWrap/>
            <w:hideMark/>
          </w:tcPr>
          <w:p w14:paraId="0D3D1719" w14:textId="77777777" w:rsidR="000579D1" w:rsidRPr="006A4B49" w:rsidRDefault="000579D1" w:rsidP="00EB5229">
            <w:pPr>
              <w:jc w:val="right"/>
              <w:rPr>
                <w:rFonts w:cs="Arial"/>
                <w:color w:val="000000"/>
              </w:rPr>
            </w:pPr>
            <w:r w:rsidRPr="006A4B49">
              <w:rPr>
                <w:rFonts w:cs="Arial"/>
                <w:color w:val="000000"/>
              </w:rPr>
              <w:t>9/1/2024</w:t>
            </w:r>
          </w:p>
        </w:tc>
        <w:tc>
          <w:tcPr>
            <w:tcW w:w="2235" w:type="dxa"/>
            <w:noWrap/>
            <w:hideMark/>
          </w:tcPr>
          <w:p w14:paraId="7BABDBF1" w14:textId="77777777" w:rsidR="000579D1" w:rsidRPr="006A4B49" w:rsidRDefault="000579D1" w:rsidP="00EB5229">
            <w:pPr>
              <w:jc w:val="right"/>
              <w:rPr>
                <w:rFonts w:cs="Arial"/>
                <w:color w:val="000000"/>
              </w:rPr>
            </w:pPr>
            <w:r w:rsidRPr="006A4B49">
              <w:rPr>
                <w:rFonts w:cs="Arial"/>
                <w:color w:val="000000"/>
              </w:rPr>
              <w:t>10/1/2024</w:t>
            </w:r>
          </w:p>
        </w:tc>
        <w:tc>
          <w:tcPr>
            <w:tcW w:w="2550" w:type="dxa"/>
            <w:noWrap/>
          </w:tcPr>
          <w:p w14:paraId="0B219FCB"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0E856230" w14:textId="77777777" w:rsidTr="00EB5229">
        <w:trPr>
          <w:trHeight w:val="316"/>
        </w:trPr>
        <w:tc>
          <w:tcPr>
            <w:tcW w:w="2340" w:type="dxa"/>
            <w:noWrap/>
            <w:hideMark/>
          </w:tcPr>
          <w:p w14:paraId="133EDE12" w14:textId="77777777" w:rsidR="000579D1" w:rsidRPr="006A4B49" w:rsidRDefault="000579D1" w:rsidP="00EB5229">
            <w:pPr>
              <w:rPr>
                <w:rFonts w:cs="Arial"/>
                <w:color w:val="000000"/>
              </w:rPr>
            </w:pPr>
            <w:r w:rsidRPr="006A4B49">
              <w:rPr>
                <w:rFonts w:cs="Arial"/>
                <w:color w:val="000000"/>
              </w:rPr>
              <w:t>Payment 5</w:t>
            </w:r>
          </w:p>
        </w:tc>
        <w:tc>
          <w:tcPr>
            <w:tcW w:w="2385" w:type="dxa"/>
            <w:noWrap/>
            <w:hideMark/>
          </w:tcPr>
          <w:p w14:paraId="6DDA0412" w14:textId="77777777" w:rsidR="000579D1" w:rsidRPr="006A4B49" w:rsidRDefault="000579D1" w:rsidP="00EB5229">
            <w:pPr>
              <w:jc w:val="right"/>
              <w:rPr>
                <w:rFonts w:cs="Arial"/>
                <w:color w:val="000000"/>
              </w:rPr>
            </w:pPr>
            <w:r w:rsidRPr="006A4B49">
              <w:rPr>
                <w:rFonts w:cs="Arial"/>
                <w:color w:val="000000"/>
              </w:rPr>
              <w:t>10/1/2024</w:t>
            </w:r>
          </w:p>
        </w:tc>
        <w:tc>
          <w:tcPr>
            <w:tcW w:w="2235" w:type="dxa"/>
            <w:noWrap/>
            <w:hideMark/>
          </w:tcPr>
          <w:p w14:paraId="5FDB14D5" w14:textId="77777777" w:rsidR="000579D1" w:rsidRPr="006A4B49" w:rsidRDefault="000579D1" w:rsidP="00EB5229">
            <w:pPr>
              <w:jc w:val="right"/>
              <w:rPr>
                <w:rFonts w:cs="Arial"/>
                <w:color w:val="000000"/>
              </w:rPr>
            </w:pPr>
            <w:r w:rsidRPr="006A4B49">
              <w:rPr>
                <w:rFonts w:cs="Arial"/>
                <w:color w:val="000000"/>
              </w:rPr>
              <w:t>11/1/2024</w:t>
            </w:r>
          </w:p>
        </w:tc>
        <w:tc>
          <w:tcPr>
            <w:tcW w:w="2550" w:type="dxa"/>
            <w:noWrap/>
          </w:tcPr>
          <w:p w14:paraId="72BB179A"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1E7E3B1C" w14:textId="77777777" w:rsidTr="00EB5229">
        <w:trPr>
          <w:trHeight w:val="316"/>
        </w:trPr>
        <w:tc>
          <w:tcPr>
            <w:tcW w:w="2340" w:type="dxa"/>
            <w:noWrap/>
            <w:hideMark/>
          </w:tcPr>
          <w:p w14:paraId="2E148D00" w14:textId="77777777" w:rsidR="000579D1" w:rsidRPr="006A4B49" w:rsidRDefault="000579D1" w:rsidP="00EB5229">
            <w:pPr>
              <w:rPr>
                <w:rFonts w:cs="Arial"/>
                <w:color w:val="000000"/>
              </w:rPr>
            </w:pPr>
            <w:r w:rsidRPr="006A4B49">
              <w:rPr>
                <w:rFonts w:cs="Arial"/>
                <w:color w:val="000000"/>
              </w:rPr>
              <w:t>Payment 6</w:t>
            </w:r>
          </w:p>
        </w:tc>
        <w:tc>
          <w:tcPr>
            <w:tcW w:w="2385" w:type="dxa"/>
            <w:noWrap/>
            <w:hideMark/>
          </w:tcPr>
          <w:p w14:paraId="6572105D" w14:textId="77777777" w:rsidR="000579D1" w:rsidRPr="006A4B49" w:rsidRDefault="000579D1" w:rsidP="00EB5229">
            <w:pPr>
              <w:jc w:val="right"/>
              <w:rPr>
                <w:rFonts w:cs="Arial"/>
                <w:color w:val="000000"/>
              </w:rPr>
            </w:pPr>
            <w:r w:rsidRPr="006A4B49">
              <w:rPr>
                <w:rFonts w:cs="Arial"/>
                <w:color w:val="000000"/>
              </w:rPr>
              <w:t>11/1/2024</w:t>
            </w:r>
          </w:p>
        </w:tc>
        <w:tc>
          <w:tcPr>
            <w:tcW w:w="2235" w:type="dxa"/>
            <w:noWrap/>
            <w:hideMark/>
          </w:tcPr>
          <w:p w14:paraId="63EAB80B" w14:textId="77777777" w:rsidR="000579D1" w:rsidRPr="006A4B49" w:rsidRDefault="000579D1" w:rsidP="00EB5229">
            <w:pPr>
              <w:jc w:val="right"/>
              <w:rPr>
                <w:rFonts w:cs="Arial"/>
                <w:color w:val="000000"/>
              </w:rPr>
            </w:pPr>
            <w:r w:rsidRPr="006A4B49">
              <w:rPr>
                <w:rFonts w:cs="Arial"/>
                <w:color w:val="000000"/>
              </w:rPr>
              <w:t>12/1/2024</w:t>
            </w:r>
          </w:p>
        </w:tc>
        <w:tc>
          <w:tcPr>
            <w:tcW w:w="2550" w:type="dxa"/>
            <w:noWrap/>
          </w:tcPr>
          <w:p w14:paraId="3EA36C4A"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5AB9D034" w14:textId="77777777" w:rsidTr="00EB5229">
        <w:trPr>
          <w:trHeight w:val="316"/>
        </w:trPr>
        <w:tc>
          <w:tcPr>
            <w:tcW w:w="2340" w:type="dxa"/>
            <w:noWrap/>
            <w:hideMark/>
          </w:tcPr>
          <w:p w14:paraId="6BAE6E0C" w14:textId="77777777" w:rsidR="000579D1" w:rsidRPr="006A4B49" w:rsidRDefault="000579D1" w:rsidP="00EB5229">
            <w:pPr>
              <w:rPr>
                <w:rFonts w:cs="Arial"/>
                <w:color w:val="000000"/>
              </w:rPr>
            </w:pPr>
            <w:r w:rsidRPr="006A4B49">
              <w:rPr>
                <w:rFonts w:cs="Arial"/>
                <w:color w:val="000000"/>
              </w:rPr>
              <w:t>Payment 7</w:t>
            </w:r>
          </w:p>
        </w:tc>
        <w:tc>
          <w:tcPr>
            <w:tcW w:w="2385" w:type="dxa"/>
            <w:noWrap/>
            <w:hideMark/>
          </w:tcPr>
          <w:p w14:paraId="1DC0AA23" w14:textId="77777777" w:rsidR="000579D1" w:rsidRPr="006A4B49" w:rsidRDefault="000579D1" w:rsidP="00EB5229">
            <w:pPr>
              <w:jc w:val="right"/>
              <w:rPr>
                <w:rFonts w:cs="Arial"/>
                <w:color w:val="000000"/>
              </w:rPr>
            </w:pPr>
            <w:r w:rsidRPr="006A4B49">
              <w:rPr>
                <w:rFonts w:cs="Arial"/>
                <w:color w:val="000000"/>
              </w:rPr>
              <w:t>12/1/2024</w:t>
            </w:r>
          </w:p>
        </w:tc>
        <w:tc>
          <w:tcPr>
            <w:tcW w:w="2235" w:type="dxa"/>
            <w:noWrap/>
            <w:hideMark/>
          </w:tcPr>
          <w:p w14:paraId="034BCA39" w14:textId="77777777" w:rsidR="000579D1" w:rsidRPr="006A4B49" w:rsidRDefault="000579D1" w:rsidP="00EB5229">
            <w:pPr>
              <w:jc w:val="right"/>
              <w:rPr>
                <w:rFonts w:cs="Arial"/>
                <w:color w:val="000000"/>
              </w:rPr>
            </w:pPr>
            <w:r w:rsidRPr="006A4B49">
              <w:rPr>
                <w:rFonts w:cs="Arial"/>
                <w:color w:val="000000"/>
              </w:rPr>
              <w:t>1/1/2025</w:t>
            </w:r>
          </w:p>
        </w:tc>
        <w:tc>
          <w:tcPr>
            <w:tcW w:w="2550" w:type="dxa"/>
            <w:noWrap/>
          </w:tcPr>
          <w:p w14:paraId="0D99A774"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1423F21A" w14:textId="77777777" w:rsidTr="00EB5229">
        <w:trPr>
          <w:trHeight w:val="316"/>
        </w:trPr>
        <w:tc>
          <w:tcPr>
            <w:tcW w:w="2340" w:type="dxa"/>
            <w:noWrap/>
            <w:hideMark/>
          </w:tcPr>
          <w:p w14:paraId="25753B2D" w14:textId="77777777" w:rsidR="000579D1" w:rsidRPr="006A4B49" w:rsidRDefault="000579D1" w:rsidP="00EB5229">
            <w:pPr>
              <w:rPr>
                <w:rFonts w:cs="Arial"/>
                <w:color w:val="000000"/>
              </w:rPr>
            </w:pPr>
            <w:r w:rsidRPr="006A4B49">
              <w:rPr>
                <w:rFonts w:cs="Arial"/>
                <w:color w:val="000000"/>
              </w:rPr>
              <w:t>Payment 8</w:t>
            </w:r>
          </w:p>
        </w:tc>
        <w:tc>
          <w:tcPr>
            <w:tcW w:w="2385" w:type="dxa"/>
            <w:noWrap/>
            <w:hideMark/>
          </w:tcPr>
          <w:p w14:paraId="1D6BF07C" w14:textId="77777777" w:rsidR="000579D1" w:rsidRPr="006A4B49" w:rsidRDefault="000579D1" w:rsidP="00EB5229">
            <w:pPr>
              <w:jc w:val="right"/>
              <w:rPr>
                <w:rFonts w:cs="Arial"/>
                <w:color w:val="000000"/>
              </w:rPr>
            </w:pPr>
            <w:r w:rsidRPr="006A4B49">
              <w:rPr>
                <w:rFonts w:cs="Arial"/>
                <w:color w:val="000000"/>
              </w:rPr>
              <w:t>1/1/2025</w:t>
            </w:r>
          </w:p>
        </w:tc>
        <w:tc>
          <w:tcPr>
            <w:tcW w:w="2235" w:type="dxa"/>
            <w:noWrap/>
            <w:hideMark/>
          </w:tcPr>
          <w:p w14:paraId="50F5954B" w14:textId="77777777" w:rsidR="000579D1" w:rsidRPr="006A4B49" w:rsidRDefault="000579D1" w:rsidP="00EB5229">
            <w:pPr>
              <w:jc w:val="right"/>
              <w:rPr>
                <w:rFonts w:cs="Arial"/>
                <w:color w:val="000000"/>
              </w:rPr>
            </w:pPr>
            <w:r w:rsidRPr="006A4B49">
              <w:rPr>
                <w:rFonts w:cs="Arial"/>
                <w:color w:val="000000"/>
              </w:rPr>
              <w:t>2/1/2025</w:t>
            </w:r>
          </w:p>
        </w:tc>
        <w:tc>
          <w:tcPr>
            <w:tcW w:w="2550" w:type="dxa"/>
            <w:noWrap/>
          </w:tcPr>
          <w:p w14:paraId="786D4CB0"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1568A43E" w14:textId="77777777" w:rsidTr="00EB5229">
        <w:trPr>
          <w:trHeight w:val="316"/>
        </w:trPr>
        <w:tc>
          <w:tcPr>
            <w:tcW w:w="2340" w:type="dxa"/>
            <w:noWrap/>
            <w:hideMark/>
          </w:tcPr>
          <w:p w14:paraId="420B9428" w14:textId="77777777" w:rsidR="000579D1" w:rsidRPr="006A4B49" w:rsidRDefault="000579D1" w:rsidP="00EB5229">
            <w:pPr>
              <w:rPr>
                <w:rFonts w:cs="Arial"/>
                <w:color w:val="000000"/>
              </w:rPr>
            </w:pPr>
            <w:r w:rsidRPr="006A4B49">
              <w:rPr>
                <w:rFonts w:cs="Arial"/>
                <w:color w:val="000000"/>
              </w:rPr>
              <w:t>Payment 9</w:t>
            </w:r>
          </w:p>
        </w:tc>
        <w:tc>
          <w:tcPr>
            <w:tcW w:w="2385" w:type="dxa"/>
            <w:noWrap/>
            <w:hideMark/>
          </w:tcPr>
          <w:p w14:paraId="513F8BA9" w14:textId="77777777" w:rsidR="000579D1" w:rsidRPr="006A4B49" w:rsidRDefault="000579D1" w:rsidP="00EB5229">
            <w:pPr>
              <w:jc w:val="right"/>
              <w:rPr>
                <w:rFonts w:cs="Arial"/>
                <w:color w:val="000000"/>
              </w:rPr>
            </w:pPr>
            <w:r w:rsidRPr="006A4B49">
              <w:rPr>
                <w:rFonts w:cs="Arial"/>
                <w:color w:val="000000"/>
              </w:rPr>
              <w:t>2/1/2025</w:t>
            </w:r>
          </w:p>
        </w:tc>
        <w:tc>
          <w:tcPr>
            <w:tcW w:w="2235" w:type="dxa"/>
            <w:noWrap/>
            <w:hideMark/>
          </w:tcPr>
          <w:p w14:paraId="0DDDB707" w14:textId="77777777" w:rsidR="000579D1" w:rsidRPr="006A4B49" w:rsidRDefault="000579D1" w:rsidP="00EB5229">
            <w:pPr>
              <w:jc w:val="right"/>
              <w:rPr>
                <w:rFonts w:cs="Arial"/>
                <w:color w:val="000000"/>
              </w:rPr>
            </w:pPr>
            <w:r w:rsidRPr="006A4B49">
              <w:rPr>
                <w:rFonts w:cs="Arial"/>
                <w:color w:val="000000"/>
              </w:rPr>
              <w:t>3/1/2025</w:t>
            </w:r>
          </w:p>
        </w:tc>
        <w:tc>
          <w:tcPr>
            <w:tcW w:w="2550" w:type="dxa"/>
            <w:noWrap/>
          </w:tcPr>
          <w:p w14:paraId="0DC338D9"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58171741" w14:textId="77777777" w:rsidTr="00EB5229">
        <w:trPr>
          <w:trHeight w:val="316"/>
        </w:trPr>
        <w:tc>
          <w:tcPr>
            <w:tcW w:w="2340" w:type="dxa"/>
            <w:noWrap/>
            <w:hideMark/>
          </w:tcPr>
          <w:p w14:paraId="6A7195F8" w14:textId="77777777" w:rsidR="000579D1" w:rsidRPr="006A4B49" w:rsidRDefault="000579D1" w:rsidP="00EB5229">
            <w:pPr>
              <w:rPr>
                <w:rFonts w:cs="Arial"/>
                <w:color w:val="000000"/>
              </w:rPr>
            </w:pPr>
            <w:r w:rsidRPr="006A4B49">
              <w:rPr>
                <w:rFonts w:cs="Arial"/>
                <w:color w:val="000000"/>
              </w:rPr>
              <w:t>Payment 10</w:t>
            </w:r>
          </w:p>
        </w:tc>
        <w:tc>
          <w:tcPr>
            <w:tcW w:w="2385" w:type="dxa"/>
            <w:noWrap/>
            <w:hideMark/>
          </w:tcPr>
          <w:p w14:paraId="229334D2" w14:textId="77777777" w:rsidR="000579D1" w:rsidRPr="006A4B49" w:rsidRDefault="000579D1" w:rsidP="00EB5229">
            <w:pPr>
              <w:jc w:val="right"/>
              <w:rPr>
                <w:rFonts w:cs="Arial"/>
                <w:color w:val="000000"/>
              </w:rPr>
            </w:pPr>
            <w:r w:rsidRPr="006A4B49">
              <w:rPr>
                <w:rFonts w:cs="Arial"/>
                <w:color w:val="000000"/>
              </w:rPr>
              <w:t>3/1/2025</w:t>
            </w:r>
          </w:p>
        </w:tc>
        <w:tc>
          <w:tcPr>
            <w:tcW w:w="2235" w:type="dxa"/>
            <w:noWrap/>
            <w:hideMark/>
          </w:tcPr>
          <w:p w14:paraId="045E1B15" w14:textId="77777777" w:rsidR="000579D1" w:rsidRPr="006A4B49" w:rsidRDefault="000579D1" w:rsidP="00EB5229">
            <w:pPr>
              <w:jc w:val="right"/>
              <w:rPr>
                <w:rFonts w:cs="Arial"/>
                <w:color w:val="000000"/>
              </w:rPr>
            </w:pPr>
            <w:r w:rsidRPr="006A4B49">
              <w:rPr>
                <w:rFonts w:cs="Arial"/>
                <w:color w:val="000000"/>
              </w:rPr>
              <w:t>4/1/2025</w:t>
            </w:r>
          </w:p>
        </w:tc>
        <w:tc>
          <w:tcPr>
            <w:tcW w:w="2550" w:type="dxa"/>
            <w:noWrap/>
          </w:tcPr>
          <w:p w14:paraId="2941B059"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48C3F3DF" w14:textId="77777777" w:rsidTr="00EB5229">
        <w:trPr>
          <w:trHeight w:val="316"/>
        </w:trPr>
        <w:tc>
          <w:tcPr>
            <w:tcW w:w="2340" w:type="dxa"/>
            <w:noWrap/>
            <w:hideMark/>
          </w:tcPr>
          <w:p w14:paraId="08E3F90D" w14:textId="77777777" w:rsidR="000579D1" w:rsidRPr="006A4B49" w:rsidRDefault="000579D1" w:rsidP="00EB5229">
            <w:pPr>
              <w:rPr>
                <w:rFonts w:cs="Arial"/>
                <w:color w:val="000000"/>
              </w:rPr>
            </w:pPr>
            <w:r w:rsidRPr="006A4B49">
              <w:rPr>
                <w:rFonts w:cs="Arial"/>
                <w:color w:val="000000"/>
              </w:rPr>
              <w:t>Payment 11</w:t>
            </w:r>
          </w:p>
        </w:tc>
        <w:tc>
          <w:tcPr>
            <w:tcW w:w="2385" w:type="dxa"/>
            <w:noWrap/>
            <w:hideMark/>
          </w:tcPr>
          <w:p w14:paraId="2CD6126F" w14:textId="77777777" w:rsidR="000579D1" w:rsidRPr="006A4B49" w:rsidRDefault="000579D1" w:rsidP="00EB5229">
            <w:pPr>
              <w:jc w:val="right"/>
              <w:rPr>
                <w:rFonts w:cs="Arial"/>
                <w:color w:val="000000"/>
              </w:rPr>
            </w:pPr>
            <w:r w:rsidRPr="006A4B49">
              <w:rPr>
                <w:rFonts w:cs="Arial"/>
                <w:color w:val="000000"/>
              </w:rPr>
              <w:t>4/1/2025</w:t>
            </w:r>
          </w:p>
        </w:tc>
        <w:tc>
          <w:tcPr>
            <w:tcW w:w="2235" w:type="dxa"/>
            <w:noWrap/>
            <w:hideMark/>
          </w:tcPr>
          <w:p w14:paraId="2B8DF455" w14:textId="77777777" w:rsidR="000579D1" w:rsidRPr="006A4B49" w:rsidRDefault="000579D1" w:rsidP="00EB5229">
            <w:pPr>
              <w:jc w:val="right"/>
              <w:rPr>
                <w:rFonts w:cs="Arial"/>
                <w:color w:val="000000"/>
              </w:rPr>
            </w:pPr>
            <w:r w:rsidRPr="006A4B49">
              <w:rPr>
                <w:rFonts w:cs="Arial"/>
                <w:color w:val="000000"/>
              </w:rPr>
              <w:t>5/1/2025</w:t>
            </w:r>
          </w:p>
        </w:tc>
        <w:tc>
          <w:tcPr>
            <w:tcW w:w="2550" w:type="dxa"/>
            <w:noWrap/>
          </w:tcPr>
          <w:p w14:paraId="7FE329B5" w14:textId="77777777" w:rsidR="000579D1" w:rsidRPr="006A4B49" w:rsidRDefault="000579D1" w:rsidP="00EB5229">
            <w:pPr>
              <w:jc w:val="right"/>
              <w:rPr>
                <w:rFonts w:cs="Arial"/>
                <w:color w:val="000000"/>
              </w:rPr>
            </w:pPr>
            <w:r w:rsidRPr="006A4B49">
              <w:rPr>
                <w:rFonts w:eastAsia="Calibri" w:cs="Arial"/>
              </w:rPr>
              <w:t>$795,833.37</w:t>
            </w:r>
          </w:p>
        </w:tc>
      </w:tr>
    </w:tbl>
    <w:p w14:paraId="206F9A3D" w14:textId="77777777" w:rsidR="000579D1" w:rsidRPr="006A4B49" w:rsidRDefault="000579D1" w:rsidP="000579D1">
      <w:pPr>
        <w:tabs>
          <w:tab w:val="left" w:pos="0"/>
          <w:tab w:val="left" w:pos="7740"/>
        </w:tabs>
        <w:spacing w:after="240"/>
        <w:ind w:firstLine="1980"/>
        <w:rPr>
          <w:rFonts w:eastAsia="Calibri" w:cs="Arial"/>
          <w:b/>
        </w:rPr>
      </w:pPr>
      <w:r w:rsidRPr="006A4B49">
        <w:rPr>
          <w:rFonts w:eastAsia="Calibri" w:cs="Arial"/>
          <w:b/>
        </w:rPr>
        <w:t>Total Member’s Annual Fee</w:t>
      </w:r>
      <w:r w:rsidRPr="006A4B49">
        <w:rPr>
          <w:rFonts w:eastAsia="Calibri" w:cs="Arial"/>
          <w:b/>
        </w:rPr>
        <w:tab/>
        <w:t>$9,550,000.00</w:t>
      </w:r>
    </w:p>
    <w:p w14:paraId="747CE309" w14:textId="77777777" w:rsidR="000579D1" w:rsidRPr="006A4B49" w:rsidRDefault="000579D1" w:rsidP="000579D1">
      <w:pPr>
        <w:tabs>
          <w:tab w:val="left" w:pos="7200"/>
        </w:tabs>
        <w:rPr>
          <w:rFonts w:cs="Arial"/>
          <w:b/>
          <w:bCs/>
          <w:sz w:val="28"/>
          <w:szCs w:val="28"/>
        </w:rPr>
        <w:sectPr w:rsidR="000579D1" w:rsidRPr="006A4B49">
          <w:footerReference w:type="default" r:id="rId20"/>
          <w:pgSz w:w="12240" w:h="15840"/>
          <w:pgMar w:top="1440" w:right="1440" w:bottom="1440" w:left="1440" w:header="720" w:footer="720" w:gutter="0"/>
          <w:cols w:space="720"/>
          <w:docGrid w:linePitch="360"/>
        </w:sectPr>
      </w:pPr>
    </w:p>
    <w:p w14:paraId="4D8E9877" w14:textId="659231BD" w:rsidR="000579D1" w:rsidRPr="00ED0351" w:rsidRDefault="000579D1" w:rsidP="005C3E24">
      <w:pPr>
        <w:pStyle w:val="Heading2"/>
        <w:jc w:val="center"/>
        <w:rPr>
          <w:sz w:val="24"/>
        </w:rPr>
      </w:pPr>
      <w:r w:rsidRPr="00ED0351">
        <w:rPr>
          <w:sz w:val="24"/>
        </w:rPr>
        <w:lastRenderedPageBreak/>
        <w:t>The Regents of the University of California, on behalf of the Santa Cruz Campus</w:t>
      </w:r>
      <w:r w:rsidR="005C3E24">
        <w:rPr>
          <w:sz w:val="24"/>
        </w:rPr>
        <w:br/>
      </w:r>
      <w:r w:rsidRPr="00ED0351">
        <w:rPr>
          <w:sz w:val="24"/>
        </w:rPr>
        <w:t>Invoicing Schedule</w:t>
      </w:r>
      <w:r w:rsidR="005C3E24">
        <w:rPr>
          <w:sz w:val="24"/>
        </w:rPr>
        <w:br/>
      </w:r>
      <w:r w:rsidRPr="00ED0351">
        <w:rPr>
          <w:sz w:val="24"/>
        </w:rPr>
        <w:t>July 1, 2025 – June 30, 2026</w:t>
      </w:r>
    </w:p>
    <w:p w14:paraId="1BEDC52C" w14:textId="74DF2F77" w:rsidR="000579D1" w:rsidRPr="006A4B49" w:rsidRDefault="000579D1" w:rsidP="000579D1">
      <w:pPr>
        <w:rPr>
          <w:rFonts w:eastAsia="Calibri" w:cs="Arial"/>
        </w:rPr>
      </w:pPr>
      <w:r w:rsidRPr="006A4B49">
        <w:rPr>
          <w:rFonts w:eastAsia="Calibri" w:cs="Arial"/>
        </w:rPr>
        <w:t xml:space="preserve">Member must make timely payment of the applicable Initial Payment prior to the start of each fiscal year (i.e., on or before July 1). The remaining portion of Member’s Annual Fees will be paid in 10 equal monthly installments, each equal to the Monthly Fee Amount, with the first installment due not later than August 1 of the applicable fiscal year, and each subsequent installment due on the first day of the next nine calendar months (and with no Monthly Fee Amount due on June 1, all Annual Fees having been due prior to that time); provided, that if the Execution Date for this MOU occurs after July 31, then Member’s Monthly Fee Amount payments will be due as set forth on Exhibit A. UC will provide Member with an Invoice at least thirty (30) days prior to the due date for each Initial Payment and Monthly Fee Amount. </w:t>
      </w:r>
    </w:p>
    <w:p w14:paraId="4617D65A" w14:textId="11CCB241" w:rsidR="000579D1" w:rsidRPr="005C3E24" w:rsidRDefault="000579D1" w:rsidP="005C3E24">
      <w:pPr>
        <w:pStyle w:val="Heading3"/>
        <w:spacing w:before="240" w:after="240"/>
        <w:jc w:val="center"/>
        <w:rPr>
          <w:rFonts w:ascii="Arial" w:hAnsi="Arial" w:cs="Arial"/>
          <w:b/>
          <w:color w:val="auto"/>
          <w:sz w:val="28"/>
        </w:rPr>
      </w:pPr>
      <w:r w:rsidRPr="005C3E24">
        <w:rPr>
          <w:rFonts w:ascii="Arial" w:hAnsi="Arial" w:cs="Arial"/>
          <w:b/>
          <w:color w:val="auto"/>
          <w:sz w:val="28"/>
        </w:rPr>
        <w:t>Fiscal Year 2025-26</w:t>
      </w:r>
    </w:p>
    <w:tbl>
      <w:tblPr>
        <w:tblStyle w:val="TableGrid"/>
        <w:tblW w:w="9540" w:type="dxa"/>
        <w:tblLook w:val="04A0" w:firstRow="1" w:lastRow="0" w:firstColumn="1" w:lastColumn="0" w:noHBand="0" w:noVBand="1"/>
        <w:tblCaption w:val="Fiscal Year 2025-26"/>
        <w:tblDescription w:val="Table description of the member's annual fee, months per Fiscal Year, and the monthly fee amount. "/>
      </w:tblPr>
      <w:tblGrid>
        <w:gridCol w:w="3211"/>
        <w:gridCol w:w="3117"/>
        <w:gridCol w:w="3212"/>
      </w:tblGrid>
      <w:tr w:rsidR="000579D1" w:rsidRPr="006A4B49" w14:paraId="2E3A93BD" w14:textId="77777777" w:rsidTr="00EB5229">
        <w:trPr>
          <w:tblHeader/>
        </w:trPr>
        <w:tc>
          <w:tcPr>
            <w:tcW w:w="3211" w:type="dxa"/>
          </w:tcPr>
          <w:p w14:paraId="1B8713B6" w14:textId="77777777" w:rsidR="000579D1" w:rsidRPr="006A4B49" w:rsidRDefault="000579D1" w:rsidP="00EB5229">
            <w:pPr>
              <w:jc w:val="center"/>
              <w:rPr>
                <w:rFonts w:eastAsia="Calibri" w:cs="Arial"/>
                <w:b/>
              </w:rPr>
            </w:pPr>
            <w:r w:rsidRPr="006A4B49">
              <w:rPr>
                <w:rFonts w:eastAsia="Calibri" w:cs="Arial"/>
                <w:b/>
              </w:rPr>
              <w:t>Member’s Annual Fee</w:t>
            </w:r>
          </w:p>
          <w:p w14:paraId="280BFEDE" w14:textId="77777777" w:rsidR="000579D1" w:rsidRPr="006A4B49" w:rsidRDefault="000579D1" w:rsidP="00EB5229">
            <w:pPr>
              <w:jc w:val="center"/>
              <w:rPr>
                <w:rFonts w:eastAsia="Calibri" w:cs="Arial"/>
                <w:b/>
              </w:rPr>
            </w:pPr>
            <w:r w:rsidRPr="006A4B49">
              <w:rPr>
                <w:rFonts w:eastAsia="Calibri" w:cs="Arial"/>
                <w:b/>
              </w:rPr>
              <w:t>(divided by)</w:t>
            </w:r>
          </w:p>
        </w:tc>
        <w:tc>
          <w:tcPr>
            <w:tcW w:w="3117" w:type="dxa"/>
          </w:tcPr>
          <w:p w14:paraId="6F3D44A4" w14:textId="77777777" w:rsidR="000579D1" w:rsidRPr="006A4B49" w:rsidRDefault="000579D1" w:rsidP="00EB5229">
            <w:pPr>
              <w:jc w:val="center"/>
              <w:rPr>
                <w:rFonts w:eastAsia="Calibri" w:cs="Arial"/>
                <w:b/>
              </w:rPr>
            </w:pPr>
            <w:r w:rsidRPr="006A4B49">
              <w:rPr>
                <w:rFonts w:eastAsia="Calibri" w:cs="Arial"/>
                <w:b/>
              </w:rPr>
              <w:t>Months per Fiscal Year</w:t>
            </w:r>
          </w:p>
          <w:p w14:paraId="1C7F380C" w14:textId="77777777" w:rsidR="000579D1" w:rsidRPr="006A4B49" w:rsidRDefault="000579D1" w:rsidP="00EB5229">
            <w:pPr>
              <w:jc w:val="center"/>
              <w:rPr>
                <w:rFonts w:eastAsia="Calibri" w:cs="Arial"/>
                <w:b/>
              </w:rPr>
            </w:pPr>
            <w:r w:rsidRPr="006A4B49">
              <w:rPr>
                <w:rFonts w:eastAsia="Calibri" w:cs="Arial"/>
                <w:b/>
              </w:rPr>
              <w:t>(=)</w:t>
            </w:r>
          </w:p>
        </w:tc>
        <w:tc>
          <w:tcPr>
            <w:tcW w:w="3212" w:type="dxa"/>
          </w:tcPr>
          <w:p w14:paraId="5795F08F" w14:textId="77777777" w:rsidR="000579D1" w:rsidRPr="006A4B49" w:rsidRDefault="000579D1" w:rsidP="00EB5229">
            <w:pPr>
              <w:jc w:val="center"/>
              <w:rPr>
                <w:rFonts w:eastAsia="Calibri" w:cs="Arial"/>
                <w:b/>
              </w:rPr>
            </w:pPr>
            <w:r w:rsidRPr="006A4B49">
              <w:rPr>
                <w:rFonts w:eastAsia="Calibri" w:cs="Arial"/>
                <w:b/>
              </w:rPr>
              <w:t>Monthly Fee Amount</w:t>
            </w:r>
          </w:p>
        </w:tc>
      </w:tr>
      <w:tr w:rsidR="000579D1" w:rsidRPr="006A4B49" w14:paraId="5ADC2D3F" w14:textId="77777777" w:rsidTr="00EB5229">
        <w:tc>
          <w:tcPr>
            <w:tcW w:w="3211" w:type="dxa"/>
          </w:tcPr>
          <w:p w14:paraId="184281D2" w14:textId="77777777" w:rsidR="000579D1" w:rsidRPr="006A4B49" w:rsidRDefault="000579D1" w:rsidP="00EB5229">
            <w:pPr>
              <w:jc w:val="center"/>
              <w:rPr>
                <w:rFonts w:eastAsia="Calibri" w:cs="Arial"/>
              </w:rPr>
            </w:pPr>
            <w:r w:rsidRPr="006A4B49">
              <w:rPr>
                <w:rFonts w:eastAsia="Calibri" w:cs="Arial"/>
              </w:rPr>
              <w:t>$9,550,000.00</w:t>
            </w:r>
          </w:p>
        </w:tc>
        <w:tc>
          <w:tcPr>
            <w:tcW w:w="3117" w:type="dxa"/>
          </w:tcPr>
          <w:p w14:paraId="4A7B05B1" w14:textId="77777777" w:rsidR="000579D1" w:rsidRPr="006A4B49" w:rsidRDefault="000579D1" w:rsidP="00EB5229">
            <w:pPr>
              <w:jc w:val="center"/>
              <w:rPr>
                <w:rFonts w:eastAsia="Calibri" w:cs="Arial"/>
              </w:rPr>
            </w:pPr>
            <w:r w:rsidRPr="006A4B49">
              <w:rPr>
                <w:rFonts w:eastAsia="Calibri" w:cs="Arial"/>
              </w:rPr>
              <w:t>12</w:t>
            </w:r>
          </w:p>
        </w:tc>
        <w:tc>
          <w:tcPr>
            <w:tcW w:w="3212" w:type="dxa"/>
          </w:tcPr>
          <w:p w14:paraId="6C963E2D" w14:textId="77777777" w:rsidR="000579D1" w:rsidRPr="006A4B49" w:rsidRDefault="000579D1" w:rsidP="00EB5229">
            <w:pPr>
              <w:jc w:val="center"/>
              <w:rPr>
                <w:rFonts w:eastAsia="Calibri" w:cs="Arial"/>
              </w:rPr>
            </w:pPr>
            <w:r w:rsidRPr="006A4B49">
              <w:rPr>
                <w:rFonts w:eastAsia="Calibri" w:cs="Arial"/>
              </w:rPr>
              <w:t>$795,833.33</w:t>
            </w:r>
          </w:p>
        </w:tc>
      </w:tr>
    </w:tbl>
    <w:p w14:paraId="4BC0AF1D" w14:textId="77777777" w:rsidR="000579D1" w:rsidRPr="006A4B49" w:rsidRDefault="000579D1" w:rsidP="000579D1">
      <w:pPr>
        <w:jc w:val="center"/>
        <w:rPr>
          <w:rFonts w:eastAsia="Calibri" w:cs="Arial"/>
        </w:rPr>
      </w:pPr>
    </w:p>
    <w:tbl>
      <w:tblPr>
        <w:tblStyle w:val="TableGrid"/>
        <w:tblW w:w="9525" w:type="dxa"/>
        <w:tblLook w:val="04A0" w:firstRow="1" w:lastRow="0" w:firstColumn="1" w:lastColumn="0" w:noHBand="0" w:noVBand="1"/>
        <w:tblCaption w:val="Invoice Payment Schedules of Fiscal Year 2025-26"/>
        <w:tblDescription w:val="Lists the schedule of payment dates and their fee amount. "/>
      </w:tblPr>
      <w:tblGrid>
        <w:gridCol w:w="2340"/>
        <w:gridCol w:w="2460"/>
        <w:gridCol w:w="2175"/>
        <w:gridCol w:w="2550"/>
      </w:tblGrid>
      <w:tr w:rsidR="000579D1" w:rsidRPr="006A4B49" w14:paraId="7613DA0D" w14:textId="77777777" w:rsidTr="00EB5229">
        <w:trPr>
          <w:trHeight w:val="316"/>
          <w:tblHeader/>
        </w:trPr>
        <w:tc>
          <w:tcPr>
            <w:tcW w:w="2340" w:type="dxa"/>
            <w:noWrap/>
            <w:hideMark/>
          </w:tcPr>
          <w:p w14:paraId="3A0AD496" w14:textId="77777777" w:rsidR="000579D1" w:rsidRPr="006A4B49" w:rsidRDefault="000579D1" w:rsidP="00EB5229">
            <w:pPr>
              <w:jc w:val="center"/>
              <w:rPr>
                <w:rFonts w:cs="Arial"/>
                <w:b/>
                <w:bCs/>
                <w:color w:val="000000"/>
              </w:rPr>
            </w:pPr>
            <w:r w:rsidRPr="006A4B49">
              <w:rPr>
                <w:rFonts w:cs="Arial"/>
                <w:b/>
                <w:bCs/>
                <w:color w:val="000000"/>
              </w:rPr>
              <w:t>Payment</w:t>
            </w:r>
          </w:p>
        </w:tc>
        <w:tc>
          <w:tcPr>
            <w:tcW w:w="2460" w:type="dxa"/>
            <w:noWrap/>
            <w:hideMark/>
          </w:tcPr>
          <w:p w14:paraId="4C8A4B4B" w14:textId="77777777" w:rsidR="000579D1" w:rsidRPr="006A4B49" w:rsidRDefault="000579D1" w:rsidP="00EB5229">
            <w:pPr>
              <w:jc w:val="center"/>
              <w:rPr>
                <w:rFonts w:cs="Arial"/>
                <w:b/>
                <w:bCs/>
                <w:color w:val="000000"/>
              </w:rPr>
            </w:pPr>
            <w:r w:rsidRPr="006A4B49">
              <w:rPr>
                <w:rFonts w:cs="Arial"/>
                <w:b/>
                <w:bCs/>
                <w:color w:val="000000"/>
              </w:rPr>
              <w:t>Invoice Date</w:t>
            </w:r>
          </w:p>
        </w:tc>
        <w:tc>
          <w:tcPr>
            <w:tcW w:w="2175" w:type="dxa"/>
            <w:noWrap/>
            <w:hideMark/>
          </w:tcPr>
          <w:p w14:paraId="70775D0D" w14:textId="77777777" w:rsidR="000579D1" w:rsidRPr="006A4B49" w:rsidRDefault="000579D1" w:rsidP="00EB5229">
            <w:pPr>
              <w:jc w:val="center"/>
              <w:rPr>
                <w:rFonts w:cs="Arial"/>
                <w:b/>
                <w:bCs/>
                <w:color w:val="000000"/>
              </w:rPr>
            </w:pPr>
            <w:r w:rsidRPr="006A4B49">
              <w:rPr>
                <w:rFonts w:cs="Arial"/>
                <w:b/>
                <w:bCs/>
                <w:color w:val="000000"/>
              </w:rPr>
              <w:t>Payment Date</w:t>
            </w:r>
          </w:p>
        </w:tc>
        <w:tc>
          <w:tcPr>
            <w:tcW w:w="2550" w:type="dxa"/>
            <w:noWrap/>
            <w:hideMark/>
          </w:tcPr>
          <w:p w14:paraId="2E39AFA3" w14:textId="77777777" w:rsidR="000579D1" w:rsidRPr="006A4B49" w:rsidRDefault="000579D1" w:rsidP="00EB5229">
            <w:pPr>
              <w:jc w:val="center"/>
              <w:rPr>
                <w:rFonts w:cs="Arial"/>
                <w:b/>
                <w:bCs/>
                <w:color w:val="000000"/>
              </w:rPr>
            </w:pPr>
            <w:r w:rsidRPr="006A4B49">
              <w:rPr>
                <w:rFonts w:cs="Arial"/>
                <w:b/>
                <w:bCs/>
                <w:color w:val="000000"/>
              </w:rPr>
              <w:t>Member Fee Amount</w:t>
            </w:r>
          </w:p>
        </w:tc>
      </w:tr>
      <w:tr w:rsidR="000579D1" w:rsidRPr="006A4B49" w14:paraId="7A422642" w14:textId="77777777" w:rsidTr="00EB5229">
        <w:trPr>
          <w:trHeight w:val="617"/>
        </w:trPr>
        <w:tc>
          <w:tcPr>
            <w:tcW w:w="2340" w:type="dxa"/>
            <w:hideMark/>
          </w:tcPr>
          <w:p w14:paraId="72A11CC1" w14:textId="77777777" w:rsidR="000579D1" w:rsidRPr="006A4B49" w:rsidRDefault="000579D1" w:rsidP="00EB5229">
            <w:pPr>
              <w:rPr>
                <w:rFonts w:cs="Arial"/>
                <w:color w:val="000000"/>
              </w:rPr>
            </w:pPr>
            <w:r w:rsidRPr="006A4B49">
              <w:rPr>
                <w:rFonts w:cs="Arial"/>
                <w:color w:val="000000"/>
              </w:rPr>
              <w:t>Initial Payment (2 x monthly payment)</w:t>
            </w:r>
          </w:p>
        </w:tc>
        <w:tc>
          <w:tcPr>
            <w:tcW w:w="2460" w:type="dxa"/>
            <w:noWrap/>
            <w:vAlign w:val="bottom"/>
            <w:hideMark/>
          </w:tcPr>
          <w:p w14:paraId="29D91804" w14:textId="77777777" w:rsidR="000579D1" w:rsidRPr="006A4B49" w:rsidRDefault="000579D1" w:rsidP="00EB5229">
            <w:pPr>
              <w:jc w:val="right"/>
              <w:rPr>
                <w:rFonts w:cs="Arial"/>
                <w:color w:val="000000"/>
              </w:rPr>
            </w:pPr>
            <w:r w:rsidRPr="006A4B49">
              <w:rPr>
                <w:rFonts w:cs="Arial"/>
                <w:color w:val="000000"/>
              </w:rPr>
              <w:t>6/1/2025</w:t>
            </w:r>
          </w:p>
        </w:tc>
        <w:tc>
          <w:tcPr>
            <w:tcW w:w="2175" w:type="dxa"/>
            <w:noWrap/>
            <w:vAlign w:val="bottom"/>
            <w:hideMark/>
          </w:tcPr>
          <w:p w14:paraId="087B2DB2" w14:textId="77777777" w:rsidR="000579D1" w:rsidRPr="006A4B49" w:rsidRDefault="000579D1" w:rsidP="00EB5229">
            <w:pPr>
              <w:jc w:val="right"/>
              <w:rPr>
                <w:rFonts w:cs="Arial"/>
                <w:color w:val="000000"/>
              </w:rPr>
            </w:pPr>
            <w:r w:rsidRPr="006A4B49">
              <w:rPr>
                <w:rFonts w:cs="Arial"/>
                <w:color w:val="000000"/>
              </w:rPr>
              <w:t>7/1/2025</w:t>
            </w:r>
          </w:p>
        </w:tc>
        <w:tc>
          <w:tcPr>
            <w:tcW w:w="2550" w:type="dxa"/>
            <w:noWrap/>
            <w:vAlign w:val="bottom"/>
          </w:tcPr>
          <w:p w14:paraId="7894A9C7" w14:textId="77777777" w:rsidR="000579D1" w:rsidRPr="006A4B49" w:rsidRDefault="000579D1" w:rsidP="00EB5229">
            <w:pPr>
              <w:jc w:val="right"/>
              <w:rPr>
                <w:rFonts w:cs="Arial"/>
                <w:color w:val="000000"/>
              </w:rPr>
            </w:pPr>
            <w:r w:rsidRPr="006A4B49">
              <w:rPr>
                <w:rFonts w:cs="Arial"/>
                <w:color w:val="000000"/>
              </w:rPr>
              <w:t>$1,591,666.66</w:t>
            </w:r>
          </w:p>
        </w:tc>
      </w:tr>
      <w:tr w:rsidR="000579D1" w:rsidRPr="006A4B49" w14:paraId="22C9A4AC" w14:textId="77777777" w:rsidTr="00EB5229">
        <w:trPr>
          <w:trHeight w:val="316"/>
        </w:trPr>
        <w:tc>
          <w:tcPr>
            <w:tcW w:w="2340" w:type="dxa"/>
            <w:noWrap/>
            <w:hideMark/>
          </w:tcPr>
          <w:p w14:paraId="56C2B2A1" w14:textId="77777777" w:rsidR="000579D1" w:rsidRPr="006A4B49" w:rsidRDefault="000579D1" w:rsidP="00EB5229">
            <w:pPr>
              <w:rPr>
                <w:rFonts w:cs="Arial"/>
                <w:color w:val="000000"/>
              </w:rPr>
            </w:pPr>
            <w:r w:rsidRPr="006A4B49">
              <w:rPr>
                <w:rFonts w:cs="Arial"/>
                <w:color w:val="000000"/>
              </w:rPr>
              <w:t>Payment 2</w:t>
            </w:r>
          </w:p>
        </w:tc>
        <w:tc>
          <w:tcPr>
            <w:tcW w:w="2460" w:type="dxa"/>
            <w:noWrap/>
            <w:hideMark/>
          </w:tcPr>
          <w:p w14:paraId="064B9FB0" w14:textId="77777777" w:rsidR="000579D1" w:rsidRPr="006A4B49" w:rsidRDefault="000579D1" w:rsidP="00EB5229">
            <w:pPr>
              <w:jc w:val="right"/>
              <w:rPr>
                <w:rFonts w:cs="Arial"/>
                <w:color w:val="000000"/>
              </w:rPr>
            </w:pPr>
            <w:r w:rsidRPr="006A4B49">
              <w:rPr>
                <w:rFonts w:cs="Arial"/>
                <w:color w:val="000000"/>
              </w:rPr>
              <w:t>7/1/2025</w:t>
            </w:r>
          </w:p>
        </w:tc>
        <w:tc>
          <w:tcPr>
            <w:tcW w:w="2175" w:type="dxa"/>
            <w:noWrap/>
            <w:hideMark/>
          </w:tcPr>
          <w:p w14:paraId="1E39C435" w14:textId="77777777" w:rsidR="000579D1" w:rsidRPr="006A4B49" w:rsidRDefault="000579D1" w:rsidP="00EB5229">
            <w:pPr>
              <w:jc w:val="right"/>
              <w:rPr>
                <w:rFonts w:cs="Arial"/>
                <w:color w:val="000000"/>
              </w:rPr>
            </w:pPr>
            <w:r w:rsidRPr="006A4B49">
              <w:rPr>
                <w:rFonts w:cs="Arial"/>
                <w:color w:val="000000"/>
              </w:rPr>
              <w:t>8/1/2025</w:t>
            </w:r>
          </w:p>
        </w:tc>
        <w:tc>
          <w:tcPr>
            <w:tcW w:w="2550" w:type="dxa"/>
            <w:noWrap/>
          </w:tcPr>
          <w:p w14:paraId="2928F19C"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1CF855CA" w14:textId="77777777" w:rsidTr="00EB5229">
        <w:trPr>
          <w:trHeight w:val="316"/>
        </w:trPr>
        <w:tc>
          <w:tcPr>
            <w:tcW w:w="2340" w:type="dxa"/>
            <w:noWrap/>
            <w:hideMark/>
          </w:tcPr>
          <w:p w14:paraId="2CBF1A66" w14:textId="77777777" w:rsidR="000579D1" w:rsidRPr="006A4B49" w:rsidRDefault="000579D1" w:rsidP="00EB5229">
            <w:pPr>
              <w:rPr>
                <w:rFonts w:cs="Arial"/>
                <w:color w:val="000000"/>
              </w:rPr>
            </w:pPr>
            <w:r w:rsidRPr="006A4B49">
              <w:rPr>
                <w:rFonts w:cs="Arial"/>
                <w:color w:val="000000"/>
              </w:rPr>
              <w:t>Payment 3</w:t>
            </w:r>
          </w:p>
        </w:tc>
        <w:tc>
          <w:tcPr>
            <w:tcW w:w="2460" w:type="dxa"/>
            <w:noWrap/>
            <w:hideMark/>
          </w:tcPr>
          <w:p w14:paraId="3A649292" w14:textId="77777777" w:rsidR="000579D1" w:rsidRPr="006A4B49" w:rsidRDefault="000579D1" w:rsidP="00EB5229">
            <w:pPr>
              <w:jc w:val="right"/>
              <w:rPr>
                <w:rFonts w:cs="Arial"/>
                <w:color w:val="000000"/>
              </w:rPr>
            </w:pPr>
            <w:r w:rsidRPr="006A4B49">
              <w:rPr>
                <w:rFonts w:cs="Arial"/>
                <w:color w:val="000000"/>
              </w:rPr>
              <w:t>8/1/2025</w:t>
            </w:r>
          </w:p>
        </w:tc>
        <w:tc>
          <w:tcPr>
            <w:tcW w:w="2175" w:type="dxa"/>
            <w:noWrap/>
            <w:hideMark/>
          </w:tcPr>
          <w:p w14:paraId="3F57CADF" w14:textId="77777777" w:rsidR="000579D1" w:rsidRPr="006A4B49" w:rsidRDefault="000579D1" w:rsidP="00EB5229">
            <w:pPr>
              <w:jc w:val="right"/>
              <w:rPr>
                <w:rFonts w:cs="Arial"/>
                <w:color w:val="000000"/>
              </w:rPr>
            </w:pPr>
            <w:r w:rsidRPr="006A4B49">
              <w:rPr>
                <w:rFonts w:cs="Arial"/>
                <w:color w:val="000000"/>
              </w:rPr>
              <w:t>9/1/2025</w:t>
            </w:r>
          </w:p>
        </w:tc>
        <w:tc>
          <w:tcPr>
            <w:tcW w:w="2550" w:type="dxa"/>
            <w:noWrap/>
          </w:tcPr>
          <w:p w14:paraId="260EB311"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7E913699" w14:textId="77777777" w:rsidTr="00EB5229">
        <w:trPr>
          <w:trHeight w:val="316"/>
        </w:trPr>
        <w:tc>
          <w:tcPr>
            <w:tcW w:w="2340" w:type="dxa"/>
            <w:noWrap/>
            <w:hideMark/>
          </w:tcPr>
          <w:p w14:paraId="7DFFEC36" w14:textId="77777777" w:rsidR="000579D1" w:rsidRPr="006A4B49" w:rsidRDefault="000579D1" w:rsidP="00EB5229">
            <w:pPr>
              <w:rPr>
                <w:rFonts w:cs="Arial"/>
                <w:color w:val="000000"/>
              </w:rPr>
            </w:pPr>
            <w:r w:rsidRPr="006A4B49">
              <w:rPr>
                <w:rFonts w:cs="Arial"/>
                <w:color w:val="000000"/>
              </w:rPr>
              <w:t>Payment 4</w:t>
            </w:r>
          </w:p>
        </w:tc>
        <w:tc>
          <w:tcPr>
            <w:tcW w:w="2460" w:type="dxa"/>
            <w:noWrap/>
            <w:hideMark/>
          </w:tcPr>
          <w:p w14:paraId="5E15DEE8" w14:textId="77777777" w:rsidR="000579D1" w:rsidRPr="006A4B49" w:rsidRDefault="000579D1" w:rsidP="00EB5229">
            <w:pPr>
              <w:jc w:val="right"/>
              <w:rPr>
                <w:rFonts w:cs="Arial"/>
                <w:color w:val="000000"/>
              </w:rPr>
            </w:pPr>
            <w:r w:rsidRPr="006A4B49">
              <w:rPr>
                <w:rFonts w:cs="Arial"/>
                <w:color w:val="000000"/>
              </w:rPr>
              <w:t>9/1/2025</w:t>
            </w:r>
          </w:p>
        </w:tc>
        <w:tc>
          <w:tcPr>
            <w:tcW w:w="2175" w:type="dxa"/>
            <w:noWrap/>
            <w:hideMark/>
          </w:tcPr>
          <w:p w14:paraId="08155DE6" w14:textId="77777777" w:rsidR="000579D1" w:rsidRPr="006A4B49" w:rsidRDefault="000579D1" w:rsidP="00EB5229">
            <w:pPr>
              <w:jc w:val="right"/>
              <w:rPr>
                <w:rFonts w:cs="Arial"/>
                <w:color w:val="000000"/>
              </w:rPr>
            </w:pPr>
            <w:r w:rsidRPr="006A4B49">
              <w:rPr>
                <w:rFonts w:cs="Arial"/>
                <w:color w:val="000000"/>
              </w:rPr>
              <w:t>10/1/2025</w:t>
            </w:r>
          </w:p>
        </w:tc>
        <w:tc>
          <w:tcPr>
            <w:tcW w:w="2550" w:type="dxa"/>
            <w:noWrap/>
          </w:tcPr>
          <w:p w14:paraId="36BFFE72"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7744B291" w14:textId="77777777" w:rsidTr="00EB5229">
        <w:trPr>
          <w:trHeight w:val="316"/>
        </w:trPr>
        <w:tc>
          <w:tcPr>
            <w:tcW w:w="2340" w:type="dxa"/>
            <w:noWrap/>
            <w:hideMark/>
          </w:tcPr>
          <w:p w14:paraId="23E88DF6" w14:textId="77777777" w:rsidR="000579D1" w:rsidRPr="006A4B49" w:rsidRDefault="000579D1" w:rsidP="00EB5229">
            <w:pPr>
              <w:rPr>
                <w:rFonts w:cs="Arial"/>
                <w:color w:val="000000"/>
              </w:rPr>
            </w:pPr>
            <w:r w:rsidRPr="006A4B49">
              <w:rPr>
                <w:rFonts w:cs="Arial"/>
                <w:color w:val="000000"/>
              </w:rPr>
              <w:t>Payment 5</w:t>
            </w:r>
          </w:p>
        </w:tc>
        <w:tc>
          <w:tcPr>
            <w:tcW w:w="2460" w:type="dxa"/>
            <w:noWrap/>
            <w:hideMark/>
          </w:tcPr>
          <w:p w14:paraId="2B9ACBF1" w14:textId="77777777" w:rsidR="000579D1" w:rsidRPr="006A4B49" w:rsidRDefault="000579D1" w:rsidP="00EB5229">
            <w:pPr>
              <w:jc w:val="right"/>
              <w:rPr>
                <w:rFonts w:cs="Arial"/>
                <w:color w:val="000000"/>
              </w:rPr>
            </w:pPr>
            <w:r w:rsidRPr="006A4B49">
              <w:rPr>
                <w:rFonts w:cs="Arial"/>
                <w:color w:val="000000"/>
              </w:rPr>
              <w:t>10/1/2025</w:t>
            </w:r>
          </w:p>
        </w:tc>
        <w:tc>
          <w:tcPr>
            <w:tcW w:w="2175" w:type="dxa"/>
            <w:noWrap/>
            <w:hideMark/>
          </w:tcPr>
          <w:p w14:paraId="6C8EB184" w14:textId="77777777" w:rsidR="000579D1" w:rsidRPr="006A4B49" w:rsidRDefault="000579D1" w:rsidP="00EB5229">
            <w:pPr>
              <w:jc w:val="right"/>
              <w:rPr>
                <w:rFonts w:cs="Arial"/>
                <w:color w:val="000000"/>
              </w:rPr>
            </w:pPr>
            <w:r w:rsidRPr="006A4B49">
              <w:rPr>
                <w:rFonts w:cs="Arial"/>
                <w:color w:val="000000"/>
              </w:rPr>
              <w:t>11/1/2025</w:t>
            </w:r>
          </w:p>
        </w:tc>
        <w:tc>
          <w:tcPr>
            <w:tcW w:w="2550" w:type="dxa"/>
            <w:noWrap/>
          </w:tcPr>
          <w:p w14:paraId="393D1468"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3B595A84" w14:textId="77777777" w:rsidTr="00EB5229">
        <w:trPr>
          <w:trHeight w:val="316"/>
        </w:trPr>
        <w:tc>
          <w:tcPr>
            <w:tcW w:w="2340" w:type="dxa"/>
            <w:noWrap/>
            <w:hideMark/>
          </w:tcPr>
          <w:p w14:paraId="21836E3F" w14:textId="77777777" w:rsidR="000579D1" w:rsidRPr="006A4B49" w:rsidRDefault="000579D1" w:rsidP="00EB5229">
            <w:pPr>
              <w:rPr>
                <w:rFonts w:cs="Arial"/>
                <w:color w:val="000000"/>
              </w:rPr>
            </w:pPr>
            <w:r w:rsidRPr="006A4B49">
              <w:rPr>
                <w:rFonts w:cs="Arial"/>
                <w:color w:val="000000"/>
              </w:rPr>
              <w:t>Payment 6</w:t>
            </w:r>
          </w:p>
        </w:tc>
        <w:tc>
          <w:tcPr>
            <w:tcW w:w="2460" w:type="dxa"/>
            <w:noWrap/>
            <w:hideMark/>
          </w:tcPr>
          <w:p w14:paraId="4A292D3E" w14:textId="77777777" w:rsidR="000579D1" w:rsidRPr="006A4B49" w:rsidRDefault="000579D1" w:rsidP="00EB5229">
            <w:pPr>
              <w:jc w:val="right"/>
              <w:rPr>
                <w:rFonts w:cs="Arial"/>
                <w:color w:val="000000"/>
              </w:rPr>
            </w:pPr>
            <w:r w:rsidRPr="006A4B49">
              <w:rPr>
                <w:rFonts w:cs="Arial"/>
                <w:color w:val="000000"/>
              </w:rPr>
              <w:t>11/1/2025</w:t>
            </w:r>
          </w:p>
        </w:tc>
        <w:tc>
          <w:tcPr>
            <w:tcW w:w="2175" w:type="dxa"/>
            <w:noWrap/>
            <w:hideMark/>
          </w:tcPr>
          <w:p w14:paraId="28B992DE" w14:textId="77777777" w:rsidR="000579D1" w:rsidRPr="006A4B49" w:rsidRDefault="000579D1" w:rsidP="00EB5229">
            <w:pPr>
              <w:jc w:val="right"/>
              <w:rPr>
                <w:rFonts w:cs="Arial"/>
                <w:color w:val="000000"/>
              </w:rPr>
            </w:pPr>
            <w:r w:rsidRPr="006A4B49">
              <w:rPr>
                <w:rFonts w:cs="Arial"/>
                <w:color w:val="000000"/>
              </w:rPr>
              <w:t>12/1/2025</w:t>
            </w:r>
          </w:p>
        </w:tc>
        <w:tc>
          <w:tcPr>
            <w:tcW w:w="2550" w:type="dxa"/>
            <w:noWrap/>
          </w:tcPr>
          <w:p w14:paraId="72442556"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0576E537" w14:textId="77777777" w:rsidTr="00EB5229">
        <w:trPr>
          <w:trHeight w:val="316"/>
        </w:trPr>
        <w:tc>
          <w:tcPr>
            <w:tcW w:w="2340" w:type="dxa"/>
            <w:noWrap/>
            <w:hideMark/>
          </w:tcPr>
          <w:p w14:paraId="6DF2409C" w14:textId="77777777" w:rsidR="000579D1" w:rsidRPr="006A4B49" w:rsidRDefault="000579D1" w:rsidP="00EB5229">
            <w:pPr>
              <w:rPr>
                <w:rFonts w:cs="Arial"/>
                <w:color w:val="000000"/>
              </w:rPr>
            </w:pPr>
            <w:r w:rsidRPr="006A4B49">
              <w:rPr>
                <w:rFonts w:cs="Arial"/>
                <w:color w:val="000000"/>
              </w:rPr>
              <w:t>Payment 7</w:t>
            </w:r>
          </w:p>
        </w:tc>
        <w:tc>
          <w:tcPr>
            <w:tcW w:w="2460" w:type="dxa"/>
            <w:noWrap/>
            <w:hideMark/>
          </w:tcPr>
          <w:p w14:paraId="01A58588" w14:textId="77777777" w:rsidR="000579D1" w:rsidRPr="006A4B49" w:rsidRDefault="000579D1" w:rsidP="00EB5229">
            <w:pPr>
              <w:jc w:val="right"/>
              <w:rPr>
                <w:rFonts w:cs="Arial"/>
                <w:color w:val="000000"/>
              </w:rPr>
            </w:pPr>
            <w:r w:rsidRPr="006A4B49">
              <w:rPr>
                <w:rFonts w:cs="Arial"/>
                <w:color w:val="000000"/>
              </w:rPr>
              <w:t>12/1/2025</w:t>
            </w:r>
          </w:p>
        </w:tc>
        <w:tc>
          <w:tcPr>
            <w:tcW w:w="2175" w:type="dxa"/>
            <w:noWrap/>
            <w:hideMark/>
          </w:tcPr>
          <w:p w14:paraId="46005267" w14:textId="77777777" w:rsidR="000579D1" w:rsidRPr="006A4B49" w:rsidRDefault="000579D1" w:rsidP="00EB5229">
            <w:pPr>
              <w:jc w:val="right"/>
              <w:rPr>
                <w:rFonts w:cs="Arial"/>
                <w:color w:val="000000"/>
              </w:rPr>
            </w:pPr>
            <w:r w:rsidRPr="006A4B49">
              <w:rPr>
                <w:rFonts w:cs="Arial"/>
                <w:color w:val="000000"/>
              </w:rPr>
              <w:t>1/1/2026</w:t>
            </w:r>
          </w:p>
        </w:tc>
        <w:tc>
          <w:tcPr>
            <w:tcW w:w="2550" w:type="dxa"/>
            <w:noWrap/>
          </w:tcPr>
          <w:p w14:paraId="15660267"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639E837E" w14:textId="77777777" w:rsidTr="00EB5229">
        <w:trPr>
          <w:trHeight w:val="316"/>
        </w:trPr>
        <w:tc>
          <w:tcPr>
            <w:tcW w:w="2340" w:type="dxa"/>
            <w:noWrap/>
            <w:hideMark/>
          </w:tcPr>
          <w:p w14:paraId="3D442082" w14:textId="77777777" w:rsidR="000579D1" w:rsidRPr="006A4B49" w:rsidRDefault="000579D1" w:rsidP="00EB5229">
            <w:pPr>
              <w:rPr>
                <w:rFonts w:cs="Arial"/>
                <w:color w:val="000000"/>
              </w:rPr>
            </w:pPr>
            <w:r w:rsidRPr="006A4B49">
              <w:rPr>
                <w:rFonts w:cs="Arial"/>
                <w:color w:val="000000"/>
              </w:rPr>
              <w:t>Payment 8</w:t>
            </w:r>
          </w:p>
        </w:tc>
        <w:tc>
          <w:tcPr>
            <w:tcW w:w="2460" w:type="dxa"/>
            <w:noWrap/>
            <w:hideMark/>
          </w:tcPr>
          <w:p w14:paraId="799FF789" w14:textId="77777777" w:rsidR="000579D1" w:rsidRPr="006A4B49" w:rsidRDefault="000579D1" w:rsidP="00EB5229">
            <w:pPr>
              <w:jc w:val="right"/>
              <w:rPr>
                <w:rFonts w:cs="Arial"/>
                <w:color w:val="000000"/>
              </w:rPr>
            </w:pPr>
            <w:r w:rsidRPr="006A4B49">
              <w:rPr>
                <w:rFonts w:cs="Arial"/>
                <w:color w:val="000000"/>
              </w:rPr>
              <w:t>1/1/2026</w:t>
            </w:r>
          </w:p>
        </w:tc>
        <w:tc>
          <w:tcPr>
            <w:tcW w:w="2175" w:type="dxa"/>
            <w:noWrap/>
            <w:hideMark/>
          </w:tcPr>
          <w:p w14:paraId="08E83A95" w14:textId="77777777" w:rsidR="000579D1" w:rsidRPr="006A4B49" w:rsidRDefault="000579D1" w:rsidP="00EB5229">
            <w:pPr>
              <w:jc w:val="right"/>
              <w:rPr>
                <w:rFonts w:cs="Arial"/>
                <w:color w:val="000000"/>
              </w:rPr>
            </w:pPr>
            <w:r w:rsidRPr="006A4B49">
              <w:rPr>
                <w:rFonts w:cs="Arial"/>
                <w:color w:val="000000"/>
              </w:rPr>
              <w:t>2/1/2026</w:t>
            </w:r>
          </w:p>
        </w:tc>
        <w:tc>
          <w:tcPr>
            <w:tcW w:w="2550" w:type="dxa"/>
            <w:noWrap/>
          </w:tcPr>
          <w:p w14:paraId="501C2AB0"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43619B99" w14:textId="77777777" w:rsidTr="00EB5229">
        <w:trPr>
          <w:trHeight w:val="316"/>
        </w:trPr>
        <w:tc>
          <w:tcPr>
            <w:tcW w:w="2340" w:type="dxa"/>
            <w:noWrap/>
            <w:hideMark/>
          </w:tcPr>
          <w:p w14:paraId="532765A5" w14:textId="77777777" w:rsidR="000579D1" w:rsidRPr="006A4B49" w:rsidRDefault="000579D1" w:rsidP="00EB5229">
            <w:pPr>
              <w:rPr>
                <w:rFonts w:cs="Arial"/>
                <w:color w:val="000000"/>
              </w:rPr>
            </w:pPr>
            <w:r w:rsidRPr="006A4B49">
              <w:rPr>
                <w:rFonts w:cs="Arial"/>
                <w:color w:val="000000"/>
              </w:rPr>
              <w:t>Payment 9</w:t>
            </w:r>
          </w:p>
        </w:tc>
        <w:tc>
          <w:tcPr>
            <w:tcW w:w="2460" w:type="dxa"/>
            <w:noWrap/>
            <w:hideMark/>
          </w:tcPr>
          <w:p w14:paraId="297341DC" w14:textId="77777777" w:rsidR="000579D1" w:rsidRPr="006A4B49" w:rsidRDefault="000579D1" w:rsidP="00EB5229">
            <w:pPr>
              <w:jc w:val="right"/>
              <w:rPr>
                <w:rFonts w:cs="Arial"/>
                <w:color w:val="000000"/>
              </w:rPr>
            </w:pPr>
            <w:r w:rsidRPr="006A4B49">
              <w:rPr>
                <w:rFonts w:cs="Arial"/>
                <w:color w:val="000000"/>
              </w:rPr>
              <w:t>2/1/2026</w:t>
            </w:r>
          </w:p>
        </w:tc>
        <w:tc>
          <w:tcPr>
            <w:tcW w:w="2175" w:type="dxa"/>
            <w:noWrap/>
            <w:hideMark/>
          </w:tcPr>
          <w:p w14:paraId="45B2635F" w14:textId="77777777" w:rsidR="000579D1" w:rsidRPr="006A4B49" w:rsidRDefault="000579D1" w:rsidP="00EB5229">
            <w:pPr>
              <w:jc w:val="right"/>
              <w:rPr>
                <w:rFonts w:cs="Arial"/>
                <w:color w:val="000000"/>
              </w:rPr>
            </w:pPr>
            <w:r w:rsidRPr="006A4B49">
              <w:rPr>
                <w:rFonts w:cs="Arial"/>
                <w:color w:val="000000"/>
              </w:rPr>
              <w:t>3/1/2026</w:t>
            </w:r>
          </w:p>
        </w:tc>
        <w:tc>
          <w:tcPr>
            <w:tcW w:w="2550" w:type="dxa"/>
            <w:noWrap/>
          </w:tcPr>
          <w:p w14:paraId="679B142B"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2CF2C417" w14:textId="77777777" w:rsidTr="00EB5229">
        <w:trPr>
          <w:trHeight w:val="316"/>
        </w:trPr>
        <w:tc>
          <w:tcPr>
            <w:tcW w:w="2340" w:type="dxa"/>
            <w:noWrap/>
            <w:hideMark/>
          </w:tcPr>
          <w:p w14:paraId="129B1E97" w14:textId="77777777" w:rsidR="000579D1" w:rsidRPr="006A4B49" w:rsidRDefault="000579D1" w:rsidP="00EB5229">
            <w:pPr>
              <w:rPr>
                <w:rFonts w:cs="Arial"/>
                <w:color w:val="000000"/>
              </w:rPr>
            </w:pPr>
            <w:r w:rsidRPr="006A4B49">
              <w:rPr>
                <w:rFonts w:cs="Arial"/>
                <w:color w:val="000000"/>
              </w:rPr>
              <w:t>Payment 10</w:t>
            </w:r>
          </w:p>
        </w:tc>
        <w:tc>
          <w:tcPr>
            <w:tcW w:w="2460" w:type="dxa"/>
            <w:noWrap/>
            <w:hideMark/>
          </w:tcPr>
          <w:p w14:paraId="63F150CF" w14:textId="77777777" w:rsidR="000579D1" w:rsidRPr="006A4B49" w:rsidRDefault="000579D1" w:rsidP="00EB5229">
            <w:pPr>
              <w:jc w:val="right"/>
              <w:rPr>
                <w:rFonts w:cs="Arial"/>
                <w:color w:val="000000"/>
              </w:rPr>
            </w:pPr>
            <w:r w:rsidRPr="006A4B49">
              <w:rPr>
                <w:rFonts w:cs="Arial"/>
                <w:color w:val="000000"/>
              </w:rPr>
              <w:t>3/1/2026</w:t>
            </w:r>
          </w:p>
        </w:tc>
        <w:tc>
          <w:tcPr>
            <w:tcW w:w="2175" w:type="dxa"/>
            <w:noWrap/>
            <w:hideMark/>
          </w:tcPr>
          <w:p w14:paraId="3BB5F9C1" w14:textId="77777777" w:rsidR="000579D1" w:rsidRPr="006A4B49" w:rsidRDefault="000579D1" w:rsidP="00EB5229">
            <w:pPr>
              <w:jc w:val="right"/>
              <w:rPr>
                <w:rFonts w:cs="Arial"/>
                <w:color w:val="000000"/>
              </w:rPr>
            </w:pPr>
            <w:r w:rsidRPr="006A4B49">
              <w:rPr>
                <w:rFonts w:cs="Arial"/>
                <w:color w:val="000000"/>
              </w:rPr>
              <w:t>4/1/2026</w:t>
            </w:r>
          </w:p>
        </w:tc>
        <w:tc>
          <w:tcPr>
            <w:tcW w:w="2550" w:type="dxa"/>
            <w:noWrap/>
          </w:tcPr>
          <w:p w14:paraId="4F3B31CF"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4DEF4B03" w14:textId="77777777" w:rsidTr="00EB5229">
        <w:trPr>
          <w:trHeight w:val="316"/>
        </w:trPr>
        <w:tc>
          <w:tcPr>
            <w:tcW w:w="2340" w:type="dxa"/>
            <w:noWrap/>
            <w:hideMark/>
          </w:tcPr>
          <w:p w14:paraId="785983CA" w14:textId="77777777" w:rsidR="000579D1" w:rsidRPr="006A4B49" w:rsidRDefault="000579D1" w:rsidP="00EB5229">
            <w:pPr>
              <w:rPr>
                <w:rFonts w:cs="Arial"/>
                <w:color w:val="000000"/>
              </w:rPr>
            </w:pPr>
            <w:r w:rsidRPr="006A4B49">
              <w:rPr>
                <w:rFonts w:cs="Arial"/>
                <w:color w:val="000000"/>
              </w:rPr>
              <w:t>Payment 11</w:t>
            </w:r>
          </w:p>
        </w:tc>
        <w:tc>
          <w:tcPr>
            <w:tcW w:w="2460" w:type="dxa"/>
            <w:noWrap/>
            <w:hideMark/>
          </w:tcPr>
          <w:p w14:paraId="1D21C9A1" w14:textId="77777777" w:rsidR="000579D1" w:rsidRPr="006A4B49" w:rsidRDefault="000579D1" w:rsidP="00EB5229">
            <w:pPr>
              <w:jc w:val="right"/>
              <w:rPr>
                <w:rFonts w:cs="Arial"/>
                <w:color w:val="000000"/>
              </w:rPr>
            </w:pPr>
            <w:r w:rsidRPr="006A4B49">
              <w:rPr>
                <w:rFonts w:cs="Arial"/>
                <w:color w:val="000000"/>
              </w:rPr>
              <w:t>4/1/2026</w:t>
            </w:r>
          </w:p>
        </w:tc>
        <w:tc>
          <w:tcPr>
            <w:tcW w:w="2175" w:type="dxa"/>
            <w:noWrap/>
            <w:hideMark/>
          </w:tcPr>
          <w:p w14:paraId="3440F909" w14:textId="77777777" w:rsidR="000579D1" w:rsidRPr="006A4B49" w:rsidRDefault="000579D1" w:rsidP="00EB5229">
            <w:pPr>
              <w:jc w:val="right"/>
              <w:rPr>
                <w:rFonts w:cs="Arial"/>
                <w:color w:val="000000"/>
              </w:rPr>
            </w:pPr>
            <w:r w:rsidRPr="006A4B49">
              <w:rPr>
                <w:rFonts w:cs="Arial"/>
                <w:color w:val="000000"/>
              </w:rPr>
              <w:t>5/1/2026</w:t>
            </w:r>
          </w:p>
        </w:tc>
        <w:tc>
          <w:tcPr>
            <w:tcW w:w="2550" w:type="dxa"/>
            <w:noWrap/>
          </w:tcPr>
          <w:p w14:paraId="3B9E960D" w14:textId="77777777" w:rsidR="000579D1" w:rsidRPr="006A4B49" w:rsidRDefault="000579D1" w:rsidP="00EB5229">
            <w:pPr>
              <w:jc w:val="right"/>
              <w:rPr>
                <w:rFonts w:cs="Arial"/>
                <w:color w:val="000000"/>
              </w:rPr>
            </w:pPr>
            <w:r w:rsidRPr="006A4B49">
              <w:rPr>
                <w:rFonts w:eastAsia="Calibri" w:cs="Arial"/>
              </w:rPr>
              <w:t>$795,833.37</w:t>
            </w:r>
          </w:p>
        </w:tc>
      </w:tr>
    </w:tbl>
    <w:p w14:paraId="701D8735" w14:textId="77777777" w:rsidR="000579D1" w:rsidRPr="006A4B49" w:rsidRDefault="000579D1" w:rsidP="000579D1">
      <w:pPr>
        <w:tabs>
          <w:tab w:val="left" w:pos="7740"/>
          <w:tab w:val="left" w:pos="8010"/>
        </w:tabs>
        <w:spacing w:after="240"/>
        <w:ind w:firstLine="1980"/>
        <w:rPr>
          <w:rFonts w:eastAsia="Calibri" w:cs="Arial"/>
          <w:b/>
        </w:rPr>
      </w:pPr>
      <w:r w:rsidRPr="006A4B49">
        <w:rPr>
          <w:rFonts w:eastAsia="Calibri" w:cs="Arial"/>
          <w:b/>
        </w:rPr>
        <w:t>Total Member’s Annual Fee</w:t>
      </w:r>
      <w:r w:rsidRPr="006A4B49">
        <w:rPr>
          <w:rFonts w:eastAsia="Calibri" w:cs="Arial"/>
          <w:b/>
        </w:rPr>
        <w:tab/>
        <w:t xml:space="preserve"> $9,550,000.00</w:t>
      </w:r>
    </w:p>
    <w:p w14:paraId="37D8E348" w14:textId="77777777" w:rsidR="000579D1" w:rsidRPr="006A4B49" w:rsidRDefault="000579D1" w:rsidP="000579D1">
      <w:pPr>
        <w:tabs>
          <w:tab w:val="left" w:pos="7200"/>
        </w:tabs>
        <w:rPr>
          <w:rFonts w:cs="Arial"/>
          <w:b/>
          <w:bCs/>
          <w:sz w:val="28"/>
          <w:szCs w:val="28"/>
        </w:rPr>
        <w:sectPr w:rsidR="000579D1" w:rsidRPr="006A4B49">
          <w:footerReference w:type="default" r:id="rId21"/>
          <w:pgSz w:w="12240" w:h="15840"/>
          <w:pgMar w:top="1440" w:right="1440" w:bottom="1440" w:left="1440" w:header="720" w:footer="720" w:gutter="0"/>
          <w:cols w:space="720"/>
          <w:docGrid w:linePitch="360"/>
        </w:sectPr>
      </w:pPr>
    </w:p>
    <w:p w14:paraId="1D31B7A6" w14:textId="15E0363F" w:rsidR="000579D1" w:rsidRPr="005C3E24" w:rsidRDefault="000579D1" w:rsidP="005C3E24">
      <w:pPr>
        <w:pStyle w:val="Heading2"/>
        <w:jc w:val="center"/>
        <w:rPr>
          <w:sz w:val="24"/>
        </w:rPr>
      </w:pPr>
      <w:r w:rsidRPr="005C3E24">
        <w:rPr>
          <w:sz w:val="24"/>
        </w:rPr>
        <w:lastRenderedPageBreak/>
        <w:t>The Regents of the University of California, on behalf of the Santa Cruz Campus</w:t>
      </w:r>
      <w:r w:rsidR="005C3E24">
        <w:rPr>
          <w:sz w:val="24"/>
        </w:rPr>
        <w:br/>
      </w:r>
      <w:r w:rsidRPr="005C3E24">
        <w:rPr>
          <w:sz w:val="24"/>
        </w:rPr>
        <w:t>Invoicing Schedule</w:t>
      </w:r>
      <w:r w:rsidR="005C3E24">
        <w:rPr>
          <w:sz w:val="24"/>
        </w:rPr>
        <w:br/>
      </w:r>
      <w:r w:rsidRPr="005C3E24">
        <w:rPr>
          <w:sz w:val="24"/>
        </w:rPr>
        <w:t>July 1, 2026 – June 30, 2027</w:t>
      </w:r>
    </w:p>
    <w:p w14:paraId="0F15CEAF" w14:textId="558DC030" w:rsidR="000579D1" w:rsidRPr="006A4B49" w:rsidRDefault="000579D1" w:rsidP="000579D1">
      <w:pPr>
        <w:rPr>
          <w:rFonts w:eastAsia="Calibri" w:cs="Arial"/>
        </w:rPr>
      </w:pPr>
      <w:r w:rsidRPr="006A4B49">
        <w:rPr>
          <w:rFonts w:eastAsia="Calibri" w:cs="Arial"/>
        </w:rPr>
        <w:t xml:space="preserve">Member must make timely payment of the applicable Initial Payment prior to the start of each fiscal year (i.e., on or before July 1). The remaining portion of Member’s Annual Fees will be paid in 10 equal monthly installments, each equal to the Monthly Fee Amount, with the first installment due not later than August 1 of the applicable fiscal year, and each subsequent installment due on the first day of the next nine calendar months (and with no Monthly Fee Amount due on June 1, all Annual Fees having been due prior to that time); provided, that if the Execution Date for this MOU occurs after July 31, then Member’s Monthly Fee Amount payments will be due as set forth on Exhibit A. UC will provide Member with an Invoice at least thirty (30) days prior to the due date for each Initial Payment and Monthly Fee Amount. </w:t>
      </w:r>
    </w:p>
    <w:p w14:paraId="635352DB" w14:textId="3A12DF35" w:rsidR="000579D1" w:rsidRPr="005C3E24" w:rsidRDefault="000579D1" w:rsidP="005C3E24">
      <w:pPr>
        <w:pStyle w:val="Heading3"/>
        <w:spacing w:before="240" w:after="240"/>
        <w:jc w:val="center"/>
        <w:rPr>
          <w:rFonts w:ascii="Arial" w:hAnsi="Arial" w:cs="Arial"/>
          <w:b/>
          <w:color w:val="auto"/>
          <w:sz w:val="28"/>
        </w:rPr>
      </w:pPr>
      <w:r w:rsidRPr="005C3E24">
        <w:rPr>
          <w:rFonts w:ascii="Arial" w:hAnsi="Arial" w:cs="Arial"/>
          <w:b/>
          <w:color w:val="auto"/>
          <w:sz w:val="28"/>
        </w:rPr>
        <w:t>Fiscal Year 2026-27</w:t>
      </w:r>
    </w:p>
    <w:tbl>
      <w:tblPr>
        <w:tblStyle w:val="TableGrid"/>
        <w:tblW w:w="9540" w:type="dxa"/>
        <w:tblLook w:val="04A0" w:firstRow="1" w:lastRow="0" w:firstColumn="1" w:lastColumn="0" w:noHBand="0" w:noVBand="1"/>
        <w:tblCaption w:val="Fiscal Year 2026-27"/>
        <w:tblDescription w:val="Table description of the member's annual fee, months per Fiscal Year, and the monthly fee amount. "/>
      </w:tblPr>
      <w:tblGrid>
        <w:gridCol w:w="3211"/>
        <w:gridCol w:w="3117"/>
        <w:gridCol w:w="3212"/>
      </w:tblGrid>
      <w:tr w:rsidR="000579D1" w:rsidRPr="006A4B49" w14:paraId="7BA02F49" w14:textId="77777777" w:rsidTr="00EB5229">
        <w:trPr>
          <w:cantSplit/>
          <w:tblHeader/>
        </w:trPr>
        <w:tc>
          <w:tcPr>
            <w:tcW w:w="3211" w:type="dxa"/>
          </w:tcPr>
          <w:p w14:paraId="0E9E97DE" w14:textId="77777777" w:rsidR="000579D1" w:rsidRPr="006A4B49" w:rsidRDefault="000579D1" w:rsidP="00EB5229">
            <w:pPr>
              <w:jc w:val="center"/>
              <w:rPr>
                <w:rFonts w:eastAsia="Calibri" w:cs="Arial"/>
                <w:b/>
              </w:rPr>
            </w:pPr>
            <w:r w:rsidRPr="006A4B49">
              <w:rPr>
                <w:rFonts w:eastAsia="Calibri" w:cs="Arial"/>
                <w:b/>
              </w:rPr>
              <w:t>Member’s Annual Fee</w:t>
            </w:r>
          </w:p>
          <w:p w14:paraId="7534E03C" w14:textId="77777777" w:rsidR="000579D1" w:rsidRPr="006A4B49" w:rsidRDefault="000579D1" w:rsidP="00EB5229">
            <w:pPr>
              <w:jc w:val="center"/>
              <w:rPr>
                <w:rFonts w:eastAsia="Calibri" w:cs="Arial"/>
                <w:b/>
              </w:rPr>
            </w:pPr>
            <w:r w:rsidRPr="006A4B49">
              <w:rPr>
                <w:rFonts w:eastAsia="Calibri" w:cs="Arial"/>
                <w:b/>
              </w:rPr>
              <w:t>(divided by)</w:t>
            </w:r>
          </w:p>
        </w:tc>
        <w:tc>
          <w:tcPr>
            <w:tcW w:w="3117" w:type="dxa"/>
          </w:tcPr>
          <w:p w14:paraId="088B4DAB" w14:textId="77777777" w:rsidR="000579D1" w:rsidRPr="006A4B49" w:rsidRDefault="000579D1" w:rsidP="00EB5229">
            <w:pPr>
              <w:jc w:val="center"/>
              <w:rPr>
                <w:rFonts w:eastAsia="Calibri" w:cs="Arial"/>
                <w:b/>
              </w:rPr>
            </w:pPr>
            <w:r w:rsidRPr="006A4B49">
              <w:rPr>
                <w:rFonts w:eastAsia="Calibri" w:cs="Arial"/>
                <w:b/>
              </w:rPr>
              <w:t>Months per Fiscal Year</w:t>
            </w:r>
          </w:p>
          <w:p w14:paraId="632F53F0" w14:textId="77777777" w:rsidR="000579D1" w:rsidRPr="006A4B49" w:rsidRDefault="000579D1" w:rsidP="00EB5229">
            <w:pPr>
              <w:jc w:val="center"/>
              <w:rPr>
                <w:rFonts w:eastAsia="Calibri" w:cs="Arial"/>
                <w:b/>
              </w:rPr>
            </w:pPr>
            <w:r w:rsidRPr="006A4B49">
              <w:rPr>
                <w:rFonts w:eastAsia="Calibri" w:cs="Arial"/>
                <w:b/>
              </w:rPr>
              <w:t>(=)</w:t>
            </w:r>
          </w:p>
        </w:tc>
        <w:tc>
          <w:tcPr>
            <w:tcW w:w="3212" w:type="dxa"/>
          </w:tcPr>
          <w:p w14:paraId="29B40E95" w14:textId="77777777" w:rsidR="000579D1" w:rsidRPr="006A4B49" w:rsidRDefault="000579D1" w:rsidP="00EB5229">
            <w:pPr>
              <w:jc w:val="center"/>
              <w:rPr>
                <w:rFonts w:eastAsia="Calibri" w:cs="Arial"/>
                <w:b/>
              </w:rPr>
            </w:pPr>
            <w:r w:rsidRPr="006A4B49">
              <w:rPr>
                <w:rFonts w:eastAsia="Calibri" w:cs="Arial"/>
                <w:b/>
              </w:rPr>
              <w:t>Monthly Fee Amount</w:t>
            </w:r>
          </w:p>
        </w:tc>
      </w:tr>
      <w:tr w:rsidR="000579D1" w:rsidRPr="006A4B49" w14:paraId="7BA9361A" w14:textId="77777777" w:rsidTr="00EB5229">
        <w:tc>
          <w:tcPr>
            <w:tcW w:w="3211" w:type="dxa"/>
          </w:tcPr>
          <w:p w14:paraId="4B42F676" w14:textId="77777777" w:rsidR="000579D1" w:rsidRPr="006A4B49" w:rsidRDefault="000579D1" w:rsidP="00EB5229">
            <w:pPr>
              <w:jc w:val="center"/>
              <w:rPr>
                <w:rFonts w:eastAsia="Calibri" w:cs="Arial"/>
              </w:rPr>
            </w:pPr>
            <w:r w:rsidRPr="006A4B49">
              <w:rPr>
                <w:rFonts w:eastAsia="Calibri" w:cs="Arial"/>
              </w:rPr>
              <w:t>$9,550,000.00</w:t>
            </w:r>
          </w:p>
        </w:tc>
        <w:tc>
          <w:tcPr>
            <w:tcW w:w="3117" w:type="dxa"/>
          </w:tcPr>
          <w:p w14:paraId="62F5D8EB" w14:textId="77777777" w:rsidR="000579D1" w:rsidRPr="006A4B49" w:rsidRDefault="000579D1" w:rsidP="00EB5229">
            <w:pPr>
              <w:jc w:val="center"/>
              <w:rPr>
                <w:rFonts w:eastAsia="Calibri" w:cs="Arial"/>
              </w:rPr>
            </w:pPr>
            <w:r w:rsidRPr="006A4B49">
              <w:rPr>
                <w:rFonts w:eastAsia="Calibri" w:cs="Arial"/>
              </w:rPr>
              <w:t>12</w:t>
            </w:r>
          </w:p>
        </w:tc>
        <w:tc>
          <w:tcPr>
            <w:tcW w:w="3212" w:type="dxa"/>
          </w:tcPr>
          <w:p w14:paraId="0C8F973A" w14:textId="77777777" w:rsidR="000579D1" w:rsidRPr="006A4B49" w:rsidRDefault="000579D1" w:rsidP="00EB5229">
            <w:pPr>
              <w:jc w:val="center"/>
              <w:rPr>
                <w:rFonts w:eastAsia="Calibri" w:cs="Arial"/>
              </w:rPr>
            </w:pPr>
            <w:r w:rsidRPr="006A4B49">
              <w:rPr>
                <w:rFonts w:eastAsia="Calibri" w:cs="Arial"/>
              </w:rPr>
              <w:t>$795,833.33</w:t>
            </w:r>
          </w:p>
        </w:tc>
      </w:tr>
    </w:tbl>
    <w:p w14:paraId="258D7FD4" w14:textId="77777777" w:rsidR="000579D1" w:rsidRPr="006A4B49" w:rsidRDefault="000579D1" w:rsidP="000579D1">
      <w:pPr>
        <w:jc w:val="center"/>
        <w:rPr>
          <w:rFonts w:eastAsia="Calibri" w:cs="Arial"/>
        </w:rPr>
      </w:pPr>
    </w:p>
    <w:tbl>
      <w:tblPr>
        <w:tblStyle w:val="TableGrid"/>
        <w:tblW w:w="9525" w:type="dxa"/>
        <w:tblLook w:val="04A0" w:firstRow="1" w:lastRow="0" w:firstColumn="1" w:lastColumn="0" w:noHBand="0" w:noVBand="1"/>
        <w:tblCaption w:val="Invoice Payment Schedules of Fiscal Year 2026-27"/>
        <w:tblDescription w:val="Lists the schedule of payment dates and their fee amount. "/>
      </w:tblPr>
      <w:tblGrid>
        <w:gridCol w:w="2340"/>
        <w:gridCol w:w="2355"/>
        <w:gridCol w:w="2340"/>
        <w:gridCol w:w="2490"/>
      </w:tblGrid>
      <w:tr w:rsidR="000579D1" w:rsidRPr="006A4B49" w14:paraId="42816975" w14:textId="77777777" w:rsidTr="00EB5229">
        <w:trPr>
          <w:trHeight w:val="316"/>
          <w:tblHeader/>
        </w:trPr>
        <w:tc>
          <w:tcPr>
            <w:tcW w:w="2340" w:type="dxa"/>
            <w:noWrap/>
            <w:hideMark/>
          </w:tcPr>
          <w:p w14:paraId="406DAF93" w14:textId="77777777" w:rsidR="000579D1" w:rsidRPr="006A4B49" w:rsidRDefault="000579D1" w:rsidP="00EB5229">
            <w:pPr>
              <w:jc w:val="center"/>
              <w:rPr>
                <w:rFonts w:cs="Arial"/>
                <w:b/>
                <w:bCs/>
                <w:color w:val="000000"/>
              </w:rPr>
            </w:pPr>
            <w:r w:rsidRPr="006A4B49">
              <w:rPr>
                <w:rFonts w:cs="Arial"/>
                <w:b/>
                <w:bCs/>
                <w:color w:val="000000"/>
              </w:rPr>
              <w:t>Payment</w:t>
            </w:r>
          </w:p>
        </w:tc>
        <w:tc>
          <w:tcPr>
            <w:tcW w:w="2355" w:type="dxa"/>
            <w:noWrap/>
            <w:hideMark/>
          </w:tcPr>
          <w:p w14:paraId="4AF55FC9" w14:textId="77777777" w:rsidR="000579D1" w:rsidRPr="006A4B49" w:rsidRDefault="000579D1" w:rsidP="00EB5229">
            <w:pPr>
              <w:jc w:val="center"/>
              <w:rPr>
                <w:rFonts w:cs="Arial"/>
                <w:b/>
                <w:bCs/>
                <w:color w:val="000000"/>
              </w:rPr>
            </w:pPr>
            <w:r w:rsidRPr="006A4B49">
              <w:rPr>
                <w:rFonts w:cs="Arial"/>
                <w:b/>
                <w:bCs/>
                <w:color w:val="000000"/>
              </w:rPr>
              <w:t>Invoice Date</w:t>
            </w:r>
          </w:p>
        </w:tc>
        <w:tc>
          <w:tcPr>
            <w:tcW w:w="2340" w:type="dxa"/>
            <w:noWrap/>
            <w:hideMark/>
          </w:tcPr>
          <w:p w14:paraId="42688380" w14:textId="77777777" w:rsidR="000579D1" w:rsidRPr="006A4B49" w:rsidRDefault="000579D1" w:rsidP="00EB5229">
            <w:pPr>
              <w:jc w:val="center"/>
              <w:rPr>
                <w:rFonts w:cs="Arial"/>
                <w:b/>
                <w:bCs/>
                <w:color w:val="000000"/>
              </w:rPr>
            </w:pPr>
            <w:r w:rsidRPr="006A4B49">
              <w:rPr>
                <w:rFonts w:cs="Arial"/>
                <w:b/>
                <w:bCs/>
                <w:color w:val="000000"/>
              </w:rPr>
              <w:t>Payment Date</w:t>
            </w:r>
          </w:p>
        </w:tc>
        <w:tc>
          <w:tcPr>
            <w:tcW w:w="2490" w:type="dxa"/>
            <w:noWrap/>
            <w:hideMark/>
          </w:tcPr>
          <w:p w14:paraId="3E89AB67" w14:textId="77777777" w:rsidR="000579D1" w:rsidRPr="006A4B49" w:rsidRDefault="000579D1" w:rsidP="00EB5229">
            <w:pPr>
              <w:jc w:val="center"/>
              <w:rPr>
                <w:rFonts w:cs="Arial"/>
                <w:b/>
                <w:bCs/>
                <w:color w:val="000000"/>
              </w:rPr>
            </w:pPr>
            <w:r w:rsidRPr="006A4B49">
              <w:rPr>
                <w:rFonts w:cs="Arial"/>
                <w:b/>
                <w:bCs/>
                <w:color w:val="000000"/>
              </w:rPr>
              <w:t>Member Fee Amount</w:t>
            </w:r>
          </w:p>
        </w:tc>
      </w:tr>
      <w:tr w:rsidR="000579D1" w:rsidRPr="006A4B49" w14:paraId="0B408A81" w14:textId="77777777" w:rsidTr="00EB5229">
        <w:trPr>
          <w:trHeight w:val="617"/>
        </w:trPr>
        <w:tc>
          <w:tcPr>
            <w:tcW w:w="2340" w:type="dxa"/>
            <w:hideMark/>
          </w:tcPr>
          <w:p w14:paraId="79B77B93" w14:textId="77777777" w:rsidR="000579D1" w:rsidRPr="006A4B49" w:rsidRDefault="000579D1" w:rsidP="00EB5229">
            <w:pPr>
              <w:rPr>
                <w:rFonts w:cs="Arial"/>
                <w:color w:val="000000"/>
              </w:rPr>
            </w:pPr>
            <w:r w:rsidRPr="006A4B49">
              <w:rPr>
                <w:rFonts w:cs="Arial"/>
                <w:color w:val="000000"/>
              </w:rPr>
              <w:t>Initial Payment (2 x monthly payment)</w:t>
            </w:r>
          </w:p>
        </w:tc>
        <w:tc>
          <w:tcPr>
            <w:tcW w:w="2355" w:type="dxa"/>
            <w:noWrap/>
            <w:vAlign w:val="bottom"/>
            <w:hideMark/>
          </w:tcPr>
          <w:p w14:paraId="0F0CC0F3" w14:textId="77777777" w:rsidR="000579D1" w:rsidRPr="006A4B49" w:rsidRDefault="000579D1" w:rsidP="00EB5229">
            <w:pPr>
              <w:jc w:val="right"/>
              <w:rPr>
                <w:rFonts w:cs="Arial"/>
                <w:color w:val="000000"/>
              </w:rPr>
            </w:pPr>
            <w:r w:rsidRPr="006A4B49">
              <w:rPr>
                <w:rFonts w:cs="Arial"/>
                <w:color w:val="000000"/>
              </w:rPr>
              <w:t>6/1/2026</w:t>
            </w:r>
          </w:p>
        </w:tc>
        <w:tc>
          <w:tcPr>
            <w:tcW w:w="2340" w:type="dxa"/>
            <w:noWrap/>
            <w:vAlign w:val="bottom"/>
            <w:hideMark/>
          </w:tcPr>
          <w:p w14:paraId="7752D835" w14:textId="77777777" w:rsidR="000579D1" w:rsidRPr="006A4B49" w:rsidRDefault="000579D1" w:rsidP="00EB5229">
            <w:pPr>
              <w:jc w:val="right"/>
              <w:rPr>
                <w:rFonts w:cs="Arial"/>
                <w:color w:val="000000"/>
              </w:rPr>
            </w:pPr>
            <w:r w:rsidRPr="006A4B49">
              <w:rPr>
                <w:rFonts w:cs="Arial"/>
                <w:color w:val="000000"/>
              </w:rPr>
              <w:t>7/1/2026</w:t>
            </w:r>
          </w:p>
        </w:tc>
        <w:tc>
          <w:tcPr>
            <w:tcW w:w="2490" w:type="dxa"/>
            <w:noWrap/>
            <w:vAlign w:val="bottom"/>
          </w:tcPr>
          <w:p w14:paraId="403D505B" w14:textId="77777777" w:rsidR="000579D1" w:rsidRPr="006A4B49" w:rsidRDefault="000579D1" w:rsidP="00EB5229">
            <w:pPr>
              <w:jc w:val="right"/>
              <w:rPr>
                <w:rFonts w:cs="Arial"/>
                <w:color w:val="000000"/>
              </w:rPr>
            </w:pPr>
            <w:r w:rsidRPr="006A4B49">
              <w:rPr>
                <w:rFonts w:cs="Arial"/>
                <w:color w:val="000000"/>
              </w:rPr>
              <w:t>$1,591,666.66</w:t>
            </w:r>
          </w:p>
        </w:tc>
      </w:tr>
      <w:tr w:rsidR="000579D1" w:rsidRPr="006A4B49" w14:paraId="4D22F101" w14:textId="77777777" w:rsidTr="00EB5229">
        <w:trPr>
          <w:trHeight w:val="316"/>
        </w:trPr>
        <w:tc>
          <w:tcPr>
            <w:tcW w:w="2340" w:type="dxa"/>
            <w:noWrap/>
            <w:hideMark/>
          </w:tcPr>
          <w:p w14:paraId="460E295D" w14:textId="77777777" w:rsidR="000579D1" w:rsidRPr="006A4B49" w:rsidRDefault="000579D1" w:rsidP="00EB5229">
            <w:pPr>
              <w:rPr>
                <w:rFonts w:cs="Arial"/>
                <w:color w:val="000000"/>
              </w:rPr>
            </w:pPr>
            <w:r w:rsidRPr="006A4B49">
              <w:rPr>
                <w:rFonts w:cs="Arial"/>
                <w:color w:val="000000"/>
              </w:rPr>
              <w:t>Payment 2</w:t>
            </w:r>
          </w:p>
        </w:tc>
        <w:tc>
          <w:tcPr>
            <w:tcW w:w="2355" w:type="dxa"/>
            <w:noWrap/>
            <w:hideMark/>
          </w:tcPr>
          <w:p w14:paraId="2855BEF6" w14:textId="77777777" w:rsidR="000579D1" w:rsidRPr="006A4B49" w:rsidRDefault="000579D1" w:rsidP="00EB5229">
            <w:pPr>
              <w:jc w:val="right"/>
              <w:rPr>
                <w:rFonts w:cs="Arial"/>
                <w:color w:val="000000"/>
              </w:rPr>
            </w:pPr>
            <w:r w:rsidRPr="006A4B49">
              <w:rPr>
                <w:rFonts w:cs="Arial"/>
                <w:color w:val="000000"/>
              </w:rPr>
              <w:t>7/1/2026</w:t>
            </w:r>
          </w:p>
        </w:tc>
        <w:tc>
          <w:tcPr>
            <w:tcW w:w="2340" w:type="dxa"/>
            <w:noWrap/>
            <w:hideMark/>
          </w:tcPr>
          <w:p w14:paraId="7C8BA59A" w14:textId="77777777" w:rsidR="000579D1" w:rsidRPr="006A4B49" w:rsidRDefault="000579D1" w:rsidP="00EB5229">
            <w:pPr>
              <w:jc w:val="right"/>
              <w:rPr>
                <w:rFonts w:cs="Arial"/>
                <w:color w:val="000000"/>
              </w:rPr>
            </w:pPr>
            <w:r w:rsidRPr="006A4B49">
              <w:rPr>
                <w:rFonts w:cs="Arial"/>
                <w:color w:val="000000"/>
              </w:rPr>
              <w:t>8/1/2026</w:t>
            </w:r>
          </w:p>
        </w:tc>
        <w:tc>
          <w:tcPr>
            <w:tcW w:w="2490" w:type="dxa"/>
            <w:noWrap/>
          </w:tcPr>
          <w:p w14:paraId="145CF4AB"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346689E2" w14:textId="77777777" w:rsidTr="00EB5229">
        <w:trPr>
          <w:trHeight w:val="316"/>
        </w:trPr>
        <w:tc>
          <w:tcPr>
            <w:tcW w:w="2340" w:type="dxa"/>
            <w:noWrap/>
            <w:hideMark/>
          </w:tcPr>
          <w:p w14:paraId="508485A2" w14:textId="77777777" w:rsidR="000579D1" w:rsidRPr="006A4B49" w:rsidRDefault="000579D1" w:rsidP="00EB5229">
            <w:pPr>
              <w:rPr>
                <w:rFonts w:cs="Arial"/>
                <w:color w:val="000000"/>
              </w:rPr>
            </w:pPr>
            <w:r w:rsidRPr="006A4B49">
              <w:rPr>
                <w:rFonts w:cs="Arial"/>
                <w:color w:val="000000"/>
              </w:rPr>
              <w:t>Payment 3</w:t>
            </w:r>
          </w:p>
        </w:tc>
        <w:tc>
          <w:tcPr>
            <w:tcW w:w="2355" w:type="dxa"/>
            <w:noWrap/>
            <w:hideMark/>
          </w:tcPr>
          <w:p w14:paraId="070782A1" w14:textId="77777777" w:rsidR="000579D1" w:rsidRPr="006A4B49" w:rsidRDefault="000579D1" w:rsidP="00EB5229">
            <w:pPr>
              <w:jc w:val="right"/>
              <w:rPr>
                <w:rFonts w:cs="Arial"/>
                <w:color w:val="000000"/>
              </w:rPr>
            </w:pPr>
            <w:r w:rsidRPr="006A4B49">
              <w:rPr>
                <w:rFonts w:cs="Arial"/>
                <w:color w:val="000000"/>
              </w:rPr>
              <w:t>8/1/2026</w:t>
            </w:r>
          </w:p>
        </w:tc>
        <w:tc>
          <w:tcPr>
            <w:tcW w:w="2340" w:type="dxa"/>
            <w:noWrap/>
            <w:hideMark/>
          </w:tcPr>
          <w:p w14:paraId="462B07BF" w14:textId="77777777" w:rsidR="000579D1" w:rsidRPr="006A4B49" w:rsidRDefault="000579D1" w:rsidP="00EB5229">
            <w:pPr>
              <w:jc w:val="right"/>
              <w:rPr>
                <w:rFonts w:cs="Arial"/>
                <w:color w:val="000000"/>
              </w:rPr>
            </w:pPr>
            <w:r w:rsidRPr="006A4B49">
              <w:rPr>
                <w:rFonts w:cs="Arial"/>
                <w:color w:val="000000"/>
              </w:rPr>
              <w:t>9/1/2026</w:t>
            </w:r>
          </w:p>
        </w:tc>
        <w:tc>
          <w:tcPr>
            <w:tcW w:w="2490" w:type="dxa"/>
            <w:noWrap/>
          </w:tcPr>
          <w:p w14:paraId="7BD4F922"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267709A9" w14:textId="77777777" w:rsidTr="00EB5229">
        <w:trPr>
          <w:trHeight w:val="316"/>
        </w:trPr>
        <w:tc>
          <w:tcPr>
            <w:tcW w:w="2340" w:type="dxa"/>
            <w:noWrap/>
            <w:hideMark/>
          </w:tcPr>
          <w:p w14:paraId="5CC478BE" w14:textId="77777777" w:rsidR="000579D1" w:rsidRPr="006A4B49" w:rsidRDefault="000579D1" w:rsidP="00EB5229">
            <w:pPr>
              <w:rPr>
                <w:rFonts w:cs="Arial"/>
                <w:color w:val="000000"/>
              </w:rPr>
            </w:pPr>
            <w:r w:rsidRPr="006A4B49">
              <w:rPr>
                <w:rFonts w:cs="Arial"/>
                <w:color w:val="000000"/>
              </w:rPr>
              <w:t>Payment 4</w:t>
            </w:r>
          </w:p>
        </w:tc>
        <w:tc>
          <w:tcPr>
            <w:tcW w:w="2355" w:type="dxa"/>
            <w:noWrap/>
            <w:hideMark/>
          </w:tcPr>
          <w:p w14:paraId="78590276" w14:textId="77777777" w:rsidR="000579D1" w:rsidRPr="006A4B49" w:rsidRDefault="000579D1" w:rsidP="00EB5229">
            <w:pPr>
              <w:jc w:val="right"/>
              <w:rPr>
                <w:rFonts w:cs="Arial"/>
                <w:color w:val="000000"/>
              </w:rPr>
            </w:pPr>
            <w:r w:rsidRPr="006A4B49">
              <w:rPr>
                <w:rFonts w:cs="Arial"/>
                <w:color w:val="000000"/>
              </w:rPr>
              <w:t>9/1/2026</w:t>
            </w:r>
          </w:p>
        </w:tc>
        <w:tc>
          <w:tcPr>
            <w:tcW w:w="2340" w:type="dxa"/>
            <w:noWrap/>
            <w:hideMark/>
          </w:tcPr>
          <w:p w14:paraId="09C06939" w14:textId="77777777" w:rsidR="000579D1" w:rsidRPr="006A4B49" w:rsidRDefault="000579D1" w:rsidP="00EB5229">
            <w:pPr>
              <w:jc w:val="right"/>
              <w:rPr>
                <w:rFonts w:cs="Arial"/>
                <w:color w:val="000000"/>
              </w:rPr>
            </w:pPr>
            <w:r w:rsidRPr="006A4B49">
              <w:rPr>
                <w:rFonts w:cs="Arial"/>
                <w:color w:val="000000"/>
              </w:rPr>
              <w:t>10/1/2026</w:t>
            </w:r>
          </w:p>
        </w:tc>
        <w:tc>
          <w:tcPr>
            <w:tcW w:w="2490" w:type="dxa"/>
            <w:noWrap/>
          </w:tcPr>
          <w:p w14:paraId="35916907"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035C53C2" w14:textId="77777777" w:rsidTr="00EB5229">
        <w:trPr>
          <w:trHeight w:val="316"/>
        </w:trPr>
        <w:tc>
          <w:tcPr>
            <w:tcW w:w="2340" w:type="dxa"/>
            <w:noWrap/>
            <w:hideMark/>
          </w:tcPr>
          <w:p w14:paraId="3FBA6340" w14:textId="77777777" w:rsidR="000579D1" w:rsidRPr="006A4B49" w:rsidRDefault="000579D1" w:rsidP="00EB5229">
            <w:pPr>
              <w:rPr>
                <w:rFonts w:cs="Arial"/>
                <w:color w:val="000000"/>
              </w:rPr>
            </w:pPr>
            <w:r w:rsidRPr="006A4B49">
              <w:rPr>
                <w:rFonts w:cs="Arial"/>
                <w:color w:val="000000"/>
              </w:rPr>
              <w:t>Payment 5</w:t>
            </w:r>
          </w:p>
        </w:tc>
        <w:tc>
          <w:tcPr>
            <w:tcW w:w="2355" w:type="dxa"/>
            <w:noWrap/>
            <w:hideMark/>
          </w:tcPr>
          <w:p w14:paraId="6C7E5355" w14:textId="77777777" w:rsidR="000579D1" w:rsidRPr="006A4B49" w:rsidRDefault="000579D1" w:rsidP="00EB5229">
            <w:pPr>
              <w:jc w:val="right"/>
              <w:rPr>
                <w:rFonts w:cs="Arial"/>
                <w:color w:val="000000"/>
              </w:rPr>
            </w:pPr>
            <w:r w:rsidRPr="006A4B49">
              <w:rPr>
                <w:rFonts w:cs="Arial"/>
                <w:color w:val="000000"/>
              </w:rPr>
              <w:t>10/1/2026</w:t>
            </w:r>
          </w:p>
        </w:tc>
        <w:tc>
          <w:tcPr>
            <w:tcW w:w="2340" w:type="dxa"/>
            <w:noWrap/>
            <w:hideMark/>
          </w:tcPr>
          <w:p w14:paraId="454FCFDA" w14:textId="77777777" w:rsidR="000579D1" w:rsidRPr="006A4B49" w:rsidRDefault="000579D1" w:rsidP="00EB5229">
            <w:pPr>
              <w:jc w:val="right"/>
              <w:rPr>
                <w:rFonts w:cs="Arial"/>
                <w:color w:val="000000"/>
              </w:rPr>
            </w:pPr>
            <w:r w:rsidRPr="006A4B49">
              <w:rPr>
                <w:rFonts w:cs="Arial"/>
                <w:color w:val="000000"/>
              </w:rPr>
              <w:t>11/1/2026</w:t>
            </w:r>
          </w:p>
        </w:tc>
        <w:tc>
          <w:tcPr>
            <w:tcW w:w="2490" w:type="dxa"/>
            <w:noWrap/>
          </w:tcPr>
          <w:p w14:paraId="21E5AE4C"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68ECBD0B" w14:textId="77777777" w:rsidTr="00EB5229">
        <w:trPr>
          <w:trHeight w:val="316"/>
        </w:trPr>
        <w:tc>
          <w:tcPr>
            <w:tcW w:w="2340" w:type="dxa"/>
            <w:noWrap/>
            <w:hideMark/>
          </w:tcPr>
          <w:p w14:paraId="0805EB28" w14:textId="77777777" w:rsidR="000579D1" w:rsidRPr="006A4B49" w:rsidRDefault="000579D1" w:rsidP="00EB5229">
            <w:pPr>
              <w:rPr>
                <w:rFonts w:cs="Arial"/>
                <w:color w:val="000000"/>
              </w:rPr>
            </w:pPr>
            <w:r w:rsidRPr="006A4B49">
              <w:rPr>
                <w:rFonts w:cs="Arial"/>
                <w:color w:val="000000"/>
              </w:rPr>
              <w:t>Payment 6</w:t>
            </w:r>
          </w:p>
        </w:tc>
        <w:tc>
          <w:tcPr>
            <w:tcW w:w="2355" w:type="dxa"/>
            <w:noWrap/>
            <w:hideMark/>
          </w:tcPr>
          <w:p w14:paraId="661B216A" w14:textId="77777777" w:rsidR="000579D1" w:rsidRPr="006A4B49" w:rsidRDefault="000579D1" w:rsidP="00EB5229">
            <w:pPr>
              <w:jc w:val="right"/>
              <w:rPr>
                <w:rFonts w:cs="Arial"/>
                <w:color w:val="000000"/>
              </w:rPr>
            </w:pPr>
            <w:r w:rsidRPr="006A4B49">
              <w:rPr>
                <w:rFonts w:cs="Arial"/>
                <w:color w:val="000000"/>
              </w:rPr>
              <w:t>11/1/2026</w:t>
            </w:r>
          </w:p>
        </w:tc>
        <w:tc>
          <w:tcPr>
            <w:tcW w:w="2340" w:type="dxa"/>
            <w:noWrap/>
            <w:hideMark/>
          </w:tcPr>
          <w:p w14:paraId="39DDCF14" w14:textId="77777777" w:rsidR="000579D1" w:rsidRPr="006A4B49" w:rsidRDefault="000579D1" w:rsidP="00EB5229">
            <w:pPr>
              <w:jc w:val="right"/>
              <w:rPr>
                <w:rFonts w:cs="Arial"/>
                <w:color w:val="000000"/>
              </w:rPr>
            </w:pPr>
            <w:r w:rsidRPr="006A4B49">
              <w:rPr>
                <w:rFonts w:cs="Arial"/>
                <w:color w:val="000000"/>
              </w:rPr>
              <w:t>12/1/2026</w:t>
            </w:r>
          </w:p>
        </w:tc>
        <w:tc>
          <w:tcPr>
            <w:tcW w:w="2490" w:type="dxa"/>
            <w:noWrap/>
          </w:tcPr>
          <w:p w14:paraId="0D5DF781"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7A94BC67" w14:textId="77777777" w:rsidTr="00EB5229">
        <w:trPr>
          <w:trHeight w:val="316"/>
        </w:trPr>
        <w:tc>
          <w:tcPr>
            <w:tcW w:w="2340" w:type="dxa"/>
            <w:noWrap/>
            <w:hideMark/>
          </w:tcPr>
          <w:p w14:paraId="5D1D3D24" w14:textId="77777777" w:rsidR="000579D1" w:rsidRPr="006A4B49" w:rsidRDefault="000579D1" w:rsidP="00EB5229">
            <w:pPr>
              <w:rPr>
                <w:rFonts w:cs="Arial"/>
                <w:color w:val="000000"/>
              </w:rPr>
            </w:pPr>
            <w:r w:rsidRPr="006A4B49">
              <w:rPr>
                <w:rFonts w:cs="Arial"/>
                <w:color w:val="000000"/>
              </w:rPr>
              <w:t>Payment 7</w:t>
            </w:r>
          </w:p>
        </w:tc>
        <w:tc>
          <w:tcPr>
            <w:tcW w:w="2355" w:type="dxa"/>
            <w:noWrap/>
            <w:hideMark/>
          </w:tcPr>
          <w:p w14:paraId="45BF685E" w14:textId="77777777" w:rsidR="000579D1" w:rsidRPr="006A4B49" w:rsidRDefault="000579D1" w:rsidP="00EB5229">
            <w:pPr>
              <w:jc w:val="right"/>
              <w:rPr>
                <w:rFonts w:cs="Arial"/>
                <w:color w:val="000000"/>
              </w:rPr>
            </w:pPr>
            <w:r w:rsidRPr="006A4B49">
              <w:rPr>
                <w:rFonts w:cs="Arial"/>
                <w:color w:val="000000"/>
              </w:rPr>
              <w:t>12/1/2026</w:t>
            </w:r>
          </w:p>
        </w:tc>
        <w:tc>
          <w:tcPr>
            <w:tcW w:w="2340" w:type="dxa"/>
            <w:noWrap/>
            <w:hideMark/>
          </w:tcPr>
          <w:p w14:paraId="5B13B344" w14:textId="77777777" w:rsidR="000579D1" w:rsidRPr="006A4B49" w:rsidRDefault="000579D1" w:rsidP="00EB5229">
            <w:pPr>
              <w:jc w:val="right"/>
              <w:rPr>
                <w:rFonts w:cs="Arial"/>
                <w:color w:val="000000"/>
              </w:rPr>
            </w:pPr>
            <w:r w:rsidRPr="006A4B49">
              <w:rPr>
                <w:rFonts w:cs="Arial"/>
                <w:color w:val="000000"/>
              </w:rPr>
              <w:t>1/1/2027</w:t>
            </w:r>
          </w:p>
        </w:tc>
        <w:tc>
          <w:tcPr>
            <w:tcW w:w="2490" w:type="dxa"/>
            <w:noWrap/>
          </w:tcPr>
          <w:p w14:paraId="1DD11EBB"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76461A34" w14:textId="77777777" w:rsidTr="00EB5229">
        <w:trPr>
          <w:trHeight w:val="316"/>
        </w:trPr>
        <w:tc>
          <w:tcPr>
            <w:tcW w:w="2340" w:type="dxa"/>
            <w:noWrap/>
            <w:hideMark/>
          </w:tcPr>
          <w:p w14:paraId="370CBEC5" w14:textId="77777777" w:rsidR="000579D1" w:rsidRPr="006A4B49" w:rsidRDefault="000579D1" w:rsidP="00EB5229">
            <w:pPr>
              <w:rPr>
                <w:rFonts w:cs="Arial"/>
                <w:color w:val="000000"/>
              </w:rPr>
            </w:pPr>
            <w:r w:rsidRPr="006A4B49">
              <w:rPr>
                <w:rFonts w:cs="Arial"/>
                <w:color w:val="000000"/>
              </w:rPr>
              <w:t>Payment 8</w:t>
            </w:r>
          </w:p>
        </w:tc>
        <w:tc>
          <w:tcPr>
            <w:tcW w:w="2355" w:type="dxa"/>
            <w:noWrap/>
            <w:hideMark/>
          </w:tcPr>
          <w:p w14:paraId="7EFF4F13" w14:textId="77777777" w:rsidR="000579D1" w:rsidRPr="006A4B49" w:rsidRDefault="000579D1" w:rsidP="00EB5229">
            <w:pPr>
              <w:jc w:val="right"/>
              <w:rPr>
                <w:rFonts w:cs="Arial"/>
                <w:color w:val="000000"/>
              </w:rPr>
            </w:pPr>
            <w:r w:rsidRPr="006A4B49">
              <w:rPr>
                <w:rFonts w:cs="Arial"/>
                <w:color w:val="000000"/>
              </w:rPr>
              <w:t>1/1/2027</w:t>
            </w:r>
          </w:p>
        </w:tc>
        <w:tc>
          <w:tcPr>
            <w:tcW w:w="2340" w:type="dxa"/>
            <w:noWrap/>
            <w:hideMark/>
          </w:tcPr>
          <w:p w14:paraId="23897EFF" w14:textId="77777777" w:rsidR="000579D1" w:rsidRPr="006A4B49" w:rsidRDefault="000579D1" w:rsidP="00EB5229">
            <w:pPr>
              <w:jc w:val="right"/>
              <w:rPr>
                <w:rFonts w:cs="Arial"/>
                <w:color w:val="000000"/>
              </w:rPr>
            </w:pPr>
            <w:r w:rsidRPr="006A4B49">
              <w:rPr>
                <w:rFonts w:cs="Arial"/>
                <w:color w:val="000000"/>
              </w:rPr>
              <w:t>2/1/2027</w:t>
            </w:r>
          </w:p>
        </w:tc>
        <w:tc>
          <w:tcPr>
            <w:tcW w:w="2490" w:type="dxa"/>
            <w:noWrap/>
          </w:tcPr>
          <w:p w14:paraId="6CD9B01C"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461233E9" w14:textId="77777777" w:rsidTr="00EB5229">
        <w:trPr>
          <w:trHeight w:val="316"/>
        </w:trPr>
        <w:tc>
          <w:tcPr>
            <w:tcW w:w="2340" w:type="dxa"/>
            <w:noWrap/>
            <w:hideMark/>
          </w:tcPr>
          <w:p w14:paraId="7A683CCA" w14:textId="77777777" w:rsidR="000579D1" w:rsidRPr="006A4B49" w:rsidRDefault="000579D1" w:rsidP="00EB5229">
            <w:pPr>
              <w:rPr>
                <w:rFonts w:cs="Arial"/>
                <w:color w:val="000000"/>
              </w:rPr>
            </w:pPr>
            <w:r w:rsidRPr="006A4B49">
              <w:rPr>
                <w:rFonts w:cs="Arial"/>
                <w:color w:val="000000"/>
              </w:rPr>
              <w:t>Payment 9</w:t>
            </w:r>
          </w:p>
        </w:tc>
        <w:tc>
          <w:tcPr>
            <w:tcW w:w="2355" w:type="dxa"/>
            <w:noWrap/>
            <w:hideMark/>
          </w:tcPr>
          <w:p w14:paraId="0BF113FD" w14:textId="77777777" w:rsidR="000579D1" w:rsidRPr="006A4B49" w:rsidRDefault="000579D1" w:rsidP="00EB5229">
            <w:pPr>
              <w:jc w:val="right"/>
              <w:rPr>
                <w:rFonts w:cs="Arial"/>
                <w:color w:val="000000"/>
              </w:rPr>
            </w:pPr>
            <w:r w:rsidRPr="006A4B49">
              <w:rPr>
                <w:rFonts w:cs="Arial"/>
                <w:color w:val="000000"/>
              </w:rPr>
              <w:t>2/1/2027</w:t>
            </w:r>
          </w:p>
        </w:tc>
        <w:tc>
          <w:tcPr>
            <w:tcW w:w="2340" w:type="dxa"/>
            <w:noWrap/>
            <w:hideMark/>
          </w:tcPr>
          <w:p w14:paraId="3A98751A" w14:textId="77777777" w:rsidR="000579D1" w:rsidRPr="006A4B49" w:rsidRDefault="000579D1" w:rsidP="00EB5229">
            <w:pPr>
              <w:jc w:val="right"/>
              <w:rPr>
                <w:rFonts w:cs="Arial"/>
                <w:color w:val="000000"/>
              </w:rPr>
            </w:pPr>
            <w:r w:rsidRPr="006A4B49">
              <w:rPr>
                <w:rFonts w:cs="Arial"/>
                <w:color w:val="000000"/>
              </w:rPr>
              <w:t>3/1/2027</w:t>
            </w:r>
          </w:p>
        </w:tc>
        <w:tc>
          <w:tcPr>
            <w:tcW w:w="2490" w:type="dxa"/>
            <w:noWrap/>
          </w:tcPr>
          <w:p w14:paraId="05D13606"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754FCA36" w14:textId="77777777" w:rsidTr="00EB5229">
        <w:trPr>
          <w:trHeight w:val="316"/>
        </w:trPr>
        <w:tc>
          <w:tcPr>
            <w:tcW w:w="2340" w:type="dxa"/>
            <w:noWrap/>
            <w:hideMark/>
          </w:tcPr>
          <w:p w14:paraId="435E402B" w14:textId="77777777" w:rsidR="000579D1" w:rsidRPr="006A4B49" w:rsidRDefault="000579D1" w:rsidP="00EB5229">
            <w:pPr>
              <w:rPr>
                <w:rFonts w:cs="Arial"/>
                <w:color w:val="000000"/>
              </w:rPr>
            </w:pPr>
            <w:r w:rsidRPr="006A4B49">
              <w:rPr>
                <w:rFonts w:cs="Arial"/>
                <w:color w:val="000000"/>
              </w:rPr>
              <w:t>Payment 10</w:t>
            </w:r>
          </w:p>
        </w:tc>
        <w:tc>
          <w:tcPr>
            <w:tcW w:w="2355" w:type="dxa"/>
            <w:noWrap/>
            <w:hideMark/>
          </w:tcPr>
          <w:p w14:paraId="11D09940" w14:textId="77777777" w:rsidR="000579D1" w:rsidRPr="006A4B49" w:rsidRDefault="000579D1" w:rsidP="00EB5229">
            <w:pPr>
              <w:jc w:val="right"/>
              <w:rPr>
                <w:rFonts w:cs="Arial"/>
                <w:color w:val="000000"/>
              </w:rPr>
            </w:pPr>
            <w:r w:rsidRPr="006A4B49">
              <w:rPr>
                <w:rFonts w:cs="Arial"/>
                <w:color w:val="000000"/>
              </w:rPr>
              <w:t>3/1/2027</w:t>
            </w:r>
          </w:p>
        </w:tc>
        <w:tc>
          <w:tcPr>
            <w:tcW w:w="2340" w:type="dxa"/>
            <w:noWrap/>
            <w:hideMark/>
          </w:tcPr>
          <w:p w14:paraId="0A93E7BF" w14:textId="77777777" w:rsidR="000579D1" w:rsidRPr="006A4B49" w:rsidRDefault="000579D1" w:rsidP="00EB5229">
            <w:pPr>
              <w:jc w:val="right"/>
              <w:rPr>
                <w:rFonts w:cs="Arial"/>
                <w:color w:val="000000"/>
              </w:rPr>
            </w:pPr>
            <w:r w:rsidRPr="006A4B49">
              <w:rPr>
                <w:rFonts w:cs="Arial"/>
                <w:color w:val="000000"/>
              </w:rPr>
              <w:t>4/1/2027</w:t>
            </w:r>
          </w:p>
        </w:tc>
        <w:tc>
          <w:tcPr>
            <w:tcW w:w="2490" w:type="dxa"/>
            <w:noWrap/>
          </w:tcPr>
          <w:p w14:paraId="672E4667" w14:textId="77777777" w:rsidR="000579D1" w:rsidRPr="006A4B49" w:rsidRDefault="000579D1" w:rsidP="00EB5229">
            <w:pPr>
              <w:jc w:val="right"/>
              <w:rPr>
                <w:rFonts w:cs="Arial"/>
                <w:color w:val="000000"/>
              </w:rPr>
            </w:pPr>
            <w:r w:rsidRPr="006A4B49">
              <w:rPr>
                <w:rFonts w:eastAsia="Calibri" w:cs="Arial"/>
              </w:rPr>
              <w:t>$795,833.33</w:t>
            </w:r>
          </w:p>
        </w:tc>
      </w:tr>
      <w:tr w:rsidR="000579D1" w:rsidRPr="006A4B49" w14:paraId="63F584A3" w14:textId="77777777" w:rsidTr="00EB5229">
        <w:trPr>
          <w:trHeight w:val="316"/>
        </w:trPr>
        <w:tc>
          <w:tcPr>
            <w:tcW w:w="2340" w:type="dxa"/>
            <w:noWrap/>
            <w:hideMark/>
          </w:tcPr>
          <w:p w14:paraId="110D6FEF" w14:textId="77777777" w:rsidR="000579D1" w:rsidRPr="006A4B49" w:rsidRDefault="000579D1" w:rsidP="00EB5229">
            <w:pPr>
              <w:rPr>
                <w:rFonts w:cs="Arial"/>
                <w:color w:val="000000"/>
              </w:rPr>
            </w:pPr>
            <w:r w:rsidRPr="006A4B49">
              <w:rPr>
                <w:rFonts w:cs="Arial"/>
                <w:color w:val="000000"/>
              </w:rPr>
              <w:t>Payment 11</w:t>
            </w:r>
          </w:p>
        </w:tc>
        <w:tc>
          <w:tcPr>
            <w:tcW w:w="2355" w:type="dxa"/>
            <w:noWrap/>
            <w:hideMark/>
          </w:tcPr>
          <w:p w14:paraId="4B8BD01B" w14:textId="77777777" w:rsidR="000579D1" w:rsidRPr="006A4B49" w:rsidRDefault="000579D1" w:rsidP="00EB5229">
            <w:pPr>
              <w:jc w:val="right"/>
              <w:rPr>
                <w:rFonts w:cs="Arial"/>
                <w:color w:val="000000"/>
              </w:rPr>
            </w:pPr>
            <w:r w:rsidRPr="006A4B49">
              <w:rPr>
                <w:rFonts w:cs="Arial"/>
                <w:color w:val="000000"/>
              </w:rPr>
              <w:t>4/1/2027</w:t>
            </w:r>
          </w:p>
        </w:tc>
        <w:tc>
          <w:tcPr>
            <w:tcW w:w="2340" w:type="dxa"/>
            <w:noWrap/>
            <w:hideMark/>
          </w:tcPr>
          <w:p w14:paraId="4DBB830F" w14:textId="77777777" w:rsidR="000579D1" w:rsidRPr="006A4B49" w:rsidRDefault="000579D1" w:rsidP="00EB5229">
            <w:pPr>
              <w:jc w:val="right"/>
              <w:rPr>
                <w:rFonts w:cs="Arial"/>
                <w:color w:val="000000"/>
              </w:rPr>
            </w:pPr>
            <w:r w:rsidRPr="006A4B49">
              <w:rPr>
                <w:rFonts w:cs="Arial"/>
                <w:color w:val="000000"/>
              </w:rPr>
              <w:t>5/1/2027</w:t>
            </w:r>
          </w:p>
        </w:tc>
        <w:tc>
          <w:tcPr>
            <w:tcW w:w="2490" w:type="dxa"/>
            <w:noWrap/>
          </w:tcPr>
          <w:p w14:paraId="2D9FBBD4" w14:textId="77777777" w:rsidR="000579D1" w:rsidRPr="006A4B49" w:rsidRDefault="000579D1" w:rsidP="00EB5229">
            <w:pPr>
              <w:jc w:val="right"/>
              <w:rPr>
                <w:rFonts w:cs="Arial"/>
                <w:color w:val="000000"/>
              </w:rPr>
            </w:pPr>
            <w:r w:rsidRPr="006A4B49">
              <w:rPr>
                <w:rFonts w:eastAsia="Calibri" w:cs="Arial"/>
              </w:rPr>
              <w:t>$795,833.37</w:t>
            </w:r>
          </w:p>
        </w:tc>
      </w:tr>
    </w:tbl>
    <w:p w14:paraId="5CEE4C23" w14:textId="77777777" w:rsidR="000579D1" w:rsidRPr="00947122" w:rsidRDefault="000579D1" w:rsidP="000579D1">
      <w:pPr>
        <w:tabs>
          <w:tab w:val="left" w:pos="7740"/>
        </w:tabs>
        <w:spacing w:after="240"/>
        <w:ind w:firstLine="2070"/>
        <w:rPr>
          <w:rFonts w:eastAsia="Calibri" w:cs="Arial"/>
          <w:b/>
        </w:rPr>
      </w:pPr>
      <w:r w:rsidRPr="006A4B49">
        <w:rPr>
          <w:rFonts w:eastAsia="Calibri" w:cs="Arial"/>
          <w:b/>
        </w:rPr>
        <w:t xml:space="preserve">Total Member’s Annual Fee </w:t>
      </w:r>
      <w:r w:rsidRPr="006A4B49">
        <w:rPr>
          <w:rFonts w:eastAsia="Calibri" w:cs="Arial"/>
          <w:b/>
        </w:rPr>
        <w:tab/>
        <w:t xml:space="preserve"> $9,550,000.00</w:t>
      </w:r>
    </w:p>
    <w:p w14:paraId="2016B339" w14:textId="0B985960" w:rsidR="000579D1" w:rsidRPr="005C3E24" w:rsidRDefault="000579D1" w:rsidP="005C3E24"/>
    <w:sectPr w:rsidR="000579D1" w:rsidRPr="005C3E24">
      <w:footerReference w:type="default" r:id="rId22"/>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351EF8" w16cex:dateUtc="2022-04-18T14:26:15.204Z"/>
  <w16cex:commentExtensible w16cex:durableId="6A2A67CE" w16cex:dateUtc="2022-04-18T14:43:12.788Z"/>
  <w16cex:commentExtensible w16cex:durableId="2F987CD3" w16cex:dateUtc="2022-04-18T21:13:59.66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5FF5A" w14:textId="77777777" w:rsidR="00F772C1" w:rsidRDefault="00F772C1" w:rsidP="00DB12CD">
      <w:r>
        <w:separator/>
      </w:r>
    </w:p>
  </w:endnote>
  <w:endnote w:type="continuationSeparator" w:id="0">
    <w:p w14:paraId="0229AC31" w14:textId="77777777" w:rsidR="00F772C1" w:rsidRDefault="00F772C1" w:rsidP="00DB12CD">
      <w:r>
        <w:continuationSeparator/>
      </w:r>
    </w:p>
  </w:endnote>
  <w:endnote w:type="continuationNotice" w:id="1">
    <w:p w14:paraId="33F514A5" w14:textId="77777777" w:rsidR="00F772C1" w:rsidRDefault="00F77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F4D2" w14:textId="77777777" w:rsidR="00B8642D" w:rsidRPr="00A95763" w:rsidRDefault="00B8642D" w:rsidP="00EB5229">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3FD9" w14:textId="77777777" w:rsidR="00B8642D" w:rsidRPr="00A95763" w:rsidRDefault="00B8642D" w:rsidP="00EB5229">
    <w:pPr>
      <w:pStyle w:val="Footer"/>
      <w:jc w:val="right"/>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5144" w14:textId="77777777" w:rsidR="00B8642D" w:rsidRPr="00A95763" w:rsidRDefault="00B8642D" w:rsidP="00EB5229">
    <w:pPr>
      <w:pStyle w:val="Footer"/>
      <w:jc w:val="right"/>
      <w:rPr>
        <w:rFonts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3E48" w14:textId="77777777" w:rsidR="00B8642D" w:rsidRPr="00A95763" w:rsidRDefault="00B8642D" w:rsidP="00EB5229">
    <w:pPr>
      <w:pStyle w:val="Footer"/>
      <w:jc w:val="right"/>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063B0" w14:textId="77777777" w:rsidR="00B8642D" w:rsidRPr="00A95763" w:rsidRDefault="00B8642D" w:rsidP="00EB5229">
    <w:pPr>
      <w:pStyle w:val="Footer"/>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FF3FF" w14:textId="77777777" w:rsidR="00F772C1" w:rsidRDefault="00F772C1" w:rsidP="00DB12CD">
      <w:r>
        <w:separator/>
      </w:r>
    </w:p>
  </w:footnote>
  <w:footnote w:type="continuationSeparator" w:id="0">
    <w:p w14:paraId="5AA12918" w14:textId="77777777" w:rsidR="00F772C1" w:rsidRDefault="00F772C1" w:rsidP="00DB12CD">
      <w:r>
        <w:continuationSeparator/>
      </w:r>
    </w:p>
  </w:footnote>
  <w:footnote w:type="continuationNotice" w:id="1">
    <w:p w14:paraId="1C712207" w14:textId="77777777" w:rsidR="00F772C1" w:rsidRDefault="00F77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0F865F22" w14:textId="06DBB956" w:rsidR="00B8642D" w:rsidRPr="00226C42" w:rsidRDefault="00B8642D" w:rsidP="00226C42">
        <w:pPr>
          <w:pStyle w:val="Header"/>
          <w:jc w:val="right"/>
        </w:pPr>
        <w:r w:rsidRPr="00226C42">
          <w:t>memo-imab-adad-jun22item01</w:t>
        </w:r>
      </w:p>
      <w:p w14:paraId="3CA8F6C2" w14:textId="491F28A1" w:rsidR="00B8642D" w:rsidRPr="00DB12CD" w:rsidRDefault="00B8642D" w:rsidP="00226C42">
        <w:pPr>
          <w:pStyle w:val="Header"/>
          <w:spacing w:after="360"/>
          <w:jc w:val="right"/>
        </w:pPr>
        <w:r w:rsidRPr="00226C42">
          <w:t xml:space="preserve">Page </w:t>
        </w:r>
        <w:r w:rsidRPr="00226C42">
          <w:rPr>
            <w:bCs/>
          </w:rPr>
          <w:fldChar w:fldCharType="begin"/>
        </w:r>
        <w:r w:rsidRPr="00226C42">
          <w:rPr>
            <w:bCs/>
          </w:rPr>
          <w:instrText xml:space="preserve"> PAGE </w:instrText>
        </w:r>
        <w:r w:rsidRPr="00226C42">
          <w:rPr>
            <w:bCs/>
          </w:rPr>
          <w:fldChar w:fldCharType="separate"/>
        </w:r>
        <w:r w:rsidRPr="00226C42">
          <w:rPr>
            <w:bCs/>
            <w:noProof/>
          </w:rPr>
          <w:t>2</w:t>
        </w:r>
        <w:r w:rsidRPr="00226C42">
          <w:rPr>
            <w:bCs/>
          </w:rPr>
          <w:fldChar w:fldCharType="end"/>
        </w:r>
        <w:r w:rsidRPr="00226C42">
          <w:t xml:space="preserve"> of </w:t>
        </w:r>
        <w:r>
          <w:rPr>
            <w:bCs/>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8FF0" w14:textId="77777777" w:rsidR="00B8642D" w:rsidRDefault="00B8642D" w:rsidP="00EB5229">
    <w:pPr>
      <w:pStyle w:val="Header"/>
      <w:jc w:val="right"/>
    </w:pPr>
    <w:r>
      <w:t>memo-imab-adad-jun22item01</w:t>
    </w:r>
  </w:p>
  <w:p w14:paraId="0978C11C" w14:textId="77777777" w:rsidR="00B8642D" w:rsidRDefault="00B8642D" w:rsidP="00EB5229">
    <w:pPr>
      <w:pStyle w:val="Header"/>
      <w:jc w:val="right"/>
    </w:pPr>
    <w:r>
      <w:t>Attachment 1</w:t>
    </w:r>
  </w:p>
  <w:sdt>
    <w:sdtPr>
      <w:id w:val="98381352"/>
      <w:docPartObj>
        <w:docPartGallery w:val="Page Numbers (Top of Page)"/>
        <w:docPartUnique/>
      </w:docPartObj>
    </w:sdtPr>
    <w:sdtEndPr/>
    <w:sdtContent>
      <w:p w14:paraId="7894F741" w14:textId="5909940C" w:rsidR="00B8642D" w:rsidRPr="00011EFF" w:rsidRDefault="00B8642D" w:rsidP="000579D1">
        <w:pPr>
          <w:pStyle w:val="Header"/>
          <w:tabs>
            <w:tab w:val="left" w:pos="1620"/>
          </w:tabs>
          <w:spacing w:after="360"/>
          <w:jc w:val="right"/>
        </w:pPr>
        <w:r w:rsidRPr="00011EFF">
          <w:t xml:space="preserve">Page </w:t>
        </w:r>
        <w:r w:rsidRPr="00011EFF">
          <w:rPr>
            <w:bCs/>
          </w:rPr>
          <w:fldChar w:fldCharType="begin"/>
        </w:r>
        <w:r w:rsidRPr="00011EFF">
          <w:rPr>
            <w:bCs/>
          </w:rPr>
          <w:instrText xml:space="preserve"> PAGE </w:instrText>
        </w:r>
        <w:r w:rsidRPr="00011EFF">
          <w:rPr>
            <w:bCs/>
          </w:rPr>
          <w:fldChar w:fldCharType="separate"/>
        </w:r>
        <w:r w:rsidRPr="00011EFF">
          <w:rPr>
            <w:bCs/>
            <w:noProof/>
          </w:rPr>
          <w:t>2</w:t>
        </w:r>
        <w:r w:rsidRPr="00011EFF">
          <w:rPr>
            <w:bCs/>
          </w:rPr>
          <w:fldChar w:fldCharType="end"/>
        </w:r>
        <w:r w:rsidRPr="00011EFF">
          <w:t xml:space="preserve"> of </w:t>
        </w:r>
        <w:r>
          <w:rPr>
            <w:bCs/>
          </w:rPr>
          <w:t>25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374524"/>
      <w:docPartObj>
        <w:docPartGallery w:val="Page Numbers (Top of Page)"/>
        <w:docPartUnique/>
      </w:docPartObj>
    </w:sdtPr>
    <w:sdtEndPr/>
    <w:sdtContent>
      <w:p w14:paraId="43D34FFB" w14:textId="77777777" w:rsidR="00B8642D" w:rsidRDefault="00B8642D" w:rsidP="00EB5229">
        <w:pPr>
          <w:pStyle w:val="Header"/>
          <w:jc w:val="right"/>
        </w:pPr>
        <w:r>
          <w:t>memo-imab-adad-jun22item01</w:t>
        </w:r>
      </w:p>
      <w:p w14:paraId="1CB019C4" w14:textId="77777777" w:rsidR="00B8642D" w:rsidRDefault="00B8642D" w:rsidP="00EB5229">
        <w:pPr>
          <w:pStyle w:val="Header"/>
          <w:jc w:val="right"/>
        </w:pPr>
        <w:r>
          <w:t>Attachment 1</w:t>
        </w:r>
      </w:p>
      <w:p w14:paraId="2AD935EB" w14:textId="40139F65" w:rsidR="00B8642D" w:rsidRPr="00011EFF" w:rsidRDefault="00B8642D" w:rsidP="00EB5229">
        <w:pPr>
          <w:pStyle w:val="Header"/>
          <w:spacing w:after="360"/>
          <w:jc w:val="right"/>
          <w:rPr>
            <w:b/>
            <w:bCs/>
          </w:rPr>
        </w:pPr>
        <w:r w:rsidRPr="00011EFF">
          <w:t xml:space="preserve">Page </w:t>
        </w:r>
        <w:r w:rsidRPr="00011EFF">
          <w:rPr>
            <w:bCs/>
          </w:rPr>
          <w:fldChar w:fldCharType="begin"/>
        </w:r>
        <w:r w:rsidRPr="00011EFF">
          <w:rPr>
            <w:bCs/>
          </w:rPr>
          <w:instrText xml:space="preserve"> PAGE </w:instrText>
        </w:r>
        <w:r w:rsidRPr="00011EFF">
          <w:rPr>
            <w:bCs/>
          </w:rPr>
          <w:fldChar w:fldCharType="separate"/>
        </w:r>
        <w:r w:rsidRPr="00011EFF">
          <w:rPr>
            <w:bCs/>
            <w:noProof/>
          </w:rPr>
          <w:t>2</w:t>
        </w:r>
        <w:r w:rsidRPr="00011EFF">
          <w:rPr>
            <w:bCs/>
          </w:rPr>
          <w:fldChar w:fldCharType="end"/>
        </w:r>
        <w:r w:rsidRPr="00011EFF">
          <w:t xml:space="preserve"> of </w:t>
        </w:r>
        <w:r>
          <w:rPr>
            <w:bCs/>
          </w:rPr>
          <w:t>25</w:t>
        </w:r>
      </w:p>
    </w:sdtContent>
  </w:sdt>
  <w:p w14:paraId="69F6374F" w14:textId="77777777" w:rsidR="00B8642D" w:rsidRDefault="00B8642D">
    <w:pPr>
      <w:pStyle w:val="BodyText"/>
      <w:spacing w:line="14"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976878"/>
      <w:docPartObj>
        <w:docPartGallery w:val="Page Numbers (Top of Page)"/>
        <w:docPartUnique/>
      </w:docPartObj>
    </w:sdtPr>
    <w:sdtEndPr/>
    <w:sdtContent>
      <w:p w14:paraId="22787887" w14:textId="77777777" w:rsidR="00B8642D" w:rsidRDefault="00B8642D" w:rsidP="00EB5229">
        <w:pPr>
          <w:pStyle w:val="Header"/>
          <w:jc w:val="right"/>
        </w:pPr>
        <w:r>
          <w:t>memo-imab-adad-jun22item01</w:t>
        </w:r>
      </w:p>
      <w:p w14:paraId="02B48DDE" w14:textId="77777777" w:rsidR="00B8642D" w:rsidRDefault="00B8642D" w:rsidP="00EB5229">
        <w:pPr>
          <w:pStyle w:val="Header"/>
          <w:jc w:val="right"/>
        </w:pPr>
        <w:r>
          <w:t>Attachment 1</w:t>
        </w:r>
      </w:p>
      <w:p w14:paraId="63B32150" w14:textId="79F4554D" w:rsidR="00B8642D" w:rsidRPr="00011EFF" w:rsidRDefault="00B8642D" w:rsidP="00EB5229">
        <w:pPr>
          <w:pStyle w:val="Header"/>
          <w:spacing w:after="360"/>
          <w:jc w:val="right"/>
        </w:pPr>
        <w:r w:rsidRPr="00011EFF">
          <w:t xml:space="preserve">Page </w:t>
        </w:r>
        <w:r w:rsidRPr="00011EFF">
          <w:rPr>
            <w:bCs/>
          </w:rPr>
          <w:fldChar w:fldCharType="begin"/>
        </w:r>
        <w:r w:rsidRPr="00011EFF">
          <w:rPr>
            <w:bCs/>
          </w:rPr>
          <w:instrText xml:space="preserve"> PAGE </w:instrText>
        </w:r>
        <w:r w:rsidRPr="00011EFF">
          <w:rPr>
            <w:bCs/>
          </w:rPr>
          <w:fldChar w:fldCharType="separate"/>
        </w:r>
        <w:r w:rsidRPr="00011EFF">
          <w:rPr>
            <w:bCs/>
            <w:noProof/>
          </w:rPr>
          <w:t>2</w:t>
        </w:r>
        <w:r w:rsidRPr="00011EFF">
          <w:rPr>
            <w:bCs/>
          </w:rPr>
          <w:fldChar w:fldCharType="end"/>
        </w:r>
        <w:r w:rsidRPr="00011EFF">
          <w:t xml:space="preserve"> of </w:t>
        </w:r>
        <w:r>
          <w:rPr>
            <w:bCs/>
          </w:rPr>
          <w:t>25</w:t>
        </w:r>
      </w:p>
    </w:sdtContent>
  </w:sdt>
  <w:p w14:paraId="6A11E596" w14:textId="77777777" w:rsidR="00B8642D" w:rsidRDefault="00B8642D">
    <w:pPr>
      <w:pStyle w:val="BodyText"/>
      <w:spacing w:line="14" w:lineRule="auto"/>
      <w:ind w:left="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8EBE" w14:textId="77777777" w:rsidR="00B8642D" w:rsidRDefault="00B8642D" w:rsidP="00EB5229">
    <w:pPr>
      <w:pStyle w:val="Header"/>
      <w:jc w:val="right"/>
    </w:pPr>
    <w:r>
      <w:t>memo-imab-adad-jun22item01</w:t>
    </w:r>
  </w:p>
  <w:p w14:paraId="1A42C367" w14:textId="77777777" w:rsidR="00B8642D" w:rsidRDefault="00B8642D" w:rsidP="00EB5229">
    <w:pPr>
      <w:pStyle w:val="Header"/>
      <w:jc w:val="right"/>
    </w:pPr>
    <w:r>
      <w:t>Attachment 1</w:t>
    </w:r>
  </w:p>
  <w:sdt>
    <w:sdtPr>
      <w:id w:val="-657463248"/>
      <w:docPartObj>
        <w:docPartGallery w:val="Page Numbers (Top of Page)"/>
        <w:docPartUnique/>
      </w:docPartObj>
    </w:sdtPr>
    <w:sdtEndPr/>
    <w:sdtContent>
      <w:p w14:paraId="06A4BA11" w14:textId="20BB80F7" w:rsidR="00B8642D" w:rsidRPr="00951B03" w:rsidRDefault="00B8642D" w:rsidP="00951B03">
        <w:pPr>
          <w:pStyle w:val="Header"/>
          <w:spacing w:after="360"/>
          <w:jc w:val="right"/>
        </w:pPr>
        <w:r w:rsidRPr="00011EFF">
          <w:t xml:space="preserve">Page </w:t>
        </w:r>
        <w:r w:rsidRPr="00011EFF">
          <w:rPr>
            <w:bCs/>
          </w:rPr>
          <w:fldChar w:fldCharType="begin"/>
        </w:r>
        <w:r w:rsidRPr="00011EFF">
          <w:rPr>
            <w:bCs/>
          </w:rPr>
          <w:instrText xml:space="preserve"> PAGE </w:instrText>
        </w:r>
        <w:r w:rsidRPr="00011EFF">
          <w:rPr>
            <w:bCs/>
          </w:rPr>
          <w:fldChar w:fldCharType="separate"/>
        </w:r>
        <w:r w:rsidRPr="00011EFF">
          <w:rPr>
            <w:bCs/>
            <w:noProof/>
          </w:rPr>
          <w:t>2</w:t>
        </w:r>
        <w:r w:rsidRPr="00011EFF">
          <w:rPr>
            <w:bCs/>
          </w:rPr>
          <w:fldChar w:fldCharType="end"/>
        </w:r>
        <w:r w:rsidRPr="00011EFF">
          <w:t xml:space="preserve"> of </w:t>
        </w:r>
        <w:r>
          <w:rPr>
            <w:bCs/>
          </w:rPr>
          <w:t>25</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160306"/>
      <w:docPartObj>
        <w:docPartGallery w:val="Page Numbers (Top of Page)"/>
        <w:docPartUnique/>
      </w:docPartObj>
    </w:sdtPr>
    <w:sdtEndPr/>
    <w:sdtContent>
      <w:p w14:paraId="4CA0B1A0" w14:textId="77777777" w:rsidR="00B8642D" w:rsidRDefault="00B8642D" w:rsidP="00EB5229">
        <w:pPr>
          <w:pStyle w:val="Header"/>
          <w:jc w:val="right"/>
        </w:pPr>
        <w:r>
          <w:t>memo-imab-adad-jun22item01</w:t>
        </w:r>
      </w:p>
      <w:p w14:paraId="4BCB2875" w14:textId="77777777" w:rsidR="00B8642D" w:rsidRDefault="00B8642D" w:rsidP="00EB5229">
        <w:pPr>
          <w:pStyle w:val="Header"/>
          <w:jc w:val="right"/>
        </w:pPr>
        <w:r>
          <w:t>Attachment 1</w:t>
        </w:r>
      </w:p>
      <w:p w14:paraId="4BDBE878" w14:textId="798B6008" w:rsidR="00B8642D" w:rsidRPr="00011EFF" w:rsidRDefault="00B8642D" w:rsidP="00EB5229">
        <w:pPr>
          <w:pStyle w:val="Header"/>
          <w:spacing w:after="360"/>
          <w:jc w:val="right"/>
        </w:pPr>
        <w:r w:rsidRPr="00011EFF">
          <w:t xml:space="preserve">Page </w:t>
        </w:r>
        <w:r w:rsidRPr="00011EFF">
          <w:rPr>
            <w:bCs/>
          </w:rPr>
          <w:fldChar w:fldCharType="begin"/>
        </w:r>
        <w:r w:rsidRPr="00011EFF">
          <w:rPr>
            <w:bCs/>
          </w:rPr>
          <w:instrText xml:space="preserve"> PAGE </w:instrText>
        </w:r>
        <w:r w:rsidRPr="00011EFF">
          <w:rPr>
            <w:bCs/>
          </w:rPr>
          <w:fldChar w:fldCharType="separate"/>
        </w:r>
        <w:r w:rsidRPr="00011EFF">
          <w:rPr>
            <w:bCs/>
            <w:noProof/>
          </w:rPr>
          <w:t>2</w:t>
        </w:r>
        <w:r w:rsidRPr="00011EFF">
          <w:rPr>
            <w:bCs/>
          </w:rPr>
          <w:fldChar w:fldCharType="end"/>
        </w:r>
        <w:r w:rsidRPr="00011EFF">
          <w:t xml:space="preserve"> of </w:t>
        </w:r>
        <w:r>
          <w:rPr>
            <w:bCs/>
          </w:rPr>
          <w:t>25</w:t>
        </w:r>
      </w:p>
    </w:sdtContent>
  </w:sdt>
  <w:p w14:paraId="4E7226E0" w14:textId="77777777" w:rsidR="00B8642D" w:rsidRDefault="00B8642D">
    <w:pPr>
      <w:pStyle w:val="BodyText"/>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399217"/>
      <w:docPartObj>
        <w:docPartGallery w:val="Page Numbers (Top of Page)"/>
        <w:docPartUnique/>
      </w:docPartObj>
    </w:sdtPr>
    <w:sdtEndPr/>
    <w:sdtContent>
      <w:p w14:paraId="14A1BA41" w14:textId="77777777" w:rsidR="00B8642D" w:rsidRDefault="00B8642D" w:rsidP="00EB5229">
        <w:pPr>
          <w:pStyle w:val="Header"/>
          <w:jc w:val="right"/>
        </w:pPr>
        <w:r>
          <w:t>memo-imab-adad-jun22item01</w:t>
        </w:r>
      </w:p>
      <w:p w14:paraId="1B730052" w14:textId="77777777" w:rsidR="00B8642D" w:rsidRDefault="00B8642D" w:rsidP="00EB5229">
        <w:pPr>
          <w:pStyle w:val="Header"/>
          <w:jc w:val="right"/>
        </w:pPr>
        <w:r>
          <w:t>Attachment 1</w:t>
        </w:r>
      </w:p>
      <w:p w14:paraId="25DFFFD0" w14:textId="19892286" w:rsidR="00B8642D" w:rsidRDefault="00B8642D" w:rsidP="00EB5229">
        <w:pPr>
          <w:pStyle w:val="Header"/>
          <w:spacing w:after="360"/>
          <w:jc w:val="right"/>
        </w:pPr>
        <w:r w:rsidRPr="00011EFF">
          <w:t xml:space="preserve">Page </w:t>
        </w:r>
        <w:r w:rsidRPr="00011EFF">
          <w:rPr>
            <w:bCs/>
          </w:rPr>
          <w:fldChar w:fldCharType="begin"/>
        </w:r>
        <w:r w:rsidRPr="00011EFF">
          <w:rPr>
            <w:bCs/>
          </w:rPr>
          <w:instrText xml:space="preserve"> PAGE </w:instrText>
        </w:r>
        <w:r w:rsidRPr="00011EFF">
          <w:rPr>
            <w:bCs/>
          </w:rPr>
          <w:fldChar w:fldCharType="separate"/>
        </w:r>
        <w:r w:rsidRPr="00011EFF">
          <w:rPr>
            <w:bCs/>
            <w:noProof/>
          </w:rPr>
          <w:t>2</w:t>
        </w:r>
        <w:r w:rsidRPr="00011EFF">
          <w:rPr>
            <w:bCs/>
          </w:rPr>
          <w:fldChar w:fldCharType="end"/>
        </w:r>
        <w:r w:rsidRPr="00011EFF">
          <w:t xml:space="preserve"> of </w:t>
        </w:r>
        <w:r>
          <w:rPr>
            <w:bCs/>
          </w:rPr>
          <w:t>25</w:t>
        </w:r>
      </w:p>
    </w:sdtContent>
  </w:sdt>
  <w:p w14:paraId="1D65A6FB" w14:textId="77777777" w:rsidR="00B8642D" w:rsidRDefault="00B8642D">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7615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26D0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79E1B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1C9D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FA7F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18FC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7611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82E1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ACF7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CC91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E62F5"/>
    <w:multiLevelType w:val="hybridMultilevel"/>
    <w:tmpl w:val="220EB692"/>
    <w:lvl w:ilvl="0" w:tplc="96442B9C">
      <w:numFmt w:val="bullet"/>
      <w:lvlText w:val=""/>
      <w:lvlJc w:val="left"/>
      <w:pPr>
        <w:ind w:left="880" w:hanging="360"/>
      </w:pPr>
      <w:rPr>
        <w:rFonts w:ascii="Symbol" w:eastAsia="Symbol" w:hAnsi="Symbol" w:cs="Symbol" w:hint="default"/>
        <w:w w:val="100"/>
        <w:lang w:val="en-US" w:eastAsia="en-US" w:bidi="ar-SA"/>
      </w:rPr>
    </w:lvl>
    <w:lvl w:ilvl="1" w:tplc="6B3073DA">
      <w:numFmt w:val="bullet"/>
      <w:lvlText w:val="•"/>
      <w:lvlJc w:val="left"/>
      <w:pPr>
        <w:ind w:left="1758" w:hanging="360"/>
      </w:pPr>
      <w:rPr>
        <w:rFonts w:hint="default"/>
        <w:lang w:val="en-US" w:eastAsia="en-US" w:bidi="ar-SA"/>
      </w:rPr>
    </w:lvl>
    <w:lvl w:ilvl="2" w:tplc="F2347542">
      <w:numFmt w:val="bullet"/>
      <w:lvlText w:val="•"/>
      <w:lvlJc w:val="left"/>
      <w:pPr>
        <w:ind w:left="2636" w:hanging="360"/>
      </w:pPr>
      <w:rPr>
        <w:rFonts w:hint="default"/>
        <w:lang w:val="en-US" w:eastAsia="en-US" w:bidi="ar-SA"/>
      </w:rPr>
    </w:lvl>
    <w:lvl w:ilvl="3" w:tplc="01A2DB28">
      <w:numFmt w:val="bullet"/>
      <w:lvlText w:val="•"/>
      <w:lvlJc w:val="left"/>
      <w:pPr>
        <w:ind w:left="3514" w:hanging="360"/>
      </w:pPr>
      <w:rPr>
        <w:rFonts w:hint="default"/>
        <w:lang w:val="en-US" w:eastAsia="en-US" w:bidi="ar-SA"/>
      </w:rPr>
    </w:lvl>
    <w:lvl w:ilvl="4" w:tplc="0C265B2C">
      <w:numFmt w:val="bullet"/>
      <w:lvlText w:val="•"/>
      <w:lvlJc w:val="left"/>
      <w:pPr>
        <w:ind w:left="4392" w:hanging="360"/>
      </w:pPr>
      <w:rPr>
        <w:rFonts w:hint="default"/>
        <w:lang w:val="en-US" w:eastAsia="en-US" w:bidi="ar-SA"/>
      </w:rPr>
    </w:lvl>
    <w:lvl w:ilvl="5" w:tplc="1280336E">
      <w:numFmt w:val="bullet"/>
      <w:lvlText w:val="•"/>
      <w:lvlJc w:val="left"/>
      <w:pPr>
        <w:ind w:left="5270" w:hanging="360"/>
      </w:pPr>
      <w:rPr>
        <w:rFonts w:hint="default"/>
        <w:lang w:val="en-US" w:eastAsia="en-US" w:bidi="ar-SA"/>
      </w:rPr>
    </w:lvl>
    <w:lvl w:ilvl="6" w:tplc="63FC340C">
      <w:numFmt w:val="bullet"/>
      <w:lvlText w:val="•"/>
      <w:lvlJc w:val="left"/>
      <w:pPr>
        <w:ind w:left="6148" w:hanging="360"/>
      </w:pPr>
      <w:rPr>
        <w:rFonts w:hint="default"/>
        <w:lang w:val="en-US" w:eastAsia="en-US" w:bidi="ar-SA"/>
      </w:rPr>
    </w:lvl>
    <w:lvl w:ilvl="7" w:tplc="0192B4AE">
      <w:numFmt w:val="bullet"/>
      <w:lvlText w:val="•"/>
      <w:lvlJc w:val="left"/>
      <w:pPr>
        <w:ind w:left="7026" w:hanging="360"/>
      </w:pPr>
      <w:rPr>
        <w:rFonts w:hint="default"/>
        <w:lang w:val="en-US" w:eastAsia="en-US" w:bidi="ar-SA"/>
      </w:rPr>
    </w:lvl>
    <w:lvl w:ilvl="8" w:tplc="26B2BEF4">
      <w:numFmt w:val="bullet"/>
      <w:lvlText w:val="•"/>
      <w:lvlJc w:val="left"/>
      <w:pPr>
        <w:ind w:left="7904" w:hanging="360"/>
      </w:pPr>
      <w:rPr>
        <w:rFonts w:hint="default"/>
        <w:lang w:val="en-US" w:eastAsia="en-US" w:bidi="ar-SA"/>
      </w:rPr>
    </w:lvl>
  </w:abstractNum>
  <w:abstractNum w:abstractNumId="11" w15:restartNumberingAfterBreak="0">
    <w:nsid w:val="0DB8018D"/>
    <w:multiLevelType w:val="hybridMultilevel"/>
    <w:tmpl w:val="F54C1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62CE1"/>
    <w:multiLevelType w:val="hybridMultilevel"/>
    <w:tmpl w:val="BE266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830E0"/>
    <w:multiLevelType w:val="hybridMultilevel"/>
    <w:tmpl w:val="9F48F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24609"/>
    <w:multiLevelType w:val="hybridMultilevel"/>
    <w:tmpl w:val="11EE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67A45"/>
    <w:multiLevelType w:val="hybridMultilevel"/>
    <w:tmpl w:val="AF5CE9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A5CA6"/>
    <w:multiLevelType w:val="hybridMultilevel"/>
    <w:tmpl w:val="5108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2"/>
  </w:num>
  <w:num w:numId="4">
    <w:abstractNumId w:val="11"/>
  </w:num>
  <w:num w:numId="5">
    <w:abstractNumId w:val="13"/>
  </w:num>
  <w:num w:numId="6">
    <w:abstractNumId w:val="14"/>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3D29"/>
    <w:rsid w:val="00027A5C"/>
    <w:rsid w:val="000459F2"/>
    <w:rsid w:val="00053B2A"/>
    <w:rsid w:val="000579D1"/>
    <w:rsid w:val="00057A96"/>
    <w:rsid w:val="00077927"/>
    <w:rsid w:val="0009148A"/>
    <w:rsid w:val="000A1F90"/>
    <w:rsid w:val="000A66C1"/>
    <w:rsid w:val="000C139F"/>
    <w:rsid w:val="000C7540"/>
    <w:rsid w:val="000D04AB"/>
    <w:rsid w:val="000E71E7"/>
    <w:rsid w:val="000F5DC2"/>
    <w:rsid w:val="0012208C"/>
    <w:rsid w:val="001235D9"/>
    <w:rsid w:val="0012450E"/>
    <w:rsid w:val="00130A73"/>
    <w:rsid w:val="001449A2"/>
    <w:rsid w:val="001524D2"/>
    <w:rsid w:val="0016173B"/>
    <w:rsid w:val="00161BF3"/>
    <w:rsid w:val="001648E9"/>
    <w:rsid w:val="001678CC"/>
    <w:rsid w:val="00167A74"/>
    <w:rsid w:val="001718FC"/>
    <w:rsid w:val="0017337F"/>
    <w:rsid w:val="001824BC"/>
    <w:rsid w:val="00183C82"/>
    <w:rsid w:val="00184DEF"/>
    <w:rsid w:val="001D4A5B"/>
    <w:rsid w:val="001D4BDA"/>
    <w:rsid w:val="001D6157"/>
    <w:rsid w:val="0021683D"/>
    <w:rsid w:val="00226C42"/>
    <w:rsid w:val="00226CBD"/>
    <w:rsid w:val="002408E4"/>
    <w:rsid w:val="00256FC1"/>
    <w:rsid w:val="0029286A"/>
    <w:rsid w:val="002A3D9A"/>
    <w:rsid w:val="002B7C0B"/>
    <w:rsid w:val="00317388"/>
    <w:rsid w:val="00321D49"/>
    <w:rsid w:val="00322C00"/>
    <w:rsid w:val="00325EAA"/>
    <w:rsid w:val="003264BC"/>
    <w:rsid w:val="00327A85"/>
    <w:rsid w:val="003330E6"/>
    <w:rsid w:val="0033616F"/>
    <w:rsid w:val="00364C1F"/>
    <w:rsid w:val="003714B8"/>
    <w:rsid w:val="00382868"/>
    <w:rsid w:val="003D62BD"/>
    <w:rsid w:val="003D6AD1"/>
    <w:rsid w:val="003E12F5"/>
    <w:rsid w:val="003E3B94"/>
    <w:rsid w:val="003E7527"/>
    <w:rsid w:val="003F59FB"/>
    <w:rsid w:val="003F771D"/>
    <w:rsid w:val="00414B28"/>
    <w:rsid w:val="00443540"/>
    <w:rsid w:val="00474A2F"/>
    <w:rsid w:val="004802CC"/>
    <w:rsid w:val="0049212F"/>
    <w:rsid w:val="00494B7C"/>
    <w:rsid w:val="004D5FFE"/>
    <w:rsid w:val="004E121C"/>
    <w:rsid w:val="004F753F"/>
    <w:rsid w:val="00510EC5"/>
    <w:rsid w:val="0051479B"/>
    <w:rsid w:val="005164C8"/>
    <w:rsid w:val="00516D8A"/>
    <w:rsid w:val="00526DFE"/>
    <w:rsid w:val="0054334A"/>
    <w:rsid w:val="005524FF"/>
    <w:rsid w:val="0056666D"/>
    <w:rsid w:val="0057266E"/>
    <w:rsid w:val="00573031"/>
    <w:rsid w:val="00586343"/>
    <w:rsid w:val="005941AE"/>
    <w:rsid w:val="00597CBE"/>
    <w:rsid w:val="005B1325"/>
    <w:rsid w:val="005C3E24"/>
    <w:rsid w:val="005C5E6B"/>
    <w:rsid w:val="005C7E93"/>
    <w:rsid w:val="005D48F1"/>
    <w:rsid w:val="005D5311"/>
    <w:rsid w:val="005D600A"/>
    <w:rsid w:val="005E2217"/>
    <w:rsid w:val="00614430"/>
    <w:rsid w:val="0061480D"/>
    <w:rsid w:val="00623E03"/>
    <w:rsid w:val="006332BB"/>
    <w:rsid w:val="00633987"/>
    <w:rsid w:val="00681207"/>
    <w:rsid w:val="00682291"/>
    <w:rsid w:val="00683DD2"/>
    <w:rsid w:val="00690B35"/>
    <w:rsid w:val="006A2C05"/>
    <w:rsid w:val="006A4B49"/>
    <w:rsid w:val="006C2DE0"/>
    <w:rsid w:val="006E2CED"/>
    <w:rsid w:val="006E7E46"/>
    <w:rsid w:val="00700F3A"/>
    <w:rsid w:val="00712EC0"/>
    <w:rsid w:val="00742722"/>
    <w:rsid w:val="00744715"/>
    <w:rsid w:val="0076005E"/>
    <w:rsid w:val="0076103B"/>
    <w:rsid w:val="00761E54"/>
    <w:rsid w:val="00787BC1"/>
    <w:rsid w:val="007A2653"/>
    <w:rsid w:val="007D378C"/>
    <w:rsid w:val="007E3AD4"/>
    <w:rsid w:val="007E50D9"/>
    <w:rsid w:val="007F29C0"/>
    <w:rsid w:val="0081095A"/>
    <w:rsid w:val="008213F2"/>
    <w:rsid w:val="00840B41"/>
    <w:rsid w:val="008479CC"/>
    <w:rsid w:val="00852EFD"/>
    <w:rsid w:val="00866192"/>
    <w:rsid w:val="0087152D"/>
    <w:rsid w:val="00871E86"/>
    <w:rsid w:val="00875485"/>
    <w:rsid w:val="008834BC"/>
    <w:rsid w:val="00884AED"/>
    <w:rsid w:val="0089261F"/>
    <w:rsid w:val="00892664"/>
    <w:rsid w:val="008B059B"/>
    <w:rsid w:val="008B1135"/>
    <w:rsid w:val="008C46A4"/>
    <w:rsid w:val="008D2B05"/>
    <w:rsid w:val="008D2CF3"/>
    <w:rsid w:val="008F2BB0"/>
    <w:rsid w:val="008F6CA0"/>
    <w:rsid w:val="009008EB"/>
    <w:rsid w:val="00905E63"/>
    <w:rsid w:val="00951B03"/>
    <w:rsid w:val="00951D66"/>
    <w:rsid w:val="00952713"/>
    <w:rsid w:val="00956B2A"/>
    <w:rsid w:val="00963290"/>
    <w:rsid w:val="00982A10"/>
    <w:rsid w:val="009950CF"/>
    <w:rsid w:val="00996013"/>
    <w:rsid w:val="009A7CFC"/>
    <w:rsid w:val="009D79AE"/>
    <w:rsid w:val="009E17BD"/>
    <w:rsid w:val="009F3590"/>
    <w:rsid w:val="009F6AF3"/>
    <w:rsid w:val="00A01BA3"/>
    <w:rsid w:val="00A03921"/>
    <w:rsid w:val="00A11875"/>
    <w:rsid w:val="00A26AD9"/>
    <w:rsid w:val="00A35C73"/>
    <w:rsid w:val="00A44D75"/>
    <w:rsid w:val="00A54747"/>
    <w:rsid w:val="00A66052"/>
    <w:rsid w:val="00A67361"/>
    <w:rsid w:val="00A715AB"/>
    <w:rsid w:val="00AB4C92"/>
    <w:rsid w:val="00AB5C40"/>
    <w:rsid w:val="00AE0849"/>
    <w:rsid w:val="00AE7BEC"/>
    <w:rsid w:val="00B06D39"/>
    <w:rsid w:val="00B17237"/>
    <w:rsid w:val="00B36E53"/>
    <w:rsid w:val="00B41FED"/>
    <w:rsid w:val="00B530E1"/>
    <w:rsid w:val="00B56CD5"/>
    <w:rsid w:val="00B5735B"/>
    <w:rsid w:val="00B60FFC"/>
    <w:rsid w:val="00B62844"/>
    <w:rsid w:val="00B63361"/>
    <w:rsid w:val="00B81D52"/>
    <w:rsid w:val="00B85939"/>
    <w:rsid w:val="00B8642D"/>
    <w:rsid w:val="00B94552"/>
    <w:rsid w:val="00BB079D"/>
    <w:rsid w:val="00BB07F4"/>
    <w:rsid w:val="00BC3667"/>
    <w:rsid w:val="00BC376B"/>
    <w:rsid w:val="00BC5382"/>
    <w:rsid w:val="00BE4313"/>
    <w:rsid w:val="00BF7F32"/>
    <w:rsid w:val="00C07F35"/>
    <w:rsid w:val="00C14098"/>
    <w:rsid w:val="00C420BB"/>
    <w:rsid w:val="00C42923"/>
    <w:rsid w:val="00C5605C"/>
    <w:rsid w:val="00C61F78"/>
    <w:rsid w:val="00C86DBF"/>
    <w:rsid w:val="00C9032C"/>
    <w:rsid w:val="00C9056D"/>
    <w:rsid w:val="00C94AB9"/>
    <w:rsid w:val="00CA12ED"/>
    <w:rsid w:val="00CB0467"/>
    <w:rsid w:val="00CB46A7"/>
    <w:rsid w:val="00CC0C71"/>
    <w:rsid w:val="00CC291F"/>
    <w:rsid w:val="00CC5474"/>
    <w:rsid w:val="00CD3A15"/>
    <w:rsid w:val="00CE0A64"/>
    <w:rsid w:val="00CE3A02"/>
    <w:rsid w:val="00CE4DCB"/>
    <w:rsid w:val="00CF74EE"/>
    <w:rsid w:val="00D132C8"/>
    <w:rsid w:val="00D30174"/>
    <w:rsid w:val="00D47B11"/>
    <w:rsid w:val="00D569B3"/>
    <w:rsid w:val="00D6460E"/>
    <w:rsid w:val="00D80662"/>
    <w:rsid w:val="00D81E7D"/>
    <w:rsid w:val="00D87882"/>
    <w:rsid w:val="00DB0DC1"/>
    <w:rsid w:val="00DB12CD"/>
    <w:rsid w:val="00DC3A01"/>
    <w:rsid w:val="00DC5FAA"/>
    <w:rsid w:val="00DE5E5C"/>
    <w:rsid w:val="00DF0268"/>
    <w:rsid w:val="00DF2DEA"/>
    <w:rsid w:val="00DF4E63"/>
    <w:rsid w:val="00E12BE2"/>
    <w:rsid w:val="00E32FDC"/>
    <w:rsid w:val="00E37DA1"/>
    <w:rsid w:val="00E61324"/>
    <w:rsid w:val="00E67E63"/>
    <w:rsid w:val="00E90E05"/>
    <w:rsid w:val="00E91FC3"/>
    <w:rsid w:val="00EA1AC0"/>
    <w:rsid w:val="00EA7D06"/>
    <w:rsid w:val="00EB5229"/>
    <w:rsid w:val="00EB78ED"/>
    <w:rsid w:val="00EB7C51"/>
    <w:rsid w:val="00EC3FF1"/>
    <w:rsid w:val="00EC5045"/>
    <w:rsid w:val="00ED0351"/>
    <w:rsid w:val="00ED0BA5"/>
    <w:rsid w:val="00EE4CEB"/>
    <w:rsid w:val="00EE5628"/>
    <w:rsid w:val="00EF16D4"/>
    <w:rsid w:val="00EF4107"/>
    <w:rsid w:val="00F03C31"/>
    <w:rsid w:val="00F06887"/>
    <w:rsid w:val="00F1496E"/>
    <w:rsid w:val="00F159F0"/>
    <w:rsid w:val="00F3011C"/>
    <w:rsid w:val="00F37C13"/>
    <w:rsid w:val="00F37CA7"/>
    <w:rsid w:val="00F5660C"/>
    <w:rsid w:val="00F766C7"/>
    <w:rsid w:val="00F772C1"/>
    <w:rsid w:val="00FC7A4B"/>
    <w:rsid w:val="00FF582F"/>
    <w:rsid w:val="23431928"/>
    <w:rsid w:val="30E2D35E"/>
    <w:rsid w:val="54E8A900"/>
    <w:rsid w:val="5568B4A0"/>
    <w:rsid w:val="5B00F72E"/>
    <w:rsid w:val="5DE44774"/>
    <w:rsid w:val="6CBD1ED0"/>
    <w:rsid w:val="79812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F0D3D"/>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42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C1409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140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140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1409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1409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C14098"/>
    <w:rPr>
      <w:rFonts w:asciiTheme="majorHAnsi" w:eastAsiaTheme="majorEastAsia" w:hAnsiTheme="majorHAnsi" w:cstheme="majorBidi"/>
      <w:color w:val="2E74B5" w:themeColor="accent1" w:themeShade="BF"/>
      <w:sz w:val="24"/>
      <w:szCs w:val="24"/>
    </w:rPr>
  </w:style>
  <w:style w:type="character" w:styleId="CommentReference">
    <w:name w:val="annotation reference"/>
    <w:basedOn w:val="DefaultParagraphFont"/>
    <w:uiPriority w:val="99"/>
    <w:semiHidden/>
    <w:unhideWhenUsed/>
    <w:rsid w:val="00B56CD5"/>
    <w:rPr>
      <w:sz w:val="16"/>
      <w:szCs w:val="16"/>
    </w:rPr>
  </w:style>
  <w:style w:type="paragraph" w:styleId="CommentText">
    <w:name w:val="annotation text"/>
    <w:basedOn w:val="Normal"/>
    <w:link w:val="CommentTextChar"/>
    <w:uiPriority w:val="99"/>
    <w:semiHidden/>
    <w:unhideWhenUsed/>
    <w:rsid w:val="00B56CD5"/>
    <w:rPr>
      <w:sz w:val="20"/>
      <w:szCs w:val="20"/>
    </w:rPr>
  </w:style>
  <w:style w:type="character" w:customStyle="1" w:styleId="CommentTextChar">
    <w:name w:val="Comment Text Char"/>
    <w:basedOn w:val="DefaultParagraphFont"/>
    <w:link w:val="CommentText"/>
    <w:uiPriority w:val="99"/>
    <w:semiHidden/>
    <w:rsid w:val="00B56CD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56CD5"/>
    <w:rPr>
      <w:b/>
      <w:bCs/>
    </w:rPr>
  </w:style>
  <w:style w:type="character" w:customStyle="1" w:styleId="CommentSubjectChar">
    <w:name w:val="Comment Subject Char"/>
    <w:basedOn w:val="CommentTextChar"/>
    <w:link w:val="CommentSubject"/>
    <w:uiPriority w:val="99"/>
    <w:semiHidden/>
    <w:rsid w:val="00B56CD5"/>
    <w:rPr>
      <w:rFonts w:ascii="Arial" w:eastAsia="Times New Roman" w:hAnsi="Arial" w:cs="Times New Roman"/>
      <w:b/>
      <w:bCs/>
      <w:sz w:val="20"/>
      <w:szCs w:val="20"/>
    </w:rPr>
  </w:style>
  <w:style w:type="paragraph" w:styleId="ListParagraph">
    <w:name w:val="List Paragraph"/>
    <w:basedOn w:val="Normal"/>
    <w:uiPriority w:val="1"/>
    <w:qFormat/>
    <w:rsid w:val="0061480D"/>
    <w:pPr>
      <w:ind w:left="720"/>
      <w:contextualSpacing/>
    </w:pPr>
  </w:style>
  <w:style w:type="paragraph" w:styleId="Header">
    <w:name w:val="header"/>
    <w:basedOn w:val="Normal"/>
    <w:link w:val="HeaderChar"/>
    <w:uiPriority w:val="99"/>
    <w:unhideWhenUsed/>
    <w:rsid w:val="00DB12CD"/>
    <w:pPr>
      <w:tabs>
        <w:tab w:val="center" w:pos="4680"/>
        <w:tab w:val="right" w:pos="9360"/>
      </w:tabs>
    </w:pPr>
  </w:style>
  <w:style w:type="character" w:customStyle="1" w:styleId="HeaderChar">
    <w:name w:val="Header Char"/>
    <w:basedOn w:val="DefaultParagraphFont"/>
    <w:link w:val="Header"/>
    <w:uiPriority w:val="99"/>
    <w:rsid w:val="00DB12CD"/>
    <w:rPr>
      <w:rFonts w:ascii="Arial" w:eastAsia="Times New Roman" w:hAnsi="Arial" w:cs="Times New Roman"/>
      <w:sz w:val="24"/>
      <w:szCs w:val="24"/>
    </w:rPr>
  </w:style>
  <w:style w:type="paragraph" w:styleId="Footer">
    <w:name w:val="footer"/>
    <w:basedOn w:val="Normal"/>
    <w:link w:val="FooterChar"/>
    <w:uiPriority w:val="99"/>
    <w:unhideWhenUsed/>
    <w:rsid w:val="00DB12CD"/>
    <w:pPr>
      <w:tabs>
        <w:tab w:val="center" w:pos="4680"/>
        <w:tab w:val="right" w:pos="9360"/>
      </w:tabs>
    </w:pPr>
  </w:style>
  <w:style w:type="character" w:customStyle="1" w:styleId="FooterChar">
    <w:name w:val="Footer Char"/>
    <w:basedOn w:val="DefaultParagraphFont"/>
    <w:link w:val="Footer"/>
    <w:uiPriority w:val="99"/>
    <w:rsid w:val="00DB12CD"/>
    <w:rPr>
      <w:rFonts w:ascii="Arial" w:eastAsia="Times New Roman" w:hAnsi="Arial" w:cs="Times New Roman"/>
      <w:sz w:val="24"/>
      <w:szCs w:val="24"/>
    </w:rPr>
  </w:style>
  <w:style w:type="table" w:styleId="TableGrid">
    <w:name w:val="Table Grid"/>
    <w:basedOn w:val="TableNormal"/>
    <w:uiPriority w:val="39"/>
    <w:rsid w:val="0005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79D1"/>
    <w:pPr>
      <w:widowControl w:val="0"/>
      <w:autoSpaceDE w:val="0"/>
      <w:autoSpaceDN w:val="0"/>
      <w:spacing w:line="255" w:lineRule="exact"/>
    </w:pPr>
    <w:rPr>
      <w:rFonts w:eastAsia="Arial" w:cs="Arial"/>
      <w:sz w:val="22"/>
      <w:szCs w:val="22"/>
    </w:rPr>
  </w:style>
  <w:style w:type="numbering" w:customStyle="1" w:styleId="NoList1">
    <w:name w:val="No List1"/>
    <w:next w:val="NoList"/>
    <w:uiPriority w:val="99"/>
    <w:semiHidden/>
    <w:unhideWhenUsed/>
    <w:rsid w:val="000579D1"/>
  </w:style>
  <w:style w:type="paragraph" w:styleId="BodyText">
    <w:name w:val="Body Text"/>
    <w:basedOn w:val="Normal"/>
    <w:link w:val="BodyTextChar"/>
    <w:uiPriority w:val="1"/>
    <w:qFormat/>
    <w:rsid w:val="000579D1"/>
    <w:pPr>
      <w:widowControl w:val="0"/>
      <w:autoSpaceDE w:val="0"/>
      <w:autoSpaceDN w:val="0"/>
      <w:ind w:left="880"/>
    </w:pPr>
    <w:rPr>
      <w:rFonts w:eastAsia="Arial" w:cs="Arial"/>
    </w:rPr>
  </w:style>
  <w:style w:type="character" w:customStyle="1" w:styleId="BodyTextChar">
    <w:name w:val="Body Text Char"/>
    <w:basedOn w:val="DefaultParagraphFont"/>
    <w:link w:val="BodyText"/>
    <w:uiPriority w:val="1"/>
    <w:rsid w:val="000579D1"/>
    <w:rPr>
      <w:rFonts w:ascii="Arial" w:eastAsia="Arial" w:hAnsi="Arial" w:cs="Arial"/>
      <w:sz w:val="24"/>
      <w:szCs w:val="24"/>
    </w:rPr>
  </w:style>
  <w:style w:type="paragraph" w:styleId="MessageHeader">
    <w:name w:val="Message Header"/>
    <w:basedOn w:val="Normal"/>
    <w:link w:val="MessageHeaderChar"/>
    <w:uiPriority w:val="99"/>
    <w:unhideWhenUsed/>
    <w:rsid w:val="00B8642D"/>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B8642D"/>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80731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32c56bc1f8e043f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fa343b666238b0856af313b226b43208">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9a58c1f7c58f005b60310e52beb88771"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E5BC-627A-45EC-A9EC-67158A64B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663EC-CA12-486E-8035-18B11D4C98ED}">
  <ds:schemaRefs>
    <ds:schemaRef ds:uri="http://schemas.microsoft.com/sharepoint/v3/contenttype/forms"/>
  </ds:schemaRefs>
</ds:datastoreItem>
</file>

<file path=customXml/itemProps3.xml><?xml version="1.0" encoding="utf-8"?>
<ds:datastoreItem xmlns:ds="http://schemas.openxmlformats.org/officeDocument/2006/customXml" ds:itemID="{F104068F-38E8-4FBE-BAA0-41BAF3839C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AFD853-07B1-4A23-BAC6-B2676596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27</Pages>
  <Words>5846</Words>
  <Characters>33325</Characters>
  <DocSecurity>0</DocSecurity>
  <Lines>277</Lines>
  <Paragraphs>78</Paragraphs>
  <ScaleCrop>false</ScaleCrop>
  <HeadingPairs>
    <vt:vector size="2" baseType="variant">
      <vt:variant>
        <vt:lpstr>Title</vt:lpstr>
      </vt:variant>
      <vt:variant>
        <vt:i4>1</vt:i4>
      </vt:variant>
    </vt:vector>
  </HeadingPairs>
  <TitlesOfParts>
    <vt:vector size="1" baseType="lpstr">
      <vt:lpstr>June 2022 Memo IMB ADAD Item 01 - Information Memorandum (CA State Board of Education)</vt:lpstr>
    </vt:vector>
  </TitlesOfParts>
  <Company>California State Board of Education</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2022 Memo IMB ADAD Item 01 - Information Memorandum (CA State Board of Education)</dc:title>
  <dc:subject>Update on the Interagency Agreement with The Regents of the University of California on behalf of the Santa Cruz Campus, and the California Department of Education, Amendment 3 of Contract No. 170202.</dc:subject>
  <dc:creator/>
  <cp:keywords/>
  <dc:description/>
  <cp:lastPrinted>2017-10-30T18:36:00Z</cp:lastPrinted>
  <dcterms:created xsi:type="dcterms:W3CDTF">2022-06-07T19:21:00Z</dcterms:created>
  <dcterms:modified xsi:type="dcterms:W3CDTF">2022-06-22T23:02:00Z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