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EED7F" w14:textId="77777777" w:rsidR="00057A96" w:rsidRDefault="00057A96" w:rsidP="00057A96">
      <w:r>
        <w:t>C</w:t>
      </w:r>
      <w:bookmarkStart w:id="0" w:name="_GoBack"/>
      <w:bookmarkEnd w:id="0"/>
      <w:r>
        <w:t>alifornia Department of Education</w:t>
      </w:r>
    </w:p>
    <w:p w14:paraId="4EE9D3A3" w14:textId="77777777" w:rsidR="00057A96" w:rsidRDefault="00057A96" w:rsidP="00057A96">
      <w:r>
        <w:t>Executive Office</w:t>
      </w:r>
    </w:p>
    <w:p w14:paraId="7B68FE63" w14:textId="77777777" w:rsidR="00982A10" w:rsidRDefault="00057A96" w:rsidP="00982A10">
      <w:r>
        <w:t>SBE-00</w:t>
      </w:r>
      <w:r w:rsidR="00BC376B">
        <w:t>2</w:t>
      </w:r>
      <w:r>
        <w:t xml:space="preserve"> (REV. 1</w:t>
      </w:r>
      <w:r w:rsidR="000C139F">
        <w:t>1</w:t>
      </w:r>
      <w:r>
        <w:t>/2017)</w:t>
      </w:r>
    </w:p>
    <w:p w14:paraId="7F17C451" w14:textId="1CB815FE" w:rsidR="009D234C" w:rsidRPr="00EA4F94" w:rsidRDefault="00982A10" w:rsidP="00EA4F94">
      <w:pPr>
        <w:pStyle w:val="Header"/>
        <w:jc w:val="right"/>
        <w:rPr>
          <w:rFonts w:ascii="Arial" w:hAnsi="Arial" w:cs="Arial"/>
          <w:sz w:val="24"/>
          <w:szCs w:val="18"/>
        </w:rPr>
      </w:pPr>
      <w:r>
        <w:br w:type="column"/>
      </w:r>
      <w:proofErr w:type="gramStart"/>
      <w:r w:rsidR="00953DA3" w:rsidRPr="00D357E1">
        <w:rPr>
          <w:rFonts w:ascii="Arial" w:hAnsi="Arial" w:cs="Arial"/>
          <w:sz w:val="24"/>
          <w:szCs w:val="18"/>
        </w:rPr>
        <w:t>memo-ppt</w:t>
      </w:r>
      <w:r w:rsidR="005F755C">
        <w:rPr>
          <w:rFonts w:ascii="Arial" w:hAnsi="Arial" w:cs="Arial"/>
          <w:sz w:val="24"/>
          <w:szCs w:val="18"/>
        </w:rPr>
        <w:t>b</w:t>
      </w:r>
      <w:r w:rsidR="00970AF6" w:rsidRPr="00D357E1">
        <w:rPr>
          <w:rFonts w:ascii="Arial" w:hAnsi="Arial" w:cs="Arial"/>
          <w:sz w:val="24"/>
          <w:szCs w:val="18"/>
        </w:rPr>
        <w:t>-</w:t>
      </w:r>
      <w:r w:rsidR="005F755C">
        <w:rPr>
          <w:rFonts w:ascii="Arial" w:hAnsi="Arial" w:cs="Arial"/>
          <w:sz w:val="24"/>
          <w:szCs w:val="18"/>
        </w:rPr>
        <w:t>amard-</w:t>
      </w:r>
      <w:r w:rsidR="00970AF6" w:rsidRPr="00D357E1">
        <w:rPr>
          <w:rFonts w:ascii="Arial" w:hAnsi="Arial" w:cs="Arial"/>
          <w:sz w:val="24"/>
          <w:szCs w:val="18"/>
        </w:rPr>
        <w:t>dec17item01</w:t>
      </w:r>
      <w:proofErr w:type="gramEnd"/>
    </w:p>
    <w:p w14:paraId="3D60097C" w14:textId="77777777" w:rsidR="00970AF6" w:rsidRDefault="00970AF6" w:rsidP="00970AF6"/>
    <w:p w14:paraId="2858A13B" w14:textId="77777777" w:rsidR="00970AF6" w:rsidRPr="0027545B" w:rsidRDefault="00970AF6" w:rsidP="00970AF6">
      <w:pPr>
        <w:sectPr w:rsidR="00970AF6" w:rsidRPr="0027545B" w:rsidSect="00982A10">
          <w:type w:val="continuous"/>
          <w:pgSz w:w="12240" w:h="15840"/>
          <w:pgMar w:top="720" w:right="1440" w:bottom="1440" w:left="1440" w:header="720" w:footer="720" w:gutter="0"/>
          <w:cols w:num="2" w:space="144" w:equalWidth="0">
            <w:col w:w="5760" w:space="144"/>
            <w:col w:w="3456"/>
          </w:cols>
        </w:sectPr>
      </w:pPr>
    </w:p>
    <w:p w14:paraId="6B2E1D56" w14:textId="77777777" w:rsidR="00057A96" w:rsidRPr="008B1135" w:rsidRDefault="00BC376B" w:rsidP="0033616F">
      <w:pPr>
        <w:pStyle w:val="Heading1"/>
        <w:spacing w:line="360" w:lineRule="auto"/>
        <w:rPr>
          <w:rFonts w:ascii="Arial" w:hAnsi="Arial" w:cs="Arial"/>
          <w:b/>
          <w:color w:val="auto"/>
          <w:sz w:val="40"/>
          <w:szCs w:val="52"/>
        </w:rPr>
      </w:pPr>
      <w:r w:rsidRPr="008B1135">
        <w:rPr>
          <w:rFonts w:ascii="Arial" w:hAnsi="Arial" w:cs="Arial"/>
          <w:b/>
          <w:color w:val="auto"/>
          <w:sz w:val="40"/>
          <w:szCs w:val="52"/>
        </w:rPr>
        <w:t>MEMORANDUM</w:t>
      </w:r>
    </w:p>
    <w:p w14:paraId="63286254" w14:textId="060F6180" w:rsidR="00057A96" w:rsidRPr="0055602E" w:rsidRDefault="008F6CA0" w:rsidP="0055602E">
      <w:pPr>
        <w:pStyle w:val="Message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360"/>
        <w:ind w:left="1440" w:hanging="1440"/>
        <w:rPr>
          <w:rFonts w:ascii="Arial" w:hAnsi="Arial" w:cs="Arial"/>
        </w:rPr>
      </w:pPr>
      <w:r w:rsidRPr="0055602E">
        <w:rPr>
          <w:rFonts w:ascii="Arial" w:hAnsi="Arial" w:cs="Arial"/>
          <w:b/>
        </w:rPr>
        <w:t>DATE:</w:t>
      </w:r>
      <w:r w:rsidRPr="0055602E">
        <w:rPr>
          <w:rFonts w:ascii="Arial" w:hAnsi="Arial" w:cs="Arial"/>
        </w:rPr>
        <w:tab/>
      </w:r>
      <w:r w:rsidR="00EB5015" w:rsidRPr="0055602E">
        <w:rPr>
          <w:rFonts w:ascii="Arial" w:hAnsi="Arial" w:cs="Arial"/>
        </w:rPr>
        <w:t>December 1</w:t>
      </w:r>
      <w:r w:rsidR="009D234C" w:rsidRPr="0055602E">
        <w:rPr>
          <w:rFonts w:ascii="Arial" w:hAnsi="Arial" w:cs="Arial"/>
        </w:rPr>
        <w:t>, 2017</w:t>
      </w:r>
    </w:p>
    <w:p w14:paraId="1F51148C" w14:textId="1EAB585F" w:rsidR="00057A96" w:rsidRPr="0055602E" w:rsidRDefault="00057A96" w:rsidP="0055602E">
      <w:pPr>
        <w:pStyle w:val="Message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360"/>
        <w:ind w:left="1440" w:hanging="1440"/>
        <w:rPr>
          <w:rFonts w:ascii="Arial" w:hAnsi="Arial" w:cs="Arial"/>
        </w:rPr>
      </w:pPr>
      <w:r w:rsidRPr="0055602E">
        <w:rPr>
          <w:rFonts w:ascii="Arial" w:hAnsi="Arial" w:cs="Arial"/>
          <w:b/>
        </w:rPr>
        <w:t>TO:</w:t>
      </w:r>
      <w:r w:rsidRPr="0055602E">
        <w:rPr>
          <w:rFonts w:ascii="Arial" w:hAnsi="Arial" w:cs="Arial"/>
          <w:b/>
        </w:rPr>
        <w:tab/>
      </w:r>
      <w:r w:rsidRPr="0055602E">
        <w:rPr>
          <w:rFonts w:ascii="Arial" w:hAnsi="Arial" w:cs="Arial"/>
        </w:rPr>
        <w:t>ME</w:t>
      </w:r>
      <w:r w:rsidR="00E66639" w:rsidRPr="0055602E">
        <w:rPr>
          <w:rFonts w:ascii="Arial" w:hAnsi="Arial" w:cs="Arial"/>
        </w:rPr>
        <w:t>MBERS, State Board of Education</w:t>
      </w:r>
    </w:p>
    <w:p w14:paraId="048E0525" w14:textId="77777777" w:rsidR="00057A96" w:rsidRPr="0055602E" w:rsidRDefault="00057A96" w:rsidP="0055602E">
      <w:pPr>
        <w:pStyle w:val="Message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360"/>
        <w:ind w:left="1440" w:hanging="1440"/>
        <w:rPr>
          <w:rFonts w:ascii="Arial" w:hAnsi="Arial" w:cs="Arial"/>
        </w:rPr>
      </w:pPr>
      <w:r w:rsidRPr="0055602E">
        <w:rPr>
          <w:rFonts w:ascii="Arial" w:hAnsi="Arial" w:cs="Arial"/>
          <w:b/>
        </w:rPr>
        <w:t>FROM:</w:t>
      </w:r>
      <w:r w:rsidR="00C61F78" w:rsidRPr="0055602E">
        <w:rPr>
          <w:rFonts w:ascii="Arial" w:hAnsi="Arial" w:cs="Arial"/>
          <w:b/>
        </w:rPr>
        <w:tab/>
      </w:r>
      <w:r w:rsidR="00C61F78" w:rsidRPr="0055602E">
        <w:rPr>
          <w:rFonts w:ascii="Arial" w:hAnsi="Arial" w:cs="Arial"/>
        </w:rPr>
        <w:t xml:space="preserve">TOM TORLAKSON, </w:t>
      </w:r>
      <w:r w:rsidRPr="0055602E">
        <w:rPr>
          <w:rFonts w:ascii="Arial" w:hAnsi="Arial" w:cs="Arial"/>
        </w:rPr>
        <w:t>State Superintendent of Public Instruction</w:t>
      </w:r>
    </w:p>
    <w:p w14:paraId="57681E74" w14:textId="15A29E3D" w:rsidR="00057A96" w:rsidRPr="0055602E" w:rsidRDefault="00057A96" w:rsidP="0055602E">
      <w:pPr>
        <w:pStyle w:val="Message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360"/>
        <w:ind w:left="1440" w:hanging="1440"/>
        <w:rPr>
          <w:rFonts w:ascii="Arial" w:hAnsi="Arial" w:cs="Arial"/>
        </w:rPr>
      </w:pPr>
      <w:r w:rsidRPr="0055602E">
        <w:rPr>
          <w:rFonts w:ascii="Arial" w:hAnsi="Arial" w:cs="Arial"/>
          <w:b/>
        </w:rPr>
        <w:t>SUBJECT:</w:t>
      </w:r>
      <w:r w:rsidRPr="0055602E">
        <w:rPr>
          <w:rFonts w:ascii="Arial" w:hAnsi="Arial" w:cs="Arial"/>
          <w:b/>
        </w:rPr>
        <w:tab/>
      </w:r>
      <w:r w:rsidR="0081477E" w:rsidRPr="0055602E">
        <w:rPr>
          <w:rFonts w:ascii="Arial" w:hAnsi="Arial" w:cs="Arial"/>
        </w:rPr>
        <w:t>California School Dashboard:</w:t>
      </w:r>
      <w:r w:rsidR="00B8322B" w:rsidRPr="0055602E">
        <w:rPr>
          <w:rFonts w:ascii="Arial" w:hAnsi="Arial" w:cs="Arial"/>
        </w:rPr>
        <w:t xml:space="preserve"> District and School</w:t>
      </w:r>
      <w:r w:rsidR="0081477E" w:rsidRPr="0055602E">
        <w:rPr>
          <w:rFonts w:ascii="Arial" w:hAnsi="Arial" w:cs="Arial"/>
        </w:rPr>
        <w:t xml:space="preserve"> Student Group Results for</w:t>
      </w:r>
      <w:r w:rsidR="00E66639" w:rsidRPr="0055602E">
        <w:rPr>
          <w:rFonts w:ascii="Arial" w:hAnsi="Arial" w:cs="Arial"/>
        </w:rPr>
        <w:t xml:space="preserve"> the Revised Academic Indicator</w:t>
      </w:r>
    </w:p>
    <w:p w14:paraId="506522F4" w14:textId="77777777" w:rsidR="00057A96" w:rsidRPr="008B1135" w:rsidRDefault="00474A2F" w:rsidP="008B1135">
      <w:pPr>
        <w:pStyle w:val="Heading2"/>
        <w:spacing w:before="240" w:after="0" w:line="360" w:lineRule="auto"/>
        <w:rPr>
          <w:sz w:val="36"/>
        </w:rPr>
      </w:pPr>
      <w:r>
        <w:rPr>
          <w:sz w:val="36"/>
        </w:rPr>
        <w:t>Summary o</w:t>
      </w:r>
      <w:r w:rsidR="00057A96" w:rsidRPr="008B1135">
        <w:rPr>
          <w:sz w:val="36"/>
        </w:rPr>
        <w:t>f Key Issues</w:t>
      </w:r>
    </w:p>
    <w:p w14:paraId="1EA299D3" w14:textId="4C912590" w:rsidR="00D357E1" w:rsidRDefault="001B5224" w:rsidP="001B5224">
      <w:pPr>
        <w:rPr>
          <w:rFonts w:cs="Arial"/>
        </w:rPr>
      </w:pPr>
      <w:r w:rsidRPr="003A2339">
        <w:rPr>
          <w:rFonts w:cs="Arial"/>
        </w:rPr>
        <w:t>At the</w:t>
      </w:r>
      <w:r>
        <w:rPr>
          <w:rFonts w:cs="Arial"/>
        </w:rPr>
        <w:t xml:space="preserve"> November 2017</w:t>
      </w:r>
      <w:r w:rsidRPr="003A2339">
        <w:rPr>
          <w:rFonts w:cs="Arial"/>
        </w:rPr>
        <w:t xml:space="preserve"> State Board of Education (SBE) meeting, the SBE </w:t>
      </w:r>
      <w:r>
        <w:rPr>
          <w:rFonts w:cs="Arial"/>
        </w:rPr>
        <w:t xml:space="preserve">approved revisions to the Academic Indicator, including new Change cut scores for English language arts/literacy (ELA) and mathematics, new Status cut scores for </w:t>
      </w:r>
      <w:r w:rsidRPr="001B5224">
        <w:rPr>
          <w:rFonts w:cs="Arial"/>
        </w:rPr>
        <w:t xml:space="preserve">mathematics, and new color designations for the five-by-five grids for ELA and mathematics. The SBE requested that the California Department of Education </w:t>
      </w:r>
      <w:r w:rsidR="00415367">
        <w:rPr>
          <w:rFonts w:cs="Arial"/>
        </w:rPr>
        <w:t>provide the SBE with</w:t>
      </w:r>
      <w:r w:rsidR="007F6AF5">
        <w:rPr>
          <w:rFonts w:cs="Arial"/>
        </w:rPr>
        <w:t xml:space="preserve"> district and school</w:t>
      </w:r>
      <w:r w:rsidR="00415367">
        <w:rPr>
          <w:rFonts w:cs="Arial"/>
        </w:rPr>
        <w:t xml:space="preserve"> </w:t>
      </w:r>
      <w:r w:rsidR="007C0AA4">
        <w:rPr>
          <w:rFonts w:cs="Arial"/>
        </w:rPr>
        <w:t xml:space="preserve">student group data </w:t>
      </w:r>
      <w:r w:rsidR="00415367">
        <w:rPr>
          <w:rFonts w:cs="Arial"/>
        </w:rPr>
        <w:t xml:space="preserve">for </w:t>
      </w:r>
      <w:r w:rsidR="007C0AA4">
        <w:rPr>
          <w:rFonts w:cs="Arial"/>
        </w:rPr>
        <w:t>the Academic I</w:t>
      </w:r>
      <w:r w:rsidRPr="001B5224">
        <w:rPr>
          <w:rFonts w:cs="Arial"/>
        </w:rPr>
        <w:t xml:space="preserve">ndicator, </w:t>
      </w:r>
      <w:r w:rsidR="005F755C">
        <w:rPr>
          <w:rFonts w:cs="Arial"/>
        </w:rPr>
        <w:t>similar to</w:t>
      </w:r>
      <w:r w:rsidRPr="001B5224">
        <w:rPr>
          <w:rFonts w:cs="Arial"/>
        </w:rPr>
        <w:t xml:space="preserve"> the data </w:t>
      </w:r>
      <w:r w:rsidR="00D357E1">
        <w:rPr>
          <w:rFonts w:cs="Arial"/>
        </w:rPr>
        <w:t xml:space="preserve">provided </w:t>
      </w:r>
      <w:r w:rsidRPr="001B5224">
        <w:rPr>
          <w:rFonts w:cs="Arial"/>
        </w:rPr>
        <w:t xml:space="preserve">in </w:t>
      </w:r>
      <w:r w:rsidR="00415367">
        <w:rPr>
          <w:rFonts w:cs="Arial"/>
        </w:rPr>
        <w:t xml:space="preserve">the </w:t>
      </w:r>
      <w:r w:rsidRPr="001B5224">
        <w:rPr>
          <w:rFonts w:cs="Arial"/>
        </w:rPr>
        <w:t>January 2017</w:t>
      </w:r>
      <w:r w:rsidR="00415367">
        <w:rPr>
          <w:rFonts w:cs="Arial"/>
        </w:rPr>
        <w:t xml:space="preserve"> SBE item</w:t>
      </w:r>
      <w:r w:rsidR="00D357E1">
        <w:rPr>
          <w:rFonts w:cs="Arial"/>
        </w:rPr>
        <w:t xml:space="preserve"> </w:t>
      </w:r>
    </w:p>
    <w:p w14:paraId="7A2AEA86" w14:textId="3A9D693B" w:rsidR="001B5224" w:rsidRDefault="005F755C" w:rsidP="00E66639">
      <w:pPr>
        <w:spacing w:after="240"/>
        <w:rPr>
          <w:rFonts w:cs="Arial"/>
        </w:rPr>
      </w:pPr>
      <w:r>
        <w:rPr>
          <w:rFonts w:cs="Arial"/>
        </w:rPr>
        <w:t>(</w:t>
      </w:r>
      <w:hyperlink r:id="rId7" w:tooltip="California State Board of Education Item 02" w:history="1">
        <w:r w:rsidRPr="00E822B0">
          <w:rPr>
            <w:rStyle w:val="Hyperlink"/>
            <w:rFonts w:cs="Arial"/>
          </w:rPr>
          <w:t>https://www.cde.ca.gov/be/ag/ag/yr17/documents/jan17item02.doc</w:t>
        </w:r>
      </w:hyperlink>
      <w:r w:rsidR="00D357E1">
        <w:rPr>
          <w:rFonts w:cs="Arial"/>
        </w:rPr>
        <w:t xml:space="preserve"> </w:t>
      </w:r>
      <w:r>
        <w:rPr>
          <w:rFonts w:cs="Arial"/>
        </w:rPr>
        <w:t xml:space="preserve">and </w:t>
      </w:r>
      <w:hyperlink r:id="rId8" w:tooltip="California State Board of Education Addendum to Item 02" w:history="1">
        <w:r w:rsidR="00D357E1" w:rsidRPr="00B3129D">
          <w:rPr>
            <w:rStyle w:val="Hyperlink"/>
            <w:rFonts w:cs="Arial"/>
          </w:rPr>
          <w:t>https://www.cde.ca.gov/be/ag/ag/yr17/documents/jan17item02a1addendum.doc</w:t>
        </w:r>
      </w:hyperlink>
      <w:r>
        <w:rPr>
          <w:rFonts w:cs="Arial"/>
        </w:rPr>
        <w:t>).</w:t>
      </w:r>
    </w:p>
    <w:p w14:paraId="5B741023" w14:textId="7525305B" w:rsidR="00434D57" w:rsidRDefault="007F6AF5" w:rsidP="001B5224">
      <w:pPr>
        <w:rPr>
          <w:rFonts w:cs="Arial"/>
        </w:rPr>
      </w:pPr>
      <w:r>
        <w:rPr>
          <w:rFonts w:cs="Arial"/>
        </w:rPr>
        <w:t>This Information M</w:t>
      </w:r>
      <w:r w:rsidR="001B5224" w:rsidRPr="003A2339">
        <w:rPr>
          <w:rFonts w:cs="Arial"/>
        </w:rPr>
        <w:t xml:space="preserve">emorandum provides </w:t>
      </w:r>
      <w:r w:rsidR="00415367">
        <w:rPr>
          <w:rFonts w:cs="Arial"/>
        </w:rPr>
        <w:t xml:space="preserve">state level </w:t>
      </w:r>
      <w:r w:rsidR="00434D57">
        <w:rPr>
          <w:rFonts w:cs="Arial"/>
        </w:rPr>
        <w:t xml:space="preserve">student group data </w:t>
      </w:r>
      <w:r w:rsidR="00415367">
        <w:rPr>
          <w:rFonts w:cs="Arial"/>
        </w:rPr>
        <w:t>at the local educational agency</w:t>
      </w:r>
      <w:r w:rsidR="005F755C">
        <w:rPr>
          <w:rFonts w:cs="Arial"/>
        </w:rPr>
        <w:t xml:space="preserve"> (LEA)</w:t>
      </w:r>
      <w:r w:rsidR="00415367">
        <w:rPr>
          <w:rFonts w:cs="Arial"/>
        </w:rPr>
        <w:t xml:space="preserve"> and school levels </w:t>
      </w:r>
      <w:r w:rsidR="00434D57">
        <w:rPr>
          <w:rFonts w:cs="Arial"/>
        </w:rPr>
        <w:t xml:space="preserve">for ELA and mathematics, using the revised cut scores and color designations adopted by the SBE in November 2017. (Please note that charter schools </w:t>
      </w:r>
      <w:r w:rsidR="005F755C">
        <w:rPr>
          <w:rFonts w:cs="Arial"/>
        </w:rPr>
        <w:t xml:space="preserve">are considered LEAs under the Local Control Funding Formula and </w:t>
      </w:r>
      <w:r w:rsidR="00434D57">
        <w:rPr>
          <w:rFonts w:cs="Arial"/>
        </w:rPr>
        <w:t xml:space="preserve">are included in </w:t>
      </w:r>
      <w:r w:rsidR="00B8322B">
        <w:rPr>
          <w:rFonts w:cs="Arial"/>
        </w:rPr>
        <w:t>the district level results</w:t>
      </w:r>
      <w:r w:rsidR="00434D57">
        <w:rPr>
          <w:rFonts w:cs="Arial"/>
        </w:rPr>
        <w:t>.)</w:t>
      </w:r>
    </w:p>
    <w:p w14:paraId="0B0A75A9" w14:textId="77777777" w:rsidR="00057A96" w:rsidRPr="008B1135" w:rsidRDefault="00057A96" w:rsidP="008B1135">
      <w:pPr>
        <w:pStyle w:val="Heading2"/>
        <w:spacing w:before="240" w:after="0" w:line="360" w:lineRule="auto"/>
        <w:rPr>
          <w:sz w:val="36"/>
        </w:rPr>
      </w:pPr>
      <w:r w:rsidRPr="008B1135">
        <w:rPr>
          <w:sz w:val="36"/>
        </w:rPr>
        <w:t>Attachment(s)</w:t>
      </w:r>
    </w:p>
    <w:p w14:paraId="5E15C716" w14:textId="27F8E21B" w:rsidR="007F6AF5" w:rsidRDefault="00434D57" w:rsidP="00E66639">
      <w:pPr>
        <w:pStyle w:val="ListParagraph"/>
        <w:numPr>
          <w:ilvl w:val="0"/>
          <w:numId w:val="1"/>
        </w:numPr>
        <w:spacing w:after="240"/>
        <w:contextualSpacing w:val="0"/>
      </w:pPr>
      <w:r w:rsidRPr="00CB3464">
        <w:rPr>
          <w:b/>
        </w:rPr>
        <w:t>At</w:t>
      </w:r>
      <w:r w:rsidR="00535CBB" w:rsidRPr="00CB3464">
        <w:rPr>
          <w:b/>
        </w:rPr>
        <w:t>tachment 1:</w:t>
      </w:r>
      <w:r w:rsidR="00535CBB" w:rsidRPr="00F70BC4">
        <w:t xml:space="preserve"> </w:t>
      </w:r>
      <w:r w:rsidR="00174159" w:rsidRPr="00F70BC4">
        <w:t xml:space="preserve">District and School Level Academic Indicator: </w:t>
      </w:r>
      <w:r w:rsidR="00535CBB" w:rsidRPr="00F70BC4">
        <w:t>English Language Arts/Literacy</w:t>
      </w:r>
      <w:r w:rsidR="00174159" w:rsidRPr="00F70BC4">
        <w:t xml:space="preserve"> Student Group Results</w:t>
      </w:r>
      <w:r w:rsidR="00AA5543">
        <w:t xml:space="preserve"> (2 pages)</w:t>
      </w:r>
    </w:p>
    <w:p w14:paraId="4AEC6E05" w14:textId="1206ECC5" w:rsidR="007C0AA4" w:rsidRPr="00F70BC4" w:rsidRDefault="00434D57" w:rsidP="00E66639">
      <w:pPr>
        <w:pStyle w:val="ListParagraph"/>
        <w:numPr>
          <w:ilvl w:val="0"/>
          <w:numId w:val="1"/>
        </w:numPr>
        <w:spacing w:before="240"/>
        <w:sectPr w:rsidR="007C0AA4" w:rsidRPr="00F70BC4" w:rsidSect="00057A96">
          <w:type w:val="continuous"/>
          <w:pgSz w:w="12240" w:h="15840"/>
          <w:pgMar w:top="720" w:right="1440" w:bottom="1440" w:left="1440" w:header="720" w:footer="720" w:gutter="0"/>
          <w:cols w:space="720"/>
        </w:sectPr>
      </w:pPr>
      <w:r w:rsidRPr="00CB3464">
        <w:rPr>
          <w:b/>
        </w:rPr>
        <w:t>Attachment 2:</w:t>
      </w:r>
      <w:r w:rsidRPr="00F70BC4">
        <w:t xml:space="preserve"> </w:t>
      </w:r>
      <w:r w:rsidR="00174159" w:rsidRPr="00F70BC4">
        <w:t xml:space="preserve">District and School Level Academic Indicator: Mathematics </w:t>
      </w:r>
      <w:r w:rsidRPr="00F70BC4">
        <w:t xml:space="preserve">Student Group </w:t>
      </w:r>
      <w:r w:rsidR="00174159" w:rsidRPr="00F70BC4">
        <w:t>Results</w:t>
      </w:r>
      <w:r w:rsidR="00535CBB" w:rsidRPr="00F70BC4">
        <w:t xml:space="preserve"> </w:t>
      </w:r>
      <w:r w:rsidR="00AA5543">
        <w:t xml:space="preserve"> (2 pages)</w:t>
      </w:r>
    </w:p>
    <w:p w14:paraId="6817C105" w14:textId="4560A0F3" w:rsidR="00431174" w:rsidRPr="00C03093" w:rsidRDefault="005F755C" w:rsidP="00F46E4B">
      <w:pPr>
        <w:pStyle w:val="Heading1"/>
        <w:spacing w:before="0"/>
        <w:jc w:val="center"/>
        <w:rPr>
          <w:rFonts w:ascii="Arial" w:hAnsi="Arial" w:cs="Arial"/>
          <w:b/>
          <w:color w:val="auto"/>
          <w:sz w:val="40"/>
          <w:szCs w:val="40"/>
        </w:rPr>
      </w:pPr>
      <w:r w:rsidRPr="00C03093">
        <w:rPr>
          <w:rFonts w:ascii="Arial" w:hAnsi="Arial" w:cs="Arial"/>
          <w:b/>
          <w:color w:val="auto"/>
          <w:sz w:val="40"/>
          <w:szCs w:val="40"/>
        </w:rPr>
        <w:lastRenderedPageBreak/>
        <w:t xml:space="preserve">District Level Academic Indicator: </w:t>
      </w:r>
      <w:r w:rsidR="00B8322B" w:rsidRPr="00C03093">
        <w:rPr>
          <w:rFonts w:ascii="Arial" w:hAnsi="Arial" w:cs="Arial"/>
          <w:b/>
          <w:color w:val="auto"/>
          <w:sz w:val="40"/>
          <w:szCs w:val="40"/>
        </w:rPr>
        <w:t xml:space="preserve">English </w:t>
      </w:r>
      <w:r w:rsidR="007C0AA4" w:rsidRPr="00C03093">
        <w:rPr>
          <w:rFonts w:ascii="Arial" w:hAnsi="Arial" w:cs="Arial"/>
          <w:b/>
          <w:color w:val="auto"/>
          <w:sz w:val="40"/>
          <w:szCs w:val="40"/>
        </w:rPr>
        <w:t>Language Arts/Literacy</w:t>
      </w:r>
    </w:p>
    <w:p w14:paraId="282EF3F0" w14:textId="50398A06" w:rsidR="009A0836" w:rsidRPr="005C67E9" w:rsidRDefault="005F755C" w:rsidP="00F46E4B">
      <w:pPr>
        <w:pStyle w:val="Heading2"/>
        <w:spacing w:before="240" w:after="240"/>
        <w:jc w:val="center"/>
        <w:rPr>
          <w:sz w:val="36"/>
          <w:szCs w:val="36"/>
        </w:rPr>
      </w:pPr>
      <w:r w:rsidRPr="005C67E9">
        <w:rPr>
          <w:sz w:val="36"/>
          <w:szCs w:val="36"/>
        </w:rPr>
        <w:t xml:space="preserve">Student Group </w:t>
      </w:r>
      <w:r w:rsidR="009A0836" w:rsidRPr="005C67E9">
        <w:rPr>
          <w:sz w:val="36"/>
          <w:szCs w:val="36"/>
        </w:rPr>
        <w:t>Results</w:t>
      </w:r>
    </w:p>
    <w:p w14:paraId="37B393E9" w14:textId="77777777" w:rsidR="007C0AA4" w:rsidRPr="00FA7446" w:rsidRDefault="007C0AA4" w:rsidP="00431174">
      <w:pPr>
        <w:jc w:val="center"/>
        <w:rPr>
          <w:rFonts w:cs="Arial"/>
          <w:b/>
          <w:bCs/>
          <w:color w:val="000000"/>
          <w:sz w:val="2"/>
          <w:szCs w:val="28"/>
        </w:rPr>
      </w:pPr>
    </w:p>
    <w:tbl>
      <w:tblPr>
        <w:tblStyle w:val="GridTable1Light"/>
        <w:tblW w:w="5000" w:type="pct"/>
        <w:tblLook w:val="04A0" w:firstRow="1" w:lastRow="0" w:firstColumn="1" w:lastColumn="0" w:noHBand="0" w:noVBand="1"/>
        <w:tblDescription w:val="District Level Academic Indicator: English Language Arts/Literacy&#10;Student Group Results data table"/>
      </w:tblPr>
      <w:tblGrid>
        <w:gridCol w:w="2392"/>
        <w:gridCol w:w="1137"/>
        <w:gridCol w:w="1163"/>
        <w:gridCol w:w="1165"/>
        <w:gridCol w:w="1165"/>
        <w:gridCol w:w="1165"/>
        <w:gridCol w:w="1163"/>
      </w:tblGrid>
      <w:tr w:rsidR="007C0AA4" w:rsidRPr="00BC51DD" w14:paraId="28BBDE96" w14:textId="77777777" w:rsidTr="00B23D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8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  <w:hideMark/>
          </w:tcPr>
          <w:p w14:paraId="7F3E1F7E" w14:textId="43823B9C" w:rsidR="007C0AA4" w:rsidRPr="00BC51DD" w:rsidRDefault="00C03093" w:rsidP="00313370">
            <w:pPr>
              <w:spacing w:before="120" w:after="120"/>
              <w:jc w:val="center"/>
              <w:rPr>
                <w:rFonts w:cs="Arial"/>
                <w:b w:val="0"/>
                <w:bCs w:val="0"/>
                <w:color w:val="000000"/>
              </w:rPr>
            </w:pPr>
            <w:r>
              <w:rPr>
                <w:rFonts w:cs="Arial"/>
                <w:color w:val="000000"/>
              </w:rPr>
              <w:t>Student Group</w:t>
            </w:r>
          </w:p>
        </w:tc>
        <w:tc>
          <w:tcPr>
            <w:tcW w:w="608" w:type="pct"/>
            <w:hideMark/>
          </w:tcPr>
          <w:p w14:paraId="0D4B1A6A" w14:textId="77777777" w:rsidR="007C0AA4" w:rsidRPr="00BC51DD" w:rsidRDefault="007C0AA4" w:rsidP="00313370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000000"/>
              </w:rPr>
            </w:pPr>
            <w:r w:rsidRPr="00BC51DD">
              <w:rPr>
                <w:rFonts w:cs="Arial"/>
                <w:color w:val="000000"/>
              </w:rPr>
              <w:t>Total*</w:t>
            </w:r>
          </w:p>
        </w:tc>
        <w:tc>
          <w:tcPr>
            <w:tcW w:w="622" w:type="pct"/>
            <w:shd w:val="clear" w:color="auto" w:fill="A20000"/>
            <w:hideMark/>
          </w:tcPr>
          <w:p w14:paraId="15410EE1" w14:textId="77777777" w:rsidR="007C0AA4" w:rsidRPr="00BC51DD" w:rsidRDefault="007C0AA4" w:rsidP="00313370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FFFFFF"/>
              </w:rPr>
            </w:pPr>
            <w:r w:rsidRPr="00BC51DD">
              <w:rPr>
                <w:rFonts w:cs="Arial"/>
                <w:color w:val="FFFFFF"/>
              </w:rPr>
              <w:t>Red</w:t>
            </w:r>
          </w:p>
        </w:tc>
        <w:tc>
          <w:tcPr>
            <w:tcW w:w="623" w:type="pct"/>
            <w:shd w:val="clear" w:color="auto" w:fill="FFA500"/>
            <w:hideMark/>
          </w:tcPr>
          <w:p w14:paraId="7BE49451" w14:textId="77777777" w:rsidR="007C0AA4" w:rsidRPr="00BC51DD" w:rsidRDefault="007C0AA4" w:rsidP="00313370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000000"/>
              </w:rPr>
            </w:pPr>
            <w:r w:rsidRPr="00BC51DD">
              <w:rPr>
                <w:rFonts w:cs="Arial"/>
                <w:color w:val="000000"/>
              </w:rPr>
              <w:t>Orange</w:t>
            </w:r>
          </w:p>
        </w:tc>
        <w:tc>
          <w:tcPr>
            <w:tcW w:w="623" w:type="pct"/>
            <w:shd w:val="clear" w:color="auto" w:fill="FFFF00"/>
            <w:hideMark/>
          </w:tcPr>
          <w:p w14:paraId="0B1AEBAE" w14:textId="77777777" w:rsidR="007C0AA4" w:rsidRPr="00BC51DD" w:rsidRDefault="007C0AA4" w:rsidP="00313370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000000"/>
              </w:rPr>
            </w:pPr>
            <w:r w:rsidRPr="00BC51DD">
              <w:rPr>
                <w:rFonts w:cs="Arial"/>
                <w:color w:val="000000"/>
              </w:rPr>
              <w:t>Yellow</w:t>
            </w:r>
          </w:p>
        </w:tc>
        <w:tc>
          <w:tcPr>
            <w:tcW w:w="623" w:type="pct"/>
            <w:shd w:val="clear" w:color="auto" w:fill="006500"/>
            <w:hideMark/>
          </w:tcPr>
          <w:p w14:paraId="22D01641" w14:textId="77777777" w:rsidR="007C0AA4" w:rsidRPr="00BC51DD" w:rsidRDefault="007C0AA4" w:rsidP="00313370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FFFFFF"/>
              </w:rPr>
            </w:pPr>
            <w:r w:rsidRPr="00BC51DD">
              <w:rPr>
                <w:rFonts w:cs="Arial"/>
                <w:color w:val="FFFFFF"/>
              </w:rPr>
              <w:t>Green</w:t>
            </w:r>
          </w:p>
        </w:tc>
        <w:tc>
          <w:tcPr>
            <w:tcW w:w="622" w:type="pct"/>
            <w:shd w:val="clear" w:color="auto" w:fill="0000FF"/>
            <w:hideMark/>
          </w:tcPr>
          <w:p w14:paraId="23F27D41" w14:textId="77777777" w:rsidR="007C0AA4" w:rsidRPr="00BC51DD" w:rsidRDefault="007C0AA4" w:rsidP="00313370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FFFFFF"/>
              </w:rPr>
            </w:pPr>
            <w:r w:rsidRPr="00BC51DD">
              <w:rPr>
                <w:rFonts w:cs="Arial"/>
                <w:color w:val="FFFFFF"/>
              </w:rPr>
              <w:t>Blue</w:t>
            </w:r>
          </w:p>
        </w:tc>
      </w:tr>
      <w:tr w:rsidR="007C0AA4" w:rsidRPr="00BC51DD" w14:paraId="4E89EADA" w14:textId="77777777" w:rsidTr="00B23D05">
        <w:trPr>
          <w:cantSplit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  <w:shd w:val="clear" w:color="auto" w:fill="E7F6EF"/>
            <w:hideMark/>
          </w:tcPr>
          <w:p w14:paraId="4A56EE44" w14:textId="13029AEA" w:rsidR="007C0AA4" w:rsidRPr="00B23D05" w:rsidRDefault="007C0AA4" w:rsidP="00313370">
            <w:pPr>
              <w:jc w:val="center"/>
              <w:rPr>
                <w:rFonts w:cs="Arial"/>
                <w:bCs w:val="0"/>
                <w:color w:val="000000"/>
              </w:rPr>
            </w:pPr>
            <w:r w:rsidRPr="00B23D05">
              <w:rPr>
                <w:rFonts w:cs="Arial"/>
                <w:color w:val="000000"/>
              </w:rPr>
              <w:t>All Districts</w:t>
            </w:r>
            <w:r w:rsidR="00370DA8" w:rsidRPr="00B23D05">
              <w:rPr>
                <w:rFonts w:cs="Arial"/>
                <w:color w:val="000000"/>
              </w:rPr>
              <w:t xml:space="preserve"> </w:t>
            </w:r>
            <w:r w:rsidRPr="00B23D05">
              <w:rPr>
                <w:rFonts w:cs="Arial"/>
                <w:color w:val="000000"/>
              </w:rPr>
              <w:t>(Total = 1,626)</w:t>
            </w:r>
          </w:p>
        </w:tc>
        <w:tc>
          <w:tcPr>
            <w:tcW w:w="608" w:type="pct"/>
            <w:shd w:val="clear" w:color="auto" w:fill="E7F6EF"/>
            <w:hideMark/>
          </w:tcPr>
          <w:p w14:paraId="03FF9560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1,626</w:t>
            </w:r>
          </w:p>
        </w:tc>
        <w:tc>
          <w:tcPr>
            <w:tcW w:w="622" w:type="pct"/>
            <w:shd w:val="clear" w:color="auto" w:fill="E7F6EF"/>
            <w:hideMark/>
          </w:tcPr>
          <w:p w14:paraId="7F124236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62</w:t>
            </w:r>
            <w:r w:rsidRPr="00BC51DD">
              <w:rPr>
                <w:rFonts w:cs="Arial"/>
                <w:color w:val="000000"/>
              </w:rPr>
              <w:br/>
              <w:t>(3.8%)</w:t>
            </w:r>
          </w:p>
        </w:tc>
        <w:tc>
          <w:tcPr>
            <w:tcW w:w="623" w:type="pct"/>
            <w:shd w:val="clear" w:color="auto" w:fill="E7F6EF"/>
            <w:hideMark/>
          </w:tcPr>
          <w:p w14:paraId="7A83169D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638</w:t>
            </w:r>
            <w:r w:rsidRPr="00BC51DD">
              <w:rPr>
                <w:rFonts w:cs="Arial"/>
                <w:color w:val="000000"/>
              </w:rPr>
              <w:br/>
              <w:t>(39.2%)</w:t>
            </w:r>
          </w:p>
        </w:tc>
        <w:tc>
          <w:tcPr>
            <w:tcW w:w="623" w:type="pct"/>
            <w:shd w:val="clear" w:color="auto" w:fill="E7F6EF"/>
            <w:hideMark/>
          </w:tcPr>
          <w:p w14:paraId="12076EC3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400</w:t>
            </w:r>
            <w:r w:rsidRPr="00BC51DD">
              <w:rPr>
                <w:rFonts w:cs="Arial"/>
                <w:color w:val="000000"/>
              </w:rPr>
              <w:br/>
              <w:t>(24.6%)</w:t>
            </w:r>
          </w:p>
        </w:tc>
        <w:tc>
          <w:tcPr>
            <w:tcW w:w="623" w:type="pct"/>
            <w:shd w:val="clear" w:color="auto" w:fill="E7F6EF"/>
            <w:hideMark/>
          </w:tcPr>
          <w:p w14:paraId="4230EDB4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393</w:t>
            </w:r>
            <w:r w:rsidRPr="00BC51DD">
              <w:rPr>
                <w:rFonts w:cs="Arial"/>
                <w:color w:val="000000"/>
              </w:rPr>
              <w:br/>
              <w:t>(24.2%)</w:t>
            </w:r>
          </w:p>
        </w:tc>
        <w:tc>
          <w:tcPr>
            <w:tcW w:w="622" w:type="pct"/>
            <w:shd w:val="clear" w:color="auto" w:fill="E7F6EF"/>
            <w:hideMark/>
          </w:tcPr>
          <w:p w14:paraId="6A1BFB70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133</w:t>
            </w:r>
            <w:r w:rsidRPr="00BC51DD">
              <w:rPr>
                <w:rFonts w:cs="Arial"/>
                <w:color w:val="000000"/>
              </w:rPr>
              <w:br/>
              <w:t>(8.2%)</w:t>
            </w:r>
          </w:p>
        </w:tc>
      </w:tr>
      <w:tr w:rsidR="007C0AA4" w:rsidRPr="00BC51DD" w14:paraId="7A642A31" w14:textId="77777777" w:rsidTr="00B23D05">
        <w:trPr>
          <w:cantSplit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  <w:shd w:val="clear" w:color="auto" w:fill="E7F6EF"/>
            <w:hideMark/>
          </w:tcPr>
          <w:p w14:paraId="1C038E01" w14:textId="77777777" w:rsidR="007C0AA4" w:rsidRPr="00B23D05" w:rsidRDefault="007C0AA4" w:rsidP="00313370">
            <w:pPr>
              <w:jc w:val="center"/>
              <w:rPr>
                <w:rFonts w:cs="Arial"/>
                <w:b w:val="0"/>
                <w:color w:val="000000"/>
              </w:rPr>
            </w:pPr>
            <w:r w:rsidRPr="00B23D05">
              <w:rPr>
                <w:rFonts w:cs="Arial"/>
                <w:b w:val="0"/>
                <w:color w:val="000000"/>
              </w:rPr>
              <w:t>African American</w:t>
            </w:r>
          </w:p>
        </w:tc>
        <w:tc>
          <w:tcPr>
            <w:tcW w:w="608" w:type="pct"/>
            <w:shd w:val="clear" w:color="auto" w:fill="E7F6EF"/>
            <w:hideMark/>
          </w:tcPr>
          <w:p w14:paraId="4F6B89EA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425</w:t>
            </w:r>
          </w:p>
        </w:tc>
        <w:tc>
          <w:tcPr>
            <w:tcW w:w="622" w:type="pct"/>
            <w:shd w:val="clear" w:color="auto" w:fill="E7F6EF"/>
            <w:hideMark/>
          </w:tcPr>
          <w:p w14:paraId="6B96AFC5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62</w:t>
            </w:r>
            <w:r w:rsidRPr="00BC51DD">
              <w:rPr>
                <w:rFonts w:cs="Arial"/>
                <w:color w:val="000000"/>
              </w:rPr>
              <w:br/>
              <w:t>(14.6%)</w:t>
            </w:r>
          </w:p>
        </w:tc>
        <w:tc>
          <w:tcPr>
            <w:tcW w:w="623" w:type="pct"/>
            <w:shd w:val="clear" w:color="auto" w:fill="E7F6EF"/>
            <w:hideMark/>
          </w:tcPr>
          <w:p w14:paraId="0EE209A3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224</w:t>
            </w:r>
            <w:r w:rsidRPr="00BC51DD">
              <w:rPr>
                <w:rFonts w:cs="Arial"/>
                <w:color w:val="000000"/>
              </w:rPr>
              <w:br/>
              <w:t>(52.7%)</w:t>
            </w:r>
          </w:p>
        </w:tc>
        <w:tc>
          <w:tcPr>
            <w:tcW w:w="623" w:type="pct"/>
            <w:shd w:val="clear" w:color="auto" w:fill="E7F6EF"/>
            <w:hideMark/>
          </w:tcPr>
          <w:p w14:paraId="10986971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93</w:t>
            </w:r>
            <w:r w:rsidRPr="00BC51DD">
              <w:rPr>
                <w:rFonts w:cs="Arial"/>
                <w:color w:val="000000"/>
              </w:rPr>
              <w:br/>
              <w:t>(21.9%)</w:t>
            </w:r>
          </w:p>
        </w:tc>
        <w:tc>
          <w:tcPr>
            <w:tcW w:w="623" w:type="pct"/>
            <w:shd w:val="clear" w:color="auto" w:fill="E7F6EF"/>
            <w:hideMark/>
          </w:tcPr>
          <w:p w14:paraId="4211C282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42</w:t>
            </w:r>
            <w:r w:rsidRPr="00BC51DD">
              <w:rPr>
                <w:rFonts w:cs="Arial"/>
                <w:color w:val="000000"/>
              </w:rPr>
              <w:br/>
              <w:t>(9.9%)</w:t>
            </w:r>
          </w:p>
        </w:tc>
        <w:tc>
          <w:tcPr>
            <w:tcW w:w="622" w:type="pct"/>
            <w:shd w:val="clear" w:color="auto" w:fill="E7F6EF"/>
            <w:hideMark/>
          </w:tcPr>
          <w:p w14:paraId="3E5FC061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4</w:t>
            </w:r>
            <w:r w:rsidRPr="00BC51DD">
              <w:rPr>
                <w:rFonts w:cs="Arial"/>
                <w:color w:val="000000"/>
              </w:rPr>
              <w:br/>
              <w:t>(0.9%)</w:t>
            </w:r>
          </w:p>
        </w:tc>
      </w:tr>
      <w:tr w:rsidR="007C0AA4" w:rsidRPr="00BC51DD" w14:paraId="508BBD99" w14:textId="77777777" w:rsidTr="00B23D05">
        <w:trPr>
          <w:cantSplit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  <w:shd w:val="clear" w:color="auto" w:fill="E7F6EF"/>
            <w:hideMark/>
          </w:tcPr>
          <w:p w14:paraId="6FB39BA6" w14:textId="77777777" w:rsidR="007C0AA4" w:rsidRPr="00B23D05" w:rsidRDefault="007C0AA4" w:rsidP="00313370">
            <w:pPr>
              <w:jc w:val="center"/>
              <w:rPr>
                <w:rFonts w:cs="Arial"/>
                <w:b w:val="0"/>
                <w:color w:val="000000"/>
              </w:rPr>
            </w:pPr>
            <w:r w:rsidRPr="00B23D05">
              <w:rPr>
                <w:rFonts w:cs="Arial"/>
                <w:b w:val="0"/>
                <w:color w:val="000000"/>
              </w:rPr>
              <w:t>Asian</w:t>
            </w:r>
          </w:p>
        </w:tc>
        <w:tc>
          <w:tcPr>
            <w:tcW w:w="608" w:type="pct"/>
            <w:shd w:val="clear" w:color="auto" w:fill="E7F6EF"/>
            <w:hideMark/>
          </w:tcPr>
          <w:p w14:paraId="58672744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427</w:t>
            </w:r>
          </w:p>
        </w:tc>
        <w:tc>
          <w:tcPr>
            <w:tcW w:w="622" w:type="pct"/>
            <w:shd w:val="clear" w:color="auto" w:fill="E7F6EF"/>
            <w:hideMark/>
          </w:tcPr>
          <w:p w14:paraId="085A2E34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2</w:t>
            </w:r>
            <w:r w:rsidRPr="00BC51DD">
              <w:rPr>
                <w:rFonts w:cs="Arial"/>
                <w:color w:val="000000"/>
              </w:rPr>
              <w:br/>
              <w:t>(0.5%)</w:t>
            </w:r>
          </w:p>
        </w:tc>
        <w:tc>
          <w:tcPr>
            <w:tcW w:w="623" w:type="pct"/>
            <w:shd w:val="clear" w:color="auto" w:fill="E7F6EF"/>
            <w:hideMark/>
          </w:tcPr>
          <w:p w14:paraId="06AB33D8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33</w:t>
            </w:r>
            <w:r w:rsidRPr="00BC51DD">
              <w:rPr>
                <w:rFonts w:cs="Arial"/>
                <w:color w:val="000000"/>
              </w:rPr>
              <w:br/>
              <w:t>(7.7%)</w:t>
            </w:r>
          </w:p>
        </w:tc>
        <w:tc>
          <w:tcPr>
            <w:tcW w:w="623" w:type="pct"/>
            <w:shd w:val="clear" w:color="auto" w:fill="E7F6EF"/>
            <w:hideMark/>
          </w:tcPr>
          <w:p w14:paraId="70F0ACB9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32</w:t>
            </w:r>
            <w:r w:rsidRPr="00BC51DD">
              <w:rPr>
                <w:rFonts w:cs="Arial"/>
                <w:color w:val="000000"/>
              </w:rPr>
              <w:br/>
              <w:t>(7.5%)</w:t>
            </w:r>
          </w:p>
        </w:tc>
        <w:tc>
          <w:tcPr>
            <w:tcW w:w="623" w:type="pct"/>
            <w:shd w:val="clear" w:color="auto" w:fill="E7F6EF"/>
            <w:hideMark/>
          </w:tcPr>
          <w:p w14:paraId="5C1F2B71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183</w:t>
            </w:r>
            <w:r w:rsidRPr="00BC51DD">
              <w:rPr>
                <w:rFonts w:cs="Arial"/>
                <w:color w:val="000000"/>
              </w:rPr>
              <w:br/>
              <w:t>(42.9%)</w:t>
            </w:r>
          </w:p>
        </w:tc>
        <w:tc>
          <w:tcPr>
            <w:tcW w:w="622" w:type="pct"/>
            <w:shd w:val="clear" w:color="auto" w:fill="E7F6EF"/>
            <w:hideMark/>
          </w:tcPr>
          <w:p w14:paraId="32D2802B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177</w:t>
            </w:r>
            <w:r w:rsidRPr="00BC51DD">
              <w:rPr>
                <w:rFonts w:cs="Arial"/>
                <w:color w:val="000000"/>
              </w:rPr>
              <w:br/>
              <w:t>(41.5%)</w:t>
            </w:r>
          </w:p>
        </w:tc>
      </w:tr>
      <w:tr w:rsidR="007C0AA4" w:rsidRPr="00BC51DD" w14:paraId="7B1DD970" w14:textId="77777777" w:rsidTr="00B23D05">
        <w:trPr>
          <w:cantSplit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  <w:shd w:val="clear" w:color="auto" w:fill="E7F6EF"/>
            <w:hideMark/>
          </w:tcPr>
          <w:p w14:paraId="1BF57778" w14:textId="77777777" w:rsidR="007C0AA4" w:rsidRPr="00B23D05" w:rsidRDefault="007C0AA4" w:rsidP="00313370">
            <w:pPr>
              <w:jc w:val="center"/>
              <w:rPr>
                <w:rFonts w:cs="Arial"/>
                <w:b w:val="0"/>
                <w:color w:val="000000"/>
              </w:rPr>
            </w:pPr>
            <w:r w:rsidRPr="00B23D05">
              <w:rPr>
                <w:rFonts w:cs="Arial"/>
                <w:b w:val="0"/>
                <w:color w:val="000000"/>
              </w:rPr>
              <w:t>Filipino</w:t>
            </w:r>
          </w:p>
        </w:tc>
        <w:tc>
          <w:tcPr>
            <w:tcW w:w="608" w:type="pct"/>
            <w:shd w:val="clear" w:color="auto" w:fill="E7F6EF"/>
            <w:hideMark/>
          </w:tcPr>
          <w:p w14:paraId="32F4E4C0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255</w:t>
            </w:r>
          </w:p>
        </w:tc>
        <w:tc>
          <w:tcPr>
            <w:tcW w:w="622" w:type="pct"/>
            <w:shd w:val="clear" w:color="auto" w:fill="E7F6EF"/>
            <w:hideMark/>
          </w:tcPr>
          <w:p w14:paraId="77F86F64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0</w:t>
            </w:r>
            <w:r w:rsidRPr="00BC51DD">
              <w:rPr>
                <w:rFonts w:cs="Arial"/>
                <w:color w:val="000000"/>
              </w:rPr>
              <w:br/>
              <w:t>(0.0%)</w:t>
            </w:r>
          </w:p>
        </w:tc>
        <w:tc>
          <w:tcPr>
            <w:tcW w:w="623" w:type="pct"/>
            <w:shd w:val="clear" w:color="auto" w:fill="E7F6EF"/>
            <w:hideMark/>
          </w:tcPr>
          <w:p w14:paraId="10D640C6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9</w:t>
            </w:r>
            <w:r w:rsidRPr="00BC51DD">
              <w:rPr>
                <w:rFonts w:cs="Arial"/>
                <w:color w:val="000000"/>
              </w:rPr>
              <w:br/>
              <w:t>(3.5%)</w:t>
            </w:r>
          </w:p>
        </w:tc>
        <w:tc>
          <w:tcPr>
            <w:tcW w:w="623" w:type="pct"/>
            <w:shd w:val="clear" w:color="auto" w:fill="E7F6EF"/>
            <w:hideMark/>
          </w:tcPr>
          <w:p w14:paraId="067F9FB5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10</w:t>
            </w:r>
            <w:r w:rsidRPr="00BC51DD">
              <w:rPr>
                <w:rFonts w:cs="Arial"/>
                <w:color w:val="000000"/>
              </w:rPr>
              <w:br/>
              <w:t>(3.9%)</w:t>
            </w:r>
          </w:p>
        </w:tc>
        <w:tc>
          <w:tcPr>
            <w:tcW w:w="623" w:type="pct"/>
            <w:shd w:val="clear" w:color="auto" w:fill="E7F6EF"/>
            <w:hideMark/>
          </w:tcPr>
          <w:p w14:paraId="691EA9EF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147</w:t>
            </w:r>
            <w:r w:rsidRPr="00BC51DD">
              <w:rPr>
                <w:rFonts w:cs="Arial"/>
                <w:color w:val="000000"/>
              </w:rPr>
              <w:br/>
              <w:t>(57.6%)</w:t>
            </w:r>
          </w:p>
        </w:tc>
        <w:tc>
          <w:tcPr>
            <w:tcW w:w="622" w:type="pct"/>
            <w:shd w:val="clear" w:color="auto" w:fill="E7F6EF"/>
            <w:hideMark/>
          </w:tcPr>
          <w:p w14:paraId="586A2517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89</w:t>
            </w:r>
            <w:r w:rsidRPr="00BC51DD">
              <w:rPr>
                <w:rFonts w:cs="Arial"/>
                <w:color w:val="000000"/>
              </w:rPr>
              <w:br/>
              <w:t>(34.9%)</w:t>
            </w:r>
          </w:p>
        </w:tc>
      </w:tr>
      <w:tr w:rsidR="007C0AA4" w:rsidRPr="00BC51DD" w14:paraId="30E7C98B" w14:textId="77777777" w:rsidTr="00B23D05">
        <w:trPr>
          <w:cantSplit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  <w:shd w:val="clear" w:color="auto" w:fill="E7F6EF"/>
            <w:hideMark/>
          </w:tcPr>
          <w:p w14:paraId="432BA815" w14:textId="77777777" w:rsidR="007C0AA4" w:rsidRPr="00B23D05" w:rsidRDefault="007C0AA4" w:rsidP="00313370">
            <w:pPr>
              <w:ind w:leftChars="-9" w:hangingChars="9" w:hanging="22"/>
              <w:jc w:val="center"/>
              <w:rPr>
                <w:rFonts w:cs="Arial"/>
                <w:b w:val="0"/>
                <w:color w:val="000000"/>
              </w:rPr>
            </w:pPr>
            <w:r w:rsidRPr="00B23D05">
              <w:rPr>
                <w:rFonts w:cs="Arial"/>
                <w:b w:val="0"/>
                <w:color w:val="000000"/>
              </w:rPr>
              <w:t>Hispanic/Latino</w:t>
            </w:r>
          </w:p>
        </w:tc>
        <w:tc>
          <w:tcPr>
            <w:tcW w:w="608" w:type="pct"/>
            <w:shd w:val="clear" w:color="auto" w:fill="E7F6EF"/>
            <w:hideMark/>
          </w:tcPr>
          <w:p w14:paraId="7CDBF3FC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1,303</w:t>
            </w:r>
          </w:p>
        </w:tc>
        <w:tc>
          <w:tcPr>
            <w:tcW w:w="622" w:type="pct"/>
            <w:shd w:val="clear" w:color="auto" w:fill="E7F6EF"/>
            <w:hideMark/>
          </w:tcPr>
          <w:p w14:paraId="1D2BF9E5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64</w:t>
            </w:r>
            <w:r w:rsidRPr="00BC51DD">
              <w:rPr>
                <w:rFonts w:cs="Arial"/>
                <w:color w:val="000000"/>
              </w:rPr>
              <w:br/>
              <w:t>(4.9%)</w:t>
            </w:r>
          </w:p>
        </w:tc>
        <w:tc>
          <w:tcPr>
            <w:tcW w:w="623" w:type="pct"/>
            <w:shd w:val="clear" w:color="auto" w:fill="E7F6EF"/>
            <w:hideMark/>
          </w:tcPr>
          <w:p w14:paraId="3B1E76AC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679</w:t>
            </w:r>
            <w:r w:rsidRPr="00BC51DD">
              <w:rPr>
                <w:rFonts w:cs="Arial"/>
                <w:color w:val="000000"/>
              </w:rPr>
              <w:br/>
              <w:t>(52.1%)</w:t>
            </w:r>
          </w:p>
        </w:tc>
        <w:tc>
          <w:tcPr>
            <w:tcW w:w="623" w:type="pct"/>
            <w:shd w:val="clear" w:color="auto" w:fill="E7F6EF"/>
            <w:hideMark/>
          </w:tcPr>
          <w:p w14:paraId="1ABB6BF8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359</w:t>
            </w:r>
            <w:r w:rsidRPr="00BC51DD">
              <w:rPr>
                <w:rFonts w:cs="Arial"/>
                <w:color w:val="000000"/>
              </w:rPr>
              <w:br/>
              <w:t>(27.6%)</w:t>
            </w:r>
          </w:p>
        </w:tc>
        <w:tc>
          <w:tcPr>
            <w:tcW w:w="623" w:type="pct"/>
            <w:shd w:val="clear" w:color="auto" w:fill="E7F6EF"/>
            <w:hideMark/>
          </w:tcPr>
          <w:p w14:paraId="2329C783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171</w:t>
            </w:r>
            <w:r w:rsidRPr="00BC51DD">
              <w:rPr>
                <w:rFonts w:cs="Arial"/>
                <w:color w:val="000000"/>
              </w:rPr>
              <w:br/>
              <w:t>(13.1%)</w:t>
            </w:r>
          </w:p>
        </w:tc>
        <w:tc>
          <w:tcPr>
            <w:tcW w:w="622" w:type="pct"/>
            <w:shd w:val="clear" w:color="auto" w:fill="E7F6EF"/>
            <w:hideMark/>
          </w:tcPr>
          <w:p w14:paraId="14D7ABD5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30</w:t>
            </w:r>
            <w:r w:rsidRPr="00BC51DD">
              <w:rPr>
                <w:rFonts w:cs="Arial"/>
                <w:color w:val="000000"/>
              </w:rPr>
              <w:br/>
              <w:t>(2.3%)</w:t>
            </w:r>
          </w:p>
        </w:tc>
      </w:tr>
      <w:tr w:rsidR="007C0AA4" w:rsidRPr="00BC51DD" w14:paraId="16B8FB9E" w14:textId="77777777" w:rsidTr="00B23D05">
        <w:trPr>
          <w:cantSplit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  <w:shd w:val="clear" w:color="auto" w:fill="E7F6EF"/>
            <w:hideMark/>
          </w:tcPr>
          <w:p w14:paraId="472BB80E" w14:textId="77777777" w:rsidR="007C0AA4" w:rsidRPr="00B23D05" w:rsidRDefault="007C0AA4" w:rsidP="00313370">
            <w:pPr>
              <w:jc w:val="center"/>
              <w:rPr>
                <w:rFonts w:cs="Arial"/>
                <w:b w:val="0"/>
                <w:color w:val="000000"/>
              </w:rPr>
            </w:pPr>
            <w:r w:rsidRPr="00B23D05">
              <w:rPr>
                <w:rFonts w:cs="Arial"/>
                <w:b w:val="0"/>
                <w:color w:val="000000"/>
              </w:rPr>
              <w:t>Native American</w:t>
            </w:r>
          </w:p>
        </w:tc>
        <w:tc>
          <w:tcPr>
            <w:tcW w:w="608" w:type="pct"/>
            <w:shd w:val="clear" w:color="auto" w:fill="E7F6EF"/>
            <w:hideMark/>
          </w:tcPr>
          <w:p w14:paraId="7340D3C4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90</w:t>
            </w:r>
          </w:p>
        </w:tc>
        <w:tc>
          <w:tcPr>
            <w:tcW w:w="622" w:type="pct"/>
            <w:shd w:val="clear" w:color="auto" w:fill="E7F6EF"/>
            <w:hideMark/>
          </w:tcPr>
          <w:p w14:paraId="1908E883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14</w:t>
            </w:r>
            <w:r w:rsidRPr="00BC51DD">
              <w:rPr>
                <w:rFonts w:cs="Arial"/>
                <w:color w:val="000000"/>
              </w:rPr>
              <w:br/>
              <w:t>(15.6%)</w:t>
            </w:r>
          </w:p>
        </w:tc>
        <w:tc>
          <w:tcPr>
            <w:tcW w:w="623" w:type="pct"/>
            <w:shd w:val="clear" w:color="auto" w:fill="E7F6EF"/>
            <w:hideMark/>
          </w:tcPr>
          <w:p w14:paraId="05CCA90F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40</w:t>
            </w:r>
            <w:r w:rsidRPr="00BC51DD">
              <w:rPr>
                <w:rFonts w:cs="Arial"/>
                <w:color w:val="000000"/>
              </w:rPr>
              <w:br/>
              <w:t>(44.4%)</w:t>
            </w:r>
          </w:p>
        </w:tc>
        <w:tc>
          <w:tcPr>
            <w:tcW w:w="623" w:type="pct"/>
            <w:shd w:val="clear" w:color="auto" w:fill="E7F6EF"/>
            <w:hideMark/>
          </w:tcPr>
          <w:p w14:paraId="177E5229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30</w:t>
            </w:r>
            <w:r w:rsidRPr="00BC51DD">
              <w:rPr>
                <w:rFonts w:cs="Arial"/>
                <w:color w:val="000000"/>
              </w:rPr>
              <w:br/>
              <w:t>(33.3%)</w:t>
            </w:r>
          </w:p>
        </w:tc>
        <w:tc>
          <w:tcPr>
            <w:tcW w:w="623" w:type="pct"/>
            <w:shd w:val="clear" w:color="auto" w:fill="E7F6EF"/>
            <w:hideMark/>
          </w:tcPr>
          <w:p w14:paraId="64229ABA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5</w:t>
            </w:r>
            <w:r w:rsidRPr="00BC51DD">
              <w:rPr>
                <w:rFonts w:cs="Arial"/>
                <w:color w:val="000000"/>
              </w:rPr>
              <w:br/>
              <w:t>(5.6%)</w:t>
            </w:r>
          </w:p>
        </w:tc>
        <w:tc>
          <w:tcPr>
            <w:tcW w:w="622" w:type="pct"/>
            <w:shd w:val="clear" w:color="auto" w:fill="E7F6EF"/>
            <w:hideMark/>
          </w:tcPr>
          <w:p w14:paraId="1E96B561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1</w:t>
            </w:r>
            <w:r w:rsidRPr="00BC51DD">
              <w:rPr>
                <w:rFonts w:cs="Arial"/>
                <w:color w:val="000000"/>
              </w:rPr>
              <w:br/>
              <w:t>(1.1%)</w:t>
            </w:r>
          </w:p>
        </w:tc>
      </w:tr>
      <w:tr w:rsidR="007C0AA4" w:rsidRPr="00BC51DD" w14:paraId="01EA9A2E" w14:textId="77777777" w:rsidTr="00B23D05">
        <w:trPr>
          <w:cantSplit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  <w:shd w:val="clear" w:color="auto" w:fill="E7F6EF"/>
            <w:hideMark/>
          </w:tcPr>
          <w:p w14:paraId="5199AAC6" w14:textId="77777777" w:rsidR="007C0AA4" w:rsidRPr="00B23D05" w:rsidRDefault="007C0AA4" w:rsidP="00313370">
            <w:pPr>
              <w:jc w:val="center"/>
              <w:rPr>
                <w:rFonts w:cs="Arial"/>
                <w:b w:val="0"/>
                <w:color w:val="000000"/>
              </w:rPr>
            </w:pPr>
            <w:r w:rsidRPr="00B23D05">
              <w:rPr>
                <w:rFonts w:cs="Arial"/>
                <w:b w:val="0"/>
                <w:color w:val="000000"/>
              </w:rPr>
              <w:t>Pacific Islander</w:t>
            </w:r>
          </w:p>
        </w:tc>
        <w:tc>
          <w:tcPr>
            <w:tcW w:w="608" w:type="pct"/>
            <w:shd w:val="clear" w:color="auto" w:fill="E7F6EF"/>
            <w:hideMark/>
          </w:tcPr>
          <w:p w14:paraId="0F39479F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97</w:t>
            </w:r>
          </w:p>
        </w:tc>
        <w:tc>
          <w:tcPr>
            <w:tcW w:w="622" w:type="pct"/>
            <w:shd w:val="clear" w:color="auto" w:fill="E7F6EF"/>
            <w:hideMark/>
          </w:tcPr>
          <w:p w14:paraId="237D6280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1</w:t>
            </w:r>
            <w:r w:rsidRPr="00BC51DD">
              <w:rPr>
                <w:rFonts w:cs="Arial"/>
                <w:color w:val="000000"/>
              </w:rPr>
              <w:br/>
              <w:t>(1.0%)</w:t>
            </w:r>
          </w:p>
        </w:tc>
        <w:tc>
          <w:tcPr>
            <w:tcW w:w="623" w:type="pct"/>
            <w:shd w:val="clear" w:color="auto" w:fill="E7F6EF"/>
            <w:hideMark/>
          </w:tcPr>
          <w:p w14:paraId="1C3883C5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58</w:t>
            </w:r>
            <w:r w:rsidRPr="00BC51DD">
              <w:rPr>
                <w:rFonts w:cs="Arial"/>
                <w:color w:val="000000"/>
              </w:rPr>
              <w:br/>
              <w:t>(59.8%)</w:t>
            </w:r>
          </w:p>
        </w:tc>
        <w:tc>
          <w:tcPr>
            <w:tcW w:w="623" w:type="pct"/>
            <w:shd w:val="clear" w:color="auto" w:fill="E7F6EF"/>
            <w:hideMark/>
          </w:tcPr>
          <w:p w14:paraId="3F23EA0B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25</w:t>
            </w:r>
            <w:r w:rsidRPr="00BC51DD">
              <w:rPr>
                <w:rFonts w:cs="Arial"/>
                <w:color w:val="000000"/>
              </w:rPr>
              <w:br/>
              <w:t>(25.8%)</w:t>
            </w:r>
          </w:p>
        </w:tc>
        <w:tc>
          <w:tcPr>
            <w:tcW w:w="623" w:type="pct"/>
            <w:shd w:val="clear" w:color="auto" w:fill="E7F6EF"/>
            <w:hideMark/>
          </w:tcPr>
          <w:p w14:paraId="5FD67ACA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13</w:t>
            </w:r>
            <w:r w:rsidRPr="00BC51DD">
              <w:rPr>
                <w:rFonts w:cs="Arial"/>
                <w:color w:val="000000"/>
              </w:rPr>
              <w:br/>
              <w:t>(13.4%)</w:t>
            </w:r>
          </w:p>
        </w:tc>
        <w:tc>
          <w:tcPr>
            <w:tcW w:w="622" w:type="pct"/>
            <w:shd w:val="clear" w:color="auto" w:fill="E7F6EF"/>
            <w:hideMark/>
          </w:tcPr>
          <w:p w14:paraId="42318C92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0</w:t>
            </w:r>
            <w:r w:rsidRPr="00BC51DD">
              <w:rPr>
                <w:rFonts w:cs="Arial"/>
                <w:color w:val="000000"/>
              </w:rPr>
              <w:br/>
              <w:t>(0.0%)</w:t>
            </w:r>
          </w:p>
        </w:tc>
      </w:tr>
      <w:tr w:rsidR="007C0AA4" w:rsidRPr="00BC51DD" w14:paraId="4E5512AE" w14:textId="77777777" w:rsidTr="00B23D05">
        <w:trPr>
          <w:cantSplit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  <w:shd w:val="clear" w:color="auto" w:fill="E7F6EF"/>
            <w:hideMark/>
          </w:tcPr>
          <w:p w14:paraId="202981B9" w14:textId="77777777" w:rsidR="007C0AA4" w:rsidRPr="00B23D05" w:rsidRDefault="007C0AA4" w:rsidP="00313370">
            <w:pPr>
              <w:jc w:val="center"/>
              <w:rPr>
                <w:rFonts w:cs="Arial"/>
                <w:b w:val="0"/>
                <w:color w:val="000000"/>
              </w:rPr>
            </w:pPr>
            <w:r w:rsidRPr="00B23D05">
              <w:rPr>
                <w:rFonts w:cs="Arial"/>
                <w:b w:val="0"/>
                <w:color w:val="000000"/>
              </w:rPr>
              <w:t>Two or More Races</w:t>
            </w:r>
          </w:p>
        </w:tc>
        <w:tc>
          <w:tcPr>
            <w:tcW w:w="608" w:type="pct"/>
            <w:shd w:val="clear" w:color="auto" w:fill="E7F6EF"/>
            <w:hideMark/>
          </w:tcPr>
          <w:p w14:paraId="736253B9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407</w:t>
            </w:r>
          </w:p>
        </w:tc>
        <w:tc>
          <w:tcPr>
            <w:tcW w:w="622" w:type="pct"/>
            <w:shd w:val="clear" w:color="auto" w:fill="E7F6EF"/>
            <w:hideMark/>
          </w:tcPr>
          <w:p w14:paraId="1E32D5EC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4</w:t>
            </w:r>
            <w:r w:rsidRPr="00BC51DD">
              <w:rPr>
                <w:rFonts w:cs="Arial"/>
                <w:color w:val="000000"/>
              </w:rPr>
              <w:br/>
              <w:t>(1.0%)</w:t>
            </w:r>
          </w:p>
        </w:tc>
        <w:tc>
          <w:tcPr>
            <w:tcW w:w="623" w:type="pct"/>
            <w:shd w:val="clear" w:color="auto" w:fill="E7F6EF"/>
            <w:hideMark/>
          </w:tcPr>
          <w:p w14:paraId="1F458000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73</w:t>
            </w:r>
            <w:r w:rsidRPr="00BC51DD">
              <w:rPr>
                <w:rFonts w:cs="Arial"/>
                <w:color w:val="000000"/>
              </w:rPr>
              <w:br/>
              <w:t>(17.9%)</w:t>
            </w:r>
          </w:p>
        </w:tc>
        <w:tc>
          <w:tcPr>
            <w:tcW w:w="623" w:type="pct"/>
            <w:shd w:val="clear" w:color="auto" w:fill="E7F6EF"/>
            <w:hideMark/>
          </w:tcPr>
          <w:p w14:paraId="484C3B7E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71</w:t>
            </w:r>
            <w:r w:rsidRPr="00BC51DD">
              <w:rPr>
                <w:rFonts w:cs="Arial"/>
                <w:color w:val="000000"/>
              </w:rPr>
              <w:br/>
              <w:t>(17.4%)</w:t>
            </w:r>
          </w:p>
        </w:tc>
        <w:tc>
          <w:tcPr>
            <w:tcW w:w="623" w:type="pct"/>
            <w:shd w:val="clear" w:color="auto" w:fill="E7F6EF"/>
            <w:hideMark/>
          </w:tcPr>
          <w:p w14:paraId="2F933328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169</w:t>
            </w:r>
            <w:r w:rsidRPr="00BC51DD">
              <w:rPr>
                <w:rFonts w:cs="Arial"/>
                <w:color w:val="000000"/>
              </w:rPr>
              <w:br/>
              <w:t>(41.5%)</w:t>
            </w:r>
          </w:p>
        </w:tc>
        <w:tc>
          <w:tcPr>
            <w:tcW w:w="622" w:type="pct"/>
            <w:shd w:val="clear" w:color="auto" w:fill="E7F6EF"/>
            <w:hideMark/>
          </w:tcPr>
          <w:p w14:paraId="3D1E4BF7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90</w:t>
            </w:r>
            <w:r w:rsidRPr="00BC51DD">
              <w:rPr>
                <w:rFonts w:cs="Arial"/>
                <w:color w:val="000000"/>
              </w:rPr>
              <w:br/>
              <w:t>(22.1%)</w:t>
            </w:r>
          </w:p>
        </w:tc>
      </w:tr>
      <w:tr w:rsidR="007C0AA4" w:rsidRPr="00BC51DD" w14:paraId="6B1542B6" w14:textId="77777777" w:rsidTr="00B23D05">
        <w:trPr>
          <w:cantSplit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  <w:shd w:val="clear" w:color="auto" w:fill="E7F6EF"/>
            <w:hideMark/>
          </w:tcPr>
          <w:p w14:paraId="30BA6FC8" w14:textId="77777777" w:rsidR="007C0AA4" w:rsidRPr="00B23D05" w:rsidRDefault="007C0AA4" w:rsidP="00313370">
            <w:pPr>
              <w:jc w:val="center"/>
              <w:rPr>
                <w:rFonts w:cs="Arial"/>
                <w:b w:val="0"/>
                <w:color w:val="000000"/>
              </w:rPr>
            </w:pPr>
            <w:r w:rsidRPr="00B23D05">
              <w:rPr>
                <w:rFonts w:cs="Arial"/>
                <w:b w:val="0"/>
                <w:color w:val="000000"/>
              </w:rPr>
              <w:t>White</w:t>
            </w:r>
          </w:p>
        </w:tc>
        <w:tc>
          <w:tcPr>
            <w:tcW w:w="608" w:type="pct"/>
            <w:shd w:val="clear" w:color="auto" w:fill="E7F6EF"/>
            <w:hideMark/>
          </w:tcPr>
          <w:p w14:paraId="7B5F2BF0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1,130</w:t>
            </w:r>
          </w:p>
        </w:tc>
        <w:tc>
          <w:tcPr>
            <w:tcW w:w="622" w:type="pct"/>
            <w:shd w:val="clear" w:color="auto" w:fill="E7F6EF"/>
            <w:hideMark/>
          </w:tcPr>
          <w:p w14:paraId="0D257FB1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5</w:t>
            </w:r>
            <w:r w:rsidRPr="00BC51DD">
              <w:rPr>
                <w:rFonts w:cs="Arial"/>
                <w:color w:val="000000"/>
              </w:rPr>
              <w:br/>
              <w:t>(0.4%)</w:t>
            </w:r>
          </w:p>
        </w:tc>
        <w:tc>
          <w:tcPr>
            <w:tcW w:w="623" w:type="pct"/>
            <w:shd w:val="clear" w:color="auto" w:fill="E7F6EF"/>
            <w:hideMark/>
          </w:tcPr>
          <w:p w14:paraId="72A0532F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239</w:t>
            </w:r>
            <w:r w:rsidRPr="00BC51DD">
              <w:rPr>
                <w:rFonts w:cs="Arial"/>
                <w:color w:val="000000"/>
              </w:rPr>
              <w:br/>
              <w:t>(21.2%)</w:t>
            </w:r>
          </w:p>
        </w:tc>
        <w:tc>
          <w:tcPr>
            <w:tcW w:w="623" w:type="pct"/>
            <w:shd w:val="clear" w:color="auto" w:fill="E7F6EF"/>
            <w:hideMark/>
          </w:tcPr>
          <w:p w14:paraId="0BA42086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248</w:t>
            </w:r>
            <w:r w:rsidRPr="00BC51DD">
              <w:rPr>
                <w:rFonts w:cs="Arial"/>
                <w:color w:val="000000"/>
              </w:rPr>
              <w:br/>
              <w:t>(21.9%)</w:t>
            </w:r>
          </w:p>
        </w:tc>
        <w:tc>
          <w:tcPr>
            <w:tcW w:w="623" w:type="pct"/>
            <w:shd w:val="clear" w:color="auto" w:fill="E7F6EF"/>
            <w:hideMark/>
          </w:tcPr>
          <w:p w14:paraId="32805E44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456</w:t>
            </w:r>
            <w:r w:rsidRPr="00BC51DD">
              <w:rPr>
                <w:rFonts w:cs="Arial"/>
                <w:color w:val="000000"/>
              </w:rPr>
              <w:br/>
              <w:t>(40.4%)</w:t>
            </w:r>
          </w:p>
        </w:tc>
        <w:tc>
          <w:tcPr>
            <w:tcW w:w="622" w:type="pct"/>
            <w:shd w:val="clear" w:color="auto" w:fill="E7F6EF"/>
            <w:hideMark/>
          </w:tcPr>
          <w:p w14:paraId="01AD2947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182</w:t>
            </w:r>
            <w:r w:rsidRPr="00BC51DD">
              <w:rPr>
                <w:rFonts w:cs="Arial"/>
                <w:color w:val="000000"/>
              </w:rPr>
              <w:br/>
              <w:t>(16.1%)</w:t>
            </w:r>
          </w:p>
        </w:tc>
      </w:tr>
      <w:tr w:rsidR="007C0AA4" w:rsidRPr="00BC51DD" w14:paraId="51AAF4BE" w14:textId="77777777" w:rsidTr="00B23D05">
        <w:trPr>
          <w:cantSplit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  <w:shd w:val="clear" w:color="auto" w:fill="E7F6EF"/>
            <w:hideMark/>
          </w:tcPr>
          <w:p w14:paraId="29AD299F" w14:textId="77777777" w:rsidR="007C0AA4" w:rsidRPr="00B23D05" w:rsidRDefault="007C0AA4" w:rsidP="00313370">
            <w:pPr>
              <w:jc w:val="center"/>
              <w:rPr>
                <w:rFonts w:cs="Arial"/>
                <w:b w:val="0"/>
                <w:color w:val="000000"/>
              </w:rPr>
            </w:pPr>
            <w:r w:rsidRPr="00B23D05">
              <w:rPr>
                <w:rFonts w:cs="Arial"/>
                <w:b w:val="0"/>
                <w:color w:val="000000"/>
              </w:rPr>
              <w:t>Socioeconomically Disadvantaged</w:t>
            </w:r>
          </w:p>
        </w:tc>
        <w:tc>
          <w:tcPr>
            <w:tcW w:w="608" w:type="pct"/>
            <w:shd w:val="clear" w:color="auto" w:fill="E7F6EF"/>
            <w:hideMark/>
          </w:tcPr>
          <w:p w14:paraId="732279B9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1,438</w:t>
            </w:r>
          </w:p>
        </w:tc>
        <w:tc>
          <w:tcPr>
            <w:tcW w:w="622" w:type="pct"/>
            <w:shd w:val="clear" w:color="auto" w:fill="E7F6EF"/>
            <w:hideMark/>
          </w:tcPr>
          <w:p w14:paraId="0CA49A8F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97</w:t>
            </w:r>
            <w:r w:rsidRPr="00BC51DD">
              <w:rPr>
                <w:rFonts w:cs="Arial"/>
                <w:color w:val="000000"/>
              </w:rPr>
              <w:br/>
              <w:t>(6.7%)</w:t>
            </w:r>
          </w:p>
        </w:tc>
        <w:tc>
          <w:tcPr>
            <w:tcW w:w="623" w:type="pct"/>
            <w:shd w:val="clear" w:color="auto" w:fill="E7F6EF"/>
            <w:hideMark/>
          </w:tcPr>
          <w:p w14:paraId="21CA063D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794</w:t>
            </w:r>
            <w:r w:rsidRPr="00BC51DD">
              <w:rPr>
                <w:rFonts w:cs="Arial"/>
                <w:color w:val="000000"/>
              </w:rPr>
              <w:br/>
              <w:t>(55.2%)</w:t>
            </w:r>
          </w:p>
        </w:tc>
        <w:tc>
          <w:tcPr>
            <w:tcW w:w="623" w:type="pct"/>
            <w:shd w:val="clear" w:color="auto" w:fill="E7F6EF"/>
            <w:hideMark/>
          </w:tcPr>
          <w:p w14:paraId="5E5E2508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401</w:t>
            </w:r>
            <w:r w:rsidRPr="00BC51DD">
              <w:rPr>
                <w:rFonts w:cs="Arial"/>
                <w:color w:val="000000"/>
              </w:rPr>
              <w:br/>
              <w:t>(27.9%)</w:t>
            </w:r>
          </w:p>
        </w:tc>
        <w:tc>
          <w:tcPr>
            <w:tcW w:w="623" w:type="pct"/>
            <w:shd w:val="clear" w:color="auto" w:fill="E7F6EF"/>
            <w:hideMark/>
          </w:tcPr>
          <w:p w14:paraId="5CBF79B3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124</w:t>
            </w:r>
            <w:r w:rsidRPr="00BC51DD">
              <w:rPr>
                <w:rFonts w:cs="Arial"/>
                <w:color w:val="000000"/>
              </w:rPr>
              <w:br/>
              <w:t>(8.6%)</w:t>
            </w:r>
          </w:p>
        </w:tc>
        <w:tc>
          <w:tcPr>
            <w:tcW w:w="622" w:type="pct"/>
            <w:shd w:val="clear" w:color="auto" w:fill="E7F6EF"/>
            <w:hideMark/>
          </w:tcPr>
          <w:p w14:paraId="38ACA10B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22</w:t>
            </w:r>
            <w:r w:rsidRPr="00BC51DD">
              <w:rPr>
                <w:rFonts w:cs="Arial"/>
                <w:color w:val="000000"/>
              </w:rPr>
              <w:br/>
              <w:t>(1.5%)</w:t>
            </w:r>
          </w:p>
        </w:tc>
      </w:tr>
      <w:tr w:rsidR="007C0AA4" w:rsidRPr="00BC51DD" w14:paraId="191D64D9" w14:textId="77777777" w:rsidTr="00B23D05">
        <w:trPr>
          <w:cantSplit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  <w:shd w:val="clear" w:color="auto" w:fill="E7F6EF"/>
            <w:hideMark/>
          </w:tcPr>
          <w:p w14:paraId="267BFD62" w14:textId="6280C434" w:rsidR="007C0AA4" w:rsidRPr="00B23D05" w:rsidRDefault="00C03093" w:rsidP="00313370">
            <w:pPr>
              <w:jc w:val="center"/>
              <w:rPr>
                <w:rFonts w:cs="Arial"/>
                <w:b w:val="0"/>
                <w:color w:val="000000"/>
              </w:rPr>
            </w:pPr>
            <w:r w:rsidRPr="00B23D05">
              <w:rPr>
                <w:rFonts w:cs="Arial"/>
                <w:b w:val="0"/>
                <w:color w:val="000000"/>
              </w:rPr>
              <w:t>English L</w:t>
            </w:r>
            <w:r w:rsidR="007C0AA4" w:rsidRPr="00B23D05">
              <w:rPr>
                <w:rFonts w:cs="Arial"/>
                <w:b w:val="0"/>
                <w:color w:val="000000"/>
              </w:rPr>
              <w:t xml:space="preserve">earners </w:t>
            </w:r>
            <w:r w:rsidR="00F70BC4" w:rsidRPr="00B23D05">
              <w:rPr>
                <w:rFonts w:cs="Arial"/>
                <w:b w:val="0"/>
                <w:color w:val="000000"/>
              </w:rPr>
              <w:t xml:space="preserve">(4 years of </w:t>
            </w:r>
            <w:r w:rsidR="007C0AA4" w:rsidRPr="00B23D05">
              <w:rPr>
                <w:rFonts w:cs="Arial"/>
                <w:b w:val="0"/>
                <w:color w:val="000000"/>
              </w:rPr>
              <w:t>RFEP</w:t>
            </w:r>
            <w:r w:rsidR="00F70BC4" w:rsidRPr="00B23D05">
              <w:rPr>
                <w:rFonts w:cs="Arial"/>
                <w:b w:val="0"/>
                <w:color w:val="000000"/>
              </w:rPr>
              <w:t>**</w:t>
            </w:r>
            <w:r w:rsidR="007C0AA4" w:rsidRPr="00B23D05">
              <w:rPr>
                <w:rFonts w:cs="Arial"/>
                <w:b w:val="0"/>
                <w:color w:val="000000"/>
              </w:rPr>
              <w:t>)</w:t>
            </w:r>
          </w:p>
        </w:tc>
        <w:tc>
          <w:tcPr>
            <w:tcW w:w="608" w:type="pct"/>
            <w:shd w:val="clear" w:color="auto" w:fill="E7F6EF"/>
            <w:hideMark/>
          </w:tcPr>
          <w:p w14:paraId="7DB462B4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1,096</w:t>
            </w:r>
          </w:p>
        </w:tc>
        <w:tc>
          <w:tcPr>
            <w:tcW w:w="622" w:type="pct"/>
            <w:shd w:val="clear" w:color="auto" w:fill="E7F6EF"/>
            <w:hideMark/>
          </w:tcPr>
          <w:p w14:paraId="0C3B85E2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145</w:t>
            </w:r>
            <w:r w:rsidRPr="00BC51DD">
              <w:rPr>
                <w:rFonts w:cs="Arial"/>
                <w:color w:val="000000"/>
              </w:rPr>
              <w:br/>
              <w:t>(13.2%)</w:t>
            </w:r>
          </w:p>
        </w:tc>
        <w:tc>
          <w:tcPr>
            <w:tcW w:w="623" w:type="pct"/>
            <w:shd w:val="clear" w:color="auto" w:fill="E7F6EF"/>
            <w:hideMark/>
          </w:tcPr>
          <w:p w14:paraId="628BF78E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560</w:t>
            </w:r>
            <w:r w:rsidRPr="00BC51DD">
              <w:rPr>
                <w:rFonts w:cs="Arial"/>
                <w:color w:val="000000"/>
              </w:rPr>
              <w:br/>
              <w:t>(51.1%)</w:t>
            </w:r>
          </w:p>
        </w:tc>
        <w:tc>
          <w:tcPr>
            <w:tcW w:w="623" w:type="pct"/>
            <w:shd w:val="clear" w:color="auto" w:fill="E7F6EF"/>
            <w:hideMark/>
          </w:tcPr>
          <w:p w14:paraId="2EA4F53A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275</w:t>
            </w:r>
            <w:r w:rsidRPr="00BC51DD">
              <w:rPr>
                <w:rFonts w:cs="Arial"/>
                <w:color w:val="000000"/>
              </w:rPr>
              <w:br/>
              <w:t>(25.1%)</w:t>
            </w:r>
          </w:p>
        </w:tc>
        <w:tc>
          <w:tcPr>
            <w:tcW w:w="623" w:type="pct"/>
            <w:shd w:val="clear" w:color="auto" w:fill="E7F6EF"/>
            <w:hideMark/>
          </w:tcPr>
          <w:p w14:paraId="09608877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96</w:t>
            </w:r>
            <w:r w:rsidRPr="00BC51DD">
              <w:rPr>
                <w:rFonts w:cs="Arial"/>
                <w:color w:val="000000"/>
              </w:rPr>
              <w:br/>
              <w:t>(8.8%)</w:t>
            </w:r>
          </w:p>
        </w:tc>
        <w:tc>
          <w:tcPr>
            <w:tcW w:w="622" w:type="pct"/>
            <w:shd w:val="clear" w:color="auto" w:fill="E7F6EF"/>
            <w:hideMark/>
          </w:tcPr>
          <w:p w14:paraId="57600144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20</w:t>
            </w:r>
            <w:r w:rsidRPr="00BC51DD">
              <w:rPr>
                <w:rFonts w:cs="Arial"/>
                <w:color w:val="000000"/>
              </w:rPr>
              <w:br/>
              <w:t>(1.8%)</w:t>
            </w:r>
          </w:p>
        </w:tc>
      </w:tr>
      <w:tr w:rsidR="007C0AA4" w:rsidRPr="00BC51DD" w14:paraId="7028DA1E" w14:textId="77777777" w:rsidTr="00B23D05">
        <w:trPr>
          <w:cantSplit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  <w:shd w:val="clear" w:color="auto" w:fill="E7F6EF"/>
            <w:hideMark/>
          </w:tcPr>
          <w:p w14:paraId="17B295D4" w14:textId="77777777" w:rsidR="007C0AA4" w:rsidRPr="00B23D05" w:rsidRDefault="007C0AA4" w:rsidP="00313370">
            <w:pPr>
              <w:jc w:val="center"/>
              <w:rPr>
                <w:rFonts w:cs="Arial"/>
                <w:b w:val="0"/>
                <w:color w:val="000000"/>
              </w:rPr>
            </w:pPr>
            <w:r w:rsidRPr="00B23D05">
              <w:rPr>
                <w:rFonts w:cs="Arial"/>
                <w:b w:val="0"/>
                <w:color w:val="000000"/>
              </w:rPr>
              <w:t>Students with Disabilities</w:t>
            </w:r>
          </w:p>
        </w:tc>
        <w:tc>
          <w:tcPr>
            <w:tcW w:w="608" w:type="pct"/>
            <w:shd w:val="clear" w:color="auto" w:fill="E7F6EF"/>
            <w:hideMark/>
          </w:tcPr>
          <w:p w14:paraId="392A93F3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813</w:t>
            </w:r>
          </w:p>
        </w:tc>
        <w:tc>
          <w:tcPr>
            <w:tcW w:w="622" w:type="pct"/>
            <w:shd w:val="clear" w:color="auto" w:fill="E7F6EF"/>
            <w:hideMark/>
          </w:tcPr>
          <w:p w14:paraId="317A9204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454</w:t>
            </w:r>
            <w:r w:rsidRPr="00BC51DD">
              <w:rPr>
                <w:rFonts w:cs="Arial"/>
                <w:color w:val="000000"/>
              </w:rPr>
              <w:br/>
              <w:t>(55.8%)</w:t>
            </w:r>
          </w:p>
        </w:tc>
        <w:tc>
          <w:tcPr>
            <w:tcW w:w="623" w:type="pct"/>
            <w:shd w:val="clear" w:color="auto" w:fill="E7F6EF"/>
            <w:hideMark/>
          </w:tcPr>
          <w:p w14:paraId="46407AE5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271</w:t>
            </w:r>
            <w:r w:rsidRPr="00BC51DD">
              <w:rPr>
                <w:rFonts w:cs="Arial"/>
                <w:color w:val="000000"/>
              </w:rPr>
              <w:br/>
              <w:t>(33.3%)</w:t>
            </w:r>
          </w:p>
        </w:tc>
        <w:tc>
          <w:tcPr>
            <w:tcW w:w="623" w:type="pct"/>
            <w:shd w:val="clear" w:color="auto" w:fill="E7F6EF"/>
            <w:hideMark/>
          </w:tcPr>
          <w:p w14:paraId="32B77C0F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70</w:t>
            </w:r>
            <w:r w:rsidRPr="00BC51DD">
              <w:rPr>
                <w:rFonts w:cs="Arial"/>
                <w:color w:val="000000"/>
              </w:rPr>
              <w:br/>
              <w:t>(8.6%)</w:t>
            </w:r>
          </w:p>
        </w:tc>
        <w:tc>
          <w:tcPr>
            <w:tcW w:w="623" w:type="pct"/>
            <w:shd w:val="clear" w:color="auto" w:fill="E7F6EF"/>
            <w:hideMark/>
          </w:tcPr>
          <w:p w14:paraId="441F0F42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17</w:t>
            </w:r>
            <w:r w:rsidRPr="00BC51DD">
              <w:rPr>
                <w:rFonts w:cs="Arial"/>
                <w:color w:val="000000"/>
              </w:rPr>
              <w:br/>
              <w:t>(2.1%)</w:t>
            </w:r>
          </w:p>
        </w:tc>
        <w:tc>
          <w:tcPr>
            <w:tcW w:w="622" w:type="pct"/>
            <w:shd w:val="clear" w:color="auto" w:fill="E7F6EF"/>
            <w:hideMark/>
          </w:tcPr>
          <w:p w14:paraId="76993F93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1</w:t>
            </w:r>
            <w:r w:rsidRPr="00BC51DD">
              <w:rPr>
                <w:rFonts w:cs="Arial"/>
                <w:color w:val="000000"/>
              </w:rPr>
              <w:br/>
              <w:t>(0.1%)</w:t>
            </w:r>
          </w:p>
        </w:tc>
      </w:tr>
      <w:tr w:rsidR="007C0AA4" w:rsidRPr="00BC51DD" w14:paraId="28EB0976" w14:textId="77777777" w:rsidTr="00B23D05">
        <w:trPr>
          <w:cantSplit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  <w:shd w:val="clear" w:color="auto" w:fill="E7F6EF"/>
            <w:hideMark/>
          </w:tcPr>
          <w:p w14:paraId="6A44AA81" w14:textId="77777777" w:rsidR="007C0AA4" w:rsidRPr="00B23D05" w:rsidRDefault="007C0AA4" w:rsidP="00313370">
            <w:pPr>
              <w:ind w:leftChars="-9" w:hangingChars="9" w:hanging="22"/>
              <w:jc w:val="center"/>
              <w:rPr>
                <w:rFonts w:cs="Arial"/>
                <w:b w:val="0"/>
                <w:color w:val="000000"/>
              </w:rPr>
            </w:pPr>
            <w:r w:rsidRPr="00B23D05">
              <w:rPr>
                <w:rFonts w:cs="Arial"/>
                <w:b w:val="0"/>
                <w:color w:val="000000"/>
              </w:rPr>
              <w:t>Foster Youth</w:t>
            </w:r>
          </w:p>
        </w:tc>
        <w:tc>
          <w:tcPr>
            <w:tcW w:w="608" w:type="pct"/>
            <w:shd w:val="clear" w:color="auto" w:fill="E7F6EF"/>
            <w:hideMark/>
          </w:tcPr>
          <w:p w14:paraId="674E0F92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129</w:t>
            </w:r>
          </w:p>
        </w:tc>
        <w:tc>
          <w:tcPr>
            <w:tcW w:w="622" w:type="pct"/>
            <w:shd w:val="clear" w:color="auto" w:fill="E7F6EF"/>
            <w:hideMark/>
          </w:tcPr>
          <w:p w14:paraId="38B845C8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47</w:t>
            </w:r>
            <w:r w:rsidRPr="00BC51DD">
              <w:rPr>
                <w:rFonts w:cs="Arial"/>
                <w:color w:val="000000"/>
              </w:rPr>
              <w:br/>
              <w:t>(36.4%)</w:t>
            </w:r>
          </w:p>
        </w:tc>
        <w:tc>
          <w:tcPr>
            <w:tcW w:w="623" w:type="pct"/>
            <w:shd w:val="clear" w:color="auto" w:fill="E7F6EF"/>
            <w:hideMark/>
          </w:tcPr>
          <w:p w14:paraId="1059D929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49</w:t>
            </w:r>
            <w:r w:rsidRPr="00BC51DD">
              <w:rPr>
                <w:rFonts w:cs="Arial"/>
                <w:color w:val="000000"/>
              </w:rPr>
              <w:br/>
              <w:t>(38.0%)</w:t>
            </w:r>
          </w:p>
        </w:tc>
        <w:tc>
          <w:tcPr>
            <w:tcW w:w="623" w:type="pct"/>
            <w:shd w:val="clear" w:color="auto" w:fill="E7F6EF"/>
            <w:hideMark/>
          </w:tcPr>
          <w:p w14:paraId="61ECA2A7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33</w:t>
            </w:r>
            <w:r w:rsidRPr="00BC51DD">
              <w:rPr>
                <w:rFonts w:cs="Arial"/>
                <w:color w:val="000000"/>
              </w:rPr>
              <w:br/>
              <w:t>(25.6%)</w:t>
            </w:r>
          </w:p>
        </w:tc>
        <w:tc>
          <w:tcPr>
            <w:tcW w:w="623" w:type="pct"/>
            <w:shd w:val="clear" w:color="auto" w:fill="E7F6EF"/>
            <w:hideMark/>
          </w:tcPr>
          <w:p w14:paraId="4E28D9AD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0</w:t>
            </w:r>
            <w:r w:rsidRPr="00BC51DD">
              <w:rPr>
                <w:rFonts w:cs="Arial"/>
                <w:color w:val="000000"/>
              </w:rPr>
              <w:br/>
              <w:t>(0.0%)</w:t>
            </w:r>
          </w:p>
        </w:tc>
        <w:tc>
          <w:tcPr>
            <w:tcW w:w="622" w:type="pct"/>
            <w:shd w:val="clear" w:color="auto" w:fill="E7F6EF"/>
            <w:hideMark/>
          </w:tcPr>
          <w:p w14:paraId="1033A91A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0</w:t>
            </w:r>
            <w:r w:rsidRPr="00BC51DD">
              <w:rPr>
                <w:rFonts w:cs="Arial"/>
                <w:color w:val="000000"/>
              </w:rPr>
              <w:br/>
              <w:t>(0.0%)</w:t>
            </w:r>
          </w:p>
        </w:tc>
      </w:tr>
      <w:tr w:rsidR="007C0AA4" w:rsidRPr="00BC51DD" w14:paraId="7301D2B6" w14:textId="77777777" w:rsidTr="00B23D05">
        <w:trPr>
          <w:cantSplit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  <w:shd w:val="clear" w:color="auto" w:fill="E7F6EF"/>
            <w:hideMark/>
          </w:tcPr>
          <w:p w14:paraId="5BD6C47D" w14:textId="77777777" w:rsidR="007C0AA4" w:rsidRPr="00B23D05" w:rsidRDefault="007C0AA4" w:rsidP="00313370">
            <w:pPr>
              <w:jc w:val="center"/>
              <w:rPr>
                <w:rFonts w:cs="Arial"/>
                <w:b w:val="0"/>
                <w:color w:val="000000"/>
              </w:rPr>
            </w:pPr>
            <w:r w:rsidRPr="00B23D05">
              <w:rPr>
                <w:rFonts w:cs="Arial"/>
                <w:b w:val="0"/>
                <w:color w:val="000000"/>
              </w:rPr>
              <w:t>Homeless Youth</w:t>
            </w:r>
          </w:p>
        </w:tc>
        <w:tc>
          <w:tcPr>
            <w:tcW w:w="608" w:type="pct"/>
            <w:shd w:val="clear" w:color="auto" w:fill="E7F6EF"/>
            <w:hideMark/>
          </w:tcPr>
          <w:p w14:paraId="593CDA55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349</w:t>
            </w:r>
          </w:p>
        </w:tc>
        <w:tc>
          <w:tcPr>
            <w:tcW w:w="622" w:type="pct"/>
            <w:shd w:val="clear" w:color="auto" w:fill="E7F6EF"/>
            <w:hideMark/>
          </w:tcPr>
          <w:p w14:paraId="0E90D070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83</w:t>
            </w:r>
            <w:r w:rsidRPr="00BC51DD">
              <w:rPr>
                <w:rFonts w:cs="Arial"/>
                <w:color w:val="000000"/>
              </w:rPr>
              <w:br/>
              <w:t>(23.8%)</w:t>
            </w:r>
          </w:p>
        </w:tc>
        <w:tc>
          <w:tcPr>
            <w:tcW w:w="623" w:type="pct"/>
            <w:shd w:val="clear" w:color="auto" w:fill="E7F6EF"/>
            <w:hideMark/>
          </w:tcPr>
          <w:p w14:paraId="64991F31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164</w:t>
            </w:r>
            <w:r w:rsidRPr="00BC51DD">
              <w:rPr>
                <w:rFonts w:cs="Arial"/>
                <w:color w:val="000000"/>
              </w:rPr>
              <w:br/>
              <w:t>(47.0%)</w:t>
            </w:r>
          </w:p>
        </w:tc>
        <w:tc>
          <w:tcPr>
            <w:tcW w:w="623" w:type="pct"/>
            <w:shd w:val="clear" w:color="auto" w:fill="E7F6EF"/>
            <w:hideMark/>
          </w:tcPr>
          <w:p w14:paraId="614E9814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95</w:t>
            </w:r>
            <w:r w:rsidRPr="00BC51DD">
              <w:rPr>
                <w:rFonts w:cs="Arial"/>
                <w:color w:val="000000"/>
              </w:rPr>
              <w:br/>
              <w:t>(27.2%)</w:t>
            </w:r>
          </w:p>
        </w:tc>
        <w:tc>
          <w:tcPr>
            <w:tcW w:w="623" w:type="pct"/>
            <w:shd w:val="clear" w:color="auto" w:fill="E7F6EF"/>
            <w:hideMark/>
          </w:tcPr>
          <w:p w14:paraId="1F2D2C15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6</w:t>
            </w:r>
            <w:r w:rsidRPr="00BC51DD">
              <w:rPr>
                <w:rFonts w:cs="Arial"/>
                <w:color w:val="000000"/>
              </w:rPr>
              <w:br/>
              <w:t>(1.7%)</w:t>
            </w:r>
          </w:p>
        </w:tc>
        <w:tc>
          <w:tcPr>
            <w:tcW w:w="622" w:type="pct"/>
            <w:shd w:val="clear" w:color="auto" w:fill="E7F6EF"/>
            <w:hideMark/>
          </w:tcPr>
          <w:p w14:paraId="2300DBED" w14:textId="77777777" w:rsidR="007C0AA4" w:rsidRPr="00BC51DD" w:rsidRDefault="007C0AA4" w:rsidP="0031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1</w:t>
            </w:r>
            <w:r w:rsidRPr="00BC51DD">
              <w:rPr>
                <w:rFonts w:cs="Arial"/>
                <w:color w:val="000000"/>
              </w:rPr>
              <w:br/>
              <w:t>(0.3%)</w:t>
            </w:r>
          </w:p>
        </w:tc>
      </w:tr>
    </w:tbl>
    <w:p w14:paraId="03A26298" w14:textId="0ED3628A" w:rsidR="009A0836" w:rsidRPr="00F46E4B" w:rsidRDefault="009A0836" w:rsidP="00460BFA">
      <w:pPr>
        <w:spacing w:before="160" w:after="120"/>
        <w:rPr>
          <w:rFonts w:cs="Arial"/>
          <w:color w:val="000000"/>
          <w:sz w:val="18"/>
          <w:szCs w:val="18"/>
        </w:rPr>
      </w:pPr>
      <w:r w:rsidRPr="00F46E4B">
        <w:rPr>
          <w:rFonts w:cs="Arial"/>
          <w:color w:val="000000"/>
          <w:sz w:val="18"/>
          <w:szCs w:val="18"/>
        </w:rPr>
        <w:t>*Total = Number of schools with 30 or more students at the school level and student group level taking the</w:t>
      </w:r>
      <w:r w:rsidR="00370DA8" w:rsidRPr="00F46E4B">
        <w:rPr>
          <w:rFonts w:cs="Arial"/>
          <w:color w:val="000000"/>
          <w:sz w:val="18"/>
          <w:szCs w:val="18"/>
        </w:rPr>
        <w:t xml:space="preserve"> </w:t>
      </w:r>
      <w:r w:rsidRPr="00F46E4B">
        <w:rPr>
          <w:rFonts w:cs="Arial"/>
          <w:color w:val="000000"/>
          <w:sz w:val="18"/>
          <w:szCs w:val="18"/>
        </w:rPr>
        <w:t xml:space="preserve">Smarter Balanced </w:t>
      </w:r>
      <w:r w:rsidR="00C03093" w:rsidRPr="00F46E4B">
        <w:rPr>
          <w:rFonts w:cs="Arial"/>
          <w:color w:val="000000"/>
          <w:sz w:val="18"/>
          <w:szCs w:val="18"/>
        </w:rPr>
        <w:t xml:space="preserve">Summative </w:t>
      </w:r>
      <w:r w:rsidRPr="00F46E4B">
        <w:rPr>
          <w:rFonts w:cs="Arial"/>
          <w:color w:val="000000"/>
          <w:sz w:val="18"/>
          <w:szCs w:val="18"/>
        </w:rPr>
        <w:t>Assessments.</w:t>
      </w:r>
    </w:p>
    <w:p w14:paraId="50EB2B0C" w14:textId="4C2F271D" w:rsidR="00F70BC4" w:rsidRPr="00F46E4B" w:rsidRDefault="00F70BC4" w:rsidP="00460BFA">
      <w:pPr>
        <w:spacing w:before="160" w:after="120"/>
        <w:rPr>
          <w:rFonts w:cs="Arial"/>
          <w:color w:val="000000"/>
          <w:sz w:val="18"/>
          <w:szCs w:val="18"/>
        </w:rPr>
      </w:pPr>
      <w:r w:rsidRPr="00F46E4B">
        <w:rPr>
          <w:rFonts w:cs="Arial"/>
          <w:color w:val="000000"/>
          <w:sz w:val="18"/>
          <w:szCs w:val="18"/>
        </w:rPr>
        <w:t>**RFEP = Reclassified English-fluent-proficient</w:t>
      </w:r>
    </w:p>
    <w:p w14:paraId="49CEB273" w14:textId="32C87B93" w:rsidR="009A0836" w:rsidRPr="00460BFA" w:rsidRDefault="009A0836" w:rsidP="00460BFA">
      <w:pPr>
        <w:spacing w:before="160" w:after="120"/>
        <w:rPr>
          <w:rFonts w:cs="Arial"/>
          <w:color w:val="000000"/>
          <w:sz w:val="18"/>
          <w:szCs w:val="18"/>
        </w:rPr>
      </w:pPr>
      <w:r w:rsidRPr="00F46E4B">
        <w:rPr>
          <w:rFonts w:cs="Arial"/>
          <w:color w:val="000000"/>
          <w:sz w:val="18"/>
          <w:szCs w:val="18"/>
        </w:rPr>
        <w:t xml:space="preserve">- = No data available due to less than 30 for that </w:t>
      </w:r>
      <w:r w:rsidR="00C03093" w:rsidRPr="00F46E4B">
        <w:rPr>
          <w:rFonts w:cs="Arial"/>
          <w:color w:val="000000"/>
          <w:sz w:val="18"/>
          <w:szCs w:val="18"/>
        </w:rPr>
        <w:t>student group</w:t>
      </w:r>
      <w:r w:rsidRPr="00F46E4B">
        <w:rPr>
          <w:rFonts w:cs="Arial"/>
          <w:color w:val="000000"/>
          <w:sz w:val="18"/>
          <w:szCs w:val="18"/>
        </w:rPr>
        <w:t xml:space="preserve"> taking the Smarter Balanced </w:t>
      </w:r>
      <w:r w:rsidR="00C03093" w:rsidRPr="00F46E4B">
        <w:rPr>
          <w:rFonts w:cs="Arial"/>
          <w:color w:val="000000"/>
          <w:sz w:val="18"/>
          <w:szCs w:val="18"/>
        </w:rPr>
        <w:t xml:space="preserve">Summative </w:t>
      </w:r>
      <w:r w:rsidRPr="00F46E4B">
        <w:rPr>
          <w:rFonts w:cs="Arial"/>
          <w:color w:val="000000"/>
          <w:sz w:val="18"/>
          <w:szCs w:val="18"/>
        </w:rPr>
        <w:t>Assessments.</w:t>
      </w:r>
      <w:r w:rsidRPr="00460BFA">
        <w:rPr>
          <w:rFonts w:cs="Arial"/>
          <w:color w:val="000000"/>
          <w:sz w:val="18"/>
          <w:szCs w:val="18"/>
        </w:rPr>
        <w:br w:type="page"/>
      </w:r>
    </w:p>
    <w:p w14:paraId="782EA597" w14:textId="27039756" w:rsidR="009A0836" w:rsidRPr="005C67E9" w:rsidRDefault="00431174" w:rsidP="00F46E4B">
      <w:pPr>
        <w:pStyle w:val="Heading1"/>
        <w:spacing w:before="0"/>
        <w:jc w:val="center"/>
        <w:rPr>
          <w:rFonts w:ascii="Arial" w:hAnsi="Arial" w:cs="Arial"/>
          <w:b/>
          <w:color w:val="auto"/>
          <w:sz w:val="40"/>
          <w:szCs w:val="40"/>
        </w:rPr>
      </w:pPr>
      <w:r w:rsidRPr="005C67E9">
        <w:rPr>
          <w:rFonts w:ascii="Arial" w:hAnsi="Arial" w:cs="Arial"/>
          <w:b/>
          <w:color w:val="auto"/>
          <w:sz w:val="40"/>
          <w:szCs w:val="40"/>
        </w:rPr>
        <w:lastRenderedPageBreak/>
        <w:t xml:space="preserve">School Level </w:t>
      </w:r>
      <w:r w:rsidR="009A0836" w:rsidRPr="005C67E9">
        <w:rPr>
          <w:rFonts w:ascii="Arial" w:hAnsi="Arial" w:cs="Arial"/>
          <w:b/>
          <w:color w:val="auto"/>
          <w:sz w:val="40"/>
          <w:szCs w:val="40"/>
        </w:rPr>
        <w:t>Academic Indicator:</w:t>
      </w:r>
      <w:r w:rsidR="00B8322B" w:rsidRPr="005C67E9">
        <w:rPr>
          <w:rFonts w:ascii="Arial" w:hAnsi="Arial" w:cs="Arial"/>
          <w:b/>
          <w:color w:val="auto"/>
          <w:sz w:val="40"/>
          <w:szCs w:val="40"/>
        </w:rPr>
        <w:t xml:space="preserve"> English Language Arts/Literacy</w:t>
      </w:r>
    </w:p>
    <w:p w14:paraId="30939103" w14:textId="3E38D597" w:rsidR="009A0836" w:rsidRPr="005C67E9" w:rsidRDefault="00990918" w:rsidP="005C67E9">
      <w:pPr>
        <w:pStyle w:val="Heading2"/>
        <w:spacing w:before="240" w:after="240"/>
        <w:jc w:val="center"/>
        <w:rPr>
          <w:sz w:val="36"/>
          <w:szCs w:val="36"/>
        </w:rPr>
      </w:pPr>
      <w:r w:rsidRPr="005C67E9">
        <w:rPr>
          <w:sz w:val="36"/>
          <w:szCs w:val="36"/>
        </w:rPr>
        <w:t xml:space="preserve">Student Group </w:t>
      </w:r>
      <w:r w:rsidR="00431174" w:rsidRPr="005C67E9">
        <w:rPr>
          <w:sz w:val="36"/>
          <w:szCs w:val="36"/>
        </w:rPr>
        <w:t>Results</w:t>
      </w:r>
    </w:p>
    <w:tbl>
      <w:tblPr>
        <w:tblStyle w:val="GridTable1Light"/>
        <w:tblW w:w="5000" w:type="pct"/>
        <w:tblLook w:val="04A0" w:firstRow="1" w:lastRow="0" w:firstColumn="1" w:lastColumn="0" w:noHBand="0" w:noVBand="1"/>
        <w:tblDescription w:val="School Level Academic Indicator: English Language Arts/Literacy&#10;Student Group Results data table"/>
      </w:tblPr>
      <w:tblGrid>
        <w:gridCol w:w="2204"/>
        <w:gridCol w:w="1185"/>
        <w:gridCol w:w="1192"/>
        <w:gridCol w:w="1192"/>
        <w:gridCol w:w="1193"/>
        <w:gridCol w:w="1193"/>
        <w:gridCol w:w="1191"/>
      </w:tblGrid>
      <w:tr w:rsidR="009A0836" w:rsidRPr="004449BC" w14:paraId="3CEB11BD" w14:textId="77777777" w:rsidTr="000162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9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pct"/>
            <w:hideMark/>
          </w:tcPr>
          <w:p w14:paraId="4269200B" w14:textId="05A901C3" w:rsidR="009A0836" w:rsidRPr="004449BC" w:rsidRDefault="00C03093" w:rsidP="000162BD">
            <w:pPr>
              <w:spacing w:before="120" w:after="120"/>
              <w:jc w:val="center"/>
              <w:rPr>
                <w:rFonts w:cs="Arial"/>
                <w:bCs w:val="0"/>
                <w:color w:val="000000"/>
              </w:rPr>
            </w:pPr>
            <w:r w:rsidRPr="004449BC">
              <w:rPr>
                <w:rFonts w:cs="Arial"/>
                <w:bCs w:val="0"/>
                <w:color w:val="000000"/>
              </w:rPr>
              <w:t>Student Group</w:t>
            </w:r>
          </w:p>
        </w:tc>
        <w:tc>
          <w:tcPr>
            <w:tcW w:w="650" w:type="pct"/>
            <w:hideMark/>
          </w:tcPr>
          <w:p w14:paraId="55FF266E" w14:textId="77777777" w:rsidR="009A0836" w:rsidRPr="004449BC" w:rsidRDefault="009A0836" w:rsidP="000162B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color w:val="000000"/>
              </w:rPr>
            </w:pPr>
            <w:r w:rsidRPr="004449BC">
              <w:rPr>
                <w:rFonts w:cs="Arial"/>
                <w:bCs w:val="0"/>
                <w:color w:val="000000"/>
              </w:rPr>
              <w:t>Total*</w:t>
            </w:r>
          </w:p>
        </w:tc>
        <w:tc>
          <w:tcPr>
            <w:tcW w:w="654" w:type="pct"/>
            <w:shd w:val="clear" w:color="auto" w:fill="A20000"/>
            <w:hideMark/>
          </w:tcPr>
          <w:p w14:paraId="38721B09" w14:textId="77777777" w:rsidR="009A0836" w:rsidRPr="004449BC" w:rsidRDefault="009A0836" w:rsidP="000162B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color w:val="FFFFFF"/>
              </w:rPr>
            </w:pPr>
            <w:r w:rsidRPr="004449BC">
              <w:rPr>
                <w:rFonts w:cs="Arial"/>
                <w:bCs w:val="0"/>
                <w:color w:val="FFFFFF"/>
              </w:rPr>
              <w:t>Red</w:t>
            </w:r>
          </w:p>
        </w:tc>
        <w:tc>
          <w:tcPr>
            <w:tcW w:w="654" w:type="pct"/>
            <w:shd w:val="clear" w:color="auto" w:fill="FFA500"/>
            <w:hideMark/>
          </w:tcPr>
          <w:p w14:paraId="0C83F047" w14:textId="77777777" w:rsidR="009A0836" w:rsidRPr="004449BC" w:rsidRDefault="009A0836" w:rsidP="000162B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color w:val="000000"/>
              </w:rPr>
            </w:pPr>
            <w:r w:rsidRPr="004449BC">
              <w:rPr>
                <w:rFonts w:cs="Arial"/>
                <w:bCs w:val="0"/>
                <w:color w:val="000000"/>
              </w:rPr>
              <w:t>Orange</w:t>
            </w:r>
          </w:p>
        </w:tc>
        <w:tc>
          <w:tcPr>
            <w:tcW w:w="654" w:type="pct"/>
            <w:shd w:val="clear" w:color="auto" w:fill="FFFF00"/>
            <w:hideMark/>
          </w:tcPr>
          <w:p w14:paraId="3CA59CA0" w14:textId="77777777" w:rsidR="009A0836" w:rsidRPr="004449BC" w:rsidRDefault="009A0836" w:rsidP="000162B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color w:val="000000"/>
              </w:rPr>
            </w:pPr>
            <w:r w:rsidRPr="004449BC">
              <w:rPr>
                <w:rFonts w:cs="Arial"/>
                <w:bCs w:val="0"/>
                <w:color w:val="000000"/>
              </w:rPr>
              <w:t>Yellow</w:t>
            </w:r>
          </w:p>
        </w:tc>
        <w:tc>
          <w:tcPr>
            <w:tcW w:w="654" w:type="pct"/>
            <w:shd w:val="clear" w:color="auto" w:fill="006500"/>
            <w:hideMark/>
          </w:tcPr>
          <w:p w14:paraId="38766EE2" w14:textId="77777777" w:rsidR="009A0836" w:rsidRPr="004449BC" w:rsidRDefault="009A0836" w:rsidP="000162B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color w:val="FFFFFF"/>
              </w:rPr>
            </w:pPr>
            <w:r w:rsidRPr="004449BC">
              <w:rPr>
                <w:rFonts w:cs="Arial"/>
                <w:bCs w:val="0"/>
                <w:color w:val="FFFFFF"/>
              </w:rPr>
              <w:t>Green</w:t>
            </w:r>
          </w:p>
        </w:tc>
        <w:tc>
          <w:tcPr>
            <w:tcW w:w="654" w:type="pct"/>
            <w:shd w:val="clear" w:color="auto" w:fill="0000FF"/>
            <w:hideMark/>
          </w:tcPr>
          <w:p w14:paraId="328895E4" w14:textId="77777777" w:rsidR="009A0836" w:rsidRPr="004449BC" w:rsidRDefault="009A0836" w:rsidP="000162B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color w:val="FFFFFF"/>
              </w:rPr>
            </w:pPr>
            <w:r w:rsidRPr="004449BC">
              <w:rPr>
                <w:rFonts w:cs="Arial"/>
                <w:bCs w:val="0"/>
                <w:color w:val="FFFFFF"/>
              </w:rPr>
              <w:t>Blue</w:t>
            </w:r>
          </w:p>
        </w:tc>
      </w:tr>
      <w:tr w:rsidR="009A0836" w:rsidRPr="00BC51DD" w14:paraId="22A1F6BF" w14:textId="77777777" w:rsidTr="000162BD">
        <w:trPr>
          <w:cantSplit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pct"/>
            <w:shd w:val="clear" w:color="auto" w:fill="E7F6EF"/>
            <w:hideMark/>
          </w:tcPr>
          <w:p w14:paraId="21144532" w14:textId="77777777" w:rsidR="009A0836" w:rsidRPr="000162BD" w:rsidRDefault="009A0836" w:rsidP="003E6180">
            <w:pPr>
              <w:jc w:val="center"/>
              <w:rPr>
                <w:rFonts w:cs="Arial"/>
                <w:bCs w:val="0"/>
                <w:color w:val="000000"/>
              </w:rPr>
            </w:pPr>
            <w:r w:rsidRPr="000162BD">
              <w:rPr>
                <w:rFonts w:cs="Arial"/>
                <w:bCs w:val="0"/>
                <w:color w:val="000000"/>
              </w:rPr>
              <w:t>All Schools</w:t>
            </w:r>
            <w:r w:rsidRPr="000162BD">
              <w:rPr>
                <w:rFonts w:cs="Arial"/>
                <w:bCs w:val="0"/>
                <w:color w:val="000000"/>
              </w:rPr>
              <w:br/>
              <w:t>(Total = 7,238)</w:t>
            </w:r>
          </w:p>
        </w:tc>
        <w:tc>
          <w:tcPr>
            <w:tcW w:w="650" w:type="pct"/>
            <w:shd w:val="clear" w:color="auto" w:fill="E7F6EF"/>
            <w:hideMark/>
          </w:tcPr>
          <w:p w14:paraId="21AF5839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7,238</w:t>
            </w:r>
          </w:p>
        </w:tc>
        <w:tc>
          <w:tcPr>
            <w:tcW w:w="654" w:type="pct"/>
            <w:shd w:val="clear" w:color="auto" w:fill="E7F6EF"/>
            <w:hideMark/>
          </w:tcPr>
          <w:p w14:paraId="5ED83A01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499</w:t>
            </w:r>
            <w:r w:rsidRPr="00BC51DD">
              <w:rPr>
                <w:rFonts w:cs="Arial"/>
                <w:color w:val="000000"/>
              </w:rPr>
              <w:br/>
              <w:t>(6.9%)</w:t>
            </w:r>
          </w:p>
        </w:tc>
        <w:tc>
          <w:tcPr>
            <w:tcW w:w="654" w:type="pct"/>
            <w:shd w:val="clear" w:color="auto" w:fill="E7F6EF"/>
            <w:hideMark/>
          </w:tcPr>
          <w:p w14:paraId="28361427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2,632</w:t>
            </w:r>
            <w:r w:rsidRPr="00BC51DD">
              <w:rPr>
                <w:rFonts w:cs="Arial"/>
                <w:color w:val="000000"/>
              </w:rPr>
              <w:br/>
              <w:t>(36.4%)</w:t>
            </w:r>
          </w:p>
        </w:tc>
        <w:tc>
          <w:tcPr>
            <w:tcW w:w="654" w:type="pct"/>
            <w:shd w:val="clear" w:color="auto" w:fill="E7F6EF"/>
            <w:hideMark/>
          </w:tcPr>
          <w:p w14:paraId="3DAFE333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1,710</w:t>
            </w:r>
            <w:r w:rsidRPr="00BC51DD">
              <w:rPr>
                <w:rFonts w:cs="Arial"/>
                <w:color w:val="000000"/>
              </w:rPr>
              <w:br/>
              <w:t>(23.6%)</w:t>
            </w:r>
          </w:p>
        </w:tc>
        <w:tc>
          <w:tcPr>
            <w:tcW w:w="654" w:type="pct"/>
            <w:shd w:val="clear" w:color="auto" w:fill="E7F6EF"/>
            <w:hideMark/>
          </w:tcPr>
          <w:p w14:paraId="1FABFCDD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1,791</w:t>
            </w:r>
            <w:r w:rsidRPr="00BC51DD">
              <w:rPr>
                <w:rFonts w:cs="Arial"/>
                <w:color w:val="000000"/>
              </w:rPr>
              <w:br/>
              <w:t>(24.7%)</w:t>
            </w:r>
          </w:p>
        </w:tc>
        <w:tc>
          <w:tcPr>
            <w:tcW w:w="654" w:type="pct"/>
            <w:shd w:val="clear" w:color="auto" w:fill="E7F6EF"/>
            <w:hideMark/>
          </w:tcPr>
          <w:p w14:paraId="24105BE4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606</w:t>
            </w:r>
            <w:r w:rsidRPr="00BC51DD">
              <w:rPr>
                <w:rFonts w:cs="Arial"/>
                <w:color w:val="000000"/>
              </w:rPr>
              <w:br/>
              <w:t>(8.4%)</w:t>
            </w:r>
          </w:p>
        </w:tc>
      </w:tr>
      <w:tr w:rsidR="009A0836" w:rsidRPr="00BC51DD" w14:paraId="2FC06F87" w14:textId="77777777" w:rsidTr="000162BD">
        <w:trPr>
          <w:cantSplit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pct"/>
            <w:shd w:val="clear" w:color="auto" w:fill="E7F6EF"/>
            <w:hideMark/>
          </w:tcPr>
          <w:p w14:paraId="3A83CAB7" w14:textId="77777777" w:rsidR="009A0836" w:rsidRPr="000162BD" w:rsidRDefault="009A0836" w:rsidP="00370DA8">
            <w:pPr>
              <w:jc w:val="center"/>
              <w:rPr>
                <w:rFonts w:cs="Arial"/>
                <w:b w:val="0"/>
                <w:color w:val="000000"/>
              </w:rPr>
            </w:pPr>
            <w:r w:rsidRPr="000162BD">
              <w:rPr>
                <w:rFonts w:cs="Arial"/>
                <w:b w:val="0"/>
                <w:color w:val="000000"/>
              </w:rPr>
              <w:t>African American</w:t>
            </w:r>
          </w:p>
        </w:tc>
        <w:tc>
          <w:tcPr>
            <w:tcW w:w="650" w:type="pct"/>
            <w:shd w:val="clear" w:color="auto" w:fill="E7F6EF"/>
            <w:hideMark/>
          </w:tcPr>
          <w:p w14:paraId="6D049356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1,298</w:t>
            </w:r>
          </w:p>
        </w:tc>
        <w:tc>
          <w:tcPr>
            <w:tcW w:w="654" w:type="pct"/>
            <w:shd w:val="clear" w:color="auto" w:fill="E7F6EF"/>
            <w:hideMark/>
          </w:tcPr>
          <w:p w14:paraId="639547AC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394</w:t>
            </w:r>
            <w:r w:rsidRPr="00BC51DD">
              <w:rPr>
                <w:rFonts w:cs="Arial"/>
                <w:color w:val="000000"/>
              </w:rPr>
              <w:br/>
              <w:t>(30.4%)</w:t>
            </w:r>
          </w:p>
        </w:tc>
        <w:tc>
          <w:tcPr>
            <w:tcW w:w="654" w:type="pct"/>
            <w:shd w:val="clear" w:color="auto" w:fill="E7F6EF"/>
            <w:hideMark/>
          </w:tcPr>
          <w:p w14:paraId="70EB6E05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533</w:t>
            </w:r>
            <w:r w:rsidRPr="00BC51DD">
              <w:rPr>
                <w:rFonts w:cs="Arial"/>
                <w:color w:val="000000"/>
              </w:rPr>
              <w:br/>
              <w:t>(41.1%)</w:t>
            </w:r>
          </w:p>
        </w:tc>
        <w:tc>
          <w:tcPr>
            <w:tcW w:w="654" w:type="pct"/>
            <w:shd w:val="clear" w:color="auto" w:fill="E7F6EF"/>
            <w:hideMark/>
          </w:tcPr>
          <w:p w14:paraId="12E89C2C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277</w:t>
            </w:r>
            <w:r w:rsidRPr="00BC51DD">
              <w:rPr>
                <w:rFonts w:cs="Arial"/>
                <w:color w:val="000000"/>
              </w:rPr>
              <w:br/>
              <w:t>(21.3%)</w:t>
            </w:r>
          </w:p>
        </w:tc>
        <w:tc>
          <w:tcPr>
            <w:tcW w:w="654" w:type="pct"/>
            <w:shd w:val="clear" w:color="auto" w:fill="E7F6EF"/>
            <w:hideMark/>
          </w:tcPr>
          <w:p w14:paraId="00BBFC42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79</w:t>
            </w:r>
            <w:r w:rsidRPr="00BC51DD">
              <w:rPr>
                <w:rFonts w:cs="Arial"/>
                <w:color w:val="000000"/>
              </w:rPr>
              <w:br/>
              <w:t>(6.1%)</w:t>
            </w:r>
          </w:p>
        </w:tc>
        <w:tc>
          <w:tcPr>
            <w:tcW w:w="654" w:type="pct"/>
            <w:shd w:val="clear" w:color="auto" w:fill="E7F6EF"/>
            <w:hideMark/>
          </w:tcPr>
          <w:p w14:paraId="46C93343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15</w:t>
            </w:r>
            <w:r w:rsidRPr="00BC51DD">
              <w:rPr>
                <w:rFonts w:cs="Arial"/>
                <w:color w:val="000000"/>
              </w:rPr>
              <w:br/>
              <w:t>(1.2%)</w:t>
            </w:r>
          </w:p>
        </w:tc>
      </w:tr>
      <w:tr w:rsidR="009A0836" w:rsidRPr="00BC51DD" w14:paraId="06E565DE" w14:textId="77777777" w:rsidTr="000162BD">
        <w:trPr>
          <w:cantSplit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pct"/>
            <w:shd w:val="clear" w:color="auto" w:fill="E7F6EF"/>
            <w:hideMark/>
          </w:tcPr>
          <w:p w14:paraId="0483595A" w14:textId="77777777" w:rsidR="009A0836" w:rsidRPr="000162BD" w:rsidRDefault="009A0836" w:rsidP="00370DA8">
            <w:pPr>
              <w:jc w:val="center"/>
              <w:rPr>
                <w:rFonts w:cs="Arial"/>
                <w:b w:val="0"/>
                <w:color w:val="000000"/>
              </w:rPr>
            </w:pPr>
            <w:r w:rsidRPr="000162BD">
              <w:rPr>
                <w:rFonts w:cs="Arial"/>
                <w:b w:val="0"/>
                <w:color w:val="000000"/>
              </w:rPr>
              <w:t>Asian</w:t>
            </w:r>
          </w:p>
        </w:tc>
        <w:tc>
          <w:tcPr>
            <w:tcW w:w="650" w:type="pct"/>
            <w:shd w:val="clear" w:color="auto" w:fill="E7F6EF"/>
            <w:hideMark/>
          </w:tcPr>
          <w:p w14:paraId="3E0773DD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1,702</w:t>
            </w:r>
          </w:p>
        </w:tc>
        <w:tc>
          <w:tcPr>
            <w:tcW w:w="654" w:type="pct"/>
            <w:shd w:val="clear" w:color="auto" w:fill="E7F6EF"/>
            <w:hideMark/>
          </w:tcPr>
          <w:p w14:paraId="3EF4B888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6</w:t>
            </w:r>
            <w:r w:rsidRPr="00BC51DD">
              <w:rPr>
                <w:rFonts w:cs="Arial"/>
                <w:color w:val="000000"/>
              </w:rPr>
              <w:br/>
              <w:t>(0.4%)</w:t>
            </w:r>
          </w:p>
        </w:tc>
        <w:tc>
          <w:tcPr>
            <w:tcW w:w="654" w:type="pct"/>
            <w:shd w:val="clear" w:color="auto" w:fill="E7F6EF"/>
            <w:hideMark/>
          </w:tcPr>
          <w:p w14:paraId="4D580BAD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127</w:t>
            </w:r>
            <w:r w:rsidRPr="00BC51DD">
              <w:rPr>
                <w:rFonts w:cs="Arial"/>
                <w:color w:val="000000"/>
              </w:rPr>
              <w:br/>
              <w:t>(7.5%)</w:t>
            </w:r>
          </w:p>
        </w:tc>
        <w:tc>
          <w:tcPr>
            <w:tcW w:w="654" w:type="pct"/>
            <w:shd w:val="clear" w:color="auto" w:fill="E7F6EF"/>
            <w:hideMark/>
          </w:tcPr>
          <w:p w14:paraId="45C4D69F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125</w:t>
            </w:r>
            <w:r w:rsidRPr="00BC51DD">
              <w:rPr>
                <w:rFonts w:cs="Arial"/>
                <w:color w:val="000000"/>
              </w:rPr>
              <w:br/>
              <w:t>(7.3%)</w:t>
            </w:r>
          </w:p>
        </w:tc>
        <w:tc>
          <w:tcPr>
            <w:tcW w:w="654" w:type="pct"/>
            <w:shd w:val="clear" w:color="auto" w:fill="E7F6EF"/>
            <w:hideMark/>
          </w:tcPr>
          <w:p w14:paraId="2B6A6562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750</w:t>
            </w:r>
            <w:r w:rsidRPr="00BC51DD">
              <w:rPr>
                <w:rFonts w:cs="Arial"/>
                <w:color w:val="000000"/>
              </w:rPr>
              <w:br/>
              <w:t>(44.1%)</w:t>
            </w:r>
          </w:p>
        </w:tc>
        <w:tc>
          <w:tcPr>
            <w:tcW w:w="654" w:type="pct"/>
            <w:shd w:val="clear" w:color="auto" w:fill="E7F6EF"/>
            <w:hideMark/>
          </w:tcPr>
          <w:p w14:paraId="2BC02F5A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694</w:t>
            </w:r>
            <w:r w:rsidRPr="00BC51DD">
              <w:rPr>
                <w:rFonts w:cs="Arial"/>
                <w:color w:val="000000"/>
              </w:rPr>
              <w:br/>
              <w:t>(40.8%)</w:t>
            </w:r>
          </w:p>
        </w:tc>
      </w:tr>
      <w:tr w:rsidR="009A0836" w:rsidRPr="00BC51DD" w14:paraId="7D23E70F" w14:textId="77777777" w:rsidTr="000162BD">
        <w:trPr>
          <w:cantSplit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pct"/>
            <w:shd w:val="clear" w:color="auto" w:fill="E7F6EF"/>
            <w:hideMark/>
          </w:tcPr>
          <w:p w14:paraId="2981A4C8" w14:textId="77777777" w:rsidR="009A0836" w:rsidRPr="000162BD" w:rsidRDefault="009A0836" w:rsidP="00370DA8">
            <w:pPr>
              <w:jc w:val="center"/>
              <w:rPr>
                <w:rFonts w:cs="Arial"/>
                <w:b w:val="0"/>
                <w:color w:val="000000"/>
              </w:rPr>
            </w:pPr>
            <w:r w:rsidRPr="000162BD">
              <w:rPr>
                <w:rFonts w:cs="Arial"/>
                <w:b w:val="0"/>
                <w:color w:val="000000"/>
              </w:rPr>
              <w:t>Filipino</w:t>
            </w:r>
          </w:p>
        </w:tc>
        <w:tc>
          <w:tcPr>
            <w:tcW w:w="650" w:type="pct"/>
            <w:shd w:val="clear" w:color="auto" w:fill="E7F6EF"/>
            <w:hideMark/>
          </w:tcPr>
          <w:p w14:paraId="6D9B49CC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426</w:t>
            </w:r>
          </w:p>
        </w:tc>
        <w:tc>
          <w:tcPr>
            <w:tcW w:w="654" w:type="pct"/>
            <w:shd w:val="clear" w:color="auto" w:fill="E7F6EF"/>
            <w:hideMark/>
          </w:tcPr>
          <w:p w14:paraId="796AF956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0</w:t>
            </w:r>
            <w:r w:rsidRPr="00BC51DD">
              <w:rPr>
                <w:rFonts w:cs="Arial"/>
                <w:color w:val="000000"/>
              </w:rPr>
              <w:br/>
              <w:t>(0.0%)</w:t>
            </w:r>
          </w:p>
        </w:tc>
        <w:tc>
          <w:tcPr>
            <w:tcW w:w="654" w:type="pct"/>
            <w:shd w:val="clear" w:color="auto" w:fill="E7F6EF"/>
            <w:hideMark/>
          </w:tcPr>
          <w:p w14:paraId="17EC5D8B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22</w:t>
            </w:r>
            <w:r w:rsidRPr="00BC51DD">
              <w:rPr>
                <w:rFonts w:cs="Arial"/>
                <w:color w:val="000000"/>
              </w:rPr>
              <w:br/>
              <w:t>(5.2%)</w:t>
            </w:r>
          </w:p>
        </w:tc>
        <w:tc>
          <w:tcPr>
            <w:tcW w:w="654" w:type="pct"/>
            <w:shd w:val="clear" w:color="auto" w:fill="E7F6EF"/>
            <w:hideMark/>
          </w:tcPr>
          <w:p w14:paraId="61CD565D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38</w:t>
            </w:r>
            <w:r w:rsidRPr="00BC51DD">
              <w:rPr>
                <w:rFonts w:cs="Arial"/>
                <w:color w:val="000000"/>
              </w:rPr>
              <w:br/>
              <w:t>(8.9%)</w:t>
            </w:r>
          </w:p>
        </w:tc>
        <w:tc>
          <w:tcPr>
            <w:tcW w:w="654" w:type="pct"/>
            <w:shd w:val="clear" w:color="auto" w:fill="E7F6EF"/>
            <w:hideMark/>
          </w:tcPr>
          <w:p w14:paraId="1D7728D2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223</w:t>
            </w:r>
            <w:r w:rsidRPr="00BC51DD">
              <w:rPr>
                <w:rFonts w:cs="Arial"/>
                <w:color w:val="000000"/>
              </w:rPr>
              <w:br/>
              <w:t>(52.3%)</w:t>
            </w:r>
          </w:p>
        </w:tc>
        <w:tc>
          <w:tcPr>
            <w:tcW w:w="654" w:type="pct"/>
            <w:shd w:val="clear" w:color="auto" w:fill="E7F6EF"/>
            <w:hideMark/>
          </w:tcPr>
          <w:p w14:paraId="7F65BD80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143</w:t>
            </w:r>
            <w:r w:rsidRPr="00BC51DD">
              <w:rPr>
                <w:rFonts w:cs="Arial"/>
                <w:color w:val="000000"/>
              </w:rPr>
              <w:br/>
              <w:t>(33.6%)</w:t>
            </w:r>
          </w:p>
        </w:tc>
      </w:tr>
      <w:tr w:rsidR="009A0836" w:rsidRPr="00BC51DD" w14:paraId="26A21157" w14:textId="77777777" w:rsidTr="000162BD">
        <w:trPr>
          <w:cantSplit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pct"/>
            <w:shd w:val="clear" w:color="auto" w:fill="E7F6EF"/>
            <w:hideMark/>
          </w:tcPr>
          <w:p w14:paraId="65642B8C" w14:textId="77777777" w:rsidR="009A0836" w:rsidRPr="000162BD" w:rsidRDefault="009A0836" w:rsidP="00370DA8">
            <w:pPr>
              <w:jc w:val="center"/>
              <w:rPr>
                <w:rFonts w:cs="Arial"/>
                <w:b w:val="0"/>
                <w:color w:val="000000"/>
              </w:rPr>
            </w:pPr>
            <w:r w:rsidRPr="000162BD">
              <w:rPr>
                <w:rFonts w:cs="Arial"/>
                <w:b w:val="0"/>
                <w:color w:val="000000"/>
              </w:rPr>
              <w:t>Hispanic/Latino</w:t>
            </w:r>
          </w:p>
        </w:tc>
        <w:tc>
          <w:tcPr>
            <w:tcW w:w="650" w:type="pct"/>
            <w:shd w:val="clear" w:color="auto" w:fill="E7F6EF"/>
            <w:hideMark/>
          </w:tcPr>
          <w:p w14:paraId="4EE798DD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6,375</w:t>
            </w:r>
          </w:p>
        </w:tc>
        <w:tc>
          <w:tcPr>
            <w:tcW w:w="654" w:type="pct"/>
            <w:shd w:val="clear" w:color="auto" w:fill="E7F6EF"/>
            <w:hideMark/>
          </w:tcPr>
          <w:p w14:paraId="25E02B8E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573</w:t>
            </w:r>
            <w:r w:rsidRPr="00BC51DD">
              <w:rPr>
                <w:rFonts w:cs="Arial"/>
                <w:color w:val="000000"/>
              </w:rPr>
              <w:br/>
              <w:t>(9.0%)</w:t>
            </w:r>
          </w:p>
        </w:tc>
        <w:tc>
          <w:tcPr>
            <w:tcW w:w="654" w:type="pct"/>
            <w:shd w:val="clear" w:color="auto" w:fill="E7F6EF"/>
            <w:hideMark/>
          </w:tcPr>
          <w:p w14:paraId="23F3B530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2,936</w:t>
            </w:r>
            <w:r w:rsidRPr="00BC51DD">
              <w:rPr>
                <w:rFonts w:cs="Arial"/>
                <w:color w:val="000000"/>
              </w:rPr>
              <w:br/>
              <w:t>(46.1%)</w:t>
            </w:r>
          </w:p>
        </w:tc>
        <w:tc>
          <w:tcPr>
            <w:tcW w:w="654" w:type="pct"/>
            <w:shd w:val="clear" w:color="auto" w:fill="E7F6EF"/>
            <w:hideMark/>
          </w:tcPr>
          <w:p w14:paraId="577ABAAB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1,860</w:t>
            </w:r>
            <w:r w:rsidRPr="00BC51DD">
              <w:rPr>
                <w:rFonts w:cs="Arial"/>
                <w:color w:val="000000"/>
              </w:rPr>
              <w:br/>
              <w:t>(29.2%)</w:t>
            </w:r>
          </w:p>
        </w:tc>
        <w:tc>
          <w:tcPr>
            <w:tcW w:w="654" w:type="pct"/>
            <w:shd w:val="clear" w:color="auto" w:fill="E7F6EF"/>
            <w:hideMark/>
          </w:tcPr>
          <w:p w14:paraId="1A580FDC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823</w:t>
            </w:r>
            <w:r w:rsidRPr="00BC51DD">
              <w:rPr>
                <w:rFonts w:cs="Arial"/>
                <w:color w:val="000000"/>
              </w:rPr>
              <w:br/>
              <w:t>(12.9%)</w:t>
            </w:r>
          </w:p>
        </w:tc>
        <w:tc>
          <w:tcPr>
            <w:tcW w:w="654" w:type="pct"/>
            <w:shd w:val="clear" w:color="auto" w:fill="E7F6EF"/>
            <w:hideMark/>
          </w:tcPr>
          <w:p w14:paraId="3F652750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183</w:t>
            </w:r>
            <w:r w:rsidRPr="00BC51DD">
              <w:rPr>
                <w:rFonts w:cs="Arial"/>
                <w:color w:val="000000"/>
              </w:rPr>
              <w:br/>
              <w:t>(2.9%)</w:t>
            </w:r>
          </w:p>
        </w:tc>
      </w:tr>
      <w:tr w:rsidR="009A0836" w:rsidRPr="00BC51DD" w14:paraId="35DA77CB" w14:textId="77777777" w:rsidTr="000162BD">
        <w:trPr>
          <w:cantSplit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pct"/>
            <w:shd w:val="clear" w:color="auto" w:fill="E7F6EF"/>
            <w:hideMark/>
          </w:tcPr>
          <w:p w14:paraId="327FF1F3" w14:textId="77777777" w:rsidR="009A0836" w:rsidRPr="000162BD" w:rsidRDefault="009A0836" w:rsidP="00370DA8">
            <w:pPr>
              <w:jc w:val="center"/>
              <w:rPr>
                <w:rFonts w:cs="Arial"/>
                <w:b w:val="0"/>
                <w:color w:val="000000"/>
              </w:rPr>
            </w:pPr>
            <w:r w:rsidRPr="000162BD">
              <w:rPr>
                <w:rFonts w:cs="Arial"/>
                <w:b w:val="0"/>
                <w:color w:val="000000"/>
              </w:rPr>
              <w:t>Native American</w:t>
            </w:r>
          </w:p>
        </w:tc>
        <w:tc>
          <w:tcPr>
            <w:tcW w:w="650" w:type="pct"/>
            <w:shd w:val="clear" w:color="auto" w:fill="E7F6EF"/>
            <w:hideMark/>
          </w:tcPr>
          <w:p w14:paraId="7171CBB8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28</w:t>
            </w:r>
          </w:p>
        </w:tc>
        <w:tc>
          <w:tcPr>
            <w:tcW w:w="654" w:type="pct"/>
            <w:shd w:val="clear" w:color="auto" w:fill="E7F6EF"/>
            <w:hideMark/>
          </w:tcPr>
          <w:p w14:paraId="35A146E2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8</w:t>
            </w:r>
            <w:r w:rsidRPr="00BC51DD">
              <w:rPr>
                <w:rFonts w:cs="Arial"/>
                <w:color w:val="000000"/>
              </w:rPr>
              <w:br/>
              <w:t>(28.6%)</w:t>
            </w:r>
          </w:p>
        </w:tc>
        <w:tc>
          <w:tcPr>
            <w:tcW w:w="654" w:type="pct"/>
            <w:shd w:val="clear" w:color="auto" w:fill="E7F6EF"/>
            <w:hideMark/>
          </w:tcPr>
          <w:p w14:paraId="07291B74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13</w:t>
            </w:r>
            <w:r w:rsidRPr="00BC51DD">
              <w:rPr>
                <w:rFonts w:cs="Arial"/>
                <w:color w:val="000000"/>
              </w:rPr>
              <w:br/>
              <w:t>(46.4%)</w:t>
            </w:r>
          </w:p>
        </w:tc>
        <w:tc>
          <w:tcPr>
            <w:tcW w:w="654" w:type="pct"/>
            <w:shd w:val="clear" w:color="auto" w:fill="E7F6EF"/>
            <w:hideMark/>
          </w:tcPr>
          <w:p w14:paraId="4F0EF254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7</w:t>
            </w:r>
            <w:r w:rsidRPr="00BC51DD">
              <w:rPr>
                <w:rFonts w:cs="Arial"/>
                <w:color w:val="000000"/>
              </w:rPr>
              <w:br/>
              <w:t>(25.0%)</w:t>
            </w:r>
          </w:p>
        </w:tc>
        <w:tc>
          <w:tcPr>
            <w:tcW w:w="654" w:type="pct"/>
            <w:shd w:val="clear" w:color="auto" w:fill="E7F6EF"/>
            <w:hideMark/>
          </w:tcPr>
          <w:p w14:paraId="0B735B68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0</w:t>
            </w:r>
            <w:r w:rsidRPr="00BC51DD">
              <w:rPr>
                <w:rFonts w:cs="Arial"/>
                <w:color w:val="000000"/>
              </w:rPr>
              <w:br/>
              <w:t>(0.0%)</w:t>
            </w:r>
          </w:p>
        </w:tc>
        <w:tc>
          <w:tcPr>
            <w:tcW w:w="654" w:type="pct"/>
            <w:shd w:val="clear" w:color="auto" w:fill="E7F6EF"/>
            <w:hideMark/>
          </w:tcPr>
          <w:p w14:paraId="638664EB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0</w:t>
            </w:r>
            <w:r w:rsidRPr="00BC51DD">
              <w:rPr>
                <w:rFonts w:cs="Arial"/>
                <w:color w:val="000000"/>
              </w:rPr>
              <w:br/>
              <w:t>(0.0%)</w:t>
            </w:r>
          </w:p>
        </w:tc>
      </w:tr>
      <w:tr w:rsidR="009A0836" w:rsidRPr="00BC51DD" w14:paraId="658E993F" w14:textId="77777777" w:rsidTr="000162BD">
        <w:trPr>
          <w:cantSplit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pct"/>
            <w:shd w:val="clear" w:color="auto" w:fill="E7F6EF"/>
            <w:hideMark/>
          </w:tcPr>
          <w:p w14:paraId="19327A38" w14:textId="77777777" w:rsidR="009A0836" w:rsidRPr="000162BD" w:rsidRDefault="009A0836" w:rsidP="00370DA8">
            <w:pPr>
              <w:jc w:val="center"/>
              <w:rPr>
                <w:rFonts w:cs="Arial"/>
                <w:b w:val="0"/>
                <w:color w:val="000000"/>
              </w:rPr>
            </w:pPr>
            <w:r w:rsidRPr="000162BD">
              <w:rPr>
                <w:rFonts w:cs="Arial"/>
                <w:b w:val="0"/>
                <w:color w:val="000000"/>
              </w:rPr>
              <w:t>Pacific Islander</w:t>
            </w:r>
          </w:p>
        </w:tc>
        <w:tc>
          <w:tcPr>
            <w:tcW w:w="650" w:type="pct"/>
            <w:shd w:val="clear" w:color="auto" w:fill="E7F6EF"/>
            <w:hideMark/>
          </w:tcPr>
          <w:p w14:paraId="40877728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9</w:t>
            </w:r>
          </w:p>
        </w:tc>
        <w:tc>
          <w:tcPr>
            <w:tcW w:w="654" w:type="pct"/>
            <w:shd w:val="clear" w:color="auto" w:fill="E7F6EF"/>
            <w:hideMark/>
          </w:tcPr>
          <w:p w14:paraId="27F317F1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0</w:t>
            </w:r>
            <w:r w:rsidRPr="00BC51DD">
              <w:rPr>
                <w:rFonts w:cs="Arial"/>
                <w:color w:val="000000"/>
              </w:rPr>
              <w:br/>
              <w:t>(0.0%)</w:t>
            </w:r>
          </w:p>
        </w:tc>
        <w:tc>
          <w:tcPr>
            <w:tcW w:w="654" w:type="pct"/>
            <w:shd w:val="clear" w:color="auto" w:fill="E7F6EF"/>
            <w:hideMark/>
          </w:tcPr>
          <w:p w14:paraId="33EA4D4C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3</w:t>
            </w:r>
            <w:r w:rsidRPr="00BC51DD">
              <w:rPr>
                <w:rFonts w:cs="Arial"/>
                <w:color w:val="000000"/>
              </w:rPr>
              <w:br/>
              <w:t>(33.3%)</w:t>
            </w:r>
          </w:p>
        </w:tc>
        <w:tc>
          <w:tcPr>
            <w:tcW w:w="654" w:type="pct"/>
            <w:shd w:val="clear" w:color="auto" w:fill="E7F6EF"/>
            <w:hideMark/>
          </w:tcPr>
          <w:p w14:paraId="3EA420CB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5</w:t>
            </w:r>
            <w:r w:rsidRPr="00BC51DD">
              <w:rPr>
                <w:rFonts w:cs="Arial"/>
                <w:color w:val="000000"/>
              </w:rPr>
              <w:br/>
              <w:t>(55.6%)</w:t>
            </w:r>
          </w:p>
        </w:tc>
        <w:tc>
          <w:tcPr>
            <w:tcW w:w="654" w:type="pct"/>
            <w:shd w:val="clear" w:color="auto" w:fill="E7F6EF"/>
            <w:hideMark/>
          </w:tcPr>
          <w:p w14:paraId="398AF0D3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1</w:t>
            </w:r>
            <w:r w:rsidRPr="00BC51DD">
              <w:rPr>
                <w:rFonts w:cs="Arial"/>
                <w:color w:val="000000"/>
              </w:rPr>
              <w:br/>
              <w:t>(11.1%)</w:t>
            </w:r>
          </w:p>
        </w:tc>
        <w:tc>
          <w:tcPr>
            <w:tcW w:w="654" w:type="pct"/>
            <w:shd w:val="clear" w:color="auto" w:fill="E7F6EF"/>
            <w:hideMark/>
          </w:tcPr>
          <w:p w14:paraId="2245A9C4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0</w:t>
            </w:r>
            <w:r w:rsidRPr="00BC51DD">
              <w:rPr>
                <w:rFonts w:cs="Arial"/>
                <w:color w:val="000000"/>
              </w:rPr>
              <w:br/>
              <w:t>(0.0%)</w:t>
            </w:r>
          </w:p>
        </w:tc>
      </w:tr>
      <w:tr w:rsidR="009A0836" w:rsidRPr="00BC51DD" w14:paraId="51AEFE48" w14:textId="77777777" w:rsidTr="000162BD">
        <w:trPr>
          <w:cantSplit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pct"/>
            <w:shd w:val="clear" w:color="auto" w:fill="E7F6EF"/>
            <w:hideMark/>
          </w:tcPr>
          <w:p w14:paraId="2A99E5F2" w14:textId="77777777" w:rsidR="009A0836" w:rsidRPr="000162BD" w:rsidRDefault="009A0836" w:rsidP="00370DA8">
            <w:pPr>
              <w:jc w:val="center"/>
              <w:rPr>
                <w:rFonts w:cs="Arial"/>
                <w:b w:val="0"/>
                <w:color w:val="000000"/>
              </w:rPr>
            </w:pPr>
            <w:r w:rsidRPr="000162BD">
              <w:rPr>
                <w:rFonts w:cs="Arial"/>
                <w:b w:val="0"/>
                <w:color w:val="000000"/>
              </w:rPr>
              <w:t>Two or More Races</w:t>
            </w:r>
          </w:p>
        </w:tc>
        <w:tc>
          <w:tcPr>
            <w:tcW w:w="650" w:type="pct"/>
            <w:shd w:val="clear" w:color="auto" w:fill="E7F6EF"/>
            <w:hideMark/>
          </w:tcPr>
          <w:p w14:paraId="6D174981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681</w:t>
            </w:r>
          </w:p>
        </w:tc>
        <w:tc>
          <w:tcPr>
            <w:tcW w:w="654" w:type="pct"/>
            <w:shd w:val="clear" w:color="auto" w:fill="E7F6EF"/>
            <w:hideMark/>
          </w:tcPr>
          <w:p w14:paraId="316BDCD7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6</w:t>
            </w:r>
            <w:r w:rsidRPr="00BC51DD">
              <w:rPr>
                <w:rFonts w:cs="Arial"/>
                <w:color w:val="000000"/>
              </w:rPr>
              <w:br/>
              <w:t>(0.9%)</w:t>
            </w:r>
          </w:p>
        </w:tc>
        <w:tc>
          <w:tcPr>
            <w:tcW w:w="654" w:type="pct"/>
            <w:shd w:val="clear" w:color="auto" w:fill="E7F6EF"/>
            <w:hideMark/>
          </w:tcPr>
          <w:p w14:paraId="1203EB11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54</w:t>
            </w:r>
            <w:r w:rsidRPr="00BC51DD">
              <w:rPr>
                <w:rFonts w:cs="Arial"/>
                <w:color w:val="000000"/>
              </w:rPr>
              <w:br/>
              <w:t>(7.9%)</w:t>
            </w:r>
          </w:p>
        </w:tc>
        <w:tc>
          <w:tcPr>
            <w:tcW w:w="654" w:type="pct"/>
            <w:shd w:val="clear" w:color="auto" w:fill="E7F6EF"/>
            <w:hideMark/>
          </w:tcPr>
          <w:p w14:paraId="3B5D9F2D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56</w:t>
            </w:r>
            <w:r w:rsidRPr="00BC51DD">
              <w:rPr>
                <w:rFonts w:cs="Arial"/>
                <w:color w:val="000000"/>
              </w:rPr>
              <w:br/>
              <w:t>(8.2%)</w:t>
            </w:r>
          </w:p>
        </w:tc>
        <w:tc>
          <w:tcPr>
            <w:tcW w:w="654" w:type="pct"/>
            <w:shd w:val="clear" w:color="auto" w:fill="E7F6EF"/>
            <w:hideMark/>
          </w:tcPr>
          <w:p w14:paraId="11B05D70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332</w:t>
            </w:r>
            <w:r w:rsidRPr="00BC51DD">
              <w:rPr>
                <w:rFonts w:cs="Arial"/>
                <w:color w:val="000000"/>
              </w:rPr>
              <w:br/>
              <w:t>(48.8%)</w:t>
            </w:r>
          </w:p>
        </w:tc>
        <w:tc>
          <w:tcPr>
            <w:tcW w:w="654" w:type="pct"/>
            <w:shd w:val="clear" w:color="auto" w:fill="E7F6EF"/>
            <w:hideMark/>
          </w:tcPr>
          <w:p w14:paraId="35FD4E3B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233</w:t>
            </w:r>
            <w:r w:rsidRPr="00BC51DD">
              <w:rPr>
                <w:rFonts w:cs="Arial"/>
                <w:color w:val="000000"/>
              </w:rPr>
              <w:br/>
              <w:t>(34.2%)</w:t>
            </w:r>
          </w:p>
        </w:tc>
      </w:tr>
      <w:tr w:rsidR="009A0836" w:rsidRPr="00BC51DD" w14:paraId="110BAFB6" w14:textId="77777777" w:rsidTr="000162BD">
        <w:trPr>
          <w:cantSplit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pct"/>
            <w:shd w:val="clear" w:color="auto" w:fill="E7F6EF"/>
            <w:hideMark/>
          </w:tcPr>
          <w:p w14:paraId="415DE99F" w14:textId="77777777" w:rsidR="009A0836" w:rsidRPr="000162BD" w:rsidRDefault="009A0836" w:rsidP="00370DA8">
            <w:pPr>
              <w:jc w:val="center"/>
              <w:rPr>
                <w:rFonts w:cs="Arial"/>
                <w:b w:val="0"/>
                <w:color w:val="000000"/>
              </w:rPr>
            </w:pPr>
            <w:r w:rsidRPr="000162BD">
              <w:rPr>
                <w:rFonts w:cs="Arial"/>
                <w:b w:val="0"/>
                <w:color w:val="000000"/>
              </w:rPr>
              <w:t>White</w:t>
            </w:r>
          </w:p>
        </w:tc>
        <w:tc>
          <w:tcPr>
            <w:tcW w:w="650" w:type="pct"/>
            <w:shd w:val="clear" w:color="auto" w:fill="E7F6EF"/>
            <w:hideMark/>
          </w:tcPr>
          <w:p w14:paraId="4AD84DF4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4,034</w:t>
            </w:r>
          </w:p>
        </w:tc>
        <w:tc>
          <w:tcPr>
            <w:tcW w:w="654" w:type="pct"/>
            <w:shd w:val="clear" w:color="auto" w:fill="E7F6EF"/>
            <w:hideMark/>
          </w:tcPr>
          <w:p w14:paraId="673377A2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42</w:t>
            </w:r>
            <w:r w:rsidRPr="00BC51DD">
              <w:rPr>
                <w:rFonts w:cs="Arial"/>
                <w:color w:val="000000"/>
              </w:rPr>
              <w:br/>
              <w:t>(1.0%)</w:t>
            </w:r>
          </w:p>
        </w:tc>
        <w:tc>
          <w:tcPr>
            <w:tcW w:w="654" w:type="pct"/>
            <w:shd w:val="clear" w:color="auto" w:fill="E7F6EF"/>
            <w:hideMark/>
          </w:tcPr>
          <w:p w14:paraId="3C817491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718</w:t>
            </w:r>
            <w:r w:rsidRPr="00BC51DD">
              <w:rPr>
                <w:rFonts w:cs="Arial"/>
                <w:color w:val="000000"/>
              </w:rPr>
              <w:br/>
              <w:t>(17.8%)</w:t>
            </w:r>
          </w:p>
        </w:tc>
        <w:tc>
          <w:tcPr>
            <w:tcW w:w="654" w:type="pct"/>
            <w:shd w:val="clear" w:color="auto" w:fill="E7F6EF"/>
            <w:hideMark/>
          </w:tcPr>
          <w:p w14:paraId="4D61BC09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663</w:t>
            </w:r>
            <w:r w:rsidRPr="00BC51DD">
              <w:rPr>
                <w:rFonts w:cs="Arial"/>
                <w:color w:val="000000"/>
              </w:rPr>
              <w:br/>
              <w:t>(16.4%)</w:t>
            </w:r>
          </w:p>
        </w:tc>
        <w:tc>
          <w:tcPr>
            <w:tcW w:w="654" w:type="pct"/>
            <w:shd w:val="clear" w:color="auto" w:fill="E7F6EF"/>
            <w:hideMark/>
          </w:tcPr>
          <w:p w14:paraId="39778B8C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1,792</w:t>
            </w:r>
            <w:r w:rsidRPr="00BC51DD">
              <w:rPr>
                <w:rFonts w:cs="Arial"/>
                <w:color w:val="000000"/>
              </w:rPr>
              <w:br/>
              <w:t>(44.4%)</w:t>
            </w:r>
          </w:p>
        </w:tc>
        <w:tc>
          <w:tcPr>
            <w:tcW w:w="654" w:type="pct"/>
            <w:shd w:val="clear" w:color="auto" w:fill="E7F6EF"/>
            <w:hideMark/>
          </w:tcPr>
          <w:p w14:paraId="3A315160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819</w:t>
            </w:r>
            <w:r w:rsidRPr="00BC51DD">
              <w:rPr>
                <w:rFonts w:cs="Arial"/>
                <w:color w:val="000000"/>
              </w:rPr>
              <w:br/>
              <w:t>(20.3%)</w:t>
            </w:r>
          </w:p>
        </w:tc>
      </w:tr>
      <w:tr w:rsidR="009A0836" w:rsidRPr="00BC51DD" w14:paraId="4439B857" w14:textId="77777777" w:rsidTr="000162BD">
        <w:trPr>
          <w:cantSplit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pct"/>
            <w:shd w:val="clear" w:color="auto" w:fill="E7F6EF"/>
            <w:hideMark/>
          </w:tcPr>
          <w:p w14:paraId="086098CF" w14:textId="77777777" w:rsidR="009A0836" w:rsidRPr="000162BD" w:rsidRDefault="009A0836" w:rsidP="00370DA8">
            <w:pPr>
              <w:jc w:val="center"/>
              <w:rPr>
                <w:rFonts w:cs="Arial"/>
                <w:b w:val="0"/>
                <w:color w:val="000000"/>
              </w:rPr>
            </w:pPr>
            <w:r w:rsidRPr="000162BD">
              <w:rPr>
                <w:rFonts w:cs="Arial"/>
                <w:b w:val="0"/>
                <w:color w:val="000000"/>
              </w:rPr>
              <w:t>Socioeconomically Disadvantaged</w:t>
            </w:r>
          </w:p>
        </w:tc>
        <w:tc>
          <w:tcPr>
            <w:tcW w:w="650" w:type="pct"/>
            <w:shd w:val="clear" w:color="auto" w:fill="E7F6EF"/>
            <w:hideMark/>
          </w:tcPr>
          <w:p w14:paraId="7CD2FFCF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6,634</w:t>
            </w:r>
          </w:p>
        </w:tc>
        <w:tc>
          <w:tcPr>
            <w:tcW w:w="654" w:type="pct"/>
            <w:shd w:val="clear" w:color="auto" w:fill="E7F6EF"/>
            <w:hideMark/>
          </w:tcPr>
          <w:p w14:paraId="45AC9465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653</w:t>
            </w:r>
            <w:r w:rsidRPr="00BC51DD">
              <w:rPr>
                <w:rFonts w:cs="Arial"/>
                <w:color w:val="000000"/>
              </w:rPr>
              <w:br/>
              <w:t>(9.8%)</w:t>
            </w:r>
          </w:p>
        </w:tc>
        <w:tc>
          <w:tcPr>
            <w:tcW w:w="654" w:type="pct"/>
            <w:shd w:val="clear" w:color="auto" w:fill="E7F6EF"/>
            <w:hideMark/>
          </w:tcPr>
          <w:p w14:paraId="08C5CBA0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3,280</w:t>
            </w:r>
            <w:r w:rsidRPr="00BC51DD">
              <w:rPr>
                <w:rFonts w:cs="Arial"/>
                <w:color w:val="000000"/>
              </w:rPr>
              <w:br/>
              <w:t>(49.4%)</w:t>
            </w:r>
          </w:p>
        </w:tc>
        <w:tc>
          <w:tcPr>
            <w:tcW w:w="654" w:type="pct"/>
            <w:shd w:val="clear" w:color="auto" w:fill="E7F6EF"/>
            <w:hideMark/>
          </w:tcPr>
          <w:p w14:paraId="27215FF1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1,975</w:t>
            </w:r>
            <w:r w:rsidRPr="00BC51DD">
              <w:rPr>
                <w:rFonts w:cs="Arial"/>
                <w:color w:val="000000"/>
              </w:rPr>
              <w:br/>
              <w:t>(29.8%)</w:t>
            </w:r>
          </w:p>
        </w:tc>
        <w:tc>
          <w:tcPr>
            <w:tcW w:w="654" w:type="pct"/>
            <w:shd w:val="clear" w:color="auto" w:fill="E7F6EF"/>
            <w:hideMark/>
          </w:tcPr>
          <w:p w14:paraId="466A5779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601</w:t>
            </w:r>
            <w:r w:rsidRPr="00BC51DD">
              <w:rPr>
                <w:rFonts w:cs="Arial"/>
                <w:color w:val="000000"/>
              </w:rPr>
              <w:br/>
              <w:t>(9.1%)</w:t>
            </w:r>
          </w:p>
        </w:tc>
        <w:tc>
          <w:tcPr>
            <w:tcW w:w="654" w:type="pct"/>
            <w:shd w:val="clear" w:color="auto" w:fill="E7F6EF"/>
            <w:hideMark/>
          </w:tcPr>
          <w:p w14:paraId="78AA9C43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125</w:t>
            </w:r>
            <w:r w:rsidRPr="00BC51DD">
              <w:rPr>
                <w:rFonts w:cs="Arial"/>
                <w:color w:val="000000"/>
              </w:rPr>
              <w:br/>
              <w:t>(1.9%)</w:t>
            </w:r>
          </w:p>
        </w:tc>
      </w:tr>
      <w:tr w:rsidR="009A0836" w:rsidRPr="00BC51DD" w14:paraId="4AD81295" w14:textId="77777777" w:rsidTr="000162BD">
        <w:trPr>
          <w:cantSplit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pct"/>
            <w:shd w:val="clear" w:color="auto" w:fill="E7F6EF"/>
            <w:hideMark/>
          </w:tcPr>
          <w:p w14:paraId="7561C123" w14:textId="6C4F09BE" w:rsidR="009A0836" w:rsidRPr="000162BD" w:rsidRDefault="00C03093" w:rsidP="00370DA8">
            <w:pPr>
              <w:jc w:val="center"/>
              <w:rPr>
                <w:rFonts w:cs="Arial"/>
                <w:b w:val="0"/>
                <w:color w:val="000000"/>
              </w:rPr>
            </w:pPr>
            <w:r w:rsidRPr="000162BD">
              <w:rPr>
                <w:rFonts w:cs="Arial"/>
                <w:b w:val="0"/>
                <w:color w:val="000000"/>
              </w:rPr>
              <w:t>English L</w:t>
            </w:r>
            <w:r w:rsidR="009A0836" w:rsidRPr="000162BD">
              <w:rPr>
                <w:rFonts w:cs="Arial"/>
                <w:b w:val="0"/>
                <w:color w:val="000000"/>
              </w:rPr>
              <w:t>earners</w:t>
            </w:r>
          </w:p>
          <w:p w14:paraId="423B4C42" w14:textId="607A5EAD" w:rsidR="009A0836" w:rsidRPr="000162BD" w:rsidRDefault="009A0836" w:rsidP="00370DA8">
            <w:pPr>
              <w:jc w:val="center"/>
              <w:rPr>
                <w:rFonts w:cs="Arial"/>
                <w:b w:val="0"/>
                <w:color w:val="000000"/>
              </w:rPr>
            </w:pPr>
            <w:r w:rsidRPr="000162BD">
              <w:rPr>
                <w:rFonts w:cs="Arial"/>
                <w:b w:val="0"/>
                <w:color w:val="000000"/>
              </w:rPr>
              <w:t>(4 years of RFEP)</w:t>
            </w:r>
          </w:p>
        </w:tc>
        <w:tc>
          <w:tcPr>
            <w:tcW w:w="650" w:type="pct"/>
            <w:shd w:val="clear" w:color="auto" w:fill="E7F6EF"/>
            <w:hideMark/>
          </w:tcPr>
          <w:p w14:paraId="77E95338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5,816</w:t>
            </w:r>
          </w:p>
        </w:tc>
        <w:tc>
          <w:tcPr>
            <w:tcW w:w="654" w:type="pct"/>
            <w:shd w:val="clear" w:color="auto" w:fill="E7F6EF"/>
            <w:hideMark/>
          </w:tcPr>
          <w:p w14:paraId="4D2A83FA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915</w:t>
            </w:r>
            <w:r w:rsidRPr="00BC51DD">
              <w:rPr>
                <w:rFonts w:cs="Arial"/>
                <w:color w:val="000000"/>
              </w:rPr>
              <w:br/>
              <w:t>(15.7%)</w:t>
            </w:r>
          </w:p>
        </w:tc>
        <w:tc>
          <w:tcPr>
            <w:tcW w:w="654" w:type="pct"/>
            <w:shd w:val="clear" w:color="auto" w:fill="E7F6EF"/>
            <w:hideMark/>
          </w:tcPr>
          <w:p w14:paraId="7315F8BD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2,544</w:t>
            </w:r>
            <w:r w:rsidRPr="00BC51DD">
              <w:rPr>
                <w:rFonts w:cs="Arial"/>
                <w:color w:val="000000"/>
              </w:rPr>
              <w:br/>
              <w:t>(43.7%)</w:t>
            </w:r>
          </w:p>
        </w:tc>
        <w:tc>
          <w:tcPr>
            <w:tcW w:w="654" w:type="pct"/>
            <w:shd w:val="clear" w:color="auto" w:fill="E7F6EF"/>
            <w:hideMark/>
          </w:tcPr>
          <w:p w14:paraId="2CF47295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1,572</w:t>
            </w:r>
            <w:r w:rsidRPr="00BC51DD">
              <w:rPr>
                <w:rFonts w:cs="Arial"/>
                <w:color w:val="000000"/>
              </w:rPr>
              <w:br/>
              <w:t>(27.0%)</w:t>
            </w:r>
          </w:p>
        </w:tc>
        <w:tc>
          <w:tcPr>
            <w:tcW w:w="654" w:type="pct"/>
            <w:shd w:val="clear" w:color="auto" w:fill="E7F6EF"/>
            <w:hideMark/>
          </w:tcPr>
          <w:p w14:paraId="38DC84C9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610</w:t>
            </w:r>
            <w:r w:rsidRPr="00BC51DD">
              <w:rPr>
                <w:rFonts w:cs="Arial"/>
                <w:color w:val="000000"/>
              </w:rPr>
              <w:br/>
              <w:t>(10.5%)</w:t>
            </w:r>
          </w:p>
        </w:tc>
        <w:tc>
          <w:tcPr>
            <w:tcW w:w="654" w:type="pct"/>
            <w:shd w:val="clear" w:color="auto" w:fill="E7F6EF"/>
            <w:hideMark/>
          </w:tcPr>
          <w:p w14:paraId="7EDEF7DF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175</w:t>
            </w:r>
            <w:r w:rsidRPr="00BC51DD">
              <w:rPr>
                <w:rFonts w:cs="Arial"/>
                <w:color w:val="000000"/>
              </w:rPr>
              <w:br/>
              <w:t>(3.0%)</w:t>
            </w:r>
          </w:p>
        </w:tc>
      </w:tr>
      <w:tr w:rsidR="009A0836" w:rsidRPr="00BC51DD" w14:paraId="1C9B1CCD" w14:textId="77777777" w:rsidTr="000162BD">
        <w:trPr>
          <w:cantSplit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pct"/>
            <w:shd w:val="clear" w:color="auto" w:fill="E7F6EF"/>
            <w:hideMark/>
          </w:tcPr>
          <w:p w14:paraId="5E4DBF9C" w14:textId="77777777" w:rsidR="009A0836" w:rsidRPr="000162BD" w:rsidRDefault="009A0836" w:rsidP="00370DA8">
            <w:pPr>
              <w:jc w:val="center"/>
              <w:rPr>
                <w:rFonts w:cs="Arial"/>
                <w:b w:val="0"/>
                <w:color w:val="000000"/>
              </w:rPr>
            </w:pPr>
            <w:r w:rsidRPr="000162BD">
              <w:rPr>
                <w:rFonts w:cs="Arial"/>
                <w:b w:val="0"/>
                <w:color w:val="000000"/>
              </w:rPr>
              <w:t>Students with Disabilities</w:t>
            </w:r>
          </w:p>
        </w:tc>
        <w:tc>
          <w:tcPr>
            <w:tcW w:w="650" w:type="pct"/>
            <w:shd w:val="clear" w:color="auto" w:fill="E7F6EF"/>
            <w:hideMark/>
          </w:tcPr>
          <w:p w14:paraId="67BCA992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3,688</w:t>
            </w:r>
          </w:p>
        </w:tc>
        <w:tc>
          <w:tcPr>
            <w:tcW w:w="654" w:type="pct"/>
            <w:shd w:val="clear" w:color="auto" w:fill="E7F6EF"/>
            <w:hideMark/>
          </w:tcPr>
          <w:p w14:paraId="4BC24771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1,875</w:t>
            </w:r>
            <w:r w:rsidRPr="00BC51DD">
              <w:rPr>
                <w:rFonts w:cs="Arial"/>
                <w:color w:val="000000"/>
              </w:rPr>
              <w:br/>
              <w:t>(50.8%)</w:t>
            </w:r>
          </w:p>
        </w:tc>
        <w:tc>
          <w:tcPr>
            <w:tcW w:w="654" w:type="pct"/>
            <w:shd w:val="clear" w:color="auto" w:fill="E7F6EF"/>
            <w:hideMark/>
          </w:tcPr>
          <w:p w14:paraId="773B881F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1,347</w:t>
            </w:r>
            <w:r w:rsidRPr="00BC51DD">
              <w:rPr>
                <w:rFonts w:cs="Arial"/>
                <w:color w:val="000000"/>
              </w:rPr>
              <w:br/>
              <w:t>(36.5%)</w:t>
            </w:r>
          </w:p>
        </w:tc>
        <w:tc>
          <w:tcPr>
            <w:tcW w:w="654" w:type="pct"/>
            <w:shd w:val="clear" w:color="auto" w:fill="E7F6EF"/>
            <w:hideMark/>
          </w:tcPr>
          <w:p w14:paraId="41E217CE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371</w:t>
            </w:r>
            <w:r w:rsidRPr="00BC51DD">
              <w:rPr>
                <w:rFonts w:cs="Arial"/>
                <w:color w:val="000000"/>
              </w:rPr>
              <w:br/>
              <w:t>(10.1%)</w:t>
            </w:r>
          </w:p>
        </w:tc>
        <w:tc>
          <w:tcPr>
            <w:tcW w:w="654" w:type="pct"/>
            <w:shd w:val="clear" w:color="auto" w:fill="E7F6EF"/>
            <w:hideMark/>
          </w:tcPr>
          <w:p w14:paraId="19B80E22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80</w:t>
            </w:r>
            <w:r w:rsidRPr="00BC51DD">
              <w:rPr>
                <w:rFonts w:cs="Arial"/>
                <w:color w:val="000000"/>
              </w:rPr>
              <w:br/>
              <w:t>(2.2%)</w:t>
            </w:r>
          </w:p>
        </w:tc>
        <w:tc>
          <w:tcPr>
            <w:tcW w:w="654" w:type="pct"/>
            <w:shd w:val="clear" w:color="auto" w:fill="E7F6EF"/>
            <w:hideMark/>
          </w:tcPr>
          <w:p w14:paraId="4502EF17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15</w:t>
            </w:r>
            <w:r w:rsidRPr="00BC51DD">
              <w:rPr>
                <w:rFonts w:cs="Arial"/>
                <w:color w:val="000000"/>
              </w:rPr>
              <w:br/>
              <w:t>(0.4%)</w:t>
            </w:r>
          </w:p>
        </w:tc>
      </w:tr>
      <w:tr w:rsidR="009A0836" w:rsidRPr="00BC51DD" w14:paraId="28B0D957" w14:textId="77777777" w:rsidTr="000162BD">
        <w:trPr>
          <w:cantSplit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pct"/>
            <w:shd w:val="clear" w:color="auto" w:fill="E7F6EF"/>
            <w:hideMark/>
          </w:tcPr>
          <w:p w14:paraId="05AC96FA" w14:textId="77777777" w:rsidR="009A0836" w:rsidRPr="000162BD" w:rsidRDefault="009A0836" w:rsidP="00370DA8">
            <w:pPr>
              <w:jc w:val="center"/>
              <w:rPr>
                <w:rFonts w:cs="Arial"/>
                <w:b w:val="0"/>
                <w:color w:val="000000"/>
              </w:rPr>
            </w:pPr>
            <w:r w:rsidRPr="000162BD">
              <w:rPr>
                <w:rFonts w:cs="Arial"/>
                <w:b w:val="0"/>
                <w:color w:val="000000"/>
              </w:rPr>
              <w:t>Foster Youth</w:t>
            </w:r>
          </w:p>
        </w:tc>
        <w:tc>
          <w:tcPr>
            <w:tcW w:w="650" w:type="pct"/>
            <w:shd w:val="clear" w:color="auto" w:fill="E7F6EF"/>
            <w:hideMark/>
          </w:tcPr>
          <w:p w14:paraId="4928B8A1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-</w:t>
            </w:r>
          </w:p>
        </w:tc>
        <w:tc>
          <w:tcPr>
            <w:tcW w:w="654" w:type="pct"/>
            <w:shd w:val="clear" w:color="auto" w:fill="E7F6EF"/>
            <w:hideMark/>
          </w:tcPr>
          <w:p w14:paraId="3A3FE117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-</w:t>
            </w:r>
          </w:p>
        </w:tc>
        <w:tc>
          <w:tcPr>
            <w:tcW w:w="654" w:type="pct"/>
            <w:shd w:val="clear" w:color="auto" w:fill="E7F6EF"/>
            <w:hideMark/>
          </w:tcPr>
          <w:p w14:paraId="3FAAF8B6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-</w:t>
            </w:r>
          </w:p>
        </w:tc>
        <w:tc>
          <w:tcPr>
            <w:tcW w:w="654" w:type="pct"/>
            <w:shd w:val="clear" w:color="auto" w:fill="E7F6EF"/>
            <w:hideMark/>
          </w:tcPr>
          <w:p w14:paraId="1D14314A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-</w:t>
            </w:r>
          </w:p>
        </w:tc>
        <w:tc>
          <w:tcPr>
            <w:tcW w:w="654" w:type="pct"/>
            <w:shd w:val="clear" w:color="auto" w:fill="E7F6EF"/>
            <w:hideMark/>
          </w:tcPr>
          <w:p w14:paraId="2AB3AF30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-</w:t>
            </w:r>
          </w:p>
        </w:tc>
        <w:tc>
          <w:tcPr>
            <w:tcW w:w="654" w:type="pct"/>
            <w:shd w:val="clear" w:color="auto" w:fill="E7F6EF"/>
            <w:hideMark/>
          </w:tcPr>
          <w:p w14:paraId="4A548CF8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-</w:t>
            </w:r>
          </w:p>
        </w:tc>
      </w:tr>
      <w:tr w:rsidR="009A0836" w:rsidRPr="00BC51DD" w14:paraId="30B35378" w14:textId="77777777" w:rsidTr="000162BD">
        <w:trPr>
          <w:cantSplit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pct"/>
            <w:shd w:val="clear" w:color="auto" w:fill="E7F6EF"/>
            <w:hideMark/>
          </w:tcPr>
          <w:p w14:paraId="238EB0E1" w14:textId="77777777" w:rsidR="009A0836" w:rsidRPr="000162BD" w:rsidRDefault="009A0836" w:rsidP="00370DA8">
            <w:pPr>
              <w:jc w:val="center"/>
              <w:rPr>
                <w:rFonts w:cs="Arial"/>
                <w:b w:val="0"/>
                <w:color w:val="000000"/>
              </w:rPr>
            </w:pPr>
            <w:r w:rsidRPr="000162BD">
              <w:rPr>
                <w:rFonts w:cs="Arial"/>
                <w:b w:val="0"/>
                <w:color w:val="000000"/>
              </w:rPr>
              <w:t>Homeless Youth</w:t>
            </w:r>
          </w:p>
        </w:tc>
        <w:tc>
          <w:tcPr>
            <w:tcW w:w="650" w:type="pct"/>
            <w:shd w:val="clear" w:color="auto" w:fill="E7F6EF"/>
            <w:hideMark/>
          </w:tcPr>
          <w:p w14:paraId="34246C26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628</w:t>
            </w:r>
          </w:p>
        </w:tc>
        <w:tc>
          <w:tcPr>
            <w:tcW w:w="654" w:type="pct"/>
            <w:shd w:val="clear" w:color="auto" w:fill="E7F6EF"/>
            <w:hideMark/>
          </w:tcPr>
          <w:p w14:paraId="7455C16C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148</w:t>
            </w:r>
            <w:r w:rsidRPr="00BC51DD">
              <w:rPr>
                <w:rFonts w:cs="Arial"/>
                <w:color w:val="000000"/>
              </w:rPr>
              <w:br/>
              <w:t>(23.6%)</w:t>
            </w:r>
          </w:p>
        </w:tc>
        <w:tc>
          <w:tcPr>
            <w:tcW w:w="654" w:type="pct"/>
            <w:shd w:val="clear" w:color="auto" w:fill="E7F6EF"/>
            <w:hideMark/>
          </w:tcPr>
          <w:p w14:paraId="18EA415A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257</w:t>
            </w:r>
            <w:r w:rsidRPr="00BC51DD">
              <w:rPr>
                <w:rFonts w:cs="Arial"/>
                <w:color w:val="000000"/>
              </w:rPr>
              <w:br/>
              <w:t>(40.9%)</w:t>
            </w:r>
          </w:p>
        </w:tc>
        <w:tc>
          <w:tcPr>
            <w:tcW w:w="654" w:type="pct"/>
            <w:shd w:val="clear" w:color="auto" w:fill="E7F6EF"/>
            <w:hideMark/>
          </w:tcPr>
          <w:p w14:paraId="6DD9C992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193</w:t>
            </w:r>
            <w:r w:rsidRPr="00BC51DD">
              <w:rPr>
                <w:rFonts w:cs="Arial"/>
                <w:color w:val="000000"/>
              </w:rPr>
              <w:br/>
              <w:t>(30.7%)</w:t>
            </w:r>
          </w:p>
        </w:tc>
        <w:tc>
          <w:tcPr>
            <w:tcW w:w="654" w:type="pct"/>
            <w:shd w:val="clear" w:color="auto" w:fill="E7F6EF"/>
            <w:hideMark/>
          </w:tcPr>
          <w:p w14:paraId="5716E8DD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25</w:t>
            </w:r>
            <w:r w:rsidRPr="00BC51DD">
              <w:rPr>
                <w:rFonts w:cs="Arial"/>
                <w:color w:val="000000"/>
              </w:rPr>
              <w:br/>
              <w:t>(4.0%)</w:t>
            </w:r>
          </w:p>
        </w:tc>
        <w:tc>
          <w:tcPr>
            <w:tcW w:w="654" w:type="pct"/>
            <w:shd w:val="clear" w:color="auto" w:fill="E7F6EF"/>
            <w:hideMark/>
          </w:tcPr>
          <w:p w14:paraId="24F045D2" w14:textId="77777777" w:rsidR="009A0836" w:rsidRPr="00BC51DD" w:rsidRDefault="009A0836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C51DD">
              <w:rPr>
                <w:rFonts w:cs="Arial"/>
                <w:color w:val="000000"/>
              </w:rPr>
              <w:t>5</w:t>
            </w:r>
            <w:r w:rsidRPr="00BC51DD">
              <w:rPr>
                <w:rFonts w:cs="Arial"/>
                <w:color w:val="000000"/>
              </w:rPr>
              <w:br/>
              <w:t>(0.8%)</w:t>
            </w:r>
          </w:p>
        </w:tc>
      </w:tr>
    </w:tbl>
    <w:p w14:paraId="562C5742" w14:textId="75B77FDB" w:rsidR="009A0836" w:rsidRPr="00F46E4B" w:rsidRDefault="009A0836" w:rsidP="00460BFA">
      <w:pPr>
        <w:spacing w:before="160" w:after="120"/>
        <w:rPr>
          <w:rFonts w:cs="Arial"/>
          <w:color w:val="000000"/>
          <w:sz w:val="18"/>
          <w:szCs w:val="18"/>
        </w:rPr>
      </w:pPr>
      <w:r w:rsidRPr="00F46E4B">
        <w:rPr>
          <w:rFonts w:cs="Arial"/>
          <w:color w:val="000000"/>
          <w:sz w:val="18"/>
          <w:szCs w:val="18"/>
        </w:rPr>
        <w:t xml:space="preserve">*Total = Number of schools with 30 or more students at the school level and student group level taking the Smarter Balanced </w:t>
      </w:r>
      <w:r w:rsidR="00C03093" w:rsidRPr="00F46E4B">
        <w:rPr>
          <w:rFonts w:cs="Arial"/>
          <w:color w:val="000000"/>
          <w:sz w:val="18"/>
          <w:szCs w:val="18"/>
        </w:rPr>
        <w:t xml:space="preserve">Summative </w:t>
      </w:r>
      <w:r w:rsidRPr="00F46E4B">
        <w:rPr>
          <w:rFonts w:cs="Arial"/>
          <w:color w:val="000000"/>
          <w:sz w:val="18"/>
          <w:szCs w:val="18"/>
        </w:rPr>
        <w:t>Assessments.</w:t>
      </w:r>
    </w:p>
    <w:p w14:paraId="4F278ED8" w14:textId="1C92A778" w:rsidR="009A0836" w:rsidRPr="00460BFA" w:rsidRDefault="009A0836" w:rsidP="00460BFA">
      <w:pPr>
        <w:spacing w:before="160" w:after="120"/>
        <w:rPr>
          <w:rFonts w:cs="Arial"/>
          <w:color w:val="000000"/>
          <w:sz w:val="18"/>
          <w:szCs w:val="18"/>
        </w:rPr>
        <w:sectPr w:rsidR="009A0836" w:rsidRPr="00460BFA" w:rsidSect="007C0AA4">
          <w:headerReference w:type="default" r:id="rId9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46E4B">
        <w:rPr>
          <w:rFonts w:cs="Arial"/>
          <w:color w:val="000000"/>
          <w:sz w:val="18"/>
          <w:szCs w:val="18"/>
        </w:rPr>
        <w:t xml:space="preserve">- = No data available due to less than 30 for that </w:t>
      </w:r>
      <w:r w:rsidR="00C03093" w:rsidRPr="00F46E4B">
        <w:rPr>
          <w:rFonts w:cs="Arial"/>
          <w:color w:val="000000"/>
          <w:sz w:val="18"/>
          <w:szCs w:val="18"/>
        </w:rPr>
        <w:t>student group</w:t>
      </w:r>
      <w:r w:rsidRPr="00F46E4B">
        <w:rPr>
          <w:rFonts w:cs="Arial"/>
          <w:color w:val="000000"/>
          <w:sz w:val="18"/>
          <w:szCs w:val="18"/>
        </w:rPr>
        <w:t xml:space="preserve"> taking the Smarter Balanced</w:t>
      </w:r>
      <w:r w:rsidR="00C03093" w:rsidRPr="00F46E4B">
        <w:rPr>
          <w:rFonts w:cs="Arial"/>
          <w:color w:val="000000"/>
          <w:sz w:val="18"/>
          <w:szCs w:val="18"/>
        </w:rPr>
        <w:t xml:space="preserve"> Summative</w:t>
      </w:r>
      <w:r w:rsidRPr="00F46E4B">
        <w:rPr>
          <w:rFonts w:cs="Arial"/>
          <w:color w:val="000000"/>
          <w:sz w:val="18"/>
          <w:szCs w:val="18"/>
        </w:rPr>
        <w:t xml:space="preserve"> Assessments.</w:t>
      </w:r>
    </w:p>
    <w:p w14:paraId="6EF83325" w14:textId="222D1289" w:rsidR="00370DA8" w:rsidRPr="005C67E9" w:rsidRDefault="00370DA8" w:rsidP="00F46E4B">
      <w:pPr>
        <w:pStyle w:val="Heading1"/>
        <w:spacing w:before="0"/>
        <w:jc w:val="center"/>
        <w:rPr>
          <w:rFonts w:ascii="Arial" w:hAnsi="Arial" w:cs="Arial"/>
          <w:b/>
          <w:color w:val="auto"/>
          <w:sz w:val="40"/>
          <w:szCs w:val="40"/>
        </w:rPr>
      </w:pPr>
      <w:r w:rsidRPr="005C67E9">
        <w:rPr>
          <w:rFonts w:ascii="Arial" w:hAnsi="Arial" w:cs="Arial"/>
          <w:b/>
          <w:color w:val="auto"/>
          <w:sz w:val="40"/>
          <w:szCs w:val="40"/>
        </w:rPr>
        <w:lastRenderedPageBreak/>
        <w:t>District Level Academic Indicator: Mathematics</w:t>
      </w:r>
    </w:p>
    <w:p w14:paraId="1A855755" w14:textId="77777777" w:rsidR="00370DA8" w:rsidRPr="005C67E9" w:rsidRDefault="00370DA8" w:rsidP="005C67E9">
      <w:pPr>
        <w:pStyle w:val="Heading2"/>
        <w:spacing w:before="240" w:after="240"/>
        <w:jc w:val="center"/>
        <w:rPr>
          <w:sz w:val="36"/>
          <w:szCs w:val="36"/>
        </w:rPr>
      </w:pPr>
      <w:r w:rsidRPr="005C67E9">
        <w:rPr>
          <w:sz w:val="36"/>
          <w:szCs w:val="36"/>
        </w:rPr>
        <w:t>Student Group Results</w:t>
      </w:r>
    </w:p>
    <w:tbl>
      <w:tblPr>
        <w:tblStyle w:val="GridTable1Light"/>
        <w:tblW w:w="5000" w:type="pct"/>
        <w:tblLook w:val="04A0" w:firstRow="1" w:lastRow="0" w:firstColumn="1" w:lastColumn="0" w:noHBand="0" w:noVBand="1"/>
        <w:tblDescription w:val="District Level Academic Indicator: Mathematics Student Group Results data table"/>
      </w:tblPr>
      <w:tblGrid>
        <w:gridCol w:w="2204"/>
        <w:gridCol w:w="883"/>
        <w:gridCol w:w="1253"/>
        <w:gridCol w:w="1253"/>
        <w:gridCol w:w="1253"/>
        <w:gridCol w:w="1253"/>
        <w:gridCol w:w="1251"/>
      </w:tblGrid>
      <w:tr w:rsidR="00370DA8" w:rsidRPr="004449BC" w14:paraId="2D2E2EBB" w14:textId="77777777" w:rsidTr="004449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9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hideMark/>
          </w:tcPr>
          <w:p w14:paraId="245734DC" w14:textId="2A7F6671" w:rsidR="00370DA8" w:rsidRPr="004449BC" w:rsidRDefault="00C03093" w:rsidP="00C0044C">
            <w:pPr>
              <w:spacing w:before="120" w:after="120"/>
              <w:jc w:val="center"/>
              <w:rPr>
                <w:rFonts w:cs="Arial"/>
                <w:bCs w:val="0"/>
                <w:color w:val="000000"/>
              </w:rPr>
            </w:pPr>
            <w:r w:rsidRPr="004449BC">
              <w:rPr>
                <w:rFonts w:cs="Arial"/>
                <w:bCs w:val="0"/>
                <w:color w:val="000000"/>
              </w:rPr>
              <w:t>Student Group</w:t>
            </w:r>
          </w:p>
        </w:tc>
        <w:tc>
          <w:tcPr>
            <w:tcW w:w="440" w:type="pct"/>
            <w:hideMark/>
          </w:tcPr>
          <w:p w14:paraId="4093A487" w14:textId="77777777" w:rsidR="00370DA8" w:rsidRPr="004449BC" w:rsidRDefault="00370DA8" w:rsidP="00C0044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color w:val="000000"/>
              </w:rPr>
            </w:pPr>
            <w:r w:rsidRPr="004449BC">
              <w:rPr>
                <w:rFonts w:cs="Arial"/>
                <w:bCs w:val="0"/>
                <w:color w:val="000000"/>
              </w:rPr>
              <w:t>Total*</w:t>
            </w:r>
          </w:p>
        </w:tc>
        <w:tc>
          <w:tcPr>
            <w:tcW w:w="678" w:type="pct"/>
            <w:shd w:val="clear" w:color="auto" w:fill="A20000"/>
            <w:hideMark/>
          </w:tcPr>
          <w:p w14:paraId="7B1BA941" w14:textId="77777777" w:rsidR="00370DA8" w:rsidRPr="004449BC" w:rsidRDefault="00370DA8" w:rsidP="00C0044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color w:val="FFFFFF"/>
              </w:rPr>
            </w:pPr>
            <w:r w:rsidRPr="004449BC">
              <w:rPr>
                <w:rFonts w:cs="Arial"/>
                <w:bCs w:val="0"/>
                <w:color w:val="FFFFFF"/>
              </w:rPr>
              <w:t>Red</w:t>
            </w:r>
          </w:p>
        </w:tc>
        <w:tc>
          <w:tcPr>
            <w:tcW w:w="678" w:type="pct"/>
            <w:shd w:val="clear" w:color="auto" w:fill="FFA500"/>
            <w:hideMark/>
          </w:tcPr>
          <w:p w14:paraId="6F391720" w14:textId="77777777" w:rsidR="00370DA8" w:rsidRPr="004449BC" w:rsidRDefault="00370DA8" w:rsidP="00C0044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color w:val="000000"/>
              </w:rPr>
            </w:pPr>
            <w:r w:rsidRPr="004449BC">
              <w:rPr>
                <w:rFonts w:cs="Arial"/>
                <w:bCs w:val="0"/>
                <w:color w:val="000000"/>
              </w:rPr>
              <w:t>Orange</w:t>
            </w:r>
          </w:p>
        </w:tc>
        <w:tc>
          <w:tcPr>
            <w:tcW w:w="678" w:type="pct"/>
            <w:shd w:val="clear" w:color="auto" w:fill="FFFF00"/>
            <w:hideMark/>
          </w:tcPr>
          <w:p w14:paraId="7C3911D8" w14:textId="77777777" w:rsidR="00370DA8" w:rsidRPr="004449BC" w:rsidRDefault="00370DA8" w:rsidP="00C0044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color w:val="000000"/>
              </w:rPr>
            </w:pPr>
            <w:r w:rsidRPr="004449BC">
              <w:rPr>
                <w:rFonts w:cs="Arial"/>
                <w:bCs w:val="0"/>
                <w:color w:val="000000"/>
              </w:rPr>
              <w:t>Yellow</w:t>
            </w:r>
          </w:p>
        </w:tc>
        <w:tc>
          <w:tcPr>
            <w:tcW w:w="678" w:type="pct"/>
            <w:shd w:val="clear" w:color="auto" w:fill="006500"/>
            <w:hideMark/>
          </w:tcPr>
          <w:p w14:paraId="346E88FA" w14:textId="77777777" w:rsidR="00370DA8" w:rsidRPr="004449BC" w:rsidRDefault="00370DA8" w:rsidP="00C0044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color w:val="FFFFFF"/>
              </w:rPr>
            </w:pPr>
            <w:r w:rsidRPr="004449BC">
              <w:rPr>
                <w:rFonts w:cs="Arial"/>
                <w:bCs w:val="0"/>
                <w:color w:val="FFFFFF"/>
              </w:rPr>
              <w:t>Green</w:t>
            </w:r>
          </w:p>
        </w:tc>
        <w:tc>
          <w:tcPr>
            <w:tcW w:w="678" w:type="pct"/>
            <w:shd w:val="clear" w:color="auto" w:fill="0000FF"/>
            <w:hideMark/>
          </w:tcPr>
          <w:p w14:paraId="0F899BE4" w14:textId="77777777" w:rsidR="00370DA8" w:rsidRPr="004449BC" w:rsidRDefault="00370DA8" w:rsidP="00C0044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color w:val="FFFFFF"/>
              </w:rPr>
            </w:pPr>
            <w:r w:rsidRPr="004449BC">
              <w:rPr>
                <w:rFonts w:cs="Arial"/>
                <w:bCs w:val="0"/>
                <w:color w:val="FFFFFF"/>
              </w:rPr>
              <w:t>Blue</w:t>
            </w:r>
          </w:p>
        </w:tc>
      </w:tr>
      <w:tr w:rsidR="00370DA8" w:rsidRPr="007E4EC9" w14:paraId="4F5220B6" w14:textId="77777777" w:rsidTr="004449BC">
        <w:trPr>
          <w:cantSplit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shd w:val="clear" w:color="auto" w:fill="E7F6EF"/>
            <w:hideMark/>
          </w:tcPr>
          <w:p w14:paraId="5FC3788D" w14:textId="77777777" w:rsidR="00370DA8" w:rsidRPr="00C0044C" w:rsidRDefault="00370DA8" w:rsidP="00F70BC4">
            <w:pPr>
              <w:jc w:val="center"/>
              <w:rPr>
                <w:rFonts w:cs="Arial"/>
                <w:bCs w:val="0"/>
                <w:color w:val="000000"/>
              </w:rPr>
            </w:pPr>
            <w:r w:rsidRPr="00C0044C">
              <w:rPr>
                <w:rFonts w:cs="Arial"/>
                <w:bCs w:val="0"/>
                <w:color w:val="000000"/>
              </w:rPr>
              <w:t>All Districts</w:t>
            </w:r>
            <w:r w:rsidRPr="00C0044C">
              <w:rPr>
                <w:rFonts w:cs="Arial"/>
                <w:bCs w:val="0"/>
                <w:color w:val="000000"/>
              </w:rPr>
              <w:br/>
              <w:t>(Total = 1,625)</w:t>
            </w:r>
          </w:p>
        </w:tc>
        <w:tc>
          <w:tcPr>
            <w:tcW w:w="440" w:type="pct"/>
            <w:shd w:val="clear" w:color="auto" w:fill="E7F6EF"/>
            <w:hideMark/>
          </w:tcPr>
          <w:p w14:paraId="68F49109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1,625</w:t>
            </w:r>
          </w:p>
        </w:tc>
        <w:tc>
          <w:tcPr>
            <w:tcW w:w="678" w:type="pct"/>
            <w:shd w:val="clear" w:color="auto" w:fill="E7F6EF"/>
            <w:hideMark/>
          </w:tcPr>
          <w:p w14:paraId="096D01FB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80</w:t>
            </w:r>
            <w:r w:rsidRPr="007E4EC9">
              <w:rPr>
                <w:rFonts w:cs="Arial"/>
                <w:color w:val="000000"/>
              </w:rPr>
              <w:br/>
              <w:t>(4.9%)</w:t>
            </w:r>
          </w:p>
        </w:tc>
        <w:tc>
          <w:tcPr>
            <w:tcW w:w="678" w:type="pct"/>
            <w:shd w:val="clear" w:color="auto" w:fill="E7F6EF"/>
            <w:hideMark/>
          </w:tcPr>
          <w:p w14:paraId="35F1A964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611</w:t>
            </w:r>
            <w:r w:rsidRPr="007E4EC9">
              <w:rPr>
                <w:rFonts w:cs="Arial"/>
                <w:color w:val="000000"/>
              </w:rPr>
              <w:br/>
              <w:t>(37.6%)</w:t>
            </w:r>
          </w:p>
        </w:tc>
        <w:tc>
          <w:tcPr>
            <w:tcW w:w="678" w:type="pct"/>
            <w:shd w:val="clear" w:color="auto" w:fill="E7F6EF"/>
            <w:hideMark/>
          </w:tcPr>
          <w:p w14:paraId="12FC2571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458</w:t>
            </w:r>
            <w:r w:rsidRPr="007E4EC9">
              <w:rPr>
                <w:rFonts w:cs="Arial"/>
                <w:color w:val="000000"/>
              </w:rPr>
              <w:br/>
              <w:t>(28.2%)</w:t>
            </w:r>
          </w:p>
        </w:tc>
        <w:tc>
          <w:tcPr>
            <w:tcW w:w="678" w:type="pct"/>
            <w:shd w:val="clear" w:color="auto" w:fill="E7F6EF"/>
            <w:hideMark/>
          </w:tcPr>
          <w:p w14:paraId="6E3517CC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351</w:t>
            </w:r>
            <w:r w:rsidRPr="007E4EC9">
              <w:rPr>
                <w:rFonts w:cs="Arial"/>
                <w:color w:val="000000"/>
              </w:rPr>
              <w:br/>
              <w:t>(21.6%)</w:t>
            </w:r>
          </w:p>
        </w:tc>
        <w:tc>
          <w:tcPr>
            <w:tcW w:w="678" w:type="pct"/>
            <w:shd w:val="clear" w:color="auto" w:fill="E7F6EF"/>
            <w:hideMark/>
          </w:tcPr>
          <w:p w14:paraId="05DECC59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125</w:t>
            </w:r>
            <w:r w:rsidRPr="007E4EC9">
              <w:rPr>
                <w:rFonts w:cs="Arial"/>
                <w:color w:val="000000"/>
              </w:rPr>
              <w:br/>
              <w:t>(7.7%)</w:t>
            </w:r>
          </w:p>
        </w:tc>
      </w:tr>
      <w:tr w:rsidR="00370DA8" w:rsidRPr="007E4EC9" w14:paraId="5DE5295B" w14:textId="77777777" w:rsidTr="004449BC">
        <w:trPr>
          <w:cantSplit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shd w:val="clear" w:color="auto" w:fill="E7F6EF"/>
            <w:hideMark/>
          </w:tcPr>
          <w:p w14:paraId="1CBDD0AB" w14:textId="77777777" w:rsidR="00370DA8" w:rsidRPr="00C0044C" w:rsidRDefault="00370DA8" w:rsidP="00370DA8">
            <w:pPr>
              <w:jc w:val="center"/>
              <w:rPr>
                <w:rFonts w:cs="Arial"/>
                <w:b w:val="0"/>
                <w:color w:val="000000"/>
              </w:rPr>
            </w:pPr>
            <w:r w:rsidRPr="00C0044C">
              <w:rPr>
                <w:rFonts w:cs="Arial"/>
                <w:b w:val="0"/>
                <w:color w:val="000000"/>
              </w:rPr>
              <w:t>African American</w:t>
            </w:r>
          </w:p>
        </w:tc>
        <w:tc>
          <w:tcPr>
            <w:tcW w:w="440" w:type="pct"/>
            <w:shd w:val="clear" w:color="auto" w:fill="E7F6EF"/>
            <w:hideMark/>
          </w:tcPr>
          <w:p w14:paraId="38FAEED6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424</w:t>
            </w:r>
          </w:p>
        </w:tc>
        <w:tc>
          <w:tcPr>
            <w:tcW w:w="678" w:type="pct"/>
            <w:shd w:val="clear" w:color="auto" w:fill="E7F6EF"/>
            <w:hideMark/>
          </w:tcPr>
          <w:p w14:paraId="0DA962DC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81</w:t>
            </w:r>
            <w:r w:rsidRPr="007E4EC9">
              <w:rPr>
                <w:rFonts w:cs="Arial"/>
                <w:color w:val="000000"/>
              </w:rPr>
              <w:br/>
              <w:t>(19.1%)</w:t>
            </w:r>
          </w:p>
        </w:tc>
        <w:tc>
          <w:tcPr>
            <w:tcW w:w="678" w:type="pct"/>
            <w:shd w:val="clear" w:color="auto" w:fill="E7F6EF"/>
            <w:hideMark/>
          </w:tcPr>
          <w:p w14:paraId="3642409A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215</w:t>
            </w:r>
            <w:r w:rsidRPr="007E4EC9">
              <w:rPr>
                <w:rFonts w:cs="Arial"/>
                <w:color w:val="000000"/>
              </w:rPr>
              <w:br/>
              <w:t>(50.7%)</w:t>
            </w:r>
          </w:p>
        </w:tc>
        <w:tc>
          <w:tcPr>
            <w:tcW w:w="678" w:type="pct"/>
            <w:shd w:val="clear" w:color="auto" w:fill="E7F6EF"/>
            <w:hideMark/>
          </w:tcPr>
          <w:p w14:paraId="26B53401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106</w:t>
            </w:r>
            <w:r w:rsidRPr="007E4EC9">
              <w:rPr>
                <w:rFonts w:cs="Arial"/>
                <w:color w:val="000000"/>
              </w:rPr>
              <w:br/>
              <w:t>(25.0%)</w:t>
            </w:r>
          </w:p>
        </w:tc>
        <w:tc>
          <w:tcPr>
            <w:tcW w:w="678" w:type="pct"/>
            <w:shd w:val="clear" w:color="auto" w:fill="E7F6EF"/>
            <w:hideMark/>
          </w:tcPr>
          <w:p w14:paraId="1098DEF6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22</w:t>
            </w:r>
            <w:r w:rsidRPr="007E4EC9">
              <w:rPr>
                <w:rFonts w:cs="Arial"/>
                <w:color w:val="000000"/>
              </w:rPr>
              <w:br/>
              <w:t>(5.2%)</w:t>
            </w:r>
          </w:p>
        </w:tc>
        <w:tc>
          <w:tcPr>
            <w:tcW w:w="678" w:type="pct"/>
            <w:shd w:val="clear" w:color="auto" w:fill="E7F6EF"/>
            <w:hideMark/>
          </w:tcPr>
          <w:p w14:paraId="53AE399D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0</w:t>
            </w:r>
            <w:r w:rsidRPr="007E4EC9">
              <w:rPr>
                <w:rFonts w:cs="Arial"/>
                <w:color w:val="000000"/>
              </w:rPr>
              <w:br/>
              <w:t>(0.0%)</w:t>
            </w:r>
          </w:p>
        </w:tc>
      </w:tr>
      <w:tr w:rsidR="00370DA8" w:rsidRPr="007E4EC9" w14:paraId="3ECBE9BC" w14:textId="77777777" w:rsidTr="004449BC">
        <w:trPr>
          <w:cantSplit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shd w:val="clear" w:color="auto" w:fill="E7F6EF"/>
            <w:hideMark/>
          </w:tcPr>
          <w:p w14:paraId="3B70626C" w14:textId="77777777" w:rsidR="00370DA8" w:rsidRPr="00C0044C" w:rsidRDefault="00370DA8" w:rsidP="00370DA8">
            <w:pPr>
              <w:jc w:val="center"/>
              <w:rPr>
                <w:rFonts w:cs="Arial"/>
                <w:b w:val="0"/>
                <w:color w:val="000000"/>
              </w:rPr>
            </w:pPr>
            <w:r w:rsidRPr="00C0044C">
              <w:rPr>
                <w:rFonts w:cs="Arial"/>
                <w:b w:val="0"/>
                <w:color w:val="000000"/>
              </w:rPr>
              <w:t>Asian</w:t>
            </w:r>
          </w:p>
        </w:tc>
        <w:tc>
          <w:tcPr>
            <w:tcW w:w="440" w:type="pct"/>
            <w:shd w:val="clear" w:color="auto" w:fill="E7F6EF"/>
            <w:hideMark/>
          </w:tcPr>
          <w:p w14:paraId="617CA552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426</w:t>
            </w:r>
          </w:p>
        </w:tc>
        <w:tc>
          <w:tcPr>
            <w:tcW w:w="678" w:type="pct"/>
            <w:shd w:val="clear" w:color="auto" w:fill="E7F6EF"/>
            <w:hideMark/>
          </w:tcPr>
          <w:p w14:paraId="05DF1DB3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0</w:t>
            </w:r>
            <w:r w:rsidRPr="007E4EC9">
              <w:rPr>
                <w:rFonts w:cs="Arial"/>
                <w:color w:val="000000"/>
              </w:rPr>
              <w:br/>
              <w:t>(0.0%)</w:t>
            </w:r>
          </w:p>
        </w:tc>
        <w:tc>
          <w:tcPr>
            <w:tcW w:w="678" w:type="pct"/>
            <w:shd w:val="clear" w:color="auto" w:fill="E7F6EF"/>
            <w:hideMark/>
          </w:tcPr>
          <w:p w14:paraId="5B830683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30</w:t>
            </w:r>
            <w:r w:rsidRPr="007E4EC9">
              <w:rPr>
                <w:rFonts w:cs="Arial"/>
                <w:color w:val="000000"/>
              </w:rPr>
              <w:br/>
              <w:t>(7.0%)</w:t>
            </w:r>
          </w:p>
        </w:tc>
        <w:tc>
          <w:tcPr>
            <w:tcW w:w="678" w:type="pct"/>
            <w:shd w:val="clear" w:color="auto" w:fill="E7F6EF"/>
            <w:hideMark/>
          </w:tcPr>
          <w:p w14:paraId="4C9DA90E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40</w:t>
            </w:r>
            <w:r w:rsidRPr="007E4EC9">
              <w:rPr>
                <w:rFonts w:cs="Arial"/>
                <w:color w:val="000000"/>
              </w:rPr>
              <w:br/>
              <w:t>(9.4%)</w:t>
            </w:r>
          </w:p>
        </w:tc>
        <w:tc>
          <w:tcPr>
            <w:tcW w:w="678" w:type="pct"/>
            <w:shd w:val="clear" w:color="auto" w:fill="E7F6EF"/>
            <w:hideMark/>
          </w:tcPr>
          <w:p w14:paraId="576B5347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148</w:t>
            </w:r>
            <w:r w:rsidRPr="007E4EC9">
              <w:rPr>
                <w:rFonts w:cs="Arial"/>
                <w:color w:val="000000"/>
              </w:rPr>
              <w:br/>
              <w:t>(34.7%)</w:t>
            </w:r>
          </w:p>
        </w:tc>
        <w:tc>
          <w:tcPr>
            <w:tcW w:w="678" w:type="pct"/>
            <w:shd w:val="clear" w:color="auto" w:fill="E7F6EF"/>
            <w:hideMark/>
          </w:tcPr>
          <w:p w14:paraId="4B66B8CA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208</w:t>
            </w:r>
            <w:r w:rsidRPr="007E4EC9">
              <w:rPr>
                <w:rFonts w:cs="Arial"/>
                <w:color w:val="000000"/>
              </w:rPr>
              <w:br/>
              <w:t>(48.8%)</w:t>
            </w:r>
          </w:p>
        </w:tc>
      </w:tr>
      <w:tr w:rsidR="00370DA8" w:rsidRPr="007E4EC9" w14:paraId="3D68C3AA" w14:textId="77777777" w:rsidTr="004449BC">
        <w:trPr>
          <w:cantSplit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shd w:val="clear" w:color="auto" w:fill="E7F6EF"/>
            <w:hideMark/>
          </w:tcPr>
          <w:p w14:paraId="2FD2AEA9" w14:textId="77777777" w:rsidR="00370DA8" w:rsidRPr="00C0044C" w:rsidRDefault="00370DA8" w:rsidP="00370DA8">
            <w:pPr>
              <w:jc w:val="center"/>
              <w:rPr>
                <w:rFonts w:cs="Arial"/>
                <w:b w:val="0"/>
                <w:color w:val="000000"/>
              </w:rPr>
            </w:pPr>
            <w:r w:rsidRPr="00C0044C">
              <w:rPr>
                <w:rFonts w:cs="Arial"/>
                <w:b w:val="0"/>
                <w:color w:val="000000"/>
              </w:rPr>
              <w:t>Filipino</w:t>
            </w:r>
          </w:p>
        </w:tc>
        <w:tc>
          <w:tcPr>
            <w:tcW w:w="440" w:type="pct"/>
            <w:shd w:val="clear" w:color="auto" w:fill="E7F6EF"/>
            <w:hideMark/>
          </w:tcPr>
          <w:p w14:paraId="4083494F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255</w:t>
            </w:r>
          </w:p>
        </w:tc>
        <w:tc>
          <w:tcPr>
            <w:tcW w:w="678" w:type="pct"/>
            <w:shd w:val="clear" w:color="auto" w:fill="E7F6EF"/>
            <w:hideMark/>
          </w:tcPr>
          <w:p w14:paraId="07A03338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0</w:t>
            </w:r>
            <w:r w:rsidRPr="007E4EC9">
              <w:rPr>
                <w:rFonts w:cs="Arial"/>
                <w:color w:val="000000"/>
              </w:rPr>
              <w:br/>
              <w:t>(0.0%)</w:t>
            </w:r>
          </w:p>
        </w:tc>
        <w:tc>
          <w:tcPr>
            <w:tcW w:w="678" w:type="pct"/>
            <w:shd w:val="clear" w:color="auto" w:fill="E7F6EF"/>
            <w:hideMark/>
          </w:tcPr>
          <w:p w14:paraId="27D9A4D1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13</w:t>
            </w:r>
            <w:r w:rsidRPr="007E4EC9">
              <w:rPr>
                <w:rFonts w:cs="Arial"/>
                <w:color w:val="000000"/>
              </w:rPr>
              <w:br/>
              <w:t>(5.1%)</w:t>
            </w:r>
          </w:p>
        </w:tc>
        <w:tc>
          <w:tcPr>
            <w:tcW w:w="678" w:type="pct"/>
            <w:shd w:val="clear" w:color="auto" w:fill="E7F6EF"/>
            <w:hideMark/>
          </w:tcPr>
          <w:p w14:paraId="6394A59D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34</w:t>
            </w:r>
            <w:r w:rsidRPr="007E4EC9">
              <w:rPr>
                <w:rFonts w:cs="Arial"/>
                <w:color w:val="000000"/>
              </w:rPr>
              <w:br/>
              <w:t>(13.3%)</w:t>
            </w:r>
          </w:p>
        </w:tc>
        <w:tc>
          <w:tcPr>
            <w:tcW w:w="678" w:type="pct"/>
            <w:shd w:val="clear" w:color="auto" w:fill="E7F6EF"/>
            <w:hideMark/>
          </w:tcPr>
          <w:p w14:paraId="58A26102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144</w:t>
            </w:r>
            <w:r w:rsidRPr="007E4EC9">
              <w:rPr>
                <w:rFonts w:cs="Arial"/>
                <w:color w:val="000000"/>
              </w:rPr>
              <w:br/>
              <w:t>(56.5%)</w:t>
            </w:r>
          </w:p>
        </w:tc>
        <w:tc>
          <w:tcPr>
            <w:tcW w:w="678" w:type="pct"/>
            <w:shd w:val="clear" w:color="auto" w:fill="E7F6EF"/>
            <w:hideMark/>
          </w:tcPr>
          <w:p w14:paraId="687075EC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64</w:t>
            </w:r>
            <w:r w:rsidRPr="007E4EC9">
              <w:rPr>
                <w:rFonts w:cs="Arial"/>
                <w:color w:val="000000"/>
              </w:rPr>
              <w:br/>
              <w:t>(25.1%)</w:t>
            </w:r>
          </w:p>
        </w:tc>
      </w:tr>
      <w:tr w:rsidR="00370DA8" w:rsidRPr="007E4EC9" w14:paraId="3ED8FDEF" w14:textId="77777777" w:rsidTr="004449BC">
        <w:trPr>
          <w:cantSplit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shd w:val="clear" w:color="auto" w:fill="E7F6EF"/>
            <w:hideMark/>
          </w:tcPr>
          <w:p w14:paraId="77271DEE" w14:textId="77777777" w:rsidR="00370DA8" w:rsidRPr="00C0044C" w:rsidRDefault="00370DA8" w:rsidP="00370DA8">
            <w:pPr>
              <w:jc w:val="center"/>
              <w:rPr>
                <w:rFonts w:cs="Arial"/>
                <w:b w:val="0"/>
                <w:color w:val="000000"/>
              </w:rPr>
            </w:pPr>
            <w:r w:rsidRPr="00C0044C">
              <w:rPr>
                <w:rFonts w:cs="Arial"/>
                <w:b w:val="0"/>
                <w:color w:val="000000"/>
              </w:rPr>
              <w:t>Hispanic/Latino</w:t>
            </w:r>
          </w:p>
        </w:tc>
        <w:tc>
          <w:tcPr>
            <w:tcW w:w="440" w:type="pct"/>
            <w:shd w:val="clear" w:color="auto" w:fill="E7F6EF"/>
            <w:hideMark/>
          </w:tcPr>
          <w:p w14:paraId="32B4371C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1,303</w:t>
            </w:r>
          </w:p>
        </w:tc>
        <w:tc>
          <w:tcPr>
            <w:tcW w:w="678" w:type="pct"/>
            <w:shd w:val="clear" w:color="auto" w:fill="E7F6EF"/>
            <w:hideMark/>
          </w:tcPr>
          <w:p w14:paraId="46B30C8E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87</w:t>
            </w:r>
            <w:r w:rsidRPr="007E4EC9">
              <w:rPr>
                <w:rFonts w:cs="Arial"/>
                <w:color w:val="000000"/>
              </w:rPr>
              <w:br/>
              <w:t>(6.7%)</w:t>
            </w:r>
          </w:p>
        </w:tc>
        <w:tc>
          <w:tcPr>
            <w:tcW w:w="678" w:type="pct"/>
            <w:shd w:val="clear" w:color="auto" w:fill="E7F6EF"/>
            <w:hideMark/>
          </w:tcPr>
          <w:p w14:paraId="5DF58631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628</w:t>
            </w:r>
            <w:r w:rsidRPr="007E4EC9">
              <w:rPr>
                <w:rFonts w:cs="Arial"/>
                <w:color w:val="000000"/>
              </w:rPr>
              <w:br/>
              <w:t>(48.2%)</w:t>
            </w:r>
          </w:p>
        </w:tc>
        <w:tc>
          <w:tcPr>
            <w:tcW w:w="678" w:type="pct"/>
            <w:shd w:val="clear" w:color="auto" w:fill="E7F6EF"/>
            <w:hideMark/>
          </w:tcPr>
          <w:p w14:paraId="2F29E124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408</w:t>
            </w:r>
            <w:r w:rsidRPr="007E4EC9">
              <w:rPr>
                <w:rFonts w:cs="Arial"/>
                <w:color w:val="000000"/>
              </w:rPr>
              <w:br/>
              <w:t>(31.3%)</w:t>
            </w:r>
          </w:p>
        </w:tc>
        <w:tc>
          <w:tcPr>
            <w:tcW w:w="678" w:type="pct"/>
            <w:shd w:val="clear" w:color="auto" w:fill="E7F6EF"/>
            <w:hideMark/>
          </w:tcPr>
          <w:p w14:paraId="74AEE5A9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159</w:t>
            </w:r>
            <w:r w:rsidRPr="007E4EC9">
              <w:rPr>
                <w:rFonts w:cs="Arial"/>
                <w:color w:val="000000"/>
              </w:rPr>
              <w:br/>
              <w:t>(12.2%)</w:t>
            </w:r>
          </w:p>
        </w:tc>
        <w:tc>
          <w:tcPr>
            <w:tcW w:w="678" w:type="pct"/>
            <w:shd w:val="clear" w:color="auto" w:fill="E7F6EF"/>
            <w:hideMark/>
          </w:tcPr>
          <w:p w14:paraId="74AD7E73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21</w:t>
            </w:r>
            <w:r w:rsidRPr="007E4EC9">
              <w:rPr>
                <w:rFonts w:cs="Arial"/>
                <w:color w:val="000000"/>
              </w:rPr>
              <w:br/>
              <w:t>(1.6%)</w:t>
            </w:r>
          </w:p>
        </w:tc>
      </w:tr>
      <w:tr w:rsidR="00370DA8" w:rsidRPr="007E4EC9" w14:paraId="3F6F2D5F" w14:textId="77777777" w:rsidTr="004449BC">
        <w:trPr>
          <w:cantSplit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shd w:val="clear" w:color="auto" w:fill="E7F6EF"/>
            <w:hideMark/>
          </w:tcPr>
          <w:p w14:paraId="259292EA" w14:textId="77777777" w:rsidR="00370DA8" w:rsidRPr="00C0044C" w:rsidRDefault="00370DA8" w:rsidP="00370DA8">
            <w:pPr>
              <w:jc w:val="center"/>
              <w:rPr>
                <w:rFonts w:cs="Arial"/>
                <w:b w:val="0"/>
                <w:color w:val="000000"/>
              </w:rPr>
            </w:pPr>
            <w:r w:rsidRPr="00C0044C">
              <w:rPr>
                <w:rFonts w:cs="Arial"/>
                <w:b w:val="0"/>
                <w:color w:val="000000"/>
              </w:rPr>
              <w:t>Native American</w:t>
            </w:r>
          </w:p>
        </w:tc>
        <w:tc>
          <w:tcPr>
            <w:tcW w:w="440" w:type="pct"/>
            <w:shd w:val="clear" w:color="auto" w:fill="E7F6EF"/>
            <w:hideMark/>
          </w:tcPr>
          <w:p w14:paraId="031AF3BA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89</w:t>
            </w:r>
          </w:p>
        </w:tc>
        <w:tc>
          <w:tcPr>
            <w:tcW w:w="678" w:type="pct"/>
            <w:shd w:val="clear" w:color="auto" w:fill="E7F6EF"/>
            <w:hideMark/>
          </w:tcPr>
          <w:p w14:paraId="3C04DC72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13</w:t>
            </w:r>
            <w:r w:rsidRPr="007E4EC9">
              <w:rPr>
                <w:rFonts w:cs="Arial"/>
                <w:color w:val="000000"/>
              </w:rPr>
              <w:br/>
              <w:t>(14.6%)</w:t>
            </w:r>
          </w:p>
        </w:tc>
        <w:tc>
          <w:tcPr>
            <w:tcW w:w="678" w:type="pct"/>
            <w:shd w:val="clear" w:color="auto" w:fill="E7F6EF"/>
            <w:hideMark/>
          </w:tcPr>
          <w:p w14:paraId="2189CBE6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45</w:t>
            </w:r>
            <w:r w:rsidRPr="007E4EC9">
              <w:rPr>
                <w:rFonts w:cs="Arial"/>
                <w:color w:val="000000"/>
              </w:rPr>
              <w:br/>
              <w:t>(50.6%)</w:t>
            </w:r>
          </w:p>
        </w:tc>
        <w:tc>
          <w:tcPr>
            <w:tcW w:w="678" w:type="pct"/>
            <w:shd w:val="clear" w:color="auto" w:fill="E7F6EF"/>
            <w:hideMark/>
          </w:tcPr>
          <w:p w14:paraId="3E5FEFCD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25</w:t>
            </w:r>
            <w:r w:rsidRPr="007E4EC9">
              <w:rPr>
                <w:rFonts w:cs="Arial"/>
                <w:color w:val="000000"/>
              </w:rPr>
              <w:br/>
              <w:t>(28.1%)</w:t>
            </w:r>
          </w:p>
        </w:tc>
        <w:tc>
          <w:tcPr>
            <w:tcW w:w="678" w:type="pct"/>
            <w:shd w:val="clear" w:color="auto" w:fill="E7F6EF"/>
            <w:hideMark/>
          </w:tcPr>
          <w:p w14:paraId="017F5CA0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5</w:t>
            </w:r>
            <w:r w:rsidRPr="007E4EC9">
              <w:rPr>
                <w:rFonts w:cs="Arial"/>
                <w:color w:val="000000"/>
              </w:rPr>
              <w:br/>
              <w:t>(5.6%)</w:t>
            </w:r>
          </w:p>
        </w:tc>
        <w:tc>
          <w:tcPr>
            <w:tcW w:w="678" w:type="pct"/>
            <w:shd w:val="clear" w:color="auto" w:fill="E7F6EF"/>
            <w:hideMark/>
          </w:tcPr>
          <w:p w14:paraId="0E110EBD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1</w:t>
            </w:r>
            <w:r w:rsidRPr="007E4EC9">
              <w:rPr>
                <w:rFonts w:cs="Arial"/>
                <w:color w:val="000000"/>
              </w:rPr>
              <w:br/>
              <w:t>(1.1%)</w:t>
            </w:r>
          </w:p>
        </w:tc>
      </w:tr>
      <w:tr w:rsidR="00370DA8" w:rsidRPr="007E4EC9" w14:paraId="0649FACD" w14:textId="77777777" w:rsidTr="004449BC">
        <w:trPr>
          <w:cantSplit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shd w:val="clear" w:color="auto" w:fill="E7F6EF"/>
            <w:hideMark/>
          </w:tcPr>
          <w:p w14:paraId="272C6A25" w14:textId="77777777" w:rsidR="00370DA8" w:rsidRPr="00C0044C" w:rsidRDefault="00370DA8" w:rsidP="00370DA8">
            <w:pPr>
              <w:jc w:val="center"/>
              <w:rPr>
                <w:rFonts w:cs="Arial"/>
                <w:b w:val="0"/>
                <w:color w:val="000000"/>
              </w:rPr>
            </w:pPr>
            <w:r w:rsidRPr="00C0044C">
              <w:rPr>
                <w:rFonts w:cs="Arial"/>
                <w:b w:val="0"/>
                <w:color w:val="000000"/>
              </w:rPr>
              <w:t>Pacific Islander</w:t>
            </w:r>
          </w:p>
        </w:tc>
        <w:tc>
          <w:tcPr>
            <w:tcW w:w="440" w:type="pct"/>
            <w:shd w:val="clear" w:color="auto" w:fill="E7F6EF"/>
            <w:hideMark/>
          </w:tcPr>
          <w:p w14:paraId="6DF0DA51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96</w:t>
            </w:r>
          </w:p>
        </w:tc>
        <w:tc>
          <w:tcPr>
            <w:tcW w:w="678" w:type="pct"/>
            <w:shd w:val="clear" w:color="auto" w:fill="E7F6EF"/>
            <w:hideMark/>
          </w:tcPr>
          <w:p w14:paraId="4BF43D33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0</w:t>
            </w:r>
            <w:r w:rsidRPr="007E4EC9">
              <w:rPr>
                <w:rFonts w:cs="Arial"/>
                <w:color w:val="000000"/>
              </w:rPr>
              <w:br/>
              <w:t>(0.0%)</w:t>
            </w:r>
          </w:p>
        </w:tc>
        <w:tc>
          <w:tcPr>
            <w:tcW w:w="678" w:type="pct"/>
            <w:shd w:val="clear" w:color="auto" w:fill="E7F6EF"/>
            <w:hideMark/>
          </w:tcPr>
          <w:p w14:paraId="73DCBD64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51</w:t>
            </w:r>
            <w:r w:rsidRPr="007E4EC9">
              <w:rPr>
                <w:rFonts w:cs="Arial"/>
                <w:color w:val="000000"/>
              </w:rPr>
              <w:br/>
              <w:t>(53.1%)</w:t>
            </w:r>
          </w:p>
        </w:tc>
        <w:tc>
          <w:tcPr>
            <w:tcW w:w="678" w:type="pct"/>
            <w:shd w:val="clear" w:color="auto" w:fill="E7F6EF"/>
            <w:hideMark/>
          </w:tcPr>
          <w:p w14:paraId="765AACCC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35</w:t>
            </w:r>
            <w:r w:rsidRPr="007E4EC9">
              <w:rPr>
                <w:rFonts w:cs="Arial"/>
                <w:color w:val="000000"/>
              </w:rPr>
              <w:br/>
              <w:t>(36.5%)</w:t>
            </w:r>
          </w:p>
        </w:tc>
        <w:tc>
          <w:tcPr>
            <w:tcW w:w="678" w:type="pct"/>
            <w:shd w:val="clear" w:color="auto" w:fill="E7F6EF"/>
            <w:hideMark/>
          </w:tcPr>
          <w:p w14:paraId="0FA3F789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9</w:t>
            </w:r>
            <w:r w:rsidRPr="007E4EC9">
              <w:rPr>
                <w:rFonts w:cs="Arial"/>
                <w:color w:val="000000"/>
              </w:rPr>
              <w:br/>
              <w:t>(9.4%)</w:t>
            </w:r>
          </w:p>
        </w:tc>
        <w:tc>
          <w:tcPr>
            <w:tcW w:w="678" w:type="pct"/>
            <w:shd w:val="clear" w:color="auto" w:fill="E7F6EF"/>
            <w:hideMark/>
          </w:tcPr>
          <w:p w14:paraId="205C0C20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1</w:t>
            </w:r>
            <w:r w:rsidRPr="007E4EC9">
              <w:rPr>
                <w:rFonts w:cs="Arial"/>
                <w:color w:val="000000"/>
              </w:rPr>
              <w:br/>
              <w:t>(1.0%)</w:t>
            </w:r>
          </w:p>
        </w:tc>
      </w:tr>
      <w:tr w:rsidR="00370DA8" w:rsidRPr="007E4EC9" w14:paraId="4D860BA0" w14:textId="77777777" w:rsidTr="004449BC">
        <w:trPr>
          <w:cantSplit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shd w:val="clear" w:color="auto" w:fill="E7F6EF"/>
            <w:hideMark/>
          </w:tcPr>
          <w:p w14:paraId="5F272F69" w14:textId="77777777" w:rsidR="00370DA8" w:rsidRPr="00C0044C" w:rsidRDefault="00370DA8" w:rsidP="00370DA8">
            <w:pPr>
              <w:jc w:val="center"/>
              <w:rPr>
                <w:rFonts w:cs="Arial"/>
                <w:b w:val="0"/>
                <w:color w:val="000000"/>
              </w:rPr>
            </w:pPr>
            <w:r w:rsidRPr="00C0044C">
              <w:rPr>
                <w:rFonts w:cs="Arial"/>
                <w:b w:val="0"/>
                <w:color w:val="000000"/>
              </w:rPr>
              <w:t>Two or More Races</w:t>
            </w:r>
          </w:p>
        </w:tc>
        <w:tc>
          <w:tcPr>
            <w:tcW w:w="440" w:type="pct"/>
            <w:shd w:val="clear" w:color="auto" w:fill="E7F6EF"/>
            <w:hideMark/>
          </w:tcPr>
          <w:p w14:paraId="7D52BE09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408</w:t>
            </w:r>
          </w:p>
        </w:tc>
        <w:tc>
          <w:tcPr>
            <w:tcW w:w="678" w:type="pct"/>
            <w:shd w:val="clear" w:color="auto" w:fill="E7F6EF"/>
            <w:hideMark/>
          </w:tcPr>
          <w:p w14:paraId="6A5158E0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5</w:t>
            </w:r>
            <w:r w:rsidRPr="007E4EC9">
              <w:rPr>
                <w:rFonts w:cs="Arial"/>
                <w:color w:val="000000"/>
              </w:rPr>
              <w:br/>
              <w:t>(1.2%)</w:t>
            </w:r>
          </w:p>
        </w:tc>
        <w:tc>
          <w:tcPr>
            <w:tcW w:w="678" w:type="pct"/>
            <w:shd w:val="clear" w:color="auto" w:fill="E7F6EF"/>
            <w:hideMark/>
          </w:tcPr>
          <w:p w14:paraId="4DCB8215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89</w:t>
            </w:r>
            <w:r w:rsidRPr="007E4EC9">
              <w:rPr>
                <w:rFonts w:cs="Arial"/>
                <w:color w:val="000000"/>
              </w:rPr>
              <w:br/>
              <w:t>(21.8%)</w:t>
            </w:r>
          </w:p>
        </w:tc>
        <w:tc>
          <w:tcPr>
            <w:tcW w:w="678" w:type="pct"/>
            <w:shd w:val="clear" w:color="auto" w:fill="E7F6EF"/>
            <w:hideMark/>
          </w:tcPr>
          <w:p w14:paraId="134A5160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77</w:t>
            </w:r>
            <w:r w:rsidRPr="007E4EC9">
              <w:rPr>
                <w:rFonts w:cs="Arial"/>
                <w:color w:val="000000"/>
              </w:rPr>
              <w:br/>
              <w:t>(18.9%)</w:t>
            </w:r>
          </w:p>
        </w:tc>
        <w:tc>
          <w:tcPr>
            <w:tcW w:w="678" w:type="pct"/>
            <w:shd w:val="clear" w:color="auto" w:fill="E7F6EF"/>
            <w:hideMark/>
          </w:tcPr>
          <w:p w14:paraId="25207903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151</w:t>
            </w:r>
            <w:r w:rsidRPr="007E4EC9">
              <w:rPr>
                <w:rFonts w:cs="Arial"/>
                <w:color w:val="000000"/>
              </w:rPr>
              <w:br/>
              <w:t>(37.0%)</w:t>
            </w:r>
          </w:p>
        </w:tc>
        <w:tc>
          <w:tcPr>
            <w:tcW w:w="678" w:type="pct"/>
            <w:shd w:val="clear" w:color="auto" w:fill="E7F6EF"/>
            <w:hideMark/>
          </w:tcPr>
          <w:p w14:paraId="69CF3736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86</w:t>
            </w:r>
            <w:r w:rsidRPr="007E4EC9">
              <w:rPr>
                <w:rFonts w:cs="Arial"/>
                <w:color w:val="000000"/>
              </w:rPr>
              <w:br/>
              <w:t>(21.1%)</w:t>
            </w:r>
          </w:p>
        </w:tc>
      </w:tr>
      <w:tr w:rsidR="00370DA8" w:rsidRPr="007E4EC9" w14:paraId="25699DE8" w14:textId="77777777" w:rsidTr="004449BC">
        <w:trPr>
          <w:cantSplit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shd w:val="clear" w:color="auto" w:fill="E7F6EF"/>
            <w:hideMark/>
          </w:tcPr>
          <w:p w14:paraId="2A78E061" w14:textId="77777777" w:rsidR="00370DA8" w:rsidRPr="00C0044C" w:rsidRDefault="00370DA8" w:rsidP="00370DA8">
            <w:pPr>
              <w:jc w:val="center"/>
              <w:rPr>
                <w:rFonts w:cs="Arial"/>
                <w:b w:val="0"/>
                <w:color w:val="000000"/>
              </w:rPr>
            </w:pPr>
            <w:r w:rsidRPr="00C0044C">
              <w:rPr>
                <w:rFonts w:cs="Arial"/>
                <w:b w:val="0"/>
                <w:color w:val="000000"/>
              </w:rPr>
              <w:t>White</w:t>
            </w:r>
          </w:p>
        </w:tc>
        <w:tc>
          <w:tcPr>
            <w:tcW w:w="440" w:type="pct"/>
            <w:shd w:val="clear" w:color="auto" w:fill="E7F6EF"/>
            <w:hideMark/>
          </w:tcPr>
          <w:p w14:paraId="7A44A840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1,130</w:t>
            </w:r>
          </w:p>
        </w:tc>
        <w:tc>
          <w:tcPr>
            <w:tcW w:w="678" w:type="pct"/>
            <w:shd w:val="clear" w:color="auto" w:fill="E7F6EF"/>
            <w:hideMark/>
          </w:tcPr>
          <w:p w14:paraId="36F7963D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6</w:t>
            </w:r>
            <w:r w:rsidRPr="007E4EC9">
              <w:rPr>
                <w:rFonts w:cs="Arial"/>
                <w:color w:val="000000"/>
              </w:rPr>
              <w:br/>
              <w:t>(0.5%)</w:t>
            </w:r>
          </w:p>
        </w:tc>
        <w:tc>
          <w:tcPr>
            <w:tcW w:w="678" w:type="pct"/>
            <w:shd w:val="clear" w:color="auto" w:fill="E7F6EF"/>
            <w:hideMark/>
          </w:tcPr>
          <w:p w14:paraId="534B66B8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271</w:t>
            </w:r>
            <w:r w:rsidRPr="007E4EC9">
              <w:rPr>
                <w:rFonts w:cs="Arial"/>
                <w:color w:val="000000"/>
              </w:rPr>
              <w:br/>
              <w:t>(24.0%)</w:t>
            </w:r>
          </w:p>
        </w:tc>
        <w:tc>
          <w:tcPr>
            <w:tcW w:w="678" w:type="pct"/>
            <w:shd w:val="clear" w:color="auto" w:fill="E7F6EF"/>
            <w:hideMark/>
          </w:tcPr>
          <w:p w14:paraId="0EB08267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297</w:t>
            </w:r>
            <w:r w:rsidRPr="007E4EC9">
              <w:rPr>
                <w:rFonts w:cs="Arial"/>
                <w:color w:val="000000"/>
              </w:rPr>
              <w:br/>
              <w:t>(26.3%)</w:t>
            </w:r>
          </w:p>
        </w:tc>
        <w:tc>
          <w:tcPr>
            <w:tcW w:w="678" w:type="pct"/>
            <w:shd w:val="clear" w:color="auto" w:fill="E7F6EF"/>
            <w:hideMark/>
          </w:tcPr>
          <w:p w14:paraId="24876FED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404</w:t>
            </w:r>
            <w:r w:rsidRPr="007E4EC9">
              <w:rPr>
                <w:rFonts w:cs="Arial"/>
                <w:color w:val="000000"/>
              </w:rPr>
              <w:br/>
              <w:t>(35.8%)</w:t>
            </w:r>
          </w:p>
        </w:tc>
        <w:tc>
          <w:tcPr>
            <w:tcW w:w="678" w:type="pct"/>
            <w:shd w:val="clear" w:color="auto" w:fill="E7F6EF"/>
            <w:hideMark/>
          </w:tcPr>
          <w:p w14:paraId="7ADDAE03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152</w:t>
            </w:r>
            <w:r w:rsidRPr="007E4EC9">
              <w:rPr>
                <w:rFonts w:cs="Arial"/>
                <w:color w:val="000000"/>
              </w:rPr>
              <w:br/>
              <w:t>(13.5%)</w:t>
            </w:r>
          </w:p>
        </w:tc>
      </w:tr>
      <w:tr w:rsidR="00370DA8" w:rsidRPr="007E4EC9" w14:paraId="604FC03E" w14:textId="77777777" w:rsidTr="004449BC">
        <w:trPr>
          <w:cantSplit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shd w:val="clear" w:color="auto" w:fill="E7F6EF"/>
            <w:hideMark/>
          </w:tcPr>
          <w:p w14:paraId="5FDB87A6" w14:textId="77777777" w:rsidR="00370DA8" w:rsidRPr="00C0044C" w:rsidRDefault="00370DA8" w:rsidP="00370DA8">
            <w:pPr>
              <w:jc w:val="center"/>
              <w:rPr>
                <w:rFonts w:cs="Arial"/>
                <w:b w:val="0"/>
                <w:color w:val="000000"/>
              </w:rPr>
            </w:pPr>
            <w:r w:rsidRPr="00C0044C">
              <w:rPr>
                <w:rFonts w:cs="Arial"/>
                <w:b w:val="0"/>
                <w:color w:val="000000"/>
              </w:rPr>
              <w:t>Socioeconomically Disadvantaged</w:t>
            </w:r>
          </w:p>
        </w:tc>
        <w:tc>
          <w:tcPr>
            <w:tcW w:w="440" w:type="pct"/>
            <w:shd w:val="clear" w:color="auto" w:fill="E7F6EF"/>
            <w:hideMark/>
          </w:tcPr>
          <w:p w14:paraId="03EFD841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1,437</w:t>
            </w:r>
          </w:p>
        </w:tc>
        <w:tc>
          <w:tcPr>
            <w:tcW w:w="678" w:type="pct"/>
            <w:shd w:val="clear" w:color="auto" w:fill="E7F6EF"/>
            <w:hideMark/>
          </w:tcPr>
          <w:p w14:paraId="2347ED23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119</w:t>
            </w:r>
            <w:r w:rsidRPr="007E4EC9">
              <w:rPr>
                <w:rFonts w:cs="Arial"/>
                <w:color w:val="000000"/>
              </w:rPr>
              <w:br/>
              <w:t>(8.3%)</w:t>
            </w:r>
          </w:p>
        </w:tc>
        <w:tc>
          <w:tcPr>
            <w:tcW w:w="678" w:type="pct"/>
            <w:shd w:val="clear" w:color="auto" w:fill="E7F6EF"/>
            <w:hideMark/>
          </w:tcPr>
          <w:p w14:paraId="1961220C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741</w:t>
            </w:r>
            <w:r w:rsidRPr="007E4EC9">
              <w:rPr>
                <w:rFonts w:cs="Arial"/>
                <w:color w:val="000000"/>
              </w:rPr>
              <w:br/>
              <w:t>(51.6%)</w:t>
            </w:r>
          </w:p>
        </w:tc>
        <w:tc>
          <w:tcPr>
            <w:tcW w:w="678" w:type="pct"/>
            <w:shd w:val="clear" w:color="auto" w:fill="E7F6EF"/>
            <w:hideMark/>
          </w:tcPr>
          <w:p w14:paraId="3E63E107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425</w:t>
            </w:r>
            <w:r w:rsidRPr="007E4EC9">
              <w:rPr>
                <w:rFonts w:cs="Arial"/>
                <w:color w:val="000000"/>
              </w:rPr>
              <w:br/>
              <w:t>(29.6%)</w:t>
            </w:r>
          </w:p>
        </w:tc>
        <w:tc>
          <w:tcPr>
            <w:tcW w:w="678" w:type="pct"/>
            <w:shd w:val="clear" w:color="auto" w:fill="E7F6EF"/>
            <w:hideMark/>
          </w:tcPr>
          <w:p w14:paraId="18BCAC00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132</w:t>
            </w:r>
            <w:r w:rsidRPr="007E4EC9">
              <w:rPr>
                <w:rFonts w:cs="Arial"/>
                <w:color w:val="000000"/>
              </w:rPr>
              <w:br/>
              <w:t>(9.2%)</w:t>
            </w:r>
          </w:p>
        </w:tc>
        <w:tc>
          <w:tcPr>
            <w:tcW w:w="678" w:type="pct"/>
            <w:shd w:val="clear" w:color="auto" w:fill="E7F6EF"/>
            <w:hideMark/>
          </w:tcPr>
          <w:p w14:paraId="191F4967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20</w:t>
            </w:r>
            <w:r w:rsidRPr="007E4EC9">
              <w:rPr>
                <w:rFonts w:cs="Arial"/>
                <w:color w:val="000000"/>
              </w:rPr>
              <w:br/>
              <w:t>(1.4%)</w:t>
            </w:r>
          </w:p>
        </w:tc>
      </w:tr>
      <w:tr w:rsidR="00370DA8" w:rsidRPr="007E4EC9" w14:paraId="54C6ACEB" w14:textId="77777777" w:rsidTr="004449BC">
        <w:trPr>
          <w:cantSplit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shd w:val="clear" w:color="auto" w:fill="E7F6EF"/>
            <w:hideMark/>
          </w:tcPr>
          <w:p w14:paraId="6E8F03D4" w14:textId="556CC7BB" w:rsidR="00370DA8" w:rsidRPr="00C0044C" w:rsidRDefault="00C03093" w:rsidP="00370DA8">
            <w:pPr>
              <w:jc w:val="center"/>
              <w:rPr>
                <w:rFonts w:cs="Arial"/>
                <w:b w:val="0"/>
                <w:color w:val="000000"/>
              </w:rPr>
            </w:pPr>
            <w:r w:rsidRPr="00C0044C">
              <w:rPr>
                <w:rFonts w:cs="Arial"/>
                <w:b w:val="0"/>
                <w:color w:val="000000"/>
              </w:rPr>
              <w:t>English L</w:t>
            </w:r>
            <w:r w:rsidR="00370DA8" w:rsidRPr="00C0044C">
              <w:rPr>
                <w:rFonts w:cs="Arial"/>
                <w:b w:val="0"/>
                <w:color w:val="000000"/>
              </w:rPr>
              <w:t>earners (4 years of RFEP</w:t>
            </w:r>
            <w:r w:rsidR="00F70BC4" w:rsidRPr="00C0044C">
              <w:rPr>
                <w:rFonts w:cs="Arial"/>
                <w:b w:val="0"/>
                <w:color w:val="000000"/>
              </w:rPr>
              <w:t>**</w:t>
            </w:r>
            <w:r w:rsidR="00370DA8" w:rsidRPr="00C0044C">
              <w:rPr>
                <w:rFonts w:cs="Arial"/>
                <w:b w:val="0"/>
                <w:color w:val="000000"/>
              </w:rPr>
              <w:t>)</w:t>
            </w:r>
          </w:p>
        </w:tc>
        <w:tc>
          <w:tcPr>
            <w:tcW w:w="440" w:type="pct"/>
            <w:shd w:val="clear" w:color="auto" w:fill="E7F6EF"/>
            <w:hideMark/>
          </w:tcPr>
          <w:p w14:paraId="7F92DF23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1,095</w:t>
            </w:r>
          </w:p>
        </w:tc>
        <w:tc>
          <w:tcPr>
            <w:tcW w:w="678" w:type="pct"/>
            <w:shd w:val="clear" w:color="auto" w:fill="E7F6EF"/>
            <w:hideMark/>
          </w:tcPr>
          <w:p w14:paraId="40873D1F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133</w:t>
            </w:r>
            <w:r w:rsidRPr="007E4EC9">
              <w:rPr>
                <w:rFonts w:cs="Arial"/>
                <w:color w:val="000000"/>
              </w:rPr>
              <w:br/>
              <w:t>(12.1%)</w:t>
            </w:r>
          </w:p>
        </w:tc>
        <w:tc>
          <w:tcPr>
            <w:tcW w:w="678" w:type="pct"/>
            <w:shd w:val="clear" w:color="auto" w:fill="E7F6EF"/>
            <w:hideMark/>
          </w:tcPr>
          <w:p w14:paraId="1F40AE66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494</w:t>
            </w:r>
            <w:r w:rsidRPr="007E4EC9">
              <w:rPr>
                <w:rFonts w:cs="Arial"/>
                <w:color w:val="000000"/>
              </w:rPr>
              <w:br/>
              <w:t>(45.1%)</w:t>
            </w:r>
          </w:p>
        </w:tc>
        <w:tc>
          <w:tcPr>
            <w:tcW w:w="678" w:type="pct"/>
            <w:shd w:val="clear" w:color="auto" w:fill="E7F6EF"/>
            <w:hideMark/>
          </w:tcPr>
          <w:p w14:paraId="0F6F3442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304</w:t>
            </w:r>
            <w:r w:rsidRPr="007E4EC9">
              <w:rPr>
                <w:rFonts w:cs="Arial"/>
                <w:color w:val="000000"/>
              </w:rPr>
              <w:br/>
              <w:t>(27.8%)</w:t>
            </w:r>
          </w:p>
        </w:tc>
        <w:tc>
          <w:tcPr>
            <w:tcW w:w="678" w:type="pct"/>
            <w:shd w:val="clear" w:color="auto" w:fill="E7F6EF"/>
            <w:hideMark/>
          </w:tcPr>
          <w:p w14:paraId="38347A1B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123</w:t>
            </w:r>
            <w:r w:rsidRPr="007E4EC9">
              <w:rPr>
                <w:rFonts w:cs="Arial"/>
                <w:color w:val="000000"/>
              </w:rPr>
              <w:br/>
              <w:t>(11.2%)</w:t>
            </w:r>
          </w:p>
        </w:tc>
        <w:tc>
          <w:tcPr>
            <w:tcW w:w="678" w:type="pct"/>
            <w:shd w:val="clear" w:color="auto" w:fill="E7F6EF"/>
            <w:hideMark/>
          </w:tcPr>
          <w:p w14:paraId="503D2524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41</w:t>
            </w:r>
            <w:r w:rsidRPr="007E4EC9">
              <w:rPr>
                <w:rFonts w:cs="Arial"/>
                <w:color w:val="000000"/>
              </w:rPr>
              <w:br/>
              <w:t>(3.7%)</w:t>
            </w:r>
          </w:p>
        </w:tc>
      </w:tr>
      <w:tr w:rsidR="00370DA8" w:rsidRPr="007E4EC9" w14:paraId="329CC74E" w14:textId="77777777" w:rsidTr="004449BC">
        <w:trPr>
          <w:cantSplit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shd w:val="clear" w:color="auto" w:fill="E7F6EF"/>
            <w:hideMark/>
          </w:tcPr>
          <w:p w14:paraId="64E4A137" w14:textId="77777777" w:rsidR="00370DA8" w:rsidRPr="00C0044C" w:rsidRDefault="00370DA8" w:rsidP="00370DA8">
            <w:pPr>
              <w:jc w:val="center"/>
              <w:rPr>
                <w:rFonts w:cs="Arial"/>
                <w:b w:val="0"/>
                <w:color w:val="000000"/>
              </w:rPr>
            </w:pPr>
            <w:r w:rsidRPr="00C0044C">
              <w:rPr>
                <w:rFonts w:cs="Arial"/>
                <w:b w:val="0"/>
                <w:color w:val="000000"/>
              </w:rPr>
              <w:t>Students with Disabilities</w:t>
            </w:r>
          </w:p>
        </w:tc>
        <w:tc>
          <w:tcPr>
            <w:tcW w:w="440" w:type="pct"/>
            <w:shd w:val="clear" w:color="auto" w:fill="E7F6EF"/>
            <w:hideMark/>
          </w:tcPr>
          <w:p w14:paraId="32099FC3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809</w:t>
            </w:r>
          </w:p>
        </w:tc>
        <w:tc>
          <w:tcPr>
            <w:tcW w:w="678" w:type="pct"/>
            <w:shd w:val="clear" w:color="auto" w:fill="E7F6EF"/>
            <w:hideMark/>
          </w:tcPr>
          <w:p w14:paraId="3642BB15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405</w:t>
            </w:r>
            <w:r w:rsidRPr="007E4EC9">
              <w:rPr>
                <w:rFonts w:cs="Arial"/>
                <w:color w:val="000000"/>
              </w:rPr>
              <w:br/>
              <w:t>(50.1%)</w:t>
            </w:r>
          </w:p>
        </w:tc>
        <w:tc>
          <w:tcPr>
            <w:tcW w:w="678" w:type="pct"/>
            <w:shd w:val="clear" w:color="auto" w:fill="E7F6EF"/>
            <w:hideMark/>
          </w:tcPr>
          <w:p w14:paraId="390FD3CB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291</w:t>
            </w:r>
            <w:r w:rsidRPr="007E4EC9">
              <w:rPr>
                <w:rFonts w:cs="Arial"/>
                <w:color w:val="000000"/>
              </w:rPr>
              <w:br/>
              <w:t>(36.0%)</w:t>
            </w:r>
          </w:p>
        </w:tc>
        <w:tc>
          <w:tcPr>
            <w:tcW w:w="678" w:type="pct"/>
            <w:shd w:val="clear" w:color="auto" w:fill="E7F6EF"/>
            <w:hideMark/>
          </w:tcPr>
          <w:p w14:paraId="2F3CF14F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94</w:t>
            </w:r>
            <w:r w:rsidRPr="007E4EC9">
              <w:rPr>
                <w:rFonts w:cs="Arial"/>
                <w:color w:val="000000"/>
              </w:rPr>
              <w:br/>
              <w:t>(11.6%)</w:t>
            </w:r>
          </w:p>
        </w:tc>
        <w:tc>
          <w:tcPr>
            <w:tcW w:w="678" w:type="pct"/>
            <w:shd w:val="clear" w:color="auto" w:fill="E7F6EF"/>
            <w:hideMark/>
          </w:tcPr>
          <w:p w14:paraId="50022004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18</w:t>
            </w:r>
            <w:r w:rsidRPr="007E4EC9">
              <w:rPr>
                <w:rFonts w:cs="Arial"/>
                <w:color w:val="000000"/>
              </w:rPr>
              <w:br/>
              <w:t>(2.2%)</w:t>
            </w:r>
          </w:p>
        </w:tc>
        <w:tc>
          <w:tcPr>
            <w:tcW w:w="678" w:type="pct"/>
            <w:shd w:val="clear" w:color="auto" w:fill="E7F6EF"/>
            <w:hideMark/>
          </w:tcPr>
          <w:p w14:paraId="7C931BC1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1</w:t>
            </w:r>
            <w:r w:rsidRPr="007E4EC9">
              <w:rPr>
                <w:rFonts w:cs="Arial"/>
                <w:color w:val="000000"/>
              </w:rPr>
              <w:br/>
              <w:t>(0.1%)</w:t>
            </w:r>
          </w:p>
        </w:tc>
      </w:tr>
      <w:tr w:rsidR="00370DA8" w:rsidRPr="007E4EC9" w14:paraId="73F6F6AE" w14:textId="77777777" w:rsidTr="004449BC">
        <w:trPr>
          <w:cantSplit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shd w:val="clear" w:color="auto" w:fill="E7F6EF"/>
            <w:hideMark/>
          </w:tcPr>
          <w:p w14:paraId="4396CF7B" w14:textId="77777777" w:rsidR="00370DA8" w:rsidRPr="00C0044C" w:rsidRDefault="00370DA8" w:rsidP="00370DA8">
            <w:pPr>
              <w:jc w:val="center"/>
              <w:rPr>
                <w:rFonts w:cs="Arial"/>
                <w:b w:val="0"/>
                <w:color w:val="000000"/>
              </w:rPr>
            </w:pPr>
            <w:r w:rsidRPr="00C0044C">
              <w:rPr>
                <w:rFonts w:cs="Arial"/>
                <w:b w:val="0"/>
                <w:color w:val="000000"/>
              </w:rPr>
              <w:t>Foster Youth</w:t>
            </w:r>
          </w:p>
        </w:tc>
        <w:tc>
          <w:tcPr>
            <w:tcW w:w="440" w:type="pct"/>
            <w:shd w:val="clear" w:color="auto" w:fill="E7F6EF"/>
            <w:hideMark/>
          </w:tcPr>
          <w:p w14:paraId="0BA27ADA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128</w:t>
            </w:r>
          </w:p>
        </w:tc>
        <w:tc>
          <w:tcPr>
            <w:tcW w:w="678" w:type="pct"/>
            <w:shd w:val="clear" w:color="auto" w:fill="E7F6EF"/>
            <w:hideMark/>
          </w:tcPr>
          <w:p w14:paraId="734FB683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42</w:t>
            </w:r>
            <w:r w:rsidRPr="007E4EC9">
              <w:rPr>
                <w:rFonts w:cs="Arial"/>
                <w:color w:val="000000"/>
              </w:rPr>
              <w:br/>
              <w:t>(32.8%)</w:t>
            </w:r>
          </w:p>
        </w:tc>
        <w:tc>
          <w:tcPr>
            <w:tcW w:w="678" w:type="pct"/>
            <w:shd w:val="clear" w:color="auto" w:fill="E7F6EF"/>
            <w:hideMark/>
          </w:tcPr>
          <w:p w14:paraId="5419BE11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51</w:t>
            </w:r>
            <w:r w:rsidRPr="007E4EC9">
              <w:rPr>
                <w:rFonts w:cs="Arial"/>
                <w:color w:val="000000"/>
              </w:rPr>
              <w:br/>
              <w:t>(39.8%)</w:t>
            </w:r>
          </w:p>
        </w:tc>
        <w:tc>
          <w:tcPr>
            <w:tcW w:w="678" w:type="pct"/>
            <w:shd w:val="clear" w:color="auto" w:fill="E7F6EF"/>
            <w:hideMark/>
          </w:tcPr>
          <w:p w14:paraId="7A9D8364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35</w:t>
            </w:r>
            <w:r w:rsidRPr="007E4EC9">
              <w:rPr>
                <w:rFonts w:cs="Arial"/>
                <w:color w:val="000000"/>
              </w:rPr>
              <w:br/>
              <w:t>(27.3%)</w:t>
            </w:r>
          </w:p>
        </w:tc>
        <w:tc>
          <w:tcPr>
            <w:tcW w:w="678" w:type="pct"/>
            <w:shd w:val="clear" w:color="auto" w:fill="E7F6EF"/>
            <w:hideMark/>
          </w:tcPr>
          <w:p w14:paraId="07C67EC7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0</w:t>
            </w:r>
            <w:r w:rsidRPr="007E4EC9">
              <w:rPr>
                <w:rFonts w:cs="Arial"/>
                <w:color w:val="000000"/>
              </w:rPr>
              <w:br/>
              <w:t>(0.0%)</w:t>
            </w:r>
          </w:p>
        </w:tc>
        <w:tc>
          <w:tcPr>
            <w:tcW w:w="678" w:type="pct"/>
            <w:shd w:val="clear" w:color="auto" w:fill="E7F6EF"/>
            <w:hideMark/>
          </w:tcPr>
          <w:p w14:paraId="64FA5E0D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0</w:t>
            </w:r>
            <w:r w:rsidRPr="007E4EC9">
              <w:rPr>
                <w:rFonts w:cs="Arial"/>
                <w:color w:val="000000"/>
              </w:rPr>
              <w:br/>
              <w:t>(0.0%)</w:t>
            </w:r>
          </w:p>
        </w:tc>
      </w:tr>
      <w:tr w:rsidR="00370DA8" w:rsidRPr="007E4EC9" w14:paraId="341CF006" w14:textId="77777777" w:rsidTr="004449BC">
        <w:trPr>
          <w:cantSplit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shd w:val="clear" w:color="auto" w:fill="E7F6EF"/>
            <w:hideMark/>
          </w:tcPr>
          <w:p w14:paraId="646268DF" w14:textId="77777777" w:rsidR="00370DA8" w:rsidRPr="00C0044C" w:rsidRDefault="00370DA8" w:rsidP="00370DA8">
            <w:pPr>
              <w:jc w:val="center"/>
              <w:rPr>
                <w:rFonts w:cs="Arial"/>
                <w:b w:val="0"/>
                <w:color w:val="000000"/>
              </w:rPr>
            </w:pPr>
            <w:r w:rsidRPr="00C0044C">
              <w:rPr>
                <w:rFonts w:cs="Arial"/>
                <w:b w:val="0"/>
                <w:color w:val="000000"/>
              </w:rPr>
              <w:t>Homeless Youth</w:t>
            </w:r>
          </w:p>
        </w:tc>
        <w:tc>
          <w:tcPr>
            <w:tcW w:w="440" w:type="pct"/>
            <w:shd w:val="clear" w:color="auto" w:fill="E7F6EF"/>
            <w:hideMark/>
          </w:tcPr>
          <w:p w14:paraId="2E5E1000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349</w:t>
            </w:r>
          </w:p>
        </w:tc>
        <w:tc>
          <w:tcPr>
            <w:tcW w:w="678" w:type="pct"/>
            <w:shd w:val="clear" w:color="auto" w:fill="E7F6EF"/>
            <w:hideMark/>
          </w:tcPr>
          <w:p w14:paraId="6998936F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58</w:t>
            </w:r>
            <w:r w:rsidRPr="007E4EC9">
              <w:rPr>
                <w:rFonts w:cs="Arial"/>
                <w:color w:val="000000"/>
              </w:rPr>
              <w:br/>
              <w:t>(16.6%)</w:t>
            </w:r>
          </w:p>
        </w:tc>
        <w:tc>
          <w:tcPr>
            <w:tcW w:w="678" w:type="pct"/>
            <w:shd w:val="clear" w:color="auto" w:fill="E7F6EF"/>
            <w:hideMark/>
          </w:tcPr>
          <w:p w14:paraId="1D5CF573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182</w:t>
            </w:r>
            <w:r w:rsidRPr="007E4EC9">
              <w:rPr>
                <w:rFonts w:cs="Arial"/>
                <w:color w:val="000000"/>
              </w:rPr>
              <w:br/>
              <w:t>(52.1%)</w:t>
            </w:r>
          </w:p>
        </w:tc>
        <w:tc>
          <w:tcPr>
            <w:tcW w:w="678" w:type="pct"/>
            <w:shd w:val="clear" w:color="auto" w:fill="E7F6EF"/>
            <w:hideMark/>
          </w:tcPr>
          <w:p w14:paraId="1240F461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103</w:t>
            </w:r>
            <w:r w:rsidRPr="007E4EC9">
              <w:rPr>
                <w:rFonts w:cs="Arial"/>
                <w:color w:val="000000"/>
              </w:rPr>
              <w:br/>
              <w:t>(29.5%)</w:t>
            </w:r>
          </w:p>
        </w:tc>
        <w:tc>
          <w:tcPr>
            <w:tcW w:w="678" w:type="pct"/>
            <w:shd w:val="clear" w:color="auto" w:fill="E7F6EF"/>
            <w:hideMark/>
          </w:tcPr>
          <w:p w14:paraId="60EBD82C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6</w:t>
            </w:r>
            <w:r w:rsidRPr="007E4EC9">
              <w:rPr>
                <w:rFonts w:cs="Arial"/>
                <w:color w:val="000000"/>
              </w:rPr>
              <w:br/>
              <w:t>(1.7%)</w:t>
            </w:r>
          </w:p>
        </w:tc>
        <w:tc>
          <w:tcPr>
            <w:tcW w:w="678" w:type="pct"/>
            <w:shd w:val="clear" w:color="auto" w:fill="E7F6EF"/>
            <w:hideMark/>
          </w:tcPr>
          <w:p w14:paraId="52D0ECE5" w14:textId="77777777" w:rsidR="00370DA8" w:rsidRPr="007E4EC9" w:rsidRDefault="00370DA8" w:rsidP="00370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0</w:t>
            </w:r>
            <w:r w:rsidRPr="007E4EC9">
              <w:rPr>
                <w:rFonts w:cs="Arial"/>
                <w:color w:val="000000"/>
              </w:rPr>
              <w:br/>
              <w:t>(0.0%)</w:t>
            </w:r>
          </w:p>
        </w:tc>
      </w:tr>
    </w:tbl>
    <w:p w14:paraId="1D826544" w14:textId="6DF4A0E9" w:rsidR="00475614" w:rsidRPr="00F46E4B" w:rsidRDefault="00475614" w:rsidP="00460BFA">
      <w:pPr>
        <w:spacing w:before="160" w:after="120"/>
        <w:rPr>
          <w:rFonts w:cs="Arial"/>
          <w:color w:val="000000"/>
          <w:sz w:val="18"/>
          <w:szCs w:val="18"/>
        </w:rPr>
      </w:pPr>
      <w:r w:rsidRPr="00F46E4B">
        <w:rPr>
          <w:rFonts w:cs="Arial"/>
          <w:color w:val="000000"/>
          <w:sz w:val="18"/>
          <w:szCs w:val="18"/>
        </w:rPr>
        <w:t xml:space="preserve">*Total = Number of schools with 30 or more students at the school level and student group level taking the </w:t>
      </w:r>
      <w:r w:rsidR="00415367" w:rsidRPr="00F46E4B">
        <w:rPr>
          <w:rFonts w:cs="Arial"/>
          <w:color w:val="000000"/>
          <w:sz w:val="18"/>
          <w:szCs w:val="18"/>
        </w:rPr>
        <w:t>Smarter Balanced</w:t>
      </w:r>
      <w:r w:rsidR="00C03093" w:rsidRPr="00F46E4B">
        <w:rPr>
          <w:rFonts w:cs="Arial"/>
          <w:color w:val="000000"/>
          <w:sz w:val="18"/>
          <w:szCs w:val="18"/>
        </w:rPr>
        <w:t xml:space="preserve"> Summative</w:t>
      </w:r>
      <w:r w:rsidR="00415367" w:rsidRPr="00F46E4B">
        <w:rPr>
          <w:rFonts w:cs="Arial"/>
          <w:color w:val="000000"/>
          <w:sz w:val="18"/>
          <w:szCs w:val="18"/>
        </w:rPr>
        <w:t xml:space="preserve"> Assessments</w:t>
      </w:r>
      <w:r w:rsidRPr="00F46E4B">
        <w:rPr>
          <w:rFonts w:cs="Arial"/>
          <w:color w:val="000000"/>
          <w:sz w:val="18"/>
          <w:szCs w:val="18"/>
        </w:rPr>
        <w:t>.</w:t>
      </w:r>
    </w:p>
    <w:p w14:paraId="568F4EB8" w14:textId="48B688A7" w:rsidR="00F70BC4" w:rsidRPr="00F46E4B" w:rsidRDefault="00F70BC4" w:rsidP="00460BFA">
      <w:pPr>
        <w:spacing w:before="160" w:after="120"/>
        <w:rPr>
          <w:rFonts w:cs="Arial"/>
          <w:color w:val="000000"/>
          <w:sz w:val="18"/>
          <w:szCs w:val="18"/>
        </w:rPr>
      </w:pPr>
      <w:r w:rsidRPr="00F46E4B">
        <w:rPr>
          <w:rFonts w:cs="Arial"/>
          <w:color w:val="000000"/>
          <w:sz w:val="18"/>
          <w:szCs w:val="18"/>
        </w:rPr>
        <w:t>**RFEP = Reclassified English-fluent-proficient</w:t>
      </w:r>
    </w:p>
    <w:p w14:paraId="46AC17A3" w14:textId="520CD095" w:rsidR="00F70BC4" w:rsidRPr="00460BFA" w:rsidRDefault="00475614" w:rsidP="00460BFA">
      <w:pPr>
        <w:spacing w:before="160" w:after="120"/>
        <w:rPr>
          <w:rFonts w:cs="Arial"/>
          <w:color w:val="000000"/>
          <w:sz w:val="18"/>
          <w:szCs w:val="18"/>
        </w:rPr>
      </w:pPr>
      <w:r w:rsidRPr="00F46E4B">
        <w:rPr>
          <w:rFonts w:cs="Arial"/>
          <w:color w:val="000000"/>
          <w:sz w:val="18"/>
          <w:szCs w:val="18"/>
        </w:rPr>
        <w:t xml:space="preserve">- = No data available due to less than 30 for that </w:t>
      </w:r>
      <w:r w:rsidR="00C03093" w:rsidRPr="00F46E4B">
        <w:rPr>
          <w:rFonts w:cs="Arial"/>
          <w:color w:val="000000"/>
          <w:sz w:val="18"/>
          <w:szCs w:val="18"/>
        </w:rPr>
        <w:t>student group</w:t>
      </w:r>
      <w:r w:rsidRPr="00F46E4B">
        <w:rPr>
          <w:rFonts w:cs="Arial"/>
          <w:color w:val="000000"/>
          <w:sz w:val="18"/>
          <w:szCs w:val="18"/>
        </w:rPr>
        <w:t xml:space="preserve"> taking the </w:t>
      </w:r>
      <w:r w:rsidR="00415367" w:rsidRPr="00F46E4B">
        <w:rPr>
          <w:rFonts w:cs="Arial"/>
          <w:color w:val="000000"/>
          <w:sz w:val="18"/>
          <w:szCs w:val="18"/>
        </w:rPr>
        <w:t>Smarter Balanced</w:t>
      </w:r>
      <w:r w:rsidR="00C03093" w:rsidRPr="00F46E4B">
        <w:rPr>
          <w:rFonts w:cs="Arial"/>
          <w:color w:val="000000"/>
          <w:sz w:val="18"/>
          <w:szCs w:val="18"/>
        </w:rPr>
        <w:t xml:space="preserve"> Summative</w:t>
      </w:r>
      <w:r w:rsidR="00415367" w:rsidRPr="00F46E4B">
        <w:rPr>
          <w:rFonts w:cs="Arial"/>
          <w:color w:val="000000"/>
          <w:sz w:val="18"/>
          <w:szCs w:val="18"/>
        </w:rPr>
        <w:t xml:space="preserve"> Assessments</w:t>
      </w:r>
      <w:r w:rsidRPr="00F46E4B">
        <w:rPr>
          <w:rFonts w:cs="Arial"/>
          <w:color w:val="000000"/>
          <w:sz w:val="18"/>
          <w:szCs w:val="18"/>
        </w:rPr>
        <w:t>.</w:t>
      </w:r>
      <w:r w:rsidR="00F70BC4" w:rsidRPr="00460BFA">
        <w:rPr>
          <w:rFonts w:cs="Arial"/>
          <w:color w:val="000000"/>
          <w:sz w:val="18"/>
          <w:szCs w:val="18"/>
        </w:rPr>
        <w:br w:type="page"/>
      </w:r>
    </w:p>
    <w:p w14:paraId="3D133FA5" w14:textId="4B28AD02" w:rsidR="009A0836" w:rsidRPr="005C67E9" w:rsidRDefault="00FA7446" w:rsidP="00F46E4B">
      <w:pPr>
        <w:pStyle w:val="Heading1"/>
        <w:spacing w:before="0"/>
        <w:jc w:val="center"/>
        <w:rPr>
          <w:rFonts w:ascii="Arial" w:hAnsi="Arial" w:cs="Arial"/>
          <w:b/>
          <w:color w:val="auto"/>
          <w:sz w:val="40"/>
          <w:szCs w:val="40"/>
        </w:rPr>
      </w:pPr>
      <w:r w:rsidRPr="005C67E9">
        <w:rPr>
          <w:rFonts w:ascii="Arial" w:hAnsi="Arial" w:cs="Arial"/>
          <w:b/>
          <w:color w:val="auto"/>
          <w:sz w:val="40"/>
          <w:szCs w:val="40"/>
        </w:rPr>
        <w:lastRenderedPageBreak/>
        <w:t>School</w:t>
      </w:r>
      <w:r w:rsidR="00431174" w:rsidRPr="005C67E9">
        <w:rPr>
          <w:rFonts w:ascii="Arial" w:hAnsi="Arial" w:cs="Arial"/>
          <w:b/>
          <w:color w:val="auto"/>
          <w:sz w:val="40"/>
          <w:szCs w:val="40"/>
        </w:rPr>
        <w:t xml:space="preserve"> </w:t>
      </w:r>
      <w:r w:rsidRPr="005C67E9">
        <w:rPr>
          <w:rFonts w:ascii="Arial" w:hAnsi="Arial" w:cs="Arial"/>
          <w:b/>
          <w:color w:val="auto"/>
          <w:sz w:val="40"/>
          <w:szCs w:val="40"/>
        </w:rPr>
        <w:t>Level</w:t>
      </w:r>
      <w:r w:rsidR="00431174" w:rsidRPr="005C67E9">
        <w:rPr>
          <w:rFonts w:ascii="Arial" w:hAnsi="Arial" w:cs="Arial"/>
          <w:b/>
          <w:color w:val="auto"/>
          <w:sz w:val="40"/>
          <w:szCs w:val="40"/>
        </w:rPr>
        <w:t xml:space="preserve"> </w:t>
      </w:r>
      <w:r w:rsidR="00990918" w:rsidRPr="005C67E9">
        <w:rPr>
          <w:rFonts w:ascii="Arial" w:hAnsi="Arial" w:cs="Arial"/>
          <w:b/>
          <w:color w:val="auto"/>
          <w:sz w:val="40"/>
          <w:szCs w:val="40"/>
        </w:rPr>
        <w:t xml:space="preserve">Academic Indicator: </w:t>
      </w:r>
      <w:r w:rsidR="00431174" w:rsidRPr="005C67E9">
        <w:rPr>
          <w:rFonts w:ascii="Arial" w:hAnsi="Arial" w:cs="Arial"/>
          <w:b/>
          <w:color w:val="auto"/>
          <w:sz w:val="40"/>
          <w:szCs w:val="40"/>
        </w:rPr>
        <w:t>Mathematics</w:t>
      </w:r>
    </w:p>
    <w:p w14:paraId="7CAE9188" w14:textId="22A2B9F8" w:rsidR="00FA7446" w:rsidRPr="005C67E9" w:rsidRDefault="009A0836" w:rsidP="005C67E9">
      <w:pPr>
        <w:pStyle w:val="Heading2"/>
        <w:spacing w:before="240" w:after="240"/>
        <w:jc w:val="center"/>
        <w:rPr>
          <w:sz w:val="36"/>
          <w:szCs w:val="36"/>
        </w:rPr>
      </w:pPr>
      <w:r w:rsidRPr="005C67E9">
        <w:rPr>
          <w:sz w:val="36"/>
          <w:szCs w:val="36"/>
        </w:rPr>
        <w:t>Student Group Results</w:t>
      </w:r>
    </w:p>
    <w:tbl>
      <w:tblPr>
        <w:tblStyle w:val="GridTable1Light"/>
        <w:tblW w:w="5000" w:type="pct"/>
        <w:tblLook w:val="04A0" w:firstRow="1" w:lastRow="0" w:firstColumn="1" w:lastColumn="0" w:noHBand="0" w:noVBand="1"/>
        <w:tblDescription w:val="School Level Academic Indicator: Mathematics Student Group Results data table"/>
      </w:tblPr>
      <w:tblGrid>
        <w:gridCol w:w="2204"/>
        <w:gridCol w:w="1155"/>
        <w:gridCol w:w="1231"/>
        <w:gridCol w:w="1232"/>
        <w:gridCol w:w="1232"/>
        <w:gridCol w:w="1232"/>
        <w:gridCol w:w="1064"/>
      </w:tblGrid>
      <w:tr w:rsidR="00FA7446" w:rsidRPr="000E13E7" w14:paraId="1DA44B49" w14:textId="77777777" w:rsidTr="000E1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9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hideMark/>
          </w:tcPr>
          <w:p w14:paraId="501216A0" w14:textId="65119100" w:rsidR="00FA7446" w:rsidRPr="000E13E7" w:rsidRDefault="00FA7446" w:rsidP="000E13E7">
            <w:pPr>
              <w:spacing w:before="120" w:after="120"/>
              <w:jc w:val="center"/>
              <w:rPr>
                <w:rFonts w:cs="Arial"/>
                <w:bCs w:val="0"/>
                <w:color w:val="000000"/>
              </w:rPr>
            </w:pPr>
            <w:r w:rsidRPr="000E13E7">
              <w:rPr>
                <w:rFonts w:cs="Arial"/>
                <w:bCs w:val="0"/>
                <w:color w:val="000000"/>
              </w:rPr>
              <w:t>Student Gr</w:t>
            </w:r>
            <w:r w:rsidR="00C03093" w:rsidRPr="000E13E7">
              <w:rPr>
                <w:rFonts w:cs="Arial"/>
                <w:bCs w:val="0"/>
                <w:color w:val="000000"/>
              </w:rPr>
              <w:t>oup</w:t>
            </w:r>
          </w:p>
        </w:tc>
        <w:tc>
          <w:tcPr>
            <w:tcW w:w="619" w:type="pct"/>
            <w:hideMark/>
          </w:tcPr>
          <w:p w14:paraId="60FADAA7" w14:textId="77777777" w:rsidR="00FA7446" w:rsidRPr="000E13E7" w:rsidRDefault="00FA7446" w:rsidP="000E13E7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color w:val="000000"/>
              </w:rPr>
            </w:pPr>
            <w:r w:rsidRPr="000E13E7">
              <w:rPr>
                <w:rFonts w:cs="Arial"/>
                <w:bCs w:val="0"/>
                <w:color w:val="000000"/>
              </w:rPr>
              <w:t>Total*</w:t>
            </w:r>
          </w:p>
        </w:tc>
        <w:tc>
          <w:tcPr>
            <w:tcW w:w="660" w:type="pct"/>
            <w:shd w:val="clear" w:color="auto" w:fill="A20000"/>
            <w:hideMark/>
          </w:tcPr>
          <w:p w14:paraId="12A33367" w14:textId="77777777" w:rsidR="00FA7446" w:rsidRPr="000E13E7" w:rsidRDefault="00FA7446" w:rsidP="000E13E7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color w:val="FFFFFF"/>
              </w:rPr>
            </w:pPr>
            <w:r w:rsidRPr="000E13E7">
              <w:rPr>
                <w:rFonts w:cs="Arial"/>
                <w:bCs w:val="0"/>
                <w:color w:val="FFFFFF"/>
              </w:rPr>
              <w:t>Red</w:t>
            </w:r>
          </w:p>
        </w:tc>
        <w:tc>
          <w:tcPr>
            <w:tcW w:w="660" w:type="pct"/>
            <w:shd w:val="clear" w:color="auto" w:fill="FDBE21"/>
            <w:hideMark/>
          </w:tcPr>
          <w:p w14:paraId="19F7BE21" w14:textId="77777777" w:rsidR="00FA7446" w:rsidRPr="000E13E7" w:rsidRDefault="00FA7446" w:rsidP="000E13E7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color w:val="000000"/>
              </w:rPr>
            </w:pPr>
            <w:r w:rsidRPr="000E13E7">
              <w:rPr>
                <w:rFonts w:cs="Arial"/>
                <w:bCs w:val="0"/>
                <w:color w:val="000000"/>
              </w:rPr>
              <w:t>Orange</w:t>
            </w:r>
          </w:p>
        </w:tc>
        <w:tc>
          <w:tcPr>
            <w:tcW w:w="660" w:type="pct"/>
            <w:shd w:val="clear" w:color="auto" w:fill="FFFF00"/>
            <w:hideMark/>
          </w:tcPr>
          <w:p w14:paraId="5045A4F2" w14:textId="77777777" w:rsidR="00FA7446" w:rsidRPr="000E13E7" w:rsidRDefault="00FA7446" w:rsidP="000E13E7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color w:val="000000"/>
              </w:rPr>
            </w:pPr>
            <w:r w:rsidRPr="000E13E7">
              <w:rPr>
                <w:rFonts w:cs="Arial"/>
                <w:bCs w:val="0"/>
                <w:color w:val="000000"/>
              </w:rPr>
              <w:t>Yellow</w:t>
            </w:r>
          </w:p>
        </w:tc>
        <w:tc>
          <w:tcPr>
            <w:tcW w:w="660" w:type="pct"/>
            <w:shd w:val="clear" w:color="auto" w:fill="006500"/>
            <w:hideMark/>
          </w:tcPr>
          <w:p w14:paraId="1AD5B128" w14:textId="77777777" w:rsidR="00FA7446" w:rsidRPr="000E13E7" w:rsidRDefault="00FA7446" w:rsidP="000E13E7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color w:val="FFFFFF"/>
              </w:rPr>
            </w:pPr>
            <w:r w:rsidRPr="000E13E7">
              <w:rPr>
                <w:rFonts w:cs="Arial"/>
                <w:bCs w:val="0"/>
                <w:color w:val="FFFFFF"/>
              </w:rPr>
              <w:t>Green</w:t>
            </w:r>
          </w:p>
        </w:tc>
        <w:tc>
          <w:tcPr>
            <w:tcW w:w="572" w:type="pct"/>
            <w:shd w:val="clear" w:color="auto" w:fill="0000FF"/>
            <w:hideMark/>
          </w:tcPr>
          <w:p w14:paraId="12FA0BD3" w14:textId="77777777" w:rsidR="00FA7446" w:rsidRPr="000E13E7" w:rsidRDefault="00FA7446" w:rsidP="000E13E7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color w:val="FFFFFF"/>
              </w:rPr>
            </w:pPr>
            <w:r w:rsidRPr="000E13E7">
              <w:rPr>
                <w:rFonts w:cs="Arial"/>
                <w:bCs w:val="0"/>
                <w:color w:val="FFFFFF"/>
              </w:rPr>
              <w:t>Blue</w:t>
            </w:r>
          </w:p>
        </w:tc>
      </w:tr>
      <w:tr w:rsidR="00FA7446" w:rsidRPr="007E4EC9" w14:paraId="0B452C8F" w14:textId="77777777" w:rsidTr="000E13E7">
        <w:trPr>
          <w:cantSplit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shd w:val="clear" w:color="auto" w:fill="E7F6EF"/>
            <w:hideMark/>
          </w:tcPr>
          <w:p w14:paraId="42E8FABF" w14:textId="77777777" w:rsidR="00FA7446" w:rsidRPr="000E13E7" w:rsidRDefault="00FA7446" w:rsidP="00F70BC4">
            <w:pPr>
              <w:jc w:val="center"/>
              <w:rPr>
                <w:rFonts w:cs="Arial"/>
                <w:bCs w:val="0"/>
                <w:color w:val="000000"/>
              </w:rPr>
            </w:pPr>
            <w:r w:rsidRPr="000E13E7">
              <w:rPr>
                <w:rFonts w:cs="Arial"/>
                <w:bCs w:val="0"/>
                <w:color w:val="000000"/>
              </w:rPr>
              <w:t>All Schools</w:t>
            </w:r>
            <w:r w:rsidRPr="000E13E7">
              <w:rPr>
                <w:rFonts w:cs="Arial"/>
                <w:bCs w:val="0"/>
                <w:color w:val="000000"/>
              </w:rPr>
              <w:br/>
              <w:t>(Total = 7,237)</w:t>
            </w:r>
          </w:p>
        </w:tc>
        <w:tc>
          <w:tcPr>
            <w:tcW w:w="619" w:type="pct"/>
            <w:shd w:val="clear" w:color="auto" w:fill="E7F6EF"/>
            <w:hideMark/>
          </w:tcPr>
          <w:p w14:paraId="7EE8594F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7,237</w:t>
            </w:r>
          </w:p>
        </w:tc>
        <w:tc>
          <w:tcPr>
            <w:tcW w:w="660" w:type="pct"/>
            <w:shd w:val="clear" w:color="auto" w:fill="E7F6EF"/>
            <w:hideMark/>
          </w:tcPr>
          <w:p w14:paraId="32B7296E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393</w:t>
            </w:r>
            <w:r w:rsidRPr="007E4EC9">
              <w:rPr>
                <w:rFonts w:cs="Arial"/>
                <w:color w:val="000000"/>
              </w:rPr>
              <w:br/>
              <w:t>(5.4%)</w:t>
            </w:r>
          </w:p>
        </w:tc>
        <w:tc>
          <w:tcPr>
            <w:tcW w:w="660" w:type="pct"/>
            <w:shd w:val="clear" w:color="auto" w:fill="E7F6EF"/>
            <w:hideMark/>
          </w:tcPr>
          <w:p w14:paraId="37BD3302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2,404</w:t>
            </w:r>
            <w:r w:rsidRPr="007E4EC9">
              <w:rPr>
                <w:rFonts w:cs="Arial"/>
                <w:color w:val="000000"/>
              </w:rPr>
              <w:br/>
              <w:t>(33.2%)</w:t>
            </w:r>
          </w:p>
        </w:tc>
        <w:tc>
          <w:tcPr>
            <w:tcW w:w="660" w:type="pct"/>
            <w:shd w:val="clear" w:color="auto" w:fill="E7F6EF"/>
            <w:hideMark/>
          </w:tcPr>
          <w:p w14:paraId="705AA997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2,053</w:t>
            </w:r>
            <w:r w:rsidRPr="007E4EC9">
              <w:rPr>
                <w:rFonts w:cs="Arial"/>
                <w:color w:val="000000"/>
              </w:rPr>
              <w:br/>
              <w:t>(28.4%)</w:t>
            </w:r>
          </w:p>
        </w:tc>
        <w:tc>
          <w:tcPr>
            <w:tcW w:w="660" w:type="pct"/>
            <w:shd w:val="clear" w:color="auto" w:fill="E7F6EF"/>
            <w:hideMark/>
          </w:tcPr>
          <w:p w14:paraId="61290C33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1,702</w:t>
            </w:r>
            <w:r w:rsidRPr="007E4EC9">
              <w:rPr>
                <w:rFonts w:cs="Arial"/>
                <w:color w:val="000000"/>
              </w:rPr>
              <w:br/>
              <w:t>(23.5%)</w:t>
            </w:r>
          </w:p>
        </w:tc>
        <w:tc>
          <w:tcPr>
            <w:tcW w:w="572" w:type="pct"/>
            <w:shd w:val="clear" w:color="auto" w:fill="E7F6EF"/>
            <w:hideMark/>
          </w:tcPr>
          <w:p w14:paraId="7EC5F496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685</w:t>
            </w:r>
            <w:r w:rsidRPr="007E4EC9">
              <w:rPr>
                <w:rFonts w:cs="Arial"/>
                <w:color w:val="000000"/>
              </w:rPr>
              <w:br/>
              <w:t>(9.5%)</w:t>
            </w:r>
          </w:p>
        </w:tc>
      </w:tr>
      <w:tr w:rsidR="00FA7446" w:rsidRPr="007E4EC9" w14:paraId="3C39D8C8" w14:textId="77777777" w:rsidTr="000E13E7">
        <w:trPr>
          <w:cantSplit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shd w:val="clear" w:color="auto" w:fill="E7F6EF"/>
            <w:hideMark/>
          </w:tcPr>
          <w:p w14:paraId="77CB2C68" w14:textId="77777777" w:rsidR="00FA7446" w:rsidRPr="000E13E7" w:rsidRDefault="00FA7446" w:rsidP="00F70BC4">
            <w:pPr>
              <w:jc w:val="center"/>
              <w:rPr>
                <w:rFonts w:cs="Arial"/>
                <w:b w:val="0"/>
                <w:color w:val="000000"/>
              </w:rPr>
            </w:pPr>
            <w:r w:rsidRPr="000E13E7">
              <w:rPr>
                <w:rFonts w:cs="Arial"/>
                <w:b w:val="0"/>
                <w:color w:val="000000"/>
              </w:rPr>
              <w:t>African American</w:t>
            </w:r>
          </w:p>
        </w:tc>
        <w:tc>
          <w:tcPr>
            <w:tcW w:w="619" w:type="pct"/>
            <w:shd w:val="clear" w:color="auto" w:fill="E7F6EF"/>
            <w:hideMark/>
          </w:tcPr>
          <w:p w14:paraId="48739667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1,297</w:t>
            </w:r>
          </w:p>
        </w:tc>
        <w:tc>
          <w:tcPr>
            <w:tcW w:w="660" w:type="pct"/>
            <w:shd w:val="clear" w:color="auto" w:fill="E7F6EF"/>
            <w:hideMark/>
          </w:tcPr>
          <w:p w14:paraId="155DDABE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408</w:t>
            </w:r>
            <w:r w:rsidRPr="007E4EC9">
              <w:rPr>
                <w:rFonts w:cs="Arial"/>
                <w:color w:val="000000"/>
              </w:rPr>
              <w:br/>
              <w:t>(31.5%)</w:t>
            </w:r>
          </w:p>
        </w:tc>
        <w:tc>
          <w:tcPr>
            <w:tcW w:w="660" w:type="pct"/>
            <w:shd w:val="clear" w:color="auto" w:fill="E7F6EF"/>
            <w:hideMark/>
          </w:tcPr>
          <w:p w14:paraId="4C9D5F06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501</w:t>
            </w:r>
            <w:r w:rsidRPr="007E4EC9">
              <w:rPr>
                <w:rFonts w:cs="Arial"/>
                <w:color w:val="000000"/>
              </w:rPr>
              <w:br/>
              <w:t>(38.6%)</w:t>
            </w:r>
          </w:p>
        </w:tc>
        <w:tc>
          <w:tcPr>
            <w:tcW w:w="660" w:type="pct"/>
            <w:shd w:val="clear" w:color="auto" w:fill="E7F6EF"/>
            <w:hideMark/>
          </w:tcPr>
          <w:p w14:paraId="4C534544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338</w:t>
            </w:r>
            <w:r w:rsidRPr="007E4EC9">
              <w:rPr>
                <w:rFonts w:cs="Arial"/>
                <w:color w:val="000000"/>
              </w:rPr>
              <w:br/>
              <w:t>(26.1%)</w:t>
            </w:r>
          </w:p>
        </w:tc>
        <w:tc>
          <w:tcPr>
            <w:tcW w:w="660" w:type="pct"/>
            <w:shd w:val="clear" w:color="auto" w:fill="E7F6EF"/>
            <w:hideMark/>
          </w:tcPr>
          <w:p w14:paraId="3195249C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46</w:t>
            </w:r>
            <w:r w:rsidRPr="007E4EC9">
              <w:rPr>
                <w:rFonts w:cs="Arial"/>
                <w:color w:val="000000"/>
              </w:rPr>
              <w:br/>
              <w:t>(3.5%)</w:t>
            </w:r>
          </w:p>
        </w:tc>
        <w:tc>
          <w:tcPr>
            <w:tcW w:w="572" w:type="pct"/>
            <w:shd w:val="clear" w:color="auto" w:fill="E7F6EF"/>
            <w:hideMark/>
          </w:tcPr>
          <w:p w14:paraId="41AA4585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4</w:t>
            </w:r>
            <w:r w:rsidRPr="007E4EC9">
              <w:rPr>
                <w:rFonts w:cs="Arial"/>
                <w:color w:val="000000"/>
              </w:rPr>
              <w:br/>
              <w:t>(0.3%)</w:t>
            </w:r>
          </w:p>
        </w:tc>
      </w:tr>
      <w:tr w:rsidR="00FA7446" w:rsidRPr="007E4EC9" w14:paraId="697979F9" w14:textId="77777777" w:rsidTr="000E13E7">
        <w:trPr>
          <w:cantSplit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shd w:val="clear" w:color="auto" w:fill="E7F6EF"/>
            <w:hideMark/>
          </w:tcPr>
          <w:p w14:paraId="123E45DA" w14:textId="77777777" w:rsidR="00FA7446" w:rsidRPr="000E13E7" w:rsidRDefault="00FA7446" w:rsidP="00F70BC4">
            <w:pPr>
              <w:jc w:val="center"/>
              <w:rPr>
                <w:rFonts w:cs="Arial"/>
                <w:b w:val="0"/>
                <w:color w:val="000000"/>
              </w:rPr>
            </w:pPr>
            <w:r w:rsidRPr="000E13E7">
              <w:rPr>
                <w:rFonts w:cs="Arial"/>
                <w:b w:val="0"/>
                <w:color w:val="000000"/>
              </w:rPr>
              <w:t>Asian</w:t>
            </w:r>
          </w:p>
        </w:tc>
        <w:tc>
          <w:tcPr>
            <w:tcW w:w="619" w:type="pct"/>
            <w:shd w:val="clear" w:color="auto" w:fill="E7F6EF"/>
            <w:hideMark/>
          </w:tcPr>
          <w:p w14:paraId="7A0A83D3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1,701</w:t>
            </w:r>
          </w:p>
        </w:tc>
        <w:tc>
          <w:tcPr>
            <w:tcW w:w="660" w:type="pct"/>
            <w:shd w:val="clear" w:color="auto" w:fill="E7F6EF"/>
            <w:hideMark/>
          </w:tcPr>
          <w:p w14:paraId="0070285F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6</w:t>
            </w:r>
            <w:r w:rsidRPr="007E4EC9">
              <w:rPr>
                <w:rFonts w:cs="Arial"/>
                <w:color w:val="000000"/>
              </w:rPr>
              <w:br/>
              <w:t>(0.4%)</w:t>
            </w:r>
          </w:p>
        </w:tc>
        <w:tc>
          <w:tcPr>
            <w:tcW w:w="660" w:type="pct"/>
            <w:shd w:val="clear" w:color="auto" w:fill="E7F6EF"/>
            <w:hideMark/>
          </w:tcPr>
          <w:p w14:paraId="69C97B95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115</w:t>
            </w:r>
            <w:r w:rsidRPr="007E4EC9">
              <w:rPr>
                <w:rFonts w:cs="Arial"/>
                <w:color w:val="000000"/>
              </w:rPr>
              <w:br/>
              <w:t>(6.8%)</w:t>
            </w:r>
          </w:p>
        </w:tc>
        <w:tc>
          <w:tcPr>
            <w:tcW w:w="660" w:type="pct"/>
            <w:shd w:val="clear" w:color="auto" w:fill="E7F6EF"/>
            <w:hideMark/>
          </w:tcPr>
          <w:p w14:paraId="7196F05F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120</w:t>
            </w:r>
            <w:r w:rsidRPr="007E4EC9">
              <w:rPr>
                <w:rFonts w:cs="Arial"/>
                <w:color w:val="000000"/>
              </w:rPr>
              <w:br/>
              <w:t>(7.1%)</w:t>
            </w:r>
          </w:p>
        </w:tc>
        <w:tc>
          <w:tcPr>
            <w:tcW w:w="660" w:type="pct"/>
            <w:shd w:val="clear" w:color="auto" w:fill="E7F6EF"/>
            <w:hideMark/>
          </w:tcPr>
          <w:p w14:paraId="469071BC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591</w:t>
            </w:r>
            <w:r w:rsidRPr="007E4EC9">
              <w:rPr>
                <w:rFonts w:cs="Arial"/>
                <w:color w:val="000000"/>
              </w:rPr>
              <w:br/>
              <w:t>(34.7%)</w:t>
            </w:r>
          </w:p>
        </w:tc>
        <w:tc>
          <w:tcPr>
            <w:tcW w:w="572" w:type="pct"/>
            <w:shd w:val="clear" w:color="auto" w:fill="E7F6EF"/>
            <w:hideMark/>
          </w:tcPr>
          <w:p w14:paraId="2E6811A4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869</w:t>
            </w:r>
            <w:r w:rsidRPr="007E4EC9">
              <w:rPr>
                <w:rFonts w:cs="Arial"/>
                <w:color w:val="000000"/>
              </w:rPr>
              <w:br/>
              <w:t>(51.1%)</w:t>
            </w:r>
          </w:p>
        </w:tc>
      </w:tr>
      <w:tr w:rsidR="00FA7446" w:rsidRPr="007E4EC9" w14:paraId="3B2AC505" w14:textId="77777777" w:rsidTr="000E13E7">
        <w:trPr>
          <w:cantSplit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shd w:val="clear" w:color="auto" w:fill="E7F6EF"/>
            <w:hideMark/>
          </w:tcPr>
          <w:p w14:paraId="7449248A" w14:textId="77777777" w:rsidR="00FA7446" w:rsidRPr="000E13E7" w:rsidRDefault="00FA7446" w:rsidP="00F70BC4">
            <w:pPr>
              <w:jc w:val="center"/>
              <w:rPr>
                <w:rFonts w:cs="Arial"/>
                <w:b w:val="0"/>
                <w:color w:val="000000"/>
              </w:rPr>
            </w:pPr>
            <w:r w:rsidRPr="000E13E7">
              <w:rPr>
                <w:rFonts w:cs="Arial"/>
                <w:b w:val="0"/>
                <w:color w:val="000000"/>
              </w:rPr>
              <w:t>Filipino</w:t>
            </w:r>
          </w:p>
        </w:tc>
        <w:tc>
          <w:tcPr>
            <w:tcW w:w="619" w:type="pct"/>
            <w:shd w:val="clear" w:color="auto" w:fill="E7F6EF"/>
            <w:hideMark/>
          </w:tcPr>
          <w:p w14:paraId="350BAF3B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426</w:t>
            </w:r>
          </w:p>
        </w:tc>
        <w:tc>
          <w:tcPr>
            <w:tcW w:w="660" w:type="pct"/>
            <w:shd w:val="clear" w:color="auto" w:fill="E7F6EF"/>
            <w:hideMark/>
          </w:tcPr>
          <w:p w14:paraId="1C4E2FE5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0</w:t>
            </w:r>
            <w:r w:rsidRPr="007E4EC9">
              <w:rPr>
                <w:rFonts w:cs="Arial"/>
                <w:color w:val="000000"/>
              </w:rPr>
              <w:br/>
              <w:t>(0.0%)</w:t>
            </w:r>
          </w:p>
        </w:tc>
        <w:tc>
          <w:tcPr>
            <w:tcW w:w="660" w:type="pct"/>
            <w:shd w:val="clear" w:color="auto" w:fill="E7F6EF"/>
            <w:hideMark/>
          </w:tcPr>
          <w:p w14:paraId="7E902646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37</w:t>
            </w:r>
            <w:r w:rsidRPr="007E4EC9">
              <w:rPr>
                <w:rFonts w:cs="Arial"/>
                <w:color w:val="000000"/>
              </w:rPr>
              <w:br/>
              <w:t>(8.7%)</w:t>
            </w:r>
          </w:p>
        </w:tc>
        <w:tc>
          <w:tcPr>
            <w:tcW w:w="660" w:type="pct"/>
            <w:shd w:val="clear" w:color="auto" w:fill="E7F6EF"/>
            <w:hideMark/>
          </w:tcPr>
          <w:p w14:paraId="7B195392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51</w:t>
            </w:r>
            <w:r w:rsidRPr="007E4EC9">
              <w:rPr>
                <w:rFonts w:cs="Arial"/>
                <w:color w:val="000000"/>
              </w:rPr>
              <w:br/>
              <w:t>(12.0%)</w:t>
            </w:r>
          </w:p>
        </w:tc>
        <w:tc>
          <w:tcPr>
            <w:tcW w:w="660" w:type="pct"/>
            <w:shd w:val="clear" w:color="auto" w:fill="E7F6EF"/>
            <w:hideMark/>
          </w:tcPr>
          <w:p w14:paraId="15A809E5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208</w:t>
            </w:r>
            <w:r w:rsidRPr="007E4EC9">
              <w:rPr>
                <w:rFonts w:cs="Arial"/>
                <w:color w:val="000000"/>
              </w:rPr>
              <w:br/>
              <w:t>(48.8%)</w:t>
            </w:r>
          </w:p>
        </w:tc>
        <w:tc>
          <w:tcPr>
            <w:tcW w:w="572" w:type="pct"/>
            <w:shd w:val="clear" w:color="auto" w:fill="E7F6EF"/>
            <w:hideMark/>
          </w:tcPr>
          <w:p w14:paraId="6A90416C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130</w:t>
            </w:r>
            <w:r w:rsidRPr="007E4EC9">
              <w:rPr>
                <w:rFonts w:cs="Arial"/>
                <w:color w:val="000000"/>
              </w:rPr>
              <w:br/>
              <w:t>(30.5%)</w:t>
            </w:r>
          </w:p>
        </w:tc>
      </w:tr>
      <w:tr w:rsidR="00FA7446" w:rsidRPr="007E4EC9" w14:paraId="0EE45610" w14:textId="77777777" w:rsidTr="000E13E7">
        <w:trPr>
          <w:cantSplit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shd w:val="clear" w:color="auto" w:fill="E7F6EF"/>
            <w:hideMark/>
          </w:tcPr>
          <w:p w14:paraId="72D52329" w14:textId="77777777" w:rsidR="00FA7446" w:rsidRPr="000E13E7" w:rsidRDefault="00FA7446" w:rsidP="00F70BC4">
            <w:pPr>
              <w:jc w:val="center"/>
              <w:rPr>
                <w:rFonts w:cs="Arial"/>
                <w:b w:val="0"/>
                <w:color w:val="000000"/>
              </w:rPr>
            </w:pPr>
            <w:r w:rsidRPr="000E13E7">
              <w:rPr>
                <w:rFonts w:cs="Arial"/>
                <w:b w:val="0"/>
                <w:color w:val="000000"/>
              </w:rPr>
              <w:t>Hispanic/Latino</w:t>
            </w:r>
          </w:p>
        </w:tc>
        <w:tc>
          <w:tcPr>
            <w:tcW w:w="619" w:type="pct"/>
            <w:shd w:val="clear" w:color="auto" w:fill="E7F6EF"/>
            <w:hideMark/>
          </w:tcPr>
          <w:p w14:paraId="75B2CDA2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6,375</w:t>
            </w:r>
          </w:p>
        </w:tc>
        <w:tc>
          <w:tcPr>
            <w:tcW w:w="660" w:type="pct"/>
            <w:shd w:val="clear" w:color="auto" w:fill="E7F6EF"/>
            <w:hideMark/>
          </w:tcPr>
          <w:p w14:paraId="6787B5DD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487</w:t>
            </w:r>
            <w:r w:rsidRPr="007E4EC9">
              <w:rPr>
                <w:rFonts w:cs="Arial"/>
                <w:color w:val="000000"/>
              </w:rPr>
              <w:br/>
              <w:t>(7.6%)</w:t>
            </w:r>
          </w:p>
        </w:tc>
        <w:tc>
          <w:tcPr>
            <w:tcW w:w="660" w:type="pct"/>
            <w:shd w:val="clear" w:color="auto" w:fill="E7F6EF"/>
            <w:hideMark/>
          </w:tcPr>
          <w:p w14:paraId="5C58BC6B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2,698</w:t>
            </w:r>
            <w:r w:rsidRPr="007E4EC9">
              <w:rPr>
                <w:rFonts w:cs="Arial"/>
                <w:color w:val="000000"/>
              </w:rPr>
              <w:br/>
              <w:t>(42.3%)</w:t>
            </w:r>
          </w:p>
        </w:tc>
        <w:tc>
          <w:tcPr>
            <w:tcW w:w="660" w:type="pct"/>
            <w:shd w:val="clear" w:color="auto" w:fill="E7F6EF"/>
            <w:hideMark/>
          </w:tcPr>
          <w:p w14:paraId="53414C9B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2,197</w:t>
            </w:r>
            <w:r w:rsidRPr="007E4EC9">
              <w:rPr>
                <w:rFonts w:cs="Arial"/>
                <w:color w:val="000000"/>
              </w:rPr>
              <w:br/>
              <w:t>(34.5%)</w:t>
            </w:r>
          </w:p>
        </w:tc>
        <w:tc>
          <w:tcPr>
            <w:tcW w:w="660" w:type="pct"/>
            <w:shd w:val="clear" w:color="auto" w:fill="E7F6EF"/>
            <w:hideMark/>
          </w:tcPr>
          <w:p w14:paraId="0B24BA31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857</w:t>
            </w:r>
            <w:r w:rsidRPr="007E4EC9">
              <w:rPr>
                <w:rFonts w:cs="Arial"/>
                <w:color w:val="000000"/>
              </w:rPr>
              <w:br/>
              <w:t>(13.4%)</w:t>
            </w:r>
          </w:p>
        </w:tc>
        <w:tc>
          <w:tcPr>
            <w:tcW w:w="572" w:type="pct"/>
            <w:shd w:val="clear" w:color="auto" w:fill="E7F6EF"/>
            <w:hideMark/>
          </w:tcPr>
          <w:p w14:paraId="1B07A226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136</w:t>
            </w:r>
            <w:r w:rsidRPr="007E4EC9">
              <w:rPr>
                <w:rFonts w:cs="Arial"/>
                <w:color w:val="000000"/>
              </w:rPr>
              <w:br/>
              <w:t>(2.1%)</w:t>
            </w:r>
          </w:p>
        </w:tc>
      </w:tr>
      <w:tr w:rsidR="00FA7446" w:rsidRPr="007E4EC9" w14:paraId="07543340" w14:textId="77777777" w:rsidTr="000E13E7">
        <w:trPr>
          <w:cantSplit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shd w:val="clear" w:color="auto" w:fill="E7F6EF"/>
            <w:hideMark/>
          </w:tcPr>
          <w:p w14:paraId="68C65783" w14:textId="77777777" w:rsidR="00FA7446" w:rsidRPr="000E13E7" w:rsidRDefault="00FA7446" w:rsidP="00F70BC4">
            <w:pPr>
              <w:jc w:val="center"/>
              <w:rPr>
                <w:rFonts w:cs="Arial"/>
                <w:b w:val="0"/>
                <w:color w:val="000000"/>
              </w:rPr>
            </w:pPr>
            <w:r w:rsidRPr="000E13E7">
              <w:rPr>
                <w:rFonts w:cs="Arial"/>
                <w:b w:val="0"/>
                <w:color w:val="000000"/>
              </w:rPr>
              <w:t>Native American</w:t>
            </w:r>
          </w:p>
        </w:tc>
        <w:tc>
          <w:tcPr>
            <w:tcW w:w="619" w:type="pct"/>
            <w:shd w:val="clear" w:color="auto" w:fill="E7F6EF"/>
            <w:hideMark/>
          </w:tcPr>
          <w:p w14:paraId="1C18232B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27</w:t>
            </w:r>
          </w:p>
        </w:tc>
        <w:tc>
          <w:tcPr>
            <w:tcW w:w="660" w:type="pct"/>
            <w:shd w:val="clear" w:color="auto" w:fill="E7F6EF"/>
            <w:hideMark/>
          </w:tcPr>
          <w:p w14:paraId="6509F5A5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9</w:t>
            </w:r>
            <w:r w:rsidRPr="007E4EC9">
              <w:rPr>
                <w:rFonts w:cs="Arial"/>
                <w:color w:val="000000"/>
              </w:rPr>
              <w:br/>
              <w:t>(33.3%)</w:t>
            </w:r>
          </w:p>
        </w:tc>
        <w:tc>
          <w:tcPr>
            <w:tcW w:w="660" w:type="pct"/>
            <w:shd w:val="clear" w:color="auto" w:fill="E7F6EF"/>
            <w:hideMark/>
          </w:tcPr>
          <w:p w14:paraId="4A21B0A7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10</w:t>
            </w:r>
            <w:r w:rsidRPr="007E4EC9">
              <w:rPr>
                <w:rFonts w:cs="Arial"/>
                <w:color w:val="000000"/>
              </w:rPr>
              <w:br/>
              <w:t>(37.0%)</w:t>
            </w:r>
          </w:p>
        </w:tc>
        <w:tc>
          <w:tcPr>
            <w:tcW w:w="660" w:type="pct"/>
            <w:shd w:val="clear" w:color="auto" w:fill="E7F6EF"/>
            <w:hideMark/>
          </w:tcPr>
          <w:p w14:paraId="0982DE39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8</w:t>
            </w:r>
            <w:r w:rsidRPr="007E4EC9">
              <w:rPr>
                <w:rFonts w:cs="Arial"/>
                <w:color w:val="000000"/>
              </w:rPr>
              <w:br/>
              <w:t>(29.6%)</w:t>
            </w:r>
          </w:p>
        </w:tc>
        <w:tc>
          <w:tcPr>
            <w:tcW w:w="660" w:type="pct"/>
            <w:shd w:val="clear" w:color="auto" w:fill="E7F6EF"/>
            <w:hideMark/>
          </w:tcPr>
          <w:p w14:paraId="7C93E53A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0</w:t>
            </w:r>
            <w:r w:rsidRPr="007E4EC9">
              <w:rPr>
                <w:rFonts w:cs="Arial"/>
                <w:color w:val="000000"/>
              </w:rPr>
              <w:br/>
              <w:t>(0.0%)</w:t>
            </w:r>
          </w:p>
        </w:tc>
        <w:tc>
          <w:tcPr>
            <w:tcW w:w="572" w:type="pct"/>
            <w:shd w:val="clear" w:color="auto" w:fill="E7F6EF"/>
            <w:hideMark/>
          </w:tcPr>
          <w:p w14:paraId="50CDEEEF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0</w:t>
            </w:r>
            <w:r w:rsidRPr="007E4EC9">
              <w:rPr>
                <w:rFonts w:cs="Arial"/>
                <w:color w:val="000000"/>
              </w:rPr>
              <w:br/>
              <w:t>(0.0%)</w:t>
            </w:r>
          </w:p>
        </w:tc>
      </w:tr>
      <w:tr w:rsidR="00FA7446" w:rsidRPr="007E4EC9" w14:paraId="109E3D13" w14:textId="77777777" w:rsidTr="000E13E7">
        <w:trPr>
          <w:cantSplit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shd w:val="clear" w:color="auto" w:fill="E7F6EF"/>
            <w:hideMark/>
          </w:tcPr>
          <w:p w14:paraId="443ECB5B" w14:textId="77777777" w:rsidR="00FA7446" w:rsidRPr="000E13E7" w:rsidRDefault="00FA7446" w:rsidP="00F70BC4">
            <w:pPr>
              <w:jc w:val="center"/>
              <w:rPr>
                <w:rFonts w:cs="Arial"/>
                <w:b w:val="0"/>
                <w:color w:val="000000"/>
              </w:rPr>
            </w:pPr>
            <w:r w:rsidRPr="000E13E7">
              <w:rPr>
                <w:rFonts w:cs="Arial"/>
                <w:b w:val="0"/>
                <w:color w:val="000000"/>
              </w:rPr>
              <w:t>Pacific Islander</w:t>
            </w:r>
          </w:p>
        </w:tc>
        <w:tc>
          <w:tcPr>
            <w:tcW w:w="619" w:type="pct"/>
            <w:shd w:val="clear" w:color="auto" w:fill="E7F6EF"/>
            <w:hideMark/>
          </w:tcPr>
          <w:p w14:paraId="380C493C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9</w:t>
            </w:r>
          </w:p>
        </w:tc>
        <w:tc>
          <w:tcPr>
            <w:tcW w:w="660" w:type="pct"/>
            <w:shd w:val="clear" w:color="auto" w:fill="E7F6EF"/>
            <w:hideMark/>
          </w:tcPr>
          <w:p w14:paraId="4A626135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2</w:t>
            </w:r>
            <w:r w:rsidRPr="007E4EC9">
              <w:rPr>
                <w:rFonts w:cs="Arial"/>
                <w:color w:val="000000"/>
              </w:rPr>
              <w:br/>
              <w:t>(22.2%)</w:t>
            </w:r>
          </w:p>
        </w:tc>
        <w:tc>
          <w:tcPr>
            <w:tcW w:w="660" w:type="pct"/>
            <w:shd w:val="clear" w:color="auto" w:fill="E7F6EF"/>
            <w:hideMark/>
          </w:tcPr>
          <w:p w14:paraId="3B380300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3</w:t>
            </w:r>
            <w:r w:rsidRPr="007E4EC9">
              <w:rPr>
                <w:rFonts w:cs="Arial"/>
                <w:color w:val="000000"/>
              </w:rPr>
              <w:br/>
              <w:t>(33.3%)</w:t>
            </w:r>
          </w:p>
        </w:tc>
        <w:tc>
          <w:tcPr>
            <w:tcW w:w="660" w:type="pct"/>
            <w:shd w:val="clear" w:color="auto" w:fill="E7F6EF"/>
            <w:hideMark/>
          </w:tcPr>
          <w:p w14:paraId="6ED7DB2F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3</w:t>
            </w:r>
            <w:r w:rsidRPr="007E4EC9">
              <w:rPr>
                <w:rFonts w:cs="Arial"/>
                <w:color w:val="000000"/>
              </w:rPr>
              <w:br/>
              <w:t>(33.3%)</w:t>
            </w:r>
          </w:p>
        </w:tc>
        <w:tc>
          <w:tcPr>
            <w:tcW w:w="660" w:type="pct"/>
            <w:shd w:val="clear" w:color="auto" w:fill="E7F6EF"/>
            <w:hideMark/>
          </w:tcPr>
          <w:p w14:paraId="6A007F26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0</w:t>
            </w:r>
            <w:r w:rsidRPr="007E4EC9">
              <w:rPr>
                <w:rFonts w:cs="Arial"/>
                <w:color w:val="000000"/>
              </w:rPr>
              <w:br/>
              <w:t>(0.0%)</w:t>
            </w:r>
          </w:p>
        </w:tc>
        <w:tc>
          <w:tcPr>
            <w:tcW w:w="572" w:type="pct"/>
            <w:shd w:val="clear" w:color="auto" w:fill="E7F6EF"/>
            <w:hideMark/>
          </w:tcPr>
          <w:p w14:paraId="301AD65B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1</w:t>
            </w:r>
            <w:r w:rsidRPr="007E4EC9">
              <w:rPr>
                <w:rFonts w:cs="Arial"/>
                <w:color w:val="000000"/>
              </w:rPr>
              <w:br/>
              <w:t>(11.1%)</w:t>
            </w:r>
          </w:p>
        </w:tc>
      </w:tr>
      <w:tr w:rsidR="00FA7446" w:rsidRPr="007E4EC9" w14:paraId="68025119" w14:textId="77777777" w:rsidTr="000E13E7">
        <w:trPr>
          <w:cantSplit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shd w:val="clear" w:color="auto" w:fill="E7F6EF"/>
            <w:hideMark/>
          </w:tcPr>
          <w:p w14:paraId="2199B77A" w14:textId="77777777" w:rsidR="00FA7446" w:rsidRPr="000E13E7" w:rsidRDefault="00FA7446" w:rsidP="00F70BC4">
            <w:pPr>
              <w:jc w:val="center"/>
              <w:rPr>
                <w:rFonts w:cs="Arial"/>
                <w:b w:val="0"/>
                <w:color w:val="000000"/>
              </w:rPr>
            </w:pPr>
            <w:r w:rsidRPr="000E13E7">
              <w:rPr>
                <w:rFonts w:cs="Arial"/>
                <w:b w:val="0"/>
                <w:color w:val="000000"/>
              </w:rPr>
              <w:t>Two or More Races</w:t>
            </w:r>
          </w:p>
        </w:tc>
        <w:tc>
          <w:tcPr>
            <w:tcW w:w="619" w:type="pct"/>
            <w:shd w:val="clear" w:color="auto" w:fill="E7F6EF"/>
            <w:hideMark/>
          </w:tcPr>
          <w:p w14:paraId="2120984B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681</w:t>
            </w:r>
          </w:p>
        </w:tc>
        <w:tc>
          <w:tcPr>
            <w:tcW w:w="660" w:type="pct"/>
            <w:shd w:val="clear" w:color="auto" w:fill="E7F6EF"/>
            <w:hideMark/>
          </w:tcPr>
          <w:p w14:paraId="7A7F27F8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6</w:t>
            </w:r>
            <w:r w:rsidRPr="007E4EC9">
              <w:rPr>
                <w:rFonts w:cs="Arial"/>
                <w:color w:val="000000"/>
              </w:rPr>
              <w:br/>
              <w:t>(0.9%)</w:t>
            </w:r>
          </w:p>
        </w:tc>
        <w:tc>
          <w:tcPr>
            <w:tcW w:w="660" w:type="pct"/>
            <w:shd w:val="clear" w:color="auto" w:fill="E7F6EF"/>
            <w:hideMark/>
          </w:tcPr>
          <w:p w14:paraId="7B2D542B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72</w:t>
            </w:r>
            <w:r w:rsidRPr="007E4EC9">
              <w:rPr>
                <w:rFonts w:cs="Arial"/>
                <w:color w:val="000000"/>
              </w:rPr>
              <w:br/>
              <w:t>(10.6%)</w:t>
            </w:r>
          </w:p>
        </w:tc>
        <w:tc>
          <w:tcPr>
            <w:tcW w:w="660" w:type="pct"/>
            <w:shd w:val="clear" w:color="auto" w:fill="E7F6EF"/>
            <w:hideMark/>
          </w:tcPr>
          <w:p w14:paraId="1502F839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83</w:t>
            </w:r>
            <w:r w:rsidRPr="007E4EC9">
              <w:rPr>
                <w:rFonts w:cs="Arial"/>
                <w:color w:val="000000"/>
              </w:rPr>
              <w:br/>
              <w:t>(12.2%)</w:t>
            </w:r>
          </w:p>
        </w:tc>
        <w:tc>
          <w:tcPr>
            <w:tcW w:w="660" w:type="pct"/>
            <w:shd w:val="clear" w:color="auto" w:fill="E7F6EF"/>
            <w:hideMark/>
          </w:tcPr>
          <w:p w14:paraId="2DF96D43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283</w:t>
            </w:r>
            <w:r w:rsidRPr="007E4EC9">
              <w:rPr>
                <w:rFonts w:cs="Arial"/>
                <w:color w:val="000000"/>
              </w:rPr>
              <w:br/>
              <w:t>(41.6%)</w:t>
            </w:r>
          </w:p>
        </w:tc>
        <w:tc>
          <w:tcPr>
            <w:tcW w:w="572" w:type="pct"/>
            <w:shd w:val="clear" w:color="auto" w:fill="E7F6EF"/>
            <w:hideMark/>
          </w:tcPr>
          <w:p w14:paraId="54E172EA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237</w:t>
            </w:r>
            <w:r w:rsidRPr="007E4EC9">
              <w:rPr>
                <w:rFonts w:cs="Arial"/>
                <w:color w:val="000000"/>
              </w:rPr>
              <w:br/>
              <w:t>(34.8%)</w:t>
            </w:r>
          </w:p>
        </w:tc>
      </w:tr>
      <w:tr w:rsidR="00FA7446" w:rsidRPr="007E4EC9" w14:paraId="536836E0" w14:textId="77777777" w:rsidTr="000E13E7">
        <w:trPr>
          <w:cantSplit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shd w:val="clear" w:color="auto" w:fill="E7F6EF"/>
            <w:hideMark/>
          </w:tcPr>
          <w:p w14:paraId="3BEE20F9" w14:textId="77777777" w:rsidR="00FA7446" w:rsidRPr="000E13E7" w:rsidRDefault="00FA7446" w:rsidP="00F70BC4">
            <w:pPr>
              <w:jc w:val="center"/>
              <w:rPr>
                <w:rFonts w:cs="Arial"/>
                <w:b w:val="0"/>
                <w:color w:val="000000"/>
              </w:rPr>
            </w:pPr>
            <w:r w:rsidRPr="000E13E7">
              <w:rPr>
                <w:rFonts w:cs="Arial"/>
                <w:b w:val="0"/>
                <w:color w:val="000000"/>
              </w:rPr>
              <w:t>White</w:t>
            </w:r>
          </w:p>
        </w:tc>
        <w:tc>
          <w:tcPr>
            <w:tcW w:w="619" w:type="pct"/>
            <w:shd w:val="clear" w:color="auto" w:fill="E7F6EF"/>
            <w:hideMark/>
          </w:tcPr>
          <w:p w14:paraId="3973B1B8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4,029</w:t>
            </w:r>
          </w:p>
        </w:tc>
        <w:tc>
          <w:tcPr>
            <w:tcW w:w="660" w:type="pct"/>
            <w:shd w:val="clear" w:color="auto" w:fill="E7F6EF"/>
            <w:hideMark/>
          </w:tcPr>
          <w:p w14:paraId="2675C1B4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40</w:t>
            </w:r>
            <w:r w:rsidRPr="007E4EC9">
              <w:rPr>
                <w:rFonts w:cs="Arial"/>
                <w:color w:val="000000"/>
              </w:rPr>
              <w:br/>
              <w:t>(1.0%)</w:t>
            </w:r>
          </w:p>
        </w:tc>
        <w:tc>
          <w:tcPr>
            <w:tcW w:w="660" w:type="pct"/>
            <w:shd w:val="clear" w:color="auto" w:fill="E7F6EF"/>
            <w:hideMark/>
          </w:tcPr>
          <w:p w14:paraId="0E94D269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759</w:t>
            </w:r>
            <w:r w:rsidRPr="007E4EC9">
              <w:rPr>
                <w:rFonts w:cs="Arial"/>
                <w:color w:val="000000"/>
              </w:rPr>
              <w:br/>
              <w:t>(18.8%)</w:t>
            </w:r>
          </w:p>
        </w:tc>
        <w:tc>
          <w:tcPr>
            <w:tcW w:w="660" w:type="pct"/>
            <w:shd w:val="clear" w:color="auto" w:fill="E7F6EF"/>
            <w:hideMark/>
          </w:tcPr>
          <w:p w14:paraId="7E58CC93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760</w:t>
            </w:r>
            <w:r w:rsidRPr="007E4EC9">
              <w:rPr>
                <w:rFonts w:cs="Arial"/>
                <w:color w:val="000000"/>
              </w:rPr>
              <w:br/>
              <w:t>(18.9%)</w:t>
            </w:r>
          </w:p>
        </w:tc>
        <w:tc>
          <w:tcPr>
            <w:tcW w:w="660" w:type="pct"/>
            <w:shd w:val="clear" w:color="auto" w:fill="E7F6EF"/>
            <w:hideMark/>
          </w:tcPr>
          <w:p w14:paraId="2FAD19B7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1,662</w:t>
            </w:r>
            <w:r w:rsidRPr="007E4EC9">
              <w:rPr>
                <w:rFonts w:cs="Arial"/>
                <w:color w:val="000000"/>
              </w:rPr>
              <w:br/>
              <w:t>(41.3%)</w:t>
            </w:r>
          </w:p>
        </w:tc>
        <w:tc>
          <w:tcPr>
            <w:tcW w:w="572" w:type="pct"/>
            <w:shd w:val="clear" w:color="auto" w:fill="E7F6EF"/>
            <w:hideMark/>
          </w:tcPr>
          <w:p w14:paraId="1EC05421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808</w:t>
            </w:r>
            <w:r w:rsidRPr="007E4EC9">
              <w:rPr>
                <w:rFonts w:cs="Arial"/>
                <w:color w:val="000000"/>
              </w:rPr>
              <w:br/>
              <w:t>(20.1%)</w:t>
            </w:r>
          </w:p>
        </w:tc>
      </w:tr>
      <w:tr w:rsidR="00FA7446" w:rsidRPr="007E4EC9" w14:paraId="21DCEE14" w14:textId="77777777" w:rsidTr="000E13E7">
        <w:trPr>
          <w:cantSplit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shd w:val="clear" w:color="auto" w:fill="E7F6EF"/>
            <w:hideMark/>
          </w:tcPr>
          <w:p w14:paraId="600E14C0" w14:textId="77777777" w:rsidR="00FA7446" w:rsidRPr="000E13E7" w:rsidRDefault="00FA7446" w:rsidP="00F70BC4">
            <w:pPr>
              <w:jc w:val="center"/>
              <w:rPr>
                <w:rFonts w:cs="Arial"/>
                <w:b w:val="0"/>
                <w:color w:val="000000"/>
              </w:rPr>
            </w:pPr>
            <w:r w:rsidRPr="000E13E7">
              <w:rPr>
                <w:rFonts w:cs="Arial"/>
                <w:b w:val="0"/>
                <w:color w:val="000000"/>
              </w:rPr>
              <w:t>Socioeconomically Disadvantaged</w:t>
            </w:r>
          </w:p>
        </w:tc>
        <w:tc>
          <w:tcPr>
            <w:tcW w:w="619" w:type="pct"/>
            <w:shd w:val="clear" w:color="auto" w:fill="E7F6EF"/>
            <w:hideMark/>
          </w:tcPr>
          <w:p w14:paraId="173F00BD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6,631</w:t>
            </w:r>
          </w:p>
        </w:tc>
        <w:tc>
          <w:tcPr>
            <w:tcW w:w="660" w:type="pct"/>
            <w:shd w:val="clear" w:color="auto" w:fill="E7F6EF"/>
            <w:hideMark/>
          </w:tcPr>
          <w:p w14:paraId="670C1738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534</w:t>
            </w:r>
            <w:r w:rsidRPr="007E4EC9">
              <w:rPr>
                <w:rFonts w:cs="Arial"/>
                <w:color w:val="000000"/>
              </w:rPr>
              <w:br/>
              <w:t>(8.1%)</w:t>
            </w:r>
          </w:p>
        </w:tc>
        <w:tc>
          <w:tcPr>
            <w:tcW w:w="660" w:type="pct"/>
            <w:shd w:val="clear" w:color="auto" w:fill="E7F6EF"/>
            <w:hideMark/>
          </w:tcPr>
          <w:p w14:paraId="55E3A0E6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2,976</w:t>
            </w:r>
            <w:r w:rsidRPr="007E4EC9">
              <w:rPr>
                <w:rFonts w:cs="Arial"/>
                <w:color w:val="000000"/>
              </w:rPr>
              <w:br/>
              <w:t>(44.9%)</w:t>
            </w:r>
          </w:p>
        </w:tc>
        <w:tc>
          <w:tcPr>
            <w:tcW w:w="660" w:type="pct"/>
            <w:shd w:val="clear" w:color="auto" w:fill="E7F6EF"/>
            <w:hideMark/>
          </w:tcPr>
          <w:p w14:paraId="18A0846E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2,239</w:t>
            </w:r>
            <w:r w:rsidRPr="007E4EC9">
              <w:rPr>
                <w:rFonts w:cs="Arial"/>
                <w:color w:val="000000"/>
              </w:rPr>
              <w:br/>
              <w:t>(33.8%)</w:t>
            </w:r>
          </w:p>
        </w:tc>
        <w:tc>
          <w:tcPr>
            <w:tcW w:w="660" w:type="pct"/>
            <w:shd w:val="clear" w:color="auto" w:fill="E7F6EF"/>
            <w:hideMark/>
          </w:tcPr>
          <w:p w14:paraId="61052083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762</w:t>
            </w:r>
            <w:r w:rsidRPr="007E4EC9">
              <w:rPr>
                <w:rFonts w:cs="Arial"/>
                <w:color w:val="000000"/>
              </w:rPr>
              <w:br/>
              <w:t>(11.5%)</w:t>
            </w:r>
          </w:p>
        </w:tc>
        <w:tc>
          <w:tcPr>
            <w:tcW w:w="572" w:type="pct"/>
            <w:shd w:val="clear" w:color="auto" w:fill="E7F6EF"/>
            <w:hideMark/>
          </w:tcPr>
          <w:p w14:paraId="1CBD3668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120</w:t>
            </w:r>
            <w:r w:rsidRPr="007E4EC9">
              <w:rPr>
                <w:rFonts w:cs="Arial"/>
                <w:color w:val="000000"/>
              </w:rPr>
              <w:br/>
              <w:t>(1.8%)</w:t>
            </w:r>
          </w:p>
        </w:tc>
      </w:tr>
      <w:tr w:rsidR="00FA7446" w:rsidRPr="007E4EC9" w14:paraId="4006ADC6" w14:textId="77777777" w:rsidTr="000E13E7">
        <w:trPr>
          <w:cantSplit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shd w:val="clear" w:color="auto" w:fill="E7F6EF"/>
            <w:hideMark/>
          </w:tcPr>
          <w:p w14:paraId="33A634E1" w14:textId="64C9DB97" w:rsidR="00174159" w:rsidRPr="000E13E7" w:rsidRDefault="00C03093" w:rsidP="00F70BC4">
            <w:pPr>
              <w:jc w:val="center"/>
              <w:rPr>
                <w:rFonts w:cs="Arial"/>
                <w:b w:val="0"/>
                <w:color w:val="000000"/>
              </w:rPr>
            </w:pPr>
            <w:r w:rsidRPr="000E13E7">
              <w:rPr>
                <w:rFonts w:cs="Arial"/>
                <w:b w:val="0"/>
                <w:color w:val="000000"/>
              </w:rPr>
              <w:t>English L</w:t>
            </w:r>
            <w:r w:rsidR="00FA7446" w:rsidRPr="000E13E7">
              <w:rPr>
                <w:rFonts w:cs="Arial"/>
                <w:b w:val="0"/>
                <w:color w:val="000000"/>
              </w:rPr>
              <w:t>earners</w:t>
            </w:r>
          </w:p>
          <w:p w14:paraId="0A477DC0" w14:textId="77777777" w:rsidR="00FA7446" w:rsidRPr="000E13E7" w:rsidRDefault="00FA7446" w:rsidP="00F70BC4">
            <w:pPr>
              <w:jc w:val="center"/>
              <w:rPr>
                <w:rFonts w:cs="Arial"/>
                <w:b w:val="0"/>
                <w:color w:val="000000"/>
              </w:rPr>
            </w:pPr>
            <w:r w:rsidRPr="000E13E7">
              <w:rPr>
                <w:rFonts w:cs="Arial"/>
                <w:b w:val="0"/>
                <w:color w:val="000000"/>
              </w:rPr>
              <w:t>(4 years of RFEP)</w:t>
            </w:r>
          </w:p>
        </w:tc>
        <w:tc>
          <w:tcPr>
            <w:tcW w:w="619" w:type="pct"/>
            <w:shd w:val="clear" w:color="auto" w:fill="E7F6EF"/>
            <w:hideMark/>
          </w:tcPr>
          <w:p w14:paraId="73AFD257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5,817</w:t>
            </w:r>
          </w:p>
        </w:tc>
        <w:tc>
          <w:tcPr>
            <w:tcW w:w="660" w:type="pct"/>
            <w:shd w:val="clear" w:color="auto" w:fill="E7F6EF"/>
            <w:hideMark/>
          </w:tcPr>
          <w:p w14:paraId="3B253829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695</w:t>
            </w:r>
            <w:r w:rsidRPr="007E4EC9">
              <w:rPr>
                <w:rFonts w:cs="Arial"/>
                <w:color w:val="000000"/>
              </w:rPr>
              <w:br/>
              <w:t>(11.9%)</w:t>
            </w:r>
          </w:p>
        </w:tc>
        <w:tc>
          <w:tcPr>
            <w:tcW w:w="660" w:type="pct"/>
            <w:shd w:val="clear" w:color="auto" w:fill="E7F6EF"/>
            <w:hideMark/>
          </w:tcPr>
          <w:p w14:paraId="1DE84DBF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2,260</w:t>
            </w:r>
            <w:r w:rsidRPr="007E4EC9">
              <w:rPr>
                <w:rFonts w:cs="Arial"/>
                <w:color w:val="000000"/>
              </w:rPr>
              <w:br/>
              <w:t>(38.9%)</w:t>
            </w:r>
          </w:p>
        </w:tc>
        <w:tc>
          <w:tcPr>
            <w:tcW w:w="660" w:type="pct"/>
            <w:shd w:val="clear" w:color="auto" w:fill="E7F6EF"/>
            <w:hideMark/>
          </w:tcPr>
          <w:p w14:paraId="73FB4B7C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1,818</w:t>
            </w:r>
            <w:r w:rsidRPr="007E4EC9">
              <w:rPr>
                <w:rFonts w:cs="Arial"/>
                <w:color w:val="000000"/>
              </w:rPr>
              <w:br/>
              <w:t>(31.3%)</w:t>
            </w:r>
          </w:p>
        </w:tc>
        <w:tc>
          <w:tcPr>
            <w:tcW w:w="660" w:type="pct"/>
            <w:shd w:val="clear" w:color="auto" w:fill="E7F6EF"/>
            <w:hideMark/>
          </w:tcPr>
          <w:p w14:paraId="0A8BCF9B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737</w:t>
            </w:r>
            <w:r w:rsidRPr="007E4EC9">
              <w:rPr>
                <w:rFonts w:cs="Arial"/>
                <w:color w:val="000000"/>
              </w:rPr>
              <w:br/>
              <w:t>(12.7%)</w:t>
            </w:r>
          </w:p>
        </w:tc>
        <w:tc>
          <w:tcPr>
            <w:tcW w:w="572" w:type="pct"/>
            <w:shd w:val="clear" w:color="auto" w:fill="E7F6EF"/>
            <w:hideMark/>
          </w:tcPr>
          <w:p w14:paraId="30A83504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307</w:t>
            </w:r>
            <w:r w:rsidRPr="007E4EC9">
              <w:rPr>
                <w:rFonts w:cs="Arial"/>
                <w:color w:val="000000"/>
              </w:rPr>
              <w:br/>
              <w:t>(5.3%)</w:t>
            </w:r>
          </w:p>
        </w:tc>
      </w:tr>
      <w:tr w:rsidR="00FA7446" w:rsidRPr="007E4EC9" w14:paraId="55E25741" w14:textId="77777777" w:rsidTr="000E13E7">
        <w:trPr>
          <w:cantSplit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shd w:val="clear" w:color="auto" w:fill="E7F6EF"/>
            <w:hideMark/>
          </w:tcPr>
          <w:p w14:paraId="5B455E2B" w14:textId="77777777" w:rsidR="00FA7446" w:rsidRPr="000E13E7" w:rsidRDefault="00FA7446" w:rsidP="00F70BC4">
            <w:pPr>
              <w:jc w:val="center"/>
              <w:rPr>
                <w:rFonts w:cs="Arial"/>
                <w:b w:val="0"/>
                <w:color w:val="000000"/>
              </w:rPr>
            </w:pPr>
            <w:r w:rsidRPr="000E13E7">
              <w:rPr>
                <w:rFonts w:cs="Arial"/>
                <w:b w:val="0"/>
                <w:color w:val="000000"/>
              </w:rPr>
              <w:t>Students with Disabilities</w:t>
            </w:r>
          </w:p>
        </w:tc>
        <w:tc>
          <w:tcPr>
            <w:tcW w:w="619" w:type="pct"/>
            <w:shd w:val="clear" w:color="auto" w:fill="E7F6EF"/>
            <w:hideMark/>
          </w:tcPr>
          <w:p w14:paraId="0F3A7E47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3,661</w:t>
            </w:r>
          </w:p>
        </w:tc>
        <w:tc>
          <w:tcPr>
            <w:tcW w:w="660" w:type="pct"/>
            <w:shd w:val="clear" w:color="auto" w:fill="E7F6EF"/>
            <w:hideMark/>
          </w:tcPr>
          <w:p w14:paraId="520B176C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1,644</w:t>
            </w:r>
            <w:r w:rsidRPr="007E4EC9">
              <w:rPr>
                <w:rFonts w:cs="Arial"/>
                <w:color w:val="000000"/>
              </w:rPr>
              <w:br/>
              <w:t>(44.9%)</w:t>
            </w:r>
          </w:p>
        </w:tc>
        <w:tc>
          <w:tcPr>
            <w:tcW w:w="660" w:type="pct"/>
            <w:shd w:val="clear" w:color="auto" w:fill="E7F6EF"/>
            <w:hideMark/>
          </w:tcPr>
          <w:p w14:paraId="0E8E7BD4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1,380</w:t>
            </w:r>
            <w:r w:rsidRPr="007E4EC9">
              <w:rPr>
                <w:rFonts w:cs="Arial"/>
                <w:color w:val="000000"/>
              </w:rPr>
              <w:br/>
              <w:t>(37.7%)</w:t>
            </w:r>
          </w:p>
        </w:tc>
        <w:tc>
          <w:tcPr>
            <w:tcW w:w="660" w:type="pct"/>
            <w:shd w:val="clear" w:color="auto" w:fill="E7F6EF"/>
            <w:hideMark/>
          </w:tcPr>
          <w:p w14:paraId="0B313595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496</w:t>
            </w:r>
            <w:r w:rsidRPr="007E4EC9">
              <w:rPr>
                <w:rFonts w:cs="Arial"/>
                <w:color w:val="000000"/>
              </w:rPr>
              <w:br/>
              <w:t>(13.5%)</w:t>
            </w:r>
          </w:p>
        </w:tc>
        <w:tc>
          <w:tcPr>
            <w:tcW w:w="660" w:type="pct"/>
            <w:shd w:val="clear" w:color="auto" w:fill="E7F6EF"/>
            <w:hideMark/>
          </w:tcPr>
          <w:p w14:paraId="79E14621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107</w:t>
            </w:r>
            <w:r w:rsidRPr="007E4EC9">
              <w:rPr>
                <w:rFonts w:cs="Arial"/>
                <w:color w:val="000000"/>
              </w:rPr>
              <w:br/>
              <w:t>(2.9%)</w:t>
            </w:r>
          </w:p>
        </w:tc>
        <w:tc>
          <w:tcPr>
            <w:tcW w:w="572" w:type="pct"/>
            <w:shd w:val="clear" w:color="auto" w:fill="E7F6EF"/>
            <w:hideMark/>
          </w:tcPr>
          <w:p w14:paraId="524C583F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34</w:t>
            </w:r>
            <w:r w:rsidRPr="007E4EC9">
              <w:rPr>
                <w:rFonts w:cs="Arial"/>
                <w:color w:val="000000"/>
              </w:rPr>
              <w:br/>
              <w:t>(0.9%)</w:t>
            </w:r>
          </w:p>
        </w:tc>
      </w:tr>
      <w:tr w:rsidR="00FA7446" w:rsidRPr="007E4EC9" w14:paraId="292E184E" w14:textId="77777777" w:rsidTr="000E13E7">
        <w:trPr>
          <w:cantSplit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shd w:val="clear" w:color="auto" w:fill="E7F6EF"/>
            <w:hideMark/>
          </w:tcPr>
          <w:p w14:paraId="673A47CE" w14:textId="77777777" w:rsidR="00FA7446" w:rsidRPr="000E13E7" w:rsidRDefault="00FA7446" w:rsidP="00F70BC4">
            <w:pPr>
              <w:jc w:val="center"/>
              <w:rPr>
                <w:rFonts w:cs="Arial"/>
                <w:b w:val="0"/>
                <w:color w:val="000000"/>
              </w:rPr>
            </w:pPr>
            <w:r w:rsidRPr="000E13E7">
              <w:rPr>
                <w:rFonts w:cs="Arial"/>
                <w:b w:val="0"/>
                <w:color w:val="000000"/>
              </w:rPr>
              <w:t>Foster Youth</w:t>
            </w:r>
          </w:p>
        </w:tc>
        <w:tc>
          <w:tcPr>
            <w:tcW w:w="619" w:type="pct"/>
            <w:shd w:val="clear" w:color="auto" w:fill="E7F6EF"/>
            <w:hideMark/>
          </w:tcPr>
          <w:p w14:paraId="41E198F4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-</w:t>
            </w:r>
          </w:p>
        </w:tc>
        <w:tc>
          <w:tcPr>
            <w:tcW w:w="660" w:type="pct"/>
            <w:shd w:val="clear" w:color="auto" w:fill="E7F6EF"/>
            <w:hideMark/>
          </w:tcPr>
          <w:p w14:paraId="06B5B0CB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-</w:t>
            </w:r>
          </w:p>
        </w:tc>
        <w:tc>
          <w:tcPr>
            <w:tcW w:w="660" w:type="pct"/>
            <w:shd w:val="clear" w:color="auto" w:fill="E7F6EF"/>
            <w:hideMark/>
          </w:tcPr>
          <w:p w14:paraId="034C21A9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-</w:t>
            </w:r>
          </w:p>
        </w:tc>
        <w:tc>
          <w:tcPr>
            <w:tcW w:w="660" w:type="pct"/>
            <w:shd w:val="clear" w:color="auto" w:fill="E7F6EF"/>
            <w:hideMark/>
          </w:tcPr>
          <w:p w14:paraId="1AB3EF91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-</w:t>
            </w:r>
          </w:p>
        </w:tc>
        <w:tc>
          <w:tcPr>
            <w:tcW w:w="660" w:type="pct"/>
            <w:shd w:val="clear" w:color="auto" w:fill="E7F6EF"/>
            <w:hideMark/>
          </w:tcPr>
          <w:p w14:paraId="03FA56BD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-</w:t>
            </w:r>
          </w:p>
        </w:tc>
        <w:tc>
          <w:tcPr>
            <w:tcW w:w="572" w:type="pct"/>
            <w:shd w:val="clear" w:color="auto" w:fill="E7F6EF"/>
            <w:hideMark/>
          </w:tcPr>
          <w:p w14:paraId="35DE3899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-</w:t>
            </w:r>
          </w:p>
        </w:tc>
      </w:tr>
      <w:tr w:rsidR="00FA7446" w:rsidRPr="007E4EC9" w14:paraId="34A2608E" w14:textId="77777777" w:rsidTr="000E13E7">
        <w:trPr>
          <w:cantSplit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shd w:val="clear" w:color="auto" w:fill="E7F6EF"/>
            <w:hideMark/>
          </w:tcPr>
          <w:p w14:paraId="68673031" w14:textId="77777777" w:rsidR="00FA7446" w:rsidRPr="000E13E7" w:rsidRDefault="00FA7446" w:rsidP="00F70BC4">
            <w:pPr>
              <w:jc w:val="center"/>
              <w:rPr>
                <w:rFonts w:cs="Arial"/>
                <w:b w:val="0"/>
                <w:color w:val="000000"/>
              </w:rPr>
            </w:pPr>
            <w:r w:rsidRPr="000E13E7">
              <w:rPr>
                <w:rFonts w:cs="Arial"/>
                <w:b w:val="0"/>
                <w:color w:val="000000"/>
              </w:rPr>
              <w:t>Homeless Youth</w:t>
            </w:r>
          </w:p>
        </w:tc>
        <w:tc>
          <w:tcPr>
            <w:tcW w:w="619" w:type="pct"/>
            <w:shd w:val="clear" w:color="auto" w:fill="E7F6EF"/>
            <w:hideMark/>
          </w:tcPr>
          <w:p w14:paraId="59B0A90E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621</w:t>
            </w:r>
          </w:p>
        </w:tc>
        <w:tc>
          <w:tcPr>
            <w:tcW w:w="660" w:type="pct"/>
            <w:shd w:val="clear" w:color="auto" w:fill="E7F6EF"/>
            <w:hideMark/>
          </w:tcPr>
          <w:p w14:paraId="69527572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120</w:t>
            </w:r>
            <w:r w:rsidRPr="007E4EC9">
              <w:rPr>
                <w:rFonts w:cs="Arial"/>
                <w:color w:val="000000"/>
              </w:rPr>
              <w:br/>
              <w:t>(19.3%)</w:t>
            </w:r>
          </w:p>
        </w:tc>
        <w:tc>
          <w:tcPr>
            <w:tcW w:w="660" w:type="pct"/>
            <w:shd w:val="clear" w:color="auto" w:fill="E7F6EF"/>
            <w:hideMark/>
          </w:tcPr>
          <w:p w14:paraId="1B707DD1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240</w:t>
            </w:r>
            <w:r w:rsidRPr="007E4EC9">
              <w:rPr>
                <w:rFonts w:cs="Arial"/>
                <w:color w:val="000000"/>
              </w:rPr>
              <w:br/>
              <w:t>(38.6%)</w:t>
            </w:r>
          </w:p>
        </w:tc>
        <w:tc>
          <w:tcPr>
            <w:tcW w:w="660" w:type="pct"/>
            <w:shd w:val="clear" w:color="auto" w:fill="E7F6EF"/>
            <w:hideMark/>
          </w:tcPr>
          <w:p w14:paraId="459787E1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217</w:t>
            </w:r>
            <w:r w:rsidRPr="007E4EC9">
              <w:rPr>
                <w:rFonts w:cs="Arial"/>
                <w:color w:val="000000"/>
              </w:rPr>
              <w:br/>
              <w:t>(34.9%)</w:t>
            </w:r>
          </w:p>
        </w:tc>
        <w:tc>
          <w:tcPr>
            <w:tcW w:w="660" w:type="pct"/>
            <w:shd w:val="clear" w:color="auto" w:fill="E7F6EF"/>
            <w:hideMark/>
          </w:tcPr>
          <w:p w14:paraId="61448B1E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39</w:t>
            </w:r>
            <w:r w:rsidRPr="007E4EC9">
              <w:rPr>
                <w:rFonts w:cs="Arial"/>
                <w:color w:val="000000"/>
              </w:rPr>
              <w:br/>
              <w:t>(6.3%)</w:t>
            </w:r>
          </w:p>
        </w:tc>
        <w:tc>
          <w:tcPr>
            <w:tcW w:w="572" w:type="pct"/>
            <w:shd w:val="clear" w:color="auto" w:fill="E7F6EF"/>
            <w:hideMark/>
          </w:tcPr>
          <w:p w14:paraId="1D99E993" w14:textId="77777777" w:rsidR="00FA7446" w:rsidRPr="007E4EC9" w:rsidRDefault="00FA7446" w:rsidP="00F70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7E4EC9">
              <w:rPr>
                <w:rFonts w:cs="Arial"/>
                <w:color w:val="000000"/>
              </w:rPr>
              <w:t>5</w:t>
            </w:r>
            <w:r w:rsidRPr="007E4EC9">
              <w:rPr>
                <w:rFonts w:cs="Arial"/>
                <w:color w:val="000000"/>
              </w:rPr>
              <w:br/>
              <w:t>(0.8%)</w:t>
            </w:r>
          </w:p>
        </w:tc>
      </w:tr>
    </w:tbl>
    <w:p w14:paraId="0D461883" w14:textId="2EFA22F2" w:rsidR="00370DA8" w:rsidRPr="00F46E4B" w:rsidRDefault="00370DA8" w:rsidP="00460BFA">
      <w:pPr>
        <w:spacing w:before="160" w:after="120"/>
        <w:rPr>
          <w:rFonts w:cs="Arial"/>
          <w:color w:val="000000"/>
          <w:sz w:val="18"/>
          <w:szCs w:val="18"/>
        </w:rPr>
      </w:pPr>
      <w:r w:rsidRPr="00F46E4B">
        <w:rPr>
          <w:rFonts w:cs="Arial"/>
          <w:color w:val="000000"/>
          <w:sz w:val="18"/>
          <w:szCs w:val="18"/>
        </w:rPr>
        <w:t>*Total = Number of schools with 30 or more students at the school level and student group level taking the Smarter Balanced</w:t>
      </w:r>
      <w:r w:rsidR="00C03093" w:rsidRPr="00F46E4B">
        <w:rPr>
          <w:rFonts w:cs="Arial"/>
          <w:color w:val="000000"/>
          <w:sz w:val="18"/>
          <w:szCs w:val="18"/>
        </w:rPr>
        <w:t xml:space="preserve"> Summative</w:t>
      </w:r>
      <w:r w:rsidRPr="00F46E4B">
        <w:rPr>
          <w:rFonts w:cs="Arial"/>
          <w:color w:val="000000"/>
          <w:sz w:val="18"/>
          <w:szCs w:val="18"/>
        </w:rPr>
        <w:t xml:space="preserve"> Assessments.</w:t>
      </w:r>
    </w:p>
    <w:p w14:paraId="2D9E4E77" w14:textId="0D585A60" w:rsidR="00FA7446" w:rsidRPr="00460BFA" w:rsidRDefault="00370DA8" w:rsidP="00460BFA">
      <w:pPr>
        <w:spacing w:before="160" w:after="120"/>
        <w:rPr>
          <w:rFonts w:cs="Arial"/>
          <w:color w:val="000000"/>
          <w:sz w:val="18"/>
          <w:szCs w:val="18"/>
        </w:rPr>
      </w:pPr>
      <w:r w:rsidRPr="00F46E4B">
        <w:rPr>
          <w:rFonts w:cs="Arial"/>
          <w:color w:val="000000"/>
          <w:sz w:val="18"/>
          <w:szCs w:val="18"/>
        </w:rPr>
        <w:t xml:space="preserve">- = No data available due to less than 30 for that </w:t>
      </w:r>
      <w:r w:rsidR="00C03093" w:rsidRPr="00F46E4B">
        <w:rPr>
          <w:rFonts w:cs="Arial"/>
          <w:color w:val="000000"/>
          <w:sz w:val="18"/>
          <w:szCs w:val="18"/>
        </w:rPr>
        <w:t>student group</w:t>
      </w:r>
      <w:r w:rsidRPr="00F46E4B">
        <w:rPr>
          <w:rFonts w:cs="Arial"/>
          <w:color w:val="000000"/>
          <w:sz w:val="18"/>
          <w:szCs w:val="18"/>
        </w:rPr>
        <w:t xml:space="preserve"> taking the Smarter Balanced</w:t>
      </w:r>
      <w:r w:rsidR="00C03093" w:rsidRPr="00F46E4B">
        <w:rPr>
          <w:rFonts w:cs="Arial"/>
          <w:color w:val="000000"/>
          <w:sz w:val="18"/>
          <w:szCs w:val="18"/>
        </w:rPr>
        <w:t xml:space="preserve"> Summative</w:t>
      </w:r>
      <w:r w:rsidRPr="00F46E4B">
        <w:rPr>
          <w:rFonts w:cs="Arial"/>
          <w:color w:val="000000"/>
          <w:sz w:val="18"/>
          <w:szCs w:val="18"/>
        </w:rPr>
        <w:t xml:space="preserve"> Assessments.</w:t>
      </w:r>
    </w:p>
    <w:sectPr w:rsidR="00FA7446" w:rsidRPr="00460BFA" w:rsidSect="00475614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8E8E7" w14:textId="77777777" w:rsidR="00184BA6" w:rsidRDefault="00184BA6" w:rsidP="007C0AA4">
      <w:r>
        <w:separator/>
      </w:r>
    </w:p>
  </w:endnote>
  <w:endnote w:type="continuationSeparator" w:id="0">
    <w:p w14:paraId="01486C83" w14:textId="77777777" w:rsidR="00184BA6" w:rsidRDefault="00184BA6" w:rsidP="007C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E0074" w14:textId="77777777" w:rsidR="00184BA6" w:rsidRDefault="00184BA6" w:rsidP="007C0AA4">
      <w:r>
        <w:separator/>
      </w:r>
    </w:p>
  </w:footnote>
  <w:footnote w:type="continuationSeparator" w:id="0">
    <w:p w14:paraId="594E6F0A" w14:textId="77777777" w:rsidR="00184BA6" w:rsidRDefault="00184BA6" w:rsidP="007C0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5C765" w14:textId="52FCD32F" w:rsidR="00460BFA" w:rsidRPr="00D357E1" w:rsidRDefault="00460BFA" w:rsidP="00583F8B">
    <w:pPr>
      <w:pStyle w:val="Header"/>
      <w:spacing w:after="240"/>
      <w:jc w:val="right"/>
      <w:rPr>
        <w:rFonts w:ascii="Arial" w:hAnsi="Arial" w:cs="Arial"/>
        <w:sz w:val="24"/>
        <w:szCs w:val="18"/>
      </w:rPr>
    </w:pPr>
    <w:proofErr w:type="gramStart"/>
    <w:r w:rsidRPr="00D357E1">
      <w:rPr>
        <w:rFonts w:ascii="Arial" w:hAnsi="Arial" w:cs="Arial"/>
        <w:sz w:val="24"/>
        <w:szCs w:val="18"/>
      </w:rPr>
      <w:t>memo-ppt</w:t>
    </w:r>
    <w:r>
      <w:rPr>
        <w:rFonts w:ascii="Arial" w:hAnsi="Arial" w:cs="Arial"/>
        <w:sz w:val="24"/>
        <w:szCs w:val="18"/>
      </w:rPr>
      <w:t>b</w:t>
    </w:r>
    <w:r w:rsidRPr="00D357E1">
      <w:rPr>
        <w:rFonts w:ascii="Arial" w:hAnsi="Arial" w:cs="Arial"/>
        <w:sz w:val="24"/>
        <w:szCs w:val="18"/>
      </w:rPr>
      <w:t>-</w:t>
    </w:r>
    <w:r>
      <w:rPr>
        <w:rFonts w:ascii="Arial" w:hAnsi="Arial" w:cs="Arial"/>
        <w:sz w:val="24"/>
        <w:szCs w:val="18"/>
      </w:rPr>
      <w:t>amard-</w:t>
    </w:r>
    <w:r w:rsidRPr="00D357E1">
      <w:rPr>
        <w:rFonts w:ascii="Arial" w:hAnsi="Arial" w:cs="Arial"/>
        <w:sz w:val="24"/>
        <w:szCs w:val="18"/>
      </w:rPr>
      <w:t>dec17item01</w:t>
    </w:r>
    <w:proofErr w:type="gramEnd"/>
    <w:r>
      <w:rPr>
        <w:rFonts w:ascii="Arial" w:hAnsi="Arial" w:cs="Arial"/>
        <w:sz w:val="24"/>
        <w:szCs w:val="18"/>
      </w:rPr>
      <w:br/>
    </w:r>
    <w:r w:rsidRPr="00D357E1">
      <w:rPr>
        <w:rFonts w:ascii="Arial" w:hAnsi="Arial" w:cs="Arial"/>
        <w:sz w:val="24"/>
        <w:szCs w:val="18"/>
      </w:rPr>
      <w:t>Attachment 1</w:t>
    </w:r>
    <w:r>
      <w:rPr>
        <w:rFonts w:ascii="Arial" w:hAnsi="Arial" w:cs="Arial"/>
        <w:sz w:val="24"/>
        <w:szCs w:val="18"/>
      </w:rPr>
      <w:br/>
    </w:r>
    <w:r w:rsidRPr="00D357E1">
      <w:rPr>
        <w:rFonts w:ascii="Arial" w:hAnsi="Arial" w:cs="Arial"/>
        <w:sz w:val="24"/>
        <w:szCs w:val="18"/>
      </w:rPr>
      <w:t xml:space="preserve">Page </w:t>
    </w:r>
    <w:r w:rsidRPr="00D357E1">
      <w:rPr>
        <w:rFonts w:ascii="Arial" w:hAnsi="Arial" w:cs="Arial"/>
        <w:sz w:val="24"/>
        <w:szCs w:val="18"/>
      </w:rPr>
      <w:fldChar w:fldCharType="begin"/>
    </w:r>
    <w:r w:rsidRPr="00D357E1">
      <w:rPr>
        <w:rFonts w:ascii="Arial" w:hAnsi="Arial" w:cs="Arial"/>
        <w:sz w:val="24"/>
        <w:szCs w:val="18"/>
      </w:rPr>
      <w:instrText xml:space="preserve"> PAGE   \* MERGEFORMAT </w:instrText>
    </w:r>
    <w:r w:rsidRPr="00D357E1">
      <w:rPr>
        <w:rFonts w:ascii="Arial" w:hAnsi="Arial" w:cs="Arial"/>
        <w:sz w:val="24"/>
        <w:szCs w:val="18"/>
      </w:rPr>
      <w:fldChar w:fldCharType="separate"/>
    </w:r>
    <w:r w:rsidR="005C2FAA">
      <w:rPr>
        <w:rFonts w:ascii="Arial" w:hAnsi="Arial" w:cs="Arial"/>
        <w:noProof/>
        <w:sz w:val="24"/>
        <w:szCs w:val="18"/>
      </w:rPr>
      <w:t>2</w:t>
    </w:r>
    <w:r w:rsidRPr="00D357E1">
      <w:rPr>
        <w:rFonts w:ascii="Arial" w:hAnsi="Arial" w:cs="Arial"/>
        <w:noProof/>
        <w:sz w:val="24"/>
        <w:szCs w:val="18"/>
      </w:rPr>
      <w:fldChar w:fldCharType="end"/>
    </w:r>
    <w:r w:rsidRPr="00D357E1">
      <w:rPr>
        <w:rFonts w:ascii="Arial" w:hAnsi="Arial" w:cs="Arial"/>
        <w:noProof/>
        <w:sz w:val="24"/>
        <w:szCs w:val="18"/>
      </w:rPr>
      <w:t xml:space="preserve"> of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4C917" w14:textId="4DEAB67C" w:rsidR="00460BFA" w:rsidRPr="00D357E1" w:rsidRDefault="00460BFA" w:rsidP="00583F8B">
    <w:pPr>
      <w:pStyle w:val="Header"/>
      <w:spacing w:after="240"/>
      <w:jc w:val="right"/>
      <w:rPr>
        <w:rFonts w:ascii="Arial" w:hAnsi="Arial" w:cs="Arial"/>
        <w:sz w:val="24"/>
        <w:szCs w:val="18"/>
      </w:rPr>
    </w:pPr>
    <w:proofErr w:type="gramStart"/>
    <w:r w:rsidRPr="00D357E1">
      <w:rPr>
        <w:rFonts w:ascii="Arial" w:hAnsi="Arial" w:cs="Arial"/>
        <w:sz w:val="24"/>
        <w:szCs w:val="18"/>
      </w:rPr>
      <w:t>memo-ppt</w:t>
    </w:r>
    <w:r>
      <w:rPr>
        <w:rFonts w:ascii="Arial" w:hAnsi="Arial" w:cs="Arial"/>
        <w:sz w:val="24"/>
        <w:szCs w:val="18"/>
      </w:rPr>
      <w:t>b</w:t>
    </w:r>
    <w:r w:rsidRPr="00D357E1">
      <w:rPr>
        <w:rFonts w:ascii="Arial" w:hAnsi="Arial" w:cs="Arial"/>
        <w:sz w:val="24"/>
        <w:szCs w:val="18"/>
      </w:rPr>
      <w:t>-</w:t>
    </w:r>
    <w:r>
      <w:rPr>
        <w:rFonts w:ascii="Arial" w:hAnsi="Arial" w:cs="Arial"/>
        <w:sz w:val="24"/>
        <w:szCs w:val="18"/>
      </w:rPr>
      <w:t>amard-</w:t>
    </w:r>
    <w:r w:rsidRPr="00D357E1">
      <w:rPr>
        <w:rFonts w:ascii="Arial" w:hAnsi="Arial" w:cs="Arial"/>
        <w:sz w:val="24"/>
        <w:szCs w:val="18"/>
      </w:rPr>
      <w:t>dec17item01</w:t>
    </w:r>
    <w:proofErr w:type="gramEnd"/>
    <w:r>
      <w:rPr>
        <w:rFonts w:ascii="Arial" w:hAnsi="Arial" w:cs="Arial"/>
        <w:sz w:val="24"/>
        <w:szCs w:val="18"/>
      </w:rPr>
      <w:br/>
    </w:r>
    <w:r w:rsidRPr="00D357E1">
      <w:rPr>
        <w:rFonts w:ascii="Arial" w:hAnsi="Arial" w:cs="Arial"/>
        <w:sz w:val="24"/>
        <w:szCs w:val="18"/>
      </w:rPr>
      <w:t>Attachment 2</w:t>
    </w:r>
    <w:r>
      <w:rPr>
        <w:rFonts w:ascii="Arial" w:hAnsi="Arial" w:cs="Arial"/>
        <w:sz w:val="24"/>
        <w:szCs w:val="18"/>
      </w:rPr>
      <w:br/>
    </w:r>
    <w:r w:rsidRPr="00D357E1">
      <w:rPr>
        <w:rFonts w:ascii="Arial" w:hAnsi="Arial" w:cs="Arial"/>
        <w:sz w:val="24"/>
        <w:szCs w:val="18"/>
      </w:rPr>
      <w:t xml:space="preserve">Page </w:t>
    </w:r>
    <w:r w:rsidRPr="00D357E1">
      <w:rPr>
        <w:rFonts w:ascii="Arial" w:hAnsi="Arial" w:cs="Arial"/>
        <w:sz w:val="24"/>
        <w:szCs w:val="18"/>
      </w:rPr>
      <w:fldChar w:fldCharType="begin"/>
    </w:r>
    <w:r w:rsidRPr="00D357E1">
      <w:rPr>
        <w:rFonts w:ascii="Arial" w:hAnsi="Arial" w:cs="Arial"/>
        <w:sz w:val="24"/>
        <w:szCs w:val="18"/>
      </w:rPr>
      <w:instrText xml:space="preserve"> PAGE   \* MERGEFORMAT </w:instrText>
    </w:r>
    <w:r w:rsidRPr="00D357E1">
      <w:rPr>
        <w:rFonts w:ascii="Arial" w:hAnsi="Arial" w:cs="Arial"/>
        <w:sz w:val="24"/>
        <w:szCs w:val="18"/>
      </w:rPr>
      <w:fldChar w:fldCharType="separate"/>
    </w:r>
    <w:r w:rsidR="005C2FAA">
      <w:rPr>
        <w:rFonts w:ascii="Arial" w:hAnsi="Arial" w:cs="Arial"/>
        <w:noProof/>
        <w:sz w:val="24"/>
        <w:szCs w:val="18"/>
      </w:rPr>
      <w:t>2</w:t>
    </w:r>
    <w:r w:rsidRPr="00D357E1">
      <w:rPr>
        <w:rFonts w:ascii="Arial" w:hAnsi="Arial" w:cs="Arial"/>
        <w:noProof/>
        <w:sz w:val="24"/>
        <w:szCs w:val="18"/>
      </w:rPr>
      <w:fldChar w:fldCharType="end"/>
    </w:r>
    <w:r w:rsidRPr="00D357E1">
      <w:rPr>
        <w:rFonts w:ascii="Arial" w:hAnsi="Arial" w:cs="Arial"/>
        <w:noProof/>
        <w:sz w:val="24"/>
        <w:szCs w:val="18"/>
      </w:rPr>
      <w:t xml:space="preserve"> of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E1ADC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47ABD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C4C9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50C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57237D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0A1E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EC39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18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446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24F6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86646C"/>
    <w:multiLevelType w:val="hybridMultilevel"/>
    <w:tmpl w:val="8C10C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96"/>
    <w:rsid w:val="000162BD"/>
    <w:rsid w:val="00053B2A"/>
    <w:rsid w:val="00057A96"/>
    <w:rsid w:val="00077927"/>
    <w:rsid w:val="000C139F"/>
    <w:rsid w:val="000E13E7"/>
    <w:rsid w:val="00141F16"/>
    <w:rsid w:val="0016173B"/>
    <w:rsid w:val="001648E9"/>
    <w:rsid w:val="00174159"/>
    <w:rsid w:val="00184BA6"/>
    <w:rsid w:val="00184DEF"/>
    <w:rsid w:val="001B5224"/>
    <w:rsid w:val="00237A26"/>
    <w:rsid w:val="002408E4"/>
    <w:rsid w:val="0027545B"/>
    <w:rsid w:val="0029286A"/>
    <w:rsid w:val="00294D26"/>
    <w:rsid w:val="002B59A3"/>
    <w:rsid w:val="00313370"/>
    <w:rsid w:val="00321D49"/>
    <w:rsid w:val="00322C00"/>
    <w:rsid w:val="003248B0"/>
    <w:rsid w:val="00325EAA"/>
    <w:rsid w:val="0033616F"/>
    <w:rsid w:val="00364C1F"/>
    <w:rsid w:val="00370DA8"/>
    <w:rsid w:val="003E3B94"/>
    <w:rsid w:val="003E6180"/>
    <w:rsid w:val="003F5C89"/>
    <w:rsid w:val="00415367"/>
    <w:rsid w:val="0042370C"/>
    <w:rsid w:val="00431174"/>
    <w:rsid w:val="00434D57"/>
    <w:rsid w:val="004449BC"/>
    <w:rsid w:val="00460BFA"/>
    <w:rsid w:val="00474A2F"/>
    <w:rsid w:val="00475614"/>
    <w:rsid w:val="004E121C"/>
    <w:rsid w:val="004F2494"/>
    <w:rsid w:val="0051479B"/>
    <w:rsid w:val="00535CBB"/>
    <w:rsid w:val="0054334A"/>
    <w:rsid w:val="0055602E"/>
    <w:rsid w:val="005826B9"/>
    <w:rsid w:val="00583F8B"/>
    <w:rsid w:val="005B1325"/>
    <w:rsid w:val="005C2FAA"/>
    <w:rsid w:val="005C67E9"/>
    <w:rsid w:val="005D600A"/>
    <w:rsid w:val="005F755C"/>
    <w:rsid w:val="006332BB"/>
    <w:rsid w:val="00681207"/>
    <w:rsid w:val="007A2653"/>
    <w:rsid w:val="007C0AA4"/>
    <w:rsid w:val="007F6AF5"/>
    <w:rsid w:val="0081477E"/>
    <w:rsid w:val="008213F2"/>
    <w:rsid w:val="008B1135"/>
    <w:rsid w:val="008D2B05"/>
    <w:rsid w:val="008F6CA0"/>
    <w:rsid w:val="00953DA3"/>
    <w:rsid w:val="00963290"/>
    <w:rsid w:val="00970AF6"/>
    <w:rsid w:val="00982A10"/>
    <w:rsid w:val="00990918"/>
    <w:rsid w:val="009A0836"/>
    <w:rsid w:val="009D234C"/>
    <w:rsid w:val="00A11875"/>
    <w:rsid w:val="00A35C73"/>
    <w:rsid w:val="00A727D0"/>
    <w:rsid w:val="00AA5543"/>
    <w:rsid w:val="00AB4C92"/>
    <w:rsid w:val="00B22A21"/>
    <w:rsid w:val="00B23D05"/>
    <w:rsid w:val="00B8322B"/>
    <w:rsid w:val="00BC3667"/>
    <w:rsid w:val="00BC376B"/>
    <w:rsid w:val="00BF7F32"/>
    <w:rsid w:val="00C0044C"/>
    <w:rsid w:val="00C03093"/>
    <w:rsid w:val="00C420BB"/>
    <w:rsid w:val="00C61F78"/>
    <w:rsid w:val="00C803A7"/>
    <w:rsid w:val="00CB3464"/>
    <w:rsid w:val="00CC5474"/>
    <w:rsid w:val="00D24192"/>
    <w:rsid w:val="00D357E1"/>
    <w:rsid w:val="00D4622C"/>
    <w:rsid w:val="00D569B3"/>
    <w:rsid w:val="00D768A1"/>
    <w:rsid w:val="00D81E7D"/>
    <w:rsid w:val="00DC5FAA"/>
    <w:rsid w:val="00E32FDC"/>
    <w:rsid w:val="00E66639"/>
    <w:rsid w:val="00EA4F94"/>
    <w:rsid w:val="00EB5015"/>
    <w:rsid w:val="00EC3FF1"/>
    <w:rsid w:val="00EC421F"/>
    <w:rsid w:val="00F06887"/>
    <w:rsid w:val="00F37CA7"/>
    <w:rsid w:val="00F46E4B"/>
    <w:rsid w:val="00F70BC4"/>
    <w:rsid w:val="00F91CC3"/>
    <w:rsid w:val="00F94665"/>
    <w:rsid w:val="00FA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5ADF5865"/>
  <w15:chartTrackingRefBased/>
  <w15:docId w15:val="{D8193D93-5ABD-436C-9EDD-771A4720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02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1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7A96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F7F3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kern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57A96"/>
    <w:rPr>
      <w:rFonts w:ascii="Arial" w:eastAsiaTheme="majorEastAsia" w:hAnsi="Arial" w:cstheme="majorBidi"/>
      <w:b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9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9B3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361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C0AA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C0AA4"/>
  </w:style>
  <w:style w:type="paragraph" w:styleId="Footer">
    <w:name w:val="footer"/>
    <w:basedOn w:val="Normal"/>
    <w:link w:val="FooterChar"/>
    <w:uiPriority w:val="99"/>
    <w:unhideWhenUsed/>
    <w:rsid w:val="007C0A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AA4"/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31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1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17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174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C2FA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57E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F6AF5"/>
    <w:pPr>
      <w:ind w:left="720"/>
      <w:contextualSpacing/>
    </w:pPr>
  </w:style>
  <w:style w:type="paragraph" w:styleId="MessageHeader">
    <w:name w:val="Message Header"/>
    <w:basedOn w:val="Normal"/>
    <w:link w:val="MessageHeaderChar"/>
    <w:uiPriority w:val="99"/>
    <w:unhideWhenUsed/>
    <w:rsid w:val="005560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55602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GridTable1Light">
    <w:name w:val="Grid Table 1 Light"/>
    <w:basedOn w:val="TableNormal"/>
    <w:uiPriority w:val="46"/>
    <w:rsid w:val="00460B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6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e.ca.gov/be/ag/ag/yr17/documents/jan17item02a1addendum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e.ca.gov/be/ag/ag/yr17/documents/jan17item02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2017 Memo PPTB AMARD Item 01 - Information Memorandum (CA State Board of Education)</vt:lpstr>
    </vt:vector>
  </TitlesOfParts>
  <Company>CA Department of Education</Company>
  <LinksUpToDate>false</LinksUpToDate>
  <CharactersWithSpaces>7960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2017 Memo PPTB AMARD Item 01 - Information Memorandum (CA State Board of Education)</dc:title>
  <dc:subject>California School Dashboard: District and School Student Group Results for the Revised Academic Indicator.</dc:subject>
  <dc:creator>Kathleen Souza</dc:creator>
  <cp:keywords/>
  <dc:description/>
  <cp:revision>28</cp:revision>
  <cp:lastPrinted>2017-11-22T00:05:00Z</cp:lastPrinted>
  <dcterms:created xsi:type="dcterms:W3CDTF">2017-11-21T23:17:00Z</dcterms:created>
  <dcterms:modified xsi:type="dcterms:W3CDTF">2017-12-01T21:12:00Z</dcterms:modified>
</cp:coreProperties>
</file>