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0C3EB9D8" w:rsidR="005A5AD3" w:rsidRPr="005D7730" w:rsidRDefault="00E3598B" w:rsidP="005A5AD3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ED0C13">
        <w:rPr>
          <w:rFonts w:cs="Arial"/>
        </w:rPr>
        <w:t>nov</w:t>
      </w:r>
      <w:r w:rsidR="009C0C67">
        <w:rPr>
          <w:rFonts w:cs="Arial"/>
        </w:rPr>
        <w:t>2</w:t>
      </w:r>
      <w:r w:rsidR="005D2454">
        <w:rPr>
          <w:rFonts w:cs="Arial"/>
        </w:rPr>
        <w:t>2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285B66C9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ED0C13">
        <w:rPr>
          <w:sz w:val="40"/>
          <w:szCs w:val="40"/>
        </w:rPr>
        <w:t>November</w:t>
      </w:r>
      <w:r w:rsidR="005B25E2">
        <w:rPr>
          <w:sz w:val="40"/>
          <w:szCs w:val="40"/>
        </w:rPr>
        <w:t xml:space="preserve"> </w:t>
      </w:r>
      <w:r w:rsidR="00ED0C13">
        <w:rPr>
          <w:sz w:val="40"/>
          <w:szCs w:val="40"/>
        </w:rPr>
        <w:t>29</w:t>
      </w:r>
      <w:r w:rsidR="00F7425C">
        <w:rPr>
          <w:sz w:val="40"/>
          <w:szCs w:val="40"/>
        </w:rPr>
        <w:t>, 202</w:t>
      </w:r>
      <w:r w:rsidR="005D2454">
        <w:rPr>
          <w:sz w:val="40"/>
          <w:szCs w:val="40"/>
        </w:rPr>
        <w:t>2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3F4F16EC" w14:textId="104D5728" w:rsidR="00B305A0" w:rsidRDefault="00B305A0" w:rsidP="00B305A0">
      <w:r>
        <w:t xml:space="preserve">Approval of the California Workforce Pathways Joint Advisory Committee’s </w:t>
      </w:r>
      <w:r w:rsidR="00ED0C13">
        <w:t>August 11,</w:t>
      </w:r>
      <w:r w:rsidR="00720F1A">
        <w:t xml:space="preserve"> 2022</w:t>
      </w:r>
      <w:r w:rsidR="00DF1CE6">
        <w:t>,</w:t>
      </w:r>
      <w:r>
        <w:t xml:space="preserve"> Preliminary Report of Action</w:t>
      </w:r>
      <w:r w:rsidR="00340FC8">
        <w:t>s/Draft Minutes</w:t>
      </w:r>
      <w:r>
        <w:t>.</w:t>
      </w:r>
    </w:p>
    <w:p w14:paraId="582F2A55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E66210F" w14:textId="123B1534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0" w:tooltip="CWPJAC's webpage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>Report of Action</w:t>
      </w:r>
      <w:r w:rsidR="00340FC8">
        <w:t>s/Minutes</w:t>
      </w:r>
      <w:r w:rsidR="00B305A0" w:rsidRPr="00FA7654">
        <w:t xml:space="preserve">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  <w:r w:rsidR="00B305A0">
        <w:br w:type="page"/>
      </w:r>
    </w:p>
    <w:p w14:paraId="7F0EFF5B" w14:textId="77777777" w:rsidR="00B305A0" w:rsidRPr="00D31F07" w:rsidRDefault="00B305A0" w:rsidP="0016787F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lastRenderedPageBreak/>
        <w:t>Recommendation</w:t>
      </w:r>
    </w:p>
    <w:p w14:paraId="7D674E20" w14:textId="0EF72CC5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the </w:t>
      </w:r>
      <w:r w:rsidR="00ED0C13">
        <w:t>August 11</w:t>
      </w:r>
      <w:r w:rsidR="004D641A">
        <w:t>, 202</w:t>
      </w:r>
      <w:r w:rsidR="005B25E2">
        <w:t>2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6796C6CF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meeting.</w:t>
      </w:r>
    </w:p>
    <w:p w14:paraId="5E2711CD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Attachment(s)</w:t>
      </w:r>
    </w:p>
    <w:p w14:paraId="6925E27B" w14:textId="74F409CC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 xml:space="preserve">Preliminary Report of Action </w:t>
      </w:r>
      <w:r w:rsidRPr="0093549B">
        <w:t>(</w:t>
      </w:r>
      <w:r w:rsidR="00D257A9">
        <w:t>5</w:t>
      </w:r>
      <w:r w:rsidRPr="0093549B">
        <w:t xml:space="preserve"> pages)</w:t>
      </w:r>
    </w:p>
    <w:sectPr w:rsidR="002776A1" w:rsidRPr="00EC5C83" w:rsidSect="005A5AD3">
      <w:headerReference w:type="default" r:id="rId11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404F7" w14:textId="77777777" w:rsidR="001D6425" w:rsidRDefault="001D6425" w:rsidP="000E09DC">
      <w:r>
        <w:separator/>
      </w:r>
    </w:p>
  </w:endnote>
  <w:endnote w:type="continuationSeparator" w:id="0">
    <w:p w14:paraId="269940D2" w14:textId="77777777" w:rsidR="001D6425" w:rsidRDefault="001D6425" w:rsidP="000E09DC">
      <w:r>
        <w:continuationSeparator/>
      </w:r>
    </w:p>
  </w:endnote>
  <w:endnote w:type="continuationNotice" w:id="1">
    <w:p w14:paraId="3DF9AF8B" w14:textId="77777777" w:rsidR="001D6425" w:rsidRDefault="001D64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544D3" w14:textId="77777777" w:rsidR="001D6425" w:rsidRDefault="001D6425" w:rsidP="000E09DC">
      <w:r>
        <w:separator/>
      </w:r>
    </w:p>
  </w:footnote>
  <w:footnote w:type="continuationSeparator" w:id="0">
    <w:p w14:paraId="55457141" w14:textId="77777777" w:rsidR="001D6425" w:rsidRDefault="001D6425" w:rsidP="000E09DC">
      <w:r>
        <w:continuationSeparator/>
      </w:r>
    </w:p>
  </w:footnote>
  <w:footnote w:type="continuationNotice" w:id="1">
    <w:p w14:paraId="56842739" w14:textId="77777777" w:rsidR="001D6425" w:rsidRDefault="001D64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C4FF" w14:textId="699EC5B0" w:rsidR="00BB2AAC" w:rsidRPr="00D059CE" w:rsidRDefault="00BB2AAC" w:rsidP="00D05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333593">
    <w:abstractNumId w:val="8"/>
  </w:num>
  <w:num w:numId="2" w16cid:durableId="2105226914">
    <w:abstractNumId w:val="15"/>
  </w:num>
  <w:num w:numId="3" w16cid:durableId="1502500605">
    <w:abstractNumId w:val="5"/>
  </w:num>
  <w:num w:numId="4" w16cid:durableId="1056468688">
    <w:abstractNumId w:val="12"/>
  </w:num>
  <w:num w:numId="5" w16cid:durableId="1033267803">
    <w:abstractNumId w:val="13"/>
  </w:num>
  <w:num w:numId="6" w16cid:durableId="1239944913">
    <w:abstractNumId w:val="2"/>
  </w:num>
  <w:num w:numId="7" w16cid:durableId="2124382173">
    <w:abstractNumId w:val="7"/>
  </w:num>
  <w:num w:numId="8" w16cid:durableId="366832464">
    <w:abstractNumId w:val="21"/>
  </w:num>
  <w:num w:numId="9" w16cid:durableId="486746103">
    <w:abstractNumId w:val="6"/>
  </w:num>
  <w:num w:numId="10" w16cid:durableId="1087459795">
    <w:abstractNumId w:val="18"/>
  </w:num>
  <w:num w:numId="11" w16cid:durableId="549993941">
    <w:abstractNumId w:val="14"/>
  </w:num>
  <w:num w:numId="12" w16cid:durableId="878205803">
    <w:abstractNumId w:val="20"/>
  </w:num>
  <w:num w:numId="13" w16cid:durableId="1120421189">
    <w:abstractNumId w:val="16"/>
  </w:num>
  <w:num w:numId="14" w16cid:durableId="105470540">
    <w:abstractNumId w:val="9"/>
  </w:num>
  <w:num w:numId="15" w16cid:durableId="1536196503">
    <w:abstractNumId w:val="3"/>
  </w:num>
  <w:num w:numId="16" w16cid:durableId="1022394002">
    <w:abstractNumId w:val="11"/>
  </w:num>
  <w:num w:numId="17" w16cid:durableId="633996061">
    <w:abstractNumId w:val="0"/>
  </w:num>
  <w:num w:numId="18" w16cid:durableId="1988045553">
    <w:abstractNumId w:val="17"/>
  </w:num>
  <w:num w:numId="19" w16cid:durableId="1265500207">
    <w:abstractNumId w:val="19"/>
  </w:num>
  <w:num w:numId="20" w16cid:durableId="327711641">
    <w:abstractNumId w:val="1"/>
  </w:num>
  <w:num w:numId="21" w16cid:durableId="205726817">
    <w:abstractNumId w:val="4"/>
  </w:num>
  <w:num w:numId="22" w16cid:durableId="1808469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4CE"/>
    <w:rsid w:val="000B497E"/>
    <w:rsid w:val="000C0A28"/>
    <w:rsid w:val="000C19E8"/>
    <w:rsid w:val="000C596F"/>
    <w:rsid w:val="000C5B93"/>
    <w:rsid w:val="000D1A5D"/>
    <w:rsid w:val="000D7D31"/>
    <w:rsid w:val="000E09DC"/>
    <w:rsid w:val="000E667C"/>
    <w:rsid w:val="000F3E73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250D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6425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00EA4"/>
    <w:rsid w:val="003016AB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283"/>
    <w:rsid w:val="003E1E8D"/>
    <w:rsid w:val="003E2EBA"/>
    <w:rsid w:val="003E4DF7"/>
    <w:rsid w:val="003F4243"/>
    <w:rsid w:val="00400286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8FD"/>
    <w:rsid w:val="004D3AFB"/>
    <w:rsid w:val="004D4737"/>
    <w:rsid w:val="004D55DD"/>
    <w:rsid w:val="004D641A"/>
    <w:rsid w:val="004D7487"/>
    <w:rsid w:val="004E029B"/>
    <w:rsid w:val="004E70AB"/>
    <w:rsid w:val="004F525E"/>
    <w:rsid w:val="0050182F"/>
    <w:rsid w:val="00513246"/>
    <w:rsid w:val="0051361E"/>
    <w:rsid w:val="005137A2"/>
    <w:rsid w:val="00513DC9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B25E2"/>
    <w:rsid w:val="005C5AD8"/>
    <w:rsid w:val="005D168A"/>
    <w:rsid w:val="005D1CDA"/>
    <w:rsid w:val="005D2454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E1A98"/>
    <w:rsid w:val="008E26C6"/>
    <w:rsid w:val="008E59BD"/>
    <w:rsid w:val="008F0041"/>
    <w:rsid w:val="00900B5B"/>
    <w:rsid w:val="009075EE"/>
    <w:rsid w:val="0091117B"/>
    <w:rsid w:val="0091201D"/>
    <w:rsid w:val="009124D2"/>
    <w:rsid w:val="00915764"/>
    <w:rsid w:val="00917FE2"/>
    <w:rsid w:val="00920BF0"/>
    <w:rsid w:val="009267D1"/>
    <w:rsid w:val="009350D9"/>
    <w:rsid w:val="0093549B"/>
    <w:rsid w:val="0093592C"/>
    <w:rsid w:val="0094516B"/>
    <w:rsid w:val="0094795C"/>
    <w:rsid w:val="00966988"/>
    <w:rsid w:val="00970E26"/>
    <w:rsid w:val="00982EE4"/>
    <w:rsid w:val="0098462B"/>
    <w:rsid w:val="00985949"/>
    <w:rsid w:val="009872F8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37B18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D5C31"/>
    <w:rsid w:val="00CE0083"/>
    <w:rsid w:val="00CE1C84"/>
    <w:rsid w:val="00CF0249"/>
    <w:rsid w:val="00D059CE"/>
    <w:rsid w:val="00D11F11"/>
    <w:rsid w:val="00D13D25"/>
    <w:rsid w:val="00D16BB6"/>
    <w:rsid w:val="00D257A9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241B0"/>
    <w:rsid w:val="00E318C6"/>
    <w:rsid w:val="00E33BF7"/>
    <w:rsid w:val="00E3414A"/>
    <w:rsid w:val="00E347C7"/>
    <w:rsid w:val="00E3598B"/>
    <w:rsid w:val="00E403C5"/>
    <w:rsid w:val="00E4171A"/>
    <w:rsid w:val="00E43725"/>
    <w:rsid w:val="00E44F60"/>
    <w:rsid w:val="00E64BF3"/>
    <w:rsid w:val="00E65B8E"/>
    <w:rsid w:val="00E71982"/>
    <w:rsid w:val="00E74282"/>
    <w:rsid w:val="00E74E66"/>
    <w:rsid w:val="00E907B7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0C13"/>
    <w:rsid w:val="00ED213D"/>
    <w:rsid w:val="00ED2E01"/>
    <w:rsid w:val="00ED4F9B"/>
    <w:rsid w:val="00EE0F98"/>
    <w:rsid w:val="00EE304F"/>
    <w:rsid w:val="00EE5C49"/>
    <w:rsid w:val="00EF00F7"/>
    <w:rsid w:val="00EF0271"/>
    <w:rsid w:val="00EF3527"/>
    <w:rsid w:val="00F01D64"/>
    <w:rsid w:val="00F02600"/>
    <w:rsid w:val="00F139DB"/>
    <w:rsid w:val="00F177EC"/>
    <w:rsid w:val="00F23962"/>
    <w:rsid w:val="00F40510"/>
    <w:rsid w:val="00F410A0"/>
    <w:rsid w:val="00F635B6"/>
    <w:rsid w:val="00F665AC"/>
    <w:rsid w:val="00F70F31"/>
    <w:rsid w:val="00F7425C"/>
    <w:rsid w:val="00F74607"/>
    <w:rsid w:val="00F74A61"/>
    <w:rsid w:val="00F75455"/>
    <w:rsid w:val="00F777F2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de.ca.gov/ci/ct/gi/workpathjac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29, 2022 Agenda Item 01 - General Information (CA Dept of Education)</dc:title>
  <dc:subject>Approval of the California Workforce Pathways Joint Advisory Committee’s (CWPJAC) August 11, 2022, Preliminary Report of Actions/Draft Minutes.</dc:subject>
  <dc:creator/>
  <cp:keywords/>
  <dc:description/>
  <cp:lastModifiedBy/>
  <cp:revision>1</cp:revision>
  <dcterms:created xsi:type="dcterms:W3CDTF">2024-05-30T18:47:00Z</dcterms:created>
  <dcterms:modified xsi:type="dcterms:W3CDTF">2024-05-30T18:48:00Z</dcterms:modified>
  <cp:category/>
</cp:coreProperties>
</file>