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6B27CF93" w14:textId="0B5492DB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720BCD">
        <w:rPr>
          <w:rFonts w:cs="Arial"/>
        </w:rPr>
        <w:t>1</w:t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4F41E9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4A8D4731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7B5D71">
        <w:rPr>
          <w:sz w:val="40"/>
          <w:szCs w:val="40"/>
        </w:rPr>
        <w:t>November 7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237889">
        <w:rPr>
          <w:sz w:val="40"/>
          <w:szCs w:val="40"/>
        </w:rPr>
        <w:t>5</w:t>
      </w:r>
      <w:r>
        <w:rPr>
          <w:sz w:val="40"/>
          <w:szCs w:val="40"/>
        </w:rPr>
        <w:br/>
        <w:t>Agenda Item 0</w:t>
      </w:r>
      <w:r w:rsidR="007B5D71">
        <w:rPr>
          <w:sz w:val="40"/>
          <w:szCs w:val="40"/>
        </w:rPr>
        <w:t>5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06D368F0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>e p</w:t>
      </w:r>
      <w:r w:rsidR="006A2614">
        <w:t xml:space="preserve">osted </w:t>
      </w:r>
      <w:r w:rsidR="007B5D71">
        <w:t>November 7</w:t>
      </w:r>
      <w:r w:rsidR="00237889">
        <w:t xml:space="preserve">, </w:t>
      </w:r>
      <w:r w:rsidR="00A0641C">
        <w:t>202</w:t>
      </w:r>
      <w:r w:rsidR="00237889">
        <w:t>5</w:t>
      </w:r>
      <w:r w:rsidR="006B1098">
        <w:t>,</w:t>
      </w:r>
      <w:r w:rsidR="00A0641C">
        <w:t xml:space="preserve"> </w:t>
      </w:r>
      <w:r w:rsidRPr="00105A36">
        <w:t>meeting agenda.</w:t>
      </w:r>
    </w:p>
    <w:sectPr w:rsidR="00B305A0" w:rsidSect="004F41E9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8BAC" w14:textId="77777777" w:rsidR="008D7ABB" w:rsidRDefault="008D7ABB" w:rsidP="000E09DC">
      <w:r>
        <w:separator/>
      </w:r>
    </w:p>
  </w:endnote>
  <w:endnote w:type="continuationSeparator" w:id="0">
    <w:p w14:paraId="72F71E0E" w14:textId="77777777" w:rsidR="008D7ABB" w:rsidRDefault="008D7ABB" w:rsidP="000E09DC">
      <w:r>
        <w:continuationSeparator/>
      </w:r>
    </w:p>
  </w:endnote>
  <w:endnote w:type="continuationNotice" w:id="1">
    <w:p w14:paraId="45178463" w14:textId="77777777" w:rsidR="008D7ABB" w:rsidRDefault="008D7A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9902" w14:textId="77777777" w:rsidR="008D7ABB" w:rsidRDefault="008D7ABB" w:rsidP="000E09DC">
      <w:r>
        <w:separator/>
      </w:r>
    </w:p>
  </w:footnote>
  <w:footnote w:type="continuationSeparator" w:id="0">
    <w:p w14:paraId="3BDEAF14" w14:textId="77777777" w:rsidR="008D7ABB" w:rsidRDefault="008D7ABB" w:rsidP="000E09DC">
      <w:r>
        <w:continuationSeparator/>
      </w:r>
    </w:p>
  </w:footnote>
  <w:footnote w:type="continuationNotice" w:id="1">
    <w:p w14:paraId="43D3DC53" w14:textId="77777777" w:rsidR="008D7ABB" w:rsidRDefault="008D7A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C0CA" w14:textId="3D8782B8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015A39">
      <w:rPr>
        <w:rFonts w:cs="Arial"/>
      </w:rPr>
      <w:t>feb2</w:t>
    </w:r>
    <w:r w:rsidR="00C547DA">
      <w:rPr>
        <w:rFonts w:cs="Arial"/>
      </w:rPr>
      <w:t>4</w:t>
    </w:r>
    <w:r>
      <w:rPr>
        <w:rFonts w:cs="Arial"/>
      </w:rPr>
      <w:t>item0</w:t>
    </w:r>
    <w:r w:rsidR="00C547DA">
      <w:rPr>
        <w:rFonts w:cs="Arial"/>
      </w:rPr>
      <w:t>6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01410">
    <w:abstractNumId w:val="8"/>
  </w:num>
  <w:num w:numId="2" w16cid:durableId="1421560341">
    <w:abstractNumId w:val="15"/>
  </w:num>
  <w:num w:numId="3" w16cid:durableId="2037390314">
    <w:abstractNumId w:val="5"/>
  </w:num>
  <w:num w:numId="4" w16cid:durableId="154612399">
    <w:abstractNumId w:val="12"/>
  </w:num>
  <w:num w:numId="5" w16cid:durableId="1027290380">
    <w:abstractNumId w:val="13"/>
  </w:num>
  <w:num w:numId="6" w16cid:durableId="988632218">
    <w:abstractNumId w:val="2"/>
  </w:num>
  <w:num w:numId="7" w16cid:durableId="1656256588">
    <w:abstractNumId w:val="7"/>
  </w:num>
  <w:num w:numId="8" w16cid:durableId="1745643384">
    <w:abstractNumId w:val="21"/>
  </w:num>
  <w:num w:numId="9" w16cid:durableId="149762047">
    <w:abstractNumId w:val="6"/>
  </w:num>
  <w:num w:numId="10" w16cid:durableId="2027905579">
    <w:abstractNumId w:val="18"/>
  </w:num>
  <w:num w:numId="11" w16cid:durableId="1382248395">
    <w:abstractNumId w:val="14"/>
  </w:num>
  <w:num w:numId="12" w16cid:durableId="1245450984">
    <w:abstractNumId w:val="20"/>
  </w:num>
  <w:num w:numId="13" w16cid:durableId="1695231557">
    <w:abstractNumId w:val="16"/>
  </w:num>
  <w:num w:numId="14" w16cid:durableId="762410329">
    <w:abstractNumId w:val="9"/>
  </w:num>
  <w:num w:numId="15" w16cid:durableId="385952018">
    <w:abstractNumId w:val="3"/>
  </w:num>
  <w:num w:numId="16" w16cid:durableId="94253214">
    <w:abstractNumId w:val="11"/>
  </w:num>
  <w:num w:numId="17" w16cid:durableId="1401948611">
    <w:abstractNumId w:val="0"/>
  </w:num>
  <w:num w:numId="18" w16cid:durableId="457065203">
    <w:abstractNumId w:val="17"/>
  </w:num>
  <w:num w:numId="19" w16cid:durableId="679047575">
    <w:abstractNumId w:val="19"/>
  </w:num>
  <w:num w:numId="20" w16cid:durableId="262416876">
    <w:abstractNumId w:val="1"/>
  </w:num>
  <w:num w:numId="21" w16cid:durableId="1441531685">
    <w:abstractNumId w:val="4"/>
  </w:num>
  <w:num w:numId="22" w16cid:durableId="113725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1C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798"/>
    <w:rsid w:val="001B79B9"/>
    <w:rsid w:val="001C09DC"/>
    <w:rsid w:val="001C3134"/>
    <w:rsid w:val="001C63C9"/>
    <w:rsid w:val="001D4AD7"/>
    <w:rsid w:val="001D533E"/>
    <w:rsid w:val="001D78A1"/>
    <w:rsid w:val="001E1929"/>
    <w:rsid w:val="001E2CC8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37889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3888"/>
    <w:rsid w:val="00334D7C"/>
    <w:rsid w:val="00342BE5"/>
    <w:rsid w:val="00353BA6"/>
    <w:rsid w:val="00360A5D"/>
    <w:rsid w:val="00363520"/>
    <w:rsid w:val="003705FC"/>
    <w:rsid w:val="00375773"/>
    <w:rsid w:val="00384ACF"/>
    <w:rsid w:val="0039278E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1371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41E9"/>
    <w:rsid w:val="004F525E"/>
    <w:rsid w:val="005013AF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1DEF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274B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2614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BCD"/>
    <w:rsid w:val="00720DF9"/>
    <w:rsid w:val="0072423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344"/>
    <w:rsid w:val="00790FAC"/>
    <w:rsid w:val="007915AF"/>
    <w:rsid w:val="007A609D"/>
    <w:rsid w:val="007A75AD"/>
    <w:rsid w:val="007B23A9"/>
    <w:rsid w:val="007B5D71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3B2"/>
    <w:rsid w:val="00884F7C"/>
    <w:rsid w:val="008909EE"/>
    <w:rsid w:val="00892D9D"/>
    <w:rsid w:val="008A310E"/>
    <w:rsid w:val="008B37FA"/>
    <w:rsid w:val="008C73C5"/>
    <w:rsid w:val="008D0BBA"/>
    <w:rsid w:val="008D7ABB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51470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0C7A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9548C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4524C"/>
    <w:rsid w:val="00C547DA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5542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0E38"/>
    <w:rsid w:val="00E43725"/>
    <w:rsid w:val="00E64BF3"/>
    <w:rsid w:val="00E65B8E"/>
    <w:rsid w:val="00E71982"/>
    <w:rsid w:val="00E74282"/>
    <w:rsid w:val="00E74E66"/>
    <w:rsid w:val="00E907B7"/>
    <w:rsid w:val="00E9321C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24AF0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03E-81CC-4934-853D-4BED33F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2025 Agenda Item 05 - General Information (CA Dept of Education)</dc:title>
  <dc:subject>California Workforce Pathways Joint Advisory Committee (CWPJAC) General Public Comment. Public comment is invited on any matter not included on the printed agenda.</dc:subject>
  <dc:creator/>
  <cp:keywords/>
  <dc:description/>
  <cp:lastModifiedBy/>
  <cp:revision>1</cp:revision>
  <dcterms:created xsi:type="dcterms:W3CDTF">2025-10-28T17:01:00Z</dcterms:created>
  <dcterms:modified xsi:type="dcterms:W3CDTF">2025-10-28T17:02:00Z</dcterms:modified>
  <cp:category/>
</cp:coreProperties>
</file>