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55627" w:rsidRDefault="78FF005A" w:rsidP="00D0416E">
      <w:pPr>
        <w:spacing w:line="240" w:lineRule="auto"/>
        <w:jc w:val="center"/>
        <w:rPr>
          <w:rFonts w:ascii="Arial" w:eastAsia="Arial" w:hAnsi="Arial" w:cs="Arial"/>
          <w:i/>
          <w:iCs/>
          <w:sz w:val="24"/>
          <w:szCs w:val="24"/>
        </w:rPr>
      </w:pPr>
      <w:r w:rsidRPr="00E55627">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55627" w:rsidRDefault="00CB54A6" w:rsidP="00D0416E">
      <w:pPr>
        <w:pStyle w:val="Heading1"/>
        <w:spacing w:after="240"/>
        <w:rPr>
          <w:b w:val="0"/>
          <w:bCs w:val="0"/>
        </w:rPr>
      </w:pPr>
      <w:bookmarkStart w:id="0" w:name="_Hlk190356056"/>
      <w:r w:rsidRPr="00E55627">
        <w:t>Review Panel Advisory Recommendation</w:t>
      </w:r>
      <w:r w:rsidRPr="00E55627">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55627" w14:paraId="65B4816D" w14:textId="77777777" w:rsidTr="615FA267">
        <w:trPr>
          <w:cantSplit/>
          <w:tblHeader/>
        </w:trPr>
        <w:tc>
          <w:tcPr>
            <w:tcW w:w="3120" w:type="dxa"/>
            <w:shd w:val="clear" w:color="auto" w:fill="D9D9D9" w:themeFill="background1" w:themeFillShade="D9"/>
          </w:tcPr>
          <w:bookmarkEnd w:id="0"/>
          <w:p w14:paraId="17C17A3B" w14:textId="578AEFDA" w:rsidR="6A8D5F36" w:rsidRPr="00E55627" w:rsidRDefault="6A8D5F36" w:rsidP="00515B37">
            <w:pPr>
              <w:spacing w:before="80" w:after="80"/>
              <w:rPr>
                <w:rFonts w:ascii="Arial" w:eastAsia="Arial" w:hAnsi="Arial" w:cs="Arial"/>
                <w:b/>
                <w:bCs/>
                <w:sz w:val="24"/>
                <w:szCs w:val="24"/>
              </w:rPr>
            </w:pPr>
            <w:r w:rsidRPr="00E55627">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55627" w:rsidRDefault="6A8D5F36" w:rsidP="00515B37">
            <w:pPr>
              <w:spacing w:before="80" w:after="80"/>
              <w:rPr>
                <w:rFonts w:ascii="Arial" w:eastAsia="Arial" w:hAnsi="Arial" w:cs="Arial"/>
                <w:b/>
                <w:bCs/>
                <w:sz w:val="24"/>
                <w:szCs w:val="24"/>
              </w:rPr>
            </w:pPr>
            <w:r w:rsidRPr="00E55627">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55627" w:rsidRDefault="6A8D5F36" w:rsidP="00515B37">
            <w:pPr>
              <w:spacing w:before="80" w:after="80"/>
              <w:rPr>
                <w:rFonts w:ascii="Arial" w:eastAsia="Arial" w:hAnsi="Arial" w:cs="Arial"/>
                <w:b/>
                <w:bCs/>
                <w:sz w:val="24"/>
                <w:szCs w:val="24"/>
              </w:rPr>
            </w:pPr>
            <w:r w:rsidRPr="00E55627">
              <w:rPr>
                <w:rFonts w:ascii="Arial" w:eastAsia="Arial" w:hAnsi="Arial" w:cs="Arial"/>
                <w:b/>
                <w:bCs/>
                <w:sz w:val="24"/>
                <w:szCs w:val="24"/>
              </w:rPr>
              <w:t>Grade Level(s)</w:t>
            </w:r>
          </w:p>
        </w:tc>
      </w:tr>
      <w:tr w:rsidR="00F852FF" w:rsidRPr="00E55627" w14:paraId="6F392B6F" w14:textId="77777777" w:rsidTr="615FA267">
        <w:trPr>
          <w:cantSplit/>
        </w:trPr>
        <w:tc>
          <w:tcPr>
            <w:tcW w:w="3120" w:type="dxa"/>
          </w:tcPr>
          <w:p w14:paraId="62EB32BB" w14:textId="4B48B509" w:rsidR="00F852FF" w:rsidRPr="00E55627" w:rsidRDefault="00F852FF" w:rsidP="00F852FF">
            <w:pPr>
              <w:spacing w:before="160" w:after="160"/>
              <w:rPr>
                <w:rFonts w:ascii="Arial" w:eastAsia="Arial" w:hAnsi="Arial" w:cs="Arial"/>
                <w:sz w:val="24"/>
                <w:szCs w:val="24"/>
              </w:rPr>
            </w:pPr>
            <w:r w:rsidRPr="00E55627">
              <w:rPr>
                <w:rFonts w:ascii="Arial" w:eastAsia="Arial" w:hAnsi="Arial" w:cs="Arial"/>
                <w:iCs/>
                <w:sz w:val="24"/>
                <w:szCs w:val="24"/>
              </w:rPr>
              <w:t>Big Ideas Learning, LLC</w:t>
            </w:r>
          </w:p>
        </w:tc>
        <w:tc>
          <w:tcPr>
            <w:tcW w:w="3120" w:type="dxa"/>
          </w:tcPr>
          <w:p w14:paraId="5B1977D6" w14:textId="3F55FB74" w:rsidR="00F852FF" w:rsidRPr="00E55627" w:rsidRDefault="00F852FF" w:rsidP="00F852FF">
            <w:pPr>
              <w:spacing w:before="160" w:after="160"/>
              <w:rPr>
                <w:rFonts w:ascii="Arial" w:eastAsia="Arial" w:hAnsi="Arial" w:cs="Arial"/>
                <w:i/>
                <w:iCs/>
                <w:sz w:val="24"/>
                <w:szCs w:val="24"/>
              </w:rPr>
            </w:pPr>
            <w:r w:rsidRPr="00E55627">
              <w:rPr>
                <w:rFonts w:ascii="Arial" w:eastAsia="Arial" w:hAnsi="Arial" w:cs="Arial"/>
                <w:i/>
                <w:iCs/>
                <w:sz w:val="24"/>
                <w:szCs w:val="24"/>
              </w:rPr>
              <w:t>Algebra 1 Concepts &amp; Connections for California</w:t>
            </w:r>
          </w:p>
        </w:tc>
        <w:tc>
          <w:tcPr>
            <w:tcW w:w="3120" w:type="dxa"/>
          </w:tcPr>
          <w:p w14:paraId="6BD235A4" w14:textId="609C5B2B" w:rsidR="00F852FF" w:rsidRPr="00E55627" w:rsidRDefault="4D742837" w:rsidP="00F852FF">
            <w:pPr>
              <w:spacing w:before="160" w:after="160"/>
              <w:rPr>
                <w:rFonts w:ascii="Arial" w:eastAsia="Arial" w:hAnsi="Arial" w:cs="Arial"/>
                <w:sz w:val="24"/>
                <w:szCs w:val="24"/>
              </w:rPr>
            </w:pPr>
            <w:r w:rsidRPr="00E55627">
              <w:rPr>
                <w:rFonts w:ascii="Arial" w:eastAsia="Arial" w:hAnsi="Arial" w:cs="Arial"/>
                <w:sz w:val="24"/>
                <w:szCs w:val="24"/>
              </w:rPr>
              <w:t>Algebra 1</w:t>
            </w:r>
          </w:p>
        </w:tc>
      </w:tr>
    </w:tbl>
    <w:p w14:paraId="78B4E144" w14:textId="3B8A6A38" w:rsidR="6A53E29B" w:rsidRPr="00E55627" w:rsidRDefault="6A53E29B" w:rsidP="00767F5B">
      <w:pPr>
        <w:pStyle w:val="Heading2"/>
      </w:pPr>
      <w:r w:rsidRPr="00E55627">
        <w:t>Program Summary:</w:t>
      </w:r>
    </w:p>
    <w:p w14:paraId="7FDB9404" w14:textId="59132DBC" w:rsidR="00F852FF" w:rsidRPr="00E55627" w:rsidRDefault="46389F9B" w:rsidP="00F852FF">
      <w:pPr>
        <w:spacing w:before="240" w:after="0"/>
        <w:rPr>
          <w:rFonts w:ascii="Arial" w:eastAsia="Arial" w:hAnsi="Arial" w:cs="Arial"/>
          <w:sz w:val="24"/>
          <w:szCs w:val="24"/>
        </w:rPr>
      </w:pPr>
      <w:r w:rsidRPr="00E55627">
        <w:rPr>
          <w:rFonts w:ascii="Arial" w:eastAsia="Arial" w:hAnsi="Arial" w:cs="Arial"/>
          <w:sz w:val="24"/>
          <w:szCs w:val="24"/>
        </w:rPr>
        <w:t xml:space="preserve">The </w:t>
      </w:r>
      <w:r w:rsidRPr="00E55627">
        <w:rPr>
          <w:rFonts w:ascii="Arial" w:eastAsia="Arial" w:hAnsi="Arial" w:cs="Arial"/>
          <w:i/>
          <w:iCs/>
          <w:sz w:val="24"/>
          <w:szCs w:val="24"/>
        </w:rPr>
        <w:t>Algebra 1 Concepts &amp; Connections for California</w:t>
      </w:r>
      <w:r w:rsidRPr="00E55627">
        <w:rPr>
          <w:rFonts w:ascii="Arial" w:eastAsia="Arial" w:hAnsi="Arial" w:cs="Arial"/>
          <w:sz w:val="24"/>
          <w:szCs w:val="24"/>
        </w:rPr>
        <w:t xml:space="preserve"> program includes the following: Student Edition (SE), Teaching Edition (TE), Digital Experience (DE)</w:t>
      </w:r>
      <w:r w:rsidR="068D99AF" w:rsidRPr="00E55627">
        <w:rPr>
          <w:rFonts w:ascii="Arial" w:eastAsia="Arial" w:hAnsi="Arial" w:cs="Arial"/>
          <w:sz w:val="24"/>
          <w:szCs w:val="24"/>
        </w:rPr>
        <w:t>, Instructional Guide (IG)</w:t>
      </w:r>
      <w:r w:rsidRPr="00E55627">
        <w:rPr>
          <w:rFonts w:ascii="Arial" w:eastAsia="Arial" w:hAnsi="Arial" w:cs="Arial"/>
          <w:sz w:val="24"/>
          <w:szCs w:val="24"/>
        </w:rPr>
        <w:t>.</w:t>
      </w:r>
    </w:p>
    <w:p w14:paraId="13777E43" w14:textId="53C85458" w:rsidR="6A53E29B" w:rsidRPr="00E55627" w:rsidRDefault="6A53E29B" w:rsidP="01D4F676">
      <w:pPr>
        <w:pStyle w:val="Heading2"/>
        <w:spacing w:after="0"/>
      </w:pPr>
      <w:r w:rsidRPr="00E55627">
        <w:t>Recommendation:</w:t>
      </w:r>
    </w:p>
    <w:p w14:paraId="604D65D4" w14:textId="4B45F47C" w:rsidR="6A53E29B" w:rsidRPr="00E55627" w:rsidRDefault="5A40EC6B" w:rsidP="00D0416E">
      <w:pPr>
        <w:spacing w:after="0" w:line="240" w:lineRule="auto"/>
        <w:rPr>
          <w:rFonts w:ascii="Arial" w:eastAsia="Arial" w:hAnsi="Arial" w:cs="Arial"/>
          <w:sz w:val="24"/>
          <w:szCs w:val="24"/>
        </w:rPr>
      </w:pPr>
      <w:r w:rsidRPr="00E55627">
        <w:rPr>
          <w:rFonts w:ascii="Arial" w:eastAsia="Arial" w:hAnsi="Arial" w:cs="Arial"/>
          <w:i/>
          <w:iCs/>
          <w:sz w:val="24"/>
          <w:szCs w:val="24"/>
        </w:rPr>
        <w:t>Algebra</w:t>
      </w:r>
      <w:r w:rsidR="29DF267F" w:rsidRPr="00E55627">
        <w:rPr>
          <w:rFonts w:ascii="Arial" w:eastAsia="Arial" w:hAnsi="Arial" w:cs="Arial"/>
          <w:i/>
          <w:iCs/>
          <w:sz w:val="24"/>
          <w:szCs w:val="24"/>
        </w:rPr>
        <w:t xml:space="preserve"> 1 Concepts &amp; Connections for California</w:t>
      </w:r>
      <w:r w:rsidR="6EE40B78" w:rsidRPr="00E55627">
        <w:rPr>
          <w:rFonts w:ascii="Arial" w:eastAsia="Arial" w:hAnsi="Arial" w:cs="Arial"/>
          <w:sz w:val="24"/>
          <w:szCs w:val="24"/>
        </w:rPr>
        <w:t xml:space="preserve"> </w:t>
      </w:r>
      <w:r w:rsidR="662AF34E" w:rsidRPr="00E55627">
        <w:rPr>
          <w:rFonts w:ascii="Arial" w:eastAsia="Arial" w:hAnsi="Arial" w:cs="Arial"/>
          <w:sz w:val="24"/>
          <w:szCs w:val="24"/>
        </w:rPr>
        <w:t>is recommended for adoption</w:t>
      </w:r>
      <w:r w:rsidR="5F8BD1C5" w:rsidRPr="00E55627">
        <w:rPr>
          <w:rFonts w:ascii="Arial" w:eastAsia="Arial" w:hAnsi="Arial" w:cs="Arial"/>
          <w:sz w:val="24"/>
          <w:szCs w:val="24"/>
        </w:rPr>
        <w:t xml:space="preserve"> for </w:t>
      </w:r>
      <w:r w:rsidR="04314B1B" w:rsidRPr="00E55627">
        <w:rPr>
          <w:rFonts w:ascii="Arial" w:eastAsia="Arial" w:hAnsi="Arial" w:cs="Arial"/>
          <w:sz w:val="24"/>
          <w:szCs w:val="24"/>
        </w:rPr>
        <w:t>Algebra 1</w:t>
      </w:r>
      <w:r w:rsidR="662AF34E" w:rsidRPr="00E55627">
        <w:rPr>
          <w:rFonts w:ascii="Arial" w:eastAsia="Arial" w:hAnsi="Arial" w:cs="Arial"/>
          <w:sz w:val="24"/>
          <w:szCs w:val="24"/>
        </w:rPr>
        <w:t xml:space="preserve"> because the instructional materials include content as specified in the </w:t>
      </w:r>
      <w:r w:rsidR="5E81B545" w:rsidRPr="00E55627">
        <w:rPr>
          <w:rFonts w:ascii="Arial" w:eastAsia="Arial" w:hAnsi="Arial" w:cs="Arial"/>
          <w:i/>
          <w:iCs/>
          <w:color w:val="000000" w:themeColor="text1"/>
          <w:sz w:val="24"/>
          <w:szCs w:val="24"/>
        </w:rPr>
        <w:t xml:space="preserve">California </w:t>
      </w:r>
      <w:r w:rsidR="6EE40B78" w:rsidRPr="00E55627">
        <w:rPr>
          <w:rFonts w:ascii="Arial" w:eastAsia="Arial" w:hAnsi="Arial" w:cs="Arial"/>
          <w:i/>
          <w:iCs/>
          <w:color w:val="000000" w:themeColor="text1"/>
          <w:sz w:val="24"/>
          <w:szCs w:val="24"/>
        </w:rPr>
        <w:t>Common Core State Standards for Mathematics</w:t>
      </w:r>
      <w:r w:rsidR="6EE40B78" w:rsidRPr="00E55627">
        <w:rPr>
          <w:rFonts w:ascii="Arial" w:eastAsia="Arial" w:hAnsi="Arial" w:cs="Arial"/>
          <w:color w:val="000000" w:themeColor="text1"/>
          <w:sz w:val="24"/>
          <w:szCs w:val="24"/>
        </w:rPr>
        <w:t xml:space="preserve"> (</w:t>
      </w:r>
      <w:r w:rsidR="52247B6C" w:rsidRPr="00E55627">
        <w:rPr>
          <w:rFonts w:ascii="Arial" w:eastAsia="Arial" w:hAnsi="Arial" w:cs="Arial"/>
          <w:i/>
          <w:iCs/>
          <w:color w:val="000000" w:themeColor="text1"/>
          <w:sz w:val="24"/>
          <w:szCs w:val="24"/>
        </w:rPr>
        <w:t xml:space="preserve">CA </w:t>
      </w:r>
      <w:r w:rsidR="6EE40B78" w:rsidRPr="00E55627">
        <w:rPr>
          <w:rFonts w:ascii="Arial" w:eastAsia="Arial" w:hAnsi="Arial" w:cs="Arial"/>
          <w:i/>
          <w:iCs/>
          <w:color w:val="000000" w:themeColor="text1"/>
          <w:sz w:val="24"/>
          <w:szCs w:val="24"/>
        </w:rPr>
        <w:t>CCSSM</w:t>
      </w:r>
      <w:r w:rsidR="6EE40B78" w:rsidRPr="00E55627">
        <w:rPr>
          <w:rFonts w:ascii="Arial" w:eastAsia="Arial" w:hAnsi="Arial" w:cs="Arial"/>
          <w:color w:val="000000" w:themeColor="text1"/>
          <w:sz w:val="24"/>
          <w:szCs w:val="24"/>
        </w:rPr>
        <w:t>)</w:t>
      </w:r>
      <w:r w:rsidR="6EE40B78" w:rsidRPr="00E55627">
        <w:rPr>
          <w:rFonts w:ascii="Arial" w:eastAsia="Arial" w:hAnsi="Arial" w:cs="Arial"/>
          <w:sz w:val="24"/>
          <w:szCs w:val="24"/>
        </w:rPr>
        <w:t xml:space="preserve"> and</w:t>
      </w:r>
      <w:r w:rsidR="662AF34E" w:rsidRPr="00E55627">
        <w:rPr>
          <w:rFonts w:ascii="Arial" w:eastAsia="Arial" w:hAnsi="Arial" w:cs="Arial"/>
          <w:sz w:val="24"/>
          <w:szCs w:val="24"/>
        </w:rPr>
        <w:t xml:space="preserve"> meet</w:t>
      </w:r>
      <w:r w:rsidR="6EE40B78" w:rsidRPr="00E55627">
        <w:rPr>
          <w:rFonts w:ascii="Arial" w:eastAsia="Arial" w:hAnsi="Arial" w:cs="Arial"/>
          <w:sz w:val="24"/>
          <w:szCs w:val="24"/>
        </w:rPr>
        <w:t>s</w:t>
      </w:r>
      <w:r w:rsidR="662AF34E" w:rsidRPr="00E55627">
        <w:rPr>
          <w:rFonts w:ascii="Arial" w:eastAsia="Arial" w:hAnsi="Arial" w:cs="Arial"/>
          <w:sz w:val="24"/>
          <w:szCs w:val="24"/>
        </w:rPr>
        <w:t xml:space="preserve"> </w:t>
      </w:r>
      <w:r w:rsidR="2702106C" w:rsidRPr="00E55627">
        <w:rPr>
          <w:rFonts w:ascii="Arial" w:eastAsia="Arial" w:hAnsi="Arial" w:cs="Arial"/>
          <w:sz w:val="24"/>
          <w:szCs w:val="24"/>
        </w:rPr>
        <w:t>the rest of the</w:t>
      </w:r>
      <w:r w:rsidR="662AF34E" w:rsidRPr="00E55627">
        <w:rPr>
          <w:rFonts w:ascii="Arial" w:eastAsia="Arial" w:hAnsi="Arial" w:cs="Arial"/>
          <w:sz w:val="24"/>
          <w:szCs w:val="24"/>
        </w:rPr>
        <w:t xml:space="preserve"> criteria in category 1 with strengths in categories 2–5.</w:t>
      </w:r>
    </w:p>
    <w:p w14:paraId="35734FAE" w14:textId="0EFE89E3" w:rsidR="6A53E29B" w:rsidRPr="00E55627" w:rsidRDefault="6A53E29B" w:rsidP="00767F5B">
      <w:pPr>
        <w:pStyle w:val="Heading3"/>
      </w:pPr>
      <w:r w:rsidRPr="00E55627">
        <w:t xml:space="preserve">Criteria Category 1: </w:t>
      </w:r>
      <w:r w:rsidR="006D2E20" w:rsidRPr="00E55627">
        <w:t>Mathematics</w:t>
      </w:r>
      <w:r w:rsidR="009E6AF5" w:rsidRPr="00E55627">
        <w:t xml:space="preserve"> Content</w:t>
      </w:r>
      <w:r w:rsidRPr="00E55627">
        <w:t>/Alignment with Standards</w:t>
      </w:r>
    </w:p>
    <w:p w14:paraId="7A19828A" w14:textId="6BADC0C8" w:rsidR="6A53E29B" w:rsidRPr="00E55627" w:rsidRDefault="662AF34E" w:rsidP="00D0416E">
      <w:pPr>
        <w:spacing w:before="240" w:after="0" w:line="240" w:lineRule="auto"/>
        <w:rPr>
          <w:rFonts w:ascii="Arial" w:eastAsia="Arial" w:hAnsi="Arial" w:cs="Arial"/>
          <w:sz w:val="24"/>
          <w:szCs w:val="24"/>
        </w:rPr>
      </w:pPr>
      <w:bookmarkStart w:id="1" w:name="_Hlk183526710"/>
      <w:r w:rsidRPr="00E55627">
        <w:rPr>
          <w:rFonts w:ascii="Arial" w:eastAsia="Arial" w:hAnsi="Arial" w:cs="Arial"/>
          <w:sz w:val="24"/>
          <w:szCs w:val="24"/>
        </w:rPr>
        <w:t>The program supports</w:t>
      </w:r>
      <w:r w:rsidR="1D45D7E7" w:rsidRPr="00E55627">
        <w:rPr>
          <w:rFonts w:ascii="Arial" w:eastAsia="Arial" w:hAnsi="Arial" w:cs="Arial"/>
          <w:sz w:val="24"/>
          <w:szCs w:val="24"/>
        </w:rPr>
        <w:t xml:space="preserve"> </w:t>
      </w:r>
      <w:proofErr w:type="gramStart"/>
      <w:r w:rsidR="1D45D7E7" w:rsidRPr="00E55627">
        <w:rPr>
          <w:rFonts w:ascii="Arial" w:eastAsia="Arial" w:hAnsi="Arial" w:cs="Arial"/>
          <w:sz w:val="24"/>
          <w:szCs w:val="24"/>
        </w:rPr>
        <w:t>teaching to</w:t>
      </w:r>
      <w:proofErr w:type="gramEnd"/>
      <w:r w:rsidR="1D45D7E7" w:rsidRPr="00E55627">
        <w:rPr>
          <w:rFonts w:ascii="Arial" w:eastAsia="Arial" w:hAnsi="Arial" w:cs="Arial"/>
          <w:sz w:val="24"/>
          <w:szCs w:val="24"/>
        </w:rPr>
        <w:t xml:space="preserve"> the</w:t>
      </w:r>
      <w:r w:rsidRPr="00E55627">
        <w:rPr>
          <w:rFonts w:ascii="Arial" w:eastAsia="Arial" w:hAnsi="Arial" w:cs="Arial"/>
          <w:sz w:val="24"/>
          <w:szCs w:val="24"/>
        </w:rPr>
        <w:t xml:space="preserve"> </w:t>
      </w:r>
      <w:r w:rsidR="5EEAFAB8" w:rsidRPr="00E55627">
        <w:rPr>
          <w:rFonts w:ascii="Arial" w:eastAsia="Arial" w:hAnsi="Arial" w:cs="Arial"/>
          <w:i/>
          <w:iCs/>
          <w:sz w:val="24"/>
          <w:szCs w:val="24"/>
        </w:rPr>
        <w:t>CA CCSSM</w:t>
      </w:r>
      <w:r w:rsidR="03BCB17E" w:rsidRPr="00E55627">
        <w:rPr>
          <w:rFonts w:ascii="Arial" w:eastAsia="Arial" w:hAnsi="Arial" w:cs="Arial"/>
          <w:i/>
          <w:iCs/>
          <w:sz w:val="24"/>
          <w:szCs w:val="24"/>
        </w:rPr>
        <w:t xml:space="preserve"> </w:t>
      </w:r>
      <w:r w:rsidRPr="00E55627">
        <w:rPr>
          <w:rFonts w:ascii="Arial" w:eastAsia="Arial" w:hAnsi="Arial" w:cs="Arial"/>
          <w:sz w:val="24"/>
          <w:szCs w:val="24"/>
        </w:rPr>
        <w:t>for the intended grade level(s)</w:t>
      </w:r>
      <w:r w:rsidR="1EF4C224" w:rsidRPr="00E55627">
        <w:rPr>
          <w:rFonts w:ascii="Arial" w:eastAsia="Arial" w:hAnsi="Arial" w:cs="Arial"/>
          <w:sz w:val="24"/>
          <w:szCs w:val="24"/>
        </w:rPr>
        <w:t xml:space="preserve"> </w:t>
      </w:r>
      <w:bookmarkStart w:id="2" w:name="_Hlk183590677"/>
      <w:r w:rsidR="1EF4C224" w:rsidRPr="00E55627">
        <w:rPr>
          <w:rFonts w:ascii="Arial" w:eastAsia="Arial" w:hAnsi="Arial" w:cs="Arial"/>
          <w:sz w:val="24"/>
          <w:szCs w:val="24"/>
        </w:rPr>
        <w:t xml:space="preserve">in alignment with the </w:t>
      </w:r>
      <w:r w:rsidR="1EF4C224" w:rsidRPr="00E55627">
        <w:rPr>
          <w:rFonts w:ascii="Arial" w:eastAsia="Arial" w:hAnsi="Arial" w:cs="Arial"/>
          <w:i/>
          <w:iCs/>
          <w:sz w:val="24"/>
          <w:szCs w:val="24"/>
        </w:rPr>
        <w:t>Mathematics Framework</w:t>
      </w:r>
      <w:r w:rsidR="199D8DD7" w:rsidRPr="00E55627">
        <w:rPr>
          <w:rFonts w:ascii="Arial" w:eastAsia="Arial" w:hAnsi="Arial" w:cs="Arial"/>
          <w:i/>
          <w:iCs/>
          <w:sz w:val="24"/>
          <w:szCs w:val="24"/>
        </w:rPr>
        <w:t xml:space="preserve"> for California Public Schools: Kindergarten Through Grade Twelve</w:t>
      </w:r>
      <w:r w:rsidR="720C7A16" w:rsidRPr="00E55627">
        <w:rPr>
          <w:rFonts w:ascii="Arial" w:eastAsia="Arial" w:hAnsi="Arial" w:cs="Arial"/>
          <w:sz w:val="24"/>
          <w:szCs w:val="24"/>
        </w:rPr>
        <w:t xml:space="preserve">. </w:t>
      </w:r>
      <w:bookmarkEnd w:id="2"/>
      <w:r w:rsidR="720C7A16" w:rsidRPr="00E55627">
        <w:rPr>
          <w:rFonts w:ascii="Arial" w:eastAsia="Arial" w:hAnsi="Arial" w:cs="Arial"/>
          <w:sz w:val="24"/>
          <w:szCs w:val="24"/>
        </w:rPr>
        <w:t>The program</w:t>
      </w:r>
      <w:r w:rsidRPr="00E55627">
        <w:rPr>
          <w:rFonts w:ascii="Arial" w:eastAsia="Arial" w:hAnsi="Arial" w:cs="Arial"/>
          <w:sz w:val="24"/>
          <w:szCs w:val="24"/>
        </w:rPr>
        <w:t xml:space="preserve"> meets </w:t>
      </w:r>
      <w:proofErr w:type="gramStart"/>
      <w:r w:rsidRPr="00E55627">
        <w:rPr>
          <w:rFonts w:ascii="Arial" w:eastAsia="Arial" w:hAnsi="Arial" w:cs="Arial"/>
          <w:sz w:val="24"/>
          <w:szCs w:val="24"/>
        </w:rPr>
        <w:t>all of</w:t>
      </w:r>
      <w:proofErr w:type="gramEnd"/>
      <w:r w:rsidRPr="00E55627">
        <w:rPr>
          <w:rFonts w:ascii="Arial" w:eastAsia="Arial" w:hAnsi="Arial" w:cs="Arial"/>
          <w:sz w:val="24"/>
          <w:szCs w:val="24"/>
        </w:rPr>
        <w:t xml:space="preserve"> the evaluation criteria in category 1.</w:t>
      </w:r>
    </w:p>
    <w:bookmarkEnd w:id="1"/>
    <w:p w14:paraId="057F3626" w14:textId="7A2CB7A2" w:rsidR="6A53E29B" w:rsidRPr="00E55627" w:rsidRDefault="662AF34E" w:rsidP="00D0416E">
      <w:pPr>
        <w:pStyle w:val="Heading4"/>
      </w:pPr>
      <w:r w:rsidRPr="00E55627">
        <w:t>Citations:</w:t>
      </w:r>
    </w:p>
    <w:p w14:paraId="267C7CBE" w14:textId="2BD7EB47" w:rsidR="6A53E29B" w:rsidRPr="00E55627" w:rsidRDefault="662AF34E" w:rsidP="7605BDEB">
      <w:pPr>
        <w:pStyle w:val="ListParagraph"/>
        <w:numPr>
          <w:ilvl w:val="0"/>
          <w:numId w:val="9"/>
        </w:numPr>
        <w:spacing w:before="120" w:after="0" w:line="240" w:lineRule="auto"/>
        <w:ind w:left="1440"/>
      </w:pPr>
      <w:r w:rsidRPr="00E55627">
        <w:rPr>
          <w:rFonts w:ascii="Arial" w:eastAsia="Arial" w:hAnsi="Arial" w:cs="Arial"/>
          <w:sz w:val="24"/>
          <w:szCs w:val="24"/>
        </w:rPr>
        <w:t xml:space="preserve">Criterion </w:t>
      </w:r>
      <w:r w:rsidR="36D3890D" w:rsidRPr="00E55627">
        <w:rPr>
          <w:rFonts w:ascii="Arial" w:eastAsia="Arial" w:hAnsi="Arial" w:cs="Arial"/>
          <w:sz w:val="24"/>
          <w:szCs w:val="24"/>
        </w:rPr>
        <w:t>1.1</w:t>
      </w:r>
      <w:r w:rsidRPr="00E55627">
        <w:rPr>
          <w:rFonts w:ascii="Arial" w:eastAsia="Arial" w:hAnsi="Arial" w:cs="Arial"/>
          <w:sz w:val="24"/>
          <w:szCs w:val="24"/>
        </w:rPr>
        <w:t xml:space="preserve">: </w:t>
      </w:r>
      <w:r w:rsidR="59CD696A" w:rsidRPr="00E55627">
        <w:rPr>
          <w:rFonts w:ascii="Arial" w:eastAsia="Arial" w:hAnsi="Arial" w:cs="Arial"/>
          <w:sz w:val="24"/>
          <w:szCs w:val="24"/>
        </w:rPr>
        <w:t>Algebra 1</w:t>
      </w:r>
      <w:r w:rsidRPr="00E55627">
        <w:rPr>
          <w:rFonts w:ascii="Arial" w:eastAsia="Arial" w:hAnsi="Arial" w:cs="Arial"/>
          <w:sz w:val="24"/>
          <w:szCs w:val="24"/>
        </w:rPr>
        <w:t xml:space="preserve">, </w:t>
      </w:r>
      <w:r w:rsidR="2D51CCA6" w:rsidRPr="00E55627">
        <w:rPr>
          <w:rFonts w:ascii="Arial" w:eastAsia="Arial" w:hAnsi="Arial" w:cs="Arial"/>
          <w:color w:val="000000" w:themeColor="text1"/>
          <w:sz w:val="24"/>
          <w:szCs w:val="24"/>
        </w:rPr>
        <w:t>IG</w:t>
      </w:r>
      <w:r w:rsidR="247AC052" w:rsidRPr="00E55627">
        <w:rPr>
          <w:rFonts w:ascii="Arial" w:eastAsia="Arial" w:hAnsi="Arial" w:cs="Arial"/>
          <w:color w:val="000000" w:themeColor="text1"/>
          <w:sz w:val="24"/>
          <w:szCs w:val="24"/>
        </w:rPr>
        <w:t>,</w:t>
      </w:r>
      <w:r w:rsidR="2D51CCA6" w:rsidRPr="00E55627">
        <w:rPr>
          <w:rFonts w:ascii="Arial" w:eastAsia="Arial" w:hAnsi="Arial" w:cs="Arial"/>
          <w:color w:val="000000" w:themeColor="text1"/>
          <w:sz w:val="24"/>
          <w:szCs w:val="24"/>
        </w:rPr>
        <w:t xml:space="preserve"> Standards Map</w:t>
      </w:r>
      <w:r w:rsidR="2871EDF6" w:rsidRPr="00E55627">
        <w:rPr>
          <w:rFonts w:ascii="Arial" w:eastAsia="Arial" w:hAnsi="Arial" w:cs="Arial"/>
          <w:color w:val="000000" w:themeColor="text1"/>
          <w:sz w:val="24"/>
          <w:szCs w:val="24"/>
        </w:rPr>
        <w:t>,</w:t>
      </w:r>
      <w:r w:rsidR="2D51CCA6" w:rsidRPr="00E55627">
        <w:rPr>
          <w:rFonts w:ascii="Arial" w:eastAsia="Arial" w:hAnsi="Arial" w:cs="Arial"/>
          <w:color w:val="000000" w:themeColor="text1"/>
          <w:sz w:val="24"/>
          <w:szCs w:val="24"/>
        </w:rPr>
        <w:t xml:space="preserve"> pp. x</w:t>
      </w:r>
      <w:r w:rsidR="00DA10E7" w:rsidRPr="00E55627">
        <w:rPr>
          <w:rFonts w:ascii="Arial" w:eastAsia="Arial" w:hAnsi="Arial" w:cs="Arial"/>
          <w:color w:val="000000" w:themeColor="text1"/>
          <w:sz w:val="24"/>
          <w:szCs w:val="24"/>
        </w:rPr>
        <w:t>–</w:t>
      </w:r>
      <w:r w:rsidR="2D51CCA6" w:rsidRPr="00E55627">
        <w:rPr>
          <w:rFonts w:ascii="Arial" w:eastAsia="Arial" w:hAnsi="Arial" w:cs="Arial"/>
          <w:color w:val="000000" w:themeColor="text1"/>
          <w:sz w:val="24"/>
          <w:szCs w:val="24"/>
        </w:rPr>
        <w:t>xxxix</w:t>
      </w:r>
    </w:p>
    <w:p w14:paraId="065D2261" w14:textId="747A2AD0" w:rsidR="398CA583" w:rsidRPr="00E55627" w:rsidRDefault="398CA583" w:rsidP="615FA267">
      <w:pPr>
        <w:pStyle w:val="ListParagraph"/>
        <w:numPr>
          <w:ilvl w:val="0"/>
          <w:numId w:val="9"/>
        </w:numPr>
        <w:spacing w:before="120" w:after="0" w:line="240" w:lineRule="auto"/>
        <w:ind w:left="1440"/>
        <w:rPr>
          <w:rFonts w:ascii="Arial" w:eastAsia="Arial" w:hAnsi="Arial" w:cs="Arial"/>
          <w:color w:val="000000" w:themeColor="text1"/>
        </w:rPr>
      </w:pPr>
      <w:r w:rsidRPr="00E55627">
        <w:rPr>
          <w:rFonts w:ascii="Arial" w:eastAsia="Arial" w:hAnsi="Arial" w:cs="Arial"/>
          <w:color w:val="000000" w:themeColor="text1"/>
          <w:sz w:val="24"/>
          <w:szCs w:val="24"/>
        </w:rPr>
        <w:t xml:space="preserve">Criterion 1.1: Algebra 1, </w:t>
      </w:r>
      <w:r w:rsidR="34A2D35E" w:rsidRPr="00E55627">
        <w:rPr>
          <w:rFonts w:ascii="Arial" w:eastAsia="Arial" w:hAnsi="Arial" w:cs="Arial"/>
          <w:color w:val="000000" w:themeColor="text1"/>
          <w:sz w:val="24"/>
          <w:szCs w:val="24"/>
        </w:rPr>
        <w:t xml:space="preserve">SMP 7, </w:t>
      </w:r>
      <w:r w:rsidRPr="00E55627">
        <w:rPr>
          <w:rFonts w:ascii="Arial" w:eastAsia="Arial" w:hAnsi="Arial" w:cs="Arial"/>
          <w:color w:val="000000" w:themeColor="text1"/>
          <w:sz w:val="24"/>
          <w:szCs w:val="24"/>
        </w:rPr>
        <w:t xml:space="preserve">SE, </w:t>
      </w:r>
      <w:r w:rsidR="660169B4" w:rsidRPr="00E55627">
        <w:rPr>
          <w:rFonts w:ascii="Arial" w:eastAsia="Arial" w:hAnsi="Arial" w:cs="Arial"/>
          <w:color w:val="000000" w:themeColor="text1"/>
          <w:sz w:val="24"/>
          <w:szCs w:val="24"/>
        </w:rPr>
        <w:t xml:space="preserve">Investigate, </w:t>
      </w:r>
      <w:r w:rsidRPr="00E55627">
        <w:rPr>
          <w:rFonts w:ascii="Arial" w:eastAsia="Arial" w:hAnsi="Arial" w:cs="Arial"/>
          <w:color w:val="000000" w:themeColor="text1"/>
          <w:sz w:val="24"/>
          <w:szCs w:val="24"/>
        </w:rPr>
        <w:t>p.</w:t>
      </w:r>
      <w:r w:rsidR="2ED47381" w:rsidRPr="00E55627">
        <w:rPr>
          <w:rFonts w:ascii="Arial" w:eastAsia="Arial" w:hAnsi="Arial" w:cs="Arial"/>
          <w:color w:val="000000" w:themeColor="text1"/>
          <w:sz w:val="24"/>
          <w:szCs w:val="24"/>
        </w:rPr>
        <w:t>443</w:t>
      </w:r>
    </w:p>
    <w:p w14:paraId="744E83BD" w14:textId="235993BD" w:rsidR="398CA583" w:rsidRPr="00E55627" w:rsidRDefault="398CA583" w:rsidP="615FA267">
      <w:pPr>
        <w:pStyle w:val="ListParagraph"/>
        <w:numPr>
          <w:ilvl w:val="0"/>
          <w:numId w:val="9"/>
        </w:numPr>
        <w:spacing w:before="120" w:after="0" w:line="240" w:lineRule="auto"/>
        <w:ind w:left="1440"/>
        <w:rPr>
          <w:rFonts w:ascii="Arial" w:eastAsia="Arial" w:hAnsi="Arial" w:cs="Arial"/>
          <w:color w:val="000000" w:themeColor="text1"/>
          <w:sz w:val="24"/>
          <w:szCs w:val="24"/>
        </w:rPr>
      </w:pPr>
      <w:r w:rsidRPr="00E55627">
        <w:rPr>
          <w:rFonts w:ascii="Arial" w:eastAsia="Arial" w:hAnsi="Arial" w:cs="Arial"/>
          <w:color w:val="000000" w:themeColor="text1"/>
          <w:sz w:val="24"/>
          <w:szCs w:val="24"/>
        </w:rPr>
        <w:t>Criterion 1:1:</w:t>
      </w:r>
      <w:r w:rsidR="4E516CD8" w:rsidRPr="00E55627">
        <w:rPr>
          <w:rFonts w:ascii="Arial" w:eastAsia="Arial" w:hAnsi="Arial" w:cs="Arial"/>
          <w:color w:val="000000" w:themeColor="text1"/>
          <w:sz w:val="24"/>
          <w:szCs w:val="24"/>
        </w:rPr>
        <w:t xml:space="preserve"> Algebra 1, F</w:t>
      </w:r>
      <w:r w:rsidR="3CAD378F" w:rsidRPr="00E55627">
        <w:rPr>
          <w:rFonts w:ascii="Arial" w:eastAsia="Arial" w:hAnsi="Arial" w:cs="Arial"/>
          <w:color w:val="000000" w:themeColor="text1"/>
          <w:sz w:val="24"/>
          <w:szCs w:val="24"/>
        </w:rPr>
        <w:t>-</w:t>
      </w:r>
      <w:r w:rsidR="4E516CD8" w:rsidRPr="00E55627">
        <w:rPr>
          <w:rFonts w:ascii="Arial" w:eastAsia="Arial" w:hAnsi="Arial" w:cs="Arial"/>
          <w:color w:val="000000" w:themeColor="text1"/>
          <w:sz w:val="24"/>
          <w:szCs w:val="24"/>
        </w:rPr>
        <w:t>IF</w:t>
      </w:r>
      <w:r w:rsidR="5F168026" w:rsidRPr="00E55627">
        <w:rPr>
          <w:rFonts w:ascii="Arial" w:eastAsia="Arial" w:hAnsi="Arial" w:cs="Arial"/>
          <w:color w:val="000000" w:themeColor="text1"/>
          <w:sz w:val="24"/>
          <w:szCs w:val="24"/>
        </w:rPr>
        <w:t>.</w:t>
      </w:r>
      <w:r w:rsidR="4E516CD8" w:rsidRPr="00E55627">
        <w:rPr>
          <w:rFonts w:ascii="Arial" w:eastAsia="Arial" w:hAnsi="Arial" w:cs="Arial"/>
          <w:color w:val="000000" w:themeColor="text1"/>
          <w:sz w:val="24"/>
          <w:szCs w:val="24"/>
        </w:rPr>
        <w:t>7e, SE, pp. 305</w:t>
      </w:r>
      <w:r w:rsidR="00DA10E7" w:rsidRPr="00E55627">
        <w:rPr>
          <w:rFonts w:ascii="Arial" w:eastAsia="Arial" w:hAnsi="Arial" w:cs="Arial"/>
          <w:color w:val="000000" w:themeColor="text1"/>
          <w:sz w:val="24"/>
          <w:szCs w:val="24"/>
        </w:rPr>
        <w:t>–</w:t>
      </w:r>
      <w:r w:rsidR="4E516CD8" w:rsidRPr="00E55627">
        <w:rPr>
          <w:rFonts w:ascii="Arial" w:eastAsia="Arial" w:hAnsi="Arial" w:cs="Arial"/>
          <w:color w:val="000000" w:themeColor="text1"/>
          <w:sz w:val="24"/>
          <w:szCs w:val="24"/>
        </w:rPr>
        <w:t>312</w:t>
      </w:r>
    </w:p>
    <w:p w14:paraId="7533A727" w14:textId="2A407ECD" w:rsidR="6A53E29B" w:rsidRPr="00E55627" w:rsidRDefault="662AF34E" w:rsidP="619164C5">
      <w:pPr>
        <w:pStyle w:val="ListParagraph"/>
        <w:numPr>
          <w:ilvl w:val="0"/>
          <w:numId w:val="9"/>
        </w:numPr>
        <w:spacing w:before="240" w:after="0" w:line="240" w:lineRule="auto"/>
        <w:ind w:left="1440"/>
        <w:rPr>
          <w:rFonts w:ascii="Arial" w:eastAsia="Arial" w:hAnsi="Arial" w:cs="Arial"/>
          <w:color w:val="000000" w:themeColor="text1"/>
        </w:rPr>
      </w:pPr>
      <w:r w:rsidRPr="00E55627">
        <w:rPr>
          <w:rFonts w:ascii="Arial" w:eastAsia="Arial" w:hAnsi="Arial" w:cs="Arial"/>
          <w:sz w:val="24"/>
          <w:szCs w:val="24"/>
        </w:rPr>
        <w:t xml:space="preserve">Criterion </w:t>
      </w:r>
      <w:r w:rsidR="4F4896E5" w:rsidRPr="00E55627">
        <w:rPr>
          <w:rFonts w:ascii="Arial" w:eastAsia="Arial" w:hAnsi="Arial" w:cs="Arial"/>
          <w:sz w:val="24"/>
          <w:szCs w:val="24"/>
        </w:rPr>
        <w:t>1.2</w:t>
      </w:r>
      <w:r w:rsidRPr="00E55627">
        <w:rPr>
          <w:rFonts w:ascii="Arial" w:eastAsia="Arial" w:hAnsi="Arial" w:cs="Arial"/>
          <w:sz w:val="24"/>
          <w:szCs w:val="24"/>
        </w:rPr>
        <w:t xml:space="preserve">: </w:t>
      </w:r>
      <w:r w:rsidR="75874FA7" w:rsidRPr="00E55627">
        <w:rPr>
          <w:rFonts w:ascii="Arial" w:eastAsia="Arial" w:hAnsi="Arial" w:cs="Arial"/>
          <w:sz w:val="24"/>
          <w:szCs w:val="24"/>
        </w:rPr>
        <w:t>Algebra 1</w:t>
      </w:r>
      <w:r w:rsidRPr="00E55627">
        <w:rPr>
          <w:rFonts w:ascii="Arial" w:eastAsia="Arial" w:hAnsi="Arial" w:cs="Arial"/>
          <w:sz w:val="24"/>
          <w:szCs w:val="24"/>
        </w:rPr>
        <w:t xml:space="preserve">, </w:t>
      </w:r>
      <w:r w:rsidR="434E17EF" w:rsidRPr="00E55627">
        <w:rPr>
          <w:rFonts w:ascii="Arial" w:eastAsia="Arial" w:hAnsi="Arial" w:cs="Arial"/>
          <w:color w:val="000000" w:themeColor="text1"/>
          <w:sz w:val="24"/>
          <w:szCs w:val="24"/>
        </w:rPr>
        <w:t>SE</w:t>
      </w:r>
      <w:r w:rsidR="3248A90C" w:rsidRPr="00E55627">
        <w:rPr>
          <w:rFonts w:ascii="Arial" w:eastAsia="Arial" w:hAnsi="Arial" w:cs="Arial"/>
          <w:color w:val="000000" w:themeColor="text1"/>
          <w:sz w:val="24"/>
          <w:szCs w:val="24"/>
        </w:rPr>
        <w:t>,</w:t>
      </w:r>
      <w:r w:rsidR="434E17EF" w:rsidRPr="00E55627">
        <w:rPr>
          <w:rFonts w:ascii="Arial" w:eastAsia="Arial" w:hAnsi="Arial" w:cs="Arial"/>
          <w:color w:val="000000" w:themeColor="text1"/>
          <w:sz w:val="24"/>
          <w:szCs w:val="24"/>
        </w:rPr>
        <w:t xml:space="preserve"> Big Ideas of the Chapters, p</w:t>
      </w:r>
      <w:r w:rsidR="01C4E8DF" w:rsidRPr="00E55627">
        <w:rPr>
          <w:rFonts w:ascii="Arial" w:eastAsia="Arial" w:hAnsi="Arial" w:cs="Arial"/>
          <w:color w:val="000000" w:themeColor="text1"/>
          <w:sz w:val="24"/>
          <w:szCs w:val="24"/>
        </w:rPr>
        <w:t>p</w:t>
      </w:r>
      <w:r w:rsidR="434E17EF" w:rsidRPr="00E55627">
        <w:rPr>
          <w:rFonts w:ascii="Arial" w:eastAsia="Arial" w:hAnsi="Arial" w:cs="Arial"/>
          <w:color w:val="000000" w:themeColor="text1"/>
          <w:sz w:val="24"/>
          <w:szCs w:val="24"/>
        </w:rPr>
        <w:t>. 57, 237, 525</w:t>
      </w:r>
    </w:p>
    <w:p w14:paraId="01ABD543" w14:textId="3762EF6C" w:rsidR="6A53E29B" w:rsidRPr="00E55627" w:rsidRDefault="662AF34E" w:rsidP="619164C5">
      <w:pPr>
        <w:pStyle w:val="ListParagraph"/>
        <w:numPr>
          <w:ilvl w:val="0"/>
          <w:numId w:val="9"/>
        </w:numPr>
        <w:spacing w:before="240" w:after="0" w:line="240" w:lineRule="auto"/>
        <w:ind w:left="1440"/>
        <w:rPr>
          <w:rFonts w:ascii="Arial" w:eastAsia="Arial" w:hAnsi="Arial" w:cs="Arial"/>
          <w:color w:val="000000" w:themeColor="text1"/>
          <w:sz w:val="24"/>
          <w:szCs w:val="24"/>
        </w:rPr>
      </w:pPr>
      <w:r w:rsidRPr="00E55627">
        <w:rPr>
          <w:rFonts w:ascii="Arial" w:eastAsia="Arial" w:hAnsi="Arial" w:cs="Arial"/>
          <w:sz w:val="24"/>
          <w:szCs w:val="24"/>
        </w:rPr>
        <w:t xml:space="preserve">Criterion </w:t>
      </w:r>
      <w:r w:rsidR="7DDC1DEC" w:rsidRPr="00E55627">
        <w:rPr>
          <w:rFonts w:ascii="Arial" w:eastAsia="Arial" w:hAnsi="Arial" w:cs="Arial"/>
          <w:sz w:val="24"/>
          <w:szCs w:val="24"/>
        </w:rPr>
        <w:t>1.3</w:t>
      </w:r>
      <w:r w:rsidRPr="00E55627">
        <w:rPr>
          <w:rFonts w:ascii="Arial" w:eastAsia="Arial" w:hAnsi="Arial" w:cs="Arial"/>
          <w:sz w:val="24"/>
          <w:szCs w:val="24"/>
        </w:rPr>
        <w:t xml:space="preserve">: </w:t>
      </w:r>
      <w:r w:rsidR="1D03BCE2" w:rsidRPr="00E55627">
        <w:rPr>
          <w:rFonts w:ascii="Arial" w:eastAsia="Arial" w:hAnsi="Arial" w:cs="Arial"/>
          <w:sz w:val="24"/>
          <w:szCs w:val="24"/>
        </w:rPr>
        <w:t>Algebra 1</w:t>
      </w:r>
      <w:r w:rsidRPr="00E55627">
        <w:rPr>
          <w:rFonts w:ascii="Arial" w:eastAsia="Arial" w:hAnsi="Arial" w:cs="Arial"/>
          <w:sz w:val="24"/>
          <w:szCs w:val="24"/>
        </w:rPr>
        <w:t xml:space="preserve">, </w:t>
      </w:r>
      <w:r w:rsidR="6E2F23F3" w:rsidRPr="00E55627">
        <w:rPr>
          <w:rFonts w:ascii="Arial" w:eastAsia="Arial" w:hAnsi="Arial" w:cs="Arial"/>
          <w:color w:val="000000" w:themeColor="text1"/>
          <w:sz w:val="24"/>
          <w:szCs w:val="24"/>
        </w:rPr>
        <w:t>SE</w:t>
      </w:r>
      <w:r w:rsidR="3248A90C" w:rsidRPr="00E55627">
        <w:rPr>
          <w:rFonts w:ascii="Arial" w:eastAsia="Arial" w:hAnsi="Arial" w:cs="Arial"/>
          <w:color w:val="000000" w:themeColor="text1"/>
          <w:sz w:val="24"/>
          <w:szCs w:val="24"/>
        </w:rPr>
        <w:t>,</w:t>
      </w:r>
      <w:r w:rsidR="6E2F23F3" w:rsidRPr="00E55627">
        <w:rPr>
          <w:rFonts w:ascii="Arial" w:eastAsia="Arial" w:hAnsi="Arial" w:cs="Arial"/>
          <w:color w:val="000000" w:themeColor="text1"/>
          <w:sz w:val="24"/>
          <w:szCs w:val="24"/>
        </w:rPr>
        <w:t xml:space="preserve"> </w:t>
      </w:r>
      <w:r w:rsidR="053E639F" w:rsidRPr="00E55627">
        <w:rPr>
          <w:rFonts w:ascii="Arial" w:eastAsia="Arial" w:hAnsi="Arial" w:cs="Arial"/>
          <w:color w:val="000000" w:themeColor="text1"/>
          <w:sz w:val="24"/>
          <w:szCs w:val="24"/>
        </w:rPr>
        <w:t>Key Concept,</w:t>
      </w:r>
      <w:r w:rsidR="6E2F23F3" w:rsidRPr="00E55627">
        <w:rPr>
          <w:rFonts w:ascii="Arial" w:eastAsia="Arial" w:hAnsi="Arial" w:cs="Arial"/>
          <w:color w:val="000000" w:themeColor="text1"/>
          <w:sz w:val="24"/>
          <w:szCs w:val="24"/>
        </w:rPr>
        <w:t xml:space="preserve"> p</w:t>
      </w:r>
      <w:r w:rsidR="680E55BC" w:rsidRPr="00E55627">
        <w:rPr>
          <w:rFonts w:ascii="Arial" w:eastAsia="Arial" w:hAnsi="Arial" w:cs="Arial"/>
          <w:color w:val="000000" w:themeColor="text1"/>
          <w:sz w:val="24"/>
          <w:szCs w:val="24"/>
        </w:rPr>
        <w:t>p</w:t>
      </w:r>
      <w:r w:rsidR="6E2F23F3" w:rsidRPr="00E55627">
        <w:rPr>
          <w:rFonts w:ascii="Arial" w:eastAsia="Arial" w:hAnsi="Arial" w:cs="Arial"/>
          <w:color w:val="000000" w:themeColor="text1"/>
          <w:sz w:val="24"/>
          <w:szCs w:val="24"/>
        </w:rPr>
        <w:t>. 4</w:t>
      </w:r>
      <w:r w:rsidR="402760EC" w:rsidRPr="00E55627">
        <w:rPr>
          <w:rFonts w:ascii="Arial" w:eastAsia="Arial" w:hAnsi="Arial" w:cs="Arial"/>
          <w:color w:val="000000" w:themeColor="text1"/>
          <w:sz w:val="24"/>
          <w:szCs w:val="24"/>
        </w:rPr>
        <w:t>, 211, 216, 307</w:t>
      </w:r>
    </w:p>
    <w:p w14:paraId="1E93E579" w14:textId="73A1D625" w:rsidR="6A53E29B" w:rsidRPr="00E55627" w:rsidRDefault="662AF34E" w:rsidP="7605BDEB">
      <w:pPr>
        <w:pStyle w:val="ListParagraph"/>
        <w:numPr>
          <w:ilvl w:val="0"/>
          <w:numId w:val="9"/>
        </w:numPr>
        <w:spacing w:before="240" w:after="0" w:line="240" w:lineRule="auto"/>
        <w:ind w:left="1440"/>
        <w:rPr>
          <w:rFonts w:ascii="Arial" w:eastAsia="Arial" w:hAnsi="Arial" w:cs="Arial"/>
          <w:color w:val="000000" w:themeColor="text1"/>
          <w:sz w:val="24"/>
          <w:szCs w:val="24"/>
        </w:rPr>
      </w:pPr>
      <w:r w:rsidRPr="00E55627">
        <w:rPr>
          <w:rFonts w:ascii="Arial" w:eastAsia="Arial" w:hAnsi="Arial" w:cs="Arial"/>
          <w:sz w:val="24"/>
          <w:szCs w:val="24"/>
        </w:rPr>
        <w:t xml:space="preserve">Criterion </w:t>
      </w:r>
      <w:r w:rsidR="60669B1A" w:rsidRPr="00E55627">
        <w:rPr>
          <w:rFonts w:ascii="Arial" w:eastAsia="Arial" w:hAnsi="Arial" w:cs="Arial"/>
          <w:sz w:val="24"/>
          <w:szCs w:val="24"/>
        </w:rPr>
        <w:t>1.4</w:t>
      </w:r>
      <w:r w:rsidRPr="00E55627">
        <w:rPr>
          <w:rFonts w:ascii="Arial" w:eastAsia="Arial" w:hAnsi="Arial" w:cs="Arial"/>
          <w:sz w:val="24"/>
          <w:szCs w:val="24"/>
        </w:rPr>
        <w:t xml:space="preserve">: </w:t>
      </w:r>
      <w:r w:rsidR="413CE53A" w:rsidRPr="00E55627">
        <w:rPr>
          <w:rFonts w:ascii="Arial" w:eastAsia="Arial" w:hAnsi="Arial" w:cs="Arial"/>
          <w:sz w:val="24"/>
          <w:szCs w:val="24"/>
        </w:rPr>
        <w:t>Algebra 1</w:t>
      </w:r>
      <w:r w:rsidRPr="00E55627">
        <w:rPr>
          <w:rFonts w:ascii="Arial" w:eastAsia="Arial" w:hAnsi="Arial" w:cs="Arial"/>
          <w:sz w:val="24"/>
          <w:szCs w:val="24"/>
        </w:rPr>
        <w:t xml:space="preserve">, </w:t>
      </w:r>
      <w:r w:rsidR="037DD0F1" w:rsidRPr="00E55627">
        <w:rPr>
          <w:rFonts w:ascii="Arial" w:eastAsia="Arial" w:hAnsi="Arial" w:cs="Arial"/>
          <w:color w:val="000000" w:themeColor="text1"/>
          <w:sz w:val="24"/>
          <w:szCs w:val="24"/>
        </w:rPr>
        <w:t>SE</w:t>
      </w:r>
      <w:r w:rsidR="3304CF3A" w:rsidRPr="00E55627">
        <w:rPr>
          <w:rFonts w:ascii="Arial" w:eastAsia="Arial" w:hAnsi="Arial" w:cs="Arial"/>
          <w:color w:val="000000" w:themeColor="text1"/>
          <w:sz w:val="24"/>
          <w:szCs w:val="24"/>
        </w:rPr>
        <w:t>,</w:t>
      </w:r>
      <w:r w:rsidR="037DD0F1" w:rsidRPr="00E55627">
        <w:rPr>
          <w:rFonts w:ascii="Arial" w:eastAsia="Arial" w:hAnsi="Arial" w:cs="Arial"/>
          <w:color w:val="000000" w:themeColor="text1"/>
          <w:sz w:val="24"/>
          <w:szCs w:val="24"/>
        </w:rPr>
        <w:t xml:space="preserve"> Water Conservation, p. 18</w:t>
      </w:r>
    </w:p>
    <w:p w14:paraId="22E510C7" w14:textId="074D547E" w:rsidR="037DD0F1" w:rsidRPr="00E55627" w:rsidRDefault="037DD0F1" w:rsidP="7605BDEB">
      <w:pPr>
        <w:pStyle w:val="ListParagraph"/>
        <w:numPr>
          <w:ilvl w:val="0"/>
          <w:numId w:val="9"/>
        </w:numPr>
        <w:spacing w:before="240" w:after="0" w:line="240" w:lineRule="auto"/>
        <w:ind w:left="1440"/>
      </w:pPr>
      <w:r w:rsidRPr="00E55627">
        <w:rPr>
          <w:rFonts w:ascii="Arial" w:eastAsia="Arial" w:hAnsi="Arial" w:cs="Arial"/>
          <w:color w:val="000000" w:themeColor="text1"/>
          <w:sz w:val="24"/>
          <w:szCs w:val="24"/>
        </w:rPr>
        <w:t>Criterion 1.4: Algebra 1, I</w:t>
      </w:r>
      <w:r w:rsidR="22C23658" w:rsidRPr="00E55627">
        <w:rPr>
          <w:rFonts w:ascii="Arial" w:eastAsia="Arial" w:hAnsi="Arial" w:cs="Arial"/>
          <w:color w:val="000000" w:themeColor="text1"/>
          <w:sz w:val="24"/>
          <w:szCs w:val="24"/>
        </w:rPr>
        <w:t>G</w:t>
      </w:r>
      <w:r w:rsidR="14E7C495" w:rsidRPr="00E55627">
        <w:rPr>
          <w:rFonts w:ascii="Arial" w:eastAsia="Arial" w:hAnsi="Arial" w:cs="Arial"/>
          <w:color w:val="000000" w:themeColor="text1"/>
          <w:sz w:val="24"/>
          <w:szCs w:val="24"/>
        </w:rPr>
        <w:t>,</w:t>
      </w:r>
      <w:r w:rsidRPr="00E55627">
        <w:rPr>
          <w:rFonts w:ascii="Arial" w:eastAsia="Arial" w:hAnsi="Arial" w:cs="Arial"/>
          <w:color w:val="000000" w:themeColor="text1"/>
          <w:sz w:val="24"/>
          <w:szCs w:val="24"/>
        </w:rPr>
        <w:t xml:space="preserve"> </w:t>
      </w:r>
      <w:r w:rsidR="58636F7A" w:rsidRPr="00E55627">
        <w:rPr>
          <w:rFonts w:ascii="Arial" w:eastAsia="Arial" w:hAnsi="Arial" w:cs="Arial"/>
          <w:color w:val="000000" w:themeColor="text1"/>
          <w:sz w:val="24"/>
          <w:szCs w:val="24"/>
        </w:rPr>
        <w:t>Environmental Principle</w:t>
      </w:r>
      <w:r w:rsidRPr="00E55627">
        <w:rPr>
          <w:rFonts w:ascii="Arial" w:eastAsia="Arial" w:hAnsi="Arial" w:cs="Arial"/>
          <w:color w:val="000000" w:themeColor="text1"/>
          <w:sz w:val="24"/>
          <w:szCs w:val="24"/>
        </w:rPr>
        <w:t>, pp. 5, 166, 434</w:t>
      </w:r>
    </w:p>
    <w:p w14:paraId="6CAC8766" w14:textId="3B616AE7" w:rsidR="6A53E29B" w:rsidRPr="00E55627" w:rsidRDefault="6A53E29B" w:rsidP="00767F5B">
      <w:pPr>
        <w:pStyle w:val="Heading3"/>
      </w:pPr>
      <w:r w:rsidRPr="00E55627">
        <w:t>Criteria Category 2: Program Organization</w:t>
      </w:r>
    </w:p>
    <w:p w14:paraId="2BFA905B" w14:textId="02770767" w:rsidR="6A53E29B" w:rsidRPr="00E55627" w:rsidRDefault="662AF34E" w:rsidP="00D0416E">
      <w:pPr>
        <w:spacing w:before="240" w:after="0" w:line="240" w:lineRule="auto"/>
        <w:rPr>
          <w:rFonts w:ascii="Arial" w:eastAsia="Arial" w:hAnsi="Arial" w:cs="Arial"/>
          <w:sz w:val="24"/>
          <w:szCs w:val="24"/>
        </w:rPr>
      </w:pPr>
      <w:r w:rsidRPr="00E55627">
        <w:rPr>
          <w:rFonts w:ascii="Arial" w:eastAsia="Arial" w:hAnsi="Arial" w:cs="Arial"/>
          <w:sz w:val="24"/>
          <w:szCs w:val="24"/>
        </w:rPr>
        <w:t>The organization and features of the instructional materials support instruction and learning of the standards.</w:t>
      </w:r>
    </w:p>
    <w:p w14:paraId="5B87C671" w14:textId="0900E924" w:rsidR="6A53E29B" w:rsidRPr="00E55627" w:rsidRDefault="662AF34E" w:rsidP="00D0416E">
      <w:pPr>
        <w:pStyle w:val="Heading4"/>
      </w:pPr>
      <w:r w:rsidRPr="00E55627">
        <w:t>Citations:</w:t>
      </w:r>
    </w:p>
    <w:p w14:paraId="6349156D" w14:textId="5B825000" w:rsidR="6A53E29B" w:rsidRPr="00E55627" w:rsidRDefault="662AF34E" w:rsidP="00DA10E7">
      <w:pPr>
        <w:pStyle w:val="ListParagraph"/>
        <w:numPr>
          <w:ilvl w:val="1"/>
          <w:numId w:val="8"/>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lastRenderedPageBreak/>
        <w:t xml:space="preserve">Criterion </w:t>
      </w:r>
      <w:r w:rsidR="6A991C5B" w:rsidRPr="00E55627">
        <w:rPr>
          <w:rFonts w:ascii="Arial" w:eastAsia="Arial" w:hAnsi="Arial" w:cs="Arial"/>
          <w:sz w:val="24"/>
          <w:szCs w:val="24"/>
        </w:rPr>
        <w:t>2.2</w:t>
      </w:r>
      <w:r w:rsidRPr="00E55627">
        <w:rPr>
          <w:rFonts w:ascii="Arial" w:eastAsia="Arial" w:hAnsi="Arial" w:cs="Arial"/>
          <w:sz w:val="24"/>
          <w:szCs w:val="24"/>
        </w:rPr>
        <w:t xml:space="preserve">: </w:t>
      </w:r>
      <w:r w:rsidR="32230703" w:rsidRPr="00E55627">
        <w:rPr>
          <w:rFonts w:ascii="Arial" w:eastAsia="Arial" w:hAnsi="Arial" w:cs="Arial"/>
          <w:sz w:val="24"/>
          <w:szCs w:val="24"/>
        </w:rPr>
        <w:t>Algebra 1</w:t>
      </w:r>
      <w:r w:rsidRPr="00E55627">
        <w:rPr>
          <w:rFonts w:ascii="Arial" w:eastAsia="Arial" w:hAnsi="Arial" w:cs="Arial"/>
          <w:sz w:val="24"/>
          <w:szCs w:val="24"/>
        </w:rPr>
        <w:t xml:space="preserve">, </w:t>
      </w:r>
      <w:r w:rsidR="4771FFC3" w:rsidRPr="00E55627">
        <w:rPr>
          <w:rFonts w:ascii="Arial" w:eastAsia="Arial" w:hAnsi="Arial" w:cs="Arial"/>
          <w:sz w:val="24"/>
          <w:szCs w:val="24"/>
        </w:rPr>
        <w:t>SE</w:t>
      </w:r>
      <w:r w:rsidR="2920B76B" w:rsidRPr="00E55627">
        <w:rPr>
          <w:rFonts w:ascii="Arial" w:eastAsia="Arial" w:hAnsi="Arial" w:cs="Arial"/>
          <w:sz w:val="24"/>
          <w:szCs w:val="24"/>
        </w:rPr>
        <w:t>,</w:t>
      </w:r>
      <w:r w:rsidR="4771FFC3" w:rsidRPr="00E55627">
        <w:rPr>
          <w:rFonts w:ascii="Arial" w:eastAsia="Arial" w:hAnsi="Arial" w:cs="Arial"/>
          <w:sz w:val="24"/>
          <w:szCs w:val="24"/>
        </w:rPr>
        <w:t xml:space="preserve"> Investigate, p</w:t>
      </w:r>
      <w:r w:rsidR="216F41E6" w:rsidRPr="00E55627">
        <w:rPr>
          <w:rFonts w:ascii="Arial" w:eastAsia="Arial" w:hAnsi="Arial" w:cs="Arial"/>
          <w:sz w:val="24"/>
          <w:szCs w:val="24"/>
        </w:rPr>
        <w:t>p</w:t>
      </w:r>
      <w:r w:rsidR="4771FFC3" w:rsidRPr="00E55627">
        <w:rPr>
          <w:rFonts w:ascii="Arial" w:eastAsia="Arial" w:hAnsi="Arial" w:cs="Arial"/>
          <w:sz w:val="24"/>
          <w:szCs w:val="24"/>
        </w:rPr>
        <w:t>. 3, 123, 183, 377</w:t>
      </w:r>
    </w:p>
    <w:p w14:paraId="1CAF1FDF" w14:textId="413305F3" w:rsidR="6A53E29B" w:rsidRPr="00E55627" w:rsidRDefault="662AF34E" w:rsidP="00DA10E7">
      <w:pPr>
        <w:pStyle w:val="ListParagraph"/>
        <w:numPr>
          <w:ilvl w:val="1"/>
          <w:numId w:val="8"/>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t xml:space="preserve">Criterion </w:t>
      </w:r>
      <w:r w:rsidR="7C6703A3" w:rsidRPr="00E55627">
        <w:rPr>
          <w:rFonts w:ascii="Arial" w:eastAsia="Arial" w:hAnsi="Arial" w:cs="Arial"/>
          <w:sz w:val="24"/>
          <w:szCs w:val="24"/>
        </w:rPr>
        <w:t>2.2</w:t>
      </w:r>
      <w:r w:rsidRPr="00E55627">
        <w:rPr>
          <w:rFonts w:ascii="Arial" w:eastAsia="Arial" w:hAnsi="Arial" w:cs="Arial"/>
          <w:sz w:val="24"/>
          <w:szCs w:val="24"/>
        </w:rPr>
        <w:t xml:space="preserve">: </w:t>
      </w:r>
      <w:r w:rsidR="1CEC0548" w:rsidRPr="00E55627">
        <w:rPr>
          <w:rFonts w:ascii="Arial" w:eastAsia="Arial" w:hAnsi="Arial" w:cs="Arial"/>
          <w:sz w:val="24"/>
          <w:szCs w:val="24"/>
        </w:rPr>
        <w:t>Algebra 1</w:t>
      </w:r>
      <w:r w:rsidRPr="00E55627">
        <w:rPr>
          <w:rFonts w:ascii="Arial" w:eastAsia="Arial" w:hAnsi="Arial" w:cs="Arial"/>
          <w:sz w:val="24"/>
          <w:szCs w:val="24"/>
        </w:rPr>
        <w:t xml:space="preserve">, </w:t>
      </w:r>
      <w:r w:rsidR="39BCFF15" w:rsidRPr="00E55627">
        <w:rPr>
          <w:rFonts w:ascii="Arial" w:eastAsia="Arial" w:hAnsi="Arial" w:cs="Arial"/>
          <w:sz w:val="24"/>
          <w:szCs w:val="24"/>
        </w:rPr>
        <w:t>I</w:t>
      </w:r>
      <w:r w:rsidR="4C763EF0" w:rsidRPr="00E55627">
        <w:rPr>
          <w:rFonts w:ascii="Arial" w:eastAsia="Arial" w:hAnsi="Arial" w:cs="Arial"/>
          <w:sz w:val="24"/>
          <w:szCs w:val="24"/>
        </w:rPr>
        <w:t>G</w:t>
      </w:r>
      <w:r w:rsidR="43E41D6B" w:rsidRPr="00E55627">
        <w:rPr>
          <w:rFonts w:ascii="Arial" w:eastAsia="Arial" w:hAnsi="Arial" w:cs="Arial"/>
          <w:sz w:val="24"/>
          <w:szCs w:val="24"/>
        </w:rPr>
        <w:t>,</w:t>
      </w:r>
      <w:r w:rsidR="39BCFF15" w:rsidRPr="00E55627">
        <w:rPr>
          <w:rFonts w:ascii="Arial" w:eastAsia="Arial" w:hAnsi="Arial" w:cs="Arial"/>
          <w:sz w:val="24"/>
          <w:szCs w:val="24"/>
        </w:rPr>
        <w:t xml:space="preserve"> </w:t>
      </w:r>
      <w:r w:rsidR="01BC1EE6" w:rsidRPr="00E55627">
        <w:rPr>
          <w:rFonts w:ascii="Arial" w:eastAsia="Arial" w:hAnsi="Arial" w:cs="Arial"/>
          <w:sz w:val="24"/>
          <w:szCs w:val="24"/>
        </w:rPr>
        <w:t>Investigate</w:t>
      </w:r>
      <w:r w:rsidR="39BCFF15" w:rsidRPr="00E55627">
        <w:rPr>
          <w:rFonts w:ascii="Arial" w:eastAsia="Arial" w:hAnsi="Arial" w:cs="Arial"/>
          <w:sz w:val="24"/>
          <w:szCs w:val="24"/>
        </w:rPr>
        <w:t>, pp. 5, 91, 135, 286</w:t>
      </w:r>
    </w:p>
    <w:p w14:paraId="4CD37EA7" w14:textId="31BC35C1" w:rsidR="6A53E29B" w:rsidRPr="00E55627" w:rsidRDefault="662AF34E" w:rsidP="00DA10E7">
      <w:pPr>
        <w:pStyle w:val="ListParagraph"/>
        <w:numPr>
          <w:ilvl w:val="1"/>
          <w:numId w:val="8"/>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t xml:space="preserve">Criterion </w:t>
      </w:r>
      <w:r w:rsidR="7202637C" w:rsidRPr="00E55627">
        <w:rPr>
          <w:rFonts w:ascii="Arial" w:eastAsia="Arial" w:hAnsi="Arial" w:cs="Arial"/>
          <w:sz w:val="24"/>
          <w:szCs w:val="24"/>
        </w:rPr>
        <w:t>2.3</w:t>
      </w:r>
      <w:r w:rsidRPr="00E55627">
        <w:rPr>
          <w:rFonts w:ascii="Arial" w:eastAsia="Arial" w:hAnsi="Arial" w:cs="Arial"/>
          <w:sz w:val="24"/>
          <w:szCs w:val="24"/>
        </w:rPr>
        <w:t xml:space="preserve">: </w:t>
      </w:r>
      <w:r w:rsidR="2777C9A9" w:rsidRPr="00E55627">
        <w:rPr>
          <w:rFonts w:ascii="Arial" w:eastAsia="Arial" w:hAnsi="Arial" w:cs="Arial"/>
          <w:sz w:val="24"/>
          <w:szCs w:val="24"/>
        </w:rPr>
        <w:t>Algebra 1</w:t>
      </w:r>
      <w:r w:rsidRPr="00E55627">
        <w:rPr>
          <w:rFonts w:ascii="Arial" w:eastAsia="Arial" w:hAnsi="Arial" w:cs="Arial"/>
          <w:sz w:val="24"/>
          <w:szCs w:val="24"/>
        </w:rPr>
        <w:t xml:space="preserve">, </w:t>
      </w:r>
      <w:r w:rsidR="74EF2551" w:rsidRPr="00E55627">
        <w:rPr>
          <w:rFonts w:ascii="Arial" w:eastAsia="Arial" w:hAnsi="Arial" w:cs="Arial"/>
          <w:sz w:val="24"/>
          <w:szCs w:val="24"/>
        </w:rPr>
        <w:t>DE</w:t>
      </w:r>
      <w:r w:rsidR="4EAFB395" w:rsidRPr="00E55627">
        <w:rPr>
          <w:rFonts w:ascii="Arial" w:eastAsia="Arial" w:hAnsi="Arial" w:cs="Arial"/>
          <w:sz w:val="24"/>
          <w:szCs w:val="24"/>
        </w:rPr>
        <w:t>,</w:t>
      </w:r>
      <w:r w:rsidR="74EF2551" w:rsidRPr="00E55627">
        <w:rPr>
          <w:rFonts w:ascii="Arial" w:eastAsia="Arial" w:hAnsi="Arial" w:cs="Arial"/>
          <w:sz w:val="24"/>
          <w:szCs w:val="24"/>
        </w:rPr>
        <w:t xml:space="preserve"> Chapter 1</w:t>
      </w:r>
      <w:r w:rsidR="5B49AA13" w:rsidRPr="00E55627">
        <w:rPr>
          <w:rFonts w:ascii="Arial" w:eastAsia="Arial" w:hAnsi="Arial" w:cs="Arial"/>
          <w:sz w:val="24"/>
          <w:szCs w:val="24"/>
        </w:rPr>
        <w:t>,</w:t>
      </w:r>
      <w:r w:rsidR="16F027CD" w:rsidRPr="00E55627">
        <w:rPr>
          <w:rFonts w:ascii="Arial" w:eastAsia="Arial" w:hAnsi="Arial" w:cs="Arial"/>
          <w:sz w:val="24"/>
          <w:szCs w:val="24"/>
        </w:rPr>
        <w:t xml:space="preserve"> STEM Performance Task,</w:t>
      </w:r>
      <w:r w:rsidR="74EF2551" w:rsidRPr="00E55627">
        <w:rPr>
          <w:rFonts w:ascii="Arial" w:eastAsia="Arial" w:hAnsi="Arial" w:cs="Arial"/>
          <w:sz w:val="24"/>
          <w:szCs w:val="24"/>
        </w:rPr>
        <w:t xml:space="preserve"> </w:t>
      </w:r>
      <w:r w:rsidR="0C1CBC74" w:rsidRPr="00E55627">
        <w:rPr>
          <w:rFonts w:ascii="Arial" w:eastAsia="Arial" w:hAnsi="Arial" w:cs="Arial"/>
          <w:sz w:val="24"/>
          <w:szCs w:val="24"/>
        </w:rPr>
        <w:t xml:space="preserve">STEM </w:t>
      </w:r>
      <w:r w:rsidR="74EF2551" w:rsidRPr="00E55627">
        <w:rPr>
          <w:rFonts w:ascii="Arial" w:eastAsia="Arial" w:hAnsi="Arial" w:cs="Arial"/>
          <w:sz w:val="24"/>
          <w:szCs w:val="24"/>
        </w:rPr>
        <w:t>Video</w:t>
      </w:r>
      <w:r w:rsidR="349AF0DB" w:rsidRPr="00E55627">
        <w:rPr>
          <w:rFonts w:ascii="Arial" w:eastAsia="Arial" w:hAnsi="Arial" w:cs="Arial"/>
          <w:sz w:val="24"/>
          <w:szCs w:val="24"/>
        </w:rPr>
        <w:t xml:space="preserve"> </w:t>
      </w:r>
      <w:r w:rsidR="008D1AC6" w:rsidRPr="00E55627">
        <w:rPr>
          <w:rFonts w:ascii="Arial" w:eastAsia="Arial" w:hAnsi="Arial" w:cs="Arial"/>
          <w:sz w:val="24"/>
          <w:szCs w:val="24"/>
        </w:rPr>
        <w:t>(</w:t>
      </w:r>
      <w:hyperlink r:id="rId7" w:tooltip="STEM Performance Task Video" w:history="1">
        <w:r w:rsidR="008D1AC6" w:rsidRPr="00E55627">
          <w:rPr>
            <w:rStyle w:val="Hyperlink"/>
            <w:rFonts w:eastAsia="Arial" w:cs="Arial"/>
            <w:szCs w:val="24"/>
          </w:rPr>
          <w:t>https://myadamath.com/curriculum/plan?courseGUID=ac434df5-8fd8-40ee-8875-52bdfb3d04f2&amp;classGUID=90f457fa-001a-11f0-9902-12c2ad3bd0a9&amp;dashboard=0</w:t>
        </w:r>
      </w:hyperlink>
      <w:r w:rsidR="008D1AC6" w:rsidRPr="00E55627">
        <w:rPr>
          <w:rFonts w:ascii="Arial" w:eastAsia="Arial" w:hAnsi="Arial" w:cs="Arial"/>
          <w:sz w:val="24"/>
          <w:szCs w:val="24"/>
        </w:rPr>
        <w:t>)</w:t>
      </w:r>
    </w:p>
    <w:p w14:paraId="7EAABB0F" w14:textId="3CAF2D55" w:rsidR="6A53E29B" w:rsidRPr="00E55627" w:rsidRDefault="662AF34E" w:rsidP="00DA10E7">
      <w:pPr>
        <w:pStyle w:val="ListParagraph"/>
        <w:numPr>
          <w:ilvl w:val="1"/>
          <w:numId w:val="8"/>
        </w:numPr>
        <w:spacing w:after="240" w:line="240" w:lineRule="auto"/>
        <w:contextualSpacing w:val="0"/>
        <w:rPr>
          <w:rFonts w:ascii="Arial" w:eastAsia="Arial" w:hAnsi="Arial" w:cs="Arial"/>
        </w:rPr>
      </w:pPr>
      <w:r w:rsidRPr="00E55627">
        <w:rPr>
          <w:rFonts w:ascii="Arial" w:eastAsia="Arial" w:hAnsi="Arial" w:cs="Arial"/>
          <w:sz w:val="24"/>
          <w:szCs w:val="24"/>
        </w:rPr>
        <w:t xml:space="preserve">Criterion </w:t>
      </w:r>
      <w:r w:rsidR="2477FDB6" w:rsidRPr="00E55627">
        <w:rPr>
          <w:rFonts w:ascii="Arial" w:eastAsia="Arial" w:hAnsi="Arial" w:cs="Arial"/>
          <w:sz w:val="24"/>
          <w:szCs w:val="24"/>
        </w:rPr>
        <w:t>2.3</w:t>
      </w:r>
      <w:r w:rsidRPr="00E55627">
        <w:rPr>
          <w:rFonts w:ascii="Arial" w:eastAsia="Arial" w:hAnsi="Arial" w:cs="Arial"/>
          <w:sz w:val="24"/>
          <w:szCs w:val="24"/>
        </w:rPr>
        <w:t xml:space="preserve">: </w:t>
      </w:r>
      <w:r w:rsidR="038BC75B" w:rsidRPr="00E55627">
        <w:rPr>
          <w:rFonts w:ascii="Arial" w:eastAsia="Arial" w:hAnsi="Arial" w:cs="Arial"/>
          <w:sz w:val="24"/>
          <w:szCs w:val="24"/>
        </w:rPr>
        <w:t>Algebra 1</w:t>
      </w:r>
      <w:r w:rsidRPr="00E55627">
        <w:rPr>
          <w:rFonts w:ascii="Arial" w:eastAsia="Arial" w:hAnsi="Arial" w:cs="Arial"/>
          <w:sz w:val="24"/>
          <w:szCs w:val="24"/>
        </w:rPr>
        <w:t xml:space="preserve">, </w:t>
      </w:r>
      <w:r w:rsidR="21C78632" w:rsidRPr="00E55627">
        <w:rPr>
          <w:rFonts w:ascii="Arial" w:eastAsia="Arial" w:hAnsi="Arial" w:cs="Arial"/>
          <w:sz w:val="24"/>
          <w:szCs w:val="24"/>
        </w:rPr>
        <w:t>SE</w:t>
      </w:r>
      <w:r w:rsidR="6CF82E91" w:rsidRPr="00E55627">
        <w:rPr>
          <w:rFonts w:ascii="Arial" w:eastAsia="Arial" w:hAnsi="Arial" w:cs="Arial"/>
          <w:sz w:val="24"/>
          <w:szCs w:val="24"/>
        </w:rPr>
        <w:t>,</w:t>
      </w:r>
      <w:r w:rsidR="21C78632" w:rsidRPr="00E55627">
        <w:rPr>
          <w:rFonts w:ascii="Arial" w:eastAsia="Arial" w:hAnsi="Arial" w:cs="Arial"/>
          <w:sz w:val="24"/>
          <w:szCs w:val="24"/>
        </w:rPr>
        <w:t xml:space="preserve"> Performance Task, pp. 464</w:t>
      </w:r>
      <w:r w:rsidR="00DA10E7" w:rsidRPr="00E55627">
        <w:rPr>
          <w:rFonts w:ascii="Arial" w:eastAsia="Arial" w:hAnsi="Arial" w:cs="Arial"/>
          <w:sz w:val="24"/>
          <w:szCs w:val="24"/>
        </w:rPr>
        <w:t>–</w:t>
      </w:r>
      <w:r w:rsidR="21C78632" w:rsidRPr="00E55627">
        <w:rPr>
          <w:rFonts w:ascii="Arial" w:eastAsia="Arial" w:hAnsi="Arial" w:cs="Arial"/>
          <w:sz w:val="24"/>
          <w:szCs w:val="24"/>
        </w:rPr>
        <w:t>465</w:t>
      </w:r>
    </w:p>
    <w:p w14:paraId="60F9769C" w14:textId="276ADB44" w:rsidR="21C78632" w:rsidRPr="00E55627" w:rsidRDefault="21C78632" w:rsidP="00DA10E7">
      <w:pPr>
        <w:pStyle w:val="ListParagraph"/>
        <w:numPr>
          <w:ilvl w:val="1"/>
          <w:numId w:val="8"/>
        </w:numPr>
        <w:spacing w:after="240" w:line="240" w:lineRule="auto"/>
        <w:contextualSpacing w:val="0"/>
        <w:rPr>
          <w:rFonts w:ascii="Arial" w:eastAsia="Arial" w:hAnsi="Arial" w:cs="Arial"/>
        </w:rPr>
      </w:pPr>
      <w:r w:rsidRPr="00E55627">
        <w:rPr>
          <w:rFonts w:ascii="Arial" w:eastAsia="Arial" w:hAnsi="Arial" w:cs="Arial"/>
          <w:sz w:val="24"/>
          <w:szCs w:val="24"/>
        </w:rPr>
        <w:t>Criterion 2.4: Algebra 1, I</w:t>
      </w:r>
      <w:r w:rsidR="7AE7DFD9" w:rsidRPr="00E55627">
        <w:rPr>
          <w:rFonts w:ascii="Arial" w:eastAsia="Arial" w:hAnsi="Arial" w:cs="Arial"/>
          <w:sz w:val="24"/>
          <w:szCs w:val="24"/>
        </w:rPr>
        <w:t>G</w:t>
      </w:r>
      <w:r w:rsidR="169D799F" w:rsidRPr="00E55627">
        <w:rPr>
          <w:rFonts w:ascii="Arial" w:eastAsia="Arial" w:hAnsi="Arial" w:cs="Arial"/>
          <w:sz w:val="24"/>
          <w:szCs w:val="24"/>
        </w:rPr>
        <w:t>,</w:t>
      </w:r>
      <w:r w:rsidRPr="00E55627">
        <w:rPr>
          <w:rFonts w:ascii="Arial" w:eastAsia="Arial" w:hAnsi="Arial" w:cs="Arial"/>
          <w:sz w:val="24"/>
          <w:szCs w:val="24"/>
        </w:rPr>
        <w:t xml:space="preserve"> </w:t>
      </w:r>
      <w:r w:rsidR="508F4B03" w:rsidRPr="00E55627">
        <w:rPr>
          <w:rFonts w:ascii="Arial" w:eastAsia="Arial" w:hAnsi="Arial" w:cs="Arial"/>
          <w:sz w:val="24"/>
          <w:szCs w:val="24"/>
        </w:rPr>
        <w:t>Support for All Learners</w:t>
      </w:r>
      <w:r w:rsidRPr="00E55627">
        <w:rPr>
          <w:rFonts w:ascii="Arial" w:eastAsia="Arial" w:hAnsi="Arial" w:cs="Arial"/>
          <w:sz w:val="24"/>
          <w:szCs w:val="24"/>
        </w:rPr>
        <w:t>, pp. 106, 244, 382</w:t>
      </w:r>
    </w:p>
    <w:p w14:paraId="0CA31AA0" w14:textId="496A7AD2" w:rsidR="33182C8C" w:rsidRPr="00E55627" w:rsidRDefault="33182C8C" w:rsidP="7605BDEB">
      <w:pPr>
        <w:pStyle w:val="ListParagraph"/>
        <w:numPr>
          <w:ilvl w:val="1"/>
          <w:numId w:val="8"/>
        </w:numPr>
        <w:spacing w:before="240" w:after="0" w:line="240" w:lineRule="auto"/>
        <w:rPr>
          <w:rFonts w:ascii="Arial" w:eastAsia="Arial" w:hAnsi="Arial" w:cs="Arial"/>
          <w:sz w:val="24"/>
          <w:szCs w:val="24"/>
        </w:rPr>
      </w:pPr>
      <w:r w:rsidRPr="00E55627">
        <w:rPr>
          <w:rFonts w:ascii="Arial" w:eastAsia="Arial" w:hAnsi="Arial" w:cs="Arial"/>
          <w:sz w:val="24"/>
          <w:szCs w:val="24"/>
        </w:rPr>
        <w:t>Criterion 2.6: Algebra 1, I</w:t>
      </w:r>
      <w:r w:rsidR="0754CC6E" w:rsidRPr="00E55627">
        <w:rPr>
          <w:rFonts w:ascii="Arial" w:eastAsia="Arial" w:hAnsi="Arial" w:cs="Arial"/>
          <w:sz w:val="24"/>
          <w:szCs w:val="24"/>
        </w:rPr>
        <w:t>G</w:t>
      </w:r>
      <w:r w:rsidR="031DEF8C" w:rsidRPr="00E55627">
        <w:rPr>
          <w:rFonts w:ascii="Arial" w:eastAsia="Arial" w:hAnsi="Arial" w:cs="Arial"/>
          <w:sz w:val="24"/>
          <w:szCs w:val="24"/>
        </w:rPr>
        <w:t>,</w:t>
      </w:r>
      <w:r w:rsidR="2147D464" w:rsidRPr="00E55627">
        <w:rPr>
          <w:rFonts w:ascii="Arial" w:eastAsia="Arial" w:hAnsi="Arial" w:cs="Arial"/>
          <w:sz w:val="24"/>
          <w:szCs w:val="24"/>
        </w:rPr>
        <w:t xml:space="preserve"> </w:t>
      </w:r>
      <w:r w:rsidRPr="00E55627">
        <w:rPr>
          <w:rFonts w:ascii="Arial" w:eastAsia="Arial" w:hAnsi="Arial" w:cs="Arial"/>
          <w:sz w:val="24"/>
          <w:szCs w:val="24"/>
        </w:rPr>
        <w:t>Learning Targets and Success Criteria, pp. 0, 130, 314</w:t>
      </w:r>
    </w:p>
    <w:p w14:paraId="59545C8A" w14:textId="772888C1" w:rsidR="6A53E29B" w:rsidRPr="00E55627" w:rsidRDefault="6A53E29B" w:rsidP="00767F5B">
      <w:pPr>
        <w:pStyle w:val="Heading3"/>
      </w:pPr>
      <w:r w:rsidRPr="00E55627">
        <w:t>Criteria Category 3: Assessment</w:t>
      </w:r>
    </w:p>
    <w:p w14:paraId="2D47B94C" w14:textId="2C79A256" w:rsidR="6A53E29B" w:rsidRPr="00E55627" w:rsidRDefault="662AF34E" w:rsidP="00D0416E">
      <w:pPr>
        <w:spacing w:before="120" w:after="0" w:line="240" w:lineRule="auto"/>
        <w:rPr>
          <w:rFonts w:ascii="Arial" w:eastAsia="Arial" w:hAnsi="Arial" w:cs="Arial"/>
          <w:sz w:val="24"/>
          <w:szCs w:val="24"/>
        </w:rPr>
      </w:pPr>
      <w:r w:rsidRPr="00E55627">
        <w:rPr>
          <w:rFonts w:ascii="Arial" w:eastAsia="Arial" w:hAnsi="Arial" w:cs="Arial"/>
          <w:sz w:val="24"/>
          <w:szCs w:val="24"/>
        </w:rPr>
        <w:t xml:space="preserve">The instructional materials </w:t>
      </w:r>
      <w:r w:rsidR="1D45D7E7" w:rsidRPr="00E55627">
        <w:rPr>
          <w:rFonts w:ascii="Arial" w:eastAsia="Arial" w:hAnsi="Arial" w:cs="Arial"/>
          <w:sz w:val="24"/>
          <w:szCs w:val="24"/>
        </w:rPr>
        <w:t>contain</w:t>
      </w:r>
      <w:r w:rsidRPr="00E55627">
        <w:rPr>
          <w:rFonts w:ascii="Arial" w:eastAsia="Arial" w:hAnsi="Arial" w:cs="Arial"/>
          <w:sz w:val="24"/>
          <w:szCs w:val="24"/>
        </w:rPr>
        <w:t xml:space="preserve"> </w:t>
      </w:r>
      <w:r w:rsidR="1D45D7E7" w:rsidRPr="00E55627">
        <w:rPr>
          <w:rFonts w:ascii="Arial" w:eastAsia="Arial" w:hAnsi="Arial" w:cs="Arial"/>
          <w:sz w:val="24"/>
          <w:szCs w:val="24"/>
        </w:rPr>
        <w:t>strategies and tools for continually assessing student understanding and opportunities for new learning.</w:t>
      </w:r>
    </w:p>
    <w:p w14:paraId="78728D87" w14:textId="03EE56CF" w:rsidR="6A53E29B" w:rsidRPr="00E55627" w:rsidRDefault="662AF34E" w:rsidP="00D0416E">
      <w:pPr>
        <w:pStyle w:val="Heading4"/>
      </w:pPr>
      <w:r w:rsidRPr="00E55627">
        <w:t>Citations:</w:t>
      </w:r>
    </w:p>
    <w:p w14:paraId="72F698EC" w14:textId="1C66F86B" w:rsidR="6A53E29B" w:rsidRPr="00E55627" w:rsidRDefault="662AF34E" w:rsidP="00DA10E7">
      <w:pPr>
        <w:pStyle w:val="ListParagraph"/>
        <w:numPr>
          <w:ilvl w:val="1"/>
          <w:numId w:val="7"/>
        </w:numPr>
        <w:spacing w:after="240" w:line="240" w:lineRule="auto"/>
        <w:contextualSpacing w:val="0"/>
      </w:pPr>
      <w:r w:rsidRPr="00E55627">
        <w:rPr>
          <w:rFonts w:ascii="Arial" w:eastAsia="Arial" w:hAnsi="Arial" w:cs="Arial"/>
          <w:sz w:val="24"/>
          <w:szCs w:val="24"/>
        </w:rPr>
        <w:t xml:space="preserve">Criterion </w:t>
      </w:r>
      <w:r w:rsidR="7263A783" w:rsidRPr="00E55627">
        <w:rPr>
          <w:rFonts w:ascii="Arial" w:eastAsia="Arial" w:hAnsi="Arial" w:cs="Arial"/>
          <w:sz w:val="24"/>
          <w:szCs w:val="24"/>
        </w:rPr>
        <w:t>3.1</w:t>
      </w:r>
      <w:r w:rsidRPr="00E55627">
        <w:rPr>
          <w:rFonts w:ascii="Arial" w:eastAsia="Arial" w:hAnsi="Arial" w:cs="Arial"/>
          <w:sz w:val="24"/>
          <w:szCs w:val="24"/>
        </w:rPr>
        <w:t xml:space="preserve">: </w:t>
      </w:r>
      <w:r w:rsidR="60448567" w:rsidRPr="00E55627">
        <w:rPr>
          <w:rFonts w:ascii="Arial" w:eastAsia="Arial" w:hAnsi="Arial" w:cs="Arial"/>
          <w:sz w:val="24"/>
          <w:szCs w:val="24"/>
        </w:rPr>
        <w:t>Algebra 1</w:t>
      </w:r>
      <w:r w:rsidRPr="00E55627">
        <w:rPr>
          <w:rFonts w:ascii="Arial" w:eastAsia="Arial" w:hAnsi="Arial" w:cs="Arial"/>
          <w:sz w:val="24"/>
          <w:szCs w:val="24"/>
        </w:rPr>
        <w:t xml:space="preserve">, </w:t>
      </w:r>
      <w:r w:rsidR="5BDFF754" w:rsidRPr="00E55627">
        <w:rPr>
          <w:rFonts w:ascii="Arial" w:eastAsia="Arial" w:hAnsi="Arial" w:cs="Arial"/>
          <w:color w:val="000000" w:themeColor="text1"/>
          <w:sz w:val="24"/>
          <w:szCs w:val="24"/>
        </w:rPr>
        <w:t>SE</w:t>
      </w:r>
      <w:r w:rsidR="5383AE00" w:rsidRPr="00E55627">
        <w:rPr>
          <w:rFonts w:ascii="Arial" w:eastAsia="Arial" w:hAnsi="Arial" w:cs="Arial"/>
          <w:color w:val="000000" w:themeColor="text1"/>
          <w:sz w:val="24"/>
          <w:szCs w:val="24"/>
        </w:rPr>
        <w:t>,</w:t>
      </w:r>
      <w:r w:rsidR="5BDFF754" w:rsidRPr="00E55627">
        <w:rPr>
          <w:rFonts w:ascii="Arial" w:eastAsia="Arial" w:hAnsi="Arial" w:cs="Arial"/>
          <w:color w:val="000000" w:themeColor="text1"/>
          <w:sz w:val="24"/>
          <w:szCs w:val="24"/>
        </w:rPr>
        <w:t xml:space="preserve"> Performance Tasks, pp. 176</w:t>
      </w:r>
      <w:r w:rsidR="00DA10E7" w:rsidRPr="00E55627">
        <w:rPr>
          <w:rFonts w:ascii="Arial" w:eastAsia="Arial" w:hAnsi="Arial" w:cs="Arial"/>
          <w:color w:val="000000" w:themeColor="text1"/>
          <w:sz w:val="24"/>
          <w:szCs w:val="24"/>
        </w:rPr>
        <w:t>–</w:t>
      </w:r>
      <w:r w:rsidR="5BDFF754" w:rsidRPr="00E55627">
        <w:rPr>
          <w:rFonts w:ascii="Arial" w:eastAsia="Arial" w:hAnsi="Arial" w:cs="Arial"/>
          <w:color w:val="000000" w:themeColor="text1"/>
          <w:sz w:val="24"/>
          <w:szCs w:val="24"/>
        </w:rPr>
        <w:t>177, 286</w:t>
      </w:r>
      <w:r w:rsidR="00DA10E7" w:rsidRPr="00E55627">
        <w:rPr>
          <w:rFonts w:ascii="Arial" w:eastAsia="Arial" w:hAnsi="Arial" w:cs="Arial"/>
          <w:color w:val="000000" w:themeColor="text1"/>
          <w:sz w:val="24"/>
          <w:szCs w:val="24"/>
        </w:rPr>
        <w:t>–</w:t>
      </w:r>
      <w:r w:rsidR="5BDFF754" w:rsidRPr="00E55627">
        <w:rPr>
          <w:rFonts w:ascii="Arial" w:eastAsia="Arial" w:hAnsi="Arial" w:cs="Arial"/>
          <w:color w:val="000000" w:themeColor="text1"/>
          <w:sz w:val="24"/>
          <w:szCs w:val="24"/>
        </w:rPr>
        <w:t>287, 348</w:t>
      </w:r>
      <w:r w:rsidR="00DA10E7" w:rsidRPr="00E55627">
        <w:rPr>
          <w:rFonts w:ascii="Arial" w:eastAsia="Arial" w:hAnsi="Arial" w:cs="Arial"/>
          <w:color w:val="000000" w:themeColor="text1"/>
          <w:sz w:val="24"/>
          <w:szCs w:val="24"/>
        </w:rPr>
        <w:t>–</w:t>
      </w:r>
      <w:r w:rsidR="5BDFF754" w:rsidRPr="00E55627">
        <w:rPr>
          <w:rFonts w:ascii="Arial" w:eastAsia="Arial" w:hAnsi="Arial" w:cs="Arial"/>
          <w:color w:val="000000" w:themeColor="text1"/>
          <w:sz w:val="24"/>
          <w:szCs w:val="24"/>
        </w:rPr>
        <w:t>349</w:t>
      </w:r>
    </w:p>
    <w:p w14:paraId="237FC7D4" w14:textId="67F52AB0" w:rsidR="6A53E29B" w:rsidRPr="00E55627" w:rsidRDefault="662AF34E" w:rsidP="00DA10E7">
      <w:pPr>
        <w:pStyle w:val="ListParagraph"/>
        <w:numPr>
          <w:ilvl w:val="1"/>
          <w:numId w:val="7"/>
        </w:numPr>
        <w:spacing w:after="240" w:line="240" w:lineRule="auto"/>
        <w:contextualSpacing w:val="0"/>
      </w:pPr>
      <w:r w:rsidRPr="00E55627">
        <w:rPr>
          <w:rFonts w:ascii="Arial" w:eastAsia="Arial" w:hAnsi="Arial" w:cs="Arial"/>
          <w:sz w:val="24"/>
          <w:szCs w:val="24"/>
        </w:rPr>
        <w:t xml:space="preserve">Criterion </w:t>
      </w:r>
      <w:r w:rsidR="3CC19E16" w:rsidRPr="00E55627">
        <w:rPr>
          <w:rFonts w:ascii="Arial" w:eastAsia="Arial" w:hAnsi="Arial" w:cs="Arial"/>
          <w:sz w:val="24"/>
          <w:szCs w:val="24"/>
        </w:rPr>
        <w:t>3.2</w:t>
      </w:r>
      <w:r w:rsidRPr="00E55627">
        <w:rPr>
          <w:rFonts w:ascii="Arial" w:eastAsia="Arial" w:hAnsi="Arial" w:cs="Arial"/>
          <w:sz w:val="24"/>
          <w:szCs w:val="24"/>
        </w:rPr>
        <w:t xml:space="preserve">: </w:t>
      </w:r>
      <w:r w:rsidR="4098184C" w:rsidRPr="00E55627">
        <w:rPr>
          <w:rFonts w:ascii="Arial" w:eastAsia="Arial" w:hAnsi="Arial" w:cs="Arial"/>
          <w:sz w:val="24"/>
          <w:szCs w:val="24"/>
        </w:rPr>
        <w:t>Algebra 1</w:t>
      </w:r>
      <w:r w:rsidRPr="00E55627">
        <w:rPr>
          <w:rFonts w:ascii="Arial" w:eastAsia="Arial" w:hAnsi="Arial" w:cs="Arial"/>
          <w:sz w:val="24"/>
          <w:szCs w:val="24"/>
        </w:rPr>
        <w:t xml:space="preserve">, </w:t>
      </w:r>
      <w:r w:rsidR="1158B496" w:rsidRPr="00E55627">
        <w:rPr>
          <w:rFonts w:ascii="Arial" w:eastAsia="Arial" w:hAnsi="Arial" w:cs="Arial"/>
          <w:sz w:val="24"/>
          <w:szCs w:val="24"/>
        </w:rPr>
        <w:t>DE</w:t>
      </w:r>
      <w:r w:rsidR="57051598" w:rsidRPr="00E55627">
        <w:rPr>
          <w:rFonts w:ascii="Arial" w:eastAsia="Arial" w:hAnsi="Arial" w:cs="Arial"/>
          <w:sz w:val="24"/>
          <w:szCs w:val="24"/>
        </w:rPr>
        <w:t>,</w:t>
      </w:r>
      <w:r w:rsidR="1158B496" w:rsidRPr="00E55627">
        <w:rPr>
          <w:rFonts w:ascii="Arial" w:eastAsia="Arial" w:hAnsi="Arial" w:cs="Arial"/>
          <w:sz w:val="24"/>
          <w:szCs w:val="24"/>
        </w:rPr>
        <w:t xml:space="preserve"> </w:t>
      </w:r>
      <w:r w:rsidR="1158B496" w:rsidRPr="00E55627">
        <w:rPr>
          <w:rFonts w:ascii="Arial" w:eastAsia="Arial" w:hAnsi="Arial" w:cs="Arial"/>
          <w:color w:val="000000" w:themeColor="text1"/>
          <w:sz w:val="24"/>
          <w:szCs w:val="24"/>
        </w:rPr>
        <w:t>Multi</w:t>
      </w:r>
      <w:r w:rsidR="1842CB61" w:rsidRPr="00E55627">
        <w:rPr>
          <w:rFonts w:ascii="Arial" w:eastAsia="Arial" w:hAnsi="Arial" w:cs="Arial"/>
          <w:color w:val="000000" w:themeColor="text1"/>
          <w:sz w:val="24"/>
          <w:szCs w:val="24"/>
        </w:rPr>
        <w:t>-C</w:t>
      </w:r>
      <w:r w:rsidR="1158B496" w:rsidRPr="00E55627">
        <w:rPr>
          <w:rFonts w:ascii="Arial" w:eastAsia="Arial" w:hAnsi="Arial" w:cs="Arial"/>
          <w:color w:val="000000" w:themeColor="text1"/>
          <w:sz w:val="24"/>
          <w:szCs w:val="24"/>
        </w:rPr>
        <w:t xml:space="preserve">hapter </w:t>
      </w:r>
      <w:r w:rsidR="52E554F8" w:rsidRPr="00E55627">
        <w:rPr>
          <w:rFonts w:ascii="Arial" w:eastAsia="Arial" w:hAnsi="Arial" w:cs="Arial"/>
          <w:color w:val="000000" w:themeColor="text1"/>
          <w:sz w:val="24"/>
          <w:szCs w:val="24"/>
        </w:rPr>
        <w:t>T</w:t>
      </w:r>
      <w:r w:rsidR="1158B496" w:rsidRPr="00E55627">
        <w:rPr>
          <w:rFonts w:ascii="Arial" w:eastAsia="Arial" w:hAnsi="Arial" w:cs="Arial"/>
          <w:color w:val="000000" w:themeColor="text1"/>
          <w:sz w:val="24"/>
          <w:szCs w:val="24"/>
        </w:rPr>
        <w:t>est</w:t>
      </w:r>
      <w:r w:rsidR="664C6B01" w:rsidRPr="00E55627">
        <w:rPr>
          <w:rFonts w:ascii="Arial" w:eastAsia="Arial" w:hAnsi="Arial" w:cs="Arial"/>
          <w:color w:val="000000" w:themeColor="text1"/>
          <w:sz w:val="24"/>
          <w:szCs w:val="24"/>
        </w:rPr>
        <w:t xml:space="preserve">s </w:t>
      </w:r>
      <w:r w:rsidR="008D1AC6" w:rsidRPr="00E55627">
        <w:rPr>
          <w:rFonts w:ascii="Arial" w:eastAsia="Arial" w:hAnsi="Arial" w:cs="Arial"/>
          <w:color w:val="000000" w:themeColor="text1"/>
          <w:sz w:val="24"/>
          <w:szCs w:val="24"/>
        </w:rPr>
        <w:t>(</w:t>
      </w:r>
      <w:hyperlink r:id="rId8" w:tooltip="DE, Multi-Chapter Tests " w:history="1">
        <w:r w:rsidR="008D1AC6" w:rsidRPr="00E55627">
          <w:rPr>
            <w:rStyle w:val="Hyperlink"/>
            <w:rFonts w:eastAsia="Arial" w:cs="Arial"/>
            <w:szCs w:val="24"/>
          </w:rPr>
          <w:t>https://myadamath.com/curriculum/plan?courseGUID=ac434df5-8fd8-40ee-8875-52bdfb3d04f2&amp;classGUID=90f457fa-001a-11f0-9902-12c2ad3bd0a9&amp;dashboard=0</w:t>
        </w:r>
      </w:hyperlink>
      <w:r w:rsidR="008D1AC6" w:rsidRPr="00E55627">
        <w:rPr>
          <w:rFonts w:ascii="Arial" w:eastAsia="Arial" w:hAnsi="Arial" w:cs="Arial"/>
          <w:color w:val="1155CC"/>
          <w:sz w:val="24"/>
          <w:szCs w:val="24"/>
        </w:rPr>
        <w:t>)</w:t>
      </w:r>
    </w:p>
    <w:p w14:paraId="496FD1C8" w14:textId="12C68063" w:rsidR="6A53E29B" w:rsidRPr="00E55627" w:rsidRDefault="662AF34E" w:rsidP="00DA10E7">
      <w:pPr>
        <w:pStyle w:val="ListParagraph"/>
        <w:numPr>
          <w:ilvl w:val="1"/>
          <w:numId w:val="7"/>
        </w:numPr>
        <w:spacing w:after="240" w:line="240" w:lineRule="auto"/>
        <w:contextualSpacing w:val="0"/>
        <w:rPr>
          <w:rFonts w:ascii="Arial" w:eastAsia="Arial" w:hAnsi="Arial" w:cs="Arial"/>
          <w:color w:val="000000" w:themeColor="text1"/>
          <w:sz w:val="24"/>
          <w:szCs w:val="24"/>
        </w:rPr>
      </w:pPr>
      <w:r w:rsidRPr="00E55627">
        <w:rPr>
          <w:rFonts w:ascii="Arial" w:eastAsia="Arial" w:hAnsi="Arial" w:cs="Arial"/>
          <w:sz w:val="24"/>
          <w:szCs w:val="24"/>
        </w:rPr>
        <w:t xml:space="preserve">Criterion </w:t>
      </w:r>
      <w:r w:rsidR="5C56E0A6" w:rsidRPr="00E55627">
        <w:rPr>
          <w:rFonts w:ascii="Arial" w:eastAsia="Arial" w:hAnsi="Arial" w:cs="Arial"/>
          <w:sz w:val="24"/>
          <w:szCs w:val="24"/>
        </w:rPr>
        <w:t>3.3</w:t>
      </w:r>
      <w:r w:rsidRPr="00E55627">
        <w:rPr>
          <w:rFonts w:ascii="Arial" w:eastAsia="Arial" w:hAnsi="Arial" w:cs="Arial"/>
          <w:sz w:val="24"/>
          <w:szCs w:val="24"/>
        </w:rPr>
        <w:t xml:space="preserve">: </w:t>
      </w:r>
      <w:r w:rsidR="620B633F" w:rsidRPr="00E55627">
        <w:rPr>
          <w:rFonts w:ascii="Arial" w:eastAsia="Arial" w:hAnsi="Arial" w:cs="Arial"/>
          <w:sz w:val="24"/>
          <w:szCs w:val="24"/>
        </w:rPr>
        <w:t>Algebra</w:t>
      </w:r>
      <w:r w:rsidR="1F801FBA" w:rsidRPr="00E55627">
        <w:rPr>
          <w:rFonts w:ascii="Arial" w:eastAsia="Arial" w:hAnsi="Arial" w:cs="Arial"/>
          <w:sz w:val="24"/>
          <w:szCs w:val="24"/>
        </w:rPr>
        <w:t xml:space="preserve"> 1</w:t>
      </w:r>
      <w:r w:rsidRPr="00E55627">
        <w:rPr>
          <w:rFonts w:ascii="Arial" w:eastAsia="Arial" w:hAnsi="Arial" w:cs="Arial"/>
          <w:sz w:val="24"/>
          <w:szCs w:val="24"/>
        </w:rPr>
        <w:t xml:space="preserve">, </w:t>
      </w:r>
      <w:r w:rsidR="625C47B3" w:rsidRPr="00E55627">
        <w:rPr>
          <w:rFonts w:ascii="Arial" w:eastAsia="Arial" w:hAnsi="Arial" w:cs="Arial"/>
          <w:color w:val="000000" w:themeColor="text1"/>
          <w:sz w:val="24"/>
          <w:szCs w:val="24"/>
        </w:rPr>
        <w:t>SE</w:t>
      </w:r>
      <w:r w:rsidR="62EB5A03" w:rsidRPr="00E55627">
        <w:rPr>
          <w:rFonts w:ascii="Arial" w:eastAsia="Arial" w:hAnsi="Arial" w:cs="Arial"/>
          <w:color w:val="000000" w:themeColor="text1"/>
          <w:sz w:val="24"/>
          <w:szCs w:val="24"/>
        </w:rPr>
        <w:t>,</w:t>
      </w:r>
      <w:r w:rsidR="625C47B3" w:rsidRPr="00E55627">
        <w:rPr>
          <w:rFonts w:ascii="Arial" w:eastAsia="Arial" w:hAnsi="Arial" w:cs="Arial"/>
          <w:color w:val="000000" w:themeColor="text1"/>
          <w:sz w:val="24"/>
          <w:szCs w:val="24"/>
        </w:rPr>
        <w:t xml:space="preserve"> </w:t>
      </w:r>
      <w:r w:rsidR="27713299" w:rsidRPr="00E55627">
        <w:rPr>
          <w:rFonts w:ascii="Arial" w:eastAsia="Arial" w:hAnsi="Arial" w:cs="Arial"/>
          <w:color w:val="000000" w:themeColor="text1"/>
          <w:sz w:val="24"/>
          <w:szCs w:val="24"/>
        </w:rPr>
        <w:t>Connecting</w:t>
      </w:r>
      <w:r w:rsidR="625C47B3" w:rsidRPr="00E55627">
        <w:rPr>
          <w:rFonts w:ascii="Arial" w:eastAsia="Arial" w:hAnsi="Arial" w:cs="Arial"/>
          <w:color w:val="000000" w:themeColor="text1"/>
          <w:sz w:val="24"/>
          <w:szCs w:val="24"/>
        </w:rPr>
        <w:t xml:space="preserve"> Big Ideas, pp. 178</w:t>
      </w:r>
      <w:r w:rsidR="00DA10E7" w:rsidRPr="00E55627">
        <w:rPr>
          <w:rFonts w:ascii="Arial" w:eastAsia="Arial" w:hAnsi="Arial" w:cs="Arial"/>
          <w:color w:val="000000" w:themeColor="text1"/>
          <w:sz w:val="24"/>
          <w:szCs w:val="24"/>
        </w:rPr>
        <w:t>–</w:t>
      </w:r>
      <w:r w:rsidR="625C47B3" w:rsidRPr="00E55627">
        <w:rPr>
          <w:rFonts w:ascii="Arial" w:eastAsia="Arial" w:hAnsi="Arial" w:cs="Arial"/>
          <w:color w:val="000000" w:themeColor="text1"/>
          <w:sz w:val="24"/>
          <w:szCs w:val="24"/>
        </w:rPr>
        <w:t>179,</w:t>
      </w:r>
      <w:r w:rsidR="689CEACD" w:rsidRPr="00E55627">
        <w:rPr>
          <w:rFonts w:ascii="Arial" w:eastAsia="Arial" w:hAnsi="Arial" w:cs="Arial"/>
          <w:color w:val="000000" w:themeColor="text1"/>
          <w:sz w:val="24"/>
          <w:szCs w:val="24"/>
        </w:rPr>
        <w:t xml:space="preserve"> </w:t>
      </w:r>
      <w:r w:rsidR="625C47B3" w:rsidRPr="00E55627">
        <w:rPr>
          <w:rFonts w:ascii="Arial" w:eastAsia="Arial" w:hAnsi="Arial" w:cs="Arial"/>
          <w:color w:val="000000" w:themeColor="text1"/>
          <w:sz w:val="24"/>
          <w:szCs w:val="24"/>
        </w:rPr>
        <w:t>350</w:t>
      </w:r>
      <w:r w:rsidR="00DA10E7" w:rsidRPr="00E55627">
        <w:rPr>
          <w:rFonts w:ascii="Arial" w:eastAsia="Arial" w:hAnsi="Arial" w:cs="Arial"/>
          <w:color w:val="000000" w:themeColor="text1"/>
          <w:sz w:val="24"/>
          <w:szCs w:val="24"/>
        </w:rPr>
        <w:t>–</w:t>
      </w:r>
      <w:r w:rsidR="625C47B3" w:rsidRPr="00E55627">
        <w:rPr>
          <w:rFonts w:ascii="Arial" w:eastAsia="Arial" w:hAnsi="Arial" w:cs="Arial"/>
          <w:color w:val="000000" w:themeColor="text1"/>
          <w:sz w:val="24"/>
          <w:szCs w:val="24"/>
        </w:rPr>
        <w:t>351, 466</w:t>
      </w:r>
      <w:r w:rsidR="00DA10E7" w:rsidRPr="00E55627">
        <w:rPr>
          <w:rFonts w:ascii="Arial" w:eastAsia="Arial" w:hAnsi="Arial" w:cs="Arial"/>
          <w:color w:val="000000" w:themeColor="text1"/>
          <w:sz w:val="24"/>
          <w:szCs w:val="24"/>
        </w:rPr>
        <w:t>–</w:t>
      </w:r>
      <w:r w:rsidR="625C47B3" w:rsidRPr="00E55627">
        <w:rPr>
          <w:rFonts w:ascii="Arial" w:eastAsia="Arial" w:hAnsi="Arial" w:cs="Arial"/>
          <w:color w:val="000000" w:themeColor="text1"/>
          <w:sz w:val="24"/>
          <w:szCs w:val="24"/>
        </w:rPr>
        <w:t xml:space="preserve">467 </w:t>
      </w:r>
    </w:p>
    <w:p w14:paraId="6AC5B532" w14:textId="3554E967" w:rsidR="6A53E29B" w:rsidRPr="00E55627" w:rsidRDefault="662AF34E" w:rsidP="00DA10E7">
      <w:pPr>
        <w:pStyle w:val="ListParagraph"/>
        <w:numPr>
          <w:ilvl w:val="1"/>
          <w:numId w:val="7"/>
        </w:numPr>
        <w:spacing w:after="240" w:line="240" w:lineRule="auto"/>
        <w:contextualSpacing w:val="0"/>
      </w:pPr>
      <w:r w:rsidRPr="00E55627">
        <w:rPr>
          <w:rFonts w:ascii="Arial" w:eastAsia="Arial" w:hAnsi="Arial" w:cs="Arial"/>
          <w:sz w:val="24"/>
          <w:szCs w:val="24"/>
        </w:rPr>
        <w:t xml:space="preserve">Criterion </w:t>
      </w:r>
      <w:r w:rsidR="0333C562" w:rsidRPr="00E55627">
        <w:rPr>
          <w:rFonts w:ascii="Arial" w:eastAsia="Arial" w:hAnsi="Arial" w:cs="Arial"/>
          <w:sz w:val="24"/>
          <w:szCs w:val="24"/>
        </w:rPr>
        <w:t>3.4</w:t>
      </w:r>
      <w:r w:rsidRPr="00E55627">
        <w:rPr>
          <w:rFonts w:ascii="Arial" w:eastAsia="Arial" w:hAnsi="Arial" w:cs="Arial"/>
          <w:sz w:val="24"/>
          <w:szCs w:val="24"/>
        </w:rPr>
        <w:t xml:space="preserve">: </w:t>
      </w:r>
      <w:r w:rsidR="551DFA9B" w:rsidRPr="00E55627">
        <w:rPr>
          <w:rFonts w:ascii="Arial" w:eastAsia="Arial" w:hAnsi="Arial" w:cs="Arial"/>
          <w:sz w:val="24"/>
          <w:szCs w:val="24"/>
        </w:rPr>
        <w:t>Algebra 1</w:t>
      </w:r>
      <w:r w:rsidR="398884FE" w:rsidRPr="00E55627">
        <w:rPr>
          <w:rFonts w:ascii="Arial" w:eastAsia="Arial" w:hAnsi="Arial" w:cs="Arial"/>
          <w:sz w:val="24"/>
          <w:szCs w:val="24"/>
        </w:rPr>
        <w:t xml:space="preserve">, </w:t>
      </w:r>
      <w:r w:rsidR="398884FE" w:rsidRPr="00E55627">
        <w:rPr>
          <w:rFonts w:ascii="Arial" w:eastAsia="Arial" w:hAnsi="Arial" w:cs="Arial"/>
          <w:color w:val="000000" w:themeColor="text1"/>
          <w:sz w:val="24"/>
          <w:szCs w:val="24"/>
        </w:rPr>
        <w:t>I</w:t>
      </w:r>
      <w:r w:rsidR="56A21564" w:rsidRPr="00E55627">
        <w:rPr>
          <w:rFonts w:ascii="Arial" w:eastAsia="Arial" w:hAnsi="Arial" w:cs="Arial"/>
          <w:color w:val="000000" w:themeColor="text1"/>
          <w:sz w:val="24"/>
          <w:szCs w:val="24"/>
        </w:rPr>
        <w:t>G</w:t>
      </w:r>
      <w:r w:rsidR="01BA33D4" w:rsidRPr="00E55627">
        <w:rPr>
          <w:rFonts w:ascii="Arial" w:eastAsia="Arial" w:hAnsi="Arial" w:cs="Arial"/>
          <w:color w:val="000000" w:themeColor="text1"/>
          <w:sz w:val="24"/>
          <w:szCs w:val="24"/>
        </w:rPr>
        <w:t>,</w:t>
      </w:r>
      <w:r w:rsidR="62E32EDD" w:rsidRPr="00E55627">
        <w:rPr>
          <w:rFonts w:ascii="Arial" w:eastAsia="Arial" w:hAnsi="Arial" w:cs="Arial"/>
          <w:color w:val="000000" w:themeColor="text1"/>
          <w:sz w:val="24"/>
          <w:szCs w:val="24"/>
        </w:rPr>
        <w:t xml:space="preserve"> Differentiating Instruction</w:t>
      </w:r>
      <w:r w:rsidR="53AC4E9A" w:rsidRPr="00E55627">
        <w:rPr>
          <w:rFonts w:ascii="Arial" w:eastAsia="Arial" w:hAnsi="Arial" w:cs="Arial"/>
          <w:color w:val="000000" w:themeColor="text1"/>
          <w:sz w:val="24"/>
          <w:szCs w:val="24"/>
        </w:rPr>
        <w:t>,</w:t>
      </w:r>
      <w:r w:rsidR="398884FE" w:rsidRPr="00E55627">
        <w:rPr>
          <w:rFonts w:ascii="Arial" w:eastAsia="Arial" w:hAnsi="Arial" w:cs="Arial"/>
          <w:color w:val="000000" w:themeColor="text1"/>
          <w:sz w:val="24"/>
          <w:szCs w:val="24"/>
        </w:rPr>
        <w:t xml:space="preserve"> p</w:t>
      </w:r>
      <w:r w:rsidR="45327E2C" w:rsidRPr="00E55627">
        <w:rPr>
          <w:rFonts w:ascii="Arial" w:eastAsia="Arial" w:hAnsi="Arial" w:cs="Arial"/>
          <w:color w:val="000000" w:themeColor="text1"/>
          <w:sz w:val="24"/>
          <w:szCs w:val="24"/>
        </w:rPr>
        <w:t>p.</w:t>
      </w:r>
      <w:r w:rsidR="398884FE" w:rsidRPr="00E55627">
        <w:rPr>
          <w:rFonts w:ascii="Arial" w:eastAsia="Arial" w:hAnsi="Arial" w:cs="Arial"/>
          <w:color w:val="000000" w:themeColor="text1"/>
          <w:sz w:val="24"/>
          <w:szCs w:val="24"/>
        </w:rPr>
        <w:t xml:space="preserve"> 191,</w:t>
      </w:r>
      <w:r w:rsidR="47F0888D" w:rsidRPr="00E55627">
        <w:rPr>
          <w:rFonts w:ascii="Arial" w:eastAsia="Arial" w:hAnsi="Arial" w:cs="Arial"/>
          <w:color w:val="000000" w:themeColor="text1"/>
          <w:sz w:val="24"/>
          <w:szCs w:val="24"/>
        </w:rPr>
        <w:t xml:space="preserve"> </w:t>
      </w:r>
      <w:r w:rsidR="398884FE" w:rsidRPr="00E55627">
        <w:rPr>
          <w:rFonts w:ascii="Arial" w:eastAsia="Arial" w:hAnsi="Arial" w:cs="Arial"/>
          <w:color w:val="000000" w:themeColor="text1"/>
          <w:sz w:val="24"/>
          <w:szCs w:val="24"/>
        </w:rPr>
        <w:t>207,</w:t>
      </w:r>
      <w:r w:rsidR="4503F265" w:rsidRPr="00E55627">
        <w:rPr>
          <w:rFonts w:ascii="Arial" w:eastAsia="Arial" w:hAnsi="Arial" w:cs="Arial"/>
          <w:color w:val="000000" w:themeColor="text1"/>
          <w:sz w:val="24"/>
          <w:szCs w:val="24"/>
        </w:rPr>
        <w:t xml:space="preserve"> </w:t>
      </w:r>
      <w:r w:rsidR="398884FE" w:rsidRPr="00E55627">
        <w:rPr>
          <w:rFonts w:ascii="Arial" w:eastAsia="Arial" w:hAnsi="Arial" w:cs="Arial"/>
          <w:color w:val="000000" w:themeColor="text1"/>
          <w:sz w:val="24"/>
          <w:szCs w:val="24"/>
        </w:rPr>
        <w:t>275</w:t>
      </w:r>
    </w:p>
    <w:p w14:paraId="6C99449A" w14:textId="158AE7AB" w:rsidR="2FFE33F0" w:rsidRPr="00E55627" w:rsidRDefault="2FFE33F0" w:rsidP="00DA10E7">
      <w:pPr>
        <w:pStyle w:val="ListParagraph"/>
        <w:numPr>
          <w:ilvl w:val="1"/>
          <w:numId w:val="7"/>
        </w:numPr>
        <w:spacing w:after="240" w:line="240" w:lineRule="auto"/>
        <w:contextualSpacing w:val="0"/>
        <w:rPr>
          <w:rFonts w:ascii="Arial" w:eastAsia="Arial" w:hAnsi="Arial" w:cs="Arial"/>
          <w:color w:val="000000" w:themeColor="text1"/>
          <w:sz w:val="24"/>
          <w:szCs w:val="24"/>
        </w:rPr>
      </w:pPr>
      <w:r w:rsidRPr="00E55627">
        <w:rPr>
          <w:rFonts w:ascii="Arial" w:eastAsia="Arial" w:hAnsi="Arial" w:cs="Arial"/>
          <w:color w:val="000000" w:themeColor="text1"/>
          <w:sz w:val="24"/>
          <w:szCs w:val="24"/>
        </w:rPr>
        <w:t xml:space="preserve">Criterion 3.5, Algebra 1, SE, </w:t>
      </w:r>
      <w:r w:rsidR="74D72E55" w:rsidRPr="00E55627">
        <w:rPr>
          <w:rFonts w:ascii="Arial" w:eastAsia="Arial" w:hAnsi="Arial" w:cs="Arial"/>
          <w:color w:val="000000" w:themeColor="text1"/>
          <w:sz w:val="24"/>
          <w:szCs w:val="24"/>
        </w:rPr>
        <w:t xml:space="preserve">Practice, </w:t>
      </w:r>
      <w:r w:rsidRPr="00E55627">
        <w:rPr>
          <w:rFonts w:ascii="Arial" w:eastAsia="Arial" w:hAnsi="Arial" w:cs="Arial"/>
          <w:color w:val="000000" w:themeColor="text1"/>
          <w:sz w:val="24"/>
          <w:szCs w:val="24"/>
        </w:rPr>
        <w:t>p</w:t>
      </w:r>
      <w:r w:rsidR="571B310B" w:rsidRPr="00E55627">
        <w:rPr>
          <w:rFonts w:ascii="Arial" w:eastAsia="Arial" w:hAnsi="Arial" w:cs="Arial"/>
          <w:color w:val="000000" w:themeColor="text1"/>
          <w:sz w:val="24"/>
          <w:szCs w:val="24"/>
        </w:rPr>
        <w:t>p</w:t>
      </w:r>
      <w:r w:rsidRPr="00E55627">
        <w:rPr>
          <w:rFonts w:ascii="Arial" w:eastAsia="Arial" w:hAnsi="Arial" w:cs="Arial"/>
          <w:color w:val="000000" w:themeColor="text1"/>
          <w:sz w:val="24"/>
          <w:szCs w:val="24"/>
        </w:rPr>
        <w:t xml:space="preserve">. </w:t>
      </w:r>
      <w:r w:rsidR="0A22A4E9" w:rsidRPr="00E55627">
        <w:rPr>
          <w:rFonts w:ascii="Arial" w:eastAsia="Arial" w:hAnsi="Arial" w:cs="Arial"/>
          <w:color w:val="000000" w:themeColor="text1"/>
          <w:sz w:val="24"/>
          <w:szCs w:val="24"/>
        </w:rPr>
        <w:t>487</w:t>
      </w:r>
      <w:r w:rsidR="00DA10E7" w:rsidRPr="00E55627">
        <w:rPr>
          <w:rFonts w:ascii="Arial" w:eastAsia="Arial" w:hAnsi="Arial" w:cs="Arial"/>
          <w:color w:val="000000" w:themeColor="text1"/>
          <w:sz w:val="24"/>
          <w:szCs w:val="24"/>
        </w:rPr>
        <w:t>–</w:t>
      </w:r>
      <w:r w:rsidRPr="00E55627">
        <w:rPr>
          <w:rFonts w:ascii="Arial" w:eastAsia="Arial" w:hAnsi="Arial" w:cs="Arial"/>
          <w:color w:val="000000" w:themeColor="text1"/>
          <w:sz w:val="24"/>
          <w:szCs w:val="24"/>
        </w:rPr>
        <w:t>488</w:t>
      </w:r>
    </w:p>
    <w:p w14:paraId="3DD50317" w14:textId="0CE63708" w:rsidR="2FFE33F0" w:rsidRPr="00E55627" w:rsidRDefault="2FFE33F0" w:rsidP="7605BDEB">
      <w:pPr>
        <w:pStyle w:val="ListParagraph"/>
        <w:numPr>
          <w:ilvl w:val="1"/>
          <w:numId w:val="7"/>
        </w:numPr>
        <w:spacing w:before="240" w:after="0" w:line="240" w:lineRule="auto"/>
      </w:pPr>
      <w:r w:rsidRPr="00E55627">
        <w:rPr>
          <w:rFonts w:ascii="Arial" w:eastAsia="Arial" w:hAnsi="Arial" w:cs="Arial"/>
          <w:color w:val="000000" w:themeColor="text1"/>
          <w:sz w:val="24"/>
          <w:szCs w:val="24"/>
        </w:rPr>
        <w:t>Criterion 3.6, Algebra 1, I</w:t>
      </w:r>
      <w:r w:rsidR="2361D12C" w:rsidRPr="00E55627">
        <w:rPr>
          <w:rFonts w:ascii="Arial" w:eastAsia="Arial" w:hAnsi="Arial" w:cs="Arial"/>
          <w:color w:val="000000" w:themeColor="text1"/>
          <w:sz w:val="24"/>
          <w:szCs w:val="24"/>
        </w:rPr>
        <w:t>G</w:t>
      </w:r>
      <w:r w:rsidR="12599C29" w:rsidRPr="00E55627">
        <w:rPr>
          <w:rFonts w:ascii="Arial" w:eastAsia="Arial" w:hAnsi="Arial" w:cs="Arial"/>
          <w:color w:val="000000" w:themeColor="text1"/>
          <w:sz w:val="24"/>
          <w:szCs w:val="24"/>
        </w:rPr>
        <w:t>,</w:t>
      </w:r>
      <w:r w:rsidRPr="00E55627">
        <w:rPr>
          <w:rFonts w:ascii="Arial" w:eastAsia="Arial" w:hAnsi="Arial" w:cs="Arial"/>
          <w:color w:val="000000" w:themeColor="text1"/>
          <w:sz w:val="24"/>
          <w:szCs w:val="24"/>
        </w:rPr>
        <w:t xml:space="preserve"> </w:t>
      </w:r>
      <w:r w:rsidR="4E3BF1AC" w:rsidRPr="00E55627">
        <w:rPr>
          <w:rFonts w:ascii="Arial" w:eastAsia="Arial" w:hAnsi="Arial" w:cs="Arial"/>
          <w:color w:val="000000" w:themeColor="text1"/>
          <w:sz w:val="24"/>
          <w:szCs w:val="24"/>
        </w:rPr>
        <w:t>Paul’s Notes</w:t>
      </w:r>
      <w:r w:rsidRPr="00E55627">
        <w:rPr>
          <w:rFonts w:ascii="Arial" w:eastAsia="Arial" w:hAnsi="Arial" w:cs="Arial"/>
          <w:color w:val="000000" w:themeColor="text1"/>
          <w:sz w:val="24"/>
          <w:szCs w:val="24"/>
        </w:rPr>
        <w:t>, pp. 13, 50</w:t>
      </w:r>
      <w:r w:rsidR="00DA10E7" w:rsidRPr="00E55627">
        <w:rPr>
          <w:rFonts w:ascii="Arial" w:eastAsia="Arial" w:hAnsi="Arial" w:cs="Arial"/>
          <w:color w:val="000000" w:themeColor="text1"/>
          <w:sz w:val="24"/>
          <w:szCs w:val="24"/>
        </w:rPr>
        <w:t>–</w:t>
      </w:r>
      <w:r w:rsidRPr="00E55627">
        <w:rPr>
          <w:rFonts w:ascii="Arial" w:eastAsia="Arial" w:hAnsi="Arial" w:cs="Arial"/>
          <w:color w:val="000000" w:themeColor="text1"/>
          <w:sz w:val="24"/>
          <w:szCs w:val="24"/>
        </w:rPr>
        <w:t>51</w:t>
      </w:r>
    </w:p>
    <w:p w14:paraId="47056F97" w14:textId="32C0F78A" w:rsidR="6A53E29B" w:rsidRPr="00E55627" w:rsidRDefault="6A53E29B" w:rsidP="00767F5B">
      <w:pPr>
        <w:pStyle w:val="Heading3"/>
      </w:pPr>
      <w:r w:rsidRPr="00E55627">
        <w:t xml:space="preserve">Criteria Category 4: </w:t>
      </w:r>
      <w:r w:rsidR="2469EDE7" w:rsidRPr="00E55627">
        <w:t>Access and Equity</w:t>
      </w:r>
    </w:p>
    <w:p w14:paraId="5E9B2688" w14:textId="76D9F250" w:rsidR="6A53E29B" w:rsidRPr="00E55627" w:rsidRDefault="662AF34E" w:rsidP="7605BDEB">
      <w:pPr>
        <w:spacing w:before="120" w:after="0" w:line="240" w:lineRule="auto"/>
        <w:rPr>
          <w:rFonts w:ascii="Arial" w:eastAsia="Arial" w:hAnsi="Arial" w:cs="Arial"/>
          <w:i/>
          <w:iCs/>
          <w:sz w:val="24"/>
          <w:szCs w:val="24"/>
        </w:rPr>
      </w:pPr>
      <w:bookmarkStart w:id="3" w:name="_Hlk183526810"/>
      <w:r w:rsidRPr="00E55627">
        <w:rPr>
          <w:rFonts w:ascii="Arial" w:eastAsia="Arial" w:hAnsi="Arial" w:cs="Arial"/>
          <w:sz w:val="24"/>
          <w:szCs w:val="24"/>
        </w:rPr>
        <w:t xml:space="preserve">Program </w:t>
      </w:r>
      <w:r w:rsidR="720C7A16" w:rsidRPr="00E55627">
        <w:rPr>
          <w:rFonts w:ascii="Arial" w:eastAsia="Arial" w:hAnsi="Arial" w:cs="Arial"/>
          <w:sz w:val="24"/>
          <w:szCs w:val="24"/>
        </w:rPr>
        <w:t>resources</w:t>
      </w:r>
      <w:r w:rsidRPr="00E55627">
        <w:rPr>
          <w:rFonts w:ascii="Arial" w:eastAsia="Arial" w:hAnsi="Arial" w:cs="Arial"/>
          <w:sz w:val="24"/>
          <w:szCs w:val="24"/>
        </w:rPr>
        <w:t xml:space="preserve"> </w:t>
      </w:r>
      <w:r w:rsidR="615992C1" w:rsidRPr="00E55627">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720C7A16" w:rsidRPr="00E55627">
        <w:rPr>
          <w:rFonts w:ascii="Arial" w:eastAsia="Arial" w:hAnsi="Arial" w:cs="Arial"/>
          <w:sz w:val="24"/>
          <w:szCs w:val="24"/>
        </w:rPr>
        <w:t>include</w:t>
      </w:r>
      <w:r w:rsidR="615992C1" w:rsidRPr="00E55627">
        <w:rPr>
          <w:rFonts w:ascii="Arial" w:eastAsia="Arial" w:hAnsi="Arial" w:cs="Arial"/>
          <w:sz w:val="24"/>
          <w:szCs w:val="24"/>
        </w:rPr>
        <w:t xml:space="preserve"> suggestions for teachers on how to differentiate instruction to meet the needs of all students. Instructional resources </w:t>
      </w:r>
      <w:r w:rsidR="720C7A16" w:rsidRPr="00E55627">
        <w:rPr>
          <w:rFonts w:ascii="Arial" w:eastAsia="Arial" w:hAnsi="Arial" w:cs="Arial"/>
          <w:sz w:val="24"/>
          <w:szCs w:val="24"/>
        </w:rPr>
        <w:t xml:space="preserve">provide </w:t>
      </w:r>
      <w:r w:rsidR="615992C1" w:rsidRPr="00E55627">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E55627" w:rsidRDefault="662AF34E" w:rsidP="00D0416E">
      <w:pPr>
        <w:pStyle w:val="Heading4"/>
      </w:pPr>
      <w:r w:rsidRPr="00E55627">
        <w:lastRenderedPageBreak/>
        <w:t>Citations:</w:t>
      </w:r>
    </w:p>
    <w:p w14:paraId="525D4848" w14:textId="2231E10C" w:rsidR="6A53E29B" w:rsidRPr="00E55627" w:rsidRDefault="662AF34E" w:rsidP="00DA10E7">
      <w:pPr>
        <w:pStyle w:val="ListParagraph"/>
        <w:numPr>
          <w:ilvl w:val="1"/>
          <w:numId w:val="6"/>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t xml:space="preserve">Criterion </w:t>
      </w:r>
      <w:r w:rsidR="30AC6AD8" w:rsidRPr="00E55627">
        <w:rPr>
          <w:rFonts w:ascii="Arial" w:eastAsia="Arial" w:hAnsi="Arial" w:cs="Arial"/>
          <w:sz w:val="24"/>
          <w:szCs w:val="24"/>
        </w:rPr>
        <w:t>4.1</w:t>
      </w:r>
      <w:r w:rsidRPr="00E55627">
        <w:rPr>
          <w:rFonts w:ascii="Arial" w:eastAsia="Arial" w:hAnsi="Arial" w:cs="Arial"/>
          <w:sz w:val="24"/>
          <w:szCs w:val="24"/>
        </w:rPr>
        <w:t xml:space="preserve">: </w:t>
      </w:r>
      <w:r w:rsidR="0ED921AE" w:rsidRPr="00E55627">
        <w:rPr>
          <w:rFonts w:ascii="Arial" w:eastAsia="Arial" w:hAnsi="Arial" w:cs="Arial"/>
          <w:sz w:val="24"/>
          <w:szCs w:val="24"/>
        </w:rPr>
        <w:t>Algebra 1</w:t>
      </w:r>
      <w:r w:rsidRPr="00E55627">
        <w:rPr>
          <w:rFonts w:ascii="Arial" w:eastAsia="Arial" w:hAnsi="Arial" w:cs="Arial"/>
          <w:sz w:val="24"/>
          <w:szCs w:val="24"/>
        </w:rPr>
        <w:t xml:space="preserve">, </w:t>
      </w:r>
      <w:r w:rsidR="0BB57E72" w:rsidRPr="00E55627">
        <w:rPr>
          <w:rFonts w:ascii="Arial" w:eastAsia="Arial" w:hAnsi="Arial" w:cs="Arial"/>
          <w:sz w:val="24"/>
          <w:szCs w:val="24"/>
        </w:rPr>
        <w:t>I</w:t>
      </w:r>
      <w:r w:rsidR="1AAB545F" w:rsidRPr="00E55627">
        <w:rPr>
          <w:rFonts w:ascii="Arial" w:eastAsia="Arial" w:hAnsi="Arial" w:cs="Arial"/>
          <w:sz w:val="24"/>
          <w:szCs w:val="24"/>
        </w:rPr>
        <w:t>G</w:t>
      </w:r>
      <w:r w:rsidR="0449055F" w:rsidRPr="00E55627">
        <w:rPr>
          <w:rFonts w:ascii="Arial" w:eastAsia="Arial" w:hAnsi="Arial" w:cs="Arial"/>
          <w:sz w:val="24"/>
          <w:szCs w:val="24"/>
        </w:rPr>
        <w:t>,</w:t>
      </w:r>
      <w:r w:rsidR="0BB57E72" w:rsidRPr="00E55627">
        <w:rPr>
          <w:rFonts w:ascii="Arial" w:eastAsia="Arial" w:hAnsi="Arial" w:cs="Arial"/>
          <w:sz w:val="24"/>
          <w:szCs w:val="24"/>
        </w:rPr>
        <w:t xml:space="preserve"> E</w:t>
      </w:r>
      <w:r w:rsidR="0409908F" w:rsidRPr="00E55627">
        <w:rPr>
          <w:rFonts w:ascii="Arial" w:eastAsia="Arial" w:hAnsi="Arial" w:cs="Arial"/>
          <w:sz w:val="24"/>
          <w:szCs w:val="24"/>
        </w:rPr>
        <w:t xml:space="preserve">nglish </w:t>
      </w:r>
      <w:r w:rsidR="0BB57E72" w:rsidRPr="00E55627">
        <w:rPr>
          <w:rFonts w:ascii="Arial" w:eastAsia="Arial" w:hAnsi="Arial" w:cs="Arial"/>
          <w:sz w:val="24"/>
          <w:szCs w:val="24"/>
        </w:rPr>
        <w:t>L</w:t>
      </w:r>
      <w:r w:rsidR="113F4F91" w:rsidRPr="00E55627">
        <w:rPr>
          <w:rFonts w:ascii="Arial" w:eastAsia="Arial" w:hAnsi="Arial" w:cs="Arial"/>
          <w:sz w:val="24"/>
          <w:szCs w:val="24"/>
        </w:rPr>
        <w:t>earner</w:t>
      </w:r>
      <w:r w:rsidR="0BB57E72" w:rsidRPr="00E55627">
        <w:rPr>
          <w:rFonts w:ascii="Arial" w:eastAsia="Arial" w:hAnsi="Arial" w:cs="Arial"/>
          <w:sz w:val="24"/>
          <w:szCs w:val="24"/>
        </w:rPr>
        <w:t xml:space="preserve"> Support, p. 93</w:t>
      </w:r>
    </w:p>
    <w:p w14:paraId="39F0E06C" w14:textId="718D9A9B" w:rsidR="6A53E29B" w:rsidRPr="00E55627" w:rsidRDefault="662AF34E" w:rsidP="00DA10E7">
      <w:pPr>
        <w:pStyle w:val="ListParagraph"/>
        <w:numPr>
          <w:ilvl w:val="1"/>
          <w:numId w:val="6"/>
        </w:numPr>
        <w:spacing w:after="240" w:line="240" w:lineRule="auto"/>
        <w:contextualSpacing w:val="0"/>
        <w:rPr>
          <w:rFonts w:ascii="Arial" w:eastAsia="Arial" w:hAnsi="Arial" w:cs="Arial"/>
        </w:rPr>
      </w:pPr>
      <w:r w:rsidRPr="00E55627">
        <w:rPr>
          <w:rFonts w:ascii="Arial" w:eastAsia="Arial" w:hAnsi="Arial" w:cs="Arial"/>
          <w:sz w:val="24"/>
          <w:szCs w:val="24"/>
        </w:rPr>
        <w:t xml:space="preserve">Criterion </w:t>
      </w:r>
      <w:r w:rsidR="2862ACDA" w:rsidRPr="00E55627">
        <w:rPr>
          <w:rFonts w:ascii="Arial" w:eastAsia="Arial" w:hAnsi="Arial" w:cs="Arial"/>
          <w:sz w:val="24"/>
          <w:szCs w:val="24"/>
        </w:rPr>
        <w:t>4.1</w:t>
      </w:r>
      <w:r w:rsidRPr="00E55627">
        <w:rPr>
          <w:rFonts w:ascii="Arial" w:eastAsia="Arial" w:hAnsi="Arial" w:cs="Arial"/>
          <w:sz w:val="24"/>
          <w:szCs w:val="24"/>
        </w:rPr>
        <w:t xml:space="preserve">: </w:t>
      </w:r>
      <w:r w:rsidR="0DEEFD83" w:rsidRPr="00E55627">
        <w:rPr>
          <w:rFonts w:ascii="Arial" w:eastAsia="Arial" w:hAnsi="Arial" w:cs="Arial"/>
          <w:sz w:val="24"/>
          <w:szCs w:val="24"/>
        </w:rPr>
        <w:t>Algebra 1</w:t>
      </w:r>
      <w:r w:rsidRPr="00E55627">
        <w:rPr>
          <w:rFonts w:ascii="Arial" w:eastAsia="Arial" w:hAnsi="Arial" w:cs="Arial"/>
          <w:sz w:val="24"/>
          <w:szCs w:val="24"/>
        </w:rPr>
        <w:t xml:space="preserve">, </w:t>
      </w:r>
      <w:r w:rsidR="7FFD7EC2" w:rsidRPr="00E55627">
        <w:rPr>
          <w:rFonts w:ascii="Arial" w:eastAsia="Arial" w:hAnsi="Arial" w:cs="Arial"/>
          <w:sz w:val="24"/>
          <w:szCs w:val="24"/>
        </w:rPr>
        <w:t>I</w:t>
      </w:r>
      <w:r w:rsidR="64ECE540" w:rsidRPr="00E55627">
        <w:rPr>
          <w:rFonts w:ascii="Arial" w:eastAsia="Arial" w:hAnsi="Arial" w:cs="Arial"/>
          <w:sz w:val="24"/>
          <w:szCs w:val="24"/>
        </w:rPr>
        <w:t>G</w:t>
      </w:r>
      <w:r w:rsidR="0FC4AFF7" w:rsidRPr="00E55627">
        <w:rPr>
          <w:rFonts w:ascii="Arial" w:eastAsia="Arial" w:hAnsi="Arial" w:cs="Arial"/>
          <w:sz w:val="24"/>
          <w:szCs w:val="24"/>
        </w:rPr>
        <w:t>,</w:t>
      </w:r>
      <w:r w:rsidR="7FFD7EC2" w:rsidRPr="00E55627">
        <w:rPr>
          <w:rFonts w:ascii="Arial" w:eastAsia="Arial" w:hAnsi="Arial" w:cs="Arial"/>
          <w:sz w:val="24"/>
          <w:szCs w:val="24"/>
        </w:rPr>
        <w:t xml:space="preserve"> SEL Connection, pp. 18, 105, 272</w:t>
      </w:r>
    </w:p>
    <w:p w14:paraId="68ACCE90" w14:textId="6E93581B" w:rsidR="6A53E29B" w:rsidRPr="00E55627" w:rsidRDefault="662AF34E" w:rsidP="00DA10E7">
      <w:pPr>
        <w:pStyle w:val="ListParagraph"/>
        <w:numPr>
          <w:ilvl w:val="1"/>
          <w:numId w:val="6"/>
        </w:numPr>
        <w:spacing w:after="240" w:line="240" w:lineRule="auto"/>
        <w:contextualSpacing w:val="0"/>
        <w:rPr>
          <w:rFonts w:ascii="Arial" w:eastAsia="Arial" w:hAnsi="Arial" w:cs="Arial"/>
        </w:rPr>
      </w:pPr>
      <w:r w:rsidRPr="00E55627">
        <w:rPr>
          <w:rFonts w:ascii="Arial" w:eastAsia="Arial" w:hAnsi="Arial" w:cs="Arial"/>
          <w:sz w:val="24"/>
          <w:szCs w:val="24"/>
        </w:rPr>
        <w:t xml:space="preserve">Criterion </w:t>
      </w:r>
      <w:r w:rsidR="61184477" w:rsidRPr="00E55627">
        <w:rPr>
          <w:rFonts w:ascii="Arial" w:eastAsia="Arial" w:hAnsi="Arial" w:cs="Arial"/>
          <w:sz w:val="24"/>
          <w:szCs w:val="24"/>
        </w:rPr>
        <w:t>4.</w:t>
      </w:r>
      <w:r w:rsidR="57541973" w:rsidRPr="00E55627">
        <w:rPr>
          <w:rFonts w:ascii="Arial" w:eastAsia="Arial" w:hAnsi="Arial" w:cs="Arial"/>
          <w:sz w:val="24"/>
          <w:szCs w:val="24"/>
        </w:rPr>
        <w:t>3</w:t>
      </w:r>
      <w:r w:rsidRPr="00E55627">
        <w:rPr>
          <w:rFonts w:ascii="Arial" w:eastAsia="Arial" w:hAnsi="Arial" w:cs="Arial"/>
          <w:sz w:val="24"/>
          <w:szCs w:val="24"/>
        </w:rPr>
        <w:t xml:space="preserve">: </w:t>
      </w:r>
      <w:r w:rsidR="029BBA8F" w:rsidRPr="00E55627">
        <w:rPr>
          <w:rFonts w:ascii="Arial" w:eastAsia="Arial" w:hAnsi="Arial" w:cs="Arial"/>
          <w:sz w:val="24"/>
          <w:szCs w:val="24"/>
        </w:rPr>
        <w:t>Algebra 1</w:t>
      </w:r>
      <w:r w:rsidRPr="00E55627">
        <w:rPr>
          <w:rFonts w:ascii="Arial" w:eastAsia="Arial" w:hAnsi="Arial" w:cs="Arial"/>
          <w:sz w:val="24"/>
          <w:szCs w:val="24"/>
        </w:rPr>
        <w:t xml:space="preserve">, </w:t>
      </w:r>
      <w:r w:rsidR="77DD54D7" w:rsidRPr="00E55627">
        <w:rPr>
          <w:rFonts w:ascii="Arial" w:eastAsia="Arial" w:hAnsi="Arial" w:cs="Arial"/>
          <w:sz w:val="24"/>
          <w:szCs w:val="24"/>
        </w:rPr>
        <w:t>I</w:t>
      </w:r>
      <w:r w:rsidR="5C071DEF" w:rsidRPr="00E55627">
        <w:rPr>
          <w:rFonts w:ascii="Arial" w:eastAsia="Arial" w:hAnsi="Arial" w:cs="Arial"/>
          <w:sz w:val="24"/>
          <w:szCs w:val="24"/>
        </w:rPr>
        <w:t>G</w:t>
      </w:r>
      <w:r w:rsidR="7D92F02D" w:rsidRPr="00E55627">
        <w:rPr>
          <w:rFonts w:ascii="Arial" w:eastAsia="Arial" w:hAnsi="Arial" w:cs="Arial"/>
          <w:sz w:val="24"/>
          <w:szCs w:val="24"/>
        </w:rPr>
        <w:t>,</w:t>
      </w:r>
      <w:r w:rsidR="77DD54D7" w:rsidRPr="00E55627">
        <w:rPr>
          <w:rFonts w:ascii="Arial" w:eastAsia="Arial" w:hAnsi="Arial" w:cs="Arial"/>
          <w:sz w:val="24"/>
          <w:szCs w:val="24"/>
        </w:rPr>
        <w:t xml:space="preserve"> Support for All Learners, pp. 31, 155, 306</w:t>
      </w:r>
    </w:p>
    <w:p w14:paraId="5E0557A6" w14:textId="61C5E776" w:rsidR="6A53E29B" w:rsidRPr="00E55627" w:rsidRDefault="662AF34E" w:rsidP="00DA10E7">
      <w:pPr>
        <w:pStyle w:val="ListParagraph"/>
        <w:numPr>
          <w:ilvl w:val="1"/>
          <w:numId w:val="6"/>
        </w:numPr>
        <w:spacing w:after="240" w:line="240" w:lineRule="auto"/>
        <w:contextualSpacing w:val="0"/>
        <w:rPr>
          <w:rFonts w:ascii="Arial" w:eastAsia="Arial" w:hAnsi="Arial" w:cs="Arial"/>
        </w:rPr>
      </w:pPr>
      <w:r w:rsidRPr="00E55627">
        <w:rPr>
          <w:rFonts w:ascii="Arial" w:eastAsia="Arial" w:hAnsi="Arial" w:cs="Arial"/>
          <w:sz w:val="24"/>
          <w:szCs w:val="24"/>
        </w:rPr>
        <w:t xml:space="preserve">Criterion </w:t>
      </w:r>
      <w:r w:rsidR="7EFB2069" w:rsidRPr="00E55627">
        <w:rPr>
          <w:rFonts w:ascii="Arial" w:eastAsia="Arial" w:hAnsi="Arial" w:cs="Arial"/>
          <w:sz w:val="24"/>
          <w:szCs w:val="24"/>
        </w:rPr>
        <w:t>4.4</w:t>
      </w:r>
      <w:r w:rsidRPr="00E55627">
        <w:rPr>
          <w:rFonts w:ascii="Arial" w:eastAsia="Arial" w:hAnsi="Arial" w:cs="Arial"/>
          <w:sz w:val="24"/>
          <w:szCs w:val="24"/>
        </w:rPr>
        <w:t xml:space="preserve">: </w:t>
      </w:r>
      <w:r w:rsidR="686C017D" w:rsidRPr="00E55627">
        <w:rPr>
          <w:rFonts w:ascii="Arial" w:eastAsia="Arial" w:hAnsi="Arial" w:cs="Arial"/>
          <w:sz w:val="24"/>
          <w:szCs w:val="24"/>
        </w:rPr>
        <w:t>Algebra 1</w:t>
      </w:r>
      <w:r w:rsidRPr="00E55627">
        <w:rPr>
          <w:rFonts w:ascii="Arial" w:eastAsia="Arial" w:hAnsi="Arial" w:cs="Arial"/>
          <w:sz w:val="24"/>
          <w:szCs w:val="24"/>
        </w:rPr>
        <w:t xml:space="preserve">, </w:t>
      </w:r>
      <w:r w:rsidR="21B919B7" w:rsidRPr="00E55627">
        <w:rPr>
          <w:rFonts w:ascii="Arial" w:eastAsia="Arial" w:hAnsi="Arial" w:cs="Arial"/>
          <w:sz w:val="24"/>
          <w:szCs w:val="24"/>
        </w:rPr>
        <w:t>I</w:t>
      </w:r>
      <w:r w:rsidR="68003834" w:rsidRPr="00E55627">
        <w:rPr>
          <w:rFonts w:ascii="Arial" w:eastAsia="Arial" w:hAnsi="Arial" w:cs="Arial"/>
          <w:sz w:val="24"/>
          <w:szCs w:val="24"/>
        </w:rPr>
        <w:t>G</w:t>
      </w:r>
      <w:r w:rsidR="12416D63" w:rsidRPr="00E55627">
        <w:rPr>
          <w:rFonts w:ascii="Arial" w:eastAsia="Arial" w:hAnsi="Arial" w:cs="Arial"/>
          <w:sz w:val="24"/>
          <w:szCs w:val="24"/>
        </w:rPr>
        <w:t>,</w:t>
      </w:r>
      <w:r w:rsidR="0CF349B6" w:rsidRPr="00E55627">
        <w:rPr>
          <w:rFonts w:ascii="Arial" w:eastAsia="Arial" w:hAnsi="Arial" w:cs="Arial"/>
          <w:sz w:val="24"/>
          <w:szCs w:val="24"/>
        </w:rPr>
        <w:t xml:space="preserve"> </w:t>
      </w:r>
      <w:r w:rsidR="7788280B" w:rsidRPr="00E55627">
        <w:rPr>
          <w:rFonts w:ascii="Arial" w:eastAsia="Arial" w:hAnsi="Arial" w:cs="Arial"/>
          <w:sz w:val="24"/>
          <w:szCs w:val="24"/>
        </w:rPr>
        <w:t xml:space="preserve">California </w:t>
      </w:r>
      <w:r w:rsidR="18956F8D" w:rsidRPr="00E55627">
        <w:rPr>
          <w:rFonts w:ascii="Arial" w:eastAsia="Arial" w:hAnsi="Arial" w:cs="Arial"/>
          <w:sz w:val="24"/>
          <w:szCs w:val="24"/>
        </w:rPr>
        <w:t>E</w:t>
      </w:r>
      <w:r w:rsidR="4613FBE3" w:rsidRPr="00E55627">
        <w:rPr>
          <w:rFonts w:ascii="Arial" w:eastAsia="Arial" w:hAnsi="Arial" w:cs="Arial"/>
          <w:sz w:val="24"/>
          <w:szCs w:val="24"/>
        </w:rPr>
        <w:t xml:space="preserve">nglish </w:t>
      </w:r>
      <w:r w:rsidR="18956F8D" w:rsidRPr="00E55627">
        <w:rPr>
          <w:rFonts w:ascii="Arial" w:eastAsia="Arial" w:hAnsi="Arial" w:cs="Arial"/>
          <w:sz w:val="24"/>
          <w:szCs w:val="24"/>
        </w:rPr>
        <w:t>L</w:t>
      </w:r>
      <w:r w:rsidR="57BE81DD" w:rsidRPr="00E55627">
        <w:rPr>
          <w:rFonts w:ascii="Arial" w:eastAsia="Arial" w:hAnsi="Arial" w:cs="Arial"/>
          <w:sz w:val="24"/>
          <w:szCs w:val="24"/>
        </w:rPr>
        <w:t xml:space="preserve">anguage </w:t>
      </w:r>
      <w:r w:rsidR="18956F8D" w:rsidRPr="00E55627">
        <w:rPr>
          <w:rFonts w:ascii="Arial" w:eastAsia="Arial" w:hAnsi="Arial" w:cs="Arial"/>
          <w:sz w:val="24"/>
          <w:szCs w:val="24"/>
        </w:rPr>
        <w:t>D</w:t>
      </w:r>
      <w:r w:rsidR="3EB44EA5" w:rsidRPr="00E55627">
        <w:rPr>
          <w:rFonts w:ascii="Arial" w:eastAsia="Arial" w:hAnsi="Arial" w:cs="Arial"/>
          <w:sz w:val="24"/>
          <w:szCs w:val="24"/>
        </w:rPr>
        <w:t>evelopment Standards</w:t>
      </w:r>
      <w:r w:rsidR="18956F8D" w:rsidRPr="00E55627">
        <w:rPr>
          <w:rFonts w:ascii="Arial" w:eastAsia="Arial" w:hAnsi="Arial" w:cs="Arial"/>
          <w:sz w:val="24"/>
          <w:szCs w:val="24"/>
        </w:rPr>
        <w:t xml:space="preserve">, </w:t>
      </w:r>
      <w:r w:rsidR="0CF349B6" w:rsidRPr="00E55627">
        <w:rPr>
          <w:rFonts w:ascii="Arial" w:eastAsia="Arial" w:hAnsi="Arial" w:cs="Arial"/>
          <w:sz w:val="24"/>
          <w:szCs w:val="24"/>
        </w:rPr>
        <w:t>p</w:t>
      </w:r>
      <w:r w:rsidR="07819992" w:rsidRPr="00E55627">
        <w:rPr>
          <w:rFonts w:ascii="Arial" w:eastAsia="Arial" w:hAnsi="Arial" w:cs="Arial"/>
          <w:sz w:val="24"/>
          <w:szCs w:val="24"/>
        </w:rPr>
        <w:t>p.</w:t>
      </w:r>
      <w:r w:rsidR="0CF349B6" w:rsidRPr="00E55627">
        <w:rPr>
          <w:rFonts w:ascii="Arial" w:eastAsia="Arial" w:hAnsi="Arial" w:cs="Arial"/>
          <w:sz w:val="24"/>
          <w:szCs w:val="24"/>
        </w:rPr>
        <w:t xml:space="preserve"> xl</w:t>
      </w:r>
      <w:r w:rsidR="00DA10E7" w:rsidRPr="00E55627">
        <w:rPr>
          <w:rFonts w:ascii="Arial" w:eastAsia="Arial" w:hAnsi="Arial" w:cs="Arial"/>
          <w:sz w:val="24"/>
          <w:szCs w:val="24"/>
        </w:rPr>
        <w:t>–</w:t>
      </w:r>
      <w:r w:rsidR="0CF349B6" w:rsidRPr="00E55627">
        <w:rPr>
          <w:rFonts w:ascii="Arial" w:eastAsia="Arial" w:hAnsi="Arial" w:cs="Arial"/>
          <w:sz w:val="24"/>
          <w:szCs w:val="24"/>
        </w:rPr>
        <w:t xml:space="preserve"> xli</w:t>
      </w:r>
      <w:r w:rsidR="24FB928F" w:rsidRPr="00E55627">
        <w:rPr>
          <w:rFonts w:ascii="Arial" w:eastAsia="Arial" w:hAnsi="Arial" w:cs="Arial"/>
          <w:sz w:val="24"/>
          <w:szCs w:val="24"/>
        </w:rPr>
        <w:t xml:space="preserve">, </w:t>
      </w:r>
      <w:r w:rsidR="0CF349B6" w:rsidRPr="00E55627">
        <w:rPr>
          <w:rFonts w:ascii="Arial" w:eastAsia="Arial" w:hAnsi="Arial" w:cs="Arial"/>
          <w:sz w:val="24"/>
          <w:szCs w:val="24"/>
        </w:rPr>
        <w:t>4, 43, 139</w:t>
      </w:r>
    </w:p>
    <w:p w14:paraId="665891E3" w14:textId="5E683375" w:rsidR="0CF349B6" w:rsidRPr="00E55627" w:rsidRDefault="0CF349B6" w:rsidP="00DA10E7">
      <w:pPr>
        <w:pStyle w:val="ListParagraph"/>
        <w:numPr>
          <w:ilvl w:val="1"/>
          <w:numId w:val="6"/>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t>Criterion 4.6: Algebra 1, DE</w:t>
      </w:r>
      <w:r w:rsidR="44B2AAE2" w:rsidRPr="00E55627">
        <w:rPr>
          <w:rFonts w:ascii="Arial" w:eastAsia="Arial" w:hAnsi="Arial" w:cs="Arial"/>
          <w:sz w:val="24"/>
          <w:szCs w:val="24"/>
        </w:rPr>
        <w:t>,</w:t>
      </w:r>
      <w:r w:rsidRPr="00E55627">
        <w:rPr>
          <w:rFonts w:ascii="Arial" w:eastAsia="Arial" w:hAnsi="Arial" w:cs="Arial"/>
          <w:sz w:val="24"/>
          <w:szCs w:val="24"/>
        </w:rPr>
        <w:t xml:space="preserve"> Algebra 1, Chapter 3, Lesson 3.2, Tier 1 Support, Dig Deeper PDF </w:t>
      </w:r>
      <w:hyperlink r:id="rId9" w:tooltip="DE, Algebra 1, Chapter 3, Lesson 3.2, Tier 1 Support, Dig Deeper PDF">
        <w:r w:rsidR="63BC950E" w:rsidRPr="00E55627">
          <w:rPr>
            <w:rStyle w:val="Hyperlink"/>
            <w:rFonts w:eastAsia="Arial" w:cs="Arial"/>
            <w:szCs w:val="24"/>
          </w:rPr>
          <w:t>https://myadamath.com/curriculum/plan?courseGUID=ac434df5-8fd8-40ee-8875-52bdfb3d04f2&amp;classGUID=90f457fa-001a-11f0-9902-12c2ad3bd0a9&amp;dashboard=0</w:t>
        </w:r>
      </w:hyperlink>
      <w:r w:rsidR="63BC950E" w:rsidRPr="00E55627">
        <w:rPr>
          <w:rFonts w:ascii="Arial" w:eastAsia="Arial" w:hAnsi="Arial" w:cs="Arial"/>
          <w:sz w:val="24"/>
          <w:szCs w:val="24"/>
        </w:rPr>
        <w:t xml:space="preserve"> </w:t>
      </w:r>
    </w:p>
    <w:p w14:paraId="0E04BFF8" w14:textId="25A80057" w:rsidR="0CF349B6" w:rsidRPr="00E55627" w:rsidRDefault="0CF349B6" w:rsidP="7605BDEB">
      <w:pPr>
        <w:pStyle w:val="ListParagraph"/>
        <w:numPr>
          <w:ilvl w:val="1"/>
          <w:numId w:val="6"/>
        </w:numPr>
        <w:spacing w:before="240" w:after="0" w:line="240" w:lineRule="auto"/>
        <w:rPr>
          <w:rFonts w:ascii="Arial" w:eastAsia="Arial" w:hAnsi="Arial" w:cs="Arial"/>
        </w:rPr>
      </w:pPr>
      <w:r w:rsidRPr="00E55627">
        <w:rPr>
          <w:rFonts w:ascii="Arial" w:eastAsia="Arial" w:hAnsi="Arial" w:cs="Arial"/>
          <w:sz w:val="24"/>
          <w:szCs w:val="24"/>
        </w:rPr>
        <w:t>Criterion 4.7: Algebra 1, SE</w:t>
      </w:r>
      <w:r w:rsidR="66FABDEB" w:rsidRPr="00E55627">
        <w:rPr>
          <w:rFonts w:ascii="Arial" w:eastAsia="Arial" w:hAnsi="Arial" w:cs="Arial"/>
          <w:sz w:val="24"/>
          <w:szCs w:val="24"/>
        </w:rPr>
        <w:t>,</w:t>
      </w:r>
      <w:r w:rsidRPr="00E55627">
        <w:rPr>
          <w:rFonts w:ascii="Arial" w:eastAsia="Arial" w:hAnsi="Arial" w:cs="Arial"/>
          <w:sz w:val="24"/>
          <w:szCs w:val="24"/>
        </w:rPr>
        <w:t xml:space="preserve"> </w:t>
      </w:r>
      <w:r w:rsidR="63A01560" w:rsidRPr="00E55627">
        <w:rPr>
          <w:rFonts w:ascii="Arial" w:eastAsia="Arial" w:hAnsi="Arial" w:cs="Arial"/>
          <w:sz w:val="24"/>
          <w:szCs w:val="24"/>
        </w:rPr>
        <w:t>Investigate,</w:t>
      </w:r>
      <w:r w:rsidRPr="00E55627">
        <w:rPr>
          <w:rFonts w:ascii="Arial" w:eastAsia="Arial" w:hAnsi="Arial" w:cs="Arial"/>
          <w:sz w:val="24"/>
          <w:szCs w:val="24"/>
        </w:rPr>
        <w:t xml:space="preserve"> p. 363</w:t>
      </w:r>
    </w:p>
    <w:p w14:paraId="05B46017" w14:textId="5E0F02A1" w:rsidR="6A53E29B" w:rsidRPr="00E55627" w:rsidRDefault="6A53E29B" w:rsidP="00767F5B">
      <w:pPr>
        <w:pStyle w:val="Heading3"/>
      </w:pPr>
      <w:r w:rsidRPr="00E55627">
        <w:t>Criteria Category 5: Instructional Planning and Support</w:t>
      </w:r>
    </w:p>
    <w:p w14:paraId="6467CA15" w14:textId="65F962C4" w:rsidR="00030522" w:rsidRPr="00E55627" w:rsidRDefault="720C7A16" w:rsidP="00D0416E">
      <w:pPr>
        <w:spacing w:before="160" w:after="0" w:line="240" w:lineRule="auto"/>
        <w:rPr>
          <w:rFonts w:ascii="Arial" w:eastAsia="Arial" w:hAnsi="Arial" w:cs="Arial"/>
          <w:sz w:val="24"/>
          <w:szCs w:val="24"/>
        </w:rPr>
      </w:pPr>
      <w:bookmarkStart w:id="4" w:name="_Hlk183527834"/>
      <w:r w:rsidRPr="00E55627">
        <w:rPr>
          <w:rFonts w:ascii="Arial" w:eastAsia="Arial" w:hAnsi="Arial" w:cs="Arial"/>
          <w:sz w:val="24"/>
          <w:szCs w:val="24"/>
        </w:rPr>
        <w:t>The instructional materials</w:t>
      </w:r>
      <w:r w:rsidR="10313652" w:rsidRPr="00E55627">
        <w:rPr>
          <w:rFonts w:ascii="Arial" w:eastAsia="Arial" w:hAnsi="Arial" w:cs="Arial"/>
          <w:sz w:val="24"/>
          <w:szCs w:val="24"/>
        </w:rPr>
        <w:t xml:space="preserve"> </w:t>
      </w:r>
      <w:r w:rsidRPr="00E55627">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E55627" w:rsidRDefault="662AF34E" w:rsidP="00D0416E">
      <w:pPr>
        <w:pStyle w:val="Heading4"/>
      </w:pPr>
      <w:r w:rsidRPr="00E55627">
        <w:t>Citations:</w:t>
      </w:r>
    </w:p>
    <w:p w14:paraId="75E646A1" w14:textId="0A3918B6" w:rsidR="6A53E29B" w:rsidRPr="00E55627" w:rsidRDefault="662AF34E" w:rsidP="00DA10E7">
      <w:pPr>
        <w:pStyle w:val="ListParagraph"/>
        <w:numPr>
          <w:ilvl w:val="1"/>
          <w:numId w:val="5"/>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t xml:space="preserve">Criterion </w:t>
      </w:r>
      <w:r w:rsidR="2022F891" w:rsidRPr="00E55627">
        <w:rPr>
          <w:rFonts w:ascii="Arial" w:eastAsia="Arial" w:hAnsi="Arial" w:cs="Arial"/>
          <w:sz w:val="24"/>
          <w:szCs w:val="24"/>
        </w:rPr>
        <w:t>5.1</w:t>
      </w:r>
      <w:r w:rsidRPr="00E55627">
        <w:rPr>
          <w:rFonts w:ascii="Arial" w:eastAsia="Arial" w:hAnsi="Arial" w:cs="Arial"/>
          <w:sz w:val="24"/>
          <w:szCs w:val="24"/>
        </w:rPr>
        <w:t xml:space="preserve">: </w:t>
      </w:r>
      <w:r w:rsidR="6E05B235" w:rsidRPr="00E55627">
        <w:rPr>
          <w:rFonts w:ascii="Arial" w:eastAsia="Arial" w:hAnsi="Arial" w:cs="Arial"/>
          <w:sz w:val="24"/>
          <w:szCs w:val="24"/>
        </w:rPr>
        <w:t>Algebra 1</w:t>
      </w:r>
      <w:r w:rsidRPr="00E55627">
        <w:rPr>
          <w:rFonts w:ascii="Arial" w:eastAsia="Arial" w:hAnsi="Arial" w:cs="Arial"/>
          <w:sz w:val="24"/>
          <w:szCs w:val="24"/>
        </w:rPr>
        <w:t xml:space="preserve">, </w:t>
      </w:r>
      <w:r w:rsidR="6532F4A1" w:rsidRPr="00E55627">
        <w:rPr>
          <w:rFonts w:ascii="Arial" w:eastAsia="Arial" w:hAnsi="Arial" w:cs="Arial"/>
          <w:sz w:val="24"/>
          <w:szCs w:val="24"/>
        </w:rPr>
        <w:t>I</w:t>
      </w:r>
      <w:r w:rsidR="33982B73" w:rsidRPr="00E55627">
        <w:rPr>
          <w:rFonts w:ascii="Arial" w:eastAsia="Arial" w:hAnsi="Arial" w:cs="Arial"/>
          <w:sz w:val="24"/>
          <w:szCs w:val="24"/>
        </w:rPr>
        <w:t>G</w:t>
      </w:r>
      <w:r w:rsidR="1D7F368D" w:rsidRPr="00E55627">
        <w:rPr>
          <w:rFonts w:ascii="Arial" w:eastAsia="Arial" w:hAnsi="Arial" w:cs="Arial"/>
          <w:sz w:val="24"/>
          <w:szCs w:val="24"/>
        </w:rPr>
        <w:t>,</w:t>
      </w:r>
      <w:r w:rsidR="6532F4A1" w:rsidRPr="00E55627">
        <w:rPr>
          <w:rFonts w:ascii="Arial" w:eastAsia="Arial" w:hAnsi="Arial" w:cs="Arial"/>
          <w:sz w:val="24"/>
          <w:szCs w:val="24"/>
        </w:rPr>
        <w:t xml:space="preserve"> Coherence Through the Grades, p. 40</w:t>
      </w:r>
    </w:p>
    <w:p w14:paraId="19A60142" w14:textId="2F5FF01D" w:rsidR="6A53E29B" w:rsidRPr="00E55627" w:rsidRDefault="662AF34E" w:rsidP="00DA10E7">
      <w:pPr>
        <w:pStyle w:val="ListParagraph"/>
        <w:numPr>
          <w:ilvl w:val="1"/>
          <w:numId w:val="5"/>
        </w:numPr>
        <w:spacing w:after="240" w:line="240" w:lineRule="auto"/>
        <w:contextualSpacing w:val="0"/>
        <w:rPr>
          <w:rFonts w:ascii="Arial" w:eastAsia="Arial" w:hAnsi="Arial" w:cs="Arial"/>
          <w:sz w:val="24"/>
          <w:szCs w:val="24"/>
        </w:rPr>
      </w:pPr>
      <w:r w:rsidRPr="00E55627">
        <w:rPr>
          <w:rFonts w:ascii="Arial" w:eastAsia="Arial" w:hAnsi="Arial" w:cs="Arial"/>
          <w:sz w:val="24"/>
          <w:szCs w:val="24"/>
        </w:rPr>
        <w:t xml:space="preserve">Criterion </w:t>
      </w:r>
      <w:r w:rsidR="6FE0FBC5" w:rsidRPr="00E55627">
        <w:rPr>
          <w:rFonts w:ascii="Arial" w:eastAsia="Arial" w:hAnsi="Arial" w:cs="Arial"/>
          <w:sz w:val="24"/>
          <w:szCs w:val="24"/>
        </w:rPr>
        <w:t>5.3</w:t>
      </w:r>
      <w:r w:rsidRPr="00E55627">
        <w:rPr>
          <w:rFonts w:ascii="Arial" w:eastAsia="Arial" w:hAnsi="Arial" w:cs="Arial"/>
          <w:sz w:val="24"/>
          <w:szCs w:val="24"/>
        </w:rPr>
        <w:t xml:space="preserve">: </w:t>
      </w:r>
      <w:r w:rsidR="3FFBC9B5" w:rsidRPr="00E55627">
        <w:rPr>
          <w:rFonts w:ascii="Arial" w:eastAsia="Arial" w:hAnsi="Arial" w:cs="Arial"/>
          <w:sz w:val="24"/>
          <w:szCs w:val="24"/>
        </w:rPr>
        <w:t>Algebra 1</w:t>
      </w:r>
      <w:r w:rsidRPr="00E55627">
        <w:rPr>
          <w:rFonts w:ascii="Arial" w:eastAsia="Arial" w:hAnsi="Arial" w:cs="Arial"/>
          <w:sz w:val="24"/>
          <w:szCs w:val="24"/>
        </w:rPr>
        <w:t xml:space="preserve">, </w:t>
      </w:r>
      <w:r w:rsidR="005FE4F2" w:rsidRPr="00E55627">
        <w:rPr>
          <w:rFonts w:ascii="Arial" w:eastAsia="Arial" w:hAnsi="Arial" w:cs="Arial"/>
          <w:sz w:val="24"/>
          <w:szCs w:val="24"/>
        </w:rPr>
        <w:t>DE</w:t>
      </w:r>
      <w:r w:rsidR="17DE83E7" w:rsidRPr="00E55627">
        <w:rPr>
          <w:rFonts w:ascii="Arial" w:eastAsia="Arial" w:hAnsi="Arial" w:cs="Arial"/>
          <w:sz w:val="24"/>
          <w:szCs w:val="24"/>
        </w:rPr>
        <w:t>,</w:t>
      </w:r>
      <w:r w:rsidR="005FE4F2" w:rsidRPr="00E55627">
        <w:rPr>
          <w:rFonts w:ascii="Arial" w:eastAsia="Arial" w:hAnsi="Arial" w:cs="Arial"/>
          <w:sz w:val="24"/>
          <w:szCs w:val="24"/>
        </w:rPr>
        <w:t xml:space="preserve"> Chapter 2, Lesson Plan PDFs</w:t>
      </w:r>
      <w:r w:rsidR="49971ABF" w:rsidRPr="00E55627">
        <w:rPr>
          <w:rFonts w:ascii="Arial" w:eastAsia="Arial" w:hAnsi="Arial" w:cs="Arial"/>
          <w:sz w:val="24"/>
          <w:szCs w:val="24"/>
        </w:rPr>
        <w:t xml:space="preserve"> </w:t>
      </w:r>
      <w:hyperlink r:id="rId10" w:tooltip="DE, Chapter 2, Lesson Plan PDFs ">
        <w:r w:rsidR="49971ABF" w:rsidRPr="00E55627">
          <w:rPr>
            <w:rStyle w:val="Hyperlink"/>
            <w:rFonts w:eastAsia="Arial" w:cs="Arial"/>
            <w:szCs w:val="24"/>
          </w:rPr>
          <w:t>https://myadamath.com/curriculum/plan?courseGUID=ac434df5-8fd8-40ee-8875-52bdfb3d04f2&amp;classGUID=90f457fa-001a-11f0-9902-12c2ad3bd0a9&amp;dashboard=0</w:t>
        </w:r>
      </w:hyperlink>
      <w:r w:rsidR="49971ABF" w:rsidRPr="00E55627">
        <w:rPr>
          <w:rFonts w:ascii="Arial" w:eastAsia="Arial" w:hAnsi="Arial" w:cs="Arial"/>
          <w:sz w:val="24"/>
          <w:szCs w:val="24"/>
        </w:rPr>
        <w:t xml:space="preserve"> </w:t>
      </w:r>
    </w:p>
    <w:p w14:paraId="62E9DF55" w14:textId="3921DF40" w:rsidR="6A53E29B" w:rsidRPr="00E55627" w:rsidRDefault="662AF34E" w:rsidP="00DA10E7">
      <w:pPr>
        <w:pStyle w:val="ListParagraph"/>
        <w:numPr>
          <w:ilvl w:val="1"/>
          <w:numId w:val="5"/>
        </w:numPr>
        <w:spacing w:after="240" w:line="240" w:lineRule="auto"/>
        <w:contextualSpacing w:val="0"/>
        <w:rPr>
          <w:rFonts w:ascii="Arial" w:eastAsia="Arial" w:hAnsi="Arial" w:cs="Arial"/>
        </w:rPr>
      </w:pPr>
      <w:r w:rsidRPr="00E55627">
        <w:rPr>
          <w:rFonts w:ascii="Arial" w:eastAsia="Arial" w:hAnsi="Arial" w:cs="Arial"/>
          <w:sz w:val="24"/>
          <w:szCs w:val="24"/>
        </w:rPr>
        <w:t xml:space="preserve">Criterion </w:t>
      </w:r>
      <w:r w:rsidR="3F58DFC6" w:rsidRPr="00E55627">
        <w:rPr>
          <w:rFonts w:ascii="Arial" w:eastAsia="Arial" w:hAnsi="Arial" w:cs="Arial"/>
          <w:sz w:val="24"/>
          <w:szCs w:val="24"/>
        </w:rPr>
        <w:t>5.9</w:t>
      </w:r>
      <w:r w:rsidRPr="00E55627">
        <w:rPr>
          <w:rFonts w:ascii="Arial" w:eastAsia="Arial" w:hAnsi="Arial" w:cs="Arial"/>
          <w:sz w:val="24"/>
          <w:szCs w:val="24"/>
        </w:rPr>
        <w:t xml:space="preserve">: </w:t>
      </w:r>
      <w:r w:rsidR="061C38F5" w:rsidRPr="00E55627">
        <w:rPr>
          <w:rFonts w:ascii="Arial" w:eastAsia="Arial" w:hAnsi="Arial" w:cs="Arial"/>
          <w:sz w:val="24"/>
          <w:szCs w:val="24"/>
        </w:rPr>
        <w:t>Algebra 1</w:t>
      </w:r>
      <w:r w:rsidRPr="00E55627">
        <w:rPr>
          <w:rFonts w:ascii="Arial" w:eastAsia="Arial" w:hAnsi="Arial" w:cs="Arial"/>
          <w:sz w:val="24"/>
          <w:szCs w:val="24"/>
        </w:rPr>
        <w:t xml:space="preserve">, </w:t>
      </w:r>
      <w:r w:rsidR="6FDFD1C1" w:rsidRPr="00E55627">
        <w:rPr>
          <w:rFonts w:ascii="Arial" w:eastAsia="Arial" w:hAnsi="Arial" w:cs="Arial"/>
          <w:sz w:val="24"/>
          <w:szCs w:val="24"/>
        </w:rPr>
        <w:t>SE</w:t>
      </w:r>
      <w:r w:rsidR="704183D6" w:rsidRPr="00E55627">
        <w:rPr>
          <w:rFonts w:ascii="Arial" w:eastAsia="Arial" w:hAnsi="Arial" w:cs="Arial"/>
          <w:sz w:val="24"/>
          <w:szCs w:val="24"/>
        </w:rPr>
        <w:t>,</w:t>
      </w:r>
      <w:r w:rsidR="6FDFD1C1" w:rsidRPr="00E55627">
        <w:rPr>
          <w:rFonts w:ascii="Arial" w:eastAsia="Arial" w:hAnsi="Arial" w:cs="Arial"/>
          <w:sz w:val="24"/>
          <w:szCs w:val="24"/>
        </w:rPr>
        <w:t xml:space="preserve"> </w:t>
      </w:r>
      <w:r w:rsidR="5CD7CE11" w:rsidRPr="00E55627">
        <w:rPr>
          <w:rFonts w:ascii="Arial" w:eastAsia="Arial" w:hAnsi="Arial" w:cs="Arial"/>
          <w:sz w:val="24"/>
          <w:szCs w:val="24"/>
        </w:rPr>
        <w:t>Investigate</w:t>
      </w:r>
      <w:r w:rsidR="6FDFD1C1" w:rsidRPr="00E55627">
        <w:rPr>
          <w:rFonts w:ascii="Arial" w:eastAsia="Arial" w:hAnsi="Arial" w:cs="Arial"/>
          <w:sz w:val="24"/>
          <w:szCs w:val="24"/>
        </w:rPr>
        <w:t>, p. 355</w:t>
      </w:r>
    </w:p>
    <w:p w14:paraId="5FD889E4" w14:textId="637E6554" w:rsidR="6FDFD1C1" w:rsidRPr="00E55627" w:rsidRDefault="6FDFD1C1" w:rsidP="7605BDEB">
      <w:pPr>
        <w:pStyle w:val="ListParagraph"/>
        <w:numPr>
          <w:ilvl w:val="1"/>
          <w:numId w:val="5"/>
        </w:numPr>
        <w:spacing w:before="240" w:after="0" w:line="240" w:lineRule="auto"/>
        <w:rPr>
          <w:rFonts w:ascii="Arial" w:eastAsia="Arial" w:hAnsi="Arial" w:cs="Arial"/>
        </w:rPr>
      </w:pPr>
      <w:r w:rsidRPr="00E55627">
        <w:rPr>
          <w:rFonts w:ascii="Arial" w:eastAsia="Arial" w:hAnsi="Arial" w:cs="Arial"/>
          <w:sz w:val="24"/>
          <w:szCs w:val="24"/>
        </w:rPr>
        <w:t xml:space="preserve">Criterion 5.10, Algebra 1, </w:t>
      </w:r>
      <w:r w:rsidR="07B02E4F" w:rsidRPr="00E55627">
        <w:rPr>
          <w:rFonts w:ascii="Arial" w:eastAsia="Arial" w:hAnsi="Arial" w:cs="Arial"/>
          <w:sz w:val="24"/>
          <w:szCs w:val="24"/>
        </w:rPr>
        <w:t>IG</w:t>
      </w:r>
      <w:r w:rsidR="00F478E1" w:rsidRPr="00E55627">
        <w:rPr>
          <w:rFonts w:ascii="Arial" w:eastAsia="Arial" w:hAnsi="Arial" w:cs="Arial"/>
          <w:sz w:val="24"/>
          <w:szCs w:val="24"/>
        </w:rPr>
        <w:t>,</w:t>
      </w:r>
      <w:r w:rsidRPr="00E55627">
        <w:rPr>
          <w:rFonts w:ascii="Arial" w:eastAsia="Arial" w:hAnsi="Arial" w:cs="Arial"/>
          <w:sz w:val="24"/>
          <w:szCs w:val="24"/>
        </w:rPr>
        <w:t xml:space="preserve"> </w:t>
      </w:r>
      <w:r w:rsidR="09E3A5F4" w:rsidRPr="00E55627">
        <w:rPr>
          <w:rFonts w:ascii="Arial" w:eastAsia="Arial" w:hAnsi="Arial" w:cs="Arial"/>
          <w:sz w:val="24"/>
          <w:szCs w:val="24"/>
        </w:rPr>
        <w:t>Paul’s Notes</w:t>
      </w:r>
      <w:r w:rsidR="274D75BA" w:rsidRPr="00E55627">
        <w:rPr>
          <w:rFonts w:ascii="Arial" w:eastAsia="Arial" w:hAnsi="Arial" w:cs="Arial"/>
          <w:sz w:val="24"/>
          <w:szCs w:val="24"/>
        </w:rPr>
        <w:t xml:space="preserve">, </w:t>
      </w:r>
      <w:r w:rsidR="4DE489F9" w:rsidRPr="00E55627">
        <w:rPr>
          <w:rFonts w:ascii="Arial" w:eastAsia="Arial" w:hAnsi="Arial" w:cs="Arial"/>
          <w:sz w:val="24"/>
          <w:szCs w:val="24"/>
        </w:rPr>
        <w:t>p</w:t>
      </w:r>
      <w:r w:rsidRPr="00E55627">
        <w:rPr>
          <w:rFonts w:ascii="Arial" w:eastAsia="Arial" w:hAnsi="Arial" w:cs="Arial"/>
          <w:sz w:val="24"/>
          <w:szCs w:val="24"/>
        </w:rPr>
        <w:t xml:space="preserve">p. </w:t>
      </w:r>
      <w:r w:rsidR="1086F503" w:rsidRPr="00E55627">
        <w:rPr>
          <w:rFonts w:ascii="Arial" w:eastAsia="Arial" w:hAnsi="Arial" w:cs="Arial"/>
          <w:sz w:val="24"/>
          <w:szCs w:val="24"/>
        </w:rPr>
        <w:t xml:space="preserve">2, </w:t>
      </w:r>
      <w:r w:rsidR="5C59F713" w:rsidRPr="00E55627">
        <w:rPr>
          <w:rFonts w:ascii="Arial" w:eastAsia="Arial" w:hAnsi="Arial" w:cs="Arial"/>
          <w:sz w:val="24"/>
          <w:szCs w:val="24"/>
        </w:rPr>
        <w:t>6</w:t>
      </w:r>
    </w:p>
    <w:p w14:paraId="4FD7C08B" w14:textId="5A08654F" w:rsidR="6A53E29B" w:rsidRPr="00E55627" w:rsidRDefault="662AF34E" w:rsidP="7605BDEB">
      <w:pPr>
        <w:pStyle w:val="Heading2"/>
        <w:spacing w:before="160" w:after="0"/>
      </w:pPr>
      <w:r w:rsidRPr="00E55627">
        <w:t>Edits and Corrections:</w:t>
      </w:r>
    </w:p>
    <w:p w14:paraId="4324F92C" w14:textId="103FB7E7" w:rsidR="6A53E29B" w:rsidRPr="00E55627" w:rsidRDefault="662AF34E" w:rsidP="7605BDEB">
      <w:pPr>
        <w:spacing w:after="0" w:line="240" w:lineRule="auto"/>
        <w:rPr>
          <w:rFonts w:ascii="Arial" w:eastAsia="Arial" w:hAnsi="Arial" w:cs="Arial"/>
          <w:sz w:val="24"/>
          <w:szCs w:val="24"/>
        </w:rPr>
      </w:pPr>
      <w:r w:rsidRPr="00E55627">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420"/>
        <w:gridCol w:w="1080"/>
        <w:gridCol w:w="1620"/>
        <w:gridCol w:w="1615"/>
        <w:gridCol w:w="1835"/>
        <w:gridCol w:w="2070"/>
        <w:gridCol w:w="2040"/>
      </w:tblGrid>
      <w:tr w:rsidR="00134718" w:rsidRPr="00E55627" w14:paraId="39CFB5A1" w14:textId="77777777" w:rsidTr="00A327D9">
        <w:trPr>
          <w:cantSplit/>
          <w:trHeight w:val="510"/>
          <w:tblHeader/>
        </w:trPr>
        <w:tc>
          <w:tcPr>
            <w:tcW w:w="420" w:type="dxa"/>
            <w:tcMar>
              <w:top w:w="100" w:type="dxa"/>
              <w:left w:w="100" w:type="dxa"/>
              <w:bottom w:w="100" w:type="dxa"/>
              <w:right w:w="100" w:type="dxa"/>
            </w:tcMar>
          </w:tcPr>
          <w:p w14:paraId="1668FB26" w14:textId="2BC2FFAE" w:rsidR="00134718" w:rsidRPr="00E55627" w:rsidRDefault="006E020A"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lastRenderedPageBreak/>
              <w:t>#</w:t>
            </w:r>
          </w:p>
        </w:tc>
        <w:tc>
          <w:tcPr>
            <w:tcW w:w="1080" w:type="dxa"/>
            <w:tcMar>
              <w:top w:w="100" w:type="dxa"/>
              <w:left w:w="100" w:type="dxa"/>
              <w:bottom w:w="100" w:type="dxa"/>
              <w:right w:w="100" w:type="dxa"/>
            </w:tcMar>
          </w:tcPr>
          <w:p w14:paraId="5477ACB5" w14:textId="77777777" w:rsidR="00134718" w:rsidRPr="00E55627" w:rsidRDefault="00134718"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E55627" w:rsidRDefault="00134718"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E55627" w:rsidRDefault="00134718"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t>Page number</w:t>
            </w:r>
            <w:r w:rsidR="00FE3F97" w:rsidRPr="00E55627">
              <w:rPr>
                <w:rFonts w:ascii="Arial" w:eastAsia="Arial" w:hAnsi="Arial" w:cs="Arial"/>
                <w:b/>
                <w:bCs/>
                <w:sz w:val="24"/>
                <w:szCs w:val="24"/>
              </w:rPr>
              <w:t xml:space="preserve"> or </w:t>
            </w:r>
            <w:r w:rsidR="000D74B2" w:rsidRPr="00E55627">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E55627" w:rsidRDefault="00134718"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E55627" w:rsidRDefault="00134718"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E55627" w:rsidRDefault="00134718" w:rsidP="00FE3F97">
            <w:pPr>
              <w:spacing w:after="0" w:line="240" w:lineRule="auto"/>
              <w:rPr>
                <w:rFonts w:ascii="Arial" w:eastAsia="Arial" w:hAnsi="Arial" w:cs="Arial"/>
                <w:b/>
                <w:bCs/>
                <w:sz w:val="24"/>
                <w:szCs w:val="24"/>
              </w:rPr>
            </w:pPr>
            <w:r w:rsidRPr="00E55627">
              <w:rPr>
                <w:rFonts w:ascii="Arial" w:eastAsia="Arial" w:hAnsi="Arial" w:cs="Arial"/>
                <w:b/>
                <w:bCs/>
                <w:sz w:val="24"/>
                <w:szCs w:val="24"/>
              </w:rPr>
              <w:t>Reason for edit</w:t>
            </w:r>
          </w:p>
        </w:tc>
      </w:tr>
      <w:tr w:rsidR="00134718" w:rsidRPr="00E55627" w14:paraId="3F8785F1" w14:textId="77777777" w:rsidTr="00A327D9">
        <w:trPr>
          <w:cantSplit/>
          <w:trHeight w:val="115"/>
        </w:trPr>
        <w:tc>
          <w:tcPr>
            <w:tcW w:w="420" w:type="dxa"/>
            <w:tcMar>
              <w:top w:w="100" w:type="dxa"/>
              <w:left w:w="100" w:type="dxa"/>
              <w:bottom w:w="100" w:type="dxa"/>
              <w:right w:w="100" w:type="dxa"/>
            </w:tcMar>
          </w:tcPr>
          <w:p w14:paraId="7077C43E" w14:textId="77777777" w:rsidR="00134718" w:rsidRPr="00E55627" w:rsidRDefault="00134718" w:rsidP="00FE3F97">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1</w:t>
            </w:r>
          </w:p>
        </w:tc>
        <w:tc>
          <w:tcPr>
            <w:tcW w:w="1080" w:type="dxa"/>
            <w:tcMar>
              <w:top w:w="100" w:type="dxa"/>
              <w:left w:w="100" w:type="dxa"/>
              <w:bottom w:w="100" w:type="dxa"/>
              <w:right w:w="100" w:type="dxa"/>
            </w:tcMar>
          </w:tcPr>
          <w:p w14:paraId="3DB067CC" w14:textId="205CDBEA" w:rsidR="00134718" w:rsidRPr="00E55627" w:rsidRDefault="33E811C7"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Algebra 1</w:t>
            </w:r>
          </w:p>
        </w:tc>
        <w:tc>
          <w:tcPr>
            <w:tcW w:w="1620" w:type="dxa"/>
            <w:tcMar>
              <w:top w:w="100" w:type="dxa"/>
              <w:left w:w="100" w:type="dxa"/>
              <w:bottom w:w="100" w:type="dxa"/>
              <w:right w:w="100" w:type="dxa"/>
            </w:tcMar>
          </w:tcPr>
          <w:p w14:paraId="338ADEE4" w14:textId="0304CBAE" w:rsidR="00134718" w:rsidRPr="00E55627" w:rsidRDefault="48554DB9"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DE, Chapter 7, Big I</w:t>
            </w:r>
            <w:r w:rsidR="343A4C0E" w:rsidRPr="00E55627">
              <w:rPr>
                <w:rFonts w:ascii="Arial" w:eastAsia="Arial" w:hAnsi="Arial" w:cs="Arial"/>
                <w:sz w:val="24"/>
                <w:szCs w:val="24"/>
              </w:rPr>
              <w:t>d</w:t>
            </w:r>
            <w:r w:rsidRPr="00E55627">
              <w:rPr>
                <w:rFonts w:ascii="Arial" w:eastAsia="Arial" w:hAnsi="Arial" w:cs="Arial"/>
                <w:sz w:val="24"/>
                <w:szCs w:val="24"/>
              </w:rPr>
              <w:t>ea Task #3c p</w:t>
            </w:r>
            <w:r w:rsidR="63AA00F3" w:rsidRPr="00E55627">
              <w:rPr>
                <w:rFonts w:ascii="Arial" w:eastAsia="Arial" w:hAnsi="Arial" w:cs="Arial"/>
                <w:sz w:val="24"/>
                <w:szCs w:val="24"/>
              </w:rPr>
              <w:t>df</w:t>
            </w:r>
          </w:p>
        </w:tc>
        <w:tc>
          <w:tcPr>
            <w:tcW w:w="1615" w:type="dxa"/>
            <w:tcMar>
              <w:top w:w="100" w:type="dxa"/>
              <w:left w:w="100" w:type="dxa"/>
              <w:bottom w:w="100" w:type="dxa"/>
              <w:right w:w="100" w:type="dxa"/>
            </w:tcMar>
          </w:tcPr>
          <w:p w14:paraId="7195AC3D" w14:textId="7144D4C9" w:rsidR="00134718" w:rsidRPr="00E55627" w:rsidRDefault="74485ED0" w:rsidP="7605BDEB">
            <w:pPr>
              <w:spacing w:before="100" w:beforeAutospacing="1" w:after="0" w:line="240" w:lineRule="auto"/>
              <w:rPr>
                <w:rFonts w:ascii="Arial" w:eastAsia="Arial" w:hAnsi="Arial" w:cs="Arial"/>
                <w:sz w:val="24"/>
                <w:szCs w:val="24"/>
              </w:rPr>
            </w:pPr>
            <w:hyperlink r:id="rId11" w:tooltip="DE, Chapter 7, Big Idea Task #3c pdf" w:history="1">
              <w:r w:rsidRPr="00E55627">
                <w:rPr>
                  <w:rStyle w:val="Hyperlink"/>
                  <w:rFonts w:eastAsia="Arial" w:cs="Arial"/>
                  <w:szCs w:val="24"/>
                </w:rPr>
                <w:t>https://myadamath.com/curriculum/plan?courseGUID=ac434df5-8fd8-40ee-8875-52bdfb3d04f2&amp;classGUID=90f457fa-001a-11f0-9902-12c2ad3bd0a9&amp;dashboard=0</w:t>
              </w:r>
            </w:hyperlink>
          </w:p>
        </w:tc>
        <w:tc>
          <w:tcPr>
            <w:tcW w:w="1835" w:type="dxa"/>
            <w:tcMar>
              <w:top w:w="100" w:type="dxa"/>
              <w:left w:w="100" w:type="dxa"/>
              <w:bottom w:w="100" w:type="dxa"/>
              <w:right w:w="100" w:type="dxa"/>
            </w:tcMar>
          </w:tcPr>
          <w:p w14:paraId="15FD9114" w14:textId="08452E19" w:rsidR="00134718" w:rsidRPr="00E55627" w:rsidRDefault="74485ED0"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X</w:t>
            </w:r>
            <w:r w:rsidR="00335EAE" w:rsidRPr="00E55627">
              <w:rPr>
                <w:rFonts w:ascii="Arial" w:eastAsia="Arial" w:hAnsi="Arial" w:cs="Arial"/>
                <w:sz w:val="24"/>
                <w:szCs w:val="24"/>
              </w:rPr>
              <w:t>+</w:t>
            </w:r>
            <w:r w:rsidRPr="00E55627">
              <w:rPr>
                <w:rFonts w:ascii="Arial" w:eastAsia="Arial" w:hAnsi="Arial" w:cs="Arial"/>
                <w:sz w:val="24"/>
                <w:szCs w:val="24"/>
              </w:rPr>
              <w:t>9x</w:t>
            </w:r>
            <w:r w:rsidR="00335EAE" w:rsidRPr="00E55627">
              <w:rPr>
                <w:rFonts w:ascii="Arial" w:eastAsia="Arial" w:hAnsi="Arial" w:cs="Arial"/>
                <w:sz w:val="24"/>
                <w:szCs w:val="24"/>
              </w:rPr>
              <w:t>+</w:t>
            </w:r>
            <w:r w:rsidRPr="00E55627">
              <w:rPr>
                <w:rFonts w:ascii="Arial" w:eastAsia="Arial" w:hAnsi="Arial" w:cs="Arial"/>
                <w:sz w:val="24"/>
                <w:szCs w:val="24"/>
              </w:rPr>
              <w:t>1</w:t>
            </w:r>
          </w:p>
        </w:tc>
        <w:tc>
          <w:tcPr>
            <w:tcW w:w="2070" w:type="dxa"/>
            <w:tcMar>
              <w:top w:w="100" w:type="dxa"/>
              <w:left w:w="100" w:type="dxa"/>
              <w:bottom w:w="100" w:type="dxa"/>
              <w:right w:w="100" w:type="dxa"/>
            </w:tcMar>
          </w:tcPr>
          <w:p w14:paraId="3BB37BEA" w14:textId="03391B94" w:rsidR="00134718" w:rsidRPr="00E55627" w:rsidRDefault="6DA95967" w:rsidP="7605BDEB">
            <w:pPr>
              <w:spacing w:line="276" w:lineRule="auto"/>
              <w:rPr>
                <w:rFonts w:ascii="Arial" w:eastAsia="Arial" w:hAnsi="Arial" w:cs="Arial"/>
              </w:rPr>
            </w:pPr>
            <w:r w:rsidRPr="00E55627">
              <w:rPr>
                <w:rFonts w:ascii="Aptos" w:eastAsia="Aptos" w:hAnsi="Aptos" w:cs="Aptos"/>
                <w:sz w:val="24"/>
                <w:szCs w:val="24"/>
              </w:rPr>
              <w:t>X</w:t>
            </w:r>
            <w:r w:rsidR="00335EAE" w:rsidRPr="00E55627">
              <w:rPr>
                <w:rFonts w:ascii="Aptos" w:eastAsia="Aptos" w:hAnsi="Aptos" w:cs="Aptos"/>
                <w:sz w:val="24"/>
                <w:szCs w:val="24"/>
              </w:rPr>
              <w:t>²</w:t>
            </w:r>
            <w:r w:rsidRPr="00E55627">
              <w:rPr>
                <w:rFonts w:ascii="Arial" w:eastAsia="Arial" w:hAnsi="Arial" w:cs="Arial"/>
                <w:sz w:val="24"/>
                <w:szCs w:val="24"/>
              </w:rPr>
              <w:t xml:space="preserve"> </w:t>
            </w:r>
            <w:r w:rsidR="00335EAE" w:rsidRPr="00E55627">
              <w:rPr>
                <w:rFonts w:ascii="Arial" w:eastAsia="Arial" w:hAnsi="Arial" w:cs="Arial"/>
                <w:sz w:val="24"/>
                <w:szCs w:val="24"/>
              </w:rPr>
              <w:t>+</w:t>
            </w:r>
            <w:r w:rsidR="74485ED0" w:rsidRPr="00E55627">
              <w:rPr>
                <w:rFonts w:ascii="Arial" w:eastAsia="Arial" w:hAnsi="Arial" w:cs="Arial"/>
                <w:sz w:val="24"/>
                <w:szCs w:val="24"/>
              </w:rPr>
              <w:t>9x+</w:t>
            </w:r>
            <w:r w:rsidR="2B44645F" w:rsidRPr="00E55627">
              <w:rPr>
                <w:rFonts w:ascii="Arial" w:eastAsia="Arial" w:hAnsi="Arial" w:cs="Arial"/>
                <w:sz w:val="24"/>
                <w:szCs w:val="24"/>
              </w:rPr>
              <w:t>1</w:t>
            </w:r>
          </w:p>
        </w:tc>
        <w:tc>
          <w:tcPr>
            <w:tcW w:w="2040" w:type="dxa"/>
            <w:tcMar>
              <w:top w:w="100" w:type="dxa"/>
              <w:left w:w="100" w:type="dxa"/>
              <w:bottom w:w="100" w:type="dxa"/>
              <w:right w:w="100" w:type="dxa"/>
            </w:tcMar>
          </w:tcPr>
          <w:p w14:paraId="6FA59D11" w14:textId="42A3D8A9" w:rsidR="00134718" w:rsidRPr="00E55627" w:rsidRDefault="2B44645F"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Typo</w:t>
            </w:r>
          </w:p>
        </w:tc>
      </w:tr>
      <w:tr w:rsidR="00134718" w:rsidRPr="00E55627" w14:paraId="304E7892" w14:textId="77777777" w:rsidTr="00A327D9">
        <w:trPr>
          <w:cantSplit/>
          <w:trHeight w:val="160"/>
        </w:trPr>
        <w:tc>
          <w:tcPr>
            <w:tcW w:w="420" w:type="dxa"/>
            <w:tcMar>
              <w:top w:w="100" w:type="dxa"/>
              <w:left w:w="100" w:type="dxa"/>
              <w:bottom w:w="100" w:type="dxa"/>
              <w:right w:w="100" w:type="dxa"/>
            </w:tcMar>
          </w:tcPr>
          <w:p w14:paraId="4D2A56A0" w14:textId="77777777" w:rsidR="00134718" w:rsidRPr="00E55627" w:rsidRDefault="00134718" w:rsidP="00FE3F97">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2</w:t>
            </w:r>
          </w:p>
        </w:tc>
        <w:tc>
          <w:tcPr>
            <w:tcW w:w="1080" w:type="dxa"/>
            <w:tcMar>
              <w:top w:w="100" w:type="dxa"/>
              <w:left w:w="100" w:type="dxa"/>
              <w:bottom w:w="100" w:type="dxa"/>
              <w:right w:w="100" w:type="dxa"/>
            </w:tcMar>
          </w:tcPr>
          <w:p w14:paraId="6C4A1D6D" w14:textId="2D8EF6A1" w:rsidR="00134718" w:rsidRPr="00E55627" w:rsidRDefault="00BD9FA9"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Algebra 1</w:t>
            </w:r>
          </w:p>
        </w:tc>
        <w:tc>
          <w:tcPr>
            <w:tcW w:w="1620" w:type="dxa"/>
            <w:tcMar>
              <w:top w:w="100" w:type="dxa"/>
              <w:left w:w="100" w:type="dxa"/>
              <w:bottom w:w="100" w:type="dxa"/>
              <w:right w:w="100" w:type="dxa"/>
            </w:tcMar>
          </w:tcPr>
          <w:p w14:paraId="7257CE9D" w14:textId="4556D2D6" w:rsidR="00134718" w:rsidRPr="00E55627" w:rsidRDefault="00BD9FA9"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Answer Guide, India’s Notes, SEL Connection</w:t>
            </w:r>
          </w:p>
        </w:tc>
        <w:tc>
          <w:tcPr>
            <w:tcW w:w="1615" w:type="dxa"/>
            <w:tcMar>
              <w:top w:w="100" w:type="dxa"/>
              <w:left w:w="100" w:type="dxa"/>
              <w:bottom w:w="100" w:type="dxa"/>
              <w:right w:w="100" w:type="dxa"/>
            </w:tcMar>
          </w:tcPr>
          <w:p w14:paraId="2D9E4C28" w14:textId="0186C5C9" w:rsidR="00134718" w:rsidRPr="00E55627" w:rsidRDefault="00BD9FA9"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p. 30</w:t>
            </w:r>
          </w:p>
        </w:tc>
        <w:tc>
          <w:tcPr>
            <w:tcW w:w="1835" w:type="dxa"/>
            <w:tcMar>
              <w:top w:w="100" w:type="dxa"/>
              <w:left w:w="100" w:type="dxa"/>
              <w:bottom w:w="100" w:type="dxa"/>
              <w:right w:w="100" w:type="dxa"/>
            </w:tcMar>
          </w:tcPr>
          <w:p w14:paraId="2CDC5C65" w14:textId="7E8F0FA8" w:rsidR="00134718" w:rsidRPr="00E55627" w:rsidRDefault="00BD9FA9" w:rsidP="7605BDEB">
            <w:pPr>
              <w:spacing w:before="100" w:beforeAutospacing="1" w:after="0" w:line="240" w:lineRule="auto"/>
              <w:rPr>
                <w:rFonts w:ascii="Arial" w:eastAsia="Arial" w:hAnsi="Arial" w:cs="Arial"/>
                <w:sz w:val="24"/>
                <w:szCs w:val="24"/>
              </w:rPr>
            </w:pPr>
            <w:proofErr w:type="gramStart"/>
            <w:r w:rsidRPr="00E55627">
              <w:rPr>
                <w:rFonts w:ascii="Arial" w:eastAsia="Arial" w:hAnsi="Arial" w:cs="Arial"/>
                <w:sz w:val="24"/>
                <w:szCs w:val="24"/>
              </w:rPr>
              <w:t>Do</w:t>
            </w:r>
            <w:proofErr w:type="gramEnd"/>
            <w:r w:rsidRPr="00E55627">
              <w:rPr>
                <w:rFonts w:ascii="Arial" w:eastAsia="Arial" w:hAnsi="Arial" w:cs="Arial"/>
                <w:sz w:val="24"/>
                <w:szCs w:val="24"/>
              </w:rPr>
              <w:t xml:space="preserve"> love speaking in front of people?</w:t>
            </w:r>
          </w:p>
        </w:tc>
        <w:tc>
          <w:tcPr>
            <w:tcW w:w="2070" w:type="dxa"/>
            <w:tcMar>
              <w:top w:w="100" w:type="dxa"/>
              <w:left w:w="100" w:type="dxa"/>
              <w:bottom w:w="100" w:type="dxa"/>
              <w:right w:w="100" w:type="dxa"/>
            </w:tcMar>
          </w:tcPr>
          <w:p w14:paraId="1CD15B92" w14:textId="15F8F6A5" w:rsidR="00134718" w:rsidRPr="00E55627" w:rsidRDefault="00BD9FA9"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Do you love speaking in front of people?</w:t>
            </w:r>
          </w:p>
        </w:tc>
        <w:tc>
          <w:tcPr>
            <w:tcW w:w="2040" w:type="dxa"/>
            <w:tcMar>
              <w:top w:w="100" w:type="dxa"/>
              <w:left w:w="100" w:type="dxa"/>
              <w:bottom w:w="100" w:type="dxa"/>
              <w:right w:w="100" w:type="dxa"/>
            </w:tcMar>
          </w:tcPr>
          <w:p w14:paraId="26B2B174" w14:textId="323057E6" w:rsidR="00134718" w:rsidRPr="00E55627" w:rsidRDefault="00BD9FA9" w:rsidP="7605BDEB">
            <w:pPr>
              <w:spacing w:before="100" w:beforeAutospacing="1" w:after="0" w:line="240" w:lineRule="auto"/>
              <w:rPr>
                <w:rFonts w:ascii="Arial" w:eastAsia="Arial" w:hAnsi="Arial" w:cs="Arial"/>
                <w:sz w:val="24"/>
                <w:szCs w:val="24"/>
              </w:rPr>
            </w:pPr>
            <w:r w:rsidRPr="00E55627">
              <w:rPr>
                <w:rFonts w:ascii="Arial" w:eastAsia="Arial" w:hAnsi="Arial" w:cs="Arial"/>
                <w:sz w:val="24"/>
                <w:szCs w:val="24"/>
              </w:rPr>
              <w:t>Typo</w:t>
            </w:r>
          </w:p>
        </w:tc>
      </w:tr>
    </w:tbl>
    <w:p w14:paraId="5BFC4FCF" w14:textId="4C492917" w:rsidR="6A53E29B" w:rsidRPr="00E55627" w:rsidRDefault="0051B82F" w:rsidP="004448CA">
      <w:pPr>
        <w:pStyle w:val="Heading2"/>
      </w:pPr>
      <w:r w:rsidRPr="00E55627">
        <w:t>Social Content Citations</w:t>
      </w:r>
    </w:p>
    <w:p w14:paraId="1FEA1122" w14:textId="68CB172E" w:rsidR="0CE1797F" w:rsidRPr="00E55627" w:rsidRDefault="0CE1797F" w:rsidP="7605BDEB">
      <w:pPr>
        <w:spacing w:after="240" w:line="240" w:lineRule="auto"/>
        <w:ind w:left="360"/>
        <w:rPr>
          <w:rFonts w:ascii="Arial" w:hAnsi="Arial" w:cs="Arial"/>
        </w:rPr>
      </w:pPr>
      <w:r w:rsidRPr="00E55627">
        <w:rPr>
          <w:rFonts w:ascii="Arial" w:hAnsi="Arial" w:cs="Arial"/>
          <w:sz w:val="24"/>
          <w:szCs w:val="24"/>
        </w:rPr>
        <w:t>None</w:t>
      </w:r>
    </w:p>
    <w:p w14:paraId="7DF83B83" w14:textId="2AF00003" w:rsidR="004448CA" w:rsidRPr="00E55627" w:rsidRDefault="003765ED" w:rsidP="003765ED">
      <w:pPr>
        <w:spacing w:before="720" w:after="0" w:line="240" w:lineRule="auto"/>
        <w:rPr>
          <w:rFonts w:ascii="Arial" w:hAnsi="Arial" w:cs="Arial"/>
          <w:sz w:val="24"/>
          <w:szCs w:val="24"/>
        </w:rPr>
      </w:pPr>
      <w:r w:rsidRPr="00E55627">
        <w:rPr>
          <w:rFonts w:ascii="Arial" w:hAnsi="Arial" w:cs="Arial"/>
          <w:sz w:val="24"/>
          <w:szCs w:val="24"/>
        </w:rPr>
        <w:t xml:space="preserve">California Department of Education, </w:t>
      </w:r>
      <w:r w:rsidR="009F6CD6" w:rsidRPr="00E55627">
        <w:rPr>
          <w:rFonts w:ascii="Arial" w:hAnsi="Arial" w:cs="Arial"/>
          <w:sz w:val="24"/>
          <w:szCs w:val="24"/>
        </w:rPr>
        <w:t>August 2025</w:t>
      </w:r>
    </w:p>
    <w:sectPr w:rsidR="004448CA" w:rsidRPr="00E556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4933" w14:textId="77777777" w:rsidR="00D25B2D" w:rsidRDefault="00D25B2D" w:rsidP="002D32EA">
      <w:pPr>
        <w:spacing w:after="0" w:line="240" w:lineRule="auto"/>
      </w:pPr>
      <w:r>
        <w:separator/>
      </w:r>
    </w:p>
  </w:endnote>
  <w:endnote w:type="continuationSeparator" w:id="0">
    <w:p w14:paraId="63BB02D8" w14:textId="77777777" w:rsidR="00D25B2D" w:rsidRDefault="00D25B2D" w:rsidP="002D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4BCED" w14:textId="77777777" w:rsidR="00D25B2D" w:rsidRDefault="00D25B2D" w:rsidP="002D32EA">
      <w:pPr>
        <w:spacing w:after="0" w:line="240" w:lineRule="auto"/>
      </w:pPr>
      <w:r>
        <w:separator/>
      </w:r>
    </w:p>
  </w:footnote>
  <w:footnote w:type="continuationSeparator" w:id="0">
    <w:p w14:paraId="5E7484E1" w14:textId="77777777" w:rsidR="00D25B2D" w:rsidRDefault="00D25B2D" w:rsidP="002D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8FE3C"/>
    <w:multiLevelType w:val="hybridMultilevel"/>
    <w:tmpl w:val="870EAB1E"/>
    <w:lvl w:ilvl="0" w:tplc="0908DAD6">
      <w:start w:val="1"/>
      <w:numFmt w:val="bullet"/>
      <w:lvlText w:val=""/>
      <w:lvlJc w:val="left"/>
      <w:pPr>
        <w:ind w:left="720" w:hanging="360"/>
      </w:pPr>
      <w:rPr>
        <w:rFonts w:ascii="Symbol" w:hAnsi="Symbol" w:hint="default"/>
      </w:rPr>
    </w:lvl>
    <w:lvl w:ilvl="1" w:tplc="C0AAAA0C">
      <w:start w:val="1"/>
      <w:numFmt w:val="bullet"/>
      <w:lvlText w:val="o"/>
      <w:lvlJc w:val="left"/>
      <w:pPr>
        <w:ind w:left="1440" w:hanging="360"/>
      </w:pPr>
      <w:rPr>
        <w:rFonts w:ascii="Courier New" w:hAnsi="Courier New" w:hint="default"/>
      </w:rPr>
    </w:lvl>
    <w:lvl w:ilvl="2" w:tplc="26CEF150">
      <w:start w:val="1"/>
      <w:numFmt w:val="bullet"/>
      <w:lvlText w:val=""/>
      <w:lvlJc w:val="left"/>
      <w:pPr>
        <w:ind w:left="2160" w:hanging="360"/>
      </w:pPr>
      <w:rPr>
        <w:rFonts w:ascii="Wingdings" w:hAnsi="Wingdings" w:hint="default"/>
      </w:rPr>
    </w:lvl>
    <w:lvl w:ilvl="3" w:tplc="136ECB90">
      <w:start w:val="1"/>
      <w:numFmt w:val="bullet"/>
      <w:lvlText w:val=""/>
      <w:lvlJc w:val="left"/>
      <w:pPr>
        <w:ind w:left="2880" w:hanging="360"/>
      </w:pPr>
      <w:rPr>
        <w:rFonts w:ascii="Symbol" w:hAnsi="Symbol" w:hint="default"/>
      </w:rPr>
    </w:lvl>
    <w:lvl w:ilvl="4" w:tplc="E4FC2B2E">
      <w:start w:val="1"/>
      <w:numFmt w:val="bullet"/>
      <w:lvlText w:val="o"/>
      <w:lvlJc w:val="left"/>
      <w:pPr>
        <w:ind w:left="3600" w:hanging="360"/>
      </w:pPr>
      <w:rPr>
        <w:rFonts w:ascii="Courier New" w:hAnsi="Courier New" w:hint="default"/>
      </w:rPr>
    </w:lvl>
    <w:lvl w:ilvl="5" w:tplc="CC6E0D9C">
      <w:start w:val="1"/>
      <w:numFmt w:val="bullet"/>
      <w:lvlText w:val=""/>
      <w:lvlJc w:val="left"/>
      <w:pPr>
        <w:ind w:left="4320" w:hanging="360"/>
      </w:pPr>
      <w:rPr>
        <w:rFonts w:ascii="Wingdings" w:hAnsi="Wingdings" w:hint="default"/>
      </w:rPr>
    </w:lvl>
    <w:lvl w:ilvl="6" w:tplc="93C6A606">
      <w:start w:val="1"/>
      <w:numFmt w:val="bullet"/>
      <w:lvlText w:val=""/>
      <w:lvlJc w:val="left"/>
      <w:pPr>
        <w:ind w:left="5040" w:hanging="360"/>
      </w:pPr>
      <w:rPr>
        <w:rFonts w:ascii="Symbol" w:hAnsi="Symbol" w:hint="default"/>
      </w:rPr>
    </w:lvl>
    <w:lvl w:ilvl="7" w:tplc="B3BE2E08">
      <w:start w:val="1"/>
      <w:numFmt w:val="bullet"/>
      <w:lvlText w:val="o"/>
      <w:lvlJc w:val="left"/>
      <w:pPr>
        <w:ind w:left="5760" w:hanging="360"/>
      </w:pPr>
      <w:rPr>
        <w:rFonts w:ascii="Courier New" w:hAnsi="Courier New" w:hint="default"/>
      </w:rPr>
    </w:lvl>
    <w:lvl w:ilvl="8" w:tplc="4F748A4A">
      <w:start w:val="1"/>
      <w:numFmt w:val="bullet"/>
      <w:lvlText w:val=""/>
      <w:lvlJc w:val="left"/>
      <w:pPr>
        <w:ind w:left="6480" w:hanging="360"/>
      </w:pPr>
      <w:rPr>
        <w:rFonts w:ascii="Wingdings" w:hAnsi="Wingdings" w:hint="default"/>
      </w:r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5"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8"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9"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1"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2" w15:restartNumberingAfterBreak="0">
    <w:nsid w:val="580B0E32"/>
    <w:multiLevelType w:val="hybridMultilevel"/>
    <w:tmpl w:val="9FFE6DEA"/>
    <w:lvl w:ilvl="0" w:tplc="486A61CE">
      <w:start w:val="1"/>
      <w:numFmt w:val="bullet"/>
      <w:lvlText w:val=""/>
      <w:lvlJc w:val="left"/>
      <w:pPr>
        <w:ind w:left="720" w:hanging="360"/>
      </w:pPr>
      <w:rPr>
        <w:rFonts w:ascii="Symbol" w:hAnsi="Symbol" w:hint="default"/>
      </w:rPr>
    </w:lvl>
    <w:lvl w:ilvl="1" w:tplc="89C028A8">
      <w:start w:val="1"/>
      <w:numFmt w:val="bullet"/>
      <w:lvlText w:val="o"/>
      <w:lvlJc w:val="left"/>
      <w:pPr>
        <w:ind w:left="1440" w:hanging="360"/>
      </w:pPr>
      <w:rPr>
        <w:rFonts w:ascii="Courier New" w:hAnsi="Courier New" w:hint="default"/>
      </w:rPr>
    </w:lvl>
    <w:lvl w:ilvl="2" w:tplc="42C03674">
      <w:start w:val="1"/>
      <w:numFmt w:val="bullet"/>
      <w:lvlText w:val=""/>
      <w:lvlJc w:val="left"/>
      <w:pPr>
        <w:ind w:left="2160" w:hanging="360"/>
      </w:pPr>
      <w:rPr>
        <w:rFonts w:ascii="Wingdings" w:hAnsi="Wingdings" w:hint="default"/>
      </w:rPr>
    </w:lvl>
    <w:lvl w:ilvl="3" w:tplc="493293E0">
      <w:start w:val="1"/>
      <w:numFmt w:val="bullet"/>
      <w:lvlText w:val=""/>
      <w:lvlJc w:val="left"/>
      <w:pPr>
        <w:ind w:left="2880" w:hanging="360"/>
      </w:pPr>
      <w:rPr>
        <w:rFonts w:ascii="Symbol" w:hAnsi="Symbol" w:hint="default"/>
      </w:rPr>
    </w:lvl>
    <w:lvl w:ilvl="4" w:tplc="895E825C">
      <w:start w:val="1"/>
      <w:numFmt w:val="bullet"/>
      <w:lvlText w:val="o"/>
      <w:lvlJc w:val="left"/>
      <w:pPr>
        <w:ind w:left="3600" w:hanging="360"/>
      </w:pPr>
      <w:rPr>
        <w:rFonts w:ascii="Courier New" w:hAnsi="Courier New" w:hint="default"/>
      </w:rPr>
    </w:lvl>
    <w:lvl w:ilvl="5" w:tplc="A9D256A0">
      <w:start w:val="1"/>
      <w:numFmt w:val="bullet"/>
      <w:lvlText w:val=""/>
      <w:lvlJc w:val="left"/>
      <w:pPr>
        <w:ind w:left="4320" w:hanging="360"/>
      </w:pPr>
      <w:rPr>
        <w:rFonts w:ascii="Wingdings" w:hAnsi="Wingdings" w:hint="default"/>
      </w:rPr>
    </w:lvl>
    <w:lvl w:ilvl="6" w:tplc="BC5E06AA">
      <w:start w:val="1"/>
      <w:numFmt w:val="bullet"/>
      <w:lvlText w:val=""/>
      <w:lvlJc w:val="left"/>
      <w:pPr>
        <w:ind w:left="5040" w:hanging="360"/>
      </w:pPr>
      <w:rPr>
        <w:rFonts w:ascii="Symbol" w:hAnsi="Symbol" w:hint="default"/>
      </w:rPr>
    </w:lvl>
    <w:lvl w:ilvl="7" w:tplc="1EFAD86E">
      <w:start w:val="1"/>
      <w:numFmt w:val="bullet"/>
      <w:lvlText w:val="o"/>
      <w:lvlJc w:val="left"/>
      <w:pPr>
        <w:ind w:left="5760" w:hanging="360"/>
      </w:pPr>
      <w:rPr>
        <w:rFonts w:ascii="Courier New" w:hAnsi="Courier New" w:hint="default"/>
      </w:rPr>
    </w:lvl>
    <w:lvl w:ilvl="8" w:tplc="B08ED99E">
      <w:start w:val="1"/>
      <w:numFmt w:val="bullet"/>
      <w:lvlText w:val=""/>
      <w:lvlJc w:val="left"/>
      <w:pPr>
        <w:ind w:left="6480" w:hanging="360"/>
      </w:pPr>
      <w:rPr>
        <w:rFonts w:ascii="Wingdings" w:hAnsi="Wingdings" w:hint="default"/>
      </w:rPr>
    </w:lvl>
  </w:abstractNum>
  <w:abstractNum w:abstractNumId="13" w15:restartNumberingAfterBreak="0">
    <w:nsid w:val="6DF44D63"/>
    <w:multiLevelType w:val="hybridMultilevel"/>
    <w:tmpl w:val="20F48226"/>
    <w:lvl w:ilvl="0" w:tplc="57FE0FC2">
      <w:start w:val="1"/>
      <w:numFmt w:val="bullet"/>
      <w:lvlText w:val=""/>
      <w:lvlJc w:val="left"/>
      <w:pPr>
        <w:ind w:left="720" w:hanging="360"/>
      </w:pPr>
      <w:rPr>
        <w:rFonts w:ascii="Symbol" w:hAnsi="Symbol" w:hint="default"/>
      </w:rPr>
    </w:lvl>
    <w:lvl w:ilvl="1" w:tplc="C576BB7E">
      <w:start w:val="1"/>
      <w:numFmt w:val="bullet"/>
      <w:lvlText w:val="o"/>
      <w:lvlJc w:val="left"/>
      <w:pPr>
        <w:ind w:left="1440" w:hanging="360"/>
      </w:pPr>
      <w:rPr>
        <w:rFonts w:ascii="Courier New" w:hAnsi="Courier New" w:hint="default"/>
      </w:rPr>
    </w:lvl>
    <w:lvl w:ilvl="2" w:tplc="56A43C50">
      <w:start w:val="1"/>
      <w:numFmt w:val="bullet"/>
      <w:lvlText w:val=""/>
      <w:lvlJc w:val="left"/>
      <w:pPr>
        <w:ind w:left="2160" w:hanging="360"/>
      </w:pPr>
      <w:rPr>
        <w:rFonts w:ascii="Wingdings" w:hAnsi="Wingdings" w:hint="default"/>
      </w:rPr>
    </w:lvl>
    <w:lvl w:ilvl="3" w:tplc="56BE2F46">
      <w:start w:val="1"/>
      <w:numFmt w:val="bullet"/>
      <w:lvlText w:val=""/>
      <w:lvlJc w:val="left"/>
      <w:pPr>
        <w:ind w:left="2880" w:hanging="360"/>
      </w:pPr>
      <w:rPr>
        <w:rFonts w:ascii="Symbol" w:hAnsi="Symbol" w:hint="default"/>
      </w:rPr>
    </w:lvl>
    <w:lvl w:ilvl="4" w:tplc="F3F6D454">
      <w:start w:val="1"/>
      <w:numFmt w:val="bullet"/>
      <w:lvlText w:val="o"/>
      <w:lvlJc w:val="left"/>
      <w:pPr>
        <w:ind w:left="3600" w:hanging="360"/>
      </w:pPr>
      <w:rPr>
        <w:rFonts w:ascii="Courier New" w:hAnsi="Courier New" w:hint="default"/>
      </w:rPr>
    </w:lvl>
    <w:lvl w:ilvl="5" w:tplc="10947506">
      <w:start w:val="1"/>
      <w:numFmt w:val="bullet"/>
      <w:lvlText w:val=""/>
      <w:lvlJc w:val="left"/>
      <w:pPr>
        <w:ind w:left="4320" w:hanging="360"/>
      </w:pPr>
      <w:rPr>
        <w:rFonts w:ascii="Wingdings" w:hAnsi="Wingdings" w:hint="default"/>
      </w:rPr>
    </w:lvl>
    <w:lvl w:ilvl="6" w:tplc="D0F03244">
      <w:start w:val="1"/>
      <w:numFmt w:val="bullet"/>
      <w:lvlText w:val=""/>
      <w:lvlJc w:val="left"/>
      <w:pPr>
        <w:ind w:left="5040" w:hanging="360"/>
      </w:pPr>
      <w:rPr>
        <w:rFonts w:ascii="Symbol" w:hAnsi="Symbol" w:hint="default"/>
      </w:rPr>
    </w:lvl>
    <w:lvl w:ilvl="7" w:tplc="C686BB4E">
      <w:start w:val="1"/>
      <w:numFmt w:val="bullet"/>
      <w:lvlText w:val="o"/>
      <w:lvlJc w:val="left"/>
      <w:pPr>
        <w:ind w:left="5760" w:hanging="360"/>
      </w:pPr>
      <w:rPr>
        <w:rFonts w:ascii="Courier New" w:hAnsi="Courier New" w:hint="default"/>
      </w:rPr>
    </w:lvl>
    <w:lvl w:ilvl="8" w:tplc="47309086">
      <w:start w:val="1"/>
      <w:numFmt w:val="bullet"/>
      <w:lvlText w:val=""/>
      <w:lvlJc w:val="left"/>
      <w:pPr>
        <w:ind w:left="6480" w:hanging="360"/>
      </w:pPr>
      <w:rPr>
        <w:rFonts w:ascii="Wingdings" w:hAnsi="Wingdings" w:hint="default"/>
      </w:rPr>
    </w:lvl>
  </w:abstractNum>
  <w:abstractNum w:abstractNumId="14"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2065255654">
    <w:abstractNumId w:val="12"/>
  </w:num>
  <w:num w:numId="2" w16cid:durableId="1382166643">
    <w:abstractNumId w:val="2"/>
  </w:num>
  <w:num w:numId="3" w16cid:durableId="786780786">
    <w:abstractNumId w:val="13"/>
  </w:num>
  <w:num w:numId="4" w16cid:durableId="1510874420">
    <w:abstractNumId w:val="14"/>
  </w:num>
  <w:num w:numId="5" w16cid:durableId="391928029">
    <w:abstractNumId w:val="4"/>
  </w:num>
  <w:num w:numId="6" w16cid:durableId="889072601">
    <w:abstractNumId w:val="7"/>
  </w:num>
  <w:num w:numId="7" w16cid:durableId="291636826">
    <w:abstractNumId w:val="0"/>
  </w:num>
  <w:num w:numId="8" w16cid:durableId="484854966">
    <w:abstractNumId w:val="11"/>
  </w:num>
  <w:num w:numId="9" w16cid:durableId="1608001609">
    <w:abstractNumId w:val="8"/>
  </w:num>
  <w:num w:numId="10" w16cid:durableId="1315111947">
    <w:abstractNumId w:val="10"/>
  </w:num>
  <w:num w:numId="11" w16cid:durableId="63378935">
    <w:abstractNumId w:val="1"/>
  </w:num>
  <w:num w:numId="12" w16cid:durableId="1738163289">
    <w:abstractNumId w:val="9"/>
  </w:num>
  <w:num w:numId="13" w16cid:durableId="1675718754">
    <w:abstractNumId w:val="6"/>
  </w:num>
  <w:num w:numId="14" w16cid:durableId="1308050563">
    <w:abstractNumId w:val="5"/>
  </w:num>
  <w:num w:numId="15" w16cid:durableId="8724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34718"/>
    <w:rsid w:val="001579B5"/>
    <w:rsid w:val="001C6B22"/>
    <w:rsid w:val="002018D5"/>
    <w:rsid w:val="002234E7"/>
    <w:rsid w:val="0025509B"/>
    <w:rsid w:val="00297E02"/>
    <w:rsid w:val="002D32EA"/>
    <w:rsid w:val="00321576"/>
    <w:rsid w:val="00335EAE"/>
    <w:rsid w:val="00361E7E"/>
    <w:rsid w:val="003765ED"/>
    <w:rsid w:val="00380892"/>
    <w:rsid w:val="003C2C12"/>
    <w:rsid w:val="00407438"/>
    <w:rsid w:val="004448CA"/>
    <w:rsid w:val="00445A44"/>
    <w:rsid w:val="00460D03"/>
    <w:rsid w:val="00481E52"/>
    <w:rsid w:val="004A6206"/>
    <w:rsid w:val="004C6E4E"/>
    <w:rsid w:val="004D129A"/>
    <w:rsid w:val="004F30CE"/>
    <w:rsid w:val="00511B08"/>
    <w:rsid w:val="00515B37"/>
    <w:rsid w:val="0051B82F"/>
    <w:rsid w:val="005FE4F2"/>
    <w:rsid w:val="006335DB"/>
    <w:rsid w:val="00634328"/>
    <w:rsid w:val="006C46BB"/>
    <w:rsid w:val="006D2E20"/>
    <w:rsid w:val="006E020A"/>
    <w:rsid w:val="00700FF8"/>
    <w:rsid w:val="00707092"/>
    <w:rsid w:val="00722212"/>
    <w:rsid w:val="00752891"/>
    <w:rsid w:val="00756B44"/>
    <w:rsid w:val="00767F5B"/>
    <w:rsid w:val="007872C7"/>
    <w:rsid w:val="007B16F3"/>
    <w:rsid w:val="008311C1"/>
    <w:rsid w:val="008522F4"/>
    <w:rsid w:val="0087173B"/>
    <w:rsid w:val="00876FB3"/>
    <w:rsid w:val="008D1AC6"/>
    <w:rsid w:val="00907134"/>
    <w:rsid w:val="0093396A"/>
    <w:rsid w:val="0093487E"/>
    <w:rsid w:val="009A2E1F"/>
    <w:rsid w:val="009E05A5"/>
    <w:rsid w:val="009E6AF5"/>
    <w:rsid w:val="009F6CD6"/>
    <w:rsid w:val="00A327D9"/>
    <w:rsid w:val="00A431EA"/>
    <w:rsid w:val="00A955C0"/>
    <w:rsid w:val="00AD332C"/>
    <w:rsid w:val="00B4282B"/>
    <w:rsid w:val="00B67B01"/>
    <w:rsid w:val="00BD9FA9"/>
    <w:rsid w:val="00BE3DB7"/>
    <w:rsid w:val="00BF3A01"/>
    <w:rsid w:val="00C17DC0"/>
    <w:rsid w:val="00C352D9"/>
    <w:rsid w:val="00C878DA"/>
    <w:rsid w:val="00CB54A6"/>
    <w:rsid w:val="00CD1CCF"/>
    <w:rsid w:val="00CE1FC1"/>
    <w:rsid w:val="00D0416E"/>
    <w:rsid w:val="00D25B2D"/>
    <w:rsid w:val="00DA10E7"/>
    <w:rsid w:val="00DF5FCE"/>
    <w:rsid w:val="00E43855"/>
    <w:rsid w:val="00E55627"/>
    <w:rsid w:val="00E8045F"/>
    <w:rsid w:val="00ED47BC"/>
    <w:rsid w:val="00ED601E"/>
    <w:rsid w:val="00F142E4"/>
    <w:rsid w:val="00F478E1"/>
    <w:rsid w:val="00F63A54"/>
    <w:rsid w:val="00F852FF"/>
    <w:rsid w:val="00FD47FD"/>
    <w:rsid w:val="00FE3F97"/>
    <w:rsid w:val="01BA33D4"/>
    <w:rsid w:val="01BC1EE6"/>
    <w:rsid w:val="01C4E8DF"/>
    <w:rsid w:val="01CF1302"/>
    <w:rsid w:val="01D4F676"/>
    <w:rsid w:val="01E62D09"/>
    <w:rsid w:val="0268D624"/>
    <w:rsid w:val="028930C3"/>
    <w:rsid w:val="029BBA8F"/>
    <w:rsid w:val="031DB3F8"/>
    <w:rsid w:val="031DEF8C"/>
    <w:rsid w:val="0333C562"/>
    <w:rsid w:val="037DD0F1"/>
    <w:rsid w:val="038BC75B"/>
    <w:rsid w:val="03BCB17E"/>
    <w:rsid w:val="0409908F"/>
    <w:rsid w:val="040D535F"/>
    <w:rsid w:val="04314B1B"/>
    <w:rsid w:val="0449055F"/>
    <w:rsid w:val="04858E5B"/>
    <w:rsid w:val="0489A077"/>
    <w:rsid w:val="04E5D38B"/>
    <w:rsid w:val="05111AD8"/>
    <w:rsid w:val="0524C140"/>
    <w:rsid w:val="053E639F"/>
    <w:rsid w:val="05855A87"/>
    <w:rsid w:val="05B3C017"/>
    <w:rsid w:val="05E78220"/>
    <w:rsid w:val="0617D066"/>
    <w:rsid w:val="061C38F5"/>
    <w:rsid w:val="06476310"/>
    <w:rsid w:val="068D99AF"/>
    <w:rsid w:val="06D02F6B"/>
    <w:rsid w:val="07289649"/>
    <w:rsid w:val="07517BE5"/>
    <w:rsid w:val="0754CC6E"/>
    <w:rsid w:val="07819992"/>
    <w:rsid w:val="07B02E4F"/>
    <w:rsid w:val="084D4761"/>
    <w:rsid w:val="084FF573"/>
    <w:rsid w:val="0869F145"/>
    <w:rsid w:val="08E37DF9"/>
    <w:rsid w:val="095EE044"/>
    <w:rsid w:val="09AF1EB6"/>
    <w:rsid w:val="09E3A5F4"/>
    <w:rsid w:val="0A22A4E9"/>
    <w:rsid w:val="0A3AA9F7"/>
    <w:rsid w:val="0A4F9567"/>
    <w:rsid w:val="0B1AD433"/>
    <w:rsid w:val="0B5E9C32"/>
    <w:rsid w:val="0B9E9AF3"/>
    <w:rsid w:val="0BA448E7"/>
    <w:rsid w:val="0BB57E72"/>
    <w:rsid w:val="0C072296"/>
    <w:rsid w:val="0C07B496"/>
    <w:rsid w:val="0C1CBC74"/>
    <w:rsid w:val="0CAEA386"/>
    <w:rsid w:val="0CE1797F"/>
    <w:rsid w:val="0CF349B6"/>
    <w:rsid w:val="0D4F7588"/>
    <w:rsid w:val="0D78FDDA"/>
    <w:rsid w:val="0D85855D"/>
    <w:rsid w:val="0D9171FB"/>
    <w:rsid w:val="0DD67413"/>
    <w:rsid w:val="0DEEFD83"/>
    <w:rsid w:val="0E293D40"/>
    <w:rsid w:val="0E438841"/>
    <w:rsid w:val="0ED63BB5"/>
    <w:rsid w:val="0ED921AE"/>
    <w:rsid w:val="0F3F361A"/>
    <w:rsid w:val="0FC4AFF7"/>
    <w:rsid w:val="0FCE734D"/>
    <w:rsid w:val="0FF8BCF3"/>
    <w:rsid w:val="10027AAB"/>
    <w:rsid w:val="10313652"/>
    <w:rsid w:val="10854ABE"/>
    <w:rsid w:val="1086F503"/>
    <w:rsid w:val="1099258C"/>
    <w:rsid w:val="113F4F91"/>
    <w:rsid w:val="1158B496"/>
    <w:rsid w:val="118A15B7"/>
    <w:rsid w:val="12416D63"/>
    <w:rsid w:val="12599C29"/>
    <w:rsid w:val="13019F6A"/>
    <w:rsid w:val="130AB371"/>
    <w:rsid w:val="13737C92"/>
    <w:rsid w:val="14001E3B"/>
    <w:rsid w:val="1482766E"/>
    <w:rsid w:val="1492ABF5"/>
    <w:rsid w:val="14E7C495"/>
    <w:rsid w:val="1552AFB3"/>
    <w:rsid w:val="15A32BB4"/>
    <w:rsid w:val="1637B86F"/>
    <w:rsid w:val="16657460"/>
    <w:rsid w:val="169D799F"/>
    <w:rsid w:val="16F027CD"/>
    <w:rsid w:val="170867B7"/>
    <w:rsid w:val="172CF45D"/>
    <w:rsid w:val="17743FB9"/>
    <w:rsid w:val="1784754F"/>
    <w:rsid w:val="17C063B1"/>
    <w:rsid w:val="17C92BB5"/>
    <w:rsid w:val="17DE83E7"/>
    <w:rsid w:val="1842CB61"/>
    <w:rsid w:val="18956F8D"/>
    <w:rsid w:val="18AB6ECA"/>
    <w:rsid w:val="19110AF4"/>
    <w:rsid w:val="194A0A8A"/>
    <w:rsid w:val="19841F96"/>
    <w:rsid w:val="199D8DD7"/>
    <w:rsid w:val="1A75E6C3"/>
    <w:rsid w:val="1AAB545F"/>
    <w:rsid w:val="1AB3BD02"/>
    <w:rsid w:val="1AE7A058"/>
    <w:rsid w:val="1B747C54"/>
    <w:rsid w:val="1B96600A"/>
    <w:rsid w:val="1C0195D0"/>
    <w:rsid w:val="1C0D55A4"/>
    <w:rsid w:val="1C5BB779"/>
    <w:rsid w:val="1CBB8D87"/>
    <w:rsid w:val="1CEC0548"/>
    <w:rsid w:val="1D03BCE2"/>
    <w:rsid w:val="1D45D7E7"/>
    <w:rsid w:val="1D6BF13C"/>
    <w:rsid w:val="1D7F368D"/>
    <w:rsid w:val="1D9B1E7D"/>
    <w:rsid w:val="1E575DE8"/>
    <w:rsid w:val="1EF4C224"/>
    <w:rsid w:val="1F532538"/>
    <w:rsid w:val="1F7F2704"/>
    <w:rsid w:val="1F801FBA"/>
    <w:rsid w:val="2022F891"/>
    <w:rsid w:val="20AB131F"/>
    <w:rsid w:val="2147D464"/>
    <w:rsid w:val="216F41E6"/>
    <w:rsid w:val="2176091E"/>
    <w:rsid w:val="21A82707"/>
    <w:rsid w:val="21B919B7"/>
    <w:rsid w:val="21C78632"/>
    <w:rsid w:val="22C23658"/>
    <w:rsid w:val="2361D12C"/>
    <w:rsid w:val="2378DD42"/>
    <w:rsid w:val="23F25DCA"/>
    <w:rsid w:val="243B61EF"/>
    <w:rsid w:val="2469EDE7"/>
    <w:rsid w:val="2477FDB6"/>
    <w:rsid w:val="247AC052"/>
    <w:rsid w:val="24FB928F"/>
    <w:rsid w:val="258D7ED8"/>
    <w:rsid w:val="25AAA717"/>
    <w:rsid w:val="26A0D05F"/>
    <w:rsid w:val="26C11DB0"/>
    <w:rsid w:val="2702106C"/>
    <w:rsid w:val="274D75BA"/>
    <w:rsid w:val="2755B71E"/>
    <w:rsid w:val="27627A8F"/>
    <w:rsid w:val="27713299"/>
    <w:rsid w:val="2777C9A9"/>
    <w:rsid w:val="277D625E"/>
    <w:rsid w:val="27988FBE"/>
    <w:rsid w:val="280A1FA0"/>
    <w:rsid w:val="282096AB"/>
    <w:rsid w:val="2862ACDA"/>
    <w:rsid w:val="2871EDF6"/>
    <w:rsid w:val="28AA8C55"/>
    <w:rsid w:val="28AACF5E"/>
    <w:rsid w:val="2920B76B"/>
    <w:rsid w:val="2932F556"/>
    <w:rsid w:val="296E6768"/>
    <w:rsid w:val="2985B0A0"/>
    <w:rsid w:val="29DF267F"/>
    <w:rsid w:val="29FBDF26"/>
    <w:rsid w:val="2A1DD74F"/>
    <w:rsid w:val="2A4B048F"/>
    <w:rsid w:val="2ABC07D3"/>
    <w:rsid w:val="2B44645F"/>
    <w:rsid w:val="2C82F18F"/>
    <w:rsid w:val="2CA84FCD"/>
    <w:rsid w:val="2CF1BA0D"/>
    <w:rsid w:val="2D51CCA6"/>
    <w:rsid w:val="2D994010"/>
    <w:rsid w:val="2DA72E76"/>
    <w:rsid w:val="2DB8C370"/>
    <w:rsid w:val="2E394D5F"/>
    <w:rsid w:val="2EAE5CAE"/>
    <w:rsid w:val="2EAEB9FB"/>
    <w:rsid w:val="2ED47381"/>
    <w:rsid w:val="2FFE33F0"/>
    <w:rsid w:val="30AC6AD8"/>
    <w:rsid w:val="31DD27E2"/>
    <w:rsid w:val="3208DD43"/>
    <w:rsid w:val="32230703"/>
    <w:rsid w:val="3243C105"/>
    <w:rsid w:val="3248A90C"/>
    <w:rsid w:val="3288C1EA"/>
    <w:rsid w:val="3304CF3A"/>
    <w:rsid w:val="33182C8C"/>
    <w:rsid w:val="33982B73"/>
    <w:rsid w:val="33A5CDE0"/>
    <w:rsid w:val="33B1ADBE"/>
    <w:rsid w:val="33E811C7"/>
    <w:rsid w:val="34170417"/>
    <w:rsid w:val="341A4574"/>
    <w:rsid w:val="343A4C0E"/>
    <w:rsid w:val="3448E964"/>
    <w:rsid w:val="349AF0DB"/>
    <w:rsid w:val="34A2D35E"/>
    <w:rsid w:val="34E14B2A"/>
    <w:rsid w:val="35638454"/>
    <w:rsid w:val="360C1EC9"/>
    <w:rsid w:val="36313896"/>
    <w:rsid w:val="365CD4E8"/>
    <w:rsid w:val="366CC8AC"/>
    <w:rsid w:val="3676E760"/>
    <w:rsid w:val="36D3890D"/>
    <w:rsid w:val="37D6F4ED"/>
    <w:rsid w:val="37E156F0"/>
    <w:rsid w:val="38035BF2"/>
    <w:rsid w:val="382CFCBB"/>
    <w:rsid w:val="38463BD2"/>
    <w:rsid w:val="386BF684"/>
    <w:rsid w:val="38880E80"/>
    <w:rsid w:val="3978E1D4"/>
    <w:rsid w:val="398884FE"/>
    <w:rsid w:val="398CA583"/>
    <w:rsid w:val="39A6244A"/>
    <w:rsid w:val="39BA0912"/>
    <w:rsid w:val="39BA6CFA"/>
    <w:rsid w:val="39BCFF15"/>
    <w:rsid w:val="3BB41C1A"/>
    <w:rsid w:val="3BCA8016"/>
    <w:rsid w:val="3BD89465"/>
    <w:rsid w:val="3C2E253A"/>
    <w:rsid w:val="3C9A0FDA"/>
    <w:rsid w:val="3CA4FD4E"/>
    <w:rsid w:val="3CAD378F"/>
    <w:rsid w:val="3CC19E16"/>
    <w:rsid w:val="3CD6CD15"/>
    <w:rsid w:val="3E5ACFF7"/>
    <w:rsid w:val="3E813794"/>
    <w:rsid w:val="3E8678FD"/>
    <w:rsid w:val="3EB44EA5"/>
    <w:rsid w:val="3F58DFC6"/>
    <w:rsid w:val="3FFBC9B5"/>
    <w:rsid w:val="402760EC"/>
    <w:rsid w:val="402E5829"/>
    <w:rsid w:val="4098184C"/>
    <w:rsid w:val="413CE53A"/>
    <w:rsid w:val="429C2544"/>
    <w:rsid w:val="434E17EF"/>
    <w:rsid w:val="43E41D6B"/>
    <w:rsid w:val="4468D7E9"/>
    <w:rsid w:val="447C10AB"/>
    <w:rsid w:val="44825976"/>
    <w:rsid w:val="44B2AAE2"/>
    <w:rsid w:val="4503F265"/>
    <w:rsid w:val="45327E2C"/>
    <w:rsid w:val="45557093"/>
    <w:rsid w:val="456E7869"/>
    <w:rsid w:val="45F3E25C"/>
    <w:rsid w:val="460F677D"/>
    <w:rsid w:val="4613FBE3"/>
    <w:rsid w:val="46389F9B"/>
    <w:rsid w:val="46514856"/>
    <w:rsid w:val="472B3652"/>
    <w:rsid w:val="4731D52A"/>
    <w:rsid w:val="476951F7"/>
    <w:rsid w:val="4771FFC3"/>
    <w:rsid w:val="47F0888D"/>
    <w:rsid w:val="48554DB9"/>
    <w:rsid w:val="492D9AC7"/>
    <w:rsid w:val="495660B7"/>
    <w:rsid w:val="4969D8C7"/>
    <w:rsid w:val="49971ABF"/>
    <w:rsid w:val="4AC51A0E"/>
    <w:rsid w:val="4B222CEC"/>
    <w:rsid w:val="4B652302"/>
    <w:rsid w:val="4C340BF7"/>
    <w:rsid w:val="4C763EF0"/>
    <w:rsid w:val="4C96076C"/>
    <w:rsid w:val="4CFE5FB4"/>
    <w:rsid w:val="4D0A6E5F"/>
    <w:rsid w:val="4D57354F"/>
    <w:rsid w:val="4D742837"/>
    <w:rsid w:val="4DE489F9"/>
    <w:rsid w:val="4E3BF1AC"/>
    <w:rsid w:val="4E516CD8"/>
    <w:rsid w:val="4E7B142B"/>
    <w:rsid w:val="4EAFB395"/>
    <w:rsid w:val="4F4896E5"/>
    <w:rsid w:val="4FA471E6"/>
    <w:rsid w:val="5038DCCC"/>
    <w:rsid w:val="508F4B03"/>
    <w:rsid w:val="509519B9"/>
    <w:rsid w:val="50C3AEC1"/>
    <w:rsid w:val="510CA3EA"/>
    <w:rsid w:val="52247B6C"/>
    <w:rsid w:val="52E554F8"/>
    <w:rsid w:val="5383AE00"/>
    <w:rsid w:val="53A3AA58"/>
    <w:rsid w:val="53AC4E9A"/>
    <w:rsid w:val="5442D53F"/>
    <w:rsid w:val="551DFA9B"/>
    <w:rsid w:val="5521B19B"/>
    <w:rsid w:val="55AC52DB"/>
    <w:rsid w:val="55B612DD"/>
    <w:rsid w:val="562BBAC1"/>
    <w:rsid w:val="567C4622"/>
    <w:rsid w:val="56A21564"/>
    <w:rsid w:val="57051598"/>
    <w:rsid w:val="571B310B"/>
    <w:rsid w:val="5722C4C8"/>
    <w:rsid w:val="57541973"/>
    <w:rsid w:val="57BE81DD"/>
    <w:rsid w:val="58636F7A"/>
    <w:rsid w:val="58BCCC99"/>
    <w:rsid w:val="590A3E1C"/>
    <w:rsid w:val="5970FB01"/>
    <w:rsid w:val="597AFDE8"/>
    <w:rsid w:val="598476DD"/>
    <w:rsid w:val="598DD20B"/>
    <w:rsid w:val="59CD696A"/>
    <w:rsid w:val="5A04FB9E"/>
    <w:rsid w:val="5A0A8CF7"/>
    <w:rsid w:val="5A3DED17"/>
    <w:rsid w:val="5A40EC6B"/>
    <w:rsid w:val="5AEFB0A3"/>
    <w:rsid w:val="5B481757"/>
    <w:rsid w:val="5B49AA13"/>
    <w:rsid w:val="5BDFB811"/>
    <w:rsid w:val="5BDFF754"/>
    <w:rsid w:val="5C071DEF"/>
    <w:rsid w:val="5C41AC0D"/>
    <w:rsid w:val="5C56E0A6"/>
    <w:rsid w:val="5C59F713"/>
    <w:rsid w:val="5CD7CE11"/>
    <w:rsid w:val="5D8DBAF8"/>
    <w:rsid w:val="5E81B545"/>
    <w:rsid w:val="5EEAFAB8"/>
    <w:rsid w:val="5F168026"/>
    <w:rsid w:val="5F208EF3"/>
    <w:rsid w:val="5F8BD1C5"/>
    <w:rsid w:val="5FECF139"/>
    <w:rsid w:val="60448567"/>
    <w:rsid w:val="60669B1A"/>
    <w:rsid w:val="608B7E13"/>
    <w:rsid w:val="60DFEC05"/>
    <w:rsid w:val="60EF0582"/>
    <w:rsid w:val="60FB913A"/>
    <w:rsid w:val="61184477"/>
    <w:rsid w:val="615992C1"/>
    <w:rsid w:val="615A1908"/>
    <w:rsid w:val="615CB47A"/>
    <w:rsid w:val="615FA267"/>
    <w:rsid w:val="616EE945"/>
    <w:rsid w:val="619164C5"/>
    <w:rsid w:val="61E6B6DE"/>
    <w:rsid w:val="62098D26"/>
    <w:rsid w:val="620B633F"/>
    <w:rsid w:val="62443540"/>
    <w:rsid w:val="625C47B3"/>
    <w:rsid w:val="6269A650"/>
    <w:rsid w:val="62730C97"/>
    <w:rsid w:val="62E32EDD"/>
    <w:rsid w:val="62EB5A03"/>
    <w:rsid w:val="63A01560"/>
    <w:rsid w:val="63AA00F3"/>
    <w:rsid w:val="63BC950E"/>
    <w:rsid w:val="64D5485F"/>
    <w:rsid w:val="64D6A138"/>
    <w:rsid w:val="64ECE540"/>
    <w:rsid w:val="6532F4A1"/>
    <w:rsid w:val="65DFAF54"/>
    <w:rsid w:val="660169B4"/>
    <w:rsid w:val="661EDF3E"/>
    <w:rsid w:val="662AF34E"/>
    <w:rsid w:val="664C6B01"/>
    <w:rsid w:val="6672A339"/>
    <w:rsid w:val="66FABDEB"/>
    <w:rsid w:val="674B6CAB"/>
    <w:rsid w:val="67B5DE9A"/>
    <w:rsid w:val="68003834"/>
    <w:rsid w:val="680E55BC"/>
    <w:rsid w:val="686C017D"/>
    <w:rsid w:val="689CEACD"/>
    <w:rsid w:val="68BA2F59"/>
    <w:rsid w:val="68FE6A4D"/>
    <w:rsid w:val="69351835"/>
    <w:rsid w:val="6A53E29B"/>
    <w:rsid w:val="6A8D5F36"/>
    <w:rsid w:val="6A97B8C8"/>
    <w:rsid w:val="6A991C5B"/>
    <w:rsid w:val="6B1428F0"/>
    <w:rsid w:val="6B1638C2"/>
    <w:rsid w:val="6B4D3B21"/>
    <w:rsid w:val="6B4E181C"/>
    <w:rsid w:val="6C46C7D1"/>
    <w:rsid w:val="6C74C997"/>
    <w:rsid w:val="6CF82E91"/>
    <w:rsid w:val="6D8F5AC9"/>
    <w:rsid w:val="6D9DD699"/>
    <w:rsid w:val="6DA2A59C"/>
    <w:rsid w:val="6DA95967"/>
    <w:rsid w:val="6E05B235"/>
    <w:rsid w:val="6E2F23F3"/>
    <w:rsid w:val="6EAB2C81"/>
    <w:rsid w:val="6EE40B78"/>
    <w:rsid w:val="6EE7632B"/>
    <w:rsid w:val="6F56A4AA"/>
    <w:rsid w:val="6F5AECFB"/>
    <w:rsid w:val="6F6B29EB"/>
    <w:rsid w:val="6F7103ED"/>
    <w:rsid w:val="6FCCB9AD"/>
    <w:rsid w:val="6FDB261E"/>
    <w:rsid w:val="6FDFD1C1"/>
    <w:rsid w:val="6FE0FBC5"/>
    <w:rsid w:val="7005410D"/>
    <w:rsid w:val="704183D6"/>
    <w:rsid w:val="707DF682"/>
    <w:rsid w:val="7083338C"/>
    <w:rsid w:val="70B5E7C8"/>
    <w:rsid w:val="71079430"/>
    <w:rsid w:val="71465214"/>
    <w:rsid w:val="716EBF92"/>
    <w:rsid w:val="7202637C"/>
    <w:rsid w:val="720C7A16"/>
    <w:rsid w:val="72264743"/>
    <w:rsid w:val="723D01F2"/>
    <w:rsid w:val="7263A783"/>
    <w:rsid w:val="73E1ED3B"/>
    <w:rsid w:val="74485ED0"/>
    <w:rsid w:val="74D72E55"/>
    <w:rsid w:val="74EF2551"/>
    <w:rsid w:val="756D2BCD"/>
    <w:rsid w:val="75874FA7"/>
    <w:rsid w:val="759CC0A0"/>
    <w:rsid w:val="7605BDEB"/>
    <w:rsid w:val="762B4FE4"/>
    <w:rsid w:val="765C91F6"/>
    <w:rsid w:val="76CE2E62"/>
    <w:rsid w:val="76F6CB2E"/>
    <w:rsid w:val="7761B5A0"/>
    <w:rsid w:val="7788280B"/>
    <w:rsid w:val="77DD54D7"/>
    <w:rsid w:val="783CD204"/>
    <w:rsid w:val="78574176"/>
    <w:rsid w:val="7862BB87"/>
    <w:rsid w:val="78C77261"/>
    <w:rsid w:val="78D29D6C"/>
    <w:rsid w:val="78FF005A"/>
    <w:rsid w:val="7AE7DFD9"/>
    <w:rsid w:val="7B3A49EE"/>
    <w:rsid w:val="7C6703A3"/>
    <w:rsid w:val="7CF3101D"/>
    <w:rsid w:val="7D92F02D"/>
    <w:rsid w:val="7DDC1DEC"/>
    <w:rsid w:val="7E04345C"/>
    <w:rsid w:val="7E50C8F8"/>
    <w:rsid w:val="7EA89488"/>
    <w:rsid w:val="7EFB2069"/>
    <w:rsid w:val="7F459657"/>
    <w:rsid w:val="7FB8F666"/>
    <w:rsid w:val="7FFD7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8D1AC6"/>
    <w:rPr>
      <w:color w:val="605E5C"/>
      <w:shd w:val="clear" w:color="auto" w:fill="E1DFDD"/>
    </w:rPr>
  </w:style>
  <w:style w:type="paragraph" w:styleId="Footer">
    <w:name w:val="footer"/>
    <w:basedOn w:val="Normal"/>
    <w:link w:val="FooterChar"/>
    <w:uiPriority w:val="99"/>
    <w:unhideWhenUsed/>
    <w:rsid w:val="002D3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damath.com/curriculum/plan?courseGUID=ac434df5-8fd8-40ee-8875-52bdfb3d04f2&amp;classGUID=90f457fa-001a-11f0-9902-12c2ad3bd0a9&amp;dashboar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adamath.com/curriculum/plan?courseGUID=ac434df5-8fd8-40ee-8875-52bdfb3d04f2&amp;classGUID=90f457fa-001a-11f0-9902-12c2ad3bd0a9&amp;dashboar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damath.com/curriculum/plan?courseGUID=ac434df5-8fd8-40ee-8875-52bdfb3d04f2&amp;classGUID=90f457fa-001a-11f0-9902-12c2ad3bd0a9&amp;dashboard=0" TargetMode="External"/><Relationship Id="rId5" Type="http://schemas.openxmlformats.org/officeDocument/2006/relationships/footnotes" Target="footnotes.xml"/><Relationship Id="rId10" Type="http://schemas.openxmlformats.org/officeDocument/2006/relationships/hyperlink" Target="https://myadamath.com/curriculum/plan?courseGUID=ac434df5-8fd8-40ee-8875-52bdfb3d04f2&amp;classGUID=90f457fa-001a-11f0-9902-12c2ad3bd0a9&amp;dashboard=0" TargetMode="External"/><Relationship Id="rId4" Type="http://schemas.openxmlformats.org/officeDocument/2006/relationships/webSettings" Target="webSettings.xml"/><Relationship Id="rId9" Type="http://schemas.openxmlformats.org/officeDocument/2006/relationships/hyperlink" Target="https://myadamath.com/curriculum/plan?courseGUID=ac434df5-8fd8-40ee-8875-52bdfb3d04f2&amp;classGUID=90f457fa-001a-11f0-9902-12c2ad3bd0a9&amp;dashboar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Big Ideas Learning, Algebra 1 - Instructional Materials (CA Dept of Education)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Ideas Learning, Algebra 1 - Instructional Materials (CA Dept of Education) </dc:title>
  <dc:subject>Review Panel Advisory Recommendation, 2025 Mathematics Instructional Materials Adoption for Big Ideas Learning, LLC, Algebra 1 Concepts &amp; Connections for California, Algebra 1.</dc:subject>
  <dc:creator/>
  <cp:keywords/>
  <dc:description/>
  <cp:lastModifiedBy/>
  <cp:revision>1</cp:revision>
  <dcterms:created xsi:type="dcterms:W3CDTF">2025-08-08T16:56:00Z</dcterms:created>
  <dcterms:modified xsi:type="dcterms:W3CDTF">2025-08-11T19:11:00Z</dcterms:modified>
</cp:coreProperties>
</file>