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218"/>
        <w:gridCol w:w="4066"/>
        <w:gridCol w:w="2136"/>
      </w:tblGrid>
      <w:tr w:rsidR="00E33CAD" w:rsidRPr="00264EDD" w:rsidTr="00267393">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C03D22" w:rsidRPr="00C03D22" w:rsidTr="00267393">
        <w:trPr>
          <w:cantSplit/>
          <w:trHeight w:val="440"/>
        </w:trPr>
        <w:tc>
          <w:tcPr>
            <w:tcW w:w="1708" w:type="pct"/>
            <w:hideMark/>
          </w:tcPr>
          <w:p w:rsidR="00E33CAD" w:rsidRPr="00C03D22" w:rsidRDefault="00C03D22" w:rsidP="00C03D22">
            <w:pPr>
              <w:rPr>
                <w:rFonts w:cs="Arial"/>
                <w:i w:val="0"/>
                <w:iCs w:val="0"/>
                <w:color w:val="000000" w:themeColor="text1"/>
              </w:rPr>
            </w:pPr>
            <w:r w:rsidRPr="00C03D22">
              <w:rPr>
                <w:rFonts w:cs="Times New Roman"/>
                <w:bCs/>
                <w:i w:val="0"/>
                <w:iCs w:val="0"/>
                <w:color w:val="000000" w:themeColor="text1"/>
              </w:rPr>
              <w:t>Impact Science Education, Inc.</w:t>
            </w:r>
          </w:p>
        </w:tc>
        <w:tc>
          <w:tcPr>
            <w:tcW w:w="2158" w:type="pct"/>
            <w:hideMark/>
          </w:tcPr>
          <w:p w:rsidR="00E33CAD" w:rsidRPr="00C03D22" w:rsidRDefault="00C03D22" w:rsidP="00C03D22">
            <w:pPr>
              <w:rPr>
                <w:rFonts w:cs="Times New Roman"/>
                <w:bCs/>
                <w:iCs w:val="0"/>
                <w:color w:val="000000" w:themeColor="text1"/>
              </w:rPr>
            </w:pPr>
            <w:r w:rsidRPr="00C03D22">
              <w:rPr>
                <w:rFonts w:cs="Times New Roman"/>
                <w:bCs/>
                <w:iCs w:val="0"/>
                <w:color w:val="000000" w:themeColor="text1"/>
              </w:rPr>
              <w:t>Impact Science: Integrated Middle School Program for CA NGSS</w:t>
            </w:r>
          </w:p>
        </w:tc>
        <w:tc>
          <w:tcPr>
            <w:tcW w:w="1134" w:type="pct"/>
            <w:hideMark/>
          </w:tcPr>
          <w:p w:rsidR="00E33CAD" w:rsidRPr="00C03D22" w:rsidRDefault="00C03D22" w:rsidP="00A45A96">
            <w:pPr>
              <w:jc w:val="center"/>
              <w:rPr>
                <w:rFonts w:cs="Arial"/>
                <w:i w:val="0"/>
                <w:iCs w:val="0"/>
                <w:color w:val="000000" w:themeColor="text1"/>
              </w:rPr>
            </w:pPr>
            <w:r w:rsidRPr="00C03D22">
              <w:rPr>
                <w:rFonts w:cs="Arial"/>
                <w:i w:val="0"/>
                <w:color w:val="000000" w:themeColor="text1"/>
              </w:rPr>
              <w:t>6–8i</w:t>
            </w:r>
          </w:p>
        </w:tc>
      </w:tr>
    </w:tbl>
    <w:p w:rsidR="00860E81" w:rsidRPr="00C03D22" w:rsidRDefault="00860E81" w:rsidP="00C942C4">
      <w:pPr>
        <w:pStyle w:val="Heading2"/>
        <w:rPr>
          <w:color w:val="000000" w:themeColor="text1"/>
        </w:rPr>
      </w:pPr>
      <w:r w:rsidRPr="00C03D22">
        <w:rPr>
          <w:color w:val="000000" w:themeColor="text1"/>
        </w:rPr>
        <w:t>Program Summary:</w:t>
      </w:r>
    </w:p>
    <w:p w:rsidR="004F0D9A" w:rsidRPr="00C03D22" w:rsidRDefault="00C03D22" w:rsidP="00C942C4">
      <w:pPr>
        <w:pStyle w:val="Header"/>
        <w:tabs>
          <w:tab w:val="clear" w:pos="4320"/>
          <w:tab w:val="clear" w:pos="8640"/>
        </w:tabs>
        <w:rPr>
          <w:rFonts w:cs="Times New Roman"/>
          <w:b/>
          <w:bCs/>
          <w:i w:val="0"/>
          <w:iCs w:val="0"/>
          <w:color w:val="000000" w:themeColor="text1"/>
          <w:u w:val="single"/>
        </w:rPr>
      </w:pPr>
      <w:r w:rsidRPr="00C03D22">
        <w:rPr>
          <w:rFonts w:cs="Times New Roman"/>
          <w:bCs/>
          <w:iCs w:val="0"/>
          <w:color w:val="000000" w:themeColor="text1"/>
        </w:rPr>
        <w:t>Impact Science: Integrated Middle School Program for CA NGSS</w:t>
      </w:r>
      <w:r w:rsidR="004961B0" w:rsidRPr="00C03D22">
        <w:rPr>
          <w:rFonts w:cs="Arial"/>
          <w:i w:val="0"/>
          <w:iCs w:val="0"/>
          <w:color w:val="000000" w:themeColor="text1"/>
        </w:rPr>
        <w:t xml:space="preserve"> </w:t>
      </w:r>
      <w:r w:rsidR="004F0D9A" w:rsidRPr="00C03D22">
        <w:rPr>
          <w:rFonts w:cs="Times New Roman"/>
          <w:bCs/>
          <w:i w:val="0"/>
          <w:color w:val="000000" w:themeColor="text1"/>
        </w:rPr>
        <w:t xml:space="preserve">includes: </w:t>
      </w:r>
      <w:r w:rsidRPr="00C03D22">
        <w:rPr>
          <w:rFonts w:cs="Arial"/>
          <w:i w:val="0"/>
          <w:color w:val="000000" w:themeColor="text1"/>
        </w:rPr>
        <w:t>Impact Science Middle School Program for CA NGSS</w:t>
      </w:r>
      <w:r w:rsidRPr="00C03D22">
        <w:rPr>
          <w:rFonts w:cs="Arial"/>
          <w:color w:val="000000" w:themeColor="text1"/>
        </w:rPr>
        <w:t xml:space="preserve"> includes: (U) = Unit   (L) = Lesson</w:t>
      </w:r>
      <w:r w:rsidR="004F0D9A" w:rsidRPr="00C03D22">
        <w:rPr>
          <w:rFonts w:cs="Times New Roman"/>
          <w:bCs/>
          <w:i w:val="0"/>
          <w:color w:val="000000" w:themeColor="text1"/>
        </w:rPr>
        <w:t>.</w:t>
      </w:r>
    </w:p>
    <w:p w:rsidR="00860E81" w:rsidRPr="00C03D22" w:rsidRDefault="00860E81" w:rsidP="00C942C4">
      <w:pPr>
        <w:pStyle w:val="Heading2"/>
        <w:rPr>
          <w:color w:val="000000" w:themeColor="text1"/>
        </w:rPr>
      </w:pPr>
      <w:r w:rsidRPr="00C03D22">
        <w:rPr>
          <w:color w:val="000000" w:themeColor="text1"/>
        </w:rPr>
        <w:t>Recommendation:</w:t>
      </w:r>
    </w:p>
    <w:p w:rsidR="00860E81" w:rsidRPr="00C03D22" w:rsidRDefault="00C03D22" w:rsidP="00DA77F1">
      <w:pPr>
        <w:pStyle w:val="Header"/>
        <w:tabs>
          <w:tab w:val="clear" w:pos="4320"/>
          <w:tab w:val="clear" w:pos="8640"/>
        </w:tabs>
        <w:spacing w:after="240"/>
        <w:rPr>
          <w:rFonts w:cs="Times New Roman"/>
          <w:i w:val="0"/>
          <w:iCs w:val="0"/>
          <w:color w:val="000000" w:themeColor="text1"/>
        </w:rPr>
      </w:pPr>
      <w:r w:rsidRPr="00C03D22">
        <w:rPr>
          <w:rFonts w:cs="Times New Roman"/>
          <w:bCs/>
          <w:iCs w:val="0"/>
          <w:color w:val="000000" w:themeColor="text1"/>
        </w:rPr>
        <w:t>Impact Science: Integrated Middle School Program for CA NGSS</w:t>
      </w:r>
      <w:r w:rsidR="004961B0" w:rsidRPr="00C03D22">
        <w:rPr>
          <w:rFonts w:cs="Arial"/>
          <w:i w:val="0"/>
          <w:iCs w:val="0"/>
          <w:color w:val="000000" w:themeColor="text1"/>
        </w:rPr>
        <w:t xml:space="preserve"> </w:t>
      </w:r>
      <w:r w:rsidR="00860E81" w:rsidRPr="00C03D22">
        <w:rPr>
          <w:rFonts w:cs="Times New Roman"/>
          <w:i w:val="0"/>
          <w:iCs w:val="0"/>
          <w:color w:val="000000" w:themeColor="text1"/>
        </w:rPr>
        <w:t xml:space="preserve">is recommended for adoption </w:t>
      </w:r>
      <w:r w:rsidR="00957292" w:rsidRPr="00C03D22">
        <w:rPr>
          <w:rFonts w:cs="Times New Roman"/>
          <w:i w:val="0"/>
          <w:iCs w:val="0"/>
          <w:color w:val="000000" w:themeColor="text1"/>
        </w:rPr>
        <w:t xml:space="preserve">for </w:t>
      </w:r>
      <w:r w:rsidRPr="00C03D22">
        <w:rPr>
          <w:rFonts w:cs="Arial"/>
          <w:i w:val="0"/>
          <w:color w:val="000000" w:themeColor="text1"/>
        </w:rPr>
        <w:t>6–8i</w:t>
      </w:r>
      <w:r w:rsidR="004961B0" w:rsidRPr="00C03D22">
        <w:rPr>
          <w:rFonts w:cs="Arial"/>
          <w:i w:val="0"/>
          <w:iCs w:val="0"/>
          <w:color w:val="000000" w:themeColor="text1"/>
        </w:rPr>
        <w:t xml:space="preserve"> </w:t>
      </w:r>
      <w:r w:rsidR="00860E81" w:rsidRPr="00C03D22">
        <w:rPr>
          <w:rFonts w:cs="Times New Roman"/>
          <w:i w:val="0"/>
          <w:iCs w:val="0"/>
          <w:color w:val="000000" w:themeColor="text1"/>
        </w:rPr>
        <w:t xml:space="preserve">because the instructional materials include content as specified in the </w:t>
      </w:r>
      <w:r w:rsidR="00F76B3D" w:rsidRPr="00C03D22">
        <w:rPr>
          <w:rFonts w:cs="Times New Roman"/>
          <w:iCs w:val="0"/>
          <w:color w:val="000000" w:themeColor="text1"/>
        </w:rPr>
        <w:t>Next Generation Science Standards for California Public Schools</w:t>
      </w:r>
      <w:r w:rsidR="00976333" w:rsidRPr="00C03D22">
        <w:rPr>
          <w:rFonts w:cs="Times New Roman"/>
          <w:iCs w:val="0"/>
          <w:color w:val="000000" w:themeColor="text1"/>
        </w:rPr>
        <w:t xml:space="preserve"> </w:t>
      </w:r>
      <w:r w:rsidR="0086494D" w:rsidRPr="00C03D22">
        <w:rPr>
          <w:rFonts w:cs="Times New Roman"/>
          <w:i w:val="0"/>
          <w:iCs w:val="0"/>
          <w:color w:val="000000" w:themeColor="text1"/>
        </w:rPr>
        <w:t>(</w:t>
      </w:r>
      <w:r w:rsidR="00795D74" w:rsidRPr="00C03D22">
        <w:rPr>
          <w:rFonts w:cs="Times New Roman"/>
          <w:iCs w:val="0"/>
          <w:color w:val="000000" w:themeColor="text1"/>
        </w:rPr>
        <w:t>CA NGSS</w:t>
      </w:r>
      <w:r w:rsidR="0086494D" w:rsidRPr="00C03D22">
        <w:rPr>
          <w:rFonts w:cs="Times New Roman"/>
          <w:i w:val="0"/>
          <w:iCs w:val="0"/>
          <w:color w:val="000000" w:themeColor="text1"/>
        </w:rPr>
        <w:t xml:space="preserve">) </w:t>
      </w:r>
      <w:r w:rsidR="00860E81" w:rsidRPr="00C03D22">
        <w:rPr>
          <w:rFonts w:cs="Times New Roman"/>
          <w:i w:val="0"/>
          <w:iCs w:val="0"/>
          <w:color w:val="000000" w:themeColor="text1"/>
        </w:rPr>
        <w:t xml:space="preserve">and meet all the </w:t>
      </w:r>
      <w:r w:rsidR="00957292" w:rsidRPr="00C03D22">
        <w:rPr>
          <w:rFonts w:cs="Times New Roman"/>
          <w:i w:val="0"/>
          <w:iCs w:val="0"/>
          <w:color w:val="000000" w:themeColor="text1"/>
        </w:rPr>
        <w:t>c</w:t>
      </w:r>
      <w:r w:rsidR="00860E81" w:rsidRPr="00C03D22">
        <w:rPr>
          <w:rFonts w:cs="Times New Roman"/>
          <w:i w:val="0"/>
          <w:iCs w:val="0"/>
          <w:color w:val="000000" w:themeColor="text1"/>
        </w:rPr>
        <w:t xml:space="preserve">riteria in </w:t>
      </w:r>
      <w:r w:rsidR="00C942C4" w:rsidRPr="00C03D22">
        <w:rPr>
          <w:rFonts w:cs="Times New Roman"/>
          <w:i w:val="0"/>
          <w:iCs w:val="0"/>
          <w:color w:val="000000" w:themeColor="text1"/>
        </w:rPr>
        <w:t>C</w:t>
      </w:r>
      <w:r w:rsidR="00860E81" w:rsidRPr="00C03D22">
        <w:rPr>
          <w:rFonts w:cs="Times New Roman"/>
          <w:i w:val="0"/>
          <w:iCs w:val="0"/>
          <w:color w:val="000000" w:themeColor="text1"/>
        </w:rPr>
        <w:t xml:space="preserve">ategory 1 with strengths in </w:t>
      </w:r>
      <w:r w:rsidR="00957292" w:rsidRPr="00C03D22">
        <w:rPr>
          <w:rFonts w:cs="Times New Roman"/>
          <w:i w:val="0"/>
          <w:iCs w:val="0"/>
          <w:color w:val="000000" w:themeColor="text1"/>
        </w:rPr>
        <w:t>c</w:t>
      </w:r>
      <w:r w:rsidR="00860E81" w:rsidRPr="00C03D22">
        <w:rPr>
          <w:rFonts w:cs="Times New Roman"/>
          <w:i w:val="0"/>
          <w:iCs w:val="0"/>
          <w:color w:val="000000" w:themeColor="text1"/>
        </w:rPr>
        <w:t>ategories 2</w:t>
      </w:r>
      <w:r w:rsidR="00957292" w:rsidRPr="00C03D22">
        <w:rPr>
          <w:rFonts w:cs="Times New Roman"/>
          <w:i w:val="0"/>
          <w:iCs w:val="0"/>
          <w:color w:val="000000" w:themeColor="text1"/>
        </w:rPr>
        <w:t>–</w:t>
      </w:r>
      <w:r w:rsidR="00860E81" w:rsidRPr="00C03D22">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0062071E" w:rsidRPr="0062071E">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0062071E" w:rsidRPr="0062071E">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633CDD" w:rsidRPr="00A61084" w:rsidRDefault="00633CDD" w:rsidP="00633CDD">
      <w:pPr>
        <w:pStyle w:val="Header"/>
        <w:numPr>
          <w:ilvl w:val="0"/>
          <w:numId w:val="10"/>
        </w:numPr>
        <w:tabs>
          <w:tab w:val="clear" w:pos="4320"/>
          <w:tab w:val="clear" w:pos="8640"/>
        </w:tabs>
        <w:spacing w:after="240"/>
        <w:rPr>
          <w:rFonts w:cs="Arial"/>
          <w:i w:val="0"/>
        </w:rPr>
      </w:pPr>
      <w:r w:rsidRPr="00A61084">
        <w:rPr>
          <w:rFonts w:cs="Arial"/>
          <w:i w:val="0"/>
        </w:rPr>
        <w:t xml:space="preserve">Criterion #1: Grade 6: MS-ESS2-6, U4 Climate, L9 </w:t>
      </w:r>
      <w:r w:rsidR="00FD0D49">
        <w:rPr>
          <w:rFonts w:cs="Arial"/>
          <w:i w:val="0"/>
        </w:rPr>
        <w:t>pp.</w:t>
      </w:r>
      <w:r w:rsidRPr="00A61084">
        <w:rPr>
          <w:rFonts w:cs="Arial"/>
          <w:i w:val="0"/>
        </w:rPr>
        <w:t xml:space="preserve">4-6 and L10 </w:t>
      </w:r>
      <w:r w:rsidR="00FD0D49">
        <w:rPr>
          <w:rFonts w:cs="Arial"/>
          <w:i w:val="0"/>
        </w:rPr>
        <w:t>pp.</w:t>
      </w:r>
      <w:r w:rsidRPr="00A61084">
        <w:rPr>
          <w:rFonts w:cs="Arial"/>
          <w:i w:val="0"/>
        </w:rPr>
        <w:t xml:space="preserve">3-6; MS-ETS 1-1 U2 Thermal Energy L14 </w:t>
      </w:r>
      <w:r w:rsidR="00FD0D49">
        <w:rPr>
          <w:rFonts w:cs="Arial"/>
          <w:i w:val="0"/>
        </w:rPr>
        <w:t>pp.</w:t>
      </w:r>
      <w:r w:rsidRPr="00A61084">
        <w:rPr>
          <w:rFonts w:cs="Arial"/>
          <w:i w:val="0"/>
        </w:rPr>
        <w:t>1-13; MS-ETS1-3</w:t>
      </w:r>
      <w:r w:rsidR="008A21D5">
        <w:rPr>
          <w:rFonts w:cs="Arial"/>
          <w:i w:val="0"/>
        </w:rPr>
        <w:t xml:space="preserve"> U5 Climate Change L13 </w:t>
      </w:r>
      <w:r w:rsidR="00FD0D49">
        <w:rPr>
          <w:rFonts w:cs="Arial"/>
          <w:i w:val="0"/>
        </w:rPr>
        <w:t>pp.</w:t>
      </w:r>
      <w:r w:rsidR="008A21D5">
        <w:rPr>
          <w:rFonts w:cs="Arial"/>
          <w:i w:val="0"/>
        </w:rPr>
        <w:t xml:space="preserve">6-7; </w:t>
      </w:r>
      <w:r w:rsidR="008A21D5" w:rsidRPr="00A61084">
        <w:rPr>
          <w:rFonts w:cs="Arial"/>
          <w:i w:val="0"/>
        </w:rPr>
        <w:t xml:space="preserve">Grade 7: MS-LS2-3, U7 Ecology L13 </w:t>
      </w:r>
      <w:r w:rsidR="00FD0D49">
        <w:rPr>
          <w:rFonts w:cs="Arial"/>
          <w:i w:val="0"/>
        </w:rPr>
        <w:t>pp.</w:t>
      </w:r>
      <w:r w:rsidR="008A21D5" w:rsidRPr="00A61084">
        <w:rPr>
          <w:rFonts w:cs="Arial"/>
          <w:i w:val="0"/>
        </w:rPr>
        <w:t xml:space="preserve">2-3, 5; MS-PS1-1, U4 Elements and Compounds L6 </w:t>
      </w:r>
      <w:r w:rsidR="00FD0D49">
        <w:rPr>
          <w:rFonts w:cs="Arial"/>
          <w:i w:val="0"/>
        </w:rPr>
        <w:t>pp.</w:t>
      </w:r>
      <w:r w:rsidR="008A21D5" w:rsidRPr="00A61084">
        <w:rPr>
          <w:rFonts w:cs="Arial"/>
          <w:i w:val="0"/>
        </w:rPr>
        <w:t xml:space="preserve">1-6 and L6 Resource </w:t>
      </w:r>
      <w:r w:rsidR="00FD0D49">
        <w:rPr>
          <w:rFonts w:cs="Arial"/>
          <w:i w:val="0"/>
        </w:rPr>
        <w:t>pp.</w:t>
      </w:r>
      <w:r w:rsidR="008A21D5" w:rsidRPr="00A61084">
        <w:rPr>
          <w:rFonts w:cs="Arial"/>
          <w:i w:val="0"/>
        </w:rPr>
        <w:t xml:space="preserve">1-4, MS-PS1-6, U5 Physical and Chemical Change L10 </w:t>
      </w:r>
      <w:r w:rsidR="00FD0D49">
        <w:rPr>
          <w:rFonts w:cs="Arial"/>
          <w:i w:val="0"/>
        </w:rPr>
        <w:t>pp.</w:t>
      </w:r>
      <w:r w:rsidR="008A21D5">
        <w:rPr>
          <w:rFonts w:cs="Arial"/>
          <w:i w:val="0"/>
        </w:rPr>
        <w:t xml:space="preserve">2-3 and L13 </w:t>
      </w:r>
      <w:r w:rsidR="00FD0D49">
        <w:rPr>
          <w:rFonts w:cs="Arial"/>
          <w:i w:val="0"/>
        </w:rPr>
        <w:t>pp.</w:t>
      </w:r>
      <w:r w:rsidR="008A21D5">
        <w:rPr>
          <w:rFonts w:cs="Arial"/>
          <w:i w:val="0"/>
        </w:rPr>
        <w:t xml:space="preserve">3-4; </w:t>
      </w:r>
      <w:r w:rsidR="008A21D5" w:rsidRPr="00A61084">
        <w:rPr>
          <w:rFonts w:cs="Arial"/>
          <w:i w:val="0"/>
        </w:rPr>
        <w:t xml:space="preserve">Grade 8: MS-ESS1-1 U6 Earth’s Place L2 </w:t>
      </w:r>
      <w:r w:rsidR="00FD0D49">
        <w:rPr>
          <w:rFonts w:cs="Arial"/>
          <w:i w:val="0"/>
        </w:rPr>
        <w:t>pp.</w:t>
      </w:r>
      <w:r w:rsidR="008A21D5" w:rsidRPr="00A61084">
        <w:rPr>
          <w:rFonts w:cs="Arial"/>
          <w:i w:val="0"/>
        </w:rPr>
        <w:t xml:space="preserve">1-8 and L3 </w:t>
      </w:r>
      <w:r w:rsidR="00FD0D49">
        <w:rPr>
          <w:rFonts w:cs="Arial"/>
          <w:i w:val="0"/>
        </w:rPr>
        <w:t>pp.</w:t>
      </w:r>
      <w:r w:rsidR="008A21D5" w:rsidRPr="00A61084">
        <w:rPr>
          <w:rFonts w:cs="Arial"/>
          <w:i w:val="0"/>
        </w:rPr>
        <w:t xml:space="preserve">1-8, MS-ESS1-4 U7 Geologic Time Scale L8 </w:t>
      </w:r>
      <w:r w:rsidR="00FD0D49">
        <w:rPr>
          <w:rFonts w:cs="Arial"/>
          <w:i w:val="0"/>
        </w:rPr>
        <w:t>pp.</w:t>
      </w:r>
      <w:r w:rsidR="008A21D5" w:rsidRPr="00A61084">
        <w:rPr>
          <w:rFonts w:cs="Arial"/>
          <w:i w:val="0"/>
        </w:rPr>
        <w:t xml:space="preserve">1-5, MS-ETS1-1 U3 Kinetic Energy and Potential Energy L8 </w:t>
      </w:r>
      <w:r w:rsidR="00FD0D49">
        <w:rPr>
          <w:rFonts w:cs="Arial"/>
          <w:i w:val="0"/>
        </w:rPr>
        <w:t>pp.</w:t>
      </w:r>
      <w:r w:rsidR="008A21D5" w:rsidRPr="00A61084">
        <w:rPr>
          <w:rFonts w:cs="Arial"/>
          <w:i w:val="0"/>
        </w:rPr>
        <w:t xml:space="preserve">3 and L12 </w:t>
      </w:r>
      <w:r w:rsidR="00FD0D49">
        <w:rPr>
          <w:rFonts w:cs="Arial"/>
          <w:i w:val="0"/>
        </w:rPr>
        <w:t>pp.</w:t>
      </w:r>
      <w:r w:rsidR="008A21D5" w:rsidRPr="00A61084">
        <w:rPr>
          <w:rFonts w:cs="Arial"/>
          <w:i w:val="0"/>
        </w:rPr>
        <w:t>6-8.</w:t>
      </w:r>
      <w:r w:rsidR="008A21D5">
        <w:rPr>
          <w:rFonts w:cs="Arial"/>
          <w:i w:val="0"/>
        </w:rPr>
        <w:t xml:space="preserve"> The program provides numerous examples of the standards being fully covered.</w:t>
      </w:r>
    </w:p>
    <w:p w:rsidR="00633CDD" w:rsidRDefault="00633CDD" w:rsidP="00267393">
      <w:pPr>
        <w:pStyle w:val="Header"/>
        <w:numPr>
          <w:ilvl w:val="0"/>
          <w:numId w:val="10"/>
        </w:numPr>
        <w:tabs>
          <w:tab w:val="clear" w:pos="4320"/>
          <w:tab w:val="clear" w:pos="8640"/>
        </w:tabs>
        <w:spacing w:after="240"/>
        <w:rPr>
          <w:rFonts w:cs="Arial"/>
          <w:i w:val="0"/>
          <w:color w:val="000000"/>
        </w:rPr>
      </w:pPr>
      <w:r w:rsidRPr="00A61084">
        <w:rPr>
          <w:rFonts w:cs="Arial"/>
          <w:i w:val="0"/>
        </w:rPr>
        <w:t>Criterion #7: Grade 6, U7 Climate, L1</w:t>
      </w:r>
      <w:r w:rsidR="00FD0D49">
        <w:rPr>
          <w:rFonts w:cs="Arial"/>
          <w:i w:val="0"/>
        </w:rPr>
        <w:t xml:space="preserve"> p.</w:t>
      </w:r>
      <w:r w:rsidRPr="00A61084">
        <w:rPr>
          <w:rFonts w:cs="Arial"/>
          <w:i w:val="0"/>
        </w:rPr>
        <w:t>1</w:t>
      </w:r>
      <w:r w:rsidR="00B87CB3">
        <w:rPr>
          <w:rFonts w:cs="Arial"/>
          <w:i w:val="0"/>
        </w:rPr>
        <w:t>.</w:t>
      </w:r>
      <w:r w:rsidRPr="00A61084">
        <w:rPr>
          <w:rFonts w:cs="Arial"/>
          <w:i w:val="0"/>
        </w:rPr>
        <w:t xml:space="preserve"> </w:t>
      </w:r>
      <w:r w:rsidR="00B87CB3">
        <w:rPr>
          <w:rFonts w:cs="Arial"/>
          <w:i w:val="0"/>
        </w:rPr>
        <w:t>This is an example</w:t>
      </w:r>
      <w:r w:rsidRPr="00A61084">
        <w:rPr>
          <w:rFonts w:cs="Arial"/>
          <w:i w:val="0"/>
        </w:rPr>
        <w:t xml:space="preserve"> for how the instructional resources u</w:t>
      </w:r>
      <w:r w:rsidRPr="00A61084">
        <w:rPr>
          <w:rFonts w:cs="Arial"/>
          <w:i w:val="0"/>
          <w:color w:val="000000"/>
        </w:rPr>
        <w:t>se of primary sources, such as scientific research, case studies, and photographs, are integrated into the three-dimensional learning, as grade-level appropriate.</w:t>
      </w:r>
    </w:p>
    <w:p w:rsidR="006F729B" w:rsidRPr="00A61084" w:rsidRDefault="006F729B" w:rsidP="006F729B">
      <w:pPr>
        <w:pStyle w:val="Header"/>
        <w:tabs>
          <w:tab w:val="clear" w:pos="4320"/>
          <w:tab w:val="clear" w:pos="8640"/>
        </w:tabs>
        <w:spacing w:after="240"/>
        <w:ind w:left="1440"/>
        <w:jc w:val="right"/>
        <w:rPr>
          <w:rFonts w:cs="Arial"/>
          <w:i w:val="0"/>
          <w:color w:val="000000"/>
        </w:rPr>
      </w:pPr>
      <w:r>
        <w:rPr>
          <w:rFonts w:cs="Arial"/>
          <w:i w:val="0"/>
        </w:rPr>
        <w:t>1</w:t>
      </w:r>
    </w:p>
    <w:p w:rsidR="00633CDD" w:rsidRPr="00A61084" w:rsidRDefault="00633CDD" w:rsidP="00267393">
      <w:pPr>
        <w:pStyle w:val="Header"/>
        <w:numPr>
          <w:ilvl w:val="0"/>
          <w:numId w:val="10"/>
        </w:numPr>
        <w:tabs>
          <w:tab w:val="clear" w:pos="4320"/>
          <w:tab w:val="clear" w:pos="8640"/>
        </w:tabs>
        <w:spacing w:after="240"/>
        <w:rPr>
          <w:rFonts w:cs="Arial"/>
        </w:rPr>
      </w:pPr>
      <w:r w:rsidRPr="00A61084">
        <w:rPr>
          <w:rFonts w:cs="Arial"/>
          <w:i w:val="0"/>
        </w:rPr>
        <w:lastRenderedPageBreak/>
        <w:t>Criterion #9: Grade 7, U</w:t>
      </w:r>
      <w:r>
        <w:rPr>
          <w:rFonts w:cs="Arial"/>
          <w:i w:val="0"/>
        </w:rPr>
        <w:t xml:space="preserve">2 Earth Systems, L18 </w:t>
      </w:r>
      <w:r w:rsidR="00FD0D49">
        <w:rPr>
          <w:rFonts w:cs="Arial"/>
          <w:i w:val="0"/>
        </w:rPr>
        <w:t>pp.</w:t>
      </w:r>
      <w:r w:rsidRPr="00A61084">
        <w:rPr>
          <w:rFonts w:cs="Arial"/>
          <w:i w:val="0"/>
        </w:rPr>
        <w:t>3-7</w:t>
      </w:r>
      <w:r w:rsidR="00FD0D49">
        <w:rPr>
          <w:rFonts w:cs="Arial"/>
          <w:i w:val="0"/>
        </w:rPr>
        <w:t>. I</w:t>
      </w:r>
      <w:r w:rsidRPr="00A61084">
        <w:rPr>
          <w:rFonts w:cs="Arial"/>
          <w:i w:val="0"/>
        </w:rPr>
        <w:t>nstructional resources focus on the application of science to be learned (e.g., medicine, engineering, environmental science) using authentic and meaningful real-world applications and scenarios that are specific to California when appropriate.</w:t>
      </w:r>
    </w:p>
    <w:p w:rsidR="00633CDD" w:rsidRPr="00A61084" w:rsidRDefault="00633CDD" w:rsidP="00267393">
      <w:pPr>
        <w:pStyle w:val="Header"/>
        <w:numPr>
          <w:ilvl w:val="0"/>
          <w:numId w:val="10"/>
        </w:numPr>
        <w:tabs>
          <w:tab w:val="clear" w:pos="4320"/>
          <w:tab w:val="clear" w:pos="8640"/>
        </w:tabs>
        <w:rPr>
          <w:rFonts w:cs="Arial"/>
          <w:i w:val="0"/>
        </w:rPr>
      </w:pPr>
      <w:r w:rsidRPr="00A61084">
        <w:rPr>
          <w:rFonts w:cs="Arial"/>
          <w:i w:val="0"/>
        </w:rPr>
        <w:t>Criterion #</w:t>
      </w:r>
      <w:r w:rsidR="006B613B">
        <w:rPr>
          <w:rFonts w:cs="Arial"/>
          <w:i w:val="0"/>
        </w:rPr>
        <w:t>15, Grade 8, U</w:t>
      </w:r>
      <w:r w:rsidR="00C11A31">
        <w:rPr>
          <w:rFonts w:cs="Arial"/>
          <w:i w:val="0"/>
        </w:rPr>
        <w:t xml:space="preserve">nit 9 Human Impact Lesson 10, </w:t>
      </w:r>
      <w:r w:rsidR="00FD0D49">
        <w:rPr>
          <w:rFonts w:cs="Arial"/>
          <w:i w:val="0"/>
        </w:rPr>
        <w:t>pp.</w:t>
      </w:r>
      <w:r w:rsidR="006B613B">
        <w:rPr>
          <w:rFonts w:cs="Arial"/>
          <w:i w:val="0"/>
        </w:rPr>
        <w:t>P1-P7</w:t>
      </w:r>
      <w:r w:rsidR="00FD0D49">
        <w:rPr>
          <w:rFonts w:cs="Arial"/>
          <w:i w:val="0"/>
        </w:rPr>
        <w:t>. T</w:t>
      </w:r>
      <w:r w:rsidR="006B613B">
        <w:rPr>
          <w:rFonts w:cs="Arial"/>
          <w:i w:val="0"/>
        </w:rPr>
        <w:t>he program contains example</w:t>
      </w:r>
      <w:r w:rsidR="00822835">
        <w:rPr>
          <w:rFonts w:cs="Arial"/>
          <w:i w:val="0"/>
        </w:rPr>
        <w:t>s</w:t>
      </w:r>
      <w:r w:rsidR="006B613B">
        <w:rPr>
          <w:rFonts w:cs="Arial"/>
          <w:i w:val="0"/>
        </w:rPr>
        <w:t xml:space="preserve"> of institutional resources</w:t>
      </w:r>
      <w:r w:rsidR="00821D04">
        <w:rPr>
          <w:rFonts w:cs="Arial"/>
          <w:i w:val="0"/>
        </w:rPr>
        <w:t xml:space="preserve"> that</w:t>
      </w:r>
      <w:r w:rsidR="006B613B">
        <w:rPr>
          <w:rFonts w:cs="Arial"/>
          <w:i w:val="0"/>
        </w:rPr>
        <w:t>, where appropriate, examine humanity’s place in ecological systems and the necessity for the protection of the environment (EC Section 60041)</w:t>
      </w:r>
      <w:r w:rsidR="00821D04">
        <w:rPr>
          <w:rFonts w:cs="Arial"/>
          <w:i w:val="0"/>
        </w:rPr>
        <w:t>. R</w:t>
      </w:r>
      <w:r w:rsidR="006B613B">
        <w:rPr>
          <w:rFonts w:cs="Arial"/>
          <w:i w:val="0"/>
        </w:rPr>
        <w:t xml:space="preserve">esources include instructional content based </w:t>
      </w:r>
      <w:r w:rsidR="00474506">
        <w:rPr>
          <w:rFonts w:cs="Arial"/>
          <w:i w:val="0"/>
        </w:rPr>
        <w:t xml:space="preserve">upon the environment principles and concepts developed by the California Environmental Protection Agency and adopted SBE (Public Resource Code Section 71301) in the context and aligned to the </w:t>
      </w:r>
      <w:r w:rsidR="00474506" w:rsidRPr="00474506">
        <w:rPr>
          <w:rFonts w:cs="Arial"/>
        </w:rPr>
        <w:t>CA NGSS</w:t>
      </w:r>
      <w:r w:rsidR="00474506">
        <w:rPr>
          <w:rFonts w:cs="Arial"/>
          <w:i w:val="0"/>
        </w:rPr>
        <w:t>, exemplified in Appendix 2.</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62071E" w:rsidRPr="0062071E">
        <w:rPr>
          <w:i w:val="0"/>
        </w:rPr>
        <w:t>support</w:t>
      </w:r>
      <w:r w:rsidRPr="0040716F">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633CDD" w:rsidRDefault="00633CDD" w:rsidP="00C229FA">
      <w:pPr>
        <w:pStyle w:val="Header"/>
        <w:numPr>
          <w:ilvl w:val="0"/>
          <w:numId w:val="10"/>
        </w:numPr>
        <w:tabs>
          <w:tab w:val="clear" w:pos="4320"/>
          <w:tab w:val="clear" w:pos="8640"/>
        </w:tabs>
        <w:spacing w:after="240"/>
        <w:rPr>
          <w:rFonts w:cs="Times New Roman"/>
          <w:i w:val="0"/>
        </w:rPr>
      </w:pPr>
      <w:r>
        <w:rPr>
          <w:rFonts w:cs="Times New Roman"/>
          <w:i w:val="0"/>
        </w:rPr>
        <w:t xml:space="preserve">Criterion #4: Grade 7, U5, L9, </w:t>
      </w:r>
      <w:r w:rsidR="00FD0D49">
        <w:rPr>
          <w:rFonts w:cs="Times New Roman"/>
          <w:i w:val="0"/>
        </w:rPr>
        <w:t>pp.</w:t>
      </w:r>
      <w:r>
        <w:rPr>
          <w:rFonts w:cs="Times New Roman"/>
          <w:i w:val="0"/>
        </w:rPr>
        <w:t xml:space="preserve">2-6. </w:t>
      </w:r>
      <w:r w:rsidR="00BC0E6F">
        <w:rPr>
          <w:rFonts w:cs="Times New Roman"/>
          <w:i w:val="0"/>
        </w:rPr>
        <w:t>The program contains</w:t>
      </w:r>
      <w:r>
        <w:rPr>
          <w:rFonts w:cs="Times New Roman"/>
          <w:i w:val="0"/>
        </w:rPr>
        <w:t xml:space="preserve"> an exemplar where teacher resources provide support to engage students in three-dimensional learning suggesting a research-based strategy to elicit student thinking and support student discourse.</w:t>
      </w:r>
    </w:p>
    <w:p w:rsidR="00633CDD" w:rsidRDefault="00633CDD" w:rsidP="00C229FA">
      <w:pPr>
        <w:pStyle w:val="Header"/>
        <w:numPr>
          <w:ilvl w:val="0"/>
          <w:numId w:val="10"/>
        </w:numPr>
        <w:tabs>
          <w:tab w:val="clear" w:pos="4320"/>
          <w:tab w:val="clear" w:pos="8640"/>
        </w:tabs>
        <w:spacing w:after="240"/>
        <w:rPr>
          <w:rFonts w:cs="Times New Roman"/>
          <w:i w:val="0"/>
        </w:rPr>
      </w:pPr>
      <w:r>
        <w:rPr>
          <w:rFonts w:cs="Times New Roman"/>
          <w:i w:val="0"/>
        </w:rPr>
        <w:t xml:space="preserve">Criterion #5: Grades 6-8, Chart of Units, Grade 7, U2, Unit Planning Chart, Grade 6, Unit 2, Lesson 11, </w:t>
      </w:r>
      <w:r w:rsidR="00FD0D49">
        <w:rPr>
          <w:rFonts w:cs="Times New Roman"/>
          <w:i w:val="0"/>
        </w:rPr>
        <w:t>pp.</w:t>
      </w:r>
      <w:r>
        <w:rPr>
          <w:rFonts w:cs="Times New Roman"/>
          <w:i w:val="0"/>
        </w:rPr>
        <w:t>1-5. The Chart of Units clearly defines the instructional content for 180 days for each grade level. Grade 7 is an exemplar of a unit clearly showing a 30 day component of the 180 days, and grade 6 provides a good example of the estimate of instructional time designated for each of the 5E components for a given lesson.</w:t>
      </w:r>
    </w:p>
    <w:p w:rsidR="00633CDD" w:rsidRDefault="00633CDD" w:rsidP="00C229FA">
      <w:pPr>
        <w:pStyle w:val="Header"/>
        <w:numPr>
          <w:ilvl w:val="0"/>
          <w:numId w:val="10"/>
        </w:numPr>
        <w:tabs>
          <w:tab w:val="clear" w:pos="4320"/>
          <w:tab w:val="clear" w:pos="8640"/>
        </w:tabs>
        <w:spacing w:after="240"/>
        <w:rPr>
          <w:rFonts w:cs="Times New Roman"/>
          <w:i w:val="0"/>
        </w:rPr>
      </w:pPr>
      <w:r>
        <w:rPr>
          <w:rFonts w:cs="Times New Roman"/>
          <w:i w:val="0"/>
        </w:rPr>
        <w:t>Criterion #8: Grade 6, U2, Each grade level provides at least one unit with a topic that has been selected for in-depth study. Grade 6 provides an exemplar of a well-developed sequence of lessons that supports students in building the knowledge and abilities needed to achieve proficiency.</w:t>
      </w:r>
    </w:p>
    <w:p w:rsidR="00633CDD" w:rsidRDefault="00633CDD" w:rsidP="00C229FA">
      <w:pPr>
        <w:pStyle w:val="Header"/>
        <w:numPr>
          <w:ilvl w:val="0"/>
          <w:numId w:val="10"/>
        </w:numPr>
        <w:spacing w:after="240"/>
        <w:rPr>
          <w:rFonts w:cs="Times New Roman"/>
          <w:i w:val="0"/>
        </w:rPr>
      </w:pPr>
      <w:r>
        <w:rPr>
          <w:rFonts w:cs="Times New Roman"/>
          <w:i w:val="0"/>
        </w:rPr>
        <w:t xml:space="preserve">Criterion #13: Grade </w:t>
      </w:r>
      <w:r w:rsidRPr="0098714F">
        <w:rPr>
          <w:rFonts w:cs="Times New Roman"/>
          <w:i w:val="0"/>
        </w:rPr>
        <w:t>8</w:t>
      </w:r>
      <w:r>
        <w:rPr>
          <w:rFonts w:cs="Times New Roman"/>
          <w:i w:val="0"/>
        </w:rPr>
        <w:t>, U8, Evolution Unit Ov</w:t>
      </w:r>
      <w:r w:rsidR="00C11A31">
        <w:rPr>
          <w:rFonts w:cs="Times New Roman"/>
          <w:i w:val="0"/>
        </w:rPr>
        <w:t xml:space="preserve">erview, </w:t>
      </w:r>
      <w:r w:rsidR="00FD0D49">
        <w:rPr>
          <w:rFonts w:cs="Times New Roman"/>
          <w:i w:val="0"/>
        </w:rPr>
        <w:t>pp.</w:t>
      </w:r>
      <w:r>
        <w:rPr>
          <w:rFonts w:cs="Times New Roman"/>
          <w:i w:val="0"/>
        </w:rPr>
        <w:t>1-2. We found evidence that the course descriptions outlined in the Unit Overviews are aligned to a specific progression of courses across each grade band so that students completing the course sequence can meet all grade band CA NGSS PE’s and is an exemplar showing a planned sequence that builds progressively on prior learning with the logic of the progression clearly explained in the overview.</w:t>
      </w:r>
    </w:p>
    <w:p w:rsidR="005A34C9" w:rsidRDefault="005A34C9" w:rsidP="00C229FA">
      <w:pPr>
        <w:pStyle w:val="Header"/>
        <w:numPr>
          <w:ilvl w:val="0"/>
          <w:numId w:val="10"/>
        </w:numPr>
        <w:tabs>
          <w:tab w:val="clear" w:pos="4320"/>
          <w:tab w:val="clear" w:pos="8640"/>
        </w:tabs>
        <w:spacing w:after="240"/>
        <w:rPr>
          <w:rFonts w:cs="Times New Roman"/>
          <w:i w:val="0"/>
        </w:rPr>
      </w:pPr>
      <w:r>
        <w:rPr>
          <w:rFonts w:cs="Times New Roman"/>
          <w:i w:val="0"/>
        </w:rPr>
        <w:lastRenderedPageBreak/>
        <w:t>Criterion #5: Grade 7, Unit 2, Unit Planning Chart. The program’s chart is an exemplar of a unit clearly showing a 30 day component of the 180 days, and grade 6 provides a good example of the estimate of instructional time designated for each of the 5E components for a given lesson.</w:t>
      </w:r>
    </w:p>
    <w:p w:rsidR="005A34C9" w:rsidRPr="005A34C9" w:rsidRDefault="00633CDD" w:rsidP="00C229FA">
      <w:pPr>
        <w:pStyle w:val="Header"/>
        <w:numPr>
          <w:ilvl w:val="0"/>
          <w:numId w:val="10"/>
        </w:numPr>
        <w:tabs>
          <w:tab w:val="clear" w:pos="4320"/>
          <w:tab w:val="clear" w:pos="8640"/>
        </w:tabs>
        <w:spacing w:after="240"/>
        <w:rPr>
          <w:rFonts w:cs="Times New Roman"/>
          <w:i w:val="0"/>
        </w:rPr>
      </w:pPr>
      <w:r>
        <w:rPr>
          <w:rFonts w:cs="Times New Roman"/>
          <w:i w:val="0"/>
        </w:rPr>
        <w:t>Criterion #</w:t>
      </w:r>
      <w:r w:rsidR="005A34C9">
        <w:rPr>
          <w:rFonts w:cs="Times New Roman"/>
          <w:i w:val="0"/>
        </w:rPr>
        <w:t>8: Grade 6, Unit 2. Unit 2 within the program provides an exemplar of a well-developed sequence of lessons that supports students in building the knowledge and abilities needed to achieve proficiency.</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0062071E" w:rsidRPr="0062071E">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62071E" w:rsidRPr="0062071E">
        <w:rPr>
          <w:rFonts w:eastAsia="Arial Unicode MS" w:cs="Calibri"/>
          <w:i w:val="0"/>
          <w:color w:val="000000"/>
        </w:rPr>
        <w:t>provides</w:t>
      </w:r>
      <w:r w:rsidR="0062071E">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D04019" w:rsidRPr="00DE3827" w:rsidRDefault="00D04019" w:rsidP="00C229FA">
      <w:pPr>
        <w:pStyle w:val="ListParagraph"/>
        <w:numPr>
          <w:ilvl w:val="0"/>
          <w:numId w:val="10"/>
        </w:numPr>
        <w:spacing w:after="240"/>
        <w:contextualSpacing w:val="0"/>
        <w:rPr>
          <w:rFonts w:cs="Arial"/>
          <w:i w:val="0"/>
        </w:rPr>
      </w:pPr>
      <w:r w:rsidRPr="00A61084">
        <w:rPr>
          <w:rFonts w:cs="Arial"/>
          <w:i w:val="0"/>
        </w:rPr>
        <w:t>Criterion #7: Grade 6, U2, Thermal Energy Summative Assessment</w:t>
      </w:r>
      <w:r w:rsidR="00FD0D49">
        <w:rPr>
          <w:rFonts w:cs="Arial"/>
          <w:i w:val="0"/>
        </w:rPr>
        <w:t>.</w:t>
      </w:r>
      <w:r w:rsidRPr="00A61084">
        <w:rPr>
          <w:rFonts w:cs="Arial"/>
          <w:i w:val="0"/>
        </w:rPr>
        <w:t xml:space="preserve"> </w:t>
      </w:r>
      <w:r w:rsidR="00FD0D49">
        <w:rPr>
          <w:rFonts w:cs="Arial"/>
          <w:i w:val="0"/>
        </w:rPr>
        <w:t>S</w:t>
      </w:r>
      <w:r w:rsidRPr="00A61084">
        <w:rPr>
          <w:rFonts w:cs="Arial"/>
          <w:i w:val="0"/>
          <w:color w:val="000000"/>
        </w:rPr>
        <w:t xml:space="preserve">ummative assessments </w:t>
      </w:r>
      <w:r w:rsidR="00FD0D49">
        <w:rPr>
          <w:rFonts w:cs="Arial"/>
          <w:i w:val="0"/>
          <w:color w:val="000000"/>
        </w:rPr>
        <w:t xml:space="preserve">are </w:t>
      </w:r>
      <w:r w:rsidRPr="00A61084">
        <w:rPr>
          <w:rFonts w:cs="Arial"/>
          <w:i w:val="0"/>
          <w:color w:val="000000"/>
        </w:rPr>
        <w:t>designed to provide valid, reliable and fair measures of students' progress and attainment of three-dimensional learning after a period of instruction</w:t>
      </w:r>
      <w:r w:rsidR="00FD0D49">
        <w:rPr>
          <w:rFonts w:cs="Arial"/>
          <w:i w:val="0"/>
          <w:color w:val="000000"/>
        </w:rPr>
        <w:t>.</w:t>
      </w:r>
    </w:p>
    <w:p w:rsidR="00D04019" w:rsidRPr="00DE3827" w:rsidRDefault="00D04019" w:rsidP="00C229FA">
      <w:pPr>
        <w:pStyle w:val="ListParagraph"/>
        <w:numPr>
          <w:ilvl w:val="0"/>
          <w:numId w:val="10"/>
        </w:numPr>
        <w:spacing w:after="240"/>
        <w:contextualSpacing w:val="0"/>
        <w:rPr>
          <w:rFonts w:cs="Arial"/>
          <w:i w:val="0"/>
        </w:rPr>
      </w:pPr>
      <w:r w:rsidRPr="00A61084">
        <w:rPr>
          <w:rFonts w:cs="Arial"/>
          <w:i w:val="0"/>
        </w:rPr>
        <w:t>Criterion #8: Grade 8, U9, Human Impact L10</w:t>
      </w:r>
      <w:r w:rsidR="00FD0D49">
        <w:rPr>
          <w:rFonts w:cs="Arial"/>
          <w:i w:val="0"/>
        </w:rPr>
        <w:t>. S</w:t>
      </w:r>
      <w:r w:rsidRPr="00A61084">
        <w:rPr>
          <w:rFonts w:cs="Arial"/>
          <w:i w:val="0"/>
          <w:color w:val="000000"/>
        </w:rPr>
        <w:t>tudents’ progress toward meeting the three-dimensions of the CA NGSS is assessed through both writing and performance tasks. Student written responses are consistent with the grade-level writing and mathematics requirements in the CA CCSS for ELA/Literacy and the CA CCSSM.</w:t>
      </w:r>
    </w:p>
    <w:p w:rsidR="00D04019" w:rsidRPr="00DE3827" w:rsidRDefault="00D04019" w:rsidP="00C229FA">
      <w:pPr>
        <w:pStyle w:val="ListParagraph"/>
        <w:numPr>
          <w:ilvl w:val="0"/>
          <w:numId w:val="10"/>
        </w:numPr>
        <w:spacing w:after="240"/>
        <w:contextualSpacing w:val="0"/>
        <w:rPr>
          <w:rFonts w:cs="Arial"/>
          <w:i w:val="0"/>
        </w:rPr>
      </w:pPr>
      <w:r w:rsidRPr="00A61084">
        <w:rPr>
          <w:rFonts w:cs="Arial"/>
          <w:i w:val="0"/>
        </w:rPr>
        <w:t>Criterion #10: Grade 7</w:t>
      </w:r>
      <w:r>
        <w:rPr>
          <w:rFonts w:cs="Arial"/>
          <w:i w:val="0"/>
        </w:rPr>
        <w:t>,</w:t>
      </w:r>
      <w:r w:rsidRPr="00A61084">
        <w:rPr>
          <w:rFonts w:cs="Arial"/>
          <w:i w:val="0"/>
        </w:rPr>
        <w:t xml:space="preserve"> U5</w:t>
      </w:r>
      <w:r>
        <w:rPr>
          <w:rFonts w:cs="Arial"/>
          <w:i w:val="0"/>
        </w:rPr>
        <w:t>,</w:t>
      </w:r>
      <w:r w:rsidRPr="00A61084">
        <w:rPr>
          <w:rFonts w:cs="Arial"/>
          <w:i w:val="0"/>
        </w:rPr>
        <w:t xml:space="preserve"> Phys</w:t>
      </w:r>
      <w:r w:rsidR="00822835">
        <w:rPr>
          <w:rFonts w:cs="Arial"/>
          <w:i w:val="0"/>
        </w:rPr>
        <w:t>ical &amp; Chemical Changes, L10-15.</w:t>
      </w:r>
      <w:r w:rsidRPr="00A61084">
        <w:rPr>
          <w:rFonts w:cs="Arial"/>
          <w:i w:val="0"/>
        </w:rPr>
        <w:t xml:space="preserve"> </w:t>
      </w:r>
      <w:r w:rsidRPr="00A61084">
        <w:rPr>
          <w:rFonts w:cs="Arial"/>
          <w:i w:val="0"/>
          <w:color w:val="000000"/>
        </w:rPr>
        <w:t xml:space="preserve">Assessment tools include multiple measures of student performance as addressed in the assessment chapter in the CA Science Framework, including, but not limited to, engineering design and lab practical tasks; performance-based tasks; open-ended, short answer and essay </w:t>
      </w:r>
      <w:r w:rsidRPr="00DE3827">
        <w:rPr>
          <w:rFonts w:cs="Arial"/>
          <w:i w:val="0"/>
          <w:color w:val="000000"/>
        </w:rPr>
        <w:t>responses; lab reports; research projects; computational simulations; and oral presentations.</w:t>
      </w:r>
    </w:p>
    <w:p w:rsidR="00D04019" w:rsidRPr="00DE3827" w:rsidRDefault="00D04019" w:rsidP="00C229FA">
      <w:pPr>
        <w:pStyle w:val="ListParagraph"/>
        <w:numPr>
          <w:ilvl w:val="0"/>
          <w:numId w:val="10"/>
        </w:numPr>
        <w:spacing w:after="240"/>
        <w:contextualSpacing w:val="0"/>
        <w:rPr>
          <w:rFonts w:cs="Arial"/>
          <w:i w:val="0"/>
          <w:color w:val="000000"/>
        </w:rPr>
      </w:pPr>
      <w:r w:rsidRPr="00DE3827">
        <w:rPr>
          <w:rFonts w:cs="Arial"/>
          <w:i w:val="0"/>
          <w:color w:val="000000"/>
        </w:rPr>
        <w:t>Cr</w:t>
      </w:r>
      <w:r w:rsidR="00822835">
        <w:rPr>
          <w:rFonts w:cs="Arial"/>
          <w:i w:val="0"/>
          <w:color w:val="000000"/>
        </w:rPr>
        <w:t>iterion #11: Grade 8, U8, L17, R</w:t>
      </w:r>
      <w:r w:rsidRPr="00DE3827">
        <w:rPr>
          <w:rFonts w:cs="Arial"/>
          <w:i w:val="0"/>
          <w:color w:val="000000"/>
        </w:rPr>
        <w:t>esource</w:t>
      </w:r>
      <w:r w:rsidR="00822835">
        <w:rPr>
          <w:rFonts w:cs="Arial"/>
          <w:i w:val="0"/>
          <w:color w:val="000000"/>
        </w:rPr>
        <w:t>-</w:t>
      </w:r>
      <w:r w:rsidRPr="00DE3827">
        <w:rPr>
          <w:rFonts w:cs="Arial"/>
          <w:i w:val="0"/>
          <w:color w:val="000000"/>
        </w:rPr>
        <w:t>How to Evaluate Website; L17 Project Rubric. There is evidence that assessment tools include guidance on measuring students’ ability to apply information literacy skills when obtaining and evaluating information about science topics.</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62071E">
        <w:rPr>
          <w:rFonts w:cs="Times New Roman"/>
          <w:i w:val="0"/>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62071E" w:rsidRPr="0062071E">
        <w:rPr>
          <w:rFonts w:cs="Times New Roman"/>
          <w:i w:val="0"/>
          <w:iCs w:val="0"/>
        </w:rPr>
        <w:t>provide</w:t>
      </w:r>
      <w:r w:rsidR="0062071E">
        <w:rPr>
          <w:rFonts w:cs="Times New Roman"/>
          <w:iCs w:val="0"/>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rsidR="00103330" w:rsidRDefault="00103330" w:rsidP="00267393">
      <w:pPr>
        <w:pStyle w:val="Header"/>
        <w:numPr>
          <w:ilvl w:val="0"/>
          <w:numId w:val="10"/>
        </w:numPr>
        <w:tabs>
          <w:tab w:val="clear" w:pos="4320"/>
          <w:tab w:val="clear" w:pos="8640"/>
        </w:tabs>
        <w:spacing w:after="240"/>
        <w:rPr>
          <w:rFonts w:cs="Arial"/>
          <w:i w:val="0"/>
        </w:rPr>
      </w:pPr>
      <w:r w:rsidRPr="000868FB">
        <w:rPr>
          <w:rFonts w:cs="Arial"/>
          <w:i w:val="0"/>
        </w:rPr>
        <w:t>Criterion #1: Grade 7, U6 Respiration and Photosynthesis, L8</w:t>
      </w:r>
      <w:r w:rsidR="00FD0D49">
        <w:rPr>
          <w:rFonts w:cs="Arial"/>
          <w:i w:val="0"/>
        </w:rPr>
        <w:t xml:space="preserve"> p.</w:t>
      </w:r>
      <w:r w:rsidRPr="000868FB">
        <w:rPr>
          <w:rFonts w:cs="Arial"/>
          <w:i w:val="0"/>
        </w:rPr>
        <w:t>7</w:t>
      </w:r>
      <w:r w:rsidR="00FD0D49">
        <w:rPr>
          <w:rFonts w:cs="Arial"/>
          <w:i w:val="0"/>
        </w:rPr>
        <w:t>. I</w:t>
      </w:r>
      <w:r w:rsidRPr="000868FB">
        <w:rPr>
          <w:rFonts w:cs="Arial"/>
          <w:i w:val="0"/>
        </w:rPr>
        <w:t>nstructional resources reflect the goals of access and equity outlined in Chapter 10 of the CA Science Framework.</w:t>
      </w:r>
    </w:p>
    <w:p w:rsidR="00103330" w:rsidRDefault="00103330" w:rsidP="00267393">
      <w:pPr>
        <w:pStyle w:val="ListParagraph"/>
        <w:widowControl w:val="0"/>
        <w:numPr>
          <w:ilvl w:val="0"/>
          <w:numId w:val="10"/>
        </w:numPr>
        <w:autoSpaceDE w:val="0"/>
        <w:autoSpaceDN w:val="0"/>
        <w:adjustRightInd w:val="0"/>
        <w:spacing w:after="240"/>
        <w:contextualSpacing w:val="0"/>
        <w:rPr>
          <w:rFonts w:cs="Arial"/>
          <w:i w:val="0"/>
        </w:rPr>
      </w:pPr>
      <w:r>
        <w:rPr>
          <w:rFonts w:cs="Arial"/>
          <w:i w:val="0"/>
        </w:rPr>
        <w:t>Criterion #</w:t>
      </w:r>
      <w:r w:rsidRPr="000868FB">
        <w:rPr>
          <w:rFonts w:cs="Arial"/>
          <w:i w:val="0"/>
        </w:rPr>
        <w:t>2 Grade 8, U4 Electricity and Magnetism, L11</w:t>
      </w:r>
      <w:r w:rsidR="00FD0D49">
        <w:rPr>
          <w:rFonts w:cs="Arial"/>
          <w:i w:val="0"/>
        </w:rPr>
        <w:t xml:space="preserve"> p.</w:t>
      </w:r>
      <w:r w:rsidRPr="000868FB">
        <w:rPr>
          <w:rFonts w:cs="Arial"/>
          <w:i w:val="0"/>
        </w:rPr>
        <w:t>4</w:t>
      </w:r>
      <w:r w:rsidR="00FD0D49">
        <w:rPr>
          <w:rFonts w:cs="Arial"/>
          <w:i w:val="0"/>
        </w:rPr>
        <w:t>. S</w:t>
      </w:r>
      <w:r w:rsidRPr="000868FB">
        <w:rPr>
          <w:rFonts w:cs="Arial"/>
          <w:i w:val="0"/>
        </w:rPr>
        <w:t>uggested lessons and teacher resources include research-based strategies to address the needs of English learners consis</w:t>
      </w:r>
      <w:r w:rsidR="00267393">
        <w:rPr>
          <w:rFonts w:cs="Arial"/>
          <w:i w:val="0"/>
        </w:rPr>
        <w:t>tent with the CA ELD Standards.</w:t>
      </w:r>
    </w:p>
    <w:p w:rsidR="00103330" w:rsidRPr="000868FB" w:rsidRDefault="00103330" w:rsidP="00267393">
      <w:pPr>
        <w:pStyle w:val="ListParagraph"/>
        <w:widowControl w:val="0"/>
        <w:numPr>
          <w:ilvl w:val="0"/>
          <w:numId w:val="10"/>
        </w:numPr>
        <w:autoSpaceDE w:val="0"/>
        <w:autoSpaceDN w:val="0"/>
        <w:adjustRightInd w:val="0"/>
        <w:spacing w:after="240"/>
        <w:contextualSpacing w:val="0"/>
        <w:rPr>
          <w:rFonts w:cs="Arial"/>
          <w:i w:val="0"/>
        </w:rPr>
      </w:pPr>
      <w:r>
        <w:rPr>
          <w:rFonts w:cs="Arial"/>
          <w:i w:val="0"/>
        </w:rPr>
        <w:t>Criterion #</w:t>
      </w:r>
      <w:r w:rsidRPr="000868FB">
        <w:rPr>
          <w:rFonts w:cs="Arial"/>
          <w:i w:val="0"/>
        </w:rPr>
        <w:t>3 Grade 6, Unit 6 Weather, Lesson 7</w:t>
      </w:r>
      <w:r w:rsidR="00FD0D49">
        <w:rPr>
          <w:rFonts w:cs="Arial"/>
          <w:i w:val="0"/>
        </w:rPr>
        <w:t xml:space="preserve"> p.</w:t>
      </w:r>
      <w:r w:rsidRPr="000868FB">
        <w:rPr>
          <w:rFonts w:cs="Arial"/>
          <w:i w:val="0"/>
        </w:rPr>
        <w:t>5</w:t>
      </w:r>
      <w:r w:rsidR="00FD0D49">
        <w:rPr>
          <w:rFonts w:cs="Arial"/>
          <w:i w:val="0"/>
        </w:rPr>
        <w:t>. I</w:t>
      </w:r>
      <w:r w:rsidRPr="000868FB">
        <w:rPr>
          <w:rFonts w:cs="Arial"/>
          <w:i w:val="0"/>
        </w:rPr>
        <w:t>nstructional resources incorporate instructional strategies to address the needs of students with disabilities in lessons, assessments, and teacher resources, as appropriate, at every grade level.</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62071E">
        <w:rPr>
          <w:rFonts w:cs="Calibri"/>
          <w:i w:val="0"/>
          <w:color w:val="000000"/>
        </w:rPr>
        <w:t xml:space="preserve">provide </w:t>
      </w:r>
      <w:r w:rsidRPr="00BB68B1">
        <w:rPr>
          <w:rFonts w:cs="Calibri"/>
          <w:i w:val="0"/>
          <w:color w:val="000000"/>
        </w:rPr>
        <w:t>coherent guidelines for teachers to follow when planning three-dimensional instruction and</w:t>
      </w:r>
      <w:r w:rsidRPr="00BB68B1">
        <w:rPr>
          <w:rFonts w:cs="Calibri"/>
          <w:color w:val="000000"/>
        </w:rPr>
        <w:t xml:space="preserve"> </w:t>
      </w:r>
      <w:r w:rsidR="0062071E">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103330" w:rsidRDefault="00103330" w:rsidP="00103330">
      <w:pPr>
        <w:pStyle w:val="Header"/>
        <w:numPr>
          <w:ilvl w:val="0"/>
          <w:numId w:val="10"/>
        </w:numPr>
        <w:tabs>
          <w:tab w:val="clear" w:pos="4320"/>
          <w:tab w:val="clear" w:pos="8640"/>
        </w:tabs>
        <w:spacing w:after="240"/>
        <w:rPr>
          <w:rFonts w:cs="Times New Roman"/>
          <w:i w:val="0"/>
        </w:rPr>
      </w:pPr>
      <w:r>
        <w:rPr>
          <w:rFonts w:cs="Times New Roman"/>
          <w:i w:val="0"/>
        </w:rPr>
        <w:t>Criterion #1: Grades 6-8, ISE/IN</w:t>
      </w:r>
      <w:r w:rsidR="00822835">
        <w:rPr>
          <w:rFonts w:cs="Times New Roman"/>
          <w:i w:val="0"/>
        </w:rPr>
        <w:t>T Chart of Units.</w:t>
      </w:r>
      <w:r>
        <w:rPr>
          <w:rFonts w:cs="Times New Roman"/>
          <w:i w:val="0"/>
        </w:rPr>
        <w:t xml:space="preserve"> The program shows strength with the teacher materials containing a curriculum guide for the academic instructional year allowing teachers to plan for 180 days of instruction.</w:t>
      </w:r>
    </w:p>
    <w:p w:rsidR="00103330" w:rsidRDefault="00103330" w:rsidP="00103330">
      <w:pPr>
        <w:pStyle w:val="Header"/>
        <w:numPr>
          <w:ilvl w:val="0"/>
          <w:numId w:val="10"/>
        </w:numPr>
        <w:tabs>
          <w:tab w:val="clear" w:pos="4320"/>
          <w:tab w:val="clear" w:pos="8640"/>
        </w:tabs>
        <w:spacing w:after="240"/>
        <w:rPr>
          <w:rFonts w:cs="Times New Roman"/>
          <w:i w:val="0"/>
        </w:rPr>
      </w:pPr>
      <w:r>
        <w:rPr>
          <w:rFonts w:cs="Times New Roman"/>
          <w:i w:val="0"/>
        </w:rPr>
        <w:t>Criterion #2: Grade 7, Unit 2: Lesson 3:</w:t>
      </w:r>
      <w:r w:rsidR="00FD0D49">
        <w:rPr>
          <w:rFonts w:cs="Times New Roman"/>
          <w:i w:val="0"/>
        </w:rPr>
        <w:t xml:space="preserve"> p.</w:t>
      </w:r>
      <w:r>
        <w:rPr>
          <w:rFonts w:cs="Times New Roman"/>
          <w:i w:val="0"/>
        </w:rPr>
        <w:t xml:space="preserve">2. The program contains </w:t>
      </w:r>
      <w:r w:rsidR="00474506">
        <w:rPr>
          <w:rFonts w:cs="Times New Roman"/>
          <w:i w:val="0"/>
        </w:rPr>
        <w:t>examples</w:t>
      </w:r>
      <w:r>
        <w:rPr>
          <w:rFonts w:cs="Times New Roman"/>
          <w:i w:val="0"/>
        </w:rPr>
        <w:t xml:space="preserve"> with the teacher materials including estimated instructional time for each activity, lesson, and unit.</w:t>
      </w:r>
    </w:p>
    <w:p w:rsidR="00103330" w:rsidRDefault="00103330" w:rsidP="00103330">
      <w:pPr>
        <w:pStyle w:val="Header"/>
        <w:numPr>
          <w:ilvl w:val="0"/>
          <w:numId w:val="10"/>
        </w:numPr>
        <w:tabs>
          <w:tab w:val="clear" w:pos="4320"/>
          <w:tab w:val="clear" w:pos="8640"/>
        </w:tabs>
        <w:spacing w:after="240"/>
        <w:rPr>
          <w:rFonts w:cs="Times New Roman"/>
          <w:i w:val="0"/>
        </w:rPr>
      </w:pPr>
      <w:r>
        <w:rPr>
          <w:rFonts w:cs="Times New Roman"/>
          <w:i w:val="0"/>
        </w:rPr>
        <w:t>Criterion #7: Grade 8, Unit 8: Lesson 4: Student Pages and Reading. The program shows strength with the student resources being embedded in the teacher’s guide and with the corresponding file names by lesson number.</w:t>
      </w:r>
    </w:p>
    <w:p w:rsidR="00103330" w:rsidRDefault="00103330" w:rsidP="00103330">
      <w:pPr>
        <w:pStyle w:val="Header"/>
        <w:numPr>
          <w:ilvl w:val="0"/>
          <w:numId w:val="10"/>
        </w:numPr>
        <w:tabs>
          <w:tab w:val="clear" w:pos="4320"/>
          <w:tab w:val="clear" w:pos="8640"/>
        </w:tabs>
        <w:spacing w:after="240"/>
        <w:rPr>
          <w:rFonts w:cs="Times New Roman"/>
          <w:i w:val="0"/>
        </w:rPr>
      </w:pPr>
      <w:r>
        <w:rPr>
          <w:rFonts w:cs="Times New Roman"/>
          <w:i w:val="0"/>
        </w:rPr>
        <w:t xml:space="preserve">Criterion #10: Grade 6, Unit 3: Lesson 1: </w:t>
      </w:r>
      <w:r w:rsidR="00FD0D49">
        <w:rPr>
          <w:rFonts w:cs="Times New Roman"/>
          <w:i w:val="0"/>
        </w:rPr>
        <w:t>pp.</w:t>
      </w:r>
      <w:r>
        <w:rPr>
          <w:rFonts w:cs="Times New Roman"/>
          <w:i w:val="0"/>
        </w:rPr>
        <w:t xml:space="preserve">1-3. The program contains </w:t>
      </w:r>
      <w:r w:rsidR="00474506">
        <w:rPr>
          <w:rFonts w:cs="Times New Roman"/>
          <w:i w:val="0"/>
        </w:rPr>
        <w:t>evidence of</w:t>
      </w:r>
      <w:r>
        <w:rPr>
          <w:rFonts w:cs="Times New Roman"/>
          <w:i w:val="0"/>
        </w:rPr>
        <w:t xml:space="preserve"> the teacher materials and student resources providing experiences that build to the development of learning goals without explicitly stating those goals prior to instruction.</w:t>
      </w:r>
    </w:p>
    <w:p w:rsidR="00103330" w:rsidRPr="00DE3827" w:rsidRDefault="00103330" w:rsidP="00103330">
      <w:pPr>
        <w:pStyle w:val="Header"/>
        <w:numPr>
          <w:ilvl w:val="0"/>
          <w:numId w:val="10"/>
        </w:numPr>
        <w:tabs>
          <w:tab w:val="clear" w:pos="4320"/>
          <w:tab w:val="clear" w:pos="8640"/>
        </w:tabs>
        <w:spacing w:after="240"/>
        <w:rPr>
          <w:rFonts w:cs="Times New Roman"/>
          <w:i w:val="0"/>
        </w:rPr>
      </w:pPr>
      <w:r>
        <w:rPr>
          <w:rFonts w:cs="Times New Roman"/>
          <w:i w:val="0"/>
        </w:rPr>
        <w:t>Criterion #17: Grade 7, Unit 2: Lesson 15:</w:t>
      </w:r>
      <w:r w:rsidR="00FD0D49">
        <w:rPr>
          <w:rFonts w:cs="Times New Roman"/>
          <w:i w:val="0"/>
        </w:rPr>
        <w:t xml:space="preserve"> p.</w:t>
      </w:r>
      <w:r>
        <w:rPr>
          <w:rFonts w:cs="Times New Roman"/>
          <w:i w:val="0"/>
        </w:rPr>
        <w:t xml:space="preserve">6. The program contains </w:t>
      </w:r>
      <w:r w:rsidR="00474506">
        <w:rPr>
          <w:rFonts w:cs="Times New Roman"/>
          <w:i w:val="0"/>
        </w:rPr>
        <w:t>evidence</w:t>
      </w:r>
      <w:r>
        <w:rPr>
          <w:rFonts w:cs="Times New Roman"/>
          <w:i w:val="0"/>
        </w:rPr>
        <w:t xml:space="preserve"> </w:t>
      </w:r>
      <w:r w:rsidR="00474506">
        <w:rPr>
          <w:rFonts w:cs="Times New Roman"/>
          <w:i w:val="0"/>
        </w:rPr>
        <w:t>of</w:t>
      </w:r>
      <w:r>
        <w:rPr>
          <w:rFonts w:cs="Times New Roman"/>
          <w:i w:val="0"/>
        </w:rPr>
        <w:t xml:space="preserve"> suggested homework tasks, including interviewing people outside of the class which supports student learning through shared experiences with others.</w:t>
      </w:r>
    </w:p>
    <w:p w:rsidR="003151F6" w:rsidRPr="0018022C" w:rsidRDefault="003151F6" w:rsidP="00C942C4">
      <w:pPr>
        <w:pStyle w:val="Heading2"/>
      </w:pPr>
      <w:r w:rsidRPr="0018022C">
        <w:t>Edits and Corrections:</w:t>
      </w:r>
    </w:p>
    <w:p w:rsidR="009A00E7" w:rsidRPr="007B4F37" w:rsidRDefault="009A00E7" w:rsidP="007B4F37">
      <w:pPr>
        <w:pStyle w:val="Header"/>
        <w:tabs>
          <w:tab w:val="clear" w:pos="4320"/>
          <w:tab w:val="clear" w:pos="8640"/>
        </w:tabs>
        <w:spacing w:after="240"/>
        <w:rPr>
          <w:rFonts w:cs="Times New Roman"/>
          <w:bCs/>
          <w:i w:val="0"/>
          <w:iCs w:val="0"/>
        </w:rPr>
      </w:pPr>
      <w:r w:rsidRPr="00231C1B">
        <w:rPr>
          <w:rFonts w:cs="Times New Roman"/>
          <w:bCs/>
          <w:i w:val="0"/>
          <w:iCs w:val="0"/>
        </w:rPr>
        <w:lastRenderedPageBreak/>
        <w:t>The following edits and corrections</w:t>
      </w:r>
      <w:r>
        <w:rPr>
          <w:rFonts w:cs="Times New Roman"/>
          <w:bCs/>
          <w:i w:val="0"/>
          <w:iCs w:val="0"/>
        </w:rPr>
        <w:t xml:space="preserve"> must be made as a condition of adoption:</w:t>
      </w:r>
    </w:p>
    <w:tbl>
      <w:tblPr>
        <w:tblStyle w:val="TableGrid"/>
        <w:tblW w:w="5872" w:type="pct"/>
        <w:tblInd w:w="-815"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744"/>
        <w:gridCol w:w="930"/>
        <w:gridCol w:w="1673"/>
        <w:gridCol w:w="1392"/>
        <w:gridCol w:w="2411"/>
        <w:gridCol w:w="2132"/>
        <w:gridCol w:w="2037"/>
      </w:tblGrid>
      <w:tr w:rsidR="002445D3" w:rsidRPr="00337C13" w:rsidTr="00527788">
        <w:trPr>
          <w:cantSplit/>
          <w:tblHeader/>
        </w:trPr>
        <w:tc>
          <w:tcPr>
            <w:tcW w:w="328" w:type="pct"/>
          </w:tcPr>
          <w:p w:rsidR="009C3692" w:rsidRPr="00337C13" w:rsidRDefault="009C3692" w:rsidP="0018022C">
            <w:pPr>
              <w:pStyle w:val="Header"/>
              <w:jc w:val="center"/>
              <w:rPr>
                <w:rFonts w:cs="Arial"/>
                <w:i w:val="0"/>
                <w:iCs w:val="0"/>
              </w:rPr>
            </w:pPr>
            <w:r w:rsidRPr="00337C13">
              <w:rPr>
                <w:rFonts w:cs="Arial"/>
                <w:i w:val="0"/>
                <w:iCs w:val="0"/>
              </w:rPr>
              <w:t>#</w:t>
            </w:r>
          </w:p>
        </w:tc>
        <w:tc>
          <w:tcPr>
            <w:tcW w:w="411" w:type="pct"/>
          </w:tcPr>
          <w:p w:rsidR="009C3692" w:rsidRPr="00337C13" w:rsidRDefault="009C3692" w:rsidP="0018022C">
            <w:pPr>
              <w:pStyle w:val="Header"/>
              <w:jc w:val="center"/>
              <w:rPr>
                <w:rFonts w:cs="Arial"/>
                <w:i w:val="0"/>
                <w:iCs w:val="0"/>
              </w:rPr>
            </w:pPr>
            <w:r w:rsidRPr="00337C13">
              <w:rPr>
                <w:rFonts w:cs="Arial"/>
                <w:i w:val="0"/>
                <w:iCs w:val="0"/>
              </w:rPr>
              <w:t>Grade Level</w:t>
            </w:r>
          </w:p>
        </w:tc>
        <w:tc>
          <w:tcPr>
            <w:tcW w:w="739" w:type="pct"/>
          </w:tcPr>
          <w:p w:rsidR="009C3692" w:rsidRPr="00337C13" w:rsidRDefault="009C3692" w:rsidP="0018022C">
            <w:pPr>
              <w:pStyle w:val="Header"/>
              <w:jc w:val="center"/>
              <w:rPr>
                <w:rFonts w:cs="Arial"/>
                <w:i w:val="0"/>
                <w:iCs w:val="0"/>
              </w:rPr>
            </w:pPr>
            <w:r w:rsidRPr="00337C13">
              <w:rPr>
                <w:rFonts w:cs="Arial"/>
                <w:i w:val="0"/>
                <w:iCs w:val="0"/>
              </w:rPr>
              <w:t>Component</w:t>
            </w:r>
          </w:p>
        </w:tc>
        <w:tc>
          <w:tcPr>
            <w:tcW w:w="615" w:type="pct"/>
          </w:tcPr>
          <w:p w:rsidR="009C3692" w:rsidRPr="00337C13" w:rsidRDefault="0018022C" w:rsidP="0018022C">
            <w:pPr>
              <w:pStyle w:val="Header"/>
              <w:jc w:val="center"/>
              <w:rPr>
                <w:rFonts w:cs="Arial"/>
                <w:i w:val="0"/>
                <w:iCs w:val="0"/>
              </w:rPr>
            </w:pPr>
            <w:r w:rsidRPr="00337C13">
              <w:rPr>
                <w:rFonts w:cs="Arial"/>
                <w:i w:val="0"/>
                <w:iCs w:val="0"/>
              </w:rPr>
              <w:t>Page N</w:t>
            </w:r>
            <w:r w:rsidR="009C3692" w:rsidRPr="00337C13">
              <w:rPr>
                <w:rFonts w:cs="Arial"/>
                <w:i w:val="0"/>
                <w:iCs w:val="0"/>
              </w:rPr>
              <w:t>umber(s)</w:t>
            </w:r>
          </w:p>
        </w:tc>
        <w:tc>
          <w:tcPr>
            <w:tcW w:w="1065" w:type="pct"/>
          </w:tcPr>
          <w:p w:rsidR="009C3692" w:rsidRPr="00337C13" w:rsidRDefault="0018022C" w:rsidP="0018022C">
            <w:pPr>
              <w:pStyle w:val="Header"/>
              <w:jc w:val="center"/>
              <w:rPr>
                <w:rFonts w:cs="Arial"/>
                <w:i w:val="0"/>
                <w:iCs w:val="0"/>
              </w:rPr>
            </w:pPr>
            <w:r w:rsidRPr="00337C13">
              <w:rPr>
                <w:rFonts w:cs="Arial"/>
                <w:i w:val="0"/>
                <w:iCs w:val="0"/>
              </w:rPr>
              <w:t>Current T</w:t>
            </w:r>
            <w:r w:rsidR="009C3692" w:rsidRPr="00337C13">
              <w:rPr>
                <w:rFonts w:cs="Arial"/>
                <w:i w:val="0"/>
                <w:iCs w:val="0"/>
              </w:rPr>
              <w:t>ext</w:t>
            </w:r>
          </w:p>
        </w:tc>
        <w:tc>
          <w:tcPr>
            <w:tcW w:w="942" w:type="pct"/>
          </w:tcPr>
          <w:p w:rsidR="009C3692" w:rsidRPr="00337C13" w:rsidRDefault="0018022C" w:rsidP="0018022C">
            <w:pPr>
              <w:pStyle w:val="Header"/>
              <w:jc w:val="center"/>
              <w:rPr>
                <w:rFonts w:cs="Arial"/>
                <w:i w:val="0"/>
                <w:iCs w:val="0"/>
              </w:rPr>
            </w:pPr>
            <w:r w:rsidRPr="00337C13">
              <w:rPr>
                <w:rFonts w:cs="Arial"/>
                <w:i w:val="0"/>
                <w:iCs w:val="0"/>
              </w:rPr>
              <w:t>Proposed Corrected T</w:t>
            </w:r>
            <w:r w:rsidR="009C3692" w:rsidRPr="00337C13">
              <w:rPr>
                <w:rFonts w:cs="Arial"/>
                <w:i w:val="0"/>
                <w:iCs w:val="0"/>
              </w:rPr>
              <w:t>ext</w:t>
            </w:r>
          </w:p>
        </w:tc>
        <w:tc>
          <w:tcPr>
            <w:tcW w:w="901" w:type="pct"/>
          </w:tcPr>
          <w:p w:rsidR="009C3692" w:rsidRPr="00337C13" w:rsidRDefault="0018022C" w:rsidP="0018022C">
            <w:pPr>
              <w:pStyle w:val="Header"/>
              <w:jc w:val="center"/>
              <w:rPr>
                <w:rFonts w:cs="Arial"/>
                <w:i w:val="0"/>
                <w:iCs w:val="0"/>
              </w:rPr>
            </w:pPr>
            <w:r w:rsidRPr="00337C13">
              <w:rPr>
                <w:rFonts w:cs="Arial"/>
                <w:i w:val="0"/>
                <w:iCs w:val="0"/>
              </w:rPr>
              <w:t>Reason for E</w:t>
            </w:r>
            <w:r w:rsidR="009C3692" w:rsidRPr="00337C13">
              <w:rPr>
                <w:rFonts w:cs="Arial"/>
                <w:i w:val="0"/>
                <w:iCs w:val="0"/>
              </w:rPr>
              <w:t>dit</w:t>
            </w:r>
          </w:p>
        </w:tc>
      </w:tr>
      <w:tr w:rsidR="002445D3" w:rsidRPr="00337C13" w:rsidTr="00527788">
        <w:trPr>
          <w:cantSplit/>
        </w:trPr>
        <w:tc>
          <w:tcPr>
            <w:tcW w:w="328" w:type="pct"/>
          </w:tcPr>
          <w:p w:rsidR="009C3692" w:rsidRPr="00337C13" w:rsidRDefault="009C3692" w:rsidP="00DB67E5">
            <w:pPr>
              <w:pStyle w:val="Header"/>
              <w:rPr>
                <w:rFonts w:cs="Arial"/>
                <w:i w:val="0"/>
                <w:iCs w:val="0"/>
              </w:rPr>
            </w:pPr>
            <w:r w:rsidRPr="00337C13">
              <w:rPr>
                <w:rFonts w:cs="Arial"/>
                <w:i w:val="0"/>
                <w:iCs w:val="0"/>
              </w:rPr>
              <w:t>1</w:t>
            </w:r>
          </w:p>
        </w:tc>
        <w:tc>
          <w:tcPr>
            <w:tcW w:w="411" w:type="pct"/>
          </w:tcPr>
          <w:p w:rsidR="009C3692" w:rsidRPr="00337C13" w:rsidRDefault="00226CC7" w:rsidP="00DB67E5">
            <w:pPr>
              <w:pStyle w:val="Header"/>
              <w:rPr>
                <w:rFonts w:cs="Arial"/>
                <w:i w:val="0"/>
                <w:iCs w:val="0"/>
              </w:rPr>
            </w:pPr>
            <w:r w:rsidRPr="00337C13">
              <w:rPr>
                <w:rFonts w:cs="Arial"/>
                <w:i w:val="0"/>
                <w:iCs w:val="0"/>
              </w:rPr>
              <w:t>6</w:t>
            </w:r>
          </w:p>
        </w:tc>
        <w:tc>
          <w:tcPr>
            <w:tcW w:w="739" w:type="pct"/>
          </w:tcPr>
          <w:p w:rsidR="009C3692" w:rsidRPr="00337C13" w:rsidRDefault="00226CC7" w:rsidP="00DB67E5">
            <w:pPr>
              <w:pStyle w:val="Header"/>
              <w:rPr>
                <w:rFonts w:cs="Arial"/>
                <w:i w:val="0"/>
                <w:iCs w:val="0"/>
              </w:rPr>
            </w:pPr>
            <w:r w:rsidRPr="00337C13">
              <w:rPr>
                <w:rFonts w:cs="Arial"/>
                <w:i w:val="0"/>
                <w:iCs w:val="0"/>
              </w:rPr>
              <w:t>Unit 6 Overview</w:t>
            </w:r>
          </w:p>
        </w:tc>
        <w:tc>
          <w:tcPr>
            <w:tcW w:w="615" w:type="pct"/>
          </w:tcPr>
          <w:p w:rsidR="009C3692" w:rsidRPr="00337C13" w:rsidRDefault="00226CC7" w:rsidP="00DB67E5">
            <w:pPr>
              <w:pStyle w:val="Header"/>
              <w:rPr>
                <w:rFonts w:cs="Arial"/>
                <w:i w:val="0"/>
                <w:iCs w:val="0"/>
              </w:rPr>
            </w:pPr>
            <w:r w:rsidRPr="00337C13">
              <w:rPr>
                <w:rFonts w:cs="Arial"/>
                <w:i w:val="0"/>
                <w:iCs w:val="0"/>
              </w:rPr>
              <w:t>2</w:t>
            </w:r>
          </w:p>
        </w:tc>
        <w:tc>
          <w:tcPr>
            <w:tcW w:w="1065" w:type="pct"/>
          </w:tcPr>
          <w:p w:rsidR="009C3692" w:rsidRPr="00337C13" w:rsidRDefault="00226CC7" w:rsidP="00226CC7">
            <w:pPr>
              <w:pStyle w:val="Header"/>
              <w:rPr>
                <w:rFonts w:cs="Arial"/>
                <w:i w:val="0"/>
                <w:iCs w:val="0"/>
              </w:rPr>
            </w:pPr>
            <w:r w:rsidRPr="00337C13">
              <w:rPr>
                <w:rFonts w:cs="Arial"/>
                <w:i w:val="0"/>
              </w:rPr>
              <w:t xml:space="preserve">(bacteria, protists, viruses, and fungi can </w:t>
            </w:r>
            <w:r w:rsidRPr="00C15875">
              <w:rPr>
                <w:rFonts w:cs="Arial"/>
                <w:i w:val="0"/>
              </w:rPr>
              <w:t>divide</w:t>
            </w:r>
            <w:r w:rsidRPr="00337C13">
              <w:rPr>
                <w:rFonts w:cs="Arial"/>
                <w:i w:val="0"/>
              </w:rPr>
              <w:t>…)</w:t>
            </w:r>
          </w:p>
        </w:tc>
        <w:tc>
          <w:tcPr>
            <w:tcW w:w="942" w:type="pct"/>
          </w:tcPr>
          <w:p w:rsidR="009C3692" w:rsidRPr="00337C13" w:rsidRDefault="00226CC7" w:rsidP="00DB67E5">
            <w:pPr>
              <w:pStyle w:val="Header"/>
              <w:rPr>
                <w:rFonts w:cs="Arial"/>
                <w:i w:val="0"/>
                <w:iCs w:val="0"/>
              </w:rPr>
            </w:pPr>
            <w:r w:rsidRPr="00337C13">
              <w:rPr>
                <w:rFonts w:cs="Arial"/>
                <w:i w:val="0"/>
              </w:rPr>
              <w:t>Replace ‘divide’ with ‘</w:t>
            </w:r>
            <w:r w:rsidRPr="00C15875">
              <w:rPr>
                <w:rFonts w:cs="Arial"/>
                <w:i w:val="0"/>
              </w:rPr>
              <w:t>can</w:t>
            </w:r>
            <w:r w:rsidRPr="00337C13">
              <w:rPr>
                <w:rFonts w:cs="Arial"/>
                <w:i w:val="0"/>
                <w:u w:val="single"/>
              </w:rPr>
              <w:t xml:space="preserve"> </w:t>
            </w:r>
            <w:r w:rsidRPr="00C15875">
              <w:rPr>
                <w:rFonts w:cs="Arial"/>
                <w:i w:val="0"/>
              </w:rPr>
              <w:t>reproduce’</w:t>
            </w:r>
            <w:r w:rsidRPr="00337C13">
              <w:rPr>
                <w:rFonts w:cs="Arial"/>
                <w:i w:val="0"/>
              </w:rPr>
              <w:t>…</w:t>
            </w:r>
          </w:p>
        </w:tc>
        <w:tc>
          <w:tcPr>
            <w:tcW w:w="901" w:type="pct"/>
          </w:tcPr>
          <w:p w:rsidR="009C3692" w:rsidRPr="00337C13" w:rsidRDefault="009C3692" w:rsidP="00DB67E5">
            <w:pPr>
              <w:pStyle w:val="Header"/>
              <w:rPr>
                <w:rFonts w:cs="Arial"/>
                <w:i w:val="0"/>
                <w:iCs w:val="0"/>
              </w:rPr>
            </w:pPr>
            <w:r w:rsidRPr="00337C13">
              <w:rPr>
                <w:rFonts w:cs="Arial"/>
                <w:i w:val="0"/>
                <w:iCs w:val="0"/>
              </w:rPr>
              <w:t>Simple factual errors</w:t>
            </w:r>
          </w:p>
        </w:tc>
      </w:tr>
      <w:tr w:rsidR="002445D3" w:rsidRPr="00337C13" w:rsidTr="00527788">
        <w:trPr>
          <w:cantSplit/>
        </w:trPr>
        <w:tc>
          <w:tcPr>
            <w:tcW w:w="328" w:type="pct"/>
          </w:tcPr>
          <w:p w:rsidR="009C3692" w:rsidRPr="00337C13" w:rsidRDefault="009C3692" w:rsidP="00DB67E5">
            <w:pPr>
              <w:pStyle w:val="Header"/>
              <w:rPr>
                <w:rFonts w:cs="Arial"/>
                <w:i w:val="0"/>
                <w:iCs w:val="0"/>
              </w:rPr>
            </w:pPr>
            <w:r w:rsidRPr="00337C13">
              <w:rPr>
                <w:rFonts w:cs="Arial"/>
                <w:i w:val="0"/>
                <w:iCs w:val="0"/>
              </w:rPr>
              <w:t>2</w:t>
            </w:r>
          </w:p>
        </w:tc>
        <w:tc>
          <w:tcPr>
            <w:tcW w:w="411" w:type="pct"/>
          </w:tcPr>
          <w:p w:rsidR="009C3692" w:rsidRPr="00337C13" w:rsidRDefault="00226CC7" w:rsidP="00DB67E5">
            <w:pPr>
              <w:pStyle w:val="Header"/>
              <w:rPr>
                <w:rFonts w:cs="Arial"/>
                <w:i w:val="0"/>
                <w:iCs w:val="0"/>
              </w:rPr>
            </w:pPr>
            <w:r w:rsidRPr="00337C13">
              <w:rPr>
                <w:rFonts w:cs="Arial"/>
                <w:i w:val="0"/>
                <w:iCs w:val="0"/>
              </w:rPr>
              <w:t>6</w:t>
            </w:r>
          </w:p>
        </w:tc>
        <w:tc>
          <w:tcPr>
            <w:tcW w:w="739" w:type="pct"/>
          </w:tcPr>
          <w:p w:rsidR="009C3692" w:rsidRPr="00337C13" w:rsidRDefault="00226CC7" w:rsidP="00DB67E5">
            <w:pPr>
              <w:pStyle w:val="Header"/>
              <w:rPr>
                <w:rFonts w:cs="Arial"/>
                <w:i w:val="0"/>
                <w:iCs w:val="0"/>
              </w:rPr>
            </w:pPr>
            <w:r w:rsidRPr="00337C13">
              <w:rPr>
                <w:rFonts w:cs="Arial"/>
                <w:i w:val="0"/>
                <w:iCs w:val="0"/>
              </w:rPr>
              <w:t>Unit 6 Lesson 22 Reading</w:t>
            </w:r>
          </w:p>
        </w:tc>
        <w:tc>
          <w:tcPr>
            <w:tcW w:w="615" w:type="pct"/>
          </w:tcPr>
          <w:p w:rsidR="009C3692" w:rsidRPr="00337C13" w:rsidRDefault="00226CC7" w:rsidP="00DB67E5">
            <w:pPr>
              <w:pStyle w:val="Header"/>
              <w:rPr>
                <w:rFonts w:cs="Arial"/>
                <w:i w:val="0"/>
                <w:iCs w:val="0"/>
              </w:rPr>
            </w:pPr>
            <w:r w:rsidRPr="00337C13">
              <w:rPr>
                <w:rFonts w:cs="Arial"/>
                <w:i w:val="0"/>
                <w:iCs w:val="0"/>
              </w:rPr>
              <w:t>1</w:t>
            </w:r>
          </w:p>
        </w:tc>
        <w:tc>
          <w:tcPr>
            <w:tcW w:w="1065" w:type="pct"/>
          </w:tcPr>
          <w:p w:rsidR="009C3692" w:rsidRPr="00337C13" w:rsidRDefault="00226CC7" w:rsidP="00024154">
            <w:pPr>
              <w:pStyle w:val="Header"/>
              <w:rPr>
                <w:rFonts w:cs="Arial"/>
                <w:i w:val="0"/>
                <w:iCs w:val="0"/>
              </w:rPr>
            </w:pPr>
            <w:r w:rsidRPr="00337C13">
              <w:rPr>
                <w:rFonts w:cs="Arial"/>
                <w:i w:val="0"/>
              </w:rPr>
              <w:t xml:space="preserve">The </w:t>
            </w:r>
            <w:r w:rsidR="009F563A">
              <w:rPr>
                <w:rFonts w:cs="Arial"/>
                <w:i w:val="0"/>
              </w:rPr>
              <w:t>other kind of cell division…</w:t>
            </w:r>
            <w:r w:rsidRPr="00337C13">
              <w:rPr>
                <w:rFonts w:cs="Arial"/>
                <w:i w:val="0"/>
              </w:rPr>
              <w:t>A cell splits in half, and each half cell can later combine with a half cell from another individual to produce a complete cell that a baby grows from.</w:t>
            </w:r>
          </w:p>
        </w:tc>
        <w:tc>
          <w:tcPr>
            <w:tcW w:w="942" w:type="pct"/>
          </w:tcPr>
          <w:p w:rsidR="009C3692" w:rsidRPr="00337C13" w:rsidRDefault="00226CC7" w:rsidP="00DB67E5">
            <w:pPr>
              <w:pStyle w:val="Header"/>
              <w:rPr>
                <w:rFonts w:cs="Arial"/>
                <w:i w:val="0"/>
                <w:iCs w:val="0"/>
              </w:rPr>
            </w:pPr>
            <w:r w:rsidRPr="00337C13">
              <w:rPr>
                <w:rFonts w:cs="Arial"/>
                <w:i w:val="0"/>
              </w:rPr>
              <w:t>Th</w:t>
            </w:r>
            <w:r w:rsidR="009F563A">
              <w:rPr>
                <w:rFonts w:cs="Arial"/>
                <w:i w:val="0"/>
              </w:rPr>
              <w:t>e other kind of cell division…</w:t>
            </w:r>
            <w:r w:rsidRPr="00337C13">
              <w:rPr>
                <w:rFonts w:cs="Arial"/>
                <w:i w:val="0"/>
              </w:rPr>
              <w:t>This division generates cells that have half the number of chromosomes as compared to a regular body cell. Later, a reproductive cell from the female will merge with the reproductive cell of a male, to produce a cell with a complete set of chromosomes. The baby will grow from the merged cell.</w:t>
            </w:r>
          </w:p>
        </w:tc>
        <w:tc>
          <w:tcPr>
            <w:tcW w:w="901" w:type="pct"/>
          </w:tcPr>
          <w:p w:rsidR="009C3692" w:rsidRPr="00337C13" w:rsidRDefault="009C3692" w:rsidP="00DB67E5">
            <w:pPr>
              <w:pStyle w:val="Header"/>
              <w:rPr>
                <w:rFonts w:cs="Arial"/>
                <w:i w:val="0"/>
                <w:iCs w:val="0"/>
              </w:rPr>
            </w:pPr>
            <w:r w:rsidRPr="00337C13">
              <w:rPr>
                <w:rFonts w:cs="Arial"/>
                <w:i w:val="0"/>
                <w:iCs w:val="0"/>
              </w:rPr>
              <w:t>Simple factual errors</w:t>
            </w:r>
          </w:p>
        </w:tc>
      </w:tr>
      <w:tr w:rsidR="002445D3" w:rsidRPr="00337C13" w:rsidTr="00527788">
        <w:trPr>
          <w:cantSplit/>
        </w:trPr>
        <w:tc>
          <w:tcPr>
            <w:tcW w:w="328" w:type="pct"/>
          </w:tcPr>
          <w:p w:rsidR="00226CC7" w:rsidRPr="00337C13" w:rsidRDefault="00226CC7" w:rsidP="00DB67E5">
            <w:pPr>
              <w:pStyle w:val="Header"/>
              <w:rPr>
                <w:rFonts w:cs="Arial"/>
                <w:i w:val="0"/>
                <w:iCs w:val="0"/>
              </w:rPr>
            </w:pPr>
            <w:r w:rsidRPr="00337C13">
              <w:rPr>
                <w:rFonts w:cs="Arial"/>
                <w:i w:val="0"/>
                <w:iCs w:val="0"/>
              </w:rPr>
              <w:lastRenderedPageBreak/>
              <w:t>3</w:t>
            </w:r>
          </w:p>
        </w:tc>
        <w:tc>
          <w:tcPr>
            <w:tcW w:w="411" w:type="pct"/>
          </w:tcPr>
          <w:p w:rsidR="00226CC7" w:rsidRPr="00337C13" w:rsidRDefault="00226CC7" w:rsidP="00DB67E5">
            <w:pPr>
              <w:pStyle w:val="Header"/>
              <w:rPr>
                <w:rFonts w:cs="Arial"/>
                <w:i w:val="0"/>
                <w:iCs w:val="0"/>
              </w:rPr>
            </w:pPr>
            <w:r w:rsidRPr="00337C13">
              <w:rPr>
                <w:rFonts w:cs="Arial"/>
                <w:i w:val="0"/>
                <w:iCs w:val="0"/>
              </w:rPr>
              <w:t>6</w:t>
            </w:r>
          </w:p>
        </w:tc>
        <w:tc>
          <w:tcPr>
            <w:tcW w:w="739" w:type="pct"/>
          </w:tcPr>
          <w:p w:rsidR="00226CC7" w:rsidRPr="00337C13" w:rsidRDefault="00226CC7" w:rsidP="00DB67E5">
            <w:pPr>
              <w:pStyle w:val="Header"/>
              <w:rPr>
                <w:rFonts w:cs="Arial"/>
                <w:i w:val="0"/>
                <w:iCs w:val="0"/>
              </w:rPr>
            </w:pPr>
            <w:r w:rsidRPr="00337C13">
              <w:rPr>
                <w:rFonts w:cs="Arial"/>
                <w:i w:val="0"/>
                <w:iCs w:val="0"/>
              </w:rPr>
              <w:t>Unit 6 Lesson 17</w:t>
            </w:r>
          </w:p>
        </w:tc>
        <w:tc>
          <w:tcPr>
            <w:tcW w:w="615" w:type="pct"/>
          </w:tcPr>
          <w:p w:rsidR="00226CC7" w:rsidRPr="00337C13" w:rsidRDefault="00226CC7" w:rsidP="00DB67E5">
            <w:pPr>
              <w:pStyle w:val="Header"/>
              <w:rPr>
                <w:rFonts w:cs="Arial"/>
                <w:i w:val="0"/>
                <w:iCs w:val="0"/>
              </w:rPr>
            </w:pPr>
            <w:r w:rsidRPr="00337C13">
              <w:rPr>
                <w:rFonts w:cs="Arial"/>
                <w:i w:val="0"/>
                <w:iCs w:val="0"/>
              </w:rPr>
              <w:t>2</w:t>
            </w:r>
          </w:p>
        </w:tc>
        <w:tc>
          <w:tcPr>
            <w:tcW w:w="1065" w:type="pct"/>
          </w:tcPr>
          <w:p w:rsidR="00226CC7" w:rsidRPr="00337C13" w:rsidRDefault="00226CC7" w:rsidP="00810787">
            <w:pPr>
              <w:rPr>
                <w:rFonts w:cs="Arial"/>
                <w:i w:val="0"/>
                <w:iCs w:val="0"/>
              </w:rPr>
            </w:pPr>
            <w:r w:rsidRPr="00337C13">
              <w:rPr>
                <w:rFonts w:cs="Arial"/>
                <w:i w:val="0"/>
              </w:rPr>
              <w:t>The body breaks down the food or fat from our bodies and releases a steady flow of glucose into the bloodstream for our cells to use for energy. LS1.A:</w:t>
            </w:r>
            <w:r w:rsidR="00810787">
              <w:rPr>
                <w:rFonts w:cs="Arial"/>
                <w:i w:val="0"/>
              </w:rPr>
              <w:t xml:space="preserve"> </w:t>
            </w:r>
            <w:r w:rsidRPr="00337C13">
              <w:rPr>
                <w:rFonts w:cs="Arial"/>
                <w:i w:val="0"/>
              </w:rPr>
              <w:t xml:space="preserve">Structure and Function. Tell students </w:t>
            </w:r>
            <w:r w:rsidRPr="00810787">
              <w:rPr>
                <w:rFonts w:cs="Arial"/>
                <w:i w:val="0"/>
              </w:rPr>
              <w:t>this</w:t>
            </w:r>
            <w:r w:rsidRPr="00337C13">
              <w:rPr>
                <w:rFonts w:cs="Arial"/>
                <w:i w:val="0"/>
              </w:rPr>
              <w:t xml:space="preserve"> breakdown process hap</w:t>
            </w:r>
            <w:r w:rsidR="00267393" w:rsidRPr="00337C13">
              <w:rPr>
                <w:rFonts w:cs="Arial"/>
                <w:i w:val="0"/>
              </w:rPr>
              <w:t>pens in cell structures called mitochondria</w:t>
            </w:r>
            <w:r w:rsidRPr="00337C13">
              <w:rPr>
                <w:rFonts w:cs="Arial"/>
                <w:i w:val="0"/>
              </w:rPr>
              <w:t>.</w:t>
            </w:r>
          </w:p>
        </w:tc>
        <w:tc>
          <w:tcPr>
            <w:tcW w:w="942" w:type="pct"/>
          </w:tcPr>
          <w:p w:rsidR="00226CC7" w:rsidRPr="00337C13" w:rsidRDefault="00226CC7" w:rsidP="00810787">
            <w:pPr>
              <w:rPr>
                <w:rFonts w:cs="Arial"/>
                <w:i w:val="0"/>
                <w:iCs w:val="0"/>
              </w:rPr>
            </w:pPr>
            <w:r w:rsidRPr="00337C13">
              <w:rPr>
                <w:rFonts w:cs="Arial"/>
                <w:i w:val="0"/>
              </w:rPr>
              <w:t>The body breaks down the food or fat from our bodies and releases a steady flow of glucose into the bloodstream for our cells to use for energy. LS1.A:</w:t>
            </w:r>
            <w:r w:rsidR="00810787">
              <w:rPr>
                <w:rFonts w:cs="Arial"/>
                <w:i w:val="0"/>
              </w:rPr>
              <w:t xml:space="preserve"> </w:t>
            </w:r>
            <w:r w:rsidRPr="00337C13">
              <w:rPr>
                <w:rFonts w:cs="Arial"/>
                <w:i w:val="0"/>
              </w:rPr>
              <w:t xml:space="preserve">Structure and Function. Tell students that </w:t>
            </w:r>
            <w:r w:rsidRPr="00810787">
              <w:rPr>
                <w:rFonts w:cs="Arial"/>
                <w:i w:val="0"/>
              </w:rPr>
              <w:t>glucose</w:t>
            </w:r>
            <w:r w:rsidRPr="00337C13">
              <w:rPr>
                <w:rFonts w:cs="Arial"/>
                <w:i w:val="0"/>
                <w:u w:val="single"/>
              </w:rPr>
              <w:t xml:space="preserve"> </w:t>
            </w:r>
            <w:r w:rsidRPr="00810787">
              <w:rPr>
                <w:rFonts w:cs="Arial"/>
                <w:i w:val="0"/>
              </w:rPr>
              <w:t>breakdown</w:t>
            </w:r>
            <w:r w:rsidRPr="00337C13">
              <w:rPr>
                <w:rFonts w:cs="Arial"/>
                <w:i w:val="0"/>
                <w:u w:val="single"/>
              </w:rPr>
              <w:t xml:space="preserve"> </w:t>
            </w:r>
            <w:r w:rsidRPr="00810787">
              <w:rPr>
                <w:rFonts w:cs="Arial"/>
                <w:i w:val="0"/>
              </w:rPr>
              <w:t>involves</w:t>
            </w:r>
            <w:r w:rsidRPr="00337C13">
              <w:rPr>
                <w:rFonts w:cs="Arial"/>
                <w:i w:val="0"/>
                <w:u w:val="single"/>
              </w:rPr>
              <w:t xml:space="preserve"> </w:t>
            </w:r>
            <w:r w:rsidRPr="00337C13">
              <w:rPr>
                <w:rFonts w:cs="Arial"/>
                <w:i w:val="0"/>
              </w:rPr>
              <w:t>cell structures called mitochondria</w:t>
            </w:r>
          </w:p>
        </w:tc>
        <w:tc>
          <w:tcPr>
            <w:tcW w:w="901" w:type="pct"/>
          </w:tcPr>
          <w:p w:rsidR="00226CC7" w:rsidRPr="00337C13" w:rsidRDefault="00226CC7" w:rsidP="00DB67E5">
            <w:pPr>
              <w:pStyle w:val="Header"/>
              <w:rPr>
                <w:rFonts w:cs="Arial"/>
                <w:i w:val="0"/>
                <w:iCs w:val="0"/>
              </w:rPr>
            </w:pPr>
            <w:r w:rsidRPr="00337C13">
              <w:rPr>
                <w:rFonts w:cs="Arial"/>
                <w:i w:val="0"/>
                <w:iCs w:val="0"/>
              </w:rPr>
              <w:t>Simple factual errors</w:t>
            </w:r>
          </w:p>
        </w:tc>
      </w:tr>
      <w:tr w:rsidR="002445D3" w:rsidRPr="00337C13" w:rsidTr="00527788">
        <w:trPr>
          <w:cantSplit/>
        </w:trPr>
        <w:tc>
          <w:tcPr>
            <w:tcW w:w="328" w:type="pct"/>
          </w:tcPr>
          <w:p w:rsidR="00226CC7" w:rsidRPr="00337C13" w:rsidRDefault="00226CC7" w:rsidP="00DB67E5">
            <w:pPr>
              <w:pStyle w:val="Header"/>
              <w:rPr>
                <w:rFonts w:cs="Arial"/>
                <w:i w:val="0"/>
                <w:iCs w:val="0"/>
              </w:rPr>
            </w:pPr>
            <w:r w:rsidRPr="00337C13">
              <w:rPr>
                <w:rFonts w:cs="Arial"/>
                <w:i w:val="0"/>
                <w:iCs w:val="0"/>
              </w:rPr>
              <w:t>4</w:t>
            </w:r>
          </w:p>
        </w:tc>
        <w:tc>
          <w:tcPr>
            <w:tcW w:w="411" w:type="pct"/>
          </w:tcPr>
          <w:p w:rsidR="00226CC7" w:rsidRPr="00337C13" w:rsidRDefault="00226CC7" w:rsidP="00DB67E5">
            <w:pPr>
              <w:pStyle w:val="Header"/>
              <w:rPr>
                <w:rFonts w:cs="Arial"/>
                <w:i w:val="0"/>
                <w:iCs w:val="0"/>
              </w:rPr>
            </w:pPr>
            <w:r w:rsidRPr="00337C13">
              <w:rPr>
                <w:rFonts w:cs="Arial"/>
                <w:i w:val="0"/>
                <w:iCs w:val="0"/>
              </w:rPr>
              <w:t>6</w:t>
            </w:r>
          </w:p>
        </w:tc>
        <w:tc>
          <w:tcPr>
            <w:tcW w:w="739" w:type="pct"/>
          </w:tcPr>
          <w:p w:rsidR="00226CC7" w:rsidRPr="00337C13" w:rsidRDefault="00226CC7" w:rsidP="00DB67E5">
            <w:pPr>
              <w:pStyle w:val="Header"/>
              <w:rPr>
                <w:rFonts w:cs="Arial"/>
                <w:i w:val="0"/>
                <w:iCs w:val="0"/>
              </w:rPr>
            </w:pPr>
            <w:r w:rsidRPr="00337C13">
              <w:rPr>
                <w:rFonts w:cs="Arial"/>
                <w:i w:val="0"/>
                <w:iCs w:val="0"/>
              </w:rPr>
              <w:t>Unit 6 Lesson 17</w:t>
            </w:r>
          </w:p>
        </w:tc>
        <w:tc>
          <w:tcPr>
            <w:tcW w:w="615" w:type="pct"/>
          </w:tcPr>
          <w:p w:rsidR="00226CC7" w:rsidRPr="00337C13" w:rsidRDefault="00226CC7" w:rsidP="00DB67E5">
            <w:pPr>
              <w:pStyle w:val="Header"/>
              <w:rPr>
                <w:rFonts w:cs="Arial"/>
                <w:i w:val="0"/>
                <w:iCs w:val="0"/>
              </w:rPr>
            </w:pPr>
            <w:r w:rsidRPr="00337C13">
              <w:rPr>
                <w:rFonts w:cs="Arial"/>
                <w:i w:val="0"/>
                <w:iCs w:val="0"/>
              </w:rPr>
              <w:t>2</w:t>
            </w:r>
          </w:p>
        </w:tc>
        <w:tc>
          <w:tcPr>
            <w:tcW w:w="1065" w:type="pct"/>
          </w:tcPr>
          <w:p w:rsidR="00226CC7" w:rsidRPr="00337C13" w:rsidRDefault="00267393" w:rsidP="00DB67E5">
            <w:pPr>
              <w:pStyle w:val="Header"/>
              <w:rPr>
                <w:rFonts w:cs="Arial"/>
                <w:i w:val="0"/>
                <w:iCs w:val="0"/>
              </w:rPr>
            </w:pPr>
            <w:r w:rsidRPr="00337C13">
              <w:rPr>
                <w:rFonts w:cs="Arial"/>
                <w:i w:val="0"/>
              </w:rPr>
              <w:t xml:space="preserve">Get energy </w:t>
            </w:r>
            <w:r w:rsidR="00226CC7" w:rsidRPr="00337C13">
              <w:rPr>
                <w:rFonts w:cs="Arial"/>
                <w:i w:val="0"/>
              </w:rPr>
              <w:t>Chloroplasts meet the energy needs of plant cells and plant-like cells; students might wonder how animal cells get energy.</w:t>
            </w:r>
          </w:p>
        </w:tc>
        <w:tc>
          <w:tcPr>
            <w:tcW w:w="942" w:type="pct"/>
          </w:tcPr>
          <w:p w:rsidR="00226CC7" w:rsidRPr="00337C13" w:rsidRDefault="00226CC7" w:rsidP="00822835">
            <w:pPr>
              <w:pStyle w:val="Header"/>
              <w:rPr>
                <w:rFonts w:cs="Arial"/>
                <w:i w:val="0"/>
                <w:iCs w:val="0"/>
              </w:rPr>
            </w:pPr>
            <w:r w:rsidRPr="00337C13">
              <w:rPr>
                <w:rFonts w:cs="Arial"/>
                <w:i w:val="0"/>
              </w:rPr>
              <w:t xml:space="preserve">Chloroplasts </w:t>
            </w:r>
            <w:r w:rsidRPr="00810787">
              <w:rPr>
                <w:rFonts w:cs="Arial"/>
                <w:i w:val="0"/>
              </w:rPr>
              <w:t>provide</w:t>
            </w:r>
            <w:r w:rsidRPr="00337C13">
              <w:rPr>
                <w:rFonts w:cs="Arial"/>
                <w:i w:val="0"/>
              </w:rPr>
              <w:t xml:space="preserve"> energy for plant cells</w:t>
            </w:r>
            <w:r w:rsidR="00822835" w:rsidRPr="00337C13">
              <w:rPr>
                <w:rFonts w:cs="Arial"/>
                <w:i w:val="0"/>
              </w:rPr>
              <w:t>.</w:t>
            </w:r>
            <w:r w:rsidRPr="00337C13">
              <w:rPr>
                <w:rFonts w:cs="Arial"/>
                <w:i w:val="0"/>
              </w:rPr>
              <w:t xml:space="preserve"> </w:t>
            </w:r>
            <w:r w:rsidR="00822835" w:rsidRPr="00337C13">
              <w:rPr>
                <w:rFonts w:cs="Arial"/>
                <w:i w:val="0"/>
              </w:rPr>
              <w:t>S</w:t>
            </w:r>
            <w:r w:rsidRPr="00337C13">
              <w:rPr>
                <w:rFonts w:cs="Arial"/>
                <w:i w:val="0"/>
              </w:rPr>
              <w:t>tudents might wonder how animal cells get energy.</w:t>
            </w:r>
          </w:p>
        </w:tc>
        <w:tc>
          <w:tcPr>
            <w:tcW w:w="901" w:type="pct"/>
          </w:tcPr>
          <w:p w:rsidR="00226CC7" w:rsidRPr="00337C13" w:rsidRDefault="00226CC7" w:rsidP="00DB67E5">
            <w:pPr>
              <w:pStyle w:val="Header"/>
              <w:rPr>
                <w:rFonts w:cs="Arial"/>
                <w:i w:val="0"/>
                <w:iCs w:val="0"/>
              </w:rPr>
            </w:pPr>
            <w:r w:rsidRPr="00337C13">
              <w:rPr>
                <w:rFonts w:cs="Arial"/>
                <w:i w:val="0"/>
                <w:iCs w:val="0"/>
              </w:rPr>
              <w:t>Simple factual errors</w:t>
            </w:r>
          </w:p>
        </w:tc>
      </w:tr>
      <w:tr w:rsidR="002445D3" w:rsidRPr="00337C13" w:rsidTr="00527788">
        <w:trPr>
          <w:cantSplit/>
        </w:trPr>
        <w:tc>
          <w:tcPr>
            <w:tcW w:w="328" w:type="pct"/>
          </w:tcPr>
          <w:p w:rsidR="00226CC7" w:rsidRPr="00337C13" w:rsidRDefault="00226CC7" w:rsidP="00DB67E5">
            <w:pPr>
              <w:pStyle w:val="Header"/>
              <w:rPr>
                <w:rFonts w:cs="Arial"/>
                <w:i w:val="0"/>
                <w:iCs w:val="0"/>
              </w:rPr>
            </w:pPr>
            <w:r w:rsidRPr="00337C13">
              <w:rPr>
                <w:rFonts w:cs="Arial"/>
                <w:i w:val="0"/>
                <w:iCs w:val="0"/>
              </w:rPr>
              <w:t>5</w:t>
            </w:r>
          </w:p>
        </w:tc>
        <w:tc>
          <w:tcPr>
            <w:tcW w:w="411" w:type="pct"/>
          </w:tcPr>
          <w:p w:rsidR="00226CC7" w:rsidRPr="00337C13" w:rsidRDefault="00226CC7" w:rsidP="00DB67E5">
            <w:pPr>
              <w:pStyle w:val="Header"/>
              <w:rPr>
                <w:rFonts w:cs="Arial"/>
                <w:i w:val="0"/>
                <w:iCs w:val="0"/>
              </w:rPr>
            </w:pPr>
            <w:r w:rsidRPr="00337C13">
              <w:rPr>
                <w:rFonts w:cs="Arial"/>
                <w:i w:val="0"/>
                <w:iCs w:val="0"/>
              </w:rPr>
              <w:t>6</w:t>
            </w:r>
          </w:p>
        </w:tc>
        <w:tc>
          <w:tcPr>
            <w:tcW w:w="739" w:type="pct"/>
          </w:tcPr>
          <w:p w:rsidR="00226CC7" w:rsidRPr="00337C13" w:rsidRDefault="00052CCD" w:rsidP="00DB67E5">
            <w:pPr>
              <w:pStyle w:val="Header"/>
              <w:rPr>
                <w:rFonts w:cs="Arial"/>
                <w:i w:val="0"/>
                <w:iCs w:val="0"/>
              </w:rPr>
            </w:pPr>
            <w:r w:rsidRPr="00337C13">
              <w:rPr>
                <w:rFonts w:cs="Arial"/>
                <w:i w:val="0"/>
                <w:iCs w:val="0"/>
              </w:rPr>
              <w:t>Unit 8</w:t>
            </w:r>
            <w:r w:rsidR="00226CC7" w:rsidRPr="00337C13">
              <w:rPr>
                <w:rFonts w:cs="Arial"/>
                <w:i w:val="0"/>
                <w:iCs w:val="0"/>
              </w:rPr>
              <w:t xml:space="preserve"> Lesson 4</w:t>
            </w:r>
          </w:p>
        </w:tc>
        <w:tc>
          <w:tcPr>
            <w:tcW w:w="615" w:type="pct"/>
          </w:tcPr>
          <w:p w:rsidR="00226CC7" w:rsidRPr="00337C13" w:rsidRDefault="00226CC7" w:rsidP="00DB67E5">
            <w:pPr>
              <w:pStyle w:val="Header"/>
              <w:rPr>
                <w:rFonts w:cs="Arial"/>
                <w:i w:val="0"/>
                <w:iCs w:val="0"/>
              </w:rPr>
            </w:pPr>
            <w:r w:rsidRPr="00337C13">
              <w:rPr>
                <w:rFonts w:cs="Arial"/>
                <w:i w:val="0"/>
                <w:iCs w:val="0"/>
              </w:rPr>
              <w:t>4</w:t>
            </w:r>
          </w:p>
        </w:tc>
        <w:tc>
          <w:tcPr>
            <w:tcW w:w="1065" w:type="pct"/>
          </w:tcPr>
          <w:p w:rsidR="00226CC7" w:rsidRPr="00337C13" w:rsidRDefault="00226CC7" w:rsidP="00DB67E5">
            <w:pPr>
              <w:pStyle w:val="Header"/>
              <w:rPr>
                <w:rFonts w:cs="Arial"/>
                <w:i w:val="0"/>
                <w:iCs w:val="0"/>
              </w:rPr>
            </w:pPr>
            <w:r w:rsidRPr="00337C13">
              <w:rPr>
                <w:rFonts w:cs="Arial"/>
                <w:i w:val="0"/>
              </w:rPr>
              <w:t>For each pair of traits, which one is most common in your class? The trait listed first is the dominant trait.</w:t>
            </w:r>
          </w:p>
        </w:tc>
        <w:tc>
          <w:tcPr>
            <w:tcW w:w="942" w:type="pct"/>
          </w:tcPr>
          <w:p w:rsidR="00226CC7" w:rsidRPr="00337C13" w:rsidRDefault="00226CC7" w:rsidP="00DB67E5">
            <w:pPr>
              <w:pStyle w:val="Header"/>
              <w:rPr>
                <w:rFonts w:cs="Arial"/>
                <w:i w:val="0"/>
                <w:iCs w:val="0"/>
              </w:rPr>
            </w:pPr>
            <w:r w:rsidRPr="00337C13">
              <w:rPr>
                <w:rFonts w:cs="Arial"/>
                <w:i w:val="0"/>
              </w:rPr>
              <w:t>For each pair of phenotypes, which one is most common in your class? The more common phenotype is often (not always) the dominant phenotype.</w:t>
            </w:r>
          </w:p>
        </w:tc>
        <w:tc>
          <w:tcPr>
            <w:tcW w:w="901" w:type="pct"/>
          </w:tcPr>
          <w:p w:rsidR="00226CC7" w:rsidRPr="00337C13" w:rsidRDefault="00226CC7" w:rsidP="00DB67E5">
            <w:pPr>
              <w:pStyle w:val="Header"/>
              <w:rPr>
                <w:rFonts w:cs="Arial"/>
                <w:i w:val="0"/>
                <w:iCs w:val="0"/>
              </w:rPr>
            </w:pPr>
            <w:r w:rsidRPr="00337C13">
              <w:rPr>
                <w:rFonts w:cs="Arial"/>
                <w:i w:val="0"/>
                <w:iCs w:val="0"/>
              </w:rPr>
              <w:t>Simple factual errors</w:t>
            </w:r>
          </w:p>
        </w:tc>
      </w:tr>
      <w:tr w:rsidR="002445D3" w:rsidRPr="00337C13" w:rsidTr="00527788">
        <w:trPr>
          <w:cantSplit/>
        </w:trPr>
        <w:tc>
          <w:tcPr>
            <w:tcW w:w="328" w:type="pct"/>
          </w:tcPr>
          <w:p w:rsidR="00226CC7" w:rsidRPr="00337C13" w:rsidRDefault="00052CCD" w:rsidP="00DB67E5">
            <w:pPr>
              <w:pStyle w:val="Header"/>
              <w:rPr>
                <w:rFonts w:cs="Arial"/>
                <w:i w:val="0"/>
                <w:iCs w:val="0"/>
              </w:rPr>
            </w:pPr>
            <w:r w:rsidRPr="00337C13">
              <w:rPr>
                <w:rFonts w:cs="Arial"/>
                <w:i w:val="0"/>
                <w:iCs w:val="0"/>
              </w:rPr>
              <w:t>6</w:t>
            </w:r>
          </w:p>
        </w:tc>
        <w:tc>
          <w:tcPr>
            <w:tcW w:w="411" w:type="pct"/>
          </w:tcPr>
          <w:p w:rsidR="00226CC7" w:rsidRPr="00337C13" w:rsidRDefault="00052CCD" w:rsidP="00DB67E5">
            <w:pPr>
              <w:pStyle w:val="Header"/>
              <w:rPr>
                <w:rFonts w:cs="Arial"/>
                <w:i w:val="0"/>
                <w:iCs w:val="0"/>
              </w:rPr>
            </w:pPr>
            <w:r w:rsidRPr="00337C13">
              <w:rPr>
                <w:rFonts w:cs="Arial"/>
                <w:i w:val="0"/>
                <w:iCs w:val="0"/>
              </w:rPr>
              <w:t>6</w:t>
            </w:r>
          </w:p>
        </w:tc>
        <w:tc>
          <w:tcPr>
            <w:tcW w:w="739" w:type="pct"/>
          </w:tcPr>
          <w:p w:rsidR="00226CC7" w:rsidRPr="00337C13" w:rsidRDefault="00052CCD" w:rsidP="00DB67E5">
            <w:pPr>
              <w:pStyle w:val="Header"/>
              <w:rPr>
                <w:rFonts w:cs="Arial"/>
                <w:i w:val="0"/>
                <w:iCs w:val="0"/>
              </w:rPr>
            </w:pPr>
            <w:r w:rsidRPr="00337C13">
              <w:rPr>
                <w:rFonts w:cs="Arial"/>
                <w:i w:val="0"/>
                <w:iCs w:val="0"/>
              </w:rPr>
              <w:t>Unit 8 Lesson 5</w:t>
            </w:r>
          </w:p>
        </w:tc>
        <w:tc>
          <w:tcPr>
            <w:tcW w:w="615" w:type="pct"/>
          </w:tcPr>
          <w:p w:rsidR="00226CC7" w:rsidRPr="00337C13" w:rsidRDefault="00052CCD" w:rsidP="00DB67E5">
            <w:pPr>
              <w:pStyle w:val="Header"/>
              <w:rPr>
                <w:rFonts w:cs="Arial"/>
                <w:i w:val="0"/>
                <w:iCs w:val="0"/>
              </w:rPr>
            </w:pPr>
            <w:r w:rsidRPr="00337C13">
              <w:rPr>
                <w:rFonts w:cs="Arial"/>
                <w:i w:val="0"/>
                <w:iCs w:val="0"/>
              </w:rPr>
              <w:t>5</w:t>
            </w:r>
          </w:p>
        </w:tc>
        <w:tc>
          <w:tcPr>
            <w:tcW w:w="1065" w:type="pct"/>
          </w:tcPr>
          <w:p w:rsidR="00226CC7" w:rsidRPr="00337C13" w:rsidRDefault="00052CCD" w:rsidP="00024154">
            <w:pPr>
              <w:pStyle w:val="Header"/>
              <w:rPr>
                <w:rFonts w:cs="Arial"/>
                <w:i w:val="0"/>
                <w:iCs w:val="0"/>
              </w:rPr>
            </w:pPr>
            <w:r w:rsidRPr="00337C13">
              <w:rPr>
                <w:rFonts w:cs="Arial"/>
                <w:i w:val="0"/>
              </w:rPr>
              <w:t xml:space="preserve">Some traits like wings, a long tail, or large size seem </w:t>
            </w:r>
            <w:r w:rsidRPr="00810787">
              <w:rPr>
                <w:rFonts w:cs="Arial"/>
                <w:i w:val="0"/>
              </w:rPr>
              <w:t>obviously</w:t>
            </w:r>
            <w:r w:rsidRPr="00337C13">
              <w:rPr>
                <w:rFonts w:cs="Arial"/>
                <w:i w:val="0"/>
              </w:rPr>
              <w:t xml:space="preserve"> beneficial. Students can explain why they think this.</w:t>
            </w:r>
          </w:p>
        </w:tc>
        <w:tc>
          <w:tcPr>
            <w:tcW w:w="942" w:type="pct"/>
          </w:tcPr>
          <w:p w:rsidR="00226CC7" w:rsidRPr="00337C13" w:rsidRDefault="00052CCD" w:rsidP="00DB67E5">
            <w:pPr>
              <w:pStyle w:val="Header"/>
              <w:rPr>
                <w:rFonts w:cs="Arial"/>
                <w:i w:val="0"/>
                <w:iCs w:val="0"/>
              </w:rPr>
            </w:pPr>
            <w:r w:rsidRPr="00337C13">
              <w:rPr>
                <w:rFonts w:cs="Arial"/>
                <w:i w:val="0"/>
                <w:iCs w:val="0"/>
              </w:rPr>
              <w:t>Delete</w:t>
            </w:r>
          </w:p>
        </w:tc>
        <w:tc>
          <w:tcPr>
            <w:tcW w:w="901" w:type="pct"/>
          </w:tcPr>
          <w:p w:rsidR="00226CC7" w:rsidRPr="00337C13" w:rsidRDefault="00052CCD" w:rsidP="00DB67E5">
            <w:pPr>
              <w:pStyle w:val="Header"/>
              <w:rPr>
                <w:rFonts w:cs="Arial"/>
                <w:i w:val="0"/>
                <w:iCs w:val="0"/>
              </w:rPr>
            </w:pPr>
            <w:r w:rsidRPr="00337C13">
              <w:rPr>
                <w:rFonts w:cs="Arial"/>
                <w:i w:val="0"/>
                <w:iCs w:val="0"/>
              </w:rPr>
              <w:t>Imprecise definition</w:t>
            </w:r>
          </w:p>
        </w:tc>
      </w:tr>
      <w:tr w:rsidR="002445D3" w:rsidRPr="00337C13" w:rsidTr="00527788">
        <w:trPr>
          <w:cantSplit/>
        </w:trPr>
        <w:tc>
          <w:tcPr>
            <w:tcW w:w="328" w:type="pct"/>
          </w:tcPr>
          <w:p w:rsidR="00226CC7" w:rsidRPr="00337C13" w:rsidRDefault="00052CCD" w:rsidP="00DB67E5">
            <w:pPr>
              <w:pStyle w:val="Header"/>
              <w:rPr>
                <w:rFonts w:cs="Arial"/>
                <w:i w:val="0"/>
                <w:iCs w:val="0"/>
              </w:rPr>
            </w:pPr>
            <w:r w:rsidRPr="00337C13">
              <w:rPr>
                <w:rFonts w:cs="Arial"/>
                <w:i w:val="0"/>
                <w:iCs w:val="0"/>
              </w:rPr>
              <w:lastRenderedPageBreak/>
              <w:t>7</w:t>
            </w:r>
          </w:p>
        </w:tc>
        <w:tc>
          <w:tcPr>
            <w:tcW w:w="411" w:type="pct"/>
          </w:tcPr>
          <w:p w:rsidR="00226CC7" w:rsidRPr="00337C13" w:rsidRDefault="00052CCD" w:rsidP="00DB67E5">
            <w:pPr>
              <w:pStyle w:val="Header"/>
              <w:rPr>
                <w:rFonts w:cs="Arial"/>
                <w:i w:val="0"/>
                <w:iCs w:val="0"/>
              </w:rPr>
            </w:pPr>
            <w:r w:rsidRPr="00337C13">
              <w:rPr>
                <w:rFonts w:cs="Arial"/>
                <w:i w:val="0"/>
                <w:iCs w:val="0"/>
              </w:rPr>
              <w:t>6</w:t>
            </w:r>
          </w:p>
        </w:tc>
        <w:tc>
          <w:tcPr>
            <w:tcW w:w="739" w:type="pct"/>
          </w:tcPr>
          <w:p w:rsidR="00226CC7" w:rsidRPr="00337C13" w:rsidRDefault="00052CCD" w:rsidP="00DB67E5">
            <w:pPr>
              <w:pStyle w:val="Header"/>
              <w:rPr>
                <w:rFonts w:cs="Arial"/>
                <w:i w:val="0"/>
                <w:iCs w:val="0"/>
              </w:rPr>
            </w:pPr>
            <w:r w:rsidRPr="00337C13">
              <w:rPr>
                <w:rFonts w:cs="Arial"/>
                <w:i w:val="0"/>
                <w:iCs w:val="0"/>
              </w:rPr>
              <w:t>Unit 8 Lesson 6</w:t>
            </w:r>
          </w:p>
        </w:tc>
        <w:tc>
          <w:tcPr>
            <w:tcW w:w="615" w:type="pct"/>
          </w:tcPr>
          <w:p w:rsidR="00226CC7" w:rsidRPr="00337C13" w:rsidRDefault="00052CCD" w:rsidP="00DB67E5">
            <w:pPr>
              <w:pStyle w:val="Header"/>
              <w:rPr>
                <w:rFonts w:cs="Arial"/>
                <w:i w:val="0"/>
                <w:iCs w:val="0"/>
              </w:rPr>
            </w:pPr>
            <w:r w:rsidRPr="00337C13">
              <w:rPr>
                <w:rFonts w:cs="Arial"/>
                <w:i w:val="0"/>
                <w:iCs w:val="0"/>
              </w:rPr>
              <w:t>5</w:t>
            </w:r>
          </w:p>
        </w:tc>
        <w:tc>
          <w:tcPr>
            <w:tcW w:w="1065" w:type="pct"/>
          </w:tcPr>
          <w:p w:rsidR="00226CC7" w:rsidRPr="00337C13" w:rsidRDefault="00337C13" w:rsidP="00DB67E5">
            <w:pPr>
              <w:pStyle w:val="Header"/>
              <w:rPr>
                <w:rFonts w:cs="Arial"/>
                <w:i w:val="0"/>
                <w:iCs w:val="0"/>
              </w:rPr>
            </w:pPr>
            <w:r w:rsidRPr="00337C13">
              <w:rPr>
                <w:rFonts w:cs="Arial"/>
                <w:i w:val="0"/>
              </w:rPr>
              <w:t xml:space="preserve">Then when these peas (Yy) </w:t>
            </w:r>
            <w:r w:rsidR="00052CCD" w:rsidRPr="00337C13">
              <w:rPr>
                <w:rFonts w:cs="Arial"/>
                <w:i w:val="0"/>
              </w:rPr>
              <w:t>are crossed you will get offspring that are 75% yellow and 25% green peas.</w:t>
            </w:r>
          </w:p>
        </w:tc>
        <w:tc>
          <w:tcPr>
            <w:tcW w:w="942" w:type="pct"/>
          </w:tcPr>
          <w:p w:rsidR="00226CC7" w:rsidRPr="00337C13" w:rsidRDefault="00337C13" w:rsidP="00DB67E5">
            <w:pPr>
              <w:pStyle w:val="Header"/>
              <w:rPr>
                <w:rFonts w:cs="Arial"/>
                <w:i w:val="0"/>
                <w:iCs w:val="0"/>
              </w:rPr>
            </w:pPr>
            <w:r w:rsidRPr="00337C13">
              <w:rPr>
                <w:rFonts w:cs="Arial"/>
                <w:i w:val="0"/>
              </w:rPr>
              <w:t xml:space="preserve">Then when these peas (Yy) </w:t>
            </w:r>
            <w:r w:rsidR="00052CCD" w:rsidRPr="00337C13">
              <w:rPr>
                <w:rFonts w:cs="Arial"/>
                <w:i w:val="0"/>
              </w:rPr>
              <w:t xml:space="preserve">are crossed you will get offspring that are </w:t>
            </w:r>
            <w:r w:rsidR="00052CCD" w:rsidRPr="00810787">
              <w:rPr>
                <w:rFonts w:cs="Arial"/>
                <w:i w:val="0"/>
              </w:rPr>
              <w:t>about</w:t>
            </w:r>
            <w:r w:rsidR="00052CCD" w:rsidRPr="00337C13">
              <w:rPr>
                <w:rFonts w:cs="Arial"/>
                <w:i w:val="0"/>
              </w:rPr>
              <w:t xml:space="preserve"> 75% yellow and 25% green peas.</w:t>
            </w:r>
          </w:p>
        </w:tc>
        <w:tc>
          <w:tcPr>
            <w:tcW w:w="901" w:type="pct"/>
          </w:tcPr>
          <w:p w:rsidR="00226CC7" w:rsidRPr="00337C13" w:rsidRDefault="00052CCD" w:rsidP="00DB67E5">
            <w:pPr>
              <w:pStyle w:val="Header"/>
              <w:rPr>
                <w:rFonts w:cs="Arial"/>
                <w:i w:val="0"/>
                <w:iCs w:val="0"/>
              </w:rPr>
            </w:pPr>
            <w:r w:rsidRPr="00337C13">
              <w:rPr>
                <w:rFonts w:cs="Arial"/>
                <w:i w:val="0"/>
                <w:iCs w:val="0"/>
              </w:rPr>
              <w:t>Simple factual error</w:t>
            </w:r>
          </w:p>
        </w:tc>
      </w:tr>
      <w:tr w:rsidR="002445D3" w:rsidRPr="00337C13" w:rsidTr="00527788">
        <w:trPr>
          <w:cantSplit/>
        </w:trPr>
        <w:tc>
          <w:tcPr>
            <w:tcW w:w="328" w:type="pct"/>
          </w:tcPr>
          <w:p w:rsidR="00226CC7" w:rsidRPr="00337C13" w:rsidRDefault="00052CCD" w:rsidP="00DB67E5">
            <w:pPr>
              <w:pStyle w:val="Header"/>
              <w:rPr>
                <w:rFonts w:cs="Arial"/>
                <w:i w:val="0"/>
                <w:iCs w:val="0"/>
              </w:rPr>
            </w:pPr>
            <w:r w:rsidRPr="00337C13">
              <w:rPr>
                <w:rFonts w:cs="Arial"/>
                <w:i w:val="0"/>
                <w:iCs w:val="0"/>
              </w:rPr>
              <w:t>8</w:t>
            </w:r>
          </w:p>
        </w:tc>
        <w:tc>
          <w:tcPr>
            <w:tcW w:w="411" w:type="pct"/>
          </w:tcPr>
          <w:p w:rsidR="00226CC7" w:rsidRPr="00337C13" w:rsidRDefault="00052CCD" w:rsidP="00DB67E5">
            <w:pPr>
              <w:pStyle w:val="Header"/>
              <w:rPr>
                <w:rFonts w:cs="Arial"/>
                <w:i w:val="0"/>
                <w:iCs w:val="0"/>
              </w:rPr>
            </w:pPr>
            <w:r w:rsidRPr="00337C13">
              <w:rPr>
                <w:rFonts w:cs="Arial"/>
                <w:i w:val="0"/>
                <w:iCs w:val="0"/>
              </w:rPr>
              <w:t>6</w:t>
            </w:r>
          </w:p>
        </w:tc>
        <w:tc>
          <w:tcPr>
            <w:tcW w:w="739" w:type="pct"/>
          </w:tcPr>
          <w:p w:rsidR="00226CC7" w:rsidRPr="00337C13" w:rsidRDefault="00052CCD" w:rsidP="00DB67E5">
            <w:pPr>
              <w:pStyle w:val="Header"/>
              <w:rPr>
                <w:rFonts w:cs="Arial"/>
                <w:i w:val="0"/>
                <w:iCs w:val="0"/>
              </w:rPr>
            </w:pPr>
            <w:r w:rsidRPr="00337C13">
              <w:rPr>
                <w:rFonts w:cs="Arial"/>
                <w:i w:val="0"/>
                <w:iCs w:val="0"/>
              </w:rPr>
              <w:t>Unit 5 Lesson 7</w:t>
            </w:r>
          </w:p>
        </w:tc>
        <w:tc>
          <w:tcPr>
            <w:tcW w:w="615" w:type="pct"/>
          </w:tcPr>
          <w:p w:rsidR="00226CC7" w:rsidRPr="00337C13" w:rsidRDefault="00052CCD" w:rsidP="00DB67E5">
            <w:pPr>
              <w:pStyle w:val="Header"/>
              <w:rPr>
                <w:rFonts w:cs="Arial"/>
                <w:i w:val="0"/>
                <w:iCs w:val="0"/>
              </w:rPr>
            </w:pPr>
            <w:r w:rsidRPr="00337C13">
              <w:rPr>
                <w:rFonts w:cs="Arial"/>
                <w:i w:val="0"/>
                <w:iCs w:val="0"/>
              </w:rPr>
              <w:t>2</w:t>
            </w:r>
          </w:p>
        </w:tc>
        <w:tc>
          <w:tcPr>
            <w:tcW w:w="1065" w:type="pct"/>
          </w:tcPr>
          <w:p w:rsidR="00226CC7" w:rsidRPr="00337C13" w:rsidRDefault="00052CCD" w:rsidP="00DB67E5">
            <w:pPr>
              <w:pStyle w:val="Header"/>
              <w:rPr>
                <w:rFonts w:cs="Arial"/>
                <w:i w:val="0"/>
                <w:iCs w:val="0"/>
              </w:rPr>
            </w:pPr>
            <w:r w:rsidRPr="00337C13">
              <w:rPr>
                <w:rFonts w:cs="Arial"/>
                <w:i w:val="0"/>
              </w:rPr>
              <w:t>Fossil fuels​ are defined as the fossilized remains of plants and animals</w:t>
            </w:r>
          </w:p>
        </w:tc>
        <w:tc>
          <w:tcPr>
            <w:tcW w:w="942" w:type="pct"/>
          </w:tcPr>
          <w:p w:rsidR="00226CC7" w:rsidRPr="00337C13" w:rsidRDefault="00052CCD" w:rsidP="00DB67E5">
            <w:pPr>
              <w:pStyle w:val="Header"/>
              <w:rPr>
                <w:rFonts w:cs="Arial"/>
                <w:i w:val="0"/>
                <w:iCs w:val="0"/>
              </w:rPr>
            </w:pPr>
            <w:r w:rsidRPr="00337C13">
              <w:rPr>
                <w:rFonts w:cs="Arial"/>
                <w:i w:val="0"/>
              </w:rPr>
              <w:t>Fossil fuels​ are the organic matter from the remains of plants and animals</w:t>
            </w:r>
          </w:p>
        </w:tc>
        <w:tc>
          <w:tcPr>
            <w:tcW w:w="901" w:type="pct"/>
          </w:tcPr>
          <w:p w:rsidR="00226CC7" w:rsidRPr="00337C13" w:rsidRDefault="00052CCD" w:rsidP="00DB67E5">
            <w:pPr>
              <w:pStyle w:val="Header"/>
              <w:rPr>
                <w:rFonts w:cs="Arial"/>
                <w:i w:val="0"/>
                <w:iCs w:val="0"/>
              </w:rPr>
            </w:pPr>
            <w:r w:rsidRPr="00337C13">
              <w:rPr>
                <w:rFonts w:cs="Arial"/>
                <w:i w:val="0"/>
                <w:iCs w:val="0"/>
              </w:rPr>
              <w:t>Imprecise definition</w:t>
            </w:r>
          </w:p>
        </w:tc>
      </w:tr>
      <w:tr w:rsidR="002445D3" w:rsidRPr="00337C13" w:rsidTr="00527788">
        <w:trPr>
          <w:cantSplit/>
        </w:trPr>
        <w:tc>
          <w:tcPr>
            <w:tcW w:w="328" w:type="pct"/>
          </w:tcPr>
          <w:p w:rsidR="00226CC7" w:rsidRPr="00337C13" w:rsidRDefault="00052CCD" w:rsidP="00DB67E5">
            <w:pPr>
              <w:pStyle w:val="Header"/>
              <w:rPr>
                <w:rFonts w:cs="Arial"/>
                <w:i w:val="0"/>
                <w:iCs w:val="0"/>
              </w:rPr>
            </w:pPr>
            <w:r w:rsidRPr="00337C13">
              <w:rPr>
                <w:rFonts w:cs="Arial"/>
                <w:i w:val="0"/>
                <w:iCs w:val="0"/>
              </w:rPr>
              <w:t>9</w:t>
            </w:r>
          </w:p>
        </w:tc>
        <w:tc>
          <w:tcPr>
            <w:tcW w:w="411" w:type="pct"/>
          </w:tcPr>
          <w:p w:rsidR="00226CC7" w:rsidRPr="00337C13" w:rsidRDefault="00052CCD" w:rsidP="00DB67E5">
            <w:pPr>
              <w:pStyle w:val="Header"/>
              <w:rPr>
                <w:rFonts w:cs="Arial"/>
                <w:i w:val="0"/>
                <w:iCs w:val="0"/>
              </w:rPr>
            </w:pPr>
            <w:r w:rsidRPr="00337C13">
              <w:rPr>
                <w:rFonts w:cs="Arial"/>
                <w:i w:val="0"/>
                <w:iCs w:val="0"/>
              </w:rPr>
              <w:t>6</w:t>
            </w:r>
          </w:p>
        </w:tc>
        <w:tc>
          <w:tcPr>
            <w:tcW w:w="739" w:type="pct"/>
          </w:tcPr>
          <w:p w:rsidR="00226CC7" w:rsidRPr="00337C13" w:rsidRDefault="00052CCD" w:rsidP="00DB67E5">
            <w:pPr>
              <w:pStyle w:val="Header"/>
              <w:rPr>
                <w:rFonts w:cs="Arial"/>
                <w:i w:val="0"/>
                <w:iCs w:val="0"/>
              </w:rPr>
            </w:pPr>
            <w:r w:rsidRPr="00337C13">
              <w:rPr>
                <w:rFonts w:cs="Arial"/>
                <w:i w:val="0"/>
                <w:iCs w:val="0"/>
              </w:rPr>
              <w:t>Unit 5 Lesson 7</w:t>
            </w:r>
          </w:p>
        </w:tc>
        <w:tc>
          <w:tcPr>
            <w:tcW w:w="615" w:type="pct"/>
          </w:tcPr>
          <w:p w:rsidR="00226CC7" w:rsidRPr="00337C13" w:rsidRDefault="00052CCD" w:rsidP="00DB67E5">
            <w:pPr>
              <w:pStyle w:val="Header"/>
              <w:rPr>
                <w:rFonts w:cs="Arial"/>
                <w:i w:val="0"/>
                <w:iCs w:val="0"/>
              </w:rPr>
            </w:pPr>
            <w:r w:rsidRPr="00337C13">
              <w:rPr>
                <w:rFonts w:cs="Arial"/>
                <w:i w:val="0"/>
                <w:iCs w:val="0"/>
              </w:rPr>
              <w:t>2</w:t>
            </w:r>
          </w:p>
        </w:tc>
        <w:tc>
          <w:tcPr>
            <w:tcW w:w="1065" w:type="pct"/>
          </w:tcPr>
          <w:p w:rsidR="00226CC7" w:rsidRPr="00337C13" w:rsidRDefault="00337C13" w:rsidP="00024154">
            <w:pPr>
              <w:pStyle w:val="Header"/>
              <w:rPr>
                <w:rFonts w:cs="Arial"/>
                <w:i w:val="0"/>
                <w:iCs w:val="0"/>
              </w:rPr>
            </w:pPr>
            <w:r w:rsidRPr="00337C13">
              <w:rPr>
                <w:rFonts w:cs="Arial"/>
                <w:i w:val="0"/>
              </w:rPr>
              <w:t>As a note: CO2 is considered a harmful greenhouse gas</w:t>
            </w:r>
            <w:r w:rsidR="00052CCD" w:rsidRPr="00337C13">
              <w:rPr>
                <w:rFonts w:cs="Arial"/>
                <w:i w:val="0"/>
              </w:rPr>
              <w:t xml:space="preserve"> because it contributes to the greenhouse effect and contributes to climate change. It is sometimes referred to as Carbon pollution. This is accurate as it is produced by humans and is harmful (even though it is a natural gas).</w:t>
            </w:r>
          </w:p>
        </w:tc>
        <w:tc>
          <w:tcPr>
            <w:tcW w:w="942" w:type="pct"/>
          </w:tcPr>
          <w:p w:rsidR="00226CC7" w:rsidRPr="00337C13" w:rsidRDefault="00337C13" w:rsidP="00337C13">
            <w:pPr>
              <w:pStyle w:val="Header"/>
              <w:rPr>
                <w:rFonts w:cs="Arial"/>
                <w:i w:val="0"/>
                <w:iCs w:val="0"/>
              </w:rPr>
            </w:pPr>
            <w:r w:rsidRPr="00337C13">
              <w:rPr>
                <w:rFonts w:cs="Arial"/>
                <w:i w:val="0"/>
              </w:rPr>
              <w:t xml:space="preserve">As a note: </w:t>
            </w:r>
            <w:r w:rsidR="00052CCD" w:rsidRPr="00337C13">
              <w:rPr>
                <w:rFonts w:cs="Arial"/>
                <w:i w:val="0"/>
              </w:rPr>
              <w:t>Although CO2 is naturally produced by all organisms and is essential for maintaining a hospitable temperature on Ear</w:t>
            </w:r>
            <w:r w:rsidRPr="00337C13">
              <w:rPr>
                <w:rFonts w:cs="Arial"/>
                <w:i w:val="0"/>
              </w:rPr>
              <w:t xml:space="preserve">th, at above certain levels, CO2 is considered a harmful </w:t>
            </w:r>
            <w:r w:rsidR="00052CCD" w:rsidRPr="00337C13">
              <w:rPr>
                <w:rFonts w:cs="Arial"/>
                <w:i w:val="0"/>
              </w:rPr>
              <w:t>greenhouse gas, or ‘carbon</w:t>
            </w:r>
            <w:r w:rsidR="00052CCD" w:rsidRPr="00337C13">
              <w:rPr>
                <w:rFonts w:cs="Arial"/>
              </w:rPr>
              <w:t xml:space="preserve"> </w:t>
            </w:r>
            <w:r w:rsidR="00052CCD" w:rsidRPr="00337C13">
              <w:rPr>
                <w:rFonts w:cs="Arial"/>
                <w:i w:val="0"/>
              </w:rPr>
              <w:t>pollution’ which contributes to climate change.</w:t>
            </w:r>
          </w:p>
        </w:tc>
        <w:tc>
          <w:tcPr>
            <w:tcW w:w="901" w:type="pct"/>
          </w:tcPr>
          <w:p w:rsidR="00226CC7" w:rsidRPr="00337C13" w:rsidRDefault="00052CCD" w:rsidP="00DB67E5">
            <w:pPr>
              <w:pStyle w:val="Header"/>
              <w:rPr>
                <w:rFonts w:cs="Arial"/>
                <w:i w:val="0"/>
                <w:iCs w:val="0"/>
              </w:rPr>
            </w:pPr>
            <w:r w:rsidRPr="00337C13">
              <w:rPr>
                <w:rFonts w:cs="Arial"/>
                <w:i w:val="0"/>
                <w:iCs w:val="0"/>
              </w:rPr>
              <w:t>Imprecise definition</w:t>
            </w:r>
          </w:p>
        </w:tc>
      </w:tr>
      <w:tr w:rsidR="002445D3" w:rsidRPr="00337C13" w:rsidTr="00527788">
        <w:trPr>
          <w:cantSplit/>
        </w:trPr>
        <w:tc>
          <w:tcPr>
            <w:tcW w:w="328" w:type="pct"/>
          </w:tcPr>
          <w:p w:rsidR="00226CC7" w:rsidRPr="00337C13" w:rsidRDefault="00052CCD" w:rsidP="00DB67E5">
            <w:pPr>
              <w:pStyle w:val="Header"/>
              <w:rPr>
                <w:rFonts w:cs="Arial"/>
                <w:i w:val="0"/>
                <w:iCs w:val="0"/>
              </w:rPr>
            </w:pPr>
            <w:r w:rsidRPr="00337C13">
              <w:rPr>
                <w:rFonts w:cs="Arial"/>
                <w:i w:val="0"/>
                <w:iCs w:val="0"/>
              </w:rPr>
              <w:t>10</w:t>
            </w:r>
          </w:p>
        </w:tc>
        <w:tc>
          <w:tcPr>
            <w:tcW w:w="411" w:type="pct"/>
          </w:tcPr>
          <w:p w:rsidR="00226CC7" w:rsidRPr="00337C13" w:rsidRDefault="00052CCD" w:rsidP="00DB67E5">
            <w:pPr>
              <w:pStyle w:val="Header"/>
              <w:rPr>
                <w:rFonts w:cs="Arial"/>
                <w:i w:val="0"/>
                <w:iCs w:val="0"/>
              </w:rPr>
            </w:pPr>
            <w:r w:rsidRPr="00337C13">
              <w:rPr>
                <w:rFonts w:cs="Arial"/>
                <w:i w:val="0"/>
                <w:iCs w:val="0"/>
              </w:rPr>
              <w:t>6</w:t>
            </w:r>
          </w:p>
        </w:tc>
        <w:tc>
          <w:tcPr>
            <w:tcW w:w="739" w:type="pct"/>
          </w:tcPr>
          <w:p w:rsidR="00226CC7" w:rsidRPr="00337C13" w:rsidRDefault="00052CCD" w:rsidP="00DB67E5">
            <w:pPr>
              <w:pStyle w:val="Header"/>
              <w:rPr>
                <w:rFonts w:cs="Arial"/>
                <w:i w:val="0"/>
                <w:iCs w:val="0"/>
              </w:rPr>
            </w:pPr>
            <w:r w:rsidRPr="00337C13">
              <w:rPr>
                <w:rFonts w:cs="Arial"/>
                <w:i w:val="0"/>
                <w:iCs w:val="0"/>
              </w:rPr>
              <w:t>Unit 3 Lesson 3</w:t>
            </w:r>
          </w:p>
        </w:tc>
        <w:tc>
          <w:tcPr>
            <w:tcW w:w="615" w:type="pct"/>
          </w:tcPr>
          <w:p w:rsidR="00226CC7" w:rsidRPr="00337C13" w:rsidRDefault="00052CCD" w:rsidP="00DB67E5">
            <w:pPr>
              <w:pStyle w:val="Header"/>
              <w:rPr>
                <w:rFonts w:cs="Arial"/>
                <w:i w:val="0"/>
                <w:iCs w:val="0"/>
              </w:rPr>
            </w:pPr>
            <w:r w:rsidRPr="00337C13">
              <w:rPr>
                <w:rFonts w:cs="Arial"/>
                <w:i w:val="0"/>
                <w:iCs w:val="0"/>
              </w:rPr>
              <w:t>1</w:t>
            </w:r>
          </w:p>
        </w:tc>
        <w:tc>
          <w:tcPr>
            <w:tcW w:w="1065" w:type="pct"/>
          </w:tcPr>
          <w:p w:rsidR="00226CC7" w:rsidRPr="00337C13" w:rsidRDefault="00052CCD" w:rsidP="00337C13">
            <w:pPr>
              <w:autoSpaceDE w:val="0"/>
              <w:autoSpaceDN w:val="0"/>
              <w:adjustRightInd w:val="0"/>
              <w:rPr>
                <w:rFonts w:cs="Arial"/>
                <w:i w:val="0"/>
                <w:iCs w:val="0"/>
              </w:rPr>
            </w:pPr>
            <w:r w:rsidRPr="00337C13">
              <w:rPr>
                <w:rFonts w:cs="Arial"/>
                <w:i w:val="0"/>
              </w:rPr>
              <w:t>Observing ice tells</w:t>
            </w:r>
            <w:r w:rsidR="00337C13" w:rsidRPr="00337C13">
              <w:rPr>
                <w:rFonts w:cs="Arial"/>
                <w:i w:val="0"/>
              </w:rPr>
              <w:t xml:space="preserve"> </w:t>
            </w:r>
            <w:r w:rsidRPr="00337C13">
              <w:rPr>
                <w:rFonts w:cs="Arial"/>
                <w:i w:val="0"/>
              </w:rPr>
              <w:t xml:space="preserve">us that water molecules form a tight bond when they freeze, and this bond is hard to break. The fact that drops of water stick together tells us that water molecules are </w:t>
            </w:r>
            <w:r w:rsidRPr="00810787">
              <w:rPr>
                <w:rFonts w:cs="Arial"/>
                <w:i w:val="0"/>
              </w:rPr>
              <w:t>magnetic</w:t>
            </w:r>
            <w:r w:rsidRPr="00337C13">
              <w:rPr>
                <w:rFonts w:cs="Arial"/>
                <w:i w:val="0"/>
              </w:rPr>
              <w:t>.</w:t>
            </w:r>
          </w:p>
        </w:tc>
        <w:tc>
          <w:tcPr>
            <w:tcW w:w="942" w:type="pct"/>
          </w:tcPr>
          <w:p w:rsidR="00226CC7" w:rsidRPr="00810787" w:rsidRDefault="00052CCD" w:rsidP="00337C13">
            <w:pPr>
              <w:autoSpaceDE w:val="0"/>
              <w:autoSpaceDN w:val="0"/>
              <w:adjustRightInd w:val="0"/>
              <w:rPr>
                <w:rFonts w:cs="Arial"/>
                <w:i w:val="0"/>
                <w:iCs w:val="0"/>
              </w:rPr>
            </w:pPr>
            <w:r w:rsidRPr="00810787">
              <w:rPr>
                <w:rFonts w:cs="Arial"/>
                <w:i w:val="0"/>
              </w:rPr>
              <w:t>Observing ice tells</w:t>
            </w:r>
            <w:r w:rsidR="00337C13" w:rsidRPr="00810787">
              <w:rPr>
                <w:rFonts w:cs="Arial"/>
                <w:i w:val="0"/>
              </w:rPr>
              <w:t xml:space="preserve"> </w:t>
            </w:r>
            <w:r w:rsidRPr="00810787">
              <w:rPr>
                <w:rFonts w:cs="Arial"/>
                <w:i w:val="0"/>
              </w:rPr>
              <w:t>us that water molecules form a tight bond when they freeze, and this bond is harder to break. The fact that drops of water stick together tells us that water molecules are attracted to one another.</w:t>
            </w:r>
          </w:p>
        </w:tc>
        <w:tc>
          <w:tcPr>
            <w:tcW w:w="901" w:type="pct"/>
          </w:tcPr>
          <w:p w:rsidR="00226CC7" w:rsidRPr="00337C13" w:rsidRDefault="00052CCD" w:rsidP="00DB67E5">
            <w:pPr>
              <w:pStyle w:val="Header"/>
              <w:rPr>
                <w:rFonts w:cs="Arial"/>
                <w:i w:val="0"/>
                <w:iCs w:val="0"/>
              </w:rPr>
            </w:pPr>
            <w:r w:rsidRPr="00337C13">
              <w:rPr>
                <w:rFonts w:cs="Arial"/>
                <w:i w:val="0"/>
                <w:iCs w:val="0"/>
              </w:rPr>
              <w:t>Simple factual error</w:t>
            </w:r>
          </w:p>
        </w:tc>
      </w:tr>
      <w:tr w:rsidR="002445D3" w:rsidRPr="00337C13" w:rsidTr="00527788">
        <w:trPr>
          <w:cantSplit/>
        </w:trPr>
        <w:tc>
          <w:tcPr>
            <w:tcW w:w="328" w:type="pct"/>
          </w:tcPr>
          <w:p w:rsidR="00226CC7" w:rsidRPr="00337C13" w:rsidRDefault="00052CCD" w:rsidP="00DB67E5">
            <w:pPr>
              <w:pStyle w:val="Header"/>
              <w:rPr>
                <w:rFonts w:cs="Arial"/>
                <w:i w:val="0"/>
                <w:iCs w:val="0"/>
              </w:rPr>
            </w:pPr>
            <w:r w:rsidRPr="00337C13">
              <w:rPr>
                <w:rFonts w:cs="Arial"/>
                <w:i w:val="0"/>
                <w:iCs w:val="0"/>
              </w:rPr>
              <w:lastRenderedPageBreak/>
              <w:t>11</w:t>
            </w:r>
          </w:p>
        </w:tc>
        <w:tc>
          <w:tcPr>
            <w:tcW w:w="411" w:type="pct"/>
          </w:tcPr>
          <w:p w:rsidR="00226CC7" w:rsidRPr="00337C13" w:rsidRDefault="00052CCD" w:rsidP="00DB67E5">
            <w:pPr>
              <w:pStyle w:val="Header"/>
              <w:rPr>
                <w:rFonts w:cs="Arial"/>
                <w:i w:val="0"/>
                <w:iCs w:val="0"/>
              </w:rPr>
            </w:pPr>
            <w:r w:rsidRPr="00337C13">
              <w:rPr>
                <w:rFonts w:cs="Arial"/>
                <w:i w:val="0"/>
                <w:iCs w:val="0"/>
              </w:rPr>
              <w:t>6</w:t>
            </w:r>
          </w:p>
        </w:tc>
        <w:tc>
          <w:tcPr>
            <w:tcW w:w="739" w:type="pct"/>
          </w:tcPr>
          <w:p w:rsidR="00226CC7" w:rsidRPr="00337C13" w:rsidRDefault="00052CCD" w:rsidP="00DB67E5">
            <w:pPr>
              <w:pStyle w:val="Header"/>
              <w:rPr>
                <w:rFonts w:cs="Arial"/>
                <w:i w:val="0"/>
                <w:iCs w:val="0"/>
              </w:rPr>
            </w:pPr>
            <w:r w:rsidRPr="00337C13">
              <w:rPr>
                <w:rFonts w:cs="Arial"/>
                <w:i w:val="0"/>
                <w:iCs w:val="0"/>
              </w:rPr>
              <w:t>Unit 8 Traits and Survival</w:t>
            </w:r>
            <w:r w:rsidR="00F349AE" w:rsidRPr="00337C13">
              <w:rPr>
                <w:rFonts w:cs="Arial"/>
                <w:i w:val="0"/>
                <w:iCs w:val="0"/>
              </w:rPr>
              <w:t xml:space="preserve"> Summative Assessment, Item 2</w:t>
            </w:r>
          </w:p>
        </w:tc>
        <w:tc>
          <w:tcPr>
            <w:tcW w:w="615" w:type="pct"/>
          </w:tcPr>
          <w:p w:rsidR="00226CC7" w:rsidRPr="00337C13" w:rsidRDefault="00052CCD" w:rsidP="00F349AE">
            <w:pPr>
              <w:pStyle w:val="Header"/>
              <w:rPr>
                <w:rFonts w:cs="Arial"/>
                <w:i w:val="0"/>
                <w:iCs w:val="0"/>
              </w:rPr>
            </w:pPr>
            <w:r w:rsidRPr="00337C13">
              <w:rPr>
                <w:rFonts w:cs="Arial"/>
                <w:i w:val="0"/>
                <w:iCs w:val="0"/>
              </w:rPr>
              <w:t>1</w:t>
            </w:r>
          </w:p>
        </w:tc>
        <w:tc>
          <w:tcPr>
            <w:tcW w:w="1065" w:type="pct"/>
          </w:tcPr>
          <w:p w:rsidR="00226CC7" w:rsidRPr="00810787" w:rsidRDefault="00B7793F" w:rsidP="00DB67E5">
            <w:pPr>
              <w:pStyle w:val="Header"/>
              <w:rPr>
                <w:rFonts w:cs="Arial"/>
                <w:i w:val="0"/>
                <w:iCs w:val="0"/>
              </w:rPr>
            </w:pPr>
            <w:r w:rsidRPr="00810787">
              <w:rPr>
                <w:rFonts w:cs="Arial"/>
                <w:i w:val="0"/>
              </w:rPr>
              <w:t xml:space="preserve">Two male deer often fight using their antlers in order to get the chance to mate with a female.  Explain why female deer mate with the winner of the fight. </w:t>
            </w:r>
            <w:r w:rsidRPr="00810787">
              <w:rPr>
                <w:rFonts w:cs="Arial"/>
                <w:b/>
                <w:bCs/>
                <w:i w:val="0"/>
              </w:rPr>
              <w:t>Answer</w:t>
            </w:r>
            <w:r w:rsidR="00810787" w:rsidRPr="00810787">
              <w:rPr>
                <w:rFonts w:cs="Arial"/>
                <w:i w:val="0"/>
              </w:rPr>
              <w:t xml:space="preserve">: Answers may vary. </w:t>
            </w:r>
            <w:r w:rsidRPr="00810787">
              <w:rPr>
                <w:rFonts w:cs="Arial"/>
                <w:i w:val="0"/>
              </w:rPr>
              <w:t>Sample: Female deer want to mate with the winner of the fight because that male is often larger, stronger, and more a</w:t>
            </w:r>
            <w:r w:rsidR="00810787" w:rsidRPr="00810787">
              <w:rPr>
                <w:rFonts w:cs="Arial"/>
                <w:i w:val="0"/>
              </w:rPr>
              <w:t xml:space="preserve">ggressive than the other male. </w:t>
            </w:r>
            <w:r w:rsidRPr="00810787">
              <w:rPr>
                <w:rFonts w:cs="Arial"/>
                <w:i w:val="0"/>
              </w:rPr>
              <w:t xml:space="preserve">These are dominant traits that are advantageous for the deer to have in order to pass on their </w:t>
            </w:r>
            <w:r w:rsidR="00810787">
              <w:rPr>
                <w:rFonts w:cs="Arial"/>
                <w:i w:val="0"/>
              </w:rPr>
              <w:t xml:space="preserve">traits to the next generation. </w:t>
            </w:r>
            <w:r w:rsidRPr="00810787">
              <w:rPr>
                <w:rFonts w:cs="Arial"/>
                <w:i w:val="0"/>
              </w:rPr>
              <w:t>The female deer</w:t>
            </w:r>
            <w:r w:rsidRPr="00810787">
              <w:rPr>
                <w:rFonts w:cs="Arial"/>
              </w:rPr>
              <w:t xml:space="preserve"> </w:t>
            </w:r>
            <w:r w:rsidRPr="00810787">
              <w:rPr>
                <w:rFonts w:cs="Arial"/>
                <w:i w:val="0"/>
              </w:rPr>
              <w:t>wants her offspring to have these dominant traits.</w:t>
            </w:r>
          </w:p>
        </w:tc>
        <w:tc>
          <w:tcPr>
            <w:tcW w:w="942" w:type="pct"/>
          </w:tcPr>
          <w:p w:rsidR="00226CC7" w:rsidRPr="00337C13" w:rsidRDefault="00B7793F" w:rsidP="00DB67E5">
            <w:pPr>
              <w:pStyle w:val="Header"/>
              <w:rPr>
                <w:rFonts w:cs="Arial"/>
                <w:i w:val="0"/>
                <w:iCs w:val="0"/>
              </w:rPr>
            </w:pPr>
            <w:r w:rsidRPr="00337C13">
              <w:rPr>
                <w:rFonts w:cs="Arial"/>
                <w:b/>
                <w:bCs/>
                <w:i w:val="0"/>
              </w:rPr>
              <w:t>Answer</w:t>
            </w:r>
            <w:r w:rsidR="00810787">
              <w:rPr>
                <w:rFonts w:cs="Arial"/>
                <w:i w:val="0"/>
              </w:rPr>
              <w:t xml:space="preserve">: Answers may vary. </w:t>
            </w:r>
            <w:r w:rsidRPr="00337C13">
              <w:rPr>
                <w:rFonts w:cs="Arial"/>
                <w:i w:val="0"/>
              </w:rPr>
              <w:t>Sample: Female deer has a better chance to mate with the winner, and therefore pass on the traits of the winner to their offspring.</w:t>
            </w:r>
          </w:p>
        </w:tc>
        <w:tc>
          <w:tcPr>
            <w:tcW w:w="901" w:type="pct"/>
          </w:tcPr>
          <w:p w:rsidR="00226CC7" w:rsidRPr="00337C13" w:rsidRDefault="00B7793F" w:rsidP="00DB67E5">
            <w:pPr>
              <w:pStyle w:val="Header"/>
              <w:rPr>
                <w:rFonts w:cs="Arial"/>
                <w:i w:val="0"/>
                <w:iCs w:val="0"/>
              </w:rPr>
            </w:pPr>
            <w:r w:rsidRPr="00337C13">
              <w:rPr>
                <w:rFonts w:cs="Arial"/>
                <w:i w:val="0"/>
                <w:iCs w:val="0"/>
              </w:rPr>
              <w:t>Simple factual error</w:t>
            </w:r>
          </w:p>
        </w:tc>
      </w:tr>
      <w:tr w:rsidR="002445D3" w:rsidRPr="00337C13" w:rsidTr="00527788">
        <w:trPr>
          <w:cantSplit/>
        </w:trPr>
        <w:tc>
          <w:tcPr>
            <w:tcW w:w="328" w:type="pct"/>
          </w:tcPr>
          <w:p w:rsidR="00226CC7" w:rsidRPr="00337C13" w:rsidRDefault="00B7793F" w:rsidP="00DB67E5">
            <w:pPr>
              <w:pStyle w:val="Header"/>
              <w:rPr>
                <w:rFonts w:cs="Arial"/>
                <w:i w:val="0"/>
                <w:iCs w:val="0"/>
              </w:rPr>
            </w:pPr>
            <w:r w:rsidRPr="00337C13">
              <w:rPr>
                <w:rFonts w:cs="Arial"/>
                <w:i w:val="0"/>
                <w:iCs w:val="0"/>
              </w:rPr>
              <w:t>12</w:t>
            </w:r>
          </w:p>
        </w:tc>
        <w:tc>
          <w:tcPr>
            <w:tcW w:w="411" w:type="pct"/>
          </w:tcPr>
          <w:p w:rsidR="00226CC7" w:rsidRPr="00337C13" w:rsidRDefault="00B7793F" w:rsidP="00DB67E5">
            <w:pPr>
              <w:pStyle w:val="Header"/>
              <w:rPr>
                <w:rFonts w:cs="Arial"/>
                <w:i w:val="0"/>
                <w:iCs w:val="0"/>
              </w:rPr>
            </w:pPr>
            <w:r w:rsidRPr="00337C13">
              <w:rPr>
                <w:rFonts w:cs="Arial"/>
                <w:i w:val="0"/>
                <w:iCs w:val="0"/>
              </w:rPr>
              <w:t>7</w:t>
            </w:r>
          </w:p>
        </w:tc>
        <w:tc>
          <w:tcPr>
            <w:tcW w:w="739" w:type="pct"/>
          </w:tcPr>
          <w:p w:rsidR="00226CC7" w:rsidRPr="00337C13" w:rsidRDefault="00B7793F" w:rsidP="00DB67E5">
            <w:pPr>
              <w:pStyle w:val="Header"/>
              <w:rPr>
                <w:rFonts w:cs="Arial"/>
                <w:i w:val="0"/>
                <w:iCs w:val="0"/>
              </w:rPr>
            </w:pPr>
            <w:r w:rsidRPr="00337C13">
              <w:rPr>
                <w:rFonts w:cs="Arial"/>
                <w:i w:val="0"/>
                <w:iCs w:val="0"/>
              </w:rPr>
              <w:t>Unit 6 Overview</w:t>
            </w:r>
          </w:p>
        </w:tc>
        <w:tc>
          <w:tcPr>
            <w:tcW w:w="615" w:type="pct"/>
          </w:tcPr>
          <w:p w:rsidR="00226CC7" w:rsidRPr="00337C13" w:rsidRDefault="00B7793F" w:rsidP="00DB67E5">
            <w:pPr>
              <w:pStyle w:val="Header"/>
              <w:rPr>
                <w:rFonts w:cs="Arial"/>
                <w:i w:val="0"/>
                <w:iCs w:val="0"/>
              </w:rPr>
            </w:pPr>
            <w:r w:rsidRPr="00337C13">
              <w:rPr>
                <w:rFonts w:cs="Arial"/>
                <w:i w:val="0"/>
                <w:iCs w:val="0"/>
              </w:rPr>
              <w:t>1</w:t>
            </w:r>
          </w:p>
        </w:tc>
        <w:tc>
          <w:tcPr>
            <w:tcW w:w="1065" w:type="pct"/>
          </w:tcPr>
          <w:p w:rsidR="00226CC7" w:rsidRPr="00810787" w:rsidRDefault="00B7793F" w:rsidP="00024154">
            <w:pPr>
              <w:pStyle w:val="Header"/>
              <w:rPr>
                <w:rFonts w:cs="Arial"/>
                <w:i w:val="0"/>
                <w:iCs w:val="0"/>
              </w:rPr>
            </w:pPr>
            <w:r w:rsidRPr="00810787">
              <w:rPr>
                <w:rFonts w:cs="Arial"/>
                <w:i w:val="0"/>
              </w:rPr>
              <w:t>The cracker will keep the flame burning for some time, indicating that it contains some type of fuel: sugar</w:t>
            </w:r>
          </w:p>
        </w:tc>
        <w:tc>
          <w:tcPr>
            <w:tcW w:w="942" w:type="pct"/>
          </w:tcPr>
          <w:p w:rsidR="00226CC7" w:rsidRPr="00810787" w:rsidRDefault="00B7793F" w:rsidP="00DB67E5">
            <w:pPr>
              <w:pStyle w:val="Header"/>
              <w:rPr>
                <w:rFonts w:cs="Arial"/>
                <w:i w:val="0"/>
                <w:iCs w:val="0"/>
              </w:rPr>
            </w:pPr>
            <w:r w:rsidRPr="00810787">
              <w:rPr>
                <w:rFonts w:cs="Arial"/>
                <w:i w:val="0"/>
              </w:rPr>
              <w:t>The cracker will keep the flame burning for some time, indicating that it contains some type of fuel: starch.</w:t>
            </w:r>
          </w:p>
        </w:tc>
        <w:tc>
          <w:tcPr>
            <w:tcW w:w="901" w:type="pct"/>
          </w:tcPr>
          <w:p w:rsidR="00226CC7" w:rsidRPr="00337C13" w:rsidRDefault="00B7793F" w:rsidP="00DB67E5">
            <w:pPr>
              <w:pStyle w:val="Header"/>
              <w:rPr>
                <w:rFonts w:cs="Arial"/>
                <w:i w:val="0"/>
                <w:iCs w:val="0"/>
              </w:rPr>
            </w:pPr>
            <w:r w:rsidRPr="00337C13">
              <w:rPr>
                <w:rFonts w:cs="Arial"/>
                <w:i w:val="0"/>
                <w:iCs w:val="0"/>
              </w:rPr>
              <w:t>Simple factual error</w:t>
            </w:r>
          </w:p>
        </w:tc>
      </w:tr>
      <w:tr w:rsidR="002445D3" w:rsidRPr="00337C13" w:rsidTr="00527788">
        <w:trPr>
          <w:cantSplit/>
        </w:trPr>
        <w:tc>
          <w:tcPr>
            <w:tcW w:w="328" w:type="pct"/>
          </w:tcPr>
          <w:p w:rsidR="00226CC7" w:rsidRPr="00337C13" w:rsidRDefault="00B7793F" w:rsidP="00DB67E5">
            <w:pPr>
              <w:pStyle w:val="Header"/>
              <w:rPr>
                <w:rFonts w:cs="Arial"/>
                <w:i w:val="0"/>
                <w:iCs w:val="0"/>
              </w:rPr>
            </w:pPr>
            <w:r w:rsidRPr="00337C13">
              <w:rPr>
                <w:rFonts w:cs="Arial"/>
                <w:i w:val="0"/>
                <w:iCs w:val="0"/>
              </w:rPr>
              <w:lastRenderedPageBreak/>
              <w:t>13</w:t>
            </w:r>
          </w:p>
        </w:tc>
        <w:tc>
          <w:tcPr>
            <w:tcW w:w="411" w:type="pct"/>
          </w:tcPr>
          <w:p w:rsidR="00226CC7" w:rsidRPr="00337C13" w:rsidRDefault="00B7793F" w:rsidP="00DB67E5">
            <w:pPr>
              <w:pStyle w:val="Header"/>
              <w:rPr>
                <w:rFonts w:cs="Arial"/>
                <w:i w:val="0"/>
                <w:iCs w:val="0"/>
              </w:rPr>
            </w:pPr>
            <w:r w:rsidRPr="00337C13">
              <w:rPr>
                <w:rFonts w:cs="Arial"/>
                <w:i w:val="0"/>
                <w:iCs w:val="0"/>
              </w:rPr>
              <w:t>7</w:t>
            </w:r>
          </w:p>
        </w:tc>
        <w:tc>
          <w:tcPr>
            <w:tcW w:w="739" w:type="pct"/>
          </w:tcPr>
          <w:p w:rsidR="00226CC7" w:rsidRPr="00337C13" w:rsidRDefault="00B7793F" w:rsidP="00DB67E5">
            <w:pPr>
              <w:pStyle w:val="Header"/>
              <w:rPr>
                <w:rFonts w:cs="Arial"/>
                <w:i w:val="0"/>
                <w:iCs w:val="0"/>
              </w:rPr>
            </w:pPr>
            <w:r w:rsidRPr="00337C13">
              <w:rPr>
                <w:rFonts w:cs="Arial"/>
                <w:i w:val="0"/>
                <w:iCs w:val="0"/>
              </w:rPr>
              <w:t>Unit 6 Lesson 13</w:t>
            </w:r>
          </w:p>
        </w:tc>
        <w:tc>
          <w:tcPr>
            <w:tcW w:w="615" w:type="pct"/>
          </w:tcPr>
          <w:p w:rsidR="00226CC7" w:rsidRPr="00337C13" w:rsidRDefault="00B7793F" w:rsidP="00DB67E5">
            <w:pPr>
              <w:pStyle w:val="Header"/>
              <w:rPr>
                <w:rFonts w:cs="Arial"/>
                <w:i w:val="0"/>
                <w:iCs w:val="0"/>
              </w:rPr>
            </w:pPr>
            <w:r w:rsidRPr="00337C13">
              <w:rPr>
                <w:rFonts w:cs="Arial"/>
                <w:i w:val="0"/>
                <w:iCs w:val="0"/>
              </w:rPr>
              <w:t>5</w:t>
            </w:r>
          </w:p>
        </w:tc>
        <w:tc>
          <w:tcPr>
            <w:tcW w:w="1065" w:type="pct"/>
          </w:tcPr>
          <w:p w:rsidR="00226CC7" w:rsidRPr="00337C13" w:rsidRDefault="00B7793F" w:rsidP="00337C13">
            <w:pPr>
              <w:autoSpaceDE w:val="0"/>
              <w:autoSpaceDN w:val="0"/>
              <w:adjustRightInd w:val="0"/>
              <w:rPr>
                <w:rFonts w:cs="Arial"/>
                <w:i w:val="0"/>
                <w:iCs w:val="0"/>
              </w:rPr>
            </w:pPr>
            <w:r w:rsidRPr="00337C13">
              <w:rPr>
                <w:rFonts w:cs="Arial"/>
                <w:i w:val="0"/>
              </w:rPr>
              <w:t>Photosynthesis involve</w:t>
            </w:r>
            <w:r w:rsidR="00337C13" w:rsidRPr="00337C13">
              <w:rPr>
                <w:rFonts w:cs="Arial"/>
                <w:i w:val="0"/>
              </w:rPr>
              <w:t>s plants taking in water and CO</w:t>
            </w:r>
            <w:r w:rsidRPr="00337C13">
              <w:rPr>
                <w:rFonts w:cs="Arial"/>
                <w:i w:val="0"/>
              </w:rPr>
              <w:t>2</w:t>
            </w:r>
            <w:r w:rsidR="00337C13" w:rsidRPr="00337C13">
              <w:rPr>
                <w:rFonts w:cs="Arial"/>
                <w:i w:val="0"/>
              </w:rPr>
              <w:t xml:space="preserve"> </w:t>
            </w:r>
            <w:r w:rsidRPr="00337C13">
              <w:rPr>
                <w:rFonts w:cs="Arial"/>
                <w:i w:val="0"/>
              </w:rPr>
              <w:t>w</w:t>
            </w:r>
            <w:r w:rsidR="00337C13" w:rsidRPr="00337C13">
              <w:rPr>
                <w:rFonts w:cs="Arial"/>
                <w:i w:val="0"/>
              </w:rPr>
              <w:t>hile they create sugar and O2</w:t>
            </w:r>
            <w:r w:rsidRPr="00337C13">
              <w:rPr>
                <w:rFonts w:cs="Arial"/>
                <w:i w:val="0"/>
              </w:rPr>
              <w:t xml:space="preserve"> Cellular respiration does the exact opposite:</w:t>
            </w:r>
            <w:r w:rsidR="00337C13" w:rsidRPr="00337C13">
              <w:rPr>
                <w:rFonts w:cs="Arial"/>
                <w:i w:val="0"/>
              </w:rPr>
              <w:t xml:space="preserve"> </w:t>
            </w:r>
            <w:r w:rsidRPr="00810787">
              <w:rPr>
                <w:rFonts w:cs="Arial"/>
                <w:i w:val="0"/>
              </w:rPr>
              <w:t>animals</w:t>
            </w:r>
            <w:r w:rsidR="00337C13" w:rsidRPr="00337C13">
              <w:rPr>
                <w:rFonts w:cs="Arial"/>
                <w:i w:val="0"/>
              </w:rPr>
              <w:t xml:space="preserve"> take in sugar and O</w:t>
            </w:r>
            <w:r w:rsidRPr="00337C13">
              <w:rPr>
                <w:rFonts w:cs="Arial"/>
                <w:i w:val="0"/>
              </w:rPr>
              <w:t>2 to make energy and convert these into water</w:t>
            </w:r>
            <w:r w:rsidR="00337C13" w:rsidRPr="00337C13">
              <w:rPr>
                <w:rFonts w:cs="Arial"/>
                <w:i w:val="0"/>
              </w:rPr>
              <w:t xml:space="preserve"> and CO2</w:t>
            </w:r>
            <w:r w:rsidRPr="00337C13">
              <w:rPr>
                <w:rFonts w:cs="Arial"/>
                <w:i w:val="0"/>
              </w:rPr>
              <w:t>.</w:t>
            </w:r>
          </w:p>
        </w:tc>
        <w:tc>
          <w:tcPr>
            <w:tcW w:w="942" w:type="pct"/>
          </w:tcPr>
          <w:p w:rsidR="00226CC7" w:rsidRPr="00337C13" w:rsidRDefault="00B7793F" w:rsidP="00337C13">
            <w:pPr>
              <w:autoSpaceDE w:val="0"/>
              <w:autoSpaceDN w:val="0"/>
              <w:adjustRightInd w:val="0"/>
              <w:rPr>
                <w:rFonts w:cs="Arial"/>
                <w:i w:val="0"/>
                <w:iCs w:val="0"/>
              </w:rPr>
            </w:pPr>
            <w:r w:rsidRPr="00337C13">
              <w:rPr>
                <w:rFonts w:cs="Arial"/>
                <w:i w:val="0"/>
              </w:rPr>
              <w:t xml:space="preserve">Photosynthesis involves plants taking in water and </w:t>
            </w:r>
            <w:r w:rsidR="00337C13" w:rsidRPr="00337C13">
              <w:rPr>
                <w:rFonts w:cs="Arial"/>
                <w:i w:val="0"/>
              </w:rPr>
              <w:t>CO</w:t>
            </w:r>
            <w:r w:rsidRPr="00337C13">
              <w:rPr>
                <w:rFonts w:cs="Arial"/>
                <w:i w:val="0"/>
              </w:rPr>
              <w:t>2</w:t>
            </w:r>
            <w:r w:rsidR="00337C13" w:rsidRPr="00337C13">
              <w:rPr>
                <w:rFonts w:cs="Arial"/>
                <w:i w:val="0"/>
              </w:rPr>
              <w:t xml:space="preserve"> while they create sugar and O2</w:t>
            </w:r>
            <w:r w:rsidRPr="00337C13">
              <w:rPr>
                <w:rFonts w:cs="Arial"/>
                <w:i w:val="0"/>
              </w:rPr>
              <w:t>. Cellular respiration does the exact opposite:</w:t>
            </w:r>
            <w:r w:rsidR="00337C13" w:rsidRPr="00337C13">
              <w:rPr>
                <w:rFonts w:cs="Arial"/>
                <w:i w:val="0"/>
              </w:rPr>
              <w:t xml:space="preserve"> </w:t>
            </w:r>
            <w:r w:rsidRPr="00810787">
              <w:rPr>
                <w:rFonts w:cs="Arial"/>
                <w:i w:val="0"/>
              </w:rPr>
              <w:t>cells</w:t>
            </w:r>
            <w:r w:rsidR="00337C13" w:rsidRPr="00337C13">
              <w:rPr>
                <w:rFonts w:cs="Arial"/>
                <w:i w:val="0"/>
              </w:rPr>
              <w:t xml:space="preserve"> take in sugar and O</w:t>
            </w:r>
            <w:r w:rsidRPr="00337C13">
              <w:rPr>
                <w:rFonts w:cs="Arial"/>
                <w:i w:val="0"/>
              </w:rPr>
              <w:t>2 to make energy and convert these into water</w:t>
            </w:r>
            <w:r w:rsidR="00337C13" w:rsidRPr="00337C13">
              <w:rPr>
                <w:rFonts w:cs="Arial"/>
                <w:i w:val="0"/>
              </w:rPr>
              <w:t xml:space="preserve"> and CO</w:t>
            </w:r>
            <w:r w:rsidRPr="00337C13">
              <w:rPr>
                <w:rFonts w:cs="Arial"/>
                <w:i w:val="0"/>
              </w:rPr>
              <w:t>2</w:t>
            </w:r>
          </w:p>
        </w:tc>
        <w:tc>
          <w:tcPr>
            <w:tcW w:w="901" w:type="pct"/>
          </w:tcPr>
          <w:p w:rsidR="00226CC7" w:rsidRPr="00337C13" w:rsidRDefault="00B7793F" w:rsidP="00DB67E5">
            <w:pPr>
              <w:pStyle w:val="Header"/>
              <w:rPr>
                <w:rFonts w:cs="Arial"/>
                <w:i w:val="0"/>
                <w:iCs w:val="0"/>
              </w:rPr>
            </w:pPr>
            <w:r w:rsidRPr="00337C13">
              <w:rPr>
                <w:rFonts w:cs="Arial"/>
                <w:i w:val="0"/>
                <w:iCs w:val="0"/>
              </w:rPr>
              <w:t>Simple factual error</w:t>
            </w:r>
          </w:p>
        </w:tc>
      </w:tr>
      <w:tr w:rsidR="002445D3" w:rsidRPr="00337C13" w:rsidTr="00527788">
        <w:trPr>
          <w:cantSplit/>
        </w:trPr>
        <w:tc>
          <w:tcPr>
            <w:tcW w:w="328" w:type="pct"/>
          </w:tcPr>
          <w:p w:rsidR="00226CC7" w:rsidRPr="00337C13" w:rsidRDefault="00B7793F" w:rsidP="00DB67E5">
            <w:pPr>
              <w:pStyle w:val="Header"/>
              <w:rPr>
                <w:rFonts w:cs="Arial"/>
                <w:i w:val="0"/>
                <w:iCs w:val="0"/>
              </w:rPr>
            </w:pPr>
            <w:r w:rsidRPr="00337C13">
              <w:rPr>
                <w:rFonts w:cs="Arial"/>
                <w:i w:val="0"/>
                <w:iCs w:val="0"/>
              </w:rPr>
              <w:t>14</w:t>
            </w:r>
          </w:p>
        </w:tc>
        <w:tc>
          <w:tcPr>
            <w:tcW w:w="411" w:type="pct"/>
          </w:tcPr>
          <w:p w:rsidR="00226CC7" w:rsidRPr="00337C13" w:rsidRDefault="00B7793F" w:rsidP="00DB67E5">
            <w:pPr>
              <w:pStyle w:val="Header"/>
              <w:rPr>
                <w:rFonts w:cs="Arial"/>
                <w:i w:val="0"/>
                <w:iCs w:val="0"/>
              </w:rPr>
            </w:pPr>
            <w:r w:rsidRPr="00337C13">
              <w:rPr>
                <w:rFonts w:cs="Arial"/>
                <w:i w:val="0"/>
                <w:iCs w:val="0"/>
              </w:rPr>
              <w:t>7</w:t>
            </w:r>
          </w:p>
        </w:tc>
        <w:tc>
          <w:tcPr>
            <w:tcW w:w="739" w:type="pct"/>
          </w:tcPr>
          <w:p w:rsidR="00226CC7" w:rsidRPr="00337C13" w:rsidRDefault="00B7793F" w:rsidP="00DB67E5">
            <w:pPr>
              <w:pStyle w:val="Header"/>
              <w:rPr>
                <w:rFonts w:cs="Arial"/>
                <w:i w:val="0"/>
                <w:iCs w:val="0"/>
              </w:rPr>
            </w:pPr>
            <w:r w:rsidRPr="00337C13">
              <w:rPr>
                <w:rFonts w:cs="Arial"/>
                <w:i w:val="0"/>
                <w:iCs w:val="0"/>
              </w:rPr>
              <w:t>Unit 6 Lesson 7 Reading</w:t>
            </w:r>
          </w:p>
        </w:tc>
        <w:tc>
          <w:tcPr>
            <w:tcW w:w="615" w:type="pct"/>
          </w:tcPr>
          <w:p w:rsidR="00226CC7" w:rsidRPr="00337C13" w:rsidRDefault="00B7793F" w:rsidP="00DB67E5">
            <w:pPr>
              <w:pStyle w:val="Header"/>
              <w:rPr>
                <w:rFonts w:cs="Arial"/>
                <w:i w:val="0"/>
                <w:iCs w:val="0"/>
              </w:rPr>
            </w:pPr>
            <w:r w:rsidRPr="00337C13">
              <w:rPr>
                <w:rFonts w:cs="Arial"/>
                <w:i w:val="0"/>
                <w:iCs w:val="0"/>
              </w:rPr>
              <w:t>1</w:t>
            </w:r>
          </w:p>
        </w:tc>
        <w:tc>
          <w:tcPr>
            <w:tcW w:w="1065" w:type="pct"/>
          </w:tcPr>
          <w:p w:rsidR="00226CC7" w:rsidRPr="00337C13" w:rsidRDefault="00B7793F" w:rsidP="00024154">
            <w:pPr>
              <w:pStyle w:val="Header"/>
              <w:rPr>
                <w:rFonts w:cs="Arial"/>
                <w:i w:val="0"/>
                <w:iCs w:val="0"/>
              </w:rPr>
            </w:pPr>
            <w:r w:rsidRPr="00337C13">
              <w:rPr>
                <w:rFonts w:cs="Arial"/>
                <w:i w:val="0"/>
              </w:rPr>
              <w:t xml:space="preserve">These algae are a useful energy </w:t>
            </w:r>
            <w:r w:rsidRPr="00810787">
              <w:rPr>
                <w:rFonts w:cs="Arial"/>
                <w:i w:val="0"/>
              </w:rPr>
              <w:t>source because they, unlike plants, “bloom</w:t>
            </w:r>
            <w:r w:rsidRPr="00337C13">
              <w:rPr>
                <w:rFonts w:cs="Arial"/>
                <w:i w:val="0"/>
              </w:rPr>
              <w:t>” in many different habitats: making them an extremely reliable source to attract energy</w:t>
            </w:r>
          </w:p>
        </w:tc>
        <w:tc>
          <w:tcPr>
            <w:tcW w:w="942" w:type="pct"/>
          </w:tcPr>
          <w:p w:rsidR="00226CC7" w:rsidRPr="00337C13" w:rsidRDefault="00B7793F" w:rsidP="00024154">
            <w:pPr>
              <w:pStyle w:val="Header"/>
              <w:rPr>
                <w:rFonts w:cs="Arial"/>
                <w:i w:val="0"/>
                <w:iCs w:val="0"/>
              </w:rPr>
            </w:pPr>
            <w:r w:rsidRPr="00337C13">
              <w:rPr>
                <w:rFonts w:cs="Arial"/>
                <w:i w:val="0"/>
              </w:rPr>
              <w:t>These algae are a useful energy source because they grow in many different habitats: making them an extremely reliable source to attract energy</w:t>
            </w:r>
          </w:p>
        </w:tc>
        <w:tc>
          <w:tcPr>
            <w:tcW w:w="901" w:type="pct"/>
          </w:tcPr>
          <w:p w:rsidR="00226CC7" w:rsidRPr="00337C13" w:rsidRDefault="00B7793F" w:rsidP="00DB67E5">
            <w:pPr>
              <w:pStyle w:val="Header"/>
              <w:rPr>
                <w:rFonts w:cs="Arial"/>
                <w:i w:val="0"/>
                <w:iCs w:val="0"/>
              </w:rPr>
            </w:pPr>
            <w:r w:rsidRPr="00337C13">
              <w:rPr>
                <w:rFonts w:cs="Arial"/>
                <w:i w:val="0"/>
                <w:iCs w:val="0"/>
              </w:rPr>
              <w:t>Simple factual error</w:t>
            </w:r>
          </w:p>
        </w:tc>
      </w:tr>
      <w:tr w:rsidR="002445D3" w:rsidRPr="00337C13" w:rsidTr="00527788">
        <w:trPr>
          <w:cantSplit/>
        </w:trPr>
        <w:tc>
          <w:tcPr>
            <w:tcW w:w="328" w:type="pct"/>
          </w:tcPr>
          <w:p w:rsidR="00226CC7" w:rsidRPr="00337C13" w:rsidRDefault="00B7793F" w:rsidP="00DB67E5">
            <w:pPr>
              <w:pStyle w:val="Header"/>
              <w:rPr>
                <w:rFonts w:cs="Arial"/>
                <w:i w:val="0"/>
                <w:iCs w:val="0"/>
              </w:rPr>
            </w:pPr>
            <w:r w:rsidRPr="00337C13">
              <w:rPr>
                <w:rFonts w:cs="Arial"/>
                <w:i w:val="0"/>
                <w:iCs w:val="0"/>
              </w:rPr>
              <w:t>15</w:t>
            </w:r>
          </w:p>
        </w:tc>
        <w:tc>
          <w:tcPr>
            <w:tcW w:w="411" w:type="pct"/>
          </w:tcPr>
          <w:p w:rsidR="00226CC7" w:rsidRPr="00337C13" w:rsidRDefault="00B7793F" w:rsidP="00DB67E5">
            <w:pPr>
              <w:pStyle w:val="Header"/>
              <w:rPr>
                <w:rFonts w:cs="Arial"/>
                <w:i w:val="0"/>
                <w:iCs w:val="0"/>
              </w:rPr>
            </w:pPr>
            <w:r w:rsidRPr="00337C13">
              <w:rPr>
                <w:rFonts w:cs="Arial"/>
                <w:i w:val="0"/>
                <w:iCs w:val="0"/>
              </w:rPr>
              <w:t>7</w:t>
            </w:r>
          </w:p>
        </w:tc>
        <w:tc>
          <w:tcPr>
            <w:tcW w:w="739" w:type="pct"/>
          </w:tcPr>
          <w:p w:rsidR="00226CC7" w:rsidRPr="00337C13" w:rsidRDefault="00B7793F" w:rsidP="00DB67E5">
            <w:pPr>
              <w:pStyle w:val="Header"/>
              <w:rPr>
                <w:rFonts w:cs="Arial"/>
                <w:i w:val="0"/>
                <w:iCs w:val="0"/>
              </w:rPr>
            </w:pPr>
            <w:r w:rsidRPr="00337C13">
              <w:rPr>
                <w:rFonts w:cs="Arial"/>
                <w:i w:val="0"/>
                <w:iCs w:val="0"/>
              </w:rPr>
              <w:t>Unit 6 Lesson 7</w:t>
            </w:r>
          </w:p>
        </w:tc>
        <w:tc>
          <w:tcPr>
            <w:tcW w:w="615" w:type="pct"/>
          </w:tcPr>
          <w:p w:rsidR="00226CC7" w:rsidRPr="00337C13" w:rsidRDefault="00B7793F" w:rsidP="00DB67E5">
            <w:pPr>
              <w:pStyle w:val="Header"/>
              <w:rPr>
                <w:rFonts w:cs="Arial"/>
                <w:i w:val="0"/>
                <w:iCs w:val="0"/>
              </w:rPr>
            </w:pPr>
            <w:r w:rsidRPr="00337C13">
              <w:rPr>
                <w:rFonts w:cs="Arial"/>
                <w:i w:val="0"/>
                <w:iCs w:val="0"/>
              </w:rPr>
              <w:t>1</w:t>
            </w:r>
          </w:p>
        </w:tc>
        <w:tc>
          <w:tcPr>
            <w:tcW w:w="1065" w:type="pct"/>
          </w:tcPr>
          <w:p w:rsidR="00226CC7" w:rsidRPr="00337C13" w:rsidRDefault="00810787" w:rsidP="00024154">
            <w:pPr>
              <w:pStyle w:val="Header"/>
              <w:rPr>
                <w:rFonts w:cs="Arial"/>
                <w:i w:val="0"/>
                <w:iCs w:val="0"/>
              </w:rPr>
            </w:pPr>
            <w:r>
              <w:rPr>
                <w:rFonts w:cs="Arial"/>
                <w:i w:val="0"/>
              </w:rPr>
              <w:t>Opener:</w:t>
            </w:r>
            <w:r w:rsidR="00B7793F" w:rsidRPr="00337C13">
              <w:rPr>
                <w:rFonts w:cs="Arial"/>
                <w:i w:val="0"/>
              </w:rPr>
              <w:t xml:space="preserve">…Of course people would also need to eat sugars which would give the body energy for their workout. </w:t>
            </w:r>
            <w:r w:rsidR="00B7793F" w:rsidRPr="00810787">
              <w:rPr>
                <w:rFonts w:cs="Arial"/>
                <w:i w:val="0"/>
              </w:rPr>
              <w:t>This</w:t>
            </w:r>
            <w:r w:rsidR="00B7793F" w:rsidRPr="00337C13">
              <w:rPr>
                <w:rFonts w:cs="Arial"/>
                <w:i w:val="0"/>
              </w:rPr>
              <w:t xml:space="preserve"> is cellular respiration.</w:t>
            </w:r>
          </w:p>
        </w:tc>
        <w:tc>
          <w:tcPr>
            <w:tcW w:w="942" w:type="pct"/>
          </w:tcPr>
          <w:p w:rsidR="00226CC7" w:rsidRPr="00337C13" w:rsidRDefault="00B7793F" w:rsidP="00B7793F">
            <w:pPr>
              <w:rPr>
                <w:rFonts w:cs="Arial"/>
                <w:i w:val="0"/>
              </w:rPr>
            </w:pPr>
            <w:r w:rsidRPr="00337C13">
              <w:rPr>
                <w:rFonts w:cs="Arial"/>
                <w:i w:val="0"/>
              </w:rPr>
              <w:t xml:space="preserve">,…Of course people would also need to eat sugars which would breakdown in order to give the body energy for their workout. </w:t>
            </w:r>
            <w:r w:rsidRPr="00810787">
              <w:rPr>
                <w:rFonts w:cs="Arial"/>
                <w:i w:val="0"/>
              </w:rPr>
              <w:t>This process is cellular respiration</w:t>
            </w:r>
            <w:r w:rsidR="00810787">
              <w:rPr>
                <w:rFonts w:cs="Arial"/>
                <w:i w:val="0"/>
              </w:rPr>
              <w:t>.</w:t>
            </w:r>
          </w:p>
        </w:tc>
        <w:tc>
          <w:tcPr>
            <w:tcW w:w="901" w:type="pct"/>
          </w:tcPr>
          <w:p w:rsidR="00226CC7" w:rsidRPr="00337C13" w:rsidRDefault="00B7793F" w:rsidP="00DB67E5">
            <w:pPr>
              <w:pStyle w:val="Header"/>
              <w:rPr>
                <w:rFonts w:cs="Arial"/>
                <w:i w:val="0"/>
                <w:iCs w:val="0"/>
              </w:rPr>
            </w:pPr>
            <w:r w:rsidRPr="00337C13">
              <w:rPr>
                <w:rFonts w:cs="Arial"/>
                <w:i w:val="0"/>
                <w:iCs w:val="0"/>
              </w:rPr>
              <w:t xml:space="preserve">Imprecise </w:t>
            </w:r>
            <w:r w:rsidR="00BC0E6F" w:rsidRPr="00337C13">
              <w:rPr>
                <w:rFonts w:cs="Arial"/>
                <w:i w:val="0"/>
                <w:iCs w:val="0"/>
              </w:rPr>
              <w:t>definition</w:t>
            </w:r>
          </w:p>
        </w:tc>
      </w:tr>
      <w:tr w:rsidR="002445D3" w:rsidRPr="00337C13" w:rsidTr="00527788">
        <w:trPr>
          <w:cantSplit/>
        </w:trPr>
        <w:tc>
          <w:tcPr>
            <w:tcW w:w="328" w:type="pct"/>
          </w:tcPr>
          <w:p w:rsidR="00226CC7" w:rsidRPr="00337C13" w:rsidRDefault="00B7793F" w:rsidP="00DB67E5">
            <w:pPr>
              <w:pStyle w:val="Header"/>
              <w:rPr>
                <w:rFonts w:cs="Arial"/>
                <w:i w:val="0"/>
                <w:iCs w:val="0"/>
              </w:rPr>
            </w:pPr>
            <w:r w:rsidRPr="00337C13">
              <w:rPr>
                <w:rFonts w:cs="Arial"/>
                <w:i w:val="0"/>
                <w:iCs w:val="0"/>
              </w:rPr>
              <w:t>16</w:t>
            </w:r>
          </w:p>
        </w:tc>
        <w:tc>
          <w:tcPr>
            <w:tcW w:w="411" w:type="pct"/>
          </w:tcPr>
          <w:p w:rsidR="00226CC7" w:rsidRPr="00337C13" w:rsidRDefault="00B7793F" w:rsidP="00DB67E5">
            <w:pPr>
              <w:pStyle w:val="Header"/>
              <w:rPr>
                <w:rFonts w:cs="Arial"/>
                <w:i w:val="0"/>
                <w:iCs w:val="0"/>
              </w:rPr>
            </w:pPr>
            <w:r w:rsidRPr="00337C13">
              <w:rPr>
                <w:rFonts w:cs="Arial"/>
                <w:i w:val="0"/>
                <w:iCs w:val="0"/>
              </w:rPr>
              <w:t>7</w:t>
            </w:r>
          </w:p>
        </w:tc>
        <w:tc>
          <w:tcPr>
            <w:tcW w:w="739" w:type="pct"/>
          </w:tcPr>
          <w:p w:rsidR="00226CC7" w:rsidRPr="00337C13" w:rsidRDefault="00B7793F" w:rsidP="00DB67E5">
            <w:pPr>
              <w:pStyle w:val="Header"/>
              <w:rPr>
                <w:rFonts w:cs="Arial"/>
                <w:i w:val="0"/>
                <w:iCs w:val="0"/>
              </w:rPr>
            </w:pPr>
            <w:r w:rsidRPr="00337C13">
              <w:rPr>
                <w:rFonts w:cs="Arial"/>
                <w:i w:val="0"/>
                <w:iCs w:val="0"/>
              </w:rPr>
              <w:t>Unit 6 Lesson 7</w:t>
            </w:r>
          </w:p>
        </w:tc>
        <w:tc>
          <w:tcPr>
            <w:tcW w:w="615" w:type="pct"/>
          </w:tcPr>
          <w:p w:rsidR="00226CC7" w:rsidRPr="00337C13" w:rsidRDefault="00B7793F" w:rsidP="00DB67E5">
            <w:pPr>
              <w:pStyle w:val="Header"/>
              <w:rPr>
                <w:rFonts w:cs="Arial"/>
                <w:i w:val="0"/>
                <w:iCs w:val="0"/>
              </w:rPr>
            </w:pPr>
            <w:r w:rsidRPr="00337C13">
              <w:rPr>
                <w:rFonts w:cs="Arial"/>
                <w:i w:val="0"/>
                <w:iCs w:val="0"/>
              </w:rPr>
              <w:t>4</w:t>
            </w:r>
          </w:p>
        </w:tc>
        <w:tc>
          <w:tcPr>
            <w:tcW w:w="1065" w:type="pct"/>
          </w:tcPr>
          <w:p w:rsidR="00226CC7" w:rsidRPr="00337C13" w:rsidRDefault="00B7793F" w:rsidP="00024154">
            <w:pPr>
              <w:pStyle w:val="Header"/>
              <w:rPr>
                <w:rFonts w:cs="Arial"/>
                <w:i w:val="0"/>
                <w:iCs w:val="0"/>
              </w:rPr>
            </w:pPr>
            <w:r w:rsidRPr="00337C13">
              <w:rPr>
                <w:rFonts w:cs="Arial"/>
                <w:i w:val="0"/>
              </w:rPr>
              <w:t>(cellulose) cannot be used as energy because the glucose molecules are wound too tightly together.</w:t>
            </w:r>
          </w:p>
        </w:tc>
        <w:tc>
          <w:tcPr>
            <w:tcW w:w="942" w:type="pct"/>
          </w:tcPr>
          <w:p w:rsidR="00226CC7" w:rsidRPr="00337C13" w:rsidRDefault="00B7793F" w:rsidP="00DB67E5">
            <w:pPr>
              <w:pStyle w:val="Header"/>
              <w:rPr>
                <w:rFonts w:cs="Arial"/>
                <w:i w:val="0"/>
                <w:iCs w:val="0"/>
              </w:rPr>
            </w:pPr>
            <w:r w:rsidRPr="00337C13">
              <w:rPr>
                <w:rFonts w:cs="Arial"/>
                <w:i w:val="0"/>
              </w:rPr>
              <w:t>(cellulose) cannot be used as energy because our body does not have the means (enzymes) to break down cellulose into glucose units.</w:t>
            </w:r>
          </w:p>
        </w:tc>
        <w:tc>
          <w:tcPr>
            <w:tcW w:w="901" w:type="pct"/>
          </w:tcPr>
          <w:p w:rsidR="00226CC7" w:rsidRPr="00337C13" w:rsidRDefault="00B7793F" w:rsidP="00DB67E5">
            <w:pPr>
              <w:pStyle w:val="Header"/>
              <w:rPr>
                <w:rFonts w:cs="Arial"/>
                <w:i w:val="0"/>
                <w:iCs w:val="0"/>
              </w:rPr>
            </w:pPr>
            <w:r w:rsidRPr="00337C13">
              <w:rPr>
                <w:rFonts w:cs="Arial"/>
                <w:i w:val="0"/>
                <w:iCs w:val="0"/>
              </w:rPr>
              <w:t>Simple factual error</w:t>
            </w:r>
          </w:p>
        </w:tc>
      </w:tr>
      <w:tr w:rsidR="002445D3" w:rsidRPr="00337C13" w:rsidTr="00527788">
        <w:trPr>
          <w:cantSplit/>
        </w:trPr>
        <w:tc>
          <w:tcPr>
            <w:tcW w:w="328" w:type="pct"/>
          </w:tcPr>
          <w:p w:rsidR="00226CC7" w:rsidRPr="00337C13" w:rsidRDefault="00B7793F" w:rsidP="00DB67E5">
            <w:pPr>
              <w:pStyle w:val="Header"/>
              <w:rPr>
                <w:rFonts w:cs="Arial"/>
                <w:i w:val="0"/>
                <w:iCs w:val="0"/>
              </w:rPr>
            </w:pPr>
            <w:r w:rsidRPr="00337C13">
              <w:rPr>
                <w:rFonts w:cs="Arial"/>
                <w:i w:val="0"/>
                <w:iCs w:val="0"/>
              </w:rPr>
              <w:lastRenderedPageBreak/>
              <w:t>17</w:t>
            </w:r>
          </w:p>
        </w:tc>
        <w:tc>
          <w:tcPr>
            <w:tcW w:w="411" w:type="pct"/>
          </w:tcPr>
          <w:p w:rsidR="00226CC7" w:rsidRPr="00337C13" w:rsidRDefault="00B7793F" w:rsidP="00DB67E5">
            <w:pPr>
              <w:pStyle w:val="Header"/>
              <w:rPr>
                <w:rFonts w:cs="Arial"/>
                <w:i w:val="0"/>
                <w:iCs w:val="0"/>
              </w:rPr>
            </w:pPr>
            <w:r w:rsidRPr="00337C13">
              <w:rPr>
                <w:rFonts w:cs="Arial"/>
                <w:i w:val="0"/>
                <w:iCs w:val="0"/>
              </w:rPr>
              <w:t>7</w:t>
            </w:r>
          </w:p>
        </w:tc>
        <w:tc>
          <w:tcPr>
            <w:tcW w:w="739" w:type="pct"/>
          </w:tcPr>
          <w:p w:rsidR="00226CC7" w:rsidRPr="00337C13" w:rsidRDefault="00B7793F" w:rsidP="00DB67E5">
            <w:pPr>
              <w:pStyle w:val="Header"/>
              <w:rPr>
                <w:rFonts w:cs="Arial"/>
                <w:i w:val="0"/>
                <w:iCs w:val="0"/>
              </w:rPr>
            </w:pPr>
            <w:r w:rsidRPr="00337C13">
              <w:rPr>
                <w:rFonts w:cs="Arial"/>
                <w:i w:val="0"/>
                <w:iCs w:val="0"/>
              </w:rPr>
              <w:t>Unit 6 Lesson 7</w:t>
            </w:r>
          </w:p>
        </w:tc>
        <w:tc>
          <w:tcPr>
            <w:tcW w:w="615" w:type="pct"/>
          </w:tcPr>
          <w:p w:rsidR="00226CC7" w:rsidRPr="00337C13" w:rsidRDefault="00C52BC2" w:rsidP="00DB67E5">
            <w:pPr>
              <w:pStyle w:val="Header"/>
              <w:rPr>
                <w:rFonts w:cs="Arial"/>
                <w:i w:val="0"/>
                <w:iCs w:val="0"/>
              </w:rPr>
            </w:pPr>
            <w:r w:rsidRPr="00337C13">
              <w:rPr>
                <w:rFonts w:cs="Arial"/>
                <w:i w:val="0"/>
                <w:iCs w:val="0"/>
              </w:rPr>
              <w:t>3</w:t>
            </w:r>
          </w:p>
        </w:tc>
        <w:tc>
          <w:tcPr>
            <w:tcW w:w="1065" w:type="pct"/>
          </w:tcPr>
          <w:p w:rsidR="00226CC7" w:rsidRPr="00337C13" w:rsidRDefault="00C52BC2" w:rsidP="00337C13">
            <w:pPr>
              <w:autoSpaceDE w:val="0"/>
              <w:autoSpaceDN w:val="0"/>
              <w:adjustRightInd w:val="0"/>
              <w:rPr>
                <w:rFonts w:cs="Arial"/>
                <w:i w:val="0"/>
                <w:iCs w:val="0"/>
              </w:rPr>
            </w:pPr>
            <w:r w:rsidRPr="00337C13">
              <w:rPr>
                <w:rFonts w:cs="Arial"/>
                <w:i w:val="0"/>
                <w:lang w:bidi="he-IL"/>
              </w:rPr>
              <w:t xml:space="preserve">If a food is from a plant, and it is a seed (nut or bean or pea), then </w:t>
            </w:r>
            <w:r w:rsidRPr="00810787">
              <w:rPr>
                <w:rFonts w:cs="Arial"/>
                <w:i w:val="0"/>
                <w:lang w:bidi="he-IL"/>
              </w:rPr>
              <w:t>it is likely to be</w:t>
            </w:r>
            <w:r w:rsidR="00337C13" w:rsidRPr="00810787">
              <w:rPr>
                <w:rFonts w:cs="Arial"/>
                <w:i w:val="0"/>
                <w:lang w:bidi="he-IL"/>
              </w:rPr>
              <w:t xml:space="preserve"> </w:t>
            </w:r>
            <w:r w:rsidRPr="00810787">
              <w:rPr>
                <w:rFonts w:cs="Arial"/>
                <w:i w:val="0"/>
                <w:lang w:bidi="he-IL"/>
              </w:rPr>
              <w:t>mostly</w:t>
            </w:r>
            <w:r w:rsidRPr="00337C13">
              <w:rPr>
                <w:rFonts w:cs="Arial"/>
                <w:i w:val="0"/>
                <w:lang w:bidi="he-IL"/>
              </w:rPr>
              <w:t xml:space="preserve"> protein.</w:t>
            </w:r>
          </w:p>
        </w:tc>
        <w:tc>
          <w:tcPr>
            <w:tcW w:w="942" w:type="pct"/>
          </w:tcPr>
          <w:p w:rsidR="00226CC7" w:rsidRPr="00337C13" w:rsidRDefault="00C52BC2" w:rsidP="00DB67E5">
            <w:pPr>
              <w:pStyle w:val="Header"/>
              <w:rPr>
                <w:rFonts w:cs="Arial"/>
                <w:i w:val="0"/>
                <w:iCs w:val="0"/>
              </w:rPr>
            </w:pPr>
            <w:r w:rsidRPr="00337C13">
              <w:rPr>
                <w:rFonts w:cs="Arial"/>
                <w:i w:val="0"/>
                <w:lang w:bidi="he-IL"/>
              </w:rPr>
              <w:t xml:space="preserve">If a food is from a plant, and it is a seed (nut or bean or pea), then it </w:t>
            </w:r>
            <w:r w:rsidRPr="00810787">
              <w:rPr>
                <w:rFonts w:cs="Arial"/>
                <w:i w:val="0"/>
                <w:lang w:bidi="he-IL"/>
              </w:rPr>
              <w:t>is often rich in (made of) protein.</w:t>
            </w:r>
          </w:p>
        </w:tc>
        <w:tc>
          <w:tcPr>
            <w:tcW w:w="901" w:type="pct"/>
          </w:tcPr>
          <w:p w:rsidR="00226CC7" w:rsidRPr="00337C13" w:rsidRDefault="00C52BC2" w:rsidP="00DB67E5">
            <w:pPr>
              <w:pStyle w:val="Header"/>
              <w:rPr>
                <w:rFonts w:cs="Arial"/>
                <w:i w:val="0"/>
                <w:iCs w:val="0"/>
              </w:rPr>
            </w:pPr>
            <w:r w:rsidRPr="00337C13">
              <w:rPr>
                <w:rFonts w:cs="Arial"/>
                <w:i w:val="0"/>
                <w:iCs w:val="0"/>
              </w:rPr>
              <w:t>Imprecise definition</w:t>
            </w:r>
          </w:p>
        </w:tc>
      </w:tr>
      <w:tr w:rsidR="002445D3" w:rsidRPr="00337C13" w:rsidTr="00527788">
        <w:trPr>
          <w:cantSplit/>
        </w:trPr>
        <w:tc>
          <w:tcPr>
            <w:tcW w:w="328" w:type="pct"/>
          </w:tcPr>
          <w:p w:rsidR="00226CC7" w:rsidRPr="00337C13" w:rsidRDefault="00C52BC2" w:rsidP="00DB67E5">
            <w:pPr>
              <w:pStyle w:val="Header"/>
              <w:rPr>
                <w:rFonts w:cs="Arial"/>
                <w:i w:val="0"/>
                <w:iCs w:val="0"/>
              </w:rPr>
            </w:pPr>
            <w:r w:rsidRPr="00337C13">
              <w:rPr>
                <w:rFonts w:cs="Arial"/>
                <w:i w:val="0"/>
                <w:iCs w:val="0"/>
              </w:rPr>
              <w:t>18</w:t>
            </w:r>
          </w:p>
        </w:tc>
        <w:tc>
          <w:tcPr>
            <w:tcW w:w="411" w:type="pct"/>
          </w:tcPr>
          <w:p w:rsidR="00226CC7" w:rsidRPr="00337C13" w:rsidRDefault="00C52BC2" w:rsidP="00DB67E5">
            <w:pPr>
              <w:pStyle w:val="Header"/>
              <w:rPr>
                <w:rFonts w:cs="Arial"/>
                <w:i w:val="0"/>
                <w:iCs w:val="0"/>
              </w:rPr>
            </w:pPr>
            <w:r w:rsidRPr="00337C13">
              <w:rPr>
                <w:rFonts w:cs="Arial"/>
                <w:i w:val="0"/>
                <w:iCs w:val="0"/>
              </w:rPr>
              <w:t>7</w:t>
            </w:r>
          </w:p>
        </w:tc>
        <w:tc>
          <w:tcPr>
            <w:tcW w:w="739" w:type="pct"/>
          </w:tcPr>
          <w:p w:rsidR="00226CC7" w:rsidRPr="00337C13" w:rsidRDefault="00C52BC2" w:rsidP="00DB67E5">
            <w:pPr>
              <w:pStyle w:val="Header"/>
              <w:rPr>
                <w:rFonts w:cs="Arial"/>
                <w:i w:val="0"/>
                <w:iCs w:val="0"/>
              </w:rPr>
            </w:pPr>
            <w:r w:rsidRPr="00337C13">
              <w:rPr>
                <w:rFonts w:cs="Arial"/>
                <w:i w:val="0"/>
                <w:iCs w:val="0"/>
              </w:rPr>
              <w:t>Unit 7 Lesson 5</w:t>
            </w:r>
          </w:p>
        </w:tc>
        <w:tc>
          <w:tcPr>
            <w:tcW w:w="615" w:type="pct"/>
          </w:tcPr>
          <w:p w:rsidR="00226CC7" w:rsidRPr="00337C13" w:rsidRDefault="00C52BC2" w:rsidP="00DB67E5">
            <w:pPr>
              <w:pStyle w:val="Header"/>
              <w:rPr>
                <w:rFonts w:cs="Arial"/>
                <w:i w:val="0"/>
                <w:iCs w:val="0"/>
              </w:rPr>
            </w:pPr>
            <w:r w:rsidRPr="00337C13">
              <w:rPr>
                <w:rFonts w:cs="Arial"/>
                <w:i w:val="0"/>
                <w:iCs w:val="0"/>
              </w:rPr>
              <w:t>2</w:t>
            </w:r>
          </w:p>
        </w:tc>
        <w:tc>
          <w:tcPr>
            <w:tcW w:w="1065" w:type="pct"/>
          </w:tcPr>
          <w:p w:rsidR="00226CC7" w:rsidRPr="00337C13" w:rsidRDefault="00C52BC2" w:rsidP="00337C13">
            <w:pPr>
              <w:autoSpaceDE w:val="0"/>
              <w:autoSpaceDN w:val="0"/>
              <w:adjustRightInd w:val="0"/>
              <w:rPr>
                <w:rFonts w:cs="Arial"/>
                <w:i w:val="0"/>
                <w:iCs w:val="0"/>
              </w:rPr>
            </w:pPr>
            <w:r w:rsidRPr="00337C13">
              <w:rPr>
                <w:rFonts w:cs="Arial"/>
                <w:i w:val="0"/>
                <w:lang w:bidi="he-IL"/>
              </w:rPr>
              <w:t>One organism lives on another but the other organism isn’t bothered or affected, such as barnacles on a whale. This is mutualism that is one-sided</w:t>
            </w:r>
          </w:p>
        </w:tc>
        <w:tc>
          <w:tcPr>
            <w:tcW w:w="942" w:type="pct"/>
          </w:tcPr>
          <w:p w:rsidR="00226CC7" w:rsidRPr="00337C13" w:rsidRDefault="00C52BC2" w:rsidP="00DB67E5">
            <w:pPr>
              <w:pStyle w:val="Header"/>
              <w:rPr>
                <w:rFonts w:cs="Arial"/>
                <w:i w:val="0"/>
                <w:iCs w:val="0"/>
              </w:rPr>
            </w:pPr>
            <w:r w:rsidRPr="00337C13">
              <w:rPr>
                <w:rFonts w:cs="Arial"/>
                <w:i w:val="0"/>
                <w:lang w:bidi="he-IL"/>
              </w:rPr>
              <w:t>One organism lives on another but the other organism isn’t bothered or affected, such as barnacles on a whale. This is commensalism that is one-sided</w:t>
            </w:r>
          </w:p>
        </w:tc>
        <w:tc>
          <w:tcPr>
            <w:tcW w:w="901" w:type="pct"/>
          </w:tcPr>
          <w:p w:rsidR="00226CC7" w:rsidRPr="00337C13" w:rsidRDefault="00822835" w:rsidP="00DB67E5">
            <w:pPr>
              <w:pStyle w:val="Header"/>
              <w:rPr>
                <w:rFonts w:cs="Arial"/>
                <w:i w:val="0"/>
                <w:iCs w:val="0"/>
              </w:rPr>
            </w:pPr>
            <w:r w:rsidRPr="00337C13">
              <w:rPr>
                <w:rFonts w:cs="Arial"/>
                <w:i w:val="0"/>
                <w:iCs w:val="0"/>
              </w:rPr>
              <w:t>Imprecise definition</w:t>
            </w:r>
          </w:p>
        </w:tc>
      </w:tr>
      <w:tr w:rsidR="002445D3" w:rsidRPr="00337C13" w:rsidTr="00527788">
        <w:trPr>
          <w:cantSplit/>
        </w:trPr>
        <w:tc>
          <w:tcPr>
            <w:tcW w:w="328" w:type="pct"/>
          </w:tcPr>
          <w:p w:rsidR="00226CC7" w:rsidRPr="00337C13" w:rsidRDefault="00C52BC2" w:rsidP="00DB67E5">
            <w:pPr>
              <w:pStyle w:val="Header"/>
              <w:rPr>
                <w:rFonts w:cs="Arial"/>
                <w:i w:val="0"/>
                <w:iCs w:val="0"/>
              </w:rPr>
            </w:pPr>
            <w:r w:rsidRPr="00337C13">
              <w:rPr>
                <w:rFonts w:cs="Arial"/>
                <w:i w:val="0"/>
                <w:iCs w:val="0"/>
              </w:rPr>
              <w:t>19</w:t>
            </w:r>
          </w:p>
        </w:tc>
        <w:tc>
          <w:tcPr>
            <w:tcW w:w="411" w:type="pct"/>
          </w:tcPr>
          <w:p w:rsidR="00226CC7" w:rsidRPr="00337C13" w:rsidRDefault="00C52BC2" w:rsidP="00DB67E5">
            <w:pPr>
              <w:pStyle w:val="Header"/>
              <w:rPr>
                <w:rFonts w:cs="Arial"/>
                <w:i w:val="0"/>
                <w:iCs w:val="0"/>
              </w:rPr>
            </w:pPr>
            <w:r w:rsidRPr="00337C13">
              <w:rPr>
                <w:rFonts w:cs="Arial"/>
                <w:i w:val="0"/>
                <w:iCs w:val="0"/>
              </w:rPr>
              <w:t>7</w:t>
            </w:r>
          </w:p>
        </w:tc>
        <w:tc>
          <w:tcPr>
            <w:tcW w:w="739" w:type="pct"/>
          </w:tcPr>
          <w:p w:rsidR="00226CC7" w:rsidRPr="00337C13" w:rsidRDefault="00C52BC2" w:rsidP="00DB67E5">
            <w:pPr>
              <w:pStyle w:val="Header"/>
              <w:rPr>
                <w:rFonts w:cs="Arial"/>
                <w:i w:val="0"/>
                <w:iCs w:val="0"/>
              </w:rPr>
            </w:pPr>
            <w:r w:rsidRPr="00337C13">
              <w:rPr>
                <w:rFonts w:cs="Arial"/>
                <w:i w:val="0"/>
                <w:iCs w:val="0"/>
              </w:rPr>
              <w:t>Unit 6 Lesson 7</w:t>
            </w:r>
          </w:p>
        </w:tc>
        <w:tc>
          <w:tcPr>
            <w:tcW w:w="615" w:type="pct"/>
          </w:tcPr>
          <w:p w:rsidR="00226CC7" w:rsidRPr="00337C13" w:rsidRDefault="00C52BC2" w:rsidP="00DB67E5">
            <w:pPr>
              <w:pStyle w:val="Header"/>
              <w:rPr>
                <w:rFonts w:cs="Arial"/>
                <w:i w:val="0"/>
                <w:iCs w:val="0"/>
              </w:rPr>
            </w:pPr>
            <w:r w:rsidRPr="00337C13">
              <w:rPr>
                <w:rFonts w:cs="Arial"/>
                <w:i w:val="0"/>
                <w:iCs w:val="0"/>
              </w:rPr>
              <w:t>2</w:t>
            </w:r>
          </w:p>
        </w:tc>
        <w:tc>
          <w:tcPr>
            <w:tcW w:w="1065" w:type="pct"/>
          </w:tcPr>
          <w:p w:rsidR="00226CC7" w:rsidRPr="00337C13" w:rsidRDefault="00810787" w:rsidP="00024154">
            <w:pPr>
              <w:pStyle w:val="Header"/>
              <w:rPr>
                <w:rFonts w:cs="Arial"/>
                <w:i w:val="0"/>
                <w:iCs w:val="0"/>
              </w:rPr>
            </w:pPr>
            <w:r>
              <w:rPr>
                <w:rFonts w:cs="Arial"/>
                <w:i w:val="0"/>
              </w:rPr>
              <w:t xml:space="preserve">Fats </w:t>
            </w:r>
            <w:r w:rsidR="00C52BC2" w:rsidRPr="00337C13">
              <w:rPr>
                <w:rFonts w:cs="Arial"/>
                <w:i w:val="0"/>
              </w:rPr>
              <w:t>are another type of molecule which has several functions (energy storage)</w:t>
            </w:r>
          </w:p>
        </w:tc>
        <w:tc>
          <w:tcPr>
            <w:tcW w:w="942" w:type="pct"/>
          </w:tcPr>
          <w:p w:rsidR="00226CC7" w:rsidRPr="00337C13" w:rsidRDefault="00595A06" w:rsidP="00C52BC2">
            <w:pPr>
              <w:rPr>
                <w:rFonts w:cs="Arial"/>
                <w:i w:val="0"/>
              </w:rPr>
            </w:pPr>
            <w:r>
              <w:rPr>
                <w:rFonts w:cs="Arial"/>
                <w:i w:val="0"/>
              </w:rPr>
              <w:t xml:space="preserve">Fats </w:t>
            </w:r>
            <w:r w:rsidR="00C52BC2" w:rsidRPr="00337C13">
              <w:rPr>
                <w:rFonts w:cs="Arial"/>
                <w:i w:val="0"/>
              </w:rPr>
              <w:t>are another type of molecule which has several functions (e.g. building membranes, energy storage)</w:t>
            </w:r>
          </w:p>
        </w:tc>
        <w:tc>
          <w:tcPr>
            <w:tcW w:w="901" w:type="pct"/>
          </w:tcPr>
          <w:p w:rsidR="00226CC7" w:rsidRPr="00337C13" w:rsidRDefault="006E06E1" w:rsidP="00507162">
            <w:pPr>
              <w:pStyle w:val="Header"/>
              <w:rPr>
                <w:rFonts w:cs="Arial"/>
                <w:i w:val="0"/>
                <w:iCs w:val="0"/>
              </w:rPr>
            </w:pPr>
            <w:r w:rsidRPr="00337C13">
              <w:rPr>
                <w:rFonts w:cs="Arial"/>
                <w:i w:val="0"/>
                <w:iCs w:val="0"/>
              </w:rPr>
              <w:t>Imprecise definition</w:t>
            </w:r>
          </w:p>
        </w:tc>
      </w:tr>
      <w:tr w:rsidR="002445D3" w:rsidRPr="00337C13" w:rsidTr="00527788">
        <w:trPr>
          <w:cantSplit/>
        </w:trPr>
        <w:tc>
          <w:tcPr>
            <w:tcW w:w="328" w:type="pct"/>
          </w:tcPr>
          <w:p w:rsidR="00226CC7" w:rsidRPr="00337C13" w:rsidRDefault="00C52BC2" w:rsidP="00DB67E5">
            <w:pPr>
              <w:pStyle w:val="Header"/>
              <w:rPr>
                <w:rFonts w:cs="Arial"/>
                <w:i w:val="0"/>
                <w:iCs w:val="0"/>
              </w:rPr>
            </w:pPr>
            <w:r w:rsidRPr="00337C13">
              <w:rPr>
                <w:rFonts w:cs="Arial"/>
                <w:i w:val="0"/>
                <w:iCs w:val="0"/>
              </w:rPr>
              <w:t>20</w:t>
            </w:r>
          </w:p>
        </w:tc>
        <w:tc>
          <w:tcPr>
            <w:tcW w:w="411" w:type="pct"/>
          </w:tcPr>
          <w:p w:rsidR="00226CC7" w:rsidRPr="00337C13" w:rsidRDefault="00C52BC2" w:rsidP="00DB67E5">
            <w:pPr>
              <w:pStyle w:val="Header"/>
              <w:rPr>
                <w:rFonts w:cs="Arial"/>
                <w:i w:val="0"/>
                <w:iCs w:val="0"/>
              </w:rPr>
            </w:pPr>
            <w:r w:rsidRPr="00337C13">
              <w:rPr>
                <w:rFonts w:cs="Arial"/>
                <w:i w:val="0"/>
                <w:iCs w:val="0"/>
              </w:rPr>
              <w:t>8</w:t>
            </w:r>
          </w:p>
        </w:tc>
        <w:tc>
          <w:tcPr>
            <w:tcW w:w="739" w:type="pct"/>
          </w:tcPr>
          <w:p w:rsidR="00226CC7" w:rsidRPr="00337C13" w:rsidRDefault="00C52BC2" w:rsidP="00DB67E5">
            <w:pPr>
              <w:pStyle w:val="Header"/>
              <w:rPr>
                <w:rFonts w:cs="Arial"/>
                <w:i w:val="0"/>
                <w:iCs w:val="0"/>
              </w:rPr>
            </w:pPr>
            <w:r w:rsidRPr="00337C13">
              <w:rPr>
                <w:rFonts w:cs="Arial"/>
                <w:i w:val="0"/>
                <w:iCs w:val="0"/>
              </w:rPr>
              <w:t>Unit 8 Lesson 15</w:t>
            </w:r>
          </w:p>
        </w:tc>
        <w:tc>
          <w:tcPr>
            <w:tcW w:w="615" w:type="pct"/>
          </w:tcPr>
          <w:p w:rsidR="00226CC7" w:rsidRPr="00337C13" w:rsidRDefault="00C52BC2" w:rsidP="00DB67E5">
            <w:pPr>
              <w:pStyle w:val="Header"/>
              <w:rPr>
                <w:rFonts w:cs="Arial"/>
                <w:i w:val="0"/>
                <w:iCs w:val="0"/>
              </w:rPr>
            </w:pPr>
            <w:r w:rsidRPr="00337C13">
              <w:rPr>
                <w:rFonts w:cs="Arial"/>
                <w:i w:val="0"/>
                <w:iCs w:val="0"/>
              </w:rPr>
              <w:t>1</w:t>
            </w:r>
          </w:p>
        </w:tc>
        <w:tc>
          <w:tcPr>
            <w:tcW w:w="1065" w:type="pct"/>
          </w:tcPr>
          <w:p w:rsidR="00226CC7" w:rsidRPr="00337C13" w:rsidRDefault="00595A06" w:rsidP="00DB67E5">
            <w:pPr>
              <w:pStyle w:val="Header"/>
              <w:rPr>
                <w:rFonts w:cs="Arial"/>
                <w:i w:val="0"/>
                <w:iCs w:val="0"/>
              </w:rPr>
            </w:pPr>
            <w:r>
              <w:rPr>
                <w:rFonts w:cs="Arial"/>
                <w:i w:val="0"/>
              </w:rPr>
              <w:t>The chromosomes</w:t>
            </w:r>
            <w:r w:rsidR="00C52BC2" w:rsidRPr="00337C13">
              <w:rPr>
                <w:rFonts w:cs="Arial"/>
                <w:i w:val="0"/>
              </w:rPr>
              <w:t xml:space="preserve"> are a bundle of all the DNA: these bundles called chromosomes are fo</w:t>
            </w:r>
            <w:r w:rsidR="00024154" w:rsidRPr="00337C13">
              <w:rPr>
                <w:rFonts w:cs="Arial"/>
                <w:i w:val="0"/>
              </w:rPr>
              <w:t>und in the nuclei of all cells.</w:t>
            </w:r>
          </w:p>
        </w:tc>
        <w:tc>
          <w:tcPr>
            <w:tcW w:w="942" w:type="pct"/>
          </w:tcPr>
          <w:p w:rsidR="00226CC7" w:rsidRPr="00337C13" w:rsidRDefault="00595A06" w:rsidP="00071322">
            <w:pPr>
              <w:rPr>
                <w:rFonts w:cs="Arial"/>
                <w:i w:val="0"/>
                <w:iCs w:val="0"/>
              </w:rPr>
            </w:pPr>
            <w:r>
              <w:rPr>
                <w:rFonts w:cs="Arial"/>
                <w:i w:val="0"/>
              </w:rPr>
              <w:t>The chromosomes</w:t>
            </w:r>
            <w:r w:rsidR="00C52BC2" w:rsidRPr="00337C13">
              <w:rPr>
                <w:rFonts w:cs="Arial"/>
                <w:i w:val="0"/>
              </w:rPr>
              <w:t xml:space="preserve"> are made of the entire DNA of an organism. </w:t>
            </w:r>
            <w:r w:rsidR="00822835" w:rsidRPr="00337C13">
              <w:rPr>
                <w:rFonts w:cs="Arial"/>
                <w:i w:val="0"/>
              </w:rPr>
              <w:t>T</w:t>
            </w:r>
            <w:r w:rsidR="00C52BC2" w:rsidRPr="00337C13">
              <w:rPr>
                <w:rFonts w:cs="Arial"/>
                <w:i w:val="0"/>
              </w:rPr>
              <w:t>hese bundles of DNA, called chromosomes, are found in the nuclei of all cells (except for prokaryo</w:t>
            </w:r>
            <w:r w:rsidR="00071322">
              <w:rPr>
                <w:rFonts w:cs="Arial"/>
                <w:i w:val="0"/>
              </w:rPr>
              <w:t>tes)</w:t>
            </w:r>
          </w:p>
        </w:tc>
        <w:tc>
          <w:tcPr>
            <w:tcW w:w="901" w:type="pct"/>
          </w:tcPr>
          <w:p w:rsidR="00226CC7" w:rsidRPr="00337C13" w:rsidRDefault="00C52BC2" w:rsidP="00DB67E5">
            <w:pPr>
              <w:pStyle w:val="Header"/>
              <w:rPr>
                <w:rFonts w:cs="Arial"/>
                <w:i w:val="0"/>
                <w:iCs w:val="0"/>
              </w:rPr>
            </w:pPr>
            <w:r w:rsidRPr="00337C13">
              <w:rPr>
                <w:rFonts w:cs="Arial"/>
                <w:i w:val="0"/>
                <w:iCs w:val="0"/>
              </w:rPr>
              <w:t>Imprecise definition</w:t>
            </w:r>
          </w:p>
        </w:tc>
      </w:tr>
      <w:tr w:rsidR="002445D3" w:rsidRPr="00337C13" w:rsidTr="00527788">
        <w:trPr>
          <w:cantSplit/>
        </w:trPr>
        <w:tc>
          <w:tcPr>
            <w:tcW w:w="328" w:type="pct"/>
          </w:tcPr>
          <w:p w:rsidR="00226CC7" w:rsidRPr="00337C13" w:rsidRDefault="00C52BC2" w:rsidP="00DB67E5">
            <w:pPr>
              <w:pStyle w:val="Header"/>
              <w:rPr>
                <w:rFonts w:cs="Arial"/>
                <w:i w:val="0"/>
                <w:iCs w:val="0"/>
              </w:rPr>
            </w:pPr>
            <w:r w:rsidRPr="00337C13">
              <w:rPr>
                <w:rFonts w:cs="Arial"/>
                <w:i w:val="0"/>
                <w:iCs w:val="0"/>
              </w:rPr>
              <w:lastRenderedPageBreak/>
              <w:t>21</w:t>
            </w:r>
          </w:p>
        </w:tc>
        <w:tc>
          <w:tcPr>
            <w:tcW w:w="411" w:type="pct"/>
          </w:tcPr>
          <w:p w:rsidR="00226CC7" w:rsidRPr="00337C13" w:rsidRDefault="00C52BC2" w:rsidP="00DB67E5">
            <w:pPr>
              <w:pStyle w:val="Header"/>
              <w:rPr>
                <w:rFonts w:cs="Arial"/>
                <w:i w:val="0"/>
                <w:iCs w:val="0"/>
              </w:rPr>
            </w:pPr>
            <w:r w:rsidRPr="00337C13">
              <w:rPr>
                <w:rFonts w:cs="Arial"/>
                <w:i w:val="0"/>
                <w:iCs w:val="0"/>
              </w:rPr>
              <w:t>8</w:t>
            </w:r>
          </w:p>
        </w:tc>
        <w:tc>
          <w:tcPr>
            <w:tcW w:w="739" w:type="pct"/>
          </w:tcPr>
          <w:p w:rsidR="00226CC7" w:rsidRPr="00337C13" w:rsidRDefault="00C52BC2" w:rsidP="00DB67E5">
            <w:pPr>
              <w:pStyle w:val="Header"/>
              <w:rPr>
                <w:rFonts w:cs="Arial"/>
                <w:i w:val="0"/>
                <w:iCs w:val="0"/>
              </w:rPr>
            </w:pPr>
            <w:r w:rsidRPr="00337C13">
              <w:rPr>
                <w:rFonts w:cs="Arial"/>
                <w:i w:val="0"/>
                <w:iCs w:val="0"/>
              </w:rPr>
              <w:t>Unit 8 Lesson 15</w:t>
            </w:r>
          </w:p>
        </w:tc>
        <w:tc>
          <w:tcPr>
            <w:tcW w:w="615" w:type="pct"/>
          </w:tcPr>
          <w:p w:rsidR="00226CC7" w:rsidRPr="00337C13" w:rsidRDefault="00C52BC2" w:rsidP="00DB67E5">
            <w:pPr>
              <w:pStyle w:val="Header"/>
              <w:rPr>
                <w:rFonts w:cs="Arial"/>
                <w:i w:val="0"/>
                <w:iCs w:val="0"/>
              </w:rPr>
            </w:pPr>
            <w:r w:rsidRPr="00337C13">
              <w:rPr>
                <w:rFonts w:cs="Arial"/>
                <w:i w:val="0"/>
                <w:iCs w:val="0"/>
              </w:rPr>
              <w:t>1</w:t>
            </w:r>
          </w:p>
        </w:tc>
        <w:tc>
          <w:tcPr>
            <w:tcW w:w="1065" w:type="pct"/>
          </w:tcPr>
          <w:p w:rsidR="00226CC7" w:rsidRPr="00337C13" w:rsidRDefault="00C52BC2" w:rsidP="00071322">
            <w:pPr>
              <w:autoSpaceDE w:val="0"/>
              <w:autoSpaceDN w:val="0"/>
              <w:adjustRightInd w:val="0"/>
              <w:rPr>
                <w:rFonts w:cs="Arial"/>
                <w:i w:val="0"/>
                <w:iCs w:val="0"/>
              </w:rPr>
            </w:pPr>
            <w:r w:rsidRPr="00337C13">
              <w:rPr>
                <w:rFonts w:cs="Arial"/>
                <w:i w:val="0"/>
              </w:rPr>
              <w:t>Students will understand the role of mutations in creating variation (that can be inherited)</w:t>
            </w:r>
            <w:r w:rsidR="00071322">
              <w:rPr>
                <w:rFonts w:cs="Arial"/>
                <w:i w:val="0"/>
              </w:rPr>
              <w:t xml:space="preserve"> </w:t>
            </w:r>
            <w:r w:rsidRPr="00337C13">
              <w:rPr>
                <w:rFonts w:cs="Arial"/>
                <w:i w:val="0"/>
              </w:rPr>
              <w:t xml:space="preserve">in populations, </w:t>
            </w:r>
            <w:r w:rsidRPr="00595A06">
              <w:rPr>
                <w:rFonts w:cs="Arial"/>
                <w:i w:val="0"/>
              </w:rPr>
              <w:t>however</w:t>
            </w:r>
            <w:r w:rsidRPr="00337C13">
              <w:rPr>
                <w:rFonts w:cs="Arial"/>
                <w:i w:val="0"/>
              </w:rPr>
              <w:t xml:space="preserve"> they will understand and model that this process is random and very slow.</w:t>
            </w:r>
          </w:p>
        </w:tc>
        <w:tc>
          <w:tcPr>
            <w:tcW w:w="942" w:type="pct"/>
          </w:tcPr>
          <w:p w:rsidR="00226CC7" w:rsidRPr="00337C13" w:rsidRDefault="00C52BC2" w:rsidP="00071322">
            <w:pPr>
              <w:autoSpaceDE w:val="0"/>
              <w:autoSpaceDN w:val="0"/>
              <w:adjustRightInd w:val="0"/>
              <w:rPr>
                <w:rFonts w:cs="Arial"/>
                <w:i w:val="0"/>
                <w:iCs w:val="0"/>
              </w:rPr>
            </w:pPr>
            <w:r w:rsidRPr="00337C13">
              <w:rPr>
                <w:rFonts w:cs="Arial"/>
                <w:i w:val="0"/>
              </w:rPr>
              <w:t>Students will understand the role of mutations in creating variation (that can be inherited)</w:t>
            </w:r>
            <w:r w:rsidR="00071322">
              <w:rPr>
                <w:rFonts w:cs="Arial"/>
                <w:i w:val="0"/>
              </w:rPr>
              <w:t xml:space="preserve"> </w:t>
            </w:r>
            <w:r w:rsidRPr="00337C13">
              <w:rPr>
                <w:rFonts w:cs="Arial"/>
                <w:i w:val="0"/>
              </w:rPr>
              <w:t>in populations. Students will understand and model that this process is random and very slow.</w:t>
            </w:r>
          </w:p>
        </w:tc>
        <w:tc>
          <w:tcPr>
            <w:tcW w:w="901" w:type="pct"/>
          </w:tcPr>
          <w:p w:rsidR="00226CC7" w:rsidRPr="00337C13" w:rsidRDefault="00C52BC2" w:rsidP="00DB67E5">
            <w:pPr>
              <w:pStyle w:val="Header"/>
              <w:rPr>
                <w:rFonts w:cs="Arial"/>
                <w:i w:val="0"/>
                <w:iCs w:val="0"/>
              </w:rPr>
            </w:pPr>
            <w:r w:rsidRPr="00337C13">
              <w:rPr>
                <w:rFonts w:cs="Arial"/>
                <w:i w:val="0"/>
                <w:iCs w:val="0"/>
              </w:rPr>
              <w:t xml:space="preserve">Imprecise </w:t>
            </w:r>
            <w:r w:rsidR="00BC0E6F" w:rsidRPr="00337C13">
              <w:rPr>
                <w:rFonts w:cs="Arial"/>
                <w:i w:val="0"/>
                <w:iCs w:val="0"/>
              </w:rPr>
              <w:t>definition</w:t>
            </w:r>
          </w:p>
        </w:tc>
      </w:tr>
      <w:tr w:rsidR="002445D3" w:rsidRPr="00337C13" w:rsidTr="00527788">
        <w:trPr>
          <w:cantSplit/>
        </w:trPr>
        <w:tc>
          <w:tcPr>
            <w:tcW w:w="328" w:type="pct"/>
          </w:tcPr>
          <w:p w:rsidR="00C52BC2" w:rsidRPr="00337C13" w:rsidRDefault="00C52BC2" w:rsidP="00DB67E5">
            <w:pPr>
              <w:pStyle w:val="Header"/>
              <w:rPr>
                <w:rFonts w:cs="Arial"/>
                <w:i w:val="0"/>
                <w:iCs w:val="0"/>
              </w:rPr>
            </w:pPr>
            <w:r w:rsidRPr="00337C13">
              <w:rPr>
                <w:rFonts w:cs="Arial"/>
                <w:i w:val="0"/>
                <w:iCs w:val="0"/>
              </w:rPr>
              <w:t>22</w:t>
            </w:r>
          </w:p>
        </w:tc>
        <w:tc>
          <w:tcPr>
            <w:tcW w:w="411" w:type="pct"/>
          </w:tcPr>
          <w:p w:rsidR="00C52BC2" w:rsidRPr="00337C13" w:rsidRDefault="00C52BC2" w:rsidP="00DB67E5">
            <w:pPr>
              <w:pStyle w:val="Header"/>
              <w:rPr>
                <w:rFonts w:cs="Arial"/>
                <w:i w:val="0"/>
                <w:iCs w:val="0"/>
              </w:rPr>
            </w:pPr>
            <w:r w:rsidRPr="00337C13">
              <w:rPr>
                <w:rFonts w:cs="Arial"/>
                <w:i w:val="0"/>
                <w:iCs w:val="0"/>
              </w:rPr>
              <w:t>8</w:t>
            </w:r>
          </w:p>
        </w:tc>
        <w:tc>
          <w:tcPr>
            <w:tcW w:w="739" w:type="pct"/>
          </w:tcPr>
          <w:p w:rsidR="00C52BC2" w:rsidRPr="00337C13" w:rsidRDefault="00C52BC2" w:rsidP="00DB67E5">
            <w:pPr>
              <w:pStyle w:val="Header"/>
              <w:rPr>
                <w:rFonts w:cs="Arial"/>
                <w:i w:val="0"/>
                <w:iCs w:val="0"/>
              </w:rPr>
            </w:pPr>
            <w:r w:rsidRPr="00337C13">
              <w:rPr>
                <w:rFonts w:cs="Arial"/>
                <w:i w:val="0"/>
                <w:iCs w:val="0"/>
              </w:rPr>
              <w:t xml:space="preserve">Unit 8 </w:t>
            </w:r>
            <w:r w:rsidR="00F349AE" w:rsidRPr="00337C13">
              <w:rPr>
                <w:rFonts w:cs="Arial"/>
                <w:i w:val="0"/>
                <w:iCs w:val="0"/>
              </w:rPr>
              <w:t>Summative Assessment, Item 2, Part A</w:t>
            </w:r>
          </w:p>
        </w:tc>
        <w:tc>
          <w:tcPr>
            <w:tcW w:w="615" w:type="pct"/>
          </w:tcPr>
          <w:p w:rsidR="00C52BC2" w:rsidRPr="00337C13" w:rsidRDefault="00F349AE" w:rsidP="00F349AE">
            <w:pPr>
              <w:pStyle w:val="Header"/>
              <w:rPr>
                <w:rFonts w:cs="Arial"/>
                <w:i w:val="0"/>
                <w:iCs w:val="0"/>
              </w:rPr>
            </w:pPr>
            <w:r w:rsidRPr="00337C13">
              <w:rPr>
                <w:rFonts w:cs="Arial"/>
                <w:i w:val="0"/>
                <w:iCs w:val="0"/>
              </w:rPr>
              <w:t>1</w:t>
            </w:r>
          </w:p>
        </w:tc>
        <w:tc>
          <w:tcPr>
            <w:tcW w:w="1065" w:type="pct"/>
          </w:tcPr>
          <w:p w:rsidR="00C52BC2" w:rsidRPr="00337C13" w:rsidRDefault="00C52BC2" w:rsidP="00595A06">
            <w:pPr>
              <w:rPr>
                <w:rFonts w:cs="Arial"/>
                <w:i w:val="0"/>
                <w:iCs w:val="0"/>
              </w:rPr>
            </w:pPr>
            <w:r w:rsidRPr="00337C13">
              <w:rPr>
                <w:rFonts w:cs="Arial"/>
                <w:i w:val="0"/>
              </w:rPr>
              <w:t>Which of the following statements describes how the initial white-eyed fly received its white eyes?</w:t>
            </w:r>
            <w:r w:rsidR="00071322">
              <w:rPr>
                <w:rFonts w:cs="Arial"/>
                <w:i w:val="0"/>
              </w:rPr>
              <w:t xml:space="preserve"> A. </w:t>
            </w:r>
            <w:r w:rsidRPr="00337C13">
              <w:rPr>
                <w:rFonts w:cs="Arial"/>
                <w:i w:val="0"/>
              </w:rPr>
              <w:t>The fly’s eyes were damaged in the lab and turned white. B. The gene for white eyes was inherited from the parent. C. The eye color gene in the fly’s DNA mutated</w:t>
            </w:r>
            <w:r w:rsidR="00071322">
              <w:rPr>
                <w:rFonts w:cs="Arial"/>
                <w:i w:val="0"/>
              </w:rPr>
              <w:t>.</w:t>
            </w:r>
            <w:r w:rsidRPr="00337C13">
              <w:rPr>
                <w:rFonts w:cs="Arial"/>
                <w:i w:val="0"/>
              </w:rPr>
              <w:t xml:space="preserve"> D. The fly was born blind due to the environment.</w:t>
            </w:r>
            <w:r w:rsidR="00595A06">
              <w:rPr>
                <w:rFonts w:cs="Arial"/>
                <w:i w:val="0"/>
              </w:rPr>
              <w:t xml:space="preserve"> </w:t>
            </w:r>
            <w:r w:rsidRPr="00337C13">
              <w:rPr>
                <w:rFonts w:cs="Arial"/>
                <w:b/>
                <w:bCs/>
                <w:i w:val="0"/>
              </w:rPr>
              <w:t>Answer: C</w:t>
            </w:r>
          </w:p>
        </w:tc>
        <w:tc>
          <w:tcPr>
            <w:tcW w:w="942" w:type="pct"/>
          </w:tcPr>
          <w:p w:rsidR="00C52BC2" w:rsidRPr="00337C13" w:rsidRDefault="00F16E92" w:rsidP="00071322">
            <w:pPr>
              <w:rPr>
                <w:rFonts w:cs="Arial"/>
                <w:i w:val="0"/>
                <w:iCs w:val="0"/>
              </w:rPr>
            </w:pPr>
            <w:r w:rsidRPr="00337C13">
              <w:rPr>
                <w:rFonts w:cs="Arial"/>
                <w:i w:val="0"/>
              </w:rPr>
              <w:t>Answer B is also correct</w:t>
            </w:r>
          </w:p>
        </w:tc>
        <w:tc>
          <w:tcPr>
            <w:tcW w:w="901" w:type="pct"/>
          </w:tcPr>
          <w:p w:rsidR="00C52BC2" w:rsidRPr="00337C13" w:rsidRDefault="00F16E92" w:rsidP="00DB67E5">
            <w:pPr>
              <w:pStyle w:val="Header"/>
              <w:rPr>
                <w:rFonts w:cs="Arial"/>
                <w:i w:val="0"/>
                <w:iCs w:val="0"/>
              </w:rPr>
            </w:pPr>
            <w:r w:rsidRPr="00337C13">
              <w:rPr>
                <w:rFonts w:cs="Arial"/>
                <w:i w:val="0"/>
                <w:iCs w:val="0"/>
              </w:rPr>
              <w:t>Simple factual error</w:t>
            </w:r>
          </w:p>
        </w:tc>
      </w:tr>
      <w:tr w:rsidR="002445D3" w:rsidRPr="00337C13" w:rsidTr="00527788">
        <w:trPr>
          <w:cantSplit/>
        </w:trPr>
        <w:tc>
          <w:tcPr>
            <w:tcW w:w="328" w:type="pct"/>
          </w:tcPr>
          <w:p w:rsidR="00C52BC2" w:rsidRPr="00337C13" w:rsidRDefault="00F16E92" w:rsidP="00DB67E5">
            <w:pPr>
              <w:pStyle w:val="Header"/>
              <w:rPr>
                <w:rFonts w:cs="Arial"/>
                <w:i w:val="0"/>
                <w:iCs w:val="0"/>
              </w:rPr>
            </w:pPr>
            <w:r w:rsidRPr="00337C13">
              <w:rPr>
                <w:rFonts w:cs="Arial"/>
                <w:i w:val="0"/>
                <w:iCs w:val="0"/>
              </w:rPr>
              <w:t>23</w:t>
            </w:r>
          </w:p>
        </w:tc>
        <w:tc>
          <w:tcPr>
            <w:tcW w:w="411" w:type="pct"/>
          </w:tcPr>
          <w:p w:rsidR="00C52BC2" w:rsidRPr="00337C13" w:rsidRDefault="00F16E92" w:rsidP="00DB67E5">
            <w:pPr>
              <w:pStyle w:val="Header"/>
              <w:rPr>
                <w:rFonts w:cs="Arial"/>
                <w:i w:val="0"/>
                <w:iCs w:val="0"/>
              </w:rPr>
            </w:pPr>
            <w:r w:rsidRPr="00337C13">
              <w:rPr>
                <w:rFonts w:cs="Arial"/>
                <w:i w:val="0"/>
                <w:iCs w:val="0"/>
              </w:rPr>
              <w:t>6-8</w:t>
            </w:r>
          </w:p>
        </w:tc>
        <w:tc>
          <w:tcPr>
            <w:tcW w:w="739" w:type="pct"/>
          </w:tcPr>
          <w:p w:rsidR="00C52BC2" w:rsidRPr="00337C13" w:rsidRDefault="00F16E92" w:rsidP="00DB67E5">
            <w:pPr>
              <w:pStyle w:val="Header"/>
              <w:rPr>
                <w:rFonts w:cs="Arial"/>
                <w:i w:val="0"/>
                <w:iCs w:val="0"/>
              </w:rPr>
            </w:pPr>
            <w:r w:rsidRPr="00337C13">
              <w:rPr>
                <w:rFonts w:cs="Arial"/>
                <w:i w:val="0"/>
                <w:iCs w:val="0"/>
              </w:rPr>
              <w:t>Program Overview</w:t>
            </w:r>
          </w:p>
        </w:tc>
        <w:tc>
          <w:tcPr>
            <w:tcW w:w="615" w:type="pct"/>
          </w:tcPr>
          <w:p w:rsidR="00C52BC2" w:rsidRPr="00337C13" w:rsidRDefault="00F16E92" w:rsidP="00DB67E5">
            <w:pPr>
              <w:pStyle w:val="Header"/>
              <w:rPr>
                <w:rFonts w:cs="Arial"/>
                <w:i w:val="0"/>
                <w:iCs w:val="0"/>
              </w:rPr>
            </w:pPr>
            <w:r w:rsidRPr="00337C13">
              <w:rPr>
                <w:rFonts w:cs="Arial"/>
                <w:i w:val="0"/>
                <w:iCs w:val="0"/>
              </w:rPr>
              <w:t>11</w:t>
            </w:r>
          </w:p>
        </w:tc>
        <w:tc>
          <w:tcPr>
            <w:tcW w:w="1065" w:type="pct"/>
          </w:tcPr>
          <w:p w:rsidR="00071322" w:rsidRPr="00071322" w:rsidRDefault="00F16E92" w:rsidP="00024154">
            <w:pPr>
              <w:pStyle w:val="Header"/>
              <w:rPr>
                <w:rFonts w:cs="Arial"/>
                <w:i w:val="0"/>
              </w:rPr>
            </w:pPr>
            <w:r w:rsidRPr="00337C13">
              <w:rPr>
                <w:rFonts w:cs="Arial"/>
                <w:i w:val="0"/>
              </w:rPr>
              <w:t>The lesson plan i</w:t>
            </w:r>
            <w:r w:rsidR="00595A06">
              <w:rPr>
                <w:rFonts w:cs="Arial"/>
                <w:i w:val="0"/>
              </w:rPr>
              <w:t>ncludes differentiation notes….</w:t>
            </w:r>
            <w:r w:rsidRPr="00337C13">
              <w:rPr>
                <w:rFonts w:cs="Arial"/>
                <w:i w:val="0"/>
              </w:rPr>
              <w:t>and students with learning differences (SLD).</w:t>
            </w:r>
          </w:p>
        </w:tc>
        <w:tc>
          <w:tcPr>
            <w:tcW w:w="942" w:type="pct"/>
          </w:tcPr>
          <w:p w:rsidR="00C52BC2" w:rsidRPr="00337C13" w:rsidRDefault="00F16E92" w:rsidP="00DB67E5">
            <w:pPr>
              <w:pStyle w:val="Header"/>
              <w:rPr>
                <w:rFonts w:cs="Arial"/>
                <w:i w:val="0"/>
                <w:iCs w:val="0"/>
              </w:rPr>
            </w:pPr>
            <w:r w:rsidRPr="00337C13">
              <w:rPr>
                <w:rFonts w:cs="Arial"/>
                <w:i w:val="0"/>
              </w:rPr>
              <w:t>The lesson plan includes diffe</w:t>
            </w:r>
            <w:r w:rsidR="00595A06">
              <w:rPr>
                <w:rFonts w:cs="Arial"/>
                <w:i w:val="0"/>
              </w:rPr>
              <w:t>rentiation notes….</w:t>
            </w:r>
            <w:r w:rsidRPr="00337C13">
              <w:rPr>
                <w:rFonts w:cs="Arial"/>
                <w:i w:val="0"/>
              </w:rPr>
              <w:t>and students with special learning disabilities (SLD).</w:t>
            </w:r>
          </w:p>
        </w:tc>
        <w:tc>
          <w:tcPr>
            <w:tcW w:w="901" w:type="pct"/>
          </w:tcPr>
          <w:p w:rsidR="00C52BC2" w:rsidRPr="00337C13" w:rsidRDefault="00F16E9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C52BC2" w:rsidRPr="00337C13" w:rsidRDefault="00F16E92" w:rsidP="00DB67E5">
            <w:pPr>
              <w:pStyle w:val="Header"/>
              <w:rPr>
                <w:rFonts w:cs="Arial"/>
                <w:i w:val="0"/>
                <w:iCs w:val="0"/>
              </w:rPr>
            </w:pPr>
            <w:r w:rsidRPr="00337C13">
              <w:rPr>
                <w:rFonts w:cs="Arial"/>
                <w:i w:val="0"/>
                <w:iCs w:val="0"/>
              </w:rPr>
              <w:t>24</w:t>
            </w:r>
          </w:p>
        </w:tc>
        <w:tc>
          <w:tcPr>
            <w:tcW w:w="411" w:type="pct"/>
          </w:tcPr>
          <w:p w:rsidR="00C52BC2" w:rsidRPr="00337C13" w:rsidRDefault="00F16E92" w:rsidP="00DB67E5">
            <w:pPr>
              <w:pStyle w:val="Header"/>
              <w:rPr>
                <w:rFonts w:cs="Arial"/>
                <w:i w:val="0"/>
                <w:iCs w:val="0"/>
              </w:rPr>
            </w:pPr>
            <w:r w:rsidRPr="00337C13">
              <w:rPr>
                <w:rFonts w:cs="Arial"/>
                <w:i w:val="0"/>
                <w:iCs w:val="0"/>
              </w:rPr>
              <w:t>6</w:t>
            </w:r>
          </w:p>
        </w:tc>
        <w:tc>
          <w:tcPr>
            <w:tcW w:w="739" w:type="pct"/>
          </w:tcPr>
          <w:p w:rsidR="00C52BC2" w:rsidRPr="00337C13" w:rsidRDefault="00F16E92" w:rsidP="00DB67E5">
            <w:pPr>
              <w:pStyle w:val="Header"/>
              <w:rPr>
                <w:rFonts w:cs="Arial"/>
                <w:i w:val="0"/>
                <w:iCs w:val="0"/>
              </w:rPr>
            </w:pPr>
            <w:r w:rsidRPr="00337C13">
              <w:rPr>
                <w:rFonts w:cs="Arial"/>
                <w:i w:val="0"/>
                <w:iCs w:val="0"/>
              </w:rPr>
              <w:t>Unit 1 Lesson 8</w:t>
            </w:r>
          </w:p>
        </w:tc>
        <w:tc>
          <w:tcPr>
            <w:tcW w:w="615" w:type="pct"/>
          </w:tcPr>
          <w:p w:rsidR="00C52BC2" w:rsidRPr="00337C13" w:rsidRDefault="00F16E92" w:rsidP="00DB67E5">
            <w:pPr>
              <w:pStyle w:val="Header"/>
              <w:rPr>
                <w:rFonts w:cs="Arial"/>
                <w:i w:val="0"/>
                <w:iCs w:val="0"/>
              </w:rPr>
            </w:pPr>
            <w:r w:rsidRPr="00337C13">
              <w:rPr>
                <w:rFonts w:cs="Arial"/>
                <w:i w:val="0"/>
                <w:iCs w:val="0"/>
              </w:rPr>
              <w:t>4</w:t>
            </w:r>
          </w:p>
        </w:tc>
        <w:tc>
          <w:tcPr>
            <w:tcW w:w="1065" w:type="pct"/>
          </w:tcPr>
          <w:p w:rsidR="00C52BC2" w:rsidRPr="00337C13" w:rsidRDefault="00F16E92" w:rsidP="00024154">
            <w:pPr>
              <w:pStyle w:val="Header"/>
              <w:rPr>
                <w:rFonts w:cs="Arial"/>
                <w:i w:val="0"/>
                <w:iCs w:val="0"/>
              </w:rPr>
            </w:pPr>
            <w:r w:rsidRPr="00337C13">
              <w:rPr>
                <w:rFonts w:cs="Arial"/>
                <w:i w:val="0"/>
                <w:lang w:bidi="he-IL"/>
              </w:rPr>
              <w:t>The data supports/disproves my question</w:t>
            </w:r>
          </w:p>
        </w:tc>
        <w:tc>
          <w:tcPr>
            <w:tcW w:w="942" w:type="pct"/>
          </w:tcPr>
          <w:p w:rsidR="00C52BC2" w:rsidRPr="00337C13" w:rsidRDefault="00F16E92" w:rsidP="00024154">
            <w:pPr>
              <w:pStyle w:val="Header"/>
              <w:rPr>
                <w:rFonts w:cs="Arial"/>
                <w:i w:val="0"/>
                <w:iCs w:val="0"/>
              </w:rPr>
            </w:pPr>
            <w:r w:rsidRPr="00337C13">
              <w:rPr>
                <w:rFonts w:cs="Arial"/>
                <w:i w:val="0"/>
                <w:lang w:bidi="he-IL"/>
              </w:rPr>
              <w:t>The data supports/disproves my prediction (or claim, hypothesis)</w:t>
            </w:r>
          </w:p>
        </w:tc>
        <w:tc>
          <w:tcPr>
            <w:tcW w:w="901" w:type="pct"/>
          </w:tcPr>
          <w:p w:rsidR="00C52BC2" w:rsidRPr="00337C13" w:rsidRDefault="00F16E9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C52BC2" w:rsidRPr="00337C13" w:rsidRDefault="00F16E92" w:rsidP="00DB67E5">
            <w:pPr>
              <w:pStyle w:val="Header"/>
              <w:rPr>
                <w:rFonts w:cs="Arial"/>
                <w:i w:val="0"/>
                <w:iCs w:val="0"/>
              </w:rPr>
            </w:pPr>
            <w:r w:rsidRPr="00337C13">
              <w:rPr>
                <w:rFonts w:cs="Arial"/>
                <w:i w:val="0"/>
                <w:iCs w:val="0"/>
              </w:rPr>
              <w:lastRenderedPageBreak/>
              <w:t>25</w:t>
            </w:r>
          </w:p>
        </w:tc>
        <w:tc>
          <w:tcPr>
            <w:tcW w:w="411" w:type="pct"/>
          </w:tcPr>
          <w:p w:rsidR="00C52BC2" w:rsidRPr="00337C13" w:rsidRDefault="00F16E92" w:rsidP="00DB67E5">
            <w:pPr>
              <w:pStyle w:val="Header"/>
              <w:rPr>
                <w:rFonts w:cs="Arial"/>
                <w:i w:val="0"/>
                <w:iCs w:val="0"/>
              </w:rPr>
            </w:pPr>
            <w:r w:rsidRPr="00337C13">
              <w:rPr>
                <w:rFonts w:cs="Arial"/>
                <w:i w:val="0"/>
                <w:iCs w:val="0"/>
              </w:rPr>
              <w:t>6</w:t>
            </w:r>
          </w:p>
        </w:tc>
        <w:tc>
          <w:tcPr>
            <w:tcW w:w="739" w:type="pct"/>
          </w:tcPr>
          <w:p w:rsidR="00C52BC2" w:rsidRPr="00337C13" w:rsidRDefault="00F16E92" w:rsidP="00DB67E5">
            <w:pPr>
              <w:pStyle w:val="Header"/>
              <w:rPr>
                <w:rFonts w:cs="Arial"/>
                <w:i w:val="0"/>
                <w:iCs w:val="0"/>
              </w:rPr>
            </w:pPr>
            <w:r w:rsidRPr="00337C13">
              <w:rPr>
                <w:rFonts w:cs="Arial"/>
                <w:i w:val="0"/>
                <w:iCs w:val="0"/>
              </w:rPr>
              <w:t>Unit 1 Lesson 8</w:t>
            </w:r>
          </w:p>
        </w:tc>
        <w:tc>
          <w:tcPr>
            <w:tcW w:w="615" w:type="pct"/>
          </w:tcPr>
          <w:p w:rsidR="00C52BC2" w:rsidRPr="00337C13" w:rsidRDefault="00F16E92" w:rsidP="00DB67E5">
            <w:pPr>
              <w:pStyle w:val="Header"/>
              <w:rPr>
                <w:rFonts w:cs="Arial"/>
                <w:i w:val="0"/>
                <w:iCs w:val="0"/>
              </w:rPr>
            </w:pPr>
            <w:r w:rsidRPr="00337C13">
              <w:rPr>
                <w:rFonts w:cs="Arial"/>
                <w:i w:val="0"/>
                <w:iCs w:val="0"/>
              </w:rPr>
              <w:t>3</w:t>
            </w:r>
          </w:p>
        </w:tc>
        <w:tc>
          <w:tcPr>
            <w:tcW w:w="1065" w:type="pct"/>
          </w:tcPr>
          <w:p w:rsidR="00C52BC2" w:rsidRPr="00337C13" w:rsidRDefault="00F16E92" w:rsidP="00024154">
            <w:pPr>
              <w:pStyle w:val="Header"/>
              <w:rPr>
                <w:rFonts w:cs="Arial"/>
                <w:i w:val="0"/>
                <w:iCs w:val="0"/>
              </w:rPr>
            </w:pPr>
            <w:r w:rsidRPr="00337C13">
              <w:rPr>
                <w:rFonts w:cs="Arial"/>
                <w:i w:val="0"/>
              </w:rPr>
              <w:t>The metric system makes math and comparison a little easier to remember.</w:t>
            </w:r>
          </w:p>
        </w:tc>
        <w:tc>
          <w:tcPr>
            <w:tcW w:w="942" w:type="pct"/>
          </w:tcPr>
          <w:p w:rsidR="00C52BC2" w:rsidRPr="00337C13" w:rsidRDefault="00F16E92" w:rsidP="00024154">
            <w:pPr>
              <w:rPr>
                <w:rFonts w:cs="Arial"/>
                <w:i w:val="0"/>
              </w:rPr>
            </w:pPr>
            <w:r w:rsidRPr="00337C13">
              <w:rPr>
                <w:rFonts w:cs="Arial"/>
                <w:i w:val="0"/>
              </w:rPr>
              <w:t>The metric system makes calculations and conversions much easier to do.</w:t>
            </w:r>
          </w:p>
        </w:tc>
        <w:tc>
          <w:tcPr>
            <w:tcW w:w="901" w:type="pct"/>
          </w:tcPr>
          <w:p w:rsidR="00C52BC2" w:rsidRPr="00337C13" w:rsidRDefault="00F16E9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C52BC2" w:rsidRPr="00337C13" w:rsidRDefault="00F16E92" w:rsidP="00DB67E5">
            <w:pPr>
              <w:pStyle w:val="Header"/>
              <w:rPr>
                <w:rFonts w:cs="Arial"/>
                <w:i w:val="0"/>
                <w:iCs w:val="0"/>
              </w:rPr>
            </w:pPr>
            <w:r w:rsidRPr="00337C13">
              <w:rPr>
                <w:rFonts w:cs="Arial"/>
                <w:i w:val="0"/>
                <w:iCs w:val="0"/>
              </w:rPr>
              <w:t>26</w:t>
            </w:r>
          </w:p>
        </w:tc>
        <w:tc>
          <w:tcPr>
            <w:tcW w:w="411" w:type="pct"/>
          </w:tcPr>
          <w:p w:rsidR="00C52BC2" w:rsidRPr="00337C13" w:rsidRDefault="00F16E92" w:rsidP="00DB67E5">
            <w:pPr>
              <w:pStyle w:val="Header"/>
              <w:rPr>
                <w:rFonts w:cs="Arial"/>
                <w:i w:val="0"/>
                <w:iCs w:val="0"/>
              </w:rPr>
            </w:pPr>
            <w:r w:rsidRPr="00337C13">
              <w:rPr>
                <w:rFonts w:cs="Arial"/>
                <w:i w:val="0"/>
                <w:iCs w:val="0"/>
              </w:rPr>
              <w:t>6</w:t>
            </w:r>
          </w:p>
        </w:tc>
        <w:tc>
          <w:tcPr>
            <w:tcW w:w="739" w:type="pct"/>
          </w:tcPr>
          <w:p w:rsidR="00C52BC2" w:rsidRPr="00337C13" w:rsidRDefault="00F16E92" w:rsidP="00DB67E5">
            <w:pPr>
              <w:pStyle w:val="Header"/>
              <w:rPr>
                <w:rFonts w:cs="Arial"/>
                <w:i w:val="0"/>
                <w:iCs w:val="0"/>
              </w:rPr>
            </w:pPr>
            <w:r w:rsidRPr="00337C13">
              <w:rPr>
                <w:rFonts w:cs="Arial"/>
                <w:i w:val="0"/>
                <w:iCs w:val="0"/>
              </w:rPr>
              <w:t>Unit 6 Lesson 24</w:t>
            </w:r>
          </w:p>
        </w:tc>
        <w:tc>
          <w:tcPr>
            <w:tcW w:w="615" w:type="pct"/>
          </w:tcPr>
          <w:p w:rsidR="00C52BC2" w:rsidRPr="00337C13" w:rsidRDefault="00F16E92" w:rsidP="00DB67E5">
            <w:pPr>
              <w:pStyle w:val="Header"/>
              <w:rPr>
                <w:rFonts w:cs="Arial"/>
                <w:i w:val="0"/>
                <w:iCs w:val="0"/>
              </w:rPr>
            </w:pPr>
            <w:r w:rsidRPr="00337C13">
              <w:rPr>
                <w:rFonts w:cs="Arial"/>
                <w:i w:val="0"/>
                <w:iCs w:val="0"/>
              </w:rPr>
              <w:t>3</w:t>
            </w:r>
          </w:p>
        </w:tc>
        <w:tc>
          <w:tcPr>
            <w:tcW w:w="1065" w:type="pct"/>
          </w:tcPr>
          <w:p w:rsidR="00C52BC2" w:rsidRPr="00337C13" w:rsidRDefault="00F16E92" w:rsidP="00024154">
            <w:pPr>
              <w:pStyle w:val="Header"/>
              <w:rPr>
                <w:rFonts w:cs="Arial"/>
                <w:i w:val="0"/>
                <w:iCs w:val="0"/>
              </w:rPr>
            </w:pPr>
            <w:r w:rsidRPr="00337C13">
              <w:rPr>
                <w:rFonts w:cs="Arial"/>
                <w:i w:val="0"/>
              </w:rPr>
              <w:t xml:space="preserve">When a chromosome is changed, the instructions that </w:t>
            </w:r>
            <w:r w:rsidRPr="00595A06">
              <w:rPr>
                <w:rFonts w:cs="Arial"/>
                <w:i w:val="0"/>
              </w:rPr>
              <w:t>that</w:t>
            </w:r>
            <w:r w:rsidRPr="00337C13">
              <w:rPr>
                <w:rFonts w:cs="Arial"/>
                <w:i w:val="0"/>
              </w:rPr>
              <w:t xml:space="preserve"> chromosome carries may also be changed, impacting the function of the cell.</w:t>
            </w:r>
          </w:p>
        </w:tc>
        <w:tc>
          <w:tcPr>
            <w:tcW w:w="942" w:type="pct"/>
          </w:tcPr>
          <w:p w:rsidR="00C52BC2" w:rsidRPr="00337C13" w:rsidRDefault="00F16E92" w:rsidP="00024154">
            <w:pPr>
              <w:pStyle w:val="Header"/>
              <w:rPr>
                <w:rFonts w:cs="Arial"/>
                <w:i w:val="0"/>
                <w:iCs w:val="0"/>
              </w:rPr>
            </w:pPr>
            <w:r w:rsidRPr="00337C13">
              <w:rPr>
                <w:rFonts w:cs="Arial"/>
                <w:i w:val="0"/>
              </w:rPr>
              <w:t xml:space="preserve">When a chromosome is changed, the instructions that </w:t>
            </w:r>
            <w:r w:rsidRPr="00595A06">
              <w:rPr>
                <w:rFonts w:cs="Arial"/>
                <w:i w:val="0"/>
              </w:rPr>
              <w:t>the</w:t>
            </w:r>
            <w:r w:rsidRPr="00337C13">
              <w:rPr>
                <w:rFonts w:cs="Arial"/>
                <w:i w:val="0"/>
              </w:rPr>
              <w:t xml:space="preserve"> chromosome carries may also be changed, impacting the function of the cell.</w:t>
            </w:r>
          </w:p>
        </w:tc>
        <w:tc>
          <w:tcPr>
            <w:tcW w:w="901" w:type="pct"/>
          </w:tcPr>
          <w:p w:rsidR="00C52BC2" w:rsidRPr="00337C13" w:rsidRDefault="00F16E9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C52BC2" w:rsidRPr="00337C13" w:rsidRDefault="00F16E92" w:rsidP="00DB67E5">
            <w:pPr>
              <w:pStyle w:val="Header"/>
              <w:rPr>
                <w:rFonts w:cs="Arial"/>
                <w:i w:val="0"/>
                <w:iCs w:val="0"/>
              </w:rPr>
            </w:pPr>
            <w:r w:rsidRPr="00337C13">
              <w:rPr>
                <w:rFonts w:cs="Arial"/>
                <w:i w:val="0"/>
                <w:iCs w:val="0"/>
              </w:rPr>
              <w:t>27</w:t>
            </w:r>
          </w:p>
        </w:tc>
        <w:tc>
          <w:tcPr>
            <w:tcW w:w="411" w:type="pct"/>
          </w:tcPr>
          <w:p w:rsidR="00C52BC2" w:rsidRPr="00337C13" w:rsidRDefault="00F16E92" w:rsidP="00DB67E5">
            <w:pPr>
              <w:pStyle w:val="Header"/>
              <w:rPr>
                <w:rFonts w:cs="Arial"/>
                <w:i w:val="0"/>
                <w:iCs w:val="0"/>
              </w:rPr>
            </w:pPr>
            <w:r w:rsidRPr="00337C13">
              <w:rPr>
                <w:rFonts w:cs="Arial"/>
                <w:i w:val="0"/>
                <w:iCs w:val="0"/>
              </w:rPr>
              <w:t>6</w:t>
            </w:r>
          </w:p>
        </w:tc>
        <w:tc>
          <w:tcPr>
            <w:tcW w:w="739" w:type="pct"/>
          </w:tcPr>
          <w:p w:rsidR="00C52BC2" w:rsidRPr="00337C13" w:rsidRDefault="00F16E92" w:rsidP="00DB67E5">
            <w:pPr>
              <w:pStyle w:val="Header"/>
              <w:rPr>
                <w:rFonts w:cs="Arial"/>
                <w:i w:val="0"/>
                <w:iCs w:val="0"/>
              </w:rPr>
            </w:pPr>
            <w:r w:rsidRPr="00337C13">
              <w:rPr>
                <w:rFonts w:cs="Arial"/>
                <w:i w:val="0"/>
                <w:iCs w:val="0"/>
              </w:rPr>
              <w:t>Unit 7 Lesson 16</w:t>
            </w:r>
          </w:p>
        </w:tc>
        <w:tc>
          <w:tcPr>
            <w:tcW w:w="615" w:type="pct"/>
          </w:tcPr>
          <w:p w:rsidR="00C52BC2" w:rsidRPr="00337C13" w:rsidRDefault="00F16E92" w:rsidP="00DB67E5">
            <w:pPr>
              <w:pStyle w:val="Header"/>
              <w:rPr>
                <w:rFonts w:cs="Arial"/>
                <w:i w:val="0"/>
                <w:iCs w:val="0"/>
              </w:rPr>
            </w:pPr>
            <w:r w:rsidRPr="00337C13">
              <w:rPr>
                <w:rFonts w:cs="Arial"/>
                <w:i w:val="0"/>
                <w:iCs w:val="0"/>
              </w:rPr>
              <w:t>2, Body Systems</w:t>
            </w:r>
          </w:p>
        </w:tc>
        <w:tc>
          <w:tcPr>
            <w:tcW w:w="1065" w:type="pct"/>
          </w:tcPr>
          <w:p w:rsidR="00C52BC2" w:rsidRPr="00337C13" w:rsidRDefault="00595A06" w:rsidP="00024154">
            <w:pPr>
              <w:pStyle w:val="Header"/>
              <w:rPr>
                <w:rFonts w:cs="Arial"/>
                <w:i w:val="0"/>
                <w:iCs w:val="0"/>
              </w:rPr>
            </w:pPr>
            <w:r>
              <w:rPr>
                <w:rFonts w:cs="Arial"/>
                <w:i w:val="0"/>
              </w:rPr>
              <w:t>SLD</w:t>
            </w:r>
            <w:r w:rsidR="00F16E92" w:rsidRPr="00337C13">
              <w:rPr>
                <w:rFonts w:cs="Arial"/>
                <w:i w:val="0"/>
              </w:rPr>
              <w:t xml:space="preserve"> If students are having trouble with the Opener, they </w:t>
            </w:r>
            <w:r w:rsidR="00F16E92" w:rsidRPr="00337C13">
              <w:rPr>
                <w:rFonts w:cs="Arial"/>
                <w:i w:val="0"/>
                <w:u w:val="single"/>
              </w:rPr>
              <w:t>my</w:t>
            </w:r>
            <w:r w:rsidR="00F16E92" w:rsidRPr="00337C13">
              <w:rPr>
                <w:rFonts w:cs="Arial"/>
                <w:i w:val="0"/>
              </w:rPr>
              <w:t xml:space="preserve"> need more information.</w:t>
            </w:r>
          </w:p>
        </w:tc>
        <w:tc>
          <w:tcPr>
            <w:tcW w:w="942" w:type="pct"/>
          </w:tcPr>
          <w:p w:rsidR="00C52BC2" w:rsidRPr="00337C13" w:rsidRDefault="00595A06" w:rsidP="00DB67E5">
            <w:pPr>
              <w:pStyle w:val="Header"/>
              <w:rPr>
                <w:rFonts w:cs="Arial"/>
                <w:i w:val="0"/>
                <w:iCs w:val="0"/>
              </w:rPr>
            </w:pPr>
            <w:r>
              <w:rPr>
                <w:rFonts w:cs="Arial"/>
                <w:i w:val="0"/>
              </w:rPr>
              <w:t>SLD</w:t>
            </w:r>
            <w:r w:rsidR="00F16E92" w:rsidRPr="00337C13">
              <w:rPr>
                <w:rFonts w:cs="Arial"/>
                <w:i w:val="0"/>
              </w:rPr>
              <w:t xml:space="preserve"> If students are having trouble with the Opener, they </w:t>
            </w:r>
            <w:r w:rsidR="00F16E92" w:rsidRPr="00595A06">
              <w:rPr>
                <w:rFonts w:cs="Arial"/>
                <w:i w:val="0"/>
              </w:rPr>
              <w:t>might</w:t>
            </w:r>
            <w:r w:rsidR="00F16E92" w:rsidRPr="00337C13">
              <w:rPr>
                <w:rFonts w:cs="Arial"/>
                <w:i w:val="0"/>
              </w:rPr>
              <w:t xml:space="preserve"> need more information.</w:t>
            </w:r>
          </w:p>
        </w:tc>
        <w:tc>
          <w:tcPr>
            <w:tcW w:w="901" w:type="pct"/>
          </w:tcPr>
          <w:p w:rsidR="00C52BC2" w:rsidRPr="00337C13" w:rsidRDefault="00F16E9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C52BC2" w:rsidRPr="00337C13" w:rsidRDefault="00F16E92" w:rsidP="00DB67E5">
            <w:pPr>
              <w:pStyle w:val="Header"/>
              <w:rPr>
                <w:rFonts w:cs="Arial"/>
                <w:i w:val="0"/>
                <w:iCs w:val="0"/>
              </w:rPr>
            </w:pPr>
            <w:r w:rsidRPr="00337C13">
              <w:rPr>
                <w:rFonts w:cs="Arial"/>
                <w:i w:val="0"/>
                <w:iCs w:val="0"/>
              </w:rPr>
              <w:t>28</w:t>
            </w:r>
          </w:p>
        </w:tc>
        <w:tc>
          <w:tcPr>
            <w:tcW w:w="411" w:type="pct"/>
          </w:tcPr>
          <w:p w:rsidR="00C52BC2" w:rsidRPr="00337C13" w:rsidRDefault="00F16E92" w:rsidP="00DB67E5">
            <w:pPr>
              <w:pStyle w:val="Header"/>
              <w:rPr>
                <w:rFonts w:cs="Arial"/>
                <w:i w:val="0"/>
                <w:iCs w:val="0"/>
              </w:rPr>
            </w:pPr>
            <w:r w:rsidRPr="00337C13">
              <w:rPr>
                <w:rFonts w:cs="Arial"/>
                <w:i w:val="0"/>
                <w:iCs w:val="0"/>
              </w:rPr>
              <w:t>6</w:t>
            </w:r>
          </w:p>
        </w:tc>
        <w:tc>
          <w:tcPr>
            <w:tcW w:w="739" w:type="pct"/>
          </w:tcPr>
          <w:p w:rsidR="00C52BC2" w:rsidRPr="00337C13" w:rsidRDefault="00F16E92" w:rsidP="00DB67E5">
            <w:pPr>
              <w:pStyle w:val="Header"/>
              <w:rPr>
                <w:rFonts w:cs="Arial"/>
                <w:i w:val="0"/>
                <w:iCs w:val="0"/>
              </w:rPr>
            </w:pPr>
            <w:r w:rsidRPr="00337C13">
              <w:rPr>
                <w:rFonts w:cs="Arial"/>
                <w:i w:val="0"/>
                <w:iCs w:val="0"/>
              </w:rPr>
              <w:t>Unit 8 Lesson 2</w:t>
            </w:r>
          </w:p>
        </w:tc>
        <w:tc>
          <w:tcPr>
            <w:tcW w:w="615" w:type="pct"/>
          </w:tcPr>
          <w:p w:rsidR="00C52BC2" w:rsidRPr="00337C13" w:rsidRDefault="00F16E92" w:rsidP="00DB67E5">
            <w:pPr>
              <w:pStyle w:val="Header"/>
              <w:rPr>
                <w:rFonts w:cs="Arial"/>
                <w:i w:val="0"/>
                <w:iCs w:val="0"/>
              </w:rPr>
            </w:pPr>
            <w:r w:rsidRPr="00337C13">
              <w:rPr>
                <w:rFonts w:cs="Arial"/>
                <w:i w:val="0"/>
                <w:iCs w:val="0"/>
              </w:rPr>
              <w:t>2</w:t>
            </w:r>
          </w:p>
        </w:tc>
        <w:tc>
          <w:tcPr>
            <w:tcW w:w="1065" w:type="pct"/>
          </w:tcPr>
          <w:p w:rsidR="00C52BC2" w:rsidRPr="00337C13" w:rsidRDefault="00F16E92" w:rsidP="00024154">
            <w:pPr>
              <w:pStyle w:val="Header"/>
              <w:rPr>
                <w:rFonts w:cs="Arial"/>
                <w:i w:val="0"/>
                <w:iCs w:val="0"/>
              </w:rPr>
            </w:pPr>
            <w:r w:rsidRPr="00337C13">
              <w:rPr>
                <w:rFonts w:cs="Arial"/>
                <w:i w:val="0"/>
              </w:rPr>
              <w:t>Short nature videos about weird and interesting species showing traits that animals have that help with survival.</w:t>
            </w:r>
          </w:p>
        </w:tc>
        <w:tc>
          <w:tcPr>
            <w:tcW w:w="942" w:type="pct"/>
          </w:tcPr>
          <w:p w:rsidR="00C52BC2" w:rsidRPr="00337C13" w:rsidRDefault="00F16E92" w:rsidP="00071322">
            <w:pPr>
              <w:pStyle w:val="Header"/>
              <w:rPr>
                <w:rFonts w:cs="Arial"/>
              </w:rPr>
            </w:pPr>
            <w:r w:rsidRPr="00595A06">
              <w:rPr>
                <w:rFonts w:cs="Arial"/>
                <w:i w:val="0"/>
              </w:rPr>
              <w:t>Show</w:t>
            </w:r>
            <w:r w:rsidRPr="00337C13">
              <w:rPr>
                <w:rFonts w:cs="Arial"/>
                <w:i w:val="0"/>
              </w:rPr>
              <w:t xml:space="preserve"> short nature videos about weird and interesting species showing traits that anima</w:t>
            </w:r>
            <w:r w:rsidR="00071322">
              <w:rPr>
                <w:rFonts w:cs="Arial"/>
                <w:i w:val="0"/>
              </w:rPr>
              <w:t>ls have that help with survival.</w:t>
            </w:r>
          </w:p>
        </w:tc>
        <w:tc>
          <w:tcPr>
            <w:tcW w:w="901" w:type="pct"/>
          </w:tcPr>
          <w:p w:rsidR="00C52BC2" w:rsidRPr="00337C13" w:rsidRDefault="00F16E92" w:rsidP="00DB67E5">
            <w:pPr>
              <w:pStyle w:val="Header"/>
              <w:rPr>
                <w:rFonts w:cs="Arial"/>
                <w:i w:val="0"/>
                <w:iCs w:val="0"/>
              </w:rPr>
            </w:pPr>
            <w:r w:rsidRPr="00337C13">
              <w:rPr>
                <w:rFonts w:cs="Arial"/>
                <w:i w:val="0"/>
              </w:rPr>
              <w:t>Grammar – No verb in sentence</w:t>
            </w:r>
          </w:p>
        </w:tc>
      </w:tr>
      <w:tr w:rsidR="002445D3" w:rsidRPr="00337C13" w:rsidTr="00527788">
        <w:trPr>
          <w:cantSplit/>
        </w:trPr>
        <w:tc>
          <w:tcPr>
            <w:tcW w:w="328" w:type="pct"/>
          </w:tcPr>
          <w:p w:rsidR="00C52BC2" w:rsidRPr="00337C13" w:rsidRDefault="00F16E92" w:rsidP="00DB67E5">
            <w:pPr>
              <w:pStyle w:val="Header"/>
              <w:rPr>
                <w:rFonts w:cs="Arial"/>
                <w:i w:val="0"/>
                <w:iCs w:val="0"/>
              </w:rPr>
            </w:pPr>
            <w:r w:rsidRPr="00337C13">
              <w:rPr>
                <w:rFonts w:cs="Arial"/>
                <w:i w:val="0"/>
                <w:iCs w:val="0"/>
              </w:rPr>
              <w:t>29</w:t>
            </w:r>
          </w:p>
        </w:tc>
        <w:tc>
          <w:tcPr>
            <w:tcW w:w="411" w:type="pct"/>
          </w:tcPr>
          <w:p w:rsidR="00C52BC2" w:rsidRPr="00337C13" w:rsidRDefault="00F16E92" w:rsidP="00DB67E5">
            <w:pPr>
              <w:pStyle w:val="Header"/>
              <w:rPr>
                <w:rFonts w:cs="Arial"/>
                <w:i w:val="0"/>
                <w:iCs w:val="0"/>
              </w:rPr>
            </w:pPr>
            <w:r w:rsidRPr="00337C13">
              <w:rPr>
                <w:rFonts w:cs="Arial"/>
                <w:i w:val="0"/>
                <w:iCs w:val="0"/>
              </w:rPr>
              <w:t>6</w:t>
            </w:r>
          </w:p>
        </w:tc>
        <w:tc>
          <w:tcPr>
            <w:tcW w:w="739" w:type="pct"/>
          </w:tcPr>
          <w:p w:rsidR="00C52BC2" w:rsidRPr="00337C13" w:rsidRDefault="00F16E92" w:rsidP="00DB67E5">
            <w:pPr>
              <w:pStyle w:val="Header"/>
              <w:rPr>
                <w:rFonts w:cs="Arial"/>
                <w:i w:val="0"/>
                <w:iCs w:val="0"/>
              </w:rPr>
            </w:pPr>
            <w:r w:rsidRPr="00337C13">
              <w:rPr>
                <w:rFonts w:cs="Arial"/>
                <w:i w:val="0"/>
                <w:iCs w:val="0"/>
              </w:rPr>
              <w:t>Unit 3 Lesson 5</w:t>
            </w:r>
          </w:p>
        </w:tc>
        <w:tc>
          <w:tcPr>
            <w:tcW w:w="615" w:type="pct"/>
          </w:tcPr>
          <w:p w:rsidR="00C52BC2" w:rsidRPr="00337C13" w:rsidRDefault="00F16E92" w:rsidP="00DB67E5">
            <w:pPr>
              <w:pStyle w:val="Header"/>
              <w:rPr>
                <w:rFonts w:cs="Arial"/>
                <w:i w:val="0"/>
                <w:iCs w:val="0"/>
              </w:rPr>
            </w:pPr>
            <w:r w:rsidRPr="00337C13">
              <w:rPr>
                <w:rFonts w:cs="Arial"/>
                <w:i w:val="0"/>
                <w:iCs w:val="0"/>
              </w:rPr>
              <w:t>6</w:t>
            </w:r>
          </w:p>
        </w:tc>
        <w:tc>
          <w:tcPr>
            <w:tcW w:w="1065" w:type="pct"/>
          </w:tcPr>
          <w:p w:rsidR="00C52BC2" w:rsidRPr="00337C13" w:rsidRDefault="00F16E92" w:rsidP="00024154">
            <w:pPr>
              <w:pStyle w:val="Header"/>
              <w:rPr>
                <w:rFonts w:cs="Arial"/>
                <w:i w:val="0"/>
                <w:iCs w:val="0"/>
              </w:rPr>
            </w:pPr>
            <w:r w:rsidRPr="00337C13">
              <w:rPr>
                <w:rFonts w:cs="Arial"/>
                <w:i w:val="0"/>
              </w:rPr>
              <w:t>Which temperature o</w:t>
            </w:r>
            <w:r w:rsidR="00595A06">
              <w:rPr>
                <w:rFonts w:cs="Arial"/>
                <w:i w:val="0"/>
              </w:rPr>
              <w:t>f water evaporated the fastest</w:t>
            </w:r>
            <w:r w:rsidRPr="00337C13">
              <w:rPr>
                <w:rFonts w:cs="Arial"/>
                <w:i w:val="0"/>
              </w:rPr>
              <w:t>?</w:t>
            </w:r>
          </w:p>
        </w:tc>
        <w:tc>
          <w:tcPr>
            <w:tcW w:w="942" w:type="pct"/>
          </w:tcPr>
          <w:p w:rsidR="00C52BC2" w:rsidRPr="00337C13" w:rsidRDefault="00F16E92" w:rsidP="00024154">
            <w:pPr>
              <w:pStyle w:val="Header"/>
              <w:rPr>
                <w:rFonts w:cs="Arial"/>
                <w:i w:val="0"/>
                <w:iCs w:val="0"/>
              </w:rPr>
            </w:pPr>
            <w:r w:rsidRPr="00337C13">
              <w:rPr>
                <w:rFonts w:cs="Arial"/>
                <w:i w:val="0"/>
              </w:rPr>
              <w:t>Under which temperature conditions was water evaporation the fastest?</w:t>
            </w:r>
          </w:p>
        </w:tc>
        <w:tc>
          <w:tcPr>
            <w:tcW w:w="901" w:type="pct"/>
          </w:tcPr>
          <w:p w:rsidR="00C52BC2" w:rsidRPr="00337C13" w:rsidRDefault="00F16E9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C52BC2" w:rsidRPr="00337C13" w:rsidRDefault="00F16E92" w:rsidP="00DB67E5">
            <w:pPr>
              <w:pStyle w:val="Header"/>
              <w:rPr>
                <w:rFonts w:cs="Arial"/>
                <w:i w:val="0"/>
                <w:iCs w:val="0"/>
              </w:rPr>
            </w:pPr>
            <w:r w:rsidRPr="00337C13">
              <w:rPr>
                <w:rFonts w:cs="Arial"/>
                <w:i w:val="0"/>
                <w:iCs w:val="0"/>
              </w:rPr>
              <w:t>30</w:t>
            </w:r>
          </w:p>
        </w:tc>
        <w:tc>
          <w:tcPr>
            <w:tcW w:w="411" w:type="pct"/>
          </w:tcPr>
          <w:p w:rsidR="00C52BC2" w:rsidRPr="00337C13" w:rsidRDefault="00F16E92" w:rsidP="00DB67E5">
            <w:pPr>
              <w:pStyle w:val="Header"/>
              <w:rPr>
                <w:rFonts w:cs="Arial"/>
                <w:i w:val="0"/>
                <w:iCs w:val="0"/>
              </w:rPr>
            </w:pPr>
            <w:r w:rsidRPr="00337C13">
              <w:rPr>
                <w:rFonts w:cs="Arial"/>
                <w:i w:val="0"/>
                <w:iCs w:val="0"/>
              </w:rPr>
              <w:t>6</w:t>
            </w:r>
          </w:p>
        </w:tc>
        <w:tc>
          <w:tcPr>
            <w:tcW w:w="739" w:type="pct"/>
          </w:tcPr>
          <w:p w:rsidR="00C52BC2" w:rsidRPr="00337C13" w:rsidRDefault="00F16E92" w:rsidP="00DB67E5">
            <w:pPr>
              <w:pStyle w:val="Header"/>
              <w:rPr>
                <w:rFonts w:cs="Arial"/>
                <w:i w:val="0"/>
                <w:iCs w:val="0"/>
              </w:rPr>
            </w:pPr>
            <w:r w:rsidRPr="00337C13">
              <w:rPr>
                <w:rFonts w:cs="Arial"/>
                <w:i w:val="0"/>
                <w:iCs w:val="0"/>
              </w:rPr>
              <w:t>Unit 3 Lesson 7</w:t>
            </w:r>
          </w:p>
        </w:tc>
        <w:tc>
          <w:tcPr>
            <w:tcW w:w="615" w:type="pct"/>
          </w:tcPr>
          <w:p w:rsidR="00C52BC2" w:rsidRPr="00337C13" w:rsidRDefault="00F16E92" w:rsidP="00DB67E5">
            <w:pPr>
              <w:pStyle w:val="Header"/>
              <w:rPr>
                <w:rFonts w:cs="Arial"/>
                <w:i w:val="0"/>
                <w:iCs w:val="0"/>
              </w:rPr>
            </w:pPr>
            <w:r w:rsidRPr="00337C13">
              <w:rPr>
                <w:rFonts w:cs="Arial"/>
                <w:i w:val="0"/>
                <w:iCs w:val="0"/>
              </w:rPr>
              <w:t>4</w:t>
            </w:r>
          </w:p>
        </w:tc>
        <w:tc>
          <w:tcPr>
            <w:tcW w:w="1065" w:type="pct"/>
          </w:tcPr>
          <w:p w:rsidR="00C52BC2" w:rsidRPr="00337C13" w:rsidRDefault="00B0497F" w:rsidP="00024154">
            <w:pPr>
              <w:pStyle w:val="Header"/>
              <w:rPr>
                <w:rFonts w:cs="Arial"/>
                <w:i w:val="0"/>
                <w:iCs w:val="0"/>
              </w:rPr>
            </w:pPr>
            <w:r w:rsidRPr="00337C13">
              <w:rPr>
                <w:rFonts w:cs="Arial"/>
                <w:i w:val="0"/>
              </w:rPr>
              <w:t>s</w:t>
            </w:r>
            <w:r w:rsidR="00F16E92" w:rsidRPr="00337C13">
              <w:rPr>
                <w:rFonts w:cs="Arial"/>
                <w:i w:val="0"/>
              </w:rPr>
              <w:t xml:space="preserve">team from beaker </w:t>
            </w:r>
            <w:r w:rsidR="00F16E92" w:rsidRPr="00595A06">
              <w:rPr>
                <w:rFonts w:cs="Arial"/>
                <w:i w:val="0"/>
              </w:rPr>
              <w:t>is</w:t>
            </w:r>
            <w:r w:rsidR="00595A06">
              <w:rPr>
                <w:rFonts w:cs="Arial"/>
                <w:i w:val="0"/>
              </w:rPr>
              <w:t xml:space="preserve"> evaporation</w:t>
            </w:r>
            <w:r w:rsidR="00F16E92" w:rsidRPr="00337C13">
              <w:rPr>
                <w:rFonts w:cs="Arial"/>
                <w:i w:val="0"/>
              </w:rPr>
              <w:t xml:space="preserve">, water that collects on the cookie sheet </w:t>
            </w:r>
            <w:r w:rsidR="00F16E92" w:rsidRPr="00595A06">
              <w:rPr>
                <w:rFonts w:cs="Arial"/>
                <w:i w:val="0"/>
              </w:rPr>
              <w:t>is</w:t>
            </w:r>
            <w:r w:rsidR="00595A06">
              <w:rPr>
                <w:rFonts w:cs="Arial"/>
                <w:i w:val="0"/>
              </w:rPr>
              <w:t xml:space="preserve"> condensation</w:t>
            </w:r>
            <w:r w:rsidR="00F16E92" w:rsidRPr="00337C13">
              <w:rPr>
                <w:rFonts w:cs="Arial"/>
                <w:i w:val="0"/>
              </w:rPr>
              <w:t xml:space="preserve">, and the droplets combining into drops that fall on the tray below </w:t>
            </w:r>
            <w:r w:rsidR="00F16E92" w:rsidRPr="00595A06">
              <w:rPr>
                <w:rFonts w:cs="Arial"/>
                <w:i w:val="0"/>
              </w:rPr>
              <w:t>are</w:t>
            </w:r>
            <w:r w:rsidR="00595A06">
              <w:rPr>
                <w:rFonts w:cs="Arial"/>
                <w:i w:val="0"/>
              </w:rPr>
              <w:t xml:space="preserve"> precipitation</w:t>
            </w:r>
            <w:r w:rsidR="00F16E92" w:rsidRPr="00337C13">
              <w:rPr>
                <w:rFonts w:cs="Arial"/>
                <w:i w:val="0"/>
              </w:rPr>
              <w:t>.</w:t>
            </w:r>
          </w:p>
        </w:tc>
        <w:tc>
          <w:tcPr>
            <w:tcW w:w="942" w:type="pct"/>
          </w:tcPr>
          <w:p w:rsidR="00C52BC2" w:rsidRPr="00337C13" w:rsidRDefault="00F16E92" w:rsidP="00DB67E5">
            <w:pPr>
              <w:pStyle w:val="Header"/>
              <w:rPr>
                <w:rFonts w:cs="Arial"/>
                <w:i w:val="0"/>
                <w:iCs w:val="0"/>
              </w:rPr>
            </w:pPr>
            <w:r w:rsidRPr="00337C13">
              <w:rPr>
                <w:rFonts w:cs="Arial"/>
                <w:i w:val="0"/>
              </w:rPr>
              <w:t xml:space="preserve">steam </w:t>
            </w:r>
            <w:r w:rsidRPr="00595A06">
              <w:rPr>
                <w:rFonts w:cs="Arial"/>
                <w:i w:val="0"/>
              </w:rPr>
              <w:t>indicates</w:t>
            </w:r>
            <w:r w:rsidRPr="00337C13">
              <w:rPr>
                <w:rFonts w:cs="Arial"/>
                <w:i w:val="0"/>
              </w:rPr>
              <w:t xml:space="preserve"> eva</w:t>
            </w:r>
            <w:r w:rsidR="00595A06">
              <w:rPr>
                <w:rFonts w:cs="Arial"/>
                <w:i w:val="0"/>
              </w:rPr>
              <w:t xml:space="preserve">poration, water that collects… </w:t>
            </w:r>
            <w:r w:rsidRPr="00595A06">
              <w:rPr>
                <w:rFonts w:cs="Arial"/>
                <w:i w:val="0"/>
              </w:rPr>
              <w:t>indicates</w:t>
            </w:r>
            <w:r w:rsidRPr="00337C13">
              <w:rPr>
                <w:rFonts w:cs="Arial"/>
                <w:i w:val="0"/>
              </w:rPr>
              <w:t xml:space="preserve"> condensation and droplets combining into drops </w:t>
            </w:r>
            <w:r w:rsidRPr="00595A06">
              <w:rPr>
                <w:rFonts w:cs="Arial"/>
                <w:i w:val="0"/>
              </w:rPr>
              <w:t>represent</w:t>
            </w:r>
            <w:r w:rsidRPr="00337C13">
              <w:rPr>
                <w:rFonts w:cs="Arial"/>
                <w:i w:val="0"/>
              </w:rPr>
              <w:t xml:space="preserve"> precipitation.</w:t>
            </w:r>
          </w:p>
        </w:tc>
        <w:tc>
          <w:tcPr>
            <w:tcW w:w="901" w:type="pct"/>
          </w:tcPr>
          <w:p w:rsidR="00C52BC2" w:rsidRPr="00337C13" w:rsidRDefault="00F16E9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C52BC2" w:rsidRPr="00337C13" w:rsidRDefault="000B3F72" w:rsidP="00DB67E5">
            <w:pPr>
              <w:pStyle w:val="Header"/>
              <w:rPr>
                <w:rFonts w:cs="Arial"/>
                <w:i w:val="0"/>
                <w:iCs w:val="0"/>
              </w:rPr>
            </w:pPr>
            <w:r w:rsidRPr="00337C13">
              <w:rPr>
                <w:rFonts w:cs="Arial"/>
                <w:i w:val="0"/>
                <w:iCs w:val="0"/>
              </w:rPr>
              <w:lastRenderedPageBreak/>
              <w:t>31</w:t>
            </w:r>
          </w:p>
        </w:tc>
        <w:tc>
          <w:tcPr>
            <w:tcW w:w="411" w:type="pct"/>
          </w:tcPr>
          <w:p w:rsidR="00C52BC2" w:rsidRPr="00337C13" w:rsidRDefault="000B3F72" w:rsidP="00DB67E5">
            <w:pPr>
              <w:pStyle w:val="Header"/>
              <w:rPr>
                <w:rFonts w:cs="Arial"/>
                <w:i w:val="0"/>
                <w:iCs w:val="0"/>
              </w:rPr>
            </w:pPr>
            <w:r w:rsidRPr="00337C13">
              <w:rPr>
                <w:rFonts w:cs="Arial"/>
                <w:i w:val="0"/>
                <w:iCs w:val="0"/>
              </w:rPr>
              <w:t>7</w:t>
            </w:r>
          </w:p>
        </w:tc>
        <w:tc>
          <w:tcPr>
            <w:tcW w:w="739" w:type="pct"/>
          </w:tcPr>
          <w:p w:rsidR="00C52BC2" w:rsidRPr="00337C13" w:rsidRDefault="000B3F72" w:rsidP="00DB67E5">
            <w:pPr>
              <w:pStyle w:val="Header"/>
              <w:rPr>
                <w:rFonts w:cs="Arial"/>
                <w:i w:val="0"/>
                <w:iCs w:val="0"/>
              </w:rPr>
            </w:pPr>
            <w:r w:rsidRPr="00337C13">
              <w:rPr>
                <w:rFonts w:cs="Arial"/>
                <w:i w:val="0"/>
                <w:iCs w:val="0"/>
              </w:rPr>
              <w:t>Unit 6</w:t>
            </w:r>
          </w:p>
        </w:tc>
        <w:tc>
          <w:tcPr>
            <w:tcW w:w="615" w:type="pct"/>
          </w:tcPr>
          <w:p w:rsidR="00C52BC2" w:rsidRPr="00337C13" w:rsidRDefault="000B3F72" w:rsidP="00DB67E5">
            <w:pPr>
              <w:pStyle w:val="Header"/>
              <w:rPr>
                <w:rFonts w:cs="Arial"/>
                <w:i w:val="0"/>
                <w:iCs w:val="0"/>
              </w:rPr>
            </w:pPr>
            <w:r w:rsidRPr="00337C13">
              <w:rPr>
                <w:rFonts w:cs="Arial"/>
                <w:i w:val="0"/>
                <w:iCs w:val="0"/>
              </w:rPr>
              <w:t>1, Overview</w:t>
            </w:r>
          </w:p>
        </w:tc>
        <w:tc>
          <w:tcPr>
            <w:tcW w:w="1065" w:type="pct"/>
          </w:tcPr>
          <w:p w:rsidR="00C52BC2" w:rsidRPr="00337C13" w:rsidRDefault="000B3F72" w:rsidP="00024154">
            <w:pPr>
              <w:pStyle w:val="Header"/>
              <w:rPr>
                <w:rFonts w:cs="Arial"/>
                <w:i w:val="0"/>
                <w:iCs w:val="0"/>
              </w:rPr>
            </w:pPr>
            <w:r w:rsidRPr="00337C13">
              <w:rPr>
                <w:rFonts w:cs="Arial"/>
                <w:i w:val="0"/>
              </w:rPr>
              <w:t>In the previous unit, students learned about why species might become endangered, and how we could address the problem.</w:t>
            </w:r>
          </w:p>
        </w:tc>
        <w:tc>
          <w:tcPr>
            <w:tcW w:w="942" w:type="pct"/>
          </w:tcPr>
          <w:p w:rsidR="00C52BC2" w:rsidRPr="00337C13" w:rsidRDefault="000B3F72" w:rsidP="00024154">
            <w:pPr>
              <w:pStyle w:val="Header"/>
              <w:rPr>
                <w:rFonts w:cs="Arial"/>
                <w:i w:val="0"/>
                <w:iCs w:val="0"/>
              </w:rPr>
            </w:pPr>
            <w:r w:rsidRPr="00337C13">
              <w:rPr>
                <w:rFonts w:cs="Arial"/>
                <w:i w:val="0"/>
              </w:rPr>
              <w:t xml:space="preserve">In the previous </w:t>
            </w:r>
            <w:r w:rsidRPr="00595A06">
              <w:rPr>
                <w:rFonts w:cs="Arial"/>
                <w:i w:val="0"/>
              </w:rPr>
              <w:t>year</w:t>
            </w:r>
            <w:r w:rsidRPr="00337C13">
              <w:rPr>
                <w:rFonts w:cs="Arial"/>
                <w:i w:val="0"/>
              </w:rPr>
              <w:t>, students learned about why species might become endangered, and how we could address the problem.</w:t>
            </w:r>
          </w:p>
        </w:tc>
        <w:tc>
          <w:tcPr>
            <w:tcW w:w="901" w:type="pct"/>
          </w:tcPr>
          <w:p w:rsidR="00C52BC2" w:rsidRPr="00337C13" w:rsidRDefault="000B3F72" w:rsidP="00DB67E5">
            <w:pPr>
              <w:pStyle w:val="Header"/>
              <w:rPr>
                <w:rFonts w:cs="Arial"/>
                <w:i w:val="0"/>
                <w:iCs w:val="0"/>
              </w:rPr>
            </w:pPr>
            <w:r w:rsidRPr="00337C13">
              <w:rPr>
                <w:rFonts w:cs="Arial"/>
                <w:i w:val="0"/>
              </w:rPr>
              <w:t>There is no previous unit in gr</w:t>
            </w:r>
            <w:r w:rsidR="00071322">
              <w:rPr>
                <w:rFonts w:cs="Arial"/>
                <w:i w:val="0"/>
              </w:rPr>
              <w:t>ade 7 about endangered species.</w:t>
            </w:r>
          </w:p>
        </w:tc>
      </w:tr>
      <w:tr w:rsidR="002445D3" w:rsidRPr="00337C13" w:rsidTr="00527788">
        <w:trPr>
          <w:cantSplit/>
        </w:trPr>
        <w:tc>
          <w:tcPr>
            <w:tcW w:w="328" w:type="pct"/>
          </w:tcPr>
          <w:p w:rsidR="00C52BC2" w:rsidRPr="00337C13" w:rsidRDefault="000B3F72" w:rsidP="00DB67E5">
            <w:pPr>
              <w:pStyle w:val="Header"/>
              <w:rPr>
                <w:rFonts w:cs="Arial"/>
                <w:i w:val="0"/>
                <w:iCs w:val="0"/>
              </w:rPr>
            </w:pPr>
            <w:r w:rsidRPr="00337C13">
              <w:rPr>
                <w:rFonts w:cs="Arial"/>
                <w:i w:val="0"/>
                <w:iCs w:val="0"/>
              </w:rPr>
              <w:t>32</w:t>
            </w:r>
          </w:p>
        </w:tc>
        <w:tc>
          <w:tcPr>
            <w:tcW w:w="411" w:type="pct"/>
          </w:tcPr>
          <w:p w:rsidR="00C52BC2" w:rsidRPr="00337C13" w:rsidRDefault="000B3F72" w:rsidP="00DB67E5">
            <w:pPr>
              <w:pStyle w:val="Header"/>
              <w:rPr>
                <w:rFonts w:cs="Arial"/>
                <w:i w:val="0"/>
                <w:iCs w:val="0"/>
              </w:rPr>
            </w:pPr>
            <w:r w:rsidRPr="00337C13">
              <w:rPr>
                <w:rFonts w:cs="Arial"/>
                <w:i w:val="0"/>
                <w:iCs w:val="0"/>
              </w:rPr>
              <w:t>7</w:t>
            </w:r>
          </w:p>
        </w:tc>
        <w:tc>
          <w:tcPr>
            <w:tcW w:w="739" w:type="pct"/>
          </w:tcPr>
          <w:p w:rsidR="00C52BC2" w:rsidRPr="00337C13" w:rsidRDefault="000B3F72" w:rsidP="000B3F72">
            <w:pPr>
              <w:pStyle w:val="Header"/>
              <w:rPr>
                <w:rFonts w:cs="Arial"/>
                <w:i w:val="0"/>
                <w:iCs w:val="0"/>
              </w:rPr>
            </w:pPr>
            <w:r w:rsidRPr="00337C13">
              <w:rPr>
                <w:rFonts w:cs="Arial"/>
                <w:i w:val="0"/>
                <w:iCs w:val="0"/>
              </w:rPr>
              <w:t xml:space="preserve">Unit 6 Planning Chart Lesson 3 </w:t>
            </w:r>
          </w:p>
        </w:tc>
        <w:tc>
          <w:tcPr>
            <w:tcW w:w="615" w:type="pct"/>
          </w:tcPr>
          <w:p w:rsidR="00C52BC2" w:rsidRPr="00337C13" w:rsidRDefault="000B3F72" w:rsidP="00DB67E5">
            <w:pPr>
              <w:pStyle w:val="Header"/>
              <w:rPr>
                <w:rFonts w:cs="Arial"/>
                <w:i w:val="0"/>
                <w:iCs w:val="0"/>
              </w:rPr>
            </w:pPr>
            <w:r w:rsidRPr="00337C13">
              <w:rPr>
                <w:rFonts w:cs="Arial"/>
                <w:i w:val="0"/>
                <w:iCs w:val="0"/>
              </w:rPr>
              <w:t>Activity</w:t>
            </w:r>
          </w:p>
        </w:tc>
        <w:tc>
          <w:tcPr>
            <w:tcW w:w="1065" w:type="pct"/>
          </w:tcPr>
          <w:p w:rsidR="00C52BC2" w:rsidRPr="00337C13" w:rsidRDefault="000B3F72" w:rsidP="00024154">
            <w:pPr>
              <w:pStyle w:val="Header"/>
              <w:rPr>
                <w:rFonts w:cs="Arial"/>
                <w:i w:val="0"/>
                <w:iCs w:val="0"/>
              </w:rPr>
            </w:pPr>
            <w:r w:rsidRPr="00337C13">
              <w:rPr>
                <w:rFonts w:cs="Arial"/>
                <w:i w:val="0"/>
              </w:rPr>
              <w:t>Food (glucose) is used in order for energy to be released through the process of cellular respiration.</w:t>
            </w:r>
          </w:p>
        </w:tc>
        <w:tc>
          <w:tcPr>
            <w:tcW w:w="942" w:type="pct"/>
          </w:tcPr>
          <w:p w:rsidR="00C52BC2" w:rsidRPr="00337C13" w:rsidRDefault="000B3F72" w:rsidP="00DB67E5">
            <w:pPr>
              <w:pStyle w:val="Header"/>
              <w:rPr>
                <w:rFonts w:cs="Arial"/>
                <w:i w:val="0"/>
                <w:iCs w:val="0"/>
              </w:rPr>
            </w:pPr>
            <w:r w:rsidRPr="00337C13">
              <w:rPr>
                <w:rFonts w:cs="Arial"/>
                <w:i w:val="0"/>
              </w:rPr>
              <w:t>Students will investigate burning saltine crackers as a model for energy released during respiration.</w:t>
            </w:r>
          </w:p>
        </w:tc>
        <w:tc>
          <w:tcPr>
            <w:tcW w:w="901" w:type="pct"/>
          </w:tcPr>
          <w:p w:rsidR="00C52BC2" w:rsidRPr="00337C13" w:rsidRDefault="000B3F7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0B3F72" w:rsidP="00DB67E5">
            <w:pPr>
              <w:pStyle w:val="Header"/>
              <w:rPr>
                <w:rFonts w:cs="Arial"/>
                <w:i w:val="0"/>
                <w:iCs w:val="0"/>
              </w:rPr>
            </w:pPr>
            <w:r w:rsidRPr="00337C13">
              <w:rPr>
                <w:rFonts w:cs="Arial"/>
                <w:i w:val="0"/>
                <w:iCs w:val="0"/>
              </w:rPr>
              <w:t>33</w:t>
            </w:r>
          </w:p>
        </w:tc>
        <w:tc>
          <w:tcPr>
            <w:tcW w:w="411" w:type="pct"/>
          </w:tcPr>
          <w:p w:rsidR="000B3F72" w:rsidRPr="00337C13" w:rsidRDefault="000B3F72" w:rsidP="00DB67E5">
            <w:pPr>
              <w:pStyle w:val="Header"/>
              <w:rPr>
                <w:rFonts w:cs="Arial"/>
                <w:i w:val="0"/>
                <w:iCs w:val="0"/>
              </w:rPr>
            </w:pPr>
            <w:r w:rsidRPr="00337C13">
              <w:rPr>
                <w:rFonts w:cs="Arial"/>
                <w:i w:val="0"/>
                <w:iCs w:val="0"/>
              </w:rPr>
              <w:t>7</w:t>
            </w:r>
          </w:p>
        </w:tc>
        <w:tc>
          <w:tcPr>
            <w:tcW w:w="739" w:type="pct"/>
          </w:tcPr>
          <w:p w:rsidR="000B3F72" w:rsidRPr="00337C13" w:rsidRDefault="000B3F72" w:rsidP="00DB67E5">
            <w:pPr>
              <w:pStyle w:val="Header"/>
              <w:rPr>
                <w:rFonts w:cs="Arial"/>
                <w:i w:val="0"/>
                <w:iCs w:val="0"/>
              </w:rPr>
            </w:pPr>
            <w:r w:rsidRPr="00337C13">
              <w:rPr>
                <w:rFonts w:cs="Arial"/>
                <w:i w:val="0"/>
                <w:iCs w:val="0"/>
              </w:rPr>
              <w:t>Unit 7 Lesson 9</w:t>
            </w:r>
          </w:p>
        </w:tc>
        <w:tc>
          <w:tcPr>
            <w:tcW w:w="615" w:type="pct"/>
          </w:tcPr>
          <w:p w:rsidR="000B3F72" w:rsidRPr="00337C13" w:rsidRDefault="000B3F72" w:rsidP="00DB67E5">
            <w:pPr>
              <w:pStyle w:val="Header"/>
              <w:rPr>
                <w:rFonts w:cs="Arial"/>
                <w:i w:val="0"/>
                <w:iCs w:val="0"/>
              </w:rPr>
            </w:pPr>
            <w:r w:rsidRPr="00337C13">
              <w:rPr>
                <w:rFonts w:cs="Arial"/>
                <w:i w:val="0"/>
                <w:iCs w:val="0"/>
              </w:rPr>
              <w:t>5</w:t>
            </w:r>
          </w:p>
        </w:tc>
        <w:tc>
          <w:tcPr>
            <w:tcW w:w="1065" w:type="pct"/>
          </w:tcPr>
          <w:p w:rsidR="000B3F72" w:rsidRPr="00337C13" w:rsidRDefault="000B3F72" w:rsidP="00024154">
            <w:pPr>
              <w:pStyle w:val="Header"/>
              <w:rPr>
                <w:rFonts w:cs="Arial"/>
                <w:i w:val="0"/>
                <w:iCs w:val="0"/>
              </w:rPr>
            </w:pPr>
            <w:r w:rsidRPr="00337C13">
              <w:rPr>
                <w:rFonts w:cs="Arial"/>
                <w:i w:val="0"/>
              </w:rPr>
              <w:t>These populations had been too high, but after wolves were more likely to return to their more stable levels.</w:t>
            </w:r>
          </w:p>
        </w:tc>
        <w:tc>
          <w:tcPr>
            <w:tcW w:w="942" w:type="pct"/>
          </w:tcPr>
          <w:p w:rsidR="000B3F72" w:rsidRPr="00337C13" w:rsidRDefault="000B3F72" w:rsidP="00DB67E5">
            <w:pPr>
              <w:pStyle w:val="Header"/>
              <w:rPr>
                <w:rFonts w:cs="Arial"/>
                <w:i w:val="0"/>
                <w:iCs w:val="0"/>
              </w:rPr>
            </w:pPr>
            <w:r w:rsidRPr="00337C13">
              <w:rPr>
                <w:rFonts w:cs="Arial"/>
                <w:i w:val="0"/>
              </w:rPr>
              <w:t xml:space="preserve">The </w:t>
            </w:r>
            <w:r w:rsidRPr="00595A06">
              <w:rPr>
                <w:rFonts w:cs="Arial"/>
                <w:i w:val="0"/>
              </w:rPr>
              <w:t>herbivore</w:t>
            </w:r>
            <w:r w:rsidRPr="00337C13">
              <w:rPr>
                <w:rFonts w:cs="Arial"/>
                <w:i w:val="0"/>
              </w:rPr>
              <w:t xml:space="preserve"> populations had been too high, but after wolves were introduced, the </w:t>
            </w:r>
            <w:r w:rsidRPr="00595A06">
              <w:rPr>
                <w:rFonts w:cs="Arial"/>
                <w:i w:val="0"/>
              </w:rPr>
              <w:t>herbivores</w:t>
            </w:r>
            <w:r w:rsidRPr="00337C13">
              <w:rPr>
                <w:rFonts w:cs="Arial"/>
                <w:i w:val="0"/>
                <w:u w:val="single"/>
              </w:rPr>
              <w:t xml:space="preserve"> </w:t>
            </w:r>
            <w:r w:rsidRPr="00595A06">
              <w:rPr>
                <w:rFonts w:cs="Arial"/>
                <w:i w:val="0"/>
              </w:rPr>
              <w:t>were more</w:t>
            </w:r>
            <w:r w:rsidRPr="00337C13">
              <w:rPr>
                <w:rFonts w:cs="Arial"/>
                <w:i w:val="0"/>
              </w:rPr>
              <w:t xml:space="preserve"> likely to return to their more stable levels.</w:t>
            </w:r>
          </w:p>
        </w:tc>
        <w:tc>
          <w:tcPr>
            <w:tcW w:w="901" w:type="pct"/>
          </w:tcPr>
          <w:p w:rsidR="000B3F72" w:rsidRPr="00337C13" w:rsidRDefault="000B3F7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0B3F72" w:rsidP="00DB67E5">
            <w:pPr>
              <w:pStyle w:val="Header"/>
              <w:rPr>
                <w:rFonts w:cs="Arial"/>
                <w:i w:val="0"/>
                <w:iCs w:val="0"/>
              </w:rPr>
            </w:pPr>
            <w:r w:rsidRPr="00337C13">
              <w:rPr>
                <w:rFonts w:cs="Arial"/>
                <w:i w:val="0"/>
                <w:iCs w:val="0"/>
              </w:rPr>
              <w:t>34</w:t>
            </w:r>
          </w:p>
        </w:tc>
        <w:tc>
          <w:tcPr>
            <w:tcW w:w="411" w:type="pct"/>
          </w:tcPr>
          <w:p w:rsidR="000B3F72" w:rsidRPr="00337C13" w:rsidRDefault="000B3F72" w:rsidP="00DB67E5">
            <w:pPr>
              <w:pStyle w:val="Header"/>
              <w:rPr>
                <w:rFonts w:cs="Arial"/>
                <w:i w:val="0"/>
                <w:iCs w:val="0"/>
              </w:rPr>
            </w:pPr>
            <w:r w:rsidRPr="00337C13">
              <w:rPr>
                <w:rFonts w:cs="Arial"/>
                <w:i w:val="0"/>
                <w:iCs w:val="0"/>
              </w:rPr>
              <w:t>7</w:t>
            </w:r>
          </w:p>
        </w:tc>
        <w:tc>
          <w:tcPr>
            <w:tcW w:w="739" w:type="pct"/>
          </w:tcPr>
          <w:p w:rsidR="000B3F72" w:rsidRPr="00337C13" w:rsidRDefault="000B3F72" w:rsidP="00DB67E5">
            <w:pPr>
              <w:pStyle w:val="Header"/>
              <w:rPr>
                <w:rFonts w:cs="Arial"/>
                <w:i w:val="0"/>
                <w:iCs w:val="0"/>
              </w:rPr>
            </w:pPr>
            <w:r w:rsidRPr="00337C13">
              <w:rPr>
                <w:rFonts w:cs="Arial"/>
                <w:i w:val="0"/>
                <w:iCs w:val="0"/>
              </w:rPr>
              <w:t>Unit 7 Lesson 9</w:t>
            </w:r>
          </w:p>
        </w:tc>
        <w:tc>
          <w:tcPr>
            <w:tcW w:w="615" w:type="pct"/>
          </w:tcPr>
          <w:p w:rsidR="000B3F72" w:rsidRPr="00337C13" w:rsidRDefault="000B3F72" w:rsidP="00DB67E5">
            <w:pPr>
              <w:pStyle w:val="Header"/>
              <w:rPr>
                <w:rFonts w:cs="Arial"/>
                <w:i w:val="0"/>
                <w:iCs w:val="0"/>
              </w:rPr>
            </w:pPr>
            <w:r w:rsidRPr="00337C13">
              <w:rPr>
                <w:rFonts w:cs="Arial"/>
                <w:i w:val="0"/>
                <w:iCs w:val="0"/>
              </w:rPr>
              <w:t>5</w:t>
            </w:r>
          </w:p>
        </w:tc>
        <w:tc>
          <w:tcPr>
            <w:tcW w:w="1065" w:type="pct"/>
          </w:tcPr>
          <w:p w:rsidR="000B3F72" w:rsidRPr="00337C13" w:rsidRDefault="000B3F72" w:rsidP="00DB67E5">
            <w:pPr>
              <w:pStyle w:val="Header"/>
              <w:rPr>
                <w:rFonts w:cs="Arial"/>
                <w:i w:val="0"/>
                <w:iCs w:val="0"/>
              </w:rPr>
            </w:pPr>
            <w:r w:rsidRPr="00337C13">
              <w:rPr>
                <w:rFonts w:cs="Arial"/>
                <w:i w:val="0"/>
              </w:rPr>
              <w:t xml:space="preserve">If a predator catches a rodent that has eaten poison, the predator </w:t>
            </w:r>
            <w:r w:rsidRPr="00595A06">
              <w:rPr>
                <w:rFonts w:cs="Arial"/>
                <w:i w:val="0"/>
              </w:rPr>
              <w:t>my</w:t>
            </w:r>
            <w:r w:rsidRPr="00337C13">
              <w:rPr>
                <w:rFonts w:cs="Arial"/>
                <w:i w:val="0"/>
              </w:rPr>
              <w:t xml:space="preserve"> die. This will result in an overall increase in the number of rodents.</w:t>
            </w:r>
          </w:p>
        </w:tc>
        <w:tc>
          <w:tcPr>
            <w:tcW w:w="942" w:type="pct"/>
          </w:tcPr>
          <w:p w:rsidR="000B3F72" w:rsidRPr="00337C13" w:rsidRDefault="000B3F72" w:rsidP="00C229FA">
            <w:pPr>
              <w:rPr>
                <w:rFonts w:cs="Arial"/>
                <w:i w:val="0"/>
                <w:iCs w:val="0"/>
              </w:rPr>
            </w:pPr>
            <w:r w:rsidRPr="00337C13">
              <w:rPr>
                <w:rFonts w:cs="Arial"/>
                <w:i w:val="0"/>
              </w:rPr>
              <w:t xml:space="preserve">If a predator catches a rodent that has eaten poison, the predator </w:t>
            </w:r>
            <w:r w:rsidRPr="00595A06">
              <w:rPr>
                <w:rFonts w:cs="Arial"/>
                <w:i w:val="0"/>
              </w:rPr>
              <w:t>might</w:t>
            </w:r>
            <w:r w:rsidRPr="00337C13">
              <w:rPr>
                <w:rFonts w:cs="Arial"/>
                <w:i w:val="0"/>
              </w:rPr>
              <w:t xml:space="preserve"> die. This will result in an overall increase in the number of rodents.</w:t>
            </w:r>
          </w:p>
        </w:tc>
        <w:tc>
          <w:tcPr>
            <w:tcW w:w="901" w:type="pct"/>
          </w:tcPr>
          <w:p w:rsidR="000B3F72" w:rsidRPr="00337C13" w:rsidRDefault="000B3F7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0B3F72" w:rsidP="00DB67E5">
            <w:pPr>
              <w:pStyle w:val="Header"/>
              <w:rPr>
                <w:rFonts w:cs="Arial"/>
                <w:i w:val="0"/>
                <w:iCs w:val="0"/>
              </w:rPr>
            </w:pPr>
            <w:r w:rsidRPr="00337C13">
              <w:rPr>
                <w:rFonts w:cs="Arial"/>
                <w:i w:val="0"/>
                <w:iCs w:val="0"/>
              </w:rPr>
              <w:lastRenderedPageBreak/>
              <w:t>35</w:t>
            </w:r>
          </w:p>
        </w:tc>
        <w:tc>
          <w:tcPr>
            <w:tcW w:w="411" w:type="pct"/>
          </w:tcPr>
          <w:p w:rsidR="000B3F72" w:rsidRPr="00337C13" w:rsidRDefault="000B3F72" w:rsidP="00DB67E5">
            <w:pPr>
              <w:pStyle w:val="Header"/>
              <w:rPr>
                <w:rFonts w:cs="Arial"/>
                <w:i w:val="0"/>
                <w:iCs w:val="0"/>
              </w:rPr>
            </w:pPr>
            <w:r w:rsidRPr="00337C13">
              <w:rPr>
                <w:rFonts w:cs="Arial"/>
                <w:i w:val="0"/>
                <w:iCs w:val="0"/>
              </w:rPr>
              <w:t>7</w:t>
            </w:r>
          </w:p>
        </w:tc>
        <w:tc>
          <w:tcPr>
            <w:tcW w:w="739" w:type="pct"/>
          </w:tcPr>
          <w:p w:rsidR="000B3F72" w:rsidRPr="00337C13" w:rsidRDefault="000B3F72" w:rsidP="00DB67E5">
            <w:pPr>
              <w:pStyle w:val="Header"/>
              <w:rPr>
                <w:rFonts w:cs="Arial"/>
                <w:i w:val="0"/>
                <w:iCs w:val="0"/>
              </w:rPr>
            </w:pPr>
            <w:r w:rsidRPr="00337C13">
              <w:rPr>
                <w:rFonts w:cs="Arial"/>
                <w:i w:val="0"/>
                <w:iCs w:val="0"/>
              </w:rPr>
              <w:t>Unit 2</w:t>
            </w:r>
          </w:p>
        </w:tc>
        <w:tc>
          <w:tcPr>
            <w:tcW w:w="615" w:type="pct"/>
          </w:tcPr>
          <w:p w:rsidR="000B3F72" w:rsidRPr="00337C13" w:rsidRDefault="000B3F72" w:rsidP="00DB67E5">
            <w:pPr>
              <w:pStyle w:val="Header"/>
              <w:rPr>
                <w:rFonts w:cs="Arial"/>
                <w:i w:val="0"/>
                <w:iCs w:val="0"/>
              </w:rPr>
            </w:pPr>
            <w:r w:rsidRPr="00337C13">
              <w:rPr>
                <w:rFonts w:cs="Arial"/>
                <w:i w:val="0"/>
                <w:iCs w:val="0"/>
              </w:rPr>
              <w:t>1, Earth’s System Overview</w:t>
            </w:r>
          </w:p>
        </w:tc>
        <w:tc>
          <w:tcPr>
            <w:tcW w:w="1065" w:type="pct"/>
          </w:tcPr>
          <w:p w:rsidR="000B3F72" w:rsidRPr="00337C13" w:rsidRDefault="000B3F72" w:rsidP="00024154">
            <w:pPr>
              <w:pStyle w:val="Header"/>
              <w:rPr>
                <w:rFonts w:cs="Arial"/>
                <w:i w:val="0"/>
                <w:iCs w:val="0"/>
              </w:rPr>
            </w:pPr>
            <w:r w:rsidRPr="00337C13">
              <w:rPr>
                <w:rFonts w:cs="Arial"/>
                <w:i w:val="0"/>
              </w:rPr>
              <w:t>examining the forces that shape geological features and drive the rock transformation processes that students just explored.</w:t>
            </w:r>
          </w:p>
        </w:tc>
        <w:tc>
          <w:tcPr>
            <w:tcW w:w="942" w:type="pct"/>
          </w:tcPr>
          <w:p w:rsidR="000B3F72" w:rsidRPr="00337C13" w:rsidRDefault="000B3F72" w:rsidP="00DB67E5">
            <w:pPr>
              <w:pStyle w:val="Header"/>
              <w:rPr>
                <w:rFonts w:cs="Arial"/>
                <w:i w:val="0"/>
                <w:iCs w:val="0"/>
              </w:rPr>
            </w:pPr>
            <w:r w:rsidRPr="00337C13">
              <w:rPr>
                <w:rFonts w:cs="Arial"/>
                <w:i w:val="0"/>
              </w:rPr>
              <w:t>examining the forces that shape geological features and drive the processes that transformed the rocks that students just explored.</w:t>
            </w:r>
          </w:p>
        </w:tc>
        <w:tc>
          <w:tcPr>
            <w:tcW w:w="901" w:type="pct"/>
          </w:tcPr>
          <w:p w:rsidR="000B3F72" w:rsidRPr="00337C13" w:rsidRDefault="000B3F7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0B3F72" w:rsidP="00DB67E5">
            <w:pPr>
              <w:pStyle w:val="Header"/>
              <w:rPr>
                <w:rFonts w:cs="Arial"/>
                <w:i w:val="0"/>
                <w:iCs w:val="0"/>
              </w:rPr>
            </w:pPr>
            <w:r w:rsidRPr="00337C13">
              <w:rPr>
                <w:rFonts w:cs="Arial"/>
                <w:i w:val="0"/>
                <w:iCs w:val="0"/>
              </w:rPr>
              <w:t>36</w:t>
            </w:r>
          </w:p>
        </w:tc>
        <w:tc>
          <w:tcPr>
            <w:tcW w:w="411" w:type="pct"/>
          </w:tcPr>
          <w:p w:rsidR="000B3F72" w:rsidRPr="00337C13" w:rsidRDefault="000B3F72" w:rsidP="00DB67E5">
            <w:pPr>
              <w:pStyle w:val="Header"/>
              <w:rPr>
                <w:rFonts w:cs="Arial"/>
                <w:i w:val="0"/>
                <w:iCs w:val="0"/>
              </w:rPr>
            </w:pPr>
            <w:r w:rsidRPr="00337C13">
              <w:rPr>
                <w:rFonts w:cs="Arial"/>
                <w:i w:val="0"/>
                <w:iCs w:val="0"/>
              </w:rPr>
              <w:t>7</w:t>
            </w:r>
          </w:p>
        </w:tc>
        <w:tc>
          <w:tcPr>
            <w:tcW w:w="739" w:type="pct"/>
          </w:tcPr>
          <w:p w:rsidR="000B3F72" w:rsidRPr="00337C13" w:rsidRDefault="00936A0D" w:rsidP="00DB67E5">
            <w:pPr>
              <w:pStyle w:val="Header"/>
              <w:rPr>
                <w:rFonts w:cs="Arial"/>
                <w:i w:val="0"/>
                <w:iCs w:val="0"/>
              </w:rPr>
            </w:pPr>
            <w:r w:rsidRPr="00337C13">
              <w:rPr>
                <w:rFonts w:cs="Arial"/>
                <w:i w:val="0"/>
                <w:iCs w:val="0"/>
              </w:rPr>
              <w:t>Unit 2</w:t>
            </w:r>
          </w:p>
        </w:tc>
        <w:tc>
          <w:tcPr>
            <w:tcW w:w="615" w:type="pct"/>
          </w:tcPr>
          <w:p w:rsidR="000B3F72" w:rsidRPr="00337C13" w:rsidRDefault="00936A0D" w:rsidP="00DB67E5">
            <w:pPr>
              <w:pStyle w:val="Header"/>
              <w:rPr>
                <w:rFonts w:cs="Arial"/>
                <w:i w:val="0"/>
                <w:iCs w:val="0"/>
              </w:rPr>
            </w:pPr>
            <w:r w:rsidRPr="00337C13">
              <w:rPr>
                <w:rFonts w:cs="Arial"/>
                <w:i w:val="0"/>
                <w:iCs w:val="0"/>
              </w:rPr>
              <w:t>1, Earth’s System Overview</w:t>
            </w:r>
          </w:p>
        </w:tc>
        <w:tc>
          <w:tcPr>
            <w:tcW w:w="1065" w:type="pct"/>
          </w:tcPr>
          <w:p w:rsidR="000B3F72" w:rsidRPr="00337C13" w:rsidRDefault="000B3F72" w:rsidP="00071322">
            <w:pPr>
              <w:rPr>
                <w:rFonts w:cs="Arial"/>
                <w:i w:val="0"/>
                <w:iCs w:val="0"/>
              </w:rPr>
            </w:pPr>
            <w:r w:rsidRPr="00337C13">
              <w:rPr>
                <w:rFonts w:cs="Arial"/>
                <w:i w:val="0"/>
              </w:rPr>
              <w:t>as students consider the potential cause for this clear boundary area where magma is often near to the surface causing volcanic activity, and earthquakes show us</w:t>
            </w:r>
            <w:r w:rsidR="00071322">
              <w:rPr>
                <w:rFonts w:cs="Arial"/>
                <w:i w:val="0"/>
              </w:rPr>
              <w:t xml:space="preserve"> movement in the Earth’s crust.</w:t>
            </w:r>
          </w:p>
        </w:tc>
        <w:tc>
          <w:tcPr>
            <w:tcW w:w="942" w:type="pct"/>
          </w:tcPr>
          <w:p w:rsidR="000B3F72" w:rsidRPr="00337C13" w:rsidRDefault="000B3F72" w:rsidP="000B3F72">
            <w:pPr>
              <w:pStyle w:val="Header"/>
              <w:rPr>
                <w:rFonts w:cs="Arial"/>
                <w:i w:val="0"/>
                <w:iCs w:val="0"/>
              </w:rPr>
            </w:pPr>
            <w:r w:rsidRPr="00337C13">
              <w:rPr>
                <w:rFonts w:cs="Arial"/>
                <w:i w:val="0"/>
              </w:rPr>
              <w:t>as students consider the potential cause for this clear boundary area where magma is often seen as a result of volcanic activity, and earthquakes show us movement in the Earth’s crust</w:t>
            </w:r>
          </w:p>
        </w:tc>
        <w:tc>
          <w:tcPr>
            <w:tcW w:w="901" w:type="pct"/>
          </w:tcPr>
          <w:p w:rsidR="000B3F72" w:rsidRPr="00337C13" w:rsidRDefault="000B3F7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0B3F72" w:rsidP="00DB67E5">
            <w:pPr>
              <w:pStyle w:val="Header"/>
              <w:rPr>
                <w:rFonts w:cs="Arial"/>
                <w:i w:val="0"/>
                <w:iCs w:val="0"/>
              </w:rPr>
            </w:pPr>
            <w:r w:rsidRPr="00337C13">
              <w:rPr>
                <w:rFonts w:cs="Arial"/>
                <w:i w:val="0"/>
                <w:iCs w:val="0"/>
              </w:rPr>
              <w:t>37</w:t>
            </w:r>
          </w:p>
        </w:tc>
        <w:tc>
          <w:tcPr>
            <w:tcW w:w="411" w:type="pct"/>
          </w:tcPr>
          <w:p w:rsidR="000B3F72" w:rsidRPr="00337C13" w:rsidRDefault="000B3F72" w:rsidP="00DB67E5">
            <w:pPr>
              <w:pStyle w:val="Header"/>
              <w:rPr>
                <w:rFonts w:cs="Arial"/>
                <w:i w:val="0"/>
                <w:iCs w:val="0"/>
              </w:rPr>
            </w:pPr>
            <w:r w:rsidRPr="00337C13">
              <w:rPr>
                <w:rFonts w:cs="Arial"/>
                <w:i w:val="0"/>
                <w:iCs w:val="0"/>
              </w:rPr>
              <w:t>7</w:t>
            </w:r>
          </w:p>
        </w:tc>
        <w:tc>
          <w:tcPr>
            <w:tcW w:w="739" w:type="pct"/>
          </w:tcPr>
          <w:p w:rsidR="000B3F72" w:rsidRPr="00337C13" w:rsidRDefault="000B3F72" w:rsidP="00DB67E5">
            <w:pPr>
              <w:pStyle w:val="Header"/>
              <w:rPr>
                <w:rFonts w:cs="Arial"/>
                <w:i w:val="0"/>
                <w:iCs w:val="0"/>
              </w:rPr>
            </w:pPr>
            <w:r w:rsidRPr="00337C13">
              <w:rPr>
                <w:rFonts w:cs="Arial"/>
                <w:i w:val="0"/>
                <w:iCs w:val="0"/>
              </w:rPr>
              <w:t>Unit 8 Lesson 2</w:t>
            </w:r>
          </w:p>
        </w:tc>
        <w:tc>
          <w:tcPr>
            <w:tcW w:w="615" w:type="pct"/>
          </w:tcPr>
          <w:p w:rsidR="000B3F72" w:rsidRPr="00337C13" w:rsidRDefault="000B3F72" w:rsidP="00DB67E5">
            <w:pPr>
              <w:pStyle w:val="Header"/>
              <w:rPr>
                <w:rFonts w:cs="Arial"/>
                <w:i w:val="0"/>
                <w:iCs w:val="0"/>
              </w:rPr>
            </w:pPr>
            <w:r w:rsidRPr="00337C13">
              <w:rPr>
                <w:rFonts w:cs="Arial"/>
                <w:i w:val="0"/>
                <w:iCs w:val="0"/>
              </w:rPr>
              <w:t>5</w:t>
            </w:r>
          </w:p>
        </w:tc>
        <w:tc>
          <w:tcPr>
            <w:tcW w:w="1065" w:type="pct"/>
          </w:tcPr>
          <w:p w:rsidR="000B3F72" w:rsidRPr="00337C13" w:rsidRDefault="000B3F72" w:rsidP="00CC2A33">
            <w:pPr>
              <w:autoSpaceDE w:val="0"/>
              <w:autoSpaceDN w:val="0"/>
              <w:adjustRightInd w:val="0"/>
              <w:rPr>
                <w:rFonts w:cs="Arial"/>
                <w:i w:val="0"/>
                <w:iCs w:val="0"/>
              </w:rPr>
            </w:pPr>
            <w:r w:rsidRPr="00337C13">
              <w:rPr>
                <w:rFonts w:cs="Arial"/>
                <w:i w:val="0"/>
              </w:rPr>
              <w:t xml:space="preserve">Why </w:t>
            </w:r>
            <w:r w:rsidRPr="00595A06">
              <w:rPr>
                <w:rFonts w:cs="Arial"/>
                <w:i w:val="0"/>
              </w:rPr>
              <w:t>was</w:t>
            </w:r>
            <w:r w:rsidR="00CC2A33">
              <w:rPr>
                <w:rFonts w:cs="Arial"/>
                <w:i w:val="0"/>
                <w:u w:val="single"/>
              </w:rPr>
              <w:t xml:space="preserve"> </w:t>
            </w:r>
            <w:r w:rsidRPr="00337C13">
              <w:rPr>
                <w:rFonts w:cs="Arial"/>
                <w:i w:val="0"/>
              </w:rPr>
              <w:t>these changes needed?</w:t>
            </w:r>
          </w:p>
        </w:tc>
        <w:tc>
          <w:tcPr>
            <w:tcW w:w="942" w:type="pct"/>
          </w:tcPr>
          <w:p w:rsidR="000B3F72" w:rsidRPr="00337C13" w:rsidRDefault="000B3F72" w:rsidP="00CC2A33">
            <w:pPr>
              <w:autoSpaceDE w:val="0"/>
              <w:autoSpaceDN w:val="0"/>
              <w:adjustRightInd w:val="0"/>
              <w:rPr>
                <w:rFonts w:cs="Arial"/>
                <w:i w:val="0"/>
                <w:iCs w:val="0"/>
              </w:rPr>
            </w:pPr>
            <w:r w:rsidRPr="00337C13">
              <w:rPr>
                <w:rFonts w:cs="Arial"/>
                <w:i w:val="0"/>
              </w:rPr>
              <w:t xml:space="preserve">Why </w:t>
            </w:r>
            <w:r w:rsidRPr="00595A06">
              <w:rPr>
                <w:rFonts w:cs="Arial"/>
                <w:i w:val="0"/>
              </w:rPr>
              <w:t>were</w:t>
            </w:r>
            <w:r w:rsidR="00CC2A33">
              <w:rPr>
                <w:rFonts w:cs="Arial"/>
                <w:i w:val="0"/>
                <w:u w:val="single"/>
              </w:rPr>
              <w:t xml:space="preserve"> </w:t>
            </w:r>
            <w:r w:rsidRPr="00337C13">
              <w:rPr>
                <w:rFonts w:cs="Arial"/>
                <w:i w:val="0"/>
              </w:rPr>
              <w:t>these changes needed?</w:t>
            </w:r>
          </w:p>
        </w:tc>
        <w:tc>
          <w:tcPr>
            <w:tcW w:w="901" w:type="pct"/>
          </w:tcPr>
          <w:p w:rsidR="000B3F72" w:rsidRPr="00337C13" w:rsidRDefault="000B3F72"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0B3F72" w:rsidP="00DB67E5">
            <w:pPr>
              <w:pStyle w:val="Header"/>
              <w:rPr>
                <w:rFonts w:cs="Arial"/>
                <w:i w:val="0"/>
                <w:iCs w:val="0"/>
              </w:rPr>
            </w:pPr>
            <w:r w:rsidRPr="00337C13">
              <w:rPr>
                <w:rFonts w:cs="Arial"/>
                <w:i w:val="0"/>
                <w:iCs w:val="0"/>
              </w:rPr>
              <w:t>38</w:t>
            </w:r>
          </w:p>
        </w:tc>
        <w:tc>
          <w:tcPr>
            <w:tcW w:w="411" w:type="pct"/>
          </w:tcPr>
          <w:p w:rsidR="000B3F72" w:rsidRPr="00337C13" w:rsidRDefault="00936A0D" w:rsidP="00DB67E5">
            <w:pPr>
              <w:pStyle w:val="Header"/>
              <w:rPr>
                <w:rFonts w:cs="Arial"/>
                <w:i w:val="0"/>
                <w:iCs w:val="0"/>
              </w:rPr>
            </w:pPr>
            <w:r w:rsidRPr="00337C13">
              <w:rPr>
                <w:rFonts w:cs="Arial"/>
                <w:i w:val="0"/>
                <w:iCs w:val="0"/>
              </w:rPr>
              <w:t>7</w:t>
            </w:r>
          </w:p>
        </w:tc>
        <w:tc>
          <w:tcPr>
            <w:tcW w:w="739" w:type="pct"/>
          </w:tcPr>
          <w:p w:rsidR="000B3F72" w:rsidRPr="00337C13" w:rsidRDefault="00936A0D" w:rsidP="00DB67E5">
            <w:pPr>
              <w:pStyle w:val="Header"/>
              <w:rPr>
                <w:rFonts w:cs="Arial"/>
                <w:i w:val="0"/>
                <w:iCs w:val="0"/>
              </w:rPr>
            </w:pPr>
            <w:r w:rsidRPr="00337C13">
              <w:rPr>
                <w:rFonts w:cs="Arial"/>
                <w:i w:val="0"/>
                <w:iCs w:val="0"/>
              </w:rPr>
              <w:t>Unit 7 Lesson 18 Reading</w:t>
            </w:r>
          </w:p>
        </w:tc>
        <w:tc>
          <w:tcPr>
            <w:tcW w:w="615" w:type="pct"/>
          </w:tcPr>
          <w:p w:rsidR="000B3F72" w:rsidRPr="00337C13" w:rsidRDefault="00936A0D" w:rsidP="00DB67E5">
            <w:pPr>
              <w:pStyle w:val="Header"/>
              <w:rPr>
                <w:rFonts w:cs="Arial"/>
                <w:i w:val="0"/>
                <w:iCs w:val="0"/>
              </w:rPr>
            </w:pPr>
            <w:r w:rsidRPr="00337C13">
              <w:rPr>
                <w:rFonts w:cs="Arial"/>
                <w:i w:val="0"/>
                <w:iCs w:val="0"/>
              </w:rPr>
              <w:t>1</w:t>
            </w:r>
          </w:p>
        </w:tc>
        <w:tc>
          <w:tcPr>
            <w:tcW w:w="1065" w:type="pct"/>
          </w:tcPr>
          <w:p w:rsidR="000B3F72" w:rsidRPr="00337C13" w:rsidRDefault="00936A0D" w:rsidP="00024154">
            <w:pPr>
              <w:pStyle w:val="Header"/>
              <w:rPr>
                <w:rFonts w:cs="Arial"/>
                <w:i w:val="0"/>
                <w:iCs w:val="0"/>
              </w:rPr>
            </w:pPr>
            <w:r w:rsidRPr="00337C13">
              <w:rPr>
                <w:rFonts w:cs="Arial"/>
                <w:i w:val="0"/>
              </w:rPr>
              <w:t xml:space="preserve">Walking </w:t>
            </w:r>
            <w:r w:rsidRPr="00337C13">
              <w:rPr>
                <w:rFonts w:cs="Arial"/>
                <w:i w:val="0"/>
                <w:u w:val="single"/>
              </w:rPr>
              <w:t>between</w:t>
            </w:r>
            <w:r w:rsidRPr="00337C13">
              <w:rPr>
                <w:rFonts w:cs="Arial"/>
                <w:i w:val="0"/>
              </w:rPr>
              <w:t xml:space="preserve"> the City Slicker’s West Oakland Farm Park is like exploring a food forest.</w:t>
            </w:r>
          </w:p>
        </w:tc>
        <w:tc>
          <w:tcPr>
            <w:tcW w:w="942" w:type="pct"/>
          </w:tcPr>
          <w:p w:rsidR="000B3F72" w:rsidRPr="00337C13" w:rsidRDefault="00936A0D" w:rsidP="00DB67E5">
            <w:pPr>
              <w:pStyle w:val="Header"/>
              <w:rPr>
                <w:rFonts w:cs="Arial"/>
                <w:i w:val="0"/>
                <w:iCs w:val="0"/>
              </w:rPr>
            </w:pPr>
            <w:r w:rsidRPr="00337C13">
              <w:rPr>
                <w:rFonts w:cs="Arial"/>
                <w:i w:val="0"/>
              </w:rPr>
              <w:t xml:space="preserve">Walking </w:t>
            </w:r>
            <w:r w:rsidRPr="00595A06">
              <w:rPr>
                <w:rFonts w:cs="Arial"/>
                <w:i w:val="0"/>
              </w:rPr>
              <w:t>along</w:t>
            </w:r>
            <w:r w:rsidRPr="00337C13">
              <w:rPr>
                <w:rFonts w:cs="Arial"/>
                <w:i w:val="0"/>
              </w:rPr>
              <w:t xml:space="preserve"> the City Slicker’s West Oakland Farm Park is like exploring a food forest.</w:t>
            </w:r>
          </w:p>
        </w:tc>
        <w:tc>
          <w:tcPr>
            <w:tcW w:w="901" w:type="pct"/>
          </w:tcPr>
          <w:p w:rsidR="000B3F72" w:rsidRPr="00337C13" w:rsidRDefault="00936A0D"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936A0D" w:rsidP="00DB67E5">
            <w:pPr>
              <w:pStyle w:val="Header"/>
              <w:rPr>
                <w:rFonts w:cs="Arial"/>
                <w:i w:val="0"/>
                <w:iCs w:val="0"/>
              </w:rPr>
            </w:pPr>
            <w:r w:rsidRPr="00337C13">
              <w:rPr>
                <w:rFonts w:cs="Arial"/>
                <w:i w:val="0"/>
                <w:iCs w:val="0"/>
              </w:rPr>
              <w:t>39</w:t>
            </w:r>
          </w:p>
        </w:tc>
        <w:tc>
          <w:tcPr>
            <w:tcW w:w="411" w:type="pct"/>
          </w:tcPr>
          <w:p w:rsidR="000B3F72" w:rsidRPr="00337C13" w:rsidRDefault="00936A0D" w:rsidP="00DB67E5">
            <w:pPr>
              <w:pStyle w:val="Header"/>
              <w:rPr>
                <w:rFonts w:cs="Arial"/>
                <w:i w:val="0"/>
                <w:iCs w:val="0"/>
              </w:rPr>
            </w:pPr>
            <w:r w:rsidRPr="00337C13">
              <w:rPr>
                <w:rFonts w:cs="Arial"/>
                <w:i w:val="0"/>
                <w:iCs w:val="0"/>
              </w:rPr>
              <w:t>7</w:t>
            </w:r>
          </w:p>
        </w:tc>
        <w:tc>
          <w:tcPr>
            <w:tcW w:w="739" w:type="pct"/>
          </w:tcPr>
          <w:p w:rsidR="000B3F72" w:rsidRPr="00337C13" w:rsidRDefault="00936A0D" w:rsidP="00DB67E5">
            <w:pPr>
              <w:pStyle w:val="Header"/>
              <w:rPr>
                <w:rFonts w:cs="Arial"/>
                <w:i w:val="0"/>
                <w:iCs w:val="0"/>
              </w:rPr>
            </w:pPr>
            <w:r w:rsidRPr="00337C13">
              <w:rPr>
                <w:rFonts w:cs="Arial"/>
                <w:i w:val="0"/>
                <w:iCs w:val="0"/>
              </w:rPr>
              <w:t>Unit 2 Lesson 14</w:t>
            </w:r>
          </w:p>
        </w:tc>
        <w:tc>
          <w:tcPr>
            <w:tcW w:w="615" w:type="pct"/>
          </w:tcPr>
          <w:p w:rsidR="000B3F72" w:rsidRPr="00337C13" w:rsidRDefault="00936A0D" w:rsidP="00DB67E5">
            <w:pPr>
              <w:pStyle w:val="Header"/>
              <w:rPr>
                <w:rFonts w:cs="Arial"/>
                <w:i w:val="0"/>
                <w:iCs w:val="0"/>
              </w:rPr>
            </w:pPr>
            <w:r w:rsidRPr="00337C13">
              <w:rPr>
                <w:rFonts w:cs="Arial"/>
                <w:i w:val="0"/>
                <w:iCs w:val="0"/>
              </w:rPr>
              <w:t>6</w:t>
            </w:r>
          </w:p>
        </w:tc>
        <w:tc>
          <w:tcPr>
            <w:tcW w:w="1065" w:type="pct"/>
          </w:tcPr>
          <w:p w:rsidR="000B3F72" w:rsidRPr="00337C13" w:rsidRDefault="00936A0D" w:rsidP="00024154">
            <w:pPr>
              <w:pStyle w:val="Header"/>
              <w:rPr>
                <w:rFonts w:cs="Arial"/>
                <w:i w:val="0"/>
                <w:iCs w:val="0"/>
              </w:rPr>
            </w:pPr>
            <w:r w:rsidRPr="00337C13">
              <w:rPr>
                <w:rFonts w:cs="Arial"/>
                <w:i w:val="0"/>
              </w:rPr>
              <w:t>Several have students rereading some of the articles from the unit.</w:t>
            </w:r>
          </w:p>
        </w:tc>
        <w:tc>
          <w:tcPr>
            <w:tcW w:w="942" w:type="pct"/>
          </w:tcPr>
          <w:p w:rsidR="000B3F72" w:rsidRPr="00337C13" w:rsidRDefault="00936A0D" w:rsidP="00DB67E5">
            <w:pPr>
              <w:pStyle w:val="Header"/>
              <w:rPr>
                <w:rFonts w:cs="Arial"/>
                <w:i w:val="0"/>
                <w:iCs w:val="0"/>
              </w:rPr>
            </w:pPr>
            <w:r w:rsidRPr="00337C13">
              <w:rPr>
                <w:rFonts w:cs="Arial"/>
                <w:i w:val="0"/>
              </w:rPr>
              <w:t>Have students reread some of the articles from the unit</w:t>
            </w:r>
            <w:r w:rsidR="00595A06">
              <w:rPr>
                <w:rFonts w:cs="Arial"/>
                <w:i w:val="0"/>
              </w:rPr>
              <w:t>.</w:t>
            </w:r>
          </w:p>
        </w:tc>
        <w:tc>
          <w:tcPr>
            <w:tcW w:w="901" w:type="pct"/>
          </w:tcPr>
          <w:p w:rsidR="000B3F72" w:rsidRPr="00337C13" w:rsidRDefault="00936A0D"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936A0D" w:rsidP="00DB67E5">
            <w:pPr>
              <w:pStyle w:val="Header"/>
              <w:rPr>
                <w:rFonts w:cs="Arial"/>
                <w:i w:val="0"/>
                <w:iCs w:val="0"/>
              </w:rPr>
            </w:pPr>
            <w:r w:rsidRPr="00337C13">
              <w:rPr>
                <w:rFonts w:cs="Arial"/>
                <w:i w:val="0"/>
                <w:iCs w:val="0"/>
              </w:rPr>
              <w:t>40</w:t>
            </w:r>
          </w:p>
        </w:tc>
        <w:tc>
          <w:tcPr>
            <w:tcW w:w="411" w:type="pct"/>
          </w:tcPr>
          <w:p w:rsidR="000B3F72" w:rsidRPr="00337C13" w:rsidRDefault="00936A0D" w:rsidP="00DB67E5">
            <w:pPr>
              <w:pStyle w:val="Header"/>
              <w:rPr>
                <w:rFonts w:cs="Arial"/>
                <w:i w:val="0"/>
                <w:iCs w:val="0"/>
              </w:rPr>
            </w:pPr>
            <w:r w:rsidRPr="00337C13">
              <w:rPr>
                <w:rFonts w:cs="Arial"/>
                <w:i w:val="0"/>
                <w:iCs w:val="0"/>
              </w:rPr>
              <w:t>6</w:t>
            </w:r>
          </w:p>
        </w:tc>
        <w:tc>
          <w:tcPr>
            <w:tcW w:w="739" w:type="pct"/>
          </w:tcPr>
          <w:p w:rsidR="000B3F72" w:rsidRPr="00337C13" w:rsidRDefault="00936A0D" w:rsidP="00DB67E5">
            <w:pPr>
              <w:pStyle w:val="Header"/>
              <w:rPr>
                <w:rFonts w:cs="Arial"/>
                <w:i w:val="0"/>
                <w:iCs w:val="0"/>
              </w:rPr>
            </w:pPr>
            <w:r w:rsidRPr="00337C13">
              <w:rPr>
                <w:rFonts w:cs="Arial"/>
                <w:i w:val="0"/>
                <w:iCs w:val="0"/>
              </w:rPr>
              <w:t>Unit 7 Lesson 14</w:t>
            </w:r>
          </w:p>
        </w:tc>
        <w:tc>
          <w:tcPr>
            <w:tcW w:w="615" w:type="pct"/>
          </w:tcPr>
          <w:p w:rsidR="000B3F72" w:rsidRPr="00337C13" w:rsidRDefault="00936A0D" w:rsidP="00DB67E5">
            <w:pPr>
              <w:pStyle w:val="Header"/>
              <w:rPr>
                <w:rFonts w:cs="Arial"/>
                <w:i w:val="0"/>
                <w:iCs w:val="0"/>
              </w:rPr>
            </w:pPr>
            <w:r w:rsidRPr="00337C13">
              <w:rPr>
                <w:rFonts w:cs="Arial"/>
                <w:i w:val="0"/>
                <w:iCs w:val="0"/>
              </w:rPr>
              <w:t>6</w:t>
            </w:r>
          </w:p>
        </w:tc>
        <w:tc>
          <w:tcPr>
            <w:tcW w:w="1065" w:type="pct"/>
          </w:tcPr>
          <w:p w:rsidR="000B3F72" w:rsidRPr="00337C13" w:rsidRDefault="00936A0D" w:rsidP="00024154">
            <w:pPr>
              <w:pStyle w:val="Header"/>
              <w:rPr>
                <w:rFonts w:cs="Arial"/>
                <w:i w:val="0"/>
                <w:iCs w:val="0"/>
              </w:rPr>
            </w:pPr>
            <w:r w:rsidRPr="00337C13">
              <w:rPr>
                <w:rFonts w:cs="Arial"/>
                <w:i w:val="0"/>
              </w:rPr>
              <w:t>Eyes need to be disposed of, tables cleaned, and hands washed.</w:t>
            </w:r>
          </w:p>
        </w:tc>
        <w:tc>
          <w:tcPr>
            <w:tcW w:w="942" w:type="pct"/>
          </w:tcPr>
          <w:p w:rsidR="000B3F72" w:rsidRPr="00337C13" w:rsidRDefault="00936A0D" w:rsidP="00DB67E5">
            <w:pPr>
              <w:pStyle w:val="Header"/>
              <w:rPr>
                <w:rFonts w:cs="Arial"/>
                <w:i w:val="0"/>
                <w:iCs w:val="0"/>
              </w:rPr>
            </w:pPr>
            <w:r w:rsidRPr="00337C13">
              <w:rPr>
                <w:rFonts w:cs="Arial"/>
                <w:i w:val="0"/>
              </w:rPr>
              <w:t>Eyes need to be disposed of according to the local enforcement agencies (LEA) regulations, tables cleaned, and hands washed</w:t>
            </w:r>
          </w:p>
        </w:tc>
        <w:tc>
          <w:tcPr>
            <w:tcW w:w="901" w:type="pct"/>
          </w:tcPr>
          <w:p w:rsidR="000B3F72" w:rsidRPr="00337C13" w:rsidRDefault="00936A0D" w:rsidP="00DB67E5">
            <w:pPr>
              <w:pStyle w:val="Header"/>
              <w:rPr>
                <w:rFonts w:cs="Arial"/>
                <w:i w:val="0"/>
                <w:iCs w:val="0"/>
              </w:rPr>
            </w:pPr>
            <w:r w:rsidRPr="00337C13">
              <w:rPr>
                <w:rFonts w:cs="Arial"/>
                <w:i w:val="0"/>
              </w:rPr>
              <w:t>Grammatical errors or misspellings</w:t>
            </w:r>
          </w:p>
        </w:tc>
      </w:tr>
      <w:tr w:rsidR="002445D3" w:rsidRPr="00337C13" w:rsidTr="00527788">
        <w:trPr>
          <w:cantSplit/>
        </w:trPr>
        <w:tc>
          <w:tcPr>
            <w:tcW w:w="328" w:type="pct"/>
          </w:tcPr>
          <w:p w:rsidR="000B3F72" w:rsidRPr="00337C13" w:rsidRDefault="00936A0D" w:rsidP="00DB67E5">
            <w:pPr>
              <w:pStyle w:val="Header"/>
              <w:rPr>
                <w:rFonts w:cs="Arial"/>
                <w:i w:val="0"/>
                <w:iCs w:val="0"/>
              </w:rPr>
            </w:pPr>
            <w:r w:rsidRPr="00337C13">
              <w:rPr>
                <w:rFonts w:cs="Arial"/>
                <w:i w:val="0"/>
                <w:iCs w:val="0"/>
              </w:rPr>
              <w:lastRenderedPageBreak/>
              <w:t>41</w:t>
            </w:r>
          </w:p>
        </w:tc>
        <w:tc>
          <w:tcPr>
            <w:tcW w:w="411" w:type="pct"/>
          </w:tcPr>
          <w:p w:rsidR="000B3F72" w:rsidRPr="00337C13" w:rsidRDefault="00936A0D" w:rsidP="00DB67E5">
            <w:pPr>
              <w:pStyle w:val="Header"/>
              <w:rPr>
                <w:rFonts w:cs="Arial"/>
                <w:i w:val="0"/>
                <w:iCs w:val="0"/>
              </w:rPr>
            </w:pPr>
            <w:r w:rsidRPr="00337C13">
              <w:rPr>
                <w:rFonts w:cs="Arial"/>
                <w:i w:val="0"/>
                <w:iCs w:val="0"/>
              </w:rPr>
              <w:t>6</w:t>
            </w:r>
          </w:p>
        </w:tc>
        <w:tc>
          <w:tcPr>
            <w:tcW w:w="739" w:type="pct"/>
          </w:tcPr>
          <w:p w:rsidR="000B3F72" w:rsidRPr="00337C13" w:rsidRDefault="00936A0D" w:rsidP="00DB67E5">
            <w:pPr>
              <w:pStyle w:val="Header"/>
              <w:rPr>
                <w:rFonts w:cs="Arial"/>
                <w:i w:val="0"/>
                <w:iCs w:val="0"/>
              </w:rPr>
            </w:pPr>
            <w:r w:rsidRPr="00337C13">
              <w:rPr>
                <w:rFonts w:cs="Arial"/>
                <w:i w:val="0"/>
                <w:iCs w:val="0"/>
              </w:rPr>
              <w:t>Unit 7 Lesson 16 Reading</w:t>
            </w:r>
          </w:p>
        </w:tc>
        <w:tc>
          <w:tcPr>
            <w:tcW w:w="615" w:type="pct"/>
          </w:tcPr>
          <w:p w:rsidR="000B3F72" w:rsidRPr="00337C13" w:rsidRDefault="00936A0D" w:rsidP="00DB67E5">
            <w:pPr>
              <w:pStyle w:val="Header"/>
              <w:rPr>
                <w:rFonts w:cs="Arial"/>
                <w:i w:val="0"/>
                <w:iCs w:val="0"/>
              </w:rPr>
            </w:pPr>
            <w:r w:rsidRPr="00337C13">
              <w:rPr>
                <w:rFonts w:cs="Arial"/>
                <w:i w:val="0"/>
                <w:iCs w:val="0"/>
              </w:rPr>
              <w:t>1</w:t>
            </w:r>
          </w:p>
        </w:tc>
        <w:tc>
          <w:tcPr>
            <w:tcW w:w="1065" w:type="pct"/>
          </w:tcPr>
          <w:p w:rsidR="000B3F72" w:rsidRPr="00337C13" w:rsidRDefault="00936A0D" w:rsidP="00024154">
            <w:pPr>
              <w:pStyle w:val="Header"/>
              <w:rPr>
                <w:rFonts w:cs="Arial"/>
                <w:i w:val="0"/>
                <w:iCs w:val="0"/>
              </w:rPr>
            </w:pPr>
            <w:r w:rsidRPr="00337C13">
              <w:rPr>
                <w:rFonts w:cs="Arial"/>
                <w:i w:val="0"/>
              </w:rPr>
              <w:t>As you can see in the photo of the neuron, they have lots of branches reaching out to communicate with each other.</w:t>
            </w:r>
          </w:p>
        </w:tc>
        <w:tc>
          <w:tcPr>
            <w:tcW w:w="942" w:type="pct"/>
          </w:tcPr>
          <w:p w:rsidR="000B3F72" w:rsidRPr="00337C13" w:rsidRDefault="00212499" w:rsidP="00DB67E5">
            <w:pPr>
              <w:pStyle w:val="Header"/>
              <w:rPr>
                <w:rFonts w:cs="Arial"/>
                <w:i w:val="0"/>
                <w:iCs w:val="0"/>
              </w:rPr>
            </w:pPr>
            <w:r w:rsidRPr="00337C13">
              <w:rPr>
                <w:rFonts w:cs="Arial"/>
                <w:i w:val="0"/>
                <w:iCs w:val="0"/>
              </w:rPr>
              <w:t>Figure shows a whole body but not neurons.</w:t>
            </w:r>
          </w:p>
        </w:tc>
        <w:tc>
          <w:tcPr>
            <w:tcW w:w="901" w:type="pct"/>
          </w:tcPr>
          <w:p w:rsidR="000B3F72" w:rsidRPr="00337C13" w:rsidRDefault="00936A0D" w:rsidP="00DB67E5">
            <w:pPr>
              <w:pStyle w:val="Header"/>
              <w:rPr>
                <w:rFonts w:cs="Arial"/>
                <w:i w:val="0"/>
                <w:iCs w:val="0"/>
              </w:rPr>
            </w:pPr>
            <w:r w:rsidRPr="00337C13">
              <w:rPr>
                <w:rFonts w:cs="Arial"/>
                <w:i w:val="0"/>
              </w:rPr>
              <w:t>Mislabeled pictures or objects</w:t>
            </w:r>
          </w:p>
        </w:tc>
      </w:tr>
      <w:tr w:rsidR="002445D3" w:rsidRPr="00337C13" w:rsidTr="00527788">
        <w:trPr>
          <w:cantSplit/>
        </w:trPr>
        <w:tc>
          <w:tcPr>
            <w:tcW w:w="328" w:type="pct"/>
          </w:tcPr>
          <w:p w:rsidR="00C52BC2" w:rsidRPr="00337C13" w:rsidRDefault="00936A0D" w:rsidP="00DB67E5">
            <w:pPr>
              <w:pStyle w:val="Header"/>
              <w:rPr>
                <w:rFonts w:cs="Arial"/>
                <w:i w:val="0"/>
                <w:iCs w:val="0"/>
              </w:rPr>
            </w:pPr>
            <w:r w:rsidRPr="00337C13">
              <w:rPr>
                <w:rFonts w:cs="Arial"/>
                <w:i w:val="0"/>
                <w:iCs w:val="0"/>
              </w:rPr>
              <w:t>42</w:t>
            </w:r>
          </w:p>
        </w:tc>
        <w:tc>
          <w:tcPr>
            <w:tcW w:w="411" w:type="pct"/>
          </w:tcPr>
          <w:p w:rsidR="00C52BC2" w:rsidRPr="00337C13" w:rsidRDefault="00936A0D" w:rsidP="00DB67E5">
            <w:pPr>
              <w:pStyle w:val="Header"/>
              <w:rPr>
                <w:rFonts w:cs="Arial"/>
                <w:i w:val="0"/>
                <w:iCs w:val="0"/>
              </w:rPr>
            </w:pPr>
            <w:r w:rsidRPr="00337C13">
              <w:rPr>
                <w:rFonts w:cs="Arial"/>
                <w:i w:val="0"/>
                <w:iCs w:val="0"/>
              </w:rPr>
              <w:t>7</w:t>
            </w:r>
          </w:p>
        </w:tc>
        <w:tc>
          <w:tcPr>
            <w:tcW w:w="739" w:type="pct"/>
          </w:tcPr>
          <w:p w:rsidR="00C52BC2" w:rsidRPr="00337C13" w:rsidRDefault="00936A0D" w:rsidP="00DB67E5">
            <w:pPr>
              <w:pStyle w:val="Header"/>
              <w:rPr>
                <w:rFonts w:cs="Arial"/>
                <w:i w:val="0"/>
                <w:iCs w:val="0"/>
              </w:rPr>
            </w:pPr>
            <w:r w:rsidRPr="00337C13">
              <w:rPr>
                <w:rFonts w:cs="Arial"/>
                <w:i w:val="0"/>
                <w:iCs w:val="0"/>
              </w:rPr>
              <w:t>Unit 7 Lesson 4</w:t>
            </w:r>
          </w:p>
        </w:tc>
        <w:tc>
          <w:tcPr>
            <w:tcW w:w="615" w:type="pct"/>
          </w:tcPr>
          <w:p w:rsidR="00C52BC2" w:rsidRPr="00337C13" w:rsidRDefault="00936A0D" w:rsidP="00DB67E5">
            <w:pPr>
              <w:pStyle w:val="Header"/>
              <w:rPr>
                <w:rFonts w:cs="Arial"/>
                <w:i w:val="0"/>
                <w:iCs w:val="0"/>
              </w:rPr>
            </w:pPr>
            <w:r w:rsidRPr="00337C13">
              <w:rPr>
                <w:rFonts w:cs="Arial"/>
                <w:i w:val="0"/>
                <w:iCs w:val="0"/>
              </w:rPr>
              <w:t>2</w:t>
            </w:r>
          </w:p>
        </w:tc>
        <w:tc>
          <w:tcPr>
            <w:tcW w:w="1065" w:type="pct"/>
          </w:tcPr>
          <w:p w:rsidR="00C52BC2" w:rsidRPr="00337C13" w:rsidRDefault="00936A0D" w:rsidP="00DB67E5">
            <w:pPr>
              <w:pStyle w:val="Header"/>
              <w:rPr>
                <w:rFonts w:cs="Arial"/>
                <w:i w:val="0"/>
                <w:iCs w:val="0"/>
              </w:rPr>
            </w:pPr>
            <w:r w:rsidRPr="00337C13">
              <w:rPr>
                <w:rFonts w:cs="Arial"/>
                <w:i w:val="0"/>
              </w:rPr>
              <w:t>Predator Prey simulation: There is no reproduction or death of the predator</w:t>
            </w:r>
          </w:p>
        </w:tc>
        <w:tc>
          <w:tcPr>
            <w:tcW w:w="942" w:type="pct"/>
          </w:tcPr>
          <w:p w:rsidR="00C52BC2" w:rsidRPr="00337C13" w:rsidRDefault="00212499" w:rsidP="00DB67E5">
            <w:pPr>
              <w:pStyle w:val="Header"/>
              <w:rPr>
                <w:rFonts w:cs="Arial"/>
                <w:i w:val="0"/>
                <w:iCs w:val="0"/>
              </w:rPr>
            </w:pPr>
            <w:r w:rsidRPr="00337C13">
              <w:rPr>
                <w:rFonts w:cs="Arial"/>
                <w:i w:val="0"/>
                <w:iCs w:val="0"/>
              </w:rPr>
              <w:t>Adjust simulation to affect predator population.</w:t>
            </w:r>
          </w:p>
        </w:tc>
        <w:tc>
          <w:tcPr>
            <w:tcW w:w="901" w:type="pct"/>
          </w:tcPr>
          <w:p w:rsidR="00C52BC2" w:rsidRPr="00337C13" w:rsidRDefault="00936A0D" w:rsidP="00DB67E5">
            <w:pPr>
              <w:pStyle w:val="Header"/>
              <w:rPr>
                <w:rFonts w:cs="Arial"/>
                <w:i w:val="0"/>
                <w:iCs w:val="0"/>
              </w:rPr>
            </w:pPr>
            <w:r w:rsidRPr="00337C13">
              <w:rPr>
                <w:rFonts w:cs="Arial"/>
                <w:i w:val="0"/>
              </w:rPr>
              <w:t>Mislabeled pictures or objects</w:t>
            </w:r>
          </w:p>
        </w:tc>
      </w:tr>
      <w:tr w:rsidR="002445D3" w:rsidRPr="00337C13" w:rsidTr="00527788">
        <w:trPr>
          <w:cantSplit/>
        </w:trPr>
        <w:tc>
          <w:tcPr>
            <w:tcW w:w="328" w:type="pct"/>
          </w:tcPr>
          <w:p w:rsidR="00C52BC2" w:rsidRPr="00337C13" w:rsidRDefault="00936A0D" w:rsidP="00DB67E5">
            <w:pPr>
              <w:pStyle w:val="Header"/>
              <w:rPr>
                <w:rFonts w:cs="Arial"/>
                <w:i w:val="0"/>
                <w:iCs w:val="0"/>
              </w:rPr>
            </w:pPr>
            <w:r w:rsidRPr="00337C13">
              <w:rPr>
                <w:rFonts w:cs="Arial"/>
                <w:i w:val="0"/>
                <w:iCs w:val="0"/>
              </w:rPr>
              <w:t>43</w:t>
            </w:r>
          </w:p>
        </w:tc>
        <w:tc>
          <w:tcPr>
            <w:tcW w:w="411" w:type="pct"/>
          </w:tcPr>
          <w:p w:rsidR="00C52BC2" w:rsidRPr="00337C13" w:rsidRDefault="00936A0D" w:rsidP="00DB67E5">
            <w:pPr>
              <w:pStyle w:val="Header"/>
              <w:rPr>
                <w:rFonts w:cs="Arial"/>
                <w:i w:val="0"/>
                <w:iCs w:val="0"/>
              </w:rPr>
            </w:pPr>
            <w:r w:rsidRPr="00337C13">
              <w:rPr>
                <w:rFonts w:cs="Arial"/>
                <w:i w:val="0"/>
                <w:iCs w:val="0"/>
              </w:rPr>
              <w:t>7</w:t>
            </w:r>
          </w:p>
        </w:tc>
        <w:tc>
          <w:tcPr>
            <w:tcW w:w="739" w:type="pct"/>
          </w:tcPr>
          <w:p w:rsidR="00C52BC2" w:rsidRPr="00337C13" w:rsidRDefault="00936A0D" w:rsidP="00DB67E5">
            <w:pPr>
              <w:pStyle w:val="Header"/>
              <w:rPr>
                <w:rFonts w:cs="Arial"/>
                <w:i w:val="0"/>
                <w:iCs w:val="0"/>
              </w:rPr>
            </w:pPr>
            <w:r w:rsidRPr="00337C13">
              <w:rPr>
                <w:rFonts w:cs="Arial"/>
                <w:i w:val="0"/>
                <w:iCs w:val="0"/>
              </w:rPr>
              <w:t>Unit 7 Lesson 13</w:t>
            </w:r>
          </w:p>
        </w:tc>
        <w:tc>
          <w:tcPr>
            <w:tcW w:w="615" w:type="pct"/>
          </w:tcPr>
          <w:p w:rsidR="00C52BC2" w:rsidRPr="00337C13" w:rsidRDefault="00936A0D" w:rsidP="00DB67E5">
            <w:pPr>
              <w:pStyle w:val="Header"/>
              <w:rPr>
                <w:rFonts w:cs="Arial"/>
                <w:i w:val="0"/>
                <w:iCs w:val="0"/>
              </w:rPr>
            </w:pPr>
            <w:r w:rsidRPr="00337C13">
              <w:rPr>
                <w:rFonts w:cs="Arial"/>
                <w:i w:val="0"/>
                <w:iCs w:val="0"/>
              </w:rPr>
              <w:t>2</w:t>
            </w:r>
          </w:p>
        </w:tc>
        <w:tc>
          <w:tcPr>
            <w:tcW w:w="1065" w:type="pct"/>
          </w:tcPr>
          <w:p w:rsidR="00C52BC2" w:rsidRPr="00337C13" w:rsidRDefault="00936A0D" w:rsidP="00DB67E5">
            <w:pPr>
              <w:pStyle w:val="Header"/>
              <w:rPr>
                <w:rFonts w:cs="Arial"/>
                <w:i w:val="0"/>
                <w:iCs w:val="0"/>
              </w:rPr>
            </w:pPr>
            <w:r w:rsidRPr="00337C13">
              <w:rPr>
                <w:rFonts w:cs="Arial"/>
                <w:i w:val="0"/>
              </w:rPr>
              <w:t>Food Web of a tropical ecosystem – No arrows into detrivores (taken from Wikimedia)</w:t>
            </w:r>
          </w:p>
        </w:tc>
        <w:tc>
          <w:tcPr>
            <w:tcW w:w="942" w:type="pct"/>
          </w:tcPr>
          <w:p w:rsidR="00C52BC2" w:rsidRPr="00337C13" w:rsidRDefault="00936A0D" w:rsidP="00DB67E5">
            <w:pPr>
              <w:pStyle w:val="Header"/>
              <w:rPr>
                <w:rFonts w:cs="Arial"/>
                <w:i w:val="0"/>
                <w:iCs w:val="0"/>
              </w:rPr>
            </w:pPr>
            <w:r w:rsidRPr="00337C13">
              <w:rPr>
                <w:rFonts w:cs="Arial"/>
                <w:i w:val="0"/>
              </w:rPr>
              <w:t>Draw arrows from plant to detrivores.</w:t>
            </w:r>
          </w:p>
        </w:tc>
        <w:tc>
          <w:tcPr>
            <w:tcW w:w="901" w:type="pct"/>
          </w:tcPr>
          <w:p w:rsidR="00C52BC2" w:rsidRPr="00337C13" w:rsidRDefault="00936A0D" w:rsidP="00DB67E5">
            <w:pPr>
              <w:pStyle w:val="Header"/>
              <w:rPr>
                <w:rFonts w:cs="Arial"/>
                <w:i w:val="0"/>
                <w:iCs w:val="0"/>
              </w:rPr>
            </w:pPr>
            <w:r w:rsidRPr="00337C13">
              <w:rPr>
                <w:rFonts w:cs="Arial"/>
                <w:i w:val="0"/>
              </w:rPr>
              <w:t>Mislabeled pictures or objects</w:t>
            </w:r>
          </w:p>
        </w:tc>
      </w:tr>
      <w:tr w:rsidR="002445D3" w:rsidRPr="00337C13" w:rsidTr="00527788">
        <w:trPr>
          <w:cantSplit/>
        </w:trPr>
        <w:tc>
          <w:tcPr>
            <w:tcW w:w="328" w:type="pct"/>
          </w:tcPr>
          <w:p w:rsidR="00C52BC2" w:rsidRPr="00337C13" w:rsidRDefault="00936A0D" w:rsidP="00DB67E5">
            <w:pPr>
              <w:pStyle w:val="Header"/>
              <w:rPr>
                <w:rFonts w:cs="Arial"/>
                <w:i w:val="0"/>
                <w:iCs w:val="0"/>
              </w:rPr>
            </w:pPr>
            <w:r w:rsidRPr="00337C13">
              <w:rPr>
                <w:rFonts w:cs="Arial"/>
                <w:i w:val="0"/>
                <w:iCs w:val="0"/>
              </w:rPr>
              <w:t>44</w:t>
            </w:r>
          </w:p>
        </w:tc>
        <w:tc>
          <w:tcPr>
            <w:tcW w:w="411" w:type="pct"/>
          </w:tcPr>
          <w:p w:rsidR="00C52BC2" w:rsidRPr="00337C13" w:rsidRDefault="00936A0D" w:rsidP="00DB67E5">
            <w:pPr>
              <w:pStyle w:val="Header"/>
              <w:rPr>
                <w:rFonts w:cs="Arial"/>
                <w:i w:val="0"/>
                <w:iCs w:val="0"/>
              </w:rPr>
            </w:pPr>
            <w:r w:rsidRPr="00337C13">
              <w:rPr>
                <w:rFonts w:cs="Arial"/>
                <w:i w:val="0"/>
                <w:iCs w:val="0"/>
              </w:rPr>
              <w:t>7</w:t>
            </w:r>
          </w:p>
        </w:tc>
        <w:tc>
          <w:tcPr>
            <w:tcW w:w="739" w:type="pct"/>
          </w:tcPr>
          <w:p w:rsidR="00C52BC2" w:rsidRPr="00337C13" w:rsidRDefault="00936A0D" w:rsidP="00DB67E5">
            <w:pPr>
              <w:pStyle w:val="Header"/>
              <w:rPr>
                <w:rFonts w:cs="Arial"/>
                <w:i w:val="0"/>
                <w:iCs w:val="0"/>
              </w:rPr>
            </w:pPr>
            <w:r w:rsidRPr="00337C13">
              <w:rPr>
                <w:rFonts w:cs="Arial"/>
                <w:i w:val="0"/>
                <w:iCs w:val="0"/>
              </w:rPr>
              <w:t>Unit 4 Lesson 1</w:t>
            </w:r>
          </w:p>
        </w:tc>
        <w:tc>
          <w:tcPr>
            <w:tcW w:w="615" w:type="pct"/>
          </w:tcPr>
          <w:p w:rsidR="00C52BC2" w:rsidRPr="00337C13" w:rsidRDefault="00936A0D" w:rsidP="00DB67E5">
            <w:pPr>
              <w:pStyle w:val="Header"/>
              <w:rPr>
                <w:rFonts w:cs="Arial"/>
                <w:i w:val="0"/>
                <w:iCs w:val="0"/>
              </w:rPr>
            </w:pPr>
            <w:r w:rsidRPr="00337C13">
              <w:rPr>
                <w:rFonts w:cs="Arial"/>
                <w:i w:val="0"/>
                <w:iCs w:val="0"/>
              </w:rPr>
              <w:t>4</w:t>
            </w:r>
          </w:p>
        </w:tc>
        <w:tc>
          <w:tcPr>
            <w:tcW w:w="1065" w:type="pct"/>
          </w:tcPr>
          <w:p w:rsidR="00C52BC2" w:rsidRPr="00337C13" w:rsidRDefault="00936A0D" w:rsidP="00DB67E5">
            <w:pPr>
              <w:pStyle w:val="Header"/>
              <w:rPr>
                <w:rFonts w:cs="Arial"/>
                <w:i w:val="0"/>
                <w:iCs w:val="0"/>
              </w:rPr>
            </w:pPr>
            <w:r w:rsidRPr="00337C13">
              <w:rPr>
                <w:rFonts w:cs="Arial"/>
                <w:i w:val="0"/>
              </w:rPr>
              <w:t>There is a FIGURE with three circles, matter, containing elements, containing atoms.</w:t>
            </w:r>
          </w:p>
        </w:tc>
        <w:tc>
          <w:tcPr>
            <w:tcW w:w="942" w:type="pct"/>
          </w:tcPr>
          <w:p w:rsidR="00C52BC2" w:rsidRPr="00337C13" w:rsidRDefault="00CE2C04" w:rsidP="00DB67E5">
            <w:pPr>
              <w:pStyle w:val="Header"/>
              <w:rPr>
                <w:rFonts w:cs="Arial"/>
                <w:i w:val="0"/>
                <w:iCs w:val="0"/>
              </w:rPr>
            </w:pPr>
            <w:r w:rsidRPr="00337C13">
              <w:rPr>
                <w:rFonts w:cs="Arial"/>
                <w:i w:val="0"/>
                <w:iCs w:val="0"/>
              </w:rPr>
              <w:t>Provide reasoning for placing items in figure.</w:t>
            </w:r>
          </w:p>
        </w:tc>
        <w:tc>
          <w:tcPr>
            <w:tcW w:w="901" w:type="pct"/>
          </w:tcPr>
          <w:p w:rsidR="00C52BC2" w:rsidRPr="00337C13" w:rsidRDefault="00936A0D" w:rsidP="00DB67E5">
            <w:pPr>
              <w:pStyle w:val="Header"/>
              <w:rPr>
                <w:rFonts w:cs="Arial"/>
                <w:i w:val="0"/>
                <w:iCs w:val="0"/>
              </w:rPr>
            </w:pPr>
            <w:r w:rsidRPr="00337C13">
              <w:rPr>
                <w:rFonts w:cs="Arial"/>
                <w:i w:val="0"/>
              </w:rPr>
              <w:t>Mislabeled pictures or objects</w:t>
            </w:r>
          </w:p>
        </w:tc>
      </w:tr>
      <w:tr w:rsidR="002445D3" w:rsidRPr="00337C13" w:rsidTr="00527788">
        <w:trPr>
          <w:cantSplit/>
        </w:trPr>
        <w:tc>
          <w:tcPr>
            <w:tcW w:w="328" w:type="pct"/>
          </w:tcPr>
          <w:p w:rsidR="00C52BC2" w:rsidRPr="00337C13" w:rsidRDefault="00936A0D" w:rsidP="00DB67E5">
            <w:pPr>
              <w:pStyle w:val="Header"/>
              <w:rPr>
                <w:rFonts w:cs="Arial"/>
                <w:i w:val="0"/>
                <w:iCs w:val="0"/>
              </w:rPr>
            </w:pPr>
            <w:r w:rsidRPr="00337C13">
              <w:rPr>
                <w:rFonts w:cs="Arial"/>
                <w:i w:val="0"/>
                <w:iCs w:val="0"/>
              </w:rPr>
              <w:t>45</w:t>
            </w:r>
          </w:p>
        </w:tc>
        <w:tc>
          <w:tcPr>
            <w:tcW w:w="411" w:type="pct"/>
          </w:tcPr>
          <w:p w:rsidR="00C52BC2" w:rsidRPr="00337C13" w:rsidRDefault="00936A0D" w:rsidP="00DB67E5">
            <w:pPr>
              <w:pStyle w:val="Header"/>
              <w:rPr>
                <w:rFonts w:cs="Arial"/>
                <w:i w:val="0"/>
                <w:iCs w:val="0"/>
              </w:rPr>
            </w:pPr>
            <w:r w:rsidRPr="00337C13">
              <w:rPr>
                <w:rFonts w:cs="Arial"/>
                <w:i w:val="0"/>
                <w:iCs w:val="0"/>
              </w:rPr>
              <w:t>6</w:t>
            </w:r>
          </w:p>
        </w:tc>
        <w:tc>
          <w:tcPr>
            <w:tcW w:w="739" w:type="pct"/>
          </w:tcPr>
          <w:p w:rsidR="00C52BC2" w:rsidRPr="00337C13" w:rsidRDefault="00936A0D" w:rsidP="00DB67E5">
            <w:pPr>
              <w:pStyle w:val="Header"/>
              <w:rPr>
                <w:rFonts w:cs="Arial"/>
                <w:i w:val="0"/>
                <w:iCs w:val="0"/>
              </w:rPr>
            </w:pPr>
            <w:r w:rsidRPr="00337C13">
              <w:rPr>
                <w:rFonts w:cs="Arial"/>
                <w:i w:val="0"/>
                <w:iCs w:val="0"/>
              </w:rPr>
              <w:t>Unit 8 Traits and Survival</w:t>
            </w:r>
          </w:p>
        </w:tc>
        <w:tc>
          <w:tcPr>
            <w:tcW w:w="615" w:type="pct"/>
          </w:tcPr>
          <w:p w:rsidR="00C52BC2" w:rsidRPr="00337C13" w:rsidRDefault="00936A0D" w:rsidP="00DB67E5">
            <w:pPr>
              <w:pStyle w:val="Header"/>
              <w:rPr>
                <w:rFonts w:cs="Arial"/>
                <w:i w:val="0"/>
                <w:iCs w:val="0"/>
              </w:rPr>
            </w:pPr>
            <w:r w:rsidRPr="00337C13">
              <w:rPr>
                <w:rFonts w:cs="Arial"/>
                <w:i w:val="0"/>
                <w:iCs w:val="0"/>
              </w:rPr>
              <w:t>1, Summative Assessment, Item 3</w:t>
            </w:r>
          </w:p>
        </w:tc>
        <w:tc>
          <w:tcPr>
            <w:tcW w:w="1065" w:type="pct"/>
          </w:tcPr>
          <w:p w:rsidR="00C52BC2" w:rsidRPr="00337C13" w:rsidRDefault="00936A0D" w:rsidP="00024154">
            <w:pPr>
              <w:pStyle w:val="Header"/>
              <w:rPr>
                <w:rFonts w:cs="Arial"/>
                <w:i w:val="0"/>
                <w:iCs w:val="0"/>
              </w:rPr>
            </w:pPr>
            <w:r w:rsidRPr="00337C13">
              <w:rPr>
                <w:rFonts w:cs="Arial"/>
                <w:i w:val="0"/>
              </w:rPr>
              <w:t xml:space="preserve">Large birds such as hawks and eagles often eat rabbits.  </w:t>
            </w:r>
            <w:r w:rsidRPr="00337C13">
              <w:rPr>
                <w:rFonts w:cs="Arial"/>
                <w:b/>
                <w:bCs/>
                <w:i w:val="0"/>
              </w:rPr>
              <w:t xml:space="preserve">The images below </w:t>
            </w:r>
            <w:r w:rsidRPr="00337C13">
              <w:rPr>
                <w:rFonts w:cs="Arial"/>
                <w:i w:val="0"/>
              </w:rPr>
              <w:t>represent the population sizes of light-brown and dark-brown rabbits in a given area over the course of five years.  During this time a drought was occurring, and the area received little to no rainfall.</w:t>
            </w:r>
          </w:p>
        </w:tc>
        <w:tc>
          <w:tcPr>
            <w:tcW w:w="942" w:type="pct"/>
          </w:tcPr>
          <w:p w:rsidR="00C52BC2" w:rsidRPr="00337C13" w:rsidRDefault="00936A0D" w:rsidP="00DB67E5">
            <w:pPr>
              <w:pStyle w:val="Header"/>
              <w:rPr>
                <w:rFonts w:cs="Arial"/>
                <w:i w:val="0"/>
                <w:iCs w:val="0"/>
              </w:rPr>
            </w:pPr>
            <w:r w:rsidRPr="00337C13">
              <w:rPr>
                <w:rFonts w:cs="Arial"/>
                <w:i w:val="0"/>
              </w:rPr>
              <w:t>You need to explain what is the relationship between the three terms, and why they are drawn this way.</w:t>
            </w:r>
          </w:p>
        </w:tc>
        <w:tc>
          <w:tcPr>
            <w:tcW w:w="901" w:type="pct"/>
          </w:tcPr>
          <w:p w:rsidR="00C52BC2" w:rsidRPr="00337C13" w:rsidRDefault="00936A0D" w:rsidP="00DB67E5">
            <w:pPr>
              <w:pStyle w:val="Header"/>
              <w:rPr>
                <w:rFonts w:cs="Arial"/>
                <w:i w:val="0"/>
                <w:iCs w:val="0"/>
              </w:rPr>
            </w:pPr>
            <w:r w:rsidRPr="00337C13">
              <w:rPr>
                <w:rFonts w:cs="Arial"/>
                <w:i w:val="0"/>
              </w:rPr>
              <w:t>Mislabeled pictures or objects</w:t>
            </w:r>
          </w:p>
        </w:tc>
      </w:tr>
      <w:tr w:rsidR="002445D3" w:rsidRPr="00337C13" w:rsidTr="00527788">
        <w:trPr>
          <w:cantSplit/>
        </w:trPr>
        <w:tc>
          <w:tcPr>
            <w:tcW w:w="328" w:type="pct"/>
          </w:tcPr>
          <w:p w:rsidR="00226CC7" w:rsidRPr="00337C13" w:rsidRDefault="00936A0D" w:rsidP="00DB67E5">
            <w:pPr>
              <w:pStyle w:val="Header"/>
              <w:rPr>
                <w:rFonts w:cs="Arial"/>
                <w:i w:val="0"/>
                <w:iCs w:val="0"/>
              </w:rPr>
            </w:pPr>
            <w:r w:rsidRPr="00337C13">
              <w:rPr>
                <w:rFonts w:cs="Arial"/>
                <w:i w:val="0"/>
                <w:iCs w:val="0"/>
              </w:rPr>
              <w:lastRenderedPageBreak/>
              <w:t>46</w:t>
            </w:r>
          </w:p>
        </w:tc>
        <w:tc>
          <w:tcPr>
            <w:tcW w:w="411" w:type="pct"/>
          </w:tcPr>
          <w:p w:rsidR="00226CC7" w:rsidRPr="00337C13" w:rsidRDefault="00936A0D" w:rsidP="00DB67E5">
            <w:pPr>
              <w:pStyle w:val="Header"/>
              <w:rPr>
                <w:rFonts w:cs="Arial"/>
                <w:i w:val="0"/>
                <w:iCs w:val="0"/>
              </w:rPr>
            </w:pPr>
            <w:r w:rsidRPr="00337C13">
              <w:rPr>
                <w:rFonts w:cs="Arial"/>
                <w:i w:val="0"/>
                <w:iCs w:val="0"/>
              </w:rPr>
              <w:t>7</w:t>
            </w:r>
          </w:p>
        </w:tc>
        <w:tc>
          <w:tcPr>
            <w:tcW w:w="739" w:type="pct"/>
          </w:tcPr>
          <w:p w:rsidR="00226CC7" w:rsidRPr="00337C13" w:rsidRDefault="00936A0D" w:rsidP="00DB67E5">
            <w:pPr>
              <w:pStyle w:val="Header"/>
              <w:rPr>
                <w:rFonts w:cs="Arial"/>
                <w:i w:val="0"/>
                <w:iCs w:val="0"/>
              </w:rPr>
            </w:pPr>
            <w:r w:rsidRPr="00337C13">
              <w:rPr>
                <w:rFonts w:cs="Arial"/>
                <w:i w:val="0"/>
                <w:iCs w:val="0"/>
              </w:rPr>
              <w:t>Unit 4 Elements and Compounds</w:t>
            </w:r>
          </w:p>
        </w:tc>
        <w:tc>
          <w:tcPr>
            <w:tcW w:w="615" w:type="pct"/>
          </w:tcPr>
          <w:p w:rsidR="00226CC7" w:rsidRPr="00337C13" w:rsidRDefault="00936A0D" w:rsidP="002445D3">
            <w:pPr>
              <w:pStyle w:val="Header"/>
              <w:rPr>
                <w:rFonts w:cs="Arial"/>
                <w:i w:val="0"/>
                <w:iCs w:val="0"/>
              </w:rPr>
            </w:pPr>
            <w:r w:rsidRPr="00337C13">
              <w:rPr>
                <w:rFonts w:cs="Arial"/>
                <w:i w:val="0"/>
                <w:iCs w:val="0"/>
              </w:rPr>
              <w:t>Pre</w:t>
            </w:r>
            <w:r w:rsidR="00F349AE" w:rsidRPr="00337C13">
              <w:rPr>
                <w:rFonts w:cs="Arial"/>
                <w:i w:val="0"/>
                <w:iCs w:val="0"/>
              </w:rPr>
              <w:t>-</w:t>
            </w:r>
            <w:r w:rsidRPr="00337C13">
              <w:rPr>
                <w:rFonts w:cs="Arial"/>
                <w:i w:val="0"/>
                <w:iCs w:val="0"/>
              </w:rPr>
              <w:t>assessment, Item 1, Part B</w:t>
            </w:r>
          </w:p>
        </w:tc>
        <w:tc>
          <w:tcPr>
            <w:tcW w:w="1065" w:type="pct"/>
          </w:tcPr>
          <w:p w:rsidR="00936A0D" w:rsidRPr="00337C13" w:rsidRDefault="00936A0D" w:rsidP="00645FF8">
            <w:pPr>
              <w:rPr>
                <w:rFonts w:cs="Arial"/>
                <w:i w:val="0"/>
              </w:rPr>
            </w:pPr>
            <w:r w:rsidRPr="00337C13">
              <w:rPr>
                <w:rFonts w:cs="Arial"/>
                <w:i w:val="0"/>
              </w:rPr>
              <w:t>Diamond and graphite (pencil “lead”)</w:t>
            </w:r>
            <w:r w:rsidR="00595A06">
              <w:rPr>
                <w:rFonts w:cs="Arial"/>
                <w:i w:val="0"/>
              </w:rPr>
              <w:t xml:space="preserve"> are both made of carbon atoms.</w:t>
            </w:r>
            <w:r w:rsidR="00645FF8">
              <w:rPr>
                <w:rFonts w:cs="Arial"/>
                <w:i w:val="0"/>
              </w:rPr>
              <w:t xml:space="preserve"> </w:t>
            </w:r>
            <w:r w:rsidRPr="00337C13">
              <w:rPr>
                <w:rFonts w:cs="Arial"/>
                <w:b/>
                <w:bCs/>
                <w:i w:val="0"/>
              </w:rPr>
              <w:t>FIGURE</w:t>
            </w:r>
            <w:r w:rsidR="00645FF8">
              <w:rPr>
                <w:rFonts w:cs="Arial"/>
                <w:b/>
                <w:bCs/>
                <w:i w:val="0"/>
              </w:rPr>
              <w:t xml:space="preserve"> </w:t>
            </w:r>
            <w:r w:rsidRPr="00337C13">
              <w:rPr>
                <w:rFonts w:cs="Arial"/>
                <w:i w:val="0"/>
              </w:rPr>
              <w:t>Write a sentence comparing the carbon atoms in these two materials.</w:t>
            </w:r>
          </w:p>
          <w:p w:rsidR="00226CC7" w:rsidRPr="00337C13" w:rsidRDefault="00645FF8" w:rsidP="00936A0D">
            <w:pPr>
              <w:pStyle w:val="Header"/>
              <w:rPr>
                <w:rFonts w:cs="Arial"/>
                <w:i w:val="0"/>
                <w:iCs w:val="0"/>
              </w:rPr>
            </w:pPr>
            <w:r>
              <w:rPr>
                <w:rFonts w:cs="Arial"/>
                <w:i w:val="0"/>
              </w:rPr>
              <w:t xml:space="preserve">Answer: Answers will vary. </w:t>
            </w:r>
            <w:r w:rsidR="00936A0D" w:rsidRPr="00337C13">
              <w:rPr>
                <w:rFonts w:cs="Arial"/>
                <w:i w:val="0"/>
              </w:rPr>
              <w:t>The atoms are exactly the same. They are just arranged in different ways.</w:t>
            </w:r>
          </w:p>
        </w:tc>
        <w:tc>
          <w:tcPr>
            <w:tcW w:w="942" w:type="pct"/>
          </w:tcPr>
          <w:p w:rsidR="00226CC7" w:rsidRPr="00337C13" w:rsidRDefault="00936A0D" w:rsidP="00DB67E5">
            <w:pPr>
              <w:pStyle w:val="Header"/>
              <w:rPr>
                <w:rFonts w:cs="Arial"/>
                <w:i w:val="0"/>
                <w:iCs w:val="0"/>
              </w:rPr>
            </w:pPr>
            <w:r w:rsidRPr="00337C13">
              <w:rPr>
                <w:rFonts w:cs="Arial"/>
                <w:i w:val="0"/>
              </w:rPr>
              <w:t>Add valence electrons to graphite, to show four electrons in outer shell of any carbon.</w:t>
            </w:r>
          </w:p>
        </w:tc>
        <w:tc>
          <w:tcPr>
            <w:tcW w:w="901" w:type="pct"/>
          </w:tcPr>
          <w:p w:rsidR="00226CC7" w:rsidRPr="00337C13" w:rsidRDefault="00936A0D" w:rsidP="00DB67E5">
            <w:pPr>
              <w:pStyle w:val="Header"/>
              <w:rPr>
                <w:rFonts w:cs="Arial"/>
                <w:i w:val="0"/>
                <w:iCs w:val="0"/>
              </w:rPr>
            </w:pPr>
            <w:r w:rsidRPr="00337C13">
              <w:rPr>
                <w:rFonts w:cs="Arial"/>
                <w:i w:val="0"/>
              </w:rPr>
              <w:t>Mislabeled pictures or objects</w:t>
            </w:r>
          </w:p>
        </w:tc>
      </w:tr>
      <w:tr w:rsidR="002445D3" w:rsidRPr="00337C13" w:rsidTr="00527788">
        <w:trPr>
          <w:cantSplit/>
        </w:trPr>
        <w:tc>
          <w:tcPr>
            <w:tcW w:w="328" w:type="pct"/>
          </w:tcPr>
          <w:p w:rsidR="00A15494" w:rsidRPr="00337C13" w:rsidRDefault="00A15494" w:rsidP="002445D3">
            <w:pPr>
              <w:pStyle w:val="Header"/>
              <w:rPr>
                <w:rFonts w:cs="Arial"/>
              </w:rPr>
            </w:pPr>
            <w:r w:rsidRPr="00337C13">
              <w:rPr>
                <w:rFonts w:cs="Arial"/>
                <w:i w:val="0"/>
                <w:iCs w:val="0"/>
              </w:rPr>
              <w:t>47</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3</w:t>
            </w:r>
          </w:p>
        </w:tc>
        <w:tc>
          <w:tcPr>
            <w:tcW w:w="615" w:type="pct"/>
          </w:tcPr>
          <w:p w:rsidR="00A15494" w:rsidRPr="00337C13" w:rsidRDefault="00A15494" w:rsidP="00A15494">
            <w:pPr>
              <w:pStyle w:val="Header"/>
              <w:rPr>
                <w:rFonts w:cs="Arial"/>
                <w:i w:val="0"/>
                <w:iCs w:val="0"/>
              </w:rPr>
            </w:pPr>
            <w:r w:rsidRPr="00337C13">
              <w:rPr>
                <w:rFonts w:cs="Arial"/>
                <w:i w:val="0"/>
                <w:iCs w:val="0"/>
              </w:rPr>
              <w:t>1</w:t>
            </w:r>
          </w:p>
        </w:tc>
        <w:tc>
          <w:tcPr>
            <w:tcW w:w="1065" w:type="pct"/>
          </w:tcPr>
          <w:p w:rsidR="00A15494" w:rsidRPr="00337C13" w:rsidRDefault="00A15494" w:rsidP="00A15494">
            <w:pPr>
              <w:pStyle w:val="Header"/>
              <w:rPr>
                <w:rFonts w:cs="Arial"/>
                <w:i w:val="0"/>
                <w:iCs w:val="0"/>
              </w:rPr>
            </w:pPr>
            <w:r w:rsidRPr="00337C13">
              <w:rPr>
                <w:rFonts w:cs="Arial"/>
                <w:i w:val="0"/>
                <w:iCs w:val="0"/>
              </w:rPr>
              <w:t>How this trait (beak shape) changes over time.</w:t>
            </w:r>
          </w:p>
        </w:tc>
        <w:tc>
          <w:tcPr>
            <w:tcW w:w="942" w:type="pct"/>
          </w:tcPr>
          <w:p w:rsidR="00A15494" w:rsidRPr="00337C13" w:rsidRDefault="00A15494" w:rsidP="00A15494">
            <w:pPr>
              <w:pStyle w:val="Header"/>
              <w:rPr>
                <w:rFonts w:cs="Arial"/>
                <w:i w:val="0"/>
                <w:iCs w:val="0"/>
              </w:rPr>
            </w:pPr>
            <w:r w:rsidRPr="00337C13">
              <w:rPr>
                <w:rFonts w:cs="Arial"/>
                <w:i w:val="0"/>
                <w:iCs w:val="0"/>
              </w:rPr>
              <w:t>How the proportion of birds with certain variations of the beak shape trait changes overtime (between generations)</w:t>
            </w:r>
          </w:p>
        </w:tc>
        <w:tc>
          <w:tcPr>
            <w:tcW w:w="901" w:type="pct"/>
          </w:tcPr>
          <w:p w:rsidR="00A15494" w:rsidRPr="00337C13" w:rsidRDefault="00CF0BCB" w:rsidP="00A15494">
            <w:pPr>
              <w:pStyle w:val="Header"/>
              <w:rPr>
                <w:rFonts w:cs="Arial"/>
                <w:i w:val="0"/>
                <w:iCs w:val="0"/>
              </w:rPr>
            </w:pPr>
            <w:r w:rsidRPr="00337C13">
              <w:rPr>
                <w:rFonts w:cs="Arial"/>
                <w:i w:val="0"/>
                <w:iCs w:val="0"/>
              </w:rPr>
              <w:t>Language precision to avoid reinforcing misconception</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t>48</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3</w:t>
            </w:r>
          </w:p>
        </w:tc>
        <w:tc>
          <w:tcPr>
            <w:tcW w:w="615" w:type="pct"/>
          </w:tcPr>
          <w:p w:rsidR="00A15494" w:rsidRPr="00337C13" w:rsidRDefault="00A15494" w:rsidP="00A15494">
            <w:pPr>
              <w:pStyle w:val="Header"/>
              <w:rPr>
                <w:rFonts w:cs="Arial"/>
                <w:i w:val="0"/>
                <w:iCs w:val="0"/>
              </w:rPr>
            </w:pPr>
            <w:r w:rsidRPr="00337C13">
              <w:rPr>
                <w:rFonts w:cs="Arial"/>
                <w:i w:val="0"/>
                <w:iCs w:val="0"/>
              </w:rPr>
              <w:t>3</w:t>
            </w:r>
          </w:p>
        </w:tc>
        <w:tc>
          <w:tcPr>
            <w:tcW w:w="1065" w:type="pct"/>
          </w:tcPr>
          <w:p w:rsidR="00A15494" w:rsidRPr="00337C13" w:rsidRDefault="00A15494" w:rsidP="00A15494">
            <w:pPr>
              <w:pStyle w:val="Header"/>
              <w:rPr>
                <w:rFonts w:cs="Arial"/>
                <w:i w:val="0"/>
                <w:iCs w:val="0"/>
              </w:rPr>
            </w:pPr>
            <w:r w:rsidRPr="00337C13">
              <w:rPr>
                <w:rFonts w:cs="Arial"/>
                <w:i w:val="0"/>
                <w:iCs w:val="0"/>
              </w:rPr>
              <w:t>Our simulation today will be about how different beaks are better at eating different kinds of foods.</w:t>
            </w:r>
          </w:p>
        </w:tc>
        <w:tc>
          <w:tcPr>
            <w:tcW w:w="942" w:type="pct"/>
          </w:tcPr>
          <w:p w:rsidR="00A15494" w:rsidRPr="00337C13" w:rsidRDefault="00A15494" w:rsidP="00A15494">
            <w:pPr>
              <w:pStyle w:val="Header"/>
              <w:rPr>
                <w:rFonts w:cs="Arial"/>
                <w:i w:val="0"/>
                <w:iCs w:val="0"/>
              </w:rPr>
            </w:pPr>
            <w:r w:rsidRPr="00337C13">
              <w:rPr>
                <w:rFonts w:cs="Arial"/>
                <w:i w:val="0"/>
                <w:iCs w:val="0"/>
              </w:rPr>
              <w:t>Our simulation today will be about how different beaks are better at eating different kinds of foods. The birds inherited beaks suited for food they specialize in eating.</w:t>
            </w:r>
          </w:p>
        </w:tc>
        <w:tc>
          <w:tcPr>
            <w:tcW w:w="901" w:type="pct"/>
          </w:tcPr>
          <w:p w:rsidR="00A15494" w:rsidRPr="00337C13" w:rsidRDefault="00CF0BCB" w:rsidP="00A15494">
            <w:pPr>
              <w:pStyle w:val="Header"/>
              <w:rPr>
                <w:rFonts w:cs="Arial"/>
                <w:i w:val="0"/>
                <w:iCs w:val="0"/>
              </w:rPr>
            </w:pPr>
            <w:r w:rsidRPr="00337C13">
              <w:rPr>
                <w:rFonts w:cs="Arial"/>
                <w:i w:val="0"/>
                <w:iCs w:val="0"/>
              </w:rPr>
              <w:t>Language precision to avoid reinforcing misconception</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t>49</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4</w:t>
            </w:r>
          </w:p>
        </w:tc>
        <w:tc>
          <w:tcPr>
            <w:tcW w:w="615" w:type="pct"/>
          </w:tcPr>
          <w:p w:rsidR="00A15494" w:rsidRPr="00337C13" w:rsidRDefault="00A15494" w:rsidP="00A15494">
            <w:pPr>
              <w:pStyle w:val="Header"/>
              <w:rPr>
                <w:rFonts w:cs="Arial"/>
                <w:i w:val="0"/>
                <w:iCs w:val="0"/>
              </w:rPr>
            </w:pPr>
            <w:r w:rsidRPr="00337C13">
              <w:rPr>
                <w:rFonts w:cs="Arial"/>
                <w:i w:val="0"/>
                <w:iCs w:val="0"/>
              </w:rPr>
              <w:t>2</w:t>
            </w:r>
          </w:p>
        </w:tc>
        <w:tc>
          <w:tcPr>
            <w:tcW w:w="1065" w:type="pct"/>
          </w:tcPr>
          <w:p w:rsidR="00A15494" w:rsidRPr="00337C13" w:rsidRDefault="00A15494" w:rsidP="00A15494">
            <w:pPr>
              <w:pStyle w:val="Header"/>
              <w:rPr>
                <w:rFonts w:cs="Arial"/>
                <w:i w:val="0"/>
                <w:iCs w:val="0"/>
              </w:rPr>
            </w:pPr>
            <w:r w:rsidRPr="00337C13">
              <w:rPr>
                <w:rFonts w:cs="Arial"/>
                <w:i w:val="0"/>
                <w:iCs w:val="0"/>
              </w:rPr>
              <w:t>These clams are all different colors/shades</w:t>
            </w:r>
          </w:p>
        </w:tc>
        <w:tc>
          <w:tcPr>
            <w:tcW w:w="942" w:type="pct"/>
          </w:tcPr>
          <w:p w:rsidR="00A15494" w:rsidRPr="00337C13" w:rsidRDefault="00A15494" w:rsidP="00A15494">
            <w:pPr>
              <w:pStyle w:val="Header"/>
              <w:rPr>
                <w:rFonts w:cs="Arial"/>
                <w:i w:val="0"/>
                <w:iCs w:val="0"/>
              </w:rPr>
            </w:pPr>
            <w:r w:rsidRPr="00337C13">
              <w:rPr>
                <w:rFonts w:cs="Arial"/>
                <w:i w:val="0"/>
                <w:iCs w:val="0"/>
              </w:rPr>
              <w:t>These clams of the same species are all different colors/shades</w:t>
            </w:r>
          </w:p>
        </w:tc>
        <w:tc>
          <w:tcPr>
            <w:tcW w:w="901" w:type="pct"/>
          </w:tcPr>
          <w:p w:rsidR="00A15494" w:rsidRPr="00337C13" w:rsidRDefault="00CF0BCB" w:rsidP="00A15494">
            <w:pPr>
              <w:pStyle w:val="Header"/>
              <w:rPr>
                <w:rFonts w:cs="Arial"/>
                <w:i w:val="0"/>
                <w:iCs w:val="0"/>
              </w:rPr>
            </w:pPr>
            <w:r w:rsidRPr="00337C13">
              <w:rPr>
                <w:rFonts w:cs="Arial"/>
                <w:i w:val="0"/>
                <w:iCs w:val="0"/>
              </w:rPr>
              <w:t>Language precision to avoid reinforcing misconception</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lastRenderedPageBreak/>
              <w:t>50</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4</w:t>
            </w:r>
          </w:p>
        </w:tc>
        <w:tc>
          <w:tcPr>
            <w:tcW w:w="615" w:type="pct"/>
          </w:tcPr>
          <w:p w:rsidR="00A15494" w:rsidRPr="00337C13" w:rsidRDefault="00A15494" w:rsidP="00A15494">
            <w:pPr>
              <w:pStyle w:val="Header"/>
              <w:rPr>
                <w:rFonts w:cs="Arial"/>
                <w:i w:val="0"/>
                <w:iCs w:val="0"/>
              </w:rPr>
            </w:pPr>
            <w:r w:rsidRPr="00337C13">
              <w:rPr>
                <w:rFonts w:cs="Arial"/>
                <w:i w:val="0"/>
                <w:iCs w:val="0"/>
              </w:rPr>
              <w:t>2</w:t>
            </w:r>
          </w:p>
        </w:tc>
        <w:tc>
          <w:tcPr>
            <w:tcW w:w="1065" w:type="pct"/>
          </w:tcPr>
          <w:p w:rsidR="00A15494" w:rsidRPr="00337C13" w:rsidRDefault="00A15494" w:rsidP="00A15494">
            <w:pPr>
              <w:pStyle w:val="Header"/>
              <w:rPr>
                <w:rFonts w:cs="Arial"/>
                <w:i w:val="0"/>
                <w:iCs w:val="0"/>
              </w:rPr>
            </w:pPr>
            <w:r w:rsidRPr="00337C13">
              <w:rPr>
                <w:rFonts w:cs="Arial"/>
                <w:i w:val="0"/>
                <w:iCs w:val="0"/>
              </w:rPr>
              <w:t>We will review the terms dominant alleles, recessive alleles, genotypes, and phenotypes.</w:t>
            </w:r>
          </w:p>
        </w:tc>
        <w:tc>
          <w:tcPr>
            <w:tcW w:w="942" w:type="pct"/>
          </w:tcPr>
          <w:p w:rsidR="00A15494" w:rsidRPr="00337C13" w:rsidRDefault="00A15494" w:rsidP="00A15494">
            <w:pPr>
              <w:pStyle w:val="Header"/>
              <w:rPr>
                <w:rFonts w:cs="Arial"/>
                <w:i w:val="0"/>
                <w:iCs w:val="0"/>
              </w:rPr>
            </w:pPr>
            <w:r w:rsidRPr="00337C13">
              <w:rPr>
                <w:rFonts w:cs="Arial"/>
                <w:i w:val="0"/>
                <w:iCs w:val="0"/>
              </w:rPr>
              <w:t>We will review the terms students learned in 6</w:t>
            </w:r>
            <w:r w:rsidRPr="00337C13">
              <w:rPr>
                <w:rFonts w:cs="Arial"/>
                <w:i w:val="0"/>
                <w:iCs w:val="0"/>
                <w:vertAlign w:val="superscript"/>
              </w:rPr>
              <w:t>th</w:t>
            </w:r>
            <w:r w:rsidRPr="00337C13">
              <w:rPr>
                <w:rFonts w:cs="Arial"/>
                <w:i w:val="0"/>
                <w:iCs w:val="0"/>
              </w:rPr>
              <w:t xml:space="preserve"> grade, dominant alleles, recessive alleles, genotypes, and phenotypes.</w:t>
            </w:r>
          </w:p>
        </w:tc>
        <w:tc>
          <w:tcPr>
            <w:tcW w:w="901" w:type="pct"/>
          </w:tcPr>
          <w:p w:rsidR="00A15494" w:rsidRPr="00337C13" w:rsidRDefault="00CF0BCB" w:rsidP="00A15494">
            <w:pPr>
              <w:pStyle w:val="Header"/>
              <w:rPr>
                <w:rFonts w:cs="Arial"/>
                <w:i w:val="0"/>
                <w:iCs w:val="0"/>
              </w:rPr>
            </w:pPr>
            <w:r w:rsidRPr="00337C13">
              <w:rPr>
                <w:rFonts w:cs="Arial"/>
                <w:i w:val="0"/>
                <w:iCs w:val="0"/>
              </w:rPr>
              <w:t>Students have not learned yet</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t>51</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4</w:t>
            </w:r>
          </w:p>
        </w:tc>
        <w:tc>
          <w:tcPr>
            <w:tcW w:w="615" w:type="pct"/>
          </w:tcPr>
          <w:p w:rsidR="00A15494" w:rsidRPr="00337C13" w:rsidRDefault="00A15494" w:rsidP="00A15494">
            <w:pPr>
              <w:pStyle w:val="Header"/>
              <w:rPr>
                <w:rFonts w:cs="Arial"/>
                <w:i w:val="0"/>
                <w:iCs w:val="0"/>
              </w:rPr>
            </w:pPr>
            <w:r w:rsidRPr="00337C13">
              <w:rPr>
                <w:rFonts w:cs="Arial"/>
                <w:i w:val="0"/>
                <w:iCs w:val="0"/>
              </w:rPr>
              <w:t>1</w:t>
            </w:r>
          </w:p>
        </w:tc>
        <w:tc>
          <w:tcPr>
            <w:tcW w:w="1065" w:type="pct"/>
          </w:tcPr>
          <w:p w:rsidR="00A15494" w:rsidRPr="00337C13" w:rsidRDefault="00A15494" w:rsidP="00A15494">
            <w:pPr>
              <w:pStyle w:val="Header"/>
              <w:rPr>
                <w:rFonts w:cs="Arial"/>
                <w:i w:val="0"/>
                <w:iCs w:val="0"/>
              </w:rPr>
            </w:pPr>
            <w:r w:rsidRPr="00337C13">
              <w:rPr>
                <w:rFonts w:cs="Arial"/>
                <w:i w:val="0"/>
                <w:iCs w:val="0"/>
              </w:rPr>
              <w:t>This is because they are one of nature’s best examples of Darwin’s theory of evolution by natural selection.</w:t>
            </w:r>
          </w:p>
        </w:tc>
        <w:tc>
          <w:tcPr>
            <w:tcW w:w="942" w:type="pct"/>
          </w:tcPr>
          <w:p w:rsidR="00A15494" w:rsidRPr="00337C13" w:rsidRDefault="00CE2C04" w:rsidP="00A15494">
            <w:pPr>
              <w:pStyle w:val="Header"/>
              <w:rPr>
                <w:rFonts w:cs="Arial"/>
                <w:i w:val="0"/>
                <w:iCs w:val="0"/>
              </w:rPr>
            </w:pPr>
            <w:r w:rsidRPr="00337C13">
              <w:rPr>
                <w:rFonts w:cs="Arial"/>
                <w:i w:val="0"/>
                <w:iCs w:val="0"/>
              </w:rPr>
              <w:t>Deletion.</w:t>
            </w:r>
          </w:p>
        </w:tc>
        <w:tc>
          <w:tcPr>
            <w:tcW w:w="901" w:type="pct"/>
          </w:tcPr>
          <w:p w:rsidR="00A15494" w:rsidRPr="00337C13" w:rsidRDefault="00CE2C04" w:rsidP="00A15494">
            <w:pPr>
              <w:pStyle w:val="Header"/>
              <w:rPr>
                <w:rFonts w:cs="Arial"/>
                <w:i w:val="0"/>
                <w:iCs w:val="0"/>
              </w:rPr>
            </w:pPr>
            <w:r w:rsidRPr="00337C13">
              <w:rPr>
                <w:rFonts w:cs="Arial"/>
                <w:i w:val="0"/>
                <w:iCs w:val="0"/>
              </w:rPr>
              <w:t>Language precision to avoid reinforcing misconception</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t>52</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5</w:t>
            </w:r>
          </w:p>
        </w:tc>
        <w:tc>
          <w:tcPr>
            <w:tcW w:w="615" w:type="pct"/>
          </w:tcPr>
          <w:p w:rsidR="00A15494" w:rsidRPr="00337C13" w:rsidRDefault="00A15494" w:rsidP="00A15494">
            <w:pPr>
              <w:pStyle w:val="Header"/>
              <w:rPr>
                <w:rFonts w:cs="Arial"/>
                <w:i w:val="0"/>
                <w:iCs w:val="0"/>
              </w:rPr>
            </w:pPr>
            <w:r w:rsidRPr="00337C13">
              <w:rPr>
                <w:rFonts w:cs="Arial"/>
                <w:i w:val="0"/>
                <w:iCs w:val="0"/>
              </w:rPr>
              <w:t>1</w:t>
            </w:r>
          </w:p>
        </w:tc>
        <w:tc>
          <w:tcPr>
            <w:tcW w:w="1065" w:type="pct"/>
          </w:tcPr>
          <w:p w:rsidR="00A15494" w:rsidRPr="00337C13" w:rsidRDefault="00A15494" w:rsidP="00A15494">
            <w:pPr>
              <w:pStyle w:val="Header"/>
              <w:rPr>
                <w:rFonts w:cs="Arial"/>
                <w:i w:val="0"/>
                <w:iCs w:val="0"/>
              </w:rPr>
            </w:pPr>
            <w:r w:rsidRPr="00337C13">
              <w:rPr>
                <w:rFonts w:cs="Arial"/>
                <w:i w:val="0"/>
                <w:iCs w:val="0"/>
              </w:rPr>
              <w:t>They will also see how the alleles and genotypes for this trait change in response to the success of this physical trait.</w:t>
            </w:r>
          </w:p>
        </w:tc>
        <w:tc>
          <w:tcPr>
            <w:tcW w:w="942" w:type="pct"/>
          </w:tcPr>
          <w:p w:rsidR="00A15494" w:rsidRPr="00337C13" w:rsidRDefault="00A15494" w:rsidP="00A15494">
            <w:pPr>
              <w:pStyle w:val="Header"/>
              <w:rPr>
                <w:rFonts w:cs="Arial"/>
                <w:i w:val="0"/>
                <w:iCs w:val="0"/>
              </w:rPr>
            </w:pPr>
            <w:r w:rsidRPr="00337C13">
              <w:rPr>
                <w:rFonts w:cs="Arial"/>
                <w:i w:val="0"/>
                <w:iCs w:val="0"/>
              </w:rPr>
              <w:t>They will also see how the proportion of alleles in the population change between generations in response to the successful survival &amp; reproduction of those with certain “successful” traits.</w:t>
            </w:r>
          </w:p>
        </w:tc>
        <w:tc>
          <w:tcPr>
            <w:tcW w:w="901" w:type="pct"/>
          </w:tcPr>
          <w:p w:rsidR="00A15494" w:rsidRPr="00337C13" w:rsidRDefault="00CF0BCB" w:rsidP="00A15494">
            <w:pPr>
              <w:pStyle w:val="Header"/>
              <w:rPr>
                <w:rFonts w:cs="Arial"/>
                <w:i w:val="0"/>
                <w:iCs w:val="0"/>
              </w:rPr>
            </w:pPr>
            <w:r w:rsidRPr="00337C13">
              <w:rPr>
                <w:rFonts w:cs="Arial"/>
                <w:i w:val="0"/>
                <w:iCs w:val="0"/>
              </w:rPr>
              <w:t>Language precision to avoid reinforcing misconception</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t>53</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5</w:t>
            </w:r>
          </w:p>
        </w:tc>
        <w:tc>
          <w:tcPr>
            <w:tcW w:w="615" w:type="pct"/>
          </w:tcPr>
          <w:p w:rsidR="00A15494" w:rsidRPr="00337C13" w:rsidRDefault="00A15494" w:rsidP="00A15494">
            <w:pPr>
              <w:pStyle w:val="Header"/>
              <w:rPr>
                <w:rFonts w:cs="Arial"/>
                <w:i w:val="0"/>
                <w:iCs w:val="0"/>
              </w:rPr>
            </w:pPr>
            <w:r w:rsidRPr="00337C13">
              <w:rPr>
                <w:rFonts w:cs="Arial"/>
                <w:i w:val="0"/>
                <w:iCs w:val="0"/>
              </w:rPr>
              <w:t>1</w:t>
            </w:r>
          </w:p>
        </w:tc>
        <w:tc>
          <w:tcPr>
            <w:tcW w:w="1065" w:type="pct"/>
          </w:tcPr>
          <w:p w:rsidR="00A15494" w:rsidRPr="00337C13" w:rsidRDefault="00A15494" w:rsidP="00A15494">
            <w:pPr>
              <w:pStyle w:val="Header"/>
              <w:rPr>
                <w:rFonts w:cs="Arial"/>
                <w:i w:val="0"/>
                <w:iCs w:val="0"/>
              </w:rPr>
            </w:pPr>
            <w:r w:rsidRPr="00337C13">
              <w:rPr>
                <w:rFonts w:cs="Arial"/>
                <w:i w:val="0"/>
                <w:iCs w:val="0"/>
              </w:rPr>
              <w:t>This simulation shows how populations that change over time and develop different traits.</w:t>
            </w:r>
          </w:p>
        </w:tc>
        <w:tc>
          <w:tcPr>
            <w:tcW w:w="942" w:type="pct"/>
          </w:tcPr>
          <w:p w:rsidR="00A15494" w:rsidRPr="00337C13" w:rsidRDefault="00A15494" w:rsidP="00A15494">
            <w:pPr>
              <w:pStyle w:val="Header"/>
              <w:rPr>
                <w:rFonts w:cs="Arial"/>
                <w:i w:val="0"/>
                <w:iCs w:val="0"/>
              </w:rPr>
            </w:pPr>
            <w:r w:rsidRPr="00337C13">
              <w:rPr>
                <w:rFonts w:cs="Arial"/>
                <w:i w:val="0"/>
                <w:iCs w:val="0"/>
              </w:rPr>
              <w:t>This simulation shows a population changing between generations and the emergence of a new trait because of a genetic mutation.</w:t>
            </w:r>
          </w:p>
        </w:tc>
        <w:tc>
          <w:tcPr>
            <w:tcW w:w="901" w:type="pct"/>
          </w:tcPr>
          <w:p w:rsidR="00A15494" w:rsidRPr="00337C13" w:rsidRDefault="00CF0BCB" w:rsidP="00A15494">
            <w:pPr>
              <w:pStyle w:val="Header"/>
              <w:rPr>
                <w:rFonts w:cs="Arial"/>
                <w:i w:val="0"/>
                <w:iCs w:val="0"/>
              </w:rPr>
            </w:pPr>
            <w:r w:rsidRPr="00337C13">
              <w:rPr>
                <w:rFonts w:cs="Arial"/>
                <w:i w:val="0"/>
                <w:iCs w:val="0"/>
              </w:rPr>
              <w:t>Clarification</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t>54</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5</w:t>
            </w:r>
          </w:p>
        </w:tc>
        <w:tc>
          <w:tcPr>
            <w:tcW w:w="615" w:type="pct"/>
          </w:tcPr>
          <w:p w:rsidR="00A15494" w:rsidRPr="00337C13" w:rsidRDefault="00A15494" w:rsidP="00A15494">
            <w:pPr>
              <w:pStyle w:val="Header"/>
              <w:rPr>
                <w:rFonts w:cs="Arial"/>
                <w:i w:val="0"/>
                <w:iCs w:val="0"/>
              </w:rPr>
            </w:pPr>
            <w:r w:rsidRPr="00337C13">
              <w:rPr>
                <w:rFonts w:cs="Arial"/>
                <w:i w:val="0"/>
                <w:iCs w:val="0"/>
              </w:rPr>
              <w:t>5</w:t>
            </w:r>
          </w:p>
        </w:tc>
        <w:tc>
          <w:tcPr>
            <w:tcW w:w="1065" w:type="pct"/>
          </w:tcPr>
          <w:p w:rsidR="00A15494" w:rsidRPr="00337C13" w:rsidRDefault="00A15494" w:rsidP="00A15494">
            <w:pPr>
              <w:pStyle w:val="Header"/>
              <w:rPr>
                <w:rFonts w:cs="Arial"/>
                <w:i w:val="0"/>
                <w:iCs w:val="0"/>
              </w:rPr>
            </w:pPr>
            <w:r w:rsidRPr="00337C13">
              <w:rPr>
                <w:rFonts w:cs="Arial"/>
                <w:i w:val="0"/>
                <w:iCs w:val="0"/>
              </w:rPr>
              <w:t>The techni</w:t>
            </w:r>
            <w:r w:rsidR="00CE2C04" w:rsidRPr="00337C13">
              <w:rPr>
                <w:rFonts w:cs="Arial"/>
                <w:i w:val="0"/>
                <w:iCs w:val="0"/>
              </w:rPr>
              <w:t xml:space="preserve">cal definition of evolution is </w:t>
            </w:r>
            <w:r w:rsidRPr="00337C13">
              <w:rPr>
                <w:rFonts w:cs="Arial"/>
                <w:i w:val="0"/>
                <w:iCs w:val="0"/>
              </w:rPr>
              <w:t>a change in alleles in a population over time.</w:t>
            </w:r>
          </w:p>
        </w:tc>
        <w:tc>
          <w:tcPr>
            <w:tcW w:w="942" w:type="pct"/>
          </w:tcPr>
          <w:p w:rsidR="00A15494" w:rsidRPr="00337C13" w:rsidRDefault="00A15494" w:rsidP="00A15494">
            <w:pPr>
              <w:pStyle w:val="Header"/>
              <w:rPr>
                <w:rFonts w:cs="Arial"/>
                <w:i w:val="0"/>
                <w:iCs w:val="0"/>
              </w:rPr>
            </w:pPr>
            <w:r w:rsidRPr="00337C13">
              <w:rPr>
                <w:rFonts w:cs="Arial"/>
                <w:i w:val="0"/>
                <w:iCs w:val="0"/>
              </w:rPr>
              <w:t>The techni</w:t>
            </w:r>
            <w:r w:rsidR="00CE2C04" w:rsidRPr="00337C13">
              <w:rPr>
                <w:rFonts w:cs="Arial"/>
                <w:i w:val="0"/>
                <w:iCs w:val="0"/>
              </w:rPr>
              <w:t xml:space="preserve">cal definition of evolution is </w:t>
            </w:r>
            <w:r w:rsidRPr="00337C13">
              <w:rPr>
                <w:rFonts w:cs="Arial"/>
                <w:i w:val="0"/>
                <w:iCs w:val="0"/>
              </w:rPr>
              <w:t>a change in allele frequency in a population over time.</w:t>
            </w:r>
          </w:p>
        </w:tc>
        <w:tc>
          <w:tcPr>
            <w:tcW w:w="901" w:type="pct"/>
          </w:tcPr>
          <w:p w:rsidR="00A15494" w:rsidRPr="00337C13" w:rsidRDefault="00CF0BCB" w:rsidP="00A15494">
            <w:pPr>
              <w:pStyle w:val="Header"/>
              <w:rPr>
                <w:rFonts w:cs="Arial"/>
                <w:i w:val="0"/>
                <w:iCs w:val="0"/>
              </w:rPr>
            </w:pPr>
            <w:r w:rsidRPr="00337C13">
              <w:rPr>
                <w:rFonts w:cs="Arial"/>
                <w:i w:val="0"/>
                <w:iCs w:val="0"/>
              </w:rPr>
              <w:t>Incorrect definition</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lastRenderedPageBreak/>
              <w:t>55</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5</w:t>
            </w:r>
          </w:p>
        </w:tc>
        <w:tc>
          <w:tcPr>
            <w:tcW w:w="615" w:type="pct"/>
          </w:tcPr>
          <w:p w:rsidR="00A15494" w:rsidRPr="00337C13" w:rsidRDefault="00A15494" w:rsidP="00A15494">
            <w:pPr>
              <w:pStyle w:val="Header"/>
              <w:rPr>
                <w:rFonts w:cs="Arial"/>
                <w:i w:val="0"/>
                <w:iCs w:val="0"/>
              </w:rPr>
            </w:pPr>
            <w:r w:rsidRPr="00337C13">
              <w:rPr>
                <w:rFonts w:cs="Arial"/>
                <w:i w:val="0"/>
                <w:iCs w:val="0"/>
              </w:rPr>
              <w:t>5</w:t>
            </w:r>
          </w:p>
        </w:tc>
        <w:tc>
          <w:tcPr>
            <w:tcW w:w="1065" w:type="pct"/>
          </w:tcPr>
          <w:p w:rsidR="00A15494" w:rsidRPr="00337C13" w:rsidRDefault="00A15494" w:rsidP="00A15494">
            <w:pPr>
              <w:pStyle w:val="Header"/>
              <w:rPr>
                <w:rFonts w:cs="Arial"/>
                <w:i w:val="0"/>
                <w:iCs w:val="0"/>
              </w:rPr>
            </w:pPr>
            <w:r w:rsidRPr="00337C13">
              <w:rPr>
                <w:rFonts w:cs="Arial"/>
                <w:i w:val="0"/>
                <w:iCs w:val="0"/>
              </w:rPr>
              <w:t>…because of the predator.</w:t>
            </w:r>
          </w:p>
        </w:tc>
        <w:tc>
          <w:tcPr>
            <w:tcW w:w="942" w:type="pct"/>
          </w:tcPr>
          <w:p w:rsidR="00A15494" w:rsidRPr="00337C13" w:rsidRDefault="00A15494" w:rsidP="00A15494">
            <w:pPr>
              <w:pStyle w:val="Header"/>
              <w:rPr>
                <w:rFonts w:cs="Arial"/>
                <w:i w:val="0"/>
                <w:iCs w:val="0"/>
              </w:rPr>
            </w:pPr>
            <w:r w:rsidRPr="00337C13">
              <w:rPr>
                <w:rFonts w:cs="Arial"/>
                <w:i w:val="0"/>
                <w:iCs w:val="0"/>
              </w:rPr>
              <w:t>...because the expression of the allele allows for success (survival and reproduction) of individuals with that variant in that environment at that time. This example shows a reduction in the other variant due to predation and thus lack of survival and reproduction.</w:t>
            </w:r>
          </w:p>
        </w:tc>
        <w:tc>
          <w:tcPr>
            <w:tcW w:w="901" w:type="pct"/>
          </w:tcPr>
          <w:p w:rsidR="00A15494" w:rsidRPr="00337C13" w:rsidRDefault="00CF0BCB" w:rsidP="00A15494">
            <w:pPr>
              <w:pStyle w:val="Header"/>
              <w:rPr>
                <w:rFonts w:cs="Arial"/>
                <w:i w:val="0"/>
                <w:iCs w:val="0"/>
              </w:rPr>
            </w:pPr>
            <w:r w:rsidRPr="00337C13">
              <w:rPr>
                <w:rFonts w:cs="Arial"/>
                <w:i w:val="0"/>
                <w:iCs w:val="0"/>
              </w:rPr>
              <w:t>Language precision to avoid reinforcing misconception</w:t>
            </w:r>
          </w:p>
        </w:tc>
      </w:tr>
      <w:tr w:rsidR="002445D3" w:rsidRPr="00337C13" w:rsidTr="00527788">
        <w:trPr>
          <w:cantSplit/>
        </w:trPr>
        <w:tc>
          <w:tcPr>
            <w:tcW w:w="328" w:type="pct"/>
          </w:tcPr>
          <w:p w:rsidR="00A15494" w:rsidRPr="00337C13" w:rsidRDefault="00A15494" w:rsidP="00A15494">
            <w:pPr>
              <w:pStyle w:val="Header"/>
              <w:rPr>
                <w:rFonts w:cs="Arial"/>
                <w:i w:val="0"/>
                <w:iCs w:val="0"/>
              </w:rPr>
            </w:pPr>
            <w:r w:rsidRPr="00337C13">
              <w:rPr>
                <w:rFonts w:cs="Arial"/>
                <w:i w:val="0"/>
                <w:iCs w:val="0"/>
              </w:rPr>
              <w:lastRenderedPageBreak/>
              <w:t>56</w:t>
            </w:r>
          </w:p>
        </w:tc>
        <w:tc>
          <w:tcPr>
            <w:tcW w:w="411" w:type="pct"/>
          </w:tcPr>
          <w:p w:rsidR="00A15494" w:rsidRPr="00337C13" w:rsidRDefault="00A15494" w:rsidP="00A15494">
            <w:pPr>
              <w:pStyle w:val="Header"/>
              <w:rPr>
                <w:rFonts w:cs="Arial"/>
                <w:i w:val="0"/>
                <w:iCs w:val="0"/>
              </w:rPr>
            </w:pPr>
            <w:r w:rsidRPr="00337C13">
              <w:rPr>
                <w:rFonts w:cs="Arial"/>
                <w:i w:val="0"/>
                <w:iCs w:val="0"/>
              </w:rPr>
              <w:t>8</w:t>
            </w:r>
          </w:p>
        </w:tc>
        <w:tc>
          <w:tcPr>
            <w:tcW w:w="739" w:type="pct"/>
          </w:tcPr>
          <w:p w:rsidR="00A15494" w:rsidRPr="00337C13" w:rsidRDefault="00A15494" w:rsidP="002445D3">
            <w:pPr>
              <w:pStyle w:val="Header"/>
              <w:rPr>
                <w:rFonts w:cs="Arial"/>
                <w:i w:val="0"/>
                <w:iCs w:val="0"/>
              </w:rPr>
            </w:pPr>
            <w:r w:rsidRPr="00337C13">
              <w:rPr>
                <w:rFonts w:cs="Arial"/>
                <w:i w:val="0"/>
                <w:iCs w:val="0"/>
              </w:rPr>
              <w:t>Unit: 8</w:t>
            </w:r>
            <w:r w:rsidR="002445D3">
              <w:rPr>
                <w:rFonts w:cs="Arial"/>
                <w:i w:val="0"/>
                <w:iCs w:val="0"/>
              </w:rPr>
              <w:t xml:space="preserve"> </w:t>
            </w:r>
            <w:r w:rsidRPr="00337C13">
              <w:rPr>
                <w:rFonts w:cs="Arial"/>
                <w:i w:val="0"/>
                <w:iCs w:val="0"/>
              </w:rPr>
              <w:t>Lesson: 10 reading</w:t>
            </w:r>
          </w:p>
        </w:tc>
        <w:tc>
          <w:tcPr>
            <w:tcW w:w="615" w:type="pct"/>
          </w:tcPr>
          <w:p w:rsidR="00A15494" w:rsidRPr="00337C13" w:rsidRDefault="00A15494" w:rsidP="00A15494">
            <w:pPr>
              <w:pStyle w:val="Header"/>
              <w:rPr>
                <w:rFonts w:cs="Arial"/>
                <w:i w:val="0"/>
                <w:iCs w:val="0"/>
              </w:rPr>
            </w:pPr>
            <w:r w:rsidRPr="00337C13">
              <w:rPr>
                <w:rFonts w:cs="Arial"/>
                <w:i w:val="0"/>
                <w:iCs w:val="0"/>
              </w:rPr>
              <w:t>1</w:t>
            </w:r>
          </w:p>
        </w:tc>
        <w:tc>
          <w:tcPr>
            <w:tcW w:w="1065" w:type="pct"/>
          </w:tcPr>
          <w:p w:rsidR="00A15494" w:rsidRPr="00337C13" w:rsidRDefault="00A15494" w:rsidP="00527788">
            <w:pPr>
              <w:pStyle w:val="Header"/>
              <w:rPr>
                <w:rFonts w:cs="Arial"/>
                <w:i w:val="0"/>
                <w:iCs w:val="0"/>
              </w:rPr>
            </w:pPr>
            <w:r w:rsidRPr="00337C13">
              <w:rPr>
                <w:rFonts w:cs="Arial"/>
                <w:i w:val="0"/>
                <w:iCs w:val="0"/>
              </w:rPr>
              <w:t xml:space="preserve">Horses changed over time: based on the fossil evidence, they got larger as you can see in the diagram. The early Eocene horse was adapted to a forest-like habitat that was dominant when these fossils were found. However, the environment changed slowly; the vegetation changed from a forest to a grassland over several million years. Small horses can easily hide in the forest; but as the forest changed and slowly turned into grasses, horses evolved to do better in the new environment. Over time, horses changed their diet from being browsers (eating whole branches, leaves, stems, etc.) to eating just grass. </w:t>
            </w:r>
          </w:p>
        </w:tc>
        <w:tc>
          <w:tcPr>
            <w:tcW w:w="942" w:type="pct"/>
          </w:tcPr>
          <w:p w:rsidR="00A15494" w:rsidRPr="00337C13" w:rsidRDefault="00A15494" w:rsidP="00527788">
            <w:pPr>
              <w:pStyle w:val="Header"/>
              <w:rPr>
                <w:rFonts w:cs="Arial"/>
                <w:i w:val="0"/>
                <w:iCs w:val="0"/>
              </w:rPr>
            </w:pPr>
            <w:r w:rsidRPr="00337C13">
              <w:rPr>
                <w:rFonts w:cs="Arial"/>
                <w:i w:val="0"/>
                <w:iCs w:val="0"/>
              </w:rPr>
              <w:t xml:space="preserve">Horses changed over time: based on the fossil evidence, they got larger across generations as you can see in the diagram. The early Eocene horse population was adapted to a forest-like habitat that was dominant when these fossils were found. However, the environment changed slowly; the vegetation shifted from a forest to a grassland over several million years. Small horses can easily hide in the forest; but as the forest changed and slowly turned into grasses, horses evolved to survive their changing environment. </w:t>
            </w:r>
          </w:p>
        </w:tc>
        <w:tc>
          <w:tcPr>
            <w:tcW w:w="901" w:type="pct"/>
          </w:tcPr>
          <w:p w:rsidR="00A15494" w:rsidRPr="00337C13" w:rsidRDefault="00CF0BCB" w:rsidP="00A15494">
            <w:pPr>
              <w:pStyle w:val="Header"/>
              <w:rPr>
                <w:rFonts w:cs="Arial"/>
                <w:i w:val="0"/>
                <w:iCs w:val="0"/>
              </w:rPr>
            </w:pPr>
            <w:r w:rsidRPr="00337C13">
              <w:rPr>
                <w:rFonts w:cs="Arial"/>
                <w:i w:val="0"/>
                <w:iCs w:val="0"/>
              </w:rPr>
              <w:t>Language precision to avoid reinforcing misconception</w:t>
            </w:r>
          </w:p>
        </w:tc>
      </w:tr>
      <w:tr w:rsidR="00527788" w:rsidRPr="00337C13" w:rsidTr="00527788">
        <w:trPr>
          <w:cantSplit/>
        </w:trPr>
        <w:tc>
          <w:tcPr>
            <w:tcW w:w="328" w:type="pct"/>
          </w:tcPr>
          <w:p w:rsidR="00527788" w:rsidRPr="00337C13" w:rsidRDefault="00527788" w:rsidP="00527788">
            <w:pPr>
              <w:rPr>
                <w:rFonts w:cs="Arial"/>
                <w:i w:val="0"/>
              </w:rPr>
            </w:pPr>
            <w:r w:rsidRPr="00337C13">
              <w:rPr>
                <w:rFonts w:cs="Arial"/>
                <w:i w:val="0"/>
                <w:iCs w:val="0"/>
              </w:rPr>
              <w:lastRenderedPageBreak/>
              <w:t>56</w:t>
            </w:r>
            <w:r>
              <w:rPr>
                <w:rFonts w:cs="Arial"/>
                <w:i w:val="0"/>
                <w:iCs w:val="0"/>
              </w:rPr>
              <w:t xml:space="preserve"> cont</w:t>
            </w:r>
          </w:p>
        </w:tc>
        <w:tc>
          <w:tcPr>
            <w:tcW w:w="411" w:type="pct"/>
          </w:tcPr>
          <w:p w:rsidR="00527788" w:rsidRPr="00337C13" w:rsidRDefault="00527788" w:rsidP="00527788">
            <w:pPr>
              <w:pStyle w:val="Header"/>
              <w:rPr>
                <w:rFonts w:cs="Arial"/>
                <w:i w:val="0"/>
                <w:iCs w:val="0"/>
              </w:rPr>
            </w:pPr>
            <w:r w:rsidRPr="00337C13">
              <w:rPr>
                <w:rFonts w:cs="Arial"/>
                <w:i w:val="0"/>
                <w:iCs w:val="0"/>
              </w:rPr>
              <w:t>8</w:t>
            </w:r>
          </w:p>
        </w:tc>
        <w:tc>
          <w:tcPr>
            <w:tcW w:w="739" w:type="pct"/>
          </w:tcPr>
          <w:p w:rsidR="00527788" w:rsidRPr="00337C13" w:rsidRDefault="00527788" w:rsidP="00527788">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10 reading</w:t>
            </w:r>
          </w:p>
        </w:tc>
        <w:tc>
          <w:tcPr>
            <w:tcW w:w="615" w:type="pct"/>
          </w:tcPr>
          <w:p w:rsidR="00527788" w:rsidRPr="00337C13" w:rsidRDefault="00527788" w:rsidP="00527788">
            <w:pPr>
              <w:pStyle w:val="Header"/>
              <w:rPr>
                <w:rFonts w:cs="Arial"/>
                <w:i w:val="0"/>
                <w:iCs w:val="0"/>
              </w:rPr>
            </w:pPr>
            <w:r w:rsidRPr="00337C13">
              <w:rPr>
                <w:rFonts w:cs="Arial"/>
                <w:i w:val="0"/>
                <w:iCs w:val="0"/>
              </w:rPr>
              <w:t>1</w:t>
            </w:r>
          </w:p>
        </w:tc>
        <w:tc>
          <w:tcPr>
            <w:tcW w:w="1065" w:type="pct"/>
          </w:tcPr>
          <w:p w:rsidR="00527788" w:rsidRPr="00527788" w:rsidRDefault="00527788" w:rsidP="00527788">
            <w:pPr>
              <w:pStyle w:val="NormalWeb"/>
              <w:spacing w:before="0" w:beforeAutospacing="0" w:after="0" w:afterAutospacing="0"/>
              <w:rPr>
                <w:rFonts w:ascii="Arial" w:hAnsi="Arial" w:cs="Arial"/>
                <w:color w:val="000000"/>
              </w:rPr>
            </w:pPr>
            <w:r w:rsidRPr="00527788">
              <w:rPr>
                <w:rFonts w:ascii="Arial" w:hAnsi="Arial" w:cs="Arial"/>
                <w:iCs/>
              </w:rPr>
              <w:t>They evolved to have features and behaviors that were beneficial in the new grasslands environment.</w:t>
            </w:r>
          </w:p>
        </w:tc>
        <w:tc>
          <w:tcPr>
            <w:tcW w:w="942" w:type="pct"/>
          </w:tcPr>
          <w:p w:rsidR="00527788" w:rsidRPr="00527788" w:rsidRDefault="00527788" w:rsidP="00527788">
            <w:pPr>
              <w:pStyle w:val="NormalWeb"/>
              <w:spacing w:before="0" w:beforeAutospacing="0" w:after="0" w:afterAutospacing="0"/>
              <w:rPr>
                <w:rFonts w:ascii="Arial" w:hAnsi="Arial" w:cs="Arial"/>
                <w:color w:val="000000"/>
              </w:rPr>
            </w:pPr>
            <w:r w:rsidRPr="00527788">
              <w:rPr>
                <w:rFonts w:ascii="Arial" w:hAnsi="Arial" w:cs="Arial"/>
                <w:iCs/>
              </w:rPr>
              <w:t>The fossil record shows this change by documenting changes to their molars which indicate their diet shifted from being browsers (eating whole branches, leaves, stems, etc.) to eating just grass. The fossil record also shows the reduction inside toes and the middle toe evolving into a single large hoof which is beneficial for survival in the new grasslands environment.</w:t>
            </w:r>
          </w:p>
        </w:tc>
        <w:tc>
          <w:tcPr>
            <w:tcW w:w="901" w:type="pct"/>
          </w:tcPr>
          <w:p w:rsidR="00527788" w:rsidRPr="00527788" w:rsidRDefault="00527788" w:rsidP="00527788">
            <w:pPr>
              <w:rPr>
                <w:rFonts w:cs="Arial"/>
                <w:i w:val="0"/>
              </w:rPr>
            </w:pPr>
            <w:r>
              <w:rPr>
                <w:rFonts w:cs="Arial"/>
                <w:i w:val="0"/>
              </w:rPr>
              <w:t>See above</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t>57</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D95820">
            <w:pPr>
              <w:rPr>
                <w:rFonts w:cs="Arial"/>
                <w:i w:val="0"/>
              </w:rPr>
            </w:pPr>
            <w:r w:rsidRPr="00337C13">
              <w:rPr>
                <w:rFonts w:cs="Arial"/>
                <w:i w:val="0"/>
              </w:rPr>
              <w:t>Unit 8 Lesson 15 Reading</w:t>
            </w:r>
          </w:p>
        </w:tc>
        <w:tc>
          <w:tcPr>
            <w:tcW w:w="615" w:type="pct"/>
          </w:tcPr>
          <w:p w:rsidR="00D95820" w:rsidRPr="00337C13" w:rsidRDefault="00D95820" w:rsidP="00D95820">
            <w:pPr>
              <w:rPr>
                <w:rFonts w:cs="Arial"/>
                <w:i w:val="0"/>
              </w:rPr>
            </w:pPr>
            <w:r w:rsidRPr="00337C13">
              <w:rPr>
                <w:rFonts w:cs="Arial"/>
                <w:i w:val="0"/>
              </w:rPr>
              <w:t>1</w:t>
            </w:r>
          </w:p>
        </w:tc>
        <w:tc>
          <w:tcPr>
            <w:tcW w:w="1065" w:type="pct"/>
          </w:tcPr>
          <w:p w:rsidR="00D95820" w:rsidRPr="00337C13" w:rsidRDefault="00D95820" w:rsidP="002445D3">
            <w:pPr>
              <w:pStyle w:val="NormalWeb"/>
              <w:spacing w:before="0" w:beforeAutospacing="0" w:after="0" w:afterAutospacing="0"/>
              <w:rPr>
                <w:rFonts w:ascii="Arial" w:hAnsi="Arial" w:cs="Arial"/>
                <w:i/>
              </w:rPr>
            </w:pPr>
            <w:r w:rsidRPr="00337C13">
              <w:rPr>
                <w:rFonts w:ascii="Arial" w:hAnsi="Arial" w:cs="Arial"/>
                <w:color w:val="000000"/>
              </w:rPr>
              <w:t>Eventually, what began as an unintentional process of natural selection turned into an</w:t>
            </w:r>
            <w:r w:rsidR="002445D3">
              <w:rPr>
                <w:rFonts w:ascii="Arial" w:hAnsi="Arial" w:cs="Arial"/>
                <w:color w:val="000000"/>
              </w:rPr>
              <w:t xml:space="preserve"> </w:t>
            </w:r>
            <w:r w:rsidRPr="00337C13">
              <w:rPr>
                <w:rFonts w:ascii="Arial" w:hAnsi="Arial" w:cs="Arial"/>
                <w:color w:val="000000"/>
              </w:rPr>
              <w:t>intentional process of selective breeding</w:t>
            </w:r>
            <w:r w:rsidR="00595A06">
              <w:rPr>
                <w:rFonts w:ascii="Arial" w:hAnsi="Arial" w:cs="Arial"/>
                <w:color w:val="000000"/>
              </w:rPr>
              <w:t>.</w:t>
            </w:r>
          </w:p>
        </w:tc>
        <w:tc>
          <w:tcPr>
            <w:tcW w:w="942" w:type="pct"/>
          </w:tcPr>
          <w:p w:rsidR="00D95820" w:rsidRPr="00337C13" w:rsidRDefault="00D95820" w:rsidP="002445D3">
            <w:pPr>
              <w:pStyle w:val="NormalWeb"/>
              <w:spacing w:before="0" w:beforeAutospacing="0" w:after="0" w:afterAutospacing="0"/>
              <w:rPr>
                <w:rFonts w:ascii="Arial" w:hAnsi="Arial" w:cs="Arial"/>
                <w:i/>
              </w:rPr>
            </w:pPr>
            <w:r w:rsidRPr="00337C13">
              <w:rPr>
                <w:rFonts w:ascii="Arial" w:hAnsi="Arial" w:cs="Arial"/>
                <w:color w:val="000000"/>
              </w:rPr>
              <w:t>Eventually, what began as an unintentional process of natural selection turned into an</w:t>
            </w:r>
            <w:r w:rsidR="002445D3">
              <w:rPr>
                <w:rFonts w:ascii="Arial" w:hAnsi="Arial" w:cs="Arial"/>
                <w:color w:val="000000"/>
              </w:rPr>
              <w:t xml:space="preserve"> </w:t>
            </w:r>
            <w:r w:rsidRPr="00337C13">
              <w:rPr>
                <w:rFonts w:ascii="Arial" w:hAnsi="Arial" w:cs="Arial"/>
                <w:color w:val="000000"/>
              </w:rPr>
              <w:t>intentional process of selective breeding</w:t>
            </w:r>
            <w:r w:rsidR="002445D3">
              <w:rPr>
                <w:rFonts w:ascii="Arial" w:hAnsi="Arial" w:cs="Arial"/>
                <w:color w:val="000000"/>
              </w:rPr>
              <w:t xml:space="preserve"> </w:t>
            </w:r>
            <w:r w:rsidRPr="00337C13">
              <w:rPr>
                <w:rFonts w:ascii="Arial" w:hAnsi="Arial" w:cs="Arial"/>
                <w:i/>
              </w:rPr>
              <w:t>(artificial selection)</w:t>
            </w:r>
            <w:r w:rsidR="00595A06">
              <w:rPr>
                <w:rFonts w:ascii="Arial" w:hAnsi="Arial" w:cs="Arial"/>
                <w:i/>
              </w:rPr>
              <w:t>.</w:t>
            </w:r>
          </w:p>
        </w:tc>
        <w:tc>
          <w:tcPr>
            <w:tcW w:w="901" w:type="pct"/>
          </w:tcPr>
          <w:p w:rsidR="00D95820" w:rsidRPr="00337C13" w:rsidRDefault="00065E18" w:rsidP="00065E18">
            <w:pPr>
              <w:rPr>
                <w:rFonts w:cs="Arial"/>
                <w:i w:val="0"/>
              </w:rPr>
            </w:pPr>
            <w:r w:rsidRPr="00337C13">
              <w:rPr>
                <w:rFonts w:cs="Arial"/>
                <w:i w:val="0"/>
              </w:rPr>
              <w:t>Imprecise</w:t>
            </w:r>
            <w:r w:rsidR="00D95820" w:rsidRPr="00337C13">
              <w:rPr>
                <w:rFonts w:cs="Arial"/>
                <w:i w:val="0"/>
              </w:rPr>
              <w:t xml:space="preserve"> definition</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lastRenderedPageBreak/>
              <w:t>58</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2445D3">
            <w:pPr>
              <w:rPr>
                <w:rFonts w:cs="Arial"/>
                <w:i w:val="0"/>
              </w:rPr>
            </w:pPr>
            <w:r w:rsidRPr="00337C13">
              <w:rPr>
                <w:rFonts w:cs="Arial"/>
                <w:i w:val="0"/>
              </w:rPr>
              <w:t>Unit 8 Lesson 12</w:t>
            </w:r>
          </w:p>
        </w:tc>
        <w:tc>
          <w:tcPr>
            <w:tcW w:w="615" w:type="pct"/>
          </w:tcPr>
          <w:p w:rsidR="00D95820" w:rsidRPr="00337C13" w:rsidRDefault="00D95820" w:rsidP="00D95820">
            <w:pPr>
              <w:rPr>
                <w:rFonts w:cs="Arial"/>
                <w:i w:val="0"/>
              </w:rPr>
            </w:pPr>
            <w:r w:rsidRPr="00337C13">
              <w:rPr>
                <w:rFonts w:cs="Arial"/>
                <w:i w:val="0"/>
              </w:rPr>
              <w:t>2</w:t>
            </w:r>
          </w:p>
        </w:tc>
        <w:tc>
          <w:tcPr>
            <w:tcW w:w="1065" w:type="pct"/>
          </w:tcPr>
          <w:p w:rsidR="00D95820" w:rsidRPr="00337C13" w:rsidRDefault="00D95820" w:rsidP="002445D3">
            <w:pPr>
              <w:rPr>
                <w:rFonts w:cs="Arial"/>
                <w:i w:val="0"/>
              </w:rPr>
            </w:pPr>
            <w:r w:rsidRPr="00337C13">
              <w:rPr>
                <w:rFonts w:cs="Arial"/>
                <w:i w:val="0"/>
              </w:rPr>
              <w:t>EL Also refer to common meaning- to adapt to changes in one’s life or</w:t>
            </w:r>
            <w:r w:rsidR="002445D3">
              <w:rPr>
                <w:rFonts w:cs="Arial"/>
                <w:i w:val="0"/>
              </w:rPr>
              <w:t xml:space="preserve"> </w:t>
            </w:r>
            <w:r w:rsidRPr="00337C13">
              <w:rPr>
                <w:rFonts w:cs="Arial"/>
                <w:i w:val="0"/>
              </w:rPr>
              <w:t>environment within a single lifespan. In the context of “evolutionary biology”</w:t>
            </w:r>
            <w:r w:rsidR="002445D3">
              <w:rPr>
                <w:rFonts w:cs="Arial"/>
                <w:i w:val="0"/>
              </w:rPr>
              <w:t xml:space="preserve"> </w:t>
            </w:r>
            <w:r w:rsidRPr="00337C13">
              <w:rPr>
                <w:rFonts w:cs="Arial"/>
                <w:i w:val="0"/>
              </w:rPr>
              <w:t>this doesn’t happen; the adaptations are developed over a long period of time</w:t>
            </w:r>
            <w:r w:rsidR="002445D3">
              <w:rPr>
                <w:rFonts w:cs="Arial"/>
                <w:i w:val="0"/>
              </w:rPr>
              <w:t xml:space="preserve"> </w:t>
            </w:r>
            <w:r w:rsidRPr="00337C13">
              <w:rPr>
                <w:rFonts w:cs="Arial"/>
                <w:i w:val="0"/>
              </w:rPr>
              <w:t>because they are advantageous for survival.</w:t>
            </w:r>
          </w:p>
        </w:tc>
        <w:tc>
          <w:tcPr>
            <w:tcW w:w="942" w:type="pct"/>
          </w:tcPr>
          <w:p w:rsidR="00D95820" w:rsidRPr="00337C13" w:rsidRDefault="00D95820" w:rsidP="002445D3">
            <w:pPr>
              <w:rPr>
                <w:rFonts w:cs="Arial"/>
                <w:i w:val="0"/>
              </w:rPr>
            </w:pPr>
            <w:r w:rsidRPr="00337C13">
              <w:rPr>
                <w:rFonts w:cs="Arial"/>
                <w:i w:val="0"/>
              </w:rPr>
              <w:t>EL Also refer to common meaning- to adapt to changes in one’s life or</w:t>
            </w:r>
            <w:r w:rsidR="002445D3">
              <w:rPr>
                <w:rFonts w:cs="Arial"/>
                <w:i w:val="0"/>
              </w:rPr>
              <w:t xml:space="preserve"> </w:t>
            </w:r>
            <w:r w:rsidRPr="00337C13">
              <w:rPr>
                <w:rFonts w:cs="Arial"/>
                <w:i w:val="0"/>
              </w:rPr>
              <w:t>environment within a single lifespan. In the context of “evolutionary biology”</w:t>
            </w:r>
            <w:r w:rsidR="002445D3">
              <w:rPr>
                <w:rFonts w:cs="Arial"/>
                <w:i w:val="0"/>
              </w:rPr>
              <w:t xml:space="preserve"> </w:t>
            </w:r>
            <w:r w:rsidRPr="00337C13">
              <w:rPr>
                <w:rFonts w:cs="Arial"/>
                <w:i w:val="0"/>
              </w:rPr>
              <w:t>this doesn’t happen; the adaptations arise in a population over a long period of time</w:t>
            </w:r>
            <w:r w:rsidR="002445D3">
              <w:rPr>
                <w:rFonts w:cs="Arial"/>
                <w:i w:val="0"/>
              </w:rPr>
              <w:t xml:space="preserve"> </w:t>
            </w:r>
            <w:r w:rsidRPr="00337C13">
              <w:rPr>
                <w:rFonts w:cs="Arial"/>
                <w:i w:val="0"/>
              </w:rPr>
              <w:t>because they are advantageous for survival.</w:t>
            </w:r>
          </w:p>
        </w:tc>
        <w:tc>
          <w:tcPr>
            <w:tcW w:w="901" w:type="pct"/>
          </w:tcPr>
          <w:p w:rsidR="00D95820" w:rsidRPr="00337C13" w:rsidRDefault="00D95820" w:rsidP="002445D3">
            <w:pPr>
              <w:rPr>
                <w:rFonts w:cs="Arial"/>
                <w:i w:val="0"/>
              </w:rPr>
            </w:pPr>
            <w:r w:rsidRPr="00337C13">
              <w:rPr>
                <w:rFonts w:cs="Arial"/>
                <w:i w:val="0"/>
              </w:rPr>
              <w:t>Language precision to avoid reinforcing a misconception</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t>59</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2445D3">
            <w:pPr>
              <w:rPr>
                <w:rFonts w:cs="Arial"/>
                <w:i w:val="0"/>
              </w:rPr>
            </w:pPr>
            <w:r w:rsidRPr="00337C13">
              <w:rPr>
                <w:rFonts w:cs="Arial"/>
                <w:i w:val="0"/>
              </w:rPr>
              <w:t>Unit 8</w:t>
            </w:r>
            <w:r w:rsidR="002445D3">
              <w:rPr>
                <w:rFonts w:cs="Arial"/>
                <w:i w:val="0"/>
              </w:rPr>
              <w:t xml:space="preserve"> </w:t>
            </w:r>
            <w:r w:rsidRPr="00337C13">
              <w:rPr>
                <w:rFonts w:cs="Arial"/>
                <w:i w:val="0"/>
              </w:rPr>
              <w:t>Lesson 12</w:t>
            </w:r>
          </w:p>
        </w:tc>
        <w:tc>
          <w:tcPr>
            <w:tcW w:w="615" w:type="pct"/>
          </w:tcPr>
          <w:p w:rsidR="00D95820" w:rsidRPr="00337C13" w:rsidRDefault="00D95820" w:rsidP="00D95820">
            <w:pPr>
              <w:rPr>
                <w:rFonts w:cs="Arial"/>
                <w:i w:val="0"/>
              </w:rPr>
            </w:pPr>
            <w:r w:rsidRPr="00337C13">
              <w:rPr>
                <w:rFonts w:cs="Arial"/>
                <w:i w:val="0"/>
              </w:rPr>
              <w:t>6</w:t>
            </w:r>
          </w:p>
        </w:tc>
        <w:tc>
          <w:tcPr>
            <w:tcW w:w="1065" w:type="pct"/>
          </w:tcPr>
          <w:p w:rsidR="00D95820" w:rsidRPr="00337C13" w:rsidRDefault="00D95820" w:rsidP="002445D3">
            <w:pPr>
              <w:rPr>
                <w:rFonts w:cs="Arial"/>
                <w:i w:val="0"/>
              </w:rPr>
            </w:pPr>
            <w:r w:rsidRPr="00337C13">
              <w:rPr>
                <w:rFonts w:cs="Arial"/>
                <w:i w:val="0"/>
              </w:rPr>
              <w:t>Explain that traits that are beneficial are called adaptations. This means that the</w:t>
            </w:r>
            <w:r w:rsidR="002445D3">
              <w:rPr>
                <w:rFonts w:cs="Arial"/>
                <w:i w:val="0"/>
              </w:rPr>
              <w:t xml:space="preserve"> </w:t>
            </w:r>
            <w:r w:rsidRPr="00337C13">
              <w:rPr>
                <w:rFonts w:cs="Arial"/>
                <w:i w:val="0"/>
              </w:rPr>
              <w:t>trait has evolved through natural selection and provides a benefit for the</w:t>
            </w:r>
            <w:r w:rsidR="002445D3">
              <w:rPr>
                <w:rFonts w:cs="Arial"/>
                <w:i w:val="0"/>
              </w:rPr>
              <w:t xml:space="preserve"> </w:t>
            </w:r>
            <w:r w:rsidRPr="00337C13">
              <w:rPr>
                <w:rFonts w:cs="Arial"/>
                <w:i w:val="0"/>
              </w:rPr>
              <w:t>organisms in either survival or mating/</w:t>
            </w:r>
            <w:r w:rsidR="002445D3">
              <w:rPr>
                <w:rFonts w:cs="Arial"/>
                <w:i w:val="0"/>
              </w:rPr>
              <w:t xml:space="preserve"> </w:t>
            </w:r>
            <w:r w:rsidRPr="00337C13">
              <w:rPr>
                <w:rFonts w:cs="Arial"/>
                <w:i w:val="0"/>
              </w:rPr>
              <w:t>reproduction.</w:t>
            </w:r>
          </w:p>
        </w:tc>
        <w:tc>
          <w:tcPr>
            <w:tcW w:w="942" w:type="pct"/>
          </w:tcPr>
          <w:p w:rsidR="00D95820" w:rsidRPr="00337C13" w:rsidRDefault="00D95820" w:rsidP="002445D3">
            <w:pPr>
              <w:rPr>
                <w:rFonts w:cs="Arial"/>
                <w:i w:val="0"/>
              </w:rPr>
            </w:pPr>
            <w:r w:rsidRPr="00337C13">
              <w:rPr>
                <w:rFonts w:cs="Arial"/>
                <w:i w:val="0"/>
              </w:rPr>
              <w:t>Explain that traits that are beneficial in a population are called adaptations. This means that the</w:t>
            </w:r>
            <w:r w:rsidR="002445D3">
              <w:rPr>
                <w:rFonts w:cs="Arial"/>
                <w:i w:val="0"/>
              </w:rPr>
              <w:t xml:space="preserve"> </w:t>
            </w:r>
            <w:r w:rsidRPr="00337C13">
              <w:rPr>
                <w:rFonts w:cs="Arial"/>
                <w:i w:val="0"/>
              </w:rPr>
              <w:t>trait has evolved in the population through natural selection and provides a benefit for the</w:t>
            </w:r>
            <w:r w:rsidR="002445D3">
              <w:rPr>
                <w:rFonts w:cs="Arial"/>
                <w:i w:val="0"/>
              </w:rPr>
              <w:t xml:space="preserve"> </w:t>
            </w:r>
            <w:r w:rsidRPr="00337C13">
              <w:rPr>
                <w:rFonts w:cs="Arial"/>
                <w:i w:val="0"/>
              </w:rPr>
              <w:t>organisms in either survival or mating/</w:t>
            </w:r>
            <w:r w:rsidR="002445D3">
              <w:rPr>
                <w:rFonts w:cs="Arial"/>
                <w:i w:val="0"/>
              </w:rPr>
              <w:t xml:space="preserve"> </w:t>
            </w:r>
            <w:r w:rsidRPr="00337C13">
              <w:rPr>
                <w:rFonts w:cs="Arial"/>
                <w:i w:val="0"/>
              </w:rPr>
              <w:t>reproduction.</w:t>
            </w:r>
          </w:p>
        </w:tc>
        <w:tc>
          <w:tcPr>
            <w:tcW w:w="901" w:type="pct"/>
          </w:tcPr>
          <w:p w:rsidR="00D95820" w:rsidRPr="00337C13" w:rsidRDefault="00D95820" w:rsidP="00D95820">
            <w:pPr>
              <w:rPr>
                <w:rFonts w:cs="Arial"/>
                <w:i w:val="0"/>
              </w:rPr>
            </w:pPr>
            <w:r w:rsidRPr="00337C13">
              <w:rPr>
                <w:rFonts w:cs="Arial"/>
                <w:i w:val="0"/>
              </w:rPr>
              <w:t>Language precision to av</w:t>
            </w:r>
            <w:r w:rsidR="002445D3">
              <w:rPr>
                <w:rFonts w:cs="Arial"/>
                <w:i w:val="0"/>
              </w:rPr>
              <w:t>oid reinforcing a misconception</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t>60</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2445D3">
            <w:pPr>
              <w:rPr>
                <w:rFonts w:cs="Arial"/>
                <w:i w:val="0"/>
              </w:rPr>
            </w:pPr>
            <w:r w:rsidRPr="00337C13">
              <w:rPr>
                <w:rFonts w:cs="Arial"/>
                <w:i w:val="0"/>
              </w:rPr>
              <w:t>Unit 8</w:t>
            </w:r>
            <w:r w:rsidR="002445D3">
              <w:rPr>
                <w:rFonts w:cs="Arial"/>
                <w:i w:val="0"/>
              </w:rPr>
              <w:t xml:space="preserve"> </w:t>
            </w:r>
            <w:r w:rsidRPr="00337C13">
              <w:rPr>
                <w:rFonts w:cs="Arial"/>
                <w:i w:val="0"/>
              </w:rPr>
              <w:t>Lesson 13</w:t>
            </w:r>
          </w:p>
        </w:tc>
        <w:tc>
          <w:tcPr>
            <w:tcW w:w="615" w:type="pct"/>
          </w:tcPr>
          <w:p w:rsidR="00D95820" w:rsidRPr="00337C13" w:rsidRDefault="00D95820" w:rsidP="00D95820">
            <w:pPr>
              <w:rPr>
                <w:rFonts w:cs="Arial"/>
                <w:i w:val="0"/>
              </w:rPr>
            </w:pPr>
            <w:r w:rsidRPr="00337C13">
              <w:rPr>
                <w:rFonts w:cs="Arial"/>
                <w:i w:val="0"/>
              </w:rPr>
              <w:t>1</w:t>
            </w:r>
          </w:p>
        </w:tc>
        <w:tc>
          <w:tcPr>
            <w:tcW w:w="1065" w:type="pct"/>
          </w:tcPr>
          <w:p w:rsidR="00D95820" w:rsidRPr="00337C13" w:rsidRDefault="00D95820" w:rsidP="002445D3">
            <w:pPr>
              <w:rPr>
                <w:rFonts w:cs="Arial"/>
                <w:i w:val="0"/>
              </w:rPr>
            </w:pPr>
            <w:r w:rsidRPr="00337C13">
              <w:rPr>
                <w:rFonts w:cs="Arial"/>
                <w:i w:val="0"/>
              </w:rPr>
              <w:t>These dinosaurs were very diverse</w:t>
            </w:r>
            <w:r w:rsidR="002445D3">
              <w:rPr>
                <w:rFonts w:cs="Arial"/>
                <w:i w:val="0"/>
              </w:rPr>
              <w:t xml:space="preserve"> </w:t>
            </w:r>
            <w:r w:rsidRPr="00337C13">
              <w:rPr>
                <w:rFonts w:cs="Arial"/>
                <w:i w:val="0"/>
              </w:rPr>
              <w:t>and had several good adaptations</w:t>
            </w:r>
            <w:r w:rsidR="002445D3">
              <w:rPr>
                <w:rFonts w:cs="Arial"/>
                <w:i w:val="0"/>
              </w:rPr>
              <w:t xml:space="preserve"> </w:t>
            </w:r>
            <w:r w:rsidRPr="00337C13">
              <w:rPr>
                <w:rFonts w:cs="Arial"/>
                <w:i w:val="0"/>
              </w:rPr>
              <w:t>when they lived on the earth, yet they</w:t>
            </w:r>
            <w:r w:rsidR="002445D3">
              <w:rPr>
                <w:rFonts w:cs="Arial"/>
                <w:i w:val="0"/>
              </w:rPr>
              <w:t xml:space="preserve"> </w:t>
            </w:r>
            <w:r w:rsidRPr="00337C13">
              <w:rPr>
                <w:rFonts w:cs="Arial"/>
                <w:i w:val="0"/>
              </w:rPr>
              <w:t>went extinct.</w:t>
            </w:r>
          </w:p>
        </w:tc>
        <w:tc>
          <w:tcPr>
            <w:tcW w:w="942" w:type="pct"/>
          </w:tcPr>
          <w:p w:rsidR="00D95820" w:rsidRPr="00337C13" w:rsidRDefault="00D95820" w:rsidP="002445D3">
            <w:pPr>
              <w:rPr>
                <w:rFonts w:cs="Arial"/>
                <w:i w:val="0"/>
              </w:rPr>
            </w:pPr>
            <w:r w:rsidRPr="00337C13">
              <w:rPr>
                <w:rFonts w:cs="Arial"/>
                <w:i w:val="0"/>
              </w:rPr>
              <w:t>Populations of dinosaurs had strong genetic variation and were adapted to the environments</w:t>
            </w:r>
            <w:r w:rsidR="002445D3">
              <w:rPr>
                <w:rFonts w:cs="Arial"/>
                <w:i w:val="0"/>
              </w:rPr>
              <w:t xml:space="preserve"> </w:t>
            </w:r>
            <w:r w:rsidR="00A413E7" w:rsidRPr="00337C13">
              <w:rPr>
                <w:rFonts w:cs="Arial"/>
                <w:i w:val="0"/>
              </w:rPr>
              <w:t>t</w:t>
            </w:r>
            <w:r w:rsidRPr="00337C13">
              <w:rPr>
                <w:rFonts w:cs="Arial"/>
                <w:i w:val="0"/>
              </w:rPr>
              <w:t>hey live in</w:t>
            </w:r>
            <w:r w:rsidR="00A413E7" w:rsidRPr="00337C13">
              <w:rPr>
                <w:rFonts w:cs="Arial"/>
                <w:i w:val="0"/>
              </w:rPr>
              <w:t>,</w:t>
            </w:r>
            <w:r w:rsidRPr="00337C13">
              <w:rPr>
                <w:rFonts w:cs="Arial"/>
                <w:i w:val="0"/>
              </w:rPr>
              <w:t xml:space="preserve"> yet they</w:t>
            </w:r>
            <w:r w:rsidR="002445D3">
              <w:rPr>
                <w:rFonts w:cs="Arial"/>
                <w:i w:val="0"/>
              </w:rPr>
              <w:t xml:space="preserve"> </w:t>
            </w:r>
            <w:r w:rsidRPr="00337C13">
              <w:rPr>
                <w:rFonts w:cs="Arial"/>
                <w:i w:val="0"/>
              </w:rPr>
              <w:t>went extinct.</w:t>
            </w:r>
          </w:p>
        </w:tc>
        <w:tc>
          <w:tcPr>
            <w:tcW w:w="901" w:type="pct"/>
          </w:tcPr>
          <w:p w:rsidR="00D95820" w:rsidRPr="00337C13" w:rsidRDefault="00D95820" w:rsidP="00D95820">
            <w:pPr>
              <w:rPr>
                <w:rFonts w:cs="Arial"/>
                <w:i w:val="0"/>
              </w:rPr>
            </w:pPr>
            <w:r w:rsidRPr="00337C13">
              <w:rPr>
                <w:rFonts w:cs="Arial"/>
                <w:i w:val="0"/>
              </w:rPr>
              <w:t>Language precision to avoid reinforcing  misconceptions.</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lastRenderedPageBreak/>
              <w:t>61</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2445D3">
            <w:pPr>
              <w:rPr>
                <w:rFonts w:cs="Arial"/>
                <w:i w:val="0"/>
              </w:rPr>
            </w:pPr>
            <w:r w:rsidRPr="00337C13">
              <w:rPr>
                <w:rFonts w:cs="Arial"/>
                <w:i w:val="0"/>
              </w:rPr>
              <w:t>Unit 8</w:t>
            </w:r>
            <w:r w:rsidR="002445D3">
              <w:rPr>
                <w:rFonts w:cs="Arial"/>
                <w:i w:val="0"/>
              </w:rPr>
              <w:t xml:space="preserve"> </w:t>
            </w:r>
            <w:r w:rsidRPr="00337C13">
              <w:rPr>
                <w:rFonts w:cs="Arial"/>
                <w:i w:val="0"/>
              </w:rPr>
              <w:t>Lesson 13</w:t>
            </w:r>
          </w:p>
        </w:tc>
        <w:tc>
          <w:tcPr>
            <w:tcW w:w="615" w:type="pct"/>
          </w:tcPr>
          <w:p w:rsidR="00D95820" w:rsidRPr="00337C13" w:rsidRDefault="00D95820" w:rsidP="00D95820">
            <w:pPr>
              <w:rPr>
                <w:rFonts w:cs="Arial"/>
                <w:i w:val="0"/>
              </w:rPr>
            </w:pPr>
            <w:r w:rsidRPr="00337C13">
              <w:rPr>
                <w:rFonts w:cs="Arial"/>
                <w:i w:val="0"/>
              </w:rPr>
              <w:t>3</w:t>
            </w:r>
          </w:p>
        </w:tc>
        <w:tc>
          <w:tcPr>
            <w:tcW w:w="1065" w:type="pct"/>
          </w:tcPr>
          <w:p w:rsidR="00D95820" w:rsidRPr="00337C13" w:rsidRDefault="00D95820" w:rsidP="002445D3">
            <w:pPr>
              <w:rPr>
                <w:rFonts w:cs="Arial"/>
                <w:i w:val="0"/>
              </w:rPr>
            </w:pPr>
            <w:r w:rsidRPr="00337C13">
              <w:rPr>
                <w:rFonts w:cs="Arial"/>
                <w:i w:val="0"/>
              </w:rPr>
              <w:t>There</w:t>
            </w:r>
            <w:r w:rsidR="002445D3">
              <w:rPr>
                <w:rFonts w:cs="Arial"/>
                <w:i w:val="0"/>
              </w:rPr>
              <w:t xml:space="preserve"> </w:t>
            </w:r>
            <w:r w:rsidRPr="00337C13">
              <w:rPr>
                <w:rFonts w:cs="Arial"/>
                <w:i w:val="0"/>
              </w:rPr>
              <w:t>is no correct answer; students should use the evidence to make a determination.</w:t>
            </w:r>
          </w:p>
        </w:tc>
        <w:tc>
          <w:tcPr>
            <w:tcW w:w="942" w:type="pct"/>
          </w:tcPr>
          <w:p w:rsidR="00D95820" w:rsidRPr="00337C13" w:rsidRDefault="00D95820" w:rsidP="00D95820">
            <w:pPr>
              <w:rPr>
                <w:rFonts w:cs="Arial"/>
                <w:i w:val="0"/>
              </w:rPr>
            </w:pPr>
            <w:r w:rsidRPr="00337C13">
              <w:rPr>
                <w:rFonts w:cs="Arial"/>
                <w:i w:val="0"/>
              </w:rPr>
              <w:t>Students should use the evidence to make a determination.</w:t>
            </w:r>
          </w:p>
        </w:tc>
        <w:tc>
          <w:tcPr>
            <w:tcW w:w="901" w:type="pct"/>
          </w:tcPr>
          <w:p w:rsidR="00D95820" w:rsidRPr="00337C13" w:rsidRDefault="00D95820" w:rsidP="00D95820">
            <w:pPr>
              <w:rPr>
                <w:rFonts w:cs="Arial"/>
                <w:i w:val="0"/>
              </w:rPr>
            </w:pPr>
            <w:r w:rsidRPr="00337C13">
              <w:rPr>
                <w:rFonts w:cs="Arial"/>
                <w:i w:val="0"/>
              </w:rPr>
              <w:t>Language precision</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t>62</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2445D3">
            <w:pPr>
              <w:rPr>
                <w:rFonts w:cs="Arial"/>
                <w:i w:val="0"/>
              </w:rPr>
            </w:pPr>
            <w:r w:rsidRPr="00337C13">
              <w:rPr>
                <w:rFonts w:cs="Arial"/>
                <w:i w:val="0"/>
              </w:rPr>
              <w:t>Unit 8</w:t>
            </w:r>
            <w:r w:rsidR="002445D3">
              <w:rPr>
                <w:rFonts w:cs="Arial"/>
                <w:i w:val="0"/>
              </w:rPr>
              <w:t xml:space="preserve"> </w:t>
            </w:r>
            <w:r w:rsidRPr="00337C13">
              <w:rPr>
                <w:rFonts w:cs="Arial"/>
                <w:i w:val="0"/>
              </w:rPr>
              <w:t>Lesson 13</w:t>
            </w:r>
          </w:p>
        </w:tc>
        <w:tc>
          <w:tcPr>
            <w:tcW w:w="615" w:type="pct"/>
          </w:tcPr>
          <w:p w:rsidR="00D95820" w:rsidRPr="00337C13" w:rsidRDefault="00D95820" w:rsidP="00D95820">
            <w:pPr>
              <w:rPr>
                <w:rFonts w:cs="Arial"/>
                <w:i w:val="0"/>
              </w:rPr>
            </w:pPr>
            <w:r w:rsidRPr="00337C13">
              <w:rPr>
                <w:rFonts w:cs="Arial"/>
                <w:i w:val="0"/>
              </w:rPr>
              <w:t>3</w:t>
            </w:r>
          </w:p>
        </w:tc>
        <w:tc>
          <w:tcPr>
            <w:tcW w:w="1065" w:type="pct"/>
          </w:tcPr>
          <w:p w:rsidR="00D95820" w:rsidRPr="00337C13" w:rsidRDefault="00D95820" w:rsidP="002445D3">
            <w:pPr>
              <w:rPr>
                <w:rFonts w:cs="Arial"/>
                <w:i w:val="0"/>
              </w:rPr>
            </w:pPr>
            <w:r w:rsidRPr="00337C13">
              <w:rPr>
                <w:rFonts w:cs="Arial"/>
                <w:i w:val="0"/>
              </w:rPr>
              <w:t>Teacher note: Often a radical change in the environment or a catastrophe has</w:t>
            </w:r>
            <w:r w:rsidR="002445D3">
              <w:rPr>
                <w:rFonts w:cs="Arial"/>
                <w:i w:val="0"/>
              </w:rPr>
              <w:t xml:space="preserve"> </w:t>
            </w:r>
            <w:r w:rsidRPr="00337C13">
              <w:rPr>
                <w:rFonts w:cs="Arial"/>
                <w:i w:val="0"/>
              </w:rPr>
              <w:t>been involved in many extinctions.</w:t>
            </w:r>
          </w:p>
        </w:tc>
        <w:tc>
          <w:tcPr>
            <w:tcW w:w="942" w:type="pct"/>
          </w:tcPr>
          <w:p w:rsidR="00D95820" w:rsidRPr="00337C13" w:rsidRDefault="00D95820" w:rsidP="002445D3">
            <w:pPr>
              <w:rPr>
                <w:rFonts w:cs="Arial"/>
                <w:i w:val="0"/>
              </w:rPr>
            </w:pPr>
            <w:r w:rsidRPr="00337C13">
              <w:rPr>
                <w:rFonts w:cs="Arial"/>
                <w:i w:val="0"/>
              </w:rPr>
              <w:t>Teacher note: Often a rapid change in the environment or a catastrophe has</w:t>
            </w:r>
            <w:r w:rsidR="002445D3">
              <w:rPr>
                <w:rFonts w:cs="Arial"/>
                <w:i w:val="0"/>
              </w:rPr>
              <w:t xml:space="preserve"> </w:t>
            </w:r>
            <w:r w:rsidRPr="00337C13">
              <w:rPr>
                <w:rFonts w:cs="Arial"/>
                <w:i w:val="0"/>
              </w:rPr>
              <w:t>been involved in many extinctions as there is not enough generation time for populations to adapt.</w:t>
            </w:r>
          </w:p>
        </w:tc>
        <w:tc>
          <w:tcPr>
            <w:tcW w:w="901" w:type="pct"/>
          </w:tcPr>
          <w:p w:rsidR="00D95820" w:rsidRPr="00337C13" w:rsidRDefault="00D95820" w:rsidP="00D95820">
            <w:pPr>
              <w:rPr>
                <w:rFonts w:cs="Arial"/>
                <w:i w:val="0"/>
              </w:rPr>
            </w:pPr>
            <w:r w:rsidRPr="00337C13">
              <w:rPr>
                <w:rFonts w:cs="Arial"/>
                <w:i w:val="0"/>
              </w:rPr>
              <w:t>Language precision to avoid reinforcing  misconceptions.</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t>63</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2445D3">
            <w:pPr>
              <w:rPr>
                <w:rFonts w:cs="Arial"/>
                <w:i w:val="0"/>
              </w:rPr>
            </w:pPr>
            <w:r w:rsidRPr="00337C13">
              <w:rPr>
                <w:rFonts w:cs="Arial"/>
                <w:i w:val="0"/>
              </w:rPr>
              <w:t>Unit 8</w:t>
            </w:r>
            <w:r w:rsidR="002445D3">
              <w:rPr>
                <w:rFonts w:cs="Arial"/>
                <w:i w:val="0"/>
              </w:rPr>
              <w:t xml:space="preserve"> </w:t>
            </w:r>
            <w:r w:rsidRPr="00337C13">
              <w:rPr>
                <w:rFonts w:cs="Arial"/>
                <w:i w:val="0"/>
              </w:rPr>
              <w:t>Lesson 13</w:t>
            </w:r>
          </w:p>
        </w:tc>
        <w:tc>
          <w:tcPr>
            <w:tcW w:w="615" w:type="pct"/>
          </w:tcPr>
          <w:p w:rsidR="00D95820" w:rsidRPr="00337C13" w:rsidRDefault="00D95820" w:rsidP="00D95820">
            <w:pPr>
              <w:rPr>
                <w:rFonts w:cs="Arial"/>
                <w:i w:val="0"/>
              </w:rPr>
            </w:pPr>
            <w:r w:rsidRPr="00337C13">
              <w:rPr>
                <w:rFonts w:cs="Arial"/>
                <w:i w:val="0"/>
              </w:rPr>
              <w:t>3</w:t>
            </w:r>
          </w:p>
        </w:tc>
        <w:tc>
          <w:tcPr>
            <w:tcW w:w="1065" w:type="pct"/>
          </w:tcPr>
          <w:p w:rsidR="00D95820" w:rsidRPr="00337C13" w:rsidRDefault="00D95820" w:rsidP="002445D3">
            <w:pPr>
              <w:rPr>
                <w:rFonts w:cs="Arial"/>
                <w:i w:val="0"/>
              </w:rPr>
            </w:pPr>
            <w:r w:rsidRPr="00337C13">
              <w:rPr>
                <w:rFonts w:cs="Arial"/>
                <w:i w:val="0"/>
              </w:rPr>
              <w:t>Species that have gone extinct often have</w:t>
            </w:r>
            <w:r w:rsidR="002445D3">
              <w:rPr>
                <w:rFonts w:cs="Arial"/>
                <w:i w:val="0"/>
              </w:rPr>
              <w:t xml:space="preserve"> </w:t>
            </w:r>
            <w:r w:rsidRPr="00337C13">
              <w:rPr>
                <w:rFonts w:cs="Arial"/>
                <w:i w:val="0"/>
              </w:rPr>
              <w:t>good adaptations and are unlucky or in the wrong place at the wrong time.</w:t>
            </w:r>
          </w:p>
        </w:tc>
        <w:tc>
          <w:tcPr>
            <w:tcW w:w="942" w:type="pct"/>
          </w:tcPr>
          <w:p w:rsidR="00D95820" w:rsidRPr="00337C13" w:rsidRDefault="00D95820" w:rsidP="002445D3">
            <w:pPr>
              <w:rPr>
                <w:rFonts w:cs="Arial"/>
                <w:i w:val="0"/>
              </w:rPr>
            </w:pPr>
            <w:r w:rsidRPr="00337C13">
              <w:rPr>
                <w:rFonts w:cs="Arial"/>
                <w:i w:val="0"/>
              </w:rPr>
              <w:t>Species that have gone extinct often have</w:t>
            </w:r>
            <w:r w:rsidR="002445D3">
              <w:rPr>
                <w:rFonts w:cs="Arial"/>
                <w:i w:val="0"/>
              </w:rPr>
              <w:t xml:space="preserve"> </w:t>
            </w:r>
            <w:r w:rsidRPr="00337C13">
              <w:rPr>
                <w:rFonts w:cs="Arial"/>
                <w:i w:val="0"/>
              </w:rPr>
              <w:t>good adaptations for the current environmental conditions, but when the environment changes too rapidly the population is unable to ada</w:t>
            </w:r>
            <w:r w:rsidR="00595A06">
              <w:rPr>
                <w:rFonts w:cs="Arial"/>
                <w:i w:val="0"/>
              </w:rPr>
              <w:t>pt</w:t>
            </w:r>
            <w:r w:rsidR="00645FF8">
              <w:rPr>
                <w:rFonts w:cs="Arial"/>
                <w:i w:val="0"/>
              </w:rPr>
              <w:t xml:space="preserve"> </w:t>
            </w:r>
            <w:r w:rsidR="00595A06">
              <w:rPr>
                <w:rFonts w:cs="Arial"/>
                <w:i w:val="0"/>
              </w:rPr>
              <w:t>––</w:t>
            </w:r>
            <w:r w:rsidRPr="00337C13">
              <w:rPr>
                <w:rFonts w:cs="Arial"/>
                <w:i w:val="0"/>
              </w:rPr>
              <w:t>they are in the wrong place at the wrong time.</w:t>
            </w:r>
          </w:p>
        </w:tc>
        <w:tc>
          <w:tcPr>
            <w:tcW w:w="901" w:type="pct"/>
          </w:tcPr>
          <w:p w:rsidR="00D95820" w:rsidRPr="00337C13" w:rsidRDefault="00D95820" w:rsidP="00D95820">
            <w:pPr>
              <w:rPr>
                <w:rFonts w:cs="Arial"/>
                <w:i w:val="0"/>
              </w:rPr>
            </w:pPr>
            <w:r w:rsidRPr="00337C13">
              <w:rPr>
                <w:rFonts w:cs="Arial"/>
                <w:i w:val="0"/>
              </w:rPr>
              <w:t>Language precision to avoid reinforcing  misconceptions.</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t>64</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2445D3">
            <w:pPr>
              <w:rPr>
                <w:rFonts w:cs="Arial"/>
                <w:i w:val="0"/>
              </w:rPr>
            </w:pPr>
            <w:r w:rsidRPr="00337C13">
              <w:rPr>
                <w:rFonts w:cs="Arial"/>
                <w:i w:val="0"/>
              </w:rPr>
              <w:t>Unit 8</w:t>
            </w:r>
            <w:r w:rsidR="002445D3">
              <w:rPr>
                <w:rFonts w:cs="Arial"/>
                <w:i w:val="0"/>
              </w:rPr>
              <w:t xml:space="preserve"> </w:t>
            </w:r>
            <w:r w:rsidRPr="00337C13">
              <w:rPr>
                <w:rFonts w:cs="Arial"/>
                <w:i w:val="0"/>
              </w:rPr>
              <w:t>Lesson 13</w:t>
            </w:r>
          </w:p>
        </w:tc>
        <w:tc>
          <w:tcPr>
            <w:tcW w:w="615" w:type="pct"/>
          </w:tcPr>
          <w:p w:rsidR="00D95820" w:rsidRPr="00337C13" w:rsidRDefault="00D95820" w:rsidP="00D95820">
            <w:pPr>
              <w:rPr>
                <w:rFonts w:cs="Arial"/>
                <w:i w:val="0"/>
              </w:rPr>
            </w:pPr>
            <w:r w:rsidRPr="00337C13">
              <w:rPr>
                <w:rFonts w:cs="Arial"/>
                <w:i w:val="0"/>
              </w:rPr>
              <w:t>3</w:t>
            </w:r>
          </w:p>
        </w:tc>
        <w:tc>
          <w:tcPr>
            <w:tcW w:w="1065" w:type="pct"/>
          </w:tcPr>
          <w:p w:rsidR="00D95820" w:rsidRPr="00337C13" w:rsidRDefault="00D95820" w:rsidP="002445D3">
            <w:pPr>
              <w:rPr>
                <w:rFonts w:cs="Arial"/>
                <w:i w:val="0"/>
              </w:rPr>
            </w:pPr>
            <w:r w:rsidRPr="00337C13">
              <w:rPr>
                <w:rFonts w:cs="Arial"/>
                <w:i w:val="0"/>
              </w:rPr>
              <w:t>But in</w:t>
            </w:r>
            <w:r w:rsidR="002445D3">
              <w:rPr>
                <w:rFonts w:cs="Arial"/>
                <w:i w:val="0"/>
              </w:rPr>
              <w:t xml:space="preserve"> </w:t>
            </w:r>
            <w:r w:rsidRPr="00337C13">
              <w:rPr>
                <w:rFonts w:cs="Arial"/>
                <w:i w:val="0"/>
              </w:rPr>
              <w:t>other cases, organisms accumulate adaptations that end up not serving them</w:t>
            </w:r>
            <w:r w:rsidR="002445D3">
              <w:rPr>
                <w:rFonts w:cs="Arial"/>
                <w:i w:val="0"/>
              </w:rPr>
              <w:t xml:space="preserve"> </w:t>
            </w:r>
            <w:r w:rsidRPr="00337C13">
              <w:rPr>
                <w:rFonts w:cs="Arial"/>
                <w:i w:val="0"/>
              </w:rPr>
              <w:t>well (for whatever reason).</w:t>
            </w:r>
          </w:p>
        </w:tc>
        <w:tc>
          <w:tcPr>
            <w:tcW w:w="942" w:type="pct"/>
          </w:tcPr>
          <w:p w:rsidR="00D95820" w:rsidRPr="00337C13" w:rsidRDefault="00D95820" w:rsidP="002445D3">
            <w:pPr>
              <w:rPr>
                <w:rFonts w:cs="Arial"/>
                <w:i w:val="0"/>
              </w:rPr>
            </w:pPr>
            <w:r w:rsidRPr="00337C13">
              <w:rPr>
                <w:rFonts w:cs="Arial"/>
                <w:i w:val="0"/>
              </w:rPr>
              <w:t>But in</w:t>
            </w:r>
            <w:r w:rsidR="002445D3">
              <w:rPr>
                <w:rFonts w:cs="Arial"/>
                <w:i w:val="0"/>
              </w:rPr>
              <w:t xml:space="preserve"> </w:t>
            </w:r>
            <w:r w:rsidRPr="00337C13">
              <w:rPr>
                <w:rFonts w:cs="Arial"/>
                <w:i w:val="0"/>
              </w:rPr>
              <w:t>other cases, populations accumulate adaptations that end up not serving them</w:t>
            </w:r>
            <w:r w:rsidR="002445D3">
              <w:rPr>
                <w:rFonts w:cs="Arial"/>
                <w:i w:val="0"/>
              </w:rPr>
              <w:t xml:space="preserve"> </w:t>
            </w:r>
            <w:r w:rsidRPr="00337C13">
              <w:rPr>
                <w:rFonts w:cs="Arial"/>
                <w:i w:val="0"/>
              </w:rPr>
              <w:t>well (for whatever reason).</w:t>
            </w:r>
          </w:p>
        </w:tc>
        <w:tc>
          <w:tcPr>
            <w:tcW w:w="901" w:type="pct"/>
          </w:tcPr>
          <w:p w:rsidR="00D95820" w:rsidRPr="00337C13" w:rsidRDefault="00D95820" w:rsidP="00D95820">
            <w:pPr>
              <w:rPr>
                <w:rFonts w:cs="Arial"/>
                <w:i w:val="0"/>
              </w:rPr>
            </w:pPr>
            <w:r w:rsidRPr="00337C13">
              <w:rPr>
                <w:rFonts w:cs="Arial"/>
                <w:i w:val="0"/>
              </w:rPr>
              <w:t>Language precision to avoid reinforcing  misconceptions.</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lastRenderedPageBreak/>
              <w:t>65</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2445D3">
            <w:pPr>
              <w:rPr>
                <w:rFonts w:cs="Arial"/>
                <w:i w:val="0"/>
              </w:rPr>
            </w:pPr>
            <w:r w:rsidRPr="00337C13">
              <w:rPr>
                <w:rFonts w:cs="Arial"/>
                <w:i w:val="0"/>
              </w:rPr>
              <w:t>Unit 8</w:t>
            </w:r>
            <w:r w:rsidR="002445D3">
              <w:rPr>
                <w:rFonts w:cs="Arial"/>
                <w:i w:val="0"/>
              </w:rPr>
              <w:t xml:space="preserve"> </w:t>
            </w:r>
            <w:r w:rsidRPr="00337C13">
              <w:rPr>
                <w:rFonts w:cs="Arial"/>
                <w:i w:val="0"/>
              </w:rPr>
              <w:t>Lesson 13</w:t>
            </w:r>
          </w:p>
        </w:tc>
        <w:tc>
          <w:tcPr>
            <w:tcW w:w="615" w:type="pct"/>
          </w:tcPr>
          <w:p w:rsidR="00D95820" w:rsidRPr="00337C13" w:rsidRDefault="00D95820" w:rsidP="00D95820">
            <w:pPr>
              <w:rPr>
                <w:rFonts w:cs="Arial"/>
                <w:i w:val="0"/>
              </w:rPr>
            </w:pPr>
            <w:r w:rsidRPr="00337C13">
              <w:rPr>
                <w:rFonts w:cs="Arial"/>
                <w:i w:val="0"/>
              </w:rPr>
              <w:t>3</w:t>
            </w:r>
          </w:p>
        </w:tc>
        <w:tc>
          <w:tcPr>
            <w:tcW w:w="1065" w:type="pct"/>
          </w:tcPr>
          <w:p w:rsidR="00D95820" w:rsidRPr="00337C13" w:rsidRDefault="00D95820" w:rsidP="002445D3">
            <w:pPr>
              <w:rPr>
                <w:rFonts w:cs="Arial"/>
                <w:i w:val="0"/>
              </w:rPr>
            </w:pPr>
            <w:r w:rsidRPr="00337C13">
              <w:rPr>
                <w:rFonts w:cs="Arial"/>
                <w:i w:val="0"/>
              </w:rPr>
              <w:t>What are different possible hypotheses for answering the above question?</w:t>
            </w:r>
            <w:r w:rsidR="002445D3">
              <w:rPr>
                <w:rFonts w:cs="Arial"/>
                <w:i w:val="0"/>
              </w:rPr>
              <w:t xml:space="preserve"> </w:t>
            </w:r>
            <w:r w:rsidRPr="00337C13">
              <w:rPr>
                <w:rFonts w:cs="Arial"/>
                <w:i w:val="0"/>
              </w:rPr>
              <w:t>What is evidence for each of these hypotheses?</w:t>
            </w:r>
          </w:p>
        </w:tc>
        <w:tc>
          <w:tcPr>
            <w:tcW w:w="942" w:type="pct"/>
          </w:tcPr>
          <w:p w:rsidR="00D95820" w:rsidRPr="00337C13" w:rsidRDefault="00D95820" w:rsidP="002445D3">
            <w:pPr>
              <w:rPr>
                <w:rFonts w:cs="Arial"/>
                <w:i w:val="0"/>
              </w:rPr>
            </w:pPr>
            <w:r w:rsidRPr="00337C13">
              <w:rPr>
                <w:rFonts w:cs="Arial"/>
                <w:i w:val="0"/>
              </w:rPr>
              <w:t>What are different possible explanations for answering the above question?</w:t>
            </w:r>
            <w:r w:rsidR="002445D3">
              <w:rPr>
                <w:rFonts w:cs="Arial"/>
                <w:i w:val="0"/>
              </w:rPr>
              <w:t xml:space="preserve"> </w:t>
            </w:r>
            <w:r w:rsidRPr="00337C13">
              <w:rPr>
                <w:rFonts w:cs="Arial"/>
                <w:i w:val="0"/>
              </w:rPr>
              <w:t>What is evidence for each of these explanations?</w:t>
            </w:r>
          </w:p>
        </w:tc>
        <w:tc>
          <w:tcPr>
            <w:tcW w:w="901" w:type="pct"/>
          </w:tcPr>
          <w:p w:rsidR="00D95820" w:rsidRPr="00337C13" w:rsidRDefault="00D95820" w:rsidP="00D95820">
            <w:pPr>
              <w:rPr>
                <w:rFonts w:cs="Arial"/>
                <w:i w:val="0"/>
              </w:rPr>
            </w:pPr>
            <w:r w:rsidRPr="00337C13">
              <w:rPr>
                <w:rFonts w:cs="Arial"/>
                <w:i w:val="0"/>
              </w:rPr>
              <w:t>Incorrect use of hypothesis</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t>66</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9856EB">
            <w:pPr>
              <w:rPr>
                <w:rFonts w:cs="Arial"/>
                <w:i w:val="0"/>
              </w:rPr>
            </w:pPr>
            <w:r w:rsidRPr="00337C13">
              <w:rPr>
                <w:rFonts w:cs="Arial"/>
                <w:i w:val="0"/>
              </w:rPr>
              <w:t>Unit 8</w:t>
            </w:r>
            <w:r w:rsidR="009856EB">
              <w:rPr>
                <w:rFonts w:cs="Arial"/>
                <w:i w:val="0"/>
              </w:rPr>
              <w:t xml:space="preserve"> </w:t>
            </w:r>
            <w:r w:rsidRPr="00337C13">
              <w:rPr>
                <w:rFonts w:cs="Arial"/>
                <w:i w:val="0"/>
              </w:rPr>
              <w:t>Lesson 13</w:t>
            </w:r>
          </w:p>
        </w:tc>
        <w:tc>
          <w:tcPr>
            <w:tcW w:w="615" w:type="pct"/>
          </w:tcPr>
          <w:p w:rsidR="00D95820" w:rsidRPr="00337C13" w:rsidRDefault="00D95820" w:rsidP="00D95820">
            <w:pPr>
              <w:rPr>
                <w:rFonts w:cs="Arial"/>
                <w:i w:val="0"/>
              </w:rPr>
            </w:pPr>
            <w:r w:rsidRPr="00337C13">
              <w:rPr>
                <w:rFonts w:cs="Arial"/>
                <w:i w:val="0"/>
              </w:rPr>
              <w:t>4</w:t>
            </w:r>
          </w:p>
        </w:tc>
        <w:tc>
          <w:tcPr>
            <w:tcW w:w="1065" w:type="pct"/>
          </w:tcPr>
          <w:p w:rsidR="00D95820" w:rsidRPr="00337C13" w:rsidRDefault="00D95820" w:rsidP="00ED5880">
            <w:pPr>
              <w:rPr>
                <w:rFonts w:cs="Arial"/>
                <w:i w:val="0"/>
              </w:rPr>
            </w:pPr>
            <w:r w:rsidRPr="00337C13">
              <w:rPr>
                <w:rFonts w:cs="Arial"/>
                <w:i w:val="0"/>
              </w:rPr>
              <w:t>Ask: ​Why did the early horse groups go extinct? Climate change and the forests</w:t>
            </w:r>
            <w:r w:rsidR="00ED5880">
              <w:rPr>
                <w:rFonts w:cs="Arial"/>
                <w:i w:val="0"/>
              </w:rPr>
              <w:t xml:space="preserve"> </w:t>
            </w:r>
            <w:r w:rsidRPr="00337C13">
              <w:rPr>
                <w:rFonts w:cs="Arial"/>
                <w:i w:val="0"/>
              </w:rPr>
              <w:t>changed into grasslands; as such, the early horses could not survive in this new</w:t>
            </w:r>
            <w:r w:rsidR="00ED5880">
              <w:rPr>
                <w:rFonts w:cs="Arial"/>
                <w:i w:val="0"/>
              </w:rPr>
              <w:t xml:space="preserve"> </w:t>
            </w:r>
            <w:r w:rsidRPr="00337C13">
              <w:rPr>
                <w:rFonts w:cs="Arial"/>
                <w:i w:val="0"/>
              </w:rPr>
              <w:t>habitat.</w:t>
            </w:r>
          </w:p>
        </w:tc>
        <w:tc>
          <w:tcPr>
            <w:tcW w:w="942" w:type="pct"/>
          </w:tcPr>
          <w:p w:rsidR="00D95820" w:rsidRPr="00337C13" w:rsidRDefault="00D95820" w:rsidP="00ED5880">
            <w:pPr>
              <w:rPr>
                <w:rFonts w:cs="Arial"/>
                <w:i w:val="0"/>
              </w:rPr>
            </w:pPr>
            <w:r w:rsidRPr="00337C13">
              <w:rPr>
                <w:rFonts w:cs="Arial"/>
                <w:i w:val="0"/>
              </w:rPr>
              <w:t>Ask: ​Why did the early horse groups go extinct? Climate change and the forests</w:t>
            </w:r>
            <w:r w:rsidR="00ED5880">
              <w:rPr>
                <w:rFonts w:cs="Arial"/>
                <w:i w:val="0"/>
              </w:rPr>
              <w:t xml:space="preserve"> </w:t>
            </w:r>
            <w:r w:rsidRPr="00337C13">
              <w:rPr>
                <w:rFonts w:cs="Arial"/>
                <w:i w:val="0"/>
              </w:rPr>
              <w:t xml:space="preserve">changed into grasslands; as such, the early horses did not have trait variants favorable to surviving the shifting environment. Only offspring with trait variants favorable to the changing conditions survived and reproduced, and the population evolved over time as these variations accumulated. </w:t>
            </w:r>
          </w:p>
        </w:tc>
        <w:tc>
          <w:tcPr>
            <w:tcW w:w="901" w:type="pct"/>
          </w:tcPr>
          <w:p w:rsidR="00D95820" w:rsidRPr="00337C13" w:rsidRDefault="00D95820" w:rsidP="00D95820">
            <w:pPr>
              <w:rPr>
                <w:rFonts w:cs="Arial"/>
                <w:i w:val="0"/>
              </w:rPr>
            </w:pPr>
            <w:r w:rsidRPr="00337C13">
              <w:rPr>
                <w:rFonts w:cs="Arial"/>
                <w:i w:val="0"/>
              </w:rPr>
              <w:t>Language precision to avoid reinforcing  misconceptions.</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lastRenderedPageBreak/>
              <w:t>67</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6158FB">
            <w:pPr>
              <w:rPr>
                <w:rFonts w:cs="Arial"/>
                <w:i w:val="0"/>
              </w:rPr>
            </w:pPr>
            <w:r w:rsidRPr="00337C13">
              <w:rPr>
                <w:rFonts w:cs="Arial"/>
                <w:i w:val="0"/>
              </w:rPr>
              <w:t>Unit 8</w:t>
            </w:r>
            <w:r w:rsidR="006158FB">
              <w:rPr>
                <w:rFonts w:cs="Arial"/>
                <w:i w:val="0"/>
              </w:rPr>
              <w:t xml:space="preserve"> </w:t>
            </w:r>
            <w:r w:rsidRPr="00337C13">
              <w:rPr>
                <w:rFonts w:cs="Arial"/>
                <w:i w:val="0"/>
              </w:rPr>
              <w:t>Lesson 13</w:t>
            </w:r>
          </w:p>
        </w:tc>
        <w:tc>
          <w:tcPr>
            <w:tcW w:w="615" w:type="pct"/>
          </w:tcPr>
          <w:p w:rsidR="00D95820" w:rsidRPr="00337C13" w:rsidRDefault="00D95820" w:rsidP="00D95820">
            <w:pPr>
              <w:rPr>
                <w:rFonts w:cs="Arial"/>
                <w:i w:val="0"/>
              </w:rPr>
            </w:pPr>
            <w:r w:rsidRPr="00337C13">
              <w:rPr>
                <w:rFonts w:cs="Arial"/>
                <w:i w:val="0"/>
              </w:rPr>
              <w:t>4</w:t>
            </w:r>
          </w:p>
        </w:tc>
        <w:tc>
          <w:tcPr>
            <w:tcW w:w="1065" w:type="pct"/>
          </w:tcPr>
          <w:p w:rsidR="00D95820" w:rsidRPr="00337C13" w:rsidRDefault="00D95820" w:rsidP="005B228B">
            <w:pPr>
              <w:rPr>
                <w:rFonts w:cs="Arial"/>
                <w:i w:val="0"/>
              </w:rPr>
            </w:pPr>
            <w:r w:rsidRPr="00337C13">
              <w:rPr>
                <w:rFonts w:cs="Arial"/>
                <w:i w:val="0"/>
              </w:rPr>
              <w:t>Answers will vary. There is</w:t>
            </w:r>
            <w:r w:rsidR="006158FB">
              <w:rPr>
                <w:rFonts w:cs="Arial"/>
                <w:i w:val="0"/>
              </w:rPr>
              <w:t xml:space="preserve"> </w:t>
            </w:r>
            <w:r w:rsidRPr="00337C13">
              <w:rPr>
                <w:rFonts w:cs="Arial"/>
                <w:i w:val="0"/>
              </w:rPr>
              <w:t>not one correct answer here, but several hypotheses. One idea is that they are</w:t>
            </w:r>
            <w:r w:rsidR="005B228B">
              <w:rPr>
                <w:rFonts w:cs="Arial"/>
                <w:i w:val="0"/>
              </w:rPr>
              <w:t xml:space="preserve"> </w:t>
            </w:r>
            <w:r w:rsidRPr="00337C13">
              <w:rPr>
                <w:rFonts w:cs="Arial"/>
                <w:i w:val="0"/>
              </w:rPr>
              <w:t>very well adapted and have not needed to change. Another idea is that their</w:t>
            </w:r>
            <w:r w:rsidR="005B228B">
              <w:rPr>
                <w:rFonts w:cs="Arial"/>
                <w:i w:val="0"/>
              </w:rPr>
              <w:t xml:space="preserve"> </w:t>
            </w:r>
            <w:r w:rsidRPr="00337C13">
              <w:rPr>
                <w:rFonts w:cs="Arial"/>
                <w:i w:val="0"/>
              </w:rPr>
              <w:t>environment has been very stable, so it has not encouraged any evolutionary</w:t>
            </w:r>
            <w:r w:rsidR="005B228B">
              <w:rPr>
                <w:rFonts w:cs="Arial"/>
                <w:i w:val="0"/>
              </w:rPr>
              <w:t xml:space="preserve"> </w:t>
            </w:r>
            <w:r w:rsidRPr="00337C13">
              <w:rPr>
                <w:rFonts w:cs="Arial"/>
                <w:i w:val="0"/>
              </w:rPr>
              <w:t>change.</w:t>
            </w:r>
          </w:p>
        </w:tc>
        <w:tc>
          <w:tcPr>
            <w:tcW w:w="942" w:type="pct"/>
          </w:tcPr>
          <w:p w:rsidR="00D95820" w:rsidRPr="00337C13" w:rsidRDefault="00D95820" w:rsidP="005B228B">
            <w:pPr>
              <w:rPr>
                <w:rFonts w:cs="Arial"/>
                <w:i w:val="0"/>
              </w:rPr>
            </w:pPr>
            <w:r w:rsidRPr="00337C13">
              <w:rPr>
                <w:rFonts w:cs="Arial"/>
                <w:i w:val="0"/>
              </w:rPr>
              <w:t>Answers will vary. There is</w:t>
            </w:r>
            <w:r w:rsidR="005B228B">
              <w:rPr>
                <w:rFonts w:cs="Arial"/>
                <w:i w:val="0"/>
              </w:rPr>
              <w:t xml:space="preserve"> </w:t>
            </w:r>
            <w:r w:rsidRPr="00337C13">
              <w:rPr>
                <w:rFonts w:cs="Arial"/>
                <w:i w:val="0"/>
              </w:rPr>
              <w:t>not one correct answer here, but several explanations. One idea is that they are</w:t>
            </w:r>
            <w:r w:rsidR="005B228B">
              <w:rPr>
                <w:rFonts w:cs="Arial"/>
                <w:i w:val="0"/>
              </w:rPr>
              <w:t xml:space="preserve"> </w:t>
            </w:r>
            <w:r w:rsidRPr="00337C13">
              <w:rPr>
                <w:rFonts w:cs="Arial"/>
                <w:i w:val="0"/>
              </w:rPr>
              <w:t>very well adapted and thus no change is evident. Another idea is that their</w:t>
            </w:r>
            <w:r w:rsidR="005B228B">
              <w:rPr>
                <w:rFonts w:cs="Arial"/>
                <w:i w:val="0"/>
              </w:rPr>
              <w:t xml:space="preserve"> </w:t>
            </w:r>
            <w:r w:rsidRPr="00337C13">
              <w:rPr>
                <w:rFonts w:cs="Arial"/>
                <w:i w:val="0"/>
              </w:rPr>
              <w:t xml:space="preserve">environment has been very stable, so there is no selection acting on the population. </w:t>
            </w:r>
          </w:p>
        </w:tc>
        <w:tc>
          <w:tcPr>
            <w:tcW w:w="901" w:type="pct"/>
          </w:tcPr>
          <w:p w:rsidR="00D95820" w:rsidRPr="00337C13" w:rsidRDefault="00D95820" w:rsidP="00D95820">
            <w:pPr>
              <w:rPr>
                <w:rFonts w:cs="Arial"/>
                <w:i w:val="0"/>
              </w:rPr>
            </w:pPr>
            <w:r w:rsidRPr="00337C13">
              <w:rPr>
                <w:rFonts w:cs="Arial"/>
                <w:i w:val="0"/>
              </w:rPr>
              <w:t>Language precision to avoid reinforcing  misconceptions.</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t>68</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6158FB">
            <w:pPr>
              <w:rPr>
                <w:rFonts w:cs="Arial"/>
                <w:i w:val="0"/>
              </w:rPr>
            </w:pPr>
            <w:r w:rsidRPr="00337C13">
              <w:rPr>
                <w:rFonts w:cs="Arial"/>
                <w:i w:val="0"/>
              </w:rPr>
              <w:t>Unit 8</w:t>
            </w:r>
            <w:r w:rsidR="006158FB">
              <w:rPr>
                <w:rFonts w:cs="Arial"/>
                <w:i w:val="0"/>
              </w:rPr>
              <w:t xml:space="preserve"> </w:t>
            </w:r>
            <w:r w:rsidRPr="00337C13">
              <w:rPr>
                <w:rFonts w:cs="Arial"/>
                <w:i w:val="0"/>
              </w:rPr>
              <w:t>Lesson 15</w:t>
            </w:r>
          </w:p>
        </w:tc>
        <w:tc>
          <w:tcPr>
            <w:tcW w:w="615" w:type="pct"/>
          </w:tcPr>
          <w:p w:rsidR="00D95820" w:rsidRPr="00337C13" w:rsidRDefault="00D95820" w:rsidP="00D95820">
            <w:pPr>
              <w:rPr>
                <w:rFonts w:cs="Arial"/>
                <w:i w:val="0"/>
              </w:rPr>
            </w:pPr>
            <w:r w:rsidRPr="00337C13">
              <w:rPr>
                <w:rFonts w:cs="Arial"/>
                <w:i w:val="0"/>
              </w:rPr>
              <w:t>1</w:t>
            </w:r>
          </w:p>
        </w:tc>
        <w:tc>
          <w:tcPr>
            <w:tcW w:w="1065" w:type="pct"/>
          </w:tcPr>
          <w:p w:rsidR="00D95820" w:rsidRPr="00337C13" w:rsidRDefault="00D95820" w:rsidP="005B228B">
            <w:pPr>
              <w:rPr>
                <w:rFonts w:cs="Arial"/>
                <w:i w:val="0"/>
              </w:rPr>
            </w:pPr>
            <w:r w:rsidRPr="00337C13">
              <w:rPr>
                <w:rFonts w:cs="Arial"/>
                <w:i w:val="0"/>
              </w:rPr>
              <w:t>They do not happen very often and usually they have a</w:t>
            </w:r>
            <w:r w:rsidR="005B228B">
              <w:rPr>
                <w:rFonts w:cs="Arial"/>
                <w:i w:val="0"/>
              </w:rPr>
              <w:t xml:space="preserve"> </w:t>
            </w:r>
            <w:r w:rsidRPr="00337C13">
              <w:rPr>
                <w:rFonts w:cs="Arial"/>
                <w:i w:val="0"/>
              </w:rPr>
              <w:t>negative or neutral (no) effect on the organism. Mutations can sometimes change the protein</w:t>
            </w:r>
            <w:r w:rsidR="005B228B">
              <w:rPr>
                <w:rFonts w:cs="Arial"/>
                <w:i w:val="0"/>
              </w:rPr>
              <w:t xml:space="preserve"> </w:t>
            </w:r>
            <w:r w:rsidRPr="00337C13">
              <w:rPr>
                <w:rFonts w:cs="Arial"/>
                <w:i w:val="0"/>
              </w:rPr>
              <w:t>(the structure of the protein directly affects how it functions), and thus can cause a new trait in</w:t>
            </w:r>
            <w:r w:rsidR="005B228B">
              <w:rPr>
                <w:rFonts w:cs="Arial"/>
                <w:i w:val="0"/>
              </w:rPr>
              <w:t xml:space="preserve"> </w:t>
            </w:r>
            <w:r w:rsidRPr="00337C13">
              <w:rPr>
                <w:rFonts w:cs="Arial"/>
                <w:i w:val="0"/>
              </w:rPr>
              <w:t>organisms.</w:t>
            </w:r>
          </w:p>
        </w:tc>
        <w:tc>
          <w:tcPr>
            <w:tcW w:w="942" w:type="pct"/>
          </w:tcPr>
          <w:p w:rsidR="00D95820" w:rsidRPr="00337C13" w:rsidRDefault="00D95820" w:rsidP="005B228B">
            <w:pPr>
              <w:rPr>
                <w:rFonts w:cs="Arial"/>
                <w:i w:val="0"/>
              </w:rPr>
            </w:pPr>
            <w:r w:rsidRPr="00337C13">
              <w:rPr>
                <w:rFonts w:cs="Arial"/>
                <w:i w:val="0"/>
              </w:rPr>
              <w:t>They do not happen very often and usually they have no effect on the organism (are neutral). Sometimes, mutations are beneficial or harmful. Mutations can sometimes change the protein</w:t>
            </w:r>
            <w:r w:rsidR="005B228B">
              <w:rPr>
                <w:rFonts w:cs="Arial"/>
                <w:i w:val="0"/>
              </w:rPr>
              <w:t xml:space="preserve"> </w:t>
            </w:r>
            <w:r w:rsidRPr="00337C13">
              <w:rPr>
                <w:rFonts w:cs="Arial"/>
                <w:i w:val="0"/>
              </w:rPr>
              <w:t>(the structure of the protein directly affects how it functions), and thus can cause a new trait in</w:t>
            </w:r>
            <w:r w:rsidR="005B228B">
              <w:rPr>
                <w:rFonts w:cs="Arial"/>
                <w:i w:val="0"/>
              </w:rPr>
              <w:t xml:space="preserve"> </w:t>
            </w:r>
            <w:r w:rsidRPr="00337C13">
              <w:rPr>
                <w:rFonts w:cs="Arial"/>
                <w:i w:val="0"/>
              </w:rPr>
              <w:t>organisms.</w:t>
            </w:r>
          </w:p>
        </w:tc>
        <w:tc>
          <w:tcPr>
            <w:tcW w:w="901" w:type="pct"/>
          </w:tcPr>
          <w:p w:rsidR="00D95820" w:rsidRPr="00337C13" w:rsidRDefault="00D95820" w:rsidP="00D95820">
            <w:pPr>
              <w:rPr>
                <w:rFonts w:cs="Arial"/>
                <w:i w:val="0"/>
              </w:rPr>
            </w:pPr>
            <w:r w:rsidRPr="00337C13">
              <w:rPr>
                <w:rFonts w:cs="Arial"/>
                <w:i w:val="0"/>
              </w:rPr>
              <w:t>Incorrect statement</w:t>
            </w:r>
          </w:p>
        </w:tc>
      </w:tr>
      <w:tr w:rsidR="002445D3" w:rsidRPr="00337C13" w:rsidTr="00527788">
        <w:trPr>
          <w:cantSplit/>
        </w:trPr>
        <w:tc>
          <w:tcPr>
            <w:tcW w:w="328" w:type="pct"/>
          </w:tcPr>
          <w:p w:rsidR="00D95820" w:rsidRPr="00337C13" w:rsidRDefault="00D95820" w:rsidP="00D95820">
            <w:pPr>
              <w:rPr>
                <w:rFonts w:cs="Arial"/>
                <w:i w:val="0"/>
              </w:rPr>
            </w:pPr>
            <w:r w:rsidRPr="00337C13">
              <w:rPr>
                <w:rFonts w:cs="Arial"/>
                <w:i w:val="0"/>
              </w:rPr>
              <w:lastRenderedPageBreak/>
              <w:t>69</w:t>
            </w:r>
          </w:p>
        </w:tc>
        <w:tc>
          <w:tcPr>
            <w:tcW w:w="411" w:type="pct"/>
          </w:tcPr>
          <w:p w:rsidR="00D95820" w:rsidRPr="00337C13" w:rsidRDefault="00D95820" w:rsidP="00D95820">
            <w:pPr>
              <w:rPr>
                <w:rFonts w:cs="Arial"/>
                <w:i w:val="0"/>
              </w:rPr>
            </w:pPr>
            <w:r w:rsidRPr="00337C13">
              <w:rPr>
                <w:rFonts w:cs="Arial"/>
                <w:i w:val="0"/>
              </w:rPr>
              <w:t>8</w:t>
            </w:r>
          </w:p>
        </w:tc>
        <w:tc>
          <w:tcPr>
            <w:tcW w:w="739" w:type="pct"/>
          </w:tcPr>
          <w:p w:rsidR="00D95820" w:rsidRPr="00337C13" w:rsidRDefault="00D95820" w:rsidP="005B228B">
            <w:pPr>
              <w:rPr>
                <w:rFonts w:cs="Arial"/>
                <w:i w:val="0"/>
              </w:rPr>
            </w:pPr>
            <w:r w:rsidRPr="00337C13">
              <w:rPr>
                <w:rFonts w:cs="Arial"/>
                <w:i w:val="0"/>
              </w:rPr>
              <w:t>Unit 8</w:t>
            </w:r>
            <w:r w:rsidR="005B228B">
              <w:rPr>
                <w:rFonts w:cs="Arial"/>
                <w:i w:val="0"/>
              </w:rPr>
              <w:t xml:space="preserve"> </w:t>
            </w:r>
            <w:r w:rsidRPr="00337C13">
              <w:rPr>
                <w:rFonts w:cs="Arial"/>
                <w:i w:val="0"/>
              </w:rPr>
              <w:t>Lesson 15</w:t>
            </w:r>
          </w:p>
        </w:tc>
        <w:tc>
          <w:tcPr>
            <w:tcW w:w="615" w:type="pct"/>
          </w:tcPr>
          <w:p w:rsidR="00D95820" w:rsidRPr="00337C13" w:rsidRDefault="00D95820" w:rsidP="00D95820">
            <w:pPr>
              <w:rPr>
                <w:rFonts w:cs="Arial"/>
                <w:i w:val="0"/>
              </w:rPr>
            </w:pPr>
            <w:r w:rsidRPr="00337C13">
              <w:rPr>
                <w:rFonts w:cs="Arial"/>
                <w:i w:val="0"/>
              </w:rPr>
              <w:t>2</w:t>
            </w:r>
          </w:p>
        </w:tc>
        <w:tc>
          <w:tcPr>
            <w:tcW w:w="1065" w:type="pct"/>
          </w:tcPr>
          <w:p w:rsidR="00D95820" w:rsidRPr="00337C13" w:rsidRDefault="00D95820" w:rsidP="005B228B">
            <w:pPr>
              <w:rPr>
                <w:rFonts w:cs="Arial"/>
                <w:i w:val="0"/>
              </w:rPr>
            </w:pPr>
            <w:r w:rsidRPr="00337C13">
              <w:rPr>
                <w:rFonts w:cs="Arial"/>
                <w:i w:val="0"/>
              </w:rPr>
              <w:t>Which will evolve faster: mice or elephants? Mice will evolve faster</w:t>
            </w:r>
            <w:r w:rsidR="005B228B">
              <w:rPr>
                <w:rFonts w:cs="Arial"/>
                <w:i w:val="0"/>
              </w:rPr>
              <w:t xml:space="preserve"> </w:t>
            </w:r>
            <w:r w:rsidRPr="00337C13">
              <w:rPr>
                <w:rFonts w:cs="Arial"/>
                <w:i w:val="0"/>
              </w:rPr>
              <w:t>because they have shorter lifespans and more offspring at one time.</w:t>
            </w:r>
            <w:r w:rsidR="005B228B">
              <w:rPr>
                <w:rFonts w:cs="Arial"/>
                <w:i w:val="0"/>
              </w:rPr>
              <w:t xml:space="preserve"> </w:t>
            </w:r>
            <w:r w:rsidRPr="00337C13">
              <w:rPr>
                <w:rFonts w:cs="Arial"/>
                <w:i w:val="0"/>
              </w:rPr>
              <w:t>There is more chance for variation.</w:t>
            </w:r>
          </w:p>
        </w:tc>
        <w:tc>
          <w:tcPr>
            <w:tcW w:w="942" w:type="pct"/>
          </w:tcPr>
          <w:p w:rsidR="00D95820" w:rsidRPr="00337C13" w:rsidRDefault="00D95820" w:rsidP="005B228B">
            <w:pPr>
              <w:rPr>
                <w:rFonts w:cs="Arial"/>
                <w:i w:val="0"/>
              </w:rPr>
            </w:pPr>
            <w:r w:rsidRPr="00337C13">
              <w:rPr>
                <w:rFonts w:cs="Arial"/>
                <w:i w:val="0"/>
              </w:rPr>
              <w:t>Which will evolve faster: mice or elephants? Mice will evolve faster</w:t>
            </w:r>
            <w:r w:rsidR="005B228B">
              <w:rPr>
                <w:rFonts w:cs="Arial"/>
                <w:i w:val="0"/>
              </w:rPr>
              <w:t xml:space="preserve"> </w:t>
            </w:r>
            <w:r w:rsidRPr="00337C13">
              <w:rPr>
                <w:rFonts w:cs="Arial"/>
                <w:i w:val="0"/>
              </w:rPr>
              <w:t>because they have faster generation time and more offspring at one time. Variation accumulates faster.</w:t>
            </w:r>
          </w:p>
        </w:tc>
        <w:tc>
          <w:tcPr>
            <w:tcW w:w="901" w:type="pct"/>
          </w:tcPr>
          <w:p w:rsidR="00D95820" w:rsidRPr="00337C13" w:rsidRDefault="00D95820" w:rsidP="00D95820">
            <w:pPr>
              <w:rPr>
                <w:rFonts w:cs="Arial"/>
                <w:i w:val="0"/>
              </w:rPr>
            </w:pPr>
            <w:r w:rsidRPr="00337C13">
              <w:rPr>
                <w:rFonts w:cs="Arial"/>
                <w:i w:val="0"/>
              </w:rPr>
              <w:t>Incorrect statement</w:t>
            </w:r>
          </w:p>
        </w:tc>
      </w:tr>
      <w:tr w:rsidR="00A8684F" w:rsidRPr="00337C13" w:rsidTr="00527788">
        <w:trPr>
          <w:cantSplit/>
        </w:trPr>
        <w:tc>
          <w:tcPr>
            <w:tcW w:w="328" w:type="pct"/>
          </w:tcPr>
          <w:p w:rsidR="00A8684F" w:rsidRPr="00337C13" w:rsidRDefault="00A8684F" w:rsidP="00A8684F">
            <w:pPr>
              <w:rPr>
                <w:rFonts w:cs="Arial"/>
                <w:i w:val="0"/>
              </w:rPr>
            </w:pPr>
            <w:r w:rsidRPr="00337C13">
              <w:rPr>
                <w:rFonts w:cs="Arial"/>
                <w:i w:val="0"/>
              </w:rPr>
              <w:t>70</w:t>
            </w:r>
          </w:p>
        </w:tc>
        <w:tc>
          <w:tcPr>
            <w:tcW w:w="411" w:type="pct"/>
          </w:tcPr>
          <w:p w:rsidR="00A8684F" w:rsidRPr="00337C13" w:rsidRDefault="00A8684F" w:rsidP="00A8684F">
            <w:pPr>
              <w:rPr>
                <w:rFonts w:cs="Arial"/>
                <w:i w:val="0"/>
              </w:rPr>
            </w:pPr>
            <w:r w:rsidRPr="00337C13">
              <w:rPr>
                <w:rFonts w:cs="Arial"/>
                <w:i w:val="0"/>
              </w:rPr>
              <w:t>8</w:t>
            </w:r>
          </w:p>
        </w:tc>
        <w:tc>
          <w:tcPr>
            <w:tcW w:w="739" w:type="pct"/>
          </w:tcPr>
          <w:p w:rsidR="00A8684F" w:rsidRPr="00337C13" w:rsidRDefault="00A8684F" w:rsidP="00A8684F">
            <w:pPr>
              <w:rPr>
                <w:rFonts w:cs="Arial"/>
                <w:i w:val="0"/>
              </w:rPr>
            </w:pPr>
            <w:r w:rsidRPr="00337C13">
              <w:rPr>
                <w:rFonts w:cs="Arial"/>
                <w:i w:val="0"/>
              </w:rPr>
              <w:t>Unit 8</w:t>
            </w:r>
            <w:r>
              <w:rPr>
                <w:rFonts w:cs="Arial"/>
                <w:i w:val="0"/>
              </w:rPr>
              <w:t xml:space="preserve"> </w:t>
            </w:r>
            <w:r w:rsidRPr="00337C13">
              <w:rPr>
                <w:rFonts w:cs="Arial"/>
                <w:i w:val="0"/>
              </w:rPr>
              <w:t>Lesson 15</w:t>
            </w:r>
          </w:p>
        </w:tc>
        <w:tc>
          <w:tcPr>
            <w:tcW w:w="615" w:type="pct"/>
          </w:tcPr>
          <w:p w:rsidR="00A8684F" w:rsidRPr="00337C13" w:rsidRDefault="00A8684F" w:rsidP="00A8684F">
            <w:pPr>
              <w:rPr>
                <w:rFonts w:cs="Arial"/>
                <w:i w:val="0"/>
              </w:rPr>
            </w:pPr>
            <w:r w:rsidRPr="00337C13">
              <w:rPr>
                <w:rFonts w:cs="Arial"/>
                <w:i w:val="0"/>
              </w:rPr>
              <w:t>2</w:t>
            </w:r>
          </w:p>
        </w:tc>
        <w:tc>
          <w:tcPr>
            <w:tcW w:w="1065" w:type="pct"/>
          </w:tcPr>
          <w:p w:rsidR="00A8684F" w:rsidRPr="00337C13" w:rsidRDefault="00A8684F" w:rsidP="00A8684F">
            <w:pPr>
              <w:rPr>
                <w:rFonts w:cs="Arial"/>
                <w:i w:val="0"/>
              </w:rPr>
            </w:pPr>
            <w:r w:rsidRPr="00337C13">
              <w:rPr>
                <w:rFonts w:cs="Arial"/>
                <w:i w:val="0"/>
              </w:rPr>
              <w:t>So if there is a mutation, there is a trait</w:t>
            </w:r>
            <w:r>
              <w:rPr>
                <w:rFonts w:cs="Arial"/>
                <w:i w:val="0"/>
              </w:rPr>
              <w:t xml:space="preserve"> </w:t>
            </w:r>
            <w:r w:rsidRPr="00337C13">
              <w:rPr>
                <w:rFonts w:cs="Arial"/>
                <w:i w:val="0"/>
              </w:rPr>
              <w:t>that is not present or altered by this mutation.</w:t>
            </w:r>
          </w:p>
        </w:tc>
        <w:tc>
          <w:tcPr>
            <w:tcW w:w="942" w:type="pct"/>
          </w:tcPr>
          <w:p w:rsidR="00A8684F" w:rsidRPr="00337C13" w:rsidRDefault="00A8684F" w:rsidP="00A8684F">
            <w:pPr>
              <w:rPr>
                <w:rFonts w:cs="Arial"/>
                <w:i w:val="0"/>
              </w:rPr>
            </w:pPr>
            <w:r w:rsidRPr="00337C13">
              <w:rPr>
                <w:rFonts w:cs="Arial"/>
                <w:i w:val="0"/>
              </w:rPr>
              <w:t>Remove sentence</w:t>
            </w:r>
          </w:p>
        </w:tc>
        <w:tc>
          <w:tcPr>
            <w:tcW w:w="901" w:type="pct"/>
          </w:tcPr>
          <w:p w:rsidR="00A8684F" w:rsidRPr="00337C13" w:rsidRDefault="00A8684F" w:rsidP="00A8684F">
            <w:pPr>
              <w:rPr>
                <w:rFonts w:cs="Arial"/>
                <w:i w:val="0"/>
              </w:rPr>
            </w:pPr>
            <w:r w:rsidRPr="00337C13">
              <w:rPr>
                <w:rFonts w:cs="Arial"/>
                <w:i w:val="0"/>
              </w:rPr>
              <w:t>Remove sentence</w:t>
            </w:r>
          </w:p>
        </w:tc>
      </w:tr>
      <w:tr w:rsidR="00A8684F" w:rsidRPr="00337C13" w:rsidTr="00527788">
        <w:trPr>
          <w:cantSplit/>
        </w:trPr>
        <w:tc>
          <w:tcPr>
            <w:tcW w:w="328" w:type="pct"/>
          </w:tcPr>
          <w:p w:rsidR="00A8684F" w:rsidRPr="00337C13" w:rsidRDefault="00A8684F" w:rsidP="00A8684F">
            <w:pPr>
              <w:rPr>
                <w:rFonts w:cs="Arial"/>
                <w:i w:val="0"/>
              </w:rPr>
            </w:pPr>
            <w:r w:rsidRPr="00337C13">
              <w:rPr>
                <w:rFonts w:cs="Arial"/>
                <w:i w:val="0"/>
              </w:rPr>
              <w:t>71</w:t>
            </w:r>
          </w:p>
        </w:tc>
        <w:tc>
          <w:tcPr>
            <w:tcW w:w="411" w:type="pct"/>
          </w:tcPr>
          <w:p w:rsidR="00A8684F" w:rsidRPr="00337C13" w:rsidRDefault="00A8684F" w:rsidP="00A8684F">
            <w:pPr>
              <w:rPr>
                <w:rFonts w:cs="Arial"/>
                <w:i w:val="0"/>
              </w:rPr>
            </w:pPr>
            <w:r w:rsidRPr="00337C13">
              <w:rPr>
                <w:rFonts w:cs="Arial"/>
                <w:i w:val="0"/>
              </w:rPr>
              <w:t>8</w:t>
            </w:r>
          </w:p>
        </w:tc>
        <w:tc>
          <w:tcPr>
            <w:tcW w:w="739" w:type="pct"/>
          </w:tcPr>
          <w:p w:rsidR="00A8684F" w:rsidRPr="00337C13" w:rsidRDefault="00A8684F" w:rsidP="00A8684F">
            <w:pPr>
              <w:rPr>
                <w:rFonts w:cs="Arial"/>
                <w:i w:val="0"/>
              </w:rPr>
            </w:pPr>
            <w:r w:rsidRPr="00337C13">
              <w:rPr>
                <w:rFonts w:cs="Arial"/>
                <w:i w:val="0"/>
              </w:rPr>
              <w:t>Unit 8</w:t>
            </w:r>
            <w:r>
              <w:rPr>
                <w:rFonts w:cs="Arial"/>
                <w:i w:val="0"/>
              </w:rPr>
              <w:t xml:space="preserve"> </w:t>
            </w:r>
            <w:r w:rsidRPr="00337C13">
              <w:rPr>
                <w:rFonts w:cs="Arial"/>
                <w:i w:val="0"/>
              </w:rPr>
              <w:t>Lesson 15</w:t>
            </w:r>
          </w:p>
        </w:tc>
        <w:tc>
          <w:tcPr>
            <w:tcW w:w="615" w:type="pct"/>
          </w:tcPr>
          <w:p w:rsidR="00A8684F" w:rsidRPr="00337C13" w:rsidRDefault="00A8684F" w:rsidP="00A8684F">
            <w:pPr>
              <w:rPr>
                <w:rFonts w:cs="Arial"/>
                <w:i w:val="0"/>
              </w:rPr>
            </w:pPr>
            <w:r w:rsidRPr="00337C13">
              <w:rPr>
                <w:rFonts w:cs="Arial"/>
                <w:i w:val="0"/>
              </w:rPr>
              <w:t>2</w:t>
            </w:r>
          </w:p>
        </w:tc>
        <w:tc>
          <w:tcPr>
            <w:tcW w:w="1065" w:type="pct"/>
          </w:tcPr>
          <w:p w:rsidR="00A8684F" w:rsidRPr="00337C13" w:rsidRDefault="00A8684F" w:rsidP="00A8684F">
            <w:pPr>
              <w:rPr>
                <w:rFonts w:cs="Arial"/>
                <w:i w:val="0"/>
              </w:rPr>
            </w:pPr>
            <w:r w:rsidRPr="00337C13">
              <w:rPr>
                <w:rFonts w:cs="Arial"/>
                <w:i w:val="0"/>
              </w:rPr>
              <w:t>They will guess whether these new</w:t>
            </w:r>
            <w:r>
              <w:rPr>
                <w:rFonts w:cs="Arial"/>
                <w:i w:val="0"/>
              </w:rPr>
              <w:t xml:space="preserve"> </w:t>
            </w:r>
            <w:r w:rsidRPr="00337C13">
              <w:rPr>
                <w:rFonts w:cs="Arial"/>
                <w:i w:val="0"/>
              </w:rPr>
              <w:t>traits (caused by the mutations) are beneficial, harmful, or neutral (will have no</w:t>
            </w:r>
            <w:r>
              <w:rPr>
                <w:rFonts w:cs="Arial"/>
                <w:i w:val="0"/>
              </w:rPr>
              <w:t xml:space="preserve"> </w:t>
            </w:r>
            <w:r w:rsidRPr="00337C13">
              <w:rPr>
                <w:rFonts w:cs="Arial"/>
                <w:i w:val="0"/>
              </w:rPr>
              <w:t>effect) on either survival or mating or reproduction.</w:t>
            </w:r>
          </w:p>
        </w:tc>
        <w:tc>
          <w:tcPr>
            <w:tcW w:w="942" w:type="pct"/>
          </w:tcPr>
          <w:p w:rsidR="00A8684F" w:rsidRPr="00337C13" w:rsidRDefault="00A8684F" w:rsidP="00A8684F">
            <w:pPr>
              <w:rPr>
                <w:rFonts w:cs="Arial"/>
                <w:i w:val="0"/>
              </w:rPr>
            </w:pPr>
            <w:r w:rsidRPr="00337C13">
              <w:rPr>
                <w:rFonts w:cs="Arial"/>
                <w:i w:val="0"/>
              </w:rPr>
              <w:t>They will guess whether these new</w:t>
            </w:r>
            <w:r>
              <w:rPr>
                <w:rFonts w:cs="Arial"/>
                <w:i w:val="0"/>
              </w:rPr>
              <w:t xml:space="preserve"> </w:t>
            </w:r>
            <w:r w:rsidRPr="00337C13">
              <w:rPr>
                <w:rFonts w:cs="Arial"/>
                <w:i w:val="0"/>
              </w:rPr>
              <w:t>traits (caused by the mutations) are beneficial, harmful, or neutral (will have no</w:t>
            </w:r>
            <w:r>
              <w:rPr>
                <w:rFonts w:cs="Arial"/>
                <w:i w:val="0"/>
              </w:rPr>
              <w:t xml:space="preserve"> </w:t>
            </w:r>
            <w:r w:rsidRPr="00337C13">
              <w:rPr>
                <w:rFonts w:cs="Arial"/>
                <w:i w:val="0"/>
              </w:rPr>
              <w:t>effect) on either survival or reproductive success.</w:t>
            </w:r>
          </w:p>
        </w:tc>
        <w:tc>
          <w:tcPr>
            <w:tcW w:w="901" w:type="pct"/>
          </w:tcPr>
          <w:p w:rsidR="00A8684F" w:rsidRPr="00337C13" w:rsidRDefault="00A8684F" w:rsidP="00A8684F">
            <w:pPr>
              <w:rPr>
                <w:rFonts w:cs="Arial"/>
                <w:i w:val="0"/>
              </w:rPr>
            </w:pPr>
            <w:r w:rsidRPr="00337C13">
              <w:rPr>
                <w:rFonts w:cs="Arial"/>
                <w:i w:val="0"/>
              </w:rPr>
              <w:t>Clarification</w:t>
            </w:r>
          </w:p>
        </w:tc>
      </w:tr>
      <w:tr w:rsidR="00A8684F" w:rsidRPr="00337C13" w:rsidTr="00527788">
        <w:trPr>
          <w:cantSplit/>
        </w:trPr>
        <w:tc>
          <w:tcPr>
            <w:tcW w:w="328" w:type="pct"/>
          </w:tcPr>
          <w:p w:rsidR="00A8684F" w:rsidRPr="00337C13" w:rsidRDefault="00A8684F" w:rsidP="00A8684F">
            <w:pPr>
              <w:rPr>
                <w:rFonts w:cs="Arial"/>
                <w:i w:val="0"/>
              </w:rPr>
            </w:pPr>
            <w:r w:rsidRPr="00337C13">
              <w:rPr>
                <w:rFonts w:cs="Arial"/>
                <w:i w:val="0"/>
              </w:rPr>
              <w:t>72</w:t>
            </w:r>
          </w:p>
        </w:tc>
        <w:tc>
          <w:tcPr>
            <w:tcW w:w="411" w:type="pct"/>
          </w:tcPr>
          <w:p w:rsidR="00A8684F" w:rsidRPr="00337C13" w:rsidRDefault="00A8684F" w:rsidP="00A8684F">
            <w:pPr>
              <w:rPr>
                <w:rFonts w:cs="Arial"/>
                <w:i w:val="0"/>
              </w:rPr>
            </w:pPr>
            <w:r w:rsidRPr="00337C13">
              <w:rPr>
                <w:rFonts w:cs="Arial"/>
                <w:i w:val="0"/>
              </w:rPr>
              <w:t>8</w:t>
            </w:r>
          </w:p>
        </w:tc>
        <w:tc>
          <w:tcPr>
            <w:tcW w:w="739" w:type="pct"/>
          </w:tcPr>
          <w:p w:rsidR="00A8684F" w:rsidRPr="00337C13" w:rsidRDefault="00A8684F" w:rsidP="00A8684F">
            <w:pPr>
              <w:rPr>
                <w:rFonts w:cs="Arial"/>
                <w:i w:val="0"/>
              </w:rPr>
            </w:pPr>
            <w:r w:rsidRPr="00337C13">
              <w:rPr>
                <w:rFonts w:cs="Arial"/>
                <w:i w:val="0"/>
              </w:rPr>
              <w:t>Unit 8</w:t>
            </w:r>
            <w:r>
              <w:rPr>
                <w:rFonts w:cs="Arial"/>
                <w:i w:val="0"/>
              </w:rPr>
              <w:t xml:space="preserve"> </w:t>
            </w:r>
            <w:r w:rsidRPr="00337C13">
              <w:rPr>
                <w:rFonts w:cs="Arial"/>
                <w:i w:val="0"/>
              </w:rPr>
              <w:t>Lesson 15</w:t>
            </w:r>
          </w:p>
        </w:tc>
        <w:tc>
          <w:tcPr>
            <w:tcW w:w="615" w:type="pct"/>
          </w:tcPr>
          <w:p w:rsidR="00A8684F" w:rsidRPr="00337C13" w:rsidRDefault="00A8684F" w:rsidP="00A8684F">
            <w:pPr>
              <w:rPr>
                <w:rFonts w:cs="Arial"/>
                <w:i w:val="0"/>
              </w:rPr>
            </w:pPr>
            <w:r w:rsidRPr="00337C13">
              <w:rPr>
                <w:rFonts w:cs="Arial"/>
                <w:i w:val="0"/>
              </w:rPr>
              <w:t>7</w:t>
            </w:r>
          </w:p>
        </w:tc>
        <w:tc>
          <w:tcPr>
            <w:tcW w:w="1065" w:type="pct"/>
          </w:tcPr>
          <w:p w:rsidR="00A8684F" w:rsidRPr="00337C13" w:rsidRDefault="00A8684F" w:rsidP="00A8684F">
            <w:pPr>
              <w:rPr>
                <w:rFonts w:cs="Arial"/>
                <w:i w:val="0"/>
              </w:rPr>
            </w:pPr>
            <w:r w:rsidRPr="00337C13">
              <w:rPr>
                <w:rFonts w:cs="Arial"/>
                <w:i w:val="0"/>
              </w:rPr>
              <w:t>In most cases, the protein doesn’t function when</w:t>
            </w:r>
            <w:r>
              <w:rPr>
                <w:rFonts w:cs="Arial"/>
                <w:i w:val="0"/>
              </w:rPr>
              <w:t xml:space="preserve"> </w:t>
            </w:r>
            <w:r w:rsidRPr="00337C13">
              <w:rPr>
                <w:rFonts w:cs="Arial"/>
                <w:i w:val="0"/>
              </w:rPr>
              <w:t>there is a mutation.</w:t>
            </w:r>
          </w:p>
        </w:tc>
        <w:tc>
          <w:tcPr>
            <w:tcW w:w="942" w:type="pct"/>
          </w:tcPr>
          <w:p w:rsidR="00A8684F" w:rsidRPr="00337C13" w:rsidRDefault="00A8684F" w:rsidP="00A8684F">
            <w:pPr>
              <w:rPr>
                <w:rFonts w:cs="Arial"/>
                <w:i w:val="0"/>
              </w:rPr>
            </w:pPr>
            <w:r w:rsidRPr="00337C13">
              <w:rPr>
                <w:rFonts w:cs="Arial"/>
                <w:i w:val="0"/>
              </w:rPr>
              <w:t>In most cases, the protein doesn’t function normally when</w:t>
            </w:r>
            <w:r>
              <w:rPr>
                <w:rFonts w:cs="Arial"/>
                <w:i w:val="0"/>
              </w:rPr>
              <w:t xml:space="preserve"> </w:t>
            </w:r>
            <w:r w:rsidRPr="00337C13">
              <w:rPr>
                <w:rFonts w:cs="Arial"/>
                <w:i w:val="0"/>
              </w:rPr>
              <w:t>there is a mutation.</w:t>
            </w:r>
          </w:p>
        </w:tc>
        <w:tc>
          <w:tcPr>
            <w:tcW w:w="901" w:type="pct"/>
          </w:tcPr>
          <w:p w:rsidR="00A8684F" w:rsidRPr="00337C13" w:rsidRDefault="00A8684F" w:rsidP="00A8684F">
            <w:pPr>
              <w:rPr>
                <w:rFonts w:cs="Arial"/>
                <w:i w:val="0"/>
              </w:rPr>
            </w:pPr>
            <w:r w:rsidRPr="00337C13">
              <w:rPr>
                <w:rFonts w:cs="Arial"/>
                <w:i w:val="0"/>
              </w:rPr>
              <w:t>Clarification</w:t>
            </w:r>
          </w:p>
        </w:tc>
      </w:tr>
      <w:tr w:rsidR="00A8684F" w:rsidRPr="00337C13" w:rsidTr="00527788">
        <w:trPr>
          <w:cantSplit/>
        </w:trPr>
        <w:tc>
          <w:tcPr>
            <w:tcW w:w="328" w:type="pct"/>
          </w:tcPr>
          <w:p w:rsidR="00A8684F" w:rsidRPr="00337C13" w:rsidRDefault="00A8684F" w:rsidP="00A8684F">
            <w:pPr>
              <w:rPr>
                <w:rFonts w:cs="Arial"/>
                <w:i w:val="0"/>
              </w:rPr>
            </w:pPr>
            <w:r w:rsidRPr="00337C13">
              <w:rPr>
                <w:rFonts w:cs="Arial"/>
                <w:i w:val="0"/>
              </w:rPr>
              <w:t>73</w:t>
            </w:r>
          </w:p>
        </w:tc>
        <w:tc>
          <w:tcPr>
            <w:tcW w:w="411" w:type="pct"/>
          </w:tcPr>
          <w:p w:rsidR="00A8684F" w:rsidRPr="00337C13" w:rsidRDefault="00A8684F" w:rsidP="00A8684F">
            <w:pPr>
              <w:rPr>
                <w:rFonts w:cs="Arial"/>
                <w:i w:val="0"/>
              </w:rPr>
            </w:pPr>
            <w:r w:rsidRPr="00337C13">
              <w:rPr>
                <w:rFonts w:cs="Arial"/>
                <w:i w:val="0"/>
              </w:rPr>
              <w:t>8</w:t>
            </w:r>
          </w:p>
        </w:tc>
        <w:tc>
          <w:tcPr>
            <w:tcW w:w="739" w:type="pct"/>
          </w:tcPr>
          <w:p w:rsidR="00A8684F" w:rsidRPr="00337C13" w:rsidRDefault="00A8684F" w:rsidP="00A8684F">
            <w:pPr>
              <w:rPr>
                <w:rFonts w:cs="Arial"/>
                <w:i w:val="0"/>
              </w:rPr>
            </w:pPr>
            <w:r w:rsidRPr="00337C13">
              <w:rPr>
                <w:rFonts w:cs="Arial"/>
                <w:i w:val="0"/>
              </w:rPr>
              <w:t>Unit 8</w:t>
            </w:r>
            <w:r>
              <w:rPr>
                <w:rFonts w:cs="Arial"/>
                <w:i w:val="0"/>
              </w:rPr>
              <w:t xml:space="preserve"> </w:t>
            </w:r>
            <w:r w:rsidRPr="00337C13">
              <w:rPr>
                <w:rFonts w:cs="Arial"/>
                <w:i w:val="0"/>
              </w:rPr>
              <w:t>Lesson 16</w:t>
            </w:r>
          </w:p>
        </w:tc>
        <w:tc>
          <w:tcPr>
            <w:tcW w:w="615" w:type="pct"/>
          </w:tcPr>
          <w:p w:rsidR="00A8684F" w:rsidRPr="00337C13" w:rsidRDefault="00A8684F" w:rsidP="00A8684F">
            <w:pPr>
              <w:rPr>
                <w:rFonts w:cs="Arial"/>
                <w:i w:val="0"/>
              </w:rPr>
            </w:pPr>
            <w:r w:rsidRPr="00337C13">
              <w:rPr>
                <w:rFonts w:cs="Arial"/>
                <w:i w:val="0"/>
              </w:rPr>
              <w:t>1, 2</w:t>
            </w:r>
          </w:p>
        </w:tc>
        <w:tc>
          <w:tcPr>
            <w:tcW w:w="1065" w:type="pct"/>
          </w:tcPr>
          <w:p w:rsidR="00A8684F" w:rsidRPr="00337C13" w:rsidRDefault="00A8684F" w:rsidP="00A8684F">
            <w:pPr>
              <w:rPr>
                <w:rFonts w:cs="Arial"/>
                <w:i w:val="0"/>
              </w:rPr>
            </w:pPr>
            <w:r w:rsidRPr="00337C13">
              <w:rPr>
                <w:rFonts w:cs="Arial"/>
                <w:i w:val="0"/>
              </w:rPr>
              <w:t>Artificial selection is a type of natural</w:t>
            </w:r>
            <w:r>
              <w:rPr>
                <w:rFonts w:cs="Arial"/>
                <w:i w:val="0"/>
              </w:rPr>
              <w:t xml:space="preserve"> </w:t>
            </w:r>
            <w:r w:rsidRPr="00337C13">
              <w:rPr>
                <w:rFonts w:cs="Arial"/>
                <w:i w:val="0"/>
              </w:rPr>
              <w:t>selection with the main difference being that</w:t>
            </w:r>
            <w:r>
              <w:rPr>
                <w:rFonts w:cs="Arial"/>
                <w:i w:val="0"/>
              </w:rPr>
              <w:t xml:space="preserve"> </w:t>
            </w:r>
            <w:r w:rsidRPr="00337C13">
              <w:rPr>
                <w:rFonts w:cs="Arial"/>
                <w:i w:val="0"/>
              </w:rPr>
              <w:t>humans are doing the selecting intentionally.</w:t>
            </w:r>
          </w:p>
        </w:tc>
        <w:tc>
          <w:tcPr>
            <w:tcW w:w="942" w:type="pct"/>
          </w:tcPr>
          <w:p w:rsidR="00A8684F" w:rsidRPr="00337C13" w:rsidRDefault="00A8684F" w:rsidP="00A8684F">
            <w:pPr>
              <w:rPr>
                <w:rFonts w:cs="Arial"/>
                <w:i w:val="0"/>
              </w:rPr>
            </w:pPr>
            <w:r w:rsidRPr="00337C13">
              <w:rPr>
                <w:rFonts w:cs="Arial"/>
                <w:i w:val="0"/>
              </w:rPr>
              <w:t>Artificial selection is a type of selection where</w:t>
            </w:r>
            <w:r>
              <w:rPr>
                <w:rFonts w:cs="Arial"/>
                <w:i w:val="0"/>
              </w:rPr>
              <w:t xml:space="preserve"> </w:t>
            </w:r>
            <w:r w:rsidRPr="00337C13">
              <w:rPr>
                <w:rFonts w:cs="Arial"/>
                <w:i w:val="0"/>
              </w:rPr>
              <w:t>humans are doing the selecting intentionally.</w:t>
            </w:r>
          </w:p>
        </w:tc>
        <w:tc>
          <w:tcPr>
            <w:tcW w:w="901" w:type="pct"/>
          </w:tcPr>
          <w:p w:rsidR="00A8684F" w:rsidRPr="00337C13" w:rsidRDefault="00A8684F" w:rsidP="00A8684F">
            <w:pPr>
              <w:rPr>
                <w:rFonts w:cs="Arial"/>
                <w:i w:val="0"/>
              </w:rPr>
            </w:pPr>
            <w:r w:rsidRPr="00337C13">
              <w:rPr>
                <w:rFonts w:cs="Arial"/>
                <w:i w:val="0"/>
              </w:rPr>
              <w:t>Clarification</w:t>
            </w:r>
          </w:p>
        </w:tc>
      </w:tr>
      <w:tr w:rsidR="00A8684F" w:rsidRPr="00337C13" w:rsidTr="00527788">
        <w:trPr>
          <w:cantSplit/>
        </w:trPr>
        <w:tc>
          <w:tcPr>
            <w:tcW w:w="328" w:type="pct"/>
          </w:tcPr>
          <w:p w:rsidR="00A8684F" w:rsidRPr="00337C13" w:rsidRDefault="00A8684F" w:rsidP="00A8684F">
            <w:pPr>
              <w:rPr>
                <w:rFonts w:cs="Arial"/>
                <w:i w:val="0"/>
              </w:rPr>
            </w:pPr>
            <w:r w:rsidRPr="00337C13">
              <w:rPr>
                <w:rFonts w:cs="Arial"/>
                <w:i w:val="0"/>
              </w:rPr>
              <w:lastRenderedPageBreak/>
              <w:t>74</w:t>
            </w:r>
          </w:p>
        </w:tc>
        <w:tc>
          <w:tcPr>
            <w:tcW w:w="411" w:type="pct"/>
          </w:tcPr>
          <w:p w:rsidR="00A8684F" w:rsidRPr="00337C13" w:rsidRDefault="00A8684F" w:rsidP="00A8684F">
            <w:pPr>
              <w:rPr>
                <w:rFonts w:cs="Arial"/>
                <w:i w:val="0"/>
              </w:rPr>
            </w:pPr>
            <w:r w:rsidRPr="00337C13">
              <w:rPr>
                <w:rFonts w:cs="Arial"/>
                <w:i w:val="0"/>
              </w:rPr>
              <w:t>8</w:t>
            </w:r>
          </w:p>
        </w:tc>
        <w:tc>
          <w:tcPr>
            <w:tcW w:w="739" w:type="pct"/>
          </w:tcPr>
          <w:p w:rsidR="00A8684F" w:rsidRPr="00337C13" w:rsidRDefault="00A8684F" w:rsidP="00A8684F">
            <w:pPr>
              <w:rPr>
                <w:rFonts w:cs="Arial"/>
                <w:i w:val="0"/>
              </w:rPr>
            </w:pPr>
            <w:r w:rsidRPr="00337C13">
              <w:rPr>
                <w:rFonts w:cs="Arial"/>
                <w:i w:val="0"/>
              </w:rPr>
              <w:t>Unit 8 Lesson 17</w:t>
            </w:r>
          </w:p>
        </w:tc>
        <w:tc>
          <w:tcPr>
            <w:tcW w:w="615" w:type="pct"/>
          </w:tcPr>
          <w:p w:rsidR="00A8684F" w:rsidRPr="00337C13" w:rsidRDefault="00A8684F" w:rsidP="00A8684F">
            <w:pPr>
              <w:rPr>
                <w:rFonts w:cs="Arial"/>
                <w:i w:val="0"/>
              </w:rPr>
            </w:pPr>
            <w:r w:rsidRPr="00337C13">
              <w:rPr>
                <w:rFonts w:cs="Arial"/>
                <w:i w:val="0"/>
              </w:rPr>
              <w:t>1</w:t>
            </w:r>
          </w:p>
        </w:tc>
        <w:tc>
          <w:tcPr>
            <w:tcW w:w="1065" w:type="pct"/>
          </w:tcPr>
          <w:p w:rsidR="00A8684F" w:rsidRPr="00337C13" w:rsidRDefault="00A8684F" w:rsidP="00A8684F">
            <w:pPr>
              <w:rPr>
                <w:rFonts w:cs="Arial"/>
                <w:i w:val="0"/>
              </w:rPr>
            </w:pPr>
            <w:r w:rsidRPr="00337C13">
              <w:rPr>
                <w:rFonts w:cs="Arial"/>
                <w:i w:val="0"/>
              </w:rPr>
              <w:t>This is counter to natural selection</w:t>
            </w:r>
            <w:r>
              <w:rPr>
                <w:rFonts w:cs="Arial"/>
                <w:i w:val="0"/>
              </w:rPr>
              <w:t xml:space="preserve"> </w:t>
            </w:r>
            <w:r w:rsidRPr="00337C13">
              <w:rPr>
                <w:rFonts w:cs="Arial"/>
                <w:i w:val="0"/>
              </w:rPr>
              <w:t>because the changes are made intentionally by humans and these organisms may or may not</w:t>
            </w:r>
            <w:r>
              <w:rPr>
                <w:rFonts w:cs="Arial"/>
                <w:i w:val="0"/>
              </w:rPr>
              <w:t xml:space="preserve"> </w:t>
            </w:r>
            <w:r w:rsidRPr="00337C13">
              <w:rPr>
                <w:rFonts w:cs="Arial"/>
                <w:i w:val="0"/>
              </w:rPr>
              <w:t>be able to pass on these traits successfully to offspring.</w:t>
            </w:r>
          </w:p>
        </w:tc>
        <w:tc>
          <w:tcPr>
            <w:tcW w:w="942" w:type="pct"/>
          </w:tcPr>
          <w:p w:rsidR="00A8684F" w:rsidRPr="00337C13" w:rsidRDefault="00A8684F" w:rsidP="00A8684F">
            <w:pPr>
              <w:rPr>
                <w:rFonts w:cs="Arial"/>
                <w:i w:val="0"/>
              </w:rPr>
            </w:pPr>
            <w:r w:rsidRPr="00337C13">
              <w:rPr>
                <w:rFonts w:cs="Arial"/>
                <w:i w:val="0"/>
              </w:rPr>
              <w:t>This is artificial selection</w:t>
            </w:r>
            <w:r>
              <w:rPr>
                <w:rFonts w:cs="Arial"/>
                <w:i w:val="0"/>
              </w:rPr>
              <w:t xml:space="preserve"> </w:t>
            </w:r>
            <w:r w:rsidRPr="00337C13">
              <w:rPr>
                <w:rFonts w:cs="Arial"/>
                <w:i w:val="0"/>
              </w:rPr>
              <w:t>because the changes are made intentionally by humans. Because of how this type of artificial selection is done, these organisms may or may not</w:t>
            </w:r>
            <w:r>
              <w:rPr>
                <w:rFonts w:cs="Arial"/>
                <w:i w:val="0"/>
              </w:rPr>
              <w:t xml:space="preserve"> </w:t>
            </w:r>
            <w:r w:rsidRPr="00337C13">
              <w:rPr>
                <w:rFonts w:cs="Arial"/>
                <w:i w:val="0"/>
              </w:rPr>
              <w:t>be able to pass on these traits successfully to offspring.</w:t>
            </w:r>
          </w:p>
        </w:tc>
        <w:tc>
          <w:tcPr>
            <w:tcW w:w="901" w:type="pct"/>
          </w:tcPr>
          <w:p w:rsidR="00A8684F" w:rsidRPr="00337C13" w:rsidRDefault="00A8684F" w:rsidP="00A8684F">
            <w:pPr>
              <w:rPr>
                <w:rFonts w:cs="Arial"/>
                <w:i w:val="0"/>
              </w:rPr>
            </w:pPr>
            <w:r w:rsidRPr="00337C13">
              <w:rPr>
                <w:rFonts w:cs="Arial"/>
                <w:i w:val="0"/>
              </w:rPr>
              <w:t>Clarification</w:t>
            </w:r>
          </w:p>
        </w:tc>
      </w:tr>
      <w:tr w:rsidR="00A8684F" w:rsidRPr="00337C13" w:rsidTr="00527788">
        <w:trPr>
          <w:cantSplit/>
        </w:trPr>
        <w:tc>
          <w:tcPr>
            <w:tcW w:w="328" w:type="pct"/>
          </w:tcPr>
          <w:p w:rsidR="00A8684F" w:rsidRPr="00337C13" w:rsidRDefault="00A8684F" w:rsidP="00A8684F">
            <w:pPr>
              <w:rPr>
                <w:rFonts w:cs="Arial"/>
                <w:i w:val="0"/>
              </w:rPr>
            </w:pPr>
            <w:r w:rsidRPr="00337C13">
              <w:rPr>
                <w:rFonts w:cs="Arial"/>
                <w:i w:val="0"/>
              </w:rPr>
              <w:t>75</w:t>
            </w:r>
          </w:p>
        </w:tc>
        <w:tc>
          <w:tcPr>
            <w:tcW w:w="411" w:type="pct"/>
          </w:tcPr>
          <w:p w:rsidR="00A8684F" w:rsidRPr="00337C13" w:rsidRDefault="00A8684F" w:rsidP="00A8684F">
            <w:pPr>
              <w:rPr>
                <w:rFonts w:cs="Arial"/>
                <w:i w:val="0"/>
              </w:rPr>
            </w:pPr>
            <w:r w:rsidRPr="00337C13">
              <w:rPr>
                <w:rFonts w:cs="Arial"/>
                <w:i w:val="0"/>
              </w:rPr>
              <w:t>8</w:t>
            </w:r>
          </w:p>
        </w:tc>
        <w:tc>
          <w:tcPr>
            <w:tcW w:w="739" w:type="pct"/>
          </w:tcPr>
          <w:p w:rsidR="00A8684F" w:rsidRPr="00337C13" w:rsidRDefault="00A8684F" w:rsidP="00A8684F">
            <w:pPr>
              <w:rPr>
                <w:rFonts w:cs="Arial"/>
                <w:i w:val="0"/>
              </w:rPr>
            </w:pPr>
            <w:r w:rsidRPr="00337C13">
              <w:rPr>
                <w:rFonts w:cs="Arial"/>
                <w:i w:val="0"/>
              </w:rPr>
              <w:t>Unit 8</w:t>
            </w:r>
            <w:r>
              <w:rPr>
                <w:rFonts w:cs="Arial"/>
                <w:i w:val="0"/>
              </w:rPr>
              <w:t xml:space="preserve"> </w:t>
            </w:r>
            <w:r w:rsidRPr="00337C13">
              <w:rPr>
                <w:rFonts w:cs="Arial"/>
                <w:i w:val="0"/>
              </w:rPr>
              <w:t>Lesson 17</w:t>
            </w:r>
          </w:p>
        </w:tc>
        <w:tc>
          <w:tcPr>
            <w:tcW w:w="615" w:type="pct"/>
          </w:tcPr>
          <w:p w:rsidR="00A8684F" w:rsidRPr="00337C13" w:rsidRDefault="00A8684F" w:rsidP="00A8684F">
            <w:pPr>
              <w:rPr>
                <w:rFonts w:cs="Arial"/>
                <w:i w:val="0"/>
              </w:rPr>
            </w:pPr>
            <w:r w:rsidRPr="00337C13">
              <w:rPr>
                <w:rFonts w:cs="Arial"/>
                <w:i w:val="0"/>
              </w:rPr>
              <w:t>4</w:t>
            </w:r>
          </w:p>
        </w:tc>
        <w:tc>
          <w:tcPr>
            <w:tcW w:w="1065" w:type="pct"/>
          </w:tcPr>
          <w:p w:rsidR="00A8684F" w:rsidRPr="00337C13" w:rsidRDefault="00A8684F" w:rsidP="00A8684F">
            <w:pPr>
              <w:rPr>
                <w:rFonts w:cs="Arial"/>
                <w:i w:val="0"/>
              </w:rPr>
            </w:pPr>
            <w:r w:rsidRPr="00337C13">
              <w:rPr>
                <w:rFonts w:cs="Arial"/>
                <w:i w:val="0"/>
              </w:rPr>
              <w:t>Genetic</w:t>
            </w:r>
            <w:r>
              <w:rPr>
                <w:rFonts w:cs="Arial"/>
                <w:i w:val="0"/>
              </w:rPr>
              <w:t xml:space="preserve"> </w:t>
            </w:r>
            <w:r w:rsidRPr="00337C13">
              <w:rPr>
                <w:rFonts w:cs="Arial"/>
                <w:i w:val="0"/>
              </w:rPr>
              <w:t>engineering involves moving a gene from one organism into a second</w:t>
            </w:r>
            <w:r>
              <w:rPr>
                <w:rFonts w:cs="Arial"/>
                <w:i w:val="0"/>
              </w:rPr>
              <w:t xml:space="preserve"> </w:t>
            </w:r>
            <w:r w:rsidRPr="00337C13">
              <w:rPr>
                <w:rFonts w:cs="Arial"/>
                <w:i w:val="0"/>
              </w:rPr>
              <w:t>organism so that it can have the protein that the gene codes for</w:t>
            </w:r>
          </w:p>
        </w:tc>
        <w:tc>
          <w:tcPr>
            <w:tcW w:w="942" w:type="pct"/>
          </w:tcPr>
          <w:p w:rsidR="00A8684F" w:rsidRPr="00337C13" w:rsidRDefault="00A8684F" w:rsidP="00A8684F">
            <w:pPr>
              <w:rPr>
                <w:rFonts w:cs="Arial"/>
                <w:i w:val="0"/>
              </w:rPr>
            </w:pPr>
            <w:r w:rsidRPr="00337C13">
              <w:rPr>
                <w:rFonts w:cs="Arial"/>
                <w:i w:val="0"/>
              </w:rPr>
              <w:t>Genetic</w:t>
            </w:r>
            <w:r>
              <w:rPr>
                <w:rFonts w:cs="Arial"/>
                <w:i w:val="0"/>
              </w:rPr>
              <w:t xml:space="preserve"> </w:t>
            </w:r>
            <w:r w:rsidRPr="00337C13">
              <w:rPr>
                <w:rFonts w:cs="Arial"/>
                <w:i w:val="0"/>
              </w:rPr>
              <w:t>engineering can involve moving a gene from one organism into a second</w:t>
            </w:r>
            <w:r>
              <w:rPr>
                <w:rFonts w:cs="Arial"/>
                <w:i w:val="0"/>
              </w:rPr>
              <w:t xml:space="preserve"> </w:t>
            </w:r>
            <w:r w:rsidRPr="00337C13">
              <w:rPr>
                <w:rFonts w:cs="Arial"/>
                <w:i w:val="0"/>
              </w:rPr>
              <w:t>organism so that it can have the protein that the gene codes for</w:t>
            </w:r>
          </w:p>
        </w:tc>
        <w:tc>
          <w:tcPr>
            <w:tcW w:w="901" w:type="pct"/>
          </w:tcPr>
          <w:p w:rsidR="00A8684F" w:rsidRPr="00337C13" w:rsidRDefault="00A8684F" w:rsidP="00A8684F">
            <w:pPr>
              <w:rPr>
                <w:rFonts w:cs="Arial"/>
                <w:i w:val="0"/>
              </w:rPr>
            </w:pPr>
            <w:r w:rsidRPr="00337C13">
              <w:rPr>
                <w:rFonts w:cs="Arial"/>
                <w:i w:val="0"/>
              </w:rPr>
              <w:t>Clarification</w:t>
            </w:r>
          </w:p>
        </w:tc>
      </w:tr>
      <w:tr w:rsidR="00A8684F" w:rsidRPr="00337C13" w:rsidTr="00527788">
        <w:trPr>
          <w:cantSplit/>
        </w:trPr>
        <w:tc>
          <w:tcPr>
            <w:tcW w:w="328" w:type="pct"/>
          </w:tcPr>
          <w:p w:rsidR="00A8684F" w:rsidRPr="00337C13" w:rsidRDefault="00A8684F" w:rsidP="00A8684F">
            <w:pPr>
              <w:rPr>
                <w:rFonts w:cs="Arial"/>
                <w:i w:val="0"/>
              </w:rPr>
            </w:pPr>
            <w:r w:rsidRPr="00337C13">
              <w:rPr>
                <w:rFonts w:cs="Arial"/>
                <w:i w:val="0"/>
              </w:rPr>
              <w:t>76</w:t>
            </w:r>
          </w:p>
        </w:tc>
        <w:tc>
          <w:tcPr>
            <w:tcW w:w="411" w:type="pct"/>
          </w:tcPr>
          <w:p w:rsidR="00A8684F" w:rsidRPr="00337C13" w:rsidRDefault="00A8684F" w:rsidP="00A8684F">
            <w:pPr>
              <w:rPr>
                <w:rFonts w:cs="Arial"/>
                <w:i w:val="0"/>
              </w:rPr>
            </w:pPr>
            <w:r w:rsidRPr="00337C13">
              <w:rPr>
                <w:rFonts w:cs="Arial"/>
                <w:i w:val="0"/>
              </w:rPr>
              <w:t>8</w:t>
            </w:r>
          </w:p>
        </w:tc>
        <w:tc>
          <w:tcPr>
            <w:tcW w:w="739" w:type="pct"/>
          </w:tcPr>
          <w:p w:rsidR="00A8684F" w:rsidRPr="00337C13" w:rsidRDefault="00A8684F" w:rsidP="00A8684F">
            <w:pPr>
              <w:rPr>
                <w:rFonts w:cs="Arial"/>
                <w:i w:val="0"/>
              </w:rPr>
            </w:pPr>
            <w:r w:rsidRPr="00337C13">
              <w:rPr>
                <w:rFonts w:cs="Arial"/>
                <w:i w:val="0"/>
              </w:rPr>
              <w:t xml:space="preserve">Unit 8 Lesson 11 </w:t>
            </w:r>
          </w:p>
        </w:tc>
        <w:tc>
          <w:tcPr>
            <w:tcW w:w="615" w:type="pct"/>
          </w:tcPr>
          <w:p w:rsidR="00A8684F" w:rsidRPr="00337C13" w:rsidRDefault="00A8684F" w:rsidP="00A8684F">
            <w:pPr>
              <w:rPr>
                <w:rFonts w:cs="Arial"/>
                <w:i w:val="0"/>
              </w:rPr>
            </w:pPr>
            <w:r w:rsidRPr="00337C13">
              <w:rPr>
                <w:rFonts w:cs="Arial"/>
                <w:i w:val="0"/>
              </w:rPr>
              <w:t>3</w:t>
            </w:r>
          </w:p>
        </w:tc>
        <w:tc>
          <w:tcPr>
            <w:tcW w:w="1065" w:type="pct"/>
          </w:tcPr>
          <w:p w:rsidR="00A8684F" w:rsidRPr="00337C13" w:rsidRDefault="00A8684F" w:rsidP="00A8684F">
            <w:pPr>
              <w:rPr>
                <w:rFonts w:cs="Arial"/>
                <w:i w:val="0"/>
              </w:rPr>
            </w:pPr>
            <w:r w:rsidRPr="00337C13">
              <w:rPr>
                <w:rFonts w:cs="Arial"/>
                <w:i w:val="0"/>
              </w:rPr>
              <w:t>It indicates that this new trait evolved here.</w:t>
            </w:r>
          </w:p>
        </w:tc>
        <w:tc>
          <w:tcPr>
            <w:tcW w:w="942" w:type="pct"/>
          </w:tcPr>
          <w:p w:rsidR="00A8684F" w:rsidRPr="00337C13" w:rsidRDefault="00A8684F" w:rsidP="00A8684F">
            <w:pPr>
              <w:rPr>
                <w:rFonts w:cs="Arial"/>
                <w:i w:val="0"/>
              </w:rPr>
            </w:pPr>
            <w:r w:rsidRPr="00337C13">
              <w:rPr>
                <w:rFonts w:cs="Arial"/>
                <w:i w:val="0"/>
              </w:rPr>
              <w:t>Delete sentence</w:t>
            </w:r>
          </w:p>
        </w:tc>
        <w:tc>
          <w:tcPr>
            <w:tcW w:w="901" w:type="pct"/>
          </w:tcPr>
          <w:p w:rsidR="00A8684F" w:rsidRPr="00337C13" w:rsidRDefault="00A8684F" w:rsidP="00A8684F">
            <w:pPr>
              <w:rPr>
                <w:rFonts w:cs="Arial"/>
                <w:i w:val="0"/>
              </w:rPr>
            </w:pPr>
            <w:r w:rsidRPr="00337C13">
              <w:rPr>
                <w:rFonts w:cs="Arial"/>
                <w:i w:val="0"/>
              </w:rPr>
              <w:t>Incorrect</w:t>
            </w:r>
          </w:p>
        </w:tc>
      </w:tr>
    </w:tbl>
    <w:p w:rsidR="00527788" w:rsidRDefault="00527788" w:rsidP="00C942C4">
      <w:pPr>
        <w:pStyle w:val="Heading2"/>
        <w:sectPr w:rsidR="00527788" w:rsidSect="006F729B">
          <w:footerReference w:type="even" r:id="rId8"/>
          <w:footerReference w:type="default" r:id="rId9"/>
          <w:pgSz w:w="12240" w:h="15840" w:code="1"/>
          <w:pgMar w:top="1152" w:right="1440" w:bottom="1440" w:left="1152" w:header="576" w:footer="576" w:gutter="0"/>
          <w:cols w:space="720"/>
          <w:titlePg/>
          <w:docGrid w:linePitch="360"/>
        </w:sectPr>
      </w:pPr>
    </w:p>
    <w:p w:rsidR="003151F6" w:rsidRPr="0018022C" w:rsidRDefault="003151F6" w:rsidP="00C942C4">
      <w:pPr>
        <w:pStyle w:val="Heading2"/>
      </w:pPr>
      <w:r w:rsidRPr="0018022C">
        <w:lastRenderedPageBreak/>
        <w:t>Social Content</w:t>
      </w:r>
      <w:r w:rsidR="00E95FE0" w:rsidRPr="0018022C">
        <w:t xml:space="preserve"> Citations</w:t>
      </w:r>
      <w:r w:rsidRPr="0018022C">
        <w:t>:</w:t>
      </w:r>
    </w:p>
    <w:p w:rsidR="00813F7D" w:rsidRPr="007B4F37" w:rsidRDefault="003151F6" w:rsidP="007B4F37">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5291" w:type="pct"/>
        <w:tblLayout w:type="fixed"/>
        <w:tblLook w:val="04A0" w:firstRow="1" w:lastRow="0" w:firstColumn="1" w:lastColumn="0" w:noHBand="0" w:noVBand="1"/>
        <w:tblDescription w:val="Social content citations, including social content code, grade level, component, page number(s), current text, proposed text, and reason for citation"/>
      </w:tblPr>
      <w:tblGrid>
        <w:gridCol w:w="349"/>
        <w:gridCol w:w="815"/>
        <w:gridCol w:w="1080"/>
        <w:gridCol w:w="1530"/>
        <w:gridCol w:w="1350"/>
        <w:gridCol w:w="1441"/>
        <w:gridCol w:w="1799"/>
        <w:gridCol w:w="1530"/>
      </w:tblGrid>
      <w:tr w:rsidR="00886940" w:rsidRPr="0018022C" w:rsidTr="00A8684F">
        <w:trPr>
          <w:cantSplit/>
          <w:tblHeader/>
        </w:trPr>
        <w:tc>
          <w:tcPr>
            <w:tcW w:w="176" w:type="pct"/>
          </w:tcPr>
          <w:p w:rsidR="009C3692" w:rsidRPr="0018022C" w:rsidRDefault="009C3692" w:rsidP="00C942C4">
            <w:pPr>
              <w:pStyle w:val="Header"/>
              <w:jc w:val="center"/>
              <w:rPr>
                <w:rFonts w:cs="Times New Roman"/>
                <w:i w:val="0"/>
                <w:iCs w:val="0"/>
              </w:rPr>
            </w:pPr>
            <w:r w:rsidRPr="0018022C">
              <w:rPr>
                <w:rFonts w:cs="Times New Roman"/>
                <w:i w:val="0"/>
                <w:iCs w:val="0"/>
              </w:rPr>
              <w:t>#</w:t>
            </w:r>
          </w:p>
        </w:tc>
        <w:tc>
          <w:tcPr>
            <w:tcW w:w="412" w:type="pct"/>
          </w:tcPr>
          <w:p w:rsidR="009C3692" w:rsidRPr="0018022C" w:rsidRDefault="009C3692" w:rsidP="00C942C4">
            <w:pPr>
              <w:pStyle w:val="Header"/>
              <w:jc w:val="center"/>
              <w:rPr>
                <w:rFonts w:cs="Times New Roman"/>
                <w:i w:val="0"/>
                <w:iCs w:val="0"/>
              </w:rPr>
            </w:pPr>
            <w:r w:rsidRPr="0018022C">
              <w:rPr>
                <w:rFonts w:cs="Times New Roman"/>
                <w:i w:val="0"/>
                <w:iCs w:val="0"/>
              </w:rPr>
              <w:t>SC Code</w:t>
            </w:r>
          </w:p>
        </w:tc>
        <w:tc>
          <w:tcPr>
            <w:tcW w:w="546" w:type="pct"/>
          </w:tcPr>
          <w:p w:rsidR="009C3692" w:rsidRPr="0018022C" w:rsidRDefault="009C3692" w:rsidP="00C942C4">
            <w:pPr>
              <w:pStyle w:val="Header"/>
              <w:jc w:val="center"/>
              <w:rPr>
                <w:rFonts w:cs="Times New Roman"/>
                <w:i w:val="0"/>
                <w:iCs w:val="0"/>
              </w:rPr>
            </w:pPr>
            <w:r w:rsidRPr="0018022C">
              <w:rPr>
                <w:rFonts w:cs="Times New Roman"/>
                <w:i w:val="0"/>
                <w:iCs w:val="0"/>
              </w:rPr>
              <w:t>Grade Level</w:t>
            </w:r>
          </w:p>
        </w:tc>
        <w:tc>
          <w:tcPr>
            <w:tcW w:w="773" w:type="pct"/>
          </w:tcPr>
          <w:p w:rsidR="009C3692" w:rsidRPr="0018022C" w:rsidRDefault="009C3692" w:rsidP="00C942C4">
            <w:pPr>
              <w:pStyle w:val="Header"/>
              <w:jc w:val="center"/>
              <w:rPr>
                <w:rFonts w:cs="Times New Roman"/>
                <w:i w:val="0"/>
                <w:iCs w:val="0"/>
              </w:rPr>
            </w:pPr>
            <w:r w:rsidRPr="0018022C">
              <w:rPr>
                <w:rFonts w:cs="Times New Roman"/>
                <w:i w:val="0"/>
                <w:iCs w:val="0"/>
              </w:rPr>
              <w:t>Component</w:t>
            </w:r>
          </w:p>
        </w:tc>
        <w:tc>
          <w:tcPr>
            <w:tcW w:w="682" w:type="pct"/>
          </w:tcPr>
          <w:p w:rsidR="009C3692" w:rsidRPr="0018022C" w:rsidRDefault="00C942C4" w:rsidP="00C942C4">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728" w:type="pct"/>
          </w:tcPr>
          <w:p w:rsidR="009C3692" w:rsidRPr="0018022C" w:rsidRDefault="00C942C4" w:rsidP="00C942C4">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909" w:type="pct"/>
          </w:tcPr>
          <w:p w:rsidR="009C3692" w:rsidRPr="0018022C" w:rsidRDefault="00C942C4" w:rsidP="00C942C4">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773" w:type="pct"/>
          </w:tcPr>
          <w:p w:rsidR="009C3692" w:rsidRPr="0018022C" w:rsidRDefault="00C942C4" w:rsidP="00C942C4">
            <w:pPr>
              <w:pStyle w:val="Header"/>
              <w:jc w:val="center"/>
              <w:rPr>
                <w:rFonts w:cs="Times New Roman"/>
                <w:i w:val="0"/>
                <w:iCs w:val="0"/>
              </w:rPr>
            </w:pPr>
            <w:r>
              <w:rPr>
                <w:rFonts w:cs="Times New Roman"/>
                <w:i w:val="0"/>
                <w:iCs w:val="0"/>
              </w:rPr>
              <w:t>Reason for C</w:t>
            </w:r>
            <w:r w:rsidR="009C3692" w:rsidRPr="0018022C">
              <w:rPr>
                <w:rFonts w:cs="Times New Roman"/>
                <w:i w:val="0"/>
                <w:iCs w:val="0"/>
              </w:rPr>
              <w:t>itation</w:t>
            </w:r>
          </w:p>
        </w:tc>
      </w:tr>
      <w:tr w:rsidR="00886940" w:rsidRPr="0018022C" w:rsidTr="00A8684F">
        <w:trPr>
          <w:cantSplit/>
        </w:trPr>
        <w:tc>
          <w:tcPr>
            <w:tcW w:w="176" w:type="pct"/>
          </w:tcPr>
          <w:p w:rsidR="006676EE" w:rsidRPr="00DB7887" w:rsidRDefault="00A15494" w:rsidP="006676EE">
            <w:pPr>
              <w:rPr>
                <w:i w:val="0"/>
              </w:rPr>
            </w:pPr>
            <w:r w:rsidRPr="00DB7887">
              <w:rPr>
                <w:i w:val="0"/>
              </w:rPr>
              <w:t>1</w:t>
            </w:r>
          </w:p>
        </w:tc>
        <w:tc>
          <w:tcPr>
            <w:tcW w:w="412" w:type="pct"/>
          </w:tcPr>
          <w:p w:rsidR="006676EE" w:rsidRPr="00DB7887" w:rsidRDefault="006676EE" w:rsidP="00A8684F">
            <w:r w:rsidRPr="00DB7887">
              <w:rPr>
                <w:rFonts w:cs="Arial"/>
                <w:i w:val="0"/>
              </w:rPr>
              <w:t>L.1.</w:t>
            </w:r>
          </w:p>
        </w:tc>
        <w:tc>
          <w:tcPr>
            <w:tcW w:w="546" w:type="pct"/>
          </w:tcPr>
          <w:p w:rsidR="006676EE" w:rsidRPr="00DB7887" w:rsidRDefault="006676EE" w:rsidP="006676EE">
            <w:pPr>
              <w:rPr>
                <w:i w:val="0"/>
              </w:rPr>
            </w:pPr>
            <w:r w:rsidRPr="00DB7887">
              <w:rPr>
                <w:i w:val="0"/>
              </w:rPr>
              <w:t>8</w:t>
            </w:r>
          </w:p>
        </w:tc>
        <w:tc>
          <w:tcPr>
            <w:tcW w:w="773" w:type="pct"/>
          </w:tcPr>
          <w:p w:rsidR="006676EE" w:rsidRPr="00DB7887" w:rsidRDefault="006676EE" w:rsidP="006676EE">
            <w:pPr>
              <w:rPr>
                <w:i w:val="0"/>
              </w:rPr>
            </w:pPr>
            <w:r w:rsidRPr="00DB7887">
              <w:rPr>
                <w:i w:val="0"/>
              </w:rPr>
              <w:t>SRB</w:t>
            </w:r>
          </w:p>
        </w:tc>
        <w:tc>
          <w:tcPr>
            <w:tcW w:w="682" w:type="pct"/>
          </w:tcPr>
          <w:p w:rsidR="006676EE" w:rsidRPr="00DB7887" w:rsidRDefault="006676EE" w:rsidP="006676EE">
            <w:pPr>
              <w:rPr>
                <w:i w:val="0"/>
              </w:rPr>
            </w:pPr>
            <w:r w:rsidRPr="00DB7887">
              <w:rPr>
                <w:i w:val="0"/>
              </w:rPr>
              <w:t>50</w:t>
            </w:r>
          </w:p>
        </w:tc>
        <w:tc>
          <w:tcPr>
            <w:tcW w:w="728" w:type="pct"/>
          </w:tcPr>
          <w:p w:rsidR="006676EE" w:rsidRPr="00DB7887" w:rsidRDefault="006676EE" w:rsidP="006676EE">
            <w:pPr>
              <w:rPr>
                <w:i w:val="0"/>
              </w:rPr>
            </w:pPr>
            <w:r w:rsidRPr="00DB7887">
              <w:rPr>
                <w:i w:val="0"/>
              </w:rPr>
              <w:t>Picture of car crashing into wall</w:t>
            </w:r>
          </w:p>
        </w:tc>
        <w:tc>
          <w:tcPr>
            <w:tcW w:w="909" w:type="pct"/>
          </w:tcPr>
          <w:p w:rsidR="006676EE" w:rsidRPr="00DB7887" w:rsidRDefault="006676EE" w:rsidP="006676EE">
            <w:r w:rsidRPr="00DB7887">
              <w:rPr>
                <w:i w:val="0"/>
              </w:rPr>
              <w:t>Change drawing to a more generic car. It is too obvious that the car in the picture is a “Smart” Car</w:t>
            </w:r>
          </w:p>
        </w:tc>
        <w:tc>
          <w:tcPr>
            <w:tcW w:w="773" w:type="pct"/>
          </w:tcPr>
          <w:p w:rsidR="006676EE" w:rsidRPr="00DB7887" w:rsidRDefault="006676EE" w:rsidP="006676EE">
            <w:pPr>
              <w:rPr>
                <w:i w:val="0"/>
              </w:rPr>
            </w:pPr>
            <w:r w:rsidRPr="00DB7887">
              <w:rPr>
                <w:i w:val="0"/>
              </w:rPr>
              <w:t>Brand Names/Corporate Logo</w:t>
            </w:r>
          </w:p>
        </w:tc>
      </w:tr>
      <w:tr w:rsidR="00886940" w:rsidRPr="0018022C" w:rsidTr="00A8684F">
        <w:trPr>
          <w:cantSplit/>
        </w:trPr>
        <w:tc>
          <w:tcPr>
            <w:tcW w:w="176" w:type="pct"/>
          </w:tcPr>
          <w:p w:rsidR="009C3692" w:rsidRPr="0018022C" w:rsidRDefault="00E03C32" w:rsidP="00DB67E5">
            <w:pPr>
              <w:pStyle w:val="Header"/>
              <w:rPr>
                <w:rFonts w:cs="Times New Roman"/>
                <w:i w:val="0"/>
                <w:iCs w:val="0"/>
              </w:rPr>
            </w:pPr>
            <w:r>
              <w:rPr>
                <w:rFonts w:cs="Times New Roman"/>
                <w:i w:val="0"/>
                <w:iCs w:val="0"/>
              </w:rPr>
              <w:t>2</w:t>
            </w:r>
          </w:p>
        </w:tc>
        <w:tc>
          <w:tcPr>
            <w:tcW w:w="412" w:type="pct"/>
          </w:tcPr>
          <w:p w:rsidR="009C3692" w:rsidRPr="0018022C" w:rsidRDefault="00E03C32" w:rsidP="00DB67E5">
            <w:pPr>
              <w:pStyle w:val="Header"/>
              <w:rPr>
                <w:rFonts w:cs="Times New Roman"/>
                <w:i w:val="0"/>
                <w:iCs w:val="0"/>
              </w:rPr>
            </w:pPr>
            <w:r>
              <w:rPr>
                <w:rFonts w:cs="Times New Roman"/>
                <w:i w:val="0"/>
                <w:iCs w:val="0"/>
              </w:rPr>
              <w:t>L.1.</w:t>
            </w:r>
          </w:p>
        </w:tc>
        <w:tc>
          <w:tcPr>
            <w:tcW w:w="546" w:type="pct"/>
          </w:tcPr>
          <w:p w:rsidR="009C3692" w:rsidRPr="0018022C" w:rsidRDefault="00E03C32" w:rsidP="00DB67E5">
            <w:pPr>
              <w:pStyle w:val="Header"/>
              <w:rPr>
                <w:rFonts w:cs="Times New Roman"/>
                <w:i w:val="0"/>
                <w:iCs w:val="0"/>
              </w:rPr>
            </w:pPr>
            <w:r>
              <w:rPr>
                <w:rFonts w:cs="Times New Roman"/>
                <w:i w:val="0"/>
                <w:iCs w:val="0"/>
              </w:rPr>
              <w:t>6</w:t>
            </w:r>
          </w:p>
        </w:tc>
        <w:tc>
          <w:tcPr>
            <w:tcW w:w="773" w:type="pct"/>
          </w:tcPr>
          <w:p w:rsidR="009C3692" w:rsidRPr="0018022C" w:rsidRDefault="00E03C32" w:rsidP="00DB67E5">
            <w:pPr>
              <w:pStyle w:val="Header"/>
              <w:rPr>
                <w:rFonts w:cs="Times New Roman"/>
                <w:i w:val="0"/>
                <w:iCs w:val="0"/>
              </w:rPr>
            </w:pPr>
            <w:r>
              <w:rPr>
                <w:rFonts w:cs="Times New Roman"/>
                <w:i w:val="0"/>
                <w:iCs w:val="0"/>
              </w:rPr>
              <w:t>Unit 7 Lesson 4</w:t>
            </w:r>
          </w:p>
        </w:tc>
        <w:tc>
          <w:tcPr>
            <w:tcW w:w="682" w:type="pct"/>
          </w:tcPr>
          <w:p w:rsidR="009C3692" w:rsidRPr="0018022C" w:rsidRDefault="00A8684F" w:rsidP="00DB67E5">
            <w:pPr>
              <w:pStyle w:val="Header"/>
              <w:rPr>
                <w:rFonts w:cs="Times New Roman"/>
                <w:i w:val="0"/>
                <w:iCs w:val="0"/>
              </w:rPr>
            </w:pPr>
            <w:r>
              <w:rPr>
                <w:rFonts w:cs="Times New Roman"/>
                <w:i w:val="0"/>
                <w:iCs w:val="0"/>
              </w:rPr>
              <w:t>n/a</w:t>
            </w:r>
          </w:p>
        </w:tc>
        <w:tc>
          <w:tcPr>
            <w:tcW w:w="728" w:type="pct"/>
          </w:tcPr>
          <w:p w:rsidR="009C3692" w:rsidRPr="0018022C" w:rsidRDefault="00E03C32" w:rsidP="00DB67E5">
            <w:pPr>
              <w:pStyle w:val="Header"/>
              <w:rPr>
                <w:rFonts w:cs="Times New Roman"/>
                <w:i w:val="0"/>
                <w:iCs w:val="0"/>
              </w:rPr>
            </w:pPr>
            <w:r>
              <w:rPr>
                <w:rFonts w:cs="Times New Roman"/>
                <w:i w:val="0"/>
                <w:iCs w:val="0"/>
              </w:rPr>
              <w:t>Image of runners with Nike tops and AG Insurance bibs</w:t>
            </w:r>
          </w:p>
        </w:tc>
        <w:tc>
          <w:tcPr>
            <w:tcW w:w="909" w:type="pct"/>
          </w:tcPr>
          <w:p w:rsidR="009C3692" w:rsidRPr="0018022C" w:rsidRDefault="00E03C32" w:rsidP="00DB67E5">
            <w:pPr>
              <w:pStyle w:val="Header"/>
              <w:rPr>
                <w:rFonts w:cs="Times New Roman"/>
                <w:i w:val="0"/>
                <w:iCs w:val="0"/>
              </w:rPr>
            </w:pPr>
            <w:r>
              <w:rPr>
                <w:rFonts w:cs="Times New Roman"/>
                <w:i w:val="0"/>
                <w:iCs w:val="0"/>
              </w:rPr>
              <w:t>Remove or blur brand names</w:t>
            </w:r>
          </w:p>
        </w:tc>
        <w:tc>
          <w:tcPr>
            <w:tcW w:w="773" w:type="pct"/>
          </w:tcPr>
          <w:p w:rsidR="009C3692" w:rsidRPr="0018022C" w:rsidRDefault="00E03C32" w:rsidP="00DB67E5">
            <w:pPr>
              <w:pStyle w:val="Header"/>
              <w:rPr>
                <w:rFonts w:cs="Times New Roman"/>
                <w:i w:val="0"/>
                <w:iCs w:val="0"/>
              </w:rPr>
            </w:pPr>
            <w:r>
              <w:rPr>
                <w:rFonts w:cs="Times New Roman"/>
                <w:i w:val="0"/>
                <w:iCs w:val="0"/>
              </w:rPr>
              <w:t>Brand names/ corporate logos</w:t>
            </w:r>
          </w:p>
        </w:tc>
      </w:tr>
      <w:tr w:rsidR="00F94170" w:rsidRPr="0018022C" w:rsidTr="00A8684F">
        <w:trPr>
          <w:cantSplit/>
        </w:trPr>
        <w:tc>
          <w:tcPr>
            <w:tcW w:w="176" w:type="pct"/>
          </w:tcPr>
          <w:p w:rsidR="00F94170" w:rsidRDefault="00F94170" w:rsidP="00DB67E5">
            <w:pPr>
              <w:pStyle w:val="Header"/>
              <w:rPr>
                <w:rFonts w:cs="Times New Roman"/>
                <w:i w:val="0"/>
                <w:iCs w:val="0"/>
              </w:rPr>
            </w:pPr>
            <w:r>
              <w:rPr>
                <w:rFonts w:cs="Times New Roman"/>
                <w:i w:val="0"/>
                <w:iCs w:val="0"/>
              </w:rPr>
              <w:t>3</w:t>
            </w:r>
          </w:p>
        </w:tc>
        <w:tc>
          <w:tcPr>
            <w:tcW w:w="412" w:type="pct"/>
          </w:tcPr>
          <w:p w:rsidR="00F94170" w:rsidRDefault="00A8684F" w:rsidP="00DB67E5">
            <w:pPr>
              <w:pStyle w:val="Header"/>
              <w:rPr>
                <w:rFonts w:cs="Times New Roman"/>
                <w:i w:val="0"/>
                <w:iCs w:val="0"/>
              </w:rPr>
            </w:pPr>
            <w:r>
              <w:rPr>
                <w:rFonts w:cs="Times New Roman"/>
                <w:i w:val="0"/>
                <w:iCs w:val="0"/>
              </w:rPr>
              <w:t>L.1.</w:t>
            </w:r>
          </w:p>
        </w:tc>
        <w:tc>
          <w:tcPr>
            <w:tcW w:w="546" w:type="pct"/>
          </w:tcPr>
          <w:p w:rsidR="00F94170" w:rsidRDefault="00F94170" w:rsidP="00DB67E5">
            <w:pPr>
              <w:pStyle w:val="Header"/>
              <w:rPr>
                <w:rFonts w:cs="Times New Roman"/>
                <w:i w:val="0"/>
                <w:iCs w:val="0"/>
              </w:rPr>
            </w:pPr>
            <w:r>
              <w:rPr>
                <w:rFonts w:cs="Times New Roman"/>
                <w:i w:val="0"/>
                <w:iCs w:val="0"/>
              </w:rPr>
              <w:t>7</w:t>
            </w:r>
          </w:p>
        </w:tc>
        <w:tc>
          <w:tcPr>
            <w:tcW w:w="773" w:type="pct"/>
          </w:tcPr>
          <w:p w:rsidR="00F94170" w:rsidRDefault="00F94170" w:rsidP="00DB67E5">
            <w:pPr>
              <w:pStyle w:val="Header"/>
              <w:rPr>
                <w:rFonts w:cs="Times New Roman"/>
                <w:i w:val="0"/>
                <w:iCs w:val="0"/>
              </w:rPr>
            </w:pPr>
            <w:r>
              <w:rPr>
                <w:rFonts w:cs="Times New Roman"/>
                <w:i w:val="0"/>
                <w:iCs w:val="0"/>
              </w:rPr>
              <w:t>Unit 4 Lesson 12</w:t>
            </w:r>
          </w:p>
        </w:tc>
        <w:tc>
          <w:tcPr>
            <w:tcW w:w="682" w:type="pct"/>
          </w:tcPr>
          <w:p w:rsidR="00F94170" w:rsidRPr="0018022C" w:rsidRDefault="00A8684F" w:rsidP="00DB67E5">
            <w:pPr>
              <w:pStyle w:val="Header"/>
              <w:rPr>
                <w:rFonts w:cs="Times New Roman"/>
                <w:i w:val="0"/>
                <w:iCs w:val="0"/>
              </w:rPr>
            </w:pPr>
            <w:r>
              <w:rPr>
                <w:rFonts w:cs="Times New Roman"/>
                <w:i w:val="0"/>
                <w:iCs w:val="0"/>
              </w:rPr>
              <w:t>n/a</w:t>
            </w:r>
          </w:p>
        </w:tc>
        <w:tc>
          <w:tcPr>
            <w:tcW w:w="728" w:type="pct"/>
          </w:tcPr>
          <w:p w:rsidR="00F94170" w:rsidRDefault="00F94170" w:rsidP="00DB67E5">
            <w:pPr>
              <w:pStyle w:val="Header"/>
              <w:rPr>
                <w:rFonts w:cs="Times New Roman"/>
                <w:i w:val="0"/>
                <w:iCs w:val="0"/>
              </w:rPr>
            </w:pPr>
            <w:r>
              <w:rPr>
                <w:rFonts w:cs="Times New Roman"/>
                <w:i w:val="0"/>
                <w:iCs w:val="0"/>
              </w:rPr>
              <w:t>Image of DuPont</w:t>
            </w:r>
          </w:p>
        </w:tc>
        <w:tc>
          <w:tcPr>
            <w:tcW w:w="909" w:type="pct"/>
          </w:tcPr>
          <w:p w:rsidR="00F94170" w:rsidRDefault="00F94170" w:rsidP="00DB67E5">
            <w:pPr>
              <w:pStyle w:val="Header"/>
              <w:rPr>
                <w:rFonts w:cs="Times New Roman"/>
                <w:i w:val="0"/>
                <w:iCs w:val="0"/>
              </w:rPr>
            </w:pPr>
            <w:r>
              <w:rPr>
                <w:rFonts w:cs="Times New Roman"/>
                <w:i w:val="0"/>
                <w:iCs w:val="0"/>
              </w:rPr>
              <w:t>Remove or blur brand name</w:t>
            </w:r>
          </w:p>
        </w:tc>
        <w:tc>
          <w:tcPr>
            <w:tcW w:w="773" w:type="pct"/>
          </w:tcPr>
          <w:p w:rsidR="00F94170" w:rsidRDefault="00F94170" w:rsidP="00DB67E5">
            <w:pPr>
              <w:pStyle w:val="Header"/>
              <w:rPr>
                <w:rFonts w:cs="Times New Roman"/>
                <w:i w:val="0"/>
                <w:iCs w:val="0"/>
              </w:rPr>
            </w:pPr>
            <w:r>
              <w:rPr>
                <w:rFonts w:cs="Times New Roman"/>
                <w:i w:val="0"/>
                <w:iCs w:val="0"/>
              </w:rPr>
              <w:t>Brand names/ corporate logos</w:t>
            </w:r>
          </w:p>
        </w:tc>
      </w:tr>
      <w:tr w:rsidR="00F94170" w:rsidRPr="0018022C" w:rsidTr="00A8684F">
        <w:trPr>
          <w:cantSplit/>
        </w:trPr>
        <w:tc>
          <w:tcPr>
            <w:tcW w:w="176" w:type="pct"/>
          </w:tcPr>
          <w:p w:rsidR="00F94170" w:rsidRDefault="00F94170" w:rsidP="00DB67E5">
            <w:pPr>
              <w:pStyle w:val="Header"/>
              <w:rPr>
                <w:rFonts w:cs="Times New Roman"/>
                <w:i w:val="0"/>
                <w:iCs w:val="0"/>
              </w:rPr>
            </w:pPr>
            <w:r>
              <w:rPr>
                <w:rFonts w:cs="Times New Roman"/>
                <w:i w:val="0"/>
                <w:iCs w:val="0"/>
              </w:rPr>
              <w:t>4</w:t>
            </w:r>
          </w:p>
        </w:tc>
        <w:tc>
          <w:tcPr>
            <w:tcW w:w="412" w:type="pct"/>
          </w:tcPr>
          <w:p w:rsidR="00F94170" w:rsidRDefault="00A8684F" w:rsidP="00DB67E5">
            <w:pPr>
              <w:pStyle w:val="Header"/>
              <w:rPr>
                <w:rFonts w:cs="Times New Roman"/>
                <w:i w:val="0"/>
                <w:iCs w:val="0"/>
              </w:rPr>
            </w:pPr>
            <w:r>
              <w:rPr>
                <w:rFonts w:cs="Times New Roman"/>
                <w:i w:val="0"/>
                <w:iCs w:val="0"/>
              </w:rPr>
              <w:t>L.1.</w:t>
            </w:r>
          </w:p>
        </w:tc>
        <w:tc>
          <w:tcPr>
            <w:tcW w:w="546" w:type="pct"/>
          </w:tcPr>
          <w:p w:rsidR="00F94170" w:rsidRDefault="00F94170" w:rsidP="00DB67E5">
            <w:pPr>
              <w:pStyle w:val="Header"/>
              <w:rPr>
                <w:rFonts w:cs="Times New Roman"/>
                <w:i w:val="0"/>
                <w:iCs w:val="0"/>
              </w:rPr>
            </w:pPr>
            <w:r>
              <w:rPr>
                <w:rFonts w:cs="Times New Roman"/>
                <w:i w:val="0"/>
                <w:iCs w:val="0"/>
              </w:rPr>
              <w:t>7</w:t>
            </w:r>
          </w:p>
        </w:tc>
        <w:tc>
          <w:tcPr>
            <w:tcW w:w="773" w:type="pct"/>
          </w:tcPr>
          <w:p w:rsidR="00F94170" w:rsidRDefault="00F94170" w:rsidP="00DB67E5">
            <w:pPr>
              <w:pStyle w:val="Header"/>
              <w:rPr>
                <w:rFonts w:cs="Times New Roman"/>
                <w:i w:val="0"/>
                <w:iCs w:val="0"/>
              </w:rPr>
            </w:pPr>
            <w:r>
              <w:rPr>
                <w:rFonts w:cs="Times New Roman"/>
                <w:i w:val="0"/>
                <w:iCs w:val="0"/>
              </w:rPr>
              <w:t>Unit 4 Lesson 12</w:t>
            </w:r>
          </w:p>
        </w:tc>
        <w:tc>
          <w:tcPr>
            <w:tcW w:w="682" w:type="pct"/>
          </w:tcPr>
          <w:p w:rsidR="00F94170" w:rsidRPr="0018022C" w:rsidRDefault="00A8684F" w:rsidP="00DB67E5">
            <w:pPr>
              <w:pStyle w:val="Header"/>
              <w:rPr>
                <w:rFonts w:cs="Times New Roman"/>
                <w:i w:val="0"/>
                <w:iCs w:val="0"/>
              </w:rPr>
            </w:pPr>
            <w:r>
              <w:rPr>
                <w:rFonts w:cs="Times New Roman"/>
                <w:i w:val="0"/>
                <w:iCs w:val="0"/>
              </w:rPr>
              <w:t>n/a</w:t>
            </w:r>
          </w:p>
        </w:tc>
        <w:tc>
          <w:tcPr>
            <w:tcW w:w="728" w:type="pct"/>
          </w:tcPr>
          <w:p w:rsidR="00F94170" w:rsidRDefault="00F94170" w:rsidP="00DB67E5">
            <w:pPr>
              <w:pStyle w:val="Header"/>
              <w:rPr>
                <w:rFonts w:cs="Times New Roman"/>
                <w:i w:val="0"/>
                <w:iCs w:val="0"/>
              </w:rPr>
            </w:pPr>
            <w:r>
              <w:rPr>
                <w:rFonts w:cs="Times New Roman"/>
                <w:i w:val="0"/>
                <w:iCs w:val="0"/>
              </w:rPr>
              <w:t>Gore-tex and Rubik</w:t>
            </w:r>
          </w:p>
        </w:tc>
        <w:tc>
          <w:tcPr>
            <w:tcW w:w="909" w:type="pct"/>
          </w:tcPr>
          <w:p w:rsidR="00F94170" w:rsidRDefault="00F94170" w:rsidP="00DB67E5">
            <w:pPr>
              <w:pStyle w:val="Header"/>
              <w:rPr>
                <w:rFonts w:cs="Times New Roman"/>
                <w:i w:val="0"/>
                <w:iCs w:val="0"/>
              </w:rPr>
            </w:pPr>
            <w:r>
              <w:rPr>
                <w:rFonts w:cs="Times New Roman"/>
                <w:i w:val="0"/>
                <w:iCs w:val="0"/>
              </w:rPr>
              <w:t>Remove brand names from text</w:t>
            </w:r>
          </w:p>
        </w:tc>
        <w:tc>
          <w:tcPr>
            <w:tcW w:w="773" w:type="pct"/>
          </w:tcPr>
          <w:p w:rsidR="00F94170" w:rsidRDefault="00F94170" w:rsidP="00DB67E5">
            <w:pPr>
              <w:pStyle w:val="Header"/>
              <w:rPr>
                <w:rFonts w:cs="Times New Roman"/>
                <w:i w:val="0"/>
                <w:iCs w:val="0"/>
              </w:rPr>
            </w:pPr>
            <w:r>
              <w:rPr>
                <w:rFonts w:cs="Times New Roman"/>
                <w:i w:val="0"/>
                <w:iCs w:val="0"/>
              </w:rPr>
              <w:t>Brand names/ corporate logos</w:t>
            </w:r>
          </w:p>
        </w:tc>
      </w:tr>
    </w:tbl>
    <w:p w:rsidR="005F30F0" w:rsidRDefault="005F30F0" w:rsidP="006F729B">
      <w:pPr>
        <w:pStyle w:val="Header"/>
        <w:tabs>
          <w:tab w:val="clear" w:pos="4320"/>
          <w:tab w:val="clear" w:pos="8640"/>
        </w:tabs>
        <w:spacing w:after="480"/>
        <w:rPr>
          <w:rFonts w:cs="Times New Roman"/>
          <w:i w:val="0"/>
          <w:iCs w:val="0"/>
        </w:rPr>
      </w:pPr>
    </w:p>
    <w:p w:rsidR="006F729B" w:rsidRDefault="006F729B" w:rsidP="006F729B">
      <w:pPr>
        <w:pStyle w:val="Header"/>
        <w:tabs>
          <w:tab w:val="clear" w:pos="4320"/>
          <w:tab w:val="clear" w:pos="8640"/>
        </w:tabs>
        <w:spacing w:after="480"/>
        <w:rPr>
          <w:rFonts w:cs="Times New Roman"/>
          <w:i w:val="0"/>
          <w:iCs w:val="0"/>
        </w:rPr>
      </w:pPr>
      <w:r>
        <w:rPr>
          <w:rFonts w:cs="Times New Roman"/>
          <w:i w:val="0"/>
          <w:iCs w:val="0"/>
        </w:rPr>
        <w:t>California Department of Education, August 2018</w:t>
      </w:r>
      <w:bookmarkStart w:id="0" w:name="_GoBack"/>
      <w:bookmarkEnd w:id="0"/>
    </w:p>
    <w:sectPr w:rsidR="006F729B" w:rsidSect="0018022C">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4B" w:rsidRDefault="00C7764B">
      <w:r>
        <w:separator/>
      </w:r>
    </w:p>
  </w:endnote>
  <w:endnote w:type="continuationSeparator" w:id="0">
    <w:p w:rsidR="00C7764B" w:rsidRDefault="00C7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A2B" w:rsidRDefault="00FB5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5A2B" w:rsidRDefault="00FB5A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A2B" w:rsidRPr="00206E1D" w:rsidRDefault="00FB5A2B">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9630E8">
      <w:rPr>
        <w:rStyle w:val="PageNumber"/>
        <w:i w:val="0"/>
        <w:noProof/>
      </w:rPr>
      <w:t>21</w:t>
    </w:r>
    <w:r w:rsidRPr="00206E1D">
      <w:rPr>
        <w:rStyle w:val="PageNumber"/>
        <w:i w:val="0"/>
      </w:rPr>
      <w:fldChar w:fldCharType="end"/>
    </w:r>
  </w:p>
  <w:p w:rsidR="00FB5A2B" w:rsidRDefault="00FB5A2B">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4B" w:rsidRDefault="00C7764B">
      <w:r>
        <w:separator/>
      </w:r>
    </w:p>
  </w:footnote>
  <w:footnote w:type="continuationSeparator" w:id="0">
    <w:p w:rsidR="00C7764B" w:rsidRDefault="00C7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22FDA"/>
    <w:rsid w:val="00024154"/>
    <w:rsid w:val="00041838"/>
    <w:rsid w:val="00044010"/>
    <w:rsid w:val="00051C36"/>
    <w:rsid w:val="00052CCD"/>
    <w:rsid w:val="00062CEB"/>
    <w:rsid w:val="00065E18"/>
    <w:rsid w:val="00071322"/>
    <w:rsid w:val="000730F4"/>
    <w:rsid w:val="0008027C"/>
    <w:rsid w:val="000814E4"/>
    <w:rsid w:val="00091BF9"/>
    <w:rsid w:val="000929B9"/>
    <w:rsid w:val="000B3F72"/>
    <w:rsid w:val="000D1CBC"/>
    <w:rsid w:val="000D3F69"/>
    <w:rsid w:val="000E7E91"/>
    <w:rsid w:val="000F393F"/>
    <w:rsid w:val="00101754"/>
    <w:rsid w:val="00103330"/>
    <w:rsid w:val="0013644C"/>
    <w:rsid w:val="00141090"/>
    <w:rsid w:val="00141C83"/>
    <w:rsid w:val="00150134"/>
    <w:rsid w:val="00165C29"/>
    <w:rsid w:val="001719F3"/>
    <w:rsid w:val="0018022C"/>
    <w:rsid w:val="00187F5F"/>
    <w:rsid w:val="001919F4"/>
    <w:rsid w:val="001C3348"/>
    <w:rsid w:val="001C4E95"/>
    <w:rsid w:val="001D0D92"/>
    <w:rsid w:val="001D2EBA"/>
    <w:rsid w:val="001D4887"/>
    <w:rsid w:val="001D4FF8"/>
    <w:rsid w:val="001D5255"/>
    <w:rsid w:val="001E18D7"/>
    <w:rsid w:val="001E1C4D"/>
    <w:rsid w:val="001F0ED7"/>
    <w:rsid w:val="00206E1D"/>
    <w:rsid w:val="00212499"/>
    <w:rsid w:val="0021332B"/>
    <w:rsid w:val="00214BFB"/>
    <w:rsid w:val="00223B60"/>
    <w:rsid w:val="00226248"/>
    <w:rsid w:val="00226CC7"/>
    <w:rsid w:val="00231367"/>
    <w:rsid w:val="00231C1B"/>
    <w:rsid w:val="002420CD"/>
    <w:rsid w:val="002445D3"/>
    <w:rsid w:val="00267393"/>
    <w:rsid w:val="00284E7D"/>
    <w:rsid w:val="0028509B"/>
    <w:rsid w:val="00291460"/>
    <w:rsid w:val="002C6AED"/>
    <w:rsid w:val="002D7190"/>
    <w:rsid w:val="002E6A48"/>
    <w:rsid w:val="003151F6"/>
    <w:rsid w:val="003279BD"/>
    <w:rsid w:val="003342F2"/>
    <w:rsid w:val="00337C13"/>
    <w:rsid w:val="00346538"/>
    <w:rsid w:val="00381576"/>
    <w:rsid w:val="00395F5B"/>
    <w:rsid w:val="003A0EEC"/>
    <w:rsid w:val="003B0138"/>
    <w:rsid w:val="003B2E53"/>
    <w:rsid w:val="003B6867"/>
    <w:rsid w:val="003D2F9B"/>
    <w:rsid w:val="003D73C2"/>
    <w:rsid w:val="003D754B"/>
    <w:rsid w:val="003E0BC7"/>
    <w:rsid w:val="003F5D42"/>
    <w:rsid w:val="003F6830"/>
    <w:rsid w:val="00402CD5"/>
    <w:rsid w:val="0040716F"/>
    <w:rsid w:val="00422D10"/>
    <w:rsid w:val="0042677F"/>
    <w:rsid w:val="00437E76"/>
    <w:rsid w:val="0044754B"/>
    <w:rsid w:val="0045065A"/>
    <w:rsid w:val="00471A0E"/>
    <w:rsid w:val="00474506"/>
    <w:rsid w:val="0047672E"/>
    <w:rsid w:val="00486740"/>
    <w:rsid w:val="004961B0"/>
    <w:rsid w:val="004B5829"/>
    <w:rsid w:val="004C123C"/>
    <w:rsid w:val="004D08EC"/>
    <w:rsid w:val="004F0D9A"/>
    <w:rsid w:val="004F6B4B"/>
    <w:rsid w:val="00501F2F"/>
    <w:rsid w:val="00507162"/>
    <w:rsid w:val="00527788"/>
    <w:rsid w:val="00556D17"/>
    <w:rsid w:val="00557352"/>
    <w:rsid w:val="00562FE7"/>
    <w:rsid w:val="00571E40"/>
    <w:rsid w:val="00573DAB"/>
    <w:rsid w:val="005811D9"/>
    <w:rsid w:val="00583BAE"/>
    <w:rsid w:val="00587EA6"/>
    <w:rsid w:val="00591D21"/>
    <w:rsid w:val="00595A06"/>
    <w:rsid w:val="005A0B54"/>
    <w:rsid w:val="005A1F7B"/>
    <w:rsid w:val="005A33EC"/>
    <w:rsid w:val="005A34C9"/>
    <w:rsid w:val="005B20EC"/>
    <w:rsid w:val="005B228B"/>
    <w:rsid w:val="005E0803"/>
    <w:rsid w:val="005E2B95"/>
    <w:rsid w:val="005F30F0"/>
    <w:rsid w:val="00614411"/>
    <w:rsid w:val="006158FB"/>
    <w:rsid w:val="0062071E"/>
    <w:rsid w:val="0062773E"/>
    <w:rsid w:val="00633CDD"/>
    <w:rsid w:val="006367D9"/>
    <w:rsid w:val="00645FF8"/>
    <w:rsid w:val="0064686A"/>
    <w:rsid w:val="00650A1F"/>
    <w:rsid w:val="00650C17"/>
    <w:rsid w:val="0065193D"/>
    <w:rsid w:val="00655AD3"/>
    <w:rsid w:val="00662CCE"/>
    <w:rsid w:val="006676EE"/>
    <w:rsid w:val="00675733"/>
    <w:rsid w:val="00685C95"/>
    <w:rsid w:val="00686202"/>
    <w:rsid w:val="00691C73"/>
    <w:rsid w:val="00692C29"/>
    <w:rsid w:val="006A4300"/>
    <w:rsid w:val="006A4DB7"/>
    <w:rsid w:val="006B42AD"/>
    <w:rsid w:val="006B613B"/>
    <w:rsid w:val="006B6C7C"/>
    <w:rsid w:val="006C13A9"/>
    <w:rsid w:val="006C45D5"/>
    <w:rsid w:val="006D564A"/>
    <w:rsid w:val="006E06E1"/>
    <w:rsid w:val="006E7601"/>
    <w:rsid w:val="006F729B"/>
    <w:rsid w:val="00717612"/>
    <w:rsid w:val="00725556"/>
    <w:rsid w:val="007272F2"/>
    <w:rsid w:val="00731054"/>
    <w:rsid w:val="00751103"/>
    <w:rsid w:val="00760349"/>
    <w:rsid w:val="0077453A"/>
    <w:rsid w:val="00774F95"/>
    <w:rsid w:val="00795D74"/>
    <w:rsid w:val="00795F0F"/>
    <w:rsid w:val="007975AC"/>
    <w:rsid w:val="007B4CD1"/>
    <w:rsid w:val="007B4F37"/>
    <w:rsid w:val="007C2D24"/>
    <w:rsid w:val="007C3E56"/>
    <w:rsid w:val="007C4AB8"/>
    <w:rsid w:val="00810787"/>
    <w:rsid w:val="008135DE"/>
    <w:rsid w:val="00813F7D"/>
    <w:rsid w:val="00820488"/>
    <w:rsid w:val="00820EDB"/>
    <w:rsid w:val="00821362"/>
    <w:rsid w:val="0082158D"/>
    <w:rsid w:val="00821D04"/>
    <w:rsid w:val="00822835"/>
    <w:rsid w:val="008271F3"/>
    <w:rsid w:val="00834826"/>
    <w:rsid w:val="00840280"/>
    <w:rsid w:val="00840D20"/>
    <w:rsid w:val="00855B7F"/>
    <w:rsid w:val="00860E81"/>
    <w:rsid w:val="0086494D"/>
    <w:rsid w:val="00886940"/>
    <w:rsid w:val="008A21D5"/>
    <w:rsid w:val="008A4414"/>
    <w:rsid w:val="008B304D"/>
    <w:rsid w:val="008E6E5E"/>
    <w:rsid w:val="008E721F"/>
    <w:rsid w:val="008F5488"/>
    <w:rsid w:val="008F698D"/>
    <w:rsid w:val="00915383"/>
    <w:rsid w:val="00921361"/>
    <w:rsid w:val="0092435D"/>
    <w:rsid w:val="00936A0D"/>
    <w:rsid w:val="0095128C"/>
    <w:rsid w:val="0095155C"/>
    <w:rsid w:val="009521F2"/>
    <w:rsid w:val="00956E1D"/>
    <w:rsid w:val="00957292"/>
    <w:rsid w:val="009630E8"/>
    <w:rsid w:val="00975038"/>
    <w:rsid w:val="00976333"/>
    <w:rsid w:val="009856EB"/>
    <w:rsid w:val="009A00E7"/>
    <w:rsid w:val="009B0D72"/>
    <w:rsid w:val="009B4F2D"/>
    <w:rsid w:val="009C3692"/>
    <w:rsid w:val="009D4E0C"/>
    <w:rsid w:val="009D66EA"/>
    <w:rsid w:val="009E01E6"/>
    <w:rsid w:val="009E0686"/>
    <w:rsid w:val="009E1C73"/>
    <w:rsid w:val="009F00D5"/>
    <w:rsid w:val="009F1479"/>
    <w:rsid w:val="009F1CD7"/>
    <w:rsid w:val="009F2E52"/>
    <w:rsid w:val="009F563A"/>
    <w:rsid w:val="00A13C2B"/>
    <w:rsid w:val="00A15494"/>
    <w:rsid w:val="00A23EA8"/>
    <w:rsid w:val="00A413E7"/>
    <w:rsid w:val="00A45A96"/>
    <w:rsid w:val="00A50FFE"/>
    <w:rsid w:val="00A85C90"/>
    <w:rsid w:val="00A8684F"/>
    <w:rsid w:val="00A9479F"/>
    <w:rsid w:val="00AA2B50"/>
    <w:rsid w:val="00AB42B5"/>
    <w:rsid w:val="00AC7B11"/>
    <w:rsid w:val="00AD3BC4"/>
    <w:rsid w:val="00AE1C28"/>
    <w:rsid w:val="00AE4171"/>
    <w:rsid w:val="00B0059F"/>
    <w:rsid w:val="00B04006"/>
    <w:rsid w:val="00B0497F"/>
    <w:rsid w:val="00B04B49"/>
    <w:rsid w:val="00B07423"/>
    <w:rsid w:val="00B21A77"/>
    <w:rsid w:val="00B35CCD"/>
    <w:rsid w:val="00B4191F"/>
    <w:rsid w:val="00B46EE5"/>
    <w:rsid w:val="00B472C6"/>
    <w:rsid w:val="00B5363C"/>
    <w:rsid w:val="00B53C8B"/>
    <w:rsid w:val="00B73375"/>
    <w:rsid w:val="00B7793F"/>
    <w:rsid w:val="00B87CB3"/>
    <w:rsid w:val="00B93712"/>
    <w:rsid w:val="00BB2B1E"/>
    <w:rsid w:val="00BB3F2E"/>
    <w:rsid w:val="00BB68B1"/>
    <w:rsid w:val="00BC0E6F"/>
    <w:rsid w:val="00BD447E"/>
    <w:rsid w:val="00BF2827"/>
    <w:rsid w:val="00BF3B8B"/>
    <w:rsid w:val="00BF5211"/>
    <w:rsid w:val="00C03D22"/>
    <w:rsid w:val="00C0752E"/>
    <w:rsid w:val="00C11A31"/>
    <w:rsid w:val="00C15875"/>
    <w:rsid w:val="00C229FA"/>
    <w:rsid w:val="00C25E3F"/>
    <w:rsid w:val="00C30EC3"/>
    <w:rsid w:val="00C33BCD"/>
    <w:rsid w:val="00C52BC2"/>
    <w:rsid w:val="00C57080"/>
    <w:rsid w:val="00C63E68"/>
    <w:rsid w:val="00C7661F"/>
    <w:rsid w:val="00C7764B"/>
    <w:rsid w:val="00C81141"/>
    <w:rsid w:val="00C818A2"/>
    <w:rsid w:val="00C91D17"/>
    <w:rsid w:val="00C942C4"/>
    <w:rsid w:val="00C95A86"/>
    <w:rsid w:val="00C975C3"/>
    <w:rsid w:val="00CC2A33"/>
    <w:rsid w:val="00CE1198"/>
    <w:rsid w:val="00CE2C04"/>
    <w:rsid w:val="00CF0BCB"/>
    <w:rsid w:val="00CF2801"/>
    <w:rsid w:val="00CF3940"/>
    <w:rsid w:val="00CF49E9"/>
    <w:rsid w:val="00D04019"/>
    <w:rsid w:val="00D04402"/>
    <w:rsid w:val="00D160FF"/>
    <w:rsid w:val="00D346D1"/>
    <w:rsid w:val="00D36629"/>
    <w:rsid w:val="00D415D5"/>
    <w:rsid w:val="00D423E9"/>
    <w:rsid w:val="00D45C64"/>
    <w:rsid w:val="00D46A93"/>
    <w:rsid w:val="00D52370"/>
    <w:rsid w:val="00D77CB8"/>
    <w:rsid w:val="00D80A84"/>
    <w:rsid w:val="00D92D9B"/>
    <w:rsid w:val="00D95820"/>
    <w:rsid w:val="00DA12EC"/>
    <w:rsid w:val="00DA77F1"/>
    <w:rsid w:val="00DB67E5"/>
    <w:rsid w:val="00DB7887"/>
    <w:rsid w:val="00DC4160"/>
    <w:rsid w:val="00DD2745"/>
    <w:rsid w:val="00DD5B37"/>
    <w:rsid w:val="00DE1B09"/>
    <w:rsid w:val="00DE3AB0"/>
    <w:rsid w:val="00E03C32"/>
    <w:rsid w:val="00E20ED5"/>
    <w:rsid w:val="00E2141E"/>
    <w:rsid w:val="00E228FA"/>
    <w:rsid w:val="00E323E2"/>
    <w:rsid w:val="00E33CAD"/>
    <w:rsid w:val="00E3787A"/>
    <w:rsid w:val="00E44BD3"/>
    <w:rsid w:val="00E523C7"/>
    <w:rsid w:val="00E72D59"/>
    <w:rsid w:val="00E76A2C"/>
    <w:rsid w:val="00E877EC"/>
    <w:rsid w:val="00E95FE0"/>
    <w:rsid w:val="00EA0AA8"/>
    <w:rsid w:val="00EB5264"/>
    <w:rsid w:val="00ED5880"/>
    <w:rsid w:val="00EF1EF3"/>
    <w:rsid w:val="00F0519F"/>
    <w:rsid w:val="00F1504B"/>
    <w:rsid w:val="00F16250"/>
    <w:rsid w:val="00F16E92"/>
    <w:rsid w:val="00F213E6"/>
    <w:rsid w:val="00F23EA0"/>
    <w:rsid w:val="00F349AE"/>
    <w:rsid w:val="00F54A32"/>
    <w:rsid w:val="00F73B99"/>
    <w:rsid w:val="00F76B3D"/>
    <w:rsid w:val="00F82AFB"/>
    <w:rsid w:val="00F82C26"/>
    <w:rsid w:val="00F94170"/>
    <w:rsid w:val="00FA2CA4"/>
    <w:rsid w:val="00FA43E3"/>
    <w:rsid w:val="00FB4407"/>
    <w:rsid w:val="00FB5A2B"/>
    <w:rsid w:val="00FD0D49"/>
    <w:rsid w:val="00FD3A27"/>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CA2A12-1162-47E9-B25E-82906393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676EE"/>
    <w:rPr>
      <w:color w:val="0563C1" w:themeColor="hyperlink"/>
      <w:u w:val="single"/>
    </w:rPr>
  </w:style>
  <w:style w:type="character" w:customStyle="1" w:styleId="HeaderChar">
    <w:name w:val="Header Char"/>
    <w:basedOn w:val="DefaultParagraphFont"/>
    <w:link w:val="Header"/>
    <w:uiPriority w:val="99"/>
    <w:rsid w:val="00052CCD"/>
    <w:rPr>
      <w:rFonts w:ascii="Arial" w:hAnsi="Arial" w:cs="Tahoma"/>
      <w:i/>
      <w:iCs/>
      <w:sz w:val="24"/>
      <w:szCs w:val="24"/>
    </w:rPr>
  </w:style>
  <w:style w:type="paragraph" w:styleId="ListParagraph">
    <w:name w:val="List Paragraph"/>
    <w:basedOn w:val="Normal"/>
    <w:uiPriority w:val="34"/>
    <w:qFormat/>
    <w:rsid w:val="00633CDD"/>
    <w:pPr>
      <w:ind w:left="720"/>
      <w:contextualSpacing/>
    </w:pPr>
  </w:style>
  <w:style w:type="paragraph" w:styleId="NormalWeb">
    <w:name w:val="Normal (Web)"/>
    <w:basedOn w:val="Normal"/>
    <w:uiPriority w:val="99"/>
    <w:unhideWhenUsed/>
    <w:rsid w:val="00D95820"/>
    <w:pPr>
      <w:spacing w:before="100" w:beforeAutospacing="1" w:after="100" w:afterAutospacing="1"/>
    </w:pPr>
    <w:rPr>
      <w:rFonts w:ascii="Times New Roman" w:hAnsi="Times New Roman" w:cs="Times New Roman"/>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D57C-0E10-40CE-ACF5-7A4E9FF5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27</Pages>
  <Words>5385</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Impact Science, 6-8i - Instructional Materials (CA Dept of Education)</vt:lpstr>
    </vt:vector>
  </TitlesOfParts>
  <Company>California Department of Education</Company>
  <LinksUpToDate>false</LinksUpToDate>
  <CharactersWithSpaces>36014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Science, 6-8i - Instructional Materials (CA Dept of Education)</dc:title>
  <dc:subject>Report of Findings of the Impact Science Program, Grades 6-8i. </dc:subject>
  <dc:creator>CDE</dc:creator>
  <cp:lastModifiedBy>Terri Yan</cp:lastModifiedBy>
  <cp:revision>13</cp:revision>
  <cp:lastPrinted>2018-08-02T21:07:00Z</cp:lastPrinted>
  <dcterms:created xsi:type="dcterms:W3CDTF">2018-07-24T16:44:00Z</dcterms:created>
  <dcterms:modified xsi:type="dcterms:W3CDTF">2018-08-03T17:28:00Z</dcterms:modified>
</cp:coreProperties>
</file>