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F33EC6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9B10F8" w:rsidP="008C06EB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:rsidR="00970164" w:rsidRDefault="00744F28" w:rsidP="008C06EB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8C06EB">
        <w:rPr>
          <w:rFonts w:ascii="Arial" w:hAnsi="Arial" w:cs="Arial"/>
          <w:iCs/>
          <w:noProof/>
        </w:rPr>
        <w:t>2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F33EC6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026CC3">
        <w:t xml:space="preserve">Grade </w:t>
      </w:r>
      <w:r w:rsidR="00531D26">
        <w:t>Three</w:t>
      </w:r>
      <w:r w:rsidR="00F361F3">
        <w:t xml:space="preserve"> </w:t>
      </w:r>
      <w:r w:rsidR="001D2CC7">
        <w:t>Visual Arts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hree Visual Arts Standards chart"/>
      </w:tblPr>
      <w:tblGrid>
        <w:gridCol w:w="1843"/>
        <w:gridCol w:w="4092"/>
        <w:gridCol w:w="3624"/>
        <w:gridCol w:w="630"/>
        <w:gridCol w:w="636"/>
        <w:gridCol w:w="3791"/>
      </w:tblGrid>
      <w:tr w:rsidR="00CC731C" w:rsidRPr="008C06EB" w:rsidTr="008C06EB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8C06EB" w:rsidRDefault="00A16C71" w:rsidP="00B114B1">
            <w:pPr>
              <w:pStyle w:val="Heading3"/>
            </w:pPr>
            <w:r w:rsidRPr="008C06EB">
              <w:t>Standard Language</w:t>
            </w:r>
          </w:p>
        </w:tc>
        <w:tc>
          <w:tcPr>
            <w:tcW w:w="3624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8C06E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8C06E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8C06EB" w:rsidTr="008C06EB">
        <w:trPr>
          <w:cantSplit/>
          <w:trHeight w:val="211"/>
        </w:trPr>
        <w:tc>
          <w:tcPr>
            <w:tcW w:w="1843" w:type="dxa"/>
          </w:tcPr>
          <w:p w:rsidR="00345C92" w:rsidRPr="008C06EB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345C92" w:rsidRPr="008C06EB" w:rsidRDefault="00A9476C" w:rsidP="00B114B1">
            <w:pPr>
              <w:pStyle w:val="Heading3"/>
              <w:rPr>
                <w:b w:val="0"/>
              </w:rPr>
            </w:pPr>
            <w:r w:rsidRPr="008C06EB">
              <w:rPr>
                <w:b w:val="0"/>
              </w:rPr>
              <w:t>Generate and conceptualize artistic ideas and work.</w:t>
            </w:r>
          </w:p>
        </w:tc>
        <w:tc>
          <w:tcPr>
            <w:tcW w:w="3624" w:type="dxa"/>
          </w:tcPr>
          <w:p w:rsidR="00345C92" w:rsidRPr="008C06E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45C92" w:rsidRPr="008C06E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345C92" w:rsidRPr="008C06E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345C92" w:rsidRPr="008C06E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8C06EB" w:rsidTr="008C06EB">
        <w:trPr>
          <w:cantSplit/>
        </w:trPr>
        <w:tc>
          <w:tcPr>
            <w:tcW w:w="1843" w:type="dxa"/>
          </w:tcPr>
          <w:p w:rsidR="00A16C71" w:rsidRPr="008C06EB" w:rsidRDefault="00531D26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.VA:Cr1.1</w:t>
            </w:r>
          </w:p>
        </w:tc>
        <w:tc>
          <w:tcPr>
            <w:tcW w:w="4092" w:type="dxa"/>
          </w:tcPr>
          <w:p w:rsidR="00A16C71" w:rsidRPr="008C06EB" w:rsidRDefault="00FA723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Elaborate on an imaginative idea.</w:t>
            </w:r>
          </w:p>
        </w:tc>
        <w:tc>
          <w:tcPr>
            <w:tcW w:w="3624" w:type="dxa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8C06EB" w:rsidTr="008C06EB">
        <w:trPr>
          <w:cantSplit/>
        </w:trPr>
        <w:tc>
          <w:tcPr>
            <w:tcW w:w="1843" w:type="dxa"/>
          </w:tcPr>
          <w:p w:rsidR="00A16C71" w:rsidRPr="008C06EB" w:rsidRDefault="00531D26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.VA:Cr1.2</w:t>
            </w:r>
          </w:p>
        </w:tc>
        <w:tc>
          <w:tcPr>
            <w:tcW w:w="4092" w:type="dxa"/>
          </w:tcPr>
          <w:p w:rsidR="00A16C71" w:rsidRPr="008C06EB" w:rsidRDefault="00FA723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Apply knowledge of available resources, tools, and technologies to investigate personal ideas through the art-making process.</w:t>
            </w:r>
          </w:p>
        </w:tc>
        <w:tc>
          <w:tcPr>
            <w:tcW w:w="3624" w:type="dxa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8C06EB" w:rsidTr="008C06EB">
        <w:trPr>
          <w:cantSplit/>
        </w:trPr>
        <w:tc>
          <w:tcPr>
            <w:tcW w:w="1843" w:type="dxa"/>
          </w:tcPr>
          <w:p w:rsidR="00A16C71" w:rsidRPr="008C06EB" w:rsidRDefault="00531D26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.VA:Cr2.1</w:t>
            </w:r>
          </w:p>
        </w:tc>
        <w:tc>
          <w:tcPr>
            <w:tcW w:w="4092" w:type="dxa"/>
          </w:tcPr>
          <w:p w:rsidR="00A16C71" w:rsidRPr="008C06EB" w:rsidRDefault="00FA723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Create personally satisfying artwork using a variety of artistic processes and materials</w:t>
            </w:r>
            <w:r w:rsidR="00F33EC6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4" w:type="dxa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8C06EB" w:rsidTr="008C06EB">
        <w:trPr>
          <w:cantSplit/>
        </w:trPr>
        <w:tc>
          <w:tcPr>
            <w:tcW w:w="1843" w:type="dxa"/>
          </w:tcPr>
          <w:p w:rsidR="00A16C71" w:rsidRPr="008C06EB" w:rsidRDefault="00531D26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.VA:Cr2.2</w:t>
            </w:r>
          </w:p>
        </w:tc>
        <w:tc>
          <w:tcPr>
            <w:tcW w:w="4092" w:type="dxa"/>
          </w:tcPr>
          <w:p w:rsidR="00A16C71" w:rsidRPr="008C06EB" w:rsidRDefault="00FA723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Demonstrate an understanding of the safe and proficient use of materials, tools, and equipment for a variety of artistic processes.</w:t>
            </w:r>
          </w:p>
        </w:tc>
        <w:tc>
          <w:tcPr>
            <w:tcW w:w="3624" w:type="dxa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8C06E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8C06EB" w:rsidTr="008C06EB">
        <w:trPr>
          <w:cantSplit/>
        </w:trPr>
        <w:tc>
          <w:tcPr>
            <w:tcW w:w="1843" w:type="dxa"/>
          </w:tcPr>
          <w:p w:rsidR="00F361F3" w:rsidRPr="008C06EB" w:rsidRDefault="00531D26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.VA:Cr2.3</w:t>
            </w:r>
          </w:p>
        </w:tc>
        <w:tc>
          <w:tcPr>
            <w:tcW w:w="4092" w:type="dxa"/>
          </w:tcPr>
          <w:p w:rsidR="00F361F3" w:rsidRPr="008C06EB" w:rsidRDefault="00FA723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C06EB">
              <w:rPr>
                <w:rFonts w:ascii="Arial" w:hAnsi="Arial" w:cs="Arial"/>
              </w:rPr>
              <w:t>Individually or collaboratively construct representations, diagrams, or maps of places that are part of everyday life.</w:t>
            </w:r>
          </w:p>
        </w:tc>
        <w:tc>
          <w:tcPr>
            <w:tcW w:w="3624" w:type="dxa"/>
          </w:tcPr>
          <w:p w:rsidR="00F361F3" w:rsidRPr="008C06E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8C06E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361F3" w:rsidRPr="008C06E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F361F3" w:rsidRPr="008C06E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6859DD" w:rsidRPr="008C06EB" w:rsidTr="008C06EB">
        <w:trPr>
          <w:cantSplit/>
        </w:trPr>
        <w:tc>
          <w:tcPr>
            <w:tcW w:w="1843" w:type="dxa"/>
          </w:tcPr>
          <w:p w:rsidR="006859DD" w:rsidRPr="008C06EB" w:rsidRDefault="00531D26" w:rsidP="0053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.VA:Cr3</w:t>
            </w:r>
          </w:p>
        </w:tc>
        <w:tc>
          <w:tcPr>
            <w:tcW w:w="4092" w:type="dxa"/>
          </w:tcPr>
          <w:p w:rsidR="006859DD" w:rsidRPr="008C06EB" w:rsidRDefault="00FA723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C06EB">
              <w:rPr>
                <w:rFonts w:ascii="Arial" w:hAnsi="Arial" w:cs="Arial"/>
              </w:rPr>
              <w:t>Discuss, reflect, and add details to enhance an artwork’s emerging meaning.</w:t>
            </w:r>
          </w:p>
        </w:tc>
        <w:tc>
          <w:tcPr>
            <w:tcW w:w="3624" w:type="dxa"/>
          </w:tcPr>
          <w:p w:rsidR="006859DD" w:rsidRPr="008C06E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6859DD" w:rsidRPr="008C06E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6859DD" w:rsidRPr="008C06E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6859DD" w:rsidRPr="008C06E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45C92" w:rsidRPr="008C06EB" w:rsidTr="008C06EB">
        <w:trPr>
          <w:cantSplit/>
        </w:trPr>
        <w:tc>
          <w:tcPr>
            <w:tcW w:w="1843" w:type="dxa"/>
          </w:tcPr>
          <w:p w:rsidR="00345C92" w:rsidRPr="008C06EB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8C06EB">
              <w:rPr>
                <w:rFonts w:ascii="Arial" w:hAnsi="Arial" w:cs="Arial"/>
                <w:b/>
                <w:noProof/>
              </w:rPr>
              <w:t>PR</w:t>
            </w:r>
            <w:r w:rsidR="0043274C">
              <w:rPr>
                <w:rFonts w:ascii="Arial" w:hAnsi="Arial" w:cs="Arial"/>
                <w:b/>
                <w:noProof/>
              </w:rPr>
              <w:t>ESENTING</w:t>
            </w:r>
            <w:bookmarkStart w:id="0" w:name="_GoBack"/>
            <w:bookmarkEnd w:id="0"/>
          </w:p>
        </w:tc>
        <w:tc>
          <w:tcPr>
            <w:tcW w:w="4092" w:type="dxa"/>
          </w:tcPr>
          <w:p w:rsidR="00345C92" w:rsidRPr="008C06EB" w:rsidRDefault="00A9476C" w:rsidP="00A74EAA">
            <w:pPr>
              <w:rPr>
                <w:rFonts w:ascii="Arial" w:hAnsi="Arial" w:cs="Arial"/>
                <w:b/>
              </w:rPr>
            </w:pPr>
            <w:r w:rsidRPr="008C06EB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24" w:type="dxa"/>
          </w:tcPr>
          <w:p w:rsidR="00345C92" w:rsidRPr="008C06E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45C92" w:rsidRPr="008C06E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345C92" w:rsidRPr="008C06E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345C92" w:rsidRPr="008C06E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531D26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lastRenderedPageBreak/>
              <w:t>3</w:t>
            </w:r>
            <w:r w:rsidR="006859DD" w:rsidRPr="008C06EB">
              <w:rPr>
                <w:rFonts w:ascii="Arial" w:hAnsi="Arial" w:cs="Arial"/>
                <w:noProof/>
              </w:rPr>
              <w:t>.VA:Pr4</w:t>
            </w:r>
          </w:p>
        </w:tc>
        <w:tc>
          <w:tcPr>
            <w:tcW w:w="4092" w:type="dxa"/>
          </w:tcPr>
          <w:p w:rsidR="00A9476C" w:rsidRPr="008C06EB" w:rsidRDefault="00FA723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Investigate and discuss possibilities and limitations of spaces, including electronic, for exhibiting artwork.</w:t>
            </w:r>
          </w:p>
        </w:tc>
        <w:tc>
          <w:tcPr>
            <w:tcW w:w="3624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8C06EB" w:rsidTr="008C06EB">
        <w:trPr>
          <w:cantSplit/>
        </w:trPr>
        <w:tc>
          <w:tcPr>
            <w:tcW w:w="1843" w:type="dxa"/>
          </w:tcPr>
          <w:p w:rsidR="00FC0188" w:rsidRPr="008C06EB" w:rsidRDefault="00531D26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.VA:Pr5</w:t>
            </w:r>
          </w:p>
        </w:tc>
        <w:tc>
          <w:tcPr>
            <w:tcW w:w="4092" w:type="dxa"/>
          </w:tcPr>
          <w:p w:rsidR="00FC0188" w:rsidRPr="008C06EB" w:rsidRDefault="0010346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Identify exhibit space and prepare works of art, including artists’ statements, for presentation.</w:t>
            </w:r>
          </w:p>
        </w:tc>
        <w:tc>
          <w:tcPr>
            <w:tcW w:w="3624" w:type="dxa"/>
          </w:tcPr>
          <w:p w:rsidR="00FC0188" w:rsidRPr="008C06E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8C06E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C0188" w:rsidRPr="008C06E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FC0188" w:rsidRPr="008C06E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8C06EB" w:rsidTr="008C06EB">
        <w:trPr>
          <w:cantSplit/>
        </w:trPr>
        <w:tc>
          <w:tcPr>
            <w:tcW w:w="1843" w:type="dxa"/>
          </w:tcPr>
          <w:p w:rsidR="00941177" w:rsidRPr="008C06EB" w:rsidRDefault="00531D2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.VA:Pr6</w:t>
            </w:r>
          </w:p>
        </w:tc>
        <w:tc>
          <w:tcPr>
            <w:tcW w:w="4092" w:type="dxa"/>
          </w:tcPr>
          <w:p w:rsidR="00941177" w:rsidRPr="008C06EB" w:rsidRDefault="0010346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Investigate and explain how and where different cultures record and illustrate stories and history of life through art.</w:t>
            </w:r>
          </w:p>
        </w:tc>
        <w:tc>
          <w:tcPr>
            <w:tcW w:w="3624" w:type="dxa"/>
          </w:tcPr>
          <w:p w:rsidR="00941177" w:rsidRPr="008C06E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8C06E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941177" w:rsidRPr="008C06E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941177" w:rsidRPr="008C06E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24" w:type="dxa"/>
          </w:tcPr>
          <w:p w:rsidR="00A9476C" w:rsidRPr="008C06E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531D26" w:rsidP="00A9476C">
            <w:pPr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.VA:Re7.1</w:t>
            </w:r>
          </w:p>
        </w:tc>
        <w:tc>
          <w:tcPr>
            <w:tcW w:w="4092" w:type="dxa"/>
          </w:tcPr>
          <w:p w:rsidR="00A9476C" w:rsidRPr="008C06EB" w:rsidRDefault="0010346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Speculate about processes an artist uses to create a work of art.</w:t>
            </w:r>
          </w:p>
        </w:tc>
        <w:tc>
          <w:tcPr>
            <w:tcW w:w="3624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531D2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.VA:Re7.2</w:t>
            </w:r>
          </w:p>
        </w:tc>
        <w:tc>
          <w:tcPr>
            <w:tcW w:w="4092" w:type="dxa"/>
          </w:tcPr>
          <w:p w:rsidR="00A9476C" w:rsidRPr="008C06EB" w:rsidRDefault="00575C2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Determine messages communicated by an image.</w:t>
            </w:r>
          </w:p>
        </w:tc>
        <w:tc>
          <w:tcPr>
            <w:tcW w:w="3624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531D2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.VA:Re8</w:t>
            </w:r>
          </w:p>
        </w:tc>
        <w:tc>
          <w:tcPr>
            <w:tcW w:w="4092" w:type="dxa"/>
          </w:tcPr>
          <w:p w:rsidR="00A9476C" w:rsidRPr="008C06EB" w:rsidRDefault="00575C2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Interpret art by analyzing use of media to create subject matter, characteristics of form, and mood.</w:t>
            </w:r>
          </w:p>
        </w:tc>
        <w:tc>
          <w:tcPr>
            <w:tcW w:w="3624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531D2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.VA:Re9</w:t>
            </w:r>
          </w:p>
        </w:tc>
        <w:tc>
          <w:tcPr>
            <w:tcW w:w="4092" w:type="dxa"/>
          </w:tcPr>
          <w:p w:rsidR="00A9476C" w:rsidRPr="008C06EB" w:rsidRDefault="00575C2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Evaluate an artwork based on given criteria.</w:t>
            </w:r>
          </w:p>
        </w:tc>
        <w:tc>
          <w:tcPr>
            <w:tcW w:w="3624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24" w:type="dxa"/>
          </w:tcPr>
          <w:p w:rsidR="00A9476C" w:rsidRPr="008C06E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531D2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.VA:Cn10</w:t>
            </w:r>
          </w:p>
        </w:tc>
        <w:tc>
          <w:tcPr>
            <w:tcW w:w="4092" w:type="dxa"/>
          </w:tcPr>
          <w:p w:rsidR="00A9476C" w:rsidRPr="008C06EB" w:rsidRDefault="00575C2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Develop a work of art based on observations of surroundings.</w:t>
            </w:r>
          </w:p>
        </w:tc>
        <w:tc>
          <w:tcPr>
            <w:tcW w:w="3624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C06EB" w:rsidTr="008C06EB">
        <w:trPr>
          <w:cantSplit/>
        </w:trPr>
        <w:tc>
          <w:tcPr>
            <w:tcW w:w="1843" w:type="dxa"/>
          </w:tcPr>
          <w:p w:rsidR="00A9476C" w:rsidRPr="008C06EB" w:rsidRDefault="00531D2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3</w:t>
            </w:r>
            <w:r w:rsidR="006859DD" w:rsidRPr="008C06EB">
              <w:rPr>
                <w:rFonts w:ascii="Arial" w:hAnsi="Arial" w:cs="Arial"/>
                <w:noProof/>
              </w:rPr>
              <w:t>.VA:Cn11</w:t>
            </w:r>
          </w:p>
        </w:tc>
        <w:tc>
          <w:tcPr>
            <w:tcW w:w="4092" w:type="dxa"/>
          </w:tcPr>
          <w:p w:rsidR="00A9476C" w:rsidRPr="008C06EB" w:rsidRDefault="00575C2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C06EB">
              <w:rPr>
                <w:rFonts w:ascii="Arial" w:hAnsi="Arial" w:cs="Arial"/>
                <w:noProof/>
              </w:rPr>
              <w:t>Recognize that responses to art change depending on knowledge of the time and place in which it was made.</w:t>
            </w:r>
          </w:p>
        </w:tc>
        <w:tc>
          <w:tcPr>
            <w:tcW w:w="3624" w:type="dxa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8C06E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454262" w:rsidP="008C06EB">
      <w:pPr>
        <w:rPr>
          <w:rFonts w:ascii="Arial" w:hAnsi="Arial" w:cs="Arial"/>
          <w:b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sectPr w:rsidR="000A398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1FC" w:rsidRDefault="009701FC">
      <w:r>
        <w:separator/>
      </w:r>
    </w:p>
  </w:endnote>
  <w:endnote w:type="continuationSeparator" w:id="0">
    <w:p w:rsidR="009701FC" w:rsidRDefault="0097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1FC" w:rsidRDefault="009701FC">
      <w:r>
        <w:separator/>
      </w:r>
    </w:p>
  </w:footnote>
  <w:footnote w:type="continuationSeparator" w:id="0">
    <w:p w:rsidR="009701FC" w:rsidRDefault="0097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6CC3"/>
    <w:rsid w:val="00056F4E"/>
    <w:rsid w:val="00093854"/>
    <w:rsid w:val="000A3980"/>
    <w:rsid w:val="00103464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6615E"/>
    <w:rsid w:val="003868B1"/>
    <w:rsid w:val="003A2FF0"/>
    <w:rsid w:val="003D5D2B"/>
    <w:rsid w:val="003F2634"/>
    <w:rsid w:val="0043274C"/>
    <w:rsid w:val="00451E9E"/>
    <w:rsid w:val="00454262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31D26"/>
    <w:rsid w:val="00547E01"/>
    <w:rsid w:val="00553791"/>
    <w:rsid w:val="005542D9"/>
    <w:rsid w:val="00563C1E"/>
    <w:rsid w:val="00575C23"/>
    <w:rsid w:val="005833FA"/>
    <w:rsid w:val="00586036"/>
    <w:rsid w:val="005B6390"/>
    <w:rsid w:val="005E105A"/>
    <w:rsid w:val="00610A12"/>
    <w:rsid w:val="006859DD"/>
    <w:rsid w:val="006951F2"/>
    <w:rsid w:val="006A0582"/>
    <w:rsid w:val="006B1C93"/>
    <w:rsid w:val="006C0ABB"/>
    <w:rsid w:val="006D3785"/>
    <w:rsid w:val="006E3E43"/>
    <w:rsid w:val="00726C5F"/>
    <w:rsid w:val="00744F28"/>
    <w:rsid w:val="00745A56"/>
    <w:rsid w:val="00771087"/>
    <w:rsid w:val="0079189F"/>
    <w:rsid w:val="007F7243"/>
    <w:rsid w:val="00800B9D"/>
    <w:rsid w:val="008512E5"/>
    <w:rsid w:val="0088227C"/>
    <w:rsid w:val="008B0A4B"/>
    <w:rsid w:val="008B2598"/>
    <w:rsid w:val="008C06EB"/>
    <w:rsid w:val="008C7182"/>
    <w:rsid w:val="00922E30"/>
    <w:rsid w:val="00941177"/>
    <w:rsid w:val="00967117"/>
    <w:rsid w:val="00970164"/>
    <w:rsid w:val="009701FC"/>
    <w:rsid w:val="009927E4"/>
    <w:rsid w:val="009B10F8"/>
    <w:rsid w:val="009D1F7A"/>
    <w:rsid w:val="009D3A59"/>
    <w:rsid w:val="00A166B5"/>
    <w:rsid w:val="00A16C71"/>
    <w:rsid w:val="00A27837"/>
    <w:rsid w:val="00A5042B"/>
    <w:rsid w:val="00A74EAA"/>
    <w:rsid w:val="00A921EF"/>
    <w:rsid w:val="00A9476C"/>
    <w:rsid w:val="00B114B1"/>
    <w:rsid w:val="00C1300E"/>
    <w:rsid w:val="00CA674C"/>
    <w:rsid w:val="00CC2F3F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15FD4"/>
    <w:rsid w:val="00F16781"/>
    <w:rsid w:val="00F33EC6"/>
    <w:rsid w:val="00F361F3"/>
    <w:rsid w:val="00F432A3"/>
    <w:rsid w:val="00F45422"/>
    <w:rsid w:val="00F47459"/>
    <w:rsid w:val="00F51D6E"/>
    <w:rsid w:val="00F523DE"/>
    <w:rsid w:val="00FA723A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E34341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0015-7BA5-456C-A635-E7D33BDF4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B51B1-AD16-47F6-B62E-D3A1B464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9A2FD-46C2-45FA-BCB2-E458B7A6FB09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91F3541A-F5E5-47CC-B1D8-983D2138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Three Visual Arts Standards Map - Instructional Materials (CA Dept of Education)</vt:lpstr>
    </vt:vector>
  </TitlesOfParts>
  <Company>CA Dept of Education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Three Visual Arts Standards Map - Instructional Materials (CA Dept of Education)</dc:title>
  <dc:subject>Standards Map Template–2021 Arts Education Adoption Grade Three Visual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2020-06-30T17:19:00Z</dcterms:created>
  <dcterms:modified xsi:type="dcterms:W3CDTF">2021-02-17T16:55:00Z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