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01EE5" w14:textId="2942EE07" w:rsidR="00735E2F" w:rsidRPr="00556C8A" w:rsidRDefault="00604D15" w:rsidP="00354CEA">
      <w:pPr>
        <w:pStyle w:val="Title"/>
        <w:spacing w:before="240" w:line="276" w:lineRule="auto"/>
        <w:ind w:firstLine="720"/>
        <w:rPr>
          <w:rFonts w:ascii="Arial" w:hAnsi="Arial" w:cs="Arial"/>
          <w:sz w:val="28"/>
          <w:szCs w:val="28"/>
        </w:rPr>
      </w:pPr>
      <w:r w:rsidRPr="00556C8A">
        <w:rPr>
          <w:rFonts w:ascii="Arial" w:hAnsi="Arial" w:cs="Arial"/>
          <w:noProof/>
        </w:rPr>
        <w:drawing>
          <wp:inline distT="0" distB="0" distL="0" distR="0" wp14:anchorId="02174305" wp14:editId="5172D395">
            <wp:extent cx="2048510" cy="1982470"/>
            <wp:effectExtent l="0" t="0" r="8890" b="0"/>
            <wp:docPr id="1" name="Picture 1" descr="Official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 Seal of the California Department of Educ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8510" cy="1982470"/>
                    </a:xfrm>
                    <a:prstGeom prst="rect">
                      <a:avLst/>
                    </a:prstGeom>
                    <a:noFill/>
                    <a:ln>
                      <a:noFill/>
                    </a:ln>
                  </pic:spPr>
                </pic:pic>
              </a:graphicData>
            </a:graphic>
          </wp:inline>
        </w:drawing>
      </w:r>
    </w:p>
    <w:p w14:paraId="180DE49A" w14:textId="77777777" w:rsidR="00F23A3C" w:rsidRPr="00F23A3C" w:rsidRDefault="00F23A3C" w:rsidP="00F23A3C">
      <w:pPr>
        <w:pStyle w:val="Heading1"/>
      </w:pPr>
      <w:bookmarkStart w:id="0" w:name="_Toc56163915"/>
      <w:bookmarkStart w:id="1" w:name="_Toc56685273"/>
      <w:r>
        <w:t>USER GUIDE</w:t>
      </w:r>
      <w:bookmarkEnd w:id="0"/>
      <w:bookmarkEnd w:id="1"/>
    </w:p>
    <w:p w14:paraId="68079E44" w14:textId="53401A61" w:rsidR="00541F99" w:rsidRPr="00556C8A" w:rsidRDefault="00082549" w:rsidP="00AD615F">
      <w:pPr>
        <w:jc w:val="center"/>
        <w:rPr>
          <w:rStyle w:val="Strong"/>
          <w:rFonts w:cs="Arial"/>
        </w:rPr>
      </w:pPr>
      <w:r>
        <w:rPr>
          <w:rStyle w:val="Strong"/>
          <w:rFonts w:cs="Arial"/>
        </w:rPr>
        <w:t xml:space="preserve">FISCAL YEAR </w:t>
      </w:r>
      <w:r w:rsidR="00764037">
        <w:rPr>
          <w:rStyle w:val="Strong"/>
          <w:rFonts w:cs="Arial"/>
        </w:rPr>
        <w:t>2020-21</w:t>
      </w:r>
    </w:p>
    <w:p w14:paraId="074F8AFF" w14:textId="77777777" w:rsidR="00541F99" w:rsidRPr="00556C8A" w:rsidRDefault="00541F99" w:rsidP="00DD594F">
      <w:pPr>
        <w:pStyle w:val="Title2"/>
        <w:spacing w:after="120" w:line="240" w:lineRule="auto"/>
        <w:jc w:val="center"/>
        <w:rPr>
          <w:rStyle w:val="Strong"/>
          <w:rFonts w:ascii="Arial" w:hAnsi="Arial" w:cs="Arial"/>
          <w:caps/>
          <w:sz w:val="24"/>
          <w:szCs w:val="24"/>
        </w:rPr>
      </w:pPr>
      <w:r w:rsidRPr="00556C8A">
        <w:rPr>
          <w:rStyle w:val="Strong"/>
          <w:rFonts w:ascii="Arial" w:hAnsi="Arial" w:cs="Arial"/>
          <w:caps/>
          <w:sz w:val="24"/>
          <w:szCs w:val="24"/>
        </w:rPr>
        <w:t>Principal Apportionment</w:t>
      </w:r>
    </w:p>
    <w:p w14:paraId="11940885" w14:textId="77777777" w:rsidR="00EF7F8C" w:rsidRPr="00556C8A" w:rsidRDefault="00AF6238" w:rsidP="00082549">
      <w:pPr>
        <w:pStyle w:val="Title2"/>
        <w:spacing w:line="240" w:lineRule="auto"/>
        <w:jc w:val="center"/>
        <w:rPr>
          <w:rStyle w:val="Strong"/>
          <w:rFonts w:ascii="Arial" w:hAnsi="Arial" w:cs="Arial"/>
          <w:caps/>
          <w:sz w:val="24"/>
          <w:szCs w:val="24"/>
        </w:rPr>
      </w:pPr>
      <w:r w:rsidRPr="00556C8A">
        <w:rPr>
          <w:rStyle w:val="Strong"/>
          <w:rFonts w:ascii="Arial" w:hAnsi="Arial" w:cs="Arial"/>
          <w:caps/>
          <w:sz w:val="24"/>
          <w:szCs w:val="24"/>
        </w:rPr>
        <w:t xml:space="preserve">Data </w:t>
      </w:r>
      <w:r w:rsidR="002E0511" w:rsidRPr="00556C8A">
        <w:rPr>
          <w:rStyle w:val="Strong"/>
          <w:rFonts w:ascii="Arial" w:hAnsi="Arial" w:cs="Arial"/>
          <w:caps/>
          <w:sz w:val="24"/>
          <w:szCs w:val="24"/>
        </w:rPr>
        <w:t xml:space="preserve">Collection </w:t>
      </w:r>
      <w:r w:rsidR="00541F99" w:rsidRPr="00556C8A">
        <w:rPr>
          <w:rStyle w:val="Strong"/>
          <w:rFonts w:ascii="Arial" w:hAnsi="Arial" w:cs="Arial"/>
          <w:caps/>
          <w:sz w:val="24"/>
          <w:szCs w:val="24"/>
        </w:rPr>
        <w:t>Software</w:t>
      </w:r>
      <w:r w:rsidR="00EF7F8C" w:rsidRPr="00556C8A">
        <w:rPr>
          <w:rStyle w:val="Strong"/>
          <w:rFonts w:ascii="Arial" w:hAnsi="Arial" w:cs="Arial"/>
          <w:caps/>
          <w:sz w:val="24"/>
          <w:szCs w:val="24"/>
        </w:rPr>
        <w:t xml:space="preserve"> </w:t>
      </w:r>
    </w:p>
    <w:p w14:paraId="77178C69" w14:textId="1D299BB2" w:rsidR="007578FD" w:rsidRPr="00556C8A" w:rsidRDefault="00541F99">
      <w:pPr>
        <w:pStyle w:val="Title2"/>
        <w:spacing w:after="120" w:line="240" w:lineRule="auto"/>
        <w:jc w:val="center"/>
        <w:rPr>
          <w:rStyle w:val="Strong"/>
          <w:rFonts w:ascii="Arial" w:hAnsi="Arial" w:cs="Arial"/>
          <w:caps/>
          <w:sz w:val="36"/>
          <w:szCs w:val="36"/>
        </w:rPr>
      </w:pPr>
      <w:r w:rsidRPr="00556C8A">
        <w:rPr>
          <w:rStyle w:val="Strong"/>
          <w:rFonts w:ascii="Arial" w:hAnsi="Arial" w:cs="Arial"/>
          <w:caps/>
          <w:sz w:val="24"/>
        </w:rPr>
        <w:t xml:space="preserve">Version </w:t>
      </w:r>
      <w:r w:rsidR="00764037">
        <w:rPr>
          <w:rStyle w:val="Strong"/>
          <w:rFonts w:ascii="Arial" w:hAnsi="Arial" w:cs="Arial"/>
          <w:caps/>
          <w:sz w:val="24"/>
        </w:rPr>
        <w:t>20</w:t>
      </w:r>
      <w:r w:rsidR="006B16C8" w:rsidRPr="00556C8A">
        <w:rPr>
          <w:rStyle w:val="Strong"/>
          <w:rFonts w:ascii="Arial" w:hAnsi="Arial" w:cs="Arial"/>
          <w:caps/>
          <w:sz w:val="24"/>
        </w:rPr>
        <w:t>.00</w:t>
      </w:r>
    </w:p>
    <w:p w14:paraId="5D729DE4" w14:textId="15AAE7DF" w:rsidR="00C5296E" w:rsidRPr="00556C8A" w:rsidRDefault="00274985" w:rsidP="00AD615F">
      <w:pPr>
        <w:pStyle w:val="Title2"/>
        <w:spacing w:before="1200" w:after="960" w:line="240" w:lineRule="auto"/>
        <w:jc w:val="center"/>
        <w:rPr>
          <w:rStyle w:val="Strong"/>
          <w:rFonts w:ascii="Arial" w:hAnsi="Arial" w:cs="Arial"/>
          <w:sz w:val="34"/>
          <w:szCs w:val="34"/>
        </w:rPr>
      </w:pPr>
      <w:r w:rsidRPr="00556C8A">
        <w:rPr>
          <w:rStyle w:val="Strong"/>
          <w:rFonts w:ascii="Arial" w:hAnsi="Arial" w:cs="Arial"/>
          <w:sz w:val="34"/>
          <w:szCs w:val="34"/>
        </w:rPr>
        <w:t xml:space="preserve">December </w:t>
      </w:r>
      <w:r w:rsidR="00764037">
        <w:rPr>
          <w:rStyle w:val="Strong"/>
          <w:rFonts w:ascii="Arial" w:hAnsi="Arial" w:cs="Arial"/>
          <w:sz w:val="34"/>
          <w:szCs w:val="34"/>
        </w:rPr>
        <w:t>2020</w:t>
      </w:r>
    </w:p>
    <w:p w14:paraId="11201683" w14:textId="77777777" w:rsidR="007578FD" w:rsidRPr="00AD615F" w:rsidRDefault="007578FD" w:rsidP="00AD615F">
      <w:pPr>
        <w:jc w:val="center"/>
        <w:rPr>
          <w:rFonts w:eastAsia="Calibri" w:cs="Arial"/>
          <w:b/>
          <w:sz w:val="32"/>
        </w:rPr>
      </w:pPr>
      <w:r w:rsidRPr="00AD615F">
        <w:rPr>
          <w:rFonts w:eastAsia="Calibri" w:cs="Arial"/>
          <w:b/>
          <w:sz w:val="32"/>
        </w:rPr>
        <w:t>California Department of Education</w:t>
      </w:r>
    </w:p>
    <w:p w14:paraId="170C5B89" w14:textId="77777777" w:rsidR="007578FD" w:rsidRPr="00760B0E" w:rsidRDefault="007578FD" w:rsidP="00AD615F">
      <w:pPr>
        <w:jc w:val="center"/>
        <w:rPr>
          <w:rFonts w:eastAsia="Calibri" w:cs="Arial"/>
          <w:b/>
          <w:sz w:val="28"/>
          <w:szCs w:val="28"/>
        </w:rPr>
      </w:pPr>
      <w:r w:rsidRPr="00760B0E">
        <w:rPr>
          <w:rFonts w:eastAsia="Calibri" w:cs="Arial"/>
          <w:b/>
          <w:sz w:val="28"/>
          <w:szCs w:val="28"/>
        </w:rPr>
        <w:t>School Fiscal Services Division</w:t>
      </w:r>
    </w:p>
    <w:p w14:paraId="5020563C" w14:textId="77777777" w:rsidR="007578FD" w:rsidRPr="00760B0E" w:rsidRDefault="007578FD" w:rsidP="00AD615F">
      <w:pPr>
        <w:jc w:val="center"/>
        <w:rPr>
          <w:rFonts w:eastAsia="Calibri" w:cs="Arial"/>
          <w:b/>
        </w:rPr>
      </w:pPr>
      <w:r w:rsidRPr="00760B0E">
        <w:rPr>
          <w:rFonts w:eastAsia="Calibri" w:cs="Arial"/>
          <w:b/>
        </w:rPr>
        <w:t>1430 N Street</w:t>
      </w:r>
    </w:p>
    <w:p w14:paraId="03990FDF" w14:textId="77777777" w:rsidR="00E13836" w:rsidRPr="00760B0E" w:rsidRDefault="007578FD" w:rsidP="00AD615F">
      <w:pPr>
        <w:jc w:val="center"/>
        <w:rPr>
          <w:rFonts w:eastAsia="Calibri" w:cs="Arial"/>
          <w:b/>
        </w:rPr>
      </w:pPr>
      <w:r w:rsidRPr="00760B0E">
        <w:rPr>
          <w:rFonts w:eastAsia="Calibri" w:cs="Arial"/>
          <w:b/>
        </w:rPr>
        <w:t>Sacramento, CA 95814</w:t>
      </w:r>
      <w:bookmarkStart w:id="2" w:name="_Toc13330524"/>
      <w:bookmarkStart w:id="3" w:name="_Toc17274590"/>
      <w:bookmarkStart w:id="4" w:name="_Toc17566364"/>
      <w:bookmarkStart w:id="5" w:name="_Toc18421268"/>
      <w:bookmarkStart w:id="6" w:name="_Toc19456418"/>
      <w:bookmarkStart w:id="7" w:name="_Toc19555251"/>
      <w:bookmarkStart w:id="8" w:name="_Toc19626947"/>
      <w:bookmarkStart w:id="9" w:name="_Toc19797889"/>
      <w:bookmarkStart w:id="10" w:name="_Toc19798051"/>
      <w:bookmarkStart w:id="11" w:name="_Toc20133367"/>
      <w:bookmarkStart w:id="12" w:name="_Toc20203922"/>
      <w:bookmarkStart w:id="13" w:name="_Toc30308218"/>
      <w:r w:rsidR="00E13836" w:rsidRPr="00760B0E">
        <w:rPr>
          <w:rFonts w:eastAsia="Calibri" w:cs="Arial"/>
          <w:b/>
        </w:rPr>
        <w:t xml:space="preserve"> </w:t>
      </w:r>
    </w:p>
    <w:p w14:paraId="220289D9" w14:textId="77777777" w:rsidR="00E13836" w:rsidRPr="00556C8A" w:rsidRDefault="00E13836" w:rsidP="00814357">
      <w:pPr>
        <w:pStyle w:val="Address1"/>
        <w:spacing w:before="240"/>
        <w:rPr>
          <w:rFonts w:ascii="Arial" w:hAnsi="Arial" w:cs="Arial"/>
        </w:rPr>
        <w:sectPr w:rsidR="00E13836" w:rsidRPr="00556C8A" w:rsidSect="00A549B2">
          <w:footerReference w:type="even" r:id="rId9"/>
          <w:footerReference w:type="default" r:id="rId10"/>
          <w:type w:val="continuous"/>
          <w:pgSz w:w="12240" w:h="15840" w:code="1"/>
          <w:pgMar w:top="1440" w:right="1440" w:bottom="1440" w:left="1440" w:header="720" w:footer="720" w:gutter="0"/>
          <w:pgNumType w:fmt="lowerRoman" w:start="2"/>
          <w:cols w:space="720"/>
          <w:titlePg/>
          <w:docGrid w:linePitch="360"/>
        </w:sectPr>
      </w:pPr>
    </w:p>
    <w:p w14:paraId="566F0746" w14:textId="77777777" w:rsidR="00541F99" w:rsidRPr="00556C8A" w:rsidRDefault="00541F99">
      <w:pPr>
        <w:pStyle w:val="Heading1-FormatOnly"/>
        <w:rPr>
          <w:rFonts w:cs="Arial"/>
          <w:szCs w:val="24"/>
        </w:rPr>
      </w:pPr>
      <w:r w:rsidRPr="00556C8A">
        <w:rPr>
          <w:rFonts w:cs="Arial"/>
          <w:szCs w:val="24"/>
        </w:rPr>
        <w:lastRenderedPageBreak/>
        <w:t>Table of Contents</w:t>
      </w:r>
      <w:bookmarkEnd w:id="2"/>
      <w:bookmarkEnd w:id="3"/>
      <w:bookmarkEnd w:id="4"/>
      <w:bookmarkEnd w:id="5"/>
      <w:bookmarkEnd w:id="6"/>
      <w:bookmarkEnd w:id="7"/>
      <w:bookmarkEnd w:id="8"/>
      <w:bookmarkEnd w:id="9"/>
      <w:bookmarkEnd w:id="10"/>
      <w:bookmarkEnd w:id="11"/>
      <w:bookmarkEnd w:id="12"/>
      <w:bookmarkEnd w:id="13"/>
    </w:p>
    <w:p w14:paraId="3D904E2A" w14:textId="3937D811" w:rsidR="007173B8" w:rsidRPr="00C10EBB" w:rsidRDefault="006D4103" w:rsidP="00B65303">
      <w:pPr>
        <w:pStyle w:val="TOC1"/>
        <w:rPr>
          <w:rFonts w:asciiTheme="minorHAnsi" w:eastAsiaTheme="minorEastAsia" w:hAnsiTheme="minorHAnsi" w:cstheme="minorBidi"/>
          <w:sz w:val="22"/>
          <w:szCs w:val="22"/>
        </w:rPr>
      </w:pPr>
      <w:r w:rsidRPr="00556C8A">
        <w:rPr>
          <w:szCs w:val="24"/>
        </w:rPr>
        <w:fldChar w:fldCharType="begin"/>
      </w:r>
      <w:r w:rsidRPr="00556C8A">
        <w:rPr>
          <w:szCs w:val="24"/>
        </w:rPr>
        <w:instrText xml:space="preserve"> TOC \o "1-1" \h \z \t "Heading 2,2,Heading 3,3" </w:instrText>
      </w:r>
      <w:r w:rsidRPr="00556C8A">
        <w:rPr>
          <w:szCs w:val="24"/>
        </w:rPr>
        <w:fldChar w:fldCharType="separate"/>
      </w:r>
      <w:hyperlink w:anchor="_Toc56685274" w:history="1">
        <w:r w:rsidR="007173B8" w:rsidRPr="00C10EBB">
          <w:rPr>
            <w:rStyle w:val="Hyperlink"/>
          </w:rPr>
          <w:t>Introduction</w:t>
        </w:r>
        <w:r w:rsidR="007173B8" w:rsidRPr="00C10EBB">
          <w:rPr>
            <w:webHidden/>
          </w:rPr>
          <w:tab/>
        </w:r>
        <w:r w:rsidR="007173B8" w:rsidRPr="00C10EBB">
          <w:rPr>
            <w:webHidden/>
          </w:rPr>
          <w:fldChar w:fldCharType="begin"/>
        </w:r>
        <w:r w:rsidR="007173B8" w:rsidRPr="00C10EBB">
          <w:rPr>
            <w:webHidden/>
          </w:rPr>
          <w:instrText xml:space="preserve"> PAGEREF _Toc56685274 \h </w:instrText>
        </w:r>
        <w:r w:rsidR="007173B8" w:rsidRPr="00C10EBB">
          <w:rPr>
            <w:webHidden/>
          </w:rPr>
        </w:r>
        <w:r w:rsidR="007173B8" w:rsidRPr="00C10EBB">
          <w:rPr>
            <w:webHidden/>
          </w:rPr>
          <w:fldChar w:fldCharType="separate"/>
        </w:r>
        <w:r w:rsidR="007173B8" w:rsidRPr="00C10EBB">
          <w:rPr>
            <w:webHidden/>
          </w:rPr>
          <w:t>6</w:t>
        </w:r>
        <w:r w:rsidR="007173B8" w:rsidRPr="00C10EBB">
          <w:rPr>
            <w:webHidden/>
          </w:rPr>
          <w:fldChar w:fldCharType="end"/>
        </w:r>
      </w:hyperlink>
    </w:p>
    <w:p w14:paraId="64137ED8" w14:textId="08ABB3B6" w:rsidR="007173B8" w:rsidRDefault="007173B8">
      <w:pPr>
        <w:pStyle w:val="TOC3"/>
        <w:rPr>
          <w:rFonts w:asciiTheme="minorHAnsi" w:eastAsiaTheme="minorEastAsia" w:hAnsiTheme="minorHAnsi" w:cstheme="minorBidi"/>
          <w:sz w:val="22"/>
          <w:szCs w:val="22"/>
        </w:rPr>
      </w:pPr>
      <w:hyperlink w:anchor="_Toc56685275" w:history="1">
        <w:r w:rsidRPr="00BF3E32">
          <w:rPr>
            <w:rStyle w:val="Hyperlink"/>
          </w:rPr>
          <w:t>Intended Audience</w:t>
        </w:r>
        <w:r>
          <w:rPr>
            <w:webHidden/>
          </w:rPr>
          <w:tab/>
        </w:r>
        <w:r>
          <w:rPr>
            <w:webHidden/>
          </w:rPr>
          <w:fldChar w:fldCharType="begin"/>
        </w:r>
        <w:r>
          <w:rPr>
            <w:webHidden/>
          </w:rPr>
          <w:instrText xml:space="preserve"> PAGEREF _Toc56685275 \h </w:instrText>
        </w:r>
        <w:r>
          <w:rPr>
            <w:webHidden/>
          </w:rPr>
        </w:r>
        <w:r>
          <w:rPr>
            <w:webHidden/>
          </w:rPr>
          <w:fldChar w:fldCharType="separate"/>
        </w:r>
        <w:r>
          <w:rPr>
            <w:webHidden/>
          </w:rPr>
          <w:t>6</w:t>
        </w:r>
        <w:r>
          <w:rPr>
            <w:webHidden/>
          </w:rPr>
          <w:fldChar w:fldCharType="end"/>
        </w:r>
      </w:hyperlink>
    </w:p>
    <w:p w14:paraId="5AF607AC" w14:textId="5D9A480B" w:rsidR="007173B8" w:rsidRDefault="007173B8">
      <w:pPr>
        <w:pStyle w:val="TOC3"/>
        <w:rPr>
          <w:rFonts w:asciiTheme="minorHAnsi" w:eastAsiaTheme="minorEastAsia" w:hAnsiTheme="minorHAnsi" w:cstheme="minorBidi"/>
          <w:sz w:val="22"/>
          <w:szCs w:val="22"/>
        </w:rPr>
      </w:pPr>
      <w:hyperlink w:anchor="_Toc56685276" w:history="1">
        <w:r w:rsidRPr="00BF3E32">
          <w:rPr>
            <w:rStyle w:val="Hyperlink"/>
          </w:rPr>
          <w:t>Related Documents</w:t>
        </w:r>
        <w:r>
          <w:rPr>
            <w:webHidden/>
          </w:rPr>
          <w:tab/>
        </w:r>
        <w:r>
          <w:rPr>
            <w:webHidden/>
          </w:rPr>
          <w:fldChar w:fldCharType="begin"/>
        </w:r>
        <w:r>
          <w:rPr>
            <w:webHidden/>
          </w:rPr>
          <w:instrText xml:space="preserve"> PAGEREF _Toc56685276 \h </w:instrText>
        </w:r>
        <w:r>
          <w:rPr>
            <w:webHidden/>
          </w:rPr>
        </w:r>
        <w:r>
          <w:rPr>
            <w:webHidden/>
          </w:rPr>
          <w:fldChar w:fldCharType="separate"/>
        </w:r>
        <w:r>
          <w:rPr>
            <w:webHidden/>
          </w:rPr>
          <w:t>6</w:t>
        </w:r>
        <w:r>
          <w:rPr>
            <w:webHidden/>
          </w:rPr>
          <w:fldChar w:fldCharType="end"/>
        </w:r>
      </w:hyperlink>
    </w:p>
    <w:p w14:paraId="2B913E35" w14:textId="541D9148" w:rsidR="007173B8" w:rsidRDefault="007173B8">
      <w:pPr>
        <w:pStyle w:val="TOC3"/>
        <w:rPr>
          <w:rFonts w:asciiTheme="minorHAnsi" w:eastAsiaTheme="minorEastAsia" w:hAnsiTheme="minorHAnsi" w:cstheme="minorBidi"/>
          <w:sz w:val="22"/>
          <w:szCs w:val="22"/>
        </w:rPr>
      </w:pPr>
      <w:hyperlink w:anchor="_Toc56685277" w:history="1">
        <w:r w:rsidRPr="00BF3E32">
          <w:rPr>
            <w:rStyle w:val="Hyperlink"/>
          </w:rPr>
          <w:t>System Requirements</w:t>
        </w:r>
        <w:r>
          <w:rPr>
            <w:webHidden/>
          </w:rPr>
          <w:tab/>
        </w:r>
        <w:r>
          <w:rPr>
            <w:webHidden/>
          </w:rPr>
          <w:fldChar w:fldCharType="begin"/>
        </w:r>
        <w:r>
          <w:rPr>
            <w:webHidden/>
          </w:rPr>
          <w:instrText xml:space="preserve"> PAGEREF _Toc56685277 \h </w:instrText>
        </w:r>
        <w:r>
          <w:rPr>
            <w:webHidden/>
          </w:rPr>
        </w:r>
        <w:r>
          <w:rPr>
            <w:webHidden/>
          </w:rPr>
          <w:fldChar w:fldCharType="separate"/>
        </w:r>
        <w:r>
          <w:rPr>
            <w:webHidden/>
          </w:rPr>
          <w:t>6</w:t>
        </w:r>
        <w:r>
          <w:rPr>
            <w:webHidden/>
          </w:rPr>
          <w:fldChar w:fldCharType="end"/>
        </w:r>
      </w:hyperlink>
    </w:p>
    <w:p w14:paraId="7E0C403B" w14:textId="1BA47E9A" w:rsidR="007173B8" w:rsidRDefault="007173B8">
      <w:pPr>
        <w:pStyle w:val="TOC3"/>
        <w:rPr>
          <w:rFonts w:asciiTheme="minorHAnsi" w:eastAsiaTheme="minorEastAsia" w:hAnsiTheme="minorHAnsi" w:cstheme="minorBidi"/>
          <w:sz w:val="22"/>
          <w:szCs w:val="22"/>
        </w:rPr>
      </w:pPr>
      <w:hyperlink w:anchor="_Toc56685278" w:history="1">
        <w:r w:rsidRPr="00BF3E32">
          <w:rPr>
            <w:rStyle w:val="Hyperlink"/>
          </w:rPr>
          <w:t>Document Conventions</w:t>
        </w:r>
        <w:r>
          <w:rPr>
            <w:webHidden/>
          </w:rPr>
          <w:tab/>
        </w:r>
        <w:r>
          <w:rPr>
            <w:webHidden/>
          </w:rPr>
          <w:fldChar w:fldCharType="begin"/>
        </w:r>
        <w:r>
          <w:rPr>
            <w:webHidden/>
          </w:rPr>
          <w:instrText xml:space="preserve"> PAGEREF _Toc56685278 \h </w:instrText>
        </w:r>
        <w:r>
          <w:rPr>
            <w:webHidden/>
          </w:rPr>
        </w:r>
        <w:r>
          <w:rPr>
            <w:webHidden/>
          </w:rPr>
          <w:fldChar w:fldCharType="separate"/>
        </w:r>
        <w:r>
          <w:rPr>
            <w:webHidden/>
          </w:rPr>
          <w:t>6</w:t>
        </w:r>
        <w:r>
          <w:rPr>
            <w:webHidden/>
          </w:rPr>
          <w:fldChar w:fldCharType="end"/>
        </w:r>
      </w:hyperlink>
    </w:p>
    <w:p w14:paraId="3709147D" w14:textId="6C70094B" w:rsidR="007173B8" w:rsidRDefault="007173B8">
      <w:pPr>
        <w:pStyle w:val="TOC3"/>
        <w:rPr>
          <w:rFonts w:asciiTheme="minorHAnsi" w:eastAsiaTheme="minorEastAsia" w:hAnsiTheme="minorHAnsi" w:cstheme="minorBidi"/>
          <w:sz w:val="22"/>
          <w:szCs w:val="22"/>
        </w:rPr>
      </w:pPr>
      <w:hyperlink w:anchor="_Toc56685279" w:history="1">
        <w:r w:rsidRPr="00BF3E32">
          <w:rPr>
            <w:rStyle w:val="Hyperlink"/>
          </w:rPr>
          <w:t>Window Names</w:t>
        </w:r>
        <w:r>
          <w:rPr>
            <w:webHidden/>
          </w:rPr>
          <w:tab/>
        </w:r>
        <w:r>
          <w:rPr>
            <w:webHidden/>
          </w:rPr>
          <w:fldChar w:fldCharType="begin"/>
        </w:r>
        <w:r>
          <w:rPr>
            <w:webHidden/>
          </w:rPr>
          <w:instrText xml:space="preserve"> PAGEREF _Toc56685279 \h </w:instrText>
        </w:r>
        <w:r>
          <w:rPr>
            <w:webHidden/>
          </w:rPr>
        </w:r>
        <w:r>
          <w:rPr>
            <w:webHidden/>
          </w:rPr>
          <w:fldChar w:fldCharType="separate"/>
        </w:r>
        <w:r>
          <w:rPr>
            <w:webHidden/>
          </w:rPr>
          <w:t>6</w:t>
        </w:r>
        <w:r>
          <w:rPr>
            <w:webHidden/>
          </w:rPr>
          <w:fldChar w:fldCharType="end"/>
        </w:r>
      </w:hyperlink>
    </w:p>
    <w:p w14:paraId="7263DF64" w14:textId="4CCE8B2F" w:rsidR="007173B8" w:rsidRPr="000128C3" w:rsidRDefault="007173B8">
      <w:pPr>
        <w:pStyle w:val="TOC2"/>
        <w:rPr>
          <w:rFonts w:asciiTheme="minorHAnsi" w:eastAsiaTheme="minorEastAsia" w:hAnsiTheme="minorHAnsi" w:cstheme="minorBidi"/>
          <w:sz w:val="22"/>
          <w:szCs w:val="22"/>
        </w:rPr>
      </w:pPr>
      <w:hyperlink w:anchor="_Toc56685280" w:history="1">
        <w:r w:rsidRPr="00B65303">
          <w:rPr>
            <w:rStyle w:val="Hyperlink"/>
            <w:b/>
          </w:rPr>
          <w:t>Data Collection Software</w:t>
        </w:r>
        <w:r w:rsidRPr="00E155E7">
          <w:rPr>
            <w:webHidden/>
          </w:rPr>
          <w:tab/>
        </w:r>
        <w:r w:rsidRPr="00C10EBB">
          <w:rPr>
            <w:webHidden/>
          </w:rPr>
          <w:fldChar w:fldCharType="begin"/>
        </w:r>
        <w:r w:rsidRPr="00E155E7">
          <w:rPr>
            <w:webHidden/>
          </w:rPr>
          <w:instrText xml:space="preserve"> PAGEREF _Toc56685280 \h </w:instrText>
        </w:r>
        <w:r w:rsidRPr="00C10EBB">
          <w:rPr>
            <w:webHidden/>
          </w:rPr>
        </w:r>
        <w:r w:rsidRPr="00C10EBB">
          <w:rPr>
            <w:webHidden/>
          </w:rPr>
          <w:fldChar w:fldCharType="separate"/>
        </w:r>
        <w:r w:rsidRPr="00E155E7">
          <w:rPr>
            <w:webHidden/>
          </w:rPr>
          <w:t>7</w:t>
        </w:r>
        <w:r w:rsidRPr="00C10EBB">
          <w:rPr>
            <w:webHidden/>
          </w:rPr>
          <w:fldChar w:fldCharType="end"/>
        </w:r>
      </w:hyperlink>
    </w:p>
    <w:p w14:paraId="7C7DF350" w14:textId="222CCE66" w:rsidR="007173B8" w:rsidRDefault="007173B8">
      <w:pPr>
        <w:pStyle w:val="TOC3"/>
        <w:rPr>
          <w:rFonts w:asciiTheme="minorHAnsi" w:eastAsiaTheme="minorEastAsia" w:hAnsiTheme="minorHAnsi" w:cstheme="minorBidi"/>
          <w:sz w:val="22"/>
          <w:szCs w:val="22"/>
        </w:rPr>
      </w:pPr>
      <w:hyperlink w:anchor="_Toc56685281" w:history="1">
        <w:r w:rsidRPr="00BF3E32">
          <w:rPr>
            <w:rStyle w:val="Hyperlink"/>
          </w:rPr>
          <w:t>COE Instructions</w:t>
        </w:r>
        <w:r>
          <w:rPr>
            <w:webHidden/>
          </w:rPr>
          <w:tab/>
        </w:r>
        <w:r>
          <w:rPr>
            <w:webHidden/>
          </w:rPr>
          <w:fldChar w:fldCharType="begin"/>
        </w:r>
        <w:r>
          <w:rPr>
            <w:webHidden/>
          </w:rPr>
          <w:instrText xml:space="preserve"> PAGEREF _Toc56685281 \h </w:instrText>
        </w:r>
        <w:r>
          <w:rPr>
            <w:webHidden/>
          </w:rPr>
        </w:r>
        <w:r>
          <w:rPr>
            <w:webHidden/>
          </w:rPr>
          <w:fldChar w:fldCharType="separate"/>
        </w:r>
        <w:r>
          <w:rPr>
            <w:webHidden/>
          </w:rPr>
          <w:t>7</w:t>
        </w:r>
        <w:r>
          <w:rPr>
            <w:webHidden/>
          </w:rPr>
          <w:fldChar w:fldCharType="end"/>
        </w:r>
      </w:hyperlink>
    </w:p>
    <w:p w14:paraId="06EC4B29" w14:textId="0929E07F" w:rsidR="007173B8" w:rsidRDefault="007173B8" w:rsidP="00B65303">
      <w:pPr>
        <w:pStyle w:val="TOC3"/>
        <w:ind w:left="475"/>
        <w:rPr>
          <w:rFonts w:asciiTheme="minorHAnsi" w:eastAsiaTheme="minorEastAsia" w:hAnsiTheme="minorHAnsi" w:cstheme="minorBidi"/>
          <w:sz w:val="22"/>
          <w:szCs w:val="22"/>
        </w:rPr>
      </w:pPr>
      <w:hyperlink w:anchor="_Toc56685282" w:history="1">
        <w:r w:rsidRPr="00BF3E32">
          <w:rPr>
            <w:rStyle w:val="Hyperlink"/>
          </w:rPr>
          <w:t>COE Entry Screens</w:t>
        </w:r>
        <w:r>
          <w:rPr>
            <w:webHidden/>
          </w:rPr>
          <w:tab/>
        </w:r>
        <w:r>
          <w:rPr>
            <w:webHidden/>
          </w:rPr>
          <w:fldChar w:fldCharType="begin"/>
        </w:r>
        <w:r>
          <w:rPr>
            <w:webHidden/>
          </w:rPr>
          <w:instrText xml:space="preserve"> PAGEREF _Toc56685282 \h </w:instrText>
        </w:r>
        <w:r>
          <w:rPr>
            <w:webHidden/>
          </w:rPr>
        </w:r>
        <w:r>
          <w:rPr>
            <w:webHidden/>
          </w:rPr>
          <w:fldChar w:fldCharType="separate"/>
        </w:r>
        <w:r>
          <w:rPr>
            <w:webHidden/>
          </w:rPr>
          <w:t>9</w:t>
        </w:r>
        <w:r>
          <w:rPr>
            <w:webHidden/>
          </w:rPr>
          <w:fldChar w:fldCharType="end"/>
        </w:r>
      </w:hyperlink>
    </w:p>
    <w:p w14:paraId="320C2A8E" w14:textId="38623100" w:rsidR="007173B8" w:rsidRDefault="007173B8" w:rsidP="00B65303">
      <w:pPr>
        <w:pStyle w:val="TOC3"/>
        <w:ind w:left="475"/>
        <w:rPr>
          <w:rFonts w:asciiTheme="minorHAnsi" w:eastAsiaTheme="minorEastAsia" w:hAnsiTheme="minorHAnsi" w:cstheme="minorBidi"/>
          <w:sz w:val="22"/>
          <w:szCs w:val="22"/>
        </w:rPr>
      </w:pPr>
      <w:hyperlink w:anchor="_Toc56685283" w:history="1">
        <w:r w:rsidRPr="00BF3E32">
          <w:rPr>
            <w:rStyle w:val="Hyperlink"/>
          </w:rPr>
          <w:t>Tax Entry Screens</w:t>
        </w:r>
        <w:r>
          <w:rPr>
            <w:webHidden/>
          </w:rPr>
          <w:tab/>
        </w:r>
        <w:r>
          <w:rPr>
            <w:webHidden/>
          </w:rPr>
          <w:fldChar w:fldCharType="begin"/>
        </w:r>
        <w:r>
          <w:rPr>
            <w:webHidden/>
          </w:rPr>
          <w:instrText xml:space="preserve"> PAGEREF _Toc56685283 \h </w:instrText>
        </w:r>
        <w:r>
          <w:rPr>
            <w:webHidden/>
          </w:rPr>
        </w:r>
        <w:r>
          <w:rPr>
            <w:webHidden/>
          </w:rPr>
          <w:fldChar w:fldCharType="separate"/>
        </w:r>
        <w:r>
          <w:rPr>
            <w:webHidden/>
          </w:rPr>
          <w:t>10</w:t>
        </w:r>
        <w:r>
          <w:rPr>
            <w:webHidden/>
          </w:rPr>
          <w:fldChar w:fldCharType="end"/>
        </w:r>
      </w:hyperlink>
    </w:p>
    <w:p w14:paraId="17C94814" w14:textId="0CF36B01" w:rsidR="007173B8" w:rsidRPr="00E717EF" w:rsidRDefault="007173B8" w:rsidP="00E31DC0">
      <w:pPr>
        <w:pStyle w:val="TOC2"/>
        <w:ind w:left="270"/>
        <w:rPr>
          <w:rFonts w:asciiTheme="minorHAnsi" w:eastAsiaTheme="minorEastAsia" w:hAnsiTheme="minorHAnsi" w:cstheme="minorBidi"/>
          <w:sz w:val="22"/>
          <w:szCs w:val="22"/>
        </w:rPr>
      </w:pPr>
      <w:hyperlink w:anchor="_Toc56685284" w:history="1">
        <w:r w:rsidRPr="00E717EF">
          <w:rPr>
            <w:rStyle w:val="Hyperlink"/>
          </w:rPr>
          <w:t>School District Instructions</w:t>
        </w:r>
        <w:r w:rsidRPr="00E717EF">
          <w:rPr>
            <w:webHidden/>
          </w:rPr>
          <w:tab/>
        </w:r>
        <w:r w:rsidRPr="000128C3">
          <w:rPr>
            <w:webHidden/>
          </w:rPr>
          <w:fldChar w:fldCharType="begin"/>
        </w:r>
        <w:r w:rsidRPr="00E717EF">
          <w:rPr>
            <w:webHidden/>
          </w:rPr>
          <w:instrText xml:space="preserve"> PAGEREF _Toc56685284 \h </w:instrText>
        </w:r>
        <w:r w:rsidRPr="000128C3">
          <w:rPr>
            <w:webHidden/>
          </w:rPr>
        </w:r>
        <w:r w:rsidRPr="000128C3">
          <w:rPr>
            <w:webHidden/>
          </w:rPr>
          <w:fldChar w:fldCharType="separate"/>
        </w:r>
        <w:r w:rsidRPr="00E717EF">
          <w:rPr>
            <w:webHidden/>
          </w:rPr>
          <w:t>11</w:t>
        </w:r>
        <w:r w:rsidRPr="000128C3">
          <w:rPr>
            <w:webHidden/>
          </w:rPr>
          <w:fldChar w:fldCharType="end"/>
        </w:r>
      </w:hyperlink>
    </w:p>
    <w:p w14:paraId="1FDEED7A" w14:textId="54954A3D" w:rsidR="007173B8" w:rsidRDefault="007173B8" w:rsidP="00E31DC0">
      <w:pPr>
        <w:pStyle w:val="TOC3"/>
        <w:ind w:left="450"/>
        <w:rPr>
          <w:rFonts w:asciiTheme="minorHAnsi" w:eastAsiaTheme="minorEastAsia" w:hAnsiTheme="minorHAnsi" w:cstheme="minorBidi"/>
          <w:sz w:val="22"/>
          <w:szCs w:val="22"/>
        </w:rPr>
      </w:pPr>
      <w:hyperlink w:anchor="_Toc56685285" w:history="1">
        <w:r w:rsidRPr="00BF3E32">
          <w:rPr>
            <w:rStyle w:val="Hyperlink"/>
          </w:rPr>
          <w:t>School District Entry Screens</w:t>
        </w:r>
        <w:r>
          <w:rPr>
            <w:webHidden/>
          </w:rPr>
          <w:tab/>
        </w:r>
        <w:r>
          <w:rPr>
            <w:webHidden/>
          </w:rPr>
          <w:fldChar w:fldCharType="begin"/>
        </w:r>
        <w:r>
          <w:rPr>
            <w:webHidden/>
          </w:rPr>
          <w:instrText xml:space="preserve"> PAGEREF _Toc56685285 \h </w:instrText>
        </w:r>
        <w:r>
          <w:rPr>
            <w:webHidden/>
          </w:rPr>
        </w:r>
        <w:r>
          <w:rPr>
            <w:webHidden/>
          </w:rPr>
          <w:fldChar w:fldCharType="separate"/>
        </w:r>
        <w:r>
          <w:rPr>
            <w:webHidden/>
          </w:rPr>
          <w:t>12</w:t>
        </w:r>
        <w:r>
          <w:rPr>
            <w:webHidden/>
          </w:rPr>
          <w:fldChar w:fldCharType="end"/>
        </w:r>
      </w:hyperlink>
    </w:p>
    <w:p w14:paraId="46491C5D" w14:textId="434A2BE5" w:rsidR="007173B8" w:rsidRDefault="007173B8" w:rsidP="00E31DC0">
      <w:pPr>
        <w:pStyle w:val="TOC2"/>
        <w:ind w:left="270"/>
        <w:rPr>
          <w:rFonts w:asciiTheme="minorHAnsi" w:eastAsiaTheme="minorEastAsia" w:hAnsiTheme="minorHAnsi" w:cstheme="minorBidi"/>
          <w:sz w:val="22"/>
          <w:szCs w:val="22"/>
        </w:rPr>
      </w:pPr>
      <w:hyperlink w:anchor="_Toc56685286" w:history="1">
        <w:r w:rsidRPr="00BF3E32">
          <w:rPr>
            <w:rStyle w:val="Hyperlink"/>
          </w:rPr>
          <w:t>Charter School Instructions</w:t>
        </w:r>
        <w:r>
          <w:rPr>
            <w:webHidden/>
          </w:rPr>
          <w:tab/>
        </w:r>
        <w:r>
          <w:rPr>
            <w:webHidden/>
          </w:rPr>
          <w:fldChar w:fldCharType="begin"/>
        </w:r>
        <w:r>
          <w:rPr>
            <w:webHidden/>
          </w:rPr>
          <w:instrText xml:space="preserve"> PAGEREF _Toc56685286 \h </w:instrText>
        </w:r>
        <w:r>
          <w:rPr>
            <w:webHidden/>
          </w:rPr>
        </w:r>
        <w:r>
          <w:rPr>
            <w:webHidden/>
          </w:rPr>
          <w:fldChar w:fldCharType="separate"/>
        </w:r>
        <w:r>
          <w:rPr>
            <w:webHidden/>
          </w:rPr>
          <w:t>13</w:t>
        </w:r>
        <w:r>
          <w:rPr>
            <w:webHidden/>
          </w:rPr>
          <w:fldChar w:fldCharType="end"/>
        </w:r>
      </w:hyperlink>
    </w:p>
    <w:p w14:paraId="7DD1FAB7" w14:textId="114BD9AF" w:rsidR="007173B8" w:rsidRDefault="007173B8" w:rsidP="00E31DC0">
      <w:pPr>
        <w:pStyle w:val="TOC3"/>
        <w:ind w:left="450"/>
        <w:rPr>
          <w:rFonts w:asciiTheme="minorHAnsi" w:eastAsiaTheme="minorEastAsia" w:hAnsiTheme="minorHAnsi" w:cstheme="minorBidi"/>
          <w:sz w:val="22"/>
          <w:szCs w:val="22"/>
        </w:rPr>
      </w:pPr>
      <w:hyperlink w:anchor="_Toc56685287" w:history="1">
        <w:r w:rsidRPr="00BF3E32">
          <w:rPr>
            <w:rStyle w:val="Hyperlink"/>
          </w:rPr>
          <w:t>Charter School Entry Screens</w:t>
        </w:r>
        <w:r>
          <w:rPr>
            <w:webHidden/>
          </w:rPr>
          <w:tab/>
        </w:r>
        <w:r>
          <w:rPr>
            <w:webHidden/>
          </w:rPr>
          <w:fldChar w:fldCharType="begin"/>
        </w:r>
        <w:r>
          <w:rPr>
            <w:webHidden/>
          </w:rPr>
          <w:instrText xml:space="preserve"> PAGEREF _Toc56685287 \h </w:instrText>
        </w:r>
        <w:r>
          <w:rPr>
            <w:webHidden/>
          </w:rPr>
        </w:r>
        <w:r>
          <w:rPr>
            <w:webHidden/>
          </w:rPr>
          <w:fldChar w:fldCharType="separate"/>
        </w:r>
        <w:r>
          <w:rPr>
            <w:webHidden/>
          </w:rPr>
          <w:t>14</w:t>
        </w:r>
        <w:r>
          <w:rPr>
            <w:webHidden/>
          </w:rPr>
          <w:fldChar w:fldCharType="end"/>
        </w:r>
      </w:hyperlink>
    </w:p>
    <w:p w14:paraId="7B8C4400" w14:textId="17C40742" w:rsidR="007173B8" w:rsidRDefault="007173B8" w:rsidP="00E31DC0">
      <w:pPr>
        <w:pStyle w:val="TOC2"/>
        <w:ind w:left="270"/>
        <w:rPr>
          <w:rFonts w:asciiTheme="minorHAnsi" w:eastAsiaTheme="minorEastAsia" w:hAnsiTheme="minorHAnsi" w:cstheme="minorBidi"/>
          <w:sz w:val="22"/>
          <w:szCs w:val="22"/>
        </w:rPr>
      </w:pPr>
      <w:hyperlink w:anchor="_Toc56685288" w:history="1">
        <w:r w:rsidRPr="00BF3E32">
          <w:rPr>
            <w:rStyle w:val="Hyperlink"/>
          </w:rPr>
          <w:t>SELPA Instructions</w:t>
        </w:r>
        <w:r>
          <w:rPr>
            <w:webHidden/>
          </w:rPr>
          <w:tab/>
        </w:r>
        <w:r>
          <w:rPr>
            <w:webHidden/>
          </w:rPr>
          <w:fldChar w:fldCharType="begin"/>
        </w:r>
        <w:r>
          <w:rPr>
            <w:webHidden/>
          </w:rPr>
          <w:instrText xml:space="preserve"> PAGEREF _Toc56685288 \h </w:instrText>
        </w:r>
        <w:r>
          <w:rPr>
            <w:webHidden/>
          </w:rPr>
        </w:r>
        <w:r>
          <w:rPr>
            <w:webHidden/>
          </w:rPr>
          <w:fldChar w:fldCharType="separate"/>
        </w:r>
        <w:r>
          <w:rPr>
            <w:webHidden/>
          </w:rPr>
          <w:t>15</w:t>
        </w:r>
        <w:r>
          <w:rPr>
            <w:webHidden/>
          </w:rPr>
          <w:fldChar w:fldCharType="end"/>
        </w:r>
      </w:hyperlink>
    </w:p>
    <w:p w14:paraId="4F19A837" w14:textId="016260B3" w:rsidR="007173B8" w:rsidRDefault="007173B8" w:rsidP="00E31DC0">
      <w:pPr>
        <w:pStyle w:val="TOC3"/>
        <w:ind w:left="450"/>
        <w:rPr>
          <w:rFonts w:asciiTheme="minorHAnsi" w:eastAsiaTheme="minorEastAsia" w:hAnsiTheme="minorHAnsi" w:cstheme="minorBidi"/>
          <w:sz w:val="22"/>
          <w:szCs w:val="22"/>
        </w:rPr>
      </w:pPr>
      <w:hyperlink w:anchor="_Toc56685289" w:history="1">
        <w:r w:rsidRPr="00BF3E32">
          <w:rPr>
            <w:rStyle w:val="Hyperlink"/>
          </w:rPr>
          <w:t>SELPA Entry Screens</w:t>
        </w:r>
        <w:r>
          <w:rPr>
            <w:webHidden/>
          </w:rPr>
          <w:tab/>
        </w:r>
        <w:r>
          <w:rPr>
            <w:webHidden/>
          </w:rPr>
          <w:fldChar w:fldCharType="begin"/>
        </w:r>
        <w:r>
          <w:rPr>
            <w:webHidden/>
          </w:rPr>
          <w:instrText xml:space="preserve"> PAGEREF _Toc56685289 \h </w:instrText>
        </w:r>
        <w:r>
          <w:rPr>
            <w:webHidden/>
          </w:rPr>
        </w:r>
        <w:r>
          <w:rPr>
            <w:webHidden/>
          </w:rPr>
          <w:fldChar w:fldCharType="separate"/>
        </w:r>
        <w:r>
          <w:rPr>
            <w:webHidden/>
          </w:rPr>
          <w:t>16</w:t>
        </w:r>
        <w:r>
          <w:rPr>
            <w:webHidden/>
          </w:rPr>
          <w:fldChar w:fldCharType="end"/>
        </w:r>
      </w:hyperlink>
    </w:p>
    <w:p w14:paraId="26571555" w14:textId="55693EBC" w:rsidR="007173B8" w:rsidRDefault="007173B8" w:rsidP="00E31DC0">
      <w:pPr>
        <w:pStyle w:val="TOC2"/>
        <w:ind w:left="270"/>
        <w:rPr>
          <w:rFonts w:asciiTheme="minorHAnsi" w:eastAsiaTheme="minorEastAsia" w:hAnsiTheme="minorHAnsi" w:cstheme="minorBidi"/>
          <w:sz w:val="22"/>
          <w:szCs w:val="22"/>
        </w:rPr>
      </w:pPr>
      <w:hyperlink w:anchor="_Toc56685290" w:history="1">
        <w:r w:rsidRPr="00BF3E32">
          <w:rPr>
            <w:rStyle w:val="Hyperlink"/>
          </w:rPr>
          <w:t>County Auditor Instructions</w:t>
        </w:r>
        <w:r>
          <w:rPr>
            <w:webHidden/>
          </w:rPr>
          <w:tab/>
        </w:r>
        <w:r>
          <w:rPr>
            <w:webHidden/>
          </w:rPr>
          <w:fldChar w:fldCharType="begin"/>
        </w:r>
        <w:r>
          <w:rPr>
            <w:webHidden/>
          </w:rPr>
          <w:instrText xml:space="preserve"> PAGEREF _Toc56685290 \h </w:instrText>
        </w:r>
        <w:r>
          <w:rPr>
            <w:webHidden/>
          </w:rPr>
        </w:r>
        <w:r>
          <w:rPr>
            <w:webHidden/>
          </w:rPr>
          <w:fldChar w:fldCharType="separate"/>
        </w:r>
        <w:r>
          <w:rPr>
            <w:webHidden/>
          </w:rPr>
          <w:t>17</w:t>
        </w:r>
        <w:r>
          <w:rPr>
            <w:webHidden/>
          </w:rPr>
          <w:fldChar w:fldCharType="end"/>
        </w:r>
      </w:hyperlink>
    </w:p>
    <w:p w14:paraId="75DA1F10" w14:textId="195842AC" w:rsidR="007173B8" w:rsidRDefault="007173B8" w:rsidP="00E31DC0">
      <w:pPr>
        <w:pStyle w:val="TOC3"/>
        <w:ind w:left="450"/>
        <w:rPr>
          <w:rFonts w:asciiTheme="minorHAnsi" w:eastAsiaTheme="minorEastAsia" w:hAnsiTheme="minorHAnsi" w:cstheme="minorBidi"/>
          <w:sz w:val="22"/>
          <w:szCs w:val="22"/>
        </w:rPr>
      </w:pPr>
      <w:hyperlink w:anchor="_Toc56685291" w:history="1">
        <w:r w:rsidRPr="00BF3E32">
          <w:rPr>
            <w:rStyle w:val="Hyperlink"/>
          </w:rPr>
          <w:t>County Auditor Taxes Entry Screen</w:t>
        </w:r>
        <w:r>
          <w:rPr>
            <w:webHidden/>
          </w:rPr>
          <w:tab/>
        </w:r>
        <w:r>
          <w:rPr>
            <w:webHidden/>
          </w:rPr>
          <w:fldChar w:fldCharType="begin"/>
        </w:r>
        <w:r>
          <w:rPr>
            <w:webHidden/>
          </w:rPr>
          <w:instrText xml:space="preserve"> PAGEREF _Toc56685291 \h </w:instrText>
        </w:r>
        <w:r>
          <w:rPr>
            <w:webHidden/>
          </w:rPr>
        </w:r>
        <w:r>
          <w:rPr>
            <w:webHidden/>
          </w:rPr>
          <w:fldChar w:fldCharType="separate"/>
        </w:r>
        <w:r>
          <w:rPr>
            <w:webHidden/>
          </w:rPr>
          <w:t>18</w:t>
        </w:r>
        <w:r>
          <w:rPr>
            <w:webHidden/>
          </w:rPr>
          <w:fldChar w:fldCharType="end"/>
        </w:r>
      </w:hyperlink>
    </w:p>
    <w:p w14:paraId="4BE6AA10" w14:textId="1781B505" w:rsidR="007173B8" w:rsidRPr="00B65303" w:rsidRDefault="007173B8">
      <w:pPr>
        <w:pStyle w:val="TOC2"/>
        <w:rPr>
          <w:rFonts w:asciiTheme="minorHAnsi" w:eastAsiaTheme="minorEastAsia" w:hAnsiTheme="minorHAnsi" w:cstheme="minorBidi"/>
          <w:b/>
          <w:sz w:val="22"/>
          <w:szCs w:val="22"/>
        </w:rPr>
      </w:pPr>
      <w:hyperlink w:anchor="_Toc56685292" w:history="1">
        <w:r w:rsidRPr="00B65303">
          <w:rPr>
            <w:rStyle w:val="Hyperlink"/>
            <w:b/>
          </w:rPr>
          <w:t>Installing the Principal Apportionment Software</w:t>
        </w:r>
        <w:r w:rsidRPr="00B65303">
          <w:rPr>
            <w:b/>
            <w:webHidden/>
          </w:rPr>
          <w:tab/>
        </w:r>
        <w:r w:rsidRPr="00B65303">
          <w:rPr>
            <w:b/>
            <w:webHidden/>
          </w:rPr>
          <w:fldChar w:fldCharType="begin"/>
        </w:r>
        <w:r w:rsidRPr="00B65303">
          <w:rPr>
            <w:b/>
            <w:webHidden/>
          </w:rPr>
          <w:instrText xml:space="preserve"> PAGEREF _Toc56685292 \h </w:instrText>
        </w:r>
        <w:r w:rsidRPr="00B65303">
          <w:rPr>
            <w:b/>
            <w:webHidden/>
          </w:rPr>
        </w:r>
        <w:r w:rsidRPr="00B65303">
          <w:rPr>
            <w:b/>
            <w:webHidden/>
          </w:rPr>
          <w:fldChar w:fldCharType="separate"/>
        </w:r>
        <w:r w:rsidRPr="00B65303">
          <w:rPr>
            <w:b/>
            <w:webHidden/>
          </w:rPr>
          <w:t>19</w:t>
        </w:r>
        <w:r w:rsidRPr="00B65303">
          <w:rPr>
            <w:b/>
            <w:webHidden/>
          </w:rPr>
          <w:fldChar w:fldCharType="end"/>
        </w:r>
      </w:hyperlink>
    </w:p>
    <w:p w14:paraId="6B170E63" w14:textId="0FAC79F5" w:rsidR="007173B8" w:rsidRDefault="007173B8" w:rsidP="00B65303">
      <w:pPr>
        <w:pStyle w:val="TOC3"/>
        <w:ind w:left="270"/>
        <w:rPr>
          <w:rFonts w:asciiTheme="minorHAnsi" w:eastAsiaTheme="minorEastAsia" w:hAnsiTheme="minorHAnsi" w:cstheme="minorBidi"/>
          <w:sz w:val="22"/>
          <w:szCs w:val="22"/>
        </w:rPr>
      </w:pPr>
      <w:hyperlink w:anchor="_Toc56685293" w:history="1">
        <w:r w:rsidRPr="00BF3E32">
          <w:rPr>
            <w:rStyle w:val="Hyperlink"/>
          </w:rPr>
          <w:t>Installation Procedures</w:t>
        </w:r>
        <w:r>
          <w:rPr>
            <w:webHidden/>
          </w:rPr>
          <w:tab/>
        </w:r>
        <w:r>
          <w:rPr>
            <w:webHidden/>
          </w:rPr>
          <w:fldChar w:fldCharType="begin"/>
        </w:r>
        <w:r>
          <w:rPr>
            <w:webHidden/>
          </w:rPr>
          <w:instrText xml:space="preserve"> PAGEREF _Toc56685293 \h </w:instrText>
        </w:r>
        <w:r>
          <w:rPr>
            <w:webHidden/>
          </w:rPr>
        </w:r>
        <w:r>
          <w:rPr>
            <w:webHidden/>
          </w:rPr>
          <w:fldChar w:fldCharType="separate"/>
        </w:r>
        <w:r>
          <w:rPr>
            <w:webHidden/>
          </w:rPr>
          <w:t>19</w:t>
        </w:r>
        <w:r>
          <w:rPr>
            <w:webHidden/>
          </w:rPr>
          <w:fldChar w:fldCharType="end"/>
        </w:r>
      </w:hyperlink>
    </w:p>
    <w:p w14:paraId="6E8FDF5A" w14:textId="4920A76E" w:rsidR="007173B8" w:rsidRDefault="007173B8" w:rsidP="00B65303">
      <w:pPr>
        <w:pStyle w:val="TOC2"/>
        <w:ind w:left="245"/>
        <w:rPr>
          <w:rFonts w:asciiTheme="minorHAnsi" w:eastAsiaTheme="minorEastAsia" w:hAnsiTheme="minorHAnsi" w:cstheme="minorBidi"/>
          <w:sz w:val="22"/>
          <w:szCs w:val="22"/>
        </w:rPr>
      </w:pPr>
      <w:hyperlink w:anchor="_Toc56685294" w:history="1">
        <w:r w:rsidRPr="00BF3E32">
          <w:rPr>
            <w:rStyle w:val="Hyperlink"/>
          </w:rPr>
          <w:t>Setting Compatibility Mode</w:t>
        </w:r>
        <w:r>
          <w:rPr>
            <w:webHidden/>
          </w:rPr>
          <w:tab/>
        </w:r>
        <w:r>
          <w:rPr>
            <w:webHidden/>
          </w:rPr>
          <w:fldChar w:fldCharType="begin"/>
        </w:r>
        <w:r>
          <w:rPr>
            <w:webHidden/>
          </w:rPr>
          <w:instrText xml:space="preserve"> PAGEREF _Toc56685294 \h </w:instrText>
        </w:r>
        <w:r>
          <w:rPr>
            <w:webHidden/>
          </w:rPr>
        </w:r>
        <w:r>
          <w:rPr>
            <w:webHidden/>
          </w:rPr>
          <w:fldChar w:fldCharType="separate"/>
        </w:r>
        <w:r>
          <w:rPr>
            <w:webHidden/>
          </w:rPr>
          <w:t>20</w:t>
        </w:r>
        <w:r>
          <w:rPr>
            <w:webHidden/>
          </w:rPr>
          <w:fldChar w:fldCharType="end"/>
        </w:r>
      </w:hyperlink>
    </w:p>
    <w:p w14:paraId="20787569" w14:textId="66953BC0" w:rsidR="007173B8" w:rsidRDefault="007173B8" w:rsidP="00B65303">
      <w:pPr>
        <w:pStyle w:val="TOC2"/>
        <w:ind w:left="245"/>
        <w:rPr>
          <w:rFonts w:asciiTheme="minorHAnsi" w:eastAsiaTheme="minorEastAsia" w:hAnsiTheme="minorHAnsi" w:cstheme="minorBidi"/>
          <w:sz w:val="22"/>
          <w:szCs w:val="22"/>
        </w:rPr>
      </w:pPr>
      <w:hyperlink w:anchor="_Toc56685295" w:history="1">
        <w:r w:rsidRPr="00BF3E32">
          <w:rPr>
            <w:rStyle w:val="Hyperlink"/>
          </w:rPr>
          <w:t>Version Checking</w:t>
        </w:r>
        <w:r>
          <w:rPr>
            <w:webHidden/>
          </w:rPr>
          <w:tab/>
        </w:r>
        <w:r>
          <w:rPr>
            <w:webHidden/>
          </w:rPr>
          <w:fldChar w:fldCharType="begin"/>
        </w:r>
        <w:r>
          <w:rPr>
            <w:webHidden/>
          </w:rPr>
          <w:instrText xml:space="preserve"> PAGEREF _Toc56685295 \h </w:instrText>
        </w:r>
        <w:r>
          <w:rPr>
            <w:webHidden/>
          </w:rPr>
        </w:r>
        <w:r>
          <w:rPr>
            <w:webHidden/>
          </w:rPr>
          <w:fldChar w:fldCharType="separate"/>
        </w:r>
        <w:r>
          <w:rPr>
            <w:webHidden/>
          </w:rPr>
          <w:t>21</w:t>
        </w:r>
        <w:r>
          <w:rPr>
            <w:webHidden/>
          </w:rPr>
          <w:fldChar w:fldCharType="end"/>
        </w:r>
      </w:hyperlink>
    </w:p>
    <w:p w14:paraId="483CFE68" w14:textId="540C7856" w:rsidR="007173B8" w:rsidRPr="00B65303" w:rsidRDefault="007173B8">
      <w:pPr>
        <w:pStyle w:val="TOC2"/>
        <w:rPr>
          <w:rFonts w:asciiTheme="minorHAnsi" w:eastAsiaTheme="minorEastAsia" w:hAnsiTheme="minorHAnsi" w:cstheme="minorBidi"/>
          <w:b/>
          <w:sz w:val="22"/>
          <w:szCs w:val="22"/>
        </w:rPr>
      </w:pPr>
      <w:hyperlink w:anchor="_Toc56685296" w:history="1">
        <w:r w:rsidRPr="00B65303">
          <w:rPr>
            <w:rStyle w:val="Hyperlink"/>
            <w:b/>
          </w:rPr>
          <w:t>Basic Operating Procedures</w:t>
        </w:r>
        <w:r w:rsidRPr="00B65303">
          <w:rPr>
            <w:b/>
            <w:webHidden/>
          </w:rPr>
          <w:tab/>
        </w:r>
        <w:r w:rsidRPr="00B65303">
          <w:rPr>
            <w:b/>
            <w:webHidden/>
          </w:rPr>
          <w:fldChar w:fldCharType="begin"/>
        </w:r>
        <w:r w:rsidRPr="00B65303">
          <w:rPr>
            <w:b/>
            <w:webHidden/>
          </w:rPr>
          <w:instrText xml:space="preserve"> PAGEREF _Toc56685296 \h </w:instrText>
        </w:r>
        <w:r w:rsidRPr="00B65303">
          <w:rPr>
            <w:b/>
            <w:webHidden/>
          </w:rPr>
        </w:r>
        <w:r w:rsidRPr="00B65303">
          <w:rPr>
            <w:b/>
            <w:webHidden/>
          </w:rPr>
          <w:fldChar w:fldCharType="separate"/>
        </w:r>
        <w:r w:rsidRPr="00B65303">
          <w:rPr>
            <w:b/>
            <w:webHidden/>
          </w:rPr>
          <w:t>22</w:t>
        </w:r>
        <w:r w:rsidRPr="00B65303">
          <w:rPr>
            <w:b/>
            <w:webHidden/>
          </w:rPr>
          <w:fldChar w:fldCharType="end"/>
        </w:r>
      </w:hyperlink>
    </w:p>
    <w:p w14:paraId="66F8BDA3" w14:textId="6214F68B" w:rsidR="007173B8" w:rsidRDefault="007173B8">
      <w:pPr>
        <w:pStyle w:val="TOC3"/>
        <w:rPr>
          <w:rFonts w:asciiTheme="minorHAnsi" w:eastAsiaTheme="minorEastAsia" w:hAnsiTheme="minorHAnsi" w:cstheme="minorBidi"/>
          <w:sz w:val="22"/>
          <w:szCs w:val="22"/>
        </w:rPr>
      </w:pPr>
      <w:hyperlink w:anchor="_Toc56685297" w:history="1">
        <w:r w:rsidRPr="00BF3E32">
          <w:rPr>
            <w:rStyle w:val="Hyperlink"/>
          </w:rPr>
          <w:t>Adding a New User</w:t>
        </w:r>
        <w:r>
          <w:rPr>
            <w:webHidden/>
          </w:rPr>
          <w:tab/>
        </w:r>
        <w:r>
          <w:rPr>
            <w:webHidden/>
          </w:rPr>
          <w:fldChar w:fldCharType="begin"/>
        </w:r>
        <w:r>
          <w:rPr>
            <w:webHidden/>
          </w:rPr>
          <w:instrText xml:space="preserve"> PAGEREF _Toc56685297 \h </w:instrText>
        </w:r>
        <w:r>
          <w:rPr>
            <w:webHidden/>
          </w:rPr>
        </w:r>
        <w:r>
          <w:rPr>
            <w:webHidden/>
          </w:rPr>
          <w:fldChar w:fldCharType="separate"/>
        </w:r>
        <w:r>
          <w:rPr>
            <w:webHidden/>
          </w:rPr>
          <w:t>22</w:t>
        </w:r>
        <w:r>
          <w:rPr>
            <w:webHidden/>
          </w:rPr>
          <w:fldChar w:fldCharType="end"/>
        </w:r>
      </w:hyperlink>
    </w:p>
    <w:p w14:paraId="6F8FF898" w14:textId="285A38C9" w:rsidR="007173B8" w:rsidRDefault="007173B8" w:rsidP="00B65303">
      <w:pPr>
        <w:pStyle w:val="TOC2"/>
        <w:ind w:left="245"/>
        <w:rPr>
          <w:rFonts w:asciiTheme="minorHAnsi" w:eastAsiaTheme="minorEastAsia" w:hAnsiTheme="minorHAnsi" w:cstheme="minorBidi"/>
          <w:sz w:val="22"/>
          <w:szCs w:val="22"/>
        </w:rPr>
      </w:pPr>
      <w:hyperlink w:anchor="_Toc56685298" w:history="1">
        <w:r w:rsidRPr="00BF3E32">
          <w:rPr>
            <w:rStyle w:val="Hyperlink"/>
          </w:rPr>
          <w:t>Logging On</w:t>
        </w:r>
        <w:r>
          <w:rPr>
            <w:webHidden/>
          </w:rPr>
          <w:tab/>
        </w:r>
        <w:r>
          <w:rPr>
            <w:webHidden/>
          </w:rPr>
          <w:fldChar w:fldCharType="begin"/>
        </w:r>
        <w:r>
          <w:rPr>
            <w:webHidden/>
          </w:rPr>
          <w:instrText xml:space="preserve"> PAGEREF _Toc56685298 \h </w:instrText>
        </w:r>
        <w:r>
          <w:rPr>
            <w:webHidden/>
          </w:rPr>
        </w:r>
        <w:r>
          <w:rPr>
            <w:webHidden/>
          </w:rPr>
          <w:fldChar w:fldCharType="separate"/>
        </w:r>
        <w:r>
          <w:rPr>
            <w:webHidden/>
          </w:rPr>
          <w:t>24</w:t>
        </w:r>
        <w:r>
          <w:rPr>
            <w:webHidden/>
          </w:rPr>
          <w:fldChar w:fldCharType="end"/>
        </w:r>
      </w:hyperlink>
    </w:p>
    <w:p w14:paraId="0140CC05" w14:textId="5E0BC160" w:rsidR="007173B8" w:rsidRDefault="007173B8" w:rsidP="00B65303">
      <w:pPr>
        <w:pStyle w:val="TOC2"/>
        <w:ind w:left="245"/>
        <w:rPr>
          <w:rFonts w:asciiTheme="minorHAnsi" w:eastAsiaTheme="minorEastAsia" w:hAnsiTheme="minorHAnsi" w:cstheme="minorBidi"/>
          <w:sz w:val="22"/>
          <w:szCs w:val="22"/>
        </w:rPr>
      </w:pPr>
      <w:hyperlink w:anchor="_Toc56685299" w:history="1">
        <w:r w:rsidRPr="00BF3E32">
          <w:rPr>
            <w:rStyle w:val="Hyperlink"/>
          </w:rPr>
          <w:t>Getting the Latest LEA Updates</w:t>
        </w:r>
        <w:r>
          <w:rPr>
            <w:webHidden/>
          </w:rPr>
          <w:tab/>
        </w:r>
        <w:r>
          <w:rPr>
            <w:webHidden/>
          </w:rPr>
          <w:fldChar w:fldCharType="begin"/>
        </w:r>
        <w:r>
          <w:rPr>
            <w:webHidden/>
          </w:rPr>
          <w:instrText xml:space="preserve"> PAGEREF _Toc56685299 \h </w:instrText>
        </w:r>
        <w:r>
          <w:rPr>
            <w:webHidden/>
          </w:rPr>
        </w:r>
        <w:r>
          <w:rPr>
            <w:webHidden/>
          </w:rPr>
          <w:fldChar w:fldCharType="separate"/>
        </w:r>
        <w:r>
          <w:rPr>
            <w:webHidden/>
          </w:rPr>
          <w:t>25</w:t>
        </w:r>
        <w:r>
          <w:rPr>
            <w:webHidden/>
          </w:rPr>
          <w:fldChar w:fldCharType="end"/>
        </w:r>
      </w:hyperlink>
    </w:p>
    <w:p w14:paraId="2DDF8567" w14:textId="3AAD2089" w:rsidR="007173B8" w:rsidRDefault="007173B8" w:rsidP="00B65303">
      <w:pPr>
        <w:pStyle w:val="TOC2"/>
        <w:ind w:left="245"/>
        <w:rPr>
          <w:rFonts w:asciiTheme="minorHAnsi" w:eastAsiaTheme="minorEastAsia" w:hAnsiTheme="minorHAnsi" w:cstheme="minorBidi"/>
          <w:sz w:val="22"/>
          <w:szCs w:val="22"/>
        </w:rPr>
      </w:pPr>
      <w:hyperlink w:anchor="_Toc56685300" w:history="1">
        <w:r w:rsidRPr="00BF3E32">
          <w:rPr>
            <w:rStyle w:val="Hyperlink"/>
          </w:rPr>
          <w:t>Accessing Help</w:t>
        </w:r>
        <w:r>
          <w:rPr>
            <w:webHidden/>
          </w:rPr>
          <w:tab/>
        </w:r>
        <w:r>
          <w:rPr>
            <w:webHidden/>
          </w:rPr>
          <w:fldChar w:fldCharType="begin"/>
        </w:r>
        <w:r>
          <w:rPr>
            <w:webHidden/>
          </w:rPr>
          <w:instrText xml:space="preserve"> PAGEREF _Toc56685300 \h </w:instrText>
        </w:r>
        <w:r>
          <w:rPr>
            <w:webHidden/>
          </w:rPr>
        </w:r>
        <w:r>
          <w:rPr>
            <w:webHidden/>
          </w:rPr>
          <w:fldChar w:fldCharType="separate"/>
        </w:r>
        <w:r>
          <w:rPr>
            <w:webHidden/>
          </w:rPr>
          <w:t>26</w:t>
        </w:r>
        <w:r>
          <w:rPr>
            <w:webHidden/>
          </w:rPr>
          <w:fldChar w:fldCharType="end"/>
        </w:r>
      </w:hyperlink>
    </w:p>
    <w:p w14:paraId="730D92FD" w14:textId="632DE9BB" w:rsidR="007173B8" w:rsidRDefault="007173B8" w:rsidP="00B65303">
      <w:pPr>
        <w:pStyle w:val="TOC2"/>
        <w:ind w:left="245"/>
        <w:rPr>
          <w:rFonts w:asciiTheme="minorHAnsi" w:eastAsiaTheme="minorEastAsia" w:hAnsiTheme="minorHAnsi" w:cstheme="minorBidi"/>
          <w:sz w:val="22"/>
          <w:szCs w:val="22"/>
        </w:rPr>
      </w:pPr>
      <w:hyperlink w:anchor="_Toc56685301" w:history="1">
        <w:r w:rsidRPr="00BF3E32">
          <w:rPr>
            <w:rStyle w:val="Hyperlink"/>
          </w:rPr>
          <w:t>Navigating Main Menus</w:t>
        </w:r>
        <w:r>
          <w:rPr>
            <w:webHidden/>
          </w:rPr>
          <w:tab/>
        </w:r>
        <w:r>
          <w:rPr>
            <w:webHidden/>
          </w:rPr>
          <w:fldChar w:fldCharType="begin"/>
        </w:r>
        <w:r>
          <w:rPr>
            <w:webHidden/>
          </w:rPr>
          <w:instrText xml:space="preserve"> PAGEREF _Toc56685301 \h </w:instrText>
        </w:r>
        <w:r>
          <w:rPr>
            <w:webHidden/>
          </w:rPr>
        </w:r>
        <w:r>
          <w:rPr>
            <w:webHidden/>
          </w:rPr>
          <w:fldChar w:fldCharType="separate"/>
        </w:r>
        <w:r>
          <w:rPr>
            <w:webHidden/>
          </w:rPr>
          <w:t>28</w:t>
        </w:r>
        <w:r>
          <w:rPr>
            <w:webHidden/>
          </w:rPr>
          <w:fldChar w:fldCharType="end"/>
        </w:r>
      </w:hyperlink>
    </w:p>
    <w:p w14:paraId="6ACCDFB1" w14:textId="293EE174" w:rsidR="007173B8" w:rsidRDefault="007173B8" w:rsidP="00B65303">
      <w:pPr>
        <w:pStyle w:val="TOC3"/>
        <w:ind w:left="475"/>
        <w:rPr>
          <w:rFonts w:asciiTheme="minorHAnsi" w:eastAsiaTheme="minorEastAsia" w:hAnsiTheme="minorHAnsi" w:cstheme="minorBidi"/>
          <w:sz w:val="22"/>
          <w:szCs w:val="22"/>
        </w:rPr>
      </w:pPr>
      <w:hyperlink w:anchor="_Toc56685302" w:history="1">
        <w:r w:rsidRPr="00BF3E32">
          <w:rPr>
            <w:rStyle w:val="Hyperlink"/>
          </w:rPr>
          <w:t>Main Menu Grids</w:t>
        </w:r>
        <w:r>
          <w:rPr>
            <w:webHidden/>
          </w:rPr>
          <w:tab/>
        </w:r>
        <w:r>
          <w:rPr>
            <w:webHidden/>
          </w:rPr>
          <w:fldChar w:fldCharType="begin"/>
        </w:r>
        <w:r>
          <w:rPr>
            <w:webHidden/>
          </w:rPr>
          <w:instrText xml:space="preserve"> PAGEREF _Toc56685302 \h </w:instrText>
        </w:r>
        <w:r>
          <w:rPr>
            <w:webHidden/>
          </w:rPr>
        </w:r>
        <w:r>
          <w:rPr>
            <w:webHidden/>
          </w:rPr>
          <w:fldChar w:fldCharType="separate"/>
        </w:r>
        <w:r>
          <w:rPr>
            <w:webHidden/>
          </w:rPr>
          <w:t>28</w:t>
        </w:r>
        <w:r>
          <w:rPr>
            <w:webHidden/>
          </w:rPr>
          <w:fldChar w:fldCharType="end"/>
        </w:r>
      </w:hyperlink>
    </w:p>
    <w:p w14:paraId="50AE818F" w14:textId="2779FD83" w:rsidR="007173B8" w:rsidRDefault="007173B8" w:rsidP="00B65303">
      <w:pPr>
        <w:pStyle w:val="TOC3"/>
        <w:ind w:left="475"/>
        <w:rPr>
          <w:rFonts w:asciiTheme="minorHAnsi" w:eastAsiaTheme="minorEastAsia" w:hAnsiTheme="minorHAnsi" w:cstheme="minorBidi"/>
          <w:sz w:val="22"/>
          <w:szCs w:val="22"/>
        </w:rPr>
      </w:pPr>
      <w:hyperlink w:anchor="_Toc56685303" w:history="1">
        <w:r w:rsidRPr="00BF3E32">
          <w:rPr>
            <w:rStyle w:val="Hyperlink"/>
          </w:rPr>
          <w:t>Main Menu Commands</w:t>
        </w:r>
        <w:r>
          <w:rPr>
            <w:webHidden/>
          </w:rPr>
          <w:tab/>
        </w:r>
        <w:r>
          <w:rPr>
            <w:webHidden/>
          </w:rPr>
          <w:fldChar w:fldCharType="begin"/>
        </w:r>
        <w:r>
          <w:rPr>
            <w:webHidden/>
          </w:rPr>
          <w:instrText xml:space="preserve"> PAGEREF _Toc56685303 \h </w:instrText>
        </w:r>
        <w:r>
          <w:rPr>
            <w:webHidden/>
          </w:rPr>
        </w:r>
        <w:r>
          <w:rPr>
            <w:webHidden/>
          </w:rPr>
          <w:fldChar w:fldCharType="separate"/>
        </w:r>
        <w:r>
          <w:rPr>
            <w:webHidden/>
          </w:rPr>
          <w:t>30</w:t>
        </w:r>
        <w:r>
          <w:rPr>
            <w:webHidden/>
          </w:rPr>
          <w:fldChar w:fldCharType="end"/>
        </w:r>
      </w:hyperlink>
    </w:p>
    <w:p w14:paraId="51AD3951" w14:textId="5A472752" w:rsidR="007173B8" w:rsidRDefault="007173B8" w:rsidP="00B65303">
      <w:pPr>
        <w:pStyle w:val="TOC3"/>
        <w:ind w:left="475"/>
        <w:rPr>
          <w:rFonts w:asciiTheme="minorHAnsi" w:eastAsiaTheme="minorEastAsia" w:hAnsiTheme="minorHAnsi" w:cstheme="minorBidi"/>
          <w:sz w:val="22"/>
          <w:szCs w:val="22"/>
        </w:rPr>
      </w:pPr>
      <w:hyperlink w:anchor="_Toc56685304" w:history="1">
        <w:r w:rsidRPr="00BF3E32">
          <w:rPr>
            <w:rStyle w:val="Hyperlink"/>
          </w:rPr>
          <w:t>Selecting and Opening an Entry Screen</w:t>
        </w:r>
        <w:r>
          <w:rPr>
            <w:webHidden/>
          </w:rPr>
          <w:tab/>
        </w:r>
        <w:r>
          <w:rPr>
            <w:webHidden/>
          </w:rPr>
          <w:fldChar w:fldCharType="begin"/>
        </w:r>
        <w:r>
          <w:rPr>
            <w:webHidden/>
          </w:rPr>
          <w:instrText xml:space="preserve"> PAGEREF _Toc56685304 \h </w:instrText>
        </w:r>
        <w:r>
          <w:rPr>
            <w:webHidden/>
          </w:rPr>
        </w:r>
        <w:r>
          <w:rPr>
            <w:webHidden/>
          </w:rPr>
          <w:fldChar w:fldCharType="separate"/>
        </w:r>
        <w:r>
          <w:rPr>
            <w:webHidden/>
          </w:rPr>
          <w:t>32</w:t>
        </w:r>
        <w:r>
          <w:rPr>
            <w:webHidden/>
          </w:rPr>
          <w:fldChar w:fldCharType="end"/>
        </w:r>
      </w:hyperlink>
    </w:p>
    <w:p w14:paraId="7D7CC79E" w14:textId="535C1A80" w:rsidR="007173B8" w:rsidRDefault="007173B8" w:rsidP="00E31DC0">
      <w:pPr>
        <w:pStyle w:val="TOC3"/>
        <w:ind w:left="450"/>
        <w:rPr>
          <w:rFonts w:asciiTheme="minorHAnsi" w:eastAsiaTheme="minorEastAsia" w:hAnsiTheme="minorHAnsi" w:cstheme="minorBidi"/>
          <w:sz w:val="22"/>
          <w:szCs w:val="22"/>
        </w:rPr>
      </w:pPr>
      <w:hyperlink w:anchor="_Toc56685305" w:history="1">
        <w:r w:rsidRPr="00BF3E32">
          <w:rPr>
            <w:rStyle w:val="Hyperlink"/>
          </w:rPr>
          <w:t xml:space="preserve">Selecting LEAs and Entry Screens for Printing and Exporting to an ASCII </w:t>
        </w:r>
        <w:r w:rsidR="00FC6E25">
          <w:rPr>
            <w:rStyle w:val="Hyperlink"/>
          </w:rPr>
          <w:br/>
        </w:r>
        <w:r w:rsidRPr="00BF3E32">
          <w:rPr>
            <w:rStyle w:val="Hyperlink"/>
          </w:rPr>
          <w:t>(Text) File</w:t>
        </w:r>
        <w:r>
          <w:rPr>
            <w:webHidden/>
          </w:rPr>
          <w:tab/>
        </w:r>
        <w:r>
          <w:rPr>
            <w:webHidden/>
          </w:rPr>
          <w:fldChar w:fldCharType="begin"/>
        </w:r>
        <w:r>
          <w:rPr>
            <w:webHidden/>
          </w:rPr>
          <w:instrText xml:space="preserve"> PAGEREF _Toc56685305 \h </w:instrText>
        </w:r>
        <w:r>
          <w:rPr>
            <w:webHidden/>
          </w:rPr>
        </w:r>
        <w:r>
          <w:rPr>
            <w:webHidden/>
          </w:rPr>
          <w:fldChar w:fldCharType="separate"/>
        </w:r>
        <w:r>
          <w:rPr>
            <w:webHidden/>
          </w:rPr>
          <w:t>33</w:t>
        </w:r>
        <w:r>
          <w:rPr>
            <w:webHidden/>
          </w:rPr>
          <w:fldChar w:fldCharType="end"/>
        </w:r>
      </w:hyperlink>
    </w:p>
    <w:p w14:paraId="3702E785" w14:textId="0C481FFB" w:rsidR="007173B8" w:rsidRDefault="007173B8" w:rsidP="00C600A7">
      <w:pPr>
        <w:pStyle w:val="TOC2"/>
        <w:ind w:left="270"/>
        <w:rPr>
          <w:rFonts w:asciiTheme="minorHAnsi" w:eastAsiaTheme="minorEastAsia" w:hAnsiTheme="minorHAnsi" w:cstheme="minorBidi"/>
          <w:sz w:val="22"/>
          <w:szCs w:val="22"/>
        </w:rPr>
      </w:pPr>
      <w:hyperlink w:anchor="_Toc56685306" w:history="1">
        <w:r w:rsidRPr="00BF3E32">
          <w:rPr>
            <w:rStyle w:val="Hyperlink"/>
          </w:rPr>
          <w:t>Entering Data</w:t>
        </w:r>
        <w:r>
          <w:rPr>
            <w:webHidden/>
          </w:rPr>
          <w:tab/>
        </w:r>
        <w:r>
          <w:rPr>
            <w:webHidden/>
          </w:rPr>
          <w:fldChar w:fldCharType="begin"/>
        </w:r>
        <w:r>
          <w:rPr>
            <w:webHidden/>
          </w:rPr>
          <w:instrText xml:space="preserve"> PAGEREF _Toc56685306 \h </w:instrText>
        </w:r>
        <w:r>
          <w:rPr>
            <w:webHidden/>
          </w:rPr>
        </w:r>
        <w:r>
          <w:rPr>
            <w:webHidden/>
          </w:rPr>
          <w:fldChar w:fldCharType="separate"/>
        </w:r>
        <w:r>
          <w:rPr>
            <w:webHidden/>
          </w:rPr>
          <w:t>35</w:t>
        </w:r>
        <w:r>
          <w:rPr>
            <w:webHidden/>
          </w:rPr>
          <w:fldChar w:fldCharType="end"/>
        </w:r>
      </w:hyperlink>
    </w:p>
    <w:p w14:paraId="05789B2F" w14:textId="3149BB11" w:rsidR="007173B8" w:rsidRDefault="007173B8" w:rsidP="00E31DC0">
      <w:pPr>
        <w:pStyle w:val="TOC3"/>
        <w:ind w:left="450"/>
        <w:rPr>
          <w:rFonts w:asciiTheme="minorHAnsi" w:eastAsiaTheme="minorEastAsia" w:hAnsiTheme="minorHAnsi" w:cstheme="minorBidi"/>
          <w:sz w:val="22"/>
          <w:szCs w:val="22"/>
        </w:rPr>
      </w:pPr>
      <w:hyperlink w:anchor="_Toc56685307" w:history="1">
        <w:r w:rsidRPr="00BF3E32">
          <w:rPr>
            <w:rStyle w:val="Hyperlink"/>
          </w:rPr>
          <w:t>Entry Screen Commands</w:t>
        </w:r>
        <w:r>
          <w:rPr>
            <w:webHidden/>
          </w:rPr>
          <w:tab/>
        </w:r>
        <w:r>
          <w:rPr>
            <w:webHidden/>
          </w:rPr>
          <w:fldChar w:fldCharType="begin"/>
        </w:r>
        <w:r>
          <w:rPr>
            <w:webHidden/>
          </w:rPr>
          <w:instrText xml:space="preserve"> PAGEREF _Toc56685307 \h </w:instrText>
        </w:r>
        <w:r>
          <w:rPr>
            <w:webHidden/>
          </w:rPr>
        </w:r>
        <w:r>
          <w:rPr>
            <w:webHidden/>
          </w:rPr>
          <w:fldChar w:fldCharType="separate"/>
        </w:r>
        <w:r>
          <w:rPr>
            <w:webHidden/>
          </w:rPr>
          <w:t>35</w:t>
        </w:r>
        <w:r>
          <w:rPr>
            <w:webHidden/>
          </w:rPr>
          <w:fldChar w:fldCharType="end"/>
        </w:r>
      </w:hyperlink>
    </w:p>
    <w:p w14:paraId="7EE60095" w14:textId="6255569D" w:rsidR="007173B8" w:rsidRDefault="007173B8" w:rsidP="00C600A7">
      <w:pPr>
        <w:pStyle w:val="TOC3"/>
        <w:ind w:left="450"/>
        <w:rPr>
          <w:rFonts w:asciiTheme="minorHAnsi" w:eastAsiaTheme="minorEastAsia" w:hAnsiTheme="minorHAnsi" w:cstheme="minorBidi"/>
          <w:sz w:val="22"/>
          <w:szCs w:val="22"/>
        </w:rPr>
      </w:pPr>
      <w:hyperlink w:anchor="_Toc56685308" w:history="1">
        <w:r w:rsidRPr="00BF3E32">
          <w:rPr>
            <w:rStyle w:val="Hyperlink"/>
          </w:rPr>
          <w:t>Entering Data into Single Record Entry Screens</w:t>
        </w:r>
        <w:r>
          <w:rPr>
            <w:webHidden/>
          </w:rPr>
          <w:tab/>
        </w:r>
        <w:r>
          <w:rPr>
            <w:webHidden/>
          </w:rPr>
          <w:fldChar w:fldCharType="begin"/>
        </w:r>
        <w:r>
          <w:rPr>
            <w:webHidden/>
          </w:rPr>
          <w:instrText xml:space="preserve"> PAGEREF _Toc56685308 \h </w:instrText>
        </w:r>
        <w:r>
          <w:rPr>
            <w:webHidden/>
          </w:rPr>
        </w:r>
        <w:r>
          <w:rPr>
            <w:webHidden/>
          </w:rPr>
          <w:fldChar w:fldCharType="separate"/>
        </w:r>
        <w:r>
          <w:rPr>
            <w:webHidden/>
          </w:rPr>
          <w:t>37</w:t>
        </w:r>
        <w:r>
          <w:rPr>
            <w:webHidden/>
          </w:rPr>
          <w:fldChar w:fldCharType="end"/>
        </w:r>
      </w:hyperlink>
    </w:p>
    <w:p w14:paraId="58B16244" w14:textId="058E7744" w:rsidR="007173B8" w:rsidRDefault="007173B8" w:rsidP="00C600A7">
      <w:pPr>
        <w:pStyle w:val="TOC3"/>
        <w:ind w:left="450"/>
        <w:rPr>
          <w:rFonts w:asciiTheme="minorHAnsi" w:eastAsiaTheme="minorEastAsia" w:hAnsiTheme="minorHAnsi" w:cstheme="minorBidi"/>
          <w:sz w:val="22"/>
          <w:szCs w:val="22"/>
        </w:rPr>
      </w:pPr>
      <w:hyperlink w:anchor="_Toc56685309" w:history="1">
        <w:r w:rsidRPr="00BF3E32">
          <w:rPr>
            <w:rStyle w:val="Hyperlink"/>
          </w:rPr>
          <w:t>Entering Data into Multiple Record Entry Screens</w:t>
        </w:r>
        <w:r>
          <w:rPr>
            <w:webHidden/>
          </w:rPr>
          <w:tab/>
        </w:r>
        <w:r>
          <w:rPr>
            <w:webHidden/>
          </w:rPr>
          <w:fldChar w:fldCharType="begin"/>
        </w:r>
        <w:r>
          <w:rPr>
            <w:webHidden/>
          </w:rPr>
          <w:instrText xml:space="preserve"> PAGEREF _Toc56685309 \h </w:instrText>
        </w:r>
        <w:r>
          <w:rPr>
            <w:webHidden/>
          </w:rPr>
        </w:r>
        <w:r>
          <w:rPr>
            <w:webHidden/>
          </w:rPr>
          <w:fldChar w:fldCharType="separate"/>
        </w:r>
        <w:r>
          <w:rPr>
            <w:webHidden/>
          </w:rPr>
          <w:t>38</w:t>
        </w:r>
        <w:r>
          <w:rPr>
            <w:webHidden/>
          </w:rPr>
          <w:fldChar w:fldCharType="end"/>
        </w:r>
      </w:hyperlink>
    </w:p>
    <w:p w14:paraId="2813BA93" w14:textId="095C14B9" w:rsidR="007173B8" w:rsidRDefault="007173B8" w:rsidP="00DF5D85">
      <w:pPr>
        <w:pStyle w:val="TOC3"/>
        <w:ind w:left="450"/>
        <w:rPr>
          <w:rFonts w:asciiTheme="minorHAnsi" w:eastAsiaTheme="minorEastAsia" w:hAnsiTheme="minorHAnsi" w:cstheme="minorBidi"/>
          <w:sz w:val="22"/>
          <w:szCs w:val="22"/>
        </w:rPr>
      </w:pPr>
      <w:hyperlink w:anchor="_Toc56685310" w:history="1">
        <w:r w:rsidRPr="00BF3E32">
          <w:rPr>
            <w:rStyle w:val="Hyperlink"/>
          </w:rPr>
          <w:t>Switching Between Tabbed and Drop-Down Menus</w:t>
        </w:r>
        <w:r>
          <w:rPr>
            <w:webHidden/>
          </w:rPr>
          <w:tab/>
        </w:r>
        <w:r>
          <w:rPr>
            <w:webHidden/>
          </w:rPr>
          <w:fldChar w:fldCharType="begin"/>
        </w:r>
        <w:r>
          <w:rPr>
            <w:webHidden/>
          </w:rPr>
          <w:instrText xml:space="preserve"> PAGEREF _Toc56685310 \h </w:instrText>
        </w:r>
        <w:r>
          <w:rPr>
            <w:webHidden/>
          </w:rPr>
        </w:r>
        <w:r>
          <w:rPr>
            <w:webHidden/>
          </w:rPr>
          <w:fldChar w:fldCharType="separate"/>
        </w:r>
        <w:r>
          <w:rPr>
            <w:webHidden/>
          </w:rPr>
          <w:t>40</w:t>
        </w:r>
        <w:r>
          <w:rPr>
            <w:webHidden/>
          </w:rPr>
          <w:fldChar w:fldCharType="end"/>
        </w:r>
      </w:hyperlink>
    </w:p>
    <w:p w14:paraId="17E95426" w14:textId="17874796" w:rsidR="007173B8" w:rsidRDefault="007173B8" w:rsidP="00DF5D85">
      <w:pPr>
        <w:pStyle w:val="TOC2"/>
        <w:ind w:left="270"/>
        <w:rPr>
          <w:rFonts w:asciiTheme="minorHAnsi" w:eastAsiaTheme="minorEastAsia" w:hAnsiTheme="minorHAnsi" w:cstheme="minorBidi"/>
          <w:sz w:val="22"/>
          <w:szCs w:val="22"/>
        </w:rPr>
      </w:pPr>
      <w:hyperlink w:anchor="_Toc56685311" w:history="1">
        <w:r w:rsidRPr="00BF3E32">
          <w:rPr>
            <w:rStyle w:val="Hyperlink"/>
          </w:rPr>
          <w:t>Resizing Windows</w:t>
        </w:r>
        <w:r>
          <w:rPr>
            <w:webHidden/>
          </w:rPr>
          <w:tab/>
        </w:r>
        <w:r>
          <w:rPr>
            <w:webHidden/>
          </w:rPr>
          <w:fldChar w:fldCharType="begin"/>
        </w:r>
        <w:r>
          <w:rPr>
            <w:webHidden/>
          </w:rPr>
          <w:instrText xml:space="preserve"> PAGEREF _Toc56685311 \h </w:instrText>
        </w:r>
        <w:r>
          <w:rPr>
            <w:webHidden/>
          </w:rPr>
        </w:r>
        <w:r>
          <w:rPr>
            <w:webHidden/>
          </w:rPr>
          <w:fldChar w:fldCharType="separate"/>
        </w:r>
        <w:r>
          <w:rPr>
            <w:webHidden/>
          </w:rPr>
          <w:t>42</w:t>
        </w:r>
        <w:r>
          <w:rPr>
            <w:webHidden/>
          </w:rPr>
          <w:fldChar w:fldCharType="end"/>
        </w:r>
      </w:hyperlink>
    </w:p>
    <w:p w14:paraId="6D4DF8DD" w14:textId="1A19973A" w:rsidR="007173B8" w:rsidRPr="00B65303" w:rsidRDefault="007173B8">
      <w:pPr>
        <w:pStyle w:val="TOC2"/>
        <w:rPr>
          <w:rFonts w:asciiTheme="minorHAnsi" w:eastAsiaTheme="minorEastAsia" w:hAnsiTheme="minorHAnsi" w:cstheme="minorBidi"/>
          <w:b/>
          <w:sz w:val="22"/>
          <w:szCs w:val="22"/>
        </w:rPr>
      </w:pPr>
      <w:hyperlink w:anchor="_Toc56685312" w:history="1">
        <w:r w:rsidRPr="00B65303">
          <w:rPr>
            <w:rStyle w:val="Hyperlink"/>
            <w:b/>
          </w:rPr>
          <w:t>Edit Check Reports</w:t>
        </w:r>
        <w:r w:rsidRPr="00B65303">
          <w:rPr>
            <w:b/>
            <w:webHidden/>
          </w:rPr>
          <w:tab/>
        </w:r>
        <w:r w:rsidRPr="00B65303">
          <w:rPr>
            <w:b/>
            <w:webHidden/>
          </w:rPr>
          <w:fldChar w:fldCharType="begin"/>
        </w:r>
        <w:r w:rsidRPr="00B65303">
          <w:rPr>
            <w:b/>
            <w:webHidden/>
          </w:rPr>
          <w:instrText xml:space="preserve"> PAGEREF _Toc56685312 \h </w:instrText>
        </w:r>
        <w:r w:rsidRPr="00B65303">
          <w:rPr>
            <w:b/>
            <w:webHidden/>
          </w:rPr>
        </w:r>
        <w:r w:rsidRPr="00B65303">
          <w:rPr>
            <w:b/>
            <w:webHidden/>
          </w:rPr>
          <w:fldChar w:fldCharType="separate"/>
        </w:r>
        <w:r w:rsidRPr="00B65303">
          <w:rPr>
            <w:b/>
            <w:webHidden/>
          </w:rPr>
          <w:t>43</w:t>
        </w:r>
        <w:r w:rsidRPr="00B65303">
          <w:rPr>
            <w:b/>
            <w:webHidden/>
          </w:rPr>
          <w:fldChar w:fldCharType="end"/>
        </w:r>
      </w:hyperlink>
    </w:p>
    <w:p w14:paraId="635125ED" w14:textId="28C39216" w:rsidR="007173B8" w:rsidRPr="00B65303" w:rsidRDefault="007173B8">
      <w:pPr>
        <w:pStyle w:val="TOC2"/>
        <w:rPr>
          <w:rFonts w:asciiTheme="minorHAnsi" w:eastAsiaTheme="minorEastAsia" w:hAnsiTheme="minorHAnsi" w:cstheme="minorBidi"/>
          <w:b/>
          <w:sz w:val="22"/>
          <w:szCs w:val="22"/>
        </w:rPr>
      </w:pPr>
      <w:hyperlink w:anchor="_Toc56685313" w:history="1">
        <w:r w:rsidRPr="00B65303">
          <w:rPr>
            <w:rStyle w:val="Hyperlink"/>
            <w:b/>
          </w:rPr>
          <w:t>Correcting Data from a Prior Period</w:t>
        </w:r>
        <w:r w:rsidRPr="00B65303">
          <w:rPr>
            <w:b/>
            <w:webHidden/>
          </w:rPr>
          <w:tab/>
        </w:r>
        <w:r w:rsidRPr="00B65303">
          <w:rPr>
            <w:b/>
            <w:webHidden/>
          </w:rPr>
          <w:fldChar w:fldCharType="begin"/>
        </w:r>
        <w:r w:rsidRPr="00B65303">
          <w:rPr>
            <w:b/>
            <w:webHidden/>
          </w:rPr>
          <w:instrText xml:space="preserve"> PAGEREF _Toc56685313 \h </w:instrText>
        </w:r>
        <w:r w:rsidRPr="00B65303">
          <w:rPr>
            <w:b/>
            <w:webHidden/>
          </w:rPr>
        </w:r>
        <w:r w:rsidRPr="00B65303">
          <w:rPr>
            <w:b/>
            <w:webHidden/>
          </w:rPr>
          <w:fldChar w:fldCharType="separate"/>
        </w:r>
        <w:r w:rsidRPr="00B65303">
          <w:rPr>
            <w:b/>
            <w:webHidden/>
          </w:rPr>
          <w:t>46</w:t>
        </w:r>
        <w:r w:rsidRPr="00B65303">
          <w:rPr>
            <w:b/>
            <w:webHidden/>
          </w:rPr>
          <w:fldChar w:fldCharType="end"/>
        </w:r>
      </w:hyperlink>
    </w:p>
    <w:p w14:paraId="3B28E7D0" w14:textId="4633902C" w:rsidR="007173B8" w:rsidRDefault="007173B8">
      <w:pPr>
        <w:pStyle w:val="TOC3"/>
        <w:rPr>
          <w:rFonts w:asciiTheme="minorHAnsi" w:eastAsiaTheme="minorEastAsia" w:hAnsiTheme="minorHAnsi" w:cstheme="minorBidi"/>
          <w:sz w:val="22"/>
          <w:szCs w:val="22"/>
        </w:rPr>
      </w:pPr>
      <w:hyperlink w:anchor="_Toc56685314" w:history="1">
        <w:r w:rsidRPr="00BF3E32">
          <w:rPr>
            <w:rStyle w:val="Hyperlink"/>
          </w:rPr>
          <w:t>Corrected Period Main Menu</w:t>
        </w:r>
        <w:r>
          <w:rPr>
            <w:webHidden/>
          </w:rPr>
          <w:tab/>
        </w:r>
        <w:r>
          <w:rPr>
            <w:webHidden/>
          </w:rPr>
          <w:fldChar w:fldCharType="begin"/>
        </w:r>
        <w:r>
          <w:rPr>
            <w:webHidden/>
          </w:rPr>
          <w:instrText xml:space="preserve"> PAGEREF _Toc56685314 \h </w:instrText>
        </w:r>
        <w:r>
          <w:rPr>
            <w:webHidden/>
          </w:rPr>
        </w:r>
        <w:r>
          <w:rPr>
            <w:webHidden/>
          </w:rPr>
          <w:fldChar w:fldCharType="separate"/>
        </w:r>
        <w:r>
          <w:rPr>
            <w:webHidden/>
          </w:rPr>
          <w:t>46</w:t>
        </w:r>
        <w:r>
          <w:rPr>
            <w:webHidden/>
          </w:rPr>
          <w:fldChar w:fldCharType="end"/>
        </w:r>
      </w:hyperlink>
    </w:p>
    <w:p w14:paraId="2B51F3ED" w14:textId="74427474" w:rsidR="007173B8" w:rsidRDefault="007173B8">
      <w:pPr>
        <w:pStyle w:val="TOC3"/>
        <w:rPr>
          <w:rFonts w:asciiTheme="minorHAnsi" w:eastAsiaTheme="minorEastAsia" w:hAnsiTheme="minorHAnsi" w:cstheme="minorBidi"/>
          <w:sz w:val="22"/>
          <w:szCs w:val="22"/>
        </w:rPr>
      </w:pPr>
      <w:hyperlink w:anchor="_Toc56685315" w:history="1">
        <w:r w:rsidRPr="00BF3E32">
          <w:rPr>
            <w:rStyle w:val="Hyperlink"/>
          </w:rPr>
          <w:t>Correcting Data</w:t>
        </w:r>
        <w:r>
          <w:rPr>
            <w:webHidden/>
          </w:rPr>
          <w:tab/>
        </w:r>
        <w:r>
          <w:rPr>
            <w:webHidden/>
          </w:rPr>
          <w:fldChar w:fldCharType="begin"/>
        </w:r>
        <w:r>
          <w:rPr>
            <w:webHidden/>
          </w:rPr>
          <w:instrText xml:space="preserve"> PAGEREF _Toc56685315 \h </w:instrText>
        </w:r>
        <w:r>
          <w:rPr>
            <w:webHidden/>
          </w:rPr>
        </w:r>
        <w:r>
          <w:rPr>
            <w:webHidden/>
          </w:rPr>
          <w:fldChar w:fldCharType="separate"/>
        </w:r>
        <w:r>
          <w:rPr>
            <w:webHidden/>
          </w:rPr>
          <w:t>48</w:t>
        </w:r>
        <w:r>
          <w:rPr>
            <w:webHidden/>
          </w:rPr>
          <w:fldChar w:fldCharType="end"/>
        </w:r>
      </w:hyperlink>
    </w:p>
    <w:p w14:paraId="02078B04" w14:textId="2D686EB6" w:rsidR="007173B8" w:rsidRDefault="007173B8">
      <w:pPr>
        <w:pStyle w:val="TOC3"/>
        <w:rPr>
          <w:rFonts w:asciiTheme="minorHAnsi" w:eastAsiaTheme="minorEastAsia" w:hAnsiTheme="minorHAnsi" w:cstheme="minorBidi"/>
          <w:sz w:val="22"/>
          <w:szCs w:val="22"/>
        </w:rPr>
      </w:pPr>
      <w:hyperlink w:anchor="_Toc56685316" w:history="1">
        <w:r w:rsidRPr="00BF3E32">
          <w:rPr>
            <w:rStyle w:val="Hyperlink"/>
          </w:rPr>
          <w:t>Saving Data in P-2 and Annual Reporting Periods</w:t>
        </w:r>
        <w:r>
          <w:rPr>
            <w:webHidden/>
          </w:rPr>
          <w:tab/>
        </w:r>
        <w:r>
          <w:rPr>
            <w:webHidden/>
          </w:rPr>
          <w:fldChar w:fldCharType="begin"/>
        </w:r>
        <w:r>
          <w:rPr>
            <w:webHidden/>
          </w:rPr>
          <w:instrText xml:space="preserve"> PAGEREF _Toc56685316 \h </w:instrText>
        </w:r>
        <w:r>
          <w:rPr>
            <w:webHidden/>
          </w:rPr>
        </w:r>
        <w:r>
          <w:rPr>
            <w:webHidden/>
          </w:rPr>
          <w:fldChar w:fldCharType="separate"/>
        </w:r>
        <w:r>
          <w:rPr>
            <w:webHidden/>
          </w:rPr>
          <w:t>49</w:t>
        </w:r>
        <w:r>
          <w:rPr>
            <w:webHidden/>
          </w:rPr>
          <w:fldChar w:fldCharType="end"/>
        </w:r>
      </w:hyperlink>
    </w:p>
    <w:p w14:paraId="766CC99A" w14:textId="185C2F72" w:rsidR="007173B8" w:rsidRPr="00B65303" w:rsidRDefault="007173B8">
      <w:pPr>
        <w:pStyle w:val="TOC2"/>
        <w:rPr>
          <w:rFonts w:asciiTheme="minorHAnsi" w:eastAsiaTheme="minorEastAsia" w:hAnsiTheme="minorHAnsi" w:cstheme="minorBidi"/>
          <w:b/>
          <w:sz w:val="22"/>
          <w:szCs w:val="22"/>
        </w:rPr>
      </w:pPr>
      <w:hyperlink w:anchor="_Toc56685317" w:history="1">
        <w:r w:rsidRPr="00B65303">
          <w:rPr>
            <w:rStyle w:val="Hyperlink"/>
            <w:b/>
          </w:rPr>
          <w:t>Importing and Exporting</w:t>
        </w:r>
        <w:r w:rsidRPr="00B65303">
          <w:rPr>
            <w:b/>
            <w:webHidden/>
          </w:rPr>
          <w:tab/>
        </w:r>
        <w:r w:rsidRPr="00B65303">
          <w:rPr>
            <w:b/>
            <w:webHidden/>
          </w:rPr>
          <w:fldChar w:fldCharType="begin"/>
        </w:r>
        <w:r w:rsidRPr="00B65303">
          <w:rPr>
            <w:b/>
            <w:webHidden/>
          </w:rPr>
          <w:instrText xml:space="preserve"> PAGEREF _Toc56685317 \h </w:instrText>
        </w:r>
        <w:r w:rsidRPr="00B65303">
          <w:rPr>
            <w:b/>
            <w:webHidden/>
          </w:rPr>
        </w:r>
        <w:r w:rsidRPr="00B65303">
          <w:rPr>
            <w:b/>
            <w:webHidden/>
          </w:rPr>
          <w:fldChar w:fldCharType="separate"/>
        </w:r>
        <w:r w:rsidRPr="00B65303">
          <w:rPr>
            <w:b/>
            <w:webHidden/>
          </w:rPr>
          <w:t>50</w:t>
        </w:r>
        <w:r w:rsidRPr="00B65303">
          <w:rPr>
            <w:b/>
            <w:webHidden/>
          </w:rPr>
          <w:fldChar w:fldCharType="end"/>
        </w:r>
      </w:hyperlink>
    </w:p>
    <w:p w14:paraId="467F1F25" w14:textId="250E9453" w:rsidR="007173B8" w:rsidRDefault="007173B8">
      <w:pPr>
        <w:pStyle w:val="TOC3"/>
        <w:rPr>
          <w:rFonts w:asciiTheme="minorHAnsi" w:eastAsiaTheme="minorEastAsia" w:hAnsiTheme="minorHAnsi" w:cstheme="minorBidi"/>
          <w:sz w:val="22"/>
          <w:szCs w:val="22"/>
        </w:rPr>
      </w:pPr>
      <w:hyperlink w:anchor="_Toc56685318" w:history="1">
        <w:r w:rsidRPr="00BF3E32">
          <w:rPr>
            <w:rStyle w:val="Hyperlink"/>
          </w:rPr>
          <w:t>Importing Data Files</w:t>
        </w:r>
        <w:r>
          <w:rPr>
            <w:webHidden/>
          </w:rPr>
          <w:tab/>
        </w:r>
        <w:r>
          <w:rPr>
            <w:webHidden/>
          </w:rPr>
          <w:fldChar w:fldCharType="begin"/>
        </w:r>
        <w:r>
          <w:rPr>
            <w:webHidden/>
          </w:rPr>
          <w:instrText xml:space="preserve"> PAGEREF _Toc56685318 \h </w:instrText>
        </w:r>
        <w:r>
          <w:rPr>
            <w:webHidden/>
          </w:rPr>
        </w:r>
        <w:r>
          <w:rPr>
            <w:webHidden/>
          </w:rPr>
          <w:fldChar w:fldCharType="separate"/>
        </w:r>
        <w:r>
          <w:rPr>
            <w:webHidden/>
          </w:rPr>
          <w:t>50</w:t>
        </w:r>
        <w:r>
          <w:rPr>
            <w:webHidden/>
          </w:rPr>
          <w:fldChar w:fldCharType="end"/>
        </w:r>
      </w:hyperlink>
    </w:p>
    <w:p w14:paraId="15DAA523" w14:textId="0F0A69BF" w:rsidR="007173B8" w:rsidRDefault="007173B8" w:rsidP="00C10EBB">
      <w:pPr>
        <w:pStyle w:val="TOC2"/>
        <w:rPr>
          <w:rFonts w:asciiTheme="minorHAnsi" w:eastAsiaTheme="minorEastAsia" w:hAnsiTheme="minorHAnsi" w:cstheme="minorBidi"/>
          <w:sz w:val="22"/>
          <w:szCs w:val="22"/>
        </w:rPr>
      </w:pPr>
      <w:hyperlink w:anchor="_Toc56685319" w:history="1">
        <w:r w:rsidRPr="00B65303">
          <w:rPr>
            <w:rStyle w:val="Hyperlink"/>
            <w:b/>
          </w:rPr>
          <w:t>Exporting Data Files</w:t>
        </w:r>
        <w:r>
          <w:rPr>
            <w:webHidden/>
          </w:rPr>
          <w:tab/>
        </w:r>
        <w:r>
          <w:rPr>
            <w:webHidden/>
          </w:rPr>
          <w:fldChar w:fldCharType="begin"/>
        </w:r>
        <w:r>
          <w:rPr>
            <w:webHidden/>
          </w:rPr>
          <w:instrText xml:space="preserve"> PAGEREF _Toc56685319 \h </w:instrText>
        </w:r>
        <w:r>
          <w:rPr>
            <w:webHidden/>
          </w:rPr>
        </w:r>
        <w:r>
          <w:rPr>
            <w:webHidden/>
          </w:rPr>
          <w:fldChar w:fldCharType="separate"/>
        </w:r>
        <w:r>
          <w:rPr>
            <w:webHidden/>
          </w:rPr>
          <w:t>52</w:t>
        </w:r>
        <w:r>
          <w:rPr>
            <w:webHidden/>
          </w:rPr>
          <w:fldChar w:fldCharType="end"/>
        </w:r>
      </w:hyperlink>
    </w:p>
    <w:p w14:paraId="7FFDE942" w14:textId="609C5733" w:rsidR="007173B8" w:rsidRDefault="007173B8" w:rsidP="00B65303">
      <w:pPr>
        <w:pStyle w:val="TOC3"/>
        <w:ind w:left="270"/>
        <w:rPr>
          <w:rFonts w:asciiTheme="minorHAnsi" w:eastAsiaTheme="minorEastAsia" w:hAnsiTheme="minorHAnsi" w:cstheme="minorBidi"/>
          <w:sz w:val="22"/>
          <w:szCs w:val="22"/>
        </w:rPr>
      </w:pPr>
      <w:hyperlink w:anchor="_Toc56685320" w:history="1">
        <w:r w:rsidRPr="00BF3E32">
          <w:rPr>
            <w:rStyle w:val="Hyperlink"/>
          </w:rPr>
          <w:t>Selecting Data to Export</w:t>
        </w:r>
        <w:r>
          <w:rPr>
            <w:webHidden/>
          </w:rPr>
          <w:tab/>
        </w:r>
        <w:r>
          <w:rPr>
            <w:webHidden/>
          </w:rPr>
          <w:fldChar w:fldCharType="begin"/>
        </w:r>
        <w:r>
          <w:rPr>
            <w:webHidden/>
          </w:rPr>
          <w:instrText xml:space="preserve"> PAGEREF _Toc56685320 \h </w:instrText>
        </w:r>
        <w:r>
          <w:rPr>
            <w:webHidden/>
          </w:rPr>
        </w:r>
        <w:r>
          <w:rPr>
            <w:webHidden/>
          </w:rPr>
          <w:fldChar w:fldCharType="separate"/>
        </w:r>
        <w:r>
          <w:rPr>
            <w:webHidden/>
          </w:rPr>
          <w:t>52</w:t>
        </w:r>
        <w:r>
          <w:rPr>
            <w:webHidden/>
          </w:rPr>
          <w:fldChar w:fldCharType="end"/>
        </w:r>
      </w:hyperlink>
    </w:p>
    <w:p w14:paraId="4AEA75FF" w14:textId="2427CE9D" w:rsidR="007173B8" w:rsidRPr="00B65303" w:rsidRDefault="007173B8">
      <w:pPr>
        <w:pStyle w:val="TOC2"/>
        <w:rPr>
          <w:rFonts w:asciiTheme="minorHAnsi" w:eastAsiaTheme="minorEastAsia" w:hAnsiTheme="minorHAnsi" w:cstheme="minorBidi"/>
          <w:b/>
          <w:sz w:val="22"/>
          <w:szCs w:val="22"/>
        </w:rPr>
      </w:pPr>
      <w:hyperlink w:anchor="_Toc56685321" w:history="1">
        <w:r w:rsidRPr="00B65303">
          <w:rPr>
            <w:rStyle w:val="Hyperlink"/>
            <w:b/>
          </w:rPr>
          <w:t>Submitting Certified Data Files</w:t>
        </w:r>
        <w:r w:rsidRPr="00B65303">
          <w:rPr>
            <w:b/>
            <w:webHidden/>
          </w:rPr>
          <w:tab/>
        </w:r>
        <w:r w:rsidRPr="00B65303">
          <w:rPr>
            <w:b/>
            <w:webHidden/>
          </w:rPr>
          <w:fldChar w:fldCharType="begin"/>
        </w:r>
        <w:r w:rsidRPr="00B65303">
          <w:rPr>
            <w:b/>
            <w:webHidden/>
          </w:rPr>
          <w:instrText xml:space="preserve"> PAGEREF _Toc56685321 \h </w:instrText>
        </w:r>
        <w:r w:rsidRPr="00B65303">
          <w:rPr>
            <w:b/>
            <w:webHidden/>
          </w:rPr>
        </w:r>
        <w:r w:rsidRPr="00B65303">
          <w:rPr>
            <w:b/>
            <w:webHidden/>
          </w:rPr>
          <w:fldChar w:fldCharType="separate"/>
        </w:r>
        <w:r w:rsidRPr="00B65303">
          <w:rPr>
            <w:b/>
            <w:webHidden/>
          </w:rPr>
          <w:t>58</w:t>
        </w:r>
        <w:r w:rsidRPr="00B65303">
          <w:rPr>
            <w:b/>
            <w:webHidden/>
          </w:rPr>
          <w:fldChar w:fldCharType="end"/>
        </w:r>
      </w:hyperlink>
    </w:p>
    <w:p w14:paraId="1FBD9C91" w14:textId="46D36774" w:rsidR="007173B8" w:rsidRDefault="007173B8">
      <w:pPr>
        <w:pStyle w:val="TOC3"/>
        <w:rPr>
          <w:rFonts w:asciiTheme="minorHAnsi" w:eastAsiaTheme="minorEastAsia" w:hAnsiTheme="minorHAnsi" w:cstheme="minorBidi"/>
          <w:sz w:val="22"/>
          <w:szCs w:val="22"/>
        </w:rPr>
      </w:pPr>
      <w:hyperlink w:anchor="_Toc56685322" w:history="1">
        <w:r w:rsidRPr="00BF3E32">
          <w:rPr>
            <w:rStyle w:val="Hyperlink"/>
          </w:rPr>
          <w:t>Sending Certified Files to the COE</w:t>
        </w:r>
        <w:r>
          <w:rPr>
            <w:webHidden/>
          </w:rPr>
          <w:tab/>
        </w:r>
        <w:r>
          <w:rPr>
            <w:webHidden/>
          </w:rPr>
          <w:fldChar w:fldCharType="begin"/>
        </w:r>
        <w:r>
          <w:rPr>
            <w:webHidden/>
          </w:rPr>
          <w:instrText xml:space="preserve"> PAGEREF _Toc56685322 \h </w:instrText>
        </w:r>
        <w:r>
          <w:rPr>
            <w:webHidden/>
          </w:rPr>
        </w:r>
        <w:r>
          <w:rPr>
            <w:webHidden/>
          </w:rPr>
          <w:fldChar w:fldCharType="separate"/>
        </w:r>
        <w:r>
          <w:rPr>
            <w:webHidden/>
          </w:rPr>
          <w:t>58</w:t>
        </w:r>
        <w:r>
          <w:rPr>
            <w:webHidden/>
          </w:rPr>
          <w:fldChar w:fldCharType="end"/>
        </w:r>
      </w:hyperlink>
    </w:p>
    <w:p w14:paraId="482C33DA" w14:textId="6075108F" w:rsidR="007173B8" w:rsidRDefault="007173B8">
      <w:pPr>
        <w:pStyle w:val="TOC3"/>
        <w:rPr>
          <w:rFonts w:asciiTheme="minorHAnsi" w:eastAsiaTheme="minorEastAsia" w:hAnsiTheme="minorHAnsi" w:cstheme="minorBidi"/>
          <w:sz w:val="22"/>
          <w:szCs w:val="22"/>
        </w:rPr>
      </w:pPr>
      <w:hyperlink w:anchor="_Toc56685323" w:history="1">
        <w:r w:rsidRPr="00BF3E32">
          <w:rPr>
            <w:rStyle w:val="Hyperlink"/>
          </w:rPr>
          <w:t>Uploading Certified Data</w:t>
        </w:r>
        <w:r>
          <w:rPr>
            <w:webHidden/>
          </w:rPr>
          <w:tab/>
        </w:r>
        <w:r>
          <w:rPr>
            <w:webHidden/>
          </w:rPr>
          <w:fldChar w:fldCharType="begin"/>
        </w:r>
        <w:r>
          <w:rPr>
            <w:webHidden/>
          </w:rPr>
          <w:instrText xml:space="preserve"> PAGEREF _Toc56685323 \h </w:instrText>
        </w:r>
        <w:r>
          <w:rPr>
            <w:webHidden/>
          </w:rPr>
        </w:r>
        <w:r>
          <w:rPr>
            <w:webHidden/>
          </w:rPr>
          <w:fldChar w:fldCharType="separate"/>
        </w:r>
        <w:r>
          <w:rPr>
            <w:webHidden/>
          </w:rPr>
          <w:t>58</w:t>
        </w:r>
        <w:r>
          <w:rPr>
            <w:webHidden/>
          </w:rPr>
          <w:fldChar w:fldCharType="end"/>
        </w:r>
      </w:hyperlink>
    </w:p>
    <w:p w14:paraId="62CE0F7B" w14:textId="1CB983B9" w:rsidR="007173B8" w:rsidRPr="00B65303" w:rsidRDefault="007173B8">
      <w:pPr>
        <w:pStyle w:val="TOC2"/>
        <w:rPr>
          <w:rFonts w:asciiTheme="minorHAnsi" w:eastAsiaTheme="minorEastAsia" w:hAnsiTheme="minorHAnsi" w:cstheme="minorBidi"/>
          <w:b/>
          <w:sz w:val="22"/>
          <w:szCs w:val="22"/>
        </w:rPr>
      </w:pPr>
      <w:hyperlink w:anchor="_Toc56685324" w:history="1">
        <w:r w:rsidRPr="00B65303">
          <w:rPr>
            <w:rStyle w:val="Hyperlink"/>
            <w:b/>
          </w:rPr>
          <w:t>Printing Data</w:t>
        </w:r>
        <w:r w:rsidRPr="00B65303">
          <w:rPr>
            <w:b/>
            <w:webHidden/>
          </w:rPr>
          <w:tab/>
        </w:r>
        <w:r w:rsidRPr="00B65303">
          <w:rPr>
            <w:b/>
            <w:webHidden/>
          </w:rPr>
          <w:fldChar w:fldCharType="begin"/>
        </w:r>
        <w:r w:rsidRPr="00B65303">
          <w:rPr>
            <w:b/>
            <w:webHidden/>
          </w:rPr>
          <w:instrText xml:space="preserve"> PAGEREF _Toc56685324 \h </w:instrText>
        </w:r>
        <w:r w:rsidRPr="00B65303">
          <w:rPr>
            <w:b/>
            <w:webHidden/>
          </w:rPr>
        </w:r>
        <w:r w:rsidRPr="00B65303">
          <w:rPr>
            <w:b/>
            <w:webHidden/>
          </w:rPr>
          <w:fldChar w:fldCharType="separate"/>
        </w:r>
        <w:r w:rsidRPr="00B65303">
          <w:rPr>
            <w:b/>
            <w:webHidden/>
          </w:rPr>
          <w:t>61</w:t>
        </w:r>
        <w:r w:rsidRPr="00B65303">
          <w:rPr>
            <w:b/>
            <w:webHidden/>
          </w:rPr>
          <w:fldChar w:fldCharType="end"/>
        </w:r>
      </w:hyperlink>
    </w:p>
    <w:p w14:paraId="1634C0FF" w14:textId="320002DB" w:rsidR="007173B8" w:rsidRDefault="007173B8">
      <w:pPr>
        <w:pStyle w:val="TOC3"/>
        <w:rPr>
          <w:rFonts w:asciiTheme="minorHAnsi" w:eastAsiaTheme="minorEastAsia" w:hAnsiTheme="minorHAnsi" w:cstheme="minorBidi"/>
          <w:sz w:val="22"/>
          <w:szCs w:val="22"/>
        </w:rPr>
      </w:pPr>
      <w:hyperlink w:anchor="_Toc56685325" w:history="1">
        <w:r w:rsidRPr="00BF3E32">
          <w:rPr>
            <w:rStyle w:val="Hyperlink"/>
          </w:rPr>
          <w:t>Printing Reports from an Entry Screen</w:t>
        </w:r>
        <w:r>
          <w:rPr>
            <w:webHidden/>
          </w:rPr>
          <w:tab/>
        </w:r>
        <w:r>
          <w:rPr>
            <w:webHidden/>
          </w:rPr>
          <w:fldChar w:fldCharType="begin"/>
        </w:r>
        <w:r>
          <w:rPr>
            <w:webHidden/>
          </w:rPr>
          <w:instrText xml:space="preserve"> PAGEREF _Toc56685325 \h </w:instrText>
        </w:r>
        <w:r>
          <w:rPr>
            <w:webHidden/>
          </w:rPr>
        </w:r>
        <w:r>
          <w:rPr>
            <w:webHidden/>
          </w:rPr>
          <w:fldChar w:fldCharType="separate"/>
        </w:r>
        <w:r>
          <w:rPr>
            <w:webHidden/>
          </w:rPr>
          <w:t>61</w:t>
        </w:r>
        <w:r>
          <w:rPr>
            <w:webHidden/>
          </w:rPr>
          <w:fldChar w:fldCharType="end"/>
        </w:r>
      </w:hyperlink>
    </w:p>
    <w:p w14:paraId="00DCABEA" w14:textId="4980CA3D" w:rsidR="007173B8" w:rsidRDefault="007173B8">
      <w:pPr>
        <w:pStyle w:val="TOC3"/>
        <w:rPr>
          <w:rFonts w:asciiTheme="minorHAnsi" w:eastAsiaTheme="minorEastAsia" w:hAnsiTheme="minorHAnsi" w:cstheme="minorBidi"/>
          <w:sz w:val="22"/>
          <w:szCs w:val="22"/>
        </w:rPr>
      </w:pPr>
      <w:hyperlink w:anchor="_Toc56685326" w:history="1">
        <w:r w:rsidRPr="00BF3E32">
          <w:rPr>
            <w:rStyle w:val="Hyperlink"/>
          </w:rPr>
          <w:t>Printing Reports from the Main Menu</w:t>
        </w:r>
        <w:r>
          <w:rPr>
            <w:webHidden/>
          </w:rPr>
          <w:tab/>
        </w:r>
        <w:r>
          <w:rPr>
            <w:webHidden/>
          </w:rPr>
          <w:fldChar w:fldCharType="begin"/>
        </w:r>
        <w:r>
          <w:rPr>
            <w:webHidden/>
          </w:rPr>
          <w:instrText xml:space="preserve"> PAGEREF _Toc56685326 \h </w:instrText>
        </w:r>
        <w:r>
          <w:rPr>
            <w:webHidden/>
          </w:rPr>
        </w:r>
        <w:r>
          <w:rPr>
            <w:webHidden/>
          </w:rPr>
          <w:fldChar w:fldCharType="separate"/>
        </w:r>
        <w:r>
          <w:rPr>
            <w:webHidden/>
          </w:rPr>
          <w:t>61</w:t>
        </w:r>
        <w:r>
          <w:rPr>
            <w:webHidden/>
          </w:rPr>
          <w:fldChar w:fldCharType="end"/>
        </w:r>
      </w:hyperlink>
    </w:p>
    <w:p w14:paraId="4E4F18DD" w14:textId="77777777" w:rsidR="00FC74F4" w:rsidRDefault="006D4103" w:rsidP="00AD615F">
      <w:pPr>
        <w:pStyle w:val="BodyText"/>
        <w:spacing w:after="100"/>
        <w:ind w:left="0"/>
        <w:rPr>
          <w:noProof/>
        </w:rPr>
      </w:pPr>
      <w:r w:rsidRPr="00556C8A">
        <w:rPr>
          <w:rFonts w:ascii="Arial" w:hAnsi="Arial" w:cs="Arial"/>
          <w:b/>
          <w:noProof/>
        </w:rPr>
        <w:fldChar w:fldCharType="end"/>
      </w:r>
      <w:r w:rsidR="00FC74F4">
        <w:rPr>
          <w:noProof/>
        </w:rPr>
        <w:br w:type="page"/>
      </w:r>
    </w:p>
    <w:p w14:paraId="4B79B1D9" w14:textId="77777777" w:rsidR="00541F99" w:rsidRPr="00556C8A" w:rsidRDefault="00541F99" w:rsidP="00FC74F4">
      <w:pPr>
        <w:pStyle w:val="Heading1-FormatOnly"/>
        <w:rPr>
          <w:rFonts w:cs="Arial"/>
        </w:rPr>
      </w:pPr>
      <w:r w:rsidRPr="00556C8A">
        <w:rPr>
          <w:rFonts w:cs="Arial"/>
        </w:rPr>
        <w:lastRenderedPageBreak/>
        <w:t>List of Figures</w:t>
      </w:r>
    </w:p>
    <w:p w14:paraId="6119DAAA" w14:textId="2962CD7B" w:rsidR="00A2695C" w:rsidRPr="00B65303" w:rsidRDefault="00541F99">
      <w:pPr>
        <w:pStyle w:val="TableofFigures"/>
        <w:rPr>
          <w:rFonts w:ascii="Arial" w:eastAsiaTheme="minorEastAsia" w:hAnsi="Arial" w:cs="Arial"/>
        </w:rPr>
      </w:pPr>
      <w:r w:rsidRPr="00B65303">
        <w:rPr>
          <w:rFonts w:ascii="Arial" w:hAnsi="Arial" w:cs="Arial"/>
        </w:rPr>
        <w:fldChar w:fldCharType="begin"/>
      </w:r>
      <w:r w:rsidRPr="0071557B">
        <w:rPr>
          <w:rFonts w:ascii="Arial" w:hAnsi="Arial" w:cs="Arial"/>
        </w:rPr>
        <w:instrText xml:space="preserve"> TOC \h \z \c "Figure" </w:instrText>
      </w:r>
      <w:r w:rsidRPr="00B65303">
        <w:rPr>
          <w:rFonts w:ascii="Arial" w:hAnsi="Arial" w:cs="Arial"/>
        </w:rPr>
        <w:fldChar w:fldCharType="separate"/>
      </w:r>
      <w:hyperlink w:anchor="_Toc55895269" w:history="1">
        <w:r w:rsidR="00A2695C" w:rsidRPr="00B65303">
          <w:rPr>
            <w:rStyle w:val="Hyperlink"/>
            <w:rFonts w:ascii="Arial" w:hAnsi="Arial" w:cs="Arial"/>
          </w:rPr>
          <w:t>Figure 1: Compatibility Mode Window</w:t>
        </w:r>
        <w:r w:rsidR="00A2695C" w:rsidRPr="00B65303">
          <w:rPr>
            <w:rFonts w:ascii="Arial" w:hAnsi="Arial" w:cs="Arial"/>
            <w:webHidden/>
          </w:rPr>
          <w:tab/>
        </w:r>
        <w:r w:rsidR="00A2695C" w:rsidRPr="00B65303">
          <w:rPr>
            <w:rFonts w:ascii="Arial" w:hAnsi="Arial" w:cs="Arial"/>
            <w:webHidden/>
          </w:rPr>
          <w:fldChar w:fldCharType="begin"/>
        </w:r>
        <w:r w:rsidR="00A2695C" w:rsidRPr="00B65303">
          <w:rPr>
            <w:rFonts w:ascii="Arial" w:hAnsi="Arial" w:cs="Arial"/>
            <w:webHidden/>
          </w:rPr>
          <w:instrText xml:space="preserve"> PAGEREF _Toc55895269 \h </w:instrText>
        </w:r>
        <w:r w:rsidR="00A2695C" w:rsidRPr="00B65303">
          <w:rPr>
            <w:rFonts w:ascii="Arial" w:hAnsi="Arial" w:cs="Arial"/>
            <w:webHidden/>
          </w:rPr>
        </w:r>
        <w:r w:rsidR="00A2695C" w:rsidRPr="00B65303">
          <w:rPr>
            <w:rFonts w:ascii="Arial" w:hAnsi="Arial" w:cs="Arial"/>
            <w:webHidden/>
          </w:rPr>
          <w:fldChar w:fldCharType="separate"/>
        </w:r>
        <w:r w:rsidR="00464186">
          <w:rPr>
            <w:rFonts w:ascii="Arial" w:hAnsi="Arial" w:cs="Arial"/>
            <w:webHidden/>
          </w:rPr>
          <w:t>20</w:t>
        </w:r>
        <w:r w:rsidR="00A2695C" w:rsidRPr="00B65303">
          <w:rPr>
            <w:rFonts w:ascii="Arial" w:hAnsi="Arial" w:cs="Arial"/>
            <w:webHidden/>
          </w:rPr>
          <w:fldChar w:fldCharType="end"/>
        </w:r>
      </w:hyperlink>
    </w:p>
    <w:p w14:paraId="37E6897E" w14:textId="4E71BA54" w:rsidR="00A2695C" w:rsidRPr="00B65303" w:rsidRDefault="00A2695C">
      <w:pPr>
        <w:pStyle w:val="TableofFigures"/>
        <w:rPr>
          <w:rFonts w:ascii="Arial" w:eastAsiaTheme="minorEastAsia" w:hAnsi="Arial" w:cs="Arial"/>
        </w:rPr>
      </w:pPr>
      <w:hyperlink w:anchor="_Toc55895270" w:history="1">
        <w:r w:rsidRPr="00B65303">
          <w:rPr>
            <w:rStyle w:val="Hyperlink"/>
            <w:rFonts w:ascii="Arial" w:hAnsi="Arial" w:cs="Arial"/>
          </w:rPr>
          <w:t>Figure 2: Sample Version Number on the Logon Screen</w:t>
        </w:r>
        <w:r w:rsidRPr="00B65303">
          <w:rPr>
            <w:rFonts w:ascii="Arial" w:hAnsi="Arial" w:cs="Arial"/>
            <w:webHidden/>
          </w:rPr>
          <w:tab/>
        </w:r>
        <w:r w:rsidRPr="00B65303">
          <w:rPr>
            <w:rFonts w:ascii="Arial" w:hAnsi="Arial" w:cs="Arial"/>
            <w:webHidden/>
          </w:rPr>
          <w:fldChar w:fldCharType="begin"/>
        </w:r>
        <w:r w:rsidRPr="00B65303">
          <w:rPr>
            <w:rFonts w:ascii="Arial" w:hAnsi="Arial" w:cs="Arial"/>
            <w:webHidden/>
          </w:rPr>
          <w:instrText xml:space="preserve"> PAGEREF _Toc55895270 \h </w:instrText>
        </w:r>
        <w:r w:rsidRPr="00B65303">
          <w:rPr>
            <w:rFonts w:ascii="Arial" w:hAnsi="Arial" w:cs="Arial"/>
            <w:webHidden/>
          </w:rPr>
        </w:r>
        <w:r w:rsidRPr="00B65303">
          <w:rPr>
            <w:rFonts w:ascii="Arial" w:hAnsi="Arial" w:cs="Arial"/>
            <w:webHidden/>
          </w:rPr>
          <w:fldChar w:fldCharType="separate"/>
        </w:r>
        <w:r w:rsidR="00464186">
          <w:rPr>
            <w:rFonts w:ascii="Arial" w:hAnsi="Arial" w:cs="Arial"/>
            <w:webHidden/>
          </w:rPr>
          <w:t>21</w:t>
        </w:r>
        <w:r w:rsidRPr="00B65303">
          <w:rPr>
            <w:rFonts w:ascii="Arial" w:hAnsi="Arial" w:cs="Arial"/>
            <w:webHidden/>
          </w:rPr>
          <w:fldChar w:fldCharType="end"/>
        </w:r>
      </w:hyperlink>
    </w:p>
    <w:p w14:paraId="22358988" w14:textId="7C060FC3" w:rsidR="00A2695C" w:rsidRPr="00B65303" w:rsidRDefault="00A2695C">
      <w:pPr>
        <w:pStyle w:val="TableofFigures"/>
        <w:rPr>
          <w:rFonts w:ascii="Arial" w:eastAsiaTheme="minorEastAsia" w:hAnsi="Arial" w:cs="Arial"/>
        </w:rPr>
      </w:pPr>
      <w:hyperlink w:anchor="_Toc55895271" w:history="1">
        <w:r w:rsidRPr="00B65303">
          <w:rPr>
            <w:rStyle w:val="Hyperlink"/>
            <w:rFonts w:ascii="Arial" w:hAnsi="Arial" w:cs="Arial"/>
          </w:rPr>
          <w:t>Figure 3: New User Screen</w:t>
        </w:r>
        <w:r w:rsidRPr="00B65303">
          <w:rPr>
            <w:rFonts w:ascii="Arial" w:hAnsi="Arial" w:cs="Arial"/>
            <w:webHidden/>
          </w:rPr>
          <w:tab/>
        </w:r>
        <w:r w:rsidRPr="00B65303">
          <w:rPr>
            <w:rFonts w:ascii="Arial" w:hAnsi="Arial" w:cs="Arial"/>
            <w:webHidden/>
          </w:rPr>
          <w:fldChar w:fldCharType="begin"/>
        </w:r>
        <w:r w:rsidRPr="00B65303">
          <w:rPr>
            <w:rFonts w:ascii="Arial" w:hAnsi="Arial" w:cs="Arial"/>
            <w:webHidden/>
          </w:rPr>
          <w:instrText xml:space="preserve"> PAGEREF _Toc55895271 \h </w:instrText>
        </w:r>
        <w:r w:rsidRPr="00B65303">
          <w:rPr>
            <w:rFonts w:ascii="Arial" w:hAnsi="Arial" w:cs="Arial"/>
            <w:webHidden/>
          </w:rPr>
        </w:r>
        <w:r w:rsidRPr="00B65303">
          <w:rPr>
            <w:rFonts w:ascii="Arial" w:hAnsi="Arial" w:cs="Arial"/>
            <w:webHidden/>
          </w:rPr>
          <w:fldChar w:fldCharType="separate"/>
        </w:r>
        <w:r w:rsidR="00464186">
          <w:rPr>
            <w:rFonts w:ascii="Arial" w:hAnsi="Arial" w:cs="Arial"/>
            <w:webHidden/>
          </w:rPr>
          <w:t>22</w:t>
        </w:r>
        <w:r w:rsidRPr="00B65303">
          <w:rPr>
            <w:rFonts w:ascii="Arial" w:hAnsi="Arial" w:cs="Arial"/>
            <w:webHidden/>
          </w:rPr>
          <w:fldChar w:fldCharType="end"/>
        </w:r>
      </w:hyperlink>
    </w:p>
    <w:p w14:paraId="7AE9E950" w14:textId="0F97B796" w:rsidR="00A2695C" w:rsidRPr="00B65303" w:rsidRDefault="00A2695C">
      <w:pPr>
        <w:pStyle w:val="TableofFigures"/>
        <w:rPr>
          <w:rFonts w:ascii="Arial" w:eastAsiaTheme="minorEastAsia" w:hAnsi="Arial" w:cs="Arial"/>
        </w:rPr>
      </w:pPr>
      <w:hyperlink w:anchor="_Toc55895272" w:history="1">
        <w:r w:rsidRPr="00B65303">
          <w:rPr>
            <w:rStyle w:val="Hyperlink"/>
            <w:rFonts w:ascii="Arial" w:hAnsi="Arial" w:cs="Arial"/>
          </w:rPr>
          <w:t>Figure 4: Main Menu</w:t>
        </w:r>
        <w:r w:rsidRPr="00B65303">
          <w:rPr>
            <w:rFonts w:ascii="Arial" w:hAnsi="Arial" w:cs="Arial"/>
            <w:webHidden/>
          </w:rPr>
          <w:tab/>
        </w:r>
        <w:r w:rsidRPr="00B65303">
          <w:rPr>
            <w:rFonts w:ascii="Arial" w:hAnsi="Arial" w:cs="Arial"/>
            <w:webHidden/>
          </w:rPr>
          <w:fldChar w:fldCharType="begin"/>
        </w:r>
        <w:r w:rsidRPr="00B65303">
          <w:rPr>
            <w:rFonts w:ascii="Arial" w:hAnsi="Arial" w:cs="Arial"/>
            <w:webHidden/>
          </w:rPr>
          <w:instrText xml:space="preserve"> PAGEREF _Toc55895272 \h </w:instrText>
        </w:r>
        <w:r w:rsidRPr="00B65303">
          <w:rPr>
            <w:rFonts w:ascii="Arial" w:hAnsi="Arial" w:cs="Arial"/>
            <w:webHidden/>
          </w:rPr>
        </w:r>
        <w:r w:rsidRPr="00B65303">
          <w:rPr>
            <w:rFonts w:ascii="Arial" w:hAnsi="Arial" w:cs="Arial"/>
            <w:webHidden/>
          </w:rPr>
          <w:fldChar w:fldCharType="separate"/>
        </w:r>
        <w:r w:rsidR="00464186">
          <w:rPr>
            <w:rFonts w:ascii="Arial" w:hAnsi="Arial" w:cs="Arial"/>
            <w:webHidden/>
          </w:rPr>
          <w:t>24</w:t>
        </w:r>
        <w:r w:rsidRPr="00B65303">
          <w:rPr>
            <w:rFonts w:ascii="Arial" w:hAnsi="Arial" w:cs="Arial"/>
            <w:webHidden/>
          </w:rPr>
          <w:fldChar w:fldCharType="end"/>
        </w:r>
      </w:hyperlink>
    </w:p>
    <w:p w14:paraId="7AA8AA21" w14:textId="4A6A9FD4" w:rsidR="00A2695C" w:rsidRPr="00B65303" w:rsidRDefault="00A2695C">
      <w:pPr>
        <w:pStyle w:val="TableofFigures"/>
        <w:rPr>
          <w:rFonts w:ascii="Arial" w:eastAsiaTheme="minorEastAsia" w:hAnsi="Arial" w:cs="Arial"/>
        </w:rPr>
      </w:pPr>
      <w:hyperlink w:anchor="_Toc55895273" w:history="1">
        <w:r w:rsidRPr="00464186">
          <w:rPr>
            <w:rStyle w:val="Hyperlink"/>
            <w:rFonts w:ascii="Arial" w:hAnsi="Arial" w:cs="Arial"/>
          </w:rPr>
          <w:t>Figure 5: Importing Data For Get Latest Screen</w:t>
        </w:r>
        <w:r w:rsidRPr="00464186">
          <w:rPr>
            <w:rFonts w:ascii="Arial" w:hAnsi="Arial" w:cs="Arial"/>
            <w:webHidden/>
          </w:rPr>
          <w:tab/>
        </w:r>
        <w:r w:rsidRPr="00B65303">
          <w:rPr>
            <w:rFonts w:ascii="Arial" w:hAnsi="Arial" w:cs="Arial"/>
            <w:webHidden/>
          </w:rPr>
          <w:fldChar w:fldCharType="begin"/>
        </w:r>
        <w:r w:rsidRPr="00464186">
          <w:rPr>
            <w:rFonts w:ascii="Arial" w:hAnsi="Arial" w:cs="Arial"/>
            <w:webHidden/>
          </w:rPr>
          <w:instrText xml:space="preserve"> PAGEREF _Toc55895273 \h </w:instrText>
        </w:r>
        <w:r w:rsidRPr="00B65303">
          <w:rPr>
            <w:rFonts w:ascii="Arial" w:hAnsi="Arial" w:cs="Arial"/>
            <w:webHidden/>
          </w:rPr>
        </w:r>
        <w:r w:rsidRPr="00B65303">
          <w:rPr>
            <w:rFonts w:ascii="Arial" w:hAnsi="Arial" w:cs="Arial"/>
            <w:webHidden/>
          </w:rPr>
          <w:fldChar w:fldCharType="separate"/>
        </w:r>
        <w:r w:rsidR="00464186">
          <w:rPr>
            <w:rFonts w:ascii="Arial" w:hAnsi="Arial" w:cs="Arial"/>
            <w:webHidden/>
          </w:rPr>
          <w:t>25</w:t>
        </w:r>
        <w:r w:rsidRPr="00B65303">
          <w:rPr>
            <w:rFonts w:ascii="Arial" w:hAnsi="Arial" w:cs="Arial"/>
            <w:webHidden/>
          </w:rPr>
          <w:fldChar w:fldCharType="end"/>
        </w:r>
      </w:hyperlink>
    </w:p>
    <w:p w14:paraId="3393AECC" w14:textId="7782538A" w:rsidR="00A2695C" w:rsidRPr="00B65303" w:rsidRDefault="00A2695C">
      <w:pPr>
        <w:pStyle w:val="TableofFigures"/>
        <w:rPr>
          <w:rFonts w:ascii="Arial" w:eastAsiaTheme="minorEastAsia" w:hAnsi="Arial" w:cs="Arial"/>
        </w:rPr>
      </w:pPr>
      <w:hyperlink w:anchor="_Toc55895274" w:history="1">
        <w:r w:rsidRPr="00B65303">
          <w:rPr>
            <w:rStyle w:val="Hyperlink"/>
            <w:rFonts w:ascii="Arial" w:hAnsi="Arial" w:cs="Arial"/>
          </w:rPr>
          <w:t>Figure 6: Help</w:t>
        </w:r>
        <w:r w:rsidRPr="00B65303">
          <w:rPr>
            <w:rFonts w:ascii="Arial" w:hAnsi="Arial" w:cs="Arial"/>
            <w:webHidden/>
          </w:rPr>
          <w:tab/>
        </w:r>
        <w:r w:rsidRPr="00B65303">
          <w:rPr>
            <w:rFonts w:ascii="Arial" w:hAnsi="Arial" w:cs="Arial"/>
            <w:webHidden/>
          </w:rPr>
          <w:fldChar w:fldCharType="begin"/>
        </w:r>
        <w:r w:rsidRPr="00B65303">
          <w:rPr>
            <w:rFonts w:ascii="Arial" w:hAnsi="Arial" w:cs="Arial"/>
            <w:webHidden/>
          </w:rPr>
          <w:instrText xml:space="preserve"> PAGEREF _Toc55895274 \h </w:instrText>
        </w:r>
        <w:r w:rsidRPr="00B65303">
          <w:rPr>
            <w:rFonts w:ascii="Arial" w:hAnsi="Arial" w:cs="Arial"/>
            <w:webHidden/>
          </w:rPr>
        </w:r>
        <w:r w:rsidRPr="00B65303">
          <w:rPr>
            <w:rFonts w:ascii="Arial" w:hAnsi="Arial" w:cs="Arial"/>
            <w:webHidden/>
          </w:rPr>
          <w:fldChar w:fldCharType="separate"/>
        </w:r>
        <w:r w:rsidR="00464186">
          <w:rPr>
            <w:rFonts w:ascii="Arial" w:hAnsi="Arial" w:cs="Arial"/>
            <w:webHidden/>
          </w:rPr>
          <w:t>27</w:t>
        </w:r>
        <w:r w:rsidRPr="00B65303">
          <w:rPr>
            <w:rFonts w:ascii="Arial" w:hAnsi="Arial" w:cs="Arial"/>
            <w:webHidden/>
          </w:rPr>
          <w:fldChar w:fldCharType="end"/>
        </w:r>
      </w:hyperlink>
    </w:p>
    <w:p w14:paraId="43A596DC" w14:textId="5DCBD8EE" w:rsidR="00A2695C" w:rsidRPr="00B65303" w:rsidRDefault="00A2695C">
      <w:pPr>
        <w:pStyle w:val="TableofFigures"/>
        <w:rPr>
          <w:rFonts w:ascii="Arial" w:eastAsiaTheme="minorEastAsia" w:hAnsi="Arial" w:cs="Arial"/>
        </w:rPr>
      </w:pPr>
      <w:hyperlink w:anchor="_Toc55895275" w:history="1">
        <w:r w:rsidRPr="00464186">
          <w:rPr>
            <w:rStyle w:val="Hyperlink"/>
            <w:rFonts w:ascii="Arial" w:hAnsi="Arial" w:cs="Arial"/>
          </w:rPr>
          <w:t>Figure 7: Sample Entry Screen</w:t>
        </w:r>
        <w:r w:rsidRPr="00464186">
          <w:rPr>
            <w:rFonts w:ascii="Arial" w:hAnsi="Arial" w:cs="Arial"/>
            <w:webHidden/>
          </w:rPr>
          <w:tab/>
        </w:r>
        <w:r w:rsidRPr="00B65303">
          <w:rPr>
            <w:rFonts w:ascii="Arial" w:hAnsi="Arial" w:cs="Arial"/>
            <w:webHidden/>
          </w:rPr>
          <w:fldChar w:fldCharType="begin"/>
        </w:r>
        <w:r w:rsidRPr="00464186">
          <w:rPr>
            <w:rFonts w:ascii="Arial" w:hAnsi="Arial" w:cs="Arial"/>
            <w:webHidden/>
          </w:rPr>
          <w:instrText xml:space="preserve"> PAGEREF _Toc55895275 \h </w:instrText>
        </w:r>
        <w:r w:rsidRPr="00B65303">
          <w:rPr>
            <w:rFonts w:ascii="Arial" w:hAnsi="Arial" w:cs="Arial"/>
            <w:webHidden/>
          </w:rPr>
        </w:r>
        <w:r w:rsidRPr="00B65303">
          <w:rPr>
            <w:rFonts w:ascii="Arial" w:hAnsi="Arial" w:cs="Arial"/>
            <w:webHidden/>
          </w:rPr>
          <w:fldChar w:fldCharType="separate"/>
        </w:r>
        <w:r w:rsidR="00464186">
          <w:rPr>
            <w:rFonts w:ascii="Arial" w:hAnsi="Arial" w:cs="Arial"/>
            <w:webHidden/>
          </w:rPr>
          <w:t>33</w:t>
        </w:r>
        <w:r w:rsidRPr="00B65303">
          <w:rPr>
            <w:rFonts w:ascii="Arial" w:hAnsi="Arial" w:cs="Arial"/>
            <w:webHidden/>
          </w:rPr>
          <w:fldChar w:fldCharType="end"/>
        </w:r>
      </w:hyperlink>
    </w:p>
    <w:p w14:paraId="42994C17" w14:textId="704E0FC7" w:rsidR="00A2695C" w:rsidRPr="00B65303" w:rsidRDefault="00A2695C">
      <w:pPr>
        <w:pStyle w:val="TableofFigures"/>
        <w:rPr>
          <w:rFonts w:ascii="Arial" w:eastAsiaTheme="minorEastAsia" w:hAnsi="Arial" w:cs="Arial"/>
        </w:rPr>
      </w:pPr>
      <w:hyperlink w:anchor="_Toc55895276" w:history="1">
        <w:r w:rsidRPr="00B65303">
          <w:rPr>
            <w:rStyle w:val="Hyperlink"/>
            <w:rFonts w:ascii="Arial" w:hAnsi="Arial" w:cs="Arial"/>
          </w:rPr>
          <w:t>Figure 8: Sample Notes Window</w:t>
        </w:r>
        <w:r w:rsidRPr="00B65303">
          <w:rPr>
            <w:rFonts w:ascii="Arial" w:hAnsi="Arial" w:cs="Arial"/>
            <w:webHidden/>
          </w:rPr>
          <w:tab/>
        </w:r>
        <w:r w:rsidRPr="00B65303">
          <w:rPr>
            <w:rFonts w:ascii="Arial" w:hAnsi="Arial" w:cs="Arial"/>
            <w:webHidden/>
          </w:rPr>
          <w:fldChar w:fldCharType="begin"/>
        </w:r>
        <w:r w:rsidRPr="00B65303">
          <w:rPr>
            <w:rFonts w:ascii="Arial" w:hAnsi="Arial" w:cs="Arial"/>
            <w:webHidden/>
          </w:rPr>
          <w:instrText xml:space="preserve"> PAGEREF _Toc55895276 \h </w:instrText>
        </w:r>
        <w:r w:rsidRPr="00B65303">
          <w:rPr>
            <w:rFonts w:ascii="Arial" w:hAnsi="Arial" w:cs="Arial"/>
            <w:webHidden/>
          </w:rPr>
        </w:r>
        <w:r w:rsidRPr="00B65303">
          <w:rPr>
            <w:rFonts w:ascii="Arial" w:hAnsi="Arial" w:cs="Arial"/>
            <w:webHidden/>
          </w:rPr>
          <w:fldChar w:fldCharType="separate"/>
        </w:r>
        <w:r w:rsidR="00464186">
          <w:rPr>
            <w:rFonts w:ascii="Arial" w:hAnsi="Arial" w:cs="Arial"/>
            <w:webHidden/>
          </w:rPr>
          <w:t>36</w:t>
        </w:r>
        <w:r w:rsidRPr="00B65303">
          <w:rPr>
            <w:rFonts w:ascii="Arial" w:hAnsi="Arial" w:cs="Arial"/>
            <w:webHidden/>
          </w:rPr>
          <w:fldChar w:fldCharType="end"/>
        </w:r>
      </w:hyperlink>
    </w:p>
    <w:p w14:paraId="0E08E3DA" w14:textId="7DC04604" w:rsidR="00A2695C" w:rsidRPr="00B65303" w:rsidRDefault="00A2695C">
      <w:pPr>
        <w:pStyle w:val="TableofFigures"/>
        <w:rPr>
          <w:rFonts w:ascii="Arial" w:eastAsiaTheme="minorEastAsia" w:hAnsi="Arial" w:cs="Arial"/>
        </w:rPr>
      </w:pPr>
      <w:hyperlink w:anchor="_Toc55895277" w:history="1">
        <w:r w:rsidRPr="00B65303">
          <w:rPr>
            <w:rStyle w:val="Hyperlink"/>
            <w:rFonts w:ascii="Arial" w:hAnsi="Arial" w:cs="Arial"/>
          </w:rPr>
          <w:t>Figure 9: Sample Single Record Entry Screen</w:t>
        </w:r>
        <w:r w:rsidRPr="00B65303">
          <w:rPr>
            <w:rFonts w:ascii="Arial" w:hAnsi="Arial" w:cs="Arial"/>
            <w:webHidden/>
          </w:rPr>
          <w:tab/>
        </w:r>
        <w:r w:rsidRPr="00B65303">
          <w:rPr>
            <w:rFonts w:ascii="Arial" w:hAnsi="Arial" w:cs="Arial"/>
            <w:webHidden/>
          </w:rPr>
          <w:fldChar w:fldCharType="begin"/>
        </w:r>
        <w:r w:rsidRPr="00B65303">
          <w:rPr>
            <w:rFonts w:ascii="Arial" w:hAnsi="Arial" w:cs="Arial"/>
            <w:webHidden/>
          </w:rPr>
          <w:instrText xml:space="preserve"> PAGEREF _Toc55895277 \h </w:instrText>
        </w:r>
        <w:r w:rsidRPr="00B65303">
          <w:rPr>
            <w:rFonts w:ascii="Arial" w:hAnsi="Arial" w:cs="Arial"/>
            <w:webHidden/>
          </w:rPr>
        </w:r>
        <w:r w:rsidRPr="00B65303">
          <w:rPr>
            <w:rFonts w:ascii="Arial" w:hAnsi="Arial" w:cs="Arial"/>
            <w:webHidden/>
          </w:rPr>
          <w:fldChar w:fldCharType="separate"/>
        </w:r>
        <w:r w:rsidR="00464186">
          <w:rPr>
            <w:rFonts w:ascii="Arial" w:hAnsi="Arial" w:cs="Arial"/>
            <w:webHidden/>
          </w:rPr>
          <w:t>37</w:t>
        </w:r>
        <w:r w:rsidRPr="00B65303">
          <w:rPr>
            <w:rFonts w:ascii="Arial" w:hAnsi="Arial" w:cs="Arial"/>
            <w:webHidden/>
          </w:rPr>
          <w:fldChar w:fldCharType="end"/>
        </w:r>
      </w:hyperlink>
    </w:p>
    <w:p w14:paraId="0619DF57" w14:textId="5DCD85A3" w:rsidR="00A2695C" w:rsidRPr="00B65303" w:rsidRDefault="00A2695C">
      <w:pPr>
        <w:pStyle w:val="TableofFigures"/>
        <w:rPr>
          <w:rFonts w:ascii="Arial" w:eastAsiaTheme="minorEastAsia" w:hAnsi="Arial" w:cs="Arial"/>
        </w:rPr>
      </w:pPr>
      <w:hyperlink w:anchor="_Toc55895278" w:history="1">
        <w:r w:rsidRPr="00B65303">
          <w:rPr>
            <w:rStyle w:val="Hyperlink"/>
            <w:rFonts w:ascii="Arial" w:hAnsi="Arial" w:cs="Arial"/>
          </w:rPr>
          <w:t>Figure 10: Sample Multiple Record Entry Screen</w:t>
        </w:r>
        <w:r w:rsidRPr="00B65303">
          <w:rPr>
            <w:rFonts w:ascii="Arial" w:hAnsi="Arial" w:cs="Arial"/>
            <w:webHidden/>
          </w:rPr>
          <w:tab/>
        </w:r>
        <w:r w:rsidRPr="00B65303">
          <w:rPr>
            <w:rFonts w:ascii="Arial" w:hAnsi="Arial" w:cs="Arial"/>
            <w:webHidden/>
          </w:rPr>
          <w:fldChar w:fldCharType="begin"/>
        </w:r>
        <w:r w:rsidRPr="00B65303">
          <w:rPr>
            <w:rFonts w:ascii="Arial" w:hAnsi="Arial" w:cs="Arial"/>
            <w:webHidden/>
          </w:rPr>
          <w:instrText xml:space="preserve"> PAGEREF _Toc55895278 \h </w:instrText>
        </w:r>
        <w:r w:rsidRPr="00B65303">
          <w:rPr>
            <w:rFonts w:ascii="Arial" w:hAnsi="Arial" w:cs="Arial"/>
            <w:webHidden/>
          </w:rPr>
        </w:r>
        <w:r w:rsidRPr="00B65303">
          <w:rPr>
            <w:rFonts w:ascii="Arial" w:hAnsi="Arial" w:cs="Arial"/>
            <w:webHidden/>
          </w:rPr>
          <w:fldChar w:fldCharType="separate"/>
        </w:r>
        <w:r w:rsidR="00464186">
          <w:rPr>
            <w:rFonts w:ascii="Arial" w:hAnsi="Arial" w:cs="Arial"/>
            <w:webHidden/>
          </w:rPr>
          <w:t>38</w:t>
        </w:r>
        <w:r w:rsidRPr="00B65303">
          <w:rPr>
            <w:rFonts w:ascii="Arial" w:hAnsi="Arial" w:cs="Arial"/>
            <w:webHidden/>
          </w:rPr>
          <w:fldChar w:fldCharType="end"/>
        </w:r>
      </w:hyperlink>
    </w:p>
    <w:p w14:paraId="2999C87A" w14:textId="308CB427" w:rsidR="00A2695C" w:rsidRPr="00B65303" w:rsidRDefault="00A2695C">
      <w:pPr>
        <w:pStyle w:val="TableofFigures"/>
        <w:rPr>
          <w:rFonts w:ascii="Arial" w:eastAsiaTheme="minorEastAsia" w:hAnsi="Arial" w:cs="Arial"/>
        </w:rPr>
      </w:pPr>
      <w:hyperlink w:anchor="_Toc55895279" w:history="1">
        <w:r w:rsidRPr="00B65303">
          <w:rPr>
            <w:rStyle w:val="Hyperlink"/>
            <w:rFonts w:ascii="Arial" w:hAnsi="Arial" w:cs="Arial"/>
          </w:rPr>
          <w:t>Figure 11: Sample Add New Record Screen</w:t>
        </w:r>
        <w:r w:rsidRPr="00B65303">
          <w:rPr>
            <w:rFonts w:ascii="Arial" w:hAnsi="Arial" w:cs="Arial"/>
            <w:webHidden/>
          </w:rPr>
          <w:tab/>
        </w:r>
        <w:r w:rsidRPr="00B65303">
          <w:rPr>
            <w:rFonts w:ascii="Arial" w:hAnsi="Arial" w:cs="Arial"/>
            <w:webHidden/>
          </w:rPr>
          <w:fldChar w:fldCharType="begin"/>
        </w:r>
        <w:r w:rsidRPr="00B65303">
          <w:rPr>
            <w:rFonts w:ascii="Arial" w:hAnsi="Arial" w:cs="Arial"/>
            <w:webHidden/>
          </w:rPr>
          <w:instrText xml:space="preserve"> PAGEREF _Toc55895279 \h </w:instrText>
        </w:r>
        <w:r w:rsidRPr="00B65303">
          <w:rPr>
            <w:rFonts w:ascii="Arial" w:hAnsi="Arial" w:cs="Arial"/>
            <w:webHidden/>
          </w:rPr>
        </w:r>
        <w:r w:rsidRPr="00B65303">
          <w:rPr>
            <w:rFonts w:ascii="Arial" w:hAnsi="Arial" w:cs="Arial"/>
            <w:webHidden/>
          </w:rPr>
          <w:fldChar w:fldCharType="separate"/>
        </w:r>
        <w:r w:rsidR="00464186">
          <w:rPr>
            <w:rFonts w:ascii="Arial" w:hAnsi="Arial" w:cs="Arial"/>
            <w:webHidden/>
          </w:rPr>
          <w:t>39</w:t>
        </w:r>
        <w:r w:rsidRPr="00B65303">
          <w:rPr>
            <w:rFonts w:ascii="Arial" w:hAnsi="Arial" w:cs="Arial"/>
            <w:webHidden/>
          </w:rPr>
          <w:fldChar w:fldCharType="end"/>
        </w:r>
      </w:hyperlink>
    </w:p>
    <w:p w14:paraId="0BACA8D2" w14:textId="20E81243" w:rsidR="00A2695C" w:rsidRPr="00B65303" w:rsidRDefault="00A2695C">
      <w:pPr>
        <w:pStyle w:val="TableofFigures"/>
        <w:rPr>
          <w:rFonts w:ascii="Arial" w:eastAsiaTheme="minorEastAsia" w:hAnsi="Arial" w:cs="Arial"/>
        </w:rPr>
      </w:pPr>
      <w:hyperlink w:anchor="_Toc55895280" w:history="1">
        <w:r w:rsidRPr="00B65303">
          <w:rPr>
            <w:rStyle w:val="Hyperlink"/>
            <w:rFonts w:ascii="Arial" w:hAnsi="Arial" w:cs="Arial"/>
          </w:rPr>
          <w:t>Figure 12: Sample Entry Screen after Adding A New Record</w:t>
        </w:r>
        <w:r w:rsidRPr="00B65303">
          <w:rPr>
            <w:rFonts w:ascii="Arial" w:hAnsi="Arial" w:cs="Arial"/>
            <w:webHidden/>
          </w:rPr>
          <w:tab/>
        </w:r>
        <w:r w:rsidRPr="00B65303">
          <w:rPr>
            <w:rFonts w:ascii="Arial" w:hAnsi="Arial" w:cs="Arial"/>
            <w:webHidden/>
          </w:rPr>
          <w:fldChar w:fldCharType="begin"/>
        </w:r>
        <w:r w:rsidRPr="00B65303">
          <w:rPr>
            <w:rFonts w:ascii="Arial" w:hAnsi="Arial" w:cs="Arial"/>
            <w:webHidden/>
          </w:rPr>
          <w:instrText xml:space="preserve"> PAGEREF _Toc55895280 \h </w:instrText>
        </w:r>
        <w:r w:rsidRPr="00B65303">
          <w:rPr>
            <w:rFonts w:ascii="Arial" w:hAnsi="Arial" w:cs="Arial"/>
            <w:webHidden/>
          </w:rPr>
        </w:r>
        <w:r w:rsidRPr="00B65303">
          <w:rPr>
            <w:rFonts w:ascii="Arial" w:hAnsi="Arial" w:cs="Arial"/>
            <w:webHidden/>
          </w:rPr>
          <w:fldChar w:fldCharType="separate"/>
        </w:r>
        <w:r w:rsidR="00464186">
          <w:rPr>
            <w:rFonts w:ascii="Arial" w:hAnsi="Arial" w:cs="Arial"/>
            <w:webHidden/>
          </w:rPr>
          <w:t>39</w:t>
        </w:r>
        <w:r w:rsidRPr="00B65303">
          <w:rPr>
            <w:rFonts w:ascii="Arial" w:hAnsi="Arial" w:cs="Arial"/>
            <w:webHidden/>
          </w:rPr>
          <w:fldChar w:fldCharType="end"/>
        </w:r>
      </w:hyperlink>
    </w:p>
    <w:p w14:paraId="79D5321D" w14:textId="700A9FE9" w:rsidR="00A2695C" w:rsidRPr="00B65303" w:rsidRDefault="00A2695C">
      <w:pPr>
        <w:pStyle w:val="TableofFigures"/>
        <w:rPr>
          <w:rFonts w:ascii="Arial" w:eastAsiaTheme="minorEastAsia" w:hAnsi="Arial" w:cs="Arial"/>
        </w:rPr>
      </w:pPr>
      <w:hyperlink w:anchor="_Toc55895281" w:history="1">
        <w:r w:rsidRPr="00B65303">
          <w:rPr>
            <w:rStyle w:val="Hyperlink"/>
            <w:rFonts w:ascii="Arial" w:hAnsi="Arial" w:cs="Arial"/>
          </w:rPr>
          <w:t>Figure 13: Entry Screen Tabs</w:t>
        </w:r>
        <w:r w:rsidRPr="00B65303">
          <w:rPr>
            <w:rFonts w:ascii="Arial" w:hAnsi="Arial" w:cs="Arial"/>
            <w:webHidden/>
          </w:rPr>
          <w:tab/>
        </w:r>
        <w:r w:rsidRPr="00B65303">
          <w:rPr>
            <w:rFonts w:ascii="Arial" w:hAnsi="Arial" w:cs="Arial"/>
            <w:webHidden/>
          </w:rPr>
          <w:fldChar w:fldCharType="begin"/>
        </w:r>
        <w:r w:rsidRPr="00B65303">
          <w:rPr>
            <w:rFonts w:ascii="Arial" w:hAnsi="Arial" w:cs="Arial"/>
            <w:webHidden/>
          </w:rPr>
          <w:instrText xml:space="preserve"> PAGEREF _Toc55895281 \h </w:instrText>
        </w:r>
        <w:r w:rsidRPr="00B65303">
          <w:rPr>
            <w:rFonts w:ascii="Arial" w:hAnsi="Arial" w:cs="Arial"/>
            <w:webHidden/>
          </w:rPr>
        </w:r>
        <w:r w:rsidRPr="00B65303">
          <w:rPr>
            <w:rFonts w:ascii="Arial" w:hAnsi="Arial" w:cs="Arial"/>
            <w:webHidden/>
          </w:rPr>
          <w:fldChar w:fldCharType="separate"/>
        </w:r>
        <w:r w:rsidR="00464186">
          <w:rPr>
            <w:rFonts w:ascii="Arial" w:hAnsi="Arial" w:cs="Arial"/>
            <w:webHidden/>
          </w:rPr>
          <w:t>41</w:t>
        </w:r>
        <w:r w:rsidRPr="00B65303">
          <w:rPr>
            <w:rFonts w:ascii="Arial" w:hAnsi="Arial" w:cs="Arial"/>
            <w:webHidden/>
          </w:rPr>
          <w:fldChar w:fldCharType="end"/>
        </w:r>
      </w:hyperlink>
    </w:p>
    <w:p w14:paraId="02F07AB9" w14:textId="047F1AF6" w:rsidR="00A2695C" w:rsidRPr="00B65303" w:rsidRDefault="00A2695C">
      <w:pPr>
        <w:pStyle w:val="TableofFigures"/>
        <w:rPr>
          <w:rFonts w:ascii="Arial" w:eastAsiaTheme="minorEastAsia" w:hAnsi="Arial" w:cs="Arial"/>
        </w:rPr>
      </w:pPr>
      <w:hyperlink w:anchor="_Toc55895282" w:history="1">
        <w:r w:rsidRPr="00B65303">
          <w:rPr>
            <w:rStyle w:val="Hyperlink"/>
            <w:rFonts w:ascii="Arial" w:hAnsi="Arial" w:cs="Arial"/>
          </w:rPr>
          <w:t>Figure 14: Entry Screen Drop-Down Menu</w:t>
        </w:r>
        <w:r w:rsidRPr="00B65303">
          <w:rPr>
            <w:rFonts w:ascii="Arial" w:hAnsi="Arial" w:cs="Arial"/>
            <w:webHidden/>
          </w:rPr>
          <w:tab/>
        </w:r>
        <w:r w:rsidRPr="00B65303">
          <w:rPr>
            <w:rFonts w:ascii="Arial" w:hAnsi="Arial" w:cs="Arial"/>
            <w:webHidden/>
          </w:rPr>
          <w:fldChar w:fldCharType="begin"/>
        </w:r>
        <w:r w:rsidRPr="00B65303">
          <w:rPr>
            <w:rFonts w:ascii="Arial" w:hAnsi="Arial" w:cs="Arial"/>
            <w:webHidden/>
          </w:rPr>
          <w:instrText xml:space="preserve"> PAGEREF _Toc55895282 \h </w:instrText>
        </w:r>
        <w:r w:rsidRPr="00B65303">
          <w:rPr>
            <w:rFonts w:ascii="Arial" w:hAnsi="Arial" w:cs="Arial"/>
            <w:webHidden/>
          </w:rPr>
        </w:r>
        <w:r w:rsidRPr="00B65303">
          <w:rPr>
            <w:rFonts w:ascii="Arial" w:hAnsi="Arial" w:cs="Arial"/>
            <w:webHidden/>
          </w:rPr>
          <w:fldChar w:fldCharType="separate"/>
        </w:r>
        <w:r w:rsidR="00464186">
          <w:rPr>
            <w:rFonts w:ascii="Arial" w:hAnsi="Arial" w:cs="Arial"/>
            <w:webHidden/>
          </w:rPr>
          <w:t>42</w:t>
        </w:r>
        <w:r w:rsidRPr="00B65303">
          <w:rPr>
            <w:rFonts w:ascii="Arial" w:hAnsi="Arial" w:cs="Arial"/>
            <w:webHidden/>
          </w:rPr>
          <w:fldChar w:fldCharType="end"/>
        </w:r>
      </w:hyperlink>
    </w:p>
    <w:p w14:paraId="5EA0CC2B" w14:textId="1B3A13B4" w:rsidR="00A2695C" w:rsidRPr="00B65303" w:rsidRDefault="00A2695C">
      <w:pPr>
        <w:pStyle w:val="TableofFigures"/>
        <w:rPr>
          <w:rFonts w:ascii="Arial" w:eastAsiaTheme="minorEastAsia" w:hAnsi="Arial" w:cs="Arial"/>
        </w:rPr>
      </w:pPr>
      <w:hyperlink w:anchor="_Toc55895283" w:history="1">
        <w:r w:rsidRPr="00B65303">
          <w:rPr>
            <w:rStyle w:val="Hyperlink"/>
            <w:rFonts w:ascii="Arial" w:hAnsi="Arial" w:cs="Arial"/>
          </w:rPr>
          <w:t>Figure 15: Edit Check Process Message Box</w:t>
        </w:r>
        <w:r w:rsidRPr="00B65303">
          <w:rPr>
            <w:rFonts w:ascii="Arial" w:hAnsi="Arial" w:cs="Arial"/>
            <w:webHidden/>
          </w:rPr>
          <w:tab/>
        </w:r>
        <w:r w:rsidRPr="00B65303">
          <w:rPr>
            <w:rFonts w:ascii="Arial" w:hAnsi="Arial" w:cs="Arial"/>
            <w:webHidden/>
          </w:rPr>
          <w:fldChar w:fldCharType="begin"/>
        </w:r>
        <w:r w:rsidRPr="00B65303">
          <w:rPr>
            <w:rFonts w:ascii="Arial" w:hAnsi="Arial" w:cs="Arial"/>
            <w:webHidden/>
          </w:rPr>
          <w:instrText xml:space="preserve"> PAGEREF _Toc55895283 \h </w:instrText>
        </w:r>
        <w:r w:rsidRPr="00B65303">
          <w:rPr>
            <w:rFonts w:ascii="Arial" w:hAnsi="Arial" w:cs="Arial"/>
            <w:webHidden/>
          </w:rPr>
        </w:r>
        <w:r w:rsidRPr="00B65303">
          <w:rPr>
            <w:rFonts w:ascii="Arial" w:hAnsi="Arial" w:cs="Arial"/>
            <w:webHidden/>
          </w:rPr>
          <w:fldChar w:fldCharType="separate"/>
        </w:r>
        <w:r w:rsidR="00464186">
          <w:rPr>
            <w:rFonts w:ascii="Arial" w:hAnsi="Arial" w:cs="Arial"/>
            <w:webHidden/>
          </w:rPr>
          <w:t>43</w:t>
        </w:r>
        <w:r w:rsidRPr="00B65303">
          <w:rPr>
            <w:rFonts w:ascii="Arial" w:hAnsi="Arial" w:cs="Arial"/>
            <w:webHidden/>
          </w:rPr>
          <w:fldChar w:fldCharType="end"/>
        </w:r>
      </w:hyperlink>
    </w:p>
    <w:p w14:paraId="59C579F8" w14:textId="1E12AD0B" w:rsidR="00A2695C" w:rsidRPr="00B65303" w:rsidRDefault="00A2695C">
      <w:pPr>
        <w:pStyle w:val="TableofFigures"/>
        <w:rPr>
          <w:rFonts w:ascii="Arial" w:eastAsiaTheme="minorEastAsia" w:hAnsi="Arial" w:cs="Arial"/>
        </w:rPr>
      </w:pPr>
      <w:hyperlink w:anchor="_Toc55895284" w:history="1">
        <w:r w:rsidRPr="00B65303">
          <w:rPr>
            <w:rStyle w:val="Hyperlink"/>
            <w:rFonts w:ascii="Arial" w:hAnsi="Arial" w:cs="Arial"/>
          </w:rPr>
          <w:t>Figure 16: Sample Edit Check Report</w:t>
        </w:r>
        <w:r w:rsidRPr="00B65303">
          <w:rPr>
            <w:rFonts w:ascii="Arial" w:hAnsi="Arial" w:cs="Arial"/>
            <w:webHidden/>
          </w:rPr>
          <w:tab/>
        </w:r>
        <w:r w:rsidRPr="00B65303">
          <w:rPr>
            <w:rFonts w:ascii="Arial" w:hAnsi="Arial" w:cs="Arial"/>
            <w:webHidden/>
          </w:rPr>
          <w:fldChar w:fldCharType="begin"/>
        </w:r>
        <w:r w:rsidRPr="00B65303">
          <w:rPr>
            <w:rFonts w:ascii="Arial" w:hAnsi="Arial" w:cs="Arial"/>
            <w:webHidden/>
          </w:rPr>
          <w:instrText xml:space="preserve"> PAGEREF _Toc55895284 \h </w:instrText>
        </w:r>
        <w:r w:rsidRPr="00B65303">
          <w:rPr>
            <w:rFonts w:ascii="Arial" w:hAnsi="Arial" w:cs="Arial"/>
            <w:webHidden/>
          </w:rPr>
        </w:r>
        <w:r w:rsidRPr="00B65303">
          <w:rPr>
            <w:rFonts w:ascii="Arial" w:hAnsi="Arial" w:cs="Arial"/>
            <w:webHidden/>
          </w:rPr>
          <w:fldChar w:fldCharType="separate"/>
        </w:r>
        <w:r w:rsidR="00464186">
          <w:rPr>
            <w:rFonts w:ascii="Arial" w:hAnsi="Arial" w:cs="Arial"/>
            <w:webHidden/>
          </w:rPr>
          <w:t>44</w:t>
        </w:r>
        <w:r w:rsidRPr="00B65303">
          <w:rPr>
            <w:rFonts w:ascii="Arial" w:hAnsi="Arial" w:cs="Arial"/>
            <w:webHidden/>
          </w:rPr>
          <w:fldChar w:fldCharType="end"/>
        </w:r>
      </w:hyperlink>
    </w:p>
    <w:p w14:paraId="07E5029A" w14:textId="0EA28772" w:rsidR="00A2695C" w:rsidRPr="00B65303" w:rsidRDefault="00A2695C">
      <w:pPr>
        <w:pStyle w:val="TableofFigures"/>
        <w:rPr>
          <w:rFonts w:ascii="Arial" w:eastAsiaTheme="minorEastAsia" w:hAnsi="Arial" w:cs="Arial"/>
        </w:rPr>
      </w:pPr>
      <w:hyperlink w:anchor="_Toc55895285" w:history="1">
        <w:r w:rsidRPr="00B65303">
          <w:rPr>
            <w:rStyle w:val="Hyperlink"/>
            <w:rFonts w:ascii="Arial" w:hAnsi="Arial" w:cs="Arial"/>
          </w:rPr>
          <w:t>Figure 17: Main Menu Screen for Corrected Periods</w:t>
        </w:r>
        <w:r w:rsidRPr="00B65303">
          <w:rPr>
            <w:rFonts w:ascii="Arial" w:hAnsi="Arial" w:cs="Arial"/>
            <w:webHidden/>
          </w:rPr>
          <w:tab/>
        </w:r>
        <w:r w:rsidRPr="00B65303">
          <w:rPr>
            <w:rFonts w:ascii="Arial" w:hAnsi="Arial" w:cs="Arial"/>
            <w:webHidden/>
          </w:rPr>
          <w:fldChar w:fldCharType="begin"/>
        </w:r>
        <w:r w:rsidRPr="00B65303">
          <w:rPr>
            <w:rFonts w:ascii="Arial" w:hAnsi="Arial" w:cs="Arial"/>
            <w:webHidden/>
          </w:rPr>
          <w:instrText xml:space="preserve"> PAGEREF _Toc55895285 \h </w:instrText>
        </w:r>
        <w:r w:rsidRPr="00B65303">
          <w:rPr>
            <w:rFonts w:ascii="Arial" w:hAnsi="Arial" w:cs="Arial"/>
            <w:webHidden/>
          </w:rPr>
        </w:r>
        <w:r w:rsidRPr="00B65303">
          <w:rPr>
            <w:rFonts w:ascii="Arial" w:hAnsi="Arial" w:cs="Arial"/>
            <w:webHidden/>
          </w:rPr>
          <w:fldChar w:fldCharType="separate"/>
        </w:r>
        <w:r w:rsidR="00464186">
          <w:rPr>
            <w:rFonts w:ascii="Arial" w:hAnsi="Arial" w:cs="Arial"/>
            <w:webHidden/>
          </w:rPr>
          <w:t>46</w:t>
        </w:r>
        <w:r w:rsidRPr="00B65303">
          <w:rPr>
            <w:rFonts w:ascii="Arial" w:hAnsi="Arial" w:cs="Arial"/>
            <w:webHidden/>
          </w:rPr>
          <w:fldChar w:fldCharType="end"/>
        </w:r>
      </w:hyperlink>
    </w:p>
    <w:p w14:paraId="77A189CF" w14:textId="0C32D312" w:rsidR="00A2695C" w:rsidRPr="00B65303" w:rsidRDefault="00A2695C">
      <w:pPr>
        <w:pStyle w:val="TableofFigures"/>
        <w:rPr>
          <w:rFonts w:ascii="Arial" w:eastAsiaTheme="minorEastAsia" w:hAnsi="Arial" w:cs="Arial"/>
        </w:rPr>
      </w:pPr>
      <w:hyperlink w:anchor="_Toc55895286" w:history="1">
        <w:r w:rsidRPr="00B65303">
          <w:rPr>
            <w:rStyle w:val="Hyperlink"/>
            <w:rFonts w:ascii="Arial" w:hAnsi="Arial" w:cs="Arial"/>
          </w:rPr>
          <w:t>Figure 18: Correction Reason Screen</w:t>
        </w:r>
        <w:r w:rsidRPr="00B65303">
          <w:rPr>
            <w:rFonts w:ascii="Arial" w:hAnsi="Arial" w:cs="Arial"/>
            <w:webHidden/>
          </w:rPr>
          <w:tab/>
        </w:r>
        <w:r w:rsidRPr="00B65303">
          <w:rPr>
            <w:rFonts w:ascii="Arial" w:hAnsi="Arial" w:cs="Arial"/>
            <w:webHidden/>
          </w:rPr>
          <w:fldChar w:fldCharType="begin"/>
        </w:r>
        <w:r w:rsidRPr="00B65303">
          <w:rPr>
            <w:rFonts w:ascii="Arial" w:hAnsi="Arial" w:cs="Arial"/>
            <w:webHidden/>
          </w:rPr>
          <w:instrText xml:space="preserve"> PAGEREF _Toc55895286 \h </w:instrText>
        </w:r>
        <w:r w:rsidRPr="00B65303">
          <w:rPr>
            <w:rFonts w:ascii="Arial" w:hAnsi="Arial" w:cs="Arial"/>
            <w:webHidden/>
          </w:rPr>
        </w:r>
        <w:r w:rsidRPr="00B65303">
          <w:rPr>
            <w:rFonts w:ascii="Arial" w:hAnsi="Arial" w:cs="Arial"/>
            <w:webHidden/>
          </w:rPr>
          <w:fldChar w:fldCharType="separate"/>
        </w:r>
        <w:r w:rsidR="00464186">
          <w:rPr>
            <w:rFonts w:ascii="Arial" w:hAnsi="Arial" w:cs="Arial"/>
            <w:webHidden/>
          </w:rPr>
          <w:t>49</w:t>
        </w:r>
        <w:r w:rsidRPr="00B65303">
          <w:rPr>
            <w:rFonts w:ascii="Arial" w:hAnsi="Arial" w:cs="Arial"/>
            <w:webHidden/>
          </w:rPr>
          <w:fldChar w:fldCharType="end"/>
        </w:r>
      </w:hyperlink>
    </w:p>
    <w:p w14:paraId="0B30CF6D" w14:textId="3E41B218" w:rsidR="00A2695C" w:rsidRPr="00B65303" w:rsidRDefault="00A2695C">
      <w:pPr>
        <w:pStyle w:val="TableofFigures"/>
        <w:rPr>
          <w:rFonts w:ascii="Arial" w:eastAsiaTheme="minorEastAsia" w:hAnsi="Arial" w:cs="Arial"/>
        </w:rPr>
      </w:pPr>
      <w:hyperlink w:anchor="_Toc55895287" w:history="1">
        <w:r w:rsidRPr="00B65303">
          <w:rPr>
            <w:rStyle w:val="Hyperlink"/>
            <w:rFonts w:ascii="Arial" w:hAnsi="Arial" w:cs="Arial"/>
          </w:rPr>
          <w:t>Figure 19: Importing ASCII Data Screen</w:t>
        </w:r>
        <w:r w:rsidRPr="00B65303">
          <w:rPr>
            <w:rFonts w:ascii="Arial" w:hAnsi="Arial" w:cs="Arial"/>
            <w:webHidden/>
          </w:rPr>
          <w:tab/>
        </w:r>
        <w:r w:rsidRPr="00B65303">
          <w:rPr>
            <w:rFonts w:ascii="Arial" w:hAnsi="Arial" w:cs="Arial"/>
            <w:webHidden/>
          </w:rPr>
          <w:fldChar w:fldCharType="begin"/>
        </w:r>
        <w:r w:rsidRPr="00B65303">
          <w:rPr>
            <w:rFonts w:ascii="Arial" w:hAnsi="Arial" w:cs="Arial"/>
            <w:webHidden/>
          </w:rPr>
          <w:instrText xml:space="preserve"> PAGEREF _Toc55895287 \h </w:instrText>
        </w:r>
        <w:r w:rsidRPr="00B65303">
          <w:rPr>
            <w:rFonts w:ascii="Arial" w:hAnsi="Arial" w:cs="Arial"/>
            <w:webHidden/>
          </w:rPr>
        </w:r>
        <w:r w:rsidRPr="00B65303">
          <w:rPr>
            <w:rFonts w:ascii="Arial" w:hAnsi="Arial" w:cs="Arial"/>
            <w:webHidden/>
          </w:rPr>
          <w:fldChar w:fldCharType="separate"/>
        </w:r>
        <w:r w:rsidR="00464186">
          <w:rPr>
            <w:rFonts w:ascii="Arial" w:hAnsi="Arial" w:cs="Arial"/>
            <w:webHidden/>
          </w:rPr>
          <w:t>50</w:t>
        </w:r>
        <w:r w:rsidRPr="00B65303">
          <w:rPr>
            <w:rFonts w:ascii="Arial" w:hAnsi="Arial" w:cs="Arial"/>
            <w:webHidden/>
          </w:rPr>
          <w:fldChar w:fldCharType="end"/>
        </w:r>
      </w:hyperlink>
    </w:p>
    <w:p w14:paraId="6A923A93" w14:textId="0EAAC6C8" w:rsidR="00A2695C" w:rsidRPr="00B65303" w:rsidRDefault="00A2695C">
      <w:pPr>
        <w:pStyle w:val="TableofFigures"/>
        <w:rPr>
          <w:rFonts w:ascii="Arial" w:eastAsiaTheme="minorEastAsia" w:hAnsi="Arial" w:cs="Arial"/>
        </w:rPr>
      </w:pPr>
      <w:hyperlink w:anchor="_Toc55895288" w:history="1">
        <w:r w:rsidRPr="00B65303">
          <w:rPr>
            <w:rStyle w:val="Hyperlink"/>
            <w:rFonts w:ascii="Arial" w:hAnsi="Arial" w:cs="Arial"/>
          </w:rPr>
          <w:t>Figure 20: Importing Certified Data Screen</w:t>
        </w:r>
        <w:r w:rsidRPr="00B65303">
          <w:rPr>
            <w:rFonts w:ascii="Arial" w:hAnsi="Arial" w:cs="Arial"/>
            <w:webHidden/>
          </w:rPr>
          <w:tab/>
        </w:r>
        <w:r w:rsidRPr="00B65303">
          <w:rPr>
            <w:rFonts w:ascii="Arial" w:hAnsi="Arial" w:cs="Arial"/>
            <w:webHidden/>
          </w:rPr>
          <w:fldChar w:fldCharType="begin"/>
        </w:r>
        <w:r w:rsidRPr="00B65303">
          <w:rPr>
            <w:rFonts w:ascii="Arial" w:hAnsi="Arial" w:cs="Arial"/>
            <w:webHidden/>
          </w:rPr>
          <w:instrText xml:space="preserve"> PAGEREF _Toc55895288 \h </w:instrText>
        </w:r>
        <w:r w:rsidRPr="00B65303">
          <w:rPr>
            <w:rFonts w:ascii="Arial" w:hAnsi="Arial" w:cs="Arial"/>
            <w:webHidden/>
          </w:rPr>
        </w:r>
        <w:r w:rsidRPr="00B65303">
          <w:rPr>
            <w:rFonts w:ascii="Arial" w:hAnsi="Arial" w:cs="Arial"/>
            <w:webHidden/>
          </w:rPr>
          <w:fldChar w:fldCharType="separate"/>
        </w:r>
        <w:r w:rsidR="00464186">
          <w:rPr>
            <w:rFonts w:ascii="Arial" w:hAnsi="Arial" w:cs="Arial"/>
            <w:webHidden/>
          </w:rPr>
          <w:t>51</w:t>
        </w:r>
        <w:r w:rsidRPr="00B65303">
          <w:rPr>
            <w:rFonts w:ascii="Arial" w:hAnsi="Arial" w:cs="Arial"/>
            <w:webHidden/>
          </w:rPr>
          <w:fldChar w:fldCharType="end"/>
        </w:r>
      </w:hyperlink>
    </w:p>
    <w:p w14:paraId="06DDF92A" w14:textId="2482B7D0" w:rsidR="00A2695C" w:rsidRPr="00B65303" w:rsidRDefault="00A2695C">
      <w:pPr>
        <w:pStyle w:val="TableofFigures"/>
        <w:rPr>
          <w:rFonts w:ascii="Arial" w:eastAsiaTheme="minorEastAsia" w:hAnsi="Arial" w:cs="Arial"/>
        </w:rPr>
      </w:pPr>
      <w:hyperlink w:anchor="_Toc55895289" w:history="1">
        <w:r w:rsidRPr="00B65303">
          <w:rPr>
            <w:rStyle w:val="Hyperlink"/>
            <w:rFonts w:ascii="Arial" w:hAnsi="Arial" w:cs="Arial"/>
          </w:rPr>
          <w:t>Figure 21: Export Certified Window</w:t>
        </w:r>
        <w:r w:rsidRPr="00B65303">
          <w:rPr>
            <w:rFonts w:ascii="Arial" w:hAnsi="Arial" w:cs="Arial"/>
            <w:webHidden/>
          </w:rPr>
          <w:tab/>
        </w:r>
        <w:r w:rsidRPr="00B65303">
          <w:rPr>
            <w:rFonts w:ascii="Arial" w:hAnsi="Arial" w:cs="Arial"/>
            <w:webHidden/>
          </w:rPr>
          <w:fldChar w:fldCharType="begin"/>
        </w:r>
        <w:r w:rsidRPr="00B65303">
          <w:rPr>
            <w:rFonts w:ascii="Arial" w:hAnsi="Arial" w:cs="Arial"/>
            <w:webHidden/>
          </w:rPr>
          <w:instrText xml:space="preserve"> PAGEREF _Toc55895289 \h </w:instrText>
        </w:r>
        <w:r w:rsidRPr="00B65303">
          <w:rPr>
            <w:rFonts w:ascii="Arial" w:hAnsi="Arial" w:cs="Arial"/>
            <w:webHidden/>
          </w:rPr>
        </w:r>
        <w:r w:rsidRPr="00B65303">
          <w:rPr>
            <w:rFonts w:ascii="Arial" w:hAnsi="Arial" w:cs="Arial"/>
            <w:webHidden/>
          </w:rPr>
          <w:fldChar w:fldCharType="separate"/>
        </w:r>
        <w:r w:rsidR="00464186">
          <w:rPr>
            <w:rFonts w:ascii="Arial" w:hAnsi="Arial" w:cs="Arial"/>
            <w:webHidden/>
          </w:rPr>
          <w:t>53</w:t>
        </w:r>
        <w:r w:rsidRPr="00B65303">
          <w:rPr>
            <w:rFonts w:ascii="Arial" w:hAnsi="Arial" w:cs="Arial"/>
            <w:webHidden/>
          </w:rPr>
          <w:fldChar w:fldCharType="end"/>
        </w:r>
      </w:hyperlink>
    </w:p>
    <w:p w14:paraId="0CAC78FB" w14:textId="3710870A" w:rsidR="00A2695C" w:rsidRPr="00B65303" w:rsidRDefault="00A2695C">
      <w:pPr>
        <w:pStyle w:val="TableofFigures"/>
        <w:rPr>
          <w:rFonts w:ascii="Arial" w:eastAsiaTheme="minorEastAsia" w:hAnsi="Arial" w:cs="Arial"/>
        </w:rPr>
      </w:pPr>
      <w:hyperlink w:anchor="_Toc55895290" w:history="1">
        <w:r w:rsidRPr="00B65303">
          <w:rPr>
            <w:rStyle w:val="Hyperlink"/>
            <w:rFonts w:ascii="Arial" w:hAnsi="Arial" w:cs="Arial"/>
          </w:rPr>
          <w:t>Figure 22: Export Certified Window with All LEAs and Programs Selected</w:t>
        </w:r>
        <w:r w:rsidRPr="00B65303">
          <w:rPr>
            <w:rFonts w:ascii="Arial" w:hAnsi="Arial" w:cs="Arial"/>
            <w:webHidden/>
          </w:rPr>
          <w:tab/>
        </w:r>
        <w:r w:rsidRPr="00B65303">
          <w:rPr>
            <w:rFonts w:ascii="Arial" w:hAnsi="Arial" w:cs="Arial"/>
            <w:webHidden/>
          </w:rPr>
          <w:fldChar w:fldCharType="begin"/>
        </w:r>
        <w:r w:rsidRPr="00B65303">
          <w:rPr>
            <w:rFonts w:ascii="Arial" w:hAnsi="Arial" w:cs="Arial"/>
            <w:webHidden/>
          </w:rPr>
          <w:instrText xml:space="preserve"> PAGEREF _Toc55895290 \h </w:instrText>
        </w:r>
        <w:r w:rsidRPr="00B65303">
          <w:rPr>
            <w:rFonts w:ascii="Arial" w:hAnsi="Arial" w:cs="Arial"/>
            <w:webHidden/>
          </w:rPr>
        </w:r>
        <w:r w:rsidRPr="00B65303">
          <w:rPr>
            <w:rFonts w:ascii="Arial" w:hAnsi="Arial" w:cs="Arial"/>
            <w:webHidden/>
          </w:rPr>
          <w:fldChar w:fldCharType="separate"/>
        </w:r>
        <w:r w:rsidR="00464186">
          <w:rPr>
            <w:rFonts w:ascii="Arial" w:hAnsi="Arial" w:cs="Arial"/>
            <w:webHidden/>
          </w:rPr>
          <w:t>54</w:t>
        </w:r>
        <w:r w:rsidRPr="00B65303">
          <w:rPr>
            <w:rFonts w:ascii="Arial" w:hAnsi="Arial" w:cs="Arial"/>
            <w:webHidden/>
          </w:rPr>
          <w:fldChar w:fldCharType="end"/>
        </w:r>
      </w:hyperlink>
    </w:p>
    <w:p w14:paraId="4FA9FBEA" w14:textId="0A51E0D1" w:rsidR="00A2695C" w:rsidRPr="00B65303" w:rsidRDefault="00A2695C">
      <w:pPr>
        <w:pStyle w:val="TableofFigures"/>
        <w:rPr>
          <w:rFonts w:ascii="Arial" w:eastAsiaTheme="minorEastAsia" w:hAnsi="Arial" w:cs="Arial"/>
        </w:rPr>
      </w:pPr>
      <w:hyperlink w:anchor="_Toc55895291" w:history="1">
        <w:r w:rsidRPr="00B65303">
          <w:rPr>
            <w:rStyle w:val="Hyperlink"/>
            <w:rFonts w:ascii="Arial" w:hAnsi="Arial" w:cs="Arial"/>
          </w:rPr>
          <w:t>Figure 23: Exporting Audit Adjustments to CALPADS Data Message Box</w:t>
        </w:r>
        <w:r w:rsidRPr="00B65303">
          <w:rPr>
            <w:rFonts w:ascii="Arial" w:hAnsi="Arial" w:cs="Arial"/>
            <w:webHidden/>
          </w:rPr>
          <w:tab/>
        </w:r>
        <w:r w:rsidRPr="00B65303">
          <w:rPr>
            <w:rFonts w:ascii="Arial" w:hAnsi="Arial" w:cs="Arial"/>
            <w:webHidden/>
          </w:rPr>
          <w:fldChar w:fldCharType="begin"/>
        </w:r>
        <w:r w:rsidRPr="00B65303">
          <w:rPr>
            <w:rFonts w:ascii="Arial" w:hAnsi="Arial" w:cs="Arial"/>
            <w:webHidden/>
          </w:rPr>
          <w:instrText xml:space="preserve"> PAGEREF _Toc55895291 \h </w:instrText>
        </w:r>
        <w:r w:rsidRPr="00B65303">
          <w:rPr>
            <w:rFonts w:ascii="Arial" w:hAnsi="Arial" w:cs="Arial"/>
            <w:webHidden/>
          </w:rPr>
        </w:r>
        <w:r w:rsidRPr="00B65303">
          <w:rPr>
            <w:rFonts w:ascii="Arial" w:hAnsi="Arial" w:cs="Arial"/>
            <w:webHidden/>
          </w:rPr>
          <w:fldChar w:fldCharType="separate"/>
        </w:r>
        <w:r w:rsidR="00464186">
          <w:rPr>
            <w:rFonts w:ascii="Arial" w:hAnsi="Arial" w:cs="Arial"/>
            <w:webHidden/>
          </w:rPr>
          <w:t>55</w:t>
        </w:r>
        <w:r w:rsidRPr="00B65303">
          <w:rPr>
            <w:rFonts w:ascii="Arial" w:hAnsi="Arial" w:cs="Arial"/>
            <w:webHidden/>
          </w:rPr>
          <w:fldChar w:fldCharType="end"/>
        </w:r>
      </w:hyperlink>
    </w:p>
    <w:p w14:paraId="47322BD4" w14:textId="022A72AB" w:rsidR="00A2695C" w:rsidRPr="00B65303" w:rsidRDefault="00A2695C">
      <w:pPr>
        <w:pStyle w:val="TableofFigures"/>
        <w:rPr>
          <w:rFonts w:ascii="Arial" w:eastAsiaTheme="minorEastAsia" w:hAnsi="Arial" w:cs="Arial"/>
        </w:rPr>
      </w:pPr>
      <w:hyperlink w:anchor="_Toc55895292" w:history="1">
        <w:r w:rsidRPr="00B65303">
          <w:rPr>
            <w:rStyle w:val="Hyperlink"/>
            <w:rFonts w:ascii="Arial" w:hAnsi="Arial" w:cs="Arial"/>
          </w:rPr>
          <w:t>Figure 24: Sample Data Modification Window</w:t>
        </w:r>
        <w:r w:rsidRPr="00B65303">
          <w:rPr>
            <w:rFonts w:ascii="Arial" w:hAnsi="Arial" w:cs="Arial"/>
            <w:webHidden/>
          </w:rPr>
          <w:tab/>
        </w:r>
        <w:r w:rsidRPr="00B65303">
          <w:rPr>
            <w:rFonts w:ascii="Arial" w:hAnsi="Arial" w:cs="Arial"/>
            <w:webHidden/>
          </w:rPr>
          <w:fldChar w:fldCharType="begin"/>
        </w:r>
        <w:r w:rsidRPr="00B65303">
          <w:rPr>
            <w:rFonts w:ascii="Arial" w:hAnsi="Arial" w:cs="Arial"/>
            <w:webHidden/>
          </w:rPr>
          <w:instrText xml:space="preserve"> PAGEREF _Toc55895292 \h </w:instrText>
        </w:r>
        <w:r w:rsidRPr="00B65303">
          <w:rPr>
            <w:rFonts w:ascii="Arial" w:hAnsi="Arial" w:cs="Arial"/>
            <w:webHidden/>
          </w:rPr>
        </w:r>
        <w:r w:rsidRPr="00B65303">
          <w:rPr>
            <w:rFonts w:ascii="Arial" w:hAnsi="Arial" w:cs="Arial"/>
            <w:webHidden/>
          </w:rPr>
          <w:fldChar w:fldCharType="separate"/>
        </w:r>
        <w:r w:rsidR="00464186">
          <w:rPr>
            <w:rFonts w:ascii="Arial" w:hAnsi="Arial" w:cs="Arial"/>
            <w:webHidden/>
          </w:rPr>
          <w:t>57</w:t>
        </w:r>
        <w:r w:rsidRPr="00B65303">
          <w:rPr>
            <w:rFonts w:ascii="Arial" w:hAnsi="Arial" w:cs="Arial"/>
            <w:webHidden/>
          </w:rPr>
          <w:fldChar w:fldCharType="end"/>
        </w:r>
      </w:hyperlink>
    </w:p>
    <w:p w14:paraId="6AC84C77" w14:textId="3F836C65" w:rsidR="00A2695C" w:rsidRPr="00B65303" w:rsidRDefault="00A2695C">
      <w:pPr>
        <w:pStyle w:val="TableofFigures"/>
        <w:rPr>
          <w:rFonts w:ascii="Arial" w:eastAsiaTheme="minorEastAsia" w:hAnsi="Arial" w:cs="Arial"/>
        </w:rPr>
      </w:pPr>
      <w:hyperlink w:anchor="_Toc55895293" w:history="1">
        <w:r w:rsidRPr="00B65303">
          <w:rPr>
            <w:rStyle w:val="Hyperlink"/>
            <w:rFonts w:ascii="Arial" w:hAnsi="Arial" w:cs="Arial"/>
          </w:rPr>
          <w:t>Figure 2</w:t>
        </w:r>
        <w:r w:rsidR="001867BD">
          <w:rPr>
            <w:rStyle w:val="Hyperlink"/>
            <w:rFonts w:ascii="Arial" w:hAnsi="Arial" w:cs="Arial"/>
          </w:rPr>
          <w:t>5</w:t>
        </w:r>
        <w:r w:rsidRPr="00B65303">
          <w:rPr>
            <w:rStyle w:val="Hyperlink"/>
            <w:rFonts w:ascii="Arial" w:hAnsi="Arial" w:cs="Arial"/>
          </w:rPr>
          <w:t>: Select Datafile to Submit Window</w:t>
        </w:r>
        <w:r w:rsidRPr="00B65303">
          <w:rPr>
            <w:rFonts w:ascii="Arial" w:hAnsi="Arial" w:cs="Arial"/>
            <w:webHidden/>
          </w:rPr>
          <w:tab/>
        </w:r>
        <w:r w:rsidRPr="00B65303">
          <w:rPr>
            <w:rFonts w:ascii="Arial" w:hAnsi="Arial" w:cs="Arial"/>
            <w:webHidden/>
          </w:rPr>
          <w:fldChar w:fldCharType="begin"/>
        </w:r>
        <w:r w:rsidRPr="00B65303">
          <w:rPr>
            <w:rFonts w:ascii="Arial" w:hAnsi="Arial" w:cs="Arial"/>
            <w:webHidden/>
          </w:rPr>
          <w:instrText xml:space="preserve"> PAGEREF _Toc55895293 \h </w:instrText>
        </w:r>
        <w:r w:rsidRPr="00B65303">
          <w:rPr>
            <w:rFonts w:ascii="Arial" w:hAnsi="Arial" w:cs="Arial"/>
            <w:webHidden/>
          </w:rPr>
        </w:r>
        <w:r w:rsidRPr="00B65303">
          <w:rPr>
            <w:rFonts w:ascii="Arial" w:hAnsi="Arial" w:cs="Arial"/>
            <w:webHidden/>
          </w:rPr>
          <w:fldChar w:fldCharType="separate"/>
        </w:r>
        <w:r w:rsidR="00464186">
          <w:rPr>
            <w:rFonts w:ascii="Arial" w:hAnsi="Arial" w:cs="Arial"/>
            <w:webHidden/>
          </w:rPr>
          <w:t>59</w:t>
        </w:r>
        <w:r w:rsidRPr="00B65303">
          <w:rPr>
            <w:rFonts w:ascii="Arial" w:hAnsi="Arial" w:cs="Arial"/>
            <w:webHidden/>
          </w:rPr>
          <w:fldChar w:fldCharType="end"/>
        </w:r>
      </w:hyperlink>
    </w:p>
    <w:p w14:paraId="5B5E24C4" w14:textId="77777777" w:rsidR="00541F99" w:rsidRPr="00556C8A" w:rsidRDefault="00541F99" w:rsidP="00B11D54">
      <w:pPr>
        <w:pStyle w:val="Heading1-FormatOnly"/>
        <w:spacing w:before="120" w:after="100"/>
        <w:rPr>
          <w:rFonts w:cs="Arial"/>
        </w:rPr>
      </w:pPr>
      <w:r w:rsidRPr="00B65303">
        <w:rPr>
          <w:rFonts w:cs="Arial"/>
          <w:sz w:val="24"/>
          <w:szCs w:val="24"/>
        </w:rPr>
        <w:lastRenderedPageBreak/>
        <w:fldChar w:fldCharType="end"/>
      </w:r>
      <w:r w:rsidRPr="00556C8A">
        <w:rPr>
          <w:rFonts w:cs="Arial"/>
        </w:rPr>
        <w:t>List of Tables</w:t>
      </w:r>
    </w:p>
    <w:p w14:paraId="45B56984" w14:textId="35319E11" w:rsidR="00BE148D" w:rsidRPr="00556C8A" w:rsidRDefault="00541F99">
      <w:pPr>
        <w:pStyle w:val="TableofFigures"/>
        <w:rPr>
          <w:rFonts w:ascii="Arial" w:hAnsi="Arial" w:cs="Arial"/>
          <w:szCs w:val="22"/>
        </w:rPr>
      </w:pPr>
      <w:r w:rsidRPr="00556C8A">
        <w:rPr>
          <w:rFonts w:ascii="Arial" w:hAnsi="Arial" w:cs="Arial"/>
        </w:rPr>
        <w:fldChar w:fldCharType="begin"/>
      </w:r>
      <w:r w:rsidRPr="00556C8A">
        <w:rPr>
          <w:rFonts w:ascii="Arial" w:hAnsi="Arial" w:cs="Arial"/>
        </w:rPr>
        <w:instrText xml:space="preserve"> TOC \h \z \c "Table" </w:instrText>
      </w:r>
      <w:r w:rsidRPr="00556C8A">
        <w:rPr>
          <w:rFonts w:ascii="Arial" w:hAnsi="Arial" w:cs="Arial"/>
        </w:rPr>
        <w:fldChar w:fldCharType="separate"/>
      </w:r>
      <w:hyperlink w:anchor="_Toc499721069" w:history="1">
        <w:r w:rsidR="00BE148D" w:rsidRPr="00556C8A">
          <w:rPr>
            <w:rStyle w:val="Hyperlink"/>
            <w:rFonts w:ascii="Arial" w:hAnsi="Arial" w:cs="Arial"/>
          </w:rPr>
          <w:t>Table 1: COE Entry Screens</w:t>
        </w:r>
        <w:r w:rsidR="00BE148D" w:rsidRPr="00556C8A">
          <w:rPr>
            <w:rFonts w:ascii="Arial" w:hAnsi="Arial" w:cs="Arial"/>
            <w:webHidden/>
          </w:rPr>
          <w:tab/>
        </w:r>
        <w:r w:rsidR="00BE148D" w:rsidRPr="00556C8A">
          <w:rPr>
            <w:rFonts w:ascii="Arial" w:hAnsi="Arial" w:cs="Arial"/>
            <w:webHidden/>
          </w:rPr>
          <w:fldChar w:fldCharType="begin"/>
        </w:r>
        <w:r w:rsidR="00BE148D" w:rsidRPr="00556C8A">
          <w:rPr>
            <w:rFonts w:ascii="Arial" w:hAnsi="Arial" w:cs="Arial"/>
            <w:webHidden/>
          </w:rPr>
          <w:instrText xml:space="preserve"> PAGEREF _Toc499721069 \h </w:instrText>
        </w:r>
        <w:r w:rsidR="00BE148D" w:rsidRPr="00556C8A">
          <w:rPr>
            <w:rFonts w:ascii="Arial" w:hAnsi="Arial" w:cs="Arial"/>
            <w:webHidden/>
          </w:rPr>
        </w:r>
        <w:r w:rsidR="00BE148D" w:rsidRPr="00556C8A">
          <w:rPr>
            <w:rFonts w:ascii="Arial" w:hAnsi="Arial" w:cs="Arial"/>
            <w:webHidden/>
          </w:rPr>
          <w:fldChar w:fldCharType="separate"/>
        </w:r>
        <w:r w:rsidR="00464186">
          <w:rPr>
            <w:rFonts w:ascii="Arial" w:hAnsi="Arial" w:cs="Arial"/>
            <w:webHidden/>
          </w:rPr>
          <w:t>10</w:t>
        </w:r>
        <w:r w:rsidR="00BE148D" w:rsidRPr="00556C8A">
          <w:rPr>
            <w:rFonts w:ascii="Arial" w:hAnsi="Arial" w:cs="Arial"/>
            <w:webHidden/>
          </w:rPr>
          <w:fldChar w:fldCharType="end"/>
        </w:r>
      </w:hyperlink>
    </w:p>
    <w:p w14:paraId="5B9DBF86" w14:textId="4B89C0DA" w:rsidR="00BE148D" w:rsidRPr="00556C8A" w:rsidRDefault="00BE148D">
      <w:pPr>
        <w:pStyle w:val="TableofFigures"/>
        <w:rPr>
          <w:rFonts w:ascii="Arial" w:hAnsi="Arial" w:cs="Arial"/>
          <w:szCs w:val="22"/>
        </w:rPr>
      </w:pPr>
      <w:hyperlink w:anchor="_Toc499721070" w:history="1">
        <w:r w:rsidRPr="00556C8A">
          <w:rPr>
            <w:rStyle w:val="Hyperlink"/>
            <w:rFonts w:ascii="Arial" w:hAnsi="Arial" w:cs="Arial"/>
          </w:rPr>
          <w:t>Table 2: Tax Entry Screens</w:t>
        </w:r>
        <w:r w:rsidRPr="00556C8A">
          <w:rPr>
            <w:rFonts w:ascii="Arial" w:hAnsi="Arial" w:cs="Arial"/>
            <w:webHidden/>
          </w:rPr>
          <w:tab/>
        </w:r>
        <w:r w:rsidRPr="00556C8A">
          <w:rPr>
            <w:rFonts w:ascii="Arial" w:hAnsi="Arial" w:cs="Arial"/>
            <w:webHidden/>
          </w:rPr>
          <w:fldChar w:fldCharType="begin"/>
        </w:r>
        <w:r w:rsidRPr="00556C8A">
          <w:rPr>
            <w:rFonts w:ascii="Arial" w:hAnsi="Arial" w:cs="Arial"/>
            <w:webHidden/>
          </w:rPr>
          <w:instrText xml:space="preserve"> PAGEREF _Toc499721070 \h </w:instrText>
        </w:r>
        <w:r w:rsidRPr="00556C8A">
          <w:rPr>
            <w:rFonts w:ascii="Arial" w:hAnsi="Arial" w:cs="Arial"/>
            <w:webHidden/>
          </w:rPr>
        </w:r>
        <w:r w:rsidRPr="00556C8A">
          <w:rPr>
            <w:rFonts w:ascii="Arial" w:hAnsi="Arial" w:cs="Arial"/>
            <w:webHidden/>
          </w:rPr>
          <w:fldChar w:fldCharType="separate"/>
        </w:r>
        <w:r w:rsidR="00464186">
          <w:rPr>
            <w:rFonts w:ascii="Arial" w:hAnsi="Arial" w:cs="Arial"/>
            <w:webHidden/>
          </w:rPr>
          <w:t>10</w:t>
        </w:r>
        <w:r w:rsidRPr="00556C8A">
          <w:rPr>
            <w:rFonts w:ascii="Arial" w:hAnsi="Arial" w:cs="Arial"/>
            <w:webHidden/>
          </w:rPr>
          <w:fldChar w:fldCharType="end"/>
        </w:r>
      </w:hyperlink>
    </w:p>
    <w:p w14:paraId="4DC957F6" w14:textId="7EB83A64" w:rsidR="00BE148D" w:rsidRPr="00556C8A" w:rsidRDefault="00BE148D">
      <w:pPr>
        <w:pStyle w:val="TableofFigures"/>
        <w:rPr>
          <w:rFonts w:ascii="Arial" w:hAnsi="Arial" w:cs="Arial"/>
          <w:szCs w:val="22"/>
        </w:rPr>
      </w:pPr>
      <w:hyperlink w:anchor="_Toc499721071" w:history="1">
        <w:r w:rsidRPr="00556C8A">
          <w:rPr>
            <w:rStyle w:val="Hyperlink"/>
            <w:rFonts w:ascii="Arial" w:hAnsi="Arial" w:cs="Arial"/>
          </w:rPr>
          <w:t>Table 3: School District Entry Screens</w:t>
        </w:r>
        <w:r w:rsidRPr="00556C8A">
          <w:rPr>
            <w:rFonts w:ascii="Arial" w:hAnsi="Arial" w:cs="Arial"/>
            <w:webHidden/>
          </w:rPr>
          <w:tab/>
        </w:r>
        <w:r w:rsidRPr="00556C8A">
          <w:rPr>
            <w:rFonts w:ascii="Arial" w:hAnsi="Arial" w:cs="Arial"/>
            <w:webHidden/>
          </w:rPr>
          <w:fldChar w:fldCharType="begin"/>
        </w:r>
        <w:r w:rsidRPr="00556C8A">
          <w:rPr>
            <w:rFonts w:ascii="Arial" w:hAnsi="Arial" w:cs="Arial"/>
            <w:webHidden/>
          </w:rPr>
          <w:instrText xml:space="preserve"> PAGEREF _Toc499721071 \h </w:instrText>
        </w:r>
        <w:r w:rsidRPr="00556C8A">
          <w:rPr>
            <w:rFonts w:ascii="Arial" w:hAnsi="Arial" w:cs="Arial"/>
            <w:webHidden/>
          </w:rPr>
        </w:r>
        <w:r w:rsidRPr="00556C8A">
          <w:rPr>
            <w:rFonts w:ascii="Arial" w:hAnsi="Arial" w:cs="Arial"/>
            <w:webHidden/>
          </w:rPr>
          <w:fldChar w:fldCharType="separate"/>
        </w:r>
        <w:r w:rsidR="00464186">
          <w:rPr>
            <w:rFonts w:ascii="Arial" w:hAnsi="Arial" w:cs="Arial"/>
            <w:webHidden/>
          </w:rPr>
          <w:t>12</w:t>
        </w:r>
        <w:r w:rsidRPr="00556C8A">
          <w:rPr>
            <w:rFonts w:ascii="Arial" w:hAnsi="Arial" w:cs="Arial"/>
            <w:webHidden/>
          </w:rPr>
          <w:fldChar w:fldCharType="end"/>
        </w:r>
      </w:hyperlink>
    </w:p>
    <w:p w14:paraId="404061DE" w14:textId="7CA50E4D" w:rsidR="00BE148D" w:rsidRPr="00556C8A" w:rsidRDefault="00BE148D">
      <w:pPr>
        <w:pStyle w:val="TableofFigures"/>
        <w:rPr>
          <w:rFonts w:ascii="Arial" w:hAnsi="Arial" w:cs="Arial"/>
          <w:szCs w:val="22"/>
        </w:rPr>
      </w:pPr>
      <w:hyperlink w:anchor="_Toc499721072" w:history="1">
        <w:r w:rsidRPr="00556C8A">
          <w:rPr>
            <w:rStyle w:val="Hyperlink"/>
            <w:rFonts w:ascii="Arial" w:hAnsi="Arial" w:cs="Arial"/>
          </w:rPr>
          <w:t>Table 4: Charter School Entry Screens</w:t>
        </w:r>
        <w:r w:rsidRPr="00556C8A">
          <w:rPr>
            <w:rFonts w:ascii="Arial" w:hAnsi="Arial" w:cs="Arial"/>
            <w:webHidden/>
          </w:rPr>
          <w:tab/>
        </w:r>
        <w:r w:rsidRPr="00556C8A">
          <w:rPr>
            <w:rFonts w:ascii="Arial" w:hAnsi="Arial" w:cs="Arial"/>
            <w:webHidden/>
          </w:rPr>
          <w:fldChar w:fldCharType="begin"/>
        </w:r>
        <w:r w:rsidRPr="00556C8A">
          <w:rPr>
            <w:rFonts w:ascii="Arial" w:hAnsi="Arial" w:cs="Arial"/>
            <w:webHidden/>
          </w:rPr>
          <w:instrText xml:space="preserve"> PAGEREF _Toc499721072 \h </w:instrText>
        </w:r>
        <w:r w:rsidRPr="00556C8A">
          <w:rPr>
            <w:rFonts w:ascii="Arial" w:hAnsi="Arial" w:cs="Arial"/>
            <w:webHidden/>
          </w:rPr>
        </w:r>
        <w:r w:rsidRPr="00556C8A">
          <w:rPr>
            <w:rFonts w:ascii="Arial" w:hAnsi="Arial" w:cs="Arial"/>
            <w:webHidden/>
          </w:rPr>
          <w:fldChar w:fldCharType="separate"/>
        </w:r>
        <w:r w:rsidR="00464186">
          <w:rPr>
            <w:rFonts w:ascii="Arial" w:hAnsi="Arial" w:cs="Arial"/>
            <w:webHidden/>
          </w:rPr>
          <w:t>14</w:t>
        </w:r>
        <w:r w:rsidRPr="00556C8A">
          <w:rPr>
            <w:rFonts w:ascii="Arial" w:hAnsi="Arial" w:cs="Arial"/>
            <w:webHidden/>
          </w:rPr>
          <w:fldChar w:fldCharType="end"/>
        </w:r>
      </w:hyperlink>
    </w:p>
    <w:p w14:paraId="00F751E7" w14:textId="6322A977" w:rsidR="00BE148D" w:rsidRPr="00556C8A" w:rsidRDefault="00BE148D">
      <w:pPr>
        <w:pStyle w:val="TableofFigures"/>
        <w:rPr>
          <w:rFonts w:ascii="Arial" w:hAnsi="Arial" w:cs="Arial"/>
          <w:szCs w:val="22"/>
        </w:rPr>
      </w:pPr>
      <w:hyperlink w:anchor="_Toc499721073" w:history="1">
        <w:r w:rsidRPr="00556C8A">
          <w:rPr>
            <w:rStyle w:val="Hyperlink"/>
            <w:rFonts w:ascii="Arial" w:hAnsi="Arial" w:cs="Arial"/>
          </w:rPr>
          <w:t>Table 5: SELPA Entry Screens</w:t>
        </w:r>
        <w:r w:rsidRPr="00556C8A">
          <w:rPr>
            <w:rFonts w:ascii="Arial" w:hAnsi="Arial" w:cs="Arial"/>
            <w:webHidden/>
          </w:rPr>
          <w:tab/>
        </w:r>
        <w:r w:rsidRPr="00556C8A">
          <w:rPr>
            <w:rFonts w:ascii="Arial" w:hAnsi="Arial" w:cs="Arial"/>
            <w:webHidden/>
          </w:rPr>
          <w:fldChar w:fldCharType="begin"/>
        </w:r>
        <w:r w:rsidRPr="00556C8A">
          <w:rPr>
            <w:rFonts w:ascii="Arial" w:hAnsi="Arial" w:cs="Arial"/>
            <w:webHidden/>
          </w:rPr>
          <w:instrText xml:space="preserve"> PAGEREF _Toc499721073 \h </w:instrText>
        </w:r>
        <w:r w:rsidRPr="00556C8A">
          <w:rPr>
            <w:rFonts w:ascii="Arial" w:hAnsi="Arial" w:cs="Arial"/>
            <w:webHidden/>
          </w:rPr>
        </w:r>
        <w:r w:rsidRPr="00556C8A">
          <w:rPr>
            <w:rFonts w:ascii="Arial" w:hAnsi="Arial" w:cs="Arial"/>
            <w:webHidden/>
          </w:rPr>
          <w:fldChar w:fldCharType="separate"/>
        </w:r>
        <w:r w:rsidR="00464186">
          <w:rPr>
            <w:rFonts w:ascii="Arial" w:hAnsi="Arial" w:cs="Arial"/>
            <w:webHidden/>
          </w:rPr>
          <w:t>16</w:t>
        </w:r>
        <w:r w:rsidRPr="00556C8A">
          <w:rPr>
            <w:rFonts w:ascii="Arial" w:hAnsi="Arial" w:cs="Arial"/>
            <w:webHidden/>
          </w:rPr>
          <w:fldChar w:fldCharType="end"/>
        </w:r>
      </w:hyperlink>
    </w:p>
    <w:p w14:paraId="2B0DACA3" w14:textId="43CC200F" w:rsidR="00BE148D" w:rsidRPr="00556C8A" w:rsidRDefault="00BE148D">
      <w:pPr>
        <w:pStyle w:val="TableofFigures"/>
        <w:rPr>
          <w:rFonts w:ascii="Arial" w:hAnsi="Arial" w:cs="Arial"/>
          <w:szCs w:val="22"/>
        </w:rPr>
      </w:pPr>
      <w:hyperlink w:anchor="_Toc499721074" w:history="1">
        <w:r w:rsidRPr="00556C8A">
          <w:rPr>
            <w:rStyle w:val="Hyperlink"/>
            <w:rFonts w:ascii="Arial" w:hAnsi="Arial" w:cs="Arial"/>
          </w:rPr>
          <w:t>Table 6: County Auditor Taxes Entry Screens</w:t>
        </w:r>
        <w:r w:rsidRPr="00556C8A">
          <w:rPr>
            <w:rFonts w:ascii="Arial" w:hAnsi="Arial" w:cs="Arial"/>
            <w:webHidden/>
          </w:rPr>
          <w:tab/>
        </w:r>
        <w:r w:rsidRPr="00556C8A">
          <w:rPr>
            <w:rFonts w:ascii="Arial" w:hAnsi="Arial" w:cs="Arial"/>
            <w:webHidden/>
          </w:rPr>
          <w:fldChar w:fldCharType="begin"/>
        </w:r>
        <w:r w:rsidRPr="00556C8A">
          <w:rPr>
            <w:rFonts w:ascii="Arial" w:hAnsi="Arial" w:cs="Arial"/>
            <w:webHidden/>
          </w:rPr>
          <w:instrText xml:space="preserve"> PAGEREF _Toc499721074 \h </w:instrText>
        </w:r>
        <w:r w:rsidRPr="00556C8A">
          <w:rPr>
            <w:rFonts w:ascii="Arial" w:hAnsi="Arial" w:cs="Arial"/>
            <w:webHidden/>
          </w:rPr>
        </w:r>
        <w:r w:rsidRPr="00556C8A">
          <w:rPr>
            <w:rFonts w:ascii="Arial" w:hAnsi="Arial" w:cs="Arial"/>
            <w:webHidden/>
          </w:rPr>
          <w:fldChar w:fldCharType="separate"/>
        </w:r>
        <w:r w:rsidR="00464186">
          <w:rPr>
            <w:rFonts w:ascii="Arial" w:hAnsi="Arial" w:cs="Arial"/>
            <w:webHidden/>
          </w:rPr>
          <w:t>18</w:t>
        </w:r>
        <w:r w:rsidRPr="00556C8A">
          <w:rPr>
            <w:rFonts w:ascii="Arial" w:hAnsi="Arial" w:cs="Arial"/>
            <w:webHidden/>
          </w:rPr>
          <w:fldChar w:fldCharType="end"/>
        </w:r>
      </w:hyperlink>
    </w:p>
    <w:p w14:paraId="46A4B904" w14:textId="08F6B386" w:rsidR="00BE148D" w:rsidRPr="00556C8A" w:rsidRDefault="00BE148D">
      <w:pPr>
        <w:pStyle w:val="TableofFigures"/>
        <w:rPr>
          <w:rFonts w:ascii="Arial" w:hAnsi="Arial" w:cs="Arial"/>
          <w:szCs w:val="22"/>
        </w:rPr>
      </w:pPr>
      <w:hyperlink w:anchor="_Toc499721075" w:history="1">
        <w:r w:rsidRPr="00556C8A">
          <w:rPr>
            <w:rStyle w:val="Hyperlink"/>
            <w:rFonts w:ascii="Arial" w:hAnsi="Arial" w:cs="Arial"/>
          </w:rPr>
          <w:t>Table 7: New User Screen Fields</w:t>
        </w:r>
        <w:r w:rsidRPr="00556C8A">
          <w:rPr>
            <w:rFonts w:ascii="Arial" w:hAnsi="Arial" w:cs="Arial"/>
            <w:webHidden/>
          </w:rPr>
          <w:tab/>
        </w:r>
        <w:r w:rsidRPr="00556C8A">
          <w:rPr>
            <w:rFonts w:ascii="Arial" w:hAnsi="Arial" w:cs="Arial"/>
            <w:webHidden/>
          </w:rPr>
          <w:fldChar w:fldCharType="begin"/>
        </w:r>
        <w:r w:rsidRPr="00556C8A">
          <w:rPr>
            <w:rFonts w:ascii="Arial" w:hAnsi="Arial" w:cs="Arial"/>
            <w:webHidden/>
          </w:rPr>
          <w:instrText xml:space="preserve"> PAGEREF _Toc499721075 \h </w:instrText>
        </w:r>
        <w:r w:rsidRPr="00556C8A">
          <w:rPr>
            <w:rFonts w:ascii="Arial" w:hAnsi="Arial" w:cs="Arial"/>
            <w:webHidden/>
          </w:rPr>
        </w:r>
        <w:r w:rsidRPr="00556C8A">
          <w:rPr>
            <w:rFonts w:ascii="Arial" w:hAnsi="Arial" w:cs="Arial"/>
            <w:webHidden/>
          </w:rPr>
          <w:fldChar w:fldCharType="separate"/>
        </w:r>
        <w:r w:rsidR="00464186">
          <w:rPr>
            <w:rFonts w:ascii="Arial" w:hAnsi="Arial" w:cs="Arial"/>
            <w:webHidden/>
          </w:rPr>
          <w:t>23</w:t>
        </w:r>
        <w:r w:rsidRPr="00556C8A">
          <w:rPr>
            <w:rFonts w:ascii="Arial" w:hAnsi="Arial" w:cs="Arial"/>
            <w:webHidden/>
          </w:rPr>
          <w:fldChar w:fldCharType="end"/>
        </w:r>
      </w:hyperlink>
    </w:p>
    <w:p w14:paraId="385A9E97" w14:textId="7B51C782" w:rsidR="00BE148D" w:rsidRPr="00556C8A" w:rsidRDefault="00BE148D">
      <w:pPr>
        <w:pStyle w:val="TableofFigures"/>
        <w:rPr>
          <w:rFonts w:ascii="Arial" w:hAnsi="Arial" w:cs="Arial"/>
          <w:szCs w:val="22"/>
        </w:rPr>
      </w:pPr>
      <w:hyperlink w:anchor="_Toc499721076" w:history="1">
        <w:r w:rsidRPr="00556C8A">
          <w:rPr>
            <w:rStyle w:val="Hyperlink"/>
            <w:rFonts w:ascii="Arial" w:hAnsi="Arial" w:cs="Arial"/>
          </w:rPr>
          <w:t>Table 8: LEA Grid Information</w:t>
        </w:r>
        <w:r w:rsidRPr="00556C8A">
          <w:rPr>
            <w:rFonts w:ascii="Arial" w:hAnsi="Arial" w:cs="Arial"/>
            <w:webHidden/>
          </w:rPr>
          <w:tab/>
        </w:r>
        <w:r w:rsidRPr="00556C8A">
          <w:rPr>
            <w:rFonts w:ascii="Arial" w:hAnsi="Arial" w:cs="Arial"/>
            <w:webHidden/>
          </w:rPr>
          <w:fldChar w:fldCharType="begin"/>
        </w:r>
        <w:r w:rsidRPr="00556C8A">
          <w:rPr>
            <w:rFonts w:ascii="Arial" w:hAnsi="Arial" w:cs="Arial"/>
            <w:webHidden/>
          </w:rPr>
          <w:instrText xml:space="preserve"> PAGEREF _Toc499721076 \h </w:instrText>
        </w:r>
        <w:r w:rsidRPr="00556C8A">
          <w:rPr>
            <w:rFonts w:ascii="Arial" w:hAnsi="Arial" w:cs="Arial"/>
            <w:webHidden/>
          </w:rPr>
        </w:r>
        <w:r w:rsidRPr="00556C8A">
          <w:rPr>
            <w:rFonts w:ascii="Arial" w:hAnsi="Arial" w:cs="Arial"/>
            <w:webHidden/>
          </w:rPr>
          <w:fldChar w:fldCharType="separate"/>
        </w:r>
        <w:r w:rsidR="00464186">
          <w:rPr>
            <w:rFonts w:ascii="Arial" w:hAnsi="Arial" w:cs="Arial"/>
            <w:webHidden/>
          </w:rPr>
          <w:t>28</w:t>
        </w:r>
        <w:r w:rsidRPr="00556C8A">
          <w:rPr>
            <w:rFonts w:ascii="Arial" w:hAnsi="Arial" w:cs="Arial"/>
            <w:webHidden/>
          </w:rPr>
          <w:fldChar w:fldCharType="end"/>
        </w:r>
      </w:hyperlink>
    </w:p>
    <w:p w14:paraId="0782D7A2" w14:textId="0B5FD066" w:rsidR="00BE148D" w:rsidRPr="00556C8A" w:rsidRDefault="00BE148D">
      <w:pPr>
        <w:pStyle w:val="TableofFigures"/>
        <w:rPr>
          <w:rFonts w:ascii="Arial" w:hAnsi="Arial" w:cs="Arial"/>
          <w:szCs w:val="22"/>
        </w:rPr>
      </w:pPr>
      <w:hyperlink w:anchor="_Toc499721077" w:history="1">
        <w:r w:rsidRPr="00556C8A">
          <w:rPr>
            <w:rStyle w:val="Hyperlink"/>
            <w:rFonts w:ascii="Arial" w:hAnsi="Arial" w:cs="Arial"/>
          </w:rPr>
          <w:t>Table 9: Entry Screens Grid Information</w:t>
        </w:r>
        <w:r w:rsidRPr="00556C8A">
          <w:rPr>
            <w:rFonts w:ascii="Arial" w:hAnsi="Arial" w:cs="Arial"/>
            <w:webHidden/>
          </w:rPr>
          <w:tab/>
        </w:r>
        <w:r w:rsidRPr="00556C8A">
          <w:rPr>
            <w:rFonts w:ascii="Arial" w:hAnsi="Arial" w:cs="Arial"/>
            <w:webHidden/>
          </w:rPr>
          <w:fldChar w:fldCharType="begin"/>
        </w:r>
        <w:r w:rsidRPr="00556C8A">
          <w:rPr>
            <w:rFonts w:ascii="Arial" w:hAnsi="Arial" w:cs="Arial"/>
            <w:webHidden/>
          </w:rPr>
          <w:instrText xml:space="preserve"> PAGEREF _Toc499721077 \h </w:instrText>
        </w:r>
        <w:r w:rsidRPr="00556C8A">
          <w:rPr>
            <w:rFonts w:ascii="Arial" w:hAnsi="Arial" w:cs="Arial"/>
            <w:webHidden/>
          </w:rPr>
        </w:r>
        <w:r w:rsidRPr="00556C8A">
          <w:rPr>
            <w:rFonts w:ascii="Arial" w:hAnsi="Arial" w:cs="Arial"/>
            <w:webHidden/>
          </w:rPr>
          <w:fldChar w:fldCharType="separate"/>
        </w:r>
        <w:r w:rsidR="00464186">
          <w:rPr>
            <w:rFonts w:ascii="Arial" w:hAnsi="Arial" w:cs="Arial"/>
            <w:webHidden/>
          </w:rPr>
          <w:t>29</w:t>
        </w:r>
        <w:r w:rsidRPr="00556C8A">
          <w:rPr>
            <w:rFonts w:ascii="Arial" w:hAnsi="Arial" w:cs="Arial"/>
            <w:webHidden/>
          </w:rPr>
          <w:fldChar w:fldCharType="end"/>
        </w:r>
      </w:hyperlink>
    </w:p>
    <w:p w14:paraId="41970DFC" w14:textId="75CA8A6E" w:rsidR="00BE148D" w:rsidRPr="00556C8A" w:rsidRDefault="00BE148D">
      <w:pPr>
        <w:pStyle w:val="TableofFigures"/>
        <w:rPr>
          <w:rFonts w:ascii="Arial" w:hAnsi="Arial" w:cs="Arial"/>
          <w:szCs w:val="22"/>
        </w:rPr>
      </w:pPr>
      <w:hyperlink w:anchor="_Toc499721078" w:history="1">
        <w:r w:rsidRPr="00556C8A">
          <w:rPr>
            <w:rStyle w:val="Hyperlink"/>
            <w:rFonts w:ascii="Arial" w:hAnsi="Arial" w:cs="Arial"/>
            <w:lang w:val="fr-FR"/>
          </w:rPr>
          <w:t>Table 10: File Menu Commands</w:t>
        </w:r>
        <w:r w:rsidRPr="00556C8A">
          <w:rPr>
            <w:rFonts w:ascii="Arial" w:hAnsi="Arial" w:cs="Arial"/>
            <w:webHidden/>
          </w:rPr>
          <w:tab/>
        </w:r>
        <w:r w:rsidRPr="00556C8A">
          <w:rPr>
            <w:rFonts w:ascii="Arial" w:hAnsi="Arial" w:cs="Arial"/>
            <w:webHidden/>
          </w:rPr>
          <w:fldChar w:fldCharType="begin"/>
        </w:r>
        <w:r w:rsidRPr="00556C8A">
          <w:rPr>
            <w:rFonts w:ascii="Arial" w:hAnsi="Arial" w:cs="Arial"/>
            <w:webHidden/>
          </w:rPr>
          <w:instrText xml:space="preserve"> PAGEREF _Toc499721078 \h </w:instrText>
        </w:r>
        <w:r w:rsidRPr="00556C8A">
          <w:rPr>
            <w:rFonts w:ascii="Arial" w:hAnsi="Arial" w:cs="Arial"/>
            <w:webHidden/>
          </w:rPr>
        </w:r>
        <w:r w:rsidRPr="00556C8A">
          <w:rPr>
            <w:rFonts w:ascii="Arial" w:hAnsi="Arial" w:cs="Arial"/>
            <w:webHidden/>
          </w:rPr>
          <w:fldChar w:fldCharType="separate"/>
        </w:r>
        <w:r w:rsidR="00464186">
          <w:rPr>
            <w:rFonts w:ascii="Arial" w:hAnsi="Arial" w:cs="Arial"/>
            <w:webHidden/>
          </w:rPr>
          <w:t>30</w:t>
        </w:r>
        <w:r w:rsidRPr="00556C8A">
          <w:rPr>
            <w:rFonts w:ascii="Arial" w:hAnsi="Arial" w:cs="Arial"/>
            <w:webHidden/>
          </w:rPr>
          <w:fldChar w:fldCharType="end"/>
        </w:r>
      </w:hyperlink>
    </w:p>
    <w:p w14:paraId="5B0055DC" w14:textId="762D92B2" w:rsidR="00BE148D" w:rsidRPr="00556C8A" w:rsidRDefault="00BE148D">
      <w:pPr>
        <w:pStyle w:val="TableofFigures"/>
        <w:rPr>
          <w:rFonts w:ascii="Arial" w:hAnsi="Arial" w:cs="Arial"/>
          <w:szCs w:val="22"/>
        </w:rPr>
      </w:pPr>
      <w:hyperlink w:anchor="_Toc499721079" w:history="1">
        <w:r w:rsidRPr="00556C8A">
          <w:rPr>
            <w:rStyle w:val="Hyperlink"/>
            <w:rFonts w:ascii="Arial" w:hAnsi="Arial" w:cs="Arial"/>
          </w:rPr>
          <w:t>Table 11: Available Tools Menu Commands</w:t>
        </w:r>
        <w:r w:rsidRPr="00556C8A">
          <w:rPr>
            <w:rFonts w:ascii="Arial" w:hAnsi="Arial" w:cs="Arial"/>
            <w:webHidden/>
          </w:rPr>
          <w:tab/>
        </w:r>
        <w:r w:rsidRPr="00556C8A">
          <w:rPr>
            <w:rFonts w:ascii="Arial" w:hAnsi="Arial" w:cs="Arial"/>
            <w:webHidden/>
          </w:rPr>
          <w:fldChar w:fldCharType="begin"/>
        </w:r>
        <w:r w:rsidRPr="00556C8A">
          <w:rPr>
            <w:rFonts w:ascii="Arial" w:hAnsi="Arial" w:cs="Arial"/>
            <w:webHidden/>
          </w:rPr>
          <w:instrText xml:space="preserve"> PAGEREF _Toc499721079 \h </w:instrText>
        </w:r>
        <w:r w:rsidRPr="00556C8A">
          <w:rPr>
            <w:rFonts w:ascii="Arial" w:hAnsi="Arial" w:cs="Arial"/>
            <w:webHidden/>
          </w:rPr>
        </w:r>
        <w:r w:rsidRPr="00556C8A">
          <w:rPr>
            <w:rFonts w:ascii="Arial" w:hAnsi="Arial" w:cs="Arial"/>
            <w:webHidden/>
          </w:rPr>
          <w:fldChar w:fldCharType="separate"/>
        </w:r>
        <w:r w:rsidR="00464186">
          <w:rPr>
            <w:rFonts w:ascii="Arial" w:hAnsi="Arial" w:cs="Arial"/>
            <w:webHidden/>
          </w:rPr>
          <w:t>31</w:t>
        </w:r>
        <w:r w:rsidRPr="00556C8A">
          <w:rPr>
            <w:rFonts w:ascii="Arial" w:hAnsi="Arial" w:cs="Arial"/>
            <w:webHidden/>
          </w:rPr>
          <w:fldChar w:fldCharType="end"/>
        </w:r>
      </w:hyperlink>
    </w:p>
    <w:p w14:paraId="36EAC68B" w14:textId="4D61B6DE" w:rsidR="00BE148D" w:rsidRPr="00556C8A" w:rsidRDefault="00BE148D">
      <w:pPr>
        <w:pStyle w:val="TableofFigures"/>
        <w:rPr>
          <w:rFonts w:ascii="Arial" w:hAnsi="Arial" w:cs="Arial"/>
          <w:szCs w:val="22"/>
        </w:rPr>
      </w:pPr>
      <w:hyperlink w:anchor="_Toc499721080" w:history="1">
        <w:r w:rsidRPr="00556C8A">
          <w:rPr>
            <w:rStyle w:val="Hyperlink"/>
            <w:rFonts w:ascii="Arial" w:hAnsi="Arial" w:cs="Arial"/>
          </w:rPr>
          <w:t>Table 12: File Menu Commands</w:t>
        </w:r>
        <w:r w:rsidRPr="00556C8A">
          <w:rPr>
            <w:rFonts w:ascii="Arial" w:hAnsi="Arial" w:cs="Arial"/>
            <w:webHidden/>
          </w:rPr>
          <w:tab/>
        </w:r>
        <w:r w:rsidRPr="00556C8A">
          <w:rPr>
            <w:rFonts w:ascii="Arial" w:hAnsi="Arial" w:cs="Arial"/>
            <w:webHidden/>
          </w:rPr>
          <w:fldChar w:fldCharType="begin"/>
        </w:r>
        <w:r w:rsidRPr="00556C8A">
          <w:rPr>
            <w:rFonts w:ascii="Arial" w:hAnsi="Arial" w:cs="Arial"/>
            <w:webHidden/>
          </w:rPr>
          <w:instrText xml:space="preserve"> PAGEREF _Toc499721080 \h </w:instrText>
        </w:r>
        <w:r w:rsidRPr="00556C8A">
          <w:rPr>
            <w:rFonts w:ascii="Arial" w:hAnsi="Arial" w:cs="Arial"/>
            <w:webHidden/>
          </w:rPr>
        </w:r>
        <w:r w:rsidRPr="00556C8A">
          <w:rPr>
            <w:rFonts w:ascii="Arial" w:hAnsi="Arial" w:cs="Arial"/>
            <w:webHidden/>
          </w:rPr>
          <w:fldChar w:fldCharType="separate"/>
        </w:r>
        <w:r w:rsidR="00464186">
          <w:rPr>
            <w:rFonts w:ascii="Arial" w:hAnsi="Arial" w:cs="Arial"/>
            <w:webHidden/>
          </w:rPr>
          <w:t>35</w:t>
        </w:r>
        <w:r w:rsidRPr="00556C8A">
          <w:rPr>
            <w:rFonts w:ascii="Arial" w:hAnsi="Arial" w:cs="Arial"/>
            <w:webHidden/>
          </w:rPr>
          <w:fldChar w:fldCharType="end"/>
        </w:r>
      </w:hyperlink>
    </w:p>
    <w:p w14:paraId="67CF925E" w14:textId="38B13465" w:rsidR="00BE148D" w:rsidRPr="00556C8A" w:rsidRDefault="00BE148D">
      <w:pPr>
        <w:pStyle w:val="TableofFigures"/>
        <w:rPr>
          <w:rFonts w:ascii="Arial" w:hAnsi="Arial" w:cs="Arial"/>
          <w:szCs w:val="22"/>
        </w:rPr>
      </w:pPr>
      <w:hyperlink w:anchor="_Toc499721081" w:history="1">
        <w:r w:rsidRPr="00556C8A">
          <w:rPr>
            <w:rStyle w:val="Hyperlink"/>
            <w:rFonts w:ascii="Arial" w:hAnsi="Arial" w:cs="Arial"/>
          </w:rPr>
          <w:t>Table 13: Note Menu Buttons</w:t>
        </w:r>
        <w:r w:rsidRPr="00556C8A">
          <w:rPr>
            <w:rFonts w:ascii="Arial" w:hAnsi="Arial" w:cs="Arial"/>
            <w:webHidden/>
          </w:rPr>
          <w:tab/>
        </w:r>
        <w:r w:rsidRPr="00556C8A">
          <w:rPr>
            <w:rFonts w:ascii="Arial" w:hAnsi="Arial" w:cs="Arial"/>
            <w:webHidden/>
          </w:rPr>
          <w:fldChar w:fldCharType="begin"/>
        </w:r>
        <w:r w:rsidRPr="00556C8A">
          <w:rPr>
            <w:rFonts w:ascii="Arial" w:hAnsi="Arial" w:cs="Arial"/>
            <w:webHidden/>
          </w:rPr>
          <w:instrText xml:space="preserve"> PAGEREF _Toc499721081 \h </w:instrText>
        </w:r>
        <w:r w:rsidRPr="00556C8A">
          <w:rPr>
            <w:rFonts w:ascii="Arial" w:hAnsi="Arial" w:cs="Arial"/>
            <w:webHidden/>
          </w:rPr>
        </w:r>
        <w:r w:rsidRPr="00556C8A">
          <w:rPr>
            <w:rFonts w:ascii="Arial" w:hAnsi="Arial" w:cs="Arial"/>
            <w:webHidden/>
          </w:rPr>
          <w:fldChar w:fldCharType="separate"/>
        </w:r>
        <w:r w:rsidR="00464186">
          <w:rPr>
            <w:rFonts w:ascii="Arial" w:hAnsi="Arial" w:cs="Arial"/>
            <w:webHidden/>
          </w:rPr>
          <w:t>36</w:t>
        </w:r>
        <w:r w:rsidRPr="00556C8A">
          <w:rPr>
            <w:rFonts w:ascii="Arial" w:hAnsi="Arial" w:cs="Arial"/>
            <w:webHidden/>
          </w:rPr>
          <w:fldChar w:fldCharType="end"/>
        </w:r>
      </w:hyperlink>
    </w:p>
    <w:p w14:paraId="212F121E" w14:textId="0133E70E" w:rsidR="00BE148D" w:rsidRPr="00556C8A" w:rsidRDefault="00BE148D">
      <w:pPr>
        <w:pStyle w:val="TableofFigures"/>
        <w:rPr>
          <w:rFonts w:ascii="Arial" w:hAnsi="Arial" w:cs="Arial"/>
          <w:szCs w:val="22"/>
        </w:rPr>
      </w:pPr>
      <w:hyperlink w:anchor="_Toc499721082" w:history="1">
        <w:r w:rsidRPr="00556C8A">
          <w:rPr>
            <w:rStyle w:val="Hyperlink"/>
            <w:rFonts w:ascii="Arial" w:hAnsi="Arial" w:cs="Arial"/>
          </w:rPr>
          <w:t>Table 14: Multiple Record Entry Screens Navigation Buttons</w:t>
        </w:r>
        <w:r w:rsidRPr="00556C8A">
          <w:rPr>
            <w:rFonts w:ascii="Arial" w:hAnsi="Arial" w:cs="Arial"/>
            <w:webHidden/>
          </w:rPr>
          <w:tab/>
        </w:r>
        <w:r w:rsidRPr="00556C8A">
          <w:rPr>
            <w:rFonts w:ascii="Arial" w:hAnsi="Arial" w:cs="Arial"/>
            <w:webHidden/>
          </w:rPr>
          <w:fldChar w:fldCharType="begin"/>
        </w:r>
        <w:r w:rsidRPr="00556C8A">
          <w:rPr>
            <w:rFonts w:ascii="Arial" w:hAnsi="Arial" w:cs="Arial"/>
            <w:webHidden/>
          </w:rPr>
          <w:instrText xml:space="preserve"> PAGEREF _Toc499721082 \h </w:instrText>
        </w:r>
        <w:r w:rsidRPr="00556C8A">
          <w:rPr>
            <w:rFonts w:ascii="Arial" w:hAnsi="Arial" w:cs="Arial"/>
            <w:webHidden/>
          </w:rPr>
        </w:r>
        <w:r w:rsidRPr="00556C8A">
          <w:rPr>
            <w:rFonts w:ascii="Arial" w:hAnsi="Arial" w:cs="Arial"/>
            <w:webHidden/>
          </w:rPr>
          <w:fldChar w:fldCharType="separate"/>
        </w:r>
        <w:r w:rsidR="00464186">
          <w:rPr>
            <w:rFonts w:ascii="Arial" w:hAnsi="Arial" w:cs="Arial"/>
            <w:webHidden/>
          </w:rPr>
          <w:t>38</w:t>
        </w:r>
        <w:r w:rsidRPr="00556C8A">
          <w:rPr>
            <w:rFonts w:ascii="Arial" w:hAnsi="Arial" w:cs="Arial"/>
            <w:webHidden/>
          </w:rPr>
          <w:fldChar w:fldCharType="end"/>
        </w:r>
      </w:hyperlink>
    </w:p>
    <w:p w14:paraId="25D6C6F1" w14:textId="3F33A7D4" w:rsidR="00BE148D" w:rsidRPr="00556C8A" w:rsidRDefault="00BE148D">
      <w:pPr>
        <w:pStyle w:val="TableofFigures"/>
        <w:rPr>
          <w:rFonts w:ascii="Arial" w:hAnsi="Arial" w:cs="Arial"/>
          <w:szCs w:val="22"/>
        </w:rPr>
      </w:pPr>
      <w:hyperlink w:anchor="_Toc499721083" w:history="1">
        <w:r w:rsidRPr="00556C8A">
          <w:rPr>
            <w:rStyle w:val="Hyperlink"/>
            <w:rFonts w:ascii="Arial" w:hAnsi="Arial" w:cs="Arial"/>
          </w:rPr>
          <w:t>Table 15: Edit Check Report Information</w:t>
        </w:r>
        <w:r w:rsidRPr="00556C8A">
          <w:rPr>
            <w:rFonts w:ascii="Arial" w:hAnsi="Arial" w:cs="Arial"/>
            <w:webHidden/>
          </w:rPr>
          <w:tab/>
        </w:r>
        <w:r w:rsidRPr="00556C8A">
          <w:rPr>
            <w:rFonts w:ascii="Arial" w:hAnsi="Arial" w:cs="Arial"/>
            <w:webHidden/>
          </w:rPr>
          <w:fldChar w:fldCharType="begin"/>
        </w:r>
        <w:r w:rsidRPr="00556C8A">
          <w:rPr>
            <w:rFonts w:ascii="Arial" w:hAnsi="Arial" w:cs="Arial"/>
            <w:webHidden/>
          </w:rPr>
          <w:instrText xml:space="preserve"> PAGEREF _Toc499721083 \h </w:instrText>
        </w:r>
        <w:r w:rsidRPr="00556C8A">
          <w:rPr>
            <w:rFonts w:ascii="Arial" w:hAnsi="Arial" w:cs="Arial"/>
            <w:webHidden/>
          </w:rPr>
        </w:r>
        <w:r w:rsidRPr="00556C8A">
          <w:rPr>
            <w:rFonts w:ascii="Arial" w:hAnsi="Arial" w:cs="Arial"/>
            <w:webHidden/>
          </w:rPr>
          <w:fldChar w:fldCharType="separate"/>
        </w:r>
        <w:r w:rsidR="00464186">
          <w:rPr>
            <w:rFonts w:ascii="Arial" w:hAnsi="Arial" w:cs="Arial"/>
            <w:webHidden/>
          </w:rPr>
          <w:t>45</w:t>
        </w:r>
        <w:r w:rsidRPr="00556C8A">
          <w:rPr>
            <w:rFonts w:ascii="Arial" w:hAnsi="Arial" w:cs="Arial"/>
            <w:webHidden/>
          </w:rPr>
          <w:fldChar w:fldCharType="end"/>
        </w:r>
      </w:hyperlink>
    </w:p>
    <w:p w14:paraId="3B9ACE50" w14:textId="3BBA3C25" w:rsidR="00BE148D" w:rsidRPr="00556C8A" w:rsidRDefault="00BE148D">
      <w:pPr>
        <w:pStyle w:val="TableofFigures"/>
        <w:rPr>
          <w:rFonts w:ascii="Arial" w:hAnsi="Arial" w:cs="Arial"/>
          <w:szCs w:val="22"/>
        </w:rPr>
      </w:pPr>
      <w:hyperlink w:anchor="_Toc499721084" w:history="1">
        <w:r w:rsidRPr="00556C8A">
          <w:rPr>
            <w:rStyle w:val="Hyperlink"/>
            <w:rFonts w:ascii="Arial" w:hAnsi="Arial" w:cs="Arial"/>
          </w:rPr>
          <w:t>Table 16: Edit Check Screen Functions</w:t>
        </w:r>
        <w:r w:rsidRPr="00556C8A">
          <w:rPr>
            <w:rFonts w:ascii="Arial" w:hAnsi="Arial" w:cs="Arial"/>
            <w:webHidden/>
          </w:rPr>
          <w:tab/>
        </w:r>
        <w:r w:rsidRPr="00556C8A">
          <w:rPr>
            <w:rFonts w:ascii="Arial" w:hAnsi="Arial" w:cs="Arial"/>
            <w:webHidden/>
          </w:rPr>
          <w:fldChar w:fldCharType="begin"/>
        </w:r>
        <w:r w:rsidRPr="00556C8A">
          <w:rPr>
            <w:rFonts w:ascii="Arial" w:hAnsi="Arial" w:cs="Arial"/>
            <w:webHidden/>
          </w:rPr>
          <w:instrText xml:space="preserve"> PAGEREF _Toc499721084 \h </w:instrText>
        </w:r>
        <w:r w:rsidRPr="00556C8A">
          <w:rPr>
            <w:rFonts w:ascii="Arial" w:hAnsi="Arial" w:cs="Arial"/>
            <w:webHidden/>
          </w:rPr>
        </w:r>
        <w:r w:rsidRPr="00556C8A">
          <w:rPr>
            <w:rFonts w:ascii="Arial" w:hAnsi="Arial" w:cs="Arial"/>
            <w:webHidden/>
          </w:rPr>
          <w:fldChar w:fldCharType="separate"/>
        </w:r>
        <w:r w:rsidR="00464186">
          <w:rPr>
            <w:rFonts w:ascii="Arial" w:hAnsi="Arial" w:cs="Arial"/>
            <w:webHidden/>
          </w:rPr>
          <w:t>45</w:t>
        </w:r>
        <w:r w:rsidRPr="00556C8A">
          <w:rPr>
            <w:rFonts w:ascii="Arial" w:hAnsi="Arial" w:cs="Arial"/>
            <w:webHidden/>
          </w:rPr>
          <w:fldChar w:fldCharType="end"/>
        </w:r>
      </w:hyperlink>
    </w:p>
    <w:p w14:paraId="3CE9A6D5" w14:textId="72A22B5C" w:rsidR="00BE148D" w:rsidRPr="00556C8A" w:rsidRDefault="00BE148D">
      <w:pPr>
        <w:pStyle w:val="TableofFigures"/>
        <w:rPr>
          <w:rFonts w:ascii="Arial" w:hAnsi="Arial" w:cs="Arial"/>
          <w:szCs w:val="22"/>
        </w:rPr>
      </w:pPr>
      <w:hyperlink w:anchor="_Toc499721085" w:history="1">
        <w:r w:rsidRPr="00556C8A">
          <w:rPr>
            <w:rStyle w:val="Hyperlink"/>
            <w:rFonts w:ascii="Arial" w:hAnsi="Arial" w:cs="Arial"/>
          </w:rPr>
          <w:t>Table 17: LEA Grid Columns for Corrected Periods</w:t>
        </w:r>
        <w:r w:rsidRPr="00556C8A">
          <w:rPr>
            <w:rFonts w:ascii="Arial" w:hAnsi="Arial" w:cs="Arial"/>
            <w:webHidden/>
          </w:rPr>
          <w:tab/>
        </w:r>
        <w:r w:rsidRPr="00556C8A">
          <w:rPr>
            <w:rFonts w:ascii="Arial" w:hAnsi="Arial" w:cs="Arial"/>
            <w:webHidden/>
          </w:rPr>
          <w:fldChar w:fldCharType="begin"/>
        </w:r>
        <w:r w:rsidRPr="00556C8A">
          <w:rPr>
            <w:rFonts w:ascii="Arial" w:hAnsi="Arial" w:cs="Arial"/>
            <w:webHidden/>
          </w:rPr>
          <w:instrText xml:space="preserve"> PAGEREF _Toc499721085 \h </w:instrText>
        </w:r>
        <w:r w:rsidRPr="00556C8A">
          <w:rPr>
            <w:rFonts w:ascii="Arial" w:hAnsi="Arial" w:cs="Arial"/>
            <w:webHidden/>
          </w:rPr>
        </w:r>
        <w:r w:rsidRPr="00556C8A">
          <w:rPr>
            <w:rFonts w:ascii="Arial" w:hAnsi="Arial" w:cs="Arial"/>
            <w:webHidden/>
          </w:rPr>
          <w:fldChar w:fldCharType="separate"/>
        </w:r>
        <w:r w:rsidR="00464186">
          <w:rPr>
            <w:rFonts w:ascii="Arial" w:hAnsi="Arial" w:cs="Arial"/>
            <w:webHidden/>
          </w:rPr>
          <w:t>47</w:t>
        </w:r>
        <w:r w:rsidRPr="00556C8A">
          <w:rPr>
            <w:rFonts w:ascii="Arial" w:hAnsi="Arial" w:cs="Arial"/>
            <w:webHidden/>
          </w:rPr>
          <w:fldChar w:fldCharType="end"/>
        </w:r>
      </w:hyperlink>
    </w:p>
    <w:p w14:paraId="6AB21610" w14:textId="5266530B" w:rsidR="00BE148D" w:rsidRPr="00556C8A" w:rsidRDefault="00BE148D">
      <w:pPr>
        <w:pStyle w:val="TableofFigures"/>
        <w:rPr>
          <w:rFonts w:ascii="Arial" w:hAnsi="Arial" w:cs="Arial"/>
          <w:szCs w:val="22"/>
        </w:rPr>
      </w:pPr>
      <w:hyperlink w:anchor="_Toc499721086" w:history="1">
        <w:r w:rsidRPr="00556C8A">
          <w:rPr>
            <w:rStyle w:val="Hyperlink"/>
            <w:rFonts w:ascii="Arial" w:hAnsi="Arial" w:cs="Arial"/>
          </w:rPr>
          <w:t>Table 18: Entry Screen Grid Columns for Corrected Periods</w:t>
        </w:r>
        <w:r w:rsidRPr="00556C8A">
          <w:rPr>
            <w:rFonts w:ascii="Arial" w:hAnsi="Arial" w:cs="Arial"/>
            <w:webHidden/>
          </w:rPr>
          <w:tab/>
        </w:r>
        <w:r w:rsidRPr="00556C8A">
          <w:rPr>
            <w:rFonts w:ascii="Arial" w:hAnsi="Arial" w:cs="Arial"/>
            <w:webHidden/>
          </w:rPr>
          <w:fldChar w:fldCharType="begin"/>
        </w:r>
        <w:r w:rsidRPr="00556C8A">
          <w:rPr>
            <w:rFonts w:ascii="Arial" w:hAnsi="Arial" w:cs="Arial"/>
            <w:webHidden/>
          </w:rPr>
          <w:instrText xml:space="preserve"> PAGEREF _Toc499721086 \h </w:instrText>
        </w:r>
        <w:r w:rsidRPr="00556C8A">
          <w:rPr>
            <w:rFonts w:ascii="Arial" w:hAnsi="Arial" w:cs="Arial"/>
            <w:webHidden/>
          </w:rPr>
        </w:r>
        <w:r w:rsidRPr="00556C8A">
          <w:rPr>
            <w:rFonts w:ascii="Arial" w:hAnsi="Arial" w:cs="Arial"/>
            <w:webHidden/>
          </w:rPr>
          <w:fldChar w:fldCharType="separate"/>
        </w:r>
        <w:r w:rsidR="00464186">
          <w:rPr>
            <w:rFonts w:ascii="Arial" w:hAnsi="Arial" w:cs="Arial"/>
            <w:webHidden/>
          </w:rPr>
          <w:t>48</w:t>
        </w:r>
        <w:r w:rsidRPr="00556C8A">
          <w:rPr>
            <w:rFonts w:ascii="Arial" w:hAnsi="Arial" w:cs="Arial"/>
            <w:webHidden/>
          </w:rPr>
          <w:fldChar w:fldCharType="end"/>
        </w:r>
      </w:hyperlink>
    </w:p>
    <w:p w14:paraId="4D05581A" w14:textId="3A8CB91E" w:rsidR="00BE148D" w:rsidRPr="00556C8A" w:rsidRDefault="00BE148D">
      <w:pPr>
        <w:pStyle w:val="TableofFigures"/>
        <w:rPr>
          <w:rFonts w:ascii="Arial" w:hAnsi="Arial" w:cs="Arial"/>
          <w:szCs w:val="22"/>
        </w:rPr>
      </w:pPr>
      <w:hyperlink w:anchor="_Toc499721087" w:history="1">
        <w:r w:rsidRPr="00556C8A">
          <w:rPr>
            <w:rStyle w:val="Hyperlink"/>
            <w:rFonts w:ascii="Arial" w:hAnsi="Arial" w:cs="Arial"/>
          </w:rPr>
          <w:t>Table 19: Available Software Reports for Printing (by user group)</w:t>
        </w:r>
        <w:r w:rsidRPr="00556C8A">
          <w:rPr>
            <w:rFonts w:ascii="Arial" w:hAnsi="Arial" w:cs="Arial"/>
            <w:webHidden/>
          </w:rPr>
          <w:tab/>
        </w:r>
        <w:r w:rsidRPr="00556C8A">
          <w:rPr>
            <w:rFonts w:ascii="Arial" w:hAnsi="Arial" w:cs="Arial"/>
            <w:webHidden/>
          </w:rPr>
          <w:fldChar w:fldCharType="begin"/>
        </w:r>
        <w:r w:rsidRPr="00556C8A">
          <w:rPr>
            <w:rFonts w:ascii="Arial" w:hAnsi="Arial" w:cs="Arial"/>
            <w:webHidden/>
          </w:rPr>
          <w:instrText xml:space="preserve"> PAGEREF _Toc499721087 \h </w:instrText>
        </w:r>
        <w:r w:rsidRPr="00556C8A">
          <w:rPr>
            <w:rFonts w:ascii="Arial" w:hAnsi="Arial" w:cs="Arial"/>
            <w:webHidden/>
          </w:rPr>
        </w:r>
        <w:r w:rsidRPr="00556C8A">
          <w:rPr>
            <w:rFonts w:ascii="Arial" w:hAnsi="Arial" w:cs="Arial"/>
            <w:webHidden/>
          </w:rPr>
          <w:fldChar w:fldCharType="separate"/>
        </w:r>
        <w:r w:rsidR="00464186">
          <w:rPr>
            <w:rFonts w:ascii="Arial" w:hAnsi="Arial" w:cs="Arial"/>
            <w:webHidden/>
          </w:rPr>
          <w:t>62</w:t>
        </w:r>
        <w:r w:rsidRPr="00556C8A">
          <w:rPr>
            <w:rFonts w:ascii="Arial" w:hAnsi="Arial" w:cs="Arial"/>
            <w:webHidden/>
          </w:rPr>
          <w:fldChar w:fldCharType="end"/>
        </w:r>
      </w:hyperlink>
    </w:p>
    <w:p w14:paraId="6111B3B0" w14:textId="43A691DC" w:rsidR="00BE148D" w:rsidRPr="00556C8A" w:rsidRDefault="00BE148D">
      <w:pPr>
        <w:pStyle w:val="TableofFigures"/>
        <w:rPr>
          <w:rFonts w:ascii="Arial" w:hAnsi="Arial" w:cs="Arial"/>
          <w:szCs w:val="22"/>
        </w:rPr>
      </w:pPr>
      <w:hyperlink w:anchor="_Toc499721088" w:history="1">
        <w:r w:rsidRPr="00556C8A">
          <w:rPr>
            <w:rStyle w:val="Hyperlink"/>
            <w:rFonts w:ascii="Arial" w:hAnsi="Arial" w:cs="Arial"/>
          </w:rPr>
          <w:t>Table 20: Principal Apportionment Software Printed Report Descriptions</w:t>
        </w:r>
        <w:r w:rsidRPr="00556C8A">
          <w:rPr>
            <w:rFonts w:ascii="Arial" w:hAnsi="Arial" w:cs="Arial"/>
            <w:webHidden/>
          </w:rPr>
          <w:tab/>
        </w:r>
        <w:r w:rsidRPr="00556C8A">
          <w:rPr>
            <w:rFonts w:ascii="Arial" w:hAnsi="Arial" w:cs="Arial"/>
            <w:webHidden/>
          </w:rPr>
          <w:fldChar w:fldCharType="begin"/>
        </w:r>
        <w:r w:rsidRPr="00556C8A">
          <w:rPr>
            <w:rFonts w:ascii="Arial" w:hAnsi="Arial" w:cs="Arial"/>
            <w:webHidden/>
          </w:rPr>
          <w:instrText xml:space="preserve"> PAGEREF _Toc499721088 \h </w:instrText>
        </w:r>
        <w:r w:rsidRPr="00556C8A">
          <w:rPr>
            <w:rFonts w:ascii="Arial" w:hAnsi="Arial" w:cs="Arial"/>
            <w:webHidden/>
          </w:rPr>
        </w:r>
        <w:r w:rsidRPr="00556C8A">
          <w:rPr>
            <w:rFonts w:ascii="Arial" w:hAnsi="Arial" w:cs="Arial"/>
            <w:webHidden/>
          </w:rPr>
          <w:fldChar w:fldCharType="separate"/>
        </w:r>
        <w:r w:rsidR="00464186">
          <w:rPr>
            <w:rFonts w:ascii="Arial" w:hAnsi="Arial" w:cs="Arial"/>
            <w:webHidden/>
          </w:rPr>
          <w:t>62</w:t>
        </w:r>
        <w:r w:rsidRPr="00556C8A">
          <w:rPr>
            <w:rFonts w:ascii="Arial" w:hAnsi="Arial" w:cs="Arial"/>
            <w:webHidden/>
          </w:rPr>
          <w:fldChar w:fldCharType="end"/>
        </w:r>
      </w:hyperlink>
    </w:p>
    <w:p w14:paraId="7F274365" w14:textId="77777777" w:rsidR="00A549B2" w:rsidRDefault="00541F99" w:rsidP="00E5089F">
      <w:pPr>
        <w:rPr>
          <w:rFonts w:cs="Arial"/>
          <w:b/>
        </w:rPr>
        <w:sectPr w:rsidR="00A549B2" w:rsidSect="00A549B2">
          <w:headerReference w:type="first" r:id="rId11"/>
          <w:footerReference w:type="first" r:id="rId12"/>
          <w:pgSz w:w="12240" w:h="15840" w:code="1"/>
          <w:pgMar w:top="1440" w:right="1440" w:bottom="1440" w:left="1440" w:header="720" w:footer="720" w:gutter="0"/>
          <w:pgNumType w:fmt="lowerRoman" w:start="2"/>
          <w:cols w:space="720"/>
          <w:docGrid w:linePitch="360"/>
        </w:sectPr>
      </w:pPr>
      <w:r w:rsidRPr="00556C8A">
        <w:rPr>
          <w:rFonts w:cs="Arial"/>
          <w:b/>
        </w:rPr>
        <w:fldChar w:fldCharType="end"/>
      </w:r>
    </w:p>
    <w:p w14:paraId="20517F71" w14:textId="77777777" w:rsidR="00A549B2" w:rsidRDefault="00A549B2">
      <w:pPr>
        <w:spacing w:before="0" w:after="0"/>
        <w:rPr>
          <w:b/>
          <w:sz w:val="32"/>
        </w:rPr>
      </w:pPr>
      <w:r>
        <w:br w:type="page"/>
      </w:r>
    </w:p>
    <w:p w14:paraId="7192CE5E" w14:textId="77777777" w:rsidR="00C5296E" w:rsidRPr="00556C8A" w:rsidRDefault="00541F99" w:rsidP="00A549B2">
      <w:pPr>
        <w:pStyle w:val="Heading2"/>
      </w:pPr>
      <w:bookmarkStart w:id="14" w:name="_Toc56685274"/>
      <w:r w:rsidRPr="00556C8A">
        <w:lastRenderedPageBreak/>
        <w:t>Introduction</w:t>
      </w:r>
      <w:bookmarkEnd w:id="14"/>
    </w:p>
    <w:p w14:paraId="2803CE75" w14:textId="77777777" w:rsidR="00C5296E" w:rsidRPr="00556C8A" w:rsidRDefault="00224C15" w:rsidP="008D131D">
      <w:pPr>
        <w:pStyle w:val="Heading3"/>
      </w:pPr>
      <w:bookmarkStart w:id="15" w:name="_Toc56685275"/>
      <w:r w:rsidRPr="00556C8A">
        <w:t>Intended Audience</w:t>
      </w:r>
      <w:bookmarkEnd w:id="15"/>
    </w:p>
    <w:p w14:paraId="35141DF8" w14:textId="77777777" w:rsidR="00C5296E" w:rsidRPr="00556C8A" w:rsidRDefault="00541F99" w:rsidP="00C5296E">
      <w:pPr>
        <w:pStyle w:val="BodyText2"/>
        <w:ind w:left="0"/>
        <w:rPr>
          <w:rFonts w:ascii="Arial" w:hAnsi="Arial"/>
        </w:rPr>
      </w:pPr>
      <w:r w:rsidRPr="00556C8A">
        <w:rPr>
          <w:rFonts w:ascii="Arial" w:hAnsi="Arial"/>
          <w:bCs w:val="0"/>
        </w:rPr>
        <w:t xml:space="preserve">This document is intended to help </w:t>
      </w:r>
      <w:r w:rsidR="00274985" w:rsidRPr="00556C8A">
        <w:rPr>
          <w:rFonts w:ascii="Arial" w:hAnsi="Arial"/>
          <w:bCs w:val="0"/>
        </w:rPr>
        <w:t xml:space="preserve">local education agencies </w:t>
      </w:r>
      <w:r w:rsidRPr="00556C8A">
        <w:rPr>
          <w:rFonts w:ascii="Arial" w:hAnsi="Arial"/>
          <w:bCs w:val="0"/>
        </w:rPr>
        <w:t xml:space="preserve">(LEAs) quickly become familiar with </w:t>
      </w:r>
      <w:r w:rsidR="00BB2EA4" w:rsidRPr="00556C8A">
        <w:rPr>
          <w:rFonts w:ascii="Arial" w:hAnsi="Arial"/>
          <w:bCs w:val="0"/>
        </w:rPr>
        <w:t xml:space="preserve">how to </w:t>
      </w:r>
      <w:r w:rsidRPr="00556C8A">
        <w:rPr>
          <w:rFonts w:ascii="Arial" w:hAnsi="Arial"/>
          <w:bCs w:val="0"/>
        </w:rPr>
        <w:t xml:space="preserve">use the Principal Apportionment </w:t>
      </w:r>
      <w:r w:rsidR="00274985" w:rsidRPr="00556C8A">
        <w:rPr>
          <w:rFonts w:ascii="Arial" w:hAnsi="Arial"/>
          <w:bCs w:val="0"/>
        </w:rPr>
        <w:t xml:space="preserve">Data Collection </w:t>
      </w:r>
      <w:r w:rsidR="00493B4E" w:rsidRPr="00556C8A">
        <w:rPr>
          <w:rFonts w:ascii="Arial" w:hAnsi="Arial"/>
          <w:bCs w:val="0"/>
        </w:rPr>
        <w:t xml:space="preserve">(PADC) </w:t>
      </w:r>
      <w:r w:rsidR="000A1DFA" w:rsidRPr="00556C8A">
        <w:rPr>
          <w:rFonts w:ascii="Arial" w:hAnsi="Arial"/>
          <w:bCs w:val="0"/>
        </w:rPr>
        <w:t>S</w:t>
      </w:r>
      <w:r w:rsidRPr="00556C8A">
        <w:rPr>
          <w:rFonts w:ascii="Arial" w:hAnsi="Arial"/>
          <w:bCs w:val="0"/>
        </w:rPr>
        <w:t>oftware. Understanding basic Windows functions and procedures, such as clicking, double clicking, right clicking, browsing, etc., will assist you in using this document and software.</w:t>
      </w:r>
    </w:p>
    <w:p w14:paraId="5FCE8729" w14:textId="77777777" w:rsidR="00C5296E" w:rsidRPr="00556C8A" w:rsidRDefault="00541F99" w:rsidP="008D131D">
      <w:pPr>
        <w:pStyle w:val="Heading3"/>
      </w:pPr>
      <w:bookmarkStart w:id="16" w:name="_Toc56685276"/>
      <w:r w:rsidRPr="00556C8A">
        <w:t>Related Documents</w:t>
      </w:r>
      <w:bookmarkEnd w:id="16"/>
    </w:p>
    <w:p w14:paraId="11242875" w14:textId="3DC792D8" w:rsidR="00C5296E" w:rsidRPr="00556C8A" w:rsidRDefault="00541F99" w:rsidP="00C5296E">
      <w:pPr>
        <w:pStyle w:val="BodyText2"/>
        <w:ind w:left="0"/>
        <w:rPr>
          <w:rFonts w:ascii="Arial" w:hAnsi="Arial"/>
        </w:rPr>
      </w:pPr>
      <w:r w:rsidRPr="00556C8A">
        <w:rPr>
          <w:rFonts w:ascii="Arial" w:hAnsi="Arial"/>
          <w:bCs w:val="0"/>
        </w:rPr>
        <w:t xml:space="preserve">For step-by-step installation instructions, please refer to the </w:t>
      </w:r>
      <w:r w:rsidRPr="00556C8A">
        <w:rPr>
          <w:rFonts w:ascii="Arial" w:hAnsi="Arial"/>
          <w:bCs w:val="0"/>
          <w:i/>
          <w:iCs/>
        </w:rPr>
        <w:t xml:space="preserve">Principal Apportionment </w:t>
      </w:r>
      <w:r w:rsidR="00062A6D" w:rsidRPr="00556C8A">
        <w:rPr>
          <w:rFonts w:ascii="Arial" w:hAnsi="Arial"/>
          <w:bCs w:val="0"/>
          <w:i/>
          <w:iCs/>
        </w:rPr>
        <w:t xml:space="preserve">Data Collection </w:t>
      </w:r>
      <w:r w:rsidR="00FC7BC8" w:rsidRPr="00556C8A">
        <w:rPr>
          <w:rFonts w:ascii="Arial" w:hAnsi="Arial"/>
          <w:bCs w:val="0"/>
          <w:i/>
          <w:iCs/>
        </w:rPr>
        <w:t xml:space="preserve">Manual </w:t>
      </w:r>
      <w:r w:rsidRPr="00556C8A">
        <w:rPr>
          <w:rFonts w:ascii="Arial" w:hAnsi="Arial"/>
          <w:bCs w:val="0"/>
          <w:i/>
          <w:iCs/>
        </w:rPr>
        <w:t>and Tax Software</w:t>
      </w:r>
      <w:r w:rsidRPr="00556C8A">
        <w:rPr>
          <w:rFonts w:ascii="Arial" w:hAnsi="Arial"/>
          <w:bCs w:val="0"/>
        </w:rPr>
        <w:t xml:space="preserve"> </w:t>
      </w:r>
      <w:r w:rsidRPr="00556C8A">
        <w:rPr>
          <w:rFonts w:ascii="Arial" w:hAnsi="Arial"/>
          <w:bCs w:val="0"/>
          <w:i/>
          <w:iCs/>
        </w:rPr>
        <w:t>Installation Guide</w:t>
      </w:r>
      <w:r w:rsidRPr="00556C8A">
        <w:rPr>
          <w:rFonts w:ascii="Arial" w:hAnsi="Arial"/>
          <w:bCs w:val="0"/>
        </w:rPr>
        <w:t xml:space="preserve"> that accompanies this User Guide</w:t>
      </w:r>
      <w:r w:rsidR="00274985" w:rsidRPr="00556C8A">
        <w:rPr>
          <w:rFonts w:ascii="Arial" w:hAnsi="Arial"/>
          <w:bCs w:val="0"/>
        </w:rPr>
        <w:t xml:space="preserve"> </w:t>
      </w:r>
      <w:r w:rsidR="00493B4E" w:rsidRPr="00556C8A">
        <w:rPr>
          <w:rFonts w:ascii="Arial" w:hAnsi="Arial"/>
          <w:bCs w:val="0"/>
        </w:rPr>
        <w:t xml:space="preserve">and is </w:t>
      </w:r>
      <w:r w:rsidR="00274985" w:rsidRPr="00556C8A">
        <w:rPr>
          <w:rFonts w:ascii="Arial" w:hAnsi="Arial"/>
          <w:bCs w:val="0"/>
        </w:rPr>
        <w:t xml:space="preserve">available </w:t>
      </w:r>
      <w:r w:rsidR="00493B4E" w:rsidRPr="00556C8A">
        <w:rPr>
          <w:rFonts w:ascii="Arial" w:hAnsi="Arial"/>
          <w:bCs w:val="0"/>
        </w:rPr>
        <w:t xml:space="preserve">on the California Department of Education (CDE) </w:t>
      </w:r>
      <w:r w:rsidR="00634A53">
        <w:rPr>
          <w:rFonts w:ascii="Arial" w:hAnsi="Arial"/>
          <w:bCs w:val="0"/>
        </w:rPr>
        <w:t>web</w:t>
      </w:r>
      <w:r w:rsidR="00493B4E" w:rsidRPr="00556C8A">
        <w:rPr>
          <w:rFonts w:ascii="Arial" w:hAnsi="Arial"/>
          <w:bCs w:val="0"/>
        </w:rPr>
        <w:t xml:space="preserve"> page </w:t>
      </w:r>
      <w:r w:rsidR="00274985" w:rsidRPr="00556C8A">
        <w:rPr>
          <w:rFonts w:ascii="Arial" w:hAnsi="Arial"/>
          <w:bCs w:val="0"/>
        </w:rPr>
        <w:t>at</w:t>
      </w:r>
      <w:r w:rsidR="006B16C8" w:rsidRPr="00556C8A">
        <w:rPr>
          <w:rFonts w:ascii="Arial" w:hAnsi="Arial"/>
          <w:bCs w:val="0"/>
        </w:rPr>
        <w:t xml:space="preserve"> </w:t>
      </w:r>
      <w:hyperlink r:id="rId13" w:tooltip="Principal Apportionment Data Collection 2020–21" w:history="1">
        <w:r w:rsidR="005B55B5" w:rsidRPr="005B55B5">
          <w:rPr>
            <w:rStyle w:val="Hyperlink"/>
            <w:rFonts w:ascii="Arial" w:hAnsi="Arial"/>
            <w:bCs w:val="0"/>
          </w:rPr>
          <w:t>https://www.cde.ca.gov/fg/sf/pa/</w:t>
        </w:r>
        <w:r w:rsidR="005B55B5" w:rsidRPr="000949C8">
          <w:rPr>
            <w:rStyle w:val="Hyperlink"/>
            <w:rFonts w:ascii="Arial" w:hAnsi="Arial"/>
            <w:bCs w:val="0"/>
          </w:rPr>
          <w:t>padcsw2021.asp</w:t>
        </w:r>
      </w:hyperlink>
      <w:r w:rsidRPr="00556C8A">
        <w:rPr>
          <w:rFonts w:ascii="Arial" w:hAnsi="Arial"/>
          <w:bCs w:val="0"/>
        </w:rPr>
        <w:t>.</w:t>
      </w:r>
    </w:p>
    <w:p w14:paraId="3330CDF2" w14:textId="7834B5AD" w:rsidR="00C5296E" w:rsidRPr="00556C8A" w:rsidRDefault="00541F99" w:rsidP="00C5296E">
      <w:pPr>
        <w:pStyle w:val="BodyText"/>
        <w:ind w:left="0"/>
        <w:rPr>
          <w:rFonts w:ascii="Arial" w:hAnsi="Arial" w:cs="Arial"/>
        </w:rPr>
      </w:pPr>
      <w:r w:rsidRPr="00556C8A">
        <w:rPr>
          <w:rFonts w:ascii="Arial" w:hAnsi="Arial" w:cs="Arial"/>
          <w:bCs w:val="0"/>
        </w:rPr>
        <w:t xml:space="preserve">For more information on </w:t>
      </w:r>
      <w:r w:rsidR="00C038FF" w:rsidRPr="00556C8A">
        <w:rPr>
          <w:rFonts w:ascii="Arial" w:hAnsi="Arial" w:cs="Arial"/>
          <w:bCs w:val="0"/>
        </w:rPr>
        <w:t xml:space="preserve">how to report data </w:t>
      </w:r>
      <w:r w:rsidRPr="00556C8A">
        <w:rPr>
          <w:rFonts w:ascii="Arial" w:hAnsi="Arial" w:cs="Arial"/>
          <w:bCs w:val="0"/>
        </w:rPr>
        <w:t xml:space="preserve">using the software, please refer to the </w:t>
      </w:r>
      <w:r w:rsidR="00A47E0D" w:rsidRPr="00556C8A">
        <w:rPr>
          <w:rFonts w:ascii="Arial" w:hAnsi="Arial" w:cs="Arial"/>
          <w:bCs w:val="0"/>
        </w:rPr>
        <w:t>Data Reporting Instruction</w:t>
      </w:r>
      <w:r w:rsidR="00DC4469" w:rsidRPr="00556C8A">
        <w:rPr>
          <w:rFonts w:ascii="Arial" w:hAnsi="Arial" w:cs="Arial"/>
          <w:bCs w:val="0"/>
        </w:rPr>
        <w:t xml:space="preserve"> Manual</w:t>
      </w:r>
      <w:r w:rsidR="0061320A" w:rsidRPr="00556C8A">
        <w:rPr>
          <w:rFonts w:ascii="Arial" w:hAnsi="Arial" w:cs="Arial"/>
          <w:bCs w:val="0"/>
        </w:rPr>
        <w:t xml:space="preserve"> (DRIM)</w:t>
      </w:r>
      <w:r w:rsidR="00A47E0D" w:rsidRPr="00556C8A">
        <w:rPr>
          <w:rFonts w:ascii="Arial" w:hAnsi="Arial" w:cs="Arial"/>
          <w:bCs w:val="0"/>
        </w:rPr>
        <w:t xml:space="preserve"> located on the </w:t>
      </w:r>
      <w:r w:rsidR="00493B4E" w:rsidRPr="00556C8A">
        <w:rPr>
          <w:rFonts w:ascii="Arial" w:hAnsi="Arial" w:cs="Arial"/>
          <w:bCs w:val="0"/>
        </w:rPr>
        <w:t>CDE</w:t>
      </w:r>
      <w:r w:rsidR="00A810AF" w:rsidRPr="00556C8A">
        <w:rPr>
          <w:rFonts w:ascii="Arial" w:hAnsi="Arial" w:cs="Arial"/>
          <w:bCs w:val="0"/>
        </w:rPr>
        <w:t xml:space="preserve"> </w:t>
      </w:r>
      <w:r w:rsidR="00A47E0D" w:rsidRPr="00556C8A">
        <w:rPr>
          <w:rFonts w:ascii="Arial" w:hAnsi="Arial" w:cs="Arial"/>
          <w:bCs w:val="0"/>
        </w:rPr>
        <w:t>Principal Apportionment Data Collection</w:t>
      </w:r>
      <w:r w:rsidR="005C6CFE" w:rsidRPr="00556C8A">
        <w:rPr>
          <w:rFonts w:ascii="Arial" w:hAnsi="Arial" w:cs="Arial"/>
          <w:bCs w:val="0"/>
        </w:rPr>
        <w:t xml:space="preserve"> </w:t>
      </w:r>
      <w:r w:rsidR="0030241E">
        <w:rPr>
          <w:rFonts w:ascii="Arial" w:hAnsi="Arial" w:cs="Arial"/>
          <w:bCs w:val="0"/>
        </w:rPr>
        <w:t>w</w:t>
      </w:r>
      <w:r w:rsidR="00634A53">
        <w:rPr>
          <w:rFonts w:ascii="Arial" w:hAnsi="Arial" w:cs="Arial"/>
          <w:bCs w:val="0"/>
        </w:rPr>
        <w:t>eb</w:t>
      </w:r>
      <w:r w:rsidR="005C6CFE" w:rsidRPr="00556C8A">
        <w:rPr>
          <w:rFonts w:ascii="Arial" w:hAnsi="Arial" w:cs="Arial"/>
          <w:bCs w:val="0"/>
        </w:rPr>
        <w:t xml:space="preserve"> </w:t>
      </w:r>
      <w:r w:rsidR="00A47E0D" w:rsidRPr="00556C8A">
        <w:rPr>
          <w:rFonts w:ascii="Arial" w:hAnsi="Arial" w:cs="Arial"/>
          <w:bCs w:val="0"/>
        </w:rPr>
        <w:t>page</w:t>
      </w:r>
      <w:r w:rsidR="00274985" w:rsidRPr="00556C8A">
        <w:rPr>
          <w:rFonts w:ascii="Arial" w:hAnsi="Arial" w:cs="Arial"/>
          <w:bCs w:val="0"/>
        </w:rPr>
        <w:t xml:space="preserve"> at</w:t>
      </w:r>
      <w:r w:rsidR="00A47E0D" w:rsidRPr="00556C8A">
        <w:rPr>
          <w:rFonts w:ascii="Arial" w:hAnsi="Arial" w:cs="Arial"/>
          <w:bCs w:val="0"/>
        </w:rPr>
        <w:t xml:space="preserve"> </w:t>
      </w:r>
      <w:hyperlink r:id="rId14" w:tooltip="Principal Apportionment Data Collection 2020–21" w:history="1">
        <w:r w:rsidR="000949C8" w:rsidRPr="000949C8">
          <w:rPr>
            <w:rStyle w:val="Hyperlink"/>
            <w:rFonts w:ascii="Arial" w:hAnsi="Arial" w:cs="Arial"/>
            <w:bCs w:val="0"/>
          </w:rPr>
          <w:t>https://www.cde.ca.gov/fg/sf/pa/padcsw2021.asp</w:t>
        </w:r>
      </w:hyperlink>
      <w:r w:rsidR="00A47E0D" w:rsidRPr="00556C8A">
        <w:rPr>
          <w:rFonts w:ascii="Arial" w:hAnsi="Arial" w:cs="Arial"/>
          <w:bCs w:val="0"/>
        </w:rPr>
        <w:t xml:space="preserve">. </w:t>
      </w:r>
    </w:p>
    <w:p w14:paraId="725994A7" w14:textId="48E5F55A" w:rsidR="00C5296E" w:rsidRPr="00556C8A" w:rsidRDefault="00A810AF" w:rsidP="00C5296E">
      <w:pPr>
        <w:pStyle w:val="BodyText"/>
        <w:ind w:left="0"/>
        <w:rPr>
          <w:rFonts w:ascii="Arial" w:hAnsi="Arial" w:cs="Arial"/>
        </w:rPr>
      </w:pPr>
      <w:r w:rsidRPr="00556C8A">
        <w:rPr>
          <w:rFonts w:ascii="Arial" w:hAnsi="Arial" w:cs="Arial"/>
          <w:bCs w:val="0"/>
        </w:rPr>
        <w:t xml:space="preserve">For more information on known software problems, please refer to the Known Problems, Fixes, and Workarounds </w:t>
      </w:r>
      <w:r w:rsidR="00634A53">
        <w:rPr>
          <w:rFonts w:ascii="Arial" w:hAnsi="Arial" w:cs="Arial"/>
          <w:bCs w:val="0"/>
        </w:rPr>
        <w:t>web</w:t>
      </w:r>
      <w:r w:rsidRPr="00556C8A">
        <w:rPr>
          <w:rFonts w:ascii="Arial" w:hAnsi="Arial" w:cs="Arial"/>
          <w:bCs w:val="0"/>
        </w:rPr>
        <w:t xml:space="preserve"> page at </w:t>
      </w:r>
      <w:hyperlink r:id="rId15" w:tooltip="Principal Apportionment Data Collection 2020–21" w:history="1">
        <w:r w:rsidR="00E57FD7" w:rsidRPr="00E57FD7">
          <w:rPr>
            <w:rStyle w:val="Hyperlink"/>
            <w:rFonts w:ascii="Arial" w:hAnsi="Arial" w:cs="Arial"/>
            <w:bCs w:val="0"/>
          </w:rPr>
          <w:t>https://www.cde.ca.gov/fg/sf/pa/padcsw2021.asp</w:t>
        </w:r>
      </w:hyperlink>
      <w:r w:rsidR="00DE3ADC" w:rsidRPr="00556C8A">
        <w:rPr>
          <w:rFonts w:ascii="Arial" w:hAnsi="Arial" w:cs="Arial"/>
          <w:bCs w:val="0"/>
        </w:rPr>
        <w:t>.</w:t>
      </w:r>
    </w:p>
    <w:p w14:paraId="71A8BF67" w14:textId="77777777" w:rsidR="00C5296E" w:rsidRPr="00556C8A" w:rsidRDefault="00541F99" w:rsidP="008D131D">
      <w:pPr>
        <w:pStyle w:val="Heading3"/>
      </w:pPr>
      <w:bookmarkStart w:id="17" w:name="_Toc56685277"/>
      <w:r w:rsidRPr="00556C8A">
        <w:t>System Requirements</w:t>
      </w:r>
      <w:bookmarkEnd w:id="17"/>
    </w:p>
    <w:p w14:paraId="71C3D29E" w14:textId="77777777" w:rsidR="00393396" w:rsidRDefault="00541F99" w:rsidP="00393396">
      <w:pPr>
        <w:pStyle w:val="BodyText2"/>
        <w:ind w:left="0"/>
        <w:rPr>
          <w:rFonts w:ascii="Arial" w:hAnsi="Arial"/>
        </w:rPr>
      </w:pPr>
      <w:r w:rsidRPr="00556C8A">
        <w:rPr>
          <w:rFonts w:ascii="Arial" w:hAnsi="Arial"/>
        </w:rPr>
        <w:t xml:space="preserve">The installation of the software requires approximately </w:t>
      </w:r>
      <w:r w:rsidR="006D3B7E" w:rsidRPr="00556C8A">
        <w:rPr>
          <w:rFonts w:ascii="Arial" w:hAnsi="Arial"/>
        </w:rPr>
        <w:t>20</w:t>
      </w:r>
      <w:r w:rsidR="002E2C10" w:rsidRPr="00556C8A">
        <w:rPr>
          <w:rFonts w:ascii="Arial" w:hAnsi="Arial"/>
        </w:rPr>
        <w:t>–</w:t>
      </w:r>
      <w:r w:rsidR="000A1DFA" w:rsidRPr="00556C8A">
        <w:rPr>
          <w:rFonts w:ascii="Arial" w:hAnsi="Arial"/>
        </w:rPr>
        <w:t>4</w:t>
      </w:r>
      <w:r w:rsidR="006D3B7E" w:rsidRPr="00556C8A">
        <w:rPr>
          <w:rFonts w:ascii="Arial" w:hAnsi="Arial"/>
        </w:rPr>
        <w:t xml:space="preserve">0 </w:t>
      </w:r>
      <w:r w:rsidRPr="00556C8A">
        <w:rPr>
          <w:rFonts w:ascii="Arial" w:hAnsi="Arial"/>
        </w:rPr>
        <w:t>MB of hard disk space</w:t>
      </w:r>
      <w:r w:rsidR="009F60C6" w:rsidRPr="00556C8A">
        <w:rPr>
          <w:rFonts w:ascii="Arial" w:hAnsi="Arial"/>
        </w:rPr>
        <w:t xml:space="preserve"> on Windows based PCs</w:t>
      </w:r>
      <w:r w:rsidRPr="00556C8A">
        <w:rPr>
          <w:rFonts w:ascii="Arial" w:hAnsi="Arial"/>
        </w:rPr>
        <w:t xml:space="preserve">. </w:t>
      </w:r>
      <w:bookmarkStart w:id="18" w:name="_Toc21748252"/>
      <w:bookmarkStart w:id="19" w:name="_Toc383409618"/>
      <w:bookmarkStart w:id="20" w:name="_Toc401127911"/>
    </w:p>
    <w:p w14:paraId="0073EF83" w14:textId="77777777" w:rsidR="00C5296E" w:rsidRPr="00393396" w:rsidRDefault="00F15002" w:rsidP="008D131D">
      <w:pPr>
        <w:pStyle w:val="Heading3"/>
      </w:pPr>
      <w:bookmarkStart w:id="21" w:name="_Toc56685278"/>
      <w:r w:rsidRPr="00556C8A">
        <w:t>Documen</w:t>
      </w:r>
      <w:r w:rsidRPr="00393396">
        <w:rPr>
          <w:bCs/>
        </w:rPr>
        <w:t>t</w:t>
      </w:r>
      <w:r w:rsidRPr="00556C8A">
        <w:t xml:space="preserve"> Conventions</w:t>
      </w:r>
      <w:bookmarkEnd w:id="18"/>
      <w:bookmarkEnd w:id="19"/>
      <w:bookmarkEnd w:id="20"/>
      <w:bookmarkEnd w:id="21"/>
    </w:p>
    <w:p w14:paraId="7AB82EA8" w14:textId="77777777" w:rsidR="00CB3651" w:rsidRPr="00556C8A" w:rsidRDefault="00F15002" w:rsidP="00393396">
      <w:pPr>
        <w:pStyle w:val="BodyText2"/>
        <w:ind w:left="0"/>
        <w:rPr>
          <w:rFonts w:ascii="Arial" w:hAnsi="Arial"/>
        </w:rPr>
      </w:pPr>
      <w:r w:rsidRPr="00556C8A">
        <w:rPr>
          <w:rFonts w:ascii="Arial" w:hAnsi="Arial"/>
        </w:rPr>
        <w:t xml:space="preserve">This document uses the following conventions to describe functions and procedures in the software: </w:t>
      </w:r>
    </w:p>
    <w:p w14:paraId="06E2DA79" w14:textId="77777777" w:rsidR="00760B0E" w:rsidRDefault="00760B0E" w:rsidP="008D131D">
      <w:pPr>
        <w:pStyle w:val="Heading3"/>
      </w:pPr>
      <w:bookmarkStart w:id="22" w:name="_Toc405462086"/>
      <w:bookmarkStart w:id="23" w:name="_Toc405466248"/>
      <w:bookmarkStart w:id="24" w:name="_Toc405469240"/>
      <w:bookmarkStart w:id="25" w:name="_Toc405541609"/>
      <w:bookmarkStart w:id="26" w:name="_Toc405541861"/>
      <w:bookmarkStart w:id="27" w:name="_Toc405544844"/>
      <w:bookmarkStart w:id="28" w:name="_Toc405545315"/>
      <w:bookmarkStart w:id="29" w:name="_Toc405462087"/>
      <w:bookmarkStart w:id="30" w:name="_Toc405466249"/>
      <w:bookmarkStart w:id="31" w:name="_Toc405469241"/>
      <w:bookmarkStart w:id="32" w:name="_Toc405541610"/>
      <w:bookmarkStart w:id="33" w:name="_Toc405541862"/>
      <w:bookmarkStart w:id="34" w:name="_Toc405544845"/>
      <w:bookmarkStart w:id="35" w:name="_Toc405545316"/>
      <w:bookmarkStart w:id="36" w:name="_Toc405462088"/>
      <w:bookmarkStart w:id="37" w:name="_Toc405466250"/>
      <w:bookmarkStart w:id="38" w:name="_Toc405469242"/>
      <w:bookmarkStart w:id="39" w:name="_Toc405541611"/>
      <w:bookmarkStart w:id="40" w:name="_Toc405541863"/>
      <w:bookmarkStart w:id="41" w:name="_Toc405544846"/>
      <w:bookmarkStart w:id="42" w:name="_Toc405545317"/>
      <w:bookmarkStart w:id="43" w:name="_Toc405462089"/>
      <w:bookmarkStart w:id="44" w:name="_Toc405466251"/>
      <w:bookmarkStart w:id="45" w:name="_Toc405469243"/>
      <w:bookmarkStart w:id="46" w:name="_Toc405541612"/>
      <w:bookmarkStart w:id="47" w:name="_Toc405541864"/>
      <w:bookmarkStart w:id="48" w:name="_Toc405544847"/>
      <w:bookmarkStart w:id="49" w:name="_Toc405545318"/>
      <w:bookmarkStart w:id="50" w:name="_Toc405462103"/>
      <w:bookmarkStart w:id="51" w:name="_Toc405466265"/>
      <w:bookmarkStart w:id="52" w:name="_Toc405469257"/>
      <w:bookmarkStart w:id="53" w:name="_Toc405541626"/>
      <w:bookmarkStart w:id="54" w:name="_Toc405541878"/>
      <w:bookmarkStart w:id="55" w:name="_Toc405544861"/>
      <w:bookmarkStart w:id="56" w:name="_Toc405545332"/>
      <w:bookmarkStart w:id="57" w:name="_Toc405462104"/>
      <w:bookmarkStart w:id="58" w:name="_Toc405466266"/>
      <w:bookmarkStart w:id="59" w:name="_Toc405469258"/>
      <w:bookmarkStart w:id="60" w:name="_Toc405541627"/>
      <w:bookmarkStart w:id="61" w:name="_Toc405541879"/>
      <w:bookmarkStart w:id="62" w:name="_Toc405544862"/>
      <w:bookmarkStart w:id="63" w:name="_Toc405545333"/>
      <w:bookmarkStart w:id="64" w:name="_Toc405462113"/>
      <w:bookmarkStart w:id="65" w:name="_Toc405466275"/>
      <w:bookmarkStart w:id="66" w:name="_Toc405469267"/>
      <w:bookmarkStart w:id="67" w:name="_Toc405541636"/>
      <w:bookmarkStart w:id="68" w:name="_Toc405541888"/>
      <w:bookmarkStart w:id="69" w:name="_Toc405544871"/>
      <w:bookmarkStart w:id="70" w:name="_Toc405545342"/>
      <w:bookmarkStart w:id="71" w:name="_Toc405462132"/>
      <w:bookmarkStart w:id="72" w:name="_Toc405466294"/>
      <w:bookmarkStart w:id="73" w:name="_Toc405469286"/>
      <w:bookmarkStart w:id="74" w:name="_Toc405541655"/>
      <w:bookmarkStart w:id="75" w:name="_Toc405541907"/>
      <w:bookmarkStart w:id="76" w:name="_Toc405544890"/>
      <w:bookmarkStart w:id="77" w:name="_Toc405545361"/>
      <w:bookmarkStart w:id="78" w:name="_Toc56685279"/>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t>Window Names</w:t>
      </w:r>
      <w:bookmarkEnd w:id="78"/>
    </w:p>
    <w:p w14:paraId="47E40123" w14:textId="77777777" w:rsidR="00760B0E" w:rsidRDefault="00760B0E" w:rsidP="00A549B2">
      <w:pPr>
        <w:spacing w:before="0"/>
      </w:pPr>
      <w:r w:rsidRPr="008F40DB">
        <w:t>The names of windows, screens, and dialogue</w:t>
      </w:r>
      <w:r>
        <w:t xml:space="preserve"> boxes use title case, such as: “Save As” window, “</w:t>
      </w:r>
      <w:r w:rsidRPr="008F40DB">
        <w:t>User Information</w:t>
      </w:r>
      <w:r>
        <w:t>”</w:t>
      </w:r>
      <w:r w:rsidRPr="008F40DB">
        <w:t xml:space="preserve"> screen</w:t>
      </w:r>
      <w:r>
        <w:t>.</w:t>
      </w:r>
    </w:p>
    <w:p w14:paraId="110C89DD" w14:textId="77777777" w:rsidR="00760B0E" w:rsidRDefault="00760B0E" w:rsidP="00A549B2">
      <w:pPr>
        <w:pStyle w:val="Heading4"/>
        <w:spacing w:before="0" w:after="0"/>
      </w:pPr>
      <w:r>
        <w:t>Commands</w:t>
      </w:r>
    </w:p>
    <w:p w14:paraId="29119736" w14:textId="77777777" w:rsidR="00760B0E" w:rsidRPr="00DC20AB" w:rsidRDefault="00760B0E" w:rsidP="00A549B2">
      <w:pPr>
        <w:spacing w:before="0"/>
      </w:pPr>
      <w:r w:rsidRPr="008F40DB">
        <w:t>Commands are operations you must follow in order to perform certain functions in the software. B</w:t>
      </w:r>
      <w:r>
        <w:t>old face font is used, such as: “</w:t>
      </w:r>
      <w:r w:rsidRPr="008F40DB">
        <w:t xml:space="preserve">Select </w:t>
      </w:r>
      <w:r w:rsidRPr="008F40DB">
        <w:rPr>
          <w:b/>
        </w:rPr>
        <w:t>Print</w:t>
      </w:r>
      <w:r w:rsidRPr="008F40DB">
        <w:t xml:space="preserve"> from the </w:t>
      </w:r>
      <w:r w:rsidRPr="008F40DB">
        <w:rPr>
          <w:b/>
        </w:rPr>
        <w:t>File</w:t>
      </w:r>
      <w:r w:rsidRPr="008F40DB">
        <w:t xml:space="preserve"> menu</w:t>
      </w:r>
      <w:r>
        <w:t>” and “</w:t>
      </w:r>
      <w:r w:rsidRPr="008F40DB">
        <w:t xml:space="preserve">Click the </w:t>
      </w:r>
      <w:r w:rsidRPr="008F40DB">
        <w:rPr>
          <w:b/>
        </w:rPr>
        <w:t>OK</w:t>
      </w:r>
      <w:r w:rsidRPr="008F40DB">
        <w:t xml:space="preserve"> button</w:t>
      </w:r>
      <w:r>
        <w:t>”.</w:t>
      </w:r>
    </w:p>
    <w:p w14:paraId="22E2C7BD" w14:textId="77777777" w:rsidR="00760B0E" w:rsidRDefault="00760B0E" w:rsidP="00A549B2">
      <w:pPr>
        <w:pStyle w:val="Heading4"/>
        <w:spacing w:before="0" w:after="0"/>
      </w:pPr>
      <w:r>
        <w:t>Image Names</w:t>
      </w:r>
    </w:p>
    <w:p w14:paraId="7DEC996D" w14:textId="78C6EF84" w:rsidR="00CC58F4" w:rsidRDefault="00760B0E" w:rsidP="00A549B2">
      <w:pPr>
        <w:spacing w:before="0"/>
        <w:rPr>
          <w:i/>
          <w:iCs/>
        </w:rPr>
      </w:pPr>
      <w:r w:rsidRPr="008F40DB">
        <w:t xml:space="preserve">Images, or pictures, are described as Figures and use Italic face font, such as: </w:t>
      </w:r>
      <w:r>
        <w:t>“</w:t>
      </w:r>
      <w:r w:rsidRPr="008F40DB">
        <w:rPr>
          <w:i/>
          <w:iCs/>
        </w:rPr>
        <w:t>Figure 1: Diagram of the data process</w:t>
      </w:r>
      <w:r>
        <w:rPr>
          <w:i/>
          <w:iCs/>
        </w:rPr>
        <w:t>”.</w:t>
      </w:r>
    </w:p>
    <w:p w14:paraId="5BD066A0" w14:textId="77777777" w:rsidR="00760B0E" w:rsidRDefault="00760B0E" w:rsidP="00A549B2">
      <w:pPr>
        <w:pStyle w:val="Heading4"/>
        <w:spacing w:before="0" w:after="0"/>
      </w:pPr>
      <w:r>
        <w:t>Important Notes</w:t>
      </w:r>
    </w:p>
    <w:p w14:paraId="64FDE542" w14:textId="77777777" w:rsidR="00760B0E" w:rsidRPr="008F40DB" w:rsidRDefault="00760B0E" w:rsidP="00A549B2">
      <w:pPr>
        <w:spacing w:before="0" w:after="0"/>
      </w:pPr>
      <w:r w:rsidRPr="008F40DB">
        <w:t>Notes include important statements regarding steps you may need to take. They are highlighted in gray, with a black border on the top and bottom, such as:</w:t>
      </w:r>
    </w:p>
    <w:p w14:paraId="7B510CB5" w14:textId="77777777" w:rsidR="00760B0E" w:rsidRDefault="00760B0E" w:rsidP="00A549B2">
      <w:pPr>
        <w:pBdr>
          <w:top w:val="single" w:sz="4" w:space="1" w:color="auto"/>
          <w:bottom w:val="single" w:sz="4" w:space="1" w:color="auto"/>
        </w:pBdr>
        <w:shd w:val="clear" w:color="auto" w:fill="BFBFBF" w:themeFill="background1" w:themeFillShade="BF"/>
        <w:spacing w:before="0" w:after="0"/>
      </w:pPr>
      <w:r w:rsidRPr="007025ED">
        <w:rPr>
          <w:b/>
        </w:rPr>
        <w:t>Note</w:t>
      </w:r>
      <w:r>
        <w:t>: Important note here</w:t>
      </w:r>
    </w:p>
    <w:p w14:paraId="5CC5121E" w14:textId="77777777" w:rsidR="00C5296E" w:rsidRPr="00556C8A" w:rsidRDefault="00CB3651" w:rsidP="008D131D">
      <w:pPr>
        <w:pStyle w:val="Heading2"/>
      </w:pPr>
      <w:r w:rsidRPr="00E57FD7">
        <w:br w:type="page"/>
      </w:r>
      <w:bookmarkStart w:id="79" w:name="_Toc56685280"/>
      <w:r w:rsidR="00C103CD" w:rsidRPr="00556C8A">
        <w:lastRenderedPageBreak/>
        <w:t>D</w:t>
      </w:r>
      <w:r w:rsidR="00F42DD0" w:rsidRPr="00556C8A">
        <w:t>ata Collection Software</w:t>
      </w:r>
      <w:bookmarkEnd w:id="79"/>
    </w:p>
    <w:p w14:paraId="0B5E666D" w14:textId="77777777" w:rsidR="00C5296E" w:rsidRPr="00556C8A" w:rsidRDefault="00F42DD0" w:rsidP="00A549B2">
      <w:r w:rsidRPr="00556C8A">
        <w:t xml:space="preserve">The </w:t>
      </w:r>
      <w:r w:rsidR="00AC0F49" w:rsidRPr="00556C8A">
        <w:t xml:space="preserve">PADC Software </w:t>
      </w:r>
      <w:r w:rsidRPr="00556C8A">
        <w:t xml:space="preserve">is used by </w:t>
      </w:r>
      <w:r w:rsidR="00AC0F49" w:rsidRPr="00556C8A">
        <w:t>county offices of education (</w:t>
      </w:r>
      <w:r w:rsidRPr="00556C8A">
        <w:t>COEs</w:t>
      </w:r>
      <w:r w:rsidR="00AC0F49" w:rsidRPr="00556C8A">
        <w:t>)</w:t>
      </w:r>
      <w:r w:rsidRPr="00556C8A">
        <w:t xml:space="preserve">, school districts, charter schools, and </w:t>
      </w:r>
      <w:r w:rsidR="00401575" w:rsidRPr="00556C8A">
        <w:t>special education local plan areas (</w:t>
      </w:r>
      <w:r w:rsidRPr="00556C8A">
        <w:t>SELPAs</w:t>
      </w:r>
      <w:r w:rsidR="00401575" w:rsidRPr="00556C8A">
        <w:t>)</w:t>
      </w:r>
      <w:r w:rsidRPr="00556C8A">
        <w:t xml:space="preserve"> to:</w:t>
      </w:r>
    </w:p>
    <w:p w14:paraId="0F4ED7AC" w14:textId="77777777" w:rsidR="0068092B" w:rsidRDefault="00F42DD0" w:rsidP="00E5089F">
      <w:pPr>
        <w:pStyle w:val="BulletList"/>
        <w:tabs>
          <w:tab w:val="clear" w:pos="2160"/>
          <w:tab w:val="num" w:pos="-2160"/>
        </w:tabs>
        <w:spacing w:before="120" w:after="120"/>
        <w:ind w:left="0" w:firstLine="360"/>
        <w:rPr>
          <w:rFonts w:ascii="Arial" w:hAnsi="Arial" w:cs="Arial"/>
        </w:rPr>
      </w:pPr>
      <w:r w:rsidRPr="00556C8A">
        <w:rPr>
          <w:rFonts w:ascii="Arial" w:hAnsi="Arial" w:cs="Arial"/>
        </w:rPr>
        <w:t xml:space="preserve">Enter attendance data for </w:t>
      </w:r>
      <w:r w:rsidR="007755AE" w:rsidRPr="00556C8A">
        <w:rPr>
          <w:rFonts w:ascii="Arial" w:hAnsi="Arial" w:cs="Arial"/>
        </w:rPr>
        <w:t>COEs</w:t>
      </w:r>
      <w:r w:rsidRPr="00556C8A">
        <w:rPr>
          <w:rFonts w:ascii="Arial" w:hAnsi="Arial" w:cs="Arial"/>
        </w:rPr>
        <w:t>, school districts</w:t>
      </w:r>
      <w:r w:rsidR="007755AE" w:rsidRPr="00556C8A">
        <w:rPr>
          <w:rFonts w:ascii="Arial" w:hAnsi="Arial" w:cs="Arial"/>
        </w:rPr>
        <w:t>,</w:t>
      </w:r>
      <w:r w:rsidRPr="00556C8A">
        <w:rPr>
          <w:rFonts w:ascii="Arial" w:hAnsi="Arial" w:cs="Arial"/>
        </w:rPr>
        <w:t xml:space="preserve"> and charter schools</w:t>
      </w:r>
      <w:r w:rsidR="0068092B">
        <w:rPr>
          <w:rFonts w:ascii="Arial" w:hAnsi="Arial" w:cs="Arial"/>
        </w:rPr>
        <w:t xml:space="preserve"> </w:t>
      </w:r>
    </w:p>
    <w:p w14:paraId="3F8C0E88" w14:textId="7B9078C7" w:rsidR="00F42DD0" w:rsidRPr="00B65303" w:rsidRDefault="0068092B" w:rsidP="00B65303">
      <w:pPr>
        <w:pStyle w:val="BlockText"/>
        <w:rPr>
          <w:rFonts w:ascii="Arial" w:hAnsi="Arial" w:cs="Arial"/>
          <w:b/>
        </w:rPr>
      </w:pPr>
      <w:r w:rsidRPr="00B65303">
        <w:rPr>
          <w:rFonts w:ascii="Arial" w:hAnsi="Arial" w:cs="Arial"/>
          <w:b/>
        </w:rPr>
        <w:t>NOTE:</w:t>
      </w:r>
      <w:r>
        <w:rPr>
          <w:rFonts w:ascii="Arial" w:hAnsi="Arial" w:cs="Arial"/>
          <w:b/>
        </w:rPr>
        <w:t xml:space="preserve"> </w:t>
      </w:r>
      <w:r w:rsidRPr="00B65303">
        <w:rPr>
          <w:rFonts w:ascii="Arial" w:hAnsi="Arial" w:cs="Arial"/>
          <w:b/>
        </w:rPr>
        <w:t xml:space="preserve">Per SB 820, </w:t>
      </w:r>
      <w:r>
        <w:rPr>
          <w:rFonts w:ascii="Arial" w:hAnsi="Arial" w:cs="Arial"/>
          <w:b/>
        </w:rPr>
        <w:t>several</w:t>
      </w:r>
      <w:r w:rsidRPr="00B65303">
        <w:rPr>
          <w:rFonts w:ascii="Arial" w:hAnsi="Arial" w:cs="Arial"/>
          <w:b/>
        </w:rPr>
        <w:t xml:space="preserve"> of the attendance data entry screens have been disabled for the 2020-21 fiscal year.</w:t>
      </w:r>
    </w:p>
    <w:p w14:paraId="7B165450" w14:textId="77777777" w:rsidR="00F42DD0" w:rsidRPr="00556C8A" w:rsidRDefault="00F42DD0" w:rsidP="00E5089F">
      <w:pPr>
        <w:pStyle w:val="BulletList"/>
        <w:tabs>
          <w:tab w:val="clear" w:pos="2160"/>
          <w:tab w:val="num" w:pos="-2160"/>
        </w:tabs>
        <w:spacing w:before="120" w:after="120"/>
        <w:ind w:left="0" w:firstLine="360"/>
        <w:rPr>
          <w:rFonts w:ascii="Arial" w:hAnsi="Arial" w:cs="Arial"/>
        </w:rPr>
      </w:pPr>
      <w:r w:rsidRPr="00556C8A">
        <w:rPr>
          <w:rFonts w:ascii="Arial" w:hAnsi="Arial" w:cs="Arial"/>
        </w:rPr>
        <w:t>Enter Local Control Funding Formula (LCFF) data</w:t>
      </w:r>
    </w:p>
    <w:p w14:paraId="22AD8A42" w14:textId="77777777" w:rsidR="00F42DD0" w:rsidRPr="00556C8A" w:rsidRDefault="00F42DD0" w:rsidP="00E5089F">
      <w:pPr>
        <w:pStyle w:val="BulletList"/>
        <w:tabs>
          <w:tab w:val="clear" w:pos="2160"/>
          <w:tab w:val="num" w:pos="-2160"/>
        </w:tabs>
        <w:spacing w:before="120" w:after="120"/>
        <w:ind w:left="0" w:firstLine="360"/>
        <w:rPr>
          <w:rFonts w:ascii="Arial" w:hAnsi="Arial" w:cs="Arial"/>
        </w:rPr>
      </w:pPr>
      <w:r w:rsidRPr="00556C8A">
        <w:rPr>
          <w:rFonts w:ascii="Arial" w:hAnsi="Arial" w:cs="Arial"/>
        </w:rPr>
        <w:t>Enter tax data</w:t>
      </w:r>
    </w:p>
    <w:p w14:paraId="769DCFEE" w14:textId="77777777" w:rsidR="00C5296E" w:rsidRPr="00556C8A" w:rsidRDefault="00F42DD0" w:rsidP="00C5296E">
      <w:pPr>
        <w:pStyle w:val="BulletList"/>
        <w:tabs>
          <w:tab w:val="clear" w:pos="2160"/>
          <w:tab w:val="num" w:pos="-2160"/>
        </w:tabs>
        <w:spacing w:before="120" w:after="120"/>
        <w:ind w:left="0" w:firstLine="360"/>
        <w:rPr>
          <w:rFonts w:ascii="Arial" w:hAnsi="Arial" w:cs="Arial"/>
        </w:rPr>
      </w:pPr>
      <w:r w:rsidRPr="00556C8A">
        <w:rPr>
          <w:rFonts w:ascii="Arial" w:hAnsi="Arial" w:cs="Arial"/>
        </w:rPr>
        <w:t xml:space="preserve">Enter </w:t>
      </w:r>
      <w:r w:rsidR="00A810AF" w:rsidRPr="00556C8A">
        <w:rPr>
          <w:rFonts w:ascii="Arial" w:hAnsi="Arial" w:cs="Arial"/>
        </w:rPr>
        <w:t xml:space="preserve">special education </w:t>
      </w:r>
      <w:r w:rsidRPr="00556C8A">
        <w:rPr>
          <w:rFonts w:ascii="Arial" w:hAnsi="Arial" w:cs="Arial"/>
        </w:rPr>
        <w:t>data</w:t>
      </w:r>
    </w:p>
    <w:p w14:paraId="1F3EC204" w14:textId="72580B16" w:rsidR="00C5296E" w:rsidRPr="00556C8A" w:rsidRDefault="00F42DD0" w:rsidP="00C5296E">
      <w:pPr>
        <w:pStyle w:val="BulletList"/>
        <w:numPr>
          <w:ilvl w:val="0"/>
          <w:numId w:val="0"/>
        </w:numPr>
        <w:spacing w:before="120" w:after="120"/>
        <w:rPr>
          <w:rFonts w:ascii="Arial" w:hAnsi="Arial" w:cs="Arial"/>
        </w:rPr>
      </w:pPr>
      <w:r w:rsidRPr="00556C8A">
        <w:rPr>
          <w:rFonts w:ascii="Arial" w:hAnsi="Arial" w:cs="Arial"/>
        </w:rPr>
        <w:t xml:space="preserve">For detailed information on the data entry screens, refer to the </w:t>
      </w:r>
      <w:r w:rsidR="00975AC3" w:rsidRPr="00556C8A">
        <w:rPr>
          <w:rFonts w:ascii="Arial" w:hAnsi="Arial" w:cs="Arial"/>
          <w:i/>
        </w:rPr>
        <w:t>DRIM</w:t>
      </w:r>
      <w:r w:rsidRPr="00556C8A">
        <w:rPr>
          <w:rFonts w:ascii="Arial" w:hAnsi="Arial" w:cs="Arial"/>
        </w:rPr>
        <w:t xml:space="preserve"> </w:t>
      </w:r>
      <w:r w:rsidR="007755AE" w:rsidRPr="00556C8A">
        <w:rPr>
          <w:rFonts w:ascii="Arial" w:hAnsi="Arial" w:cs="Arial"/>
        </w:rPr>
        <w:t xml:space="preserve">available </w:t>
      </w:r>
      <w:r w:rsidR="00174B90" w:rsidRPr="00556C8A">
        <w:rPr>
          <w:rFonts w:ascii="Arial" w:hAnsi="Arial" w:cs="Arial"/>
        </w:rPr>
        <w:t>under the PADC Software</w:t>
      </w:r>
      <w:r w:rsidR="00A56611" w:rsidRPr="00556C8A">
        <w:rPr>
          <w:rFonts w:ascii="Arial" w:hAnsi="Arial" w:cs="Arial"/>
        </w:rPr>
        <w:t xml:space="preserve"> Fiscal Year </w:t>
      </w:r>
      <w:r w:rsidR="00E90621">
        <w:rPr>
          <w:rFonts w:ascii="Arial" w:hAnsi="Arial" w:cs="Arial"/>
        </w:rPr>
        <w:t>2020-21</w:t>
      </w:r>
      <w:r w:rsidR="00634A53" w:rsidRPr="00556C8A">
        <w:rPr>
          <w:rFonts w:ascii="Arial" w:hAnsi="Arial" w:cs="Arial"/>
        </w:rPr>
        <w:t xml:space="preserve"> </w:t>
      </w:r>
      <w:r w:rsidR="00174B90" w:rsidRPr="00556C8A">
        <w:rPr>
          <w:rFonts w:ascii="Arial" w:hAnsi="Arial" w:cs="Arial"/>
        </w:rPr>
        <w:t xml:space="preserve">link </w:t>
      </w:r>
      <w:r w:rsidRPr="00556C8A">
        <w:rPr>
          <w:rFonts w:ascii="Arial" w:hAnsi="Arial" w:cs="Arial"/>
        </w:rPr>
        <w:t xml:space="preserve">at </w:t>
      </w:r>
      <w:hyperlink r:id="rId16" w:tooltip="Principal Apportionment Data Collection 2020–21" w:history="1">
        <w:r w:rsidR="00E90621" w:rsidRPr="00E90621">
          <w:rPr>
            <w:rStyle w:val="Hyperlink"/>
            <w:rFonts w:ascii="Arial" w:hAnsi="Arial" w:cs="Arial"/>
          </w:rPr>
          <w:t>https://www.cde.ca.gov/fg/sf/pa/padcsw2021.asp</w:t>
        </w:r>
      </w:hyperlink>
      <w:r w:rsidRPr="00556C8A">
        <w:rPr>
          <w:rFonts w:ascii="Arial" w:hAnsi="Arial" w:cs="Arial"/>
        </w:rPr>
        <w:t>.</w:t>
      </w:r>
    </w:p>
    <w:p w14:paraId="45A5E44D" w14:textId="77777777" w:rsidR="00C5296E" w:rsidRPr="00556C8A" w:rsidRDefault="008973A0" w:rsidP="00A549B2">
      <w:r w:rsidRPr="00556C8A">
        <w:t xml:space="preserve">The following subsections describe step-by-step instructions for each LEA type (COE, school district, charter school, SELPA, and county auditor) to use as a guide to ensure the complete submission of Principal Apportionment data to the </w:t>
      </w:r>
      <w:r w:rsidR="00975AC3" w:rsidRPr="00556C8A">
        <w:t>CDE</w:t>
      </w:r>
      <w:r w:rsidRPr="00556C8A">
        <w:t xml:space="preserve">. A table is also provided for each LEA type that lists all the data entry screens applicable to that LEA, a summary of the data collected in each screen, and the periods for which the entry screen is available. </w:t>
      </w:r>
      <w:r w:rsidR="0083727C" w:rsidRPr="00556C8A">
        <w:t xml:space="preserve">The remaining sections </w:t>
      </w:r>
      <w:r w:rsidRPr="00556C8A">
        <w:t>of this document provide a user with detailed instructions on how to accomplish the step-by-step instructions listed below.</w:t>
      </w:r>
    </w:p>
    <w:p w14:paraId="08343771" w14:textId="77777777" w:rsidR="00C5296E" w:rsidRPr="00556C8A" w:rsidRDefault="00F42DD0" w:rsidP="008D131D">
      <w:pPr>
        <w:pStyle w:val="Heading3"/>
      </w:pPr>
      <w:bookmarkStart w:id="80" w:name="_Toc56685281"/>
      <w:r w:rsidRPr="00556C8A">
        <w:t xml:space="preserve">COE </w:t>
      </w:r>
      <w:r w:rsidR="003E7B54" w:rsidRPr="00556C8A">
        <w:t>Instructions</w:t>
      </w:r>
      <w:bookmarkEnd w:id="80"/>
    </w:p>
    <w:p w14:paraId="563F98E1" w14:textId="77777777" w:rsidR="00C5296E" w:rsidRPr="00556C8A" w:rsidRDefault="00F42DD0" w:rsidP="00A549B2">
      <w:r w:rsidRPr="00556C8A">
        <w:t xml:space="preserve">Each COE has </w:t>
      </w:r>
      <w:r w:rsidR="004172A2" w:rsidRPr="00556C8A">
        <w:t>local procedures</w:t>
      </w:r>
      <w:r w:rsidR="003E7B54" w:rsidRPr="00556C8A">
        <w:t xml:space="preserve"> </w:t>
      </w:r>
      <w:r w:rsidRPr="00556C8A">
        <w:t xml:space="preserve">that should be followed to accurately report data in time for each Principal Apportionment </w:t>
      </w:r>
      <w:r w:rsidR="0083727C" w:rsidRPr="00556C8A">
        <w:t>reporting deadline</w:t>
      </w:r>
      <w:r w:rsidRPr="00556C8A">
        <w:t>.</w:t>
      </w:r>
    </w:p>
    <w:p w14:paraId="60D8DDBB" w14:textId="77777777" w:rsidR="00C5296E" w:rsidRPr="00556C8A" w:rsidRDefault="00F42DD0" w:rsidP="008D131D">
      <w:r w:rsidRPr="00556C8A">
        <w:t xml:space="preserve">To report </w:t>
      </w:r>
      <w:r w:rsidR="004E0ECC" w:rsidRPr="00556C8A">
        <w:t xml:space="preserve">COE </w:t>
      </w:r>
      <w:r w:rsidRPr="00556C8A">
        <w:t xml:space="preserve">data </w:t>
      </w:r>
      <w:r w:rsidR="00944068" w:rsidRPr="00556C8A">
        <w:t>or data for which the COE is responsible to report (</w:t>
      </w:r>
      <w:r w:rsidRPr="00556C8A">
        <w:t xml:space="preserve">school districts, charter schools, </w:t>
      </w:r>
      <w:r w:rsidR="004172A2" w:rsidRPr="00556C8A">
        <w:t>taxes</w:t>
      </w:r>
      <w:r w:rsidR="00A810AF" w:rsidRPr="00556C8A">
        <w:t>,</w:t>
      </w:r>
      <w:r w:rsidR="004172A2" w:rsidRPr="00556C8A">
        <w:t xml:space="preserve"> </w:t>
      </w:r>
      <w:r w:rsidRPr="00556C8A">
        <w:t>and SELPAs</w:t>
      </w:r>
      <w:r w:rsidR="00944068" w:rsidRPr="00556C8A">
        <w:t>)</w:t>
      </w:r>
      <w:r w:rsidRPr="00556C8A">
        <w:t>:</w:t>
      </w:r>
    </w:p>
    <w:p w14:paraId="7ABF41A5" w14:textId="77777777" w:rsidR="00C5296E" w:rsidRPr="00556C8A" w:rsidRDefault="00F42DD0" w:rsidP="00C5296E">
      <w:pPr>
        <w:pStyle w:val="NumberedList2"/>
        <w:numPr>
          <w:ilvl w:val="0"/>
          <w:numId w:val="20"/>
        </w:numPr>
        <w:tabs>
          <w:tab w:val="num" w:pos="-2160"/>
        </w:tabs>
        <w:spacing w:before="120" w:after="120"/>
        <w:ind w:firstLine="0"/>
        <w:rPr>
          <w:rFonts w:ascii="Arial" w:hAnsi="Arial" w:cs="Arial"/>
        </w:rPr>
      </w:pPr>
      <w:r w:rsidRPr="00556C8A">
        <w:rPr>
          <w:rFonts w:ascii="Arial" w:hAnsi="Arial" w:cs="Arial"/>
        </w:rPr>
        <w:t xml:space="preserve">Install the </w:t>
      </w:r>
      <w:r w:rsidR="00944068" w:rsidRPr="00556C8A">
        <w:rPr>
          <w:rFonts w:ascii="Arial" w:hAnsi="Arial" w:cs="Arial"/>
        </w:rPr>
        <w:t>PADC</w:t>
      </w:r>
      <w:r w:rsidRPr="00556C8A">
        <w:rPr>
          <w:rFonts w:ascii="Arial" w:hAnsi="Arial" w:cs="Arial"/>
        </w:rPr>
        <w:t xml:space="preserve"> Software.</w:t>
      </w:r>
    </w:p>
    <w:p w14:paraId="16465AAB" w14:textId="77777777" w:rsidR="00C5296E" w:rsidRPr="00556C8A" w:rsidRDefault="00F42DD0" w:rsidP="00C5296E">
      <w:pPr>
        <w:pStyle w:val="NumberedList2"/>
        <w:numPr>
          <w:ilvl w:val="0"/>
          <w:numId w:val="20"/>
        </w:numPr>
        <w:tabs>
          <w:tab w:val="num" w:pos="-2160"/>
        </w:tabs>
        <w:spacing w:before="120" w:after="120"/>
        <w:ind w:left="0" w:firstLine="360"/>
        <w:rPr>
          <w:rFonts w:ascii="Arial" w:hAnsi="Arial" w:cs="Arial"/>
        </w:rPr>
      </w:pPr>
      <w:r w:rsidRPr="00556C8A">
        <w:rPr>
          <w:rFonts w:ascii="Arial" w:hAnsi="Arial" w:cs="Arial"/>
        </w:rPr>
        <w:t>Add a county office user and login.</w:t>
      </w:r>
    </w:p>
    <w:p w14:paraId="24111230" w14:textId="77777777" w:rsidR="00C5296E" w:rsidRPr="00556C8A" w:rsidRDefault="00F42DD0" w:rsidP="00C51DDF">
      <w:pPr>
        <w:pStyle w:val="NumberedList2"/>
        <w:numPr>
          <w:ilvl w:val="0"/>
          <w:numId w:val="20"/>
        </w:numPr>
        <w:tabs>
          <w:tab w:val="num" w:pos="0"/>
        </w:tabs>
        <w:spacing w:before="120" w:after="120"/>
        <w:ind w:left="720"/>
        <w:rPr>
          <w:rFonts w:ascii="Arial" w:hAnsi="Arial" w:cs="Arial"/>
        </w:rPr>
      </w:pPr>
      <w:r w:rsidRPr="00556C8A">
        <w:rPr>
          <w:rFonts w:ascii="Arial" w:hAnsi="Arial" w:cs="Arial"/>
        </w:rPr>
        <w:t>Select the correct reporting period.</w:t>
      </w:r>
    </w:p>
    <w:p w14:paraId="3DF37A87" w14:textId="77777777" w:rsidR="00C5296E" w:rsidRPr="00556C8A" w:rsidRDefault="00F42DD0" w:rsidP="00C51DDF">
      <w:pPr>
        <w:pStyle w:val="NumberedList2"/>
        <w:numPr>
          <w:ilvl w:val="0"/>
          <w:numId w:val="20"/>
        </w:numPr>
        <w:tabs>
          <w:tab w:val="num" w:pos="0"/>
        </w:tabs>
        <w:spacing w:before="120" w:after="120"/>
        <w:ind w:left="720"/>
        <w:rPr>
          <w:rFonts w:ascii="Arial" w:hAnsi="Arial" w:cs="Arial"/>
        </w:rPr>
      </w:pPr>
      <w:r w:rsidRPr="00556C8A">
        <w:rPr>
          <w:rFonts w:ascii="Arial" w:hAnsi="Arial" w:cs="Arial"/>
        </w:rPr>
        <w:t xml:space="preserve">Enter </w:t>
      </w:r>
      <w:r w:rsidR="00186AF7" w:rsidRPr="00556C8A">
        <w:rPr>
          <w:rFonts w:ascii="Arial" w:hAnsi="Arial" w:cs="Arial"/>
        </w:rPr>
        <w:t xml:space="preserve">COE </w:t>
      </w:r>
      <w:r w:rsidRPr="00556C8A">
        <w:rPr>
          <w:rFonts w:ascii="Arial" w:hAnsi="Arial" w:cs="Arial"/>
        </w:rPr>
        <w:t xml:space="preserve">data in </w:t>
      </w:r>
      <w:r w:rsidR="00A810AF" w:rsidRPr="00556C8A">
        <w:rPr>
          <w:rFonts w:ascii="Arial" w:hAnsi="Arial" w:cs="Arial"/>
        </w:rPr>
        <w:t>applicable</w:t>
      </w:r>
      <w:r w:rsidRPr="00556C8A">
        <w:rPr>
          <w:rFonts w:ascii="Arial" w:hAnsi="Arial" w:cs="Arial"/>
        </w:rPr>
        <w:t xml:space="preserve"> entry screen</w:t>
      </w:r>
      <w:r w:rsidR="00A810AF" w:rsidRPr="00556C8A">
        <w:rPr>
          <w:rFonts w:ascii="Arial" w:hAnsi="Arial" w:cs="Arial"/>
        </w:rPr>
        <w:t>s</w:t>
      </w:r>
      <w:r w:rsidRPr="00556C8A">
        <w:rPr>
          <w:rFonts w:ascii="Arial" w:hAnsi="Arial" w:cs="Arial"/>
        </w:rPr>
        <w:t>.</w:t>
      </w:r>
    </w:p>
    <w:p w14:paraId="40B064A2" w14:textId="77777777" w:rsidR="007A74B8" w:rsidRPr="00556C8A" w:rsidRDefault="00C86F7A" w:rsidP="00E5089F">
      <w:pPr>
        <w:pStyle w:val="NumberedList2"/>
        <w:numPr>
          <w:ilvl w:val="0"/>
          <w:numId w:val="20"/>
        </w:numPr>
        <w:tabs>
          <w:tab w:val="num" w:pos="0"/>
        </w:tabs>
        <w:spacing w:before="120" w:after="120"/>
        <w:ind w:left="720"/>
        <w:rPr>
          <w:rFonts w:ascii="Arial" w:hAnsi="Arial" w:cs="Arial"/>
        </w:rPr>
      </w:pPr>
      <w:r w:rsidRPr="00556C8A">
        <w:rPr>
          <w:rFonts w:ascii="Arial" w:hAnsi="Arial" w:cs="Arial"/>
        </w:rPr>
        <w:t>Import certified school district files and verify their content</w:t>
      </w:r>
      <w:r w:rsidR="007A74B8" w:rsidRPr="00556C8A">
        <w:rPr>
          <w:rFonts w:ascii="Arial" w:hAnsi="Arial" w:cs="Arial"/>
        </w:rPr>
        <w:t>s.</w:t>
      </w:r>
    </w:p>
    <w:p w14:paraId="4A1181A7" w14:textId="77777777" w:rsidR="00F42DD0" w:rsidRPr="00556C8A" w:rsidRDefault="007A74B8">
      <w:pPr>
        <w:pStyle w:val="NumberedList2"/>
        <w:spacing w:before="120" w:after="120"/>
        <w:ind w:left="720"/>
        <w:rPr>
          <w:rFonts w:ascii="Arial" w:hAnsi="Arial" w:cs="Arial"/>
          <w:i/>
          <w:iCs/>
        </w:rPr>
      </w:pPr>
      <w:r w:rsidRPr="00556C8A">
        <w:rPr>
          <w:rFonts w:ascii="Arial" w:hAnsi="Arial" w:cs="Arial"/>
          <w:i/>
          <w:iCs/>
        </w:rPr>
        <w:t>o</w:t>
      </w:r>
      <w:r w:rsidR="00F42DD0" w:rsidRPr="00556C8A">
        <w:rPr>
          <w:rFonts w:ascii="Arial" w:hAnsi="Arial" w:cs="Arial"/>
          <w:i/>
          <w:iCs/>
        </w:rPr>
        <w:t>r</w:t>
      </w:r>
    </w:p>
    <w:p w14:paraId="1CA7C59A" w14:textId="77777777" w:rsidR="00DE3ADC" w:rsidRPr="00082549" w:rsidRDefault="007A74B8" w:rsidP="00082549">
      <w:pPr>
        <w:pStyle w:val="NumberedList2"/>
        <w:spacing w:before="120" w:after="120"/>
        <w:ind w:left="720"/>
        <w:rPr>
          <w:rFonts w:ascii="Arial" w:hAnsi="Arial" w:cs="Arial"/>
        </w:rPr>
      </w:pPr>
      <w:r w:rsidRPr="00556C8A">
        <w:rPr>
          <w:rFonts w:ascii="Arial" w:hAnsi="Arial" w:cs="Arial"/>
        </w:rPr>
        <w:t xml:space="preserve">Enter school district data in </w:t>
      </w:r>
      <w:r w:rsidR="00A810AF" w:rsidRPr="00556C8A">
        <w:rPr>
          <w:rFonts w:ascii="Arial" w:hAnsi="Arial" w:cs="Arial"/>
        </w:rPr>
        <w:t>applicable</w:t>
      </w:r>
      <w:r w:rsidRPr="00556C8A">
        <w:rPr>
          <w:rFonts w:ascii="Arial" w:hAnsi="Arial" w:cs="Arial"/>
        </w:rPr>
        <w:t xml:space="preserve"> entry screen</w:t>
      </w:r>
      <w:r w:rsidR="00A810AF" w:rsidRPr="00556C8A">
        <w:rPr>
          <w:rFonts w:ascii="Arial" w:hAnsi="Arial" w:cs="Arial"/>
        </w:rPr>
        <w:t>s</w:t>
      </w:r>
      <w:r w:rsidRPr="00556C8A">
        <w:rPr>
          <w:rFonts w:ascii="Arial" w:hAnsi="Arial" w:cs="Arial"/>
        </w:rPr>
        <w:t xml:space="preserve"> for every school district in the county.</w:t>
      </w:r>
    </w:p>
    <w:p w14:paraId="6B5467EE" w14:textId="77777777" w:rsidR="00954E16" w:rsidRPr="00556C8A" w:rsidDel="00954E16" w:rsidRDefault="00F070E2" w:rsidP="00E5089F">
      <w:pPr>
        <w:pStyle w:val="NumberedList2"/>
        <w:numPr>
          <w:ilvl w:val="0"/>
          <w:numId w:val="20"/>
        </w:numPr>
        <w:tabs>
          <w:tab w:val="num" w:pos="-2160"/>
        </w:tabs>
        <w:spacing w:before="120" w:after="120"/>
        <w:ind w:left="0" w:firstLine="360"/>
        <w:rPr>
          <w:rFonts w:ascii="Arial" w:hAnsi="Arial" w:cs="Arial"/>
        </w:rPr>
      </w:pPr>
      <w:r w:rsidRPr="00556C8A">
        <w:rPr>
          <w:rFonts w:ascii="Arial" w:hAnsi="Arial" w:cs="Arial"/>
        </w:rPr>
        <w:t>Import certified charter school files and verify their contents.</w:t>
      </w:r>
    </w:p>
    <w:p w14:paraId="2023FE23" w14:textId="77777777" w:rsidR="00F42DD0" w:rsidRPr="00556C8A" w:rsidRDefault="00F42DD0">
      <w:pPr>
        <w:pStyle w:val="NumberedList2"/>
        <w:spacing w:before="120" w:after="120"/>
        <w:ind w:firstLine="720"/>
        <w:rPr>
          <w:rFonts w:ascii="Arial" w:hAnsi="Arial" w:cs="Arial"/>
          <w:i/>
          <w:iCs/>
        </w:rPr>
      </w:pPr>
      <w:r w:rsidRPr="00556C8A">
        <w:rPr>
          <w:rFonts w:ascii="Arial" w:hAnsi="Arial" w:cs="Arial"/>
          <w:i/>
          <w:iCs/>
        </w:rPr>
        <w:t>or</w:t>
      </w:r>
    </w:p>
    <w:p w14:paraId="1FD9551D" w14:textId="77777777" w:rsidR="00C5296E" w:rsidRPr="00556C8A" w:rsidRDefault="00954E16" w:rsidP="00C5296E">
      <w:pPr>
        <w:pStyle w:val="NumberedList2"/>
        <w:spacing w:before="120" w:after="120"/>
        <w:ind w:left="720"/>
        <w:rPr>
          <w:rFonts w:ascii="Arial" w:hAnsi="Arial" w:cs="Arial"/>
        </w:rPr>
      </w:pPr>
      <w:r w:rsidRPr="00556C8A">
        <w:rPr>
          <w:rFonts w:ascii="Arial" w:hAnsi="Arial" w:cs="Arial"/>
        </w:rPr>
        <w:t xml:space="preserve">Enter charter school data in </w:t>
      </w:r>
      <w:r w:rsidR="00A810AF" w:rsidRPr="00556C8A">
        <w:rPr>
          <w:rFonts w:ascii="Arial" w:hAnsi="Arial" w:cs="Arial"/>
        </w:rPr>
        <w:t>applicable</w:t>
      </w:r>
      <w:r w:rsidRPr="00556C8A">
        <w:rPr>
          <w:rFonts w:ascii="Arial" w:hAnsi="Arial" w:cs="Arial"/>
        </w:rPr>
        <w:t xml:space="preserve"> entry screen</w:t>
      </w:r>
      <w:r w:rsidR="00A810AF" w:rsidRPr="00556C8A">
        <w:rPr>
          <w:rFonts w:ascii="Arial" w:hAnsi="Arial" w:cs="Arial"/>
        </w:rPr>
        <w:t>s</w:t>
      </w:r>
      <w:r w:rsidRPr="00556C8A">
        <w:rPr>
          <w:rFonts w:ascii="Arial" w:hAnsi="Arial" w:cs="Arial"/>
        </w:rPr>
        <w:t xml:space="preserve"> for every charter school in the county.</w:t>
      </w:r>
    </w:p>
    <w:p w14:paraId="6FA30F8D" w14:textId="77777777" w:rsidR="00F42DD0" w:rsidRPr="00556C8A" w:rsidRDefault="00975AC3" w:rsidP="00E5089F">
      <w:pPr>
        <w:pStyle w:val="NumberedList2"/>
        <w:numPr>
          <w:ilvl w:val="0"/>
          <w:numId w:val="20"/>
        </w:numPr>
        <w:tabs>
          <w:tab w:val="clear" w:pos="360"/>
          <w:tab w:val="num" w:pos="-2160"/>
          <w:tab w:val="num" w:pos="720"/>
        </w:tabs>
        <w:spacing w:before="120" w:after="120"/>
        <w:ind w:left="0" w:firstLine="360"/>
        <w:rPr>
          <w:rFonts w:ascii="Arial" w:hAnsi="Arial" w:cs="Arial"/>
        </w:rPr>
      </w:pPr>
      <w:r w:rsidRPr="00556C8A">
        <w:rPr>
          <w:rFonts w:ascii="Arial" w:hAnsi="Arial" w:cs="Arial"/>
        </w:rPr>
        <w:lastRenderedPageBreak/>
        <w:t>Import a certified tax file and verify its contents.</w:t>
      </w:r>
    </w:p>
    <w:p w14:paraId="5D988224" w14:textId="77777777" w:rsidR="00F42DD0" w:rsidRPr="00556C8A" w:rsidRDefault="00F42DD0">
      <w:pPr>
        <w:pStyle w:val="NumberedList2"/>
        <w:spacing w:before="120" w:after="120"/>
        <w:ind w:firstLine="720"/>
        <w:rPr>
          <w:rFonts w:ascii="Arial" w:hAnsi="Arial" w:cs="Arial"/>
          <w:i/>
          <w:iCs/>
        </w:rPr>
      </w:pPr>
      <w:r w:rsidRPr="00556C8A">
        <w:rPr>
          <w:rFonts w:ascii="Arial" w:hAnsi="Arial" w:cs="Arial"/>
          <w:i/>
          <w:iCs/>
        </w:rPr>
        <w:t>or</w:t>
      </w:r>
    </w:p>
    <w:p w14:paraId="3EC58AE6" w14:textId="77777777" w:rsidR="00C5296E" w:rsidRPr="00556C8A" w:rsidRDefault="00975AC3" w:rsidP="00C5296E">
      <w:pPr>
        <w:pStyle w:val="NumberedList2"/>
        <w:spacing w:before="120" w:after="120"/>
        <w:ind w:firstLine="720"/>
        <w:rPr>
          <w:rFonts w:ascii="Arial" w:hAnsi="Arial" w:cs="Arial"/>
        </w:rPr>
      </w:pPr>
      <w:r w:rsidRPr="00556C8A">
        <w:rPr>
          <w:rFonts w:ascii="Arial" w:hAnsi="Arial" w:cs="Arial"/>
        </w:rPr>
        <w:t xml:space="preserve">Enter school district and county tax data in </w:t>
      </w:r>
      <w:r w:rsidR="00A810AF" w:rsidRPr="00556C8A">
        <w:rPr>
          <w:rFonts w:ascii="Arial" w:hAnsi="Arial" w:cs="Arial"/>
        </w:rPr>
        <w:t>applicable</w:t>
      </w:r>
      <w:r w:rsidRPr="00556C8A">
        <w:rPr>
          <w:rFonts w:ascii="Arial" w:hAnsi="Arial" w:cs="Arial"/>
        </w:rPr>
        <w:t xml:space="preserve"> entry screen</w:t>
      </w:r>
      <w:r w:rsidR="00A810AF" w:rsidRPr="00556C8A">
        <w:rPr>
          <w:rFonts w:ascii="Arial" w:hAnsi="Arial" w:cs="Arial"/>
        </w:rPr>
        <w:t>s</w:t>
      </w:r>
      <w:r w:rsidRPr="00556C8A">
        <w:rPr>
          <w:rFonts w:ascii="Arial" w:hAnsi="Arial" w:cs="Arial"/>
        </w:rPr>
        <w:t>.</w:t>
      </w:r>
    </w:p>
    <w:p w14:paraId="3B6E8201" w14:textId="77777777" w:rsidR="00F42DD0" w:rsidRPr="00556C8A" w:rsidRDefault="001A57EB" w:rsidP="00E5089F">
      <w:pPr>
        <w:pStyle w:val="NumberedList2"/>
        <w:numPr>
          <w:ilvl w:val="0"/>
          <w:numId w:val="20"/>
        </w:numPr>
        <w:tabs>
          <w:tab w:val="num" w:pos="-2160"/>
        </w:tabs>
        <w:spacing w:before="120" w:after="120"/>
        <w:ind w:left="0" w:firstLine="360"/>
        <w:rPr>
          <w:rFonts w:ascii="Arial" w:hAnsi="Arial" w:cs="Arial"/>
        </w:rPr>
      </w:pPr>
      <w:r w:rsidRPr="00556C8A">
        <w:rPr>
          <w:rFonts w:ascii="Arial" w:hAnsi="Arial" w:cs="Arial"/>
        </w:rPr>
        <w:t xml:space="preserve">Import certified SELPA files and verify their contents. </w:t>
      </w:r>
    </w:p>
    <w:p w14:paraId="197E4226" w14:textId="77777777" w:rsidR="00F42DD0" w:rsidRPr="00556C8A" w:rsidRDefault="00F42DD0">
      <w:pPr>
        <w:pStyle w:val="NumberedList2"/>
        <w:spacing w:before="120" w:after="120"/>
        <w:ind w:firstLine="720"/>
        <w:rPr>
          <w:rFonts w:ascii="Arial" w:hAnsi="Arial" w:cs="Arial"/>
          <w:i/>
          <w:iCs/>
        </w:rPr>
      </w:pPr>
      <w:r w:rsidRPr="00556C8A">
        <w:rPr>
          <w:rFonts w:ascii="Arial" w:hAnsi="Arial" w:cs="Arial"/>
          <w:i/>
          <w:iCs/>
        </w:rPr>
        <w:t>or</w:t>
      </w:r>
    </w:p>
    <w:p w14:paraId="1BBC60DB" w14:textId="77777777" w:rsidR="00C5296E" w:rsidRPr="00556C8A" w:rsidRDefault="00011786" w:rsidP="00C5296E">
      <w:pPr>
        <w:pStyle w:val="NumberedList2"/>
        <w:spacing w:before="120" w:after="120"/>
        <w:ind w:firstLine="720"/>
        <w:rPr>
          <w:rFonts w:ascii="Arial" w:hAnsi="Arial" w:cs="Arial"/>
        </w:rPr>
      </w:pPr>
      <w:r w:rsidRPr="00556C8A">
        <w:rPr>
          <w:rFonts w:ascii="Arial" w:hAnsi="Arial" w:cs="Arial"/>
        </w:rPr>
        <w:t xml:space="preserve">Enter SELPA data in </w:t>
      </w:r>
      <w:r w:rsidR="00A810AF" w:rsidRPr="00556C8A">
        <w:rPr>
          <w:rFonts w:ascii="Arial" w:hAnsi="Arial" w:cs="Arial"/>
        </w:rPr>
        <w:t>applicable</w:t>
      </w:r>
      <w:r w:rsidRPr="00556C8A">
        <w:rPr>
          <w:rFonts w:ascii="Arial" w:hAnsi="Arial" w:cs="Arial"/>
        </w:rPr>
        <w:t xml:space="preserve"> entry screen</w:t>
      </w:r>
      <w:r w:rsidR="00A810AF" w:rsidRPr="00556C8A">
        <w:rPr>
          <w:rFonts w:ascii="Arial" w:hAnsi="Arial" w:cs="Arial"/>
        </w:rPr>
        <w:t>s</w:t>
      </w:r>
      <w:r w:rsidRPr="00556C8A">
        <w:rPr>
          <w:rFonts w:ascii="Arial" w:hAnsi="Arial" w:cs="Arial"/>
        </w:rPr>
        <w:t xml:space="preserve"> for each SELPA.</w:t>
      </w:r>
    </w:p>
    <w:p w14:paraId="24DC7C1D" w14:textId="77777777" w:rsidR="00C5296E" w:rsidRPr="00556C8A" w:rsidRDefault="00F42DD0" w:rsidP="00C5296E">
      <w:pPr>
        <w:pStyle w:val="NumberedList2"/>
        <w:numPr>
          <w:ilvl w:val="0"/>
          <w:numId w:val="20"/>
        </w:numPr>
        <w:tabs>
          <w:tab w:val="num" w:pos="-2160"/>
        </w:tabs>
        <w:spacing w:before="120" w:after="120"/>
        <w:ind w:left="720"/>
        <w:rPr>
          <w:rFonts w:ascii="Arial" w:hAnsi="Arial" w:cs="Arial"/>
        </w:rPr>
      </w:pPr>
      <w:r w:rsidRPr="00556C8A">
        <w:rPr>
          <w:rFonts w:ascii="Arial" w:hAnsi="Arial" w:cs="Arial"/>
        </w:rPr>
        <w:t>Ensure that all data exists for lower-level LEAs by running a Status report.</w:t>
      </w:r>
    </w:p>
    <w:p w14:paraId="3992341C" w14:textId="77777777" w:rsidR="00C5296E" w:rsidRPr="00556C8A" w:rsidRDefault="00F42DD0" w:rsidP="00C5296E">
      <w:pPr>
        <w:pStyle w:val="NumberedList2"/>
        <w:numPr>
          <w:ilvl w:val="0"/>
          <w:numId w:val="20"/>
        </w:numPr>
        <w:tabs>
          <w:tab w:val="clear" w:pos="360"/>
          <w:tab w:val="num" w:pos="-2160"/>
          <w:tab w:val="num" w:pos="720"/>
        </w:tabs>
        <w:spacing w:before="120" w:after="120"/>
        <w:ind w:left="720"/>
        <w:rPr>
          <w:rFonts w:ascii="Arial" w:hAnsi="Arial" w:cs="Arial"/>
        </w:rPr>
      </w:pPr>
      <w:r w:rsidRPr="00556C8A">
        <w:rPr>
          <w:rFonts w:ascii="Arial" w:hAnsi="Arial" w:cs="Arial"/>
        </w:rPr>
        <w:t>Ensure that the data have no errors by using the Check/Save utility in the appropriate entry screens, if applicable.</w:t>
      </w:r>
    </w:p>
    <w:p w14:paraId="38E5EC44" w14:textId="77777777" w:rsidR="00C5296E" w:rsidRPr="00556C8A" w:rsidRDefault="00F42DD0" w:rsidP="00C5296E">
      <w:pPr>
        <w:pStyle w:val="NumberedList2"/>
        <w:numPr>
          <w:ilvl w:val="0"/>
          <w:numId w:val="20"/>
        </w:numPr>
        <w:tabs>
          <w:tab w:val="num" w:pos="-2160"/>
        </w:tabs>
        <w:spacing w:before="120" w:after="120"/>
        <w:ind w:left="720"/>
        <w:rPr>
          <w:rFonts w:ascii="Arial" w:hAnsi="Arial" w:cs="Arial"/>
        </w:rPr>
      </w:pPr>
      <w:r w:rsidRPr="00556C8A">
        <w:rPr>
          <w:rFonts w:ascii="Arial" w:hAnsi="Arial" w:cs="Arial"/>
        </w:rPr>
        <w:t>Export the data for the COE, county auditor, school districts, charter schools, and SELPAs to a certified data file.</w:t>
      </w:r>
    </w:p>
    <w:p w14:paraId="67A5BB3A" w14:textId="77777777" w:rsidR="00C5296E" w:rsidRPr="00556C8A" w:rsidRDefault="00F42DD0" w:rsidP="00C5296E">
      <w:pPr>
        <w:pStyle w:val="NumberedList2"/>
        <w:numPr>
          <w:ilvl w:val="0"/>
          <w:numId w:val="20"/>
        </w:numPr>
        <w:tabs>
          <w:tab w:val="num" w:pos="-2160"/>
        </w:tabs>
        <w:spacing w:before="120" w:after="120"/>
        <w:ind w:left="720"/>
        <w:rPr>
          <w:rFonts w:ascii="Arial" w:hAnsi="Arial" w:cs="Arial"/>
        </w:rPr>
      </w:pPr>
      <w:r w:rsidRPr="00556C8A">
        <w:rPr>
          <w:rFonts w:ascii="Arial" w:hAnsi="Arial" w:cs="Arial"/>
        </w:rPr>
        <w:t>Upload the certified data files to the CDE utilizing the Upload Certified Data functionality.</w:t>
      </w:r>
    </w:p>
    <w:p w14:paraId="5C0C87B2" w14:textId="77777777" w:rsidR="00C5296E" w:rsidRPr="00556C8A" w:rsidRDefault="00F42DD0" w:rsidP="00C5296E">
      <w:pPr>
        <w:pStyle w:val="NumberedList2"/>
        <w:numPr>
          <w:ilvl w:val="0"/>
          <w:numId w:val="20"/>
        </w:numPr>
        <w:tabs>
          <w:tab w:val="num" w:pos="-2160"/>
        </w:tabs>
        <w:spacing w:before="120" w:after="120"/>
        <w:ind w:left="0" w:firstLine="360"/>
        <w:rPr>
          <w:rFonts w:ascii="Arial" w:hAnsi="Arial" w:cs="Arial"/>
        </w:rPr>
      </w:pPr>
      <w:r w:rsidRPr="00556C8A">
        <w:rPr>
          <w:rFonts w:ascii="Arial" w:hAnsi="Arial" w:cs="Arial"/>
        </w:rPr>
        <w:t>Print and sign a COE certification</w:t>
      </w:r>
      <w:r w:rsidR="00274C4A" w:rsidRPr="00556C8A">
        <w:rPr>
          <w:rFonts w:ascii="Arial" w:hAnsi="Arial" w:cs="Arial"/>
        </w:rPr>
        <w:t xml:space="preserve"> page(</w:t>
      </w:r>
      <w:r w:rsidR="00350174" w:rsidRPr="00556C8A">
        <w:rPr>
          <w:rFonts w:ascii="Arial" w:hAnsi="Arial" w:cs="Arial"/>
        </w:rPr>
        <w:t>s</w:t>
      </w:r>
      <w:r w:rsidR="00274C4A" w:rsidRPr="00556C8A">
        <w:rPr>
          <w:rFonts w:ascii="Arial" w:hAnsi="Arial" w:cs="Arial"/>
        </w:rPr>
        <w:t>)</w:t>
      </w:r>
      <w:r w:rsidRPr="00556C8A">
        <w:rPr>
          <w:rFonts w:ascii="Arial" w:hAnsi="Arial" w:cs="Arial"/>
        </w:rPr>
        <w:t xml:space="preserve"> and retain it for your records.</w:t>
      </w:r>
    </w:p>
    <w:p w14:paraId="67BE9985" w14:textId="77777777" w:rsidR="00C5296E" w:rsidRPr="00556C8A" w:rsidRDefault="00F42DD0" w:rsidP="00C5296E">
      <w:pPr>
        <w:pStyle w:val="BodyText2"/>
        <w:ind w:left="0"/>
        <w:rPr>
          <w:rFonts w:ascii="Arial" w:hAnsi="Arial"/>
        </w:rPr>
      </w:pPr>
      <w:r w:rsidRPr="00556C8A">
        <w:rPr>
          <w:rFonts w:ascii="Arial" w:hAnsi="Arial"/>
          <w:bCs w:val="0"/>
        </w:rPr>
        <w:t>Optional tasks include:</w:t>
      </w:r>
    </w:p>
    <w:p w14:paraId="161465B3" w14:textId="77777777" w:rsidR="00F42DD0" w:rsidRPr="00556C8A" w:rsidRDefault="00F42DD0" w:rsidP="00E5089F">
      <w:pPr>
        <w:pStyle w:val="BodyText2"/>
        <w:numPr>
          <w:ilvl w:val="0"/>
          <w:numId w:val="21"/>
        </w:numPr>
        <w:tabs>
          <w:tab w:val="clear" w:pos="2160"/>
          <w:tab w:val="num" w:pos="-2520"/>
        </w:tabs>
        <w:ind w:left="0" w:firstLine="360"/>
        <w:rPr>
          <w:rFonts w:ascii="Arial" w:hAnsi="Arial"/>
          <w:szCs w:val="24"/>
        </w:rPr>
      </w:pPr>
      <w:r w:rsidRPr="00556C8A">
        <w:rPr>
          <w:rFonts w:ascii="Arial" w:hAnsi="Arial"/>
          <w:szCs w:val="24"/>
        </w:rPr>
        <w:t>Printing reports for each entry screen.</w:t>
      </w:r>
    </w:p>
    <w:p w14:paraId="278E4A76" w14:textId="77777777" w:rsidR="00F42DD0" w:rsidRPr="00556C8A" w:rsidRDefault="00F42DD0" w:rsidP="00E5089F">
      <w:pPr>
        <w:pStyle w:val="BodyText2"/>
        <w:numPr>
          <w:ilvl w:val="0"/>
          <w:numId w:val="21"/>
        </w:numPr>
        <w:tabs>
          <w:tab w:val="clear" w:pos="2160"/>
        </w:tabs>
        <w:ind w:left="0" w:firstLine="360"/>
        <w:rPr>
          <w:rFonts w:ascii="Arial" w:hAnsi="Arial"/>
          <w:szCs w:val="24"/>
        </w:rPr>
      </w:pPr>
      <w:r w:rsidRPr="00556C8A">
        <w:rPr>
          <w:rFonts w:ascii="Arial" w:hAnsi="Arial"/>
          <w:szCs w:val="24"/>
        </w:rPr>
        <w:t>Exporting data to an ASCII file for use in other software.</w:t>
      </w:r>
    </w:p>
    <w:p w14:paraId="18CB60D2" w14:textId="77777777" w:rsidR="00C51DDF" w:rsidRPr="00556C8A" w:rsidRDefault="00F42DD0" w:rsidP="00E5089F">
      <w:pPr>
        <w:pStyle w:val="BodyText2"/>
        <w:numPr>
          <w:ilvl w:val="0"/>
          <w:numId w:val="21"/>
        </w:numPr>
        <w:tabs>
          <w:tab w:val="clear" w:pos="2160"/>
          <w:tab w:val="num" w:pos="-2520"/>
        </w:tabs>
        <w:ind w:left="0" w:firstLine="360"/>
        <w:rPr>
          <w:rFonts w:ascii="Arial" w:hAnsi="Arial"/>
          <w:szCs w:val="24"/>
        </w:rPr>
        <w:sectPr w:rsidR="00C51DDF" w:rsidRPr="00556C8A" w:rsidSect="000D727F">
          <w:footerReference w:type="default" r:id="rId17"/>
          <w:footerReference w:type="first" r:id="rId18"/>
          <w:type w:val="continuous"/>
          <w:pgSz w:w="12240" w:h="15840" w:code="1"/>
          <w:pgMar w:top="1440" w:right="1440" w:bottom="1440" w:left="1440" w:header="720" w:footer="720" w:gutter="0"/>
          <w:pgNumType w:start="1"/>
          <w:cols w:space="720"/>
          <w:titlePg/>
          <w:docGrid w:linePitch="360"/>
        </w:sectPr>
      </w:pPr>
      <w:r w:rsidRPr="00556C8A">
        <w:rPr>
          <w:rFonts w:ascii="Arial" w:hAnsi="Arial"/>
          <w:szCs w:val="24"/>
        </w:rPr>
        <w:t>Printing blank certifications or certification exception.</w:t>
      </w:r>
    </w:p>
    <w:p w14:paraId="4D4E047F" w14:textId="77777777" w:rsidR="00F42DD0" w:rsidRPr="00556C8A" w:rsidRDefault="0071290D" w:rsidP="00497D50">
      <w:pPr>
        <w:pStyle w:val="Heading3"/>
        <w:rPr>
          <w:rFonts w:cs="Arial"/>
        </w:rPr>
      </w:pPr>
      <w:bookmarkStart w:id="81" w:name="_Toc56685282"/>
      <w:r w:rsidRPr="00556C8A">
        <w:rPr>
          <w:rFonts w:cs="Arial"/>
        </w:rPr>
        <w:lastRenderedPageBreak/>
        <w:t>COE</w:t>
      </w:r>
      <w:r w:rsidR="000266BB" w:rsidRPr="00556C8A">
        <w:rPr>
          <w:rFonts w:cs="Arial"/>
        </w:rPr>
        <w:t xml:space="preserve"> </w:t>
      </w:r>
      <w:r w:rsidR="00F42DD0" w:rsidRPr="00556C8A">
        <w:rPr>
          <w:rFonts w:cs="Arial"/>
        </w:rPr>
        <w:t>Entry Screens</w:t>
      </w:r>
      <w:bookmarkEnd w:id="81"/>
    </w:p>
    <w:p w14:paraId="450F5C6B" w14:textId="51B3ECE6" w:rsidR="00F42DD0" w:rsidRPr="00556C8A" w:rsidRDefault="00543DFF" w:rsidP="00A549B2">
      <w:r w:rsidRPr="00556C8A">
        <w:fldChar w:fldCharType="begin"/>
      </w:r>
      <w:r w:rsidRPr="00556C8A">
        <w:instrText xml:space="preserve"> REF _Ref405378993 \h </w:instrText>
      </w:r>
      <w:r w:rsidR="000B69B4" w:rsidRPr="00556C8A">
        <w:instrText xml:space="preserve"> \* MERGEFORMAT </w:instrText>
      </w:r>
      <w:r w:rsidRPr="00556C8A">
        <w:fldChar w:fldCharType="separate"/>
      </w:r>
      <w:r w:rsidR="00953F34" w:rsidRPr="00E6083E">
        <w:t xml:space="preserve">Table </w:t>
      </w:r>
      <w:r w:rsidR="00953F34" w:rsidRPr="00E6083E">
        <w:rPr>
          <w:noProof/>
        </w:rPr>
        <w:t>1</w:t>
      </w:r>
      <w:r w:rsidRPr="00556C8A">
        <w:fldChar w:fldCharType="end"/>
      </w:r>
      <w:r w:rsidR="00F42DD0" w:rsidRPr="00556C8A">
        <w:t xml:space="preserve"> displays </w:t>
      </w:r>
      <w:r w:rsidR="0071290D" w:rsidRPr="00556C8A">
        <w:t>available</w:t>
      </w:r>
      <w:r w:rsidR="00F42DD0" w:rsidRPr="00556C8A">
        <w:t xml:space="preserve"> entry screen</w:t>
      </w:r>
      <w:r w:rsidR="0071290D" w:rsidRPr="00556C8A">
        <w:t>s</w:t>
      </w:r>
      <w:r w:rsidR="00F42DD0" w:rsidRPr="00556C8A">
        <w:t xml:space="preserve">, the type of data that needs to be entered, available </w:t>
      </w:r>
      <w:r w:rsidR="0071290D" w:rsidRPr="00556C8A">
        <w:t xml:space="preserve">reporting </w:t>
      </w:r>
      <w:r w:rsidR="00F42DD0" w:rsidRPr="00556C8A">
        <w:t>periods, and whether the entry screen allows for multiple records.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Description w:val="Table 1: COE Entry Screens "/>
      </w:tblPr>
      <w:tblGrid>
        <w:gridCol w:w="1619"/>
        <w:gridCol w:w="4227"/>
        <w:gridCol w:w="945"/>
        <w:gridCol w:w="945"/>
        <w:gridCol w:w="1057"/>
        <w:gridCol w:w="1440"/>
        <w:gridCol w:w="1401"/>
        <w:gridCol w:w="1316"/>
      </w:tblGrid>
      <w:tr w:rsidR="00361A8D" w:rsidRPr="00556C8A" w14:paraId="283773B2" w14:textId="77777777" w:rsidTr="00531ECB">
        <w:trPr>
          <w:cantSplit/>
          <w:tblHeader/>
        </w:trPr>
        <w:tc>
          <w:tcPr>
            <w:tcW w:w="625" w:type="pct"/>
            <w:vAlign w:val="center"/>
          </w:tcPr>
          <w:p w14:paraId="79595E5E" w14:textId="77777777" w:rsidR="00F42DD0" w:rsidRPr="00556C8A" w:rsidRDefault="00931F45" w:rsidP="00E5089F">
            <w:pPr>
              <w:jc w:val="center"/>
              <w:rPr>
                <w:rFonts w:cs="Arial"/>
                <w:b/>
                <w:bCs/>
              </w:rPr>
            </w:pPr>
            <w:r w:rsidRPr="00556C8A">
              <w:rPr>
                <w:rFonts w:cs="Arial"/>
                <w:b/>
                <w:bCs/>
              </w:rPr>
              <w:t>Entry Screen Names</w:t>
            </w:r>
          </w:p>
        </w:tc>
        <w:tc>
          <w:tcPr>
            <w:tcW w:w="1632" w:type="pct"/>
            <w:vAlign w:val="center"/>
          </w:tcPr>
          <w:p w14:paraId="748632C2" w14:textId="77777777" w:rsidR="00F42DD0" w:rsidRPr="00556C8A" w:rsidRDefault="00931F45" w:rsidP="00E5089F">
            <w:pPr>
              <w:jc w:val="center"/>
              <w:rPr>
                <w:rFonts w:cs="Arial"/>
                <w:b/>
                <w:bCs/>
              </w:rPr>
            </w:pPr>
            <w:r w:rsidRPr="00556C8A">
              <w:rPr>
                <w:rFonts w:cs="Arial"/>
                <w:b/>
                <w:bCs/>
              </w:rPr>
              <w:t>Data to be Entered</w:t>
            </w:r>
          </w:p>
        </w:tc>
        <w:tc>
          <w:tcPr>
            <w:tcW w:w="365" w:type="pct"/>
            <w:vAlign w:val="center"/>
          </w:tcPr>
          <w:p w14:paraId="5B562AFF" w14:textId="77777777" w:rsidR="00F42DD0" w:rsidRPr="00556C8A" w:rsidRDefault="00F42DD0" w:rsidP="00E5089F">
            <w:pPr>
              <w:jc w:val="center"/>
              <w:rPr>
                <w:rFonts w:cs="Arial"/>
                <w:b/>
                <w:bCs/>
              </w:rPr>
            </w:pPr>
            <w:r w:rsidRPr="00556C8A">
              <w:rPr>
                <w:rFonts w:cs="Arial"/>
                <w:b/>
                <w:bCs/>
              </w:rPr>
              <w:t>P-1</w:t>
            </w:r>
          </w:p>
        </w:tc>
        <w:tc>
          <w:tcPr>
            <w:tcW w:w="365" w:type="pct"/>
            <w:vAlign w:val="center"/>
          </w:tcPr>
          <w:p w14:paraId="13BC4F7B" w14:textId="77777777" w:rsidR="00F42DD0" w:rsidRPr="00556C8A" w:rsidRDefault="00F42DD0" w:rsidP="00E5089F">
            <w:pPr>
              <w:jc w:val="center"/>
              <w:rPr>
                <w:rFonts w:cs="Arial"/>
                <w:b/>
                <w:bCs/>
              </w:rPr>
            </w:pPr>
            <w:r w:rsidRPr="00556C8A">
              <w:rPr>
                <w:rFonts w:cs="Arial"/>
                <w:b/>
                <w:bCs/>
              </w:rPr>
              <w:t>P-2</w:t>
            </w:r>
          </w:p>
        </w:tc>
        <w:tc>
          <w:tcPr>
            <w:tcW w:w="408" w:type="pct"/>
            <w:vAlign w:val="center"/>
          </w:tcPr>
          <w:p w14:paraId="3A41E92A" w14:textId="77777777" w:rsidR="00F42DD0" w:rsidRPr="00556C8A" w:rsidRDefault="00F42DD0" w:rsidP="00E5089F">
            <w:pPr>
              <w:jc w:val="center"/>
              <w:rPr>
                <w:rFonts w:cs="Arial"/>
                <w:b/>
                <w:bCs/>
              </w:rPr>
            </w:pPr>
            <w:r w:rsidRPr="00556C8A">
              <w:rPr>
                <w:rFonts w:cs="Arial"/>
                <w:b/>
                <w:bCs/>
              </w:rPr>
              <w:t>Annual</w:t>
            </w:r>
          </w:p>
        </w:tc>
        <w:tc>
          <w:tcPr>
            <w:tcW w:w="556" w:type="pct"/>
            <w:vAlign w:val="center"/>
          </w:tcPr>
          <w:p w14:paraId="0D9AD50A" w14:textId="77777777" w:rsidR="00F42DD0" w:rsidRPr="00556C8A" w:rsidRDefault="0026694D" w:rsidP="00E5089F">
            <w:pPr>
              <w:jc w:val="center"/>
              <w:rPr>
                <w:rFonts w:cs="Arial"/>
                <w:b/>
                <w:bCs/>
              </w:rPr>
            </w:pPr>
            <w:r w:rsidRPr="00556C8A">
              <w:rPr>
                <w:rFonts w:cs="Arial"/>
                <w:b/>
                <w:bCs/>
              </w:rPr>
              <w:t xml:space="preserve">Corrected </w:t>
            </w:r>
            <w:r w:rsidR="00F42DD0" w:rsidRPr="00556C8A">
              <w:rPr>
                <w:rFonts w:cs="Arial"/>
                <w:b/>
                <w:bCs/>
              </w:rPr>
              <w:t>P-2</w:t>
            </w:r>
          </w:p>
        </w:tc>
        <w:tc>
          <w:tcPr>
            <w:tcW w:w="541" w:type="pct"/>
            <w:vAlign w:val="center"/>
          </w:tcPr>
          <w:p w14:paraId="07EB9FE0" w14:textId="77777777" w:rsidR="00F42DD0" w:rsidRPr="00556C8A" w:rsidRDefault="0026694D" w:rsidP="00E5089F">
            <w:pPr>
              <w:jc w:val="center"/>
              <w:rPr>
                <w:rFonts w:cs="Arial"/>
                <w:b/>
                <w:bCs/>
              </w:rPr>
            </w:pPr>
            <w:r w:rsidRPr="00556C8A">
              <w:rPr>
                <w:rFonts w:cs="Arial"/>
                <w:b/>
                <w:bCs/>
              </w:rPr>
              <w:t xml:space="preserve">Corrected </w:t>
            </w:r>
            <w:r w:rsidR="00F42DD0" w:rsidRPr="00556C8A">
              <w:rPr>
                <w:rFonts w:cs="Arial"/>
                <w:b/>
                <w:bCs/>
              </w:rPr>
              <w:t>Annual</w:t>
            </w:r>
          </w:p>
        </w:tc>
        <w:tc>
          <w:tcPr>
            <w:tcW w:w="508" w:type="pct"/>
            <w:vAlign w:val="center"/>
          </w:tcPr>
          <w:p w14:paraId="75611389" w14:textId="77777777" w:rsidR="00F42DD0" w:rsidRPr="00556C8A" w:rsidRDefault="0026694D" w:rsidP="00E5089F">
            <w:pPr>
              <w:jc w:val="center"/>
              <w:rPr>
                <w:rFonts w:cs="Arial"/>
                <w:b/>
                <w:bCs/>
              </w:rPr>
            </w:pPr>
            <w:r w:rsidRPr="00556C8A">
              <w:rPr>
                <w:rFonts w:cs="Arial"/>
                <w:b/>
                <w:bCs/>
              </w:rPr>
              <w:t>Multiple Records</w:t>
            </w:r>
          </w:p>
        </w:tc>
      </w:tr>
      <w:tr w:rsidR="00361A8D" w:rsidRPr="00556C8A" w14:paraId="2580FA1D" w14:textId="77777777" w:rsidTr="00531ECB">
        <w:trPr>
          <w:cantSplit/>
        </w:trPr>
        <w:tc>
          <w:tcPr>
            <w:tcW w:w="625" w:type="pct"/>
          </w:tcPr>
          <w:p w14:paraId="725E3021" w14:textId="77777777" w:rsidR="00A45922" w:rsidRPr="00556C8A" w:rsidRDefault="00A45922" w:rsidP="00E5089F">
            <w:pPr>
              <w:pStyle w:val="TableText"/>
              <w:spacing w:before="0" w:after="0"/>
              <w:ind w:left="0"/>
              <w:rPr>
                <w:rFonts w:ascii="Arial" w:hAnsi="Arial" w:cs="Arial"/>
                <w:sz w:val="16"/>
              </w:rPr>
            </w:pPr>
            <w:r w:rsidRPr="00556C8A">
              <w:rPr>
                <w:rFonts w:ascii="Arial" w:hAnsi="Arial" w:cs="Arial"/>
              </w:rPr>
              <w:t xml:space="preserve">Adults in Correctional Facilities </w:t>
            </w:r>
          </w:p>
        </w:tc>
        <w:tc>
          <w:tcPr>
            <w:tcW w:w="1632" w:type="pct"/>
          </w:tcPr>
          <w:p w14:paraId="2269523C" w14:textId="093ABF1F" w:rsidR="00A45922" w:rsidRPr="00556C8A" w:rsidRDefault="00FE6E19" w:rsidP="00E5089F">
            <w:pPr>
              <w:pStyle w:val="TableText"/>
              <w:spacing w:before="0" w:after="0"/>
              <w:ind w:left="0"/>
              <w:rPr>
                <w:rFonts w:ascii="Arial" w:hAnsi="Arial" w:cs="Arial"/>
              </w:rPr>
            </w:pPr>
            <w:r>
              <w:rPr>
                <w:rFonts w:ascii="Arial" w:hAnsi="Arial" w:cs="Arial"/>
                <w:color w:val="010100"/>
                <w:szCs w:val="16"/>
              </w:rPr>
              <w:t>C</w:t>
            </w:r>
            <w:r w:rsidR="00A45922" w:rsidRPr="00556C8A">
              <w:rPr>
                <w:rFonts w:ascii="Arial" w:hAnsi="Arial" w:cs="Arial"/>
                <w:color w:val="010100"/>
                <w:szCs w:val="16"/>
              </w:rPr>
              <w:t>ertification of LEA’s participation in the Adults in Correctional Facilities (AICF) program for the prior year.</w:t>
            </w:r>
          </w:p>
        </w:tc>
        <w:tc>
          <w:tcPr>
            <w:tcW w:w="365" w:type="pct"/>
            <w:vAlign w:val="center"/>
          </w:tcPr>
          <w:p w14:paraId="3D847F2B" w14:textId="77777777" w:rsidR="00A45922" w:rsidRPr="00556C8A" w:rsidRDefault="00A45922" w:rsidP="00531ECB">
            <w:pPr>
              <w:jc w:val="center"/>
              <w:rPr>
                <w:rFonts w:cs="Arial"/>
              </w:rPr>
            </w:pPr>
            <w:r w:rsidRPr="00556C8A">
              <w:rPr>
                <w:rFonts w:cs="Arial"/>
                <w:szCs w:val="20"/>
              </w:rPr>
              <w:t>Yes</w:t>
            </w:r>
          </w:p>
        </w:tc>
        <w:tc>
          <w:tcPr>
            <w:tcW w:w="365" w:type="pct"/>
            <w:vAlign w:val="center"/>
          </w:tcPr>
          <w:p w14:paraId="258E9472" w14:textId="19FF7A61" w:rsidR="00A45922" w:rsidRPr="00E90621" w:rsidRDefault="00531ECB" w:rsidP="00531ECB">
            <w:pPr>
              <w:jc w:val="center"/>
              <w:rPr>
                <w:rFonts w:cs="Arial"/>
                <w:szCs w:val="20"/>
              </w:rPr>
            </w:pPr>
            <w:r w:rsidRPr="00556C8A">
              <w:rPr>
                <w:rFonts w:cs="Arial"/>
                <w:szCs w:val="20"/>
              </w:rPr>
              <w:t>Yes</w:t>
            </w:r>
          </w:p>
        </w:tc>
        <w:tc>
          <w:tcPr>
            <w:tcW w:w="408" w:type="pct"/>
            <w:vAlign w:val="center"/>
          </w:tcPr>
          <w:p w14:paraId="2F638727" w14:textId="77777777" w:rsidR="00A45922" w:rsidRPr="00556C8A" w:rsidRDefault="00A45922" w:rsidP="00531ECB">
            <w:pPr>
              <w:jc w:val="center"/>
              <w:rPr>
                <w:rFonts w:cs="Arial"/>
              </w:rPr>
            </w:pPr>
            <w:r w:rsidRPr="00556C8A">
              <w:rPr>
                <w:rFonts w:cs="Arial"/>
                <w:szCs w:val="20"/>
              </w:rPr>
              <w:t>Yes</w:t>
            </w:r>
          </w:p>
        </w:tc>
        <w:tc>
          <w:tcPr>
            <w:tcW w:w="556" w:type="pct"/>
            <w:vAlign w:val="center"/>
          </w:tcPr>
          <w:p w14:paraId="18449E84" w14:textId="77777777" w:rsidR="00A45922" w:rsidRPr="00556C8A" w:rsidRDefault="00A45922" w:rsidP="00531ECB">
            <w:pPr>
              <w:jc w:val="center"/>
              <w:rPr>
                <w:rFonts w:cs="Arial"/>
              </w:rPr>
            </w:pPr>
            <w:r w:rsidRPr="00556C8A">
              <w:rPr>
                <w:rFonts w:cs="Arial"/>
                <w:szCs w:val="20"/>
              </w:rPr>
              <w:t>Yes</w:t>
            </w:r>
          </w:p>
        </w:tc>
        <w:tc>
          <w:tcPr>
            <w:tcW w:w="541" w:type="pct"/>
            <w:vAlign w:val="center"/>
          </w:tcPr>
          <w:p w14:paraId="1B81DC09" w14:textId="77777777" w:rsidR="00A45922" w:rsidRPr="00556C8A" w:rsidRDefault="00A45922" w:rsidP="00531ECB">
            <w:pPr>
              <w:jc w:val="center"/>
              <w:rPr>
                <w:rFonts w:cs="Arial"/>
              </w:rPr>
            </w:pPr>
            <w:r w:rsidRPr="00556C8A">
              <w:rPr>
                <w:rFonts w:cs="Arial"/>
                <w:szCs w:val="20"/>
              </w:rPr>
              <w:t>Yes</w:t>
            </w:r>
          </w:p>
        </w:tc>
        <w:tc>
          <w:tcPr>
            <w:tcW w:w="508" w:type="pct"/>
            <w:shd w:val="clear" w:color="auto" w:fill="auto"/>
            <w:vAlign w:val="center"/>
          </w:tcPr>
          <w:p w14:paraId="5FE313F1" w14:textId="77777777" w:rsidR="00A45922" w:rsidRPr="00556C8A" w:rsidRDefault="00A45922" w:rsidP="00531ECB">
            <w:pPr>
              <w:jc w:val="center"/>
              <w:rPr>
                <w:rFonts w:cs="Arial"/>
                <w:szCs w:val="20"/>
              </w:rPr>
            </w:pPr>
            <w:r w:rsidRPr="00556C8A">
              <w:rPr>
                <w:rFonts w:cs="Arial"/>
                <w:szCs w:val="20"/>
              </w:rPr>
              <w:t>No</w:t>
            </w:r>
          </w:p>
        </w:tc>
      </w:tr>
      <w:tr w:rsidR="003734F3" w:rsidRPr="00556C8A" w14:paraId="26EB6938" w14:textId="77777777" w:rsidTr="00B65303">
        <w:trPr>
          <w:cantSplit/>
        </w:trPr>
        <w:tc>
          <w:tcPr>
            <w:tcW w:w="625" w:type="pct"/>
          </w:tcPr>
          <w:p w14:paraId="47885F3A" w14:textId="19558D23" w:rsidR="003734F3" w:rsidRPr="00531ECB" w:rsidRDefault="003734F3" w:rsidP="003734F3">
            <w:pPr>
              <w:spacing w:before="0" w:after="0"/>
              <w:rPr>
                <w:rFonts w:cs="Arial"/>
              </w:rPr>
            </w:pPr>
            <w:r>
              <w:rPr>
                <w:rFonts w:cs="Arial"/>
              </w:rPr>
              <w:t xml:space="preserve">2020-21 </w:t>
            </w:r>
            <w:r w:rsidRPr="00531ECB">
              <w:rPr>
                <w:rFonts w:cs="Arial"/>
              </w:rPr>
              <w:t>Transfer of Funds Alternative Per-ADA Rates</w:t>
            </w:r>
          </w:p>
          <w:p w14:paraId="0002C5CD" w14:textId="77777777" w:rsidR="003734F3" w:rsidRPr="00531ECB" w:rsidRDefault="003734F3" w:rsidP="003734F3">
            <w:pPr>
              <w:pStyle w:val="TableText"/>
              <w:spacing w:before="0" w:after="0"/>
              <w:ind w:left="0"/>
              <w:rPr>
                <w:rFonts w:ascii="Arial" w:hAnsi="Arial" w:cs="Arial"/>
                <w:szCs w:val="24"/>
              </w:rPr>
            </w:pPr>
          </w:p>
        </w:tc>
        <w:tc>
          <w:tcPr>
            <w:tcW w:w="1632" w:type="pct"/>
          </w:tcPr>
          <w:p w14:paraId="056AF3BC" w14:textId="38FAAF9A" w:rsidR="003734F3" w:rsidRPr="007C67E7" w:rsidRDefault="003734F3" w:rsidP="003734F3">
            <w:pPr>
              <w:pStyle w:val="TableText"/>
              <w:spacing w:before="0" w:after="0"/>
              <w:ind w:left="0"/>
              <w:rPr>
                <w:rFonts w:cs="Arial"/>
                <w:szCs w:val="24"/>
              </w:rPr>
            </w:pPr>
            <w:r w:rsidRPr="00B65303">
              <w:rPr>
                <w:rFonts w:ascii="Arial" w:hAnsi="Arial" w:cs="Arial"/>
                <w:szCs w:val="24"/>
              </w:rPr>
              <w:t xml:space="preserve">Alternative per-ADA rates by grade span, to be used for Transfer of Funds for District Funded County Programs ADA, and ADA categories to be funded using the alternative rate, based on 2019-20 reported ADA, per </w:t>
            </w:r>
            <w:r w:rsidRPr="00B65303">
              <w:rPr>
                <w:rFonts w:ascii="Arial" w:hAnsi="Arial" w:cs="Arial"/>
                <w:i/>
                <w:iCs/>
                <w:szCs w:val="24"/>
              </w:rPr>
              <w:t xml:space="preserve">EC </w:t>
            </w:r>
            <w:r w:rsidRPr="00B65303">
              <w:rPr>
                <w:rFonts w:ascii="Arial" w:hAnsi="Arial" w:cs="Arial"/>
                <w:szCs w:val="24"/>
              </w:rPr>
              <w:t>Section 43502.</w:t>
            </w:r>
          </w:p>
        </w:tc>
        <w:tc>
          <w:tcPr>
            <w:tcW w:w="365" w:type="pct"/>
            <w:shd w:val="clear" w:color="auto" w:fill="auto"/>
            <w:vAlign w:val="center"/>
          </w:tcPr>
          <w:p w14:paraId="731537DB" w14:textId="042F76D3" w:rsidR="003734F3" w:rsidRPr="00556C8A" w:rsidRDefault="003734F3" w:rsidP="003734F3">
            <w:pPr>
              <w:jc w:val="center"/>
              <w:rPr>
                <w:rFonts w:cs="Arial"/>
                <w:szCs w:val="20"/>
              </w:rPr>
            </w:pPr>
            <w:r>
              <w:t>Yes</w:t>
            </w:r>
          </w:p>
        </w:tc>
        <w:tc>
          <w:tcPr>
            <w:tcW w:w="365" w:type="pct"/>
            <w:shd w:val="clear" w:color="auto" w:fill="auto"/>
            <w:vAlign w:val="center"/>
          </w:tcPr>
          <w:p w14:paraId="100CBBF4" w14:textId="2BEE21E5" w:rsidR="003734F3" w:rsidRPr="00556C8A" w:rsidRDefault="003734F3" w:rsidP="003734F3">
            <w:pPr>
              <w:jc w:val="center"/>
              <w:rPr>
                <w:rFonts w:cs="Arial"/>
                <w:szCs w:val="20"/>
              </w:rPr>
            </w:pPr>
            <w:r>
              <w:t>No</w:t>
            </w:r>
          </w:p>
        </w:tc>
        <w:tc>
          <w:tcPr>
            <w:tcW w:w="408" w:type="pct"/>
            <w:vAlign w:val="center"/>
          </w:tcPr>
          <w:p w14:paraId="53932FAB" w14:textId="69970C3B" w:rsidR="003734F3" w:rsidRPr="00556C8A" w:rsidRDefault="003734F3" w:rsidP="003734F3">
            <w:pPr>
              <w:jc w:val="center"/>
              <w:rPr>
                <w:rFonts w:cs="Arial"/>
                <w:szCs w:val="20"/>
              </w:rPr>
            </w:pPr>
            <w:r>
              <w:t>No</w:t>
            </w:r>
          </w:p>
        </w:tc>
        <w:tc>
          <w:tcPr>
            <w:tcW w:w="556" w:type="pct"/>
            <w:shd w:val="clear" w:color="auto" w:fill="auto"/>
            <w:vAlign w:val="center"/>
          </w:tcPr>
          <w:p w14:paraId="50989D85" w14:textId="62BD1C8E" w:rsidR="003734F3" w:rsidRPr="00556C8A" w:rsidRDefault="003734F3" w:rsidP="003734F3">
            <w:pPr>
              <w:jc w:val="center"/>
              <w:rPr>
                <w:rFonts w:cs="Arial"/>
                <w:szCs w:val="20"/>
              </w:rPr>
            </w:pPr>
            <w:r>
              <w:t>No</w:t>
            </w:r>
          </w:p>
        </w:tc>
        <w:tc>
          <w:tcPr>
            <w:tcW w:w="541" w:type="pct"/>
            <w:vAlign w:val="center"/>
          </w:tcPr>
          <w:p w14:paraId="09DFCE76" w14:textId="0BFD6DB9" w:rsidR="003734F3" w:rsidRPr="00556C8A" w:rsidRDefault="003734F3" w:rsidP="003734F3">
            <w:pPr>
              <w:jc w:val="center"/>
              <w:rPr>
                <w:rFonts w:cs="Arial"/>
                <w:szCs w:val="20"/>
              </w:rPr>
            </w:pPr>
            <w:r>
              <w:t>No</w:t>
            </w:r>
          </w:p>
        </w:tc>
        <w:tc>
          <w:tcPr>
            <w:tcW w:w="508" w:type="pct"/>
            <w:shd w:val="clear" w:color="auto" w:fill="auto"/>
            <w:vAlign w:val="center"/>
          </w:tcPr>
          <w:p w14:paraId="6A0041DB" w14:textId="14670888" w:rsidR="003734F3" w:rsidRPr="00556C8A" w:rsidRDefault="003734F3" w:rsidP="003734F3">
            <w:pPr>
              <w:jc w:val="center"/>
              <w:rPr>
                <w:rFonts w:cs="Arial"/>
                <w:szCs w:val="20"/>
              </w:rPr>
            </w:pPr>
            <w:r>
              <w:t>Yes</w:t>
            </w:r>
          </w:p>
        </w:tc>
      </w:tr>
      <w:tr w:rsidR="003734F3" w:rsidRPr="00556C8A" w14:paraId="18C43187" w14:textId="77777777" w:rsidTr="00B65303">
        <w:trPr>
          <w:cantSplit/>
        </w:trPr>
        <w:tc>
          <w:tcPr>
            <w:tcW w:w="625" w:type="pct"/>
          </w:tcPr>
          <w:p w14:paraId="778B1AFF" w14:textId="77777777" w:rsidR="003734F3" w:rsidRPr="003E4E41" w:rsidRDefault="003734F3" w:rsidP="003734F3">
            <w:pPr>
              <w:spacing w:before="0" w:after="0"/>
              <w:rPr>
                <w:rFonts w:cs="Arial"/>
              </w:rPr>
            </w:pPr>
            <w:r w:rsidRPr="003E4E41">
              <w:rPr>
                <w:rFonts w:cs="Arial"/>
              </w:rPr>
              <w:t>SB 820 Growth COE Transfer of Funds Alternative Per-ADA Rates</w:t>
            </w:r>
          </w:p>
          <w:p w14:paraId="46EB18C3" w14:textId="77777777" w:rsidR="003734F3" w:rsidRPr="003E4E41" w:rsidRDefault="003734F3" w:rsidP="003734F3">
            <w:pPr>
              <w:pStyle w:val="TableText"/>
              <w:spacing w:before="0" w:after="0"/>
              <w:ind w:left="0"/>
              <w:rPr>
                <w:rFonts w:ascii="Arial" w:hAnsi="Arial" w:cs="Arial"/>
                <w:szCs w:val="24"/>
              </w:rPr>
            </w:pPr>
          </w:p>
        </w:tc>
        <w:tc>
          <w:tcPr>
            <w:tcW w:w="1632" w:type="pct"/>
          </w:tcPr>
          <w:p w14:paraId="4421CDC0" w14:textId="4FBF1755" w:rsidR="003734F3" w:rsidRPr="007C67E7" w:rsidRDefault="003734F3" w:rsidP="003734F3">
            <w:pPr>
              <w:pStyle w:val="TableText"/>
              <w:spacing w:before="0" w:after="0"/>
              <w:ind w:left="0"/>
              <w:rPr>
                <w:rFonts w:cs="Arial"/>
                <w:szCs w:val="24"/>
              </w:rPr>
            </w:pPr>
            <w:r w:rsidRPr="00B65303">
              <w:rPr>
                <w:rFonts w:ascii="Arial" w:hAnsi="Arial" w:cs="Arial"/>
                <w:szCs w:val="24"/>
              </w:rPr>
              <w:t xml:space="preserve">Alternative per-ADA rates by grade span, to be used for Transfer of Funds for District Funded County Programs ADA for COEs applying for 2020-21 ADA calculation based on </w:t>
            </w:r>
            <w:r w:rsidRPr="00B65303">
              <w:rPr>
                <w:rFonts w:ascii="Arial" w:hAnsi="Arial" w:cs="Arial"/>
                <w:i/>
                <w:iCs/>
                <w:szCs w:val="24"/>
              </w:rPr>
              <w:t xml:space="preserve">EC </w:t>
            </w:r>
            <w:r w:rsidRPr="00B65303">
              <w:rPr>
                <w:rFonts w:ascii="Arial" w:hAnsi="Arial" w:cs="Arial"/>
                <w:szCs w:val="24"/>
              </w:rPr>
              <w:t>Section 43505 (SB 820 growth funding).</w:t>
            </w:r>
          </w:p>
        </w:tc>
        <w:tc>
          <w:tcPr>
            <w:tcW w:w="365" w:type="pct"/>
            <w:shd w:val="clear" w:color="auto" w:fill="auto"/>
            <w:vAlign w:val="center"/>
          </w:tcPr>
          <w:p w14:paraId="5FDF2194" w14:textId="70EEEE1E" w:rsidR="003734F3" w:rsidRPr="00556C8A" w:rsidRDefault="003734F3" w:rsidP="003734F3">
            <w:pPr>
              <w:jc w:val="center"/>
              <w:rPr>
                <w:rFonts w:cs="Arial"/>
                <w:szCs w:val="20"/>
              </w:rPr>
            </w:pPr>
            <w:r>
              <w:t>Yes</w:t>
            </w:r>
          </w:p>
        </w:tc>
        <w:tc>
          <w:tcPr>
            <w:tcW w:w="365" w:type="pct"/>
            <w:shd w:val="clear" w:color="auto" w:fill="auto"/>
            <w:vAlign w:val="center"/>
          </w:tcPr>
          <w:p w14:paraId="0E181B03" w14:textId="1931F7BA" w:rsidR="003734F3" w:rsidRPr="00556C8A" w:rsidRDefault="003734F3" w:rsidP="003734F3">
            <w:pPr>
              <w:jc w:val="center"/>
              <w:rPr>
                <w:rFonts w:cs="Arial"/>
                <w:szCs w:val="20"/>
              </w:rPr>
            </w:pPr>
            <w:r>
              <w:t>No</w:t>
            </w:r>
          </w:p>
        </w:tc>
        <w:tc>
          <w:tcPr>
            <w:tcW w:w="408" w:type="pct"/>
            <w:vAlign w:val="center"/>
          </w:tcPr>
          <w:p w14:paraId="4DD0F950" w14:textId="2CF953BE" w:rsidR="003734F3" w:rsidRPr="00556C8A" w:rsidRDefault="003734F3" w:rsidP="003734F3">
            <w:pPr>
              <w:jc w:val="center"/>
              <w:rPr>
                <w:rFonts w:cs="Arial"/>
                <w:szCs w:val="20"/>
              </w:rPr>
            </w:pPr>
            <w:r>
              <w:t>No</w:t>
            </w:r>
          </w:p>
        </w:tc>
        <w:tc>
          <w:tcPr>
            <w:tcW w:w="556" w:type="pct"/>
            <w:shd w:val="clear" w:color="auto" w:fill="auto"/>
            <w:vAlign w:val="center"/>
          </w:tcPr>
          <w:p w14:paraId="64F946E1" w14:textId="740E6A33" w:rsidR="003734F3" w:rsidRPr="00556C8A" w:rsidRDefault="003734F3" w:rsidP="003734F3">
            <w:pPr>
              <w:jc w:val="center"/>
              <w:rPr>
                <w:rFonts w:cs="Arial"/>
                <w:szCs w:val="20"/>
              </w:rPr>
            </w:pPr>
            <w:r>
              <w:t>No</w:t>
            </w:r>
          </w:p>
        </w:tc>
        <w:tc>
          <w:tcPr>
            <w:tcW w:w="541" w:type="pct"/>
            <w:vAlign w:val="center"/>
          </w:tcPr>
          <w:p w14:paraId="4A211741" w14:textId="680D1FFC" w:rsidR="003734F3" w:rsidRPr="00556C8A" w:rsidRDefault="003734F3" w:rsidP="003734F3">
            <w:pPr>
              <w:jc w:val="center"/>
              <w:rPr>
                <w:rFonts w:cs="Arial"/>
                <w:szCs w:val="20"/>
              </w:rPr>
            </w:pPr>
            <w:r>
              <w:t>No</w:t>
            </w:r>
          </w:p>
        </w:tc>
        <w:tc>
          <w:tcPr>
            <w:tcW w:w="508" w:type="pct"/>
            <w:shd w:val="clear" w:color="auto" w:fill="auto"/>
            <w:vAlign w:val="center"/>
          </w:tcPr>
          <w:p w14:paraId="7285F991" w14:textId="5A90F152" w:rsidR="003734F3" w:rsidRPr="00556C8A" w:rsidRDefault="003734F3" w:rsidP="003734F3">
            <w:pPr>
              <w:jc w:val="center"/>
              <w:rPr>
                <w:rFonts w:cs="Arial"/>
                <w:szCs w:val="20"/>
              </w:rPr>
            </w:pPr>
            <w:r>
              <w:t>Yes</w:t>
            </w:r>
          </w:p>
        </w:tc>
      </w:tr>
      <w:tr w:rsidR="003734F3" w:rsidRPr="00556C8A" w14:paraId="17BB9144" w14:textId="77777777" w:rsidTr="00531ECB">
        <w:trPr>
          <w:cantSplit/>
        </w:trPr>
        <w:tc>
          <w:tcPr>
            <w:tcW w:w="625" w:type="pct"/>
          </w:tcPr>
          <w:p w14:paraId="67BEDFF9" w14:textId="53419026" w:rsidR="003734F3" w:rsidRPr="00556C8A" w:rsidRDefault="003734F3" w:rsidP="003734F3">
            <w:pPr>
              <w:pStyle w:val="TableText"/>
              <w:spacing w:before="0" w:after="0"/>
              <w:ind w:left="0"/>
              <w:rPr>
                <w:rFonts w:ascii="Arial" w:hAnsi="Arial" w:cs="Arial"/>
                <w:sz w:val="16"/>
              </w:rPr>
            </w:pPr>
            <w:r w:rsidRPr="00556C8A">
              <w:rPr>
                <w:rFonts w:ascii="Arial" w:hAnsi="Arial" w:cs="Arial"/>
              </w:rPr>
              <w:lastRenderedPageBreak/>
              <w:t>COE Audit Adjustments to CALPADS Data</w:t>
            </w:r>
          </w:p>
        </w:tc>
        <w:tc>
          <w:tcPr>
            <w:tcW w:w="1632" w:type="pct"/>
          </w:tcPr>
          <w:p w14:paraId="20A3402E" w14:textId="6AF73073" w:rsidR="003734F3" w:rsidRPr="003E4E41" w:rsidRDefault="003734F3" w:rsidP="003734F3">
            <w:pPr>
              <w:pStyle w:val="TableText"/>
              <w:spacing w:before="0" w:after="0"/>
              <w:ind w:left="0"/>
              <w:rPr>
                <w:rFonts w:ascii="Arial" w:hAnsi="Arial" w:cs="Arial"/>
                <w:szCs w:val="24"/>
              </w:rPr>
            </w:pPr>
            <w:r w:rsidRPr="003E4E41">
              <w:rPr>
                <w:rFonts w:ascii="Arial" w:hAnsi="Arial" w:cs="Arial"/>
                <w:szCs w:val="16"/>
              </w:rPr>
              <w:t xml:space="preserve">Enrollment and unduplicated pupil </w:t>
            </w:r>
            <w:proofErr w:type="gramStart"/>
            <w:r w:rsidRPr="003E4E41">
              <w:rPr>
                <w:rFonts w:ascii="Arial" w:hAnsi="Arial" w:cs="Arial"/>
                <w:szCs w:val="16"/>
              </w:rPr>
              <w:t>counts</w:t>
            </w:r>
            <w:proofErr w:type="gramEnd"/>
            <w:r w:rsidRPr="003E4E41">
              <w:rPr>
                <w:rFonts w:ascii="Arial" w:hAnsi="Arial" w:cs="Arial"/>
                <w:bCs/>
                <w:szCs w:val="16"/>
                <w:lang w:bidi="he-IL"/>
              </w:rPr>
              <w:t xml:space="preserve"> changes to </w:t>
            </w:r>
            <w:proofErr w:type="gramStart"/>
            <w:r w:rsidRPr="003E4E41">
              <w:rPr>
                <w:rFonts w:ascii="Arial" w:hAnsi="Arial" w:cs="Arial"/>
                <w:bCs/>
                <w:szCs w:val="16"/>
                <w:lang w:bidi="he-IL"/>
              </w:rPr>
              <w:t>a COE’s</w:t>
            </w:r>
            <w:proofErr w:type="gramEnd"/>
            <w:r w:rsidRPr="003E4E41">
              <w:rPr>
                <w:rFonts w:ascii="Arial" w:hAnsi="Arial" w:cs="Arial"/>
                <w:bCs/>
                <w:szCs w:val="16"/>
                <w:lang w:bidi="he-IL"/>
              </w:rPr>
              <w:t xml:space="preserve"> certified CALPADS data due to an audit finding or auditor letter of concurrence. If pursuant to an auditor’s letter of concurrence, a copy of the letter must be provided to CDE.</w:t>
            </w:r>
          </w:p>
        </w:tc>
        <w:tc>
          <w:tcPr>
            <w:tcW w:w="365" w:type="pct"/>
            <w:shd w:val="clear" w:color="auto" w:fill="auto"/>
            <w:vAlign w:val="center"/>
          </w:tcPr>
          <w:p w14:paraId="31E1EDB1" w14:textId="3C469000" w:rsidR="003734F3" w:rsidRPr="00556C8A" w:rsidRDefault="003734F3" w:rsidP="003734F3">
            <w:pPr>
              <w:jc w:val="center"/>
              <w:rPr>
                <w:rFonts w:cs="Arial"/>
              </w:rPr>
            </w:pPr>
            <w:r w:rsidRPr="00556C8A">
              <w:rPr>
                <w:rFonts w:cs="Arial"/>
                <w:szCs w:val="20"/>
              </w:rPr>
              <w:t>No</w:t>
            </w:r>
          </w:p>
        </w:tc>
        <w:tc>
          <w:tcPr>
            <w:tcW w:w="365" w:type="pct"/>
            <w:shd w:val="clear" w:color="auto" w:fill="auto"/>
            <w:vAlign w:val="center"/>
          </w:tcPr>
          <w:p w14:paraId="436875FE" w14:textId="32211626" w:rsidR="003734F3" w:rsidRPr="00556C8A" w:rsidRDefault="003734F3" w:rsidP="003734F3">
            <w:pPr>
              <w:jc w:val="center"/>
              <w:rPr>
                <w:rFonts w:cs="Arial"/>
              </w:rPr>
            </w:pPr>
            <w:r w:rsidRPr="00556C8A">
              <w:rPr>
                <w:rFonts w:cs="Arial"/>
                <w:szCs w:val="20"/>
              </w:rPr>
              <w:t>No</w:t>
            </w:r>
          </w:p>
        </w:tc>
        <w:tc>
          <w:tcPr>
            <w:tcW w:w="408" w:type="pct"/>
            <w:vAlign w:val="center"/>
          </w:tcPr>
          <w:p w14:paraId="1983712F" w14:textId="6563091C" w:rsidR="003734F3" w:rsidRPr="00556C8A" w:rsidRDefault="003734F3" w:rsidP="003734F3">
            <w:pPr>
              <w:jc w:val="center"/>
              <w:rPr>
                <w:rFonts w:cs="Arial"/>
              </w:rPr>
            </w:pPr>
            <w:r w:rsidRPr="00556C8A">
              <w:rPr>
                <w:rFonts w:cs="Arial"/>
                <w:szCs w:val="20"/>
              </w:rPr>
              <w:t>Yes</w:t>
            </w:r>
          </w:p>
        </w:tc>
        <w:tc>
          <w:tcPr>
            <w:tcW w:w="556" w:type="pct"/>
            <w:shd w:val="clear" w:color="auto" w:fill="auto"/>
            <w:vAlign w:val="center"/>
          </w:tcPr>
          <w:p w14:paraId="6299DEBB" w14:textId="6BC8FF95" w:rsidR="003734F3" w:rsidRPr="00556C8A" w:rsidRDefault="003734F3" w:rsidP="003734F3">
            <w:pPr>
              <w:jc w:val="center"/>
              <w:rPr>
                <w:rFonts w:cs="Arial"/>
              </w:rPr>
            </w:pPr>
            <w:r w:rsidRPr="00556C8A">
              <w:rPr>
                <w:rFonts w:cs="Arial"/>
                <w:szCs w:val="20"/>
              </w:rPr>
              <w:t>No</w:t>
            </w:r>
          </w:p>
        </w:tc>
        <w:tc>
          <w:tcPr>
            <w:tcW w:w="541" w:type="pct"/>
            <w:vAlign w:val="center"/>
          </w:tcPr>
          <w:p w14:paraId="440290CA" w14:textId="7780B767" w:rsidR="003734F3" w:rsidRPr="00556C8A" w:rsidRDefault="003734F3" w:rsidP="003734F3">
            <w:pPr>
              <w:jc w:val="center"/>
              <w:rPr>
                <w:rFonts w:cs="Arial"/>
              </w:rPr>
            </w:pPr>
            <w:r w:rsidRPr="00556C8A">
              <w:rPr>
                <w:rFonts w:cs="Arial"/>
                <w:szCs w:val="20"/>
              </w:rPr>
              <w:t>Yes</w:t>
            </w:r>
          </w:p>
        </w:tc>
        <w:tc>
          <w:tcPr>
            <w:tcW w:w="508" w:type="pct"/>
            <w:shd w:val="clear" w:color="auto" w:fill="auto"/>
            <w:vAlign w:val="center"/>
          </w:tcPr>
          <w:p w14:paraId="31795B98" w14:textId="123FFA60" w:rsidR="003734F3" w:rsidRPr="00556C8A" w:rsidRDefault="003734F3" w:rsidP="003734F3">
            <w:pPr>
              <w:jc w:val="center"/>
              <w:rPr>
                <w:rFonts w:cs="Arial"/>
              </w:rPr>
            </w:pPr>
            <w:r w:rsidRPr="00556C8A">
              <w:rPr>
                <w:rFonts w:cs="Arial"/>
                <w:szCs w:val="20"/>
              </w:rPr>
              <w:t>Yes</w:t>
            </w:r>
          </w:p>
        </w:tc>
      </w:tr>
    </w:tbl>
    <w:p w14:paraId="780789BC" w14:textId="77777777" w:rsidR="00C51DDF" w:rsidRPr="00556C8A" w:rsidRDefault="00213F44" w:rsidP="00C4404F">
      <w:pPr>
        <w:pStyle w:val="Caption"/>
        <w:spacing w:after="120"/>
        <w:ind w:left="0"/>
        <w:rPr>
          <w:rFonts w:cs="Arial"/>
          <w:bCs/>
        </w:rPr>
        <w:sectPr w:rsidR="00C51DDF" w:rsidRPr="00556C8A" w:rsidSect="00520946">
          <w:footerReference w:type="default" r:id="rId19"/>
          <w:footerReference w:type="first" r:id="rId20"/>
          <w:pgSz w:w="15840" w:h="12240" w:orient="landscape" w:code="1"/>
          <w:pgMar w:top="1440" w:right="1440" w:bottom="1440" w:left="1440" w:header="720" w:footer="720" w:gutter="0"/>
          <w:cols w:space="720"/>
          <w:docGrid w:linePitch="360"/>
        </w:sectPr>
      </w:pPr>
      <w:bookmarkStart w:id="82" w:name="_Ref405378993"/>
      <w:bookmarkStart w:id="83" w:name="_Toc499721069"/>
      <w:r w:rsidRPr="00556C8A">
        <w:rPr>
          <w:rFonts w:cs="Arial"/>
        </w:rPr>
        <w:t xml:space="preserve">Table </w:t>
      </w:r>
      <w:r w:rsidRPr="00556C8A">
        <w:rPr>
          <w:rFonts w:cs="Arial"/>
        </w:rPr>
        <w:fldChar w:fldCharType="begin"/>
      </w:r>
      <w:r w:rsidRPr="00556C8A">
        <w:rPr>
          <w:rFonts w:cs="Arial"/>
        </w:rPr>
        <w:instrText xml:space="preserve"> SEQ Table \* ARABIC </w:instrText>
      </w:r>
      <w:r w:rsidRPr="00556C8A">
        <w:rPr>
          <w:rFonts w:cs="Arial"/>
        </w:rPr>
        <w:fldChar w:fldCharType="separate"/>
      </w:r>
      <w:r w:rsidR="00953F34">
        <w:rPr>
          <w:rFonts w:cs="Arial"/>
          <w:noProof/>
        </w:rPr>
        <w:t>1</w:t>
      </w:r>
      <w:r w:rsidRPr="00556C8A">
        <w:rPr>
          <w:rFonts w:cs="Arial"/>
        </w:rPr>
        <w:fldChar w:fldCharType="end"/>
      </w:r>
      <w:bookmarkEnd w:id="82"/>
      <w:r w:rsidR="00543DFF" w:rsidRPr="00556C8A">
        <w:rPr>
          <w:rFonts w:cs="Arial"/>
        </w:rPr>
        <w:t>:</w:t>
      </w:r>
      <w:r w:rsidR="00543DFF" w:rsidRPr="00556C8A">
        <w:rPr>
          <w:rFonts w:cs="Arial"/>
          <w:i w:val="0"/>
        </w:rPr>
        <w:t xml:space="preserve"> </w:t>
      </w:r>
      <w:r w:rsidR="00DE3ADC" w:rsidRPr="00556C8A">
        <w:rPr>
          <w:rFonts w:cs="Arial"/>
        </w:rPr>
        <w:t>COE</w:t>
      </w:r>
      <w:r w:rsidR="00F42DD0" w:rsidRPr="00556C8A">
        <w:rPr>
          <w:rFonts w:cs="Arial"/>
        </w:rPr>
        <w:t xml:space="preserve"> Entry Screens</w:t>
      </w:r>
      <w:bookmarkEnd w:id="83"/>
    </w:p>
    <w:p w14:paraId="543BF565" w14:textId="77777777" w:rsidR="00F42DD0" w:rsidRPr="00556C8A" w:rsidRDefault="00F42DD0" w:rsidP="00497D50">
      <w:pPr>
        <w:pStyle w:val="Heading3"/>
        <w:rPr>
          <w:rFonts w:cs="Arial"/>
        </w:rPr>
      </w:pPr>
      <w:bookmarkStart w:id="84" w:name="_Toc56685283"/>
      <w:r w:rsidRPr="00556C8A">
        <w:rPr>
          <w:rFonts w:cs="Arial"/>
        </w:rPr>
        <w:t>Tax Entry Screens</w:t>
      </w:r>
      <w:bookmarkEnd w:id="84"/>
    </w:p>
    <w:p w14:paraId="1B420686" w14:textId="76B63965" w:rsidR="00F42DD0" w:rsidRPr="00556C8A" w:rsidRDefault="001953F0" w:rsidP="00C4404F">
      <w:r w:rsidRPr="00556C8A">
        <w:fldChar w:fldCharType="begin"/>
      </w:r>
      <w:r w:rsidRPr="00556C8A">
        <w:instrText xml:space="preserve"> REF _Ref436812059 \h </w:instrText>
      </w:r>
      <w:r w:rsidR="00C5296E" w:rsidRPr="00556C8A">
        <w:instrText xml:space="preserve"> \* MERGEFORMAT </w:instrText>
      </w:r>
      <w:r w:rsidRPr="00556C8A">
        <w:fldChar w:fldCharType="separate"/>
      </w:r>
      <w:r w:rsidR="00953F34" w:rsidRPr="00E6083E">
        <w:t xml:space="preserve">Table </w:t>
      </w:r>
      <w:r w:rsidR="00953F34" w:rsidRPr="00E6083E">
        <w:rPr>
          <w:noProof/>
        </w:rPr>
        <w:t>2</w:t>
      </w:r>
      <w:r w:rsidRPr="00556C8A">
        <w:fldChar w:fldCharType="end"/>
      </w:r>
      <w:r w:rsidR="00122DD8" w:rsidRPr="00556C8A">
        <w:t xml:space="preserve"> </w:t>
      </w:r>
      <w:r w:rsidR="00F42DD0" w:rsidRPr="00556C8A">
        <w:t xml:space="preserve">displays the entry screens available to users for the </w:t>
      </w:r>
      <w:r w:rsidR="009B75E8" w:rsidRPr="00556C8A">
        <w:t>COE</w:t>
      </w:r>
      <w:r w:rsidR="00F42DD0" w:rsidRPr="00556C8A">
        <w:t xml:space="preserve"> user group</w:t>
      </w:r>
      <w:r w:rsidR="00DE3ADC" w:rsidRPr="00556C8A">
        <w:t xml:space="preserve"> under the County Auditor LEA type</w:t>
      </w:r>
      <w:r w:rsidR="00F42DD0" w:rsidRPr="00556C8A">
        <w:t xml:space="preserve">. </w:t>
      </w:r>
    </w:p>
    <w:p w14:paraId="4F010C8F" w14:textId="77777777" w:rsidR="00F42DD0" w:rsidRPr="00556C8A" w:rsidRDefault="00F42DD0" w:rsidP="00E5089F">
      <w:pPr>
        <w:pStyle w:val="BlockText"/>
        <w:ind w:left="0" w:firstLine="0"/>
        <w:rPr>
          <w:rFonts w:ascii="Arial" w:hAnsi="Arial" w:cs="Arial"/>
        </w:rPr>
      </w:pPr>
      <w:r w:rsidRPr="00556C8A">
        <w:rPr>
          <w:rFonts w:ascii="Arial" w:hAnsi="Arial" w:cs="Arial"/>
          <w:b/>
          <w:bCs w:val="0"/>
        </w:rPr>
        <w:t>Note</w:t>
      </w:r>
      <w:r w:rsidRPr="00556C8A">
        <w:rPr>
          <w:rFonts w:ascii="Arial" w:hAnsi="Arial" w:cs="Arial"/>
        </w:rPr>
        <w:t>:</w:t>
      </w:r>
      <w:r w:rsidRPr="00556C8A">
        <w:rPr>
          <w:rFonts w:ascii="Arial" w:hAnsi="Arial" w:cs="Arial"/>
        </w:rPr>
        <w:tab/>
        <w:t>County Superintendents must submit Miscellaneous Funds information, even if the amount is zero.</w:t>
      </w:r>
    </w:p>
    <w:tbl>
      <w:tblPr>
        <w:tblW w:w="12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2: Tax Entry Screens"/>
      </w:tblPr>
      <w:tblGrid>
        <w:gridCol w:w="1800"/>
        <w:gridCol w:w="3937"/>
        <w:gridCol w:w="900"/>
        <w:gridCol w:w="990"/>
        <w:gridCol w:w="1080"/>
        <w:gridCol w:w="1440"/>
        <w:gridCol w:w="1350"/>
        <w:gridCol w:w="1350"/>
      </w:tblGrid>
      <w:tr w:rsidR="00747E1C" w:rsidRPr="00556C8A" w14:paraId="4F2E185B" w14:textId="77777777" w:rsidTr="00B65303">
        <w:trPr>
          <w:cantSplit/>
          <w:trHeight w:val="231"/>
          <w:tblHeader/>
        </w:trPr>
        <w:tc>
          <w:tcPr>
            <w:tcW w:w="1800" w:type="dxa"/>
            <w:vAlign w:val="center"/>
          </w:tcPr>
          <w:p w14:paraId="764BA788" w14:textId="77777777" w:rsidR="00931F45" w:rsidRPr="00556C8A" w:rsidRDefault="00931F45" w:rsidP="00E5089F">
            <w:pPr>
              <w:jc w:val="center"/>
              <w:rPr>
                <w:rFonts w:cs="Arial"/>
                <w:b/>
                <w:bCs/>
              </w:rPr>
            </w:pPr>
            <w:r w:rsidRPr="00556C8A">
              <w:rPr>
                <w:rFonts w:cs="Arial"/>
                <w:b/>
                <w:bCs/>
              </w:rPr>
              <w:t>Entry Screen Names</w:t>
            </w:r>
          </w:p>
        </w:tc>
        <w:tc>
          <w:tcPr>
            <w:tcW w:w="3937" w:type="dxa"/>
            <w:vAlign w:val="center"/>
          </w:tcPr>
          <w:p w14:paraId="4F670796" w14:textId="77777777" w:rsidR="00931F45" w:rsidRPr="00556C8A" w:rsidRDefault="00931F45" w:rsidP="00E5089F">
            <w:pPr>
              <w:jc w:val="center"/>
              <w:rPr>
                <w:rFonts w:cs="Arial"/>
                <w:b/>
                <w:bCs/>
              </w:rPr>
            </w:pPr>
            <w:r w:rsidRPr="00556C8A">
              <w:rPr>
                <w:rFonts w:cs="Arial"/>
                <w:b/>
                <w:bCs/>
              </w:rPr>
              <w:t>Data to be Entered</w:t>
            </w:r>
          </w:p>
        </w:tc>
        <w:tc>
          <w:tcPr>
            <w:tcW w:w="900" w:type="dxa"/>
            <w:vAlign w:val="center"/>
          </w:tcPr>
          <w:p w14:paraId="3E9AF702" w14:textId="77777777" w:rsidR="00931F45" w:rsidRPr="00556C8A" w:rsidRDefault="00931F45" w:rsidP="00E5089F">
            <w:pPr>
              <w:jc w:val="center"/>
              <w:rPr>
                <w:rFonts w:cs="Arial"/>
                <w:b/>
                <w:bCs/>
              </w:rPr>
            </w:pPr>
            <w:r w:rsidRPr="00556C8A">
              <w:rPr>
                <w:rFonts w:cs="Arial"/>
                <w:b/>
                <w:bCs/>
              </w:rPr>
              <w:t>P-1</w:t>
            </w:r>
          </w:p>
        </w:tc>
        <w:tc>
          <w:tcPr>
            <w:tcW w:w="990" w:type="dxa"/>
            <w:vAlign w:val="center"/>
          </w:tcPr>
          <w:p w14:paraId="5A02E8AF" w14:textId="77777777" w:rsidR="00931F45" w:rsidRPr="00556C8A" w:rsidRDefault="00931F45" w:rsidP="00E5089F">
            <w:pPr>
              <w:jc w:val="center"/>
              <w:rPr>
                <w:rFonts w:cs="Arial"/>
                <w:b/>
                <w:bCs/>
              </w:rPr>
            </w:pPr>
            <w:r w:rsidRPr="00556C8A">
              <w:rPr>
                <w:rFonts w:cs="Arial"/>
                <w:b/>
                <w:bCs/>
              </w:rPr>
              <w:t>P-2</w:t>
            </w:r>
          </w:p>
        </w:tc>
        <w:tc>
          <w:tcPr>
            <w:tcW w:w="1080" w:type="dxa"/>
            <w:vAlign w:val="center"/>
          </w:tcPr>
          <w:p w14:paraId="3CA55D10" w14:textId="77777777" w:rsidR="00931F45" w:rsidRPr="00556C8A" w:rsidRDefault="00931F45" w:rsidP="00E5089F">
            <w:pPr>
              <w:jc w:val="center"/>
              <w:rPr>
                <w:rFonts w:cs="Arial"/>
                <w:b/>
                <w:bCs/>
              </w:rPr>
            </w:pPr>
            <w:r w:rsidRPr="00556C8A">
              <w:rPr>
                <w:rFonts w:cs="Arial"/>
                <w:b/>
                <w:bCs/>
              </w:rPr>
              <w:t>Annual</w:t>
            </w:r>
          </w:p>
        </w:tc>
        <w:tc>
          <w:tcPr>
            <w:tcW w:w="1440" w:type="dxa"/>
            <w:vAlign w:val="center"/>
          </w:tcPr>
          <w:p w14:paraId="2EF00056" w14:textId="77777777" w:rsidR="00931F45" w:rsidRPr="00556C8A" w:rsidRDefault="00931F45" w:rsidP="00E5089F">
            <w:pPr>
              <w:jc w:val="center"/>
              <w:rPr>
                <w:rFonts w:cs="Arial"/>
                <w:b/>
                <w:bCs/>
              </w:rPr>
            </w:pPr>
            <w:r w:rsidRPr="00556C8A">
              <w:rPr>
                <w:rFonts w:cs="Arial"/>
                <w:b/>
                <w:bCs/>
              </w:rPr>
              <w:t>Corrected P-2</w:t>
            </w:r>
          </w:p>
        </w:tc>
        <w:tc>
          <w:tcPr>
            <w:tcW w:w="1350" w:type="dxa"/>
            <w:vAlign w:val="center"/>
          </w:tcPr>
          <w:p w14:paraId="4849AEB2" w14:textId="77777777" w:rsidR="00931F45" w:rsidRPr="00556C8A" w:rsidRDefault="00931F45" w:rsidP="00E5089F">
            <w:pPr>
              <w:jc w:val="center"/>
              <w:rPr>
                <w:rFonts w:cs="Arial"/>
                <w:b/>
                <w:bCs/>
              </w:rPr>
            </w:pPr>
            <w:r w:rsidRPr="00556C8A">
              <w:rPr>
                <w:rFonts w:cs="Arial"/>
                <w:b/>
                <w:bCs/>
              </w:rPr>
              <w:t>Corrected Annual</w:t>
            </w:r>
          </w:p>
        </w:tc>
        <w:tc>
          <w:tcPr>
            <w:tcW w:w="1350" w:type="dxa"/>
            <w:vAlign w:val="center"/>
          </w:tcPr>
          <w:p w14:paraId="4DBFB921" w14:textId="77777777" w:rsidR="00931F45" w:rsidRPr="00556C8A" w:rsidRDefault="00931F45" w:rsidP="00E5089F">
            <w:pPr>
              <w:jc w:val="center"/>
              <w:rPr>
                <w:rFonts w:cs="Arial"/>
                <w:b/>
                <w:bCs/>
              </w:rPr>
            </w:pPr>
            <w:r w:rsidRPr="00556C8A">
              <w:rPr>
                <w:rFonts w:cs="Arial"/>
                <w:b/>
                <w:bCs/>
              </w:rPr>
              <w:t>Multiple Records</w:t>
            </w:r>
          </w:p>
        </w:tc>
      </w:tr>
      <w:tr w:rsidR="00C51DDF" w:rsidRPr="00556C8A" w14:paraId="1737A69A" w14:textId="77777777" w:rsidTr="00B65303">
        <w:trPr>
          <w:cantSplit/>
          <w:trHeight w:val="575"/>
          <w:tblHeader/>
        </w:trPr>
        <w:tc>
          <w:tcPr>
            <w:tcW w:w="1800" w:type="dxa"/>
          </w:tcPr>
          <w:p w14:paraId="36692E14" w14:textId="77777777" w:rsidR="00931F45" w:rsidRPr="00556C8A" w:rsidRDefault="00931F45" w:rsidP="00A407E1">
            <w:pPr>
              <w:pStyle w:val="TableText"/>
              <w:spacing w:before="120" w:after="120"/>
              <w:ind w:left="0" w:firstLine="18"/>
              <w:rPr>
                <w:rFonts w:ascii="Arial" w:hAnsi="Arial" w:cs="Arial"/>
                <w:sz w:val="16"/>
              </w:rPr>
            </w:pPr>
            <w:r w:rsidRPr="00556C8A">
              <w:rPr>
                <w:rFonts w:ascii="Arial" w:hAnsi="Arial" w:cs="Arial"/>
              </w:rPr>
              <w:t>Miscellaneous Funds</w:t>
            </w:r>
          </w:p>
        </w:tc>
        <w:tc>
          <w:tcPr>
            <w:tcW w:w="3937" w:type="dxa"/>
          </w:tcPr>
          <w:p w14:paraId="7C1998FE" w14:textId="77777777" w:rsidR="00931F45" w:rsidRPr="00556C8A" w:rsidRDefault="00931F45" w:rsidP="00A407E1">
            <w:pPr>
              <w:pStyle w:val="TableText"/>
              <w:spacing w:before="120" w:after="120"/>
              <w:ind w:left="0"/>
              <w:rPr>
                <w:rFonts w:ascii="Arial" w:hAnsi="Arial" w:cs="Arial"/>
              </w:rPr>
            </w:pPr>
            <w:r w:rsidRPr="00556C8A">
              <w:rPr>
                <w:rFonts w:ascii="Arial" w:hAnsi="Arial" w:cs="Arial"/>
                <w:szCs w:val="16"/>
              </w:rPr>
              <w:t>Funds from royalties, bonuses, and payments in lieu of taxes.</w:t>
            </w:r>
          </w:p>
        </w:tc>
        <w:tc>
          <w:tcPr>
            <w:tcW w:w="900" w:type="dxa"/>
            <w:shd w:val="clear" w:color="auto" w:fill="auto"/>
            <w:vAlign w:val="center"/>
          </w:tcPr>
          <w:p w14:paraId="7D0F3F68" w14:textId="77777777" w:rsidR="00931F45" w:rsidRPr="00556C8A" w:rsidRDefault="00931F45" w:rsidP="00E5089F">
            <w:pPr>
              <w:pStyle w:val="TableText"/>
              <w:spacing w:before="120" w:after="120"/>
              <w:ind w:left="72"/>
              <w:jc w:val="center"/>
              <w:rPr>
                <w:rFonts w:ascii="Arial" w:hAnsi="Arial" w:cs="Arial"/>
                <w:sz w:val="20"/>
                <w:szCs w:val="20"/>
              </w:rPr>
            </w:pPr>
            <w:r w:rsidRPr="00556C8A">
              <w:rPr>
                <w:rFonts w:ascii="Arial" w:hAnsi="Arial" w:cs="Arial"/>
                <w:szCs w:val="20"/>
              </w:rPr>
              <w:t>No</w:t>
            </w:r>
          </w:p>
        </w:tc>
        <w:tc>
          <w:tcPr>
            <w:tcW w:w="990" w:type="dxa"/>
            <w:shd w:val="clear" w:color="auto" w:fill="auto"/>
            <w:vAlign w:val="center"/>
          </w:tcPr>
          <w:p w14:paraId="4D0071CA" w14:textId="77777777" w:rsidR="00931F45" w:rsidRPr="00556C8A" w:rsidRDefault="00931F45" w:rsidP="00E5089F">
            <w:pPr>
              <w:pStyle w:val="TableText"/>
              <w:spacing w:before="120" w:after="120"/>
              <w:ind w:left="72"/>
              <w:jc w:val="center"/>
              <w:rPr>
                <w:rFonts w:ascii="Arial" w:hAnsi="Arial" w:cs="Arial"/>
              </w:rPr>
            </w:pPr>
            <w:r w:rsidRPr="00556C8A">
              <w:rPr>
                <w:rFonts w:ascii="Arial" w:hAnsi="Arial" w:cs="Arial"/>
                <w:szCs w:val="20"/>
              </w:rPr>
              <w:t>No</w:t>
            </w:r>
          </w:p>
        </w:tc>
        <w:tc>
          <w:tcPr>
            <w:tcW w:w="1080" w:type="dxa"/>
            <w:vAlign w:val="center"/>
          </w:tcPr>
          <w:p w14:paraId="251A39B6" w14:textId="77777777" w:rsidR="00931F45" w:rsidRPr="00556C8A" w:rsidRDefault="00931F45" w:rsidP="00E5089F">
            <w:pPr>
              <w:pStyle w:val="TableText"/>
              <w:spacing w:before="120" w:after="120"/>
              <w:ind w:left="72"/>
              <w:jc w:val="center"/>
              <w:rPr>
                <w:rFonts w:ascii="Arial" w:hAnsi="Arial" w:cs="Arial"/>
              </w:rPr>
            </w:pPr>
            <w:r w:rsidRPr="00556C8A">
              <w:rPr>
                <w:rFonts w:ascii="Arial" w:hAnsi="Arial" w:cs="Arial"/>
                <w:szCs w:val="20"/>
              </w:rPr>
              <w:t>Yes</w:t>
            </w:r>
          </w:p>
        </w:tc>
        <w:tc>
          <w:tcPr>
            <w:tcW w:w="1440" w:type="dxa"/>
            <w:shd w:val="clear" w:color="auto" w:fill="auto"/>
            <w:vAlign w:val="center"/>
          </w:tcPr>
          <w:p w14:paraId="7A24C119" w14:textId="77777777" w:rsidR="00931F45" w:rsidRPr="00556C8A" w:rsidRDefault="00931F45" w:rsidP="00E5089F">
            <w:pPr>
              <w:pStyle w:val="TableText"/>
              <w:spacing w:before="120" w:after="120"/>
              <w:ind w:left="72"/>
              <w:jc w:val="center"/>
              <w:rPr>
                <w:rFonts w:ascii="Arial" w:hAnsi="Arial" w:cs="Arial"/>
              </w:rPr>
            </w:pPr>
            <w:r w:rsidRPr="00556C8A">
              <w:rPr>
                <w:rFonts w:ascii="Arial" w:hAnsi="Arial" w:cs="Arial"/>
                <w:szCs w:val="20"/>
              </w:rPr>
              <w:t>No</w:t>
            </w:r>
          </w:p>
        </w:tc>
        <w:tc>
          <w:tcPr>
            <w:tcW w:w="1350" w:type="dxa"/>
            <w:vAlign w:val="center"/>
          </w:tcPr>
          <w:p w14:paraId="6F10CEF2" w14:textId="77777777" w:rsidR="00931F45" w:rsidRPr="00556C8A" w:rsidRDefault="00931F45" w:rsidP="00E5089F">
            <w:pPr>
              <w:jc w:val="center"/>
              <w:rPr>
                <w:rFonts w:cs="Arial"/>
              </w:rPr>
            </w:pPr>
            <w:r w:rsidRPr="00556C8A">
              <w:rPr>
                <w:rFonts w:cs="Arial"/>
                <w:szCs w:val="20"/>
              </w:rPr>
              <w:t>Yes</w:t>
            </w:r>
          </w:p>
        </w:tc>
        <w:tc>
          <w:tcPr>
            <w:tcW w:w="1350" w:type="dxa"/>
            <w:vAlign w:val="center"/>
          </w:tcPr>
          <w:p w14:paraId="72E00549" w14:textId="77777777" w:rsidR="00931F45" w:rsidRPr="00556C8A" w:rsidRDefault="00931F45" w:rsidP="00E5089F">
            <w:pPr>
              <w:jc w:val="center"/>
              <w:rPr>
                <w:rFonts w:cs="Arial"/>
              </w:rPr>
            </w:pPr>
            <w:r w:rsidRPr="00556C8A">
              <w:rPr>
                <w:rFonts w:cs="Arial"/>
                <w:szCs w:val="20"/>
              </w:rPr>
              <w:t>Yes</w:t>
            </w:r>
          </w:p>
        </w:tc>
      </w:tr>
      <w:tr w:rsidR="00C51DDF" w:rsidRPr="00556C8A" w14:paraId="20A87FDB" w14:textId="77777777" w:rsidTr="00B65303">
        <w:trPr>
          <w:cantSplit/>
          <w:trHeight w:val="755"/>
          <w:tblHeader/>
        </w:trPr>
        <w:tc>
          <w:tcPr>
            <w:tcW w:w="1800" w:type="dxa"/>
          </w:tcPr>
          <w:p w14:paraId="4CFF16C5" w14:textId="77777777" w:rsidR="00931F45" w:rsidRPr="00556C8A" w:rsidRDefault="00931F45" w:rsidP="00A407E1">
            <w:pPr>
              <w:pStyle w:val="TableText"/>
              <w:spacing w:before="120" w:after="120"/>
              <w:ind w:left="0" w:firstLine="18"/>
              <w:rPr>
                <w:rFonts w:ascii="Arial" w:hAnsi="Arial" w:cs="Arial"/>
                <w:sz w:val="16"/>
              </w:rPr>
            </w:pPr>
            <w:r w:rsidRPr="00556C8A">
              <w:rPr>
                <w:rFonts w:ascii="Arial" w:hAnsi="Arial" w:cs="Arial"/>
              </w:rPr>
              <w:t>Special Education Tax Allocation</w:t>
            </w:r>
          </w:p>
        </w:tc>
        <w:tc>
          <w:tcPr>
            <w:tcW w:w="3937" w:type="dxa"/>
          </w:tcPr>
          <w:p w14:paraId="71195F93" w14:textId="77777777" w:rsidR="00931F45" w:rsidRPr="00556C8A" w:rsidRDefault="00931F45" w:rsidP="00B65303">
            <w:pPr>
              <w:pStyle w:val="TableText"/>
              <w:spacing w:before="120" w:after="0"/>
              <w:ind w:left="0"/>
              <w:rPr>
                <w:rFonts w:ascii="Arial" w:hAnsi="Arial" w:cs="Arial"/>
              </w:rPr>
            </w:pPr>
            <w:r w:rsidRPr="00556C8A">
              <w:rPr>
                <w:rFonts w:ascii="Arial" w:hAnsi="Arial" w:cs="Arial"/>
                <w:szCs w:val="16"/>
              </w:rPr>
              <w:t>Allocate a percentage of tax receipts to each SELPA Administrative Unit to which the COE belongs.</w:t>
            </w:r>
          </w:p>
        </w:tc>
        <w:tc>
          <w:tcPr>
            <w:tcW w:w="900" w:type="dxa"/>
            <w:vAlign w:val="center"/>
          </w:tcPr>
          <w:p w14:paraId="75748CB3" w14:textId="77777777" w:rsidR="00931F45" w:rsidRPr="00556C8A" w:rsidRDefault="00931F45" w:rsidP="00E5089F">
            <w:pPr>
              <w:jc w:val="center"/>
              <w:rPr>
                <w:rFonts w:cs="Arial"/>
              </w:rPr>
            </w:pPr>
            <w:r w:rsidRPr="00556C8A">
              <w:rPr>
                <w:rFonts w:cs="Arial"/>
                <w:szCs w:val="20"/>
              </w:rPr>
              <w:t>Yes</w:t>
            </w:r>
          </w:p>
        </w:tc>
        <w:tc>
          <w:tcPr>
            <w:tcW w:w="990" w:type="dxa"/>
            <w:vAlign w:val="center"/>
          </w:tcPr>
          <w:p w14:paraId="1346AA70" w14:textId="77777777" w:rsidR="00931F45" w:rsidRPr="00556C8A" w:rsidRDefault="00931F45" w:rsidP="00E5089F">
            <w:pPr>
              <w:jc w:val="center"/>
              <w:rPr>
                <w:rFonts w:cs="Arial"/>
              </w:rPr>
            </w:pPr>
            <w:r w:rsidRPr="00556C8A">
              <w:rPr>
                <w:rFonts w:cs="Arial"/>
                <w:szCs w:val="20"/>
              </w:rPr>
              <w:t>Yes</w:t>
            </w:r>
          </w:p>
        </w:tc>
        <w:tc>
          <w:tcPr>
            <w:tcW w:w="1080" w:type="dxa"/>
            <w:vAlign w:val="center"/>
          </w:tcPr>
          <w:p w14:paraId="19054476" w14:textId="77777777" w:rsidR="00931F45" w:rsidRPr="00556C8A" w:rsidRDefault="00931F45" w:rsidP="00E5089F">
            <w:pPr>
              <w:jc w:val="center"/>
              <w:rPr>
                <w:rFonts w:cs="Arial"/>
              </w:rPr>
            </w:pPr>
            <w:r w:rsidRPr="00556C8A">
              <w:rPr>
                <w:rFonts w:cs="Arial"/>
                <w:szCs w:val="20"/>
              </w:rPr>
              <w:t>Yes</w:t>
            </w:r>
          </w:p>
        </w:tc>
        <w:tc>
          <w:tcPr>
            <w:tcW w:w="1440" w:type="dxa"/>
            <w:shd w:val="clear" w:color="auto" w:fill="auto"/>
            <w:vAlign w:val="center"/>
          </w:tcPr>
          <w:p w14:paraId="7A201810" w14:textId="77777777" w:rsidR="00931F45" w:rsidRPr="00556C8A" w:rsidRDefault="00931F45" w:rsidP="00E5089F">
            <w:pPr>
              <w:pStyle w:val="TableText"/>
              <w:spacing w:before="120" w:after="120"/>
              <w:ind w:left="72"/>
              <w:jc w:val="center"/>
              <w:rPr>
                <w:rFonts w:ascii="Arial" w:hAnsi="Arial" w:cs="Arial"/>
              </w:rPr>
            </w:pPr>
            <w:r w:rsidRPr="00556C8A">
              <w:rPr>
                <w:rFonts w:ascii="Arial" w:hAnsi="Arial" w:cs="Arial"/>
                <w:szCs w:val="20"/>
              </w:rPr>
              <w:t>No</w:t>
            </w:r>
          </w:p>
        </w:tc>
        <w:tc>
          <w:tcPr>
            <w:tcW w:w="1350" w:type="dxa"/>
            <w:vAlign w:val="center"/>
          </w:tcPr>
          <w:p w14:paraId="3C481CAB" w14:textId="77777777" w:rsidR="00931F45" w:rsidRPr="00556C8A" w:rsidRDefault="00931F45" w:rsidP="00E5089F">
            <w:pPr>
              <w:jc w:val="center"/>
              <w:rPr>
                <w:rFonts w:cs="Arial"/>
              </w:rPr>
            </w:pPr>
            <w:r w:rsidRPr="00556C8A">
              <w:rPr>
                <w:rFonts w:cs="Arial"/>
                <w:szCs w:val="20"/>
              </w:rPr>
              <w:t>Yes</w:t>
            </w:r>
          </w:p>
        </w:tc>
        <w:tc>
          <w:tcPr>
            <w:tcW w:w="1350" w:type="dxa"/>
            <w:shd w:val="clear" w:color="auto" w:fill="FFFFFF"/>
            <w:vAlign w:val="center"/>
          </w:tcPr>
          <w:p w14:paraId="35809387" w14:textId="77777777" w:rsidR="00931F45" w:rsidRPr="00556C8A" w:rsidRDefault="00931F45" w:rsidP="00E5089F">
            <w:pPr>
              <w:jc w:val="center"/>
              <w:rPr>
                <w:rFonts w:cs="Arial"/>
              </w:rPr>
            </w:pPr>
            <w:r w:rsidRPr="00556C8A">
              <w:rPr>
                <w:rFonts w:cs="Arial"/>
                <w:szCs w:val="20"/>
              </w:rPr>
              <w:t>Yes</w:t>
            </w:r>
          </w:p>
        </w:tc>
      </w:tr>
      <w:tr w:rsidR="00C51DDF" w:rsidRPr="00556C8A" w14:paraId="28138646" w14:textId="77777777" w:rsidTr="00B65303">
        <w:trPr>
          <w:cantSplit/>
          <w:trHeight w:val="448"/>
          <w:tblHeader/>
        </w:trPr>
        <w:tc>
          <w:tcPr>
            <w:tcW w:w="1800" w:type="dxa"/>
          </w:tcPr>
          <w:p w14:paraId="7B3DB7EA" w14:textId="77777777" w:rsidR="00931F45" w:rsidRPr="00556C8A" w:rsidRDefault="00931F45" w:rsidP="00A407E1">
            <w:pPr>
              <w:pStyle w:val="TableText"/>
              <w:spacing w:before="120" w:after="120"/>
              <w:ind w:left="0" w:firstLine="18"/>
              <w:rPr>
                <w:rFonts w:ascii="Arial" w:hAnsi="Arial" w:cs="Arial"/>
                <w:sz w:val="16"/>
              </w:rPr>
            </w:pPr>
            <w:r w:rsidRPr="00556C8A">
              <w:rPr>
                <w:rFonts w:ascii="Arial" w:hAnsi="Arial" w:cs="Arial"/>
              </w:rPr>
              <w:t>Taxes</w:t>
            </w:r>
          </w:p>
        </w:tc>
        <w:tc>
          <w:tcPr>
            <w:tcW w:w="3937" w:type="dxa"/>
          </w:tcPr>
          <w:p w14:paraId="09C59787" w14:textId="77777777" w:rsidR="00931F45" w:rsidRPr="00556C8A" w:rsidRDefault="00931F45" w:rsidP="00A407E1">
            <w:pPr>
              <w:pStyle w:val="TableText"/>
              <w:spacing w:before="120" w:after="120"/>
              <w:ind w:left="0"/>
              <w:rPr>
                <w:rFonts w:ascii="Arial" w:hAnsi="Arial" w:cs="Arial"/>
              </w:rPr>
            </w:pPr>
            <w:r w:rsidRPr="00556C8A">
              <w:rPr>
                <w:rFonts w:ascii="Arial" w:hAnsi="Arial" w:cs="Arial"/>
              </w:rPr>
              <w:t>School district and county taxes.</w:t>
            </w:r>
          </w:p>
        </w:tc>
        <w:tc>
          <w:tcPr>
            <w:tcW w:w="900" w:type="dxa"/>
            <w:vAlign w:val="center"/>
          </w:tcPr>
          <w:p w14:paraId="7C52D1E8" w14:textId="77777777" w:rsidR="00931F45" w:rsidRPr="00556C8A" w:rsidRDefault="00931F45" w:rsidP="00E5089F">
            <w:pPr>
              <w:jc w:val="center"/>
              <w:rPr>
                <w:rFonts w:cs="Arial"/>
              </w:rPr>
            </w:pPr>
            <w:r w:rsidRPr="00556C8A">
              <w:rPr>
                <w:rFonts w:cs="Arial"/>
                <w:szCs w:val="20"/>
              </w:rPr>
              <w:t>Yes</w:t>
            </w:r>
          </w:p>
        </w:tc>
        <w:tc>
          <w:tcPr>
            <w:tcW w:w="990" w:type="dxa"/>
            <w:vAlign w:val="center"/>
          </w:tcPr>
          <w:p w14:paraId="104BB682" w14:textId="77777777" w:rsidR="00931F45" w:rsidRPr="00556C8A" w:rsidRDefault="00931F45" w:rsidP="00E5089F">
            <w:pPr>
              <w:jc w:val="center"/>
              <w:rPr>
                <w:rFonts w:cs="Arial"/>
              </w:rPr>
            </w:pPr>
            <w:r w:rsidRPr="00556C8A">
              <w:rPr>
                <w:rFonts w:cs="Arial"/>
                <w:szCs w:val="20"/>
              </w:rPr>
              <w:t>Yes</w:t>
            </w:r>
          </w:p>
        </w:tc>
        <w:tc>
          <w:tcPr>
            <w:tcW w:w="1080" w:type="dxa"/>
            <w:vAlign w:val="center"/>
          </w:tcPr>
          <w:p w14:paraId="43A54B34" w14:textId="77777777" w:rsidR="00931F45" w:rsidRPr="00556C8A" w:rsidRDefault="00931F45" w:rsidP="00E5089F">
            <w:pPr>
              <w:jc w:val="center"/>
              <w:rPr>
                <w:rFonts w:cs="Arial"/>
              </w:rPr>
            </w:pPr>
            <w:r w:rsidRPr="00556C8A">
              <w:rPr>
                <w:rFonts w:cs="Arial"/>
                <w:szCs w:val="20"/>
              </w:rPr>
              <w:t>Yes</w:t>
            </w:r>
          </w:p>
        </w:tc>
        <w:tc>
          <w:tcPr>
            <w:tcW w:w="1440" w:type="dxa"/>
            <w:shd w:val="clear" w:color="auto" w:fill="auto"/>
            <w:vAlign w:val="center"/>
          </w:tcPr>
          <w:p w14:paraId="3742E9A6" w14:textId="77777777" w:rsidR="00931F45" w:rsidRPr="00556C8A" w:rsidRDefault="00931F45" w:rsidP="00E5089F">
            <w:pPr>
              <w:pStyle w:val="TableText"/>
              <w:spacing w:before="120" w:after="120"/>
              <w:ind w:left="72"/>
              <w:jc w:val="center"/>
              <w:rPr>
                <w:rFonts w:ascii="Arial" w:hAnsi="Arial" w:cs="Arial"/>
              </w:rPr>
            </w:pPr>
            <w:r w:rsidRPr="00556C8A">
              <w:rPr>
                <w:rFonts w:ascii="Arial" w:hAnsi="Arial" w:cs="Arial"/>
                <w:szCs w:val="20"/>
              </w:rPr>
              <w:t>No</w:t>
            </w:r>
          </w:p>
        </w:tc>
        <w:tc>
          <w:tcPr>
            <w:tcW w:w="1350" w:type="dxa"/>
            <w:vAlign w:val="center"/>
          </w:tcPr>
          <w:p w14:paraId="1D0A6464" w14:textId="77777777" w:rsidR="00931F45" w:rsidRPr="00556C8A" w:rsidRDefault="00931F45" w:rsidP="00E5089F">
            <w:pPr>
              <w:jc w:val="center"/>
              <w:rPr>
                <w:rFonts w:cs="Arial"/>
              </w:rPr>
            </w:pPr>
            <w:r w:rsidRPr="00556C8A">
              <w:rPr>
                <w:rFonts w:cs="Arial"/>
                <w:szCs w:val="20"/>
              </w:rPr>
              <w:t>Yes</w:t>
            </w:r>
          </w:p>
        </w:tc>
        <w:tc>
          <w:tcPr>
            <w:tcW w:w="1350" w:type="dxa"/>
            <w:shd w:val="clear" w:color="auto" w:fill="FFFFFF"/>
            <w:vAlign w:val="center"/>
          </w:tcPr>
          <w:p w14:paraId="32BA1710" w14:textId="77777777" w:rsidR="00931F45" w:rsidRPr="00556C8A" w:rsidRDefault="00931F45" w:rsidP="00E5089F">
            <w:pPr>
              <w:jc w:val="center"/>
              <w:rPr>
                <w:rFonts w:cs="Arial"/>
              </w:rPr>
            </w:pPr>
            <w:r w:rsidRPr="00556C8A">
              <w:rPr>
                <w:rFonts w:cs="Arial"/>
                <w:szCs w:val="20"/>
              </w:rPr>
              <w:t>Yes</w:t>
            </w:r>
          </w:p>
        </w:tc>
      </w:tr>
      <w:tr w:rsidR="00531ECB" w:rsidRPr="00556C8A" w14:paraId="6EA7AFBF" w14:textId="77777777" w:rsidTr="00B65303">
        <w:trPr>
          <w:cantSplit/>
          <w:trHeight w:val="448"/>
          <w:tblHeader/>
        </w:trPr>
        <w:tc>
          <w:tcPr>
            <w:tcW w:w="1800" w:type="dxa"/>
          </w:tcPr>
          <w:p w14:paraId="59F54208" w14:textId="4B9D65E0" w:rsidR="00531ECB" w:rsidRPr="00556C8A" w:rsidRDefault="00531ECB" w:rsidP="00531ECB">
            <w:pPr>
              <w:pStyle w:val="TableText"/>
              <w:spacing w:before="120" w:after="120"/>
              <w:ind w:left="0" w:firstLine="18"/>
              <w:rPr>
                <w:rFonts w:ascii="Arial" w:hAnsi="Arial" w:cs="Arial"/>
              </w:rPr>
            </w:pPr>
            <w:r>
              <w:rPr>
                <w:rFonts w:ascii="Arial" w:hAnsi="Arial" w:cs="Arial"/>
              </w:rPr>
              <w:t>Excess ERAF</w:t>
            </w:r>
          </w:p>
        </w:tc>
        <w:tc>
          <w:tcPr>
            <w:tcW w:w="3937" w:type="dxa"/>
          </w:tcPr>
          <w:p w14:paraId="30F3028D" w14:textId="13013BBC" w:rsidR="00531ECB" w:rsidRPr="00556C8A" w:rsidRDefault="00531ECB" w:rsidP="00531ECB">
            <w:pPr>
              <w:pStyle w:val="TableText"/>
              <w:spacing w:before="120" w:after="120"/>
              <w:ind w:left="0"/>
              <w:rPr>
                <w:rFonts w:ascii="Arial" w:hAnsi="Arial" w:cs="Arial"/>
              </w:rPr>
            </w:pPr>
            <w:r>
              <w:rPr>
                <w:rFonts w:ascii="Arial" w:hAnsi="Arial"/>
                <w:szCs w:val="24"/>
              </w:rPr>
              <w:t>County excess ERAF.</w:t>
            </w:r>
          </w:p>
        </w:tc>
        <w:tc>
          <w:tcPr>
            <w:tcW w:w="900" w:type="dxa"/>
          </w:tcPr>
          <w:p w14:paraId="75B5A64C" w14:textId="315D4CFA" w:rsidR="00531ECB" w:rsidRPr="00556C8A" w:rsidRDefault="00531ECB" w:rsidP="00531ECB">
            <w:pPr>
              <w:jc w:val="center"/>
              <w:rPr>
                <w:rFonts w:cs="Arial"/>
                <w:szCs w:val="20"/>
              </w:rPr>
            </w:pPr>
            <w:r>
              <w:t>Yes</w:t>
            </w:r>
          </w:p>
        </w:tc>
        <w:tc>
          <w:tcPr>
            <w:tcW w:w="990" w:type="dxa"/>
          </w:tcPr>
          <w:p w14:paraId="54B9B1F6" w14:textId="635ED6B4" w:rsidR="00531ECB" w:rsidRPr="00556C8A" w:rsidRDefault="00531ECB" w:rsidP="00531ECB">
            <w:pPr>
              <w:jc w:val="center"/>
              <w:rPr>
                <w:rFonts w:cs="Arial"/>
                <w:szCs w:val="20"/>
              </w:rPr>
            </w:pPr>
            <w:r>
              <w:rPr>
                <w:noProof/>
              </w:rPr>
              <w:t>Yes</w:t>
            </w:r>
          </w:p>
        </w:tc>
        <w:tc>
          <w:tcPr>
            <w:tcW w:w="1080" w:type="dxa"/>
          </w:tcPr>
          <w:p w14:paraId="72ED0A0C" w14:textId="485FA6F5" w:rsidR="00531ECB" w:rsidRPr="00556C8A" w:rsidRDefault="00531ECB" w:rsidP="00531ECB">
            <w:pPr>
              <w:jc w:val="center"/>
              <w:rPr>
                <w:rFonts w:cs="Arial"/>
                <w:szCs w:val="20"/>
              </w:rPr>
            </w:pPr>
            <w:r>
              <w:rPr>
                <w:noProof/>
              </w:rPr>
              <w:t>Yes</w:t>
            </w:r>
          </w:p>
        </w:tc>
        <w:tc>
          <w:tcPr>
            <w:tcW w:w="1440" w:type="dxa"/>
            <w:shd w:val="clear" w:color="auto" w:fill="auto"/>
          </w:tcPr>
          <w:p w14:paraId="0AA76CD8" w14:textId="1894F09B" w:rsidR="00531ECB" w:rsidRPr="00556C8A" w:rsidRDefault="00531ECB" w:rsidP="00531ECB">
            <w:pPr>
              <w:pStyle w:val="TableText"/>
              <w:spacing w:before="120" w:after="120"/>
              <w:ind w:left="72"/>
              <w:jc w:val="center"/>
              <w:rPr>
                <w:rFonts w:ascii="Arial" w:hAnsi="Arial" w:cs="Arial"/>
                <w:szCs w:val="20"/>
              </w:rPr>
            </w:pPr>
            <w:r>
              <w:rPr>
                <w:rFonts w:ascii="Arial" w:hAnsi="Arial"/>
                <w:szCs w:val="24"/>
              </w:rPr>
              <w:t>No</w:t>
            </w:r>
          </w:p>
        </w:tc>
        <w:tc>
          <w:tcPr>
            <w:tcW w:w="1350" w:type="dxa"/>
          </w:tcPr>
          <w:p w14:paraId="54073EF5" w14:textId="24DF177E" w:rsidR="00531ECB" w:rsidRPr="00556C8A" w:rsidRDefault="00531ECB" w:rsidP="00531ECB">
            <w:pPr>
              <w:jc w:val="center"/>
              <w:rPr>
                <w:rFonts w:cs="Arial"/>
                <w:szCs w:val="20"/>
              </w:rPr>
            </w:pPr>
            <w:r>
              <w:rPr>
                <w:noProof/>
              </w:rPr>
              <w:t>Yes</w:t>
            </w:r>
          </w:p>
        </w:tc>
        <w:tc>
          <w:tcPr>
            <w:tcW w:w="1350" w:type="dxa"/>
            <w:shd w:val="clear" w:color="auto" w:fill="FFFFFF"/>
          </w:tcPr>
          <w:p w14:paraId="35072874" w14:textId="1D95048F" w:rsidR="00531ECB" w:rsidRPr="00556C8A" w:rsidRDefault="00531ECB" w:rsidP="00531ECB">
            <w:pPr>
              <w:jc w:val="center"/>
              <w:rPr>
                <w:rFonts w:cs="Arial"/>
                <w:szCs w:val="20"/>
              </w:rPr>
            </w:pPr>
            <w:r>
              <w:rPr>
                <w:noProof/>
              </w:rPr>
              <w:t>No</w:t>
            </w:r>
          </w:p>
        </w:tc>
      </w:tr>
    </w:tbl>
    <w:p w14:paraId="1012ED85" w14:textId="77777777" w:rsidR="00C51DDF" w:rsidRPr="00556C8A" w:rsidRDefault="00B330B8" w:rsidP="00C4404F">
      <w:pPr>
        <w:pStyle w:val="Caption"/>
        <w:spacing w:after="120"/>
        <w:ind w:left="0"/>
        <w:rPr>
          <w:rFonts w:cs="Arial"/>
        </w:rPr>
        <w:sectPr w:rsidR="00C51DDF" w:rsidRPr="00556C8A" w:rsidSect="00A549B2">
          <w:type w:val="continuous"/>
          <w:pgSz w:w="15840" w:h="12240" w:orient="landscape" w:code="1"/>
          <w:pgMar w:top="1440" w:right="1440" w:bottom="1440" w:left="1440" w:header="720" w:footer="720" w:gutter="0"/>
          <w:cols w:space="720"/>
          <w:titlePg/>
          <w:docGrid w:linePitch="360"/>
        </w:sectPr>
      </w:pPr>
      <w:bookmarkStart w:id="85" w:name="_Ref436812059"/>
      <w:bookmarkStart w:id="86" w:name="_Toc499721070"/>
      <w:r w:rsidRPr="00556C8A">
        <w:rPr>
          <w:rFonts w:cs="Arial"/>
        </w:rPr>
        <w:t xml:space="preserve">Table </w:t>
      </w:r>
      <w:r w:rsidRPr="00556C8A">
        <w:rPr>
          <w:rFonts w:cs="Arial"/>
        </w:rPr>
        <w:fldChar w:fldCharType="begin"/>
      </w:r>
      <w:r w:rsidRPr="00556C8A">
        <w:rPr>
          <w:rFonts w:cs="Arial"/>
        </w:rPr>
        <w:instrText xml:space="preserve"> SEQ Table \* ARABIC </w:instrText>
      </w:r>
      <w:r w:rsidRPr="00556C8A">
        <w:rPr>
          <w:rFonts w:cs="Arial"/>
        </w:rPr>
        <w:fldChar w:fldCharType="separate"/>
      </w:r>
      <w:r w:rsidR="00953F34">
        <w:rPr>
          <w:rFonts w:cs="Arial"/>
          <w:noProof/>
        </w:rPr>
        <w:t>2</w:t>
      </w:r>
      <w:r w:rsidRPr="00556C8A">
        <w:rPr>
          <w:rFonts w:cs="Arial"/>
        </w:rPr>
        <w:fldChar w:fldCharType="end"/>
      </w:r>
      <w:bookmarkEnd w:id="85"/>
      <w:r w:rsidRPr="00556C8A">
        <w:rPr>
          <w:rFonts w:cs="Arial"/>
        </w:rPr>
        <w:t>: Tax Entry Screens</w:t>
      </w:r>
      <w:bookmarkEnd w:id="86"/>
    </w:p>
    <w:p w14:paraId="412EC2BC" w14:textId="77777777" w:rsidR="00C5296E" w:rsidRPr="00556C8A" w:rsidRDefault="00F42DD0" w:rsidP="00497D50">
      <w:pPr>
        <w:pStyle w:val="Heading2"/>
        <w:rPr>
          <w:rFonts w:cs="Arial"/>
        </w:rPr>
      </w:pPr>
      <w:bookmarkStart w:id="87" w:name="_Toc56685284"/>
      <w:r w:rsidRPr="00556C8A">
        <w:rPr>
          <w:rFonts w:cs="Arial"/>
        </w:rPr>
        <w:lastRenderedPageBreak/>
        <w:t xml:space="preserve">School District </w:t>
      </w:r>
      <w:r w:rsidR="00C54DC3" w:rsidRPr="00556C8A">
        <w:rPr>
          <w:rFonts w:cs="Arial"/>
        </w:rPr>
        <w:t>Instructions</w:t>
      </w:r>
      <w:bookmarkEnd w:id="87"/>
    </w:p>
    <w:p w14:paraId="39F181B6" w14:textId="77777777" w:rsidR="00C5296E" w:rsidRPr="00556C8A" w:rsidRDefault="00F42DD0" w:rsidP="00C5296E">
      <w:pPr>
        <w:pStyle w:val="BodyText2"/>
        <w:ind w:left="0"/>
        <w:rPr>
          <w:rFonts w:ascii="Arial" w:hAnsi="Arial"/>
          <w:szCs w:val="24"/>
        </w:rPr>
      </w:pPr>
      <w:r w:rsidRPr="00556C8A">
        <w:rPr>
          <w:rFonts w:ascii="Arial" w:hAnsi="Arial"/>
          <w:bCs w:val="0"/>
        </w:rPr>
        <w:t xml:space="preserve">Each school district has </w:t>
      </w:r>
      <w:r w:rsidR="004172A2" w:rsidRPr="00556C8A">
        <w:rPr>
          <w:rFonts w:ascii="Arial" w:hAnsi="Arial"/>
          <w:bCs w:val="0"/>
        </w:rPr>
        <w:t>local procedures</w:t>
      </w:r>
      <w:r w:rsidR="00274C4A" w:rsidRPr="00556C8A">
        <w:rPr>
          <w:rFonts w:ascii="Arial" w:hAnsi="Arial"/>
          <w:bCs w:val="0"/>
        </w:rPr>
        <w:t xml:space="preserve"> </w:t>
      </w:r>
      <w:r w:rsidRPr="00556C8A">
        <w:rPr>
          <w:rFonts w:ascii="Arial" w:hAnsi="Arial"/>
          <w:bCs w:val="0"/>
        </w:rPr>
        <w:t xml:space="preserve">that should be followed to accurately report data in time for each Principal Apportionment </w:t>
      </w:r>
      <w:r w:rsidR="003575B3" w:rsidRPr="00556C8A">
        <w:rPr>
          <w:rFonts w:ascii="Arial" w:hAnsi="Arial"/>
          <w:bCs w:val="0"/>
        </w:rPr>
        <w:t>reporting deadline</w:t>
      </w:r>
      <w:r w:rsidRPr="00556C8A">
        <w:rPr>
          <w:rFonts w:ascii="Arial" w:hAnsi="Arial"/>
          <w:bCs w:val="0"/>
        </w:rPr>
        <w:t>.</w:t>
      </w:r>
    </w:p>
    <w:p w14:paraId="0109EDAD" w14:textId="77777777" w:rsidR="00C5296E" w:rsidRPr="00556C8A" w:rsidRDefault="00F42DD0" w:rsidP="00C5296E">
      <w:pPr>
        <w:pStyle w:val="BodyText2"/>
        <w:ind w:left="0"/>
        <w:rPr>
          <w:rFonts w:ascii="Arial" w:hAnsi="Arial"/>
          <w:szCs w:val="24"/>
        </w:rPr>
      </w:pPr>
      <w:r w:rsidRPr="00556C8A">
        <w:rPr>
          <w:rFonts w:ascii="Arial" w:hAnsi="Arial"/>
          <w:bCs w:val="0"/>
        </w:rPr>
        <w:t>To report the school district’s data</w:t>
      </w:r>
      <w:r w:rsidR="00DA5CB9" w:rsidRPr="00556C8A">
        <w:rPr>
          <w:rFonts w:ascii="Arial" w:hAnsi="Arial"/>
          <w:bCs w:val="0"/>
        </w:rPr>
        <w:t xml:space="preserve"> or data for which the school district is responsible for</w:t>
      </w:r>
      <w:r w:rsidRPr="00556C8A">
        <w:rPr>
          <w:rFonts w:ascii="Arial" w:hAnsi="Arial"/>
          <w:bCs w:val="0"/>
        </w:rPr>
        <w:t>:</w:t>
      </w:r>
    </w:p>
    <w:p w14:paraId="74EFAF0E" w14:textId="77777777" w:rsidR="00C5296E" w:rsidRPr="00556C8A" w:rsidRDefault="00F42DD0" w:rsidP="00C5296E">
      <w:pPr>
        <w:pStyle w:val="NumberedList2"/>
        <w:numPr>
          <w:ilvl w:val="0"/>
          <w:numId w:val="22"/>
        </w:numPr>
        <w:tabs>
          <w:tab w:val="clear" w:pos="1080"/>
          <w:tab w:val="num" w:pos="-2160"/>
        </w:tabs>
        <w:spacing w:before="120" w:after="120"/>
        <w:ind w:left="0" w:firstLine="360"/>
        <w:rPr>
          <w:rFonts w:ascii="Arial" w:hAnsi="Arial" w:cs="Arial"/>
          <w:szCs w:val="24"/>
        </w:rPr>
      </w:pPr>
      <w:r w:rsidRPr="00556C8A">
        <w:rPr>
          <w:rFonts w:ascii="Arial" w:hAnsi="Arial" w:cs="Arial"/>
        </w:rPr>
        <w:t xml:space="preserve">Install the </w:t>
      </w:r>
      <w:r w:rsidR="00DA5CB9" w:rsidRPr="00556C8A">
        <w:rPr>
          <w:rFonts w:ascii="Arial" w:hAnsi="Arial" w:cs="Arial"/>
        </w:rPr>
        <w:t>PADC</w:t>
      </w:r>
      <w:r w:rsidRPr="00556C8A">
        <w:rPr>
          <w:rFonts w:ascii="Arial" w:hAnsi="Arial" w:cs="Arial"/>
        </w:rPr>
        <w:t xml:space="preserve"> </w:t>
      </w:r>
      <w:r w:rsidR="003D023F" w:rsidRPr="00556C8A">
        <w:rPr>
          <w:rFonts w:ascii="Arial" w:hAnsi="Arial" w:cs="Arial"/>
        </w:rPr>
        <w:t>Software</w:t>
      </w:r>
      <w:r w:rsidRPr="00556C8A">
        <w:rPr>
          <w:rFonts w:ascii="Arial" w:hAnsi="Arial" w:cs="Arial"/>
        </w:rPr>
        <w:t>.</w:t>
      </w:r>
    </w:p>
    <w:p w14:paraId="2A1BA88B" w14:textId="77777777" w:rsidR="00C5296E" w:rsidRPr="00556C8A" w:rsidRDefault="00F42DD0" w:rsidP="00C5296E">
      <w:pPr>
        <w:pStyle w:val="NumberedList2"/>
        <w:numPr>
          <w:ilvl w:val="0"/>
          <w:numId w:val="22"/>
        </w:numPr>
        <w:tabs>
          <w:tab w:val="clear" w:pos="1080"/>
          <w:tab w:val="num" w:pos="-2160"/>
        </w:tabs>
        <w:spacing w:before="120" w:after="120"/>
        <w:ind w:left="0" w:firstLine="360"/>
        <w:rPr>
          <w:rFonts w:ascii="Arial" w:hAnsi="Arial" w:cs="Arial"/>
          <w:szCs w:val="24"/>
        </w:rPr>
      </w:pPr>
      <w:r w:rsidRPr="00556C8A">
        <w:rPr>
          <w:rFonts w:ascii="Arial" w:hAnsi="Arial" w:cs="Arial"/>
        </w:rPr>
        <w:t>Add a school district user and login.</w:t>
      </w:r>
    </w:p>
    <w:p w14:paraId="021DB6A4" w14:textId="77777777" w:rsidR="00C5296E" w:rsidRPr="00556C8A" w:rsidRDefault="00F42DD0" w:rsidP="00C5296E">
      <w:pPr>
        <w:pStyle w:val="NumberedList2"/>
        <w:numPr>
          <w:ilvl w:val="0"/>
          <w:numId w:val="22"/>
        </w:numPr>
        <w:tabs>
          <w:tab w:val="clear" w:pos="1080"/>
          <w:tab w:val="num" w:pos="-2160"/>
        </w:tabs>
        <w:spacing w:before="120" w:after="120"/>
        <w:ind w:left="0" w:firstLine="360"/>
        <w:rPr>
          <w:rFonts w:ascii="Arial" w:hAnsi="Arial" w:cs="Arial"/>
          <w:szCs w:val="24"/>
        </w:rPr>
      </w:pPr>
      <w:r w:rsidRPr="00556C8A">
        <w:rPr>
          <w:rFonts w:ascii="Arial" w:hAnsi="Arial" w:cs="Arial"/>
        </w:rPr>
        <w:t>Select the correct reporting period.</w:t>
      </w:r>
    </w:p>
    <w:p w14:paraId="48F45266" w14:textId="77777777" w:rsidR="00F42DD0" w:rsidRPr="00556C8A" w:rsidRDefault="00F42DD0" w:rsidP="00E5089F">
      <w:pPr>
        <w:pStyle w:val="NumberedList2"/>
        <w:numPr>
          <w:ilvl w:val="0"/>
          <w:numId w:val="22"/>
        </w:numPr>
        <w:tabs>
          <w:tab w:val="clear" w:pos="1080"/>
          <w:tab w:val="num" w:pos="-2160"/>
        </w:tabs>
        <w:spacing w:before="120" w:after="120"/>
        <w:ind w:left="0" w:firstLine="360"/>
        <w:rPr>
          <w:rFonts w:ascii="Arial" w:hAnsi="Arial" w:cs="Arial"/>
          <w:szCs w:val="24"/>
        </w:rPr>
      </w:pPr>
      <w:r w:rsidRPr="00556C8A">
        <w:rPr>
          <w:rFonts w:ascii="Arial" w:hAnsi="Arial" w:cs="Arial"/>
          <w:szCs w:val="24"/>
        </w:rPr>
        <w:t xml:space="preserve">Enter school district data in </w:t>
      </w:r>
      <w:r w:rsidR="009B75E8" w:rsidRPr="00556C8A">
        <w:rPr>
          <w:rFonts w:ascii="Arial" w:hAnsi="Arial" w:cs="Arial"/>
          <w:szCs w:val="24"/>
        </w:rPr>
        <w:t>applicable</w:t>
      </w:r>
      <w:r w:rsidRPr="00556C8A">
        <w:rPr>
          <w:rFonts w:ascii="Arial" w:hAnsi="Arial" w:cs="Arial"/>
          <w:szCs w:val="24"/>
        </w:rPr>
        <w:t xml:space="preserve"> entry screen</w:t>
      </w:r>
      <w:r w:rsidR="009B75E8" w:rsidRPr="00556C8A">
        <w:rPr>
          <w:rFonts w:ascii="Arial" w:hAnsi="Arial" w:cs="Arial"/>
          <w:szCs w:val="24"/>
        </w:rPr>
        <w:t>s</w:t>
      </w:r>
      <w:r w:rsidRPr="00556C8A">
        <w:rPr>
          <w:rFonts w:ascii="Arial" w:hAnsi="Arial" w:cs="Arial"/>
          <w:szCs w:val="24"/>
        </w:rPr>
        <w:t xml:space="preserve"> for the appropriate district.</w:t>
      </w:r>
    </w:p>
    <w:p w14:paraId="6009DBF6" w14:textId="77777777" w:rsidR="00F42DD0" w:rsidRPr="00556C8A" w:rsidRDefault="00F42DD0">
      <w:pPr>
        <w:pStyle w:val="NumberedList2"/>
        <w:tabs>
          <w:tab w:val="num" w:pos="720"/>
        </w:tabs>
        <w:spacing w:before="120" w:after="120"/>
        <w:ind w:firstLine="720"/>
        <w:rPr>
          <w:rFonts w:ascii="Arial" w:hAnsi="Arial" w:cs="Arial"/>
          <w:i/>
          <w:iCs/>
          <w:szCs w:val="24"/>
        </w:rPr>
      </w:pPr>
      <w:r w:rsidRPr="00556C8A">
        <w:rPr>
          <w:rFonts w:ascii="Arial" w:hAnsi="Arial" w:cs="Arial"/>
          <w:i/>
          <w:iCs/>
          <w:szCs w:val="24"/>
        </w:rPr>
        <w:t>or</w:t>
      </w:r>
    </w:p>
    <w:p w14:paraId="75485317" w14:textId="77777777" w:rsidR="00C5296E" w:rsidRPr="00556C8A" w:rsidRDefault="00F42DD0" w:rsidP="00C5296E">
      <w:pPr>
        <w:pStyle w:val="NumberedList2"/>
        <w:tabs>
          <w:tab w:val="num" w:pos="720"/>
        </w:tabs>
        <w:spacing w:before="120" w:after="120"/>
        <w:ind w:firstLine="720"/>
        <w:rPr>
          <w:rFonts w:ascii="Arial" w:hAnsi="Arial" w:cs="Arial"/>
          <w:szCs w:val="24"/>
        </w:rPr>
      </w:pPr>
      <w:r w:rsidRPr="00556C8A">
        <w:rPr>
          <w:rFonts w:ascii="Arial" w:hAnsi="Arial" w:cs="Arial"/>
        </w:rPr>
        <w:t>Import a certified school district file and verify its contents.</w:t>
      </w:r>
    </w:p>
    <w:p w14:paraId="72A89AAE" w14:textId="77777777" w:rsidR="00F42DD0" w:rsidRPr="00556C8A" w:rsidRDefault="00351112" w:rsidP="00E5089F">
      <w:pPr>
        <w:pStyle w:val="NumberedList2"/>
        <w:numPr>
          <w:ilvl w:val="0"/>
          <w:numId w:val="22"/>
        </w:numPr>
        <w:tabs>
          <w:tab w:val="clear" w:pos="1080"/>
          <w:tab w:val="num" w:pos="-2160"/>
        </w:tabs>
        <w:spacing w:before="120" w:after="120"/>
        <w:ind w:left="720"/>
        <w:rPr>
          <w:rFonts w:ascii="Arial" w:hAnsi="Arial" w:cs="Arial"/>
          <w:szCs w:val="24"/>
        </w:rPr>
      </w:pPr>
      <w:r w:rsidRPr="00556C8A">
        <w:rPr>
          <w:rFonts w:ascii="Arial" w:hAnsi="Arial" w:cs="Arial"/>
          <w:szCs w:val="24"/>
        </w:rPr>
        <w:t xml:space="preserve">For charter schools that </w:t>
      </w:r>
      <w:r w:rsidR="00274C4A" w:rsidRPr="00556C8A">
        <w:rPr>
          <w:rFonts w:ascii="Arial" w:hAnsi="Arial" w:cs="Arial"/>
          <w:szCs w:val="24"/>
        </w:rPr>
        <w:t>t</w:t>
      </w:r>
      <w:r w:rsidRPr="00556C8A">
        <w:rPr>
          <w:rFonts w:ascii="Arial" w:hAnsi="Arial" w:cs="Arial"/>
          <w:szCs w:val="24"/>
        </w:rPr>
        <w:t>he school district has authorized, e</w:t>
      </w:r>
      <w:r w:rsidR="00F42DD0" w:rsidRPr="00556C8A">
        <w:rPr>
          <w:rFonts w:ascii="Arial" w:hAnsi="Arial" w:cs="Arial"/>
          <w:szCs w:val="24"/>
        </w:rPr>
        <w:t>nter charter school</w:t>
      </w:r>
      <w:r w:rsidRPr="00556C8A">
        <w:rPr>
          <w:rFonts w:ascii="Arial" w:hAnsi="Arial" w:cs="Arial"/>
          <w:szCs w:val="24"/>
        </w:rPr>
        <w:t xml:space="preserve"> </w:t>
      </w:r>
      <w:r w:rsidR="00F42DD0" w:rsidRPr="00556C8A">
        <w:rPr>
          <w:rFonts w:ascii="Arial" w:hAnsi="Arial" w:cs="Arial"/>
          <w:szCs w:val="24"/>
        </w:rPr>
        <w:t xml:space="preserve">data in </w:t>
      </w:r>
      <w:r w:rsidR="009B75E8" w:rsidRPr="00556C8A">
        <w:rPr>
          <w:rFonts w:ascii="Arial" w:hAnsi="Arial" w:cs="Arial"/>
          <w:szCs w:val="24"/>
        </w:rPr>
        <w:t>applicable</w:t>
      </w:r>
      <w:r w:rsidR="00F42DD0" w:rsidRPr="00556C8A">
        <w:rPr>
          <w:rFonts w:ascii="Arial" w:hAnsi="Arial" w:cs="Arial"/>
          <w:szCs w:val="24"/>
        </w:rPr>
        <w:t xml:space="preserve"> entry screen</w:t>
      </w:r>
      <w:r w:rsidR="009B75E8" w:rsidRPr="00556C8A">
        <w:rPr>
          <w:rFonts w:ascii="Arial" w:hAnsi="Arial" w:cs="Arial"/>
          <w:szCs w:val="24"/>
        </w:rPr>
        <w:t>s</w:t>
      </w:r>
      <w:r w:rsidR="00F42DD0" w:rsidRPr="00556C8A">
        <w:rPr>
          <w:rFonts w:ascii="Arial" w:hAnsi="Arial" w:cs="Arial"/>
          <w:szCs w:val="24"/>
        </w:rPr>
        <w:t xml:space="preserve"> for the appropriate charter.</w:t>
      </w:r>
    </w:p>
    <w:p w14:paraId="4942F2D5" w14:textId="77777777" w:rsidR="00F42DD0" w:rsidRPr="00556C8A" w:rsidRDefault="00F42DD0">
      <w:pPr>
        <w:pStyle w:val="NumberedList2"/>
        <w:tabs>
          <w:tab w:val="num" w:pos="720"/>
        </w:tabs>
        <w:spacing w:before="120" w:after="120"/>
        <w:ind w:left="720"/>
        <w:rPr>
          <w:rFonts w:ascii="Arial" w:hAnsi="Arial" w:cs="Arial"/>
          <w:i/>
          <w:iCs/>
          <w:szCs w:val="24"/>
        </w:rPr>
      </w:pPr>
      <w:r w:rsidRPr="00556C8A">
        <w:rPr>
          <w:rFonts w:ascii="Arial" w:hAnsi="Arial" w:cs="Arial"/>
          <w:i/>
          <w:iCs/>
          <w:szCs w:val="24"/>
        </w:rPr>
        <w:t>or</w:t>
      </w:r>
    </w:p>
    <w:p w14:paraId="286AA554" w14:textId="77777777" w:rsidR="00C5296E" w:rsidRPr="00556C8A" w:rsidRDefault="00F42DD0" w:rsidP="00C5296E">
      <w:pPr>
        <w:pStyle w:val="NumberedList2"/>
        <w:tabs>
          <w:tab w:val="num" w:pos="720"/>
        </w:tabs>
        <w:spacing w:before="120" w:after="120"/>
        <w:ind w:firstLine="720"/>
        <w:rPr>
          <w:rFonts w:ascii="Arial" w:hAnsi="Arial" w:cs="Arial"/>
          <w:szCs w:val="24"/>
        </w:rPr>
      </w:pPr>
      <w:r w:rsidRPr="00556C8A">
        <w:rPr>
          <w:rFonts w:ascii="Arial" w:hAnsi="Arial" w:cs="Arial"/>
        </w:rPr>
        <w:t>Import a certified charter school file and verify its contents.</w:t>
      </w:r>
    </w:p>
    <w:p w14:paraId="1E555A17" w14:textId="77777777" w:rsidR="00F42DD0" w:rsidRPr="00556C8A" w:rsidRDefault="00351112" w:rsidP="00E5089F">
      <w:pPr>
        <w:pStyle w:val="NumberedList2"/>
        <w:numPr>
          <w:ilvl w:val="0"/>
          <w:numId w:val="22"/>
        </w:numPr>
        <w:tabs>
          <w:tab w:val="clear" w:pos="1080"/>
          <w:tab w:val="num" w:pos="-2160"/>
        </w:tabs>
        <w:spacing w:before="120" w:after="120"/>
        <w:ind w:left="720"/>
        <w:rPr>
          <w:rFonts w:ascii="Arial" w:hAnsi="Arial" w:cs="Arial"/>
          <w:szCs w:val="24"/>
        </w:rPr>
      </w:pPr>
      <w:r w:rsidRPr="00556C8A">
        <w:rPr>
          <w:rFonts w:ascii="Arial" w:hAnsi="Arial" w:cs="Arial"/>
          <w:szCs w:val="24"/>
        </w:rPr>
        <w:t xml:space="preserve">If the school district is a SELPA Administrative </w:t>
      </w:r>
      <w:r w:rsidR="00D65588" w:rsidRPr="00556C8A">
        <w:rPr>
          <w:rFonts w:ascii="Arial" w:hAnsi="Arial" w:cs="Arial"/>
          <w:szCs w:val="24"/>
        </w:rPr>
        <w:t>U</w:t>
      </w:r>
      <w:r w:rsidRPr="00556C8A">
        <w:rPr>
          <w:rFonts w:ascii="Arial" w:hAnsi="Arial" w:cs="Arial"/>
          <w:szCs w:val="24"/>
        </w:rPr>
        <w:t>nit, e</w:t>
      </w:r>
      <w:r w:rsidR="00F42DD0" w:rsidRPr="00556C8A">
        <w:rPr>
          <w:rFonts w:ascii="Arial" w:hAnsi="Arial" w:cs="Arial"/>
          <w:szCs w:val="24"/>
        </w:rPr>
        <w:t xml:space="preserve">nter SELPA </w:t>
      </w:r>
      <w:r w:rsidR="00DF6CFE" w:rsidRPr="00556C8A">
        <w:rPr>
          <w:rFonts w:ascii="Arial" w:hAnsi="Arial" w:cs="Arial"/>
          <w:szCs w:val="24"/>
        </w:rPr>
        <w:t xml:space="preserve">infant </w:t>
      </w:r>
      <w:r w:rsidR="00F42DD0" w:rsidRPr="00556C8A">
        <w:rPr>
          <w:rFonts w:ascii="Arial" w:hAnsi="Arial" w:cs="Arial"/>
          <w:szCs w:val="24"/>
        </w:rPr>
        <w:t xml:space="preserve">data in </w:t>
      </w:r>
      <w:r w:rsidR="009B75E8" w:rsidRPr="00556C8A">
        <w:rPr>
          <w:rFonts w:ascii="Arial" w:hAnsi="Arial" w:cs="Arial"/>
          <w:szCs w:val="24"/>
        </w:rPr>
        <w:t>applicable</w:t>
      </w:r>
      <w:r w:rsidR="00F42DD0" w:rsidRPr="00556C8A">
        <w:rPr>
          <w:rFonts w:ascii="Arial" w:hAnsi="Arial" w:cs="Arial"/>
          <w:szCs w:val="24"/>
        </w:rPr>
        <w:t xml:space="preserve"> entry screen</w:t>
      </w:r>
      <w:r w:rsidR="009B75E8" w:rsidRPr="00556C8A">
        <w:rPr>
          <w:rFonts w:ascii="Arial" w:hAnsi="Arial" w:cs="Arial"/>
          <w:szCs w:val="24"/>
        </w:rPr>
        <w:t>s</w:t>
      </w:r>
      <w:r w:rsidR="00F42DD0" w:rsidRPr="00556C8A">
        <w:rPr>
          <w:rFonts w:ascii="Arial" w:hAnsi="Arial" w:cs="Arial"/>
          <w:szCs w:val="24"/>
        </w:rPr>
        <w:t>.</w:t>
      </w:r>
    </w:p>
    <w:p w14:paraId="4B6DDE46" w14:textId="77777777" w:rsidR="00F42DD0" w:rsidRPr="00556C8A" w:rsidRDefault="00F42DD0">
      <w:pPr>
        <w:pStyle w:val="NumberedList2"/>
        <w:tabs>
          <w:tab w:val="num" w:pos="720"/>
        </w:tabs>
        <w:spacing w:before="120" w:after="120"/>
        <w:ind w:firstLine="720"/>
        <w:rPr>
          <w:rFonts w:ascii="Arial" w:hAnsi="Arial" w:cs="Arial"/>
          <w:i/>
          <w:iCs/>
          <w:szCs w:val="24"/>
        </w:rPr>
      </w:pPr>
      <w:r w:rsidRPr="00556C8A">
        <w:rPr>
          <w:rFonts w:ascii="Arial" w:hAnsi="Arial" w:cs="Arial"/>
          <w:i/>
          <w:iCs/>
          <w:szCs w:val="24"/>
        </w:rPr>
        <w:t>or</w:t>
      </w:r>
    </w:p>
    <w:p w14:paraId="50F50CEE" w14:textId="77777777" w:rsidR="00C5296E" w:rsidRPr="00556C8A" w:rsidRDefault="00F42DD0" w:rsidP="00C5296E">
      <w:pPr>
        <w:pStyle w:val="NumberedList2"/>
        <w:tabs>
          <w:tab w:val="num" w:pos="720"/>
        </w:tabs>
        <w:spacing w:before="120" w:after="120"/>
        <w:ind w:firstLine="720"/>
        <w:rPr>
          <w:rFonts w:ascii="Arial" w:hAnsi="Arial" w:cs="Arial"/>
          <w:szCs w:val="24"/>
        </w:rPr>
      </w:pPr>
      <w:r w:rsidRPr="00556C8A">
        <w:rPr>
          <w:rFonts w:ascii="Arial" w:hAnsi="Arial" w:cs="Arial"/>
        </w:rPr>
        <w:t>Import a certified SELPA file and verify its contents.</w:t>
      </w:r>
    </w:p>
    <w:p w14:paraId="63FDD6B5" w14:textId="77777777" w:rsidR="00C5296E" w:rsidRPr="00556C8A" w:rsidRDefault="00F42DD0" w:rsidP="00C5296E">
      <w:pPr>
        <w:pStyle w:val="NumberedList2"/>
        <w:numPr>
          <w:ilvl w:val="0"/>
          <w:numId w:val="22"/>
        </w:numPr>
        <w:tabs>
          <w:tab w:val="clear" w:pos="1080"/>
          <w:tab w:val="num" w:pos="-2160"/>
        </w:tabs>
        <w:spacing w:before="120" w:after="120"/>
        <w:ind w:left="720"/>
        <w:rPr>
          <w:rFonts w:ascii="Arial" w:hAnsi="Arial" w:cs="Arial"/>
          <w:szCs w:val="24"/>
        </w:rPr>
      </w:pPr>
      <w:r w:rsidRPr="00556C8A">
        <w:rPr>
          <w:rFonts w:ascii="Arial" w:hAnsi="Arial" w:cs="Arial"/>
        </w:rPr>
        <w:t>Ensure that the data have no errors by using the Check/Save utility in the appropriate entry screens, if applicable.</w:t>
      </w:r>
    </w:p>
    <w:p w14:paraId="1C22CC33" w14:textId="77777777" w:rsidR="00C5296E" w:rsidRPr="00556C8A" w:rsidRDefault="00F42DD0" w:rsidP="00C5296E">
      <w:pPr>
        <w:pStyle w:val="NumberedList2"/>
        <w:numPr>
          <w:ilvl w:val="0"/>
          <w:numId w:val="22"/>
        </w:numPr>
        <w:tabs>
          <w:tab w:val="clear" w:pos="1080"/>
          <w:tab w:val="num" w:pos="-2160"/>
        </w:tabs>
        <w:spacing w:before="120" w:after="120"/>
        <w:ind w:left="720"/>
        <w:rPr>
          <w:rFonts w:ascii="Arial" w:hAnsi="Arial" w:cs="Arial"/>
          <w:szCs w:val="24"/>
        </w:rPr>
      </w:pPr>
      <w:r w:rsidRPr="00556C8A">
        <w:rPr>
          <w:rFonts w:ascii="Arial" w:hAnsi="Arial" w:cs="Arial"/>
        </w:rPr>
        <w:t>Export the data for the school district, charter schools, and SELPAs to a certified data file and send the file to your COE.</w:t>
      </w:r>
    </w:p>
    <w:p w14:paraId="7E009053" w14:textId="77777777" w:rsidR="00C5296E" w:rsidRPr="00556C8A" w:rsidRDefault="00F42DD0" w:rsidP="00C5296E">
      <w:pPr>
        <w:pStyle w:val="NumberedList2"/>
        <w:numPr>
          <w:ilvl w:val="0"/>
          <w:numId w:val="22"/>
        </w:numPr>
        <w:tabs>
          <w:tab w:val="clear" w:pos="1080"/>
          <w:tab w:val="num" w:pos="-2160"/>
        </w:tabs>
        <w:spacing w:before="120" w:after="120"/>
        <w:ind w:left="0" w:firstLine="360"/>
        <w:rPr>
          <w:rFonts w:ascii="Arial" w:hAnsi="Arial" w:cs="Arial"/>
          <w:szCs w:val="24"/>
        </w:rPr>
      </w:pPr>
      <w:r w:rsidRPr="00556C8A">
        <w:rPr>
          <w:rFonts w:ascii="Arial" w:hAnsi="Arial" w:cs="Arial"/>
        </w:rPr>
        <w:t>Print and sign the certification page</w:t>
      </w:r>
      <w:r w:rsidR="00274C4A" w:rsidRPr="00556C8A">
        <w:rPr>
          <w:rFonts w:ascii="Arial" w:hAnsi="Arial" w:cs="Arial"/>
        </w:rPr>
        <w:t>(s)</w:t>
      </w:r>
      <w:r w:rsidRPr="00556C8A">
        <w:rPr>
          <w:rFonts w:ascii="Arial" w:hAnsi="Arial" w:cs="Arial"/>
        </w:rPr>
        <w:t xml:space="preserve"> and send it to your COE.</w:t>
      </w:r>
    </w:p>
    <w:p w14:paraId="76ADAB26" w14:textId="77777777" w:rsidR="00C5296E" w:rsidRPr="00556C8A" w:rsidRDefault="00F42DD0" w:rsidP="00C5296E">
      <w:pPr>
        <w:pStyle w:val="BodyText2"/>
        <w:keepNext/>
        <w:ind w:left="0"/>
        <w:rPr>
          <w:rFonts w:ascii="Arial" w:hAnsi="Arial"/>
          <w:szCs w:val="24"/>
        </w:rPr>
      </w:pPr>
      <w:r w:rsidRPr="00556C8A">
        <w:rPr>
          <w:rFonts w:ascii="Arial" w:hAnsi="Arial"/>
          <w:bCs w:val="0"/>
        </w:rPr>
        <w:t>Optional tasks include:</w:t>
      </w:r>
    </w:p>
    <w:p w14:paraId="7F8BB953" w14:textId="77777777" w:rsidR="00F42DD0" w:rsidRPr="00556C8A" w:rsidRDefault="00F42DD0" w:rsidP="00E5089F">
      <w:pPr>
        <w:pStyle w:val="NumberedList2"/>
        <w:numPr>
          <w:ilvl w:val="0"/>
          <w:numId w:val="31"/>
        </w:numPr>
        <w:tabs>
          <w:tab w:val="num" w:pos="-2520"/>
          <w:tab w:val="num" w:pos="720"/>
        </w:tabs>
        <w:spacing w:before="120" w:after="120"/>
        <w:ind w:left="0" w:firstLine="360"/>
        <w:rPr>
          <w:rFonts w:ascii="Arial" w:hAnsi="Arial" w:cs="Arial"/>
          <w:szCs w:val="24"/>
        </w:rPr>
      </w:pPr>
      <w:r w:rsidRPr="00556C8A">
        <w:rPr>
          <w:rFonts w:ascii="Arial" w:hAnsi="Arial" w:cs="Arial"/>
          <w:szCs w:val="24"/>
        </w:rPr>
        <w:t>Printing reports for each entry screen.</w:t>
      </w:r>
    </w:p>
    <w:p w14:paraId="2E51B457" w14:textId="77777777" w:rsidR="00F42DD0" w:rsidRPr="00556C8A" w:rsidRDefault="00F42DD0" w:rsidP="00E5089F">
      <w:pPr>
        <w:pStyle w:val="NumberedList2"/>
        <w:numPr>
          <w:ilvl w:val="0"/>
          <w:numId w:val="31"/>
        </w:numPr>
        <w:tabs>
          <w:tab w:val="num" w:pos="-2520"/>
          <w:tab w:val="num" w:pos="720"/>
        </w:tabs>
        <w:spacing w:before="120" w:after="120"/>
        <w:ind w:left="0" w:firstLine="360"/>
        <w:rPr>
          <w:rFonts w:ascii="Arial" w:hAnsi="Arial" w:cs="Arial"/>
          <w:szCs w:val="24"/>
        </w:rPr>
      </w:pPr>
      <w:r w:rsidRPr="00556C8A">
        <w:rPr>
          <w:rFonts w:ascii="Arial" w:hAnsi="Arial" w:cs="Arial"/>
          <w:szCs w:val="24"/>
        </w:rPr>
        <w:t>Exporting data to an ASCII file for use in other software.</w:t>
      </w:r>
    </w:p>
    <w:p w14:paraId="0F804BF2" w14:textId="77777777" w:rsidR="00C51DDF" w:rsidRPr="00556C8A" w:rsidRDefault="00F42DD0" w:rsidP="00E5089F">
      <w:pPr>
        <w:pStyle w:val="NumberedList2"/>
        <w:numPr>
          <w:ilvl w:val="0"/>
          <w:numId w:val="31"/>
        </w:numPr>
        <w:tabs>
          <w:tab w:val="num" w:pos="-2520"/>
          <w:tab w:val="left" w:pos="360"/>
          <w:tab w:val="num" w:pos="720"/>
        </w:tabs>
        <w:spacing w:before="120" w:after="120"/>
        <w:ind w:left="0" w:firstLine="360"/>
        <w:rPr>
          <w:rFonts w:ascii="Arial" w:hAnsi="Arial" w:cs="Arial"/>
          <w:szCs w:val="24"/>
        </w:rPr>
        <w:sectPr w:rsidR="00C51DDF" w:rsidRPr="00556C8A" w:rsidSect="00A549B2">
          <w:footerReference w:type="first" r:id="rId21"/>
          <w:type w:val="continuous"/>
          <w:pgSz w:w="12240" w:h="15840" w:code="1"/>
          <w:pgMar w:top="1440" w:right="1440" w:bottom="1440" w:left="1440" w:header="720" w:footer="720" w:gutter="0"/>
          <w:cols w:space="720"/>
          <w:titlePg/>
          <w:docGrid w:linePitch="360"/>
        </w:sectPr>
      </w:pPr>
      <w:r w:rsidRPr="00556C8A">
        <w:rPr>
          <w:rFonts w:ascii="Arial" w:hAnsi="Arial" w:cs="Arial"/>
          <w:szCs w:val="24"/>
        </w:rPr>
        <w:t>Printing blank certifications or certification exception.</w:t>
      </w:r>
    </w:p>
    <w:p w14:paraId="47EE2A54" w14:textId="77777777" w:rsidR="00C5296E" w:rsidRPr="00556C8A" w:rsidRDefault="00F42DD0" w:rsidP="00497D50">
      <w:pPr>
        <w:pStyle w:val="Heading3"/>
        <w:ind w:left="-720"/>
        <w:rPr>
          <w:rFonts w:cs="Arial"/>
        </w:rPr>
      </w:pPr>
      <w:bookmarkStart w:id="88" w:name="_Toc56685285"/>
      <w:r w:rsidRPr="00556C8A">
        <w:rPr>
          <w:rFonts w:cs="Arial"/>
        </w:rPr>
        <w:lastRenderedPageBreak/>
        <w:t>School District Entry Screens</w:t>
      </w:r>
      <w:bookmarkEnd w:id="88"/>
    </w:p>
    <w:p w14:paraId="16DAA0D3" w14:textId="64FA452E" w:rsidR="00C50F7B" w:rsidRPr="00556C8A" w:rsidRDefault="00296B9D" w:rsidP="00497D50">
      <w:pPr>
        <w:pStyle w:val="BodyText2"/>
        <w:widowControl w:val="0"/>
        <w:ind w:left="-720"/>
        <w:rPr>
          <w:rFonts w:ascii="Arial" w:hAnsi="Arial"/>
        </w:rPr>
      </w:pPr>
      <w:r w:rsidRPr="00556C8A">
        <w:rPr>
          <w:rFonts w:ascii="Arial" w:hAnsi="Arial"/>
        </w:rPr>
        <w:fldChar w:fldCharType="begin"/>
      </w:r>
      <w:r w:rsidRPr="00556C8A">
        <w:rPr>
          <w:rFonts w:ascii="Arial" w:hAnsi="Arial"/>
        </w:rPr>
        <w:instrText xml:space="preserve"> REF _Ref405386585 \h </w:instrText>
      </w:r>
      <w:r w:rsidR="00C5296E" w:rsidRPr="00556C8A">
        <w:rPr>
          <w:rFonts w:ascii="Arial" w:hAnsi="Arial"/>
        </w:rPr>
        <w:instrText xml:space="preserve"> \* MERGEFORMAT </w:instrText>
      </w:r>
      <w:r w:rsidRPr="00556C8A">
        <w:rPr>
          <w:rFonts w:ascii="Arial" w:hAnsi="Arial"/>
        </w:rPr>
      </w:r>
      <w:r w:rsidRPr="00556C8A">
        <w:rPr>
          <w:rFonts w:ascii="Arial" w:hAnsi="Arial"/>
        </w:rPr>
        <w:fldChar w:fldCharType="separate"/>
      </w:r>
      <w:r w:rsidR="00953F34" w:rsidRPr="00354CEA">
        <w:rPr>
          <w:rFonts w:ascii="Arial" w:hAnsi="Arial"/>
        </w:rPr>
        <w:t xml:space="preserve">Table </w:t>
      </w:r>
      <w:r w:rsidR="00953F34" w:rsidRPr="00354CEA">
        <w:rPr>
          <w:rFonts w:ascii="Arial" w:hAnsi="Arial"/>
          <w:noProof/>
        </w:rPr>
        <w:t>3</w:t>
      </w:r>
      <w:r w:rsidRPr="00556C8A">
        <w:rPr>
          <w:rFonts w:ascii="Arial" w:hAnsi="Arial"/>
        </w:rPr>
        <w:fldChar w:fldCharType="end"/>
      </w:r>
      <w:r w:rsidR="00F42DD0" w:rsidRPr="00556C8A">
        <w:rPr>
          <w:rFonts w:ascii="Arial" w:hAnsi="Arial"/>
        </w:rPr>
        <w:t xml:space="preserve"> displays available entry screen</w:t>
      </w:r>
      <w:r w:rsidR="00E74FD1" w:rsidRPr="00556C8A">
        <w:rPr>
          <w:rFonts w:ascii="Arial" w:hAnsi="Arial"/>
        </w:rPr>
        <w:t>s</w:t>
      </w:r>
      <w:r w:rsidR="00F42DD0" w:rsidRPr="00556C8A">
        <w:rPr>
          <w:rFonts w:ascii="Arial" w:hAnsi="Arial"/>
        </w:rPr>
        <w:t>, the type of data that needs to be entered, available reporting periods, and whether the entry screen allows for multiple records.</w:t>
      </w:r>
    </w:p>
    <w:tbl>
      <w:tblPr>
        <w:tblW w:w="1395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3: School District Entry Screens "/>
      </w:tblPr>
      <w:tblGrid>
        <w:gridCol w:w="2137"/>
        <w:gridCol w:w="4770"/>
        <w:gridCol w:w="990"/>
        <w:gridCol w:w="990"/>
        <w:gridCol w:w="1080"/>
        <w:gridCol w:w="1350"/>
        <w:gridCol w:w="1373"/>
        <w:gridCol w:w="1260"/>
      </w:tblGrid>
      <w:tr w:rsidR="00C51DDF" w:rsidRPr="00556C8A" w14:paraId="1B0D8BDE" w14:textId="77777777" w:rsidTr="00A549B2">
        <w:trPr>
          <w:cantSplit/>
          <w:trHeight w:val="566"/>
          <w:tblHeader/>
        </w:trPr>
        <w:tc>
          <w:tcPr>
            <w:tcW w:w="2137" w:type="dxa"/>
            <w:vAlign w:val="center"/>
          </w:tcPr>
          <w:p w14:paraId="5C587CFE" w14:textId="77777777" w:rsidR="00931F45" w:rsidRPr="00556C8A" w:rsidRDefault="00931F45" w:rsidP="00E5089F">
            <w:pPr>
              <w:jc w:val="center"/>
              <w:rPr>
                <w:rFonts w:cs="Arial"/>
                <w:b/>
                <w:bCs/>
              </w:rPr>
            </w:pPr>
            <w:r w:rsidRPr="00556C8A">
              <w:rPr>
                <w:rFonts w:cs="Arial"/>
                <w:b/>
                <w:bCs/>
              </w:rPr>
              <w:t>Entry Screen Names</w:t>
            </w:r>
          </w:p>
        </w:tc>
        <w:tc>
          <w:tcPr>
            <w:tcW w:w="4770" w:type="dxa"/>
            <w:vAlign w:val="center"/>
          </w:tcPr>
          <w:p w14:paraId="49BFFAE8" w14:textId="77777777" w:rsidR="00931F45" w:rsidRPr="00556C8A" w:rsidRDefault="00931F45" w:rsidP="00E5089F">
            <w:pPr>
              <w:jc w:val="center"/>
              <w:rPr>
                <w:rFonts w:cs="Arial"/>
                <w:b/>
                <w:bCs/>
              </w:rPr>
            </w:pPr>
            <w:r w:rsidRPr="00556C8A">
              <w:rPr>
                <w:rFonts w:cs="Arial"/>
                <w:b/>
                <w:bCs/>
              </w:rPr>
              <w:t>Data to be Entered</w:t>
            </w:r>
          </w:p>
        </w:tc>
        <w:tc>
          <w:tcPr>
            <w:tcW w:w="990" w:type="dxa"/>
            <w:vAlign w:val="center"/>
          </w:tcPr>
          <w:p w14:paraId="65097FEE" w14:textId="77777777" w:rsidR="00931F45" w:rsidRPr="00556C8A" w:rsidRDefault="00931F45" w:rsidP="00E5089F">
            <w:pPr>
              <w:jc w:val="center"/>
              <w:rPr>
                <w:rFonts w:cs="Arial"/>
                <w:b/>
                <w:bCs/>
              </w:rPr>
            </w:pPr>
            <w:r w:rsidRPr="00556C8A">
              <w:rPr>
                <w:rFonts w:cs="Arial"/>
                <w:b/>
                <w:bCs/>
              </w:rPr>
              <w:t>P-1</w:t>
            </w:r>
          </w:p>
        </w:tc>
        <w:tc>
          <w:tcPr>
            <w:tcW w:w="990" w:type="dxa"/>
            <w:vAlign w:val="center"/>
          </w:tcPr>
          <w:p w14:paraId="387DABA6" w14:textId="77777777" w:rsidR="00931F45" w:rsidRPr="00556C8A" w:rsidRDefault="00931F45" w:rsidP="00E5089F">
            <w:pPr>
              <w:jc w:val="center"/>
              <w:rPr>
                <w:rFonts w:cs="Arial"/>
                <w:b/>
                <w:bCs/>
              </w:rPr>
            </w:pPr>
            <w:r w:rsidRPr="00556C8A">
              <w:rPr>
                <w:rFonts w:cs="Arial"/>
                <w:b/>
                <w:bCs/>
              </w:rPr>
              <w:t>P-2</w:t>
            </w:r>
          </w:p>
        </w:tc>
        <w:tc>
          <w:tcPr>
            <w:tcW w:w="1080" w:type="dxa"/>
            <w:vAlign w:val="center"/>
          </w:tcPr>
          <w:p w14:paraId="482EBF25" w14:textId="77777777" w:rsidR="00931F45" w:rsidRPr="00556C8A" w:rsidRDefault="00931F45" w:rsidP="00E5089F">
            <w:pPr>
              <w:jc w:val="center"/>
              <w:rPr>
                <w:rFonts w:cs="Arial"/>
                <w:b/>
                <w:bCs/>
              </w:rPr>
            </w:pPr>
            <w:r w:rsidRPr="00556C8A">
              <w:rPr>
                <w:rFonts w:cs="Arial"/>
                <w:b/>
                <w:bCs/>
              </w:rPr>
              <w:t>Annual</w:t>
            </w:r>
          </w:p>
        </w:tc>
        <w:tc>
          <w:tcPr>
            <w:tcW w:w="1350" w:type="dxa"/>
            <w:vAlign w:val="center"/>
          </w:tcPr>
          <w:p w14:paraId="4467BEFD" w14:textId="77777777" w:rsidR="00931F45" w:rsidRPr="00556C8A" w:rsidRDefault="00931F45" w:rsidP="00E5089F">
            <w:pPr>
              <w:jc w:val="center"/>
              <w:rPr>
                <w:rFonts w:cs="Arial"/>
                <w:b/>
                <w:bCs/>
              </w:rPr>
            </w:pPr>
            <w:r w:rsidRPr="00556C8A">
              <w:rPr>
                <w:rFonts w:cs="Arial"/>
                <w:b/>
                <w:bCs/>
              </w:rPr>
              <w:t>Corrected P-2</w:t>
            </w:r>
          </w:p>
        </w:tc>
        <w:tc>
          <w:tcPr>
            <w:tcW w:w="1373" w:type="dxa"/>
            <w:vAlign w:val="center"/>
          </w:tcPr>
          <w:p w14:paraId="5B16D3DD" w14:textId="77777777" w:rsidR="00931F45" w:rsidRPr="00556C8A" w:rsidRDefault="00931F45" w:rsidP="00E5089F">
            <w:pPr>
              <w:jc w:val="center"/>
              <w:rPr>
                <w:rFonts w:cs="Arial"/>
                <w:b/>
                <w:bCs/>
              </w:rPr>
            </w:pPr>
            <w:r w:rsidRPr="00556C8A">
              <w:rPr>
                <w:rFonts w:cs="Arial"/>
                <w:b/>
                <w:bCs/>
              </w:rPr>
              <w:t>Corrected Annual</w:t>
            </w:r>
          </w:p>
        </w:tc>
        <w:tc>
          <w:tcPr>
            <w:tcW w:w="1260" w:type="dxa"/>
            <w:vAlign w:val="center"/>
          </w:tcPr>
          <w:p w14:paraId="15CAAAF7" w14:textId="77777777" w:rsidR="00931F45" w:rsidRPr="00556C8A" w:rsidRDefault="00931F45" w:rsidP="00E5089F">
            <w:pPr>
              <w:jc w:val="center"/>
              <w:rPr>
                <w:rFonts w:cs="Arial"/>
                <w:b/>
                <w:bCs/>
              </w:rPr>
            </w:pPr>
            <w:r w:rsidRPr="00556C8A">
              <w:rPr>
                <w:rFonts w:cs="Arial"/>
                <w:b/>
                <w:bCs/>
              </w:rPr>
              <w:t>Multiple Records</w:t>
            </w:r>
          </w:p>
        </w:tc>
      </w:tr>
      <w:tr w:rsidR="00C51DDF" w:rsidRPr="00556C8A" w14:paraId="0E72E0C3" w14:textId="77777777" w:rsidTr="00A549B2">
        <w:trPr>
          <w:cantSplit/>
          <w:trHeight w:val="449"/>
        </w:trPr>
        <w:tc>
          <w:tcPr>
            <w:tcW w:w="2137" w:type="dxa"/>
          </w:tcPr>
          <w:p w14:paraId="71BB77B9" w14:textId="77777777" w:rsidR="00931F45" w:rsidRPr="00556C8A" w:rsidRDefault="00931F45" w:rsidP="00E5089F">
            <w:pPr>
              <w:pStyle w:val="TableText"/>
              <w:spacing w:before="0" w:after="0"/>
              <w:ind w:left="0"/>
              <w:rPr>
                <w:rFonts w:ascii="Arial" w:hAnsi="Arial" w:cs="Arial"/>
                <w:sz w:val="16"/>
              </w:rPr>
            </w:pPr>
            <w:r w:rsidRPr="00556C8A">
              <w:rPr>
                <w:rFonts w:ascii="Arial" w:hAnsi="Arial" w:cs="Arial"/>
              </w:rPr>
              <w:t>Adults in Correctional Facilities</w:t>
            </w:r>
          </w:p>
        </w:tc>
        <w:tc>
          <w:tcPr>
            <w:tcW w:w="4770" w:type="dxa"/>
          </w:tcPr>
          <w:p w14:paraId="3FECD743" w14:textId="61BAA9B1" w:rsidR="00931F45" w:rsidRPr="00556C8A" w:rsidRDefault="00FE6E19" w:rsidP="00E5089F">
            <w:pPr>
              <w:pStyle w:val="TableText"/>
              <w:spacing w:before="0" w:after="0"/>
              <w:ind w:left="0"/>
              <w:rPr>
                <w:rFonts w:ascii="Arial" w:hAnsi="Arial" w:cs="Arial"/>
              </w:rPr>
            </w:pPr>
            <w:r>
              <w:rPr>
                <w:rFonts w:ascii="Arial" w:hAnsi="Arial" w:cs="Arial"/>
                <w:color w:val="010100"/>
                <w:szCs w:val="16"/>
              </w:rPr>
              <w:t>C</w:t>
            </w:r>
            <w:r w:rsidR="00931F45" w:rsidRPr="00556C8A">
              <w:rPr>
                <w:rFonts w:ascii="Arial" w:hAnsi="Arial" w:cs="Arial"/>
                <w:color w:val="010100"/>
                <w:szCs w:val="16"/>
              </w:rPr>
              <w:t>ertification of LEA’s participation in the AICF program for the prior year.</w:t>
            </w:r>
          </w:p>
        </w:tc>
        <w:tc>
          <w:tcPr>
            <w:tcW w:w="990" w:type="dxa"/>
            <w:tcBorders>
              <w:bottom w:val="single" w:sz="4" w:space="0" w:color="auto"/>
            </w:tcBorders>
            <w:vAlign w:val="center"/>
          </w:tcPr>
          <w:p w14:paraId="7C0B0445" w14:textId="77777777" w:rsidR="00931F45" w:rsidRPr="00556C8A" w:rsidRDefault="00931F45" w:rsidP="00E5089F">
            <w:pPr>
              <w:jc w:val="center"/>
              <w:rPr>
                <w:rFonts w:cs="Arial"/>
              </w:rPr>
            </w:pPr>
            <w:r w:rsidRPr="00556C8A">
              <w:rPr>
                <w:rFonts w:cs="Arial"/>
                <w:szCs w:val="20"/>
              </w:rPr>
              <w:t>Yes</w:t>
            </w:r>
          </w:p>
        </w:tc>
        <w:tc>
          <w:tcPr>
            <w:tcW w:w="990" w:type="dxa"/>
            <w:tcBorders>
              <w:bottom w:val="single" w:sz="4" w:space="0" w:color="auto"/>
            </w:tcBorders>
            <w:vAlign w:val="center"/>
          </w:tcPr>
          <w:p w14:paraId="4DAFD097" w14:textId="77777777" w:rsidR="00931F45" w:rsidRPr="00556C8A" w:rsidRDefault="00931F45" w:rsidP="00E5089F">
            <w:pPr>
              <w:jc w:val="center"/>
              <w:rPr>
                <w:rFonts w:cs="Arial"/>
              </w:rPr>
            </w:pPr>
            <w:r w:rsidRPr="00556C8A">
              <w:rPr>
                <w:rFonts w:cs="Arial"/>
                <w:szCs w:val="20"/>
              </w:rPr>
              <w:t>Yes</w:t>
            </w:r>
          </w:p>
        </w:tc>
        <w:tc>
          <w:tcPr>
            <w:tcW w:w="1080" w:type="dxa"/>
            <w:vAlign w:val="center"/>
          </w:tcPr>
          <w:p w14:paraId="6CE1FEB4" w14:textId="77777777" w:rsidR="00931F45" w:rsidRPr="00556C8A" w:rsidRDefault="00931F45" w:rsidP="00E5089F">
            <w:pPr>
              <w:jc w:val="center"/>
              <w:rPr>
                <w:rFonts w:cs="Arial"/>
              </w:rPr>
            </w:pPr>
            <w:r w:rsidRPr="00556C8A">
              <w:rPr>
                <w:rFonts w:cs="Arial"/>
                <w:szCs w:val="20"/>
              </w:rPr>
              <w:t>Yes</w:t>
            </w:r>
          </w:p>
        </w:tc>
        <w:tc>
          <w:tcPr>
            <w:tcW w:w="1350" w:type="dxa"/>
            <w:tcBorders>
              <w:bottom w:val="single" w:sz="4" w:space="0" w:color="auto"/>
            </w:tcBorders>
            <w:vAlign w:val="center"/>
          </w:tcPr>
          <w:p w14:paraId="34F53507" w14:textId="77777777" w:rsidR="00931F45" w:rsidRPr="00556C8A" w:rsidRDefault="00931F45" w:rsidP="00E5089F">
            <w:pPr>
              <w:jc w:val="center"/>
              <w:rPr>
                <w:rFonts w:cs="Arial"/>
              </w:rPr>
            </w:pPr>
            <w:r w:rsidRPr="00556C8A">
              <w:rPr>
                <w:rFonts w:cs="Arial"/>
                <w:szCs w:val="20"/>
              </w:rPr>
              <w:t>Yes</w:t>
            </w:r>
          </w:p>
        </w:tc>
        <w:tc>
          <w:tcPr>
            <w:tcW w:w="1373" w:type="dxa"/>
            <w:vAlign w:val="center"/>
          </w:tcPr>
          <w:p w14:paraId="3E002E47" w14:textId="77777777" w:rsidR="00931F45" w:rsidRPr="00556C8A" w:rsidRDefault="00931F45" w:rsidP="00E5089F">
            <w:pPr>
              <w:jc w:val="center"/>
              <w:rPr>
                <w:rFonts w:cs="Arial"/>
              </w:rPr>
            </w:pPr>
            <w:r w:rsidRPr="00556C8A">
              <w:rPr>
                <w:rFonts w:cs="Arial"/>
                <w:szCs w:val="20"/>
              </w:rPr>
              <w:t>Yes</w:t>
            </w:r>
          </w:p>
        </w:tc>
        <w:tc>
          <w:tcPr>
            <w:tcW w:w="1260" w:type="dxa"/>
            <w:tcBorders>
              <w:bottom w:val="single" w:sz="4" w:space="0" w:color="auto"/>
            </w:tcBorders>
            <w:shd w:val="clear" w:color="auto" w:fill="auto"/>
            <w:vAlign w:val="center"/>
          </w:tcPr>
          <w:p w14:paraId="27FC2061" w14:textId="77777777" w:rsidR="00931F45" w:rsidRPr="00556C8A" w:rsidRDefault="00931F45" w:rsidP="00E5089F">
            <w:pPr>
              <w:pStyle w:val="TableText"/>
              <w:spacing w:before="0" w:after="0"/>
              <w:ind w:left="72"/>
              <w:jc w:val="center"/>
              <w:rPr>
                <w:rFonts w:ascii="Arial" w:hAnsi="Arial" w:cs="Arial"/>
                <w:sz w:val="20"/>
                <w:szCs w:val="20"/>
              </w:rPr>
            </w:pPr>
            <w:r w:rsidRPr="00556C8A">
              <w:rPr>
                <w:rFonts w:ascii="Arial" w:hAnsi="Arial" w:cs="Arial"/>
                <w:szCs w:val="20"/>
              </w:rPr>
              <w:t>No</w:t>
            </w:r>
          </w:p>
        </w:tc>
      </w:tr>
      <w:tr w:rsidR="0093518E" w:rsidRPr="00556C8A" w14:paraId="0F882B9C" w14:textId="77777777" w:rsidTr="00A549B2">
        <w:trPr>
          <w:cantSplit/>
          <w:trHeight w:val="440"/>
        </w:trPr>
        <w:tc>
          <w:tcPr>
            <w:tcW w:w="2137" w:type="dxa"/>
          </w:tcPr>
          <w:p w14:paraId="6479A6E0" w14:textId="77777777" w:rsidR="0093518E" w:rsidRPr="00556C8A" w:rsidRDefault="0093518E" w:rsidP="0093518E">
            <w:pPr>
              <w:pStyle w:val="TableText"/>
              <w:spacing w:before="0" w:after="0"/>
              <w:ind w:left="0"/>
              <w:rPr>
                <w:rFonts w:ascii="Arial" w:hAnsi="Arial" w:cs="Arial"/>
                <w:sz w:val="16"/>
              </w:rPr>
            </w:pPr>
            <w:r w:rsidRPr="00556C8A">
              <w:rPr>
                <w:rFonts w:ascii="Arial" w:hAnsi="Arial" w:cs="Arial"/>
              </w:rPr>
              <w:t>Class Size Penalties</w:t>
            </w:r>
          </w:p>
        </w:tc>
        <w:tc>
          <w:tcPr>
            <w:tcW w:w="4770" w:type="dxa"/>
          </w:tcPr>
          <w:p w14:paraId="2A03DDEE" w14:textId="77777777" w:rsidR="0093518E" w:rsidRPr="00556C8A" w:rsidRDefault="0093518E" w:rsidP="0093518E">
            <w:pPr>
              <w:pStyle w:val="TableText"/>
              <w:spacing w:before="0" w:after="0"/>
              <w:ind w:left="0"/>
              <w:rPr>
                <w:rFonts w:ascii="Arial" w:hAnsi="Arial" w:cs="Arial"/>
              </w:rPr>
            </w:pPr>
            <w:r w:rsidRPr="00556C8A">
              <w:rPr>
                <w:rFonts w:ascii="Arial" w:hAnsi="Arial" w:cs="Arial"/>
              </w:rPr>
              <w:t>Class size data for kindergarten and grades 1 through 8 from elementary and unified school districts with more than 100 ADA.</w:t>
            </w:r>
          </w:p>
        </w:tc>
        <w:tc>
          <w:tcPr>
            <w:tcW w:w="990" w:type="dxa"/>
            <w:tcBorders>
              <w:bottom w:val="single" w:sz="4" w:space="0" w:color="auto"/>
            </w:tcBorders>
            <w:shd w:val="clear" w:color="auto" w:fill="auto"/>
            <w:vAlign w:val="center"/>
          </w:tcPr>
          <w:p w14:paraId="7165C548" w14:textId="77777777" w:rsidR="0093518E" w:rsidRPr="00556C8A" w:rsidRDefault="0093518E" w:rsidP="0093518E">
            <w:pPr>
              <w:pStyle w:val="TableText"/>
              <w:spacing w:before="0" w:after="0"/>
              <w:ind w:left="72"/>
              <w:jc w:val="center"/>
              <w:rPr>
                <w:rFonts w:ascii="Arial" w:hAnsi="Arial" w:cs="Arial"/>
                <w:sz w:val="20"/>
                <w:szCs w:val="20"/>
              </w:rPr>
            </w:pPr>
            <w:r w:rsidRPr="00556C8A">
              <w:rPr>
                <w:rFonts w:ascii="Arial" w:hAnsi="Arial" w:cs="Arial"/>
                <w:szCs w:val="20"/>
              </w:rPr>
              <w:t>No</w:t>
            </w:r>
          </w:p>
        </w:tc>
        <w:tc>
          <w:tcPr>
            <w:tcW w:w="990" w:type="dxa"/>
            <w:tcBorders>
              <w:bottom w:val="single" w:sz="4" w:space="0" w:color="auto"/>
            </w:tcBorders>
            <w:vAlign w:val="center"/>
          </w:tcPr>
          <w:p w14:paraId="684E427B" w14:textId="77777777" w:rsidR="0093518E" w:rsidRPr="00556C8A" w:rsidRDefault="0093518E" w:rsidP="0093518E">
            <w:pPr>
              <w:pStyle w:val="TableText"/>
              <w:spacing w:before="0" w:after="0"/>
              <w:ind w:left="72"/>
              <w:jc w:val="center"/>
              <w:rPr>
                <w:rFonts w:ascii="Arial" w:hAnsi="Arial" w:cs="Arial"/>
                <w:szCs w:val="20"/>
              </w:rPr>
            </w:pPr>
            <w:r w:rsidRPr="00556C8A">
              <w:rPr>
                <w:rFonts w:ascii="Arial" w:hAnsi="Arial" w:cs="Arial"/>
                <w:szCs w:val="20"/>
              </w:rPr>
              <w:t>Yes</w:t>
            </w:r>
          </w:p>
        </w:tc>
        <w:tc>
          <w:tcPr>
            <w:tcW w:w="1080" w:type="dxa"/>
            <w:tcBorders>
              <w:bottom w:val="single" w:sz="4" w:space="0" w:color="auto"/>
            </w:tcBorders>
            <w:shd w:val="clear" w:color="auto" w:fill="auto"/>
            <w:vAlign w:val="center"/>
          </w:tcPr>
          <w:p w14:paraId="1D59551B" w14:textId="77777777" w:rsidR="0093518E" w:rsidRPr="00556C8A" w:rsidRDefault="0093518E" w:rsidP="0093518E">
            <w:pPr>
              <w:pStyle w:val="TableText"/>
              <w:spacing w:before="0" w:after="0"/>
              <w:ind w:left="72"/>
              <w:jc w:val="center"/>
              <w:rPr>
                <w:rFonts w:ascii="Arial" w:hAnsi="Arial" w:cs="Arial"/>
                <w:sz w:val="20"/>
                <w:szCs w:val="20"/>
              </w:rPr>
            </w:pPr>
            <w:r w:rsidRPr="00556C8A">
              <w:rPr>
                <w:rFonts w:ascii="Arial" w:hAnsi="Arial" w:cs="Arial"/>
                <w:szCs w:val="20"/>
              </w:rPr>
              <w:t>No</w:t>
            </w:r>
          </w:p>
        </w:tc>
        <w:tc>
          <w:tcPr>
            <w:tcW w:w="1350" w:type="dxa"/>
            <w:tcBorders>
              <w:bottom w:val="single" w:sz="4" w:space="0" w:color="auto"/>
            </w:tcBorders>
            <w:vAlign w:val="center"/>
          </w:tcPr>
          <w:p w14:paraId="0722C048" w14:textId="77777777" w:rsidR="0093518E" w:rsidRPr="00556C8A" w:rsidRDefault="0093518E" w:rsidP="0093518E">
            <w:pPr>
              <w:pStyle w:val="TableText"/>
              <w:spacing w:before="0" w:after="0"/>
              <w:ind w:left="0"/>
              <w:jc w:val="center"/>
              <w:rPr>
                <w:rFonts w:ascii="Arial" w:hAnsi="Arial" w:cs="Arial"/>
                <w:szCs w:val="20"/>
              </w:rPr>
            </w:pPr>
            <w:r w:rsidRPr="00556C8A">
              <w:rPr>
                <w:rFonts w:ascii="Arial" w:hAnsi="Arial" w:cs="Arial"/>
                <w:szCs w:val="20"/>
              </w:rPr>
              <w:t xml:space="preserve">Yes </w:t>
            </w:r>
          </w:p>
        </w:tc>
        <w:tc>
          <w:tcPr>
            <w:tcW w:w="1373" w:type="dxa"/>
            <w:tcBorders>
              <w:bottom w:val="single" w:sz="4" w:space="0" w:color="auto"/>
            </w:tcBorders>
            <w:shd w:val="clear" w:color="auto" w:fill="auto"/>
            <w:vAlign w:val="center"/>
          </w:tcPr>
          <w:p w14:paraId="5B374AF8" w14:textId="77777777" w:rsidR="0093518E" w:rsidRPr="00556C8A" w:rsidRDefault="0093518E" w:rsidP="0093518E">
            <w:pPr>
              <w:pStyle w:val="TableText"/>
              <w:spacing w:before="0" w:after="0"/>
              <w:ind w:left="0"/>
              <w:jc w:val="center"/>
              <w:rPr>
                <w:rFonts w:ascii="Arial" w:hAnsi="Arial" w:cs="Arial"/>
                <w:szCs w:val="20"/>
              </w:rPr>
            </w:pPr>
            <w:r w:rsidRPr="00556C8A">
              <w:rPr>
                <w:rFonts w:ascii="Arial" w:hAnsi="Arial" w:cs="Arial"/>
                <w:szCs w:val="20"/>
              </w:rPr>
              <w:t>No</w:t>
            </w:r>
          </w:p>
        </w:tc>
        <w:tc>
          <w:tcPr>
            <w:tcW w:w="1260" w:type="dxa"/>
            <w:tcBorders>
              <w:bottom w:val="single" w:sz="4" w:space="0" w:color="auto"/>
            </w:tcBorders>
            <w:vAlign w:val="center"/>
          </w:tcPr>
          <w:p w14:paraId="7343EA80" w14:textId="77777777" w:rsidR="0093518E" w:rsidRPr="00556C8A" w:rsidRDefault="0093518E" w:rsidP="0093518E">
            <w:pPr>
              <w:jc w:val="center"/>
              <w:rPr>
                <w:rFonts w:cs="Arial"/>
              </w:rPr>
            </w:pPr>
            <w:r w:rsidRPr="00556C8A">
              <w:rPr>
                <w:rFonts w:cs="Arial"/>
                <w:szCs w:val="20"/>
              </w:rPr>
              <w:t xml:space="preserve">Yes </w:t>
            </w:r>
          </w:p>
        </w:tc>
      </w:tr>
      <w:tr w:rsidR="0093518E" w:rsidRPr="00556C8A" w14:paraId="2C213AA0" w14:textId="77777777" w:rsidTr="00A549B2">
        <w:trPr>
          <w:cantSplit/>
          <w:trHeight w:val="962"/>
        </w:trPr>
        <w:tc>
          <w:tcPr>
            <w:tcW w:w="2137" w:type="dxa"/>
          </w:tcPr>
          <w:p w14:paraId="68F7624F" w14:textId="77777777" w:rsidR="0093518E" w:rsidRPr="00556C8A" w:rsidRDefault="0093518E" w:rsidP="0093518E">
            <w:pPr>
              <w:pStyle w:val="TableText"/>
              <w:spacing w:before="0" w:after="0"/>
              <w:ind w:left="0"/>
              <w:rPr>
                <w:rFonts w:ascii="Arial" w:hAnsi="Arial" w:cs="Arial"/>
                <w:sz w:val="16"/>
              </w:rPr>
            </w:pPr>
            <w:r w:rsidRPr="00556C8A">
              <w:rPr>
                <w:rFonts w:ascii="Arial" w:hAnsi="Arial" w:cs="Arial"/>
              </w:rPr>
              <w:t>Necessary Small School</w:t>
            </w:r>
          </w:p>
        </w:tc>
        <w:tc>
          <w:tcPr>
            <w:tcW w:w="4770" w:type="dxa"/>
          </w:tcPr>
          <w:p w14:paraId="7583582C" w14:textId="77777777" w:rsidR="0093518E" w:rsidRPr="00556C8A" w:rsidRDefault="0093518E" w:rsidP="0093518E">
            <w:pPr>
              <w:pStyle w:val="TableText"/>
              <w:spacing w:before="0" w:after="0"/>
              <w:ind w:left="0"/>
              <w:rPr>
                <w:rFonts w:ascii="Arial" w:hAnsi="Arial" w:cs="Arial"/>
                <w:szCs w:val="16"/>
              </w:rPr>
            </w:pPr>
            <w:r w:rsidRPr="00556C8A">
              <w:rPr>
                <w:rFonts w:ascii="Arial" w:hAnsi="Arial" w:cs="Arial"/>
                <w:szCs w:val="16"/>
              </w:rPr>
              <w:t>Funding selection and certification for a district school that meets statutory requirements to be funded through the Necessary Small School (NSS) funding formula. Number of full-time teachers, full-time equivalent certificated employees, and ADA for each NSS. Complete prior year section only if the school did not receive NSS funding in the prior fiscal year.</w:t>
            </w:r>
          </w:p>
        </w:tc>
        <w:tc>
          <w:tcPr>
            <w:tcW w:w="990" w:type="dxa"/>
            <w:tcBorders>
              <w:bottom w:val="single" w:sz="4" w:space="0" w:color="auto"/>
            </w:tcBorders>
            <w:shd w:val="clear" w:color="auto" w:fill="auto"/>
            <w:vAlign w:val="center"/>
          </w:tcPr>
          <w:p w14:paraId="4ADA8A44" w14:textId="77777777" w:rsidR="0093518E" w:rsidRPr="00556C8A" w:rsidRDefault="0093518E" w:rsidP="0093518E">
            <w:pPr>
              <w:jc w:val="center"/>
              <w:rPr>
                <w:rFonts w:cs="Arial"/>
              </w:rPr>
            </w:pPr>
            <w:r w:rsidRPr="00556C8A">
              <w:rPr>
                <w:rFonts w:cs="Arial"/>
                <w:szCs w:val="20"/>
              </w:rPr>
              <w:t xml:space="preserve">Yes </w:t>
            </w:r>
          </w:p>
        </w:tc>
        <w:tc>
          <w:tcPr>
            <w:tcW w:w="990" w:type="dxa"/>
            <w:vAlign w:val="center"/>
          </w:tcPr>
          <w:p w14:paraId="3CF73D54" w14:textId="77777777" w:rsidR="0093518E" w:rsidRPr="00556C8A" w:rsidRDefault="0093518E" w:rsidP="0093518E">
            <w:pPr>
              <w:jc w:val="center"/>
              <w:rPr>
                <w:rFonts w:cs="Arial"/>
              </w:rPr>
            </w:pPr>
            <w:r w:rsidRPr="00556C8A">
              <w:rPr>
                <w:rFonts w:cs="Arial"/>
                <w:szCs w:val="20"/>
              </w:rPr>
              <w:t xml:space="preserve">Yes </w:t>
            </w:r>
          </w:p>
        </w:tc>
        <w:tc>
          <w:tcPr>
            <w:tcW w:w="1080" w:type="dxa"/>
            <w:tcBorders>
              <w:bottom w:val="single" w:sz="4" w:space="0" w:color="auto"/>
            </w:tcBorders>
            <w:shd w:val="clear" w:color="auto" w:fill="auto"/>
            <w:vAlign w:val="center"/>
          </w:tcPr>
          <w:p w14:paraId="73F88532" w14:textId="77777777" w:rsidR="0093518E" w:rsidRPr="00556C8A" w:rsidRDefault="0093518E" w:rsidP="0093518E">
            <w:pPr>
              <w:jc w:val="center"/>
              <w:rPr>
                <w:rFonts w:cs="Arial"/>
              </w:rPr>
            </w:pPr>
            <w:r w:rsidRPr="00556C8A">
              <w:rPr>
                <w:rFonts w:cs="Arial"/>
                <w:szCs w:val="20"/>
              </w:rPr>
              <w:t xml:space="preserve">Yes </w:t>
            </w:r>
          </w:p>
        </w:tc>
        <w:tc>
          <w:tcPr>
            <w:tcW w:w="1350" w:type="dxa"/>
            <w:vAlign w:val="center"/>
          </w:tcPr>
          <w:p w14:paraId="201ACC85" w14:textId="77777777" w:rsidR="0093518E" w:rsidRPr="00556C8A" w:rsidRDefault="0093518E" w:rsidP="0093518E">
            <w:pPr>
              <w:jc w:val="center"/>
              <w:rPr>
                <w:rFonts w:cs="Arial"/>
              </w:rPr>
            </w:pPr>
            <w:r w:rsidRPr="00556C8A">
              <w:rPr>
                <w:rFonts w:cs="Arial"/>
                <w:szCs w:val="20"/>
              </w:rPr>
              <w:t xml:space="preserve">Yes </w:t>
            </w:r>
          </w:p>
        </w:tc>
        <w:tc>
          <w:tcPr>
            <w:tcW w:w="1373" w:type="dxa"/>
            <w:tcBorders>
              <w:bottom w:val="single" w:sz="4" w:space="0" w:color="auto"/>
            </w:tcBorders>
            <w:shd w:val="clear" w:color="auto" w:fill="auto"/>
            <w:vAlign w:val="center"/>
          </w:tcPr>
          <w:p w14:paraId="3F24DFCF" w14:textId="77777777" w:rsidR="0093518E" w:rsidRPr="00556C8A" w:rsidRDefault="0093518E" w:rsidP="0093518E">
            <w:pPr>
              <w:jc w:val="center"/>
              <w:rPr>
                <w:rFonts w:cs="Arial"/>
              </w:rPr>
            </w:pPr>
            <w:r w:rsidRPr="00556C8A">
              <w:rPr>
                <w:rFonts w:cs="Arial"/>
                <w:szCs w:val="20"/>
              </w:rPr>
              <w:t xml:space="preserve">Yes </w:t>
            </w:r>
          </w:p>
        </w:tc>
        <w:tc>
          <w:tcPr>
            <w:tcW w:w="1260" w:type="dxa"/>
            <w:vAlign w:val="center"/>
          </w:tcPr>
          <w:p w14:paraId="04AAEBB5" w14:textId="77777777" w:rsidR="0093518E" w:rsidRPr="00556C8A" w:rsidRDefault="0093518E" w:rsidP="0093518E">
            <w:pPr>
              <w:jc w:val="center"/>
              <w:rPr>
                <w:rFonts w:cs="Arial"/>
              </w:rPr>
            </w:pPr>
            <w:r w:rsidRPr="00556C8A">
              <w:rPr>
                <w:rFonts w:cs="Arial"/>
                <w:szCs w:val="20"/>
              </w:rPr>
              <w:t xml:space="preserve">Yes </w:t>
            </w:r>
          </w:p>
        </w:tc>
      </w:tr>
      <w:tr w:rsidR="0093518E" w:rsidRPr="00556C8A" w14:paraId="181958BC" w14:textId="77777777" w:rsidTr="00A549B2">
        <w:trPr>
          <w:cantSplit/>
          <w:trHeight w:val="720"/>
        </w:trPr>
        <w:tc>
          <w:tcPr>
            <w:tcW w:w="2137" w:type="dxa"/>
          </w:tcPr>
          <w:p w14:paraId="11D2C4A0" w14:textId="77777777" w:rsidR="0093518E" w:rsidRPr="00556C8A" w:rsidRDefault="0093518E" w:rsidP="0093518E">
            <w:pPr>
              <w:pStyle w:val="TableText"/>
              <w:spacing w:before="0" w:after="0"/>
              <w:ind w:left="0"/>
              <w:rPr>
                <w:rFonts w:ascii="Arial" w:hAnsi="Arial" w:cs="Arial"/>
                <w:sz w:val="16"/>
              </w:rPr>
            </w:pPr>
            <w:r w:rsidRPr="00556C8A">
              <w:rPr>
                <w:rFonts w:ascii="Arial" w:hAnsi="Arial" w:cs="Arial"/>
              </w:rPr>
              <w:t>School District Audit Adjustments to CALPADS Data</w:t>
            </w:r>
          </w:p>
        </w:tc>
        <w:tc>
          <w:tcPr>
            <w:tcW w:w="4770" w:type="dxa"/>
          </w:tcPr>
          <w:p w14:paraId="5DCDDFF3" w14:textId="77777777" w:rsidR="0093518E" w:rsidRPr="00556C8A" w:rsidRDefault="0093518E" w:rsidP="0093518E">
            <w:pPr>
              <w:rPr>
                <w:rFonts w:cs="Arial"/>
                <w:szCs w:val="16"/>
              </w:rPr>
            </w:pPr>
            <w:r w:rsidRPr="00556C8A">
              <w:rPr>
                <w:rFonts w:cs="Arial"/>
                <w:szCs w:val="16"/>
              </w:rPr>
              <w:t xml:space="preserve">Enrollment and unduplicated pupil </w:t>
            </w:r>
            <w:proofErr w:type="gramStart"/>
            <w:r w:rsidRPr="00556C8A">
              <w:rPr>
                <w:rFonts w:cs="Arial"/>
                <w:szCs w:val="16"/>
              </w:rPr>
              <w:t>counts</w:t>
            </w:r>
            <w:proofErr w:type="gramEnd"/>
            <w:r w:rsidRPr="00556C8A">
              <w:rPr>
                <w:rFonts w:cs="Arial"/>
                <w:bCs/>
                <w:szCs w:val="16"/>
                <w:lang w:bidi="he-IL"/>
              </w:rPr>
              <w:t xml:space="preserve"> changes to a school district’s certified CALPADS data due to an audit finding or auditor letter of concurrence. If pursuant to an auditor’s letter of concurrence, a copy of the letter must be provided to the CDE.</w:t>
            </w:r>
          </w:p>
        </w:tc>
        <w:tc>
          <w:tcPr>
            <w:tcW w:w="990" w:type="dxa"/>
            <w:shd w:val="clear" w:color="auto" w:fill="auto"/>
            <w:vAlign w:val="center"/>
          </w:tcPr>
          <w:p w14:paraId="3E156576" w14:textId="77777777" w:rsidR="0093518E" w:rsidRPr="00556C8A" w:rsidRDefault="0093518E" w:rsidP="0093518E">
            <w:pPr>
              <w:jc w:val="center"/>
              <w:rPr>
                <w:rFonts w:cs="Arial"/>
                <w:szCs w:val="20"/>
              </w:rPr>
            </w:pPr>
            <w:r w:rsidRPr="00556C8A">
              <w:rPr>
                <w:rFonts w:cs="Arial"/>
                <w:szCs w:val="20"/>
              </w:rPr>
              <w:t>No</w:t>
            </w:r>
          </w:p>
        </w:tc>
        <w:tc>
          <w:tcPr>
            <w:tcW w:w="990" w:type="dxa"/>
            <w:shd w:val="clear" w:color="auto" w:fill="auto"/>
            <w:vAlign w:val="center"/>
          </w:tcPr>
          <w:p w14:paraId="55E24731" w14:textId="77777777" w:rsidR="0093518E" w:rsidRPr="00556C8A" w:rsidRDefault="0093518E" w:rsidP="0093518E">
            <w:pPr>
              <w:jc w:val="center"/>
              <w:rPr>
                <w:rFonts w:cs="Arial"/>
                <w:szCs w:val="20"/>
              </w:rPr>
            </w:pPr>
            <w:r w:rsidRPr="00556C8A">
              <w:rPr>
                <w:rFonts w:cs="Arial"/>
                <w:szCs w:val="20"/>
              </w:rPr>
              <w:t>No</w:t>
            </w:r>
          </w:p>
        </w:tc>
        <w:tc>
          <w:tcPr>
            <w:tcW w:w="1080" w:type="dxa"/>
            <w:vAlign w:val="center"/>
          </w:tcPr>
          <w:p w14:paraId="64D20F25" w14:textId="77777777" w:rsidR="0093518E" w:rsidRPr="00556C8A" w:rsidRDefault="0093518E" w:rsidP="0093518E">
            <w:pPr>
              <w:jc w:val="center"/>
              <w:rPr>
                <w:rFonts w:cs="Arial"/>
                <w:szCs w:val="20"/>
              </w:rPr>
            </w:pPr>
            <w:r w:rsidRPr="00556C8A">
              <w:rPr>
                <w:rFonts w:cs="Arial"/>
                <w:szCs w:val="20"/>
              </w:rPr>
              <w:t>Yes</w:t>
            </w:r>
          </w:p>
        </w:tc>
        <w:tc>
          <w:tcPr>
            <w:tcW w:w="1350" w:type="dxa"/>
            <w:shd w:val="clear" w:color="auto" w:fill="auto"/>
            <w:vAlign w:val="center"/>
          </w:tcPr>
          <w:p w14:paraId="699BF14E" w14:textId="77777777" w:rsidR="0093518E" w:rsidRPr="00556C8A" w:rsidRDefault="0093518E" w:rsidP="0093518E">
            <w:pPr>
              <w:jc w:val="center"/>
              <w:rPr>
                <w:rFonts w:cs="Arial"/>
                <w:szCs w:val="20"/>
              </w:rPr>
            </w:pPr>
            <w:r w:rsidRPr="00556C8A">
              <w:rPr>
                <w:rFonts w:cs="Arial"/>
                <w:szCs w:val="20"/>
              </w:rPr>
              <w:t>No</w:t>
            </w:r>
          </w:p>
        </w:tc>
        <w:tc>
          <w:tcPr>
            <w:tcW w:w="1373" w:type="dxa"/>
            <w:vAlign w:val="center"/>
          </w:tcPr>
          <w:p w14:paraId="1E8528A3" w14:textId="77777777" w:rsidR="0093518E" w:rsidRPr="00556C8A" w:rsidRDefault="0093518E" w:rsidP="0093518E">
            <w:pPr>
              <w:jc w:val="center"/>
              <w:rPr>
                <w:rFonts w:cs="Arial"/>
                <w:szCs w:val="20"/>
              </w:rPr>
            </w:pPr>
            <w:r w:rsidRPr="00556C8A">
              <w:rPr>
                <w:rFonts w:cs="Arial"/>
                <w:szCs w:val="20"/>
              </w:rPr>
              <w:t>Yes</w:t>
            </w:r>
          </w:p>
        </w:tc>
        <w:tc>
          <w:tcPr>
            <w:tcW w:w="1260" w:type="dxa"/>
            <w:shd w:val="clear" w:color="auto" w:fill="auto"/>
            <w:vAlign w:val="center"/>
          </w:tcPr>
          <w:p w14:paraId="7574ACE2" w14:textId="77777777" w:rsidR="0093518E" w:rsidRPr="00556C8A" w:rsidRDefault="0093518E" w:rsidP="0093518E">
            <w:pPr>
              <w:jc w:val="center"/>
              <w:rPr>
                <w:rFonts w:cs="Arial"/>
                <w:szCs w:val="20"/>
              </w:rPr>
            </w:pPr>
            <w:r w:rsidRPr="00556C8A">
              <w:rPr>
                <w:rFonts w:cs="Arial"/>
                <w:szCs w:val="20"/>
              </w:rPr>
              <w:t>No</w:t>
            </w:r>
          </w:p>
        </w:tc>
      </w:tr>
    </w:tbl>
    <w:p w14:paraId="1F6DD6E0" w14:textId="77777777" w:rsidR="00C51DDF" w:rsidRPr="00556C8A" w:rsidRDefault="00B6017A" w:rsidP="00A549B2">
      <w:pPr>
        <w:pStyle w:val="Caption"/>
        <w:spacing w:after="120"/>
        <w:ind w:left="-720"/>
        <w:rPr>
          <w:rFonts w:cs="Arial"/>
        </w:rPr>
        <w:sectPr w:rsidR="00C51DDF" w:rsidRPr="00556C8A" w:rsidSect="00A549B2">
          <w:footerReference w:type="first" r:id="rId22"/>
          <w:type w:val="continuous"/>
          <w:pgSz w:w="15840" w:h="12240" w:orient="landscape" w:code="1"/>
          <w:pgMar w:top="1440" w:right="1440" w:bottom="1440" w:left="1440" w:header="720" w:footer="720" w:gutter="0"/>
          <w:cols w:space="720"/>
          <w:titlePg/>
          <w:docGrid w:linePitch="360"/>
        </w:sectPr>
      </w:pPr>
      <w:bookmarkStart w:id="89" w:name="_Ref404599221"/>
      <w:bookmarkStart w:id="90" w:name="_Ref405386585"/>
      <w:bookmarkStart w:id="91" w:name="_Toc499721071"/>
      <w:r w:rsidRPr="00556C8A">
        <w:rPr>
          <w:rFonts w:cs="Arial"/>
        </w:rPr>
        <w:t>T</w:t>
      </w:r>
      <w:r w:rsidR="00F42DD0" w:rsidRPr="00556C8A">
        <w:rPr>
          <w:rFonts w:cs="Arial"/>
        </w:rPr>
        <w:t xml:space="preserve">able </w:t>
      </w:r>
      <w:r w:rsidR="00213F44" w:rsidRPr="00556C8A">
        <w:rPr>
          <w:rFonts w:cs="Arial"/>
        </w:rPr>
        <w:fldChar w:fldCharType="begin"/>
      </w:r>
      <w:r w:rsidR="00213F44" w:rsidRPr="00556C8A">
        <w:rPr>
          <w:rFonts w:cs="Arial"/>
        </w:rPr>
        <w:instrText xml:space="preserve"> SEQ Table \* ARABIC </w:instrText>
      </w:r>
      <w:r w:rsidR="00213F44" w:rsidRPr="00556C8A">
        <w:rPr>
          <w:rFonts w:cs="Arial"/>
        </w:rPr>
        <w:fldChar w:fldCharType="separate"/>
      </w:r>
      <w:r w:rsidR="00953F34">
        <w:rPr>
          <w:rFonts w:cs="Arial"/>
          <w:noProof/>
        </w:rPr>
        <w:t>3</w:t>
      </w:r>
      <w:r w:rsidR="00213F44" w:rsidRPr="00556C8A">
        <w:rPr>
          <w:rFonts w:cs="Arial"/>
        </w:rPr>
        <w:fldChar w:fldCharType="end"/>
      </w:r>
      <w:bookmarkEnd w:id="89"/>
      <w:bookmarkEnd w:id="90"/>
      <w:r w:rsidR="00F42DD0" w:rsidRPr="00556C8A">
        <w:rPr>
          <w:rFonts w:cs="Arial"/>
        </w:rPr>
        <w:t>: School District Entry Screens</w:t>
      </w:r>
      <w:bookmarkEnd w:id="91"/>
    </w:p>
    <w:p w14:paraId="53D91A27" w14:textId="77777777" w:rsidR="00C5296E" w:rsidRPr="00556C8A" w:rsidRDefault="00F42DD0" w:rsidP="00497D50">
      <w:pPr>
        <w:pStyle w:val="Heading2"/>
        <w:rPr>
          <w:rFonts w:cs="Arial"/>
        </w:rPr>
      </w:pPr>
      <w:bookmarkStart w:id="92" w:name="_Toc56685286"/>
      <w:r w:rsidRPr="00556C8A">
        <w:rPr>
          <w:rFonts w:cs="Arial"/>
        </w:rPr>
        <w:lastRenderedPageBreak/>
        <w:t xml:space="preserve">Charter School </w:t>
      </w:r>
      <w:r w:rsidR="00AB4C0F" w:rsidRPr="00556C8A">
        <w:rPr>
          <w:rFonts w:cs="Arial"/>
        </w:rPr>
        <w:t>Instructions</w:t>
      </w:r>
      <w:bookmarkEnd w:id="92"/>
    </w:p>
    <w:p w14:paraId="4ACD2EA5" w14:textId="77777777" w:rsidR="00C5296E" w:rsidRPr="00556C8A" w:rsidRDefault="00F42DD0" w:rsidP="00C5296E">
      <w:pPr>
        <w:pStyle w:val="BodyText2"/>
        <w:ind w:left="0"/>
        <w:rPr>
          <w:rFonts w:ascii="Arial" w:hAnsi="Arial"/>
          <w:szCs w:val="24"/>
        </w:rPr>
      </w:pPr>
      <w:r w:rsidRPr="00556C8A">
        <w:rPr>
          <w:rFonts w:ascii="Arial" w:hAnsi="Arial"/>
          <w:bCs w:val="0"/>
        </w:rPr>
        <w:t xml:space="preserve">Each charter school has </w:t>
      </w:r>
      <w:r w:rsidR="004172A2" w:rsidRPr="00556C8A">
        <w:rPr>
          <w:rFonts w:ascii="Arial" w:hAnsi="Arial"/>
          <w:bCs w:val="0"/>
        </w:rPr>
        <w:t xml:space="preserve">local procedures </w:t>
      </w:r>
      <w:r w:rsidRPr="00556C8A">
        <w:rPr>
          <w:rFonts w:ascii="Arial" w:hAnsi="Arial"/>
          <w:bCs w:val="0"/>
        </w:rPr>
        <w:t xml:space="preserve">that should be followed to accurately report data in time for each Principal Apportionment </w:t>
      </w:r>
      <w:r w:rsidR="003575B3" w:rsidRPr="00556C8A">
        <w:rPr>
          <w:rFonts w:ascii="Arial" w:hAnsi="Arial"/>
          <w:bCs w:val="0"/>
        </w:rPr>
        <w:t>reporting deadline</w:t>
      </w:r>
      <w:r w:rsidRPr="00556C8A">
        <w:rPr>
          <w:rFonts w:ascii="Arial" w:hAnsi="Arial"/>
          <w:bCs w:val="0"/>
        </w:rPr>
        <w:t xml:space="preserve">. </w:t>
      </w:r>
    </w:p>
    <w:p w14:paraId="3C836009" w14:textId="77777777" w:rsidR="00C5296E" w:rsidRPr="00556C8A" w:rsidRDefault="00F42DD0" w:rsidP="00C5296E">
      <w:pPr>
        <w:pStyle w:val="BodyText2"/>
        <w:ind w:left="0"/>
        <w:rPr>
          <w:rFonts w:ascii="Arial" w:hAnsi="Arial"/>
          <w:szCs w:val="24"/>
        </w:rPr>
      </w:pPr>
      <w:r w:rsidRPr="00556C8A">
        <w:rPr>
          <w:rFonts w:ascii="Arial" w:hAnsi="Arial"/>
          <w:bCs w:val="0"/>
        </w:rPr>
        <w:t>To report the charter school data:</w:t>
      </w:r>
    </w:p>
    <w:p w14:paraId="170808EC" w14:textId="77777777" w:rsidR="00C5296E" w:rsidRPr="00556C8A" w:rsidRDefault="00F42DD0" w:rsidP="00C5296E">
      <w:pPr>
        <w:pStyle w:val="NumberedList2"/>
        <w:numPr>
          <w:ilvl w:val="0"/>
          <w:numId w:val="29"/>
        </w:numPr>
        <w:tabs>
          <w:tab w:val="clear" w:pos="2160"/>
          <w:tab w:val="num" w:pos="-2160"/>
        </w:tabs>
        <w:spacing w:before="120" w:after="120"/>
        <w:ind w:left="720"/>
        <w:rPr>
          <w:rFonts w:ascii="Arial" w:hAnsi="Arial" w:cs="Arial"/>
          <w:szCs w:val="24"/>
        </w:rPr>
      </w:pPr>
      <w:r w:rsidRPr="00556C8A">
        <w:rPr>
          <w:rFonts w:ascii="Arial" w:hAnsi="Arial" w:cs="Arial"/>
        </w:rPr>
        <w:t xml:space="preserve">Install the </w:t>
      </w:r>
      <w:r w:rsidR="003D023F" w:rsidRPr="00556C8A">
        <w:rPr>
          <w:rFonts w:ascii="Arial" w:hAnsi="Arial" w:cs="Arial"/>
        </w:rPr>
        <w:t>PADC</w:t>
      </w:r>
      <w:r w:rsidRPr="00556C8A">
        <w:rPr>
          <w:rFonts w:ascii="Arial" w:hAnsi="Arial" w:cs="Arial"/>
        </w:rPr>
        <w:t xml:space="preserve"> </w:t>
      </w:r>
      <w:r w:rsidR="003D023F" w:rsidRPr="00556C8A">
        <w:rPr>
          <w:rFonts w:ascii="Arial" w:hAnsi="Arial" w:cs="Arial"/>
        </w:rPr>
        <w:t>Software</w:t>
      </w:r>
      <w:r w:rsidRPr="00556C8A">
        <w:rPr>
          <w:rFonts w:ascii="Arial" w:hAnsi="Arial" w:cs="Arial"/>
        </w:rPr>
        <w:t>.</w:t>
      </w:r>
    </w:p>
    <w:p w14:paraId="2A4AFC6F" w14:textId="77777777" w:rsidR="00C5296E" w:rsidRPr="00556C8A" w:rsidRDefault="00F42DD0" w:rsidP="00C5296E">
      <w:pPr>
        <w:pStyle w:val="NumberedList2"/>
        <w:numPr>
          <w:ilvl w:val="0"/>
          <w:numId w:val="29"/>
        </w:numPr>
        <w:tabs>
          <w:tab w:val="clear" w:pos="2160"/>
          <w:tab w:val="num" w:pos="-2160"/>
        </w:tabs>
        <w:spacing w:before="120" w:after="120"/>
        <w:ind w:left="720"/>
        <w:rPr>
          <w:rFonts w:ascii="Arial" w:hAnsi="Arial" w:cs="Arial"/>
          <w:szCs w:val="24"/>
        </w:rPr>
      </w:pPr>
      <w:r w:rsidRPr="00556C8A">
        <w:rPr>
          <w:rFonts w:ascii="Arial" w:hAnsi="Arial" w:cs="Arial"/>
        </w:rPr>
        <w:t>Add a charter school user and login.</w:t>
      </w:r>
    </w:p>
    <w:p w14:paraId="19C2F8BB" w14:textId="77777777" w:rsidR="00C5296E" w:rsidRPr="00556C8A" w:rsidRDefault="00F42DD0" w:rsidP="00C5296E">
      <w:pPr>
        <w:pStyle w:val="NumberedList2"/>
        <w:numPr>
          <w:ilvl w:val="0"/>
          <w:numId w:val="29"/>
        </w:numPr>
        <w:tabs>
          <w:tab w:val="clear" w:pos="2160"/>
          <w:tab w:val="num" w:pos="-2160"/>
        </w:tabs>
        <w:spacing w:before="120" w:after="120"/>
        <w:ind w:left="720"/>
        <w:rPr>
          <w:rFonts w:ascii="Arial" w:hAnsi="Arial" w:cs="Arial"/>
          <w:szCs w:val="24"/>
        </w:rPr>
      </w:pPr>
      <w:r w:rsidRPr="00556C8A">
        <w:rPr>
          <w:rFonts w:ascii="Arial" w:hAnsi="Arial" w:cs="Arial"/>
        </w:rPr>
        <w:t>Select the correct reporting period.</w:t>
      </w:r>
    </w:p>
    <w:p w14:paraId="67CCDF92" w14:textId="77777777" w:rsidR="00C5296E" w:rsidRPr="00556C8A" w:rsidRDefault="00F42DD0" w:rsidP="00C5296E">
      <w:pPr>
        <w:pStyle w:val="NumberedList2"/>
        <w:numPr>
          <w:ilvl w:val="0"/>
          <w:numId w:val="29"/>
        </w:numPr>
        <w:tabs>
          <w:tab w:val="clear" w:pos="2160"/>
          <w:tab w:val="num" w:pos="-2160"/>
        </w:tabs>
        <w:spacing w:before="120" w:after="120"/>
        <w:ind w:left="720"/>
        <w:rPr>
          <w:rFonts w:ascii="Arial" w:hAnsi="Arial" w:cs="Arial"/>
          <w:szCs w:val="24"/>
        </w:rPr>
      </w:pPr>
      <w:r w:rsidRPr="00556C8A">
        <w:rPr>
          <w:rFonts w:ascii="Arial" w:hAnsi="Arial" w:cs="Arial"/>
        </w:rPr>
        <w:t xml:space="preserve">Enter charter school data in </w:t>
      </w:r>
      <w:r w:rsidR="009B75E8" w:rsidRPr="00556C8A">
        <w:rPr>
          <w:rFonts w:ascii="Arial" w:hAnsi="Arial" w:cs="Arial"/>
        </w:rPr>
        <w:t>applicable</w:t>
      </w:r>
      <w:r w:rsidRPr="00556C8A">
        <w:rPr>
          <w:rFonts w:ascii="Arial" w:hAnsi="Arial" w:cs="Arial"/>
        </w:rPr>
        <w:t xml:space="preserve"> entry screen</w:t>
      </w:r>
      <w:r w:rsidR="009B75E8" w:rsidRPr="00556C8A">
        <w:rPr>
          <w:rFonts w:ascii="Arial" w:hAnsi="Arial" w:cs="Arial"/>
        </w:rPr>
        <w:t>s</w:t>
      </w:r>
      <w:r w:rsidRPr="00556C8A">
        <w:rPr>
          <w:rFonts w:ascii="Arial" w:hAnsi="Arial" w:cs="Arial"/>
        </w:rPr>
        <w:t>.</w:t>
      </w:r>
    </w:p>
    <w:p w14:paraId="39A9C260" w14:textId="77777777" w:rsidR="00C5296E" w:rsidRPr="00556C8A" w:rsidRDefault="00F42DD0" w:rsidP="00C5296E">
      <w:pPr>
        <w:pStyle w:val="NumberedList2"/>
        <w:numPr>
          <w:ilvl w:val="0"/>
          <w:numId w:val="29"/>
        </w:numPr>
        <w:tabs>
          <w:tab w:val="clear" w:pos="2160"/>
          <w:tab w:val="num" w:pos="-2160"/>
        </w:tabs>
        <w:spacing w:before="120" w:after="120"/>
        <w:ind w:left="720"/>
        <w:rPr>
          <w:rFonts w:ascii="Arial" w:hAnsi="Arial" w:cs="Arial"/>
          <w:szCs w:val="24"/>
        </w:rPr>
      </w:pPr>
      <w:r w:rsidRPr="00556C8A">
        <w:rPr>
          <w:rFonts w:ascii="Arial" w:hAnsi="Arial" w:cs="Arial"/>
        </w:rPr>
        <w:t>Ensure that the data have no errors by using the Check/Save utility in the appropriate entry screens, if applicable.</w:t>
      </w:r>
    </w:p>
    <w:p w14:paraId="4092AAA7" w14:textId="77777777" w:rsidR="00C5296E" w:rsidRPr="00556C8A" w:rsidRDefault="00F42DD0" w:rsidP="00C5296E">
      <w:pPr>
        <w:pStyle w:val="NumberedList2"/>
        <w:numPr>
          <w:ilvl w:val="0"/>
          <w:numId w:val="29"/>
        </w:numPr>
        <w:tabs>
          <w:tab w:val="clear" w:pos="2160"/>
          <w:tab w:val="num" w:pos="-2160"/>
        </w:tabs>
        <w:spacing w:before="120" w:after="120"/>
        <w:ind w:left="720"/>
        <w:rPr>
          <w:rFonts w:ascii="Arial" w:hAnsi="Arial" w:cs="Arial"/>
          <w:szCs w:val="24"/>
        </w:rPr>
      </w:pPr>
      <w:r w:rsidRPr="00556C8A">
        <w:rPr>
          <w:rFonts w:ascii="Arial" w:hAnsi="Arial" w:cs="Arial"/>
        </w:rPr>
        <w:t>Export the data for the charter school to a certified data file and send the file to your school district or COE.</w:t>
      </w:r>
    </w:p>
    <w:p w14:paraId="55A990F9" w14:textId="77777777" w:rsidR="00C5296E" w:rsidRPr="00556C8A" w:rsidRDefault="00F42DD0" w:rsidP="00C5296E">
      <w:pPr>
        <w:pStyle w:val="NumberedList2"/>
        <w:numPr>
          <w:ilvl w:val="0"/>
          <w:numId w:val="29"/>
        </w:numPr>
        <w:tabs>
          <w:tab w:val="clear" w:pos="2160"/>
          <w:tab w:val="num" w:pos="-2160"/>
        </w:tabs>
        <w:spacing w:before="120" w:after="120"/>
        <w:ind w:left="720"/>
        <w:rPr>
          <w:rFonts w:ascii="Arial" w:hAnsi="Arial" w:cs="Arial"/>
          <w:szCs w:val="24"/>
        </w:rPr>
      </w:pPr>
      <w:r w:rsidRPr="00556C8A">
        <w:rPr>
          <w:rFonts w:ascii="Arial" w:hAnsi="Arial" w:cs="Arial"/>
        </w:rPr>
        <w:t>Print and sign the certification page</w:t>
      </w:r>
      <w:r w:rsidR="008C57A1" w:rsidRPr="00556C8A">
        <w:rPr>
          <w:rFonts w:ascii="Arial" w:hAnsi="Arial" w:cs="Arial"/>
        </w:rPr>
        <w:t>(s)</w:t>
      </w:r>
      <w:r w:rsidRPr="00556C8A">
        <w:rPr>
          <w:rFonts w:ascii="Arial" w:hAnsi="Arial" w:cs="Arial"/>
        </w:rPr>
        <w:t xml:space="preserve"> and send it to your COE.</w:t>
      </w:r>
    </w:p>
    <w:p w14:paraId="652B8529" w14:textId="77777777" w:rsidR="00C5296E" w:rsidRPr="00556C8A" w:rsidRDefault="00F42DD0" w:rsidP="00C5296E">
      <w:pPr>
        <w:pStyle w:val="BodyText2"/>
        <w:keepNext/>
        <w:ind w:left="0"/>
        <w:rPr>
          <w:rFonts w:ascii="Arial" w:hAnsi="Arial"/>
          <w:szCs w:val="24"/>
        </w:rPr>
      </w:pPr>
      <w:r w:rsidRPr="00556C8A">
        <w:rPr>
          <w:rFonts w:ascii="Arial" w:hAnsi="Arial"/>
          <w:bCs w:val="0"/>
        </w:rPr>
        <w:t>Optional tasks include:</w:t>
      </w:r>
    </w:p>
    <w:p w14:paraId="51A05487" w14:textId="77777777" w:rsidR="00F878CB" w:rsidRPr="00556C8A" w:rsidRDefault="00F42DD0" w:rsidP="00E5089F">
      <w:pPr>
        <w:pStyle w:val="NumberedList2"/>
        <w:numPr>
          <w:ilvl w:val="0"/>
          <w:numId w:val="30"/>
        </w:numPr>
        <w:tabs>
          <w:tab w:val="clear" w:pos="2160"/>
          <w:tab w:val="num" w:pos="-2160"/>
        </w:tabs>
        <w:spacing w:before="120" w:after="120"/>
        <w:ind w:left="720"/>
        <w:rPr>
          <w:rFonts w:ascii="Arial" w:hAnsi="Arial" w:cs="Arial"/>
          <w:szCs w:val="24"/>
        </w:rPr>
      </w:pPr>
      <w:r w:rsidRPr="00556C8A">
        <w:rPr>
          <w:rFonts w:ascii="Arial" w:hAnsi="Arial" w:cs="Arial"/>
          <w:szCs w:val="24"/>
        </w:rPr>
        <w:t>Printing reports for each entry screen.</w:t>
      </w:r>
    </w:p>
    <w:p w14:paraId="0ED7A8B2" w14:textId="77777777" w:rsidR="00C5296E" w:rsidRPr="00556C8A" w:rsidRDefault="00F878CB" w:rsidP="00C5296E">
      <w:pPr>
        <w:pStyle w:val="NumberedList2"/>
        <w:numPr>
          <w:ilvl w:val="0"/>
          <w:numId w:val="30"/>
        </w:numPr>
        <w:tabs>
          <w:tab w:val="clear" w:pos="2160"/>
          <w:tab w:val="num" w:pos="-2160"/>
        </w:tabs>
        <w:spacing w:before="120" w:after="120"/>
        <w:ind w:left="720"/>
        <w:rPr>
          <w:rFonts w:ascii="Arial" w:hAnsi="Arial" w:cs="Arial"/>
          <w:szCs w:val="24"/>
        </w:rPr>
      </w:pPr>
      <w:r w:rsidRPr="00556C8A">
        <w:rPr>
          <w:rFonts w:ascii="Arial" w:hAnsi="Arial" w:cs="Arial"/>
        </w:rPr>
        <w:t>Exporting data to an ASCII file for use in other software.</w:t>
      </w:r>
    </w:p>
    <w:p w14:paraId="026F6C7D" w14:textId="77777777" w:rsidR="00C5296E" w:rsidRPr="00556C8A" w:rsidRDefault="00F878CB" w:rsidP="00C5296E">
      <w:pPr>
        <w:pStyle w:val="BlockText"/>
        <w:rPr>
          <w:rFonts w:ascii="Arial" w:hAnsi="Arial" w:cs="Arial"/>
        </w:rPr>
      </w:pPr>
      <w:r w:rsidRPr="00556C8A">
        <w:rPr>
          <w:rFonts w:ascii="Arial" w:hAnsi="Arial" w:cs="Arial"/>
          <w:b/>
        </w:rPr>
        <w:t>Note</w:t>
      </w:r>
      <w:r w:rsidRPr="00556C8A">
        <w:rPr>
          <w:rFonts w:ascii="Arial" w:hAnsi="Arial" w:cs="Arial"/>
          <w:bCs w:val="0"/>
        </w:rPr>
        <w:t>:</w:t>
      </w:r>
      <w:r w:rsidRPr="00556C8A">
        <w:rPr>
          <w:rFonts w:ascii="Arial" w:hAnsi="Arial" w:cs="Arial"/>
          <w:bCs w:val="0"/>
        </w:rPr>
        <w:tab/>
        <w:t>Not all programs can be exported in ASCII format.</w:t>
      </w:r>
    </w:p>
    <w:p w14:paraId="07A1B741" w14:textId="77777777" w:rsidR="00F42DD0" w:rsidRPr="00556C8A" w:rsidRDefault="00F42DD0" w:rsidP="00E5089F">
      <w:pPr>
        <w:pStyle w:val="NumberedList2"/>
        <w:widowControl w:val="0"/>
        <w:numPr>
          <w:ilvl w:val="0"/>
          <w:numId w:val="30"/>
        </w:numPr>
        <w:tabs>
          <w:tab w:val="clear" w:pos="2160"/>
          <w:tab w:val="num" w:pos="-2160"/>
        </w:tabs>
        <w:spacing w:before="120" w:after="120"/>
        <w:ind w:left="720"/>
        <w:rPr>
          <w:rFonts w:ascii="Arial" w:hAnsi="Arial" w:cs="Arial"/>
          <w:szCs w:val="24"/>
        </w:rPr>
      </w:pPr>
      <w:r w:rsidRPr="00556C8A">
        <w:rPr>
          <w:rFonts w:ascii="Arial" w:hAnsi="Arial" w:cs="Arial"/>
          <w:szCs w:val="24"/>
        </w:rPr>
        <w:t>Printing blank certifications or certification exception.</w:t>
      </w:r>
    </w:p>
    <w:p w14:paraId="61FFE2CC" w14:textId="77777777" w:rsidR="00C51DDF" w:rsidRPr="00556C8A" w:rsidRDefault="00C51DDF" w:rsidP="00E5089F">
      <w:pPr>
        <w:pStyle w:val="Heading3"/>
        <w:rPr>
          <w:rFonts w:cs="Arial"/>
        </w:rPr>
        <w:sectPr w:rsidR="00C51DDF" w:rsidRPr="00556C8A" w:rsidSect="00A549B2">
          <w:footerReference w:type="first" r:id="rId23"/>
          <w:type w:val="continuous"/>
          <w:pgSz w:w="12240" w:h="15840" w:code="1"/>
          <w:pgMar w:top="1440" w:right="1440" w:bottom="1440" w:left="1440" w:header="720" w:footer="720" w:gutter="0"/>
          <w:cols w:space="720"/>
          <w:titlePg/>
          <w:docGrid w:linePitch="360"/>
        </w:sectPr>
      </w:pPr>
    </w:p>
    <w:p w14:paraId="30ACA70F" w14:textId="77777777" w:rsidR="00C5296E" w:rsidRPr="00556C8A" w:rsidRDefault="00F42DD0" w:rsidP="00497D50">
      <w:pPr>
        <w:pStyle w:val="Heading3"/>
        <w:rPr>
          <w:rFonts w:cs="Arial"/>
        </w:rPr>
      </w:pPr>
      <w:bookmarkStart w:id="93" w:name="_Toc56685287"/>
      <w:r w:rsidRPr="00556C8A">
        <w:rPr>
          <w:rFonts w:cs="Arial"/>
        </w:rPr>
        <w:lastRenderedPageBreak/>
        <w:t>Charter School Entry Screens</w:t>
      </w:r>
      <w:bookmarkEnd w:id="93"/>
    </w:p>
    <w:p w14:paraId="6A91B7C6" w14:textId="17479B54" w:rsidR="00B21DBB" w:rsidRPr="00556C8A" w:rsidRDefault="00DB3B84" w:rsidP="00E5089F">
      <w:pPr>
        <w:pStyle w:val="BodyText2"/>
        <w:ind w:left="0"/>
        <w:rPr>
          <w:rFonts w:ascii="Arial" w:hAnsi="Arial"/>
        </w:rPr>
      </w:pPr>
      <w:r w:rsidRPr="00556C8A">
        <w:rPr>
          <w:rFonts w:ascii="Arial" w:hAnsi="Arial"/>
        </w:rPr>
        <w:fldChar w:fldCharType="begin"/>
      </w:r>
      <w:r w:rsidRPr="00556C8A">
        <w:rPr>
          <w:rFonts w:ascii="Arial" w:hAnsi="Arial"/>
        </w:rPr>
        <w:instrText xml:space="preserve"> REF _Ref405386960 \h </w:instrText>
      </w:r>
      <w:r w:rsidR="00C5296E" w:rsidRPr="00556C8A">
        <w:rPr>
          <w:rFonts w:ascii="Arial" w:hAnsi="Arial"/>
        </w:rPr>
        <w:instrText xml:space="preserve"> \* MERGEFORMAT </w:instrText>
      </w:r>
      <w:r w:rsidRPr="00556C8A">
        <w:rPr>
          <w:rFonts w:ascii="Arial" w:hAnsi="Arial"/>
        </w:rPr>
      </w:r>
      <w:r w:rsidRPr="00556C8A">
        <w:rPr>
          <w:rFonts w:ascii="Arial" w:hAnsi="Arial"/>
        </w:rPr>
        <w:fldChar w:fldCharType="separate"/>
      </w:r>
      <w:r w:rsidR="00953F34" w:rsidRPr="00354CEA">
        <w:rPr>
          <w:rFonts w:ascii="Arial" w:hAnsi="Arial"/>
        </w:rPr>
        <w:t xml:space="preserve">Table </w:t>
      </w:r>
      <w:r w:rsidR="00953F34" w:rsidRPr="00354CEA">
        <w:rPr>
          <w:rFonts w:ascii="Arial" w:hAnsi="Arial"/>
          <w:noProof/>
        </w:rPr>
        <w:t>4</w:t>
      </w:r>
      <w:r w:rsidRPr="00556C8A">
        <w:rPr>
          <w:rFonts w:ascii="Arial" w:hAnsi="Arial"/>
        </w:rPr>
        <w:fldChar w:fldCharType="end"/>
      </w:r>
      <w:r w:rsidR="00F42DD0" w:rsidRPr="00556C8A">
        <w:rPr>
          <w:rFonts w:ascii="Arial" w:hAnsi="Arial"/>
        </w:rPr>
        <w:t xml:space="preserve"> </w:t>
      </w:r>
      <w:r w:rsidR="001D272A" w:rsidRPr="00556C8A">
        <w:rPr>
          <w:rFonts w:ascii="Arial" w:hAnsi="Arial"/>
        </w:rPr>
        <w:t xml:space="preserve">displays </w:t>
      </w:r>
      <w:r w:rsidR="00882446" w:rsidRPr="00556C8A">
        <w:rPr>
          <w:rFonts w:ascii="Arial" w:hAnsi="Arial"/>
        </w:rPr>
        <w:t xml:space="preserve">available </w:t>
      </w:r>
      <w:r w:rsidR="00F42DD0" w:rsidRPr="00556C8A">
        <w:rPr>
          <w:rFonts w:ascii="Arial" w:hAnsi="Arial"/>
        </w:rPr>
        <w:t>entry screen</w:t>
      </w:r>
      <w:r w:rsidR="00882446" w:rsidRPr="00556C8A">
        <w:rPr>
          <w:rFonts w:ascii="Arial" w:hAnsi="Arial"/>
        </w:rPr>
        <w:t>s</w:t>
      </w:r>
      <w:r w:rsidR="00F42DD0" w:rsidRPr="00556C8A">
        <w:rPr>
          <w:rFonts w:ascii="Arial" w:hAnsi="Arial"/>
        </w:rPr>
        <w:t xml:space="preserve">, the type of data that needs to be entered, available </w:t>
      </w:r>
      <w:r w:rsidR="00882446" w:rsidRPr="00556C8A">
        <w:rPr>
          <w:rFonts w:ascii="Arial" w:hAnsi="Arial"/>
        </w:rPr>
        <w:t>reporting periods</w:t>
      </w:r>
      <w:r w:rsidR="00F42DD0" w:rsidRPr="00556C8A">
        <w:rPr>
          <w:rFonts w:ascii="Arial" w:hAnsi="Arial"/>
        </w:rPr>
        <w:t>, and whether the entry screen allows for multiple records.</w:t>
      </w:r>
    </w:p>
    <w:tbl>
      <w:tblPr>
        <w:tblW w:w="13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4: Charter School Entry Screens"/>
      </w:tblPr>
      <w:tblGrid>
        <w:gridCol w:w="2340"/>
        <w:gridCol w:w="4320"/>
        <w:gridCol w:w="843"/>
        <w:gridCol w:w="844"/>
        <w:gridCol w:w="1080"/>
        <w:gridCol w:w="1350"/>
        <w:gridCol w:w="1350"/>
        <w:gridCol w:w="1193"/>
      </w:tblGrid>
      <w:tr w:rsidR="00931F45" w:rsidRPr="00556C8A" w14:paraId="764C39B9" w14:textId="77777777" w:rsidTr="00C4404F">
        <w:trPr>
          <w:cantSplit/>
          <w:trHeight w:val="231"/>
          <w:tblHeader/>
        </w:trPr>
        <w:tc>
          <w:tcPr>
            <w:tcW w:w="2340" w:type="dxa"/>
            <w:vAlign w:val="center"/>
          </w:tcPr>
          <w:p w14:paraId="73441226" w14:textId="77777777" w:rsidR="00931F45" w:rsidRPr="00556C8A" w:rsidRDefault="00931F45" w:rsidP="00E5089F">
            <w:pPr>
              <w:jc w:val="center"/>
              <w:rPr>
                <w:rFonts w:cs="Arial"/>
                <w:b/>
                <w:bCs/>
              </w:rPr>
            </w:pPr>
            <w:r w:rsidRPr="00556C8A">
              <w:rPr>
                <w:rFonts w:cs="Arial"/>
                <w:b/>
                <w:bCs/>
              </w:rPr>
              <w:t>Entry Screen Names</w:t>
            </w:r>
          </w:p>
        </w:tc>
        <w:tc>
          <w:tcPr>
            <w:tcW w:w="4320" w:type="dxa"/>
            <w:vAlign w:val="center"/>
          </w:tcPr>
          <w:p w14:paraId="1579393D" w14:textId="77777777" w:rsidR="00931F45" w:rsidRPr="00556C8A" w:rsidRDefault="00931F45" w:rsidP="00E5089F">
            <w:pPr>
              <w:jc w:val="center"/>
              <w:rPr>
                <w:rFonts w:cs="Arial"/>
                <w:b/>
                <w:bCs/>
              </w:rPr>
            </w:pPr>
            <w:r w:rsidRPr="00556C8A">
              <w:rPr>
                <w:rFonts w:cs="Arial"/>
                <w:b/>
                <w:bCs/>
              </w:rPr>
              <w:t>Data to be Entered</w:t>
            </w:r>
          </w:p>
        </w:tc>
        <w:tc>
          <w:tcPr>
            <w:tcW w:w="843" w:type="dxa"/>
            <w:vAlign w:val="center"/>
          </w:tcPr>
          <w:p w14:paraId="66958F55" w14:textId="77777777" w:rsidR="00931F45" w:rsidRPr="00556C8A" w:rsidRDefault="00931F45" w:rsidP="00E5089F">
            <w:pPr>
              <w:jc w:val="center"/>
              <w:rPr>
                <w:rFonts w:cs="Arial"/>
                <w:b/>
                <w:bCs/>
              </w:rPr>
            </w:pPr>
            <w:r w:rsidRPr="00556C8A">
              <w:rPr>
                <w:rFonts w:cs="Arial"/>
                <w:b/>
                <w:bCs/>
              </w:rPr>
              <w:t>P-1</w:t>
            </w:r>
          </w:p>
        </w:tc>
        <w:tc>
          <w:tcPr>
            <w:tcW w:w="844" w:type="dxa"/>
            <w:tcBorders>
              <w:bottom w:val="single" w:sz="4" w:space="0" w:color="auto"/>
            </w:tcBorders>
            <w:vAlign w:val="center"/>
          </w:tcPr>
          <w:p w14:paraId="12A8963C" w14:textId="77777777" w:rsidR="00931F45" w:rsidRPr="00556C8A" w:rsidRDefault="00931F45" w:rsidP="00E5089F">
            <w:pPr>
              <w:jc w:val="center"/>
              <w:rPr>
                <w:rFonts w:cs="Arial"/>
                <w:b/>
                <w:bCs/>
              </w:rPr>
            </w:pPr>
            <w:r w:rsidRPr="00556C8A">
              <w:rPr>
                <w:rFonts w:cs="Arial"/>
                <w:b/>
                <w:bCs/>
              </w:rPr>
              <w:t>P-2</w:t>
            </w:r>
          </w:p>
        </w:tc>
        <w:tc>
          <w:tcPr>
            <w:tcW w:w="1080" w:type="dxa"/>
            <w:tcBorders>
              <w:bottom w:val="single" w:sz="4" w:space="0" w:color="auto"/>
            </w:tcBorders>
            <w:vAlign w:val="center"/>
          </w:tcPr>
          <w:p w14:paraId="689833EB" w14:textId="77777777" w:rsidR="00931F45" w:rsidRPr="00556C8A" w:rsidRDefault="00931F45" w:rsidP="00E5089F">
            <w:pPr>
              <w:jc w:val="center"/>
              <w:rPr>
                <w:rFonts w:cs="Arial"/>
                <w:b/>
                <w:bCs/>
              </w:rPr>
            </w:pPr>
            <w:r w:rsidRPr="00556C8A">
              <w:rPr>
                <w:rFonts w:cs="Arial"/>
                <w:b/>
                <w:bCs/>
              </w:rPr>
              <w:t>Annual</w:t>
            </w:r>
          </w:p>
        </w:tc>
        <w:tc>
          <w:tcPr>
            <w:tcW w:w="1350" w:type="dxa"/>
            <w:tcBorders>
              <w:bottom w:val="single" w:sz="4" w:space="0" w:color="auto"/>
            </w:tcBorders>
            <w:vAlign w:val="center"/>
          </w:tcPr>
          <w:p w14:paraId="320C9A16" w14:textId="77777777" w:rsidR="00931F45" w:rsidRPr="00556C8A" w:rsidRDefault="00931F45" w:rsidP="00E5089F">
            <w:pPr>
              <w:jc w:val="center"/>
              <w:rPr>
                <w:rFonts w:cs="Arial"/>
                <w:b/>
                <w:bCs/>
              </w:rPr>
            </w:pPr>
            <w:r w:rsidRPr="00556C8A">
              <w:rPr>
                <w:rFonts w:cs="Arial"/>
                <w:b/>
                <w:bCs/>
              </w:rPr>
              <w:t>Corrected P-2</w:t>
            </w:r>
          </w:p>
        </w:tc>
        <w:tc>
          <w:tcPr>
            <w:tcW w:w="1350" w:type="dxa"/>
            <w:tcBorders>
              <w:bottom w:val="single" w:sz="4" w:space="0" w:color="auto"/>
            </w:tcBorders>
            <w:vAlign w:val="center"/>
          </w:tcPr>
          <w:p w14:paraId="287FFE0F" w14:textId="77777777" w:rsidR="00931F45" w:rsidRPr="00556C8A" w:rsidRDefault="00931F45" w:rsidP="00E5089F">
            <w:pPr>
              <w:jc w:val="center"/>
              <w:rPr>
                <w:rFonts w:cs="Arial"/>
                <w:b/>
                <w:bCs/>
              </w:rPr>
            </w:pPr>
            <w:r w:rsidRPr="00556C8A">
              <w:rPr>
                <w:rFonts w:cs="Arial"/>
                <w:b/>
                <w:bCs/>
              </w:rPr>
              <w:t>Corrected Annual</w:t>
            </w:r>
          </w:p>
        </w:tc>
        <w:tc>
          <w:tcPr>
            <w:tcW w:w="1193" w:type="dxa"/>
            <w:tcBorders>
              <w:bottom w:val="single" w:sz="4" w:space="0" w:color="auto"/>
            </w:tcBorders>
            <w:vAlign w:val="center"/>
          </w:tcPr>
          <w:p w14:paraId="5142448A" w14:textId="77777777" w:rsidR="00931F45" w:rsidRPr="00556C8A" w:rsidRDefault="00931F45" w:rsidP="00E5089F">
            <w:pPr>
              <w:jc w:val="center"/>
              <w:rPr>
                <w:rFonts w:cs="Arial"/>
                <w:b/>
                <w:bCs/>
              </w:rPr>
            </w:pPr>
            <w:r w:rsidRPr="00556C8A">
              <w:rPr>
                <w:rFonts w:cs="Arial"/>
                <w:b/>
                <w:bCs/>
              </w:rPr>
              <w:t>Multiple Records</w:t>
            </w:r>
          </w:p>
        </w:tc>
      </w:tr>
      <w:tr w:rsidR="00931F45" w:rsidRPr="00556C8A" w:rsidDel="000E560F" w14:paraId="5E62EF17" w14:textId="77777777" w:rsidTr="00C4404F">
        <w:trPr>
          <w:cantSplit/>
        </w:trPr>
        <w:tc>
          <w:tcPr>
            <w:tcW w:w="2340" w:type="dxa"/>
          </w:tcPr>
          <w:p w14:paraId="05C926D3" w14:textId="77777777" w:rsidR="00931F45" w:rsidRPr="00556C8A" w:rsidRDefault="00931F45" w:rsidP="00E5089F">
            <w:pPr>
              <w:pStyle w:val="TableText"/>
              <w:spacing w:before="0" w:after="0"/>
              <w:ind w:left="0"/>
              <w:rPr>
                <w:rFonts w:ascii="Arial" w:hAnsi="Arial" w:cs="Arial"/>
                <w:sz w:val="16"/>
              </w:rPr>
            </w:pPr>
            <w:r w:rsidRPr="00556C8A">
              <w:rPr>
                <w:rFonts w:ascii="Arial" w:hAnsi="Arial" w:cs="Arial"/>
              </w:rPr>
              <w:t>Charter School Audit Adjustments to CALPADS</w:t>
            </w:r>
          </w:p>
        </w:tc>
        <w:tc>
          <w:tcPr>
            <w:tcW w:w="4320" w:type="dxa"/>
          </w:tcPr>
          <w:p w14:paraId="10E30FF2" w14:textId="77777777" w:rsidR="00931F45" w:rsidRPr="00556C8A" w:rsidRDefault="00931F45" w:rsidP="00E5089F">
            <w:pPr>
              <w:pStyle w:val="TableText"/>
              <w:spacing w:before="0" w:after="0"/>
              <w:ind w:left="0"/>
              <w:rPr>
                <w:rFonts w:ascii="Arial" w:hAnsi="Arial" w:cs="Arial"/>
              </w:rPr>
            </w:pPr>
            <w:r w:rsidRPr="00556C8A">
              <w:rPr>
                <w:rFonts w:ascii="Arial" w:hAnsi="Arial" w:cs="Arial"/>
                <w:szCs w:val="16"/>
              </w:rPr>
              <w:t xml:space="preserve">Enrollment and unduplicated pupil </w:t>
            </w:r>
            <w:proofErr w:type="gramStart"/>
            <w:r w:rsidRPr="00556C8A">
              <w:rPr>
                <w:rFonts w:ascii="Arial" w:hAnsi="Arial" w:cs="Arial"/>
                <w:szCs w:val="16"/>
              </w:rPr>
              <w:t>counts</w:t>
            </w:r>
            <w:proofErr w:type="gramEnd"/>
            <w:r w:rsidRPr="00556C8A">
              <w:rPr>
                <w:rFonts w:ascii="Arial" w:hAnsi="Arial" w:cs="Arial"/>
                <w:szCs w:val="16"/>
              </w:rPr>
              <w:t xml:space="preserve"> </w:t>
            </w:r>
            <w:r w:rsidRPr="00556C8A">
              <w:rPr>
                <w:rFonts w:ascii="Arial" w:hAnsi="Arial" w:cs="Arial"/>
                <w:bCs/>
                <w:szCs w:val="16"/>
                <w:lang w:bidi="he-IL"/>
              </w:rPr>
              <w:t>changes to a charter school’s certified CALPADS data due to an audit finding or auditor letter of concurrence. If pursuant to an auditor’s letter of concurrence, a copy of the letter must be provided to CDE</w:t>
            </w:r>
            <w:r w:rsidRPr="00556C8A">
              <w:rPr>
                <w:rFonts w:ascii="Arial" w:hAnsi="Arial" w:cs="Arial"/>
                <w:szCs w:val="16"/>
              </w:rPr>
              <w:t>.</w:t>
            </w:r>
          </w:p>
        </w:tc>
        <w:tc>
          <w:tcPr>
            <w:tcW w:w="843" w:type="dxa"/>
            <w:tcBorders>
              <w:bottom w:val="single" w:sz="4" w:space="0" w:color="auto"/>
            </w:tcBorders>
            <w:shd w:val="clear" w:color="auto" w:fill="auto"/>
            <w:vAlign w:val="center"/>
          </w:tcPr>
          <w:p w14:paraId="71E77F97" w14:textId="77777777" w:rsidR="00931F45" w:rsidRPr="00556C8A" w:rsidDel="000E560F" w:rsidRDefault="00931F45" w:rsidP="00E5089F">
            <w:pPr>
              <w:pStyle w:val="Default"/>
              <w:jc w:val="center"/>
              <w:rPr>
                <w:sz w:val="20"/>
                <w:szCs w:val="20"/>
              </w:rPr>
            </w:pPr>
            <w:r w:rsidRPr="00556C8A">
              <w:rPr>
                <w:szCs w:val="20"/>
              </w:rPr>
              <w:t>No</w:t>
            </w:r>
          </w:p>
        </w:tc>
        <w:tc>
          <w:tcPr>
            <w:tcW w:w="844" w:type="dxa"/>
            <w:tcBorders>
              <w:bottom w:val="single" w:sz="4" w:space="0" w:color="auto"/>
            </w:tcBorders>
            <w:shd w:val="clear" w:color="auto" w:fill="auto"/>
            <w:vAlign w:val="center"/>
          </w:tcPr>
          <w:p w14:paraId="5916CB66" w14:textId="77777777" w:rsidR="00931F45" w:rsidRPr="00556C8A" w:rsidRDefault="00931F45" w:rsidP="00E5089F">
            <w:pPr>
              <w:pStyle w:val="Default"/>
              <w:jc w:val="center"/>
              <w:rPr>
                <w:sz w:val="20"/>
                <w:szCs w:val="20"/>
              </w:rPr>
            </w:pPr>
            <w:r w:rsidRPr="00556C8A">
              <w:rPr>
                <w:szCs w:val="20"/>
              </w:rPr>
              <w:t>No</w:t>
            </w:r>
          </w:p>
        </w:tc>
        <w:tc>
          <w:tcPr>
            <w:tcW w:w="1080" w:type="dxa"/>
            <w:tcBorders>
              <w:bottom w:val="single" w:sz="4" w:space="0" w:color="auto"/>
            </w:tcBorders>
            <w:vAlign w:val="center"/>
          </w:tcPr>
          <w:p w14:paraId="5A85F885" w14:textId="77777777" w:rsidR="00931F45" w:rsidRPr="00556C8A" w:rsidDel="000E560F" w:rsidRDefault="00931F45" w:rsidP="00E5089F">
            <w:pPr>
              <w:pStyle w:val="TableText"/>
              <w:spacing w:before="0" w:after="0"/>
              <w:ind w:left="72"/>
              <w:jc w:val="center"/>
              <w:rPr>
                <w:rFonts w:ascii="Arial" w:hAnsi="Arial" w:cs="Arial"/>
                <w:b/>
                <w:sz w:val="20"/>
                <w:szCs w:val="20"/>
              </w:rPr>
            </w:pPr>
            <w:r w:rsidRPr="00556C8A">
              <w:rPr>
                <w:rFonts w:ascii="Arial" w:hAnsi="Arial" w:cs="Arial"/>
                <w:szCs w:val="20"/>
              </w:rPr>
              <w:t>Yes</w:t>
            </w:r>
          </w:p>
        </w:tc>
        <w:tc>
          <w:tcPr>
            <w:tcW w:w="1350" w:type="dxa"/>
            <w:tcBorders>
              <w:bottom w:val="single" w:sz="4" w:space="0" w:color="auto"/>
            </w:tcBorders>
            <w:shd w:val="clear" w:color="auto" w:fill="auto"/>
            <w:vAlign w:val="center"/>
          </w:tcPr>
          <w:p w14:paraId="609BF8CE" w14:textId="77777777" w:rsidR="00931F45" w:rsidRPr="00556C8A" w:rsidRDefault="00931F45" w:rsidP="00E5089F">
            <w:pPr>
              <w:pStyle w:val="Default"/>
              <w:jc w:val="center"/>
              <w:rPr>
                <w:sz w:val="20"/>
                <w:szCs w:val="20"/>
              </w:rPr>
            </w:pPr>
            <w:r w:rsidRPr="00556C8A">
              <w:rPr>
                <w:szCs w:val="20"/>
              </w:rPr>
              <w:t>No</w:t>
            </w:r>
          </w:p>
        </w:tc>
        <w:tc>
          <w:tcPr>
            <w:tcW w:w="1350" w:type="dxa"/>
            <w:tcBorders>
              <w:bottom w:val="single" w:sz="4" w:space="0" w:color="auto"/>
            </w:tcBorders>
            <w:vAlign w:val="center"/>
          </w:tcPr>
          <w:p w14:paraId="5AA4E5A7" w14:textId="77777777" w:rsidR="00931F45" w:rsidRPr="00556C8A" w:rsidDel="000E560F" w:rsidRDefault="00931F45" w:rsidP="00E5089F">
            <w:pPr>
              <w:pStyle w:val="TableText"/>
              <w:spacing w:before="0" w:after="0"/>
              <w:ind w:left="72"/>
              <w:jc w:val="center"/>
              <w:rPr>
                <w:rFonts w:ascii="Arial" w:hAnsi="Arial" w:cs="Arial"/>
                <w:b/>
                <w:sz w:val="20"/>
                <w:szCs w:val="20"/>
              </w:rPr>
            </w:pPr>
            <w:r w:rsidRPr="00556C8A">
              <w:rPr>
                <w:rFonts w:ascii="Arial" w:hAnsi="Arial" w:cs="Arial"/>
                <w:szCs w:val="20"/>
              </w:rPr>
              <w:t>Yes</w:t>
            </w:r>
          </w:p>
        </w:tc>
        <w:tc>
          <w:tcPr>
            <w:tcW w:w="1193" w:type="dxa"/>
            <w:tcBorders>
              <w:bottom w:val="single" w:sz="4" w:space="0" w:color="auto"/>
            </w:tcBorders>
            <w:shd w:val="clear" w:color="auto" w:fill="auto"/>
            <w:vAlign w:val="center"/>
          </w:tcPr>
          <w:p w14:paraId="030B2A50" w14:textId="77777777" w:rsidR="00931F45" w:rsidRPr="00556C8A" w:rsidDel="000E560F" w:rsidRDefault="00931F45" w:rsidP="00E5089F">
            <w:pPr>
              <w:pStyle w:val="Default"/>
              <w:jc w:val="center"/>
              <w:rPr>
                <w:sz w:val="20"/>
                <w:szCs w:val="20"/>
              </w:rPr>
            </w:pPr>
            <w:r w:rsidRPr="00556C8A">
              <w:rPr>
                <w:szCs w:val="20"/>
              </w:rPr>
              <w:t>No</w:t>
            </w:r>
          </w:p>
        </w:tc>
      </w:tr>
    </w:tbl>
    <w:p w14:paraId="538F5917" w14:textId="77777777" w:rsidR="00C51DDF" w:rsidRPr="00556C8A" w:rsidRDefault="000F6B3E" w:rsidP="00C4404F">
      <w:pPr>
        <w:pStyle w:val="Caption"/>
        <w:spacing w:after="120"/>
        <w:ind w:left="0"/>
        <w:rPr>
          <w:rFonts w:cs="Arial"/>
        </w:rPr>
        <w:sectPr w:rsidR="00C51DDF" w:rsidRPr="00556C8A" w:rsidSect="00A549B2">
          <w:footerReference w:type="default" r:id="rId24"/>
          <w:footerReference w:type="first" r:id="rId25"/>
          <w:type w:val="continuous"/>
          <w:pgSz w:w="15840" w:h="12240" w:orient="landscape" w:code="1"/>
          <w:pgMar w:top="1440" w:right="1440" w:bottom="1440" w:left="1440" w:header="720" w:footer="720" w:gutter="0"/>
          <w:cols w:space="720"/>
          <w:titlePg/>
          <w:docGrid w:linePitch="360"/>
        </w:sectPr>
      </w:pPr>
      <w:bookmarkStart w:id="94" w:name="_Ref405386960"/>
      <w:bookmarkStart w:id="95" w:name="_Ref404599187"/>
      <w:bookmarkStart w:id="96" w:name="_Toc499721072"/>
      <w:r w:rsidRPr="00556C8A">
        <w:rPr>
          <w:rFonts w:cs="Arial"/>
        </w:rPr>
        <w:t xml:space="preserve">Table </w:t>
      </w:r>
      <w:r w:rsidRPr="00556C8A">
        <w:rPr>
          <w:rFonts w:cs="Arial"/>
        </w:rPr>
        <w:fldChar w:fldCharType="begin"/>
      </w:r>
      <w:r w:rsidRPr="00556C8A">
        <w:rPr>
          <w:rFonts w:cs="Arial"/>
        </w:rPr>
        <w:instrText xml:space="preserve"> SEQ Table \* ARABIC </w:instrText>
      </w:r>
      <w:r w:rsidRPr="00556C8A">
        <w:rPr>
          <w:rFonts w:cs="Arial"/>
        </w:rPr>
        <w:fldChar w:fldCharType="separate"/>
      </w:r>
      <w:r w:rsidR="00953F34">
        <w:rPr>
          <w:rFonts w:cs="Arial"/>
          <w:noProof/>
        </w:rPr>
        <w:t>4</w:t>
      </w:r>
      <w:r w:rsidRPr="00556C8A">
        <w:rPr>
          <w:rFonts w:cs="Arial"/>
        </w:rPr>
        <w:fldChar w:fldCharType="end"/>
      </w:r>
      <w:bookmarkEnd w:id="94"/>
      <w:r w:rsidRPr="00556C8A">
        <w:rPr>
          <w:rFonts w:cs="Arial"/>
        </w:rPr>
        <w:t>: Charter</w:t>
      </w:r>
      <w:r w:rsidR="00DB3B84" w:rsidRPr="00556C8A">
        <w:rPr>
          <w:rFonts w:cs="Arial"/>
        </w:rPr>
        <w:t xml:space="preserve"> School Entry Screens</w:t>
      </w:r>
      <w:bookmarkEnd w:id="95"/>
      <w:bookmarkEnd w:id="96"/>
    </w:p>
    <w:p w14:paraId="3D5998A7" w14:textId="77777777" w:rsidR="00C5296E" w:rsidRPr="00556C8A" w:rsidRDefault="00F42DD0" w:rsidP="00497D50">
      <w:pPr>
        <w:pStyle w:val="Heading2"/>
        <w:rPr>
          <w:rFonts w:cs="Arial"/>
        </w:rPr>
      </w:pPr>
      <w:bookmarkStart w:id="97" w:name="_Toc56685288"/>
      <w:r w:rsidRPr="00556C8A">
        <w:rPr>
          <w:rFonts w:cs="Arial"/>
        </w:rPr>
        <w:lastRenderedPageBreak/>
        <w:t xml:space="preserve">SELPA </w:t>
      </w:r>
      <w:r w:rsidR="00AB4C0F" w:rsidRPr="00556C8A">
        <w:rPr>
          <w:rFonts w:cs="Arial"/>
        </w:rPr>
        <w:t>Instructions</w:t>
      </w:r>
      <w:bookmarkEnd w:id="97"/>
    </w:p>
    <w:p w14:paraId="31421B95" w14:textId="5D0446A3" w:rsidR="00C5296E" w:rsidRPr="00556C8A" w:rsidRDefault="00F42DD0" w:rsidP="00C5296E">
      <w:pPr>
        <w:pStyle w:val="BodyText2"/>
        <w:ind w:left="0"/>
        <w:rPr>
          <w:rFonts w:ascii="Arial" w:hAnsi="Arial"/>
          <w:szCs w:val="24"/>
        </w:rPr>
      </w:pPr>
      <w:r w:rsidRPr="00556C8A">
        <w:rPr>
          <w:rFonts w:ascii="Arial" w:hAnsi="Arial"/>
          <w:bCs w:val="0"/>
        </w:rPr>
        <w:t xml:space="preserve">Each SELPA Administrative Unit (AU) and LEA has </w:t>
      </w:r>
      <w:r w:rsidR="004172A2" w:rsidRPr="00556C8A">
        <w:rPr>
          <w:rFonts w:ascii="Arial" w:hAnsi="Arial"/>
          <w:bCs w:val="0"/>
        </w:rPr>
        <w:t xml:space="preserve">local procedures </w:t>
      </w:r>
      <w:r w:rsidRPr="00556C8A">
        <w:rPr>
          <w:rFonts w:ascii="Arial" w:hAnsi="Arial"/>
          <w:bCs w:val="0"/>
        </w:rPr>
        <w:t xml:space="preserve">that should be followed to accurately report data for each Principal Apportionment </w:t>
      </w:r>
      <w:r w:rsidR="003575B3" w:rsidRPr="00556C8A">
        <w:rPr>
          <w:rFonts w:ascii="Arial" w:hAnsi="Arial"/>
          <w:bCs w:val="0"/>
        </w:rPr>
        <w:t>reporting deadline</w:t>
      </w:r>
      <w:r w:rsidRPr="00556C8A">
        <w:rPr>
          <w:rFonts w:ascii="Arial" w:hAnsi="Arial"/>
          <w:bCs w:val="0"/>
        </w:rPr>
        <w:t>.</w:t>
      </w:r>
    </w:p>
    <w:p w14:paraId="5028DF98" w14:textId="77777777" w:rsidR="00C5296E" w:rsidRPr="00556C8A" w:rsidRDefault="00F42DD0" w:rsidP="00C5296E">
      <w:pPr>
        <w:pStyle w:val="BodyText2"/>
        <w:ind w:left="0"/>
        <w:rPr>
          <w:rFonts w:ascii="Arial" w:hAnsi="Arial"/>
          <w:szCs w:val="24"/>
        </w:rPr>
      </w:pPr>
      <w:r w:rsidRPr="00556C8A">
        <w:rPr>
          <w:rFonts w:ascii="Arial" w:hAnsi="Arial"/>
          <w:bCs w:val="0"/>
        </w:rPr>
        <w:t>To report the data for SELPA AUs and LEAs:</w:t>
      </w:r>
    </w:p>
    <w:p w14:paraId="4B16BA76" w14:textId="77777777" w:rsidR="00C5296E" w:rsidRPr="00556C8A" w:rsidRDefault="00F42DD0" w:rsidP="00C5296E">
      <w:pPr>
        <w:pStyle w:val="BodyText2"/>
        <w:numPr>
          <w:ilvl w:val="0"/>
          <w:numId w:val="24"/>
        </w:numPr>
        <w:tabs>
          <w:tab w:val="clear" w:pos="2160"/>
          <w:tab w:val="num" w:pos="-1800"/>
        </w:tabs>
        <w:ind w:left="720"/>
        <w:rPr>
          <w:rFonts w:ascii="Arial" w:hAnsi="Arial"/>
          <w:szCs w:val="24"/>
        </w:rPr>
      </w:pPr>
      <w:r w:rsidRPr="00556C8A">
        <w:rPr>
          <w:rFonts w:ascii="Arial" w:hAnsi="Arial"/>
          <w:bCs w:val="0"/>
        </w:rPr>
        <w:t xml:space="preserve">Install the </w:t>
      </w:r>
      <w:r w:rsidR="00D54C53" w:rsidRPr="00556C8A">
        <w:rPr>
          <w:rFonts w:ascii="Arial" w:hAnsi="Arial"/>
          <w:bCs w:val="0"/>
        </w:rPr>
        <w:t>PADC S</w:t>
      </w:r>
      <w:r w:rsidRPr="00556C8A">
        <w:rPr>
          <w:rFonts w:ascii="Arial" w:hAnsi="Arial"/>
          <w:bCs w:val="0"/>
        </w:rPr>
        <w:t>oftware.</w:t>
      </w:r>
    </w:p>
    <w:p w14:paraId="41FC1E74" w14:textId="77777777" w:rsidR="00C5296E" w:rsidRPr="00556C8A" w:rsidRDefault="00F42DD0" w:rsidP="00C5296E">
      <w:pPr>
        <w:pStyle w:val="BodyText2"/>
        <w:numPr>
          <w:ilvl w:val="0"/>
          <w:numId w:val="24"/>
        </w:numPr>
        <w:tabs>
          <w:tab w:val="clear" w:pos="2160"/>
          <w:tab w:val="num" w:pos="-1800"/>
        </w:tabs>
        <w:ind w:left="720"/>
        <w:rPr>
          <w:rFonts w:ascii="Arial" w:hAnsi="Arial"/>
          <w:szCs w:val="24"/>
        </w:rPr>
      </w:pPr>
      <w:r w:rsidRPr="00556C8A">
        <w:rPr>
          <w:rFonts w:ascii="Arial" w:hAnsi="Arial"/>
          <w:bCs w:val="0"/>
        </w:rPr>
        <w:t>Add a SELPA user and login.</w:t>
      </w:r>
    </w:p>
    <w:p w14:paraId="00291CF7" w14:textId="77777777" w:rsidR="00C5296E" w:rsidRPr="00556C8A" w:rsidRDefault="00F42DD0" w:rsidP="00C5296E">
      <w:pPr>
        <w:pStyle w:val="BodyText2"/>
        <w:numPr>
          <w:ilvl w:val="0"/>
          <w:numId w:val="24"/>
        </w:numPr>
        <w:tabs>
          <w:tab w:val="clear" w:pos="2160"/>
          <w:tab w:val="num" w:pos="-1800"/>
        </w:tabs>
        <w:ind w:left="720"/>
        <w:rPr>
          <w:rFonts w:ascii="Arial" w:hAnsi="Arial"/>
          <w:szCs w:val="24"/>
        </w:rPr>
      </w:pPr>
      <w:r w:rsidRPr="00556C8A">
        <w:rPr>
          <w:rFonts w:ascii="Arial" w:hAnsi="Arial"/>
          <w:bCs w:val="0"/>
        </w:rPr>
        <w:t>Select the correct reporting period.</w:t>
      </w:r>
    </w:p>
    <w:p w14:paraId="4448D485" w14:textId="77777777" w:rsidR="00C5296E" w:rsidRPr="00556C8A" w:rsidRDefault="00F42DD0" w:rsidP="00C5296E">
      <w:pPr>
        <w:pStyle w:val="BodyText2"/>
        <w:numPr>
          <w:ilvl w:val="0"/>
          <w:numId w:val="24"/>
        </w:numPr>
        <w:tabs>
          <w:tab w:val="clear" w:pos="2160"/>
          <w:tab w:val="num" w:pos="-1800"/>
        </w:tabs>
        <w:ind w:left="720"/>
        <w:rPr>
          <w:rFonts w:ascii="Arial" w:hAnsi="Arial"/>
          <w:szCs w:val="24"/>
        </w:rPr>
      </w:pPr>
      <w:r w:rsidRPr="00556C8A">
        <w:rPr>
          <w:rFonts w:ascii="Arial" w:hAnsi="Arial"/>
          <w:bCs w:val="0"/>
        </w:rPr>
        <w:t xml:space="preserve">Enter SELPA Administrative Unit and LEA data in </w:t>
      </w:r>
      <w:r w:rsidR="009B75E8" w:rsidRPr="00556C8A">
        <w:rPr>
          <w:rFonts w:ascii="Arial" w:hAnsi="Arial"/>
          <w:bCs w:val="0"/>
        </w:rPr>
        <w:t>applicable</w:t>
      </w:r>
      <w:r w:rsidRPr="00556C8A">
        <w:rPr>
          <w:rFonts w:ascii="Arial" w:hAnsi="Arial"/>
          <w:bCs w:val="0"/>
        </w:rPr>
        <w:t xml:space="preserve"> entry screen</w:t>
      </w:r>
      <w:r w:rsidR="009B75E8" w:rsidRPr="00556C8A">
        <w:rPr>
          <w:rFonts w:ascii="Arial" w:hAnsi="Arial"/>
          <w:bCs w:val="0"/>
        </w:rPr>
        <w:t>s</w:t>
      </w:r>
      <w:r w:rsidRPr="00556C8A">
        <w:rPr>
          <w:rFonts w:ascii="Arial" w:hAnsi="Arial"/>
          <w:bCs w:val="0"/>
        </w:rPr>
        <w:t>.</w:t>
      </w:r>
    </w:p>
    <w:p w14:paraId="390DD347" w14:textId="77777777" w:rsidR="00C5296E" w:rsidRPr="00556C8A" w:rsidRDefault="00F42DD0" w:rsidP="00C5296E">
      <w:pPr>
        <w:pStyle w:val="BodyText2"/>
        <w:numPr>
          <w:ilvl w:val="0"/>
          <w:numId w:val="24"/>
        </w:numPr>
        <w:tabs>
          <w:tab w:val="clear" w:pos="2160"/>
          <w:tab w:val="num" w:pos="-1800"/>
        </w:tabs>
        <w:ind w:left="720"/>
        <w:rPr>
          <w:rFonts w:ascii="Arial" w:hAnsi="Arial"/>
          <w:szCs w:val="24"/>
        </w:rPr>
      </w:pPr>
      <w:r w:rsidRPr="00556C8A">
        <w:rPr>
          <w:rFonts w:ascii="Arial" w:hAnsi="Arial"/>
          <w:bCs w:val="0"/>
        </w:rPr>
        <w:t>Ensure that the data have no errors using the Check/Save utility in the appropriate entry screens, if applicable.</w:t>
      </w:r>
    </w:p>
    <w:p w14:paraId="626F0E4D" w14:textId="77777777" w:rsidR="00C5296E" w:rsidRPr="00556C8A" w:rsidRDefault="00F42DD0" w:rsidP="00C5296E">
      <w:pPr>
        <w:pStyle w:val="BodyText2"/>
        <w:numPr>
          <w:ilvl w:val="0"/>
          <w:numId w:val="24"/>
        </w:numPr>
        <w:tabs>
          <w:tab w:val="clear" w:pos="2160"/>
          <w:tab w:val="num" w:pos="-1800"/>
        </w:tabs>
        <w:ind w:left="720"/>
        <w:rPr>
          <w:rFonts w:ascii="Arial" w:hAnsi="Arial"/>
          <w:szCs w:val="24"/>
        </w:rPr>
      </w:pPr>
      <w:r w:rsidRPr="00556C8A">
        <w:rPr>
          <w:rFonts w:ascii="Arial" w:hAnsi="Arial"/>
          <w:bCs w:val="0"/>
        </w:rPr>
        <w:t>Export the data to a certified data file</w:t>
      </w:r>
      <w:r w:rsidR="00637367" w:rsidRPr="00556C8A">
        <w:rPr>
          <w:rFonts w:ascii="Arial" w:hAnsi="Arial"/>
          <w:bCs w:val="0"/>
        </w:rPr>
        <w:t xml:space="preserve"> and s</w:t>
      </w:r>
      <w:r w:rsidRPr="00556C8A">
        <w:rPr>
          <w:rFonts w:ascii="Arial" w:hAnsi="Arial"/>
          <w:bCs w:val="0"/>
        </w:rPr>
        <w:t>end the certified data file to your COE.</w:t>
      </w:r>
    </w:p>
    <w:p w14:paraId="59849310" w14:textId="77777777" w:rsidR="00C5296E" w:rsidRPr="00556C8A" w:rsidRDefault="00F42DD0" w:rsidP="00C5296E">
      <w:pPr>
        <w:pStyle w:val="BodyText2"/>
        <w:numPr>
          <w:ilvl w:val="0"/>
          <w:numId w:val="24"/>
        </w:numPr>
        <w:tabs>
          <w:tab w:val="clear" w:pos="2160"/>
          <w:tab w:val="num" w:pos="-1800"/>
        </w:tabs>
        <w:ind w:left="720"/>
        <w:rPr>
          <w:rFonts w:ascii="Arial" w:hAnsi="Arial"/>
          <w:szCs w:val="24"/>
        </w:rPr>
      </w:pPr>
      <w:r w:rsidRPr="00556C8A">
        <w:rPr>
          <w:rFonts w:ascii="Arial" w:hAnsi="Arial"/>
          <w:bCs w:val="0"/>
        </w:rPr>
        <w:t>Print and sign the certification page</w:t>
      </w:r>
      <w:r w:rsidR="008C57A1" w:rsidRPr="00556C8A">
        <w:rPr>
          <w:rFonts w:ascii="Arial" w:hAnsi="Arial"/>
          <w:bCs w:val="0"/>
        </w:rPr>
        <w:t>(s)</w:t>
      </w:r>
      <w:r w:rsidRPr="00556C8A">
        <w:rPr>
          <w:rFonts w:ascii="Arial" w:hAnsi="Arial"/>
          <w:bCs w:val="0"/>
        </w:rPr>
        <w:t xml:space="preserve"> and send it to your COE.</w:t>
      </w:r>
    </w:p>
    <w:p w14:paraId="4E0AA6A7" w14:textId="77777777" w:rsidR="00C5296E" w:rsidRPr="00556C8A" w:rsidRDefault="00F42DD0" w:rsidP="00C5296E">
      <w:pPr>
        <w:pStyle w:val="BodyText2"/>
        <w:ind w:left="0"/>
        <w:rPr>
          <w:rFonts w:ascii="Arial" w:hAnsi="Arial"/>
          <w:szCs w:val="24"/>
        </w:rPr>
      </w:pPr>
      <w:r w:rsidRPr="00556C8A">
        <w:rPr>
          <w:rFonts w:ascii="Arial" w:hAnsi="Arial"/>
          <w:bCs w:val="0"/>
        </w:rPr>
        <w:t>Optional tasks include:</w:t>
      </w:r>
    </w:p>
    <w:p w14:paraId="09A82658" w14:textId="77777777" w:rsidR="00F42DD0" w:rsidRPr="00556C8A" w:rsidRDefault="00F42DD0" w:rsidP="00E5089F">
      <w:pPr>
        <w:pStyle w:val="BodyText2"/>
        <w:numPr>
          <w:ilvl w:val="0"/>
          <w:numId w:val="23"/>
        </w:numPr>
        <w:tabs>
          <w:tab w:val="clear" w:pos="2160"/>
          <w:tab w:val="num" w:pos="-1800"/>
        </w:tabs>
        <w:ind w:left="720"/>
        <w:rPr>
          <w:rFonts w:ascii="Arial" w:hAnsi="Arial"/>
          <w:szCs w:val="24"/>
        </w:rPr>
      </w:pPr>
      <w:r w:rsidRPr="00556C8A">
        <w:rPr>
          <w:rFonts w:ascii="Arial" w:hAnsi="Arial"/>
          <w:szCs w:val="24"/>
        </w:rPr>
        <w:t>Printing reports for each entry screen.</w:t>
      </w:r>
    </w:p>
    <w:p w14:paraId="12D3B0FF" w14:textId="77777777" w:rsidR="00F42DD0" w:rsidRPr="00556C8A" w:rsidRDefault="00F42DD0" w:rsidP="00E5089F">
      <w:pPr>
        <w:pStyle w:val="BodyText2"/>
        <w:numPr>
          <w:ilvl w:val="0"/>
          <w:numId w:val="23"/>
        </w:numPr>
        <w:tabs>
          <w:tab w:val="clear" w:pos="2160"/>
          <w:tab w:val="num" w:pos="-1800"/>
        </w:tabs>
        <w:ind w:left="720"/>
        <w:rPr>
          <w:rFonts w:ascii="Arial" w:hAnsi="Arial"/>
          <w:szCs w:val="24"/>
        </w:rPr>
      </w:pPr>
      <w:r w:rsidRPr="00556C8A">
        <w:rPr>
          <w:rFonts w:ascii="Arial" w:hAnsi="Arial"/>
          <w:szCs w:val="24"/>
        </w:rPr>
        <w:t>Exporting data to an ASCII file for use in other software.</w:t>
      </w:r>
    </w:p>
    <w:p w14:paraId="5E39F4DC" w14:textId="77777777" w:rsidR="00C5296E" w:rsidRPr="00556C8A" w:rsidRDefault="00F42DD0" w:rsidP="00C5296E">
      <w:pPr>
        <w:pStyle w:val="BodyText2"/>
        <w:numPr>
          <w:ilvl w:val="0"/>
          <w:numId w:val="23"/>
        </w:numPr>
        <w:tabs>
          <w:tab w:val="clear" w:pos="2160"/>
          <w:tab w:val="num" w:pos="-1800"/>
        </w:tabs>
        <w:ind w:left="720"/>
        <w:rPr>
          <w:rFonts w:ascii="Arial" w:hAnsi="Arial"/>
          <w:szCs w:val="24"/>
        </w:rPr>
      </w:pPr>
      <w:r w:rsidRPr="00556C8A">
        <w:rPr>
          <w:rFonts w:ascii="Arial" w:hAnsi="Arial"/>
          <w:bCs w:val="0"/>
        </w:rPr>
        <w:t>Printing blank certifications or certification exception.</w:t>
      </w:r>
    </w:p>
    <w:p w14:paraId="70738E09" w14:textId="77777777" w:rsidR="00C51DDF" w:rsidRPr="00556C8A" w:rsidRDefault="00C51DDF">
      <w:pPr>
        <w:pStyle w:val="BodyText2"/>
        <w:ind w:left="0"/>
        <w:rPr>
          <w:rFonts w:ascii="Arial" w:hAnsi="Arial"/>
        </w:rPr>
        <w:sectPr w:rsidR="00C51DDF" w:rsidRPr="00556C8A" w:rsidSect="00A549B2">
          <w:footerReference w:type="first" r:id="rId26"/>
          <w:type w:val="continuous"/>
          <w:pgSz w:w="12240" w:h="15840" w:code="1"/>
          <w:pgMar w:top="1440" w:right="1440" w:bottom="1440" w:left="1440" w:header="720" w:footer="720" w:gutter="0"/>
          <w:cols w:space="720"/>
          <w:titlePg/>
          <w:docGrid w:linePitch="360"/>
        </w:sectPr>
      </w:pPr>
    </w:p>
    <w:p w14:paraId="1C1CE19D" w14:textId="77777777" w:rsidR="00C5296E" w:rsidRPr="00556C8A" w:rsidRDefault="00F42DD0" w:rsidP="00497D50">
      <w:pPr>
        <w:pStyle w:val="Heading3"/>
        <w:rPr>
          <w:rFonts w:cs="Arial"/>
        </w:rPr>
      </w:pPr>
      <w:bookmarkStart w:id="98" w:name="_Toc56685289"/>
      <w:r w:rsidRPr="00556C8A">
        <w:rPr>
          <w:rFonts w:cs="Arial"/>
        </w:rPr>
        <w:lastRenderedPageBreak/>
        <w:t>SELPA Entry Screens</w:t>
      </w:r>
      <w:bookmarkEnd w:id="98"/>
    </w:p>
    <w:p w14:paraId="1B07FEB5" w14:textId="053343B5" w:rsidR="00B21DBB" w:rsidRPr="00556C8A" w:rsidRDefault="008C56B7" w:rsidP="00E5089F">
      <w:pPr>
        <w:pStyle w:val="BodyText2"/>
        <w:ind w:left="0"/>
        <w:rPr>
          <w:rFonts w:ascii="Arial" w:hAnsi="Arial"/>
        </w:rPr>
      </w:pPr>
      <w:r w:rsidRPr="00556C8A">
        <w:rPr>
          <w:rFonts w:ascii="Arial" w:hAnsi="Arial"/>
        </w:rPr>
        <w:fldChar w:fldCharType="begin"/>
      </w:r>
      <w:r w:rsidRPr="00556C8A">
        <w:rPr>
          <w:rFonts w:ascii="Arial" w:hAnsi="Arial"/>
        </w:rPr>
        <w:instrText xml:space="preserve"> REF _Ref404599289 \h </w:instrText>
      </w:r>
      <w:r w:rsidR="00C5296E" w:rsidRPr="00556C8A">
        <w:rPr>
          <w:rFonts w:ascii="Arial" w:hAnsi="Arial"/>
        </w:rPr>
        <w:instrText xml:space="preserve"> \* MERGEFORMAT </w:instrText>
      </w:r>
      <w:r w:rsidRPr="00556C8A">
        <w:rPr>
          <w:rFonts w:ascii="Arial" w:hAnsi="Arial"/>
        </w:rPr>
      </w:r>
      <w:r w:rsidRPr="00556C8A">
        <w:rPr>
          <w:rFonts w:ascii="Arial" w:hAnsi="Arial"/>
        </w:rPr>
        <w:fldChar w:fldCharType="separate"/>
      </w:r>
      <w:r w:rsidR="00953F34" w:rsidRPr="00354CEA">
        <w:rPr>
          <w:rFonts w:ascii="Arial" w:hAnsi="Arial"/>
        </w:rPr>
        <w:t xml:space="preserve">Table </w:t>
      </w:r>
      <w:r w:rsidR="00953F34" w:rsidRPr="00354CEA">
        <w:rPr>
          <w:rFonts w:ascii="Arial" w:hAnsi="Arial"/>
          <w:noProof/>
        </w:rPr>
        <w:t>5</w:t>
      </w:r>
      <w:r w:rsidRPr="00556C8A">
        <w:rPr>
          <w:rFonts w:ascii="Arial" w:hAnsi="Arial"/>
        </w:rPr>
        <w:fldChar w:fldCharType="end"/>
      </w:r>
      <w:r w:rsidR="00F42DD0" w:rsidRPr="00556C8A">
        <w:rPr>
          <w:rFonts w:ascii="Arial" w:hAnsi="Arial"/>
        </w:rPr>
        <w:t xml:space="preserve"> displays available </w:t>
      </w:r>
      <w:r w:rsidR="00EB7EA9" w:rsidRPr="00556C8A">
        <w:rPr>
          <w:rFonts w:ascii="Arial" w:hAnsi="Arial"/>
        </w:rPr>
        <w:t>entry screens</w:t>
      </w:r>
      <w:r w:rsidR="00F42DD0" w:rsidRPr="00556C8A">
        <w:rPr>
          <w:rFonts w:ascii="Arial" w:hAnsi="Arial"/>
        </w:rPr>
        <w:t xml:space="preserve">, the type of data that needs to be entered, </w:t>
      </w:r>
      <w:r w:rsidR="00EB7EA9" w:rsidRPr="00556C8A">
        <w:rPr>
          <w:rFonts w:ascii="Arial" w:hAnsi="Arial"/>
        </w:rPr>
        <w:t>available reporting periods</w:t>
      </w:r>
      <w:r w:rsidR="00F42DD0" w:rsidRPr="00556C8A">
        <w:rPr>
          <w:rFonts w:ascii="Arial" w:hAnsi="Arial"/>
        </w:rPr>
        <w:t>, and whether the entry screen allows for multiple records.</w:t>
      </w:r>
    </w:p>
    <w:tbl>
      <w:tblPr>
        <w:tblW w:w="13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5: SELPA Entry Screens"/>
      </w:tblPr>
      <w:tblGrid>
        <w:gridCol w:w="2340"/>
        <w:gridCol w:w="3780"/>
        <w:gridCol w:w="1068"/>
        <w:gridCol w:w="1069"/>
        <w:gridCol w:w="1080"/>
        <w:gridCol w:w="1350"/>
        <w:gridCol w:w="1350"/>
        <w:gridCol w:w="1193"/>
      </w:tblGrid>
      <w:tr w:rsidR="00931F45" w:rsidRPr="00556C8A" w14:paraId="04E95C86" w14:textId="77777777" w:rsidTr="0097520D">
        <w:trPr>
          <w:cantSplit/>
          <w:trHeight w:val="231"/>
          <w:tblHeader/>
        </w:trPr>
        <w:tc>
          <w:tcPr>
            <w:tcW w:w="2340" w:type="dxa"/>
            <w:vAlign w:val="center"/>
          </w:tcPr>
          <w:p w14:paraId="1CC321D9" w14:textId="77777777" w:rsidR="00931F45" w:rsidRPr="00556C8A" w:rsidRDefault="00931F45" w:rsidP="008D131D">
            <w:pPr>
              <w:jc w:val="center"/>
              <w:rPr>
                <w:rFonts w:cs="Arial"/>
                <w:b/>
                <w:bCs/>
              </w:rPr>
            </w:pPr>
            <w:r w:rsidRPr="00556C8A">
              <w:rPr>
                <w:rFonts w:cs="Arial"/>
                <w:b/>
                <w:bCs/>
              </w:rPr>
              <w:t>Entry Screen Names</w:t>
            </w:r>
          </w:p>
        </w:tc>
        <w:tc>
          <w:tcPr>
            <w:tcW w:w="3780" w:type="dxa"/>
            <w:vAlign w:val="center"/>
          </w:tcPr>
          <w:p w14:paraId="04F64F3D" w14:textId="77777777" w:rsidR="00931F45" w:rsidRPr="00556C8A" w:rsidRDefault="00931F45" w:rsidP="008D131D">
            <w:pPr>
              <w:jc w:val="center"/>
              <w:rPr>
                <w:rFonts w:cs="Arial"/>
                <w:b/>
                <w:bCs/>
              </w:rPr>
            </w:pPr>
            <w:r w:rsidRPr="00556C8A">
              <w:rPr>
                <w:rFonts w:cs="Arial"/>
                <w:b/>
                <w:bCs/>
              </w:rPr>
              <w:t>Data to be Entered</w:t>
            </w:r>
          </w:p>
        </w:tc>
        <w:tc>
          <w:tcPr>
            <w:tcW w:w="1068" w:type="dxa"/>
            <w:vAlign w:val="center"/>
          </w:tcPr>
          <w:p w14:paraId="784A7C9F" w14:textId="77777777" w:rsidR="00931F45" w:rsidRPr="00556C8A" w:rsidRDefault="00931F45" w:rsidP="008D131D">
            <w:pPr>
              <w:jc w:val="center"/>
              <w:rPr>
                <w:rFonts w:cs="Arial"/>
                <w:b/>
                <w:bCs/>
              </w:rPr>
            </w:pPr>
            <w:r w:rsidRPr="00556C8A">
              <w:rPr>
                <w:rFonts w:cs="Arial"/>
                <w:b/>
                <w:bCs/>
              </w:rPr>
              <w:t>P-1</w:t>
            </w:r>
          </w:p>
        </w:tc>
        <w:tc>
          <w:tcPr>
            <w:tcW w:w="1069" w:type="dxa"/>
            <w:vAlign w:val="center"/>
          </w:tcPr>
          <w:p w14:paraId="5C9BD912" w14:textId="77777777" w:rsidR="00931F45" w:rsidRPr="00556C8A" w:rsidRDefault="00931F45" w:rsidP="008D131D">
            <w:pPr>
              <w:jc w:val="center"/>
              <w:rPr>
                <w:rFonts w:cs="Arial"/>
                <w:b/>
                <w:bCs/>
              </w:rPr>
            </w:pPr>
            <w:r w:rsidRPr="00556C8A">
              <w:rPr>
                <w:rFonts w:cs="Arial"/>
                <w:b/>
                <w:bCs/>
              </w:rPr>
              <w:t>P-2</w:t>
            </w:r>
          </w:p>
        </w:tc>
        <w:tc>
          <w:tcPr>
            <w:tcW w:w="1080" w:type="dxa"/>
            <w:vAlign w:val="center"/>
          </w:tcPr>
          <w:p w14:paraId="61E36460" w14:textId="77777777" w:rsidR="00931F45" w:rsidRPr="00556C8A" w:rsidRDefault="00931F45" w:rsidP="008D131D">
            <w:pPr>
              <w:jc w:val="center"/>
              <w:rPr>
                <w:rFonts w:cs="Arial"/>
                <w:b/>
                <w:bCs/>
              </w:rPr>
            </w:pPr>
            <w:r w:rsidRPr="00556C8A">
              <w:rPr>
                <w:rFonts w:cs="Arial"/>
                <w:b/>
                <w:bCs/>
              </w:rPr>
              <w:t>Annual</w:t>
            </w:r>
          </w:p>
        </w:tc>
        <w:tc>
          <w:tcPr>
            <w:tcW w:w="1350" w:type="dxa"/>
            <w:vAlign w:val="center"/>
          </w:tcPr>
          <w:p w14:paraId="6B8E92BC" w14:textId="77777777" w:rsidR="00931F45" w:rsidRPr="00556C8A" w:rsidRDefault="00931F45" w:rsidP="008D131D">
            <w:pPr>
              <w:jc w:val="center"/>
              <w:rPr>
                <w:rFonts w:cs="Arial"/>
                <w:b/>
                <w:bCs/>
              </w:rPr>
            </w:pPr>
            <w:r w:rsidRPr="00556C8A">
              <w:rPr>
                <w:rFonts w:cs="Arial"/>
                <w:b/>
                <w:bCs/>
              </w:rPr>
              <w:t>Corrected P-2</w:t>
            </w:r>
          </w:p>
        </w:tc>
        <w:tc>
          <w:tcPr>
            <w:tcW w:w="1350" w:type="dxa"/>
            <w:vAlign w:val="center"/>
          </w:tcPr>
          <w:p w14:paraId="57A02AA9" w14:textId="77777777" w:rsidR="00931F45" w:rsidRPr="00556C8A" w:rsidRDefault="00931F45" w:rsidP="008D131D">
            <w:pPr>
              <w:jc w:val="center"/>
              <w:rPr>
                <w:rFonts w:cs="Arial"/>
                <w:b/>
                <w:bCs/>
              </w:rPr>
            </w:pPr>
            <w:r w:rsidRPr="00556C8A">
              <w:rPr>
                <w:rFonts w:cs="Arial"/>
                <w:b/>
                <w:bCs/>
              </w:rPr>
              <w:t>Corrected Annual</w:t>
            </w:r>
          </w:p>
        </w:tc>
        <w:tc>
          <w:tcPr>
            <w:tcW w:w="1193" w:type="dxa"/>
            <w:vAlign w:val="center"/>
          </w:tcPr>
          <w:p w14:paraId="369172AE" w14:textId="77777777" w:rsidR="00931F45" w:rsidRPr="00556C8A" w:rsidRDefault="00931F45" w:rsidP="008D131D">
            <w:pPr>
              <w:jc w:val="center"/>
              <w:rPr>
                <w:rFonts w:cs="Arial"/>
                <w:b/>
                <w:bCs/>
              </w:rPr>
            </w:pPr>
            <w:r w:rsidRPr="00556C8A">
              <w:rPr>
                <w:rFonts w:cs="Arial"/>
                <w:b/>
                <w:bCs/>
              </w:rPr>
              <w:t>Multiple Records</w:t>
            </w:r>
          </w:p>
        </w:tc>
      </w:tr>
      <w:tr w:rsidR="00931F45" w:rsidRPr="00556C8A" w14:paraId="45BCBC99" w14:textId="77777777" w:rsidTr="0097520D">
        <w:trPr>
          <w:cantSplit/>
          <w:trHeight w:val="611"/>
        </w:trPr>
        <w:tc>
          <w:tcPr>
            <w:tcW w:w="2340" w:type="dxa"/>
          </w:tcPr>
          <w:p w14:paraId="078F35F5" w14:textId="77777777" w:rsidR="00931F45" w:rsidRPr="00556C8A" w:rsidRDefault="00931F45" w:rsidP="008D131D">
            <w:pPr>
              <w:pStyle w:val="TableText"/>
              <w:spacing w:before="120" w:after="120"/>
              <w:ind w:left="0"/>
              <w:rPr>
                <w:rFonts w:ascii="Arial" w:hAnsi="Arial" w:cs="Arial"/>
                <w:sz w:val="16"/>
              </w:rPr>
            </w:pPr>
            <w:r w:rsidRPr="00556C8A">
              <w:rPr>
                <w:rFonts w:ascii="Arial" w:hAnsi="Arial" w:cs="Arial"/>
              </w:rPr>
              <w:t>Infant Funding</w:t>
            </w:r>
          </w:p>
        </w:tc>
        <w:tc>
          <w:tcPr>
            <w:tcW w:w="3780" w:type="dxa"/>
          </w:tcPr>
          <w:p w14:paraId="1C15B11A" w14:textId="77777777" w:rsidR="00931F45" w:rsidRPr="00556C8A" w:rsidRDefault="00931F45" w:rsidP="008D131D">
            <w:pPr>
              <w:pStyle w:val="TableText"/>
              <w:spacing w:before="120" w:after="120"/>
              <w:ind w:left="0"/>
              <w:rPr>
                <w:rFonts w:ascii="Arial" w:hAnsi="Arial" w:cs="Arial"/>
              </w:rPr>
            </w:pPr>
            <w:r w:rsidRPr="00556C8A">
              <w:rPr>
                <w:rFonts w:ascii="Arial" w:hAnsi="Arial" w:cs="Arial"/>
                <w:szCs w:val="16"/>
              </w:rPr>
              <w:t>Total infant units, classified and certificated employee data, and infant unit transfers within SELPA.</w:t>
            </w:r>
          </w:p>
        </w:tc>
        <w:tc>
          <w:tcPr>
            <w:tcW w:w="1068" w:type="dxa"/>
            <w:vAlign w:val="center"/>
          </w:tcPr>
          <w:p w14:paraId="0737F5A9" w14:textId="77777777" w:rsidR="00931F45" w:rsidRPr="00556C8A" w:rsidRDefault="00931F45" w:rsidP="008D131D">
            <w:pPr>
              <w:jc w:val="center"/>
              <w:rPr>
                <w:rFonts w:cs="Arial"/>
                <w:szCs w:val="20"/>
              </w:rPr>
            </w:pPr>
            <w:r w:rsidRPr="00556C8A">
              <w:rPr>
                <w:rFonts w:cs="Arial"/>
                <w:szCs w:val="20"/>
              </w:rPr>
              <w:t xml:space="preserve">Yes </w:t>
            </w:r>
          </w:p>
        </w:tc>
        <w:tc>
          <w:tcPr>
            <w:tcW w:w="1069" w:type="dxa"/>
            <w:vAlign w:val="center"/>
          </w:tcPr>
          <w:p w14:paraId="08D80540" w14:textId="77777777" w:rsidR="00931F45" w:rsidRPr="00556C8A" w:rsidRDefault="00931F45" w:rsidP="008D131D">
            <w:pPr>
              <w:jc w:val="center"/>
              <w:rPr>
                <w:rFonts w:cs="Arial"/>
                <w:szCs w:val="20"/>
              </w:rPr>
            </w:pPr>
            <w:r w:rsidRPr="00556C8A">
              <w:rPr>
                <w:rFonts w:cs="Arial"/>
                <w:szCs w:val="20"/>
              </w:rPr>
              <w:t xml:space="preserve">Yes </w:t>
            </w:r>
          </w:p>
        </w:tc>
        <w:tc>
          <w:tcPr>
            <w:tcW w:w="1080" w:type="dxa"/>
            <w:vAlign w:val="center"/>
          </w:tcPr>
          <w:p w14:paraId="624E2C35" w14:textId="77777777" w:rsidR="00931F45" w:rsidRPr="00556C8A" w:rsidRDefault="00931F45" w:rsidP="008D131D">
            <w:pPr>
              <w:jc w:val="center"/>
              <w:rPr>
                <w:rFonts w:cs="Arial"/>
                <w:szCs w:val="20"/>
              </w:rPr>
            </w:pPr>
            <w:r w:rsidRPr="00556C8A">
              <w:rPr>
                <w:rFonts w:cs="Arial"/>
                <w:szCs w:val="20"/>
              </w:rPr>
              <w:t xml:space="preserve">Yes </w:t>
            </w:r>
          </w:p>
        </w:tc>
        <w:tc>
          <w:tcPr>
            <w:tcW w:w="1350" w:type="dxa"/>
            <w:shd w:val="clear" w:color="auto" w:fill="auto"/>
            <w:vAlign w:val="center"/>
          </w:tcPr>
          <w:p w14:paraId="6C02E3CA" w14:textId="77777777" w:rsidR="00931F45" w:rsidRPr="00556C8A" w:rsidRDefault="00931F45" w:rsidP="008D131D">
            <w:pPr>
              <w:pStyle w:val="Default"/>
              <w:spacing w:before="120" w:after="120"/>
              <w:jc w:val="center"/>
              <w:rPr>
                <w:sz w:val="20"/>
                <w:szCs w:val="20"/>
              </w:rPr>
            </w:pPr>
            <w:r w:rsidRPr="00556C8A">
              <w:rPr>
                <w:szCs w:val="20"/>
              </w:rPr>
              <w:t>No</w:t>
            </w:r>
          </w:p>
        </w:tc>
        <w:tc>
          <w:tcPr>
            <w:tcW w:w="1350" w:type="dxa"/>
            <w:vAlign w:val="center"/>
          </w:tcPr>
          <w:p w14:paraId="45E9A3DC" w14:textId="77777777" w:rsidR="00931F45" w:rsidRPr="00556C8A" w:rsidRDefault="00931F45" w:rsidP="008D131D">
            <w:pPr>
              <w:jc w:val="center"/>
              <w:rPr>
                <w:rFonts w:cs="Arial"/>
                <w:szCs w:val="20"/>
              </w:rPr>
            </w:pPr>
            <w:r w:rsidRPr="00556C8A">
              <w:rPr>
                <w:rFonts w:cs="Arial"/>
                <w:szCs w:val="20"/>
              </w:rPr>
              <w:t xml:space="preserve">Yes </w:t>
            </w:r>
          </w:p>
        </w:tc>
        <w:tc>
          <w:tcPr>
            <w:tcW w:w="1193" w:type="dxa"/>
            <w:vAlign w:val="center"/>
          </w:tcPr>
          <w:p w14:paraId="2F4002EB" w14:textId="77777777" w:rsidR="00931F45" w:rsidRPr="00556C8A" w:rsidRDefault="00931F45" w:rsidP="008D131D">
            <w:pPr>
              <w:jc w:val="center"/>
              <w:rPr>
                <w:rFonts w:cs="Arial"/>
                <w:szCs w:val="20"/>
              </w:rPr>
            </w:pPr>
            <w:r w:rsidRPr="00556C8A">
              <w:rPr>
                <w:rFonts w:cs="Arial"/>
                <w:szCs w:val="20"/>
              </w:rPr>
              <w:t xml:space="preserve">Yes </w:t>
            </w:r>
          </w:p>
        </w:tc>
      </w:tr>
      <w:tr w:rsidR="00931F45" w:rsidRPr="00556C8A" w14:paraId="23845DCC" w14:textId="77777777" w:rsidTr="0097520D">
        <w:trPr>
          <w:cantSplit/>
          <w:trHeight w:val="512"/>
        </w:trPr>
        <w:tc>
          <w:tcPr>
            <w:tcW w:w="2340" w:type="dxa"/>
          </w:tcPr>
          <w:p w14:paraId="749C2181" w14:textId="77777777" w:rsidR="00931F45" w:rsidRPr="00556C8A" w:rsidRDefault="00931F45" w:rsidP="008D131D">
            <w:pPr>
              <w:pStyle w:val="TableText"/>
              <w:spacing w:before="120" w:after="120"/>
              <w:ind w:left="0"/>
              <w:rPr>
                <w:rFonts w:ascii="Arial" w:hAnsi="Arial" w:cs="Arial"/>
                <w:sz w:val="16"/>
              </w:rPr>
            </w:pPr>
            <w:r w:rsidRPr="00556C8A">
              <w:rPr>
                <w:rFonts w:ascii="Arial" w:hAnsi="Arial" w:cs="Arial"/>
              </w:rPr>
              <w:t>Extraordinary Cost Pool Claim</w:t>
            </w:r>
          </w:p>
        </w:tc>
        <w:tc>
          <w:tcPr>
            <w:tcW w:w="3780" w:type="dxa"/>
          </w:tcPr>
          <w:p w14:paraId="24BE4F98" w14:textId="77777777" w:rsidR="00931F45" w:rsidRPr="00556C8A" w:rsidRDefault="00931F45" w:rsidP="008D131D">
            <w:pPr>
              <w:pStyle w:val="TableText"/>
              <w:spacing w:before="120" w:after="120"/>
              <w:ind w:left="0"/>
              <w:rPr>
                <w:rFonts w:ascii="Arial" w:hAnsi="Arial" w:cs="Arial"/>
              </w:rPr>
            </w:pPr>
            <w:r w:rsidRPr="00556C8A">
              <w:rPr>
                <w:rFonts w:ascii="Arial" w:hAnsi="Arial" w:cs="Arial"/>
                <w:szCs w:val="16"/>
              </w:rPr>
              <w:t>Extraordinary cost pool claim data.</w:t>
            </w:r>
          </w:p>
        </w:tc>
        <w:tc>
          <w:tcPr>
            <w:tcW w:w="1068" w:type="dxa"/>
            <w:tcBorders>
              <w:bottom w:val="single" w:sz="4" w:space="0" w:color="auto"/>
            </w:tcBorders>
            <w:shd w:val="clear" w:color="auto" w:fill="auto"/>
            <w:vAlign w:val="center"/>
          </w:tcPr>
          <w:p w14:paraId="34004C44" w14:textId="77777777" w:rsidR="00931F45" w:rsidRPr="00556C8A" w:rsidRDefault="00931F45" w:rsidP="008D131D">
            <w:pPr>
              <w:pStyle w:val="Default"/>
              <w:spacing w:before="120" w:after="120"/>
              <w:jc w:val="center"/>
              <w:rPr>
                <w:sz w:val="20"/>
                <w:szCs w:val="20"/>
              </w:rPr>
            </w:pPr>
            <w:r w:rsidRPr="00556C8A">
              <w:rPr>
                <w:szCs w:val="20"/>
              </w:rPr>
              <w:t>No</w:t>
            </w:r>
          </w:p>
        </w:tc>
        <w:tc>
          <w:tcPr>
            <w:tcW w:w="1069" w:type="dxa"/>
            <w:tcBorders>
              <w:bottom w:val="single" w:sz="4" w:space="0" w:color="auto"/>
            </w:tcBorders>
            <w:shd w:val="clear" w:color="auto" w:fill="auto"/>
            <w:vAlign w:val="center"/>
          </w:tcPr>
          <w:p w14:paraId="0A7AA293" w14:textId="77777777" w:rsidR="00931F45" w:rsidRPr="00556C8A" w:rsidRDefault="00931F45" w:rsidP="008D131D">
            <w:pPr>
              <w:pStyle w:val="Default"/>
              <w:spacing w:before="120" w:after="120"/>
              <w:jc w:val="center"/>
              <w:rPr>
                <w:sz w:val="20"/>
                <w:szCs w:val="20"/>
              </w:rPr>
            </w:pPr>
            <w:r w:rsidRPr="00556C8A">
              <w:rPr>
                <w:szCs w:val="20"/>
              </w:rPr>
              <w:t>No</w:t>
            </w:r>
          </w:p>
        </w:tc>
        <w:tc>
          <w:tcPr>
            <w:tcW w:w="1080" w:type="dxa"/>
            <w:vAlign w:val="center"/>
          </w:tcPr>
          <w:p w14:paraId="1DBB9B06" w14:textId="77777777" w:rsidR="00931F45" w:rsidRPr="00556C8A" w:rsidRDefault="00931F45" w:rsidP="008D131D">
            <w:pPr>
              <w:jc w:val="center"/>
              <w:rPr>
                <w:rFonts w:cs="Arial"/>
                <w:szCs w:val="20"/>
              </w:rPr>
            </w:pPr>
            <w:r w:rsidRPr="00556C8A">
              <w:rPr>
                <w:rFonts w:cs="Arial"/>
                <w:szCs w:val="20"/>
              </w:rPr>
              <w:t xml:space="preserve">Yes </w:t>
            </w:r>
          </w:p>
        </w:tc>
        <w:tc>
          <w:tcPr>
            <w:tcW w:w="1350" w:type="dxa"/>
            <w:tcBorders>
              <w:bottom w:val="single" w:sz="4" w:space="0" w:color="auto"/>
            </w:tcBorders>
            <w:shd w:val="clear" w:color="auto" w:fill="auto"/>
            <w:vAlign w:val="center"/>
          </w:tcPr>
          <w:p w14:paraId="413702CE" w14:textId="77777777" w:rsidR="00931F45" w:rsidRPr="00556C8A" w:rsidRDefault="00931F45" w:rsidP="008D131D">
            <w:pPr>
              <w:pStyle w:val="Default"/>
              <w:spacing w:before="120" w:after="120"/>
              <w:jc w:val="center"/>
              <w:rPr>
                <w:sz w:val="20"/>
                <w:szCs w:val="20"/>
              </w:rPr>
            </w:pPr>
            <w:r w:rsidRPr="00556C8A">
              <w:rPr>
                <w:szCs w:val="20"/>
              </w:rPr>
              <w:t>No</w:t>
            </w:r>
          </w:p>
        </w:tc>
        <w:tc>
          <w:tcPr>
            <w:tcW w:w="1350" w:type="dxa"/>
            <w:vAlign w:val="center"/>
          </w:tcPr>
          <w:p w14:paraId="76737991" w14:textId="77777777" w:rsidR="00931F45" w:rsidRPr="00556C8A" w:rsidRDefault="00931F45" w:rsidP="008D131D">
            <w:pPr>
              <w:jc w:val="center"/>
              <w:rPr>
                <w:rFonts w:cs="Arial"/>
                <w:szCs w:val="20"/>
              </w:rPr>
            </w:pPr>
            <w:r w:rsidRPr="00556C8A">
              <w:rPr>
                <w:rFonts w:cs="Arial"/>
                <w:szCs w:val="20"/>
              </w:rPr>
              <w:t xml:space="preserve">Yes </w:t>
            </w:r>
          </w:p>
        </w:tc>
        <w:tc>
          <w:tcPr>
            <w:tcW w:w="1193" w:type="dxa"/>
            <w:vAlign w:val="center"/>
          </w:tcPr>
          <w:p w14:paraId="470B9C9F" w14:textId="77777777" w:rsidR="00931F45" w:rsidRPr="00556C8A" w:rsidRDefault="00931F45" w:rsidP="008D131D">
            <w:pPr>
              <w:jc w:val="center"/>
              <w:rPr>
                <w:rFonts w:cs="Arial"/>
                <w:szCs w:val="20"/>
              </w:rPr>
            </w:pPr>
            <w:r w:rsidRPr="00556C8A">
              <w:rPr>
                <w:rFonts w:cs="Arial"/>
                <w:szCs w:val="20"/>
              </w:rPr>
              <w:t xml:space="preserve">Yes </w:t>
            </w:r>
          </w:p>
        </w:tc>
      </w:tr>
      <w:tr w:rsidR="00931F45" w:rsidRPr="00556C8A" w14:paraId="4A243F92" w14:textId="77777777" w:rsidTr="0097520D">
        <w:trPr>
          <w:cantSplit/>
          <w:trHeight w:val="1000"/>
        </w:trPr>
        <w:tc>
          <w:tcPr>
            <w:tcW w:w="2340" w:type="dxa"/>
          </w:tcPr>
          <w:p w14:paraId="280F3360" w14:textId="77777777" w:rsidR="00931F45" w:rsidRPr="00556C8A" w:rsidRDefault="00931F45" w:rsidP="008D131D">
            <w:pPr>
              <w:pStyle w:val="TableText"/>
              <w:spacing w:before="120" w:after="120"/>
              <w:ind w:left="0"/>
              <w:rPr>
                <w:rFonts w:ascii="Arial" w:hAnsi="Arial" w:cs="Arial"/>
                <w:sz w:val="16"/>
              </w:rPr>
            </w:pPr>
            <w:r w:rsidRPr="00556C8A">
              <w:rPr>
                <w:rFonts w:ascii="Arial" w:hAnsi="Arial" w:cs="Arial"/>
              </w:rPr>
              <w:t>Necessary Small SELPAs Extraordinary Cost Pool Claim for Mental Health Services</w:t>
            </w:r>
          </w:p>
        </w:tc>
        <w:tc>
          <w:tcPr>
            <w:tcW w:w="3780" w:type="dxa"/>
          </w:tcPr>
          <w:p w14:paraId="6A32C2AA" w14:textId="77777777" w:rsidR="00931F45" w:rsidRPr="00556C8A" w:rsidRDefault="00931F45" w:rsidP="008D131D">
            <w:pPr>
              <w:pStyle w:val="TableText"/>
              <w:spacing w:before="120" w:after="120"/>
              <w:ind w:left="0"/>
              <w:rPr>
                <w:rFonts w:ascii="Arial" w:hAnsi="Arial" w:cs="Arial"/>
              </w:rPr>
            </w:pPr>
            <w:r w:rsidRPr="00556C8A">
              <w:rPr>
                <w:rFonts w:ascii="Arial" w:hAnsi="Arial" w:cs="Arial"/>
                <w:szCs w:val="16"/>
              </w:rPr>
              <w:t xml:space="preserve">Claim data for necessary small SELPAs as defined in </w:t>
            </w:r>
            <w:r w:rsidRPr="0048634A">
              <w:rPr>
                <w:rFonts w:ascii="Arial" w:hAnsi="Arial" w:cs="Arial"/>
                <w:i/>
                <w:szCs w:val="16"/>
              </w:rPr>
              <w:t>EC</w:t>
            </w:r>
            <w:r w:rsidRPr="0048634A">
              <w:rPr>
                <w:rFonts w:ascii="Arial" w:hAnsi="Arial" w:cs="Arial"/>
                <w:szCs w:val="16"/>
              </w:rPr>
              <w:t xml:space="preserve"> 56212</w:t>
            </w:r>
            <w:r w:rsidRPr="00556C8A">
              <w:rPr>
                <w:rFonts w:ascii="Arial" w:hAnsi="Arial" w:cs="Arial"/>
                <w:szCs w:val="16"/>
              </w:rPr>
              <w:t xml:space="preserve"> for extraordinary costs associated with educationally related mental health services including out-of-home residential services.</w:t>
            </w:r>
          </w:p>
        </w:tc>
        <w:tc>
          <w:tcPr>
            <w:tcW w:w="1068" w:type="dxa"/>
            <w:shd w:val="clear" w:color="auto" w:fill="auto"/>
            <w:vAlign w:val="center"/>
          </w:tcPr>
          <w:p w14:paraId="3862D6F7" w14:textId="77777777" w:rsidR="00931F45" w:rsidRPr="00556C8A" w:rsidRDefault="00931F45" w:rsidP="008D131D">
            <w:pPr>
              <w:pStyle w:val="Default"/>
              <w:spacing w:before="120" w:after="120"/>
              <w:jc w:val="center"/>
              <w:rPr>
                <w:sz w:val="20"/>
                <w:szCs w:val="20"/>
              </w:rPr>
            </w:pPr>
            <w:r w:rsidRPr="00556C8A">
              <w:rPr>
                <w:szCs w:val="20"/>
              </w:rPr>
              <w:t>No</w:t>
            </w:r>
          </w:p>
        </w:tc>
        <w:tc>
          <w:tcPr>
            <w:tcW w:w="1069" w:type="dxa"/>
            <w:shd w:val="clear" w:color="auto" w:fill="auto"/>
            <w:vAlign w:val="center"/>
          </w:tcPr>
          <w:p w14:paraId="42DD8817" w14:textId="77777777" w:rsidR="00931F45" w:rsidRPr="00556C8A" w:rsidRDefault="00931F45" w:rsidP="008D131D">
            <w:pPr>
              <w:pStyle w:val="Default"/>
              <w:spacing w:before="120" w:after="120"/>
              <w:jc w:val="center"/>
              <w:rPr>
                <w:sz w:val="20"/>
                <w:szCs w:val="20"/>
              </w:rPr>
            </w:pPr>
            <w:r w:rsidRPr="00556C8A">
              <w:rPr>
                <w:szCs w:val="20"/>
              </w:rPr>
              <w:t>No</w:t>
            </w:r>
          </w:p>
        </w:tc>
        <w:tc>
          <w:tcPr>
            <w:tcW w:w="1080" w:type="dxa"/>
            <w:vAlign w:val="center"/>
          </w:tcPr>
          <w:p w14:paraId="47BAA356" w14:textId="77777777" w:rsidR="00931F45" w:rsidRPr="00556C8A" w:rsidRDefault="00931F45" w:rsidP="008D131D">
            <w:pPr>
              <w:jc w:val="center"/>
              <w:rPr>
                <w:rFonts w:cs="Arial"/>
                <w:szCs w:val="20"/>
              </w:rPr>
            </w:pPr>
            <w:r w:rsidRPr="00556C8A">
              <w:rPr>
                <w:rFonts w:cs="Arial"/>
                <w:szCs w:val="20"/>
              </w:rPr>
              <w:t xml:space="preserve">Yes </w:t>
            </w:r>
          </w:p>
        </w:tc>
        <w:tc>
          <w:tcPr>
            <w:tcW w:w="1350" w:type="dxa"/>
            <w:shd w:val="clear" w:color="auto" w:fill="auto"/>
            <w:vAlign w:val="center"/>
          </w:tcPr>
          <w:p w14:paraId="5E18F0EF" w14:textId="77777777" w:rsidR="00931F45" w:rsidRPr="00556C8A" w:rsidRDefault="00931F45" w:rsidP="008D131D">
            <w:pPr>
              <w:pStyle w:val="Default"/>
              <w:spacing w:before="120" w:after="120"/>
              <w:jc w:val="center"/>
              <w:rPr>
                <w:sz w:val="20"/>
                <w:szCs w:val="20"/>
              </w:rPr>
            </w:pPr>
            <w:r w:rsidRPr="00556C8A">
              <w:rPr>
                <w:szCs w:val="20"/>
              </w:rPr>
              <w:t>No</w:t>
            </w:r>
          </w:p>
        </w:tc>
        <w:tc>
          <w:tcPr>
            <w:tcW w:w="1350" w:type="dxa"/>
            <w:vAlign w:val="center"/>
          </w:tcPr>
          <w:p w14:paraId="7DDFE0BB" w14:textId="77777777" w:rsidR="00931F45" w:rsidRPr="00556C8A" w:rsidRDefault="00931F45" w:rsidP="008D131D">
            <w:pPr>
              <w:jc w:val="center"/>
              <w:rPr>
                <w:rFonts w:cs="Arial"/>
                <w:szCs w:val="20"/>
              </w:rPr>
            </w:pPr>
            <w:r w:rsidRPr="00556C8A">
              <w:rPr>
                <w:rFonts w:cs="Arial"/>
                <w:szCs w:val="20"/>
              </w:rPr>
              <w:t xml:space="preserve">Yes </w:t>
            </w:r>
          </w:p>
        </w:tc>
        <w:tc>
          <w:tcPr>
            <w:tcW w:w="1193" w:type="dxa"/>
            <w:vAlign w:val="center"/>
          </w:tcPr>
          <w:p w14:paraId="10BD52F5" w14:textId="77777777" w:rsidR="00931F45" w:rsidRPr="00556C8A" w:rsidRDefault="00931F45" w:rsidP="008D131D">
            <w:pPr>
              <w:jc w:val="center"/>
              <w:rPr>
                <w:rFonts w:cs="Arial"/>
                <w:szCs w:val="20"/>
              </w:rPr>
            </w:pPr>
            <w:r w:rsidRPr="00556C8A">
              <w:rPr>
                <w:rFonts w:cs="Arial"/>
                <w:szCs w:val="20"/>
              </w:rPr>
              <w:t xml:space="preserve">Yes </w:t>
            </w:r>
          </w:p>
        </w:tc>
      </w:tr>
    </w:tbl>
    <w:p w14:paraId="6BA79136" w14:textId="77777777" w:rsidR="00C51DDF" w:rsidRPr="00556C8A" w:rsidRDefault="00F42DD0" w:rsidP="008D131D">
      <w:pPr>
        <w:pStyle w:val="Caption"/>
        <w:spacing w:after="120"/>
        <w:ind w:left="0"/>
        <w:rPr>
          <w:rFonts w:cs="Arial"/>
        </w:rPr>
        <w:sectPr w:rsidR="00C51DDF" w:rsidRPr="00556C8A" w:rsidSect="00A549B2">
          <w:footerReference w:type="first" r:id="rId27"/>
          <w:type w:val="continuous"/>
          <w:pgSz w:w="15840" w:h="12240" w:orient="landscape" w:code="1"/>
          <w:pgMar w:top="1440" w:right="1440" w:bottom="1440" w:left="1440" w:header="720" w:footer="720" w:gutter="0"/>
          <w:cols w:space="720"/>
          <w:titlePg/>
          <w:docGrid w:linePitch="360"/>
        </w:sectPr>
      </w:pPr>
      <w:bookmarkStart w:id="99" w:name="_Ref404599289"/>
      <w:bookmarkStart w:id="100" w:name="_Toc499721073"/>
      <w:r w:rsidRPr="00556C8A">
        <w:rPr>
          <w:rFonts w:cs="Arial"/>
        </w:rPr>
        <w:t xml:space="preserve">Table </w:t>
      </w:r>
      <w:r w:rsidR="00213F44" w:rsidRPr="00556C8A">
        <w:rPr>
          <w:rFonts w:cs="Arial"/>
        </w:rPr>
        <w:fldChar w:fldCharType="begin"/>
      </w:r>
      <w:r w:rsidR="00213F44" w:rsidRPr="00556C8A">
        <w:rPr>
          <w:rFonts w:cs="Arial"/>
        </w:rPr>
        <w:instrText xml:space="preserve"> SEQ Table \* ARABIC </w:instrText>
      </w:r>
      <w:r w:rsidR="00213F44" w:rsidRPr="00556C8A">
        <w:rPr>
          <w:rFonts w:cs="Arial"/>
        </w:rPr>
        <w:fldChar w:fldCharType="separate"/>
      </w:r>
      <w:r w:rsidR="00953F34">
        <w:rPr>
          <w:rFonts w:cs="Arial"/>
          <w:noProof/>
        </w:rPr>
        <w:t>5</w:t>
      </w:r>
      <w:r w:rsidR="00213F44" w:rsidRPr="00556C8A">
        <w:rPr>
          <w:rFonts w:cs="Arial"/>
        </w:rPr>
        <w:fldChar w:fldCharType="end"/>
      </w:r>
      <w:bookmarkEnd w:id="99"/>
      <w:r w:rsidRPr="00556C8A">
        <w:rPr>
          <w:rFonts w:cs="Arial"/>
        </w:rPr>
        <w:t>: SELPA Entry Screens</w:t>
      </w:r>
      <w:bookmarkEnd w:id="100"/>
    </w:p>
    <w:p w14:paraId="167AC845" w14:textId="77777777" w:rsidR="00C5296E" w:rsidRPr="00556C8A" w:rsidRDefault="00D642E0" w:rsidP="00497D50">
      <w:pPr>
        <w:pStyle w:val="Heading2"/>
        <w:rPr>
          <w:rFonts w:cs="Arial"/>
        </w:rPr>
      </w:pPr>
      <w:bookmarkStart w:id="101" w:name="_Toc56685290"/>
      <w:r w:rsidRPr="00556C8A">
        <w:rPr>
          <w:rFonts w:cs="Arial"/>
        </w:rPr>
        <w:lastRenderedPageBreak/>
        <w:t xml:space="preserve">County Auditor </w:t>
      </w:r>
      <w:r w:rsidR="00AB4C0F" w:rsidRPr="00556C8A">
        <w:rPr>
          <w:rFonts w:cs="Arial"/>
        </w:rPr>
        <w:t>Instructions</w:t>
      </w:r>
      <w:bookmarkEnd w:id="101"/>
    </w:p>
    <w:p w14:paraId="7F61B815" w14:textId="77777777" w:rsidR="00C5296E" w:rsidRPr="00556C8A" w:rsidRDefault="00D642E0" w:rsidP="00C5296E">
      <w:pPr>
        <w:pStyle w:val="BodyText2"/>
        <w:ind w:left="0"/>
        <w:rPr>
          <w:rFonts w:ascii="Arial" w:hAnsi="Arial"/>
        </w:rPr>
      </w:pPr>
      <w:r w:rsidRPr="00556C8A">
        <w:rPr>
          <w:rFonts w:ascii="Arial" w:hAnsi="Arial"/>
          <w:bCs w:val="0"/>
        </w:rPr>
        <w:t xml:space="preserve">Each county auditor has </w:t>
      </w:r>
      <w:r w:rsidR="004172A2" w:rsidRPr="00556C8A">
        <w:rPr>
          <w:rFonts w:ascii="Arial" w:hAnsi="Arial"/>
          <w:bCs w:val="0"/>
        </w:rPr>
        <w:t xml:space="preserve">local procedures </w:t>
      </w:r>
      <w:r w:rsidRPr="00556C8A">
        <w:rPr>
          <w:rFonts w:ascii="Arial" w:hAnsi="Arial"/>
          <w:bCs w:val="0"/>
        </w:rPr>
        <w:t xml:space="preserve">that should be followed to accurately report taxes in time for each Principal Apportionment </w:t>
      </w:r>
      <w:r w:rsidR="003575B3" w:rsidRPr="00556C8A">
        <w:rPr>
          <w:rFonts w:ascii="Arial" w:hAnsi="Arial"/>
          <w:bCs w:val="0"/>
        </w:rPr>
        <w:t>reporting deadline</w:t>
      </w:r>
      <w:r w:rsidRPr="00556C8A">
        <w:rPr>
          <w:rFonts w:ascii="Arial" w:hAnsi="Arial"/>
          <w:bCs w:val="0"/>
        </w:rPr>
        <w:t>.</w:t>
      </w:r>
    </w:p>
    <w:p w14:paraId="62E00699" w14:textId="77777777" w:rsidR="00C5296E" w:rsidRPr="00556C8A" w:rsidRDefault="00D642E0" w:rsidP="00C5296E">
      <w:pPr>
        <w:pStyle w:val="BodyText2"/>
        <w:ind w:left="0"/>
        <w:rPr>
          <w:rFonts w:ascii="Arial" w:hAnsi="Arial"/>
        </w:rPr>
      </w:pPr>
      <w:r w:rsidRPr="00556C8A">
        <w:rPr>
          <w:rFonts w:ascii="Arial" w:hAnsi="Arial"/>
          <w:bCs w:val="0"/>
        </w:rPr>
        <w:t>To report the taxes for the county office of education and all school districts:</w:t>
      </w:r>
    </w:p>
    <w:p w14:paraId="4769F6EB" w14:textId="77777777" w:rsidR="00C5296E" w:rsidRPr="00556C8A" w:rsidRDefault="00D642E0" w:rsidP="00C5296E">
      <w:pPr>
        <w:pStyle w:val="BodyText2"/>
        <w:numPr>
          <w:ilvl w:val="0"/>
          <w:numId w:val="17"/>
        </w:numPr>
        <w:tabs>
          <w:tab w:val="clear" w:pos="2520"/>
          <w:tab w:val="num" w:pos="-1440"/>
        </w:tabs>
        <w:ind w:left="720"/>
        <w:rPr>
          <w:rFonts w:ascii="Arial" w:hAnsi="Arial"/>
        </w:rPr>
      </w:pPr>
      <w:r w:rsidRPr="00556C8A">
        <w:rPr>
          <w:rFonts w:ascii="Arial" w:hAnsi="Arial"/>
          <w:bCs w:val="0"/>
        </w:rPr>
        <w:t xml:space="preserve">Install either the </w:t>
      </w:r>
      <w:r w:rsidR="00EB7EA9" w:rsidRPr="00556C8A">
        <w:rPr>
          <w:rFonts w:ascii="Arial" w:hAnsi="Arial"/>
          <w:bCs w:val="0"/>
        </w:rPr>
        <w:t>PADC</w:t>
      </w:r>
      <w:r w:rsidRPr="00556C8A">
        <w:rPr>
          <w:rFonts w:ascii="Arial" w:hAnsi="Arial"/>
          <w:bCs w:val="0"/>
        </w:rPr>
        <w:t xml:space="preserve"> or Tax Software.</w:t>
      </w:r>
    </w:p>
    <w:p w14:paraId="47327F52" w14:textId="77777777" w:rsidR="00C5296E" w:rsidRPr="00556C8A" w:rsidRDefault="00D642E0" w:rsidP="00C5296E">
      <w:pPr>
        <w:pStyle w:val="BodyText2"/>
        <w:numPr>
          <w:ilvl w:val="0"/>
          <w:numId w:val="17"/>
        </w:numPr>
        <w:tabs>
          <w:tab w:val="clear" w:pos="2520"/>
          <w:tab w:val="num" w:pos="-1440"/>
        </w:tabs>
        <w:ind w:left="720"/>
        <w:rPr>
          <w:rFonts w:ascii="Arial" w:hAnsi="Arial"/>
        </w:rPr>
      </w:pPr>
      <w:r w:rsidRPr="00556C8A">
        <w:rPr>
          <w:rFonts w:ascii="Arial" w:hAnsi="Arial"/>
          <w:bCs w:val="0"/>
        </w:rPr>
        <w:t>Add a county auditor user and login.</w:t>
      </w:r>
    </w:p>
    <w:p w14:paraId="774B407B" w14:textId="77777777" w:rsidR="00C5296E" w:rsidRPr="00556C8A" w:rsidRDefault="00D642E0" w:rsidP="00C5296E">
      <w:pPr>
        <w:pStyle w:val="BodyText2"/>
        <w:numPr>
          <w:ilvl w:val="0"/>
          <w:numId w:val="17"/>
        </w:numPr>
        <w:tabs>
          <w:tab w:val="clear" w:pos="2520"/>
          <w:tab w:val="num" w:pos="-1440"/>
        </w:tabs>
        <w:ind w:left="720"/>
        <w:rPr>
          <w:rFonts w:ascii="Arial" w:hAnsi="Arial"/>
        </w:rPr>
      </w:pPr>
      <w:r w:rsidRPr="00556C8A">
        <w:rPr>
          <w:rFonts w:ascii="Arial" w:hAnsi="Arial"/>
          <w:bCs w:val="0"/>
        </w:rPr>
        <w:t>Select the correct reporting period.</w:t>
      </w:r>
    </w:p>
    <w:p w14:paraId="1CF5AAC4" w14:textId="77777777" w:rsidR="00C5296E" w:rsidRPr="00556C8A" w:rsidRDefault="00D642E0" w:rsidP="00C5296E">
      <w:pPr>
        <w:pStyle w:val="BodyText2"/>
        <w:numPr>
          <w:ilvl w:val="0"/>
          <w:numId w:val="17"/>
        </w:numPr>
        <w:tabs>
          <w:tab w:val="clear" w:pos="2520"/>
          <w:tab w:val="num" w:pos="-1440"/>
        </w:tabs>
        <w:ind w:left="720"/>
        <w:rPr>
          <w:rFonts w:ascii="Arial" w:hAnsi="Arial"/>
        </w:rPr>
      </w:pPr>
      <w:r w:rsidRPr="00556C8A">
        <w:rPr>
          <w:rFonts w:ascii="Arial" w:hAnsi="Arial"/>
          <w:bCs w:val="0"/>
        </w:rPr>
        <w:t xml:space="preserve">Enter school district and county tax data in </w:t>
      </w:r>
      <w:r w:rsidR="009B75E8" w:rsidRPr="00556C8A">
        <w:rPr>
          <w:rFonts w:ascii="Arial" w:hAnsi="Arial"/>
          <w:bCs w:val="0"/>
        </w:rPr>
        <w:t>applicable</w:t>
      </w:r>
      <w:r w:rsidRPr="00556C8A">
        <w:rPr>
          <w:rFonts w:ascii="Arial" w:hAnsi="Arial"/>
          <w:bCs w:val="0"/>
        </w:rPr>
        <w:t xml:space="preserve"> entry screen</w:t>
      </w:r>
      <w:r w:rsidR="009B75E8" w:rsidRPr="00556C8A">
        <w:rPr>
          <w:rFonts w:ascii="Arial" w:hAnsi="Arial"/>
          <w:bCs w:val="0"/>
        </w:rPr>
        <w:t>s</w:t>
      </w:r>
      <w:r w:rsidRPr="00556C8A">
        <w:rPr>
          <w:rFonts w:ascii="Arial" w:hAnsi="Arial"/>
          <w:bCs w:val="0"/>
        </w:rPr>
        <w:t xml:space="preserve"> by selecting the Tax Type (County or District) from the drop-down box.</w:t>
      </w:r>
    </w:p>
    <w:p w14:paraId="17A4F341" w14:textId="77777777" w:rsidR="00C5296E" w:rsidRPr="00556C8A" w:rsidRDefault="00D642E0" w:rsidP="00C5296E">
      <w:pPr>
        <w:pStyle w:val="BodyText2"/>
        <w:numPr>
          <w:ilvl w:val="0"/>
          <w:numId w:val="17"/>
        </w:numPr>
        <w:tabs>
          <w:tab w:val="clear" w:pos="2520"/>
          <w:tab w:val="num" w:pos="-1440"/>
        </w:tabs>
        <w:ind w:left="720"/>
        <w:rPr>
          <w:rFonts w:ascii="Arial" w:hAnsi="Arial"/>
        </w:rPr>
      </w:pPr>
      <w:r w:rsidRPr="00556C8A">
        <w:rPr>
          <w:rFonts w:ascii="Arial" w:hAnsi="Arial"/>
          <w:bCs w:val="0"/>
        </w:rPr>
        <w:t>Export the data to a certified data file.</w:t>
      </w:r>
    </w:p>
    <w:p w14:paraId="2E14B41F" w14:textId="77777777" w:rsidR="00C5296E" w:rsidRPr="00556C8A" w:rsidRDefault="00D642E0" w:rsidP="00C5296E">
      <w:pPr>
        <w:pStyle w:val="BodyText2"/>
        <w:numPr>
          <w:ilvl w:val="0"/>
          <w:numId w:val="17"/>
        </w:numPr>
        <w:tabs>
          <w:tab w:val="clear" w:pos="2520"/>
          <w:tab w:val="num" w:pos="-1440"/>
        </w:tabs>
        <w:ind w:left="720"/>
        <w:rPr>
          <w:rFonts w:ascii="Arial" w:hAnsi="Arial"/>
        </w:rPr>
      </w:pPr>
      <w:r w:rsidRPr="00556C8A">
        <w:rPr>
          <w:rFonts w:ascii="Arial" w:hAnsi="Arial"/>
          <w:bCs w:val="0"/>
        </w:rPr>
        <w:t>Send the certified data file to your COE.</w:t>
      </w:r>
    </w:p>
    <w:p w14:paraId="6B4EC2E1" w14:textId="77777777" w:rsidR="00C5296E" w:rsidRPr="00556C8A" w:rsidRDefault="00D642E0" w:rsidP="00C5296E">
      <w:pPr>
        <w:pStyle w:val="BodyText2"/>
        <w:numPr>
          <w:ilvl w:val="0"/>
          <w:numId w:val="17"/>
        </w:numPr>
        <w:tabs>
          <w:tab w:val="clear" w:pos="2520"/>
          <w:tab w:val="num" w:pos="-1440"/>
        </w:tabs>
        <w:ind w:left="720"/>
        <w:rPr>
          <w:rFonts w:ascii="Arial" w:hAnsi="Arial"/>
        </w:rPr>
      </w:pPr>
      <w:r w:rsidRPr="00556C8A">
        <w:rPr>
          <w:rFonts w:ascii="Arial" w:hAnsi="Arial"/>
          <w:bCs w:val="0"/>
        </w:rPr>
        <w:t>Print and sign the certification page and send it to your COE.</w:t>
      </w:r>
    </w:p>
    <w:p w14:paraId="479725BA" w14:textId="77777777" w:rsidR="00C5296E" w:rsidRPr="00556C8A" w:rsidRDefault="00D642E0" w:rsidP="00C5296E">
      <w:pPr>
        <w:pStyle w:val="BodyText2"/>
        <w:ind w:left="0"/>
        <w:rPr>
          <w:rFonts w:ascii="Arial" w:hAnsi="Arial"/>
        </w:rPr>
      </w:pPr>
      <w:r w:rsidRPr="00556C8A">
        <w:rPr>
          <w:rFonts w:ascii="Arial" w:hAnsi="Arial"/>
          <w:bCs w:val="0"/>
        </w:rPr>
        <w:t>Optional tasks include:</w:t>
      </w:r>
    </w:p>
    <w:p w14:paraId="0C8F314E" w14:textId="77777777" w:rsidR="00D642E0" w:rsidRPr="00556C8A" w:rsidRDefault="00D642E0" w:rsidP="00E5089F">
      <w:pPr>
        <w:pStyle w:val="BodyText2"/>
        <w:numPr>
          <w:ilvl w:val="0"/>
          <w:numId w:val="18"/>
        </w:numPr>
        <w:tabs>
          <w:tab w:val="clear" w:pos="2520"/>
          <w:tab w:val="num" w:pos="-2160"/>
        </w:tabs>
        <w:ind w:left="720"/>
        <w:rPr>
          <w:rFonts w:ascii="Arial" w:hAnsi="Arial"/>
        </w:rPr>
      </w:pPr>
      <w:r w:rsidRPr="00556C8A">
        <w:rPr>
          <w:rFonts w:ascii="Arial" w:hAnsi="Arial"/>
        </w:rPr>
        <w:t>Printing reports for the entry screen.</w:t>
      </w:r>
    </w:p>
    <w:p w14:paraId="6C6343EA" w14:textId="77777777" w:rsidR="00D642E0" w:rsidRPr="00556C8A" w:rsidRDefault="00D642E0" w:rsidP="00E5089F">
      <w:pPr>
        <w:pStyle w:val="BodyText2"/>
        <w:numPr>
          <w:ilvl w:val="0"/>
          <w:numId w:val="18"/>
        </w:numPr>
        <w:tabs>
          <w:tab w:val="clear" w:pos="2520"/>
          <w:tab w:val="num" w:pos="-2160"/>
        </w:tabs>
        <w:ind w:left="720"/>
        <w:rPr>
          <w:rFonts w:ascii="Arial" w:hAnsi="Arial"/>
        </w:rPr>
      </w:pPr>
      <w:r w:rsidRPr="00556C8A">
        <w:rPr>
          <w:rFonts w:ascii="Arial" w:hAnsi="Arial"/>
        </w:rPr>
        <w:t>Exporting data to an ASCII file for use in other software.</w:t>
      </w:r>
    </w:p>
    <w:p w14:paraId="37316C42" w14:textId="77777777" w:rsidR="00C5296E" w:rsidRPr="00556C8A" w:rsidRDefault="00D642E0" w:rsidP="00C5296E">
      <w:pPr>
        <w:pStyle w:val="BodyText2"/>
        <w:numPr>
          <w:ilvl w:val="0"/>
          <w:numId w:val="18"/>
        </w:numPr>
        <w:tabs>
          <w:tab w:val="clear" w:pos="2520"/>
          <w:tab w:val="num" w:pos="-2160"/>
        </w:tabs>
        <w:ind w:left="720"/>
        <w:rPr>
          <w:rFonts w:ascii="Arial" w:hAnsi="Arial"/>
        </w:rPr>
      </w:pPr>
      <w:r w:rsidRPr="00556C8A">
        <w:rPr>
          <w:rFonts w:ascii="Arial" w:hAnsi="Arial"/>
          <w:bCs w:val="0"/>
        </w:rPr>
        <w:t>Printing blank certifications, summaries, or certification exceptions.</w:t>
      </w:r>
    </w:p>
    <w:p w14:paraId="7E12EA60" w14:textId="77777777" w:rsidR="00C5296E" w:rsidRPr="00556C8A" w:rsidRDefault="00D642E0" w:rsidP="00C5296E">
      <w:pPr>
        <w:pStyle w:val="BlockText"/>
        <w:ind w:left="0" w:hanging="29"/>
        <w:rPr>
          <w:rFonts w:ascii="Arial" w:hAnsi="Arial" w:cs="Arial"/>
          <w:szCs w:val="24"/>
        </w:rPr>
      </w:pPr>
      <w:r w:rsidRPr="00556C8A">
        <w:rPr>
          <w:rFonts w:ascii="Arial" w:hAnsi="Arial" w:cs="Arial"/>
          <w:b/>
        </w:rPr>
        <w:t>Note</w:t>
      </w:r>
      <w:r w:rsidRPr="00556C8A">
        <w:rPr>
          <w:rFonts w:ascii="Arial" w:hAnsi="Arial" w:cs="Arial"/>
          <w:bCs w:val="0"/>
        </w:rPr>
        <w:t>:</w:t>
      </w:r>
      <w:r w:rsidRPr="00556C8A">
        <w:rPr>
          <w:rFonts w:ascii="Arial" w:hAnsi="Arial" w:cs="Arial"/>
          <w:bCs w:val="0"/>
        </w:rPr>
        <w:tab/>
        <w:t xml:space="preserve">The Tax Software package can be downloaded separately but the data elements reported through the Tax Software may also be accessed through the </w:t>
      </w:r>
      <w:r w:rsidR="00EB7EA9" w:rsidRPr="00556C8A">
        <w:rPr>
          <w:rFonts w:ascii="Arial" w:hAnsi="Arial" w:cs="Arial"/>
          <w:bCs w:val="0"/>
        </w:rPr>
        <w:t>PADC</w:t>
      </w:r>
      <w:r w:rsidRPr="00556C8A">
        <w:rPr>
          <w:rFonts w:ascii="Arial" w:hAnsi="Arial" w:cs="Arial"/>
          <w:bCs w:val="0"/>
        </w:rPr>
        <w:t xml:space="preserve"> Software. If you install the </w:t>
      </w:r>
      <w:r w:rsidR="00EB7EA9" w:rsidRPr="00556C8A">
        <w:rPr>
          <w:rFonts w:ascii="Arial" w:hAnsi="Arial" w:cs="Arial"/>
          <w:bCs w:val="0"/>
        </w:rPr>
        <w:t>PADC</w:t>
      </w:r>
      <w:r w:rsidRPr="00556C8A">
        <w:rPr>
          <w:rFonts w:ascii="Arial" w:hAnsi="Arial" w:cs="Arial"/>
          <w:bCs w:val="0"/>
        </w:rPr>
        <w:t xml:space="preserve"> Software package, it is not necessary to separately install the Tax Software package. </w:t>
      </w:r>
      <w:r w:rsidR="00EB7EA9" w:rsidRPr="00556C8A">
        <w:rPr>
          <w:rFonts w:ascii="Arial" w:hAnsi="Arial" w:cs="Arial"/>
          <w:bCs w:val="0"/>
        </w:rPr>
        <w:t>COEs</w:t>
      </w:r>
      <w:r w:rsidRPr="00556C8A">
        <w:rPr>
          <w:rFonts w:ascii="Arial" w:hAnsi="Arial" w:cs="Arial"/>
          <w:bCs w:val="0"/>
        </w:rPr>
        <w:t xml:space="preserve"> should install the </w:t>
      </w:r>
      <w:r w:rsidR="00EB7EA9" w:rsidRPr="00556C8A">
        <w:rPr>
          <w:rFonts w:ascii="Arial" w:hAnsi="Arial" w:cs="Arial"/>
          <w:bCs w:val="0"/>
        </w:rPr>
        <w:t>PADC</w:t>
      </w:r>
      <w:r w:rsidRPr="00556C8A">
        <w:rPr>
          <w:rFonts w:ascii="Arial" w:hAnsi="Arial" w:cs="Arial"/>
          <w:bCs w:val="0"/>
        </w:rPr>
        <w:t xml:space="preserve"> Software package. However, because First Principal taxes are due to the </w:t>
      </w:r>
      <w:r w:rsidR="00EB7EA9" w:rsidRPr="00556C8A">
        <w:rPr>
          <w:rFonts w:ascii="Arial" w:hAnsi="Arial" w:cs="Arial"/>
          <w:bCs w:val="0"/>
        </w:rPr>
        <w:t>CDE</w:t>
      </w:r>
      <w:r w:rsidRPr="00556C8A">
        <w:rPr>
          <w:rFonts w:ascii="Arial" w:hAnsi="Arial" w:cs="Arial"/>
          <w:bCs w:val="0"/>
        </w:rPr>
        <w:t xml:space="preserve"> before the release of the </w:t>
      </w:r>
      <w:r w:rsidR="00EB7EA9" w:rsidRPr="00556C8A">
        <w:rPr>
          <w:rFonts w:ascii="Arial" w:hAnsi="Arial" w:cs="Arial"/>
          <w:bCs w:val="0"/>
        </w:rPr>
        <w:t>PADC</w:t>
      </w:r>
      <w:r w:rsidRPr="00556C8A">
        <w:rPr>
          <w:rFonts w:ascii="Arial" w:hAnsi="Arial" w:cs="Arial"/>
          <w:bCs w:val="0"/>
        </w:rPr>
        <w:t xml:space="preserve"> Software, some </w:t>
      </w:r>
      <w:r w:rsidR="00EB7EA9" w:rsidRPr="00556C8A">
        <w:rPr>
          <w:rFonts w:ascii="Arial" w:hAnsi="Arial" w:cs="Arial"/>
          <w:bCs w:val="0"/>
        </w:rPr>
        <w:t>COEs</w:t>
      </w:r>
      <w:r w:rsidRPr="00556C8A">
        <w:rPr>
          <w:rFonts w:ascii="Arial" w:hAnsi="Arial" w:cs="Arial"/>
          <w:bCs w:val="0"/>
        </w:rPr>
        <w:t xml:space="preserve"> may choose to install the Tax Software package as well. County auditors that report taxes directly should install the Tax </w:t>
      </w:r>
      <w:r w:rsidR="00C13717" w:rsidRPr="00556C8A">
        <w:rPr>
          <w:rFonts w:ascii="Arial" w:hAnsi="Arial" w:cs="Arial"/>
          <w:bCs w:val="0"/>
        </w:rPr>
        <w:t>S</w:t>
      </w:r>
      <w:r w:rsidRPr="00556C8A">
        <w:rPr>
          <w:rFonts w:ascii="Arial" w:hAnsi="Arial" w:cs="Arial"/>
          <w:bCs w:val="0"/>
        </w:rPr>
        <w:t>oftware package.</w:t>
      </w:r>
    </w:p>
    <w:p w14:paraId="36B6733D" w14:textId="77777777" w:rsidR="00C51DDF" w:rsidRPr="00556C8A" w:rsidRDefault="00C51DDF">
      <w:pPr>
        <w:pStyle w:val="BodyText"/>
        <w:ind w:left="0"/>
        <w:rPr>
          <w:rFonts w:ascii="Arial" w:hAnsi="Arial" w:cs="Arial"/>
        </w:rPr>
        <w:sectPr w:rsidR="00C51DDF" w:rsidRPr="00556C8A" w:rsidSect="00A549B2">
          <w:footerReference w:type="first" r:id="rId28"/>
          <w:type w:val="continuous"/>
          <w:pgSz w:w="12240" w:h="15840" w:code="1"/>
          <w:pgMar w:top="1440" w:right="1440" w:bottom="1440" w:left="1440" w:header="720" w:footer="720" w:gutter="0"/>
          <w:cols w:space="720"/>
          <w:titlePg/>
          <w:docGrid w:linePitch="360"/>
        </w:sectPr>
      </w:pPr>
    </w:p>
    <w:p w14:paraId="106FC980" w14:textId="77777777" w:rsidR="00C5296E" w:rsidRPr="00556C8A" w:rsidRDefault="00FE6ED8" w:rsidP="00497D50">
      <w:pPr>
        <w:pStyle w:val="Heading3"/>
        <w:rPr>
          <w:rFonts w:cs="Arial"/>
        </w:rPr>
      </w:pPr>
      <w:bookmarkStart w:id="102" w:name="_Toc56685291"/>
      <w:r w:rsidRPr="00556C8A">
        <w:rPr>
          <w:rFonts w:cs="Arial"/>
        </w:rPr>
        <w:lastRenderedPageBreak/>
        <w:t>County Auditor Taxes Entry Screen</w:t>
      </w:r>
      <w:bookmarkEnd w:id="102"/>
    </w:p>
    <w:p w14:paraId="2B91DAEA" w14:textId="77777777" w:rsidR="00FE6ED8" w:rsidRPr="00556C8A" w:rsidRDefault="00FE6ED8" w:rsidP="00E5089F">
      <w:pPr>
        <w:pStyle w:val="BodyText3"/>
        <w:ind w:left="0"/>
        <w:rPr>
          <w:rFonts w:ascii="Arial" w:hAnsi="Arial" w:cs="Arial"/>
        </w:rPr>
      </w:pPr>
      <w:r w:rsidRPr="00556C8A">
        <w:rPr>
          <w:rFonts w:ascii="Arial" w:hAnsi="Arial" w:cs="Arial"/>
        </w:rPr>
        <w:t>T</w:t>
      </w:r>
      <w:r w:rsidR="00C13717" w:rsidRPr="00556C8A">
        <w:rPr>
          <w:rFonts w:ascii="Arial" w:hAnsi="Arial" w:cs="Arial"/>
        </w:rPr>
        <w:t xml:space="preserve">able 6 </w:t>
      </w:r>
      <w:r w:rsidRPr="00556C8A">
        <w:rPr>
          <w:rFonts w:ascii="Arial" w:hAnsi="Arial" w:cs="Arial"/>
        </w:rPr>
        <w:t xml:space="preserve">displays </w:t>
      </w:r>
      <w:r w:rsidR="00EB7EA9" w:rsidRPr="00556C8A">
        <w:rPr>
          <w:rFonts w:ascii="Arial" w:hAnsi="Arial" w:cs="Arial"/>
        </w:rPr>
        <w:t xml:space="preserve">available </w:t>
      </w:r>
      <w:r w:rsidRPr="00556C8A">
        <w:rPr>
          <w:rFonts w:ascii="Arial" w:hAnsi="Arial" w:cs="Arial"/>
        </w:rPr>
        <w:t>entry screen</w:t>
      </w:r>
      <w:r w:rsidR="00EB7EA9" w:rsidRPr="00556C8A">
        <w:rPr>
          <w:rFonts w:ascii="Arial" w:hAnsi="Arial" w:cs="Arial"/>
        </w:rPr>
        <w:t>s</w:t>
      </w:r>
      <w:r w:rsidR="00062A7C" w:rsidRPr="00556C8A">
        <w:rPr>
          <w:rFonts w:ascii="Arial" w:hAnsi="Arial" w:cs="Arial"/>
        </w:rPr>
        <w:t>.</w:t>
      </w:r>
    </w:p>
    <w:tbl>
      <w:tblPr>
        <w:tblW w:w="13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6: County Auditor Taxes Entry Screens"/>
      </w:tblPr>
      <w:tblGrid>
        <w:gridCol w:w="2235"/>
        <w:gridCol w:w="4492"/>
        <w:gridCol w:w="900"/>
        <w:gridCol w:w="900"/>
        <w:gridCol w:w="1080"/>
        <w:gridCol w:w="1350"/>
        <w:gridCol w:w="1350"/>
        <w:gridCol w:w="1193"/>
      </w:tblGrid>
      <w:tr w:rsidR="00931F45" w:rsidRPr="00556C8A" w14:paraId="5A82F434" w14:textId="77777777" w:rsidTr="0097520D">
        <w:trPr>
          <w:cantSplit/>
          <w:trHeight w:val="231"/>
          <w:tblHeader/>
        </w:trPr>
        <w:tc>
          <w:tcPr>
            <w:tcW w:w="2235" w:type="dxa"/>
            <w:vAlign w:val="center"/>
          </w:tcPr>
          <w:p w14:paraId="15880B51" w14:textId="77777777" w:rsidR="00931F45" w:rsidRPr="00556C8A" w:rsidRDefault="00931F45" w:rsidP="00E5089F">
            <w:pPr>
              <w:jc w:val="center"/>
              <w:rPr>
                <w:rFonts w:cs="Arial"/>
                <w:b/>
                <w:bCs/>
              </w:rPr>
            </w:pPr>
            <w:r w:rsidRPr="00556C8A">
              <w:rPr>
                <w:rFonts w:cs="Arial"/>
                <w:b/>
                <w:bCs/>
              </w:rPr>
              <w:t>Entry Screen Names</w:t>
            </w:r>
          </w:p>
        </w:tc>
        <w:tc>
          <w:tcPr>
            <w:tcW w:w="4492" w:type="dxa"/>
            <w:vAlign w:val="center"/>
          </w:tcPr>
          <w:p w14:paraId="1F26E0C5" w14:textId="77777777" w:rsidR="00931F45" w:rsidRPr="00556C8A" w:rsidRDefault="00931F45" w:rsidP="00E5089F">
            <w:pPr>
              <w:jc w:val="center"/>
              <w:rPr>
                <w:rFonts w:cs="Arial"/>
                <w:b/>
                <w:bCs/>
              </w:rPr>
            </w:pPr>
            <w:r w:rsidRPr="00556C8A">
              <w:rPr>
                <w:rFonts w:cs="Arial"/>
                <w:b/>
                <w:bCs/>
              </w:rPr>
              <w:t>Data to be Entered</w:t>
            </w:r>
          </w:p>
        </w:tc>
        <w:tc>
          <w:tcPr>
            <w:tcW w:w="900" w:type="dxa"/>
            <w:vAlign w:val="center"/>
          </w:tcPr>
          <w:p w14:paraId="31899DD7" w14:textId="77777777" w:rsidR="00931F45" w:rsidRPr="00556C8A" w:rsidRDefault="00931F45" w:rsidP="00E5089F">
            <w:pPr>
              <w:jc w:val="center"/>
              <w:rPr>
                <w:rFonts w:cs="Arial"/>
                <w:b/>
                <w:bCs/>
              </w:rPr>
            </w:pPr>
            <w:r w:rsidRPr="00556C8A">
              <w:rPr>
                <w:rFonts w:cs="Arial"/>
                <w:b/>
                <w:bCs/>
              </w:rPr>
              <w:t>P-1</w:t>
            </w:r>
          </w:p>
        </w:tc>
        <w:tc>
          <w:tcPr>
            <w:tcW w:w="900" w:type="dxa"/>
            <w:vAlign w:val="center"/>
          </w:tcPr>
          <w:p w14:paraId="07790465" w14:textId="77777777" w:rsidR="00931F45" w:rsidRPr="00556C8A" w:rsidRDefault="00931F45" w:rsidP="00E5089F">
            <w:pPr>
              <w:jc w:val="center"/>
              <w:rPr>
                <w:rFonts w:cs="Arial"/>
                <w:b/>
                <w:bCs/>
              </w:rPr>
            </w:pPr>
            <w:r w:rsidRPr="00556C8A">
              <w:rPr>
                <w:rFonts w:cs="Arial"/>
                <w:b/>
                <w:bCs/>
              </w:rPr>
              <w:t>P-2</w:t>
            </w:r>
          </w:p>
        </w:tc>
        <w:tc>
          <w:tcPr>
            <w:tcW w:w="1080" w:type="dxa"/>
            <w:vAlign w:val="center"/>
          </w:tcPr>
          <w:p w14:paraId="48AA4E83" w14:textId="77777777" w:rsidR="00931F45" w:rsidRPr="00556C8A" w:rsidRDefault="00931F45" w:rsidP="00E5089F">
            <w:pPr>
              <w:jc w:val="center"/>
              <w:rPr>
                <w:rFonts w:cs="Arial"/>
                <w:b/>
                <w:bCs/>
              </w:rPr>
            </w:pPr>
            <w:r w:rsidRPr="00556C8A">
              <w:rPr>
                <w:rFonts w:cs="Arial"/>
                <w:b/>
                <w:bCs/>
              </w:rPr>
              <w:t>Annual</w:t>
            </w:r>
          </w:p>
        </w:tc>
        <w:tc>
          <w:tcPr>
            <w:tcW w:w="1350" w:type="dxa"/>
            <w:vAlign w:val="center"/>
          </w:tcPr>
          <w:p w14:paraId="4892DDCB" w14:textId="77777777" w:rsidR="00931F45" w:rsidRPr="00556C8A" w:rsidRDefault="00931F45" w:rsidP="00E5089F">
            <w:pPr>
              <w:jc w:val="center"/>
              <w:rPr>
                <w:rFonts w:cs="Arial"/>
                <w:b/>
                <w:bCs/>
              </w:rPr>
            </w:pPr>
            <w:r w:rsidRPr="00556C8A">
              <w:rPr>
                <w:rFonts w:cs="Arial"/>
                <w:b/>
                <w:bCs/>
              </w:rPr>
              <w:t>Corrected P-2</w:t>
            </w:r>
          </w:p>
        </w:tc>
        <w:tc>
          <w:tcPr>
            <w:tcW w:w="1350" w:type="dxa"/>
            <w:vAlign w:val="center"/>
          </w:tcPr>
          <w:p w14:paraId="4553854B" w14:textId="77777777" w:rsidR="00931F45" w:rsidRPr="00556C8A" w:rsidRDefault="00931F45" w:rsidP="00E5089F">
            <w:pPr>
              <w:jc w:val="center"/>
              <w:rPr>
                <w:rFonts w:cs="Arial"/>
                <w:b/>
                <w:bCs/>
              </w:rPr>
            </w:pPr>
            <w:r w:rsidRPr="00556C8A">
              <w:rPr>
                <w:rFonts w:cs="Arial"/>
                <w:b/>
                <w:bCs/>
              </w:rPr>
              <w:t>Corrected Annual</w:t>
            </w:r>
          </w:p>
        </w:tc>
        <w:tc>
          <w:tcPr>
            <w:tcW w:w="1193" w:type="dxa"/>
            <w:vAlign w:val="center"/>
          </w:tcPr>
          <w:p w14:paraId="302D7234" w14:textId="77777777" w:rsidR="00931F45" w:rsidRPr="00556C8A" w:rsidRDefault="00931F45" w:rsidP="00E5089F">
            <w:pPr>
              <w:jc w:val="center"/>
              <w:rPr>
                <w:rFonts w:cs="Arial"/>
                <w:b/>
                <w:bCs/>
              </w:rPr>
            </w:pPr>
            <w:r w:rsidRPr="00556C8A">
              <w:rPr>
                <w:rFonts w:cs="Arial"/>
                <w:b/>
                <w:bCs/>
              </w:rPr>
              <w:t>Multiple Records</w:t>
            </w:r>
          </w:p>
        </w:tc>
      </w:tr>
      <w:tr w:rsidR="00931F45" w:rsidRPr="00556C8A" w14:paraId="674B6DB6" w14:textId="77777777" w:rsidTr="0097520D">
        <w:trPr>
          <w:cantSplit/>
          <w:trHeight w:val="440"/>
        </w:trPr>
        <w:tc>
          <w:tcPr>
            <w:tcW w:w="2235" w:type="dxa"/>
          </w:tcPr>
          <w:p w14:paraId="6CDF5B62" w14:textId="77777777" w:rsidR="00931F45" w:rsidRPr="00556C8A" w:rsidRDefault="00931F45" w:rsidP="00E5089F">
            <w:pPr>
              <w:pStyle w:val="TableText"/>
              <w:spacing w:before="120" w:after="120"/>
              <w:ind w:left="0"/>
              <w:jc w:val="center"/>
              <w:rPr>
                <w:rFonts w:ascii="Arial" w:hAnsi="Arial" w:cs="Arial"/>
                <w:sz w:val="16"/>
              </w:rPr>
            </w:pPr>
            <w:r w:rsidRPr="00556C8A">
              <w:rPr>
                <w:rFonts w:ascii="Arial" w:hAnsi="Arial" w:cs="Arial"/>
              </w:rPr>
              <w:t>Taxes</w:t>
            </w:r>
          </w:p>
        </w:tc>
        <w:tc>
          <w:tcPr>
            <w:tcW w:w="4492" w:type="dxa"/>
          </w:tcPr>
          <w:p w14:paraId="4FC1BF67" w14:textId="77777777" w:rsidR="00931F45" w:rsidRPr="00556C8A" w:rsidRDefault="00931F45" w:rsidP="00A407E1">
            <w:pPr>
              <w:pStyle w:val="TableText"/>
              <w:spacing w:before="120" w:after="120"/>
              <w:ind w:left="0"/>
              <w:rPr>
                <w:rFonts w:ascii="Arial" w:hAnsi="Arial" w:cs="Arial"/>
              </w:rPr>
            </w:pPr>
            <w:r w:rsidRPr="00556C8A">
              <w:rPr>
                <w:rFonts w:ascii="Arial" w:hAnsi="Arial" w:cs="Arial"/>
              </w:rPr>
              <w:t>School district and county taxes.</w:t>
            </w:r>
          </w:p>
        </w:tc>
        <w:tc>
          <w:tcPr>
            <w:tcW w:w="900" w:type="dxa"/>
            <w:vAlign w:val="center"/>
          </w:tcPr>
          <w:p w14:paraId="56D8B58C" w14:textId="77777777" w:rsidR="00931F45" w:rsidRPr="00556C8A" w:rsidRDefault="00931F45" w:rsidP="00E5089F">
            <w:pPr>
              <w:jc w:val="center"/>
              <w:rPr>
                <w:rFonts w:cs="Arial"/>
              </w:rPr>
            </w:pPr>
            <w:r w:rsidRPr="00556C8A">
              <w:rPr>
                <w:rFonts w:cs="Arial"/>
                <w:szCs w:val="20"/>
              </w:rPr>
              <w:t>Yes</w:t>
            </w:r>
          </w:p>
        </w:tc>
        <w:tc>
          <w:tcPr>
            <w:tcW w:w="900" w:type="dxa"/>
            <w:vAlign w:val="center"/>
          </w:tcPr>
          <w:p w14:paraId="52B9A19C" w14:textId="77777777" w:rsidR="00931F45" w:rsidRPr="00556C8A" w:rsidRDefault="00931F45" w:rsidP="00E5089F">
            <w:pPr>
              <w:jc w:val="center"/>
              <w:rPr>
                <w:rFonts w:cs="Arial"/>
              </w:rPr>
            </w:pPr>
            <w:r w:rsidRPr="00556C8A">
              <w:rPr>
                <w:rFonts w:cs="Arial"/>
                <w:szCs w:val="20"/>
              </w:rPr>
              <w:t>Yes</w:t>
            </w:r>
          </w:p>
        </w:tc>
        <w:tc>
          <w:tcPr>
            <w:tcW w:w="1080" w:type="dxa"/>
            <w:vAlign w:val="center"/>
          </w:tcPr>
          <w:p w14:paraId="3679D123" w14:textId="77777777" w:rsidR="00931F45" w:rsidRPr="00556C8A" w:rsidRDefault="00931F45" w:rsidP="00E5089F">
            <w:pPr>
              <w:jc w:val="center"/>
              <w:rPr>
                <w:rFonts w:cs="Arial"/>
              </w:rPr>
            </w:pPr>
            <w:r w:rsidRPr="00556C8A">
              <w:rPr>
                <w:rFonts w:cs="Arial"/>
                <w:szCs w:val="20"/>
              </w:rPr>
              <w:t>Yes</w:t>
            </w:r>
          </w:p>
        </w:tc>
        <w:tc>
          <w:tcPr>
            <w:tcW w:w="1350" w:type="dxa"/>
            <w:shd w:val="clear" w:color="auto" w:fill="auto"/>
            <w:vAlign w:val="center"/>
          </w:tcPr>
          <w:p w14:paraId="7A590207" w14:textId="77777777" w:rsidR="00931F45" w:rsidRPr="00556C8A" w:rsidRDefault="00931F45" w:rsidP="00E5089F">
            <w:pPr>
              <w:pStyle w:val="Default"/>
              <w:spacing w:before="120" w:after="120"/>
              <w:jc w:val="center"/>
              <w:rPr>
                <w:szCs w:val="20"/>
              </w:rPr>
            </w:pPr>
            <w:r w:rsidRPr="00556C8A">
              <w:rPr>
                <w:szCs w:val="20"/>
              </w:rPr>
              <w:t>No</w:t>
            </w:r>
          </w:p>
        </w:tc>
        <w:tc>
          <w:tcPr>
            <w:tcW w:w="1350" w:type="dxa"/>
            <w:vAlign w:val="center"/>
          </w:tcPr>
          <w:p w14:paraId="43AFD056" w14:textId="77777777" w:rsidR="00931F45" w:rsidRPr="00556C8A" w:rsidRDefault="00931F45" w:rsidP="00E5089F">
            <w:pPr>
              <w:jc w:val="center"/>
              <w:rPr>
                <w:rFonts w:cs="Arial"/>
              </w:rPr>
            </w:pPr>
            <w:r w:rsidRPr="00556C8A">
              <w:rPr>
                <w:rFonts w:cs="Arial"/>
                <w:szCs w:val="20"/>
              </w:rPr>
              <w:t>Yes</w:t>
            </w:r>
          </w:p>
        </w:tc>
        <w:tc>
          <w:tcPr>
            <w:tcW w:w="1193" w:type="dxa"/>
            <w:shd w:val="clear" w:color="auto" w:fill="FFFFFF"/>
            <w:vAlign w:val="center"/>
          </w:tcPr>
          <w:p w14:paraId="4AD84E94" w14:textId="77777777" w:rsidR="00931F45" w:rsidRPr="00556C8A" w:rsidRDefault="00931F45" w:rsidP="00E5089F">
            <w:pPr>
              <w:jc w:val="center"/>
              <w:rPr>
                <w:rFonts w:cs="Arial"/>
              </w:rPr>
            </w:pPr>
            <w:r w:rsidRPr="00556C8A">
              <w:rPr>
                <w:rFonts w:cs="Arial"/>
                <w:szCs w:val="20"/>
              </w:rPr>
              <w:t>Yes</w:t>
            </w:r>
          </w:p>
        </w:tc>
      </w:tr>
    </w:tbl>
    <w:p w14:paraId="53BCD92D" w14:textId="77777777" w:rsidR="00C51DDF" w:rsidRPr="00556C8A" w:rsidRDefault="00B90FA4" w:rsidP="00A407E1">
      <w:pPr>
        <w:pStyle w:val="Caption"/>
        <w:ind w:left="90"/>
        <w:rPr>
          <w:rFonts w:cs="Arial"/>
        </w:rPr>
        <w:sectPr w:rsidR="00C51DDF" w:rsidRPr="00556C8A" w:rsidSect="00A549B2">
          <w:footerReference w:type="first" r:id="rId29"/>
          <w:type w:val="continuous"/>
          <w:pgSz w:w="15840" w:h="12240" w:orient="landscape" w:code="1"/>
          <w:pgMar w:top="1440" w:right="1440" w:bottom="1440" w:left="1440" w:header="720" w:footer="720" w:gutter="0"/>
          <w:cols w:space="720"/>
          <w:titlePg/>
          <w:docGrid w:linePitch="360"/>
        </w:sectPr>
      </w:pPr>
      <w:bookmarkStart w:id="103" w:name="_Ref405464846"/>
      <w:bookmarkStart w:id="104" w:name="_Toc499721074"/>
      <w:r w:rsidRPr="00556C8A">
        <w:rPr>
          <w:rFonts w:cs="Arial"/>
        </w:rPr>
        <w:t xml:space="preserve">Table </w:t>
      </w:r>
      <w:r w:rsidRPr="00556C8A">
        <w:rPr>
          <w:rFonts w:cs="Arial"/>
        </w:rPr>
        <w:fldChar w:fldCharType="begin"/>
      </w:r>
      <w:r w:rsidRPr="00556C8A">
        <w:rPr>
          <w:rFonts w:cs="Arial"/>
        </w:rPr>
        <w:instrText xml:space="preserve"> SEQ Table \* ARABIC </w:instrText>
      </w:r>
      <w:r w:rsidRPr="00556C8A">
        <w:rPr>
          <w:rFonts w:cs="Arial"/>
        </w:rPr>
        <w:fldChar w:fldCharType="separate"/>
      </w:r>
      <w:r w:rsidR="00953F34">
        <w:rPr>
          <w:rFonts w:cs="Arial"/>
          <w:noProof/>
        </w:rPr>
        <w:t>6</w:t>
      </w:r>
      <w:r w:rsidRPr="00556C8A">
        <w:rPr>
          <w:rFonts w:cs="Arial"/>
        </w:rPr>
        <w:fldChar w:fldCharType="end"/>
      </w:r>
      <w:bookmarkEnd w:id="103"/>
      <w:r w:rsidRPr="00556C8A">
        <w:rPr>
          <w:rFonts w:cs="Arial"/>
        </w:rPr>
        <w:t>: County Auditor Taxes Entry Screens</w:t>
      </w:r>
      <w:bookmarkEnd w:id="104"/>
      <w:r w:rsidRPr="00556C8A">
        <w:rPr>
          <w:rFonts w:cs="Arial"/>
        </w:rPr>
        <w:t xml:space="preserve"> </w:t>
      </w:r>
    </w:p>
    <w:p w14:paraId="0EE46912" w14:textId="77777777" w:rsidR="00C5296E" w:rsidRPr="00556C8A" w:rsidRDefault="00541F99" w:rsidP="008D131D">
      <w:pPr>
        <w:pStyle w:val="Heading2"/>
      </w:pPr>
      <w:bookmarkStart w:id="105" w:name="_Toc56685292"/>
      <w:r w:rsidRPr="00556C8A">
        <w:lastRenderedPageBreak/>
        <w:t>Installing the Principal Apportionment Software</w:t>
      </w:r>
      <w:bookmarkStart w:id="106" w:name="_Toc30307258"/>
      <w:bookmarkStart w:id="107" w:name="_Toc30308226"/>
      <w:bookmarkEnd w:id="105"/>
    </w:p>
    <w:p w14:paraId="6B9F8338" w14:textId="67B523E6" w:rsidR="00C5296E" w:rsidRPr="00556C8A" w:rsidRDefault="00541F99" w:rsidP="00A407E1">
      <w:r w:rsidRPr="00556C8A">
        <w:t xml:space="preserve">This </w:t>
      </w:r>
      <w:r w:rsidR="007407B0" w:rsidRPr="00556C8A">
        <w:t xml:space="preserve">section </w:t>
      </w:r>
      <w:r w:rsidRPr="00556C8A">
        <w:t xml:space="preserve">gives an overview of the tasks that must be completed in order to properly install the </w:t>
      </w:r>
      <w:r w:rsidR="000420BB" w:rsidRPr="00556C8A">
        <w:t>PADC</w:t>
      </w:r>
      <w:r w:rsidR="00BD0AE6" w:rsidRPr="00556C8A">
        <w:t xml:space="preserve"> S</w:t>
      </w:r>
      <w:r w:rsidRPr="00556C8A">
        <w:t xml:space="preserve">oftware. For specific installation instructions, please refer to the </w:t>
      </w:r>
      <w:r w:rsidRPr="00556C8A">
        <w:rPr>
          <w:i/>
          <w:iCs/>
        </w:rPr>
        <w:t xml:space="preserve">Principal Apportionment </w:t>
      </w:r>
      <w:r w:rsidR="007554C3" w:rsidRPr="00556C8A">
        <w:rPr>
          <w:i/>
          <w:iCs/>
        </w:rPr>
        <w:t>Data Collection</w:t>
      </w:r>
      <w:r w:rsidRPr="00556C8A">
        <w:rPr>
          <w:i/>
          <w:iCs/>
        </w:rPr>
        <w:t xml:space="preserve"> and Tax Software</w:t>
      </w:r>
      <w:r w:rsidRPr="00556C8A">
        <w:t xml:space="preserve"> </w:t>
      </w:r>
      <w:r w:rsidRPr="00556C8A">
        <w:rPr>
          <w:i/>
          <w:iCs/>
        </w:rPr>
        <w:t>Installation Guide</w:t>
      </w:r>
      <w:r w:rsidR="00277F4F" w:rsidRPr="00556C8A">
        <w:rPr>
          <w:szCs w:val="20"/>
        </w:rPr>
        <w:t xml:space="preserve"> available at </w:t>
      </w:r>
      <w:hyperlink r:id="rId30" w:tooltip="Principal Apportionment Data Collection 2020–21" w:history="1">
        <w:r w:rsidR="00E41325" w:rsidRPr="00E41325">
          <w:rPr>
            <w:rStyle w:val="Hyperlink"/>
            <w:rFonts w:cs="Arial"/>
            <w:bCs/>
          </w:rPr>
          <w:t>https://www.cde.ca.gov/fg/sf/pa/padcsw2021.asp</w:t>
        </w:r>
      </w:hyperlink>
      <w:r w:rsidR="00E543A3" w:rsidRPr="00556C8A">
        <w:t>.</w:t>
      </w:r>
      <w:bookmarkEnd w:id="106"/>
      <w:bookmarkEnd w:id="107"/>
    </w:p>
    <w:p w14:paraId="6179F793" w14:textId="77777777" w:rsidR="00C5296E" w:rsidRPr="00556C8A" w:rsidRDefault="00541F99" w:rsidP="008D131D">
      <w:pPr>
        <w:pStyle w:val="Heading3"/>
      </w:pPr>
      <w:bookmarkStart w:id="108" w:name="_Toc56685293"/>
      <w:r w:rsidRPr="00556C8A">
        <w:t>Installation Procedures</w:t>
      </w:r>
      <w:bookmarkEnd w:id="108"/>
    </w:p>
    <w:p w14:paraId="1F1BA28A" w14:textId="77777777" w:rsidR="00C5296E" w:rsidRPr="00556C8A" w:rsidRDefault="00541F99" w:rsidP="008D131D">
      <w:r w:rsidRPr="00556C8A">
        <w:t>Installing the software from the Internet.</w:t>
      </w:r>
    </w:p>
    <w:p w14:paraId="02373D56" w14:textId="29948467" w:rsidR="00C5296E" w:rsidRPr="00556C8A" w:rsidRDefault="00541F99" w:rsidP="00C5296E">
      <w:pPr>
        <w:pStyle w:val="BodyText2"/>
        <w:numPr>
          <w:ilvl w:val="2"/>
          <w:numId w:val="4"/>
        </w:numPr>
        <w:tabs>
          <w:tab w:val="clear" w:pos="7920"/>
          <w:tab w:val="num" w:pos="-2160"/>
        </w:tabs>
        <w:ind w:left="720"/>
        <w:rPr>
          <w:rFonts w:ascii="Arial" w:hAnsi="Arial"/>
        </w:rPr>
      </w:pPr>
      <w:r w:rsidRPr="00556C8A">
        <w:rPr>
          <w:rFonts w:ascii="Arial" w:hAnsi="Arial"/>
          <w:bCs w:val="0"/>
        </w:rPr>
        <w:t xml:space="preserve">Download the software </w:t>
      </w:r>
      <w:r w:rsidR="00277F4F" w:rsidRPr="00556C8A">
        <w:rPr>
          <w:rFonts w:ascii="Arial" w:hAnsi="Arial"/>
          <w:bCs w:val="0"/>
        </w:rPr>
        <w:t xml:space="preserve">for the current fiscal year </w:t>
      </w:r>
      <w:r w:rsidRPr="00556C8A">
        <w:rPr>
          <w:rFonts w:ascii="Arial" w:hAnsi="Arial"/>
          <w:bCs w:val="0"/>
        </w:rPr>
        <w:t>from the Internet at</w:t>
      </w:r>
      <w:r w:rsidR="00035F89" w:rsidRPr="00556C8A">
        <w:rPr>
          <w:rFonts w:ascii="Arial" w:hAnsi="Arial"/>
          <w:bCs w:val="0"/>
        </w:rPr>
        <w:t xml:space="preserve"> </w:t>
      </w:r>
      <w:hyperlink r:id="rId31" w:tooltip="Principal Apportionment Data Collection 2020–21" w:history="1">
        <w:r w:rsidR="00E41325" w:rsidRPr="00E41325">
          <w:rPr>
            <w:rStyle w:val="Hyperlink"/>
            <w:rFonts w:ascii="Arial" w:hAnsi="Arial"/>
            <w:bCs w:val="0"/>
          </w:rPr>
          <w:t>https://www.cde.ca.gov/fg/sf/pa/padcsw2021.asp</w:t>
        </w:r>
      </w:hyperlink>
      <w:r w:rsidR="00C5296E" w:rsidRPr="00556C8A">
        <w:rPr>
          <w:rFonts w:ascii="Arial" w:hAnsi="Arial"/>
        </w:rPr>
        <w:t xml:space="preserve"> </w:t>
      </w:r>
      <w:r w:rsidRPr="00556C8A">
        <w:rPr>
          <w:rFonts w:ascii="Arial" w:hAnsi="Arial"/>
          <w:bCs w:val="0"/>
        </w:rPr>
        <w:t xml:space="preserve">to your desktop. </w:t>
      </w:r>
    </w:p>
    <w:p w14:paraId="1C38BE5F" w14:textId="77777777" w:rsidR="00C5296E" w:rsidRPr="00556C8A" w:rsidRDefault="00541F99" w:rsidP="00C5296E">
      <w:pPr>
        <w:pStyle w:val="BodyText2"/>
        <w:numPr>
          <w:ilvl w:val="2"/>
          <w:numId w:val="4"/>
        </w:numPr>
        <w:tabs>
          <w:tab w:val="clear" w:pos="7920"/>
          <w:tab w:val="num" w:pos="-2160"/>
          <w:tab w:val="num" w:pos="720"/>
        </w:tabs>
        <w:ind w:left="720"/>
        <w:rPr>
          <w:rFonts w:ascii="Arial" w:hAnsi="Arial"/>
        </w:rPr>
      </w:pPr>
      <w:r w:rsidRPr="00556C8A">
        <w:rPr>
          <w:rFonts w:ascii="Arial" w:hAnsi="Arial"/>
          <w:bCs w:val="0"/>
        </w:rPr>
        <w:t>Find and double-click the software executable file downloaded from the Internet.</w:t>
      </w:r>
    </w:p>
    <w:p w14:paraId="47EC09D8" w14:textId="77777777" w:rsidR="00C5296E" w:rsidRPr="00556C8A" w:rsidRDefault="00541F99" w:rsidP="00C5296E">
      <w:pPr>
        <w:pStyle w:val="BodyText2"/>
        <w:numPr>
          <w:ilvl w:val="2"/>
          <w:numId w:val="4"/>
        </w:numPr>
        <w:tabs>
          <w:tab w:val="clear" w:pos="7920"/>
          <w:tab w:val="num" w:pos="-2160"/>
          <w:tab w:val="num" w:pos="720"/>
        </w:tabs>
        <w:ind w:left="720"/>
        <w:rPr>
          <w:rFonts w:ascii="Arial" w:hAnsi="Arial"/>
        </w:rPr>
      </w:pPr>
      <w:r w:rsidRPr="00556C8A">
        <w:rPr>
          <w:rFonts w:ascii="Arial" w:hAnsi="Arial"/>
          <w:bCs w:val="0"/>
        </w:rPr>
        <w:t>The InstallShield Wizard window displays.</w:t>
      </w:r>
    </w:p>
    <w:p w14:paraId="45429150" w14:textId="77777777" w:rsidR="00C5296E" w:rsidRPr="00556C8A" w:rsidRDefault="00541F99" w:rsidP="00C5296E">
      <w:pPr>
        <w:pStyle w:val="BodyText2"/>
        <w:numPr>
          <w:ilvl w:val="2"/>
          <w:numId w:val="4"/>
        </w:numPr>
        <w:tabs>
          <w:tab w:val="clear" w:pos="7920"/>
          <w:tab w:val="num" w:pos="-2160"/>
          <w:tab w:val="num" w:pos="720"/>
        </w:tabs>
        <w:ind w:left="720"/>
        <w:rPr>
          <w:rFonts w:ascii="Arial" w:hAnsi="Arial"/>
        </w:rPr>
      </w:pPr>
      <w:r w:rsidRPr="00556C8A">
        <w:rPr>
          <w:rFonts w:ascii="Arial" w:hAnsi="Arial"/>
          <w:bCs w:val="0"/>
        </w:rPr>
        <w:t>The Preparing to install window displays.</w:t>
      </w:r>
    </w:p>
    <w:p w14:paraId="25CD8ED8" w14:textId="77777777" w:rsidR="00C5296E" w:rsidRPr="00556C8A" w:rsidRDefault="00541F99" w:rsidP="00C5296E">
      <w:pPr>
        <w:pStyle w:val="BodyText2"/>
        <w:numPr>
          <w:ilvl w:val="2"/>
          <w:numId w:val="4"/>
        </w:numPr>
        <w:tabs>
          <w:tab w:val="clear" w:pos="7920"/>
          <w:tab w:val="num" w:pos="-2160"/>
          <w:tab w:val="num" w:pos="720"/>
        </w:tabs>
        <w:ind w:left="720"/>
        <w:rPr>
          <w:rFonts w:ascii="Arial" w:hAnsi="Arial"/>
        </w:rPr>
      </w:pPr>
      <w:r w:rsidRPr="00556C8A">
        <w:rPr>
          <w:rFonts w:ascii="Arial" w:hAnsi="Arial"/>
          <w:bCs w:val="0"/>
        </w:rPr>
        <w:t>The Welcome window displays.</w:t>
      </w:r>
    </w:p>
    <w:p w14:paraId="59EDB3B5" w14:textId="77777777" w:rsidR="00C5296E" w:rsidRPr="00556C8A" w:rsidRDefault="00541F99" w:rsidP="00C5296E">
      <w:pPr>
        <w:pStyle w:val="BodyText2"/>
        <w:numPr>
          <w:ilvl w:val="2"/>
          <w:numId w:val="4"/>
        </w:numPr>
        <w:tabs>
          <w:tab w:val="clear" w:pos="7920"/>
          <w:tab w:val="num" w:pos="-2160"/>
          <w:tab w:val="num" w:pos="720"/>
        </w:tabs>
        <w:ind w:left="720"/>
        <w:rPr>
          <w:rFonts w:ascii="Arial" w:hAnsi="Arial"/>
        </w:rPr>
      </w:pPr>
      <w:r w:rsidRPr="00556C8A">
        <w:rPr>
          <w:rFonts w:ascii="Arial" w:hAnsi="Arial"/>
          <w:bCs w:val="0"/>
        </w:rPr>
        <w:t xml:space="preserve">Click </w:t>
      </w:r>
      <w:r w:rsidRPr="00556C8A">
        <w:rPr>
          <w:rFonts w:ascii="Arial" w:hAnsi="Arial"/>
          <w:b/>
          <w:bCs w:val="0"/>
        </w:rPr>
        <w:t>Next</w:t>
      </w:r>
      <w:r w:rsidRPr="00556C8A">
        <w:rPr>
          <w:rFonts w:ascii="Arial" w:hAnsi="Arial"/>
          <w:bCs w:val="0"/>
        </w:rPr>
        <w:t>. The Customer Information window displays. Enter your information.</w:t>
      </w:r>
    </w:p>
    <w:p w14:paraId="0F140C49" w14:textId="77777777" w:rsidR="00C5296E" w:rsidRPr="00556C8A" w:rsidRDefault="000E3F5D" w:rsidP="00C5296E">
      <w:pPr>
        <w:pStyle w:val="BodyText2"/>
        <w:numPr>
          <w:ilvl w:val="2"/>
          <w:numId w:val="4"/>
        </w:numPr>
        <w:tabs>
          <w:tab w:val="clear" w:pos="7920"/>
          <w:tab w:val="num" w:pos="-2160"/>
          <w:tab w:val="num" w:pos="720"/>
        </w:tabs>
        <w:ind w:left="720"/>
        <w:rPr>
          <w:rFonts w:ascii="Arial" w:hAnsi="Arial"/>
        </w:rPr>
      </w:pPr>
      <w:r w:rsidRPr="00556C8A">
        <w:rPr>
          <w:rFonts w:ascii="Arial" w:hAnsi="Arial"/>
          <w:bCs w:val="0"/>
        </w:rPr>
        <w:t xml:space="preserve">Click </w:t>
      </w:r>
      <w:r w:rsidRPr="00556C8A">
        <w:rPr>
          <w:rFonts w:ascii="Arial" w:hAnsi="Arial"/>
          <w:b/>
          <w:bCs w:val="0"/>
        </w:rPr>
        <w:t>Next</w:t>
      </w:r>
      <w:r w:rsidRPr="00556C8A">
        <w:rPr>
          <w:rFonts w:ascii="Arial" w:hAnsi="Arial"/>
          <w:bCs w:val="0"/>
        </w:rPr>
        <w:t>. The Destination Folder Program window displays.</w:t>
      </w:r>
    </w:p>
    <w:p w14:paraId="0F2804B8" w14:textId="77777777" w:rsidR="00C5296E" w:rsidRPr="00556C8A" w:rsidRDefault="000E3F5D" w:rsidP="00C5296E">
      <w:pPr>
        <w:pStyle w:val="BodyText2"/>
        <w:numPr>
          <w:ilvl w:val="2"/>
          <w:numId w:val="4"/>
        </w:numPr>
        <w:tabs>
          <w:tab w:val="clear" w:pos="7920"/>
          <w:tab w:val="num" w:pos="-2160"/>
          <w:tab w:val="num" w:pos="720"/>
        </w:tabs>
        <w:ind w:left="720"/>
        <w:rPr>
          <w:rFonts w:ascii="Arial" w:hAnsi="Arial"/>
        </w:rPr>
      </w:pPr>
      <w:r w:rsidRPr="00556C8A">
        <w:rPr>
          <w:rFonts w:ascii="Arial" w:hAnsi="Arial"/>
          <w:bCs w:val="0"/>
        </w:rPr>
        <w:t xml:space="preserve">Click </w:t>
      </w:r>
      <w:r w:rsidRPr="00556C8A">
        <w:rPr>
          <w:rFonts w:ascii="Arial" w:hAnsi="Arial"/>
          <w:b/>
          <w:bCs w:val="0"/>
        </w:rPr>
        <w:t>Next</w:t>
      </w:r>
      <w:r w:rsidRPr="00556C8A">
        <w:rPr>
          <w:rFonts w:ascii="Arial" w:hAnsi="Arial"/>
          <w:bCs w:val="0"/>
        </w:rPr>
        <w:t>. The Database Folder Program window displays.</w:t>
      </w:r>
    </w:p>
    <w:p w14:paraId="0D49C32A" w14:textId="77777777" w:rsidR="00C5296E" w:rsidRPr="00556C8A" w:rsidRDefault="00541F99" w:rsidP="00C5296E">
      <w:pPr>
        <w:pStyle w:val="BodyText2"/>
        <w:numPr>
          <w:ilvl w:val="2"/>
          <w:numId w:val="4"/>
        </w:numPr>
        <w:tabs>
          <w:tab w:val="clear" w:pos="7920"/>
          <w:tab w:val="num" w:pos="-2160"/>
          <w:tab w:val="num" w:pos="720"/>
        </w:tabs>
        <w:ind w:left="720"/>
        <w:rPr>
          <w:rFonts w:ascii="Arial" w:hAnsi="Arial"/>
        </w:rPr>
      </w:pPr>
      <w:r w:rsidRPr="00556C8A">
        <w:rPr>
          <w:rFonts w:ascii="Arial" w:hAnsi="Arial"/>
          <w:bCs w:val="0"/>
        </w:rPr>
        <w:t xml:space="preserve">Click </w:t>
      </w:r>
      <w:r w:rsidRPr="00556C8A">
        <w:rPr>
          <w:rFonts w:ascii="Arial" w:hAnsi="Arial"/>
          <w:b/>
        </w:rPr>
        <w:t>Next</w:t>
      </w:r>
      <w:r w:rsidRPr="00556C8A">
        <w:rPr>
          <w:rFonts w:ascii="Arial" w:hAnsi="Arial"/>
          <w:bCs w:val="0"/>
        </w:rPr>
        <w:t>. The Ready to Install the Program window displays.</w:t>
      </w:r>
    </w:p>
    <w:p w14:paraId="61D0DE33" w14:textId="77777777" w:rsidR="00C5296E" w:rsidRPr="00556C8A" w:rsidRDefault="00541F99" w:rsidP="00C5296E">
      <w:pPr>
        <w:pStyle w:val="BodyText2"/>
        <w:numPr>
          <w:ilvl w:val="2"/>
          <w:numId w:val="4"/>
        </w:numPr>
        <w:tabs>
          <w:tab w:val="clear" w:pos="7920"/>
          <w:tab w:val="num" w:pos="-2160"/>
          <w:tab w:val="num" w:pos="720"/>
        </w:tabs>
        <w:ind w:left="720"/>
        <w:rPr>
          <w:rFonts w:ascii="Arial" w:hAnsi="Arial"/>
        </w:rPr>
      </w:pPr>
      <w:r w:rsidRPr="00556C8A">
        <w:rPr>
          <w:rFonts w:ascii="Arial" w:hAnsi="Arial"/>
          <w:bCs w:val="0"/>
        </w:rPr>
        <w:t xml:space="preserve">Click </w:t>
      </w:r>
      <w:r w:rsidRPr="00556C8A">
        <w:rPr>
          <w:rFonts w:ascii="Arial" w:hAnsi="Arial"/>
          <w:b/>
        </w:rPr>
        <w:t>Install</w:t>
      </w:r>
      <w:r w:rsidRPr="00556C8A">
        <w:rPr>
          <w:rFonts w:ascii="Arial" w:hAnsi="Arial"/>
          <w:bCs w:val="0"/>
        </w:rPr>
        <w:t>. The progress meter displays the installation status.</w:t>
      </w:r>
    </w:p>
    <w:p w14:paraId="24E9305B" w14:textId="77777777" w:rsidR="00C5296E" w:rsidRPr="00556C8A" w:rsidRDefault="00541F99" w:rsidP="00C5296E">
      <w:pPr>
        <w:pStyle w:val="BodyText2"/>
        <w:numPr>
          <w:ilvl w:val="2"/>
          <w:numId w:val="4"/>
        </w:numPr>
        <w:tabs>
          <w:tab w:val="clear" w:pos="7920"/>
          <w:tab w:val="num" w:pos="-2160"/>
          <w:tab w:val="num" w:pos="720"/>
        </w:tabs>
        <w:ind w:left="720"/>
        <w:rPr>
          <w:rFonts w:ascii="Arial" w:hAnsi="Arial"/>
        </w:rPr>
      </w:pPr>
      <w:r w:rsidRPr="00556C8A">
        <w:rPr>
          <w:rFonts w:ascii="Arial" w:hAnsi="Arial"/>
          <w:bCs w:val="0"/>
        </w:rPr>
        <w:t>When the installation is complete, the Installation Completed window displays, and the dialog box shows whether or not the software installed successfully.</w:t>
      </w:r>
    </w:p>
    <w:p w14:paraId="20F0E721" w14:textId="77777777" w:rsidR="00C5296E" w:rsidRPr="00556C8A" w:rsidRDefault="00541F99" w:rsidP="00C5296E">
      <w:pPr>
        <w:pStyle w:val="BodyText2"/>
        <w:numPr>
          <w:ilvl w:val="2"/>
          <w:numId w:val="4"/>
        </w:numPr>
        <w:tabs>
          <w:tab w:val="clear" w:pos="7920"/>
          <w:tab w:val="num" w:pos="-2160"/>
          <w:tab w:val="num" w:pos="720"/>
        </w:tabs>
        <w:ind w:left="720"/>
        <w:rPr>
          <w:rFonts w:ascii="Arial" w:hAnsi="Arial"/>
        </w:rPr>
      </w:pPr>
      <w:r w:rsidRPr="00556C8A">
        <w:rPr>
          <w:rFonts w:ascii="Arial" w:hAnsi="Arial"/>
          <w:bCs w:val="0"/>
        </w:rPr>
        <w:t xml:space="preserve">Click </w:t>
      </w:r>
      <w:r w:rsidRPr="00556C8A">
        <w:rPr>
          <w:rFonts w:ascii="Arial" w:hAnsi="Arial"/>
          <w:b/>
        </w:rPr>
        <w:t>Finish</w:t>
      </w:r>
      <w:r w:rsidRPr="00556C8A">
        <w:rPr>
          <w:rFonts w:ascii="Arial" w:hAnsi="Arial"/>
          <w:bCs w:val="0"/>
        </w:rPr>
        <w:t>.</w:t>
      </w:r>
    </w:p>
    <w:p w14:paraId="54DFAF2F" w14:textId="77777777" w:rsidR="00541F99" w:rsidRPr="00556C8A" w:rsidRDefault="00541F99" w:rsidP="00E5089F">
      <w:pPr>
        <w:pStyle w:val="BlockText"/>
        <w:ind w:left="720" w:firstLine="0"/>
        <w:rPr>
          <w:rFonts w:ascii="Arial" w:hAnsi="Arial" w:cs="Arial"/>
        </w:rPr>
      </w:pPr>
      <w:r w:rsidRPr="00556C8A">
        <w:rPr>
          <w:rFonts w:ascii="Arial" w:hAnsi="Arial" w:cs="Arial"/>
          <w:b/>
          <w:bCs w:val="0"/>
        </w:rPr>
        <w:t>Note</w:t>
      </w:r>
      <w:r w:rsidRPr="00556C8A">
        <w:rPr>
          <w:rFonts w:ascii="Arial" w:hAnsi="Arial" w:cs="Arial"/>
        </w:rPr>
        <w:t>:</w:t>
      </w:r>
      <w:r w:rsidRPr="00556C8A">
        <w:rPr>
          <w:rFonts w:ascii="Arial" w:hAnsi="Arial" w:cs="Arial"/>
        </w:rPr>
        <w:tab/>
        <w:t xml:space="preserve">You may be asked to restart your computer. Click </w:t>
      </w:r>
      <w:r w:rsidRPr="00556C8A">
        <w:rPr>
          <w:rFonts w:ascii="Arial" w:hAnsi="Arial" w:cs="Arial"/>
          <w:b/>
          <w:bCs w:val="0"/>
        </w:rPr>
        <w:t>Yes</w:t>
      </w:r>
      <w:r w:rsidRPr="00556C8A">
        <w:rPr>
          <w:rFonts w:ascii="Arial" w:hAnsi="Arial" w:cs="Arial"/>
        </w:rPr>
        <w:t>.</w:t>
      </w:r>
      <w:r w:rsidRPr="00556C8A">
        <w:rPr>
          <w:rFonts w:ascii="Arial" w:hAnsi="Arial" w:cs="Arial"/>
          <w:b/>
          <w:bCs w:val="0"/>
        </w:rPr>
        <w:t xml:space="preserve"> </w:t>
      </w:r>
      <w:r w:rsidRPr="00556C8A">
        <w:rPr>
          <w:rFonts w:ascii="Arial" w:hAnsi="Arial" w:cs="Arial"/>
        </w:rPr>
        <w:t xml:space="preserve">After the computer restarts, you can start using the </w:t>
      </w:r>
      <w:r w:rsidR="001A5579" w:rsidRPr="00556C8A">
        <w:rPr>
          <w:rFonts w:ascii="Arial" w:hAnsi="Arial" w:cs="Arial"/>
        </w:rPr>
        <w:t>s</w:t>
      </w:r>
      <w:r w:rsidRPr="00556C8A">
        <w:rPr>
          <w:rFonts w:ascii="Arial" w:hAnsi="Arial" w:cs="Arial"/>
        </w:rPr>
        <w:t>oftware.</w:t>
      </w:r>
    </w:p>
    <w:p w14:paraId="245081E1" w14:textId="77777777" w:rsidR="00C5296E" w:rsidRPr="00556C8A" w:rsidRDefault="000A1DFA" w:rsidP="00497D50">
      <w:pPr>
        <w:pStyle w:val="Heading2"/>
        <w:rPr>
          <w:rFonts w:cs="Arial"/>
        </w:rPr>
      </w:pPr>
      <w:bookmarkStart w:id="109" w:name="_Toc383161916"/>
      <w:r w:rsidRPr="00556C8A">
        <w:rPr>
          <w:rFonts w:cs="Arial"/>
        </w:rPr>
        <w:br w:type="page"/>
      </w:r>
      <w:bookmarkStart w:id="110" w:name="_Toc56685294"/>
      <w:r w:rsidRPr="00556C8A">
        <w:rPr>
          <w:rFonts w:cs="Arial"/>
        </w:rPr>
        <w:lastRenderedPageBreak/>
        <w:t>Setting Compatibility Mode</w:t>
      </w:r>
      <w:bookmarkEnd w:id="109"/>
      <w:bookmarkEnd w:id="110"/>
    </w:p>
    <w:p w14:paraId="3F936C7B" w14:textId="22B2F2EA" w:rsidR="00C5296E" w:rsidRPr="00556C8A" w:rsidRDefault="000A1DFA" w:rsidP="00A407E1">
      <w:r w:rsidRPr="00556C8A">
        <w:t xml:space="preserve">After installing the </w:t>
      </w:r>
      <w:r w:rsidR="0041336F" w:rsidRPr="00556C8A">
        <w:t>PADC</w:t>
      </w:r>
      <w:r w:rsidR="00AC109F" w:rsidRPr="00556C8A">
        <w:t xml:space="preserve"> Software</w:t>
      </w:r>
      <w:r w:rsidRPr="00556C8A">
        <w:t xml:space="preserve">, right click on the shortcut on your desktop to set the compatibility mode to Windows XP (Service Pack 3) as shown in </w:t>
      </w:r>
      <w:r w:rsidR="00383CF7" w:rsidRPr="00556C8A">
        <w:fldChar w:fldCharType="begin"/>
      </w:r>
      <w:r w:rsidR="00383CF7" w:rsidRPr="00556C8A">
        <w:instrText xml:space="preserve"> REF _Ref405542150 \h </w:instrText>
      </w:r>
      <w:r w:rsidR="00C5296E" w:rsidRPr="00556C8A">
        <w:instrText xml:space="preserve"> \* MERGEFORMAT </w:instrText>
      </w:r>
      <w:r w:rsidR="00383CF7" w:rsidRPr="00556C8A">
        <w:fldChar w:fldCharType="separate"/>
      </w:r>
      <w:r w:rsidR="00953F34" w:rsidRPr="00E6083E">
        <w:t xml:space="preserve">Figure </w:t>
      </w:r>
      <w:r w:rsidR="00953F34" w:rsidRPr="00E6083E">
        <w:rPr>
          <w:noProof/>
        </w:rPr>
        <w:t>1</w:t>
      </w:r>
      <w:r w:rsidR="00383CF7" w:rsidRPr="00556C8A">
        <w:fldChar w:fldCharType="end"/>
      </w:r>
      <w:r w:rsidRPr="00556C8A">
        <w:t>.</w:t>
      </w:r>
      <w:r w:rsidR="00285460" w:rsidRPr="00556C8A">
        <w:t xml:space="preserve"> If you are using Windows XP your system should already be set to Windows XP. However, if you are using Windows 7</w:t>
      </w:r>
      <w:r w:rsidR="00392453" w:rsidRPr="00556C8A">
        <w:t>,</w:t>
      </w:r>
      <w:r w:rsidR="00285460" w:rsidRPr="00556C8A">
        <w:t xml:space="preserve"> </w:t>
      </w:r>
      <w:r w:rsidR="00637367" w:rsidRPr="00556C8A">
        <w:t>Windows 8</w:t>
      </w:r>
      <w:r w:rsidR="00392453" w:rsidRPr="00556C8A">
        <w:t>, or Windows 10</w:t>
      </w:r>
      <w:r w:rsidR="00637367" w:rsidRPr="00556C8A">
        <w:t xml:space="preserve"> </w:t>
      </w:r>
      <w:r w:rsidR="00285460" w:rsidRPr="00556C8A">
        <w:t>we strongly recommend you run the PADC Software in this mode to alleviate errors caused by compatibility issues between Windows 7</w:t>
      </w:r>
      <w:r w:rsidR="00392453" w:rsidRPr="00556C8A">
        <w:t>,</w:t>
      </w:r>
      <w:r w:rsidR="00172C25" w:rsidRPr="00556C8A">
        <w:t xml:space="preserve"> </w:t>
      </w:r>
      <w:r w:rsidR="00637367" w:rsidRPr="00556C8A">
        <w:t>Windows 8,</w:t>
      </w:r>
      <w:r w:rsidR="00285460" w:rsidRPr="00556C8A">
        <w:t xml:space="preserve"> </w:t>
      </w:r>
      <w:r w:rsidR="00392453" w:rsidRPr="00556C8A">
        <w:t xml:space="preserve">Windows 10, </w:t>
      </w:r>
      <w:r w:rsidR="00285460" w:rsidRPr="00556C8A">
        <w:t>and the PADC Software.</w:t>
      </w:r>
    </w:p>
    <w:p w14:paraId="15B57910" w14:textId="77777777" w:rsidR="000A1DFA" w:rsidRPr="00556C8A" w:rsidRDefault="006B3C27" w:rsidP="008D131D">
      <w:pPr>
        <w:pStyle w:val="BodyText"/>
        <w:keepNext/>
        <w:spacing w:before="0" w:after="0"/>
        <w:ind w:left="0"/>
        <w:rPr>
          <w:rFonts w:ascii="Arial" w:hAnsi="Arial" w:cs="Arial"/>
        </w:rPr>
      </w:pPr>
      <w:r w:rsidRPr="00B65303">
        <w:rPr>
          <w:rFonts w:ascii="Arial" w:hAnsi="Arial" w:cs="Arial"/>
          <w:noProof/>
          <w:bdr w:val="single" w:sz="36" w:space="0" w:color="1F3864" w:themeColor="accent5" w:themeShade="80"/>
        </w:rPr>
        <w:drawing>
          <wp:inline distT="0" distB="0" distL="0" distR="0" wp14:anchorId="3D2BE0E2" wp14:editId="674C22FF">
            <wp:extent cx="3590925" cy="5076825"/>
            <wp:effectExtent l="0" t="0" r="9525" b="9525"/>
            <wp:docPr id="88" name="Picture 88" descr="Properties display window, Compatibility tab selected. Check the box titled &quot;Run this Program in compatibility mode for:&quot; and select Windows XP (Service Pack 3) from the drop down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590925" cy="5076825"/>
                    </a:xfrm>
                    <a:prstGeom prst="rect">
                      <a:avLst/>
                    </a:prstGeom>
                  </pic:spPr>
                </pic:pic>
              </a:graphicData>
            </a:graphic>
          </wp:inline>
        </w:drawing>
      </w:r>
    </w:p>
    <w:p w14:paraId="6DF20E23" w14:textId="77777777" w:rsidR="00D85E4B" w:rsidRPr="00556C8A" w:rsidRDefault="00621D94">
      <w:pPr>
        <w:pStyle w:val="Caption"/>
        <w:spacing w:after="0"/>
        <w:ind w:left="0"/>
        <w:rPr>
          <w:rFonts w:cs="Arial"/>
        </w:rPr>
      </w:pPr>
      <w:bookmarkStart w:id="111" w:name="_Ref405542150"/>
      <w:bookmarkStart w:id="112" w:name="_Toc55895269"/>
      <w:bookmarkStart w:id="113" w:name="_Toc383161908"/>
      <w:bookmarkStart w:id="114" w:name="_Ref404594619"/>
      <w:r w:rsidRPr="00556C8A">
        <w:rPr>
          <w:rFonts w:cs="Arial"/>
        </w:rPr>
        <w:t xml:space="preserve">Figure </w:t>
      </w:r>
      <w:r w:rsidRPr="00556C8A">
        <w:rPr>
          <w:rFonts w:cs="Arial"/>
        </w:rPr>
        <w:fldChar w:fldCharType="begin"/>
      </w:r>
      <w:r w:rsidRPr="00556C8A">
        <w:rPr>
          <w:rFonts w:cs="Arial"/>
        </w:rPr>
        <w:instrText xml:space="preserve"> SEQ Figure \* ARABIC </w:instrText>
      </w:r>
      <w:r w:rsidRPr="00556C8A">
        <w:rPr>
          <w:rFonts w:cs="Arial"/>
        </w:rPr>
        <w:fldChar w:fldCharType="separate"/>
      </w:r>
      <w:r w:rsidR="00953F34">
        <w:rPr>
          <w:rFonts w:cs="Arial"/>
          <w:noProof/>
        </w:rPr>
        <w:t>1</w:t>
      </w:r>
      <w:r w:rsidRPr="00556C8A">
        <w:rPr>
          <w:rFonts w:cs="Arial"/>
        </w:rPr>
        <w:fldChar w:fldCharType="end"/>
      </w:r>
      <w:bookmarkEnd w:id="111"/>
      <w:r w:rsidRPr="00556C8A">
        <w:rPr>
          <w:rFonts w:cs="Arial"/>
        </w:rPr>
        <w:t>: Compatibility Mode Window</w:t>
      </w:r>
      <w:bookmarkEnd w:id="112"/>
      <w:r w:rsidRPr="00556C8A">
        <w:rPr>
          <w:rFonts w:cs="Arial"/>
        </w:rPr>
        <w:t xml:space="preserve"> </w:t>
      </w:r>
      <w:bookmarkEnd w:id="113"/>
      <w:bookmarkEnd w:id="114"/>
    </w:p>
    <w:p w14:paraId="7A153ECF" w14:textId="77777777" w:rsidR="00C5296E" w:rsidRPr="00556C8A" w:rsidRDefault="00AA2A52" w:rsidP="00497D50">
      <w:pPr>
        <w:pStyle w:val="Heading2"/>
        <w:rPr>
          <w:rFonts w:cs="Arial"/>
        </w:rPr>
      </w:pPr>
      <w:r w:rsidRPr="00556C8A">
        <w:rPr>
          <w:rFonts w:cs="Arial"/>
          <w:i/>
        </w:rPr>
        <w:br w:type="page"/>
      </w:r>
      <w:bookmarkStart w:id="115" w:name="_Toc56685295"/>
      <w:r w:rsidR="00541F99" w:rsidRPr="00556C8A">
        <w:rPr>
          <w:rFonts w:cs="Arial"/>
        </w:rPr>
        <w:lastRenderedPageBreak/>
        <w:t>Version Checking</w:t>
      </w:r>
      <w:bookmarkEnd w:id="115"/>
    </w:p>
    <w:p w14:paraId="1C179332" w14:textId="59C4D271" w:rsidR="00C5296E" w:rsidRPr="00556C8A" w:rsidRDefault="00541F99" w:rsidP="00A407E1">
      <w:r w:rsidRPr="00556C8A">
        <w:rPr>
          <w:i/>
          <w:iCs/>
        </w:rPr>
        <w:t>Version checking</w:t>
      </w:r>
      <w:r w:rsidRPr="00556C8A">
        <w:t xml:space="preserve"> is an important method used to ensure the correct version of the software is being used. When you open the software, the Logon screen displays the version number </w:t>
      </w:r>
      <w:r w:rsidR="00082138" w:rsidRPr="00556C8A">
        <w:t>(</w:t>
      </w:r>
      <w:r w:rsidRPr="00556C8A">
        <w:fldChar w:fldCharType="begin"/>
      </w:r>
      <w:r w:rsidRPr="00556C8A">
        <w:instrText xml:space="preserve"> REF _Ref14251466 \h </w:instrText>
      </w:r>
      <w:r w:rsidR="00CD0B0E" w:rsidRPr="00556C8A">
        <w:instrText xml:space="preserve"> \* MERGEFORMAT </w:instrText>
      </w:r>
      <w:r w:rsidRPr="00556C8A">
        <w:fldChar w:fldCharType="separate"/>
      </w:r>
      <w:r w:rsidR="00953F34" w:rsidRPr="00E6083E">
        <w:t xml:space="preserve">Figure </w:t>
      </w:r>
      <w:r w:rsidR="00953F34" w:rsidRPr="00E6083E">
        <w:rPr>
          <w:noProof/>
        </w:rPr>
        <w:t>2</w:t>
      </w:r>
      <w:r w:rsidRPr="00556C8A">
        <w:fldChar w:fldCharType="end"/>
      </w:r>
      <w:r w:rsidR="00082138" w:rsidRPr="00556C8A">
        <w:t>)</w:t>
      </w:r>
      <w:r w:rsidRPr="00556C8A">
        <w:t xml:space="preserve">. Check the version number on the CDE </w:t>
      </w:r>
      <w:r w:rsidR="004F7D1A">
        <w:t>w</w:t>
      </w:r>
      <w:r w:rsidR="00634A53">
        <w:t>eb</w:t>
      </w:r>
      <w:r w:rsidRPr="00556C8A">
        <w:t xml:space="preserve"> site at </w:t>
      </w:r>
      <w:hyperlink r:id="rId33" w:tooltip="Principal Apportionment Data Collection 2020–21" w:history="1">
        <w:r w:rsidR="00575901" w:rsidRPr="00575901">
          <w:rPr>
            <w:rStyle w:val="Hyperlink"/>
            <w:bCs/>
          </w:rPr>
          <w:t>https://www.cde.ca.gov/fg/sf/pa/padcsw</w:t>
        </w:r>
        <w:r w:rsidR="00575901" w:rsidRPr="00987DE0">
          <w:rPr>
            <w:rStyle w:val="Hyperlink"/>
            <w:bCs/>
          </w:rPr>
          <w:t>2021</w:t>
        </w:r>
        <w:r w:rsidR="00575901" w:rsidRPr="00650478">
          <w:rPr>
            <w:rStyle w:val="Hyperlink"/>
            <w:bCs/>
          </w:rPr>
          <w:t>.asp</w:t>
        </w:r>
      </w:hyperlink>
      <w:r w:rsidRPr="00556C8A">
        <w:t>.</w:t>
      </w:r>
    </w:p>
    <w:p w14:paraId="4F76B2B7" w14:textId="20797831" w:rsidR="00AA2A52" w:rsidRPr="00556C8A" w:rsidRDefault="000B2594" w:rsidP="008D131D">
      <w:pPr>
        <w:pStyle w:val="BodyText2"/>
        <w:keepNext/>
        <w:spacing w:after="0"/>
        <w:ind w:left="0"/>
        <w:rPr>
          <w:rFonts w:ascii="Arial" w:hAnsi="Arial"/>
        </w:rPr>
      </w:pPr>
      <w:r>
        <w:rPr>
          <w:noProof/>
        </w:rPr>
        <w:drawing>
          <wp:inline distT="0" distB="0" distL="0" distR="0" wp14:anchorId="47D5C53C" wp14:editId="76B27149">
            <wp:extent cx="4890135" cy="3273425"/>
            <wp:effectExtent l="0" t="0" r="5715" b="3175"/>
            <wp:docPr id="29" name="Picture 1" descr="Logon window for Principal Apportionment Data Collection Software. There is a Select User drop down menu followed by logon, New User, Get Latest, and exit but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black\AppData\Local\Temp\SNAGHTMLe64d5cf.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18023" cy="3292093"/>
                    </a:xfrm>
                    <a:prstGeom prst="rect">
                      <a:avLst/>
                    </a:prstGeom>
                    <a:noFill/>
                    <a:ln>
                      <a:noFill/>
                    </a:ln>
                  </pic:spPr>
                </pic:pic>
              </a:graphicData>
            </a:graphic>
          </wp:inline>
        </w:drawing>
      </w:r>
    </w:p>
    <w:p w14:paraId="17B2F03F" w14:textId="77777777" w:rsidR="00541F99" w:rsidRPr="00556C8A" w:rsidRDefault="00541F99" w:rsidP="00E5089F">
      <w:pPr>
        <w:pStyle w:val="Caption"/>
        <w:spacing w:after="0"/>
        <w:ind w:left="0"/>
        <w:rPr>
          <w:rFonts w:cs="Arial"/>
        </w:rPr>
      </w:pPr>
      <w:bookmarkStart w:id="116" w:name="_Ref14251466"/>
      <w:bookmarkStart w:id="117" w:name="_Toc21748988"/>
      <w:bookmarkStart w:id="118" w:name="_Toc25741594"/>
      <w:bookmarkStart w:id="119" w:name="_Toc32033776"/>
      <w:bookmarkStart w:id="120" w:name="_Toc382818983"/>
      <w:bookmarkStart w:id="121" w:name="_Toc55895270"/>
      <w:r w:rsidRPr="00556C8A">
        <w:rPr>
          <w:rFonts w:cs="Arial"/>
        </w:rPr>
        <w:t xml:space="preserve">Figure </w:t>
      </w:r>
      <w:r w:rsidRPr="00556C8A">
        <w:rPr>
          <w:rFonts w:cs="Arial"/>
        </w:rPr>
        <w:fldChar w:fldCharType="begin"/>
      </w:r>
      <w:r w:rsidRPr="00556C8A">
        <w:rPr>
          <w:rFonts w:cs="Arial"/>
        </w:rPr>
        <w:instrText xml:space="preserve"> SEQ Figure \* ARABIC </w:instrText>
      </w:r>
      <w:r w:rsidRPr="00556C8A">
        <w:rPr>
          <w:rFonts w:cs="Arial"/>
        </w:rPr>
        <w:fldChar w:fldCharType="separate"/>
      </w:r>
      <w:r w:rsidR="00953F34">
        <w:rPr>
          <w:rFonts w:cs="Arial"/>
          <w:noProof/>
        </w:rPr>
        <w:t>2</w:t>
      </w:r>
      <w:r w:rsidRPr="00556C8A">
        <w:rPr>
          <w:rFonts w:cs="Arial"/>
        </w:rPr>
        <w:fldChar w:fldCharType="end"/>
      </w:r>
      <w:bookmarkEnd w:id="116"/>
      <w:r w:rsidRPr="00556C8A">
        <w:rPr>
          <w:rFonts w:cs="Arial"/>
        </w:rPr>
        <w:t xml:space="preserve">: Sample Version Number </w:t>
      </w:r>
      <w:r w:rsidR="002A0F4A" w:rsidRPr="00556C8A">
        <w:rPr>
          <w:rFonts w:cs="Arial"/>
        </w:rPr>
        <w:t>o</w:t>
      </w:r>
      <w:r w:rsidRPr="00556C8A">
        <w:rPr>
          <w:rFonts w:cs="Arial"/>
        </w:rPr>
        <w:t>n</w:t>
      </w:r>
      <w:r w:rsidR="00055093" w:rsidRPr="00556C8A">
        <w:rPr>
          <w:rFonts w:cs="Arial"/>
        </w:rPr>
        <w:t xml:space="preserve"> </w:t>
      </w:r>
      <w:r w:rsidR="00F01C09" w:rsidRPr="00556C8A">
        <w:rPr>
          <w:rFonts w:cs="Arial"/>
        </w:rPr>
        <w:t>t</w:t>
      </w:r>
      <w:r w:rsidRPr="00556C8A">
        <w:rPr>
          <w:rFonts w:cs="Arial"/>
        </w:rPr>
        <w:t>he Logon Screen</w:t>
      </w:r>
      <w:bookmarkEnd w:id="117"/>
      <w:bookmarkEnd w:id="118"/>
      <w:bookmarkEnd w:id="119"/>
      <w:bookmarkEnd w:id="120"/>
      <w:bookmarkEnd w:id="121"/>
    </w:p>
    <w:p w14:paraId="46B76B97" w14:textId="77777777" w:rsidR="00C5296E" w:rsidRPr="00556C8A" w:rsidRDefault="00F01C09" w:rsidP="008D131D">
      <w:pPr>
        <w:pStyle w:val="Heading2"/>
      </w:pPr>
      <w:r w:rsidRPr="00556C8A">
        <w:br w:type="page"/>
      </w:r>
      <w:bookmarkStart w:id="122" w:name="_Toc56685296"/>
      <w:r w:rsidR="00541F99" w:rsidRPr="00556C8A">
        <w:lastRenderedPageBreak/>
        <w:t>Basic Operating Procedures</w:t>
      </w:r>
      <w:bookmarkEnd w:id="122"/>
    </w:p>
    <w:p w14:paraId="05A75D5F" w14:textId="77777777" w:rsidR="00C5296E" w:rsidRPr="00556C8A" w:rsidRDefault="00541F99" w:rsidP="008D131D">
      <w:pPr>
        <w:pStyle w:val="Heading3"/>
      </w:pPr>
      <w:bookmarkStart w:id="123" w:name="_Toc56685297"/>
      <w:r w:rsidRPr="00556C8A">
        <w:t>Adding a New User</w:t>
      </w:r>
      <w:bookmarkEnd w:id="123"/>
    </w:p>
    <w:p w14:paraId="00B5AD01" w14:textId="0C14BEAE" w:rsidR="00C5296E" w:rsidRPr="00556C8A" w:rsidRDefault="00541F99" w:rsidP="00A407E1">
      <w:r w:rsidRPr="00556C8A">
        <w:t xml:space="preserve">You can add one or more users to the system. Add a user by clicking the </w:t>
      </w:r>
      <w:r w:rsidRPr="00556C8A">
        <w:rPr>
          <w:b/>
        </w:rPr>
        <w:t>New User</w:t>
      </w:r>
      <w:r w:rsidRPr="00556C8A">
        <w:t xml:space="preserve"> button in the Logon screen. After you click the </w:t>
      </w:r>
      <w:r w:rsidRPr="00556C8A">
        <w:rPr>
          <w:b/>
        </w:rPr>
        <w:t>New User</w:t>
      </w:r>
      <w:r w:rsidRPr="00556C8A">
        <w:t xml:space="preserve"> button, the New User screen displays </w:t>
      </w:r>
      <w:r w:rsidR="00082138" w:rsidRPr="00556C8A">
        <w:t>(</w:t>
      </w:r>
      <w:r w:rsidRPr="00556C8A">
        <w:fldChar w:fldCharType="begin"/>
      </w:r>
      <w:r w:rsidRPr="00556C8A">
        <w:instrText xml:space="preserve"> REF _Ref13320128 \h </w:instrText>
      </w:r>
      <w:r w:rsidR="00CD0B0E" w:rsidRPr="00556C8A">
        <w:instrText xml:space="preserve"> \* MERGEFORMAT </w:instrText>
      </w:r>
      <w:r w:rsidRPr="00556C8A">
        <w:fldChar w:fldCharType="separate"/>
      </w:r>
      <w:r w:rsidR="00953F34" w:rsidRPr="00E6083E">
        <w:t xml:space="preserve">Figure </w:t>
      </w:r>
      <w:r w:rsidR="00953F34" w:rsidRPr="00E6083E">
        <w:rPr>
          <w:noProof/>
        </w:rPr>
        <w:t>3</w:t>
      </w:r>
      <w:r w:rsidRPr="00556C8A">
        <w:fldChar w:fldCharType="end"/>
      </w:r>
      <w:r w:rsidR="00082138" w:rsidRPr="00556C8A">
        <w:t>)</w:t>
      </w:r>
      <w:r w:rsidRPr="00556C8A">
        <w:t>.</w:t>
      </w:r>
    </w:p>
    <w:p w14:paraId="54BAA846" w14:textId="2CDD8FE7" w:rsidR="00F15002" w:rsidRPr="00556C8A" w:rsidRDefault="000B2594" w:rsidP="008D131D">
      <w:pPr>
        <w:pStyle w:val="Picture"/>
        <w:spacing w:after="0"/>
        <w:ind w:left="0"/>
        <w:rPr>
          <w:rFonts w:ascii="Arial" w:hAnsi="Arial" w:cs="Arial"/>
          <w:noProof/>
        </w:rPr>
      </w:pPr>
      <w:r>
        <w:rPr>
          <w:noProof/>
        </w:rPr>
        <w:drawing>
          <wp:inline distT="0" distB="0" distL="0" distR="0" wp14:anchorId="4FE9541B" wp14:editId="6BA94D40">
            <wp:extent cx="4394200" cy="4903470"/>
            <wp:effectExtent l="0" t="0" r="6350" b="0"/>
            <wp:docPr id="31" name="Picture 4" descr="Pop-up to add new user. Type a Contact Name. Select a User Group, County, School District, and School. Type in a Phone Number, an optional Fax Number, and an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black\AppData\Local\Temp\SNAGHTMLe67d5c1.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394200" cy="4903470"/>
                    </a:xfrm>
                    <a:prstGeom prst="rect">
                      <a:avLst/>
                    </a:prstGeom>
                    <a:noFill/>
                    <a:ln>
                      <a:noFill/>
                    </a:ln>
                  </pic:spPr>
                </pic:pic>
              </a:graphicData>
            </a:graphic>
          </wp:inline>
        </w:drawing>
      </w:r>
    </w:p>
    <w:p w14:paraId="17D66604" w14:textId="77777777" w:rsidR="00C5296E" w:rsidRPr="00556C8A" w:rsidRDefault="00541F99" w:rsidP="008D131D">
      <w:pPr>
        <w:pStyle w:val="Caption"/>
        <w:ind w:left="0"/>
        <w:rPr>
          <w:rFonts w:cs="Arial"/>
        </w:rPr>
      </w:pPr>
      <w:bookmarkStart w:id="124" w:name="_Ref13320128"/>
      <w:bookmarkStart w:id="125" w:name="_Toc21748989"/>
      <w:bookmarkStart w:id="126" w:name="_Toc25741595"/>
      <w:bookmarkStart w:id="127" w:name="_Toc32033780"/>
      <w:bookmarkStart w:id="128" w:name="_Toc382818984"/>
      <w:bookmarkStart w:id="129" w:name="_Toc55895271"/>
      <w:r w:rsidRPr="00556C8A">
        <w:rPr>
          <w:rFonts w:cs="Arial"/>
        </w:rPr>
        <w:t xml:space="preserve">Figure </w:t>
      </w:r>
      <w:r w:rsidRPr="00556C8A">
        <w:rPr>
          <w:rFonts w:cs="Arial"/>
        </w:rPr>
        <w:fldChar w:fldCharType="begin"/>
      </w:r>
      <w:r w:rsidRPr="00556C8A">
        <w:rPr>
          <w:rFonts w:cs="Arial"/>
        </w:rPr>
        <w:instrText xml:space="preserve"> SEQ Figure \* ARABIC </w:instrText>
      </w:r>
      <w:r w:rsidRPr="00556C8A">
        <w:rPr>
          <w:rFonts w:cs="Arial"/>
        </w:rPr>
        <w:fldChar w:fldCharType="separate"/>
      </w:r>
      <w:r w:rsidR="00953F34">
        <w:rPr>
          <w:rFonts w:cs="Arial"/>
          <w:noProof/>
        </w:rPr>
        <w:t>3</w:t>
      </w:r>
      <w:r w:rsidRPr="00556C8A">
        <w:rPr>
          <w:rFonts w:cs="Arial"/>
        </w:rPr>
        <w:fldChar w:fldCharType="end"/>
      </w:r>
      <w:bookmarkEnd w:id="124"/>
      <w:r w:rsidRPr="00556C8A">
        <w:rPr>
          <w:rFonts w:cs="Arial"/>
        </w:rPr>
        <w:t>: New User Screen</w:t>
      </w:r>
      <w:bookmarkEnd w:id="125"/>
      <w:bookmarkEnd w:id="126"/>
      <w:bookmarkEnd w:id="127"/>
      <w:bookmarkEnd w:id="128"/>
      <w:bookmarkEnd w:id="129"/>
    </w:p>
    <w:p w14:paraId="17146B91" w14:textId="77777777" w:rsidR="000251FA" w:rsidRPr="00556C8A" w:rsidRDefault="00E454A4" w:rsidP="00A407E1">
      <w:r w:rsidRPr="00556C8A">
        <w:t>F</w:t>
      </w:r>
      <w:r w:rsidR="00603B67" w:rsidRPr="00556C8A">
        <w:t>rom</w:t>
      </w:r>
      <w:r w:rsidRPr="00556C8A">
        <w:t xml:space="preserve"> the new user screen, you </w:t>
      </w:r>
      <w:r w:rsidR="000251FA" w:rsidRPr="00556C8A">
        <w:t>can</w:t>
      </w:r>
      <w:r w:rsidRPr="00556C8A">
        <w:t xml:space="preserve"> now </w:t>
      </w:r>
      <w:r w:rsidR="000251FA" w:rsidRPr="00556C8A">
        <w:t xml:space="preserve">subscribe to the Principal Apportionment PASE </w:t>
      </w:r>
      <w:r w:rsidR="00C11990" w:rsidRPr="00556C8A">
        <w:t>L</w:t>
      </w:r>
      <w:r w:rsidR="000251FA" w:rsidRPr="00556C8A">
        <w:t xml:space="preserve">istserv to stay informed of apportionment </w:t>
      </w:r>
      <w:r w:rsidRPr="00556C8A">
        <w:t xml:space="preserve">information. Click </w:t>
      </w:r>
      <w:r w:rsidR="000251FA" w:rsidRPr="00556C8A">
        <w:t xml:space="preserve">on the </w:t>
      </w:r>
      <w:hyperlink r:id="rId36" w:history="1">
        <w:r w:rsidR="000251FA" w:rsidRPr="00556C8A">
          <w:rPr>
            <w:rStyle w:val="Hyperlink"/>
            <w:rFonts w:cs="Arial"/>
            <w:i/>
          </w:rPr>
          <w:t>join-pase-contacts@mlist.cde.ca.gov</w:t>
        </w:r>
      </w:hyperlink>
      <w:r w:rsidR="000251FA" w:rsidRPr="00556C8A">
        <w:t xml:space="preserve"> link and send a blank email</w:t>
      </w:r>
      <w:r w:rsidR="00011AE5" w:rsidRPr="00556C8A">
        <w:t>.</w:t>
      </w:r>
    </w:p>
    <w:p w14:paraId="056F516D" w14:textId="4AAACA15" w:rsidR="00541F99" w:rsidRPr="00556C8A" w:rsidRDefault="00DD17E3" w:rsidP="00A407E1">
      <w:r w:rsidRPr="00556C8A">
        <w:br w:type="page"/>
      </w:r>
      <w:r w:rsidR="00541F99" w:rsidRPr="00556C8A">
        <w:lastRenderedPageBreak/>
        <w:t xml:space="preserve">Some fields are not active until after you select other fields. For example, the </w:t>
      </w:r>
      <w:r w:rsidR="00541F99" w:rsidRPr="00556C8A">
        <w:rPr>
          <w:b/>
          <w:bCs/>
        </w:rPr>
        <w:t>County</w:t>
      </w:r>
      <w:r w:rsidR="00541F99" w:rsidRPr="00556C8A">
        <w:t xml:space="preserve"> field is not active until you select a user group from the </w:t>
      </w:r>
      <w:r w:rsidR="00541F99" w:rsidRPr="00556C8A">
        <w:rPr>
          <w:b/>
          <w:bCs/>
        </w:rPr>
        <w:t>User Group</w:t>
      </w:r>
      <w:r w:rsidR="00541F99" w:rsidRPr="00556C8A">
        <w:t xml:space="preserve"> field. You must enter data in the required fields to save the record. These required fields are noted in </w:t>
      </w:r>
      <w:r w:rsidR="00541F99" w:rsidRPr="00556C8A">
        <w:fldChar w:fldCharType="begin"/>
      </w:r>
      <w:r w:rsidR="00541F99" w:rsidRPr="00556C8A">
        <w:instrText xml:space="preserve"> REF _Ref14960592 \h  \* MERGEFORMAT </w:instrText>
      </w:r>
      <w:r w:rsidR="00541F99" w:rsidRPr="00556C8A">
        <w:fldChar w:fldCharType="separate"/>
      </w:r>
      <w:r w:rsidR="00953F34" w:rsidRPr="00E6083E">
        <w:t xml:space="preserve">Table </w:t>
      </w:r>
      <w:r w:rsidR="00953F34" w:rsidRPr="00E6083E">
        <w:rPr>
          <w:noProof/>
        </w:rPr>
        <w:t>7</w:t>
      </w:r>
      <w:r w:rsidR="00541F99" w:rsidRPr="00556C8A">
        <w:fldChar w:fldCharType="end"/>
      </w:r>
      <w:r w:rsidR="00541F99" w:rsidRPr="00556C8A">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able 7: New User Screen Fields"/>
      </w:tblPr>
      <w:tblGrid>
        <w:gridCol w:w="1496"/>
        <w:gridCol w:w="3179"/>
        <w:gridCol w:w="4675"/>
      </w:tblGrid>
      <w:tr w:rsidR="00541F99" w:rsidRPr="00556C8A" w14:paraId="326CF092" w14:textId="77777777" w:rsidTr="00E5089F">
        <w:trPr>
          <w:cantSplit/>
          <w:tblHeader/>
        </w:trPr>
        <w:tc>
          <w:tcPr>
            <w:tcW w:w="800" w:type="pct"/>
            <w:shd w:val="clear" w:color="auto" w:fill="C0C0C0"/>
          </w:tcPr>
          <w:p w14:paraId="1A937B79" w14:textId="77777777" w:rsidR="00541F99" w:rsidRPr="00556C8A" w:rsidRDefault="00541F99" w:rsidP="00E5089F">
            <w:pPr>
              <w:pStyle w:val="TableHeading"/>
              <w:keepNext/>
              <w:spacing w:before="120" w:after="120"/>
              <w:rPr>
                <w:rFonts w:cs="Arial"/>
              </w:rPr>
            </w:pPr>
            <w:r w:rsidRPr="00556C8A">
              <w:rPr>
                <w:rFonts w:cs="Arial"/>
              </w:rPr>
              <w:t>Field</w:t>
            </w:r>
          </w:p>
        </w:tc>
        <w:tc>
          <w:tcPr>
            <w:tcW w:w="1700" w:type="pct"/>
            <w:shd w:val="clear" w:color="auto" w:fill="C0C0C0"/>
          </w:tcPr>
          <w:p w14:paraId="26F47F44" w14:textId="77777777" w:rsidR="00541F99" w:rsidRPr="00556C8A" w:rsidRDefault="00541F99" w:rsidP="00E5089F">
            <w:pPr>
              <w:pStyle w:val="TableHeading"/>
              <w:keepNext/>
              <w:spacing w:before="120" w:after="120"/>
              <w:rPr>
                <w:rFonts w:cs="Arial"/>
              </w:rPr>
            </w:pPr>
            <w:r w:rsidRPr="00556C8A">
              <w:rPr>
                <w:rFonts w:cs="Arial"/>
              </w:rPr>
              <w:t>Description</w:t>
            </w:r>
          </w:p>
        </w:tc>
        <w:tc>
          <w:tcPr>
            <w:tcW w:w="2500" w:type="pct"/>
            <w:shd w:val="clear" w:color="auto" w:fill="C0C0C0"/>
          </w:tcPr>
          <w:p w14:paraId="0CC310EC" w14:textId="77777777" w:rsidR="00541F99" w:rsidRPr="00556C8A" w:rsidRDefault="00541F99" w:rsidP="00E5089F">
            <w:pPr>
              <w:pStyle w:val="TableHeading"/>
              <w:keepNext/>
              <w:spacing w:before="120" w:after="120"/>
              <w:rPr>
                <w:rFonts w:cs="Arial"/>
              </w:rPr>
            </w:pPr>
            <w:r w:rsidRPr="00556C8A">
              <w:rPr>
                <w:rFonts w:cs="Arial"/>
              </w:rPr>
              <w:t>Notes</w:t>
            </w:r>
          </w:p>
        </w:tc>
      </w:tr>
      <w:tr w:rsidR="00541F99" w:rsidRPr="00556C8A" w14:paraId="3A615C6E" w14:textId="77777777" w:rsidTr="00E5089F">
        <w:trPr>
          <w:cantSplit/>
        </w:trPr>
        <w:tc>
          <w:tcPr>
            <w:tcW w:w="800" w:type="pct"/>
          </w:tcPr>
          <w:p w14:paraId="1855EBC8" w14:textId="77777777" w:rsidR="00541F99" w:rsidRPr="00556C8A" w:rsidRDefault="00541F99" w:rsidP="00A407E1">
            <w:pPr>
              <w:pStyle w:val="TableText"/>
              <w:keepNext/>
              <w:spacing w:before="120" w:after="120"/>
              <w:ind w:left="0"/>
              <w:rPr>
                <w:rFonts w:ascii="Arial" w:hAnsi="Arial" w:cs="Arial"/>
                <w:b/>
                <w:bCs/>
              </w:rPr>
            </w:pPr>
            <w:r w:rsidRPr="00556C8A">
              <w:rPr>
                <w:rFonts w:ascii="Arial" w:hAnsi="Arial" w:cs="Arial"/>
                <w:b/>
                <w:bCs/>
              </w:rPr>
              <w:t>Contact Name</w:t>
            </w:r>
          </w:p>
        </w:tc>
        <w:tc>
          <w:tcPr>
            <w:tcW w:w="1700" w:type="pct"/>
          </w:tcPr>
          <w:p w14:paraId="334309DC"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 xml:space="preserve">Your user login name. </w:t>
            </w:r>
          </w:p>
        </w:tc>
        <w:tc>
          <w:tcPr>
            <w:tcW w:w="2500" w:type="pct"/>
          </w:tcPr>
          <w:p w14:paraId="2DDE0B39"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Required field.</w:t>
            </w:r>
          </w:p>
        </w:tc>
      </w:tr>
      <w:tr w:rsidR="00541F99" w:rsidRPr="00556C8A" w14:paraId="5AB3FBF0" w14:textId="77777777" w:rsidTr="00E5089F">
        <w:trPr>
          <w:cantSplit/>
        </w:trPr>
        <w:tc>
          <w:tcPr>
            <w:tcW w:w="800" w:type="pct"/>
          </w:tcPr>
          <w:p w14:paraId="4423AFD1" w14:textId="77777777" w:rsidR="00541F99" w:rsidRPr="00556C8A" w:rsidRDefault="00541F99" w:rsidP="00A407E1">
            <w:pPr>
              <w:pStyle w:val="TableText"/>
              <w:keepNext/>
              <w:spacing w:before="120" w:after="120"/>
              <w:ind w:left="0"/>
              <w:rPr>
                <w:rFonts w:ascii="Arial" w:hAnsi="Arial" w:cs="Arial"/>
                <w:b/>
                <w:bCs/>
              </w:rPr>
            </w:pPr>
            <w:r w:rsidRPr="00556C8A">
              <w:rPr>
                <w:rFonts w:ascii="Arial" w:hAnsi="Arial" w:cs="Arial"/>
                <w:b/>
                <w:bCs/>
              </w:rPr>
              <w:t>User Group</w:t>
            </w:r>
          </w:p>
        </w:tc>
        <w:tc>
          <w:tcPr>
            <w:tcW w:w="1700" w:type="pct"/>
          </w:tcPr>
          <w:p w14:paraId="281CC62F"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 xml:space="preserve">Select the user group from the drop-down list. </w:t>
            </w:r>
          </w:p>
        </w:tc>
        <w:tc>
          <w:tcPr>
            <w:tcW w:w="2500" w:type="pct"/>
          </w:tcPr>
          <w:p w14:paraId="72EBCA12"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Required field.</w:t>
            </w:r>
          </w:p>
        </w:tc>
      </w:tr>
      <w:tr w:rsidR="00541F99" w:rsidRPr="00556C8A" w14:paraId="567B38AD" w14:textId="77777777" w:rsidTr="00E5089F">
        <w:trPr>
          <w:cantSplit/>
        </w:trPr>
        <w:tc>
          <w:tcPr>
            <w:tcW w:w="800" w:type="pct"/>
          </w:tcPr>
          <w:p w14:paraId="45D51981" w14:textId="77777777" w:rsidR="00541F99" w:rsidRPr="00556C8A" w:rsidRDefault="00541F99" w:rsidP="00A407E1">
            <w:pPr>
              <w:pStyle w:val="TableText"/>
              <w:keepNext/>
              <w:spacing w:before="120" w:after="120"/>
              <w:ind w:left="0"/>
              <w:rPr>
                <w:rFonts w:ascii="Arial" w:hAnsi="Arial" w:cs="Arial"/>
                <w:b/>
                <w:bCs/>
              </w:rPr>
            </w:pPr>
            <w:r w:rsidRPr="00556C8A">
              <w:rPr>
                <w:rFonts w:ascii="Arial" w:hAnsi="Arial" w:cs="Arial"/>
                <w:b/>
                <w:bCs/>
              </w:rPr>
              <w:t>County</w:t>
            </w:r>
          </w:p>
        </w:tc>
        <w:tc>
          <w:tcPr>
            <w:tcW w:w="1700" w:type="pct"/>
          </w:tcPr>
          <w:p w14:paraId="1B40323F"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 xml:space="preserve">Select the county from the drop-down list. </w:t>
            </w:r>
          </w:p>
        </w:tc>
        <w:tc>
          <w:tcPr>
            <w:tcW w:w="2500" w:type="pct"/>
          </w:tcPr>
          <w:p w14:paraId="08D46033"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Required field.</w:t>
            </w:r>
          </w:p>
        </w:tc>
      </w:tr>
      <w:tr w:rsidR="00541F99" w:rsidRPr="00556C8A" w14:paraId="47D5E417" w14:textId="77777777" w:rsidTr="00E5089F">
        <w:trPr>
          <w:cantSplit/>
        </w:trPr>
        <w:tc>
          <w:tcPr>
            <w:tcW w:w="800" w:type="pct"/>
          </w:tcPr>
          <w:p w14:paraId="503A2EDF" w14:textId="77777777" w:rsidR="00541F99" w:rsidRPr="00556C8A" w:rsidRDefault="00541F99" w:rsidP="00A407E1">
            <w:pPr>
              <w:pStyle w:val="TableText"/>
              <w:keepNext/>
              <w:spacing w:before="120" w:after="120"/>
              <w:ind w:left="0"/>
              <w:rPr>
                <w:rFonts w:ascii="Arial" w:hAnsi="Arial" w:cs="Arial"/>
                <w:b/>
                <w:bCs/>
              </w:rPr>
            </w:pPr>
            <w:r w:rsidRPr="00556C8A">
              <w:rPr>
                <w:rFonts w:ascii="Arial" w:hAnsi="Arial" w:cs="Arial"/>
                <w:b/>
                <w:bCs/>
              </w:rPr>
              <w:t>School District</w:t>
            </w:r>
          </w:p>
        </w:tc>
        <w:tc>
          <w:tcPr>
            <w:tcW w:w="1700" w:type="pct"/>
          </w:tcPr>
          <w:p w14:paraId="6324FBAC"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 xml:space="preserve">Select the school district from the drop-down list. </w:t>
            </w:r>
          </w:p>
        </w:tc>
        <w:tc>
          <w:tcPr>
            <w:tcW w:w="2500" w:type="pct"/>
          </w:tcPr>
          <w:p w14:paraId="1CD7ED72"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 xml:space="preserve">Required field. </w:t>
            </w:r>
          </w:p>
          <w:p w14:paraId="22BD00D6"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This field is disabled for county office and county auditor user groups.</w:t>
            </w:r>
            <w:r w:rsidR="00172C25" w:rsidRPr="00556C8A" w:rsidDel="00172C25">
              <w:rPr>
                <w:rFonts w:ascii="Arial" w:hAnsi="Arial" w:cs="Arial"/>
              </w:rPr>
              <w:t xml:space="preserve"> </w:t>
            </w:r>
            <w:r w:rsidR="00172C25" w:rsidRPr="00556C8A">
              <w:rPr>
                <w:rFonts w:ascii="Arial" w:hAnsi="Arial" w:cs="Arial"/>
              </w:rPr>
              <w:t>The field changes to SELPA AU for the SELPA user group.</w:t>
            </w:r>
          </w:p>
        </w:tc>
      </w:tr>
      <w:tr w:rsidR="00541F99" w:rsidRPr="00556C8A" w14:paraId="1202C132" w14:textId="77777777" w:rsidTr="00E5089F">
        <w:trPr>
          <w:cantSplit/>
        </w:trPr>
        <w:tc>
          <w:tcPr>
            <w:tcW w:w="800" w:type="pct"/>
          </w:tcPr>
          <w:p w14:paraId="739C11BB" w14:textId="77777777" w:rsidR="00541F99" w:rsidRPr="00556C8A" w:rsidRDefault="00541F99" w:rsidP="00A407E1">
            <w:pPr>
              <w:pStyle w:val="TableText"/>
              <w:keepNext/>
              <w:spacing w:before="120" w:after="120"/>
              <w:ind w:left="0"/>
              <w:rPr>
                <w:rFonts w:ascii="Arial" w:hAnsi="Arial" w:cs="Arial"/>
                <w:b/>
                <w:bCs/>
              </w:rPr>
            </w:pPr>
            <w:r w:rsidRPr="00556C8A">
              <w:rPr>
                <w:rFonts w:ascii="Arial" w:hAnsi="Arial" w:cs="Arial"/>
                <w:b/>
                <w:bCs/>
              </w:rPr>
              <w:t>SELPA AU</w:t>
            </w:r>
          </w:p>
        </w:tc>
        <w:tc>
          <w:tcPr>
            <w:tcW w:w="1700" w:type="pct"/>
          </w:tcPr>
          <w:p w14:paraId="456128CC"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Select the SELPA Administrative Unit from the drop-down list.</w:t>
            </w:r>
          </w:p>
        </w:tc>
        <w:tc>
          <w:tcPr>
            <w:tcW w:w="2500" w:type="pct"/>
          </w:tcPr>
          <w:p w14:paraId="3B66E94F"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Required field.</w:t>
            </w:r>
          </w:p>
          <w:p w14:paraId="7611554F"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This field only displays for a SELPA user group.</w:t>
            </w:r>
          </w:p>
        </w:tc>
      </w:tr>
      <w:tr w:rsidR="00541F99" w:rsidRPr="00556C8A" w14:paraId="3E1F053F" w14:textId="77777777" w:rsidTr="00E5089F">
        <w:trPr>
          <w:cantSplit/>
        </w:trPr>
        <w:tc>
          <w:tcPr>
            <w:tcW w:w="800" w:type="pct"/>
          </w:tcPr>
          <w:p w14:paraId="0EBA5AA2" w14:textId="77777777" w:rsidR="00541F99" w:rsidRPr="00556C8A" w:rsidRDefault="00541F99" w:rsidP="00A407E1">
            <w:pPr>
              <w:pStyle w:val="TableText"/>
              <w:keepNext/>
              <w:spacing w:before="120" w:after="120"/>
              <w:ind w:left="0"/>
              <w:rPr>
                <w:rFonts w:ascii="Arial" w:hAnsi="Arial" w:cs="Arial"/>
                <w:b/>
                <w:bCs/>
              </w:rPr>
            </w:pPr>
            <w:r w:rsidRPr="00556C8A">
              <w:rPr>
                <w:rFonts w:ascii="Arial" w:hAnsi="Arial" w:cs="Arial"/>
                <w:b/>
                <w:bCs/>
              </w:rPr>
              <w:t>School</w:t>
            </w:r>
          </w:p>
        </w:tc>
        <w:tc>
          <w:tcPr>
            <w:tcW w:w="1700" w:type="pct"/>
          </w:tcPr>
          <w:p w14:paraId="1E33A68F"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Select the school from the drop-down list.</w:t>
            </w:r>
          </w:p>
        </w:tc>
        <w:tc>
          <w:tcPr>
            <w:tcW w:w="2500" w:type="pct"/>
          </w:tcPr>
          <w:p w14:paraId="3E898E25"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Required field for the charter school user group. This field is only active for a charter school user group.</w:t>
            </w:r>
          </w:p>
        </w:tc>
      </w:tr>
      <w:tr w:rsidR="00541F99" w:rsidRPr="00556C8A" w14:paraId="0D49508F" w14:textId="77777777" w:rsidTr="00E5089F">
        <w:trPr>
          <w:cantSplit/>
        </w:trPr>
        <w:tc>
          <w:tcPr>
            <w:tcW w:w="800" w:type="pct"/>
          </w:tcPr>
          <w:p w14:paraId="471919A1" w14:textId="77777777" w:rsidR="00541F99" w:rsidRPr="00556C8A" w:rsidRDefault="00541F99" w:rsidP="00A407E1">
            <w:pPr>
              <w:pStyle w:val="TableText"/>
              <w:keepNext/>
              <w:spacing w:before="120" w:after="120"/>
              <w:ind w:left="0"/>
              <w:rPr>
                <w:rFonts w:ascii="Arial" w:hAnsi="Arial" w:cs="Arial"/>
                <w:b/>
                <w:bCs/>
              </w:rPr>
            </w:pPr>
            <w:r w:rsidRPr="00556C8A">
              <w:rPr>
                <w:rFonts w:ascii="Arial" w:hAnsi="Arial" w:cs="Arial"/>
                <w:b/>
                <w:bCs/>
              </w:rPr>
              <w:t>Phone</w:t>
            </w:r>
          </w:p>
        </w:tc>
        <w:tc>
          <w:tcPr>
            <w:tcW w:w="1700" w:type="pct"/>
          </w:tcPr>
          <w:p w14:paraId="28F903DD"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 xml:space="preserve">Your telephone number. </w:t>
            </w:r>
          </w:p>
        </w:tc>
        <w:tc>
          <w:tcPr>
            <w:tcW w:w="2500" w:type="pct"/>
          </w:tcPr>
          <w:p w14:paraId="74160EF9"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Required field.</w:t>
            </w:r>
          </w:p>
        </w:tc>
      </w:tr>
      <w:tr w:rsidR="00541F99" w:rsidRPr="00556C8A" w14:paraId="5FD6EFD1" w14:textId="77777777" w:rsidTr="00E5089F">
        <w:trPr>
          <w:cantSplit/>
        </w:trPr>
        <w:tc>
          <w:tcPr>
            <w:tcW w:w="800" w:type="pct"/>
          </w:tcPr>
          <w:p w14:paraId="50A43938" w14:textId="77777777" w:rsidR="00541F99" w:rsidRPr="00556C8A" w:rsidRDefault="00541F99" w:rsidP="00A407E1">
            <w:pPr>
              <w:pStyle w:val="TableText"/>
              <w:keepNext/>
              <w:spacing w:before="120" w:after="120"/>
              <w:ind w:left="0"/>
              <w:rPr>
                <w:rFonts w:ascii="Arial" w:hAnsi="Arial" w:cs="Arial"/>
                <w:b/>
                <w:bCs/>
              </w:rPr>
            </w:pPr>
            <w:r w:rsidRPr="00556C8A">
              <w:rPr>
                <w:rFonts w:ascii="Arial" w:hAnsi="Arial" w:cs="Arial"/>
                <w:b/>
                <w:bCs/>
              </w:rPr>
              <w:t>Fax</w:t>
            </w:r>
          </w:p>
        </w:tc>
        <w:tc>
          <w:tcPr>
            <w:tcW w:w="1700" w:type="pct"/>
          </w:tcPr>
          <w:p w14:paraId="4733E6D2"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Your fax number.</w:t>
            </w:r>
          </w:p>
        </w:tc>
        <w:tc>
          <w:tcPr>
            <w:tcW w:w="2500" w:type="pct"/>
          </w:tcPr>
          <w:p w14:paraId="2D2AD916"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Optional field.</w:t>
            </w:r>
          </w:p>
        </w:tc>
      </w:tr>
      <w:tr w:rsidR="00541F99" w:rsidRPr="00556C8A" w14:paraId="4C871E59" w14:textId="77777777" w:rsidTr="00E5089F">
        <w:trPr>
          <w:cantSplit/>
        </w:trPr>
        <w:tc>
          <w:tcPr>
            <w:tcW w:w="800" w:type="pct"/>
          </w:tcPr>
          <w:p w14:paraId="53BB0210" w14:textId="77777777" w:rsidR="00541F99" w:rsidRPr="00556C8A" w:rsidRDefault="00AC4F3A" w:rsidP="00A407E1">
            <w:pPr>
              <w:pStyle w:val="TableText"/>
              <w:keepNext/>
              <w:spacing w:before="120" w:after="120"/>
              <w:ind w:left="0"/>
              <w:rPr>
                <w:rFonts w:ascii="Arial" w:hAnsi="Arial" w:cs="Arial"/>
                <w:b/>
                <w:bCs/>
              </w:rPr>
            </w:pPr>
            <w:r w:rsidRPr="00556C8A">
              <w:rPr>
                <w:rFonts w:ascii="Arial" w:hAnsi="Arial" w:cs="Arial"/>
                <w:b/>
                <w:bCs/>
              </w:rPr>
              <w:t>Email</w:t>
            </w:r>
          </w:p>
        </w:tc>
        <w:tc>
          <w:tcPr>
            <w:tcW w:w="1700" w:type="pct"/>
          </w:tcPr>
          <w:p w14:paraId="484AF12F"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 xml:space="preserve">Your </w:t>
            </w:r>
            <w:r w:rsidR="00AC4F3A" w:rsidRPr="00556C8A">
              <w:rPr>
                <w:rFonts w:ascii="Arial" w:hAnsi="Arial" w:cs="Arial"/>
              </w:rPr>
              <w:t>email</w:t>
            </w:r>
            <w:r w:rsidRPr="00556C8A">
              <w:rPr>
                <w:rFonts w:ascii="Arial" w:hAnsi="Arial" w:cs="Arial"/>
              </w:rPr>
              <w:t xml:space="preserve"> address.</w:t>
            </w:r>
          </w:p>
        </w:tc>
        <w:tc>
          <w:tcPr>
            <w:tcW w:w="2500" w:type="pct"/>
          </w:tcPr>
          <w:p w14:paraId="7E137BF3" w14:textId="77777777" w:rsidR="00541F99" w:rsidRPr="00556C8A" w:rsidRDefault="00F878CB" w:rsidP="00A407E1">
            <w:pPr>
              <w:pStyle w:val="TableText"/>
              <w:keepNext/>
              <w:spacing w:before="120" w:after="120"/>
              <w:ind w:left="0"/>
              <w:rPr>
                <w:rFonts w:ascii="Arial" w:hAnsi="Arial" w:cs="Arial"/>
              </w:rPr>
            </w:pPr>
            <w:r w:rsidRPr="00556C8A">
              <w:rPr>
                <w:rFonts w:ascii="Arial" w:hAnsi="Arial" w:cs="Arial"/>
              </w:rPr>
              <w:t>Required field</w:t>
            </w:r>
            <w:r w:rsidR="00541F99" w:rsidRPr="00556C8A">
              <w:rPr>
                <w:rFonts w:ascii="Arial" w:hAnsi="Arial" w:cs="Arial"/>
              </w:rPr>
              <w:t>.</w:t>
            </w:r>
          </w:p>
        </w:tc>
      </w:tr>
    </w:tbl>
    <w:p w14:paraId="76A42CF2" w14:textId="77777777" w:rsidR="00C5296E" w:rsidRPr="008D131D" w:rsidRDefault="00541F99" w:rsidP="00E5089F">
      <w:pPr>
        <w:pStyle w:val="Caption"/>
        <w:keepNext/>
        <w:spacing w:after="120"/>
        <w:ind w:left="0"/>
        <w:rPr>
          <w:rFonts w:cs="Arial"/>
        </w:rPr>
      </w:pPr>
      <w:bookmarkStart w:id="130" w:name="_Ref14960592"/>
      <w:bookmarkStart w:id="131" w:name="_Toc17275887"/>
      <w:bookmarkStart w:id="132" w:name="_Toc18421104"/>
      <w:bookmarkStart w:id="133" w:name="_Toc18421491"/>
      <w:bookmarkStart w:id="134" w:name="_Toc18421894"/>
      <w:bookmarkStart w:id="135" w:name="_Toc19627170"/>
      <w:bookmarkStart w:id="136" w:name="_Toc20133594"/>
      <w:bookmarkStart w:id="137" w:name="_Toc21748814"/>
      <w:bookmarkStart w:id="138" w:name="_Toc21748990"/>
      <w:bookmarkStart w:id="139" w:name="_Toc25741565"/>
      <w:bookmarkStart w:id="140" w:name="_Toc382819011"/>
      <w:bookmarkStart w:id="141" w:name="_Toc499721075"/>
      <w:r w:rsidRPr="008D131D">
        <w:rPr>
          <w:rFonts w:cs="Arial"/>
          <w:iCs w:val="0"/>
        </w:rPr>
        <w:t xml:space="preserve">Table </w:t>
      </w:r>
      <w:r w:rsidR="00213F44" w:rsidRPr="008D131D">
        <w:rPr>
          <w:rFonts w:cs="Arial"/>
          <w:iCs w:val="0"/>
        </w:rPr>
        <w:fldChar w:fldCharType="begin"/>
      </w:r>
      <w:r w:rsidR="00213F44" w:rsidRPr="008D131D">
        <w:rPr>
          <w:rFonts w:cs="Arial"/>
          <w:iCs w:val="0"/>
        </w:rPr>
        <w:instrText xml:space="preserve"> SEQ Table \* ARABIC </w:instrText>
      </w:r>
      <w:r w:rsidR="00213F44" w:rsidRPr="008D131D">
        <w:rPr>
          <w:rFonts w:cs="Arial"/>
          <w:iCs w:val="0"/>
        </w:rPr>
        <w:fldChar w:fldCharType="separate"/>
      </w:r>
      <w:r w:rsidR="00953F34">
        <w:rPr>
          <w:rFonts w:cs="Arial"/>
          <w:iCs w:val="0"/>
          <w:noProof/>
        </w:rPr>
        <w:t>7</w:t>
      </w:r>
      <w:r w:rsidR="00213F44" w:rsidRPr="008D131D">
        <w:rPr>
          <w:rFonts w:cs="Arial"/>
          <w:iCs w:val="0"/>
        </w:rPr>
        <w:fldChar w:fldCharType="end"/>
      </w:r>
      <w:bookmarkEnd w:id="130"/>
      <w:r w:rsidRPr="008D131D">
        <w:rPr>
          <w:rFonts w:cs="Arial"/>
        </w:rPr>
        <w:t xml:space="preserve">: </w:t>
      </w:r>
      <w:r w:rsidRPr="008D131D">
        <w:rPr>
          <w:rFonts w:cs="Arial"/>
          <w:iCs w:val="0"/>
        </w:rPr>
        <w:t>New User Screen Fields</w:t>
      </w:r>
      <w:bookmarkEnd w:id="131"/>
      <w:bookmarkEnd w:id="132"/>
      <w:bookmarkEnd w:id="133"/>
      <w:bookmarkEnd w:id="134"/>
      <w:bookmarkEnd w:id="135"/>
      <w:bookmarkEnd w:id="136"/>
      <w:bookmarkEnd w:id="137"/>
      <w:bookmarkEnd w:id="138"/>
      <w:bookmarkEnd w:id="139"/>
      <w:bookmarkEnd w:id="140"/>
      <w:bookmarkEnd w:id="141"/>
    </w:p>
    <w:p w14:paraId="135D4058" w14:textId="77777777" w:rsidR="00C5296E" w:rsidRPr="00556C8A" w:rsidRDefault="00541F99" w:rsidP="00C5296E">
      <w:pPr>
        <w:pStyle w:val="BodyText2"/>
        <w:ind w:left="0"/>
        <w:rPr>
          <w:rFonts w:ascii="Arial" w:hAnsi="Arial"/>
        </w:rPr>
      </w:pPr>
      <w:r w:rsidRPr="00556C8A">
        <w:rPr>
          <w:rFonts w:ascii="Arial" w:hAnsi="Arial"/>
          <w:bCs w:val="0"/>
        </w:rPr>
        <w:t xml:space="preserve">After you enter your information, click </w:t>
      </w:r>
      <w:r w:rsidRPr="00556C8A">
        <w:rPr>
          <w:rFonts w:ascii="Arial" w:hAnsi="Arial"/>
          <w:b/>
        </w:rPr>
        <w:t>OK</w:t>
      </w:r>
      <w:r w:rsidRPr="00556C8A">
        <w:rPr>
          <w:rFonts w:ascii="Arial" w:hAnsi="Arial"/>
          <w:bCs w:val="0"/>
        </w:rPr>
        <w:t xml:space="preserve">. If you did not enter data in a required field, a dialog box displays alerting you to the missing data. If you want to close the New User screen without saving the data you entered, click </w:t>
      </w:r>
      <w:r w:rsidRPr="00556C8A">
        <w:rPr>
          <w:rFonts w:ascii="Arial" w:hAnsi="Arial"/>
          <w:b/>
        </w:rPr>
        <w:t>Cancel</w:t>
      </w:r>
      <w:r w:rsidRPr="00556C8A">
        <w:rPr>
          <w:rFonts w:ascii="Arial" w:hAnsi="Arial"/>
          <w:bCs w:val="0"/>
        </w:rPr>
        <w:t>.</w:t>
      </w:r>
    </w:p>
    <w:p w14:paraId="7B7A3054" w14:textId="77777777" w:rsidR="00541F99" w:rsidRPr="00556C8A" w:rsidRDefault="00541F99" w:rsidP="00E5089F">
      <w:pPr>
        <w:pStyle w:val="BodyText2"/>
        <w:ind w:left="0"/>
        <w:rPr>
          <w:rFonts w:ascii="Arial" w:hAnsi="Arial"/>
        </w:rPr>
      </w:pPr>
      <w:r w:rsidRPr="00556C8A">
        <w:rPr>
          <w:rFonts w:ascii="Arial" w:hAnsi="Arial"/>
        </w:rPr>
        <w:t xml:space="preserve">Once you click </w:t>
      </w:r>
      <w:r w:rsidRPr="00556C8A">
        <w:rPr>
          <w:rFonts w:ascii="Arial" w:hAnsi="Arial"/>
          <w:b/>
          <w:bCs w:val="0"/>
        </w:rPr>
        <w:t>OK</w:t>
      </w:r>
      <w:r w:rsidRPr="00556C8A">
        <w:rPr>
          <w:rFonts w:ascii="Arial" w:hAnsi="Arial"/>
        </w:rPr>
        <w:t xml:space="preserve"> the Logon screen displays again with the new user you entered in the </w:t>
      </w:r>
      <w:r w:rsidRPr="00556C8A">
        <w:rPr>
          <w:rFonts w:ascii="Arial" w:hAnsi="Arial"/>
          <w:b/>
          <w:bCs w:val="0"/>
        </w:rPr>
        <w:t>Please Select User</w:t>
      </w:r>
      <w:r w:rsidRPr="00556C8A">
        <w:rPr>
          <w:rFonts w:ascii="Arial" w:hAnsi="Arial"/>
        </w:rPr>
        <w:t xml:space="preserve"> dialog box.</w:t>
      </w:r>
    </w:p>
    <w:p w14:paraId="199D07D8" w14:textId="77777777" w:rsidR="00C5296E" w:rsidRPr="00556C8A" w:rsidRDefault="00182AD0" w:rsidP="008D131D">
      <w:pPr>
        <w:pStyle w:val="Heading2"/>
      </w:pPr>
      <w:r w:rsidRPr="00556C8A">
        <w:br w:type="page"/>
      </w:r>
      <w:bookmarkStart w:id="142" w:name="_Toc56685298"/>
      <w:r w:rsidR="00541F99" w:rsidRPr="00556C8A">
        <w:lastRenderedPageBreak/>
        <w:t>Logging On</w:t>
      </w:r>
      <w:bookmarkStart w:id="143" w:name="_Ref33843855"/>
      <w:bookmarkEnd w:id="142"/>
    </w:p>
    <w:p w14:paraId="3842B0BA" w14:textId="77777777" w:rsidR="00C5296E" w:rsidRPr="00556C8A" w:rsidRDefault="00541F99" w:rsidP="0097520D">
      <w:r w:rsidRPr="00556C8A">
        <w:t>To log on and begin using the software after you have added a new user:</w:t>
      </w:r>
      <w:bookmarkEnd w:id="143"/>
    </w:p>
    <w:p w14:paraId="71829F71" w14:textId="77777777" w:rsidR="00C5296E" w:rsidRPr="00556C8A" w:rsidRDefault="00541F99" w:rsidP="00C5296E">
      <w:pPr>
        <w:pStyle w:val="NumberedList2"/>
        <w:numPr>
          <w:ilvl w:val="0"/>
          <w:numId w:val="34"/>
        </w:numPr>
        <w:tabs>
          <w:tab w:val="clear" w:pos="1800"/>
          <w:tab w:val="num" w:pos="-2160"/>
        </w:tabs>
        <w:spacing w:before="120" w:after="120"/>
        <w:ind w:left="720"/>
        <w:rPr>
          <w:rFonts w:ascii="Arial" w:hAnsi="Arial" w:cs="Arial"/>
        </w:rPr>
      </w:pPr>
      <w:r w:rsidRPr="00556C8A">
        <w:rPr>
          <w:rFonts w:ascii="Arial" w:hAnsi="Arial" w:cs="Arial"/>
        </w:rPr>
        <w:t xml:space="preserve">Select the user from the </w:t>
      </w:r>
      <w:r w:rsidRPr="00556C8A">
        <w:rPr>
          <w:rFonts w:ascii="Arial" w:hAnsi="Arial" w:cs="Arial"/>
          <w:b/>
        </w:rPr>
        <w:t xml:space="preserve">Please Select User </w:t>
      </w:r>
      <w:r w:rsidRPr="00556C8A">
        <w:rPr>
          <w:rFonts w:ascii="Arial" w:hAnsi="Arial" w:cs="Arial"/>
        </w:rPr>
        <w:t>drop-down list in the Logon screen.</w:t>
      </w:r>
      <w:bookmarkStart w:id="144" w:name="_Ref373736484"/>
      <w:bookmarkStart w:id="145" w:name="_Ref383411615"/>
    </w:p>
    <w:p w14:paraId="3B2BA404" w14:textId="06CC1085" w:rsidR="00C5296E" w:rsidRPr="00556C8A" w:rsidRDefault="00541F99" w:rsidP="00A407E1">
      <w:pPr>
        <w:pStyle w:val="NumberedList2"/>
        <w:numPr>
          <w:ilvl w:val="0"/>
          <w:numId w:val="34"/>
        </w:numPr>
        <w:tabs>
          <w:tab w:val="clear" w:pos="1800"/>
          <w:tab w:val="num" w:pos="-2520"/>
        </w:tabs>
        <w:spacing w:before="0" w:after="0"/>
        <w:ind w:left="720"/>
        <w:rPr>
          <w:rFonts w:ascii="Arial" w:hAnsi="Arial" w:cs="Arial"/>
        </w:rPr>
      </w:pPr>
      <w:r w:rsidRPr="00556C8A">
        <w:rPr>
          <w:rFonts w:ascii="Arial" w:hAnsi="Arial" w:cs="Arial"/>
        </w:rPr>
        <w:t xml:space="preserve">Click the </w:t>
      </w:r>
      <w:r w:rsidRPr="00556C8A">
        <w:rPr>
          <w:rFonts w:ascii="Arial" w:hAnsi="Arial" w:cs="Arial"/>
          <w:b/>
        </w:rPr>
        <w:t xml:space="preserve">Logon </w:t>
      </w:r>
      <w:r w:rsidRPr="00556C8A">
        <w:rPr>
          <w:rFonts w:ascii="Arial" w:hAnsi="Arial" w:cs="Arial"/>
        </w:rPr>
        <w:t>button.</w:t>
      </w:r>
      <w:r w:rsidR="00C54388" w:rsidRPr="00556C8A">
        <w:rPr>
          <w:rFonts w:ascii="Arial" w:hAnsi="Arial" w:cs="Arial"/>
        </w:rPr>
        <w:t xml:space="preserve"> </w:t>
      </w:r>
      <w:bookmarkEnd w:id="144"/>
      <w:r w:rsidRPr="00556C8A">
        <w:rPr>
          <w:rFonts w:ascii="Arial" w:hAnsi="Arial" w:cs="Arial"/>
        </w:rPr>
        <w:t xml:space="preserve">The </w:t>
      </w:r>
      <w:r w:rsidRPr="00556C8A">
        <w:rPr>
          <w:rFonts w:ascii="Arial" w:hAnsi="Arial" w:cs="Arial"/>
          <w:b/>
        </w:rPr>
        <w:t xml:space="preserve">Main </w:t>
      </w:r>
      <w:r w:rsidRPr="00556C8A">
        <w:rPr>
          <w:rFonts w:ascii="Arial" w:hAnsi="Arial" w:cs="Arial"/>
          <w:bCs/>
        </w:rPr>
        <w:t>menu</w:t>
      </w:r>
      <w:r w:rsidRPr="00556C8A">
        <w:rPr>
          <w:rFonts w:ascii="Arial" w:hAnsi="Arial" w:cs="Arial"/>
          <w:b/>
        </w:rPr>
        <w:t xml:space="preserve"> </w:t>
      </w:r>
      <w:r w:rsidRPr="00556C8A">
        <w:rPr>
          <w:rFonts w:ascii="Arial" w:hAnsi="Arial" w:cs="Arial"/>
          <w:bCs/>
        </w:rPr>
        <w:t>screen</w:t>
      </w:r>
      <w:r w:rsidRPr="00556C8A">
        <w:rPr>
          <w:rFonts w:ascii="Arial" w:hAnsi="Arial" w:cs="Arial"/>
          <w:b/>
        </w:rPr>
        <w:t xml:space="preserve"> </w:t>
      </w:r>
      <w:r w:rsidRPr="00556C8A">
        <w:rPr>
          <w:rFonts w:ascii="Arial" w:hAnsi="Arial" w:cs="Arial"/>
        </w:rPr>
        <w:t xml:space="preserve">displays </w:t>
      </w:r>
      <w:r w:rsidR="00082138" w:rsidRPr="00556C8A">
        <w:rPr>
          <w:rFonts w:ascii="Arial" w:hAnsi="Arial" w:cs="Arial"/>
        </w:rPr>
        <w:t>(</w:t>
      </w:r>
      <w:r w:rsidR="00E83910" w:rsidRPr="00556C8A">
        <w:rPr>
          <w:rFonts w:ascii="Arial" w:hAnsi="Arial" w:cs="Arial"/>
        </w:rPr>
        <w:fldChar w:fldCharType="begin"/>
      </w:r>
      <w:r w:rsidR="00E83910" w:rsidRPr="00556C8A">
        <w:rPr>
          <w:rFonts w:ascii="Arial" w:hAnsi="Arial" w:cs="Arial"/>
        </w:rPr>
        <w:instrText xml:space="preserve"> REF _Ref405468381 \h </w:instrText>
      </w:r>
      <w:r w:rsidR="00C5296E" w:rsidRPr="00556C8A">
        <w:rPr>
          <w:rFonts w:ascii="Arial" w:hAnsi="Arial" w:cs="Arial"/>
        </w:rPr>
        <w:instrText xml:space="preserve"> \* MERGEFORMAT </w:instrText>
      </w:r>
      <w:r w:rsidR="00E83910" w:rsidRPr="00556C8A">
        <w:rPr>
          <w:rFonts w:ascii="Arial" w:hAnsi="Arial" w:cs="Arial"/>
        </w:rPr>
      </w:r>
      <w:r w:rsidR="00E83910" w:rsidRPr="00556C8A">
        <w:rPr>
          <w:rFonts w:ascii="Arial" w:hAnsi="Arial" w:cs="Arial"/>
        </w:rPr>
        <w:fldChar w:fldCharType="separate"/>
      </w:r>
      <w:r w:rsidR="00953F34" w:rsidRPr="00354CEA">
        <w:rPr>
          <w:rFonts w:ascii="Arial" w:hAnsi="Arial" w:cs="Arial"/>
        </w:rPr>
        <w:t xml:space="preserve">Figure </w:t>
      </w:r>
      <w:r w:rsidR="00953F34" w:rsidRPr="00354CEA">
        <w:rPr>
          <w:rFonts w:ascii="Arial" w:hAnsi="Arial" w:cs="Arial"/>
          <w:noProof/>
        </w:rPr>
        <w:t>4</w:t>
      </w:r>
      <w:r w:rsidR="00E83910" w:rsidRPr="00556C8A">
        <w:rPr>
          <w:rFonts w:ascii="Arial" w:hAnsi="Arial" w:cs="Arial"/>
        </w:rPr>
        <w:fldChar w:fldCharType="end"/>
      </w:r>
      <w:r w:rsidR="00082138" w:rsidRPr="00556C8A">
        <w:rPr>
          <w:rFonts w:ascii="Arial" w:hAnsi="Arial" w:cs="Arial"/>
        </w:rPr>
        <w:t>)</w:t>
      </w:r>
      <w:r w:rsidRPr="00556C8A">
        <w:rPr>
          <w:rFonts w:ascii="Arial" w:hAnsi="Arial" w:cs="Arial"/>
        </w:rPr>
        <w:t>.</w:t>
      </w:r>
      <w:bookmarkEnd w:id="145"/>
      <w:r w:rsidR="00E5089F" w:rsidRPr="00556C8A">
        <w:rPr>
          <w:rFonts w:ascii="Arial" w:hAnsi="Arial" w:cs="Arial"/>
          <w:noProof/>
        </w:rPr>
        <w:t xml:space="preserve"> </w:t>
      </w:r>
      <w:r w:rsidR="000B2594">
        <w:rPr>
          <w:noProof/>
        </w:rPr>
        <w:drawing>
          <wp:inline distT="0" distB="0" distL="0" distR="0" wp14:anchorId="37619698" wp14:editId="460D7DAE">
            <wp:extent cx="5743575" cy="2995930"/>
            <wp:effectExtent l="0" t="0" r="9525" b="0"/>
            <wp:docPr id="32" name="Picture 32" descr="Picture of the Main Menu Screen. Dropdown menus are titled File, Period, LEA, Tools, and Help. The top section displays the LEAs. The bottom section displays the Entry Scre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black\AppData\Local\Temp\SNAGHTMLe6cd26d.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52516" cy="3000594"/>
                    </a:xfrm>
                    <a:prstGeom prst="rect">
                      <a:avLst/>
                    </a:prstGeom>
                    <a:noFill/>
                    <a:ln>
                      <a:noFill/>
                    </a:ln>
                  </pic:spPr>
                </pic:pic>
              </a:graphicData>
            </a:graphic>
          </wp:inline>
        </w:drawing>
      </w:r>
    </w:p>
    <w:p w14:paraId="144011EF" w14:textId="77777777" w:rsidR="00541F99" w:rsidRPr="00556C8A" w:rsidRDefault="00EB7AD0" w:rsidP="00E5089F">
      <w:pPr>
        <w:pStyle w:val="Caption"/>
        <w:spacing w:after="0"/>
        <w:ind w:left="720"/>
        <w:rPr>
          <w:rFonts w:cs="Arial"/>
        </w:rPr>
      </w:pPr>
      <w:bookmarkStart w:id="146" w:name="_Ref405468381"/>
      <w:bookmarkStart w:id="147" w:name="_Toc55895272"/>
      <w:bookmarkStart w:id="148" w:name="_Toc25741597"/>
      <w:bookmarkStart w:id="149" w:name="_Toc32033781"/>
      <w:bookmarkStart w:id="150" w:name="_Toc382818985"/>
      <w:bookmarkStart w:id="151" w:name="_Ref383411670"/>
      <w:bookmarkStart w:id="152" w:name="_Ref17046528"/>
      <w:r w:rsidRPr="00556C8A">
        <w:rPr>
          <w:rFonts w:cs="Arial"/>
        </w:rPr>
        <w:t xml:space="preserve">Figure </w:t>
      </w:r>
      <w:r w:rsidRPr="00556C8A">
        <w:rPr>
          <w:rFonts w:cs="Arial"/>
        </w:rPr>
        <w:fldChar w:fldCharType="begin"/>
      </w:r>
      <w:r w:rsidRPr="00556C8A">
        <w:rPr>
          <w:rFonts w:cs="Arial"/>
        </w:rPr>
        <w:instrText xml:space="preserve"> SEQ Figure \* ARABIC </w:instrText>
      </w:r>
      <w:r w:rsidRPr="00556C8A">
        <w:rPr>
          <w:rFonts w:cs="Arial"/>
        </w:rPr>
        <w:fldChar w:fldCharType="separate"/>
      </w:r>
      <w:r w:rsidR="00953F34">
        <w:rPr>
          <w:rFonts w:cs="Arial"/>
          <w:noProof/>
        </w:rPr>
        <w:t>4</w:t>
      </w:r>
      <w:r w:rsidRPr="00556C8A">
        <w:rPr>
          <w:rFonts w:cs="Arial"/>
        </w:rPr>
        <w:fldChar w:fldCharType="end"/>
      </w:r>
      <w:bookmarkEnd w:id="146"/>
      <w:r w:rsidR="00E83910" w:rsidRPr="00556C8A">
        <w:rPr>
          <w:rFonts w:cs="Arial"/>
        </w:rPr>
        <w:t>: Main Menu</w:t>
      </w:r>
      <w:bookmarkEnd w:id="147"/>
      <w:r w:rsidR="00E83910" w:rsidRPr="00556C8A">
        <w:rPr>
          <w:rFonts w:cs="Arial"/>
        </w:rPr>
        <w:t xml:space="preserve"> </w:t>
      </w:r>
      <w:bookmarkEnd w:id="148"/>
      <w:bookmarkEnd w:id="149"/>
      <w:bookmarkEnd w:id="150"/>
      <w:bookmarkEnd w:id="151"/>
      <w:bookmarkEnd w:id="152"/>
    </w:p>
    <w:p w14:paraId="78FCC78D" w14:textId="77777777" w:rsidR="00C5296E" w:rsidRPr="00556C8A" w:rsidRDefault="00541F99" w:rsidP="008D131D">
      <w:pPr>
        <w:pStyle w:val="Heading2"/>
      </w:pPr>
      <w:bookmarkStart w:id="153" w:name="_Ref33330420"/>
      <w:r w:rsidRPr="00556C8A">
        <w:br w:type="page"/>
      </w:r>
      <w:bookmarkStart w:id="154" w:name="_Toc56685299"/>
      <w:r w:rsidRPr="00556C8A">
        <w:lastRenderedPageBreak/>
        <w:t xml:space="preserve">Getting </w:t>
      </w:r>
      <w:r w:rsidR="00F654FF" w:rsidRPr="00556C8A">
        <w:t>t</w:t>
      </w:r>
      <w:r w:rsidRPr="00556C8A">
        <w:t>he Latest LEA Updates</w:t>
      </w:r>
      <w:bookmarkEnd w:id="154"/>
    </w:p>
    <w:p w14:paraId="1480623D" w14:textId="0917D586" w:rsidR="00C5296E" w:rsidRPr="00556C8A" w:rsidRDefault="00541F99" w:rsidP="00A407E1">
      <w:r w:rsidRPr="00556C8A">
        <w:t>You can update LEA information (</w:t>
      </w:r>
      <w:r w:rsidRPr="00556C8A">
        <w:rPr>
          <w:i/>
          <w:iCs/>
        </w:rPr>
        <w:t xml:space="preserve">i.e., </w:t>
      </w:r>
      <w:r w:rsidRPr="00556C8A">
        <w:t xml:space="preserve">grade levels, new districts, or new schools) in the software database with a CDE-supplied text data file by clicking the </w:t>
      </w:r>
      <w:r w:rsidRPr="00556C8A">
        <w:rPr>
          <w:b/>
        </w:rPr>
        <w:t>Get Latest</w:t>
      </w:r>
      <w:r w:rsidRPr="00556C8A">
        <w:t xml:space="preserve"> button in the Logon screen. The CDE will supply this file upon request. After you click the </w:t>
      </w:r>
      <w:r w:rsidRPr="00556C8A">
        <w:rPr>
          <w:b/>
        </w:rPr>
        <w:t>Get Latest</w:t>
      </w:r>
      <w:r w:rsidRPr="00556C8A">
        <w:t xml:space="preserve"> button, the Importing Data for Get Latest screen displays </w:t>
      </w:r>
      <w:r w:rsidR="001A5579" w:rsidRPr="00556C8A">
        <w:t>(</w:t>
      </w:r>
      <w:r w:rsidR="008C56B7" w:rsidRPr="00556C8A">
        <w:fldChar w:fldCharType="begin"/>
      </w:r>
      <w:r w:rsidR="008C56B7" w:rsidRPr="00556C8A">
        <w:instrText xml:space="preserve"> REF _Ref43095671 \h </w:instrText>
      </w:r>
      <w:r w:rsidR="00C5296E" w:rsidRPr="00556C8A">
        <w:instrText xml:space="preserve"> \* MERGEFORMAT </w:instrText>
      </w:r>
      <w:r w:rsidR="008C56B7" w:rsidRPr="00556C8A">
        <w:fldChar w:fldCharType="separate"/>
      </w:r>
      <w:r w:rsidR="00953F34" w:rsidRPr="00E6083E">
        <w:t xml:space="preserve">Figure </w:t>
      </w:r>
      <w:r w:rsidR="00953F34" w:rsidRPr="00E6083E">
        <w:rPr>
          <w:noProof/>
        </w:rPr>
        <w:t>5</w:t>
      </w:r>
      <w:r w:rsidR="008C56B7" w:rsidRPr="00556C8A">
        <w:fldChar w:fldCharType="end"/>
      </w:r>
      <w:r w:rsidR="001A5579" w:rsidRPr="00556C8A">
        <w:t>)</w:t>
      </w:r>
      <w:r w:rsidRPr="00556C8A">
        <w:t>.</w:t>
      </w:r>
    </w:p>
    <w:p w14:paraId="1C4574EF" w14:textId="4E17386F" w:rsidR="00541F99" w:rsidRPr="00556C8A" w:rsidRDefault="000B2594" w:rsidP="0097520D">
      <w:pPr>
        <w:pStyle w:val="BodyText2"/>
        <w:keepNext/>
        <w:spacing w:after="0"/>
        <w:ind w:left="0"/>
        <w:rPr>
          <w:rFonts w:ascii="Arial" w:hAnsi="Arial"/>
        </w:rPr>
      </w:pPr>
      <w:r>
        <w:rPr>
          <w:noProof/>
        </w:rPr>
        <w:drawing>
          <wp:inline distT="0" distB="0" distL="0" distR="0" wp14:anchorId="10FE9986" wp14:editId="7855217C">
            <wp:extent cx="4810125" cy="1035685"/>
            <wp:effectExtent l="0" t="0" r="9525" b="0"/>
            <wp:docPr id="36" name="Picture 36" descr="Picture of the Importing data for Get Latest screen. The Select File button allows you to browse your computer and select a file, and the close button closes th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black\AppData\Local\Temp\SNAGHTMLe701c0a.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810645" cy="1035797"/>
                    </a:xfrm>
                    <a:prstGeom prst="rect">
                      <a:avLst/>
                    </a:prstGeom>
                    <a:noFill/>
                    <a:ln>
                      <a:noFill/>
                    </a:ln>
                  </pic:spPr>
                </pic:pic>
              </a:graphicData>
            </a:graphic>
          </wp:inline>
        </w:drawing>
      </w:r>
    </w:p>
    <w:p w14:paraId="2FA3C633" w14:textId="77777777" w:rsidR="00C5296E" w:rsidRPr="00556C8A" w:rsidRDefault="00541F99" w:rsidP="00AD1BDA">
      <w:pPr>
        <w:pStyle w:val="Caption"/>
        <w:ind w:left="0"/>
        <w:rPr>
          <w:rFonts w:cs="Arial"/>
        </w:rPr>
      </w:pPr>
      <w:bookmarkStart w:id="155" w:name="_Ref43095671"/>
      <w:bookmarkStart w:id="156" w:name="_Toc382818986"/>
      <w:bookmarkStart w:id="157" w:name="_Toc55895273"/>
      <w:r w:rsidRPr="00556C8A">
        <w:rPr>
          <w:rFonts w:cs="Arial"/>
        </w:rPr>
        <w:t xml:space="preserve">Figure </w:t>
      </w:r>
      <w:r w:rsidRPr="00556C8A">
        <w:rPr>
          <w:rFonts w:cs="Arial"/>
        </w:rPr>
        <w:fldChar w:fldCharType="begin"/>
      </w:r>
      <w:r w:rsidRPr="00556C8A">
        <w:rPr>
          <w:rFonts w:cs="Arial"/>
        </w:rPr>
        <w:instrText xml:space="preserve"> SEQ Figure \* ARABIC </w:instrText>
      </w:r>
      <w:r w:rsidRPr="00556C8A">
        <w:rPr>
          <w:rFonts w:cs="Arial"/>
        </w:rPr>
        <w:fldChar w:fldCharType="separate"/>
      </w:r>
      <w:r w:rsidR="00953F34">
        <w:rPr>
          <w:rFonts w:cs="Arial"/>
          <w:noProof/>
        </w:rPr>
        <w:t>5</w:t>
      </w:r>
      <w:r w:rsidRPr="00556C8A">
        <w:rPr>
          <w:rFonts w:cs="Arial"/>
        </w:rPr>
        <w:fldChar w:fldCharType="end"/>
      </w:r>
      <w:bookmarkEnd w:id="155"/>
      <w:r w:rsidRPr="00556C8A">
        <w:rPr>
          <w:rFonts w:cs="Arial"/>
        </w:rPr>
        <w:t xml:space="preserve">: Importing Data </w:t>
      </w:r>
      <w:proofErr w:type="gramStart"/>
      <w:r w:rsidRPr="00556C8A">
        <w:rPr>
          <w:rFonts w:cs="Arial"/>
        </w:rPr>
        <w:t>For</w:t>
      </w:r>
      <w:proofErr w:type="gramEnd"/>
      <w:r w:rsidRPr="00556C8A">
        <w:rPr>
          <w:rFonts w:cs="Arial"/>
        </w:rPr>
        <w:t xml:space="preserve"> Get Latest Screen</w:t>
      </w:r>
      <w:bookmarkEnd w:id="156"/>
      <w:bookmarkEnd w:id="157"/>
    </w:p>
    <w:p w14:paraId="38F7500B" w14:textId="77777777" w:rsidR="00C5296E" w:rsidRPr="00556C8A" w:rsidRDefault="00D915B8" w:rsidP="00C5296E">
      <w:pPr>
        <w:pStyle w:val="BodyText2"/>
        <w:ind w:left="0"/>
        <w:rPr>
          <w:rFonts w:ascii="Arial" w:hAnsi="Arial"/>
        </w:rPr>
      </w:pPr>
      <w:r w:rsidRPr="00556C8A">
        <w:rPr>
          <w:rFonts w:ascii="Arial" w:hAnsi="Arial"/>
          <w:bCs w:val="0"/>
        </w:rPr>
        <w:t>To get the updates:</w:t>
      </w:r>
    </w:p>
    <w:p w14:paraId="02C694B6" w14:textId="77777777" w:rsidR="00C5296E" w:rsidRPr="00556C8A" w:rsidRDefault="00D915B8" w:rsidP="00556C8A">
      <w:pPr>
        <w:pStyle w:val="NumberedList2"/>
        <w:numPr>
          <w:ilvl w:val="0"/>
          <w:numId w:val="33"/>
        </w:numPr>
        <w:tabs>
          <w:tab w:val="clear" w:pos="2340"/>
          <w:tab w:val="num" w:pos="-1440"/>
        </w:tabs>
        <w:spacing w:before="120" w:after="120"/>
        <w:ind w:left="720"/>
        <w:rPr>
          <w:rFonts w:ascii="Arial" w:hAnsi="Arial" w:cs="Arial"/>
        </w:rPr>
      </w:pPr>
      <w:r w:rsidRPr="00556C8A">
        <w:rPr>
          <w:rFonts w:ascii="Arial" w:hAnsi="Arial" w:cs="Arial"/>
        </w:rPr>
        <w:t xml:space="preserve">Click </w:t>
      </w:r>
      <w:r w:rsidRPr="00556C8A">
        <w:rPr>
          <w:rFonts w:ascii="Arial" w:hAnsi="Arial" w:cs="Arial"/>
          <w:b/>
          <w:bCs/>
        </w:rPr>
        <w:t>Select File</w:t>
      </w:r>
      <w:r w:rsidRPr="00556C8A">
        <w:rPr>
          <w:rFonts w:ascii="Arial" w:hAnsi="Arial" w:cs="Arial"/>
        </w:rPr>
        <w:t>.</w:t>
      </w:r>
    </w:p>
    <w:p w14:paraId="1743AE03" w14:textId="77777777" w:rsidR="00C5296E" w:rsidRPr="00556C8A" w:rsidRDefault="00D915B8" w:rsidP="00C5296E">
      <w:pPr>
        <w:pStyle w:val="BlockText"/>
        <w:ind w:left="720" w:firstLine="0"/>
        <w:rPr>
          <w:rFonts w:ascii="Arial" w:hAnsi="Arial" w:cs="Arial"/>
        </w:rPr>
      </w:pPr>
      <w:r w:rsidRPr="00556C8A">
        <w:rPr>
          <w:rFonts w:ascii="Arial" w:hAnsi="Arial" w:cs="Arial"/>
          <w:b/>
        </w:rPr>
        <w:t>Note:</w:t>
      </w:r>
      <w:r w:rsidRPr="00556C8A">
        <w:rPr>
          <w:rFonts w:ascii="Arial" w:hAnsi="Arial" w:cs="Arial"/>
          <w:bCs w:val="0"/>
        </w:rPr>
        <w:tab/>
        <w:t xml:space="preserve">You can close the window without importing any data by leaving the field blank and clicking the </w:t>
      </w:r>
      <w:r w:rsidRPr="00556C8A">
        <w:rPr>
          <w:rFonts w:ascii="Arial" w:hAnsi="Arial" w:cs="Arial"/>
          <w:b/>
        </w:rPr>
        <w:t>Close</w:t>
      </w:r>
      <w:r w:rsidRPr="00556C8A">
        <w:rPr>
          <w:rFonts w:ascii="Arial" w:hAnsi="Arial" w:cs="Arial"/>
          <w:bCs w:val="0"/>
        </w:rPr>
        <w:t xml:space="preserve"> button.</w:t>
      </w:r>
    </w:p>
    <w:p w14:paraId="1A775CCC" w14:textId="77777777" w:rsidR="00C5296E" w:rsidRPr="00556C8A" w:rsidRDefault="00D915B8" w:rsidP="00556C8A">
      <w:pPr>
        <w:pStyle w:val="NumberedList2"/>
        <w:numPr>
          <w:ilvl w:val="0"/>
          <w:numId w:val="3"/>
        </w:numPr>
        <w:tabs>
          <w:tab w:val="clear" w:pos="5220"/>
          <w:tab w:val="num" w:pos="-1440"/>
        </w:tabs>
        <w:spacing w:before="120" w:after="120"/>
        <w:ind w:left="720"/>
        <w:rPr>
          <w:rFonts w:ascii="Arial" w:hAnsi="Arial" w:cs="Arial"/>
        </w:rPr>
      </w:pPr>
      <w:r w:rsidRPr="00556C8A">
        <w:rPr>
          <w:rFonts w:ascii="Arial" w:hAnsi="Arial" w:cs="Arial"/>
        </w:rPr>
        <w:t xml:space="preserve">Select the text file in the Open window. </w:t>
      </w:r>
    </w:p>
    <w:p w14:paraId="702FAEF6" w14:textId="77777777" w:rsidR="00C5296E" w:rsidRPr="00556C8A" w:rsidRDefault="00D915B8" w:rsidP="00C5296E">
      <w:pPr>
        <w:pStyle w:val="NumberedList2"/>
        <w:numPr>
          <w:ilvl w:val="0"/>
          <w:numId w:val="3"/>
        </w:numPr>
        <w:tabs>
          <w:tab w:val="clear" w:pos="5220"/>
          <w:tab w:val="num" w:pos="-1440"/>
        </w:tabs>
        <w:spacing w:before="120" w:after="120"/>
        <w:ind w:left="720"/>
        <w:rPr>
          <w:rFonts w:ascii="Arial" w:hAnsi="Arial" w:cs="Arial"/>
        </w:rPr>
      </w:pPr>
      <w:r w:rsidRPr="00556C8A">
        <w:rPr>
          <w:rFonts w:ascii="Arial" w:hAnsi="Arial" w:cs="Arial"/>
        </w:rPr>
        <w:t xml:space="preserve">Click </w:t>
      </w:r>
      <w:r w:rsidRPr="00556C8A">
        <w:rPr>
          <w:rFonts w:ascii="Arial" w:hAnsi="Arial" w:cs="Arial"/>
          <w:b/>
          <w:bCs/>
        </w:rPr>
        <w:t>Open</w:t>
      </w:r>
      <w:r w:rsidRPr="00556C8A">
        <w:rPr>
          <w:rFonts w:ascii="Arial" w:hAnsi="Arial" w:cs="Arial"/>
        </w:rPr>
        <w:t>.</w:t>
      </w:r>
      <w:r w:rsidR="005B5CEB" w:rsidRPr="00556C8A">
        <w:rPr>
          <w:rFonts w:ascii="Arial" w:hAnsi="Arial" w:cs="Arial"/>
        </w:rPr>
        <w:t xml:space="preserve"> </w:t>
      </w:r>
      <w:r w:rsidRPr="00556C8A">
        <w:rPr>
          <w:rFonts w:ascii="Arial" w:hAnsi="Arial" w:cs="Arial"/>
        </w:rPr>
        <w:t xml:space="preserve">The Open window closes and the file name and location displays in the text box in the Importing Data for Get Latest screen. The import process begins. A message box displays when complete. Click </w:t>
      </w:r>
      <w:r w:rsidRPr="00556C8A">
        <w:rPr>
          <w:rFonts w:ascii="Arial" w:hAnsi="Arial" w:cs="Arial"/>
          <w:b/>
          <w:bCs/>
        </w:rPr>
        <w:t>OK</w:t>
      </w:r>
      <w:r w:rsidRPr="00556C8A">
        <w:rPr>
          <w:rFonts w:ascii="Arial" w:hAnsi="Arial" w:cs="Arial"/>
        </w:rPr>
        <w:t xml:space="preserve"> to view the Status Report. If you try to import a file with an invalid format, the Status window displays an error message. You can save, print, or close the Status window. </w:t>
      </w:r>
    </w:p>
    <w:p w14:paraId="7057FDB0" w14:textId="77777777" w:rsidR="00D915B8" w:rsidRPr="00556C8A" w:rsidRDefault="00D915B8" w:rsidP="00E5089F">
      <w:pPr>
        <w:pStyle w:val="NumberedList2"/>
        <w:numPr>
          <w:ilvl w:val="0"/>
          <w:numId w:val="3"/>
        </w:numPr>
        <w:tabs>
          <w:tab w:val="clear" w:pos="5220"/>
          <w:tab w:val="num" w:pos="-1440"/>
        </w:tabs>
        <w:spacing w:before="120" w:after="120"/>
        <w:ind w:left="720"/>
        <w:rPr>
          <w:rFonts w:ascii="Arial" w:hAnsi="Arial" w:cs="Arial"/>
        </w:rPr>
      </w:pPr>
      <w:r w:rsidRPr="00556C8A">
        <w:rPr>
          <w:rFonts w:ascii="Arial" w:hAnsi="Arial" w:cs="Arial"/>
        </w:rPr>
        <w:t xml:space="preserve">Click </w:t>
      </w:r>
      <w:r w:rsidRPr="00556C8A">
        <w:rPr>
          <w:rFonts w:ascii="Arial" w:hAnsi="Arial" w:cs="Arial"/>
          <w:b/>
          <w:bCs/>
        </w:rPr>
        <w:t>Close</w:t>
      </w:r>
      <w:r w:rsidRPr="00556C8A">
        <w:rPr>
          <w:rFonts w:ascii="Arial" w:hAnsi="Arial" w:cs="Arial"/>
        </w:rPr>
        <w:t>.</w:t>
      </w:r>
    </w:p>
    <w:p w14:paraId="7AAC3F8C" w14:textId="77777777" w:rsidR="00C5296E" w:rsidRPr="00556C8A" w:rsidRDefault="00541F99" w:rsidP="008D131D">
      <w:pPr>
        <w:pStyle w:val="Heading2"/>
      </w:pPr>
      <w:bookmarkStart w:id="158" w:name="_Ref43082052"/>
      <w:r w:rsidRPr="00556C8A">
        <w:br w:type="page"/>
      </w:r>
      <w:bookmarkStart w:id="159" w:name="_Toc343516725"/>
      <w:bookmarkStart w:id="160" w:name="_Ref383170207"/>
      <w:bookmarkStart w:id="161" w:name="_Ref383170716"/>
      <w:bookmarkStart w:id="162" w:name="_Ref462221585"/>
      <w:bookmarkStart w:id="163" w:name="_Ref462221672"/>
      <w:bookmarkStart w:id="164" w:name="_Ref462221720"/>
      <w:bookmarkStart w:id="165" w:name="_Ref463953540"/>
      <w:bookmarkStart w:id="166" w:name="_Toc56685300"/>
      <w:r w:rsidR="00D915B8" w:rsidRPr="00556C8A">
        <w:lastRenderedPageBreak/>
        <w:t>Accessing Help</w:t>
      </w:r>
      <w:bookmarkStart w:id="167" w:name="AccessingHelp"/>
      <w:bookmarkEnd w:id="153"/>
      <w:bookmarkEnd w:id="158"/>
      <w:bookmarkEnd w:id="159"/>
      <w:bookmarkEnd w:id="160"/>
      <w:bookmarkEnd w:id="161"/>
      <w:bookmarkEnd w:id="162"/>
      <w:bookmarkEnd w:id="163"/>
      <w:bookmarkEnd w:id="164"/>
      <w:bookmarkEnd w:id="165"/>
      <w:bookmarkEnd w:id="166"/>
      <w:bookmarkEnd w:id="167"/>
    </w:p>
    <w:p w14:paraId="3D0ECC61" w14:textId="6BDCEA44" w:rsidR="00C5296E" w:rsidRPr="00556C8A" w:rsidRDefault="00541F99" w:rsidP="00A407E1">
      <w:r w:rsidRPr="00556C8A">
        <w:t xml:space="preserve">Clicking </w:t>
      </w:r>
      <w:r w:rsidRPr="00556C8A">
        <w:rPr>
          <w:b/>
        </w:rPr>
        <w:t>Help</w:t>
      </w:r>
      <w:r w:rsidRPr="00556C8A">
        <w:t xml:space="preserve"> or pressing the F1 key from the </w:t>
      </w:r>
      <w:r w:rsidRPr="00556C8A">
        <w:rPr>
          <w:b/>
        </w:rPr>
        <w:t>Main</w:t>
      </w:r>
      <w:r w:rsidRPr="00556C8A">
        <w:t xml:space="preserve"> menu </w:t>
      </w:r>
      <w:r w:rsidR="00EB18F1" w:rsidRPr="00556C8A">
        <w:t xml:space="preserve">or from any entry screen </w:t>
      </w:r>
      <w:r w:rsidR="00027A08" w:rsidRPr="00556C8A">
        <w:t xml:space="preserve">will link </w:t>
      </w:r>
      <w:r w:rsidR="00133331" w:rsidRPr="00556C8A">
        <w:t>the user</w:t>
      </w:r>
      <w:r w:rsidR="00027A08" w:rsidRPr="00556C8A">
        <w:t xml:space="preserve"> to the Principal Apportionment Data Collection </w:t>
      </w:r>
      <w:r w:rsidR="00CE782B" w:rsidRPr="00556C8A">
        <w:t xml:space="preserve">Software </w:t>
      </w:r>
      <w:r w:rsidR="004F7D1A">
        <w:t>w</w:t>
      </w:r>
      <w:r w:rsidR="00634A53">
        <w:t>eb</w:t>
      </w:r>
      <w:r w:rsidR="00CE782B" w:rsidRPr="00556C8A">
        <w:t xml:space="preserve"> </w:t>
      </w:r>
      <w:r w:rsidR="00027A08" w:rsidRPr="00556C8A">
        <w:t xml:space="preserve">page at </w:t>
      </w:r>
      <w:hyperlink r:id="rId39" w:tooltip="Webpage for Principal Apportionment Data Collection" w:history="1">
        <w:r w:rsidR="007578FD" w:rsidRPr="00556C8A">
          <w:rPr>
            <w:rStyle w:val="Hyperlink"/>
            <w:rFonts w:cs="Arial"/>
            <w:bCs/>
          </w:rPr>
          <w:t>https://www.cde.ca.gov/fg/sf/pa/</w:t>
        </w:r>
      </w:hyperlink>
      <w:r w:rsidR="001171D8" w:rsidRPr="00556C8A">
        <w:t xml:space="preserve">. </w:t>
      </w:r>
      <w:r w:rsidR="00EB18F1" w:rsidRPr="00556C8A">
        <w:t xml:space="preserve">Select the PADC Software Fiscal Year </w:t>
      </w:r>
      <w:r w:rsidR="00575901">
        <w:t>2020-21</w:t>
      </w:r>
      <w:r w:rsidR="00EB18F1" w:rsidRPr="00556C8A">
        <w:t xml:space="preserve"> link </w:t>
      </w:r>
      <w:r w:rsidR="00E543A3" w:rsidRPr="00556C8A">
        <w:t>(</w:t>
      </w:r>
      <w:r w:rsidR="00E543A3" w:rsidRPr="00556C8A">
        <w:fldChar w:fldCharType="begin"/>
      </w:r>
      <w:r w:rsidR="00E543A3" w:rsidRPr="00556C8A">
        <w:instrText xml:space="preserve"> REF _Ref41804047 \h </w:instrText>
      </w:r>
      <w:r w:rsidR="00CE782B" w:rsidRPr="00556C8A">
        <w:instrText xml:space="preserve"> \* MERGEFORMAT </w:instrText>
      </w:r>
      <w:r w:rsidR="00E543A3" w:rsidRPr="00556C8A">
        <w:fldChar w:fldCharType="separate"/>
      </w:r>
      <w:r w:rsidR="00953F34" w:rsidRPr="00E6083E">
        <w:t xml:space="preserve">Figure </w:t>
      </w:r>
      <w:r w:rsidR="00953F34" w:rsidRPr="00E6083E">
        <w:rPr>
          <w:noProof/>
        </w:rPr>
        <w:t>6</w:t>
      </w:r>
      <w:r w:rsidR="00E543A3" w:rsidRPr="00556C8A">
        <w:fldChar w:fldCharType="end"/>
      </w:r>
      <w:r w:rsidR="00E543A3" w:rsidRPr="00556C8A">
        <w:t xml:space="preserve">) </w:t>
      </w:r>
      <w:r w:rsidR="00EB18F1" w:rsidRPr="00556C8A">
        <w:t xml:space="preserve">to access the Resources and </w:t>
      </w:r>
      <w:r w:rsidR="004C35A4" w:rsidRPr="00556C8A">
        <w:t>Documents for the current year</w:t>
      </w:r>
      <w:r w:rsidRPr="00556C8A">
        <w:t xml:space="preserve">. </w:t>
      </w:r>
      <w:r w:rsidR="00C73F18" w:rsidRPr="00556C8A">
        <w:t>T</w:t>
      </w:r>
      <w:r w:rsidR="00061DC5" w:rsidRPr="00556C8A">
        <w:t xml:space="preserve">he following </w:t>
      </w:r>
      <w:r w:rsidR="00C73F18" w:rsidRPr="00556C8A">
        <w:t>resources are</w:t>
      </w:r>
      <w:r w:rsidR="00061DC5" w:rsidRPr="00556C8A">
        <w:t xml:space="preserve"> available on this </w:t>
      </w:r>
      <w:r w:rsidR="004F7D1A">
        <w:t>w</w:t>
      </w:r>
      <w:r w:rsidR="00634A53">
        <w:t>eb</w:t>
      </w:r>
      <w:r w:rsidR="00061DC5" w:rsidRPr="00556C8A">
        <w:t xml:space="preserve"> page to help a user with the submission of data: </w:t>
      </w:r>
    </w:p>
    <w:p w14:paraId="7BC37C14" w14:textId="77777777" w:rsidR="00C5296E" w:rsidRPr="00556C8A" w:rsidRDefault="00BD5A35" w:rsidP="00C5296E">
      <w:pPr>
        <w:pStyle w:val="BodyText"/>
        <w:numPr>
          <w:ilvl w:val="0"/>
          <w:numId w:val="38"/>
        </w:numPr>
        <w:ind w:left="720"/>
        <w:rPr>
          <w:rFonts w:ascii="Arial" w:hAnsi="Arial" w:cs="Arial"/>
        </w:rPr>
      </w:pPr>
      <w:r w:rsidRPr="00556C8A">
        <w:rPr>
          <w:rFonts w:ascii="Arial" w:hAnsi="Arial" w:cs="Arial"/>
          <w:b/>
          <w:bCs w:val="0"/>
        </w:rPr>
        <w:t xml:space="preserve">Known Problems, Fixes, and Workarounds </w:t>
      </w:r>
      <w:r w:rsidR="005C106E" w:rsidRPr="00556C8A">
        <w:rPr>
          <w:rFonts w:ascii="Arial" w:hAnsi="Arial" w:cs="Arial"/>
          <w:bCs w:val="0"/>
        </w:rPr>
        <w:t>–</w:t>
      </w:r>
      <w:r w:rsidRPr="00556C8A">
        <w:rPr>
          <w:rFonts w:ascii="Arial" w:hAnsi="Arial" w:cs="Arial"/>
          <w:bCs w:val="0"/>
        </w:rPr>
        <w:t xml:space="preserve"> Information on known problems and fixes for the PADC Software.</w:t>
      </w:r>
    </w:p>
    <w:p w14:paraId="157BF91D" w14:textId="77777777" w:rsidR="00C5296E" w:rsidRPr="00556C8A" w:rsidRDefault="0033358A" w:rsidP="00C5296E">
      <w:pPr>
        <w:pStyle w:val="BodyText"/>
        <w:numPr>
          <w:ilvl w:val="0"/>
          <w:numId w:val="38"/>
        </w:numPr>
        <w:ind w:left="720"/>
        <w:rPr>
          <w:rFonts w:ascii="Arial" w:hAnsi="Arial" w:cs="Arial"/>
        </w:rPr>
      </w:pPr>
      <w:r w:rsidRPr="00556C8A">
        <w:rPr>
          <w:rFonts w:ascii="Arial" w:hAnsi="Arial" w:cs="Arial"/>
          <w:b/>
          <w:bCs w:val="0"/>
        </w:rPr>
        <w:t>Download and Installation Guide</w:t>
      </w:r>
      <w:r w:rsidRPr="00556C8A">
        <w:rPr>
          <w:rFonts w:ascii="Arial" w:hAnsi="Arial" w:cs="Arial"/>
          <w:bCs w:val="0"/>
        </w:rPr>
        <w:t xml:space="preserve"> </w:t>
      </w:r>
      <w:r w:rsidR="005C106E" w:rsidRPr="00556C8A">
        <w:rPr>
          <w:rFonts w:ascii="Arial" w:hAnsi="Arial" w:cs="Arial"/>
          <w:bCs w:val="0"/>
        </w:rPr>
        <w:t>–</w:t>
      </w:r>
      <w:r w:rsidR="007A5CAD" w:rsidRPr="00556C8A">
        <w:rPr>
          <w:rFonts w:ascii="Arial" w:hAnsi="Arial" w:cs="Arial"/>
          <w:bCs w:val="0"/>
        </w:rPr>
        <w:t xml:space="preserve"> </w:t>
      </w:r>
      <w:r w:rsidRPr="00556C8A">
        <w:rPr>
          <w:rFonts w:ascii="Arial" w:hAnsi="Arial" w:cs="Arial"/>
          <w:bCs w:val="0"/>
        </w:rPr>
        <w:t>Information on how to download and install the software.</w:t>
      </w:r>
    </w:p>
    <w:p w14:paraId="50108C1A" w14:textId="77777777" w:rsidR="00C5296E" w:rsidRPr="00556C8A" w:rsidRDefault="0033358A" w:rsidP="00C5296E">
      <w:pPr>
        <w:pStyle w:val="BodyText"/>
        <w:numPr>
          <w:ilvl w:val="0"/>
          <w:numId w:val="38"/>
        </w:numPr>
        <w:ind w:left="720"/>
        <w:rPr>
          <w:rFonts w:ascii="Arial" w:hAnsi="Arial" w:cs="Arial"/>
        </w:rPr>
      </w:pPr>
      <w:r w:rsidRPr="00556C8A">
        <w:rPr>
          <w:rFonts w:ascii="Arial" w:hAnsi="Arial" w:cs="Arial"/>
          <w:b/>
          <w:bCs w:val="0"/>
        </w:rPr>
        <w:t>Software User Guide</w:t>
      </w:r>
      <w:r w:rsidR="007A5CAD" w:rsidRPr="00556C8A">
        <w:rPr>
          <w:rFonts w:ascii="Arial" w:hAnsi="Arial" w:cs="Arial"/>
          <w:bCs w:val="0"/>
        </w:rPr>
        <w:t xml:space="preserve"> </w:t>
      </w:r>
      <w:r w:rsidR="005C106E" w:rsidRPr="00556C8A">
        <w:rPr>
          <w:rFonts w:ascii="Arial" w:hAnsi="Arial" w:cs="Arial"/>
          <w:bCs w:val="0"/>
        </w:rPr>
        <w:t>–</w:t>
      </w:r>
      <w:r w:rsidR="007A5CAD" w:rsidRPr="00556C8A">
        <w:rPr>
          <w:rFonts w:ascii="Arial" w:hAnsi="Arial" w:cs="Arial"/>
          <w:bCs w:val="0"/>
        </w:rPr>
        <w:t xml:space="preserve"> </w:t>
      </w:r>
      <w:r w:rsidRPr="00556C8A">
        <w:rPr>
          <w:rFonts w:ascii="Arial" w:hAnsi="Arial" w:cs="Arial"/>
          <w:bCs w:val="0"/>
        </w:rPr>
        <w:t>Information on how to use the software and tips on how to print, save, export/import, etc.</w:t>
      </w:r>
    </w:p>
    <w:p w14:paraId="25DB8EA0" w14:textId="77777777" w:rsidR="00C5296E" w:rsidRPr="00556C8A" w:rsidRDefault="0033358A" w:rsidP="00C5296E">
      <w:pPr>
        <w:pStyle w:val="BodyText"/>
        <w:numPr>
          <w:ilvl w:val="0"/>
          <w:numId w:val="38"/>
        </w:numPr>
        <w:ind w:left="720"/>
        <w:rPr>
          <w:rFonts w:ascii="Arial" w:hAnsi="Arial" w:cs="Arial"/>
        </w:rPr>
      </w:pPr>
      <w:r w:rsidRPr="00556C8A">
        <w:rPr>
          <w:rFonts w:ascii="Arial" w:hAnsi="Arial" w:cs="Arial"/>
          <w:b/>
          <w:bCs w:val="0"/>
        </w:rPr>
        <w:t>Data Reporting Instruction Manual</w:t>
      </w:r>
      <w:r w:rsidRPr="00556C8A">
        <w:rPr>
          <w:rFonts w:ascii="Arial" w:hAnsi="Arial" w:cs="Arial"/>
          <w:bCs w:val="0"/>
        </w:rPr>
        <w:t xml:space="preserve"> </w:t>
      </w:r>
      <w:r w:rsidR="005C106E" w:rsidRPr="00556C8A">
        <w:rPr>
          <w:rFonts w:ascii="Arial" w:hAnsi="Arial" w:cs="Arial"/>
          <w:bCs w:val="0"/>
        </w:rPr>
        <w:t>–</w:t>
      </w:r>
      <w:r w:rsidR="007A5CAD" w:rsidRPr="00556C8A">
        <w:rPr>
          <w:rFonts w:ascii="Arial" w:hAnsi="Arial" w:cs="Arial"/>
          <w:bCs w:val="0"/>
        </w:rPr>
        <w:t xml:space="preserve"> </w:t>
      </w:r>
      <w:r w:rsidRPr="00556C8A">
        <w:rPr>
          <w:rFonts w:ascii="Arial" w:hAnsi="Arial" w:cs="Arial"/>
          <w:bCs w:val="0"/>
        </w:rPr>
        <w:t xml:space="preserve">Information on how to use the data entry screens, where to report data, and description of data elements for each screen (previously known as the Help File). </w:t>
      </w:r>
    </w:p>
    <w:p w14:paraId="72FB470B" w14:textId="15141AC8" w:rsidR="00C5296E" w:rsidRPr="00556C8A" w:rsidRDefault="0033358A" w:rsidP="00C5296E">
      <w:pPr>
        <w:pStyle w:val="BodyText"/>
        <w:numPr>
          <w:ilvl w:val="0"/>
          <w:numId w:val="38"/>
        </w:numPr>
        <w:ind w:left="720"/>
        <w:rPr>
          <w:rFonts w:ascii="Arial" w:hAnsi="Arial" w:cs="Arial"/>
        </w:rPr>
      </w:pPr>
      <w:r w:rsidRPr="00556C8A">
        <w:rPr>
          <w:rFonts w:ascii="Arial" w:hAnsi="Arial" w:cs="Arial"/>
          <w:b/>
          <w:bCs w:val="0"/>
        </w:rPr>
        <w:t>Due Dates</w:t>
      </w:r>
      <w:r w:rsidRPr="00556C8A">
        <w:rPr>
          <w:rFonts w:ascii="Arial" w:hAnsi="Arial" w:cs="Arial"/>
          <w:bCs w:val="0"/>
        </w:rPr>
        <w:t xml:space="preserve"> </w:t>
      </w:r>
      <w:r w:rsidR="005C106E" w:rsidRPr="00556C8A">
        <w:rPr>
          <w:rFonts w:ascii="Arial" w:hAnsi="Arial" w:cs="Arial"/>
          <w:bCs w:val="0"/>
        </w:rPr>
        <w:t>–</w:t>
      </w:r>
      <w:r w:rsidR="007A5CAD" w:rsidRPr="00556C8A">
        <w:rPr>
          <w:rFonts w:ascii="Arial" w:hAnsi="Arial" w:cs="Arial"/>
          <w:bCs w:val="0"/>
        </w:rPr>
        <w:t xml:space="preserve"> </w:t>
      </w:r>
      <w:r w:rsidRPr="00556C8A">
        <w:rPr>
          <w:rFonts w:ascii="Arial" w:hAnsi="Arial" w:cs="Arial"/>
          <w:bCs w:val="0"/>
        </w:rPr>
        <w:t xml:space="preserve">List of Principal Apportionment Data Collection Software due dates for </w:t>
      </w:r>
      <w:r w:rsidR="003E4E41">
        <w:rPr>
          <w:rFonts w:ascii="Arial" w:hAnsi="Arial" w:cs="Arial"/>
        </w:rPr>
        <w:t>2020-21</w:t>
      </w:r>
      <w:r w:rsidR="00121733" w:rsidRPr="00556C8A">
        <w:rPr>
          <w:rFonts w:ascii="Arial" w:hAnsi="Arial" w:cs="Arial"/>
          <w:bCs w:val="0"/>
        </w:rPr>
        <w:t xml:space="preserve"> </w:t>
      </w:r>
      <w:r w:rsidR="001850C7" w:rsidRPr="00556C8A">
        <w:rPr>
          <w:rFonts w:ascii="Arial" w:hAnsi="Arial" w:cs="Arial"/>
          <w:bCs w:val="0"/>
        </w:rPr>
        <w:t>by entry screen</w:t>
      </w:r>
      <w:r w:rsidRPr="00556C8A">
        <w:rPr>
          <w:rFonts w:ascii="Arial" w:hAnsi="Arial" w:cs="Arial"/>
          <w:bCs w:val="0"/>
        </w:rPr>
        <w:t>.</w:t>
      </w:r>
    </w:p>
    <w:p w14:paraId="2CE176AB" w14:textId="77777777" w:rsidR="00C5296E" w:rsidRPr="00556C8A" w:rsidRDefault="0033358A" w:rsidP="00C5296E">
      <w:pPr>
        <w:pStyle w:val="BodyText"/>
        <w:numPr>
          <w:ilvl w:val="0"/>
          <w:numId w:val="38"/>
        </w:numPr>
        <w:ind w:left="720"/>
        <w:rPr>
          <w:rFonts w:ascii="Arial" w:hAnsi="Arial" w:cs="Arial"/>
        </w:rPr>
      </w:pPr>
      <w:r w:rsidRPr="00556C8A">
        <w:rPr>
          <w:rFonts w:ascii="Arial" w:hAnsi="Arial" w:cs="Arial"/>
          <w:b/>
          <w:bCs w:val="0"/>
        </w:rPr>
        <w:t>Contacts</w:t>
      </w:r>
      <w:r w:rsidRPr="00556C8A">
        <w:rPr>
          <w:rFonts w:ascii="Arial" w:hAnsi="Arial" w:cs="Arial"/>
          <w:bCs w:val="0"/>
        </w:rPr>
        <w:t xml:space="preserve"> </w:t>
      </w:r>
      <w:r w:rsidR="005C106E" w:rsidRPr="00556C8A">
        <w:rPr>
          <w:rFonts w:ascii="Arial" w:hAnsi="Arial" w:cs="Arial"/>
          <w:bCs w:val="0"/>
        </w:rPr>
        <w:t>–</w:t>
      </w:r>
      <w:r w:rsidR="00C54AFB" w:rsidRPr="00556C8A">
        <w:rPr>
          <w:rFonts w:ascii="Arial" w:hAnsi="Arial" w:cs="Arial"/>
          <w:bCs w:val="0"/>
        </w:rPr>
        <w:t xml:space="preserve"> </w:t>
      </w:r>
      <w:r w:rsidRPr="00556C8A">
        <w:rPr>
          <w:rFonts w:ascii="Arial" w:hAnsi="Arial" w:cs="Arial"/>
          <w:bCs w:val="0"/>
        </w:rPr>
        <w:t>List of program contacts for the Principal Apportionment</w:t>
      </w:r>
      <w:r w:rsidR="001850C7" w:rsidRPr="00556C8A">
        <w:rPr>
          <w:rFonts w:ascii="Arial" w:hAnsi="Arial" w:cs="Arial"/>
          <w:bCs w:val="0"/>
        </w:rPr>
        <w:t xml:space="preserve"> by entry screen</w:t>
      </w:r>
      <w:r w:rsidRPr="00556C8A">
        <w:rPr>
          <w:rFonts w:ascii="Arial" w:hAnsi="Arial" w:cs="Arial"/>
          <w:bCs w:val="0"/>
        </w:rPr>
        <w:t>.</w:t>
      </w:r>
    </w:p>
    <w:p w14:paraId="609259C2" w14:textId="7DAB3159" w:rsidR="00801FB4" w:rsidRPr="00556C8A" w:rsidRDefault="00493CE1" w:rsidP="00A407E1">
      <w:pPr>
        <w:pStyle w:val="BodyText"/>
        <w:spacing w:after="0"/>
        <w:ind w:left="0"/>
        <w:rPr>
          <w:rFonts w:ascii="Arial" w:hAnsi="Arial" w:cs="Arial"/>
          <w:noProof/>
        </w:rPr>
      </w:pPr>
      <w:r>
        <w:rPr>
          <w:noProof/>
        </w:rPr>
        <w:lastRenderedPageBreak/>
        <w:drawing>
          <wp:inline distT="0" distB="0" distL="0" distR="0" wp14:anchorId="3F5A23CA" wp14:editId="03F61032">
            <wp:extent cx="5943600" cy="5723467"/>
            <wp:effectExtent l="0" t="0" r="0" b="0"/>
            <wp:docPr id="30" name="Picture 30" descr="Picture of the Principal Apportionment Data Collection web page where the user can access the Data Reporting Instruction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zblack\AppData\Local\Temp\SNAGHTML77f7ab.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43600" cy="5723467"/>
                    </a:xfrm>
                    <a:prstGeom prst="rect">
                      <a:avLst/>
                    </a:prstGeom>
                    <a:noFill/>
                    <a:ln>
                      <a:noFill/>
                    </a:ln>
                  </pic:spPr>
                </pic:pic>
              </a:graphicData>
            </a:graphic>
          </wp:inline>
        </w:drawing>
      </w:r>
      <w:r w:rsidR="005B5CEB" w:rsidRPr="00556C8A" w:rsidDel="005B5CEB">
        <w:rPr>
          <w:rFonts w:ascii="Arial" w:hAnsi="Arial" w:cs="Arial"/>
          <w:noProof/>
        </w:rPr>
        <w:t xml:space="preserve"> </w:t>
      </w:r>
      <w:r w:rsidR="005E6631" w:rsidRPr="00556C8A" w:rsidDel="005E6631">
        <w:rPr>
          <w:rFonts w:ascii="Arial" w:hAnsi="Arial" w:cs="Arial"/>
          <w:noProof/>
          <w:bdr w:val="single" w:sz="4" w:space="0" w:color="A6A6A6"/>
        </w:rPr>
        <w:t xml:space="preserve"> </w:t>
      </w:r>
    </w:p>
    <w:p w14:paraId="698A46EF" w14:textId="0816B821" w:rsidR="00A90061" w:rsidRPr="00556C8A" w:rsidRDefault="00541F99" w:rsidP="00A407E1">
      <w:pPr>
        <w:pStyle w:val="Caption"/>
        <w:spacing w:after="0"/>
        <w:ind w:left="0"/>
        <w:rPr>
          <w:rFonts w:cs="Arial"/>
        </w:rPr>
      </w:pPr>
      <w:bookmarkStart w:id="168" w:name="_Ref41804047"/>
      <w:bookmarkStart w:id="169" w:name="_Toc382818987"/>
      <w:bookmarkStart w:id="170" w:name="_Toc55895274"/>
      <w:r w:rsidRPr="00556C8A">
        <w:rPr>
          <w:rFonts w:cs="Arial"/>
        </w:rPr>
        <w:t xml:space="preserve">Figure </w:t>
      </w:r>
      <w:r w:rsidRPr="00556C8A">
        <w:rPr>
          <w:rFonts w:cs="Arial"/>
        </w:rPr>
        <w:fldChar w:fldCharType="begin"/>
      </w:r>
      <w:r w:rsidRPr="00556C8A">
        <w:rPr>
          <w:rFonts w:cs="Arial"/>
        </w:rPr>
        <w:instrText xml:space="preserve"> SEQ Figure \* ARABIC </w:instrText>
      </w:r>
      <w:r w:rsidRPr="00556C8A">
        <w:rPr>
          <w:rFonts w:cs="Arial"/>
        </w:rPr>
        <w:fldChar w:fldCharType="separate"/>
      </w:r>
      <w:r w:rsidR="00953F34">
        <w:rPr>
          <w:rFonts w:cs="Arial"/>
          <w:noProof/>
        </w:rPr>
        <w:t>6</w:t>
      </w:r>
      <w:r w:rsidRPr="00556C8A">
        <w:rPr>
          <w:rFonts w:cs="Arial"/>
        </w:rPr>
        <w:fldChar w:fldCharType="end"/>
      </w:r>
      <w:bookmarkEnd w:id="168"/>
      <w:r w:rsidRPr="00556C8A">
        <w:rPr>
          <w:rFonts w:cs="Arial"/>
        </w:rPr>
        <w:t>: Help</w:t>
      </w:r>
      <w:bookmarkEnd w:id="169"/>
      <w:bookmarkEnd w:id="170"/>
    </w:p>
    <w:p w14:paraId="78D02865" w14:textId="77777777" w:rsidR="00C5296E" w:rsidRPr="00556C8A" w:rsidRDefault="00A90061" w:rsidP="00497D50">
      <w:pPr>
        <w:pStyle w:val="Heading2"/>
        <w:rPr>
          <w:rFonts w:cs="Arial"/>
        </w:rPr>
      </w:pPr>
      <w:r w:rsidRPr="00556C8A">
        <w:rPr>
          <w:rFonts w:cs="Arial"/>
        </w:rPr>
        <w:br w:type="page"/>
      </w:r>
      <w:bookmarkStart w:id="171" w:name="_Ref405541531"/>
      <w:bookmarkStart w:id="172" w:name="_Toc56685301"/>
      <w:r w:rsidR="00541F99" w:rsidRPr="00556C8A">
        <w:rPr>
          <w:rFonts w:cs="Arial"/>
        </w:rPr>
        <w:lastRenderedPageBreak/>
        <w:t>Navigating Main Menus</w:t>
      </w:r>
      <w:bookmarkEnd w:id="171"/>
      <w:bookmarkEnd w:id="172"/>
    </w:p>
    <w:p w14:paraId="64AAA845" w14:textId="3EDE5A76" w:rsidR="00C5296E" w:rsidRPr="00556C8A" w:rsidRDefault="00541F99" w:rsidP="00A407E1">
      <w:r w:rsidRPr="00556C8A">
        <w:t xml:space="preserve">The </w:t>
      </w:r>
      <w:r w:rsidRPr="00556C8A">
        <w:rPr>
          <w:b/>
        </w:rPr>
        <w:t>Main</w:t>
      </w:r>
      <w:r w:rsidRPr="00556C8A">
        <w:t xml:space="preserve"> menu </w:t>
      </w:r>
      <w:r w:rsidR="00285460" w:rsidRPr="00556C8A">
        <w:t>(</w:t>
      </w:r>
      <w:r w:rsidR="00805EBB" w:rsidRPr="00556C8A">
        <w:fldChar w:fldCharType="begin"/>
      </w:r>
      <w:r w:rsidR="00805EBB" w:rsidRPr="00556C8A">
        <w:instrText xml:space="preserve"> REF _Ref405468381 \h </w:instrText>
      </w:r>
      <w:r w:rsidR="00C5296E" w:rsidRPr="00556C8A">
        <w:instrText xml:space="preserve"> \* MERGEFORMAT </w:instrText>
      </w:r>
      <w:r w:rsidR="00805EBB" w:rsidRPr="00556C8A">
        <w:fldChar w:fldCharType="separate"/>
      </w:r>
      <w:r w:rsidR="00953F34" w:rsidRPr="00E6083E">
        <w:t xml:space="preserve">Figure </w:t>
      </w:r>
      <w:r w:rsidR="00953F34" w:rsidRPr="00E6083E">
        <w:rPr>
          <w:noProof/>
        </w:rPr>
        <w:t>4</w:t>
      </w:r>
      <w:r w:rsidR="00805EBB" w:rsidRPr="00556C8A">
        <w:fldChar w:fldCharType="end"/>
      </w:r>
      <w:r w:rsidR="00285460" w:rsidRPr="00556C8A">
        <w:t>) i</w:t>
      </w:r>
      <w:r w:rsidRPr="00556C8A">
        <w:t>s the starting point for entering data into the software.</w:t>
      </w:r>
    </w:p>
    <w:p w14:paraId="02064965" w14:textId="77777777" w:rsidR="00C5296E" w:rsidRPr="00556C8A" w:rsidRDefault="00541F99" w:rsidP="00A407E1">
      <w:r w:rsidRPr="00556C8A">
        <w:t xml:space="preserve">The User Group selected when your account was created determines the </w:t>
      </w:r>
      <w:r w:rsidRPr="00556C8A">
        <w:rPr>
          <w:b/>
        </w:rPr>
        <w:t>Main</w:t>
      </w:r>
      <w:r w:rsidRPr="00556C8A">
        <w:t xml:space="preserve"> menu screen appearance.</w:t>
      </w:r>
    </w:p>
    <w:p w14:paraId="463A5180" w14:textId="77777777" w:rsidR="00C5296E" w:rsidRPr="00556C8A" w:rsidRDefault="00541F99" w:rsidP="00497D50">
      <w:pPr>
        <w:pStyle w:val="Heading3"/>
        <w:rPr>
          <w:rFonts w:cs="Arial"/>
        </w:rPr>
      </w:pPr>
      <w:bookmarkStart w:id="173" w:name="_Toc56685302"/>
      <w:r w:rsidRPr="00556C8A">
        <w:rPr>
          <w:rFonts w:cs="Arial"/>
        </w:rPr>
        <w:t>Main Menu Grids</w:t>
      </w:r>
      <w:bookmarkEnd w:id="173"/>
    </w:p>
    <w:p w14:paraId="465582FA" w14:textId="77777777" w:rsidR="00541F99" w:rsidRPr="00556C8A" w:rsidRDefault="00541F99" w:rsidP="00E5089F">
      <w:pPr>
        <w:pStyle w:val="BodyText3"/>
        <w:ind w:left="0"/>
        <w:rPr>
          <w:rFonts w:ascii="Arial" w:hAnsi="Arial" w:cs="Arial"/>
        </w:rPr>
      </w:pPr>
      <w:r w:rsidRPr="00556C8A">
        <w:rPr>
          <w:rFonts w:ascii="Arial" w:hAnsi="Arial" w:cs="Arial"/>
        </w:rPr>
        <w:t xml:space="preserve">There are two grids on every </w:t>
      </w:r>
      <w:r w:rsidRPr="00556C8A">
        <w:rPr>
          <w:rFonts w:ascii="Arial" w:hAnsi="Arial" w:cs="Arial"/>
          <w:b/>
          <w:bCs/>
        </w:rPr>
        <w:t>Main</w:t>
      </w:r>
      <w:r w:rsidRPr="00556C8A">
        <w:rPr>
          <w:rFonts w:ascii="Arial" w:hAnsi="Arial" w:cs="Arial"/>
        </w:rPr>
        <w:t xml:space="preserve"> menu:</w:t>
      </w:r>
    </w:p>
    <w:p w14:paraId="598E9BBE" w14:textId="77777777" w:rsidR="00541F99" w:rsidRPr="00556C8A" w:rsidRDefault="00541F99" w:rsidP="00E5089F">
      <w:pPr>
        <w:pStyle w:val="BodyText3"/>
        <w:numPr>
          <w:ilvl w:val="0"/>
          <w:numId w:val="19"/>
        </w:numPr>
        <w:tabs>
          <w:tab w:val="clear" w:pos="2160"/>
          <w:tab w:val="num" w:pos="-1440"/>
        </w:tabs>
        <w:ind w:left="720"/>
        <w:rPr>
          <w:rFonts w:ascii="Arial" w:hAnsi="Arial" w:cs="Arial"/>
        </w:rPr>
      </w:pPr>
      <w:r w:rsidRPr="00556C8A">
        <w:rPr>
          <w:rFonts w:ascii="Arial" w:hAnsi="Arial" w:cs="Arial"/>
        </w:rPr>
        <w:t>LEA grid</w:t>
      </w:r>
    </w:p>
    <w:p w14:paraId="4EF9A994" w14:textId="77777777" w:rsidR="00C5296E" w:rsidRPr="00556C8A" w:rsidRDefault="00541F99" w:rsidP="00C5296E">
      <w:pPr>
        <w:pStyle w:val="BodyText3"/>
        <w:numPr>
          <w:ilvl w:val="0"/>
          <w:numId w:val="19"/>
        </w:numPr>
        <w:tabs>
          <w:tab w:val="clear" w:pos="2160"/>
          <w:tab w:val="num" w:pos="-1440"/>
        </w:tabs>
        <w:ind w:left="720"/>
        <w:rPr>
          <w:rFonts w:ascii="Arial" w:hAnsi="Arial" w:cs="Arial"/>
        </w:rPr>
      </w:pPr>
      <w:r w:rsidRPr="00556C8A">
        <w:rPr>
          <w:rFonts w:ascii="Arial" w:hAnsi="Arial" w:cs="Arial"/>
        </w:rPr>
        <w:t>Entry Screens grid</w:t>
      </w:r>
    </w:p>
    <w:p w14:paraId="5AEB7FA3" w14:textId="29C6544C" w:rsidR="00541F99" w:rsidRPr="00556C8A" w:rsidRDefault="00541F99" w:rsidP="00A407E1">
      <w:r w:rsidRPr="00556C8A">
        <w:t xml:space="preserve">The LEA grid displays information about the LEA(s). The columns are described in </w:t>
      </w:r>
      <w:r w:rsidRPr="00556C8A">
        <w:fldChar w:fldCharType="begin"/>
      </w:r>
      <w:r w:rsidRPr="00556C8A">
        <w:instrText xml:space="preserve"> REF _Ref33856204 \h </w:instrText>
      </w:r>
      <w:r w:rsidR="00CD0B0E" w:rsidRPr="00556C8A">
        <w:instrText xml:space="preserve"> \* MERGEFORMAT </w:instrText>
      </w:r>
      <w:r w:rsidRPr="00556C8A">
        <w:fldChar w:fldCharType="separate"/>
      </w:r>
      <w:r w:rsidR="00953F34" w:rsidRPr="00E6083E">
        <w:t xml:space="preserve">Table </w:t>
      </w:r>
      <w:r w:rsidR="00953F34" w:rsidRPr="00E6083E">
        <w:rPr>
          <w:noProof/>
        </w:rPr>
        <w:t>8</w:t>
      </w:r>
      <w:r w:rsidRPr="00556C8A">
        <w:fldChar w:fldCharType="end"/>
      </w:r>
      <w:r w:rsidRPr="00556C8A">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8: LEA Grid Information"/>
      </w:tblPr>
      <w:tblGrid>
        <w:gridCol w:w="2743"/>
        <w:gridCol w:w="6607"/>
      </w:tblGrid>
      <w:tr w:rsidR="00541F99" w:rsidRPr="00556C8A" w14:paraId="17180622" w14:textId="77777777" w:rsidTr="00E5089F">
        <w:trPr>
          <w:cantSplit/>
          <w:tblHeader/>
        </w:trPr>
        <w:tc>
          <w:tcPr>
            <w:tcW w:w="1467" w:type="pct"/>
            <w:shd w:val="clear" w:color="auto" w:fill="C0C0C0"/>
          </w:tcPr>
          <w:p w14:paraId="178C6722" w14:textId="77777777" w:rsidR="00541F99" w:rsidRPr="00556C8A" w:rsidRDefault="00541F99" w:rsidP="00E5089F">
            <w:pPr>
              <w:pStyle w:val="TableHeading"/>
              <w:keepNext/>
              <w:spacing w:before="120" w:after="120"/>
              <w:rPr>
                <w:rFonts w:cs="Arial"/>
              </w:rPr>
            </w:pPr>
            <w:r w:rsidRPr="00556C8A">
              <w:rPr>
                <w:rFonts w:cs="Arial"/>
              </w:rPr>
              <w:t>Column</w:t>
            </w:r>
          </w:p>
        </w:tc>
        <w:tc>
          <w:tcPr>
            <w:tcW w:w="3533" w:type="pct"/>
            <w:shd w:val="clear" w:color="auto" w:fill="C0C0C0"/>
          </w:tcPr>
          <w:p w14:paraId="005D51CE" w14:textId="77777777" w:rsidR="00541F99" w:rsidRPr="00556C8A" w:rsidRDefault="00541F99" w:rsidP="00E5089F">
            <w:pPr>
              <w:pStyle w:val="TableHeading"/>
              <w:keepNext/>
              <w:spacing w:before="120" w:after="120"/>
              <w:rPr>
                <w:rFonts w:cs="Arial"/>
              </w:rPr>
            </w:pPr>
            <w:r w:rsidRPr="00556C8A">
              <w:rPr>
                <w:rFonts w:cs="Arial"/>
              </w:rPr>
              <w:t>Description</w:t>
            </w:r>
          </w:p>
        </w:tc>
      </w:tr>
      <w:tr w:rsidR="00541F99" w:rsidRPr="00556C8A" w14:paraId="665369D0" w14:textId="77777777" w:rsidTr="00E5089F">
        <w:trPr>
          <w:cantSplit/>
        </w:trPr>
        <w:tc>
          <w:tcPr>
            <w:tcW w:w="1467" w:type="pct"/>
          </w:tcPr>
          <w:p w14:paraId="0FB005F8"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SELECTED</w:t>
            </w:r>
          </w:p>
        </w:tc>
        <w:tc>
          <w:tcPr>
            <w:tcW w:w="3533" w:type="pct"/>
          </w:tcPr>
          <w:p w14:paraId="6EE1C51A"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 xml:space="preserve">Denotes selection status for printing reports and/or exporting to an ASCII file. The default selection is </w:t>
            </w:r>
            <w:r w:rsidRPr="00556C8A">
              <w:rPr>
                <w:rFonts w:ascii="Arial" w:hAnsi="Arial" w:cs="Arial"/>
                <w:b/>
                <w:bCs/>
              </w:rPr>
              <w:t>No</w:t>
            </w:r>
            <w:r w:rsidRPr="00556C8A">
              <w:rPr>
                <w:rFonts w:ascii="Arial" w:hAnsi="Arial" w:cs="Arial"/>
                <w:bCs/>
              </w:rPr>
              <w:t>.</w:t>
            </w:r>
            <w:r w:rsidRPr="00556C8A">
              <w:rPr>
                <w:rFonts w:ascii="Arial" w:hAnsi="Arial" w:cs="Arial"/>
              </w:rPr>
              <w:t xml:space="preserve"> Change the selection to </w:t>
            </w:r>
            <w:r w:rsidRPr="00556C8A">
              <w:rPr>
                <w:rFonts w:ascii="Arial" w:hAnsi="Arial" w:cs="Arial"/>
                <w:b/>
              </w:rPr>
              <w:t>Yes</w:t>
            </w:r>
            <w:r w:rsidRPr="00556C8A">
              <w:rPr>
                <w:rFonts w:ascii="Arial" w:hAnsi="Arial" w:cs="Arial"/>
              </w:rPr>
              <w:t xml:space="preserve"> by clicking the </w:t>
            </w:r>
            <w:r w:rsidRPr="00556C8A">
              <w:rPr>
                <w:rFonts w:ascii="Arial" w:hAnsi="Arial" w:cs="Arial"/>
                <w:b/>
                <w:bCs/>
              </w:rPr>
              <w:t>SELECTED</w:t>
            </w:r>
            <w:r w:rsidRPr="00556C8A">
              <w:rPr>
                <w:rFonts w:ascii="Arial" w:hAnsi="Arial" w:cs="Arial"/>
              </w:rPr>
              <w:t xml:space="preserve"> cell in the appropriate LEA row.</w:t>
            </w:r>
          </w:p>
        </w:tc>
      </w:tr>
      <w:tr w:rsidR="00541F99" w:rsidRPr="00556C8A" w14:paraId="525D9A7B" w14:textId="77777777" w:rsidTr="00E5089F">
        <w:trPr>
          <w:cantSplit/>
        </w:trPr>
        <w:tc>
          <w:tcPr>
            <w:tcW w:w="1467" w:type="pct"/>
          </w:tcPr>
          <w:p w14:paraId="290F4E38"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COUNTY ID</w:t>
            </w:r>
          </w:p>
        </w:tc>
        <w:tc>
          <w:tcPr>
            <w:tcW w:w="3533" w:type="pct"/>
          </w:tcPr>
          <w:p w14:paraId="4B388546"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The county identification number.</w:t>
            </w:r>
          </w:p>
        </w:tc>
      </w:tr>
      <w:tr w:rsidR="00541F99" w:rsidRPr="00556C8A" w14:paraId="2B7CC7B7" w14:textId="77777777" w:rsidTr="00E5089F">
        <w:trPr>
          <w:cantSplit/>
        </w:trPr>
        <w:tc>
          <w:tcPr>
            <w:tcW w:w="1467" w:type="pct"/>
          </w:tcPr>
          <w:p w14:paraId="6BFC4888"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DISTRICT ID</w:t>
            </w:r>
          </w:p>
        </w:tc>
        <w:tc>
          <w:tcPr>
            <w:tcW w:w="3533" w:type="pct"/>
          </w:tcPr>
          <w:p w14:paraId="4877802B"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The district identification number.</w:t>
            </w:r>
          </w:p>
        </w:tc>
      </w:tr>
      <w:tr w:rsidR="00541F99" w:rsidRPr="00556C8A" w14:paraId="43EBBAD7" w14:textId="77777777" w:rsidTr="00E5089F">
        <w:trPr>
          <w:cantSplit/>
        </w:trPr>
        <w:tc>
          <w:tcPr>
            <w:tcW w:w="1467" w:type="pct"/>
          </w:tcPr>
          <w:p w14:paraId="6D068601"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SCHOOL ID</w:t>
            </w:r>
          </w:p>
        </w:tc>
        <w:tc>
          <w:tcPr>
            <w:tcW w:w="3533" w:type="pct"/>
          </w:tcPr>
          <w:p w14:paraId="2E4FBBFE"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The school identification number. N/A for SELPA LEA.</w:t>
            </w:r>
          </w:p>
        </w:tc>
      </w:tr>
      <w:tr w:rsidR="00541F99" w:rsidRPr="00556C8A" w14:paraId="05DF8F41" w14:textId="77777777" w:rsidTr="00E5089F">
        <w:trPr>
          <w:cantSplit/>
        </w:trPr>
        <w:tc>
          <w:tcPr>
            <w:tcW w:w="1467" w:type="pct"/>
          </w:tcPr>
          <w:p w14:paraId="456BB374"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COUNTY NAME</w:t>
            </w:r>
          </w:p>
        </w:tc>
        <w:tc>
          <w:tcPr>
            <w:tcW w:w="3533" w:type="pct"/>
          </w:tcPr>
          <w:p w14:paraId="4FD051D1"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The county name.</w:t>
            </w:r>
          </w:p>
        </w:tc>
      </w:tr>
      <w:tr w:rsidR="00541F99" w:rsidRPr="00556C8A" w14:paraId="19948DD4" w14:textId="77777777" w:rsidTr="00E5089F">
        <w:trPr>
          <w:cantSplit/>
        </w:trPr>
        <w:tc>
          <w:tcPr>
            <w:tcW w:w="1467" w:type="pct"/>
          </w:tcPr>
          <w:p w14:paraId="6C87594C"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DISTRICT NAME</w:t>
            </w:r>
          </w:p>
        </w:tc>
        <w:tc>
          <w:tcPr>
            <w:tcW w:w="3533" w:type="pct"/>
          </w:tcPr>
          <w:p w14:paraId="1F79AAA7"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The district name.</w:t>
            </w:r>
          </w:p>
        </w:tc>
      </w:tr>
      <w:tr w:rsidR="00541F99" w:rsidRPr="00556C8A" w14:paraId="6FE9803F" w14:textId="77777777" w:rsidTr="00E5089F">
        <w:trPr>
          <w:cantSplit/>
        </w:trPr>
        <w:tc>
          <w:tcPr>
            <w:tcW w:w="1467" w:type="pct"/>
          </w:tcPr>
          <w:p w14:paraId="7311CA97"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SCHOOL NAME</w:t>
            </w:r>
          </w:p>
        </w:tc>
        <w:tc>
          <w:tcPr>
            <w:tcW w:w="3533" w:type="pct"/>
          </w:tcPr>
          <w:p w14:paraId="0C95F520"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The school name, if any. N/A for SELPA LEA.</w:t>
            </w:r>
          </w:p>
        </w:tc>
      </w:tr>
      <w:tr w:rsidR="00541F99" w:rsidRPr="00556C8A" w14:paraId="45D7AC97" w14:textId="77777777" w:rsidTr="00E5089F">
        <w:trPr>
          <w:cantSplit/>
        </w:trPr>
        <w:tc>
          <w:tcPr>
            <w:tcW w:w="1467" w:type="pct"/>
          </w:tcPr>
          <w:p w14:paraId="6BE9F6DB"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DISTRICT TYPE</w:t>
            </w:r>
          </w:p>
        </w:tc>
        <w:tc>
          <w:tcPr>
            <w:tcW w:w="3533" w:type="pct"/>
          </w:tcPr>
          <w:p w14:paraId="09B02713"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The district type. N/A for SELPA LEA.</w:t>
            </w:r>
          </w:p>
        </w:tc>
      </w:tr>
      <w:tr w:rsidR="00541F99" w:rsidRPr="00556C8A" w14:paraId="10AD7B60" w14:textId="77777777" w:rsidTr="00E5089F">
        <w:trPr>
          <w:cantSplit/>
        </w:trPr>
        <w:tc>
          <w:tcPr>
            <w:tcW w:w="1467" w:type="pct"/>
          </w:tcPr>
          <w:p w14:paraId="7E04E888"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SELPA NAME</w:t>
            </w:r>
          </w:p>
        </w:tc>
        <w:tc>
          <w:tcPr>
            <w:tcW w:w="3533" w:type="pct"/>
          </w:tcPr>
          <w:p w14:paraId="1D5994C8"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 xml:space="preserve">The </w:t>
            </w:r>
            <w:proofErr w:type="gramStart"/>
            <w:r w:rsidRPr="00556C8A">
              <w:rPr>
                <w:rFonts w:ascii="Arial" w:hAnsi="Arial" w:cs="Arial"/>
              </w:rPr>
              <w:t>SELPA name</w:t>
            </w:r>
            <w:proofErr w:type="gramEnd"/>
            <w:r w:rsidRPr="00556C8A">
              <w:rPr>
                <w:rFonts w:ascii="Arial" w:hAnsi="Arial" w:cs="Arial"/>
              </w:rPr>
              <w:t>. For SELPA LEAs only.</w:t>
            </w:r>
          </w:p>
        </w:tc>
      </w:tr>
      <w:tr w:rsidR="00541F99" w:rsidRPr="00556C8A" w14:paraId="1BE7FAAF" w14:textId="77777777" w:rsidTr="00E5089F">
        <w:trPr>
          <w:cantSplit/>
        </w:trPr>
        <w:tc>
          <w:tcPr>
            <w:tcW w:w="1467" w:type="pct"/>
          </w:tcPr>
          <w:p w14:paraId="6A62C69F"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SELPA COUNTY</w:t>
            </w:r>
          </w:p>
        </w:tc>
        <w:tc>
          <w:tcPr>
            <w:tcW w:w="3533" w:type="pct"/>
          </w:tcPr>
          <w:p w14:paraId="6A6ABD2B"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The county in which the SELPA resides. For SELPA LEAs only.</w:t>
            </w:r>
          </w:p>
        </w:tc>
      </w:tr>
      <w:tr w:rsidR="00541F99" w:rsidRPr="00556C8A" w14:paraId="2FB132BC" w14:textId="77777777" w:rsidTr="00E5089F">
        <w:trPr>
          <w:cantSplit/>
        </w:trPr>
        <w:tc>
          <w:tcPr>
            <w:tcW w:w="1467" w:type="pct"/>
          </w:tcPr>
          <w:p w14:paraId="2D88B9CE"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SELPA ID</w:t>
            </w:r>
          </w:p>
        </w:tc>
        <w:tc>
          <w:tcPr>
            <w:tcW w:w="3533" w:type="pct"/>
          </w:tcPr>
          <w:p w14:paraId="714CF072"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The SELPA identification number. For SELPA LEAs only.</w:t>
            </w:r>
          </w:p>
        </w:tc>
      </w:tr>
    </w:tbl>
    <w:p w14:paraId="3BF430BC" w14:textId="77777777" w:rsidR="00541F99" w:rsidRPr="00556C8A" w:rsidRDefault="00541F99" w:rsidP="00E5089F">
      <w:pPr>
        <w:pStyle w:val="Caption"/>
        <w:spacing w:after="120"/>
        <w:ind w:left="0"/>
        <w:rPr>
          <w:rFonts w:cs="Arial"/>
        </w:rPr>
      </w:pPr>
      <w:bookmarkStart w:id="174" w:name="_Ref33856204"/>
      <w:bookmarkStart w:id="175" w:name="_Toc382819012"/>
      <w:bookmarkStart w:id="176" w:name="_Toc499721076"/>
      <w:r w:rsidRPr="00556C8A">
        <w:rPr>
          <w:rFonts w:cs="Arial"/>
        </w:rPr>
        <w:t xml:space="preserve">Table </w:t>
      </w:r>
      <w:r w:rsidR="00213F44" w:rsidRPr="00556C8A">
        <w:rPr>
          <w:rFonts w:cs="Arial"/>
        </w:rPr>
        <w:fldChar w:fldCharType="begin"/>
      </w:r>
      <w:r w:rsidR="00213F44" w:rsidRPr="00556C8A">
        <w:rPr>
          <w:rFonts w:cs="Arial"/>
        </w:rPr>
        <w:instrText xml:space="preserve"> SEQ Table \* ARABIC </w:instrText>
      </w:r>
      <w:r w:rsidR="00213F44" w:rsidRPr="00556C8A">
        <w:rPr>
          <w:rFonts w:cs="Arial"/>
        </w:rPr>
        <w:fldChar w:fldCharType="separate"/>
      </w:r>
      <w:r w:rsidR="00953F34">
        <w:rPr>
          <w:rFonts w:cs="Arial"/>
          <w:noProof/>
        </w:rPr>
        <w:t>8</w:t>
      </w:r>
      <w:r w:rsidR="00213F44" w:rsidRPr="00556C8A">
        <w:rPr>
          <w:rFonts w:cs="Arial"/>
        </w:rPr>
        <w:fldChar w:fldCharType="end"/>
      </w:r>
      <w:bookmarkEnd w:id="174"/>
      <w:r w:rsidRPr="00556C8A">
        <w:rPr>
          <w:rFonts w:cs="Arial"/>
        </w:rPr>
        <w:t>: LEA Grid Information</w:t>
      </w:r>
      <w:bookmarkEnd w:id="175"/>
      <w:bookmarkEnd w:id="176"/>
    </w:p>
    <w:p w14:paraId="21FE7F5B" w14:textId="6D6350BA" w:rsidR="00541F99" w:rsidRPr="00556C8A" w:rsidRDefault="00541F99" w:rsidP="00E5089F">
      <w:pPr>
        <w:pStyle w:val="BodyText3"/>
        <w:keepNext/>
        <w:ind w:left="0"/>
        <w:rPr>
          <w:rFonts w:ascii="Arial" w:hAnsi="Arial" w:cs="Arial"/>
        </w:rPr>
      </w:pPr>
      <w:r w:rsidRPr="00556C8A">
        <w:rPr>
          <w:rFonts w:ascii="Arial" w:hAnsi="Arial" w:cs="Arial"/>
        </w:rPr>
        <w:lastRenderedPageBreak/>
        <w:t xml:space="preserve">The Entry Screens grid displays a list of screens that you can access to enter or view data. Each row contains information about entry screen data. The columns are described in </w:t>
      </w:r>
      <w:r w:rsidRPr="00556C8A">
        <w:rPr>
          <w:rFonts w:ascii="Arial" w:hAnsi="Arial" w:cs="Arial"/>
        </w:rPr>
        <w:fldChar w:fldCharType="begin"/>
      </w:r>
      <w:r w:rsidRPr="00556C8A">
        <w:rPr>
          <w:rFonts w:ascii="Arial" w:hAnsi="Arial" w:cs="Arial"/>
        </w:rPr>
        <w:instrText xml:space="preserve"> REF _Ref33856217 \h </w:instrText>
      </w:r>
      <w:r w:rsidR="00CD0B0E" w:rsidRPr="00556C8A">
        <w:rPr>
          <w:rFonts w:ascii="Arial" w:hAnsi="Arial" w:cs="Arial"/>
        </w:rPr>
        <w:instrText xml:space="preserve"> \* MERGEFORMAT </w:instrText>
      </w:r>
      <w:r w:rsidRPr="00556C8A">
        <w:rPr>
          <w:rFonts w:ascii="Arial" w:hAnsi="Arial" w:cs="Arial"/>
        </w:rPr>
      </w:r>
      <w:r w:rsidRPr="00556C8A">
        <w:rPr>
          <w:rFonts w:ascii="Arial" w:hAnsi="Arial" w:cs="Arial"/>
        </w:rPr>
        <w:fldChar w:fldCharType="separate"/>
      </w:r>
      <w:r w:rsidR="00953F34" w:rsidRPr="00354CEA">
        <w:rPr>
          <w:rFonts w:ascii="Arial" w:hAnsi="Arial" w:cs="Arial"/>
        </w:rPr>
        <w:t xml:space="preserve">Table </w:t>
      </w:r>
      <w:r w:rsidR="00953F34" w:rsidRPr="00354CEA">
        <w:rPr>
          <w:rFonts w:ascii="Arial" w:hAnsi="Arial" w:cs="Arial"/>
          <w:noProof/>
        </w:rPr>
        <w:t>9</w:t>
      </w:r>
      <w:r w:rsidRPr="00556C8A">
        <w:rPr>
          <w:rFonts w:ascii="Arial" w:hAnsi="Arial" w:cs="Arial"/>
        </w:rPr>
        <w:fldChar w:fldCharType="end"/>
      </w:r>
      <w:r w:rsidRPr="00556C8A">
        <w:rPr>
          <w:rFonts w:ascii="Arial" w:hAnsi="Arial"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9: Entry Screens Grid Information"/>
      </w:tblPr>
      <w:tblGrid>
        <w:gridCol w:w="3914"/>
        <w:gridCol w:w="5436"/>
      </w:tblGrid>
      <w:tr w:rsidR="00541F99" w:rsidRPr="00556C8A" w14:paraId="64F46B39" w14:textId="77777777" w:rsidTr="00E5089F">
        <w:trPr>
          <w:cantSplit/>
          <w:tblHeader/>
        </w:trPr>
        <w:tc>
          <w:tcPr>
            <w:tcW w:w="2093" w:type="pct"/>
            <w:shd w:val="clear" w:color="auto" w:fill="C0C0C0"/>
          </w:tcPr>
          <w:p w14:paraId="3B687E7B" w14:textId="77777777" w:rsidR="00541F99" w:rsidRPr="00556C8A" w:rsidRDefault="00541F99" w:rsidP="00E5089F">
            <w:pPr>
              <w:pStyle w:val="TableHeading"/>
              <w:keepNext/>
              <w:spacing w:before="120" w:after="120"/>
              <w:rPr>
                <w:rFonts w:cs="Arial"/>
              </w:rPr>
            </w:pPr>
            <w:bookmarkStart w:id="177" w:name="_Ref12946975"/>
            <w:bookmarkStart w:id="178" w:name="_Ref12947023"/>
            <w:bookmarkStart w:id="179" w:name="_Ref12947064"/>
            <w:bookmarkStart w:id="180" w:name="_Ref12947449"/>
            <w:bookmarkStart w:id="181" w:name="_Ref16929952"/>
            <w:r w:rsidRPr="00556C8A">
              <w:rPr>
                <w:rFonts w:cs="Arial"/>
              </w:rPr>
              <w:t>Column</w:t>
            </w:r>
          </w:p>
        </w:tc>
        <w:tc>
          <w:tcPr>
            <w:tcW w:w="2907" w:type="pct"/>
            <w:shd w:val="clear" w:color="auto" w:fill="C0C0C0"/>
          </w:tcPr>
          <w:p w14:paraId="32C905E8" w14:textId="77777777" w:rsidR="00541F99" w:rsidRPr="00556C8A" w:rsidRDefault="00541F99" w:rsidP="00E5089F">
            <w:pPr>
              <w:pStyle w:val="TableHeading"/>
              <w:keepNext/>
              <w:spacing w:before="120" w:after="120"/>
              <w:rPr>
                <w:rFonts w:cs="Arial"/>
              </w:rPr>
            </w:pPr>
            <w:r w:rsidRPr="00556C8A">
              <w:rPr>
                <w:rFonts w:cs="Arial"/>
              </w:rPr>
              <w:t>Description</w:t>
            </w:r>
          </w:p>
        </w:tc>
      </w:tr>
      <w:tr w:rsidR="00541F99" w:rsidRPr="00556C8A" w14:paraId="24D054AA" w14:textId="77777777" w:rsidTr="00E5089F">
        <w:trPr>
          <w:cantSplit/>
        </w:trPr>
        <w:tc>
          <w:tcPr>
            <w:tcW w:w="2093" w:type="pct"/>
          </w:tcPr>
          <w:p w14:paraId="0FC250A9"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SELECTED</w:t>
            </w:r>
          </w:p>
        </w:tc>
        <w:tc>
          <w:tcPr>
            <w:tcW w:w="2907" w:type="pct"/>
          </w:tcPr>
          <w:p w14:paraId="2C9D2CE7"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 xml:space="preserve">Denotes selection status for printing reports and/or exporting to an ASCII file. The default selection is </w:t>
            </w:r>
            <w:r w:rsidRPr="00556C8A">
              <w:rPr>
                <w:rFonts w:ascii="Arial" w:hAnsi="Arial" w:cs="Arial"/>
                <w:b/>
                <w:bCs/>
              </w:rPr>
              <w:t>No</w:t>
            </w:r>
            <w:r w:rsidRPr="00556C8A">
              <w:rPr>
                <w:rFonts w:ascii="Arial" w:hAnsi="Arial" w:cs="Arial"/>
                <w:bCs/>
              </w:rPr>
              <w:t>.</w:t>
            </w:r>
            <w:r w:rsidRPr="00556C8A">
              <w:rPr>
                <w:rFonts w:ascii="Arial" w:hAnsi="Arial" w:cs="Arial"/>
              </w:rPr>
              <w:t xml:space="preserve"> Change the selection to </w:t>
            </w:r>
            <w:r w:rsidRPr="00556C8A">
              <w:rPr>
                <w:rFonts w:ascii="Arial" w:hAnsi="Arial" w:cs="Arial"/>
                <w:b/>
                <w:bCs/>
              </w:rPr>
              <w:t>Yes</w:t>
            </w:r>
            <w:r w:rsidRPr="00556C8A">
              <w:rPr>
                <w:rFonts w:ascii="Arial" w:hAnsi="Arial" w:cs="Arial"/>
              </w:rPr>
              <w:t xml:space="preserve"> by clicking the </w:t>
            </w:r>
            <w:r w:rsidRPr="00556C8A">
              <w:rPr>
                <w:rFonts w:ascii="Arial" w:hAnsi="Arial" w:cs="Arial"/>
                <w:b/>
                <w:bCs/>
              </w:rPr>
              <w:t>SELECTED</w:t>
            </w:r>
            <w:r w:rsidRPr="00556C8A">
              <w:rPr>
                <w:rFonts w:ascii="Arial" w:hAnsi="Arial" w:cs="Arial"/>
              </w:rPr>
              <w:t xml:space="preserve"> cell in the appropriate entry screen row.</w:t>
            </w:r>
          </w:p>
        </w:tc>
      </w:tr>
      <w:tr w:rsidR="00541F99" w:rsidRPr="00556C8A" w14:paraId="10DF0A3F" w14:textId="77777777" w:rsidTr="00E5089F">
        <w:trPr>
          <w:cantSplit/>
        </w:trPr>
        <w:tc>
          <w:tcPr>
            <w:tcW w:w="2093" w:type="pct"/>
          </w:tcPr>
          <w:p w14:paraId="674CC0D1"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ENTRY SCREEN NAME</w:t>
            </w:r>
          </w:p>
        </w:tc>
        <w:tc>
          <w:tcPr>
            <w:tcW w:w="2907" w:type="pct"/>
          </w:tcPr>
          <w:p w14:paraId="068E0193"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The entry screen name.</w:t>
            </w:r>
          </w:p>
        </w:tc>
      </w:tr>
      <w:tr w:rsidR="00541F99" w:rsidRPr="00556C8A" w14:paraId="57627617" w14:textId="77777777" w:rsidTr="00E5089F">
        <w:trPr>
          <w:cantSplit/>
        </w:trPr>
        <w:tc>
          <w:tcPr>
            <w:tcW w:w="2093" w:type="pct"/>
          </w:tcPr>
          <w:p w14:paraId="5798BBF2"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CERTIFICATE NUMBER</w:t>
            </w:r>
          </w:p>
        </w:tc>
        <w:tc>
          <w:tcPr>
            <w:tcW w:w="2907" w:type="pct"/>
          </w:tcPr>
          <w:p w14:paraId="196F2170"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A unique number that is generated after data is entered and saved.</w:t>
            </w:r>
          </w:p>
        </w:tc>
      </w:tr>
      <w:tr w:rsidR="00541F99" w:rsidRPr="00556C8A" w14:paraId="4827911B" w14:textId="77777777" w:rsidTr="00E5089F">
        <w:trPr>
          <w:cantSplit/>
        </w:trPr>
        <w:tc>
          <w:tcPr>
            <w:tcW w:w="2093" w:type="pct"/>
          </w:tcPr>
          <w:p w14:paraId="7759373B"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NUM RECORD</w:t>
            </w:r>
          </w:p>
        </w:tc>
        <w:tc>
          <w:tcPr>
            <w:tcW w:w="2907" w:type="pct"/>
          </w:tcPr>
          <w:p w14:paraId="34A8BB56"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Number of records in the entry screen.</w:t>
            </w:r>
          </w:p>
        </w:tc>
      </w:tr>
      <w:tr w:rsidR="00541F99" w:rsidRPr="00556C8A" w14:paraId="6B623703" w14:textId="77777777" w:rsidTr="00E5089F">
        <w:trPr>
          <w:cantSplit/>
        </w:trPr>
        <w:tc>
          <w:tcPr>
            <w:tcW w:w="2093" w:type="pct"/>
          </w:tcPr>
          <w:p w14:paraId="30F6A1DC"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NUM ERROR</w:t>
            </w:r>
          </w:p>
        </w:tc>
        <w:tc>
          <w:tcPr>
            <w:tcW w:w="2907" w:type="pct"/>
          </w:tcPr>
          <w:p w14:paraId="00AC41BA"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Number of errors in the entry screen.</w:t>
            </w:r>
          </w:p>
        </w:tc>
      </w:tr>
      <w:tr w:rsidR="00541F99" w:rsidRPr="00556C8A" w14:paraId="02FC3AA6" w14:textId="77777777" w:rsidTr="00E5089F">
        <w:trPr>
          <w:cantSplit/>
        </w:trPr>
        <w:tc>
          <w:tcPr>
            <w:tcW w:w="2093" w:type="pct"/>
          </w:tcPr>
          <w:p w14:paraId="31E56202"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NUM WARNING</w:t>
            </w:r>
          </w:p>
        </w:tc>
        <w:tc>
          <w:tcPr>
            <w:tcW w:w="2907" w:type="pct"/>
          </w:tcPr>
          <w:p w14:paraId="47EDA5BE"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Number of warnings in the entry screen.</w:t>
            </w:r>
          </w:p>
        </w:tc>
      </w:tr>
      <w:tr w:rsidR="00541F99" w:rsidRPr="00556C8A" w14:paraId="2F9BC4FB" w14:textId="77777777" w:rsidTr="00E5089F">
        <w:trPr>
          <w:cantSplit/>
        </w:trPr>
        <w:tc>
          <w:tcPr>
            <w:tcW w:w="2093" w:type="pct"/>
          </w:tcPr>
          <w:p w14:paraId="2162B6DE"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LAST MODIFIED DATE</w:t>
            </w:r>
          </w:p>
        </w:tc>
        <w:tc>
          <w:tcPr>
            <w:tcW w:w="2907" w:type="pct"/>
          </w:tcPr>
          <w:p w14:paraId="630E1DD8"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The date and time records in the entry screen were last modified and saved.</w:t>
            </w:r>
          </w:p>
        </w:tc>
      </w:tr>
      <w:tr w:rsidR="00541F99" w:rsidRPr="00556C8A" w14:paraId="1CF61415" w14:textId="77777777" w:rsidTr="00E5089F">
        <w:trPr>
          <w:cantSplit/>
        </w:trPr>
        <w:tc>
          <w:tcPr>
            <w:tcW w:w="2093" w:type="pct"/>
          </w:tcPr>
          <w:p w14:paraId="05E09F0A"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LAST EDIT CHECK DATE</w:t>
            </w:r>
          </w:p>
        </w:tc>
        <w:tc>
          <w:tcPr>
            <w:tcW w:w="2907" w:type="pct"/>
          </w:tcPr>
          <w:p w14:paraId="1541EB8C"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The date and time the entry screen data was last saved and checked for errors. Not all screens are checked for errors, but the field still contains date and time information upon saving.</w:t>
            </w:r>
          </w:p>
        </w:tc>
      </w:tr>
      <w:tr w:rsidR="00541F99" w:rsidRPr="00556C8A" w14:paraId="501CE087" w14:textId="77777777" w:rsidTr="00E5089F">
        <w:trPr>
          <w:cantSplit/>
        </w:trPr>
        <w:tc>
          <w:tcPr>
            <w:tcW w:w="2093" w:type="pct"/>
          </w:tcPr>
          <w:p w14:paraId="276D2247"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LAST EXPORT DATE</w:t>
            </w:r>
          </w:p>
        </w:tc>
        <w:tc>
          <w:tcPr>
            <w:tcW w:w="2907" w:type="pct"/>
          </w:tcPr>
          <w:p w14:paraId="20C8BD8F"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The date and time the entry screen data was last exported to a certified data file.</w:t>
            </w:r>
          </w:p>
        </w:tc>
      </w:tr>
      <w:tr w:rsidR="00541F99" w:rsidRPr="00556C8A" w14:paraId="25A9C38C" w14:textId="77777777" w:rsidTr="00E5089F">
        <w:trPr>
          <w:cantSplit/>
        </w:trPr>
        <w:tc>
          <w:tcPr>
            <w:tcW w:w="2093" w:type="pct"/>
          </w:tcPr>
          <w:p w14:paraId="7EDE831D"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LAST IMPORT DATE</w:t>
            </w:r>
          </w:p>
        </w:tc>
        <w:tc>
          <w:tcPr>
            <w:tcW w:w="2907" w:type="pct"/>
          </w:tcPr>
          <w:p w14:paraId="3958FB34"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The date and time that certified data was last imported into the entry screen.</w:t>
            </w:r>
          </w:p>
        </w:tc>
      </w:tr>
    </w:tbl>
    <w:p w14:paraId="7CBF9A89" w14:textId="77777777" w:rsidR="00541F99" w:rsidRPr="00556C8A" w:rsidRDefault="00541F99" w:rsidP="00E5089F">
      <w:pPr>
        <w:pStyle w:val="Caption"/>
        <w:spacing w:after="120"/>
        <w:ind w:left="0"/>
        <w:rPr>
          <w:rFonts w:cs="Arial"/>
        </w:rPr>
      </w:pPr>
      <w:bookmarkStart w:id="182" w:name="_Ref33856217"/>
      <w:bookmarkStart w:id="183" w:name="_Toc382819013"/>
      <w:bookmarkStart w:id="184" w:name="_Toc499721077"/>
      <w:bookmarkEnd w:id="177"/>
      <w:bookmarkEnd w:id="178"/>
      <w:bookmarkEnd w:id="179"/>
      <w:bookmarkEnd w:id="180"/>
      <w:bookmarkEnd w:id="181"/>
      <w:r w:rsidRPr="00556C8A">
        <w:rPr>
          <w:rFonts w:cs="Arial"/>
        </w:rPr>
        <w:t xml:space="preserve">Table </w:t>
      </w:r>
      <w:r w:rsidR="00213F44" w:rsidRPr="00556C8A">
        <w:rPr>
          <w:rFonts w:cs="Arial"/>
        </w:rPr>
        <w:fldChar w:fldCharType="begin"/>
      </w:r>
      <w:r w:rsidR="00213F44" w:rsidRPr="00556C8A">
        <w:rPr>
          <w:rFonts w:cs="Arial"/>
        </w:rPr>
        <w:instrText xml:space="preserve"> SEQ Table \* ARABIC </w:instrText>
      </w:r>
      <w:r w:rsidR="00213F44" w:rsidRPr="00556C8A">
        <w:rPr>
          <w:rFonts w:cs="Arial"/>
        </w:rPr>
        <w:fldChar w:fldCharType="separate"/>
      </w:r>
      <w:r w:rsidR="00953F34">
        <w:rPr>
          <w:rFonts w:cs="Arial"/>
          <w:noProof/>
        </w:rPr>
        <w:t>9</w:t>
      </w:r>
      <w:r w:rsidR="00213F44" w:rsidRPr="00556C8A">
        <w:rPr>
          <w:rFonts w:cs="Arial"/>
        </w:rPr>
        <w:fldChar w:fldCharType="end"/>
      </w:r>
      <w:bookmarkEnd w:id="182"/>
      <w:r w:rsidRPr="00556C8A">
        <w:rPr>
          <w:rFonts w:cs="Arial"/>
        </w:rPr>
        <w:t>: Entry Screens Grid Information</w:t>
      </w:r>
      <w:bookmarkEnd w:id="183"/>
      <w:bookmarkEnd w:id="184"/>
    </w:p>
    <w:p w14:paraId="5D988150" w14:textId="77777777" w:rsidR="00C5296E" w:rsidRPr="00556C8A" w:rsidRDefault="00AF3997" w:rsidP="00497D50">
      <w:pPr>
        <w:pStyle w:val="Heading3"/>
        <w:rPr>
          <w:rFonts w:cs="Arial"/>
        </w:rPr>
      </w:pPr>
      <w:r w:rsidRPr="00556C8A">
        <w:rPr>
          <w:rFonts w:cs="Arial"/>
        </w:rPr>
        <w:br w:type="page"/>
      </w:r>
      <w:bookmarkStart w:id="185" w:name="_Toc56685303"/>
      <w:r w:rsidR="00541F99" w:rsidRPr="00556C8A">
        <w:rPr>
          <w:rFonts w:cs="Arial"/>
        </w:rPr>
        <w:lastRenderedPageBreak/>
        <w:t>Main Menu Commands</w:t>
      </w:r>
      <w:bookmarkEnd w:id="185"/>
    </w:p>
    <w:p w14:paraId="3EA5CA88" w14:textId="77777777" w:rsidR="00C5296E" w:rsidRPr="00556C8A" w:rsidRDefault="00541F99" w:rsidP="00497D50">
      <w:pPr>
        <w:pStyle w:val="Heading4"/>
        <w:rPr>
          <w:rFonts w:cs="Arial"/>
        </w:rPr>
      </w:pPr>
      <w:r w:rsidRPr="00556C8A">
        <w:rPr>
          <w:rFonts w:cs="Arial"/>
        </w:rPr>
        <w:t>File Menu</w:t>
      </w:r>
    </w:p>
    <w:p w14:paraId="79578F88" w14:textId="6DEB1EE6" w:rsidR="00541F99" w:rsidRPr="00556C8A" w:rsidRDefault="00541F99" w:rsidP="00E5089F">
      <w:pPr>
        <w:pStyle w:val="BodyText4"/>
        <w:keepNext/>
        <w:ind w:left="0"/>
        <w:rPr>
          <w:rFonts w:ascii="Arial" w:hAnsi="Arial" w:cs="Arial"/>
        </w:rPr>
      </w:pPr>
      <w:r w:rsidRPr="00556C8A">
        <w:rPr>
          <w:rFonts w:ascii="Arial" w:hAnsi="Arial" w:cs="Arial"/>
        </w:rPr>
        <w:t xml:space="preserve">The </w:t>
      </w:r>
      <w:r w:rsidRPr="00556C8A">
        <w:rPr>
          <w:rFonts w:ascii="Arial" w:hAnsi="Arial" w:cs="Arial"/>
          <w:b/>
          <w:bCs/>
        </w:rPr>
        <w:t>File</w:t>
      </w:r>
      <w:r w:rsidRPr="00556C8A">
        <w:rPr>
          <w:rFonts w:ascii="Arial" w:hAnsi="Arial" w:cs="Arial"/>
        </w:rPr>
        <w:t xml:space="preserve"> menu contains the following commands shown in </w:t>
      </w:r>
      <w:r w:rsidR="00B45E9F" w:rsidRPr="00556C8A">
        <w:rPr>
          <w:rFonts w:ascii="Arial" w:hAnsi="Arial" w:cs="Arial"/>
        </w:rPr>
        <w:fldChar w:fldCharType="begin"/>
      </w:r>
      <w:r w:rsidR="00B45E9F" w:rsidRPr="00556C8A">
        <w:rPr>
          <w:rFonts w:ascii="Arial" w:hAnsi="Arial" w:cs="Arial"/>
        </w:rPr>
        <w:instrText xml:space="preserve"> REF _Ref17093741 \h </w:instrText>
      </w:r>
      <w:r w:rsidR="00C5296E" w:rsidRPr="00556C8A">
        <w:rPr>
          <w:rFonts w:ascii="Arial" w:hAnsi="Arial" w:cs="Arial"/>
        </w:rPr>
        <w:instrText xml:space="preserve"> \* MERGEFORMAT </w:instrText>
      </w:r>
      <w:r w:rsidR="00B45E9F" w:rsidRPr="00556C8A">
        <w:rPr>
          <w:rFonts w:ascii="Arial" w:hAnsi="Arial" w:cs="Arial"/>
        </w:rPr>
      </w:r>
      <w:r w:rsidR="00B45E9F" w:rsidRPr="00556C8A">
        <w:rPr>
          <w:rFonts w:ascii="Arial" w:hAnsi="Arial" w:cs="Arial"/>
        </w:rPr>
        <w:fldChar w:fldCharType="separate"/>
      </w:r>
      <w:r w:rsidR="00953F34" w:rsidRPr="00354CEA">
        <w:rPr>
          <w:rFonts w:ascii="Arial" w:hAnsi="Arial" w:cs="Arial"/>
          <w:lang w:val="fr-FR"/>
        </w:rPr>
        <w:t xml:space="preserve">Table </w:t>
      </w:r>
      <w:r w:rsidR="00953F34" w:rsidRPr="00354CEA">
        <w:rPr>
          <w:rFonts w:ascii="Arial" w:hAnsi="Arial" w:cs="Arial"/>
          <w:noProof/>
          <w:lang w:val="fr-FR"/>
        </w:rPr>
        <w:t>10</w:t>
      </w:r>
      <w:r w:rsidR="00B45E9F" w:rsidRPr="00556C8A">
        <w:rPr>
          <w:rFonts w:ascii="Arial" w:hAnsi="Arial" w:cs="Arial"/>
        </w:rPr>
        <w:fldChar w:fldCharType="end"/>
      </w:r>
      <w:r w:rsidRPr="00556C8A">
        <w:rPr>
          <w:rFonts w:ascii="Arial" w:hAnsi="Arial"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Description w:val="Table 10: File Menu Commands"/>
      </w:tblPr>
      <w:tblGrid>
        <w:gridCol w:w="2003"/>
        <w:gridCol w:w="7347"/>
      </w:tblGrid>
      <w:tr w:rsidR="00541F99" w:rsidRPr="00556C8A" w14:paraId="5B1F1098" w14:textId="77777777" w:rsidTr="00E5089F">
        <w:trPr>
          <w:cantSplit/>
          <w:tblHeader/>
        </w:trPr>
        <w:tc>
          <w:tcPr>
            <w:tcW w:w="1071" w:type="pct"/>
            <w:tcBorders>
              <w:bottom w:val="single" w:sz="4" w:space="0" w:color="auto"/>
              <w:right w:val="single" w:sz="4" w:space="0" w:color="auto"/>
            </w:tcBorders>
            <w:shd w:val="clear" w:color="auto" w:fill="C0C0C0"/>
          </w:tcPr>
          <w:p w14:paraId="2F2A433A" w14:textId="77777777" w:rsidR="00541F99" w:rsidRPr="00556C8A" w:rsidRDefault="00541F99" w:rsidP="00E5089F">
            <w:pPr>
              <w:pStyle w:val="TableHeading"/>
              <w:keepNext/>
              <w:spacing w:before="120" w:after="120"/>
              <w:rPr>
                <w:rFonts w:cs="Arial"/>
                <w:lang w:val="fr-FR"/>
              </w:rPr>
            </w:pPr>
            <w:r w:rsidRPr="00556C8A">
              <w:rPr>
                <w:rFonts w:cs="Arial"/>
                <w:lang w:val="fr-FR"/>
              </w:rPr>
              <w:t>Command</w:t>
            </w:r>
          </w:p>
        </w:tc>
        <w:tc>
          <w:tcPr>
            <w:tcW w:w="3929" w:type="pct"/>
            <w:tcBorders>
              <w:left w:val="single" w:sz="4" w:space="0" w:color="auto"/>
              <w:bottom w:val="single" w:sz="4" w:space="0" w:color="auto"/>
            </w:tcBorders>
            <w:shd w:val="clear" w:color="auto" w:fill="C0C0C0"/>
          </w:tcPr>
          <w:p w14:paraId="0361D46D" w14:textId="77777777" w:rsidR="00541F99" w:rsidRPr="00556C8A" w:rsidRDefault="00541F99" w:rsidP="00E5089F">
            <w:pPr>
              <w:pStyle w:val="TableHeading"/>
              <w:keepNext/>
              <w:spacing w:before="120" w:after="120"/>
              <w:rPr>
                <w:rFonts w:cs="Arial"/>
                <w:lang w:val="fr-FR"/>
              </w:rPr>
            </w:pPr>
            <w:r w:rsidRPr="00556C8A">
              <w:rPr>
                <w:rFonts w:cs="Arial"/>
                <w:lang w:val="fr-FR"/>
              </w:rPr>
              <w:t>Description</w:t>
            </w:r>
          </w:p>
        </w:tc>
      </w:tr>
      <w:tr w:rsidR="00541F99" w:rsidRPr="00556C8A" w14:paraId="25AB0E81" w14:textId="77777777" w:rsidTr="00E5089F">
        <w:trPr>
          <w:cantSplit/>
        </w:trPr>
        <w:tc>
          <w:tcPr>
            <w:tcW w:w="1071" w:type="pct"/>
            <w:tcBorders>
              <w:bottom w:val="single" w:sz="4" w:space="0" w:color="auto"/>
              <w:right w:val="single" w:sz="4" w:space="0" w:color="auto"/>
            </w:tcBorders>
          </w:tcPr>
          <w:p w14:paraId="51CC7D7F" w14:textId="77777777" w:rsidR="00541F99" w:rsidRPr="00556C8A" w:rsidRDefault="00541F99" w:rsidP="00A407E1">
            <w:pPr>
              <w:pStyle w:val="TableText"/>
              <w:keepNext/>
              <w:spacing w:before="120" w:after="120"/>
              <w:ind w:left="0"/>
              <w:rPr>
                <w:rFonts w:ascii="Arial" w:hAnsi="Arial" w:cs="Arial"/>
                <w:bCs/>
                <w:lang w:val="fr-FR"/>
              </w:rPr>
            </w:pPr>
            <w:r w:rsidRPr="00556C8A">
              <w:rPr>
                <w:rFonts w:ascii="Arial" w:hAnsi="Arial" w:cs="Arial"/>
                <w:bCs/>
                <w:lang w:val="fr-FR"/>
              </w:rPr>
              <w:t>Import</w:t>
            </w:r>
          </w:p>
        </w:tc>
        <w:tc>
          <w:tcPr>
            <w:tcW w:w="3929" w:type="pct"/>
            <w:tcBorders>
              <w:left w:val="single" w:sz="4" w:space="0" w:color="auto"/>
              <w:bottom w:val="single" w:sz="4" w:space="0" w:color="auto"/>
            </w:tcBorders>
          </w:tcPr>
          <w:p w14:paraId="2CF748A8"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 xml:space="preserve">The </w:t>
            </w:r>
            <w:r w:rsidRPr="00556C8A">
              <w:rPr>
                <w:rFonts w:ascii="Arial" w:hAnsi="Arial" w:cs="Arial"/>
                <w:b/>
                <w:bCs/>
              </w:rPr>
              <w:t>Import</w:t>
            </w:r>
            <w:r w:rsidRPr="00556C8A">
              <w:rPr>
                <w:rFonts w:ascii="Arial" w:hAnsi="Arial" w:cs="Arial"/>
              </w:rPr>
              <w:t xml:space="preserve"> sub-menu allows you to import either ASCII (text) files or certified data files.</w:t>
            </w:r>
          </w:p>
        </w:tc>
      </w:tr>
      <w:tr w:rsidR="00541F99" w:rsidRPr="00556C8A" w14:paraId="5429065C" w14:textId="77777777" w:rsidTr="00E5089F">
        <w:trPr>
          <w:cantSplit/>
        </w:trPr>
        <w:tc>
          <w:tcPr>
            <w:tcW w:w="1071" w:type="pct"/>
            <w:tcBorders>
              <w:bottom w:val="single" w:sz="4" w:space="0" w:color="auto"/>
              <w:right w:val="single" w:sz="4" w:space="0" w:color="auto"/>
            </w:tcBorders>
          </w:tcPr>
          <w:p w14:paraId="2E582A8E" w14:textId="77777777" w:rsidR="00541F99" w:rsidRPr="00556C8A" w:rsidRDefault="00541F99" w:rsidP="00A407E1">
            <w:pPr>
              <w:pStyle w:val="TableText"/>
              <w:keepNext/>
              <w:spacing w:before="120" w:after="120"/>
              <w:ind w:left="0"/>
              <w:rPr>
                <w:rFonts w:ascii="Arial" w:hAnsi="Arial" w:cs="Arial"/>
                <w:bCs/>
              </w:rPr>
            </w:pPr>
            <w:r w:rsidRPr="00556C8A">
              <w:rPr>
                <w:rFonts w:ascii="Arial" w:hAnsi="Arial" w:cs="Arial"/>
                <w:bCs/>
              </w:rPr>
              <w:t>Export</w:t>
            </w:r>
          </w:p>
        </w:tc>
        <w:tc>
          <w:tcPr>
            <w:tcW w:w="3929" w:type="pct"/>
            <w:tcBorders>
              <w:left w:val="single" w:sz="4" w:space="0" w:color="auto"/>
              <w:bottom w:val="single" w:sz="4" w:space="0" w:color="auto"/>
            </w:tcBorders>
          </w:tcPr>
          <w:p w14:paraId="07654C33"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 xml:space="preserve">The </w:t>
            </w:r>
            <w:r w:rsidRPr="00556C8A">
              <w:rPr>
                <w:rFonts w:ascii="Arial" w:hAnsi="Arial" w:cs="Arial"/>
                <w:b/>
                <w:bCs/>
              </w:rPr>
              <w:t>Export</w:t>
            </w:r>
            <w:r w:rsidRPr="00556C8A">
              <w:rPr>
                <w:rFonts w:ascii="Arial" w:hAnsi="Arial" w:cs="Arial"/>
              </w:rPr>
              <w:t xml:space="preserve"> sub-menu allows you to export data to an ASCII (text) file or to a certified data file. </w:t>
            </w:r>
          </w:p>
        </w:tc>
      </w:tr>
      <w:tr w:rsidR="00541F99" w:rsidRPr="00556C8A" w14:paraId="4A76894C" w14:textId="77777777" w:rsidTr="00E5089F">
        <w:trPr>
          <w:cantSplit/>
        </w:trPr>
        <w:tc>
          <w:tcPr>
            <w:tcW w:w="1071" w:type="pct"/>
            <w:tcBorders>
              <w:bottom w:val="single" w:sz="4" w:space="0" w:color="auto"/>
              <w:right w:val="single" w:sz="4" w:space="0" w:color="auto"/>
            </w:tcBorders>
          </w:tcPr>
          <w:p w14:paraId="44E5DC5A" w14:textId="77777777" w:rsidR="00541F99" w:rsidRPr="00556C8A" w:rsidRDefault="00541F99" w:rsidP="00A407E1">
            <w:pPr>
              <w:pStyle w:val="TableText"/>
              <w:keepNext/>
              <w:spacing w:before="120" w:after="120"/>
              <w:ind w:left="0"/>
              <w:rPr>
                <w:rFonts w:ascii="Arial" w:hAnsi="Arial" w:cs="Arial"/>
                <w:bCs/>
              </w:rPr>
            </w:pPr>
            <w:r w:rsidRPr="00556C8A">
              <w:rPr>
                <w:rFonts w:ascii="Arial" w:hAnsi="Arial" w:cs="Arial"/>
                <w:bCs/>
              </w:rPr>
              <w:t>Print</w:t>
            </w:r>
          </w:p>
        </w:tc>
        <w:tc>
          <w:tcPr>
            <w:tcW w:w="3929" w:type="pct"/>
            <w:tcBorders>
              <w:left w:val="single" w:sz="4" w:space="0" w:color="auto"/>
              <w:bottom w:val="single" w:sz="4" w:space="0" w:color="auto"/>
            </w:tcBorders>
          </w:tcPr>
          <w:p w14:paraId="414335DF"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 xml:space="preserve">The </w:t>
            </w:r>
            <w:r w:rsidRPr="000E3D76">
              <w:rPr>
                <w:rFonts w:ascii="Arial" w:hAnsi="Arial" w:cs="Arial"/>
                <w:b/>
              </w:rPr>
              <w:t>Print</w:t>
            </w:r>
            <w:r w:rsidRPr="00556C8A">
              <w:rPr>
                <w:rFonts w:ascii="Arial" w:hAnsi="Arial" w:cs="Arial"/>
              </w:rPr>
              <w:t xml:space="preserve"> sub-menu allows you to print various types of reports, depending on the user group selected. Please refer to </w:t>
            </w:r>
            <w:r w:rsidR="0083706F" w:rsidRPr="00556C8A">
              <w:rPr>
                <w:rFonts w:ascii="Arial" w:hAnsi="Arial" w:cs="Arial"/>
              </w:rPr>
              <w:t>Table 19</w:t>
            </w:r>
            <w:r w:rsidRPr="00556C8A">
              <w:rPr>
                <w:rFonts w:ascii="Arial" w:hAnsi="Arial" w:cs="Arial"/>
              </w:rPr>
              <w:t xml:space="preserve"> for more information.</w:t>
            </w:r>
          </w:p>
        </w:tc>
      </w:tr>
      <w:tr w:rsidR="00541F99" w:rsidRPr="00556C8A" w14:paraId="05749230" w14:textId="77777777" w:rsidTr="00E5089F">
        <w:trPr>
          <w:cantSplit/>
        </w:trPr>
        <w:tc>
          <w:tcPr>
            <w:tcW w:w="1071" w:type="pct"/>
            <w:tcBorders>
              <w:right w:val="single" w:sz="4" w:space="0" w:color="auto"/>
            </w:tcBorders>
          </w:tcPr>
          <w:p w14:paraId="407E07EB" w14:textId="77777777" w:rsidR="00541F99" w:rsidRPr="00556C8A" w:rsidRDefault="00541F99" w:rsidP="00A407E1">
            <w:pPr>
              <w:pStyle w:val="TableText"/>
              <w:keepNext/>
              <w:spacing w:before="120" w:after="120"/>
              <w:ind w:left="0"/>
              <w:rPr>
                <w:rFonts w:ascii="Arial" w:hAnsi="Arial" w:cs="Arial"/>
                <w:bCs/>
              </w:rPr>
            </w:pPr>
            <w:r w:rsidRPr="00556C8A">
              <w:rPr>
                <w:rFonts w:ascii="Arial" w:hAnsi="Arial" w:cs="Arial"/>
                <w:bCs/>
              </w:rPr>
              <w:t>Printer Setup</w:t>
            </w:r>
          </w:p>
        </w:tc>
        <w:tc>
          <w:tcPr>
            <w:tcW w:w="3929" w:type="pct"/>
            <w:tcBorders>
              <w:left w:val="single" w:sz="4" w:space="0" w:color="auto"/>
            </w:tcBorders>
          </w:tcPr>
          <w:p w14:paraId="3E029E02"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 xml:space="preserve">Opens a standard Windows </w:t>
            </w:r>
            <w:r w:rsidRPr="000E3D76">
              <w:rPr>
                <w:rFonts w:ascii="Arial" w:hAnsi="Arial" w:cs="Arial"/>
                <w:b/>
              </w:rPr>
              <w:t>Printer Setup</w:t>
            </w:r>
            <w:r w:rsidRPr="00556C8A">
              <w:rPr>
                <w:rFonts w:ascii="Arial" w:hAnsi="Arial" w:cs="Arial"/>
              </w:rPr>
              <w:t xml:space="preserve"> window. You can select the printer to which you will print reports and the default number of copies you will print each time.</w:t>
            </w:r>
          </w:p>
        </w:tc>
      </w:tr>
      <w:tr w:rsidR="00541F99" w:rsidRPr="00556C8A" w14:paraId="1E23C1A4" w14:textId="77777777" w:rsidTr="00E5089F">
        <w:trPr>
          <w:cantSplit/>
        </w:trPr>
        <w:tc>
          <w:tcPr>
            <w:tcW w:w="1071" w:type="pct"/>
            <w:tcBorders>
              <w:right w:val="single" w:sz="4" w:space="0" w:color="auto"/>
            </w:tcBorders>
          </w:tcPr>
          <w:p w14:paraId="6418FEA5" w14:textId="77777777" w:rsidR="00541F99" w:rsidRPr="00556C8A" w:rsidRDefault="00541F99" w:rsidP="00A407E1">
            <w:pPr>
              <w:pStyle w:val="TableText"/>
              <w:keepNext/>
              <w:spacing w:before="120" w:after="120"/>
              <w:ind w:left="0"/>
              <w:rPr>
                <w:rFonts w:ascii="Arial" w:hAnsi="Arial" w:cs="Arial"/>
                <w:bCs/>
              </w:rPr>
            </w:pPr>
            <w:r w:rsidRPr="00556C8A">
              <w:rPr>
                <w:rFonts w:ascii="Arial" w:hAnsi="Arial" w:cs="Arial"/>
                <w:bCs/>
              </w:rPr>
              <w:t>Logout</w:t>
            </w:r>
          </w:p>
        </w:tc>
        <w:tc>
          <w:tcPr>
            <w:tcW w:w="3929" w:type="pct"/>
            <w:tcBorders>
              <w:left w:val="single" w:sz="4" w:space="0" w:color="auto"/>
            </w:tcBorders>
          </w:tcPr>
          <w:p w14:paraId="2DEDFD86"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 xml:space="preserve">The </w:t>
            </w:r>
            <w:r w:rsidRPr="00556C8A">
              <w:rPr>
                <w:rFonts w:ascii="Arial" w:hAnsi="Arial" w:cs="Arial"/>
                <w:b/>
                <w:bCs/>
              </w:rPr>
              <w:t>Logout</w:t>
            </w:r>
            <w:r w:rsidRPr="00556C8A">
              <w:rPr>
                <w:rFonts w:ascii="Arial" w:hAnsi="Arial" w:cs="Arial"/>
              </w:rPr>
              <w:t xml:space="preserve"> command logs the current user out of the application and returns to the Logon screen.</w:t>
            </w:r>
          </w:p>
        </w:tc>
      </w:tr>
      <w:tr w:rsidR="00541F99" w:rsidRPr="00556C8A" w14:paraId="08D3DDFE" w14:textId="77777777" w:rsidTr="00E5089F">
        <w:trPr>
          <w:cantSplit/>
        </w:trPr>
        <w:tc>
          <w:tcPr>
            <w:tcW w:w="1071" w:type="pct"/>
            <w:tcBorders>
              <w:right w:val="single" w:sz="4" w:space="0" w:color="auto"/>
            </w:tcBorders>
          </w:tcPr>
          <w:p w14:paraId="5CC880C0" w14:textId="77777777" w:rsidR="00541F99" w:rsidRPr="00556C8A" w:rsidRDefault="00541F99" w:rsidP="00A407E1">
            <w:pPr>
              <w:pStyle w:val="TableText"/>
              <w:keepNext/>
              <w:spacing w:before="120" w:after="120"/>
              <w:ind w:left="0"/>
              <w:rPr>
                <w:rFonts w:ascii="Arial" w:hAnsi="Arial" w:cs="Arial"/>
                <w:bCs/>
              </w:rPr>
            </w:pPr>
            <w:r w:rsidRPr="00556C8A">
              <w:rPr>
                <w:rFonts w:ascii="Arial" w:hAnsi="Arial" w:cs="Arial"/>
                <w:bCs/>
              </w:rPr>
              <w:t>Exit</w:t>
            </w:r>
          </w:p>
        </w:tc>
        <w:tc>
          <w:tcPr>
            <w:tcW w:w="3929" w:type="pct"/>
            <w:tcBorders>
              <w:left w:val="single" w:sz="4" w:space="0" w:color="auto"/>
            </w:tcBorders>
          </w:tcPr>
          <w:p w14:paraId="13002D3B"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 xml:space="preserve">The </w:t>
            </w:r>
            <w:r w:rsidRPr="00556C8A">
              <w:rPr>
                <w:rFonts w:ascii="Arial" w:hAnsi="Arial" w:cs="Arial"/>
                <w:b/>
                <w:bCs/>
              </w:rPr>
              <w:t>Exit</w:t>
            </w:r>
            <w:r w:rsidRPr="00556C8A">
              <w:rPr>
                <w:rFonts w:ascii="Arial" w:hAnsi="Arial" w:cs="Arial"/>
              </w:rPr>
              <w:t xml:space="preserve"> command closes the program and returns you to Windows.</w:t>
            </w:r>
          </w:p>
        </w:tc>
      </w:tr>
    </w:tbl>
    <w:p w14:paraId="42F81D89" w14:textId="77777777" w:rsidR="00C5296E" w:rsidRPr="00DA157D" w:rsidRDefault="00541F99" w:rsidP="00E5089F">
      <w:pPr>
        <w:pStyle w:val="Caption"/>
        <w:spacing w:after="120"/>
        <w:ind w:left="0"/>
        <w:rPr>
          <w:rFonts w:cs="Arial"/>
          <w:lang w:val="fr-FR"/>
        </w:rPr>
      </w:pPr>
      <w:bookmarkStart w:id="186" w:name="_Ref17093741"/>
      <w:bookmarkStart w:id="187" w:name="_Toc17275892"/>
      <w:bookmarkStart w:id="188" w:name="_Toc18421110"/>
      <w:bookmarkStart w:id="189" w:name="_Toc18421497"/>
      <w:bookmarkStart w:id="190" w:name="_Toc18421900"/>
      <w:bookmarkStart w:id="191" w:name="_Toc19627176"/>
      <w:bookmarkStart w:id="192" w:name="_Toc20133600"/>
      <w:bookmarkStart w:id="193" w:name="_Toc21748815"/>
      <w:bookmarkStart w:id="194" w:name="_Toc21748996"/>
      <w:bookmarkStart w:id="195" w:name="_Toc25741566"/>
      <w:bookmarkStart w:id="196" w:name="_Toc382819014"/>
      <w:bookmarkStart w:id="197" w:name="_Toc499721078"/>
      <w:r w:rsidRPr="000D727F">
        <w:rPr>
          <w:rFonts w:cs="Arial"/>
          <w:iCs w:val="0"/>
          <w:lang w:val="fr-FR"/>
        </w:rPr>
        <w:t xml:space="preserve">Table </w:t>
      </w:r>
      <w:r w:rsidR="00213F44" w:rsidRPr="000D727F">
        <w:rPr>
          <w:rFonts w:cs="Arial"/>
          <w:iCs w:val="0"/>
          <w:lang w:val="fr-FR"/>
        </w:rPr>
        <w:fldChar w:fldCharType="begin"/>
      </w:r>
      <w:r w:rsidR="00213F44" w:rsidRPr="000D727F">
        <w:rPr>
          <w:rFonts w:cs="Arial"/>
          <w:iCs w:val="0"/>
          <w:lang w:val="fr-FR"/>
        </w:rPr>
        <w:instrText xml:space="preserve"> SEQ Table \* ARABIC </w:instrText>
      </w:r>
      <w:r w:rsidR="00213F44" w:rsidRPr="000D727F">
        <w:rPr>
          <w:rFonts w:cs="Arial"/>
          <w:iCs w:val="0"/>
          <w:lang w:val="fr-FR"/>
        </w:rPr>
        <w:fldChar w:fldCharType="separate"/>
      </w:r>
      <w:r w:rsidR="00953F34" w:rsidRPr="000D727F">
        <w:rPr>
          <w:rFonts w:cs="Arial"/>
          <w:iCs w:val="0"/>
          <w:noProof/>
          <w:lang w:val="fr-FR"/>
        </w:rPr>
        <w:t>10</w:t>
      </w:r>
      <w:r w:rsidR="00213F44" w:rsidRPr="000D727F">
        <w:rPr>
          <w:rFonts w:cs="Arial"/>
          <w:iCs w:val="0"/>
          <w:lang w:val="fr-FR"/>
        </w:rPr>
        <w:fldChar w:fldCharType="end"/>
      </w:r>
      <w:bookmarkEnd w:id="186"/>
      <w:r w:rsidRPr="000D727F">
        <w:rPr>
          <w:rFonts w:cs="Arial"/>
          <w:lang w:val="fr-FR"/>
        </w:rPr>
        <w:t xml:space="preserve">: </w:t>
      </w:r>
      <w:r w:rsidRPr="000D727F">
        <w:rPr>
          <w:rFonts w:cs="Arial"/>
          <w:iCs w:val="0"/>
          <w:lang w:val="fr-FR"/>
        </w:rPr>
        <w:t xml:space="preserve">File Menu </w:t>
      </w:r>
      <w:bookmarkEnd w:id="187"/>
      <w:bookmarkEnd w:id="188"/>
      <w:bookmarkEnd w:id="189"/>
      <w:bookmarkEnd w:id="190"/>
      <w:bookmarkEnd w:id="191"/>
      <w:bookmarkEnd w:id="192"/>
      <w:bookmarkEnd w:id="193"/>
      <w:bookmarkEnd w:id="194"/>
      <w:proofErr w:type="spellStart"/>
      <w:r w:rsidRPr="000D727F">
        <w:rPr>
          <w:rFonts w:cs="Arial"/>
          <w:iCs w:val="0"/>
          <w:lang w:val="fr-FR"/>
        </w:rPr>
        <w:t>Commands</w:t>
      </w:r>
      <w:bookmarkEnd w:id="195"/>
      <w:bookmarkEnd w:id="196"/>
      <w:bookmarkEnd w:id="197"/>
      <w:proofErr w:type="spellEnd"/>
    </w:p>
    <w:p w14:paraId="4391D674" w14:textId="77777777" w:rsidR="00C5296E" w:rsidRPr="00556C8A" w:rsidRDefault="00541F99" w:rsidP="00497D50">
      <w:pPr>
        <w:pStyle w:val="Heading4"/>
        <w:rPr>
          <w:rFonts w:cs="Arial"/>
        </w:rPr>
      </w:pPr>
      <w:r w:rsidRPr="00556C8A">
        <w:rPr>
          <w:rFonts w:cs="Arial"/>
        </w:rPr>
        <w:t>Period Menu</w:t>
      </w:r>
    </w:p>
    <w:p w14:paraId="4CDCF722" w14:textId="77777777" w:rsidR="00C5296E" w:rsidRPr="00556C8A" w:rsidRDefault="00541F99" w:rsidP="00C5296E">
      <w:pPr>
        <w:pStyle w:val="BodyText4"/>
        <w:ind w:left="0"/>
        <w:rPr>
          <w:rFonts w:ascii="Arial" w:hAnsi="Arial" w:cs="Arial"/>
        </w:rPr>
      </w:pPr>
      <w:r w:rsidRPr="00556C8A">
        <w:rPr>
          <w:rFonts w:ascii="Arial" w:hAnsi="Arial" w:cs="Arial"/>
        </w:rPr>
        <w:t xml:space="preserve">The </w:t>
      </w:r>
      <w:r w:rsidRPr="00556C8A">
        <w:rPr>
          <w:rFonts w:ascii="Arial" w:hAnsi="Arial" w:cs="Arial"/>
          <w:b/>
          <w:bCs/>
        </w:rPr>
        <w:t>Period</w:t>
      </w:r>
      <w:r w:rsidRPr="00556C8A">
        <w:rPr>
          <w:rFonts w:ascii="Arial" w:hAnsi="Arial" w:cs="Arial"/>
        </w:rPr>
        <w:t xml:space="preserve"> menu allows you to switch between different reporting periods for the current fiscal year and for corrections. </w:t>
      </w:r>
    </w:p>
    <w:p w14:paraId="5401A8C5" w14:textId="77777777" w:rsidR="00C5296E" w:rsidRPr="00556C8A" w:rsidRDefault="00541F99" w:rsidP="00C5296E">
      <w:pPr>
        <w:pStyle w:val="BodyText4"/>
        <w:ind w:left="0"/>
        <w:rPr>
          <w:rFonts w:ascii="Arial" w:hAnsi="Arial" w:cs="Arial"/>
        </w:rPr>
      </w:pPr>
      <w:r w:rsidRPr="00556C8A">
        <w:rPr>
          <w:rFonts w:ascii="Arial" w:hAnsi="Arial" w:cs="Arial"/>
        </w:rPr>
        <w:t xml:space="preserve">There are </w:t>
      </w:r>
      <w:r w:rsidR="00F4514D" w:rsidRPr="00556C8A">
        <w:rPr>
          <w:rFonts w:ascii="Arial" w:hAnsi="Arial" w:cs="Arial"/>
        </w:rPr>
        <w:t xml:space="preserve">three </w:t>
      </w:r>
      <w:r w:rsidRPr="00556C8A">
        <w:rPr>
          <w:rFonts w:ascii="Arial" w:hAnsi="Arial" w:cs="Arial"/>
        </w:rPr>
        <w:t xml:space="preserve">reporting periods for </w:t>
      </w:r>
      <w:r w:rsidR="002177D8" w:rsidRPr="00556C8A">
        <w:rPr>
          <w:rFonts w:ascii="Arial" w:hAnsi="Arial" w:cs="Arial"/>
        </w:rPr>
        <w:t>each</w:t>
      </w:r>
      <w:r w:rsidRPr="00556C8A">
        <w:rPr>
          <w:rFonts w:ascii="Arial" w:hAnsi="Arial" w:cs="Arial"/>
        </w:rPr>
        <w:t xml:space="preserve"> fiscal year</w:t>
      </w:r>
      <w:r w:rsidR="00213FDB" w:rsidRPr="00556C8A">
        <w:rPr>
          <w:rFonts w:ascii="Arial" w:hAnsi="Arial" w:cs="Arial"/>
        </w:rPr>
        <w:t xml:space="preserve"> software</w:t>
      </w:r>
      <w:r w:rsidRPr="00556C8A">
        <w:rPr>
          <w:rFonts w:ascii="Arial" w:hAnsi="Arial" w:cs="Arial"/>
        </w:rPr>
        <w:t xml:space="preserve"> (</w:t>
      </w:r>
      <w:r w:rsidR="00F4514D" w:rsidRPr="00556C8A">
        <w:rPr>
          <w:rFonts w:ascii="Arial" w:hAnsi="Arial" w:cs="Arial"/>
        </w:rPr>
        <w:t xml:space="preserve">P-1, </w:t>
      </w:r>
      <w:r w:rsidRPr="00556C8A">
        <w:rPr>
          <w:rFonts w:ascii="Arial" w:hAnsi="Arial" w:cs="Arial"/>
        </w:rPr>
        <w:t>P-2 and Annual) and two reporting periods for corrections (P-2 and Annual). When you open the software for the first time, the default reporting period selected is P-</w:t>
      </w:r>
      <w:r w:rsidR="00F4514D" w:rsidRPr="00556C8A">
        <w:rPr>
          <w:rFonts w:ascii="Arial" w:hAnsi="Arial" w:cs="Arial"/>
        </w:rPr>
        <w:t>1</w:t>
      </w:r>
      <w:r w:rsidRPr="00556C8A">
        <w:rPr>
          <w:rFonts w:ascii="Arial" w:hAnsi="Arial" w:cs="Arial"/>
        </w:rPr>
        <w:t>. Each time you reopen the software after that, it will always open to the last reporting period used.</w:t>
      </w:r>
    </w:p>
    <w:p w14:paraId="5EB46A1A" w14:textId="77777777" w:rsidR="00C5296E" w:rsidRPr="00556C8A" w:rsidRDefault="00541F99" w:rsidP="00C5296E">
      <w:pPr>
        <w:pStyle w:val="BlockText"/>
        <w:ind w:left="0" w:firstLine="0"/>
        <w:rPr>
          <w:rFonts w:ascii="Arial" w:hAnsi="Arial" w:cs="Arial"/>
        </w:rPr>
      </w:pPr>
      <w:r w:rsidRPr="00556C8A">
        <w:rPr>
          <w:rFonts w:ascii="Arial" w:hAnsi="Arial" w:cs="Arial"/>
          <w:b/>
        </w:rPr>
        <w:t>Note</w:t>
      </w:r>
      <w:r w:rsidRPr="00556C8A">
        <w:rPr>
          <w:rFonts w:ascii="Arial" w:hAnsi="Arial" w:cs="Arial"/>
          <w:bCs w:val="0"/>
        </w:rPr>
        <w:t>:</w:t>
      </w:r>
      <w:r w:rsidRPr="00556C8A">
        <w:rPr>
          <w:rFonts w:ascii="Arial" w:hAnsi="Arial" w:cs="Arial"/>
          <w:bCs w:val="0"/>
        </w:rPr>
        <w:tab/>
        <w:t xml:space="preserve">A checkmark displays next to the selected period in the </w:t>
      </w:r>
      <w:r w:rsidRPr="00556C8A">
        <w:rPr>
          <w:rFonts w:ascii="Arial" w:hAnsi="Arial" w:cs="Arial"/>
          <w:b/>
        </w:rPr>
        <w:t>Period</w:t>
      </w:r>
      <w:r w:rsidRPr="00556C8A">
        <w:rPr>
          <w:rFonts w:ascii="Arial" w:hAnsi="Arial" w:cs="Arial"/>
          <w:bCs w:val="0"/>
        </w:rPr>
        <w:t xml:space="preserve"> menu.</w:t>
      </w:r>
    </w:p>
    <w:p w14:paraId="4A574DCC" w14:textId="77777777" w:rsidR="00180001" w:rsidRPr="00556C8A" w:rsidRDefault="00541F99" w:rsidP="00E5089F">
      <w:pPr>
        <w:pStyle w:val="BodyText4"/>
        <w:ind w:left="0"/>
        <w:rPr>
          <w:rFonts w:ascii="Arial" w:hAnsi="Arial" w:cs="Arial"/>
          <w:b/>
        </w:rPr>
      </w:pPr>
      <w:r w:rsidRPr="00556C8A">
        <w:rPr>
          <w:rFonts w:ascii="Arial" w:hAnsi="Arial" w:cs="Arial"/>
        </w:rPr>
        <w:t>When reporting data for the current fiscal year, select a period by selecting</w:t>
      </w:r>
      <w:r w:rsidR="00F4514D" w:rsidRPr="00556C8A">
        <w:rPr>
          <w:rFonts w:ascii="Arial" w:hAnsi="Arial" w:cs="Arial"/>
        </w:rPr>
        <w:t xml:space="preserve"> </w:t>
      </w:r>
      <w:r w:rsidR="00F4514D" w:rsidRPr="00556C8A">
        <w:rPr>
          <w:rFonts w:ascii="Arial" w:hAnsi="Arial" w:cs="Arial"/>
          <w:b/>
        </w:rPr>
        <w:t>P-1</w:t>
      </w:r>
      <w:r w:rsidR="00F4514D" w:rsidRPr="00556C8A">
        <w:rPr>
          <w:rFonts w:ascii="Arial" w:hAnsi="Arial" w:cs="Arial"/>
        </w:rPr>
        <w:t>,</w:t>
      </w:r>
      <w:r w:rsidRPr="00556C8A">
        <w:rPr>
          <w:rFonts w:ascii="Arial" w:hAnsi="Arial" w:cs="Arial"/>
        </w:rPr>
        <w:t xml:space="preserve"> </w:t>
      </w:r>
      <w:r w:rsidRPr="00556C8A">
        <w:rPr>
          <w:rFonts w:ascii="Arial" w:hAnsi="Arial" w:cs="Arial"/>
          <w:b/>
        </w:rPr>
        <w:t>P-2</w:t>
      </w:r>
      <w:r w:rsidRPr="00556C8A">
        <w:rPr>
          <w:rFonts w:ascii="Arial" w:hAnsi="Arial" w:cs="Arial"/>
        </w:rPr>
        <w:t xml:space="preserve"> or </w:t>
      </w:r>
      <w:r w:rsidRPr="00556C8A">
        <w:rPr>
          <w:rFonts w:ascii="Arial" w:hAnsi="Arial" w:cs="Arial"/>
          <w:b/>
        </w:rPr>
        <w:t>Annual</w:t>
      </w:r>
      <w:r w:rsidRPr="00556C8A">
        <w:rPr>
          <w:rFonts w:ascii="Arial" w:hAnsi="Arial" w:cs="Arial"/>
        </w:rPr>
        <w:t xml:space="preserve"> from the </w:t>
      </w:r>
      <w:r w:rsidRPr="00556C8A">
        <w:rPr>
          <w:rFonts w:ascii="Arial" w:hAnsi="Arial" w:cs="Arial"/>
          <w:b/>
        </w:rPr>
        <w:t>Period</w:t>
      </w:r>
      <w:r w:rsidRPr="00556C8A">
        <w:rPr>
          <w:rFonts w:ascii="Arial" w:hAnsi="Arial" w:cs="Arial"/>
        </w:rPr>
        <w:t xml:space="preserve"> menu. When reporting data for corrections, select </w:t>
      </w:r>
      <w:r w:rsidRPr="00556C8A">
        <w:rPr>
          <w:rFonts w:ascii="Arial" w:hAnsi="Arial" w:cs="Arial"/>
          <w:b/>
        </w:rPr>
        <w:t>Corrected</w:t>
      </w:r>
      <w:r w:rsidRPr="00556C8A">
        <w:rPr>
          <w:rFonts w:ascii="Arial" w:hAnsi="Arial" w:cs="Arial"/>
        </w:rPr>
        <w:t xml:space="preserve"> from the </w:t>
      </w:r>
      <w:r w:rsidRPr="00556C8A">
        <w:rPr>
          <w:rFonts w:ascii="Arial" w:hAnsi="Arial" w:cs="Arial"/>
          <w:b/>
        </w:rPr>
        <w:t>Period</w:t>
      </w:r>
      <w:r w:rsidRPr="00556C8A">
        <w:rPr>
          <w:rFonts w:ascii="Arial" w:hAnsi="Arial" w:cs="Arial"/>
        </w:rPr>
        <w:t xml:space="preserve"> menu, then select </w:t>
      </w:r>
      <w:r w:rsidRPr="00556C8A">
        <w:rPr>
          <w:rFonts w:ascii="Arial" w:hAnsi="Arial" w:cs="Arial"/>
          <w:b/>
        </w:rPr>
        <w:t>P-2</w:t>
      </w:r>
      <w:r w:rsidRPr="00556C8A">
        <w:rPr>
          <w:rFonts w:ascii="Arial" w:hAnsi="Arial" w:cs="Arial"/>
        </w:rPr>
        <w:t xml:space="preserve"> or </w:t>
      </w:r>
      <w:r w:rsidRPr="00556C8A">
        <w:rPr>
          <w:rFonts w:ascii="Arial" w:hAnsi="Arial" w:cs="Arial"/>
          <w:b/>
        </w:rPr>
        <w:t>Annual</w:t>
      </w:r>
      <w:r w:rsidRPr="00556C8A">
        <w:rPr>
          <w:rFonts w:ascii="Arial" w:hAnsi="Arial" w:cs="Arial"/>
        </w:rPr>
        <w:t xml:space="preserve"> from the sub-</w:t>
      </w:r>
      <w:r w:rsidR="00212C1C" w:rsidRPr="00556C8A">
        <w:rPr>
          <w:rFonts w:ascii="Arial" w:hAnsi="Arial" w:cs="Arial"/>
        </w:rPr>
        <w:t>menu. The</w:t>
      </w:r>
      <w:r w:rsidRPr="00556C8A">
        <w:rPr>
          <w:rFonts w:ascii="Arial" w:hAnsi="Arial" w:cs="Arial"/>
        </w:rPr>
        <w:t xml:space="preserve"> list of entry screens available may change for the specific </w:t>
      </w:r>
      <w:r w:rsidR="00212C1C" w:rsidRPr="00556C8A">
        <w:rPr>
          <w:rFonts w:ascii="Arial" w:hAnsi="Arial" w:cs="Arial"/>
        </w:rPr>
        <w:t>period</w:t>
      </w:r>
      <w:r w:rsidR="00180001" w:rsidRPr="00556C8A">
        <w:rPr>
          <w:rFonts w:ascii="Arial" w:hAnsi="Arial" w:cs="Arial"/>
        </w:rPr>
        <w:t>.</w:t>
      </w:r>
    </w:p>
    <w:p w14:paraId="12506999" w14:textId="77777777" w:rsidR="00C5296E" w:rsidRPr="00556C8A" w:rsidRDefault="003518C9" w:rsidP="00497D50">
      <w:pPr>
        <w:pStyle w:val="Heading4"/>
        <w:rPr>
          <w:rFonts w:cs="Arial"/>
        </w:rPr>
      </w:pPr>
      <w:r w:rsidRPr="00556C8A">
        <w:rPr>
          <w:rFonts w:cs="Arial"/>
        </w:rPr>
        <w:br w:type="page"/>
      </w:r>
      <w:r w:rsidR="00212C1C" w:rsidRPr="00556C8A">
        <w:rPr>
          <w:rFonts w:cs="Arial"/>
        </w:rPr>
        <w:lastRenderedPageBreak/>
        <w:t>LEA</w:t>
      </w:r>
      <w:r w:rsidR="00541F99" w:rsidRPr="00556C8A">
        <w:rPr>
          <w:rFonts w:cs="Arial"/>
        </w:rPr>
        <w:t xml:space="preserve"> Menu</w:t>
      </w:r>
    </w:p>
    <w:p w14:paraId="31EFC7EF" w14:textId="77777777" w:rsidR="00C5296E" w:rsidRPr="00556C8A" w:rsidRDefault="00541F99" w:rsidP="00C5296E">
      <w:pPr>
        <w:pStyle w:val="BodyText4"/>
        <w:keepNext/>
        <w:ind w:left="0"/>
        <w:rPr>
          <w:rFonts w:ascii="Arial" w:hAnsi="Arial" w:cs="Arial"/>
        </w:rPr>
      </w:pPr>
      <w:r w:rsidRPr="00556C8A">
        <w:rPr>
          <w:rFonts w:ascii="Arial" w:hAnsi="Arial" w:cs="Arial"/>
        </w:rPr>
        <w:t xml:space="preserve">The User Group selected when the account was created determines the </w:t>
      </w:r>
      <w:r w:rsidRPr="00556C8A">
        <w:rPr>
          <w:rFonts w:ascii="Arial" w:hAnsi="Arial" w:cs="Arial"/>
          <w:b/>
          <w:bCs/>
        </w:rPr>
        <w:t>LEA</w:t>
      </w:r>
      <w:r w:rsidRPr="00556C8A">
        <w:rPr>
          <w:rFonts w:ascii="Arial" w:hAnsi="Arial" w:cs="Arial"/>
        </w:rPr>
        <w:t xml:space="preserve"> menu choices. The </w:t>
      </w:r>
      <w:r w:rsidRPr="00556C8A">
        <w:rPr>
          <w:rFonts w:ascii="Arial" w:hAnsi="Arial" w:cs="Arial"/>
          <w:b/>
          <w:bCs/>
        </w:rPr>
        <w:t>LEA</w:t>
      </w:r>
      <w:r w:rsidRPr="00556C8A">
        <w:rPr>
          <w:rFonts w:ascii="Arial" w:hAnsi="Arial" w:cs="Arial"/>
        </w:rPr>
        <w:t xml:space="preserve"> menu displays differently for </w:t>
      </w:r>
      <w:r w:rsidR="00034073" w:rsidRPr="00556C8A">
        <w:rPr>
          <w:rFonts w:ascii="Arial" w:hAnsi="Arial" w:cs="Arial"/>
        </w:rPr>
        <w:t>COEs</w:t>
      </w:r>
      <w:r w:rsidRPr="00556C8A">
        <w:rPr>
          <w:rFonts w:ascii="Arial" w:hAnsi="Arial" w:cs="Arial"/>
        </w:rPr>
        <w:t>, school district</w:t>
      </w:r>
      <w:r w:rsidR="00034073" w:rsidRPr="00556C8A">
        <w:rPr>
          <w:rFonts w:ascii="Arial" w:hAnsi="Arial" w:cs="Arial"/>
        </w:rPr>
        <w:t>s</w:t>
      </w:r>
      <w:r w:rsidRPr="00556C8A">
        <w:rPr>
          <w:rFonts w:ascii="Arial" w:hAnsi="Arial" w:cs="Arial"/>
        </w:rPr>
        <w:t>, charter school</w:t>
      </w:r>
      <w:r w:rsidR="00034073" w:rsidRPr="00556C8A">
        <w:rPr>
          <w:rFonts w:ascii="Arial" w:hAnsi="Arial" w:cs="Arial"/>
        </w:rPr>
        <w:t>s</w:t>
      </w:r>
      <w:r w:rsidRPr="00556C8A">
        <w:rPr>
          <w:rFonts w:ascii="Arial" w:hAnsi="Arial" w:cs="Arial"/>
        </w:rPr>
        <w:t>, county auditors, and SELPAs.</w:t>
      </w:r>
    </w:p>
    <w:p w14:paraId="56D5DBE3" w14:textId="77777777" w:rsidR="00C5296E" w:rsidRPr="00556C8A" w:rsidRDefault="001256C2" w:rsidP="00C5296E">
      <w:pPr>
        <w:pStyle w:val="BodyText4"/>
        <w:keepNext/>
        <w:pBdr>
          <w:top w:val="single" w:sz="4" w:space="1" w:color="auto"/>
          <w:bottom w:val="single" w:sz="4" w:space="1" w:color="auto"/>
        </w:pBdr>
        <w:shd w:val="clear" w:color="auto" w:fill="BFBFBF"/>
        <w:ind w:left="0"/>
        <w:rPr>
          <w:rFonts w:ascii="Arial" w:hAnsi="Arial" w:cs="Arial"/>
          <w:b/>
        </w:rPr>
      </w:pPr>
      <w:r w:rsidRPr="00556C8A">
        <w:rPr>
          <w:rFonts w:ascii="Arial" w:hAnsi="Arial" w:cs="Arial"/>
          <w:b/>
        </w:rPr>
        <w:t xml:space="preserve">Note: </w:t>
      </w:r>
      <w:r w:rsidRPr="00556C8A">
        <w:rPr>
          <w:rFonts w:ascii="Arial" w:hAnsi="Arial" w:cs="Arial"/>
        </w:rPr>
        <w:t>The software automatically displays the LEA menu based on the User Group.</w:t>
      </w:r>
      <w:bookmarkStart w:id="198" w:name="_Ref45613209"/>
    </w:p>
    <w:p w14:paraId="656178EA" w14:textId="77777777" w:rsidR="00C5296E" w:rsidRPr="00556C8A" w:rsidRDefault="00541F99" w:rsidP="00497D50">
      <w:pPr>
        <w:pStyle w:val="Heading4"/>
        <w:rPr>
          <w:rFonts w:cs="Arial"/>
        </w:rPr>
      </w:pPr>
      <w:r w:rsidRPr="00556C8A">
        <w:rPr>
          <w:rFonts w:cs="Arial"/>
        </w:rPr>
        <w:t>Tools Menu</w:t>
      </w:r>
      <w:bookmarkEnd w:id="198"/>
    </w:p>
    <w:p w14:paraId="6768A6F6" w14:textId="4BBE8E0E" w:rsidR="00EC7982" w:rsidRPr="00556C8A" w:rsidRDefault="00541F99" w:rsidP="00E5089F">
      <w:pPr>
        <w:pStyle w:val="BodyText4"/>
        <w:ind w:left="0"/>
        <w:rPr>
          <w:rFonts w:ascii="Arial" w:hAnsi="Arial" w:cs="Arial"/>
        </w:rPr>
      </w:pPr>
      <w:r w:rsidRPr="00556C8A">
        <w:rPr>
          <w:rFonts w:ascii="Arial" w:hAnsi="Arial" w:cs="Arial"/>
        </w:rPr>
        <w:t xml:space="preserve">The options available in the </w:t>
      </w:r>
      <w:r w:rsidRPr="00556C8A">
        <w:rPr>
          <w:rFonts w:ascii="Arial" w:hAnsi="Arial" w:cs="Arial"/>
          <w:b/>
          <w:bCs/>
        </w:rPr>
        <w:t>Tools</w:t>
      </w:r>
      <w:r w:rsidRPr="00556C8A">
        <w:rPr>
          <w:rFonts w:ascii="Arial" w:hAnsi="Arial" w:cs="Arial"/>
        </w:rPr>
        <w:t xml:space="preserve"> menu depend on the user group selected. </w:t>
      </w:r>
      <w:r w:rsidRPr="00556C8A">
        <w:rPr>
          <w:rFonts w:ascii="Arial" w:hAnsi="Arial" w:cs="Arial"/>
        </w:rPr>
        <w:fldChar w:fldCharType="begin"/>
      </w:r>
      <w:r w:rsidRPr="00556C8A">
        <w:rPr>
          <w:rFonts w:ascii="Arial" w:hAnsi="Arial" w:cs="Arial"/>
        </w:rPr>
        <w:instrText xml:space="preserve"> REF _Ref43185837 \h </w:instrText>
      </w:r>
      <w:r w:rsidR="00CD0B0E" w:rsidRPr="00556C8A">
        <w:rPr>
          <w:rFonts w:ascii="Arial" w:hAnsi="Arial" w:cs="Arial"/>
        </w:rPr>
        <w:instrText xml:space="preserve"> \* MERGEFORMAT </w:instrText>
      </w:r>
      <w:r w:rsidRPr="00556C8A">
        <w:rPr>
          <w:rFonts w:ascii="Arial" w:hAnsi="Arial" w:cs="Arial"/>
        </w:rPr>
      </w:r>
      <w:r w:rsidRPr="00556C8A">
        <w:rPr>
          <w:rFonts w:ascii="Arial" w:hAnsi="Arial" w:cs="Arial"/>
        </w:rPr>
        <w:fldChar w:fldCharType="separate"/>
      </w:r>
      <w:r w:rsidR="00953F34" w:rsidRPr="00354CEA">
        <w:rPr>
          <w:rFonts w:ascii="Arial" w:hAnsi="Arial" w:cs="Arial"/>
        </w:rPr>
        <w:t xml:space="preserve">Table </w:t>
      </w:r>
      <w:r w:rsidR="00953F34" w:rsidRPr="00354CEA">
        <w:rPr>
          <w:rFonts w:ascii="Arial" w:hAnsi="Arial" w:cs="Arial"/>
          <w:noProof/>
        </w:rPr>
        <w:t>11</w:t>
      </w:r>
      <w:r w:rsidRPr="00556C8A">
        <w:rPr>
          <w:rFonts w:ascii="Arial" w:hAnsi="Arial" w:cs="Arial"/>
        </w:rPr>
        <w:fldChar w:fldCharType="end"/>
      </w:r>
      <w:r w:rsidRPr="00556C8A">
        <w:rPr>
          <w:rFonts w:ascii="Arial" w:hAnsi="Arial" w:cs="Arial"/>
        </w:rPr>
        <w:t xml:space="preserve"> displays a summary of the commands available by </w:t>
      </w:r>
      <w:r w:rsidR="005B5CEB" w:rsidRPr="00556C8A">
        <w:rPr>
          <w:rFonts w:ascii="Arial" w:hAnsi="Arial" w:cs="Arial"/>
        </w:rPr>
        <w:t>user group</w:t>
      </w:r>
      <w:r w:rsidR="00B818EE" w:rsidRPr="00556C8A">
        <w:rPr>
          <w:rFonts w:ascii="Arial" w:hAnsi="Arial" w:cs="Arial"/>
        </w:rPr>
        <w:t>.</w:t>
      </w:r>
    </w:p>
    <w:tbl>
      <w:tblPr>
        <w:tblW w:w="99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8" w:type="dxa"/>
          <w:right w:w="58" w:type="dxa"/>
        </w:tblCellMar>
        <w:tblLook w:val="0000" w:firstRow="0" w:lastRow="0" w:firstColumn="0" w:lastColumn="0" w:noHBand="0" w:noVBand="0"/>
        <w:tblDescription w:val="Table 11: Available Tools Menu Commands"/>
      </w:tblPr>
      <w:tblGrid>
        <w:gridCol w:w="1377"/>
        <w:gridCol w:w="990"/>
        <w:gridCol w:w="990"/>
        <w:gridCol w:w="990"/>
        <w:gridCol w:w="990"/>
        <w:gridCol w:w="720"/>
        <w:gridCol w:w="3870"/>
      </w:tblGrid>
      <w:tr w:rsidR="006B32C8" w:rsidRPr="00556C8A" w14:paraId="4885D173" w14:textId="77777777" w:rsidTr="00E5089F">
        <w:trPr>
          <w:cantSplit/>
          <w:tblHeader/>
          <w:jc w:val="center"/>
        </w:trPr>
        <w:tc>
          <w:tcPr>
            <w:tcW w:w="1377" w:type="dxa"/>
            <w:shd w:val="clear" w:color="auto" w:fill="C0C0C0"/>
            <w:vAlign w:val="center"/>
          </w:tcPr>
          <w:p w14:paraId="34DA122B" w14:textId="77777777" w:rsidR="008D6FF3" w:rsidRPr="00556C8A" w:rsidRDefault="00931F45" w:rsidP="00E5089F">
            <w:pPr>
              <w:pStyle w:val="TableHeading"/>
              <w:keepNext/>
              <w:widowControl/>
              <w:spacing w:before="120" w:after="120"/>
              <w:rPr>
                <w:rFonts w:cs="Arial"/>
                <w:sz w:val="20"/>
              </w:rPr>
            </w:pPr>
            <w:r w:rsidRPr="00556C8A">
              <w:rPr>
                <w:rFonts w:cs="Arial"/>
              </w:rPr>
              <w:t>Command</w:t>
            </w:r>
          </w:p>
        </w:tc>
        <w:tc>
          <w:tcPr>
            <w:tcW w:w="990" w:type="dxa"/>
            <w:shd w:val="clear" w:color="auto" w:fill="C0C0C0"/>
            <w:vAlign w:val="center"/>
          </w:tcPr>
          <w:p w14:paraId="2CF7DD8E" w14:textId="77777777" w:rsidR="008D6FF3" w:rsidRPr="00556C8A" w:rsidRDefault="006B32C8" w:rsidP="00E5089F">
            <w:pPr>
              <w:pStyle w:val="TableHeading"/>
              <w:keepNext/>
              <w:widowControl/>
              <w:spacing w:before="120" w:after="120"/>
              <w:rPr>
                <w:rFonts w:cs="Arial"/>
                <w:sz w:val="20"/>
              </w:rPr>
            </w:pPr>
            <w:r w:rsidRPr="00556C8A">
              <w:rPr>
                <w:rFonts w:cs="Arial"/>
              </w:rPr>
              <w:t>SELPA</w:t>
            </w:r>
          </w:p>
        </w:tc>
        <w:tc>
          <w:tcPr>
            <w:tcW w:w="990" w:type="dxa"/>
            <w:shd w:val="clear" w:color="auto" w:fill="C0C0C0"/>
            <w:vAlign w:val="center"/>
          </w:tcPr>
          <w:p w14:paraId="3BFB5393" w14:textId="77777777" w:rsidR="008D6FF3" w:rsidRPr="00556C8A" w:rsidRDefault="006B32C8" w:rsidP="00E5089F">
            <w:pPr>
              <w:pStyle w:val="TableHeading"/>
              <w:keepNext/>
              <w:widowControl/>
              <w:spacing w:before="120" w:after="120"/>
              <w:rPr>
                <w:rFonts w:cs="Arial"/>
                <w:sz w:val="20"/>
              </w:rPr>
            </w:pPr>
            <w:r w:rsidRPr="00556C8A">
              <w:rPr>
                <w:rFonts w:cs="Arial"/>
              </w:rPr>
              <w:t>County Auditor</w:t>
            </w:r>
          </w:p>
        </w:tc>
        <w:tc>
          <w:tcPr>
            <w:tcW w:w="990" w:type="dxa"/>
            <w:shd w:val="clear" w:color="auto" w:fill="C0C0C0"/>
            <w:vAlign w:val="center"/>
          </w:tcPr>
          <w:p w14:paraId="33C1F0B7" w14:textId="77777777" w:rsidR="008D6FF3" w:rsidRPr="00556C8A" w:rsidRDefault="006B32C8" w:rsidP="00E5089F">
            <w:pPr>
              <w:pStyle w:val="TableText"/>
              <w:keepNext/>
              <w:spacing w:before="120" w:after="120"/>
              <w:ind w:left="0"/>
              <w:jc w:val="center"/>
              <w:rPr>
                <w:rFonts w:ascii="Arial" w:hAnsi="Arial" w:cs="Arial"/>
                <w:sz w:val="20"/>
                <w:szCs w:val="20"/>
              </w:rPr>
            </w:pPr>
            <w:r w:rsidRPr="00556C8A">
              <w:rPr>
                <w:rFonts w:ascii="Arial" w:hAnsi="Arial" w:cs="Arial"/>
                <w:b/>
                <w:szCs w:val="20"/>
              </w:rPr>
              <w:t>Charter</w:t>
            </w:r>
          </w:p>
        </w:tc>
        <w:tc>
          <w:tcPr>
            <w:tcW w:w="990" w:type="dxa"/>
            <w:shd w:val="clear" w:color="auto" w:fill="C0C0C0"/>
            <w:vAlign w:val="center"/>
          </w:tcPr>
          <w:p w14:paraId="323C6CCE" w14:textId="77777777" w:rsidR="008D6FF3" w:rsidRPr="00556C8A" w:rsidRDefault="006B32C8" w:rsidP="00E5089F">
            <w:pPr>
              <w:pStyle w:val="TableHeading"/>
              <w:keepNext/>
              <w:widowControl/>
              <w:spacing w:before="120" w:after="120"/>
              <w:rPr>
                <w:rFonts w:cs="Arial"/>
                <w:sz w:val="20"/>
              </w:rPr>
            </w:pPr>
            <w:r w:rsidRPr="00556C8A">
              <w:rPr>
                <w:rFonts w:cs="Arial"/>
              </w:rPr>
              <w:t>School District</w:t>
            </w:r>
          </w:p>
        </w:tc>
        <w:tc>
          <w:tcPr>
            <w:tcW w:w="720" w:type="dxa"/>
            <w:shd w:val="clear" w:color="auto" w:fill="C0C0C0"/>
            <w:vAlign w:val="center"/>
          </w:tcPr>
          <w:p w14:paraId="5326E9E2" w14:textId="77777777" w:rsidR="008D6FF3" w:rsidRPr="00556C8A" w:rsidRDefault="006B32C8" w:rsidP="00E5089F">
            <w:pPr>
              <w:pStyle w:val="TableText"/>
              <w:keepNext/>
              <w:spacing w:before="120" w:after="120"/>
              <w:ind w:left="0"/>
              <w:jc w:val="center"/>
              <w:rPr>
                <w:rFonts w:ascii="Arial" w:hAnsi="Arial" w:cs="Arial"/>
                <w:sz w:val="20"/>
                <w:szCs w:val="20"/>
              </w:rPr>
            </w:pPr>
            <w:r w:rsidRPr="00556C8A">
              <w:rPr>
                <w:rFonts w:ascii="Arial" w:hAnsi="Arial" w:cs="Arial"/>
                <w:b/>
                <w:szCs w:val="20"/>
              </w:rPr>
              <w:t>COE</w:t>
            </w:r>
          </w:p>
        </w:tc>
        <w:tc>
          <w:tcPr>
            <w:tcW w:w="3870" w:type="dxa"/>
            <w:shd w:val="clear" w:color="auto" w:fill="C0C0C0"/>
            <w:vAlign w:val="center"/>
          </w:tcPr>
          <w:p w14:paraId="16E77525" w14:textId="77777777" w:rsidR="008D6FF3" w:rsidRPr="00556C8A" w:rsidRDefault="00571DE3" w:rsidP="00E5089F">
            <w:pPr>
              <w:pStyle w:val="TableHeading"/>
              <w:keepNext/>
              <w:widowControl/>
              <w:spacing w:before="120" w:after="120"/>
              <w:rPr>
                <w:rFonts w:cs="Arial"/>
                <w:sz w:val="20"/>
              </w:rPr>
            </w:pPr>
            <w:r w:rsidRPr="00556C8A">
              <w:rPr>
                <w:rFonts w:cs="Arial"/>
              </w:rPr>
              <w:t>Description</w:t>
            </w:r>
          </w:p>
        </w:tc>
      </w:tr>
      <w:tr w:rsidR="005E6631" w:rsidRPr="00556C8A" w14:paraId="5A001C1C" w14:textId="77777777" w:rsidTr="00E5089F">
        <w:trPr>
          <w:cantSplit/>
          <w:jc w:val="center"/>
        </w:trPr>
        <w:tc>
          <w:tcPr>
            <w:tcW w:w="1377" w:type="dxa"/>
          </w:tcPr>
          <w:p w14:paraId="50C10DC8" w14:textId="77777777" w:rsidR="005E6631" w:rsidRPr="00556C8A" w:rsidRDefault="005E6631" w:rsidP="00A407E1">
            <w:pPr>
              <w:pStyle w:val="TableText"/>
              <w:keepNext/>
              <w:spacing w:before="120" w:after="120"/>
              <w:ind w:left="0"/>
              <w:rPr>
                <w:rFonts w:ascii="Arial" w:hAnsi="Arial" w:cs="Arial"/>
                <w:bCs/>
                <w:sz w:val="20"/>
              </w:rPr>
            </w:pPr>
            <w:r w:rsidRPr="00556C8A">
              <w:rPr>
                <w:rFonts w:ascii="Arial" w:hAnsi="Arial" w:cs="Arial"/>
                <w:bCs/>
              </w:rPr>
              <w:t>User Information</w:t>
            </w:r>
          </w:p>
        </w:tc>
        <w:tc>
          <w:tcPr>
            <w:tcW w:w="990" w:type="dxa"/>
            <w:shd w:val="clear" w:color="auto" w:fill="auto"/>
          </w:tcPr>
          <w:p w14:paraId="193A85CE" w14:textId="77777777" w:rsidR="005E6631" w:rsidRPr="00556C8A" w:rsidRDefault="005E6631" w:rsidP="00A407E1">
            <w:pPr>
              <w:pStyle w:val="TableText"/>
              <w:keepNext/>
              <w:spacing w:before="120" w:after="120"/>
              <w:ind w:left="0"/>
              <w:jc w:val="center"/>
              <w:rPr>
                <w:rFonts w:ascii="Arial" w:hAnsi="Arial" w:cs="Arial"/>
                <w:b/>
                <w:sz w:val="20"/>
                <w:szCs w:val="20"/>
              </w:rPr>
            </w:pPr>
            <w:r w:rsidRPr="00556C8A">
              <w:rPr>
                <w:rFonts w:ascii="Arial" w:hAnsi="Arial" w:cs="Arial"/>
                <w:szCs w:val="20"/>
              </w:rPr>
              <w:t>Yes</w:t>
            </w:r>
          </w:p>
        </w:tc>
        <w:tc>
          <w:tcPr>
            <w:tcW w:w="990" w:type="dxa"/>
            <w:shd w:val="clear" w:color="auto" w:fill="auto"/>
          </w:tcPr>
          <w:p w14:paraId="752BE2A2" w14:textId="77777777" w:rsidR="005E6631" w:rsidRPr="00556C8A" w:rsidRDefault="005E6631" w:rsidP="00A407E1">
            <w:pPr>
              <w:pStyle w:val="TableText"/>
              <w:keepNext/>
              <w:spacing w:before="120" w:after="120"/>
              <w:ind w:left="0"/>
              <w:jc w:val="center"/>
              <w:rPr>
                <w:rFonts w:ascii="Arial" w:hAnsi="Arial" w:cs="Arial"/>
                <w:b/>
                <w:sz w:val="20"/>
                <w:szCs w:val="20"/>
              </w:rPr>
            </w:pPr>
            <w:r w:rsidRPr="00556C8A">
              <w:rPr>
                <w:rFonts w:ascii="Arial" w:hAnsi="Arial" w:cs="Arial"/>
                <w:szCs w:val="20"/>
              </w:rPr>
              <w:t>Yes</w:t>
            </w:r>
          </w:p>
        </w:tc>
        <w:tc>
          <w:tcPr>
            <w:tcW w:w="990" w:type="dxa"/>
            <w:shd w:val="clear" w:color="auto" w:fill="auto"/>
          </w:tcPr>
          <w:p w14:paraId="2FA266E6" w14:textId="77777777" w:rsidR="005E6631" w:rsidRPr="00556C8A" w:rsidRDefault="005E6631" w:rsidP="00A407E1">
            <w:pPr>
              <w:pStyle w:val="TableText"/>
              <w:keepNext/>
              <w:spacing w:before="120" w:after="120"/>
              <w:ind w:left="0"/>
              <w:jc w:val="center"/>
              <w:rPr>
                <w:rFonts w:ascii="Arial" w:hAnsi="Arial" w:cs="Arial"/>
                <w:b/>
                <w:sz w:val="20"/>
                <w:szCs w:val="20"/>
              </w:rPr>
            </w:pPr>
            <w:r w:rsidRPr="00556C8A">
              <w:rPr>
                <w:rFonts w:ascii="Arial" w:hAnsi="Arial" w:cs="Arial"/>
                <w:szCs w:val="20"/>
              </w:rPr>
              <w:t>Yes</w:t>
            </w:r>
          </w:p>
        </w:tc>
        <w:tc>
          <w:tcPr>
            <w:tcW w:w="990" w:type="dxa"/>
            <w:shd w:val="clear" w:color="auto" w:fill="auto"/>
          </w:tcPr>
          <w:p w14:paraId="04525DC0" w14:textId="77777777" w:rsidR="005E6631" w:rsidRPr="00556C8A" w:rsidRDefault="005E6631" w:rsidP="00A407E1">
            <w:pPr>
              <w:pStyle w:val="TableText"/>
              <w:keepNext/>
              <w:spacing w:before="120" w:after="120"/>
              <w:ind w:left="0"/>
              <w:jc w:val="center"/>
              <w:rPr>
                <w:rFonts w:ascii="Arial" w:hAnsi="Arial" w:cs="Arial"/>
                <w:b/>
                <w:sz w:val="20"/>
                <w:szCs w:val="20"/>
              </w:rPr>
            </w:pPr>
            <w:r w:rsidRPr="00556C8A">
              <w:rPr>
                <w:rFonts w:ascii="Arial" w:hAnsi="Arial" w:cs="Arial"/>
                <w:szCs w:val="20"/>
              </w:rPr>
              <w:t>Yes</w:t>
            </w:r>
          </w:p>
        </w:tc>
        <w:tc>
          <w:tcPr>
            <w:tcW w:w="720" w:type="dxa"/>
            <w:shd w:val="clear" w:color="auto" w:fill="auto"/>
          </w:tcPr>
          <w:p w14:paraId="66E33A35" w14:textId="77777777" w:rsidR="005E6631" w:rsidRPr="00556C8A" w:rsidRDefault="005E6631" w:rsidP="00A407E1">
            <w:pPr>
              <w:pStyle w:val="TableText"/>
              <w:keepNext/>
              <w:spacing w:before="120" w:after="120"/>
              <w:ind w:left="0"/>
              <w:jc w:val="center"/>
              <w:rPr>
                <w:rFonts w:ascii="Arial" w:hAnsi="Arial" w:cs="Arial"/>
                <w:b/>
                <w:sz w:val="20"/>
                <w:szCs w:val="20"/>
              </w:rPr>
            </w:pPr>
            <w:r w:rsidRPr="00556C8A">
              <w:rPr>
                <w:rFonts w:ascii="Arial" w:hAnsi="Arial" w:cs="Arial"/>
                <w:szCs w:val="20"/>
              </w:rPr>
              <w:t>Yes</w:t>
            </w:r>
          </w:p>
        </w:tc>
        <w:tc>
          <w:tcPr>
            <w:tcW w:w="3870" w:type="dxa"/>
          </w:tcPr>
          <w:p w14:paraId="363CEA95" w14:textId="77777777" w:rsidR="005E6631" w:rsidRPr="00556C8A" w:rsidRDefault="005E6631" w:rsidP="00A407E1">
            <w:pPr>
              <w:pStyle w:val="TableText"/>
              <w:keepNext/>
              <w:spacing w:before="120" w:after="120"/>
              <w:ind w:left="0"/>
              <w:rPr>
                <w:rFonts w:ascii="Arial" w:hAnsi="Arial" w:cs="Arial"/>
                <w:sz w:val="20"/>
                <w:szCs w:val="20"/>
              </w:rPr>
            </w:pPr>
            <w:r w:rsidRPr="00556C8A">
              <w:rPr>
                <w:rFonts w:ascii="Arial" w:hAnsi="Arial" w:cs="Arial"/>
                <w:szCs w:val="20"/>
              </w:rPr>
              <w:t xml:space="preserve">The User Information screen displays your current user information and allows for modification to the contact name, telephone number, fax number, and </w:t>
            </w:r>
            <w:r w:rsidR="00AC4F3A" w:rsidRPr="00556C8A">
              <w:rPr>
                <w:rFonts w:ascii="Arial" w:hAnsi="Arial" w:cs="Arial"/>
                <w:szCs w:val="20"/>
              </w:rPr>
              <w:t>email</w:t>
            </w:r>
            <w:r w:rsidRPr="00556C8A">
              <w:rPr>
                <w:rFonts w:ascii="Arial" w:hAnsi="Arial" w:cs="Arial"/>
                <w:szCs w:val="20"/>
              </w:rPr>
              <w:t xml:space="preserve"> fields. </w:t>
            </w:r>
            <w:r w:rsidRPr="00556C8A">
              <w:rPr>
                <w:rFonts w:ascii="Arial" w:hAnsi="Arial" w:cs="Arial"/>
                <w:color w:val="010100"/>
                <w:szCs w:val="20"/>
              </w:rPr>
              <w:t>You cannot change your user group, county, school district, or school from this screen. You must create a new account if you want to change this information.</w:t>
            </w:r>
          </w:p>
        </w:tc>
      </w:tr>
      <w:tr w:rsidR="00BC5D00" w:rsidRPr="00556C8A" w14:paraId="344EAF1E" w14:textId="77777777" w:rsidTr="00E5089F">
        <w:trPr>
          <w:cantSplit/>
          <w:jc w:val="center"/>
        </w:trPr>
        <w:tc>
          <w:tcPr>
            <w:tcW w:w="1377" w:type="dxa"/>
          </w:tcPr>
          <w:p w14:paraId="51435109" w14:textId="77777777" w:rsidR="00BC5D00" w:rsidRPr="00556C8A" w:rsidRDefault="00BC5D00" w:rsidP="00A407E1">
            <w:pPr>
              <w:pStyle w:val="TableText"/>
              <w:keepNext/>
              <w:spacing w:before="120" w:after="120"/>
              <w:ind w:left="0"/>
              <w:rPr>
                <w:rFonts w:ascii="Arial" w:hAnsi="Arial" w:cs="Arial"/>
                <w:bCs/>
                <w:sz w:val="20"/>
              </w:rPr>
            </w:pPr>
            <w:r w:rsidRPr="00556C8A">
              <w:rPr>
                <w:rFonts w:ascii="Arial" w:hAnsi="Arial" w:cs="Arial"/>
                <w:bCs/>
              </w:rPr>
              <w:t>Contact Information</w:t>
            </w:r>
          </w:p>
        </w:tc>
        <w:tc>
          <w:tcPr>
            <w:tcW w:w="990" w:type="dxa"/>
            <w:shd w:val="clear" w:color="auto" w:fill="auto"/>
          </w:tcPr>
          <w:p w14:paraId="1E88B192" w14:textId="77777777" w:rsidR="00BC5D00" w:rsidRPr="00556C8A" w:rsidRDefault="00BC5D00" w:rsidP="00A407E1">
            <w:pPr>
              <w:pStyle w:val="TableText"/>
              <w:keepNext/>
              <w:spacing w:before="120" w:after="120"/>
              <w:ind w:left="0"/>
              <w:jc w:val="center"/>
              <w:rPr>
                <w:rFonts w:ascii="Arial" w:hAnsi="Arial" w:cs="Arial"/>
                <w:sz w:val="20"/>
                <w:szCs w:val="20"/>
              </w:rPr>
            </w:pPr>
            <w:r w:rsidRPr="00556C8A">
              <w:rPr>
                <w:rFonts w:ascii="Arial" w:hAnsi="Arial" w:cs="Arial"/>
                <w:szCs w:val="20"/>
              </w:rPr>
              <w:t>Yes</w:t>
            </w:r>
          </w:p>
        </w:tc>
        <w:tc>
          <w:tcPr>
            <w:tcW w:w="990" w:type="dxa"/>
            <w:shd w:val="clear" w:color="auto" w:fill="auto"/>
          </w:tcPr>
          <w:p w14:paraId="7D10E5B5" w14:textId="77777777" w:rsidR="00BC5D00" w:rsidRPr="00556C8A" w:rsidRDefault="00BC5D00" w:rsidP="00A407E1">
            <w:pPr>
              <w:pStyle w:val="TableText"/>
              <w:keepNext/>
              <w:spacing w:before="120" w:after="120"/>
              <w:ind w:left="0"/>
              <w:jc w:val="center"/>
              <w:rPr>
                <w:rFonts w:ascii="Arial" w:hAnsi="Arial" w:cs="Arial"/>
                <w:sz w:val="20"/>
                <w:szCs w:val="20"/>
              </w:rPr>
            </w:pPr>
            <w:r w:rsidRPr="00556C8A">
              <w:rPr>
                <w:rFonts w:ascii="Arial" w:hAnsi="Arial" w:cs="Arial"/>
                <w:szCs w:val="20"/>
              </w:rPr>
              <w:t>No</w:t>
            </w:r>
          </w:p>
        </w:tc>
        <w:tc>
          <w:tcPr>
            <w:tcW w:w="990" w:type="dxa"/>
            <w:shd w:val="clear" w:color="auto" w:fill="auto"/>
          </w:tcPr>
          <w:p w14:paraId="0C494F63" w14:textId="77777777" w:rsidR="00BC5D00" w:rsidRPr="00556C8A" w:rsidRDefault="00BC5D00" w:rsidP="00A407E1">
            <w:pPr>
              <w:pStyle w:val="TableText"/>
              <w:keepNext/>
              <w:spacing w:before="120" w:after="120"/>
              <w:ind w:left="0"/>
              <w:jc w:val="center"/>
              <w:rPr>
                <w:rFonts w:ascii="Arial" w:hAnsi="Arial" w:cs="Arial"/>
                <w:b/>
                <w:sz w:val="20"/>
                <w:szCs w:val="20"/>
              </w:rPr>
            </w:pPr>
            <w:r w:rsidRPr="00556C8A">
              <w:rPr>
                <w:rFonts w:ascii="Arial" w:hAnsi="Arial" w:cs="Arial"/>
                <w:szCs w:val="20"/>
              </w:rPr>
              <w:t>Yes</w:t>
            </w:r>
          </w:p>
        </w:tc>
        <w:tc>
          <w:tcPr>
            <w:tcW w:w="990" w:type="dxa"/>
            <w:shd w:val="clear" w:color="auto" w:fill="auto"/>
          </w:tcPr>
          <w:p w14:paraId="73773B8A" w14:textId="77777777" w:rsidR="00BC5D00" w:rsidRPr="00556C8A" w:rsidRDefault="00BC5D00" w:rsidP="00A407E1">
            <w:pPr>
              <w:pStyle w:val="TableText"/>
              <w:keepNext/>
              <w:spacing w:before="120" w:after="120"/>
              <w:ind w:left="0"/>
              <w:jc w:val="center"/>
              <w:rPr>
                <w:rFonts w:ascii="Arial" w:hAnsi="Arial" w:cs="Arial"/>
                <w:b/>
                <w:sz w:val="20"/>
                <w:szCs w:val="20"/>
              </w:rPr>
            </w:pPr>
            <w:r w:rsidRPr="00556C8A">
              <w:rPr>
                <w:rFonts w:ascii="Arial" w:hAnsi="Arial" w:cs="Arial"/>
                <w:szCs w:val="20"/>
              </w:rPr>
              <w:t>Yes</w:t>
            </w:r>
          </w:p>
        </w:tc>
        <w:tc>
          <w:tcPr>
            <w:tcW w:w="720" w:type="dxa"/>
            <w:shd w:val="clear" w:color="auto" w:fill="auto"/>
          </w:tcPr>
          <w:p w14:paraId="40340E46" w14:textId="77777777" w:rsidR="00BC5D00" w:rsidRPr="00556C8A" w:rsidRDefault="00BC5D00" w:rsidP="00A407E1">
            <w:pPr>
              <w:pStyle w:val="TableText"/>
              <w:keepNext/>
              <w:spacing w:before="120" w:after="120"/>
              <w:ind w:left="0"/>
              <w:jc w:val="center"/>
              <w:rPr>
                <w:rFonts w:ascii="Arial" w:hAnsi="Arial" w:cs="Arial"/>
                <w:b/>
                <w:sz w:val="20"/>
                <w:szCs w:val="20"/>
              </w:rPr>
            </w:pPr>
            <w:r w:rsidRPr="00556C8A">
              <w:rPr>
                <w:rFonts w:ascii="Arial" w:hAnsi="Arial" w:cs="Arial"/>
                <w:szCs w:val="20"/>
              </w:rPr>
              <w:t>Yes</w:t>
            </w:r>
          </w:p>
        </w:tc>
        <w:tc>
          <w:tcPr>
            <w:tcW w:w="3870" w:type="dxa"/>
          </w:tcPr>
          <w:p w14:paraId="2814780F" w14:textId="77777777" w:rsidR="00BC5D00" w:rsidRPr="00556C8A" w:rsidRDefault="00BC5D00" w:rsidP="00A407E1">
            <w:pPr>
              <w:pStyle w:val="TableText"/>
              <w:keepNext/>
              <w:spacing w:before="120" w:after="120"/>
              <w:ind w:left="0"/>
              <w:rPr>
                <w:rFonts w:ascii="Arial" w:hAnsi="Arial" w:cs="Arial"/>
                <w:sz w:val="20"/>
              </w:rPr>
            </w:pPr>
            <w:r w:rsidRPr="00556C8A">
              <w:rPr>
                <w:rFonts w:ascii="Arial" w:hAnsi="Arial" w:cs="Arial"/>
              </w:rPr>
              <w:t>The Contact Information screen displays user information for lower-level LEAs. For example, Alameda county can access the user information for school districts and charter schools within the county, provided they have imported data from them.</w:t>
            </w:r>
          </w:p>
        </w:tc>
      </w:tr>
      <w:tr w:rsidR="005C7452" w:rsidRPr="00556C8A" w14:paraId="7D9915B7" w14:textId="77777777" w:rsidTr="00E5089F">
        <w:trPr>
          <w:cantSplit/>
          <w:jc w:val="center"/>
        </w:trPr>
        <w:tc>
          <w:tcPr>
            <w:tcW w:w="1377" w:type="dxa"/>
          </w:tcPr>
          <w:p w14:paraId="49A0D94E" w14:textId="77777777" w:rsidR="008D6FF3" w:rsidRPr="00556C8A" w:rsidRDefault="008D6FF3" w:rsidP="00A407E1">
            <w:pPr>
              <w:pStyle w:val="TableText"/>
              <w:keepNext/>
              <w:spacing w:before="120" w:after="120"/>
              <w:ind w:left="0"/>
              <w:rPr>
                <w:rFonts w:ascii="Arial" w:hAnsi="Arial" w:cs="Arial"/>
                <w:bCs/>
                <w:sz w:val="20"/>
              </w:rPr>
            </w:pPr>
            <w:r w:rsidRPr="00556C8A">
              <w:rPr>
                <w:rFonts w:ascii="Arial" w:hAnsi="Arial" w:cs="Arial"/>
                <w:bCs/>
              </w:rPr>
              <w:t>Upload Certified Data</w:t>
            </w:r>
          </w:p>
        </w:tc>
        <w:tc>
          <w:tcPr>
            <w:tcW w:w="990" w:type="dxa"/>
            <w:shd w:val="clear" w:color="auto" w:fill="auto"/>
          </w:tcPr>
          <w:p w14:paraId="3ABD6326" w14:textId="77777777" w:rsidR="008D6FF3" w:rsidRPr="00556C8A" w:rsidRDefault="00BC5D00" w:rsidP="00A407E1">
            <w:pPr>
              <w:pStyle w:val="TableText"/>
              <w:keepNext/>
              <w:spacing w:before="120" w:after="120"/>
              <w:ind w:left="0"/>
              <w:jc w:val="center"/>
              <w:rPr>
                <w:rFonts w:ascii="Arial" w:hAnsi="Arial" w:cs="Arial"/>
                <w:sz w:val="20"/>
                <w:szCs w:val="20"/>
              </w:rPr>
            </w:pPr>
            <w:r w:rsidRPr="00556C8A">
              <w:rPr>
                <w:rFonts w:ascii="Arial" w:hAnsi="Arial" w:cs="Arial"/>
                <w:szCs w:val="20"/>
              </w:rPr>
              <w:t>Yes</w:t>
            </w:r>
          </w:p>
        </w:tc>
        <w:tc>
          <w:tcPr>
            <w:tcW w:w="990" w:type="dxa"/>
            <w:shd w:val="clear" w:color="auto" w:fill="auto"/>
          </w:tcPr>
          <w:p w14:paraId="0E916C2B" w14:textId="77777777" w:rsidR="008D6FF3" w:rsidRPr="00556C8A" w:rsidRDefault="006B32C8" w:rsidP="00A407E1">
            <w:pPr>
              <w:pStyle w:val="TableText"/>
              <w:keepNext/>
              <w:spacing w:before="120" w:after="120"/>
              <w:ind w:left="0"/>
              <w:jc w:val="center"/>
              <w:rPr>
                <w:rFonts w:ascii="Arial" w:hAnsi="Arial" w:cs="Arial"/>
                <w:sz w:val="20"/>
                <w:szCs w:val="20"/>
              </w:rPr>
            </w:pPr>
            <w:r w:rsidRPr="00556C8A">
              <w:rPr>
                <w:rFonts w:ascii="Arial" w:hAnsi="Arial" w:cs="Arial"/>
                <w:szCs w:val="20"/>
              </w:rPr>
              <w:t>N</w:t>
            </w:r>
            <w:r w:rsidR="00BC5D00" w:rsidRPr="00556C8A">
              <w:rPr>
                <w:rFonts w:ascii="Arial" w:hAnsi="Arial" w:cs="Arial"/>
                <w:szCs w:val="20"/>
              </w:rPr>
              <w:t>o</w:t>
            </w:r>
          </w:p>
        </w:tc>
        <w:tc>
          <w:tcPr>
            <w:tcW w:w="990" w:type="dxa"/>
            <w:shd w:val="clear" w:color="auto" w:fill="auto"/>
          </w:tcPr>
          <w:p w14:paraId="7BEF6C68" w14:textId="77777777" w:rsidR="008D6FF3" w:rsidRPr="00556C8A" w:rsidRDefault="006B32C8" w:rsidP="00A407E1">
            <w:pPr>
              <w:pStyle w:val="TableText"/>
              <w:keepNext/>
              <w:spacing w:before="120" w:after="120"/>
              <w:ind w:left="0"/>
              <w:jc w:val="center"/>
              <w:rPr>
                <w:rFonts w:ascii="Arial" w:hAnsi="Arial" w:cs="Arial"/>
                <w:sz w:val="20"/>
                <w:szCs w:val="20"/>
              </w:rPr>
            </w:pPr>
            <w:r w:rsidRPr="00556C8A">
              <w:rPr>
                <w:rFonts w:ascii="Arial" w:hAnsi="Arial" w:cs="Arial"/>
                <w:szCs w:val="20"/>
              </w:rPr>
              <w:t>N</w:t>
            </w:r>
            <w:r w:rsidR="00BC5D00" w:rsidRPr="00556C8A">
              <w:rPr>
                <w:rFonts w:ascii="Arial" w:hAnsi="Arial" w:cs="Arial"/>
                <w:szCs w:val="20"/>
              </w:rPr>
              <w:t>o</w:t>
            </w:r>
          </w:p>
        </w:tc>
        <w:tc>
          <w:tcPr>
            <w:tcW w:w="990" w:type="dxa"/>
            <w:shd w:val="clear" w:color="auto" w:fill="auto"/>
          </w:tcPr>
          <w:p w14:paraId="2B1EDA3A" w14:textId="77777777" w:rsidR="008D6FF3" w:rsidRPr="00556C8A" w:rsidRDefault="00603B67" w:rsidP="00A407E1">
            <w:pPr>
              <w:pStyle w:val="TableText"/>
              <w:keepNext/>
              <w:spacing w:before="120" w:after="120"/>
              <w:ind w:left="0"/>
              <w:jc w:val="center"/>
              <w:rPr>
                <w:rFonts w:ascii="Arial" w:hAnsi="Arial" w:cs="Arial"/>
                <w:sz w:val="20"/>
                <w:szCs w:val="20"/>
              </w:rPr>
            </w:pPr>
            <w:r w:rsidRPr="00556C8A">
              <w:rPr>
                <w:rFonts w:ascii="Arial" w:hAnsi="Arial" w:cs="Arial"/>
                <w:szCs w:val="20"/>
              </w:rPr>
              <w:t>N</w:t>
            </w:r>
            <w:r w:rsidR="00BC5D00" w:rsidRPr="00556C8A">
              <w:rPr>
                <w:rFonts w:ascii="Arial" w:hAnsi="Arial" w:cs="Arial"/>
                <w:szCs w:val="20"/>
              </w:rPr>
              <w:t>o</w:t>
            </w:r>
          </w:p>
        </w:tc>
        <w:tc>
          <w:tcPr>
            <w:tcW w:w="720" w:type="dxa"/>
            <w:shd w:val="clear" w:color="auto" w:fill="auto"/>
          </w:tcPr>
          <w:p w14:paraId="59A6B411" w14:textId="77777777" w:rsidR="008D6FF3" w:rsidRPr="00556C8A" w:rsidRDefault="00BC5D00" w:rsidP="00A407E1">
            <w:pPr>
              <w:pStyle w:val="TableText"/>
              <w:keepNext/>
              <w:spacing w:before="120" w:after="120"/>
              <w:ind w:left="0"/>
              <w:jc w:val="center"/>
              <w:rPr>
                <w:rFonts w:ascii="Arial" w:hAnsi="Arial" w:cs="Arial"/>
                <w:b/>
                <w:sz w:val="20"/>
                <w:szCs w:val="20"/>
              </w:rPr>
            </w:pPr>
            <w:r w:rsidRPr="00556C8A">
              <w:rPr>
                <w:rFonts w:ascii="Arial" w:hAnsi="Arial" w:cs="Arial"/>
                <w:szCs w:val="20"/>
              </w:rPr>
              <w:t>Yes</w:t>
            </w:r>
          </w:p>
        </w:tc>
        <w:tc>
          <w:tcPr>
            <w:tcW w:w="3870" w:type="dxa"/>
          </w:tcPr>
          <w:p w14:paraId="6B56D793" w14:textId="77777777" w:rsidR="008D6FF3" w:rsidRPr="00556C8A" w:rsidRDefault="008D6FF3" w:rsidP="00A407E1">
            <w:pPr>
              <w:pStyle w:val="TableText"/>
              <w:keepNext/>
              <w:spacing w:before="120" w:after="120"/>
              <w:ind w:left="0"/>
              <w:rPr>
                <w:rFonts w:ascii="Arial" w:hAnsi="Arial" w:cs="Arial"/>
              </w:rPr>
            </w:pPr>
            <w:r w:rsidRPr="00556C8A">
              <w:rPr>
                <w:rFonts w:ascii="Arial" w:hAnsi="Arial" w:cs="Arial"/>
              </w:rPr>
              <w:t>Sends the final certified data file to the CDE.</w:t>
            </w:r>
          </w:p>
        </w:tc>
      </w:tr>
    </w:tbl>
    <w:p w14:paraId="74E2FC4C" w14:textId="77777777" w:rsidR="00541F99" w:rsidRPr="00556C8A" w:rsidRDefault="00541F99" w:rsidP="00A407E1">
      <w:pPr>
        <w:pStyle w:val="Caption"/>
        <w:keepNext/>
        <w:spacing w:after="120"/>
        <w:ind w:left="-270"/>
        <w:rPr>
          <w:rFonts w:cs="Arial"/>
        </w:rPr>
      </w:pPr>
      <w:bookmarkStart w:id="199" w:name="_Ref43185837"/>
      <w:bookmarkStart w:id="200" w:name="_Toc382819015"/>
      <w:bookmarkStart w:id="201" w:name="_Toc499721079"/>
      <w:r w:rsidRPr="00556C8A">
        <w:rPr>
          <w:rFonts w:cs="Arial"/>
        </w:rPr>
        <w:t xml:space="preserve">Table </w:t>
      </w:r>
      <w:r w:rsidR="00213F44" w:rsidRPr="00556C8A">
        <w:rPr>
          <w:rFonts w:cs="Arial"/>
        </w:rPr>
        <w:fldChar w:fldCharType="begin"/>
      </w:r>
      <w:r w:rsidR="00213F44" w:rsidRPr="00556C8A">
        <w:rPr>
          <w:rFonts w:cs="Arial"/>
        </w:rPr>
        <w:instrText xml:space="preserve"> SEQ Table \* ARABIC </w:instrText>
      </w:r>
      <w:r w:rsidR="00213F44" w:rsidRPr="00556C8A">
        <w:rPr>
          <w:rFonts w:cs="Arial"/>
        </w:rPr>
        <w:fldChar w:fldCharType="separate"/>
      </w:r>
      <w:r w:rsidR="00953F34">
        <w:rPr>
          <w:rFonts w:cs="Arial"/>
          <w:noProof/>
        </w:rPr>
        <w:t>11</w:t>
      </w:r>
      <w:r w:rsidR="00213F44" w:rsidRPr="00556C8A">
        <w:rPr>
          <w:rFonts w:cs="Arial"/>
        </w:rPr>
        <w:fldChar w:fldCharType="end"/>
      </w:r>
      <w:bookmarkEnd w:id="199"/>
      <w:r w:rsidRPr="00556C8A">
        <w:rPr>
          <w:rFonts w:cs="Arial"/>
        </w:rPr>
        <w:t>: Available Tools Menu Commands</w:t>
      </w:r>
      <w:bookmarkEnd w:id="200"/>
      <w:bookmarkEnd w:id="201"/>
    </w:p>
    <w:p w14:paraId="42F5E253" w14:textId="77777777" w:rsidR="00C5296E" w:rsidRPr="00556C8A" w:rsidRDefault="003518C9" w:rsidP="00497D50">
      <w:pPr>
        <w:pStyle w:val="Heading4"/>
        <w:rPr>
          <w:rFonts w:cs="Arial"/>
        </w:rPr>
      </w:pPr>
      <w:r w:rsidRPr="00556C8A">
        <w:rPr>
          <w:rFonts w:cs="Arial"/>
        </w:rPr>
        <w:br w:type="page"/>
      </w:r>
      <w:r w:rsidR="00541F99" w:rsidRPr="00556C8A">
        <w:rPr>
          <w:rFonts w:cs="Arial"/>
        </w:rPr>
        <w:lastRenderedPageBreak/>
        <w:t>Help Menu</w:t>
      </w:r>
    </w:p>
    <w:p w14:paraId="6DF86796" w14:textId="685C7F08" w:rsidR="00C5296E" w:rsidRPr="00556C8A" w:rsidRDefault="00541F99" w:rsidP="0097520D">
      <w:r w:rsidRPr="00556C8A">
        <w:t xml:space="preserve">The </w:t>
      </w:r>
      <w:r w:rsidRPr="00556C8A">
        <w:rPr>
          <w:b/>
          <w:bCs/>
        </w:rPr>
        <w:t>Help</w:t>
      </w:r>
      <w:r w:rsidRPr="00556C8A">
        <w:rPr>
          <w:i/>
          <w:iCs/>
        </w:rPr>
        <w:t xml:space="preserve"> </w:t>
      </w:r>
      <w:r w:rsidRPr="00556C8A">
        <w:t xml:space="preserve">menu is a useful tool if you need assistance with a particular entry screen or program function. For more information on utilizing </w:t>
      </w:r>
      <w:r w:rsidR="00296B1E" w:rsidRPr="00556C8A">
        <w:t>Help</w:t>
      </w:r>
      <w:r w:rsidRPr="00556C8A">
        <w:t>, see</w:t>
      </w:r>
      <w:r w:rsidR="00711783" w:rsidRPr="00556C8A">
        <w:t xml:space="preserve"> the </w:t>
      </w:r>
      <w:r w:rsidR="00711783" w:rsidRPr="00556C8A">
        <w:rPr>
          <w:b/>
        </w:rPr>
        <w:fldChar w:fldCharType="begin"/>
      </w:r>
      <w:r w:rsidR="00711783" w:rsidRPr="00556C8A">
        <w:rPr>
          <w:b/>
        </w:rPr>
        <w:instrText xml:space="preserve"> REF _Ref462221585 \h  \* MERGEFORMAT </w:instrText>
      </w:r>
      <w:r w:rsidR="00711783" w:rsidRPr="00556C8A">
        <w:rPr>
          <w:b/>
        </w:rPr>
      </w:r>
      <w:r w:rsidR="00711783" w:rsidRPr="00556C8A">
        <w:rPr>
          <w:b/>
        </w:rPr>
        <w:fldChar w:fldCharType="separate"/>
      </w:r>
      <w:r w:rsidR="00953F34" w:rsidRPr="00354CEA">
        <w:rPr>
          <w:b/>
        </w:rPr>
        <w:t>Accessing Help</w:t>
      </w:r>
      <w:r w:rsidR="00711783" w:rsidRPr="00556C8A">
        <w:rPr>
          <w:b/>
        </w:rPr>
        <w:fldChar w:fldCharType="end"/>
      </w:r>
      <w:r w:rsidR="00711783" w:rsidRPr="00556C8A">
        <w:rPr>
          <w:b/>
        </w:rPr>
        <w:t xml:space="preserve"> </w:t>
      </w:r>
      <w:r w:rsidR="00711783" w:rsidRPr="00556C8A">
        <w:t>Section.</w:t>
      </w:r>
    </w:p>
    <w:p w14:paraId="6DAAD2BC" w14:textId="77777777" w:rsidR="00C5296E" w:rsidRPr="00556C8A" w:rsidRDefault="00541F99" w:rsidP="0097520D">
      <w:r w:rsidRPr="00556C8A">
        <w:t xml:space="preserve">Clicking </w:t>
      </w:r>
      <w:r w:rsidRPr="00556C8A">
        <w:rPr>
          <w:b/>
        </w:rPr>
        <w:t>About</w:t>
      </w:r>
      <w:r w:rsidRPr="00556C8A">
        <w:t xml:space="preserve"> displays the version number of the software, similar to the Logon screen. To return to the</w:t>
      </w:r>
      <w:r w:rsidR="007C524A" w:rsidRPr="00556C8A">
        <w:t xml:space="preserve"> </w:t>
      </w:r>
      <w:r w:rsidR="001B7C9C" w:rsidRPr="00556C8A">
        <w:t>PADC S</w:t>
      </w:r>
      <w:r w:rsidRPr="00556C8A">
        <w:t xml:space="preserve">oftware, click </w:t>
      </w:r>
      <w:r w:rsidRPr="00556C8A">
        <w:rPr>
          <w:b/>
          <w:bCs/>
        </w:rPr>
        <w:t>OK</w:t>
      </w:r>
      <w:r w:rsidRPr="00556C8A">
        <w:t xml:space="preserve">. If you would like to view your Windows system information, click </w:t>
      </w:r>
      <w:r w:rsidRPr="00556C8A">
        <w:rPr>
          <w:b/>
        </w:rPr>
        <w:t>System Info</w:t>
      </w:r>
      <w:r w:rsidRPr="00556C8A">
        <w:t>. The System Information window displays information about your hardware, software, and Windows environment.</w:t>
      </w:r>
      <w:bookmarkStart w:id="202" w:name="_Ref43082129"/>
    </w:p>
    <w:p w14:paraId="4D637034" w14:textId="77777777" w:rsidR="00C5296E" w:rsidRPr="00556C8A" w:rsidRDefault="00541F99" w:rsidP="00497D50">
      <w:pPr>
        <w:pStyle w:val="Heading3"/>
        <w:rPr>
          <w:rFonts w:cs="Arial"/>
        </w:rPr>
      </w:pPr>
      <w:bookmarkStart w:id="203" w:name="_Toc56685304"/>
      <w:r w:rsidRPr="00556C8A">
        <w:rPr>
          <w:rFonts w:cs="Arial"/>
        </w:rPr>
        <w:t>Selecting and Opening an Entry Screen</w:t>
      </w:r>
      <w:bookmarkEnd w:id="203"/>
    </w:p>
    <w:p w14:paraId="7AD4691B" w14:textId="77777777" w:rsidR="00C5296E" w:rsidRPr="00556C8A" w:rsidRDefault="00541F99" w:rsidP="00C5296E">
      <w:pPr>
        <w:pStyle w:val="BodyText3"/>
        <w:ind w:left="0"/>
        <w:rPr>
          <w:rFonts w:ascii="Arial" w:hAnsi="Arial" w:cs="Arial"/>
        </w:rPr>
      </w:pPr>
      <w:r w:rsidRPr="00556C8A">
        <w:rPr>
          <w:rFonts w:ascii="Arial" w:hAnsi="Arial" w:cs="Arial"/>
        </w:rPr>
        <w:t>To select and open an entry screen:</w:t>
      </w:r>
    </w:p>
    <w:p w14:paraId="41D1386E" w14:textId="77777777" w:rsidR="00C5296E" w:rsidRPr="00556C8A" w:rsidRDefault="00541F99" w:rsidP="00C5296E">
      <w:pPr>
        <w:pStyle w:val="NumberedList2"/>
        <w:numPr>
          <w:ilvl w:val="0"/>
          <w:numId w:val="5"/>
        </w:numPr>
        <w:tabs>
          <w:tab w:val="clear" w:pos="14"/>
          <w:tab w:val="num" w:pos="-3586"/>
          <w:tab w:val="num" w:pos="720"/>
        </w:tabs>
        <w:spacing w:before="120" w:after="120"/>
        <w:ind w:left="720"/>
        <w:rPr>
          <w:rFonts w:ascii="Arial" w:hAnsi="Arial" w:cs="Arial"/>
        </w:rPr>
      </w:pPr>
      <w:r w:rsidRPr="00556C8A">
        <w:rPr>
          <w:rFonts w:ascii="Arial" w:hAnsi="Arial" w:cs="Arial"/>
        </w:rPr>
        <w:t xml:space="preserve">Select the LEA by clicking the </w:t>
      </w:r>
      <w:proofErr w:type="gramStart"/>
      <w:r w:rsidRPr="00556C8A">
        <w:rPr>
          <w:rFonts w:ascii="Arial" w:hAnsi="Arial" w:cs="Arial"/>
        </w:rPr>
        <w:t>far left</w:t>
      </w:r>
      <w:proofErr w:type="gramEnd"/>
      <w:r w:rsidRPr="00556C8A">
        <w:rPr>
          <w:rFonts w:ascii="Arial" w:hAnsi="Arial" w:cs="Arial"/>
        </w:rPr>
        <w:t xml:space="preserve"> column of your selected LEA row in the top grid of the </w:t>
      </w:r>
      <w:r w:rsidRPr="00556C8A">
        <w:rPr>
          <w:rFonts w:ascii="Arial" w:hAnsi="Arial" w:cs="Arial"/>
          <w:b/>
          <w:bCs/>
        </w:rPr>
        <w:t>Main</w:t>
      </w:r>
      <w:r w:rsidRPr="00556C8A">
        <w:rPr>
          <w:rFonts w:ascii="Arial" w:hAnsi="Arial" w:cs="Arial"/>
        </w:rPr>
        <w:t xml:space="preserve"> menu screen.</w:t>
      </w:r>
    </w:p>
    <w:p w14:paraId="126EA51D" w14:textId="77777777" w:rsidR="00180001" w:rsidRPr="00556C8A" w:rsidRDefault="00541F99" w:rsidP="00E5089F">
      <w:pPr>
        <w:pStyle w:val="NumberedList2"/>
        <w:numPr>
          <w:ilvl w:val="0"/>
          <w:numId w:val="5"/>
        </w:numPr>
        <w:tabs>
          <w:tab w:val="clear" w:pos="14"/>
          <w:tab w:val="num" w:pos="-3586"/>
        </w:tabs>
        <w:spacing w:before="120" w:after="120"/>
        <w:ind w:left="720"/>
        <w:rPr>
          <w:rFonts w:ascii="Arial" w:hAnsi="Arial" w:cs="Arial"/>
        </w:rPr>
      </w:pPr>
      <w:r w:rsidRPr="00556C8A">
        <w:rPr>
          <w:rFonts w:ascii="Arial" w:hAnsi="Arial" w:cs="Arial"/>
        </w:rPr>
        <w:t xml:space="preserve">Open the entry screen by clicking the </w:t>
      </w:r>
      <w:proofErr w:type="gramStart"/>
      <w:r w:rsidRPr="00556C8A">
        <w:rPr>
          <w:rFonts w:ascii="Arial" w:hAnsi="Arial" w:cs="Arial"/>
        </w:rPr>
        <w:t>far left</w:t>
      </w:r>
      <w:proofErr w:type="gramEnd"/>
      <w:r w:rsidRPr="00556C8A">
        <w:rPr>
          <w:rFonts w:ascii="Arial" w:hAnsi="Arial" w:cs="Arial"/>
        </w:rPr>
        <w:t xml:space="preserve"> column of the entry screen row in the bottom grid of the </w:t>
      </w:r>
      <w:r w:rsidRPr="00556C8A">
        <w:rPr>
          <w:rFonts w:ascii="Arial" w:hAnsi="Arial" w:cs="Arial"/>
          <w:b/>
          <w:bCs/>
        </w:rPr>
        <w:t>Main</w:t>
      </w:r>
      <w:r w:rsidRPr="00556C8A">
        <w:rPr>
          <w:rFonts w:ascii="Arial" w:hAnsi="Arial" w:cs="Arial"/>
        </w:rPr>
        <w:t xml:space="preserve"> menu screen.</w:t>
      </w:r>
      <w:r w:rsidR="009C010A" w:rsidRPr="00556C8A">
        <w:rPr>
          <w:rFonts w:ascii="Arial" w:hAnsi="Arial" w:cs="Arial"/>
        </w:rPr>
        <w:t xml:space="preserve"> </w:t>
      </w:r>
    </w:p>
    <w:p w14:paraId="39C0F226" w14:textId="77777777" w:rsidR="00541F99" w:rsidRPr="00556C8A" w:rsidRDefault="00541F99" w:rsidP="00E5089F">
      <w:pPr>
        <w:pStyle w:val="BlockText"/>
        <w:keepLines/>
        <w:ind w:left="0" w:firstLine="0"/>
        <w:rPr>
          <w:rFonts w:ascii="Arial" w:hAnsi="Arial" w:cs="Arial"/>
        </w:rPr>
      </w:pPr>
      <w:r w:rsidRPr="00556C8A">
        <w:rPr>
          <w:rFonts w:ascii="Arial" w:hAnsi="Arial" w:cs="Arial"/>
          <w:b/>
          <w:bCs w:val="0"/>
        </w:rPr>
        <w:t>Note:</w:t>
      </w:r>
      <w:r w:rsidRPr="00556C8A">
        <w:rPr>
          <w:rFonts w:ascii="Arial" w:hAnsi="Arial" w:cs="Arial"/>
        </w:rPr>
        <w:t xml:space="preserve"> </w:t>
      </w:r>
      <w:r w:rsidRPr="00556C8A">
        <w:rPr>
          <w:rFonts w:ascii="Arial" w:hAnsi="Arial" w:cs="Arial"/>
        </w:rPr>
        <w:tab/>
        <w:t>If you cannot view the entire entry screen, use the vertical and horizontal scroll bars on the right and bottom sides of the screen, respectively. If your computer has higher video resolution, you may be able to resize your window so more of the entry screen displays.</w:t>
      </w:r>
    </w:p>
    <w:p w14:paraId="3A166084" w14:textId="77777777" w:rsidR="00C5296E" w:rsidRPr="00556C8A" w:rsidRDefault="00541F99" w:rsidP="0097520D">
      <w:r w:rsidRPr="00556C8A">
        <w:t>When you open an entry screen that contains existing data, the data displays in the proper fields.</w:t>
      </w:r>
    </w:p>
    <w:p w14:paraId="07817116" w14:textId="05176E64" w:rsidR="00C5296E" w:rsidRPr="00556C8A" w:rsidRDefault="00541F99" w:rsidP="0097520D">
      <w:r w:rsidRPr="00556C8A">
        <w:t xml:space="preserve">The data is entered into “cells.” Some cells may be disabled (grayed out). These disabled cells are used to show calculated values or to prevent a user from entering data that does not apply to them. </w:t>
      </w:r>
      <w:r w:rsidR="00F81D14" w:rsidRPr="00556C8A">
        <w:fldChar w:fldCharType="begin"/>
      </w:r>
      <w:r w:rsidR="00F81D14" w:rsidRPr="00556C8A">
        <w:instrText xml:space="preserve"> REF _Ref405468613 \h </w:instrText>
      </w:r>
      <w:r w:rsidR="00C5296E" w:rsidRPr="00556C8A">
        <w:instrText xml:space="preserve"> \* MERGEFORMAT </w:instrText>
      </w:r>
      <w:r w:rsidR="00F81D14" w:rsidRPr="00556C8A">
        <w:fldChar w:fldCharType="separate"/>
      </w:r>
      <w:r w:rsidR="00953F34" w:rsidRPr="00E6083E">
        <w:t xml:space="preserve">Figure </w:t>
      </w:r>
      <w:r w:rsidR="00953F34" w:rsidRPr="00E6083E">
        <w:rPr>
          <w:noProof/>
        </w:rPr>
        <w:t>7</w:t>
      </w:r>
      <w:r w:rsidR="00F81D14" w:rsidRPr="00556C8A">
        <w:fldChar w:fldCharType="end"/>
      </w:r>
      <w:r w:rsidR="00F81D14" w:rsidRPr="00556C8A">
        <w:t xml:space="preserve"> </w:t>
      </w:r>
      <w:r w:rsidRPr="00556C8A">
        <w:t>displays a sample entry screen.</w:t>
      </w:r>
    </w:p>
    <w:p w14:paraId="0BDC1743" w14:textId="6E47F276" w:rsidR="00541F99" w:rsidRPr="00556C8A" w:rsidRDefault="00FA1B3F" w:rsidP="0097520D">
      <w:pPr>
        <w:pStyle w:val="BodyText3"/>
        <w:keepNext/>
        <w:spacing w:after="0"/>
        <w:ind w:left="0"/>
        <w:rPr>
          <w:rFonts w:ascii="Arial" w:hAnsi="Arial" w:cs="Arial"/>
        </w:rPr>
      </w:pPr>
      <w:r>
        <w:rPr>
          <w:noProof/>
        </w:rPr>
        <w:lastRenderedPageBreak/>
        <w:drawing>
          <wp:inline distT="0" distB="0" distL="0" distR="0" wp14:anchorId="7462E021" wp14:editId="25EC2BF4">
            <wp:extent cx="5267325" cy="3762375"/>
            <wp:effectExtent l="0" t="0" r="9525" b="9525"/>
            <wp:docPr id="21" name="Picture 21" descr="Picture of a sample data entry screen. Data entry line titles are followed by the line number, then the data entry bo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zblack\AppData\Local\Temp\SNAGHTML4ef86e.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272557" cy="3766112"/>
                    </a:xfrm>
                    <a:prstGeom prst="rect">
                      <a:avLst/>
                    </a:prstGeom>
                    <a:noFill/>
                    <a:ln>
                      <a:noFill/>
                    </a:ln>
                  </pic:spPr>
                </pic:pic>
              </a:graphicData>
            </a:graphic>
          </wp:inline>
        </w:drawing>
      </w:r>
    </w:p>
    <w:p w14:paraId="157516A5" w14:textId="77777777" w:rsidR="00C5296E" w:rsidRPr="00556C8A" w:rsidRDefault="00BE7213" w:rsidP="00AD1BDA">
      <w:pPr>
        <w:pStyle w:val="Caption"/>
        <w:ind w:left="0"/>
        <w:rPr>
          <w:rFonts w:cs="Arial"/>
        </w:rPr>
      </w:pPr>
      <w:bookmarkStart w:id="204" w:name="_Ref405468613"/>
      <w:bookmarkStart w:id="205" w:name="_Toc55895275"/>
      <w:bookmarkStart w:id="206" w:name="_Toc382818988"/>
      <w:bookmarkStart w:id="207" w:name="_Ref43095735"/>
      <w:r w:rsidRPr="00556C8A">
        <w:rPr>
          <w:rFonts w:cs="Arial"/>
        </w:rPr>
        <w:t xml:space="preserve">Figure </w:t>
      </w:r>
      <w:r w:rsidRPr="00556C8A">
        <w:rPr>
          <w:rFonts w:cs="Arial"/>
        </w:rPr>
        <w:fldChar w:fldCharType="begin"/>
      </w:r>
      <w:r w:rsidRPr="00556C8A">
        <w:rPr>
          <w:rFonts w:cs="Arial"/>
        </w:rPr>
        <w:instrText xml:space="preserve"> SEQ Figure \* ARABIC </w:instrText>
      </w:r>
      <w:r w:rsidRPr="00556C8A">
        <w:rPr>
          <w:rFonts w:cs="Arial"/>
        </w:rPr>
        <w:fldChar w:fldCharType="separate"/>
      </w:r>
      <w:r w:rsidR="00953F34">
        <w:rPr>
          <w:rFonts w:cs="Arial"/>
          <w:noProof/>
        </w:rPr>
        <w:t>7</w:t>
      </w:r>
      <w:r w:rsidRPr="00556C8A">
        <w:rPr>
          <w:rFonts w:cs="Arial"/>
        </w:rPr>
        <w:fldChar w:fldCharType="end"/>
      </w:r>
      <w:bookmarkEnd w:id="204"/>
      <w:r w:rsidRPr="00556C8A">
        <w:rPr>
          <w:rFonts w:cs="Arial"/>
        </w:rPr>
        <w:t>: Sample Entry Screen</w:t>
      </w:r>
      <w:bookmarkEnd w:id="205"/>
      <w:r w:rsidRPr="00556C8A">
        <w:rPr>
          <w:rFonts w:cs="Arial"/>
        </w:rPr>
        <w:t xml:space="preserve"> </w:t>
      </w:r>
      <w:bookmarkEnd w:id="206"/>
      <w:bookmarkEnd w:id="207"/>
    </w:p>
    <w:p w14:paraId="47F27F59" w14:textId="77777777" w:rsidR="00C5296E" w:rsidRPr="00556C8A" w:rsidRDefault="00B818EE" w:rsidP="0097520D">
      <w:r w:rsidRPr="00556C8A">
        <w:t xml:space="preserve">You </w:t>
      </w:r>
      <w:r w:rsidR="00541F99" w:rsidRPr="00556C8A">
        <w:t xml:space="preserve">can enter data by typing the value into that field. If you have a fractional amount, you can enter that value by pressing the </w:t>
      </w:r>
      <w:r w:rsidR="00541F99" w:rsidRPr="00556C8A">
        <w:rPr>
          <w:b/>
        </w:rPr>
        <w:t>P</w:t>
      </w:r>
      <w:r w:rsidR="006B166A" w:rsidRPr="00556C8A">
        <w:rPr>
          <w:b/>
        </w:rPr>
        <w:t>ERIOD</w:t>
      </w:r>
      <w:r w:rsidR="00541F99" w:rsidRPr="00556C8A">
        <w:rPr>
          <w:b/>
        </w:rPr>
        <w:t xml:space="preserve"> </w:t>
      </w:r>
      <w:r w:rsidR="00541F99" w:rsidRPr="00556C8A">
        <w:t xml:space="preserve">key after you enter the whole </w:t>
      </w:r>
      <w:proofErr w:type="gramStart"/>
      <w:r w:rsidR="00541F99" w:rsidRPr="00556C8A">
        <w:t>number, and</w:t>
      </w:r>
      <w:proofErr w:type="gramEnd"/>
      <w:r w:rsidR="00541F99" w:rsidRPr="00556C8A">
        <w:t xml:space="preserve"> then type the two digit decimal amount. For example, if the amount is 230.25, type 230, press the </w:t>
      </w:r>
      <w:r w:rsidR="00541F99" w:rsidRPr="00556C8A">
        <w:rPr>
          <w:b/>
        </w:rPr>
        <w:t>PERIOD</w:t>
      </w:r>
      <w:r w:rsidR="00541F99" w:rsidRPr="00556C8A">
        <w:t xml:space="preserve"> key, and then type 25. If you do not have a whole number value that precedes the decimal point, such as 0.75, press the </w:t>
      </w:r>
      <w:r w:rsidR="00541F99" w:rsidRPr="00556C8A">
        <w:rPr>
          <w:b/>
        </w:rPr>
        <w:t>PERIOD</w:t>
      </w:r>
      <w:r w:rsidR="00541F99" w:rsidRPr="00556C8A">
        <w:t xml:space="preserve"> key first and then type 75.</w:t>
      </w:r>
      <w:bookmarkStart w:id="208" w:name="_Ref43089954"/>
      <w:bookmarkStart w:id="209" w:name="_Ref462226983"/>
    </w:p>
    <w:p w14:paraId="3D0C5725" w14:textId="77777777" w:rsidR="00C5296E" w:rsidRPr="00556C8A" w:rsidRDefault="00541F99" w:rsidP="00497D50">
      <w:pPr>
        <w:pStyle w:val="Heading3"/>
        <w:rPr>
          <w:rFonts w:cs="Arial"/>
        </w:rPr>
      </w:pPr>
      <w:bookmarkStart w:id="210" w:name="_Toc56685305"/>
      <w:r w:rsidRPr="00556C8A">
        <w:rPr>
          <w:rFonts w:cs="Arial"/>
        </w:rPr>
        <w:t>Selecting LEAs and Entry Screens for Printing and Exporting to</w:t>
      </w:r>
      <w:r w:rsidR="00910260" w:rsidRPr="00556C8A">
        <w:rPr>
          <w:rFonts w:cs="Arial"/>
        </w:rPr>
        <w:t xml:space="preserve"> </w:t>
      </w:r>
      <w:r w:rsidRPr="00556C8A">
        <w:rPr>
          <w:rFonts w:cs="Arial"/>
        </w:rPr>
        <w:t>an ASCII (Text) File</w:t>
      </w:r>
      <w:bookmarkEnd w:id="208"/>
      <w:bookmarkEnd w:id="209"/>
      <w:bookmarkEnd w:id="210"/>
    </w:p>
    <w:p w14:paraId="1D77E9CE" w14:textId="77777777" w:rsidR="00C5296E" w:rsidRPr="00556C8A" w:rsidRDefault="00541F99" w:rsidP="0097520D">
      <w:r w:rsidRPr="00556C8A">
        <w:t xml:space="preserve">You can choose either all or selected LEAs and entry screens for printing from the </w:t>
      </w:r>
      <w:r w:rsidRPr="00556C8A">
        <w:rPr>
          <w:b/>
          <w:bCs/>
        </w:rPr>
        <w:t>Main</w:t>
      </w:r>
      <w:r w:rsidRPr="00556C8A">
        <w:t xml:space="preserve"> menu. You can choose either all or selected LEAs, but only one entry screen at a time for exporting to an ASCII (text) file from the </w:t>
      </w:r>
      <w:r w:rsidRPr="00556C8A">
        <w:rPr>
          <w:b/>
          <w:bCs/>
        </w:rPr>
        <w:t>Main</w:t>
      </w:r>
      <w:r w:rsidRPr="00556C8A">
        <w:t xml:space="preserve"> menu.</w:t>
      </w:r>
    </w:p>
    <w:p w14:paraId="1C5142A1" w14:textId="77777777" w:rsidR="00C5296E" w:rsidRPr="00556C8A" w:rsidRDefault="00541F99" w:rsidP="0097520D">
      <w:r w:rsidRPr="00556C8A">
        <w:t>To select all LEAs and entry screens for printing:</w:t>
      </w:r>
    </w:p>
    <w:p w14:paraId="7475D634" w14:textId="77777777" w:rsidR="00C5296E" w:rsidRPr="00556C8A" w:rsidRDefault="00541F99" w:rsidP="00C5296E">
      <w:pPr>
        <w:pStyle w:val="NumberedList3"/>
        <w:numPr>
          <w:ilvl w:val="0"/>
          <w:numId w:val="36"/>
        </w:numPr>
        <w:tabs>
          <w:tab w:val="clear" w:pos="2160"/>
          <w:tab w:val="num" w:pos="-1440"/>
          <w:tab w:val="num" w:pos="360"/>
        </w:tabs>
        <w:ind w:left="720"/>
        <w:rPr>
          <w:rFonts w:ascii="Arial" w:hAnsi="Arial" w:cs="Arial"/>
        </w:rPr>
      </w:pPr>
      <w:r w:rsidRPr="00556C8A">
        <w:rPr>
          <w:rFonts w:ascii="Arial" w:hAnsi="Arial" w:cs="Arial"/>
        </w:rPr>
        <w:t xml:space="preserve">If only one row displays in the top grid of the </w:t>
      </w:r>
      <w:r w:rsidRPr="00556C8A">
        <w:rPr>
          <w:rFonts w:ascii="Arial" w:hAnsi="Arial" w:cs="Arial"/>
          <w:b/>
          <w:bCs/>
        </w:rPr>
        <w:t>Main</w:t>
      </w:r>
      <w:r w:rsidRPr="00556C8A">
        <w:rPr>
          <w:rFonts w:ascii="Arial" w:hAnsi="Arial" w:cs="Arial"/>
        </w:rPr>
        <w:t xml:space="preserve"> menu, click the S</w:t>
      </w:r>
      <w:r w:rsidR="005800AC" w:rsidRPr="00556C8A">
        <w:rPr>
          <w:rFonts w:ascii="Arial" w:hAnsi="Arial" w:cs="Arial"/>
        </w:rPr>
        <w:t>ELECTED</w:t>
      </w:r>
      <w:r w:rsidRPr="00556C8A">
        <w:rPr>
          <w:rFonts w:ascii="Arial" w:hAnsi="Arial" w:cs="Arial"/>
        </w:rPr>
        <w:t xml:space="preserve"> column cell for that LEA row to change it to “Yes.” If more than one row displays in the grid, click the </w:t>
      </w:r>
      <w:r w:rsidRPr="00556C8A">
        <w:rPr>
          <w:rFonts w:ascii="Arial" w:hAnsi="Arial" w:cs="Arial"/>
          <w:b/>
          <w:bCs/>
        </w:rPr>
        <w:t>Select All</w:t>
      </w:r>
      <w:r w:rsidRPr="00556C8A">
        <w:rPr>
          <w:rFonts w:ascii="Arial" w:hAnsi="Arial" w:cs="Arial"/>
        </w:rPr>
        <w:t xml:space="preserve"> button above the top grid. Each row in the top grid displays “Yes” in the SELECTED column.</w:t>
      </w:r>
    </w:p>
    <w:p w14:paraId="67A7802D" w14:textId="77777777" w:rsidR="00C5296E" w:rsidRPr="00556C8A" w:rsidRDefault="00541F99" w:rsidP="00C5296E">
      <w:pPr>
        <w:pStyle w:val="NumberedList3"/>
        <w:numPr>
          <w:ilvl w:val="0"/>
          <w:numId w:val="36"/>
        </w:numPr>
        <w:tabs>
          <w:tab w:val="clear" w:pos="2160"/>
          <w:tab w:val="num" w:pos="-1440"/>
          <w:tab w:val="num" w:pos="360"/>
        </w:tabs>
        <w:ind w:left="720"/>
        <w:rPr>
          <w:rFonts w:ascii="Arial" w:hAnsi="Arial" w:cs="Arial"/>
        </w:rPr>
      </w:pPr>
      <w:r w:rsidRPr="00556C8A">
        <w:rPr>
          <w:rFonts w:ascii="Arial" w:hAnsi="Arial" w:cs="Arial"/>
        </w:rPr>
        <w:t xml:space="preserve">Click the left arrow in the top grid. The Entry Screens grid (the lower grid in the </w:t>
      </w:r>
      <w:r w:rsidRPr="00556C8A">
        <w:rPr>
          <w:rFonts w:ascii="Arial" w:hAnsi="Arial" w:cs="Arial"/>
          <w:b/>
          <w:bCs/>
        </w:rPr>
        <w:t>Main</w:t>
      </w:r>
      <w:r w:rsidRPr="00556C8A">
        <w:rPr>
          <w:rFonts w:ascii="Arial" w:hAnsi="Arial" w:cs="Arial"/>
        </w:rPr>
        <w:t xml:space="preserve"> menu) is now active.</w:t>
      </w:r>
    </w:p>
    <w:p w14:paraId="1FED1EC8" w14:textId="77777777" w:rsidR="00C5296E" w:rsidRPr="00556C8A" w:rsidRDefault="00541F99" w:rsidP="00C5296E">
      <w:pPr>
        <w:pStyle w:val="NumberedList3"/>
        <w:numPr>
          <w:ilvl w:val="0"/>
          <w:numId w:val="36"/>
        </w:numPr>
        <w:tabs>
          <w:tab w:val="clear" w:pos="2160"/>
          <w:tab w:val="num" w:pos="-1440"/>
          <w:tab w:val="num" w:pos="360"/>
        </w:tabs>
        <w:ind w:left="720"/>
        <w:rPr>
          <w:rFonts w:ascii="Arial" w:hAnsi="Arial" w:cs="Arial"/>
        </w:rPr>
      </w:pPr>
      <w:r w:rsidRPr="00556C8A">
        <w:rPr>
          <w:rFonts w:ascii="Arial" w:hAnsi="Arial" w:cs="Arial"/>
        </w:rPr>
        <w:lastRenderedPageBreak/>
        <w:t xml:space="preserve">Click the </w:t>
      </w:r>
      <w:r w:rsidRPr="00556C8A">
        <w:rPr>
          <w:rFonts w:ascii="Arial" w:hAnsi="Arial" w:cs="Arial"/>
          <w:b/>
          <w:bCs/>
        </w:rPr>
        <w:t>Select All</w:t>
      </w:r>
      <w:r w:rsidRPr="00556C8A">
        <w:rPr>
          <w:rFonts w:ascii="Arial" w:hAnsi="Arial" w:cs="Arial"/>
        </w:rPr>
        <w:t xml:space="preserve"> button above the Entry Screens grid. Each row in the Entry Screens grid displays “Yes” in the SELECTED column. You can now print reports for all LEAs and entry screens that have data.</w:t>
      </w:r>
    </w:p>
    <w:p w14:paraId="66C2AFBA" w14:textId="77777777" w:rsidR="00C5296E" w:rsidRPr="00556C8A" w:rsidRDefault="00541F99" w:rsidP="00C5296E">
      <w:pPr>
        <w:pStyle w:val="BodyText3"/>
        <w:ind w:left="0"/>
        <w:rPr>
          <w:rFonts w:ascii="Arial" w:hAnsi="Arial" w:cs="Arial"/>
        </w:rPr>
      </w:pPr>
      <w:r w:rsidRPr="00556C8A">
        <w:rPr>
          <w:rFonts w:ascii="Arial" w:hAnsi="Arial" w:cs="Arial"/>
        </w:rPr>
        <w:t>To select specific LEAs and entry screens for printing or exporting to an ASCII (text) file:</w:t>
      </w:r>
    </w:p>
    <w:p w14:paraId="55DC60F0" w14:textId="77777777" w:rsidR="00C5296E" w:rsidRPr="00556C8A" w:rsidRDefault="00541F99" w:rsidP="00C5296E">
      <w:pPr>
        <w:pStyle w:val="NumberedList3"/>
        <w:numPr>
          <w:ilvl w:val="0"/>
          <w:numId w:val="27"/>
        </w:numPr>
        <w:tabs>
          <w:tab w:val="clear" w:pos="1440"/>
          <w:tab w:val="num" w:pos="-2160"/>
          <w:tab w:val="num" w:pos="360"/>
        </w:tabs>
        <w:ind w:left="720"/>
        <w:rPr>
          <w:rFonts w:ascii="Arial" w:hAnsi="Arial" w:cs="Arial"/>
        </w:rPr>
      </w:pPr>
      <w:r w:rsidRPr="00556C8A">
        <w:rPr>
          <w:rFonts w:ascii="Arial" w:hAnsi="Arial" w:cs="Arial"/>
        </w:rPr>
        <w:t xml:space="preserve">In the top grid of the </w:t>
      </w:r>
      <w:r w:rsidRPr="00556C8A">
        <w:rPr>
          <w:rFonts w:ascii="Arial" w:hAnsi="Arial" w:cs="Arial"/>
          <w:b/>
          <w:bCs/>
        </w:rPr>
        <w:t>Main</w:t>
      </w:r>
      <w:r w:rsidRPr="00556C8A">
        <w:rPr>
          <w:rFonts w:ascii="Arial" w:hAnsi="Arial" w:cs="Arial"/>
        </w:rPr>
        <w:t xml:space="preserve"> menu, click the SELECTED column cell in each LEA row you want to print or export to an ASCII (text) file. The top grid displays “Yes” in the SELECTED column of each LEA row you click.</w:t>
      </w:r>
    </w:p>
    <w:p w14:paraId="027FC663" w14:textId="77777777" w:rsidR="00C5296E" w:rsidRPr="00556C8A" w:rsidRDefault="00541F99" w:rsidP="00C5296E">
      <w:pPr>
        <w:pStyle w:val="NumberedList3"/>
        <w:numPr>
          <w:ilvl w:val="0"/>
          <w:numId w:val="27"/>
        </w:numPr>
        <w:tabs>
          <w:tab w:val="clear" w:pos="1440"/>
          <w:tab w:val="num" w:pos="-2160"/>
          <w:tab w:val="num" w:pos="360"/>
        </w:tabs>
        <w:ind w:left="720"/>
        <w:rPr>
          <w:rFonts w:ascii="Arial" w:hAnsi="Arial" w:cs="Arial"/>
        </w:rPr>
      </w:pPr>
      <w:r w:rsidRPr="00556C8A">
        <w:rPr>
          <w:rFonts w:ascii="Arial" w:hAnsi="Arial" w:cs="Arial"/>
        </w:rPr>
        <w:t>Click the cell to the left of any row in the top grid</w:t>
      </w:r>
      <w:r w:rsidR="00E300AD" w:rsidRPr="00556C8A">
        <w:rPr>
          <w:rFonts w:ascii="Arial" w:hAnsi="Arial" w:cs="Arial"/>
        </w:rPr>
        <w:t xml:space="preserve">. The Entry Screens grid </w:t>
      </w:r>
      <w:r w:rsidRPr="00556C8A">
        <w:rPr>
          <w:rFonts w:ascii="Arial" w:hAnsi="Arial" w:cs="Arial"/>
        </w:rPr>
        <w:t xml:space="preserve">(the lower grid in the </w:t>
      </w:r>
      <w:r w:rsidRPr="00556C8A">
        <w:rPr>
          <w:rFonts w:ascii="Arial" w:hAnsi="Arial" w:cs="Arial"/>
          <w:b/>
          <w:bCs/>
        </w:rPr>
        <w:t>Main</w:t>
      </w:r>
      <w:r w:rsidRPr="00556C8A">
        <w:rPr>
          <w:rFonts w:ascii="Arial" w:hAnsi="Arial" w:cs="Arial"/>
        </w:rPr>
        <w:t xml:space="preserve"> menu) is now active.</w:t>
      </w:r>
    </w:p>
    <w:p w14:paraId="7AEA665B" w14:textId="77777777" w:rsidR="00C5296E" w:rsidRPr="00556C8A" w:rsidRDefault="00541F99" w:rsidP="00C5296E">
      <w:pPr>
        <w:pStyle w:val="NumberedList3"/>
        <w:numPr>
          <w:ilvl w:val="0"/>
          <w:numId w:val="27"/>
        </w:numPr>
        <w:tabs>
          <w:tab w:val="clear" w:pos="1440"/>
          <w:tab w:val="num" w:pos="-2160"/>
          <w:tab w:val="num" w:pos="360"/>
        </w:tabs>
        <w:ind w:left="720"/>
        <w:rPr>
          <w:rFonts w:ascii="Arial" w:hAnsi="Arial" w:cs="Arial"/>
        </w:rPr>
      </w:pPr>
      <w:r w:rsidRPr="00556C8A">
        <w:rPr>
          <w:rFonts w:ascii="Arial" w:hAnsi="Arial" w:cs="Arial"/>
        </w:rPr>
        <w:t>Click the SELECTED column cell of each program you want to print a report for or click the SELECTED column cell of one program to export to an ASCII (text) file. The Entry Screens grid displays “Yes” in the SELECTED column of each entry screen you select. You can now print reports for the selected LEAs and entry screens which have data, or export all selected LEAs and one entry screen that has data to an ASCII (text) file.</w:t>
      </w:r>
    </w:p>
    <w:p w14:paraId="0D659937" w14:textId="77777777" w:rsidR="00C5296E" w:rsidRPr="00556C8A" w:rsidRDefault="005D4674" w:rsidP="00C5296E">
      <w:pPr>
        <w:pStyle w:val="BlockText"/>
        <w:ind w:left="360" w:firstLine="0"/>
        <w:rPr>
          <w:rFonts w:ascii="Arial" w:hAnsi="Arial" w:cs="Arial"/>
          <w:bCs w:val="0"/>
        </w:rPr>
      </w:pPr>
      <w:r w:rsidRPr="00556C8A">
        <w:rPr>
          <w:rFonts w:ascii="Arial" w:hAnsi="Arial" w:cs="Arial"/>
          <w:b/>
        </w:rPr>
        <w:t>Note</w:t>
      </w:r>
      <w:r w:rsidR="00060402" w:rsidRPr="00556C8A">
        <w:rPr>
          <w:rFonts w:ascii="Arial" w:hAnsi="Arial" w:cs="Arial"/>
          <w:bCs w:val="0"/>
        </w:rPr>
        <w:t xml:space="preserve">: </w:t>
      </w:r>
      <w:r w:rsidRPr="00556C8A">
        <w:rPr>
          <w:rFonts w:ascii="Arial" w:hAnsi="Arial" w:cs="Arial"/>
          <w:bCs w:val="0"/>
        </w:rPr>
        <w:t xml:space="preserve">Deselect LEAs and entry screens by clicking the Deselect All button or by clicking the </w:t>
      </w:r>
      <w:r w:rsidRPr="00556C8A">
        <w:rPr>
          <w:rFonts w:ascii="Arial" w:hAnsi="Arial" w:cs="Arial"/>
          <w:b/>
          <w:bCs w:val="0"/>
        </w:rPr>
        <w:t>SELECTED</w:t>
      </w:r>
      <w:r w:rsidRPr="00556C8A">
        <w:rPr>
          <w:rFonts w:ascii="Arial" w:hAnsi="Arial" w:cs="Arial"/>
          <w:bCs w:val="0"/>
        </w:rPr>
        <w:t xml:space="preserve"> column cell(s) of any LEA or entry screen to change the cell(s) to </w:t>
      </w:r>
      <w:r w:rsidRPr="00556C8A">
        <w:rPr>
          <w:rFonts w:ascii="Arial" w:hAnsi="Arial" w:cs="Arial"/>
          <w:b/>
          <w:bCs w:val="0"/>
        </w:rPr>
        <w:t>No</w:t>
      </w:r>
      <w:r w:rsidRPr="00556C8A">
        <w:rPr>
          <w:rFonts w:ascii="Arial" w:hAnsi="Arial" w:cs="Arial"/>
          <w:bCs w:val="0"/>
        </w:rPr>
        <w:t>.</w:t>
      </w:r>
    </w:p>
    <w:p w14:paraId="0DB3899B" w14:textId="77777777" w:rsidR="00556C8A" w:rsidRPr="00556C8A" w:rsidRDefault="00556C8A" w:rsidP="00556C8A">
      <w:pPr>
        <w:pStyle w:val="BodyText"/>
        <w:ind w:left="0"/>
        <w:rPr>
          <w:rFonts w:ascii="Arial" w:hAnsi="Arial" w:cs="Arial"/>
        </w:rPr>
      </w:pPr>
    </w:p>
    <w:p w14:paraId="3BB2C2BF" w14:textId="77777777" w:rsidR="00B818EE" w:rsidRPr="00556C8A" w:rsidRDefault="00B818EE" w:rsidP="00E5089F">
      <w:pPr>
        <w:pStyle w:val="BlockText"/>
        <w:ind w:left="1080"/>
        <w:rPr>
          <w:rFonts w:ascii="Arial" w:hAnsi="Arial" w:cs="Arial"/>
        </w:rPr>
      </w:pPr>
      <w:r w:rsidRPr="00556C8A">
        <w:rPr>
          <w:rFonts w:ascii="Arial" w:hAnsi="Arial" w:cs="Arial"/>
          <w:b/>
          <w:bCs w:val="0"/>
        </w:rPr>
        <w:t>Note</w:t>
      </w:r>
      <w:r w:rsidRPr="00556C8A">
        <w:rPr>
          <w:rFonts w:ascii="Arial" w:hAnsi="Arial" w:cs="Arial"/>
        </w:rPr>
        <w:t>:</w:t>
      </w:r>
      <w:r w:rsidRPr="00556C8A">
        <w:rPr>
          <w:rFonts w:ascii="Arial" w:hAnsi="Arial" w:cs="Arial"/>
        </w:rPr>
        <w:tab/>
        <w:t>Not all programs can be exported in ASCII format.</w:t>
      </w:r>
    </w:p>
    <w:p w14:paraId="53E5DF25" w14:textId="77777777" w:rsidR="00C5296E" w:rsidRPr="00556C8A" w:rsidRDefault="00541F99" w:rsidP="00497D50">
      <w:pPr>
        <w:pStyle w:val="Heading2"/>
        <w:rPr>
          <w:rFonts w:cs="Arial"/>
        </w:rPr>
      </w:pPr>
      <w:r w:rsidRPr="00556C8A">
        <w:rPr>
          <w:rFonts w:cs="Arial"/>
        </w:rPr>
        <w:br w:type="page"/>
      </w:r>
      <w:bookmarkStart w:id="211" w:name="_Toc56685306"/>
      <w:r w:rsidRPr="00556C8A">
        <w:rPr>
          <w:rFonts w:cs="Arial"/>
        </w:rPr>
        <w:lastRenderedPageBreak/>
        <w:t>Entering Data</w:t>
      </w:r>
      <w:bookmarkEnd w:id="202"/>
      <w:bookmarkEnd w:id="211"/>
    </w:p>
    <w:p w14:paraId="34AE6C67" w14:textId="77777777" w:rsidR="00C5296E" w:rsidRPr="00556C8A" w:rsidRDefault="00541F99" w:rsidP="00C5296E">
      <w:pPr>
        <w:pStyle w:val="BodyText2"/>
        <w:ind w:left="0"/>
        <w:rPr>
          <w:rFonts w:ascii="Arial" w:hAnsi="Arial"/>
        </w:rPr>
      </w:pPr>
      <w:r w:rsidRPr="00556C8A">
        <w:rPr>
          <w:rFonts w:ascii="Arial" w:hAnsi="Arial"/>
          <w:bCs w:val="0"/>
        </w:rPr>
        <w:t>This section explains how to use entry screen commands, add and delete records in entry screens that contain multiple records, and switch between tabbed and drop-down menus.</w:t>
      </w:r>
    </w:p>
    <w:p w14:paraId="22817CB8" w14:textId="77777777" w:rsidR="00C5296E" w:rsidRPr="00556C8A" w:rsidRDefault="00541F99" w:rsidP="00497D50">
      <w:pPr>
        <w:pStyle w:val="Heading3"/>
        <w:rPr>
          <w:rFonts w:cs="Arial"/>
        </w:rPr>
      </w:pPr>
      <w:bookmarkStart w:id="212" w:name="_Toc56685307"/>
      <w:r w:rsidRPr="00556C8A">
        <w:rPr>
          <w:rFonts w:cs="Arial"/>
        </w:rPr>
        <w:t>Entry Screen Commands</w:t>
      </w:r>
      <w:bookmarkEnd w:id="212"/>
    </w:p>
    <w:p w14:paraId="5C9A5564" w14:textId="77777777" w:rsidR="00C5296E" w:rsidRPr="00556C8A" w:rsidRDefault="00541F99" w:rsidP="00497D50">
      <w:pPr>
        <w:pStyle w:val="Heading4"/>
        <w:rPr>
          <w:rFonts w:cs="Arial"/>
        </w:rPr>
      </w:pPr>
      <w:r w:rsidRPr="00556C8A">
        <w:rPr>
          <w:rFonts w:cs="Arial"/>
        </w:rPr>
        <w:t>File Menu</w:t>
      </w:r>
    </w:p>
    <w:p w14:paraId="27CAC029" w14:textId="2E7B79DD" w:rsidR="00541F99" w:rsidRPr="00556C8A" w:rsidRDefault="00541F99" w:rsidP="00E5089F">
      <w:pPr>
        <w:pStyle w:val="BodyText4"/>
        <w:keepLines/>
        <w:ind w:left="0"/>
        <w:rPr>
          <w:rFonts w:ascii="Arial" w:hAnsi="Arial" w:cs="Arial"/>
        </w:rPr>
      </w:pPr>
      <w:r w:rsidRPr="00556C8A">
        <w:rPr>
          <w:rFonts w:ascii="Arial" w:hAnsi="Arial" w:cs="Arial"/>
        </w:rPr>
        <w:t xml:space="preserve">The </w:t>
      </w:r>
      <w:r w:rsidRPr="00556C8A">
        <w:rPr>
          <w:rFonts w:ascii="Arial" w:hAnsi="Arial" w:cs="Arial"/>
          <w:b/>
          <w:bCs/>
        </w:rPr>
        <w:t>File</w:t>
      </w:r>
      <w:r w:rsidRPr="00556C8A">
        <w:rPr>
          <w:rFonts w:ascii="Arial" w:hAnsi="Arial" w:cs="Arial"/>
        </w:rPr>
        <w:t xml:space="preserve"> menu displays the options shown in </w:t>
      </w:r>
      <w:r w:rsidRPr="00556C8A">
        <w:rPr>
          <w:rFonts w:ascii="Arial" w:hAnsi="Arial" w:cs="Arial"/>
        </w:rPr>
        <w:fldChar w:fldCharType="begin"/>
      </w:r>
      <w:r w:rsidRPr="00556C8A">
        <w:rPr>
          <w:rFonts w:ascii="Arial" w:hAnsi="Arial" w:cs="Arial"/>
        </w:rPr>
        <w:instrText xml:space="preserve"> REF _Ref33855654 \h </w:instrText>
      </w:r>
      <w:r w:rsidR="00CD0B0E" w:rsidRPr="00556C8A">
        <w:rPr>
          <w:rFonts w:ascii="Arial" w:hAnsi="Arial" w:cs="Arial"/>
        </w:rPr>
        <w:instrText xml:space="preserve"> \* MERGEFORMAT </w:instrText>
      </w:r>
      <w:r w:rsidRPr="00556C8A">
        <w:rPr>
          <w:rFonts w:ascii="Arial" w:hAnsi="Arial" w:cs="Arial"/>
        </w:rPr>
      </w:r>
      <w:r w:rsidRPr="00556C8A">
        <w:rPr>
          <w:rFonts w:ascii="Arial" w:hAnsi="Arial" w:cs="Arial"/>
        </w:rPr>
        <w:fldChar w:fldCharType="separate"/>
      </w:r>
      <w:r w:rsidR="00953F34" w:rsidRPr="00354CEA">
        <w:rPr>
          <w:rFonts w:ascii="Arial" w:hAnsi="Arial" w:cs="Arial"/>
        </w:rPr>
        <w:t xml:space="preserve">Table </w:t>
      </w:r>
      <w:r w:rsidR="00953F34" w:rsidRPr="00354CEA">
        <w:rPr>
          <w:rFonts w:ascii="Arial" w:hAnsi="Arial" w:cs="Arial"/>
          <w:noProof/>
        </w:rPr>
        <w:t>12</w:t>
      </w:r>
      <w:r w:rsidRPr="00556C8A">
        <w:rPr>
          <w:rFonts w:ascii="Arial" w:hAnsi="Arial" w:cs="Arial"/>
        </w:rPr>
        <w:fldChar w:fldCharType="end"/>
      </w:r>
      <w:r w:rsidRPr="00556C8A">
        <w:rPr>
          <w:rFonts w:ascii="Arial" w:hAnsi="Arial" w:cs="Arial"/>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Description w:val="Table 12: File Menu Commands"/>
      </w:tblPr>
      <w:tblGrid>
        <w:gridCol w:w="1697"/>
        <w:gridCol w:w="7663"/>
      </w:tblGrid>
      <w:tr w:rsidR="00541F99" w:rsidRPr="00556C8A" w14:paraId="0472FFC7" w14:textId="77777777" w:rsidTr="0097520D">
        <w:trPr>
          <w:cantSplit/>
          <w:trHeight w:val="566"/>
          <w:tblHeader/>
        </w:trPr>
        <w:tc>
          <w:tcPr>
            <w:tcW w:w="1697" w:type="dxa"/>
            <w:tcBorders>
              <w:bottom w:val="single" w:sz="4" w:space="0" w:color="auto"/>
              <w:right w:val="single" w:sz="4" w:space="0" w:color="auto"/>
            </w:tcBorders>
            <w:shd w:val="clear" w:color="auto" w:fill="C0C0C0"/>
            <w:vAlign w:val="center"/>
          </w:tcPr>
          <w:p w14:paraId="283AAEC7" w14:textId="77777777" w:rsidR="00541F99" w:rsidRPr="00556C8A" w:rsidRDefault="00541F99" w:rsidP="00E5089F">
            <w:pPr>
              <w:pStyle w:val="TableHeading"/>
              <w:keepLines/>
              <w:spacing w:before="120" w:after="120"/>
              <w:rPr>
                <w:rFonts w:cs="Arial"/>
              </w:rPr>
            </w:pPr>
            <w:r w:rsidRPr="00556C8A">
              <w:rPr>
                <w:rFonts w:cs="Arial"/>
              </w:rPr>
              <w:t>Command</w:t>
            </w:r>
          </w:p>
        </w:tc>
        <w:tc>
          <w:tcPr>
            <w:tcW w:w="7663" w:type="dxa"/>
            <w:tcBorders>
              <w:left w:val="single" w:sz="4" w:space="0" w:color="auto"/>
              <w:bottom w:val="single" w:sz="4" w:space="0" w:color="auto"/>
            </w:tcBorders>
            <w:shd w:val="clear" w:color="auto" w:fill="C0C0C0"/>
            <w:vAlign w:val="center"/>
          </w:tcPr>
          <w:p w14:paraId="6E4FBF83" w14:textId="77777777" w:rsidR="00541F99" w:rsidRPr="00556C8A" w:rsidRDefault="00541F99" w:rsidP="00E5089F">
            <w:pPr>
              <w:pStyle w:val="TableHeading"/>
              <w:keepLines/>
              <w:spacing w:before="120" w:after="120"/>
              <w:rPr>
                <w:rFonts w:cs="Arial"/>
              </w:rPr>
            </w:pPr>
            <w:r w:rsidRPr="00556C8A">
              <w:rPr>
                <w:rFonts w:cs="Arial"/>
              </w:rPr>
              <w:t>Description</w:t>
            </w:r>
          </w:p>
        </w:tc>
      </w:tr>
      <w:tr w:rsidR="00541F99" w:rsidRPr="00556C8A" w14:paraId="6282EDFA" w14:textId="77777777" w:rsidTr="0097520D">
        <w:trPr>
          <w:cantSplit/>
        </w:trPr>
        <w:tc>
          <w:tcPr>
            <w:tcW w:w="1697" w:type="dxa"/>
            <w:tcBorders>
              <w:right w:val="single" w:sz="4" w:space="0" w:color="auto"/>
            </w:tcBorders>
          </w:tcPr>
          <w:p w14:paraId="4ACB1A15" w14:textId="77777777" w:rsidR="00541F99" w:rsidRPr="00556C8A" w:rsidRDefault="00541F99" w:rsidP="00A407E1">
            <w:pPr>
              <w:pStyle w:val="TableText"/>
              <w:keepLines/>
              <w:spacing w:before="120" w:after="120"/>
              <w:ind w:left="0"/>
              <w:rPr>
                <w:rFonts w:ascii="Arial" w:hAnsi="Arial" w:cs="Arial"/>
              </w:rPr>
            </w:pPr>
            <w:r w:rsidRPr="00556C8A">
              <w:rPr>
                <w:rFonts w:ascii="Arial" w:hAnsi="Arial" w:cs="Arial"/>
              </w:rPr>
              <w:t>Save</w:t>
            </w:r>
          </w:p>
        </w:tc>
        <w:tc>
          <w:tcPr>
            <w:tcW w:w="7663" w:type="dxa"/>
            <w:tcBorders>
              <w:left w:val="single" w:sz="4" w:space="0" w:color="auto"/>
            </w:tcBorders>
          </w:tcPr>
          <w:p w14:paraId="6CB47895" w14:textId="77777777" w:rsidR="00541F99" w:rsidRPr="00556C8A" w:rsidRDefault="00541F99" w:rsidP="00A407E1">
            <w:pPr>
              <w:pStyle w:val="TableText"/>
              <w:keepLines/>
              <w:spacing w:before="120" w:after="120"/>
              <w:ind w:left="0"/>
              <w:rPr>
                <w:rFonts w:ascii="Arial" w:hAnsi="Arial" w:cs="Arial"/>
              </w:rPr>
            </w:pPr>
            <w:r w:rsidRPr="00556C8A">
              <w:rPr>
                <w:rFonts w:ascii="Arial" w:hAnsi="Arial" w:cs="Arial"/>
              </w:rPr>
              <w:t>Saves the entered data.</w:t>
            </w:r>
            <w:r w:rsidR="005D4674" w:rsidRPr="00556C8A" w:rsidDel="005D4674">
              <w:rPr>
                <w:rFonts w:ascii="Arial" w:hAnsi="Arial" w:cs="Arial"/>
              </w:rPr>
              <w:t xml:space="preserve"> </w:t>
            </w:r>
            <w:r w:rsidRPr="00556C8A">
              <w:rPr>
                <w:rFonts w:ascii="Arial" w:hAnsi="Arial" w:cs="Arial"/>
              </w:rPr>
              <w:t xml:space="preserve">A dialog box is displayed whenever you try to close an entry screen without saving the data. If you click </w:t>
            </w:r>
            <w:r w:rsidRPr="00556C8A">
              <w:rPr>
                <w:rFonts w:ascii="Arial" w:hAnsi="Arial" w:cs="Arial"/>
                <w:b/>
                <w:bCs/>
              </w:rPr>
              <w:t>No</w:t>
            </w:r>
            <w:r w:rsidRPr="00556C8A">
              <w:rPr>
                <w:rFonts w:ascii="Arial" w:hAnsi="Arial" w:cs="Arial"/>
              </w:rPr>
              <w:t xml:space="preserve"> in the dialog box, the program discards the data and you cannot retrieve it. If you click </w:t>
            </w:r>
            <w:r w:rsidRPr="00556C8A">
              <w:rPr>
                <w:rFonts w:ascii="Arial" w:hAnsi="Arial" w:cs="Arial"/>
                <w:b/>
                <w:bCs/>
              </w:rPr>
              <w:t>Yes</w:t>
            </w:r>
            <w:r w:rsidRPr="00556C8A">
              <w:rPr>
                <w:rFonts w:ascii="Arial" w:hAnsi="Arial" w:cs="Arial"/>
              </w:rPr>
              <w:t>, the program saves the data and that data displays the next time you open the entry screen.</w:t>
            </w:r>
          </w:p>
        </w:tc>
      </w:tr>
      <w:tr w:rsidR="00541F99" w:rsidRPr="00556C8A" w14:paraId="08428F9E" w14:textId="77777777" w:rsidTr="0097520D">
        <w:trPr>
          <w:cantSplit/>
        </w:trPr>
        <w:tc>
          <w:tcPr>
            <w:tcW w:w="1697" w:type="dxa"/>
            <w:tcBorders>
              <w:right w:val="single" w:sz="4" w:space="0" w:color="auto"/>
            </w:tcBorders>
          </w:tcPr>
          <w:p w14:paraId="53F087C8" w14:textId="77777777" w:rsidR="00541F99" w:rsidRPr="00556C8A" w:rsidRDefault="00541F99" w:rsidP="00A407E1">
            <w:pPr>
              <w:pStyle w:val="TableText"/>
              <w:keepLines/>
              <w:spacing w:before="120" w:after="120"/>
              <w:ind w:left="0"/>
              <w:rPr>
                <w:rFonts w:ascii="Arial" w:hAnsi="Arial" w:cs="Arial"/>
              </w:rPr>
            </w:pPr>
            <w:r w:rsidRPr="00556C8A">
              <w:rPr>
                <w:rFonts w:ascii="Arial" w:hAnsi="Arial" w:cs="Arial"/>
              </w:rPr>
              <w:t>Check/Save</w:t>
            </w:r>
          </w:p>
        </w:tc>
        <w:tc>
          <w:tcPr>
            <w:tcW w:w="7663" w:type="dxa"/>
            <w:tcBorders>
              <w:left w:val="single" w:sz="4" w:space="0" w:color="auto"/>
            </w:tcBorders>
          </w:tcPr>
          <w:p w14:paraId="4D95D614" w14:textId="51FED692" w:rsidR="00541F99" w:rsidRPr="00556C8A" w:rsidRDefault="00541F99" w:rsidP="00A407E1">
            <w:pPr>
              <w:pStyle w:val="TableText"/>
              <w:keepLines/>
              <w:spacing w:before="120" w:after="120"/>
              <w:ind w:left="0"/>
              <w:rPr>
                <w:rFonts w:ascii="Arial" w:hAnsi="Arial" w:cs="Arial"/>
              </w:rPr>
            </w:pPr>
            <w:r w:rsidRPr="00556C8A">
              <w:rPr>
                <w:rFonts w:ascii="Arial" w:hAnsi="Arial" w:cs="Arial"/>
              </w:rPr>
              <w:t xml:space="preserve">Runs a series of validations to determine if the saved data passes the edit check process. If there are errors, an edit check report displays (for more information about edit check reports, see </w:t>
            </w:r>
            <w:r w:rsidR="00711783" w:rsidRPr="00556C8A">
              <w:rPr>
                <w:rFonts w:ascii="Arial" w:hAnsi="Arial" w:cs="Arial"/>
              </w:rPr>
              <w:t xml:space="preserve">the </w:t>
            </w:r>
            <w:r w:rsidR="006F1D3F" w:rsidRPr="00556C8A">
              <w:rPr>
                <w:rFonts w:ascii="Arial" w:hAnsi="Arial" w:cs="Arial"/>
                <w:b/>
              </w:rPr>
              <w:fldChar w:fldCharType="begin"/>
            </w:r>
            <w:r w:rsidR="006F1D3F" w:rsidRPr="00556C8A">
              <w:rPr>
                <w:rFonts w:ascii="Arial" w:hAnsi="Arial" w:cs="Arial"/>
                <w:b/>
              </w:rPr>
              <w:instrText xml:space="preserve"> REF _Ref33845269 \h  \* MERGEFORMAT </w:instrText>
            </w:r>
            <w:r w:rsidR="006F1D3F" w:rsidRPr="00556C8A">
              <w:rPr>
                <w:rFonts w:ascii="Arial" w:hAnsi="Arial" w:cs="Arial"/>
                <w:b/>
              </w:rPr>
            </w:r>
            <w:r w:rsidR="006F1D3F" w:rsidRPr="00556C8A">
              <w:rPr>
                <w:rFonts w:ascii="Arial" w:hAnsi="Arial" w:cs="Arial"/>
                <w:b/>
              </w:rPr>
              <w:fldChar w:fldCharType="separate"/>
            </w:r>
            <w:r w:rsidR="00953F34" w:rsidRPr="00354CEA">
              <w:rPr>
                <w:rFonts w:ascii="Arial" w:hAnsi="Arial" w:cs="Arial"/>
                <w:b/>
              </w:rPr>
              <w:t>Edit Check Reports</w:t>
            </w:r>
            <w:r w:rsidR="006F1D3F" w:rsidRPr="00556C8A">
              <w:rPr>
                <w:rFonts w:ascii="Arial" w:hAnsi="Arial" w:cs="Arial"/>
                <w:b/>
              </w:rPr>
              <w:fldChar w:fldCharType="end"/>
            </w:r>
            <w:r w:rsidR="006F1D3F" w:rsidRPr="00556C8A">
              <w:rPr>
                <w:rFonts w:ascii="Arial" w:hAnsi="Arial" w:cs="Arial"/>
              </w:rPr>
              <w:t xml:space="preserve"> </w:t>
            </w:r>
            <w:r w:rsidR="00711783" w:rsidRPr="00556C8A">
              <w:rPr>
                <w:rFonts w:ascii="Arial" w:hAnsi="Arial" w:cs="Arial"/>
              </w:rPr>
              <w:t>Section</w:t>
            </w:r>
            <w:r w:rsidRPr="00556C8A">
              <w:rPr>
                <w:rFonts w:ascii="Arial" w:hAnsi="Arial" w:cs="Arial"/>
              </w:rPr>
              <w:t>).</w:t>
            </w:r>
            <w:r w:rsidR="005D4674" w:rsidRPr="00556C8A" w:rsidDel="005D4674">
              <w:rPr>
                <w:rFonts w:ascii="Arial" w:hAnsi="Arial" w:cs="Arial"/>
              </w:rPr>
              <w:t xml:space="preserve"> </w:t>
            </w:r>
            <w:r w:rsidRPr="00556C8A">
              <w:rPr>
                <w:rFonts w:ascii="Arial" w:hAnsi="Arial" w:cs="Arial"/>
              </w:rPr>
              <w:t>Not all entry screens have the Check/Save option enabled.</w:t>
            </w:r>
          </w:p>
        </w:tc>
      </w:tr>
      <w:tr w:rsidR="00541F99" w:rsidRPr="00556C8A" w14:paraId="0AF8F2EE" w14:textId="77777777" w:rsidTr="0097520D">
        <w:trPr>
          <w:cantSplit/>
        </w:trPr>
        <w:tc>
          <w:tcPr>
            <w:tcW w:w="1697" w:type="dxa"/>
            <w:tcBorders>
              <w:right w:val="single" w:sz="4" w:space="0" w:color="auto"/>
            </w:tcBorders>
          </w:tcPr>
          <w:p w14:paraId="7C8C4569" w14:textId="77777777" w:rsidR="00541F99" w:rsidRPr="00556C8A" w:rsidRDefault="00541F99" w:rsidP="00A407E1">
            <w:pPr>
              <w:pStyle w:val="TableText"/>
              <w:keepLines/>
              <w:spacing w:before="120" w:after="120"/>
              <w:ind w:left="0"/>
              <w:rPr>
                <w:rFonts w:ascii="Arial" w:hAnsi="Arial" w:cs="Arial"/>
              </w:rPr>
            </w:pPr>
            <w:r w:rsidRPr="00556C8A">
              <w:rPr>
                <w:rFonts w:ascii="Arial" w:hAnsi="Arial" w:cs="Arial"/>
              </w:rPr>
              <w:t>Print</w:t>
            </w:r>
          </w:p>
        </w:tc>
        <w:tc>
          <w:tcPr>
            <w:tcW w:w="7663" w:type="dxa"/>
            <w:tcBorders>
              <w:left w:val="single" w:sz="4" w:space="0" w:color="auto"/>
            </w:tcBorders>
          </w:tcPr>
          <w:p w14:paraId="2C4FC302" w14:textId="77777777" w:rsidR="00541F99" w:rsidRPr="00556C8A" w:rsidRDefault="00541F99" w:rsidP="00A407E1">
            <w:pPr>
              <w:pStyle w:val="TableText"/>
              <w:keepLines/>
              <w:spacing w:before="120" w:after="120"/>
              <w:ind w:left="0"/>
              <w:rPr>
                <w:rFonts w:ascii="Arial" w:hAnsi="Arial" w:cs="Arial"/>
              </w:rPr>
            </w:pPr>
            <w:r w:rsidRPr="00556C8A">
              <w:rPr>
                <w:rFonts w:ascii="Arial" w:hAnsi="Arial" w:cs="Arial"/>
              </w:rPr>
              <w:t xml:space="preserve">The </w:t>
            </w:r>
            <w:r w:rsidRPr="00556C8A">
              <w:rPr>
                <w:rFonts w:ascii="Arial" w:hAnsi="Arial" w:cs="Arial"/>
                <w:b/>
                <w:bCs/>
              </w:rPr>
              <w:t>Print</w:t>
            </w:r>
            <w:r w:rsidRPr="00556C8A">
              <w:rPr>
                <w:rFonts w:ascii="Arial" w:hAnsi="Arial" w:cs="Arial"/>
              </w:rPr>
              <w:t xml:space="preserve"> sub-menu allows you to print a report based on the data saved in the entry screen. After selecting Print, a print preview is displayed. From the print preview screen, you can print or export the report.</w:t>
            </w:r>
            <w:r w:rsidR="00D65661" w:rsidRPr="00556C8A">
              <w:rPr>
                <w:rFonts w:ascii="Arial" w:hAnsi="Arial" w:cs="Arial"/>
              </w:rPr>
              <w:t xml:space="preserve"> </w:t>
            </w:r>
            <w:r w:rsidRPr="00556C8A">
              <w:rPr>
                <w:rFonts w:ascii="Arial" w:hAnsi="Arial" w:cs="Arial"/>
              </w:rPr>
              <w:t>The report will print using the default printer installed in your Windows application. All reports print on standard 8.5" x 11" paper. Each report displays the date and time of printing.</w:t>
            </w:r>
          </w:p>
        </w:tc>
      </w:tr>
      <w:tr w:rsidR="00541F99" w:rsidRPr="00556C8A" w14:paraId="0951FAA5" w14:textId="77777777" w:rsidTr="0097520D">
        <w:trPr>
          <w:cantSplit/>
        </w:trPr>
        <w:tc>
          <w:tcPr>
            <w:tcW w:w="1697" w:type="dxa"/>
            <w:tcBorders>
              <w:right w:val="single" w:sz="4" w:space="0" w:color="auto"/>
            </w:tcBorders>
          </w:tcPr>
          <w:p w14:paraId="0B8C47B7" w14:textId="77777777" w:rsidR="00541F99" w:rsidRPr="00556C8A" w:rsidRDefault="00541F99" w:rsidP="00A407E1">
            <w:pPr>
              <w:pStyle w:val="TableText"/>
              <w:keepLines/>
              <w:spacing w:before="120" w:after="120"/>
              <w:ind w:left="0"/>
              <w:rPr>
                <w:rFonts w:ascii="Arial" w:hAnsi="Arial" w:cs="Arial"/>
              </w:rPr>
            </w:pPr>
            <w:r w:rsidRPr="00556C8A">
              <w:rPr>
                <w:rFonts w:ascii="Arial" w:hAnsi="Arial" w:cs="Arial"/>
              </w:rPr>
              <w:t>Printer Setup</w:t>
            </w:r>
          </w:p>
        </w:tc>
        <w:tc>
          <w:tcPr>
            <w:tcW w:w="7663" w:type="dxa"/>
            <w:tcBorders>
              <w:left w:val="single" w:sz="4" w:space="0" w:color="auto"/>
            </w:tcBorders>
          </w:tcPr>
          <w:p w14:paraId="1FA7F440" w14:textId="77777777" w:rsidR="00541F99" w:rsidRPr="00556C8A" w:rsidRDefault="00541F99" w:rsidP="00A407E1">
            <w:pPr>
              <w:pStyle w:val="TableText"/>
              <w:keepLines/>
              <w:spacing w:before="120" w:after="120"/>
              <w:ind w:left="0"/>
              <w:rPr>
                <w:rFonts w:ascii="Arial" w:hAnsi="Arial" w:cs="Arial"/>
              </w:rPr>
            </w:pPr>
            <w:r w:rsidRPr="00556C8A">
              <w:rPr>
                <w:rFonts w:ascii="Arial" w:hAnsi="Arial" w:cs="Arial"/>
              </w:rPr>
              <w:t>Opens a standard Windows Printer Setup window. You can select the printer to which you will print reports, and the default number of copies you will print each time.</w:t>
            </w:r>
          </w:p>
        </w:tc>
      </w:tr>
      <w:tr w:rsidR="00541F99" w:rsidRPr="00556C8A" w14:paraId="0EFC057A" w14:textId="77777777" w:rsidTr="0097520D">
        <w:trPr>
          <w:cantSplit/>
        </w:trPr>
        <w:tc>
          <w:tcPr>
            <w:tcW w:w="1697" w:type="dxa"/>
            <w:tcBorders>
              <w:bottom w:val="single" w:sz="4" w:space="0" w:color="auto"/>
              <w:right w:val="single" w:sz="4" w:space="0" w:color="auto"/>
            </w:tcBorders>
          </w:tcPr>
          <w:p w14:paraId="290932AE" w14:textId="77777777" w:rsidR="00541F99" w:rsidRPr="00556C8A" w:rsidRDefault="00541F99" w:rsidP="00A407E1">
            <w:pPr>
              <w:pStyle w:val="TableText"/>
              <w:keepLines/>
              <w:spacing w:before="120" w:after="120"/>
              <w:ind w:left="0"/>
              <w:rPr>
                <w:rFonts w:ascii="Arial" w:hAnsi="Arial" w:cs="Arial"/>
              </w:rPr>
            </w:pPr>
            <w:r w:rsidRPr="00556C8A">
              <w:rPr>
                <w:rFonts w:ascii="Arial" w:hAnsi="Arial" w:cs="Arial"/>
              </w:rPr>
              <w:t>Close</w:t>
            </w:r>
          </w:p>
        </w:tc>
        <w:tc>
          <w:tcPr>
            <w:tcW w:w="7663" w:type="dxa"/>
            <w:tcBorders>
              <w:left w:val="single" w:sz="4" w:space="0" w:color="auto"/>
              <w:bottom w:val="single" w:sz="4" w:space="0" w:color="auto"/>
            </w:tcBorders>
          </w:tcPr>
          <w:p w14:paraId="60EA1387" w14:textId="77777777" w:rsidR="00541F99" w:rsidRPr="00556C8A" w:rsidRDefault="00541F99" w:rsidP="00A407E1">
            <w:pPr>
              <w:pStyle w:val="TableText"/>
              <w:keepLines/>
              <w:spacing w:before="120" w:after="120"/>
              <w:ind w:left="0"/>
              <w:rPr>
                <w:rFonts w:ascii="Arial" w:hAnsi="Arial" w:cs="Arial"/>
              </w:rPr>
            </w:pPr>
            <w:r w:rsidRPr="00556C8A">
              <w:rPr>
                <w:rFonts w:ascii="Arial" w:hAnsi="Arial" w:cs="Arial"/>
              </w:rPr>
              <w:t xml:space="preserve">Closes the entry screen and returns you to the </w:t>
            </w:r>
            <w:r w:rsidRPr="00556C8A">
              <w:rPr>
                <w:rFonts w:ascii="Arial" w:hAnsi="Arial" w:cs="Arial"/>
                <w:b/>
                <w:bCs/>
              </w:rPr>
              <w:t xml:space="preserve">Main </w:t>
            </w:r>
            <w:r w:rsidRPr="00556C8A">
              <w:rPr>
                <w:rFonts w:ascii="Arial" w:hAnsi="Arial" w:cs="Arial"/>
              </w:rPr>
              <w:t>menu.</w:t>
            </w:r>
          </w:p>
        </w:tc>
      </w:tr>
    </w:tbl>
    <w:p w14:paraId="756ACE37" w14:textId="77777777" w:rsidR="00C5296E" w:rsidRPr="008E2CBE" w:rsidRDefault="00541F99" w:rsidP="000D727F">
      <w:pPr>
        <w:pStyle w:val="Caption"/>
        <w:keepLines/>
        <w:spacing w:after="120"/>
        <w:ind w:left="0"/>
        <w:rPr>
          <w:rFonts w:cs="Arial"/>
        </w:rPr>
      </w:pPr>
      <w:bookmarkStart w:id="213" w:name="_Ref33855654"/>
      <w:bookmarkStart w:id="214" w:name="_Toc382819016"/>
      <w:bookmarkStart w:id="215" w:name="_Toc499721080"/>
      <w:r w:rsidRPr="000D727F">
        <w:rPr>
          <w:rFonts w:cs="Arial"/>
          <w:iCs w:val="0"/>
        </w:rPr>
        <w:t xml:space="preserve">Table </w:t>
      </w:r>
      <w:r w:rsidR="00213F44" w:rsidRPr="000D727F">
        <w:rPr>
          <w:rFonts w:cs="Arial"/>
          <w:iCs w:val="0"/>
        </w:rPr>
        <w:fldChar w:fldCharType="begin"/>
      </w:r>
      <w:r w:rsidR="00213F44" w:rsidRPr="000D727F">
        <w:rPr>
          <w:rFonts w:cs="Arial"/>
          <w:iCs w:val="0"/>
        </w:rPr>
        <w:instrText xml:space="preserve"> SEQ Table \* ARABIC </w:instrText>
      </w:r>
      <w:r w:rsidR="00213F44" w:rsidRPr="000D727F">
        <w:rPr>
          <w:rFonts w:cs="Arial"/>
          <w:iCs w:val="0"/>
        </w:rPr>
        <w:fldChar w:fldCharType="separate"/>
      </w:r>
      <w:r w:rsidR="00953F34" w:rsidRPr="000D727F">
        <w:rPr>
          <w:rFonts w:cs="Arial"/>
          <w:iCs w:val="0"/>
          <w:noProof/>
        </w:rPr>
        <w:t>12</w:t>
      </w:r>
      <w:r w:rsidR="00213F44" w:rsidRPr="000D727F">
        <w:rPr>
          <w:rFonts w:cs="Arial"/>
          <w:iCs w:val="0"/>
        </w:rPr>
        <w:fldChar w:fldCharType="end"/>
      </w:r>
      <w:bookmarkEnd w:id="213"/>
      <w:r w:rsidRPr="000D727F">
        <w:rPr>
          <w:rFonts w:cs="Arial"/>
          <w:iCs w:val="0"/>
        </w:rPr>
        <w:t>: File Menu Commands</w:t>
      </w:r>
      <w:bookmarkEnd w:id="214"/>
      <w:bookmarkEnd w:id="215"/>
    </w:p>
    <w:p w14:paraId="1D761D54" w14:textId="77777777" w:rsidR="00C5296E" w:rsidRPr="00556C8A" w:rsidRDefault="00541F99" w:rsidP="00497D50">
      <w:pPr>
        <w:pStyle w:val="Heading4"/>
        <w:rPr>
          <w:rFonts w:cs="Arial"/>
        </w:rPr>
      </w:pPr>
      <w:r w:rsidRPr="00556C8A">
        <w:rPr>
          <w:rFonts w:cs="Arial"/>
        </w:rPr>
        <w:t>Note Menu</w:t>
      </w:r>
    </w:p>
    <w:p w14:paraId="574FD10B" w14:textId="4E22D9E9" w:rsidR="00386B82" w:rsidRPr="00556C8A" w:rsidRDefault="00541F99">
      <w:pPr>
        <w:tabs>
          <w:tab w:val="left" w:pos="120"/>
        </w:tabs>
        <w:rPr>
          <w:rFonts w:cs="Arial"/>
        </w:rPr>
      </w:pPr>
      <w:r w:rsidRPr="00556C8A">
        <w:rPr>
          <w:rFonts w:cs="Arial"/>
        </w:rPr>
        <w:t xml:space="preserve">Selecting Add Note from the </w:t>
      </w:r>
      <w:r w:rsidRPr="00556C8A">
        <w:rPr>
          <w:rFonts w:cs="Arial"/>
          <w:b/>
          <w:bCs/>
        </w:rPr>
        <w:t>Note</w:t>
      </w:r>
      <w:r w:rsidRPr="00556C8A">
        <w:rPr>
          <w:rFonts w:cs="Arial"/>
        </w:rPr>
        <w:t xml:space="preserve"> menu opens a window for creating and saving Notes to entry screens. </w:t>
      </w:r>
      <w:r w:rsidR="006528D1" w:rsidRPr="00556C8A">
        <w:rPr>
          <w:rFonts w:cs="Arial"/>
        </w:rPr>
        <w:fldChar w:fldCharType="begin"/>
      </w:r>
      <w:r w:rsidR="006528D1" w:rsidRPr="00556C8A">
        <w:rPr>
          <w:rFonts w:cs="Arial"/>
        </w:rPr>
        <w:instrText xml:space="preserve"> REF _Ref405468763 \h  \* MERGEFORMAT </w:instrText>
      </w:r>
      <w:r w:rsidR="006528D1" w:rsidRPr="00556C8A">
        <w:rPr>
          <w:rFonts w:cs="Arial"/>
        </w:rPr>
      </w:r>
      <w:r w:rsidR="006528D1" w:rsidRPr="00556C8A">
        <w:rPr>
          <w:rFonts w:cs="Arial"/>
        </w:rPr>
        <w:fldChar w:fldCharType="separate"/>
      </w:r>
      <w:r w:rsidR="00953F34" w:rsidRPr="00556C8A">
        <w:rPr>
          <w:rFonts w:cs="Arial"/>
        </w:rPr>
        <w:t xml:space="preserve">Figure </w:t>
      </w:r>
      <w:r w:rsidR="00953F34">
        <w:rPr>
          <w:rFonts w:cs="Arial"/>
          <w:noProof/>
        </w:rPr>
        <w:t>8</w:t>
      </w:r>
      <w:r w:rsidR="006528D1" w:rsidRPr="00556C8A">
        <w:rPr>
          <w:rFonts w:cs="Arial"/>
        </w:rPr>
        <w:fldChar w:fldCharType="end"/>
      </w:r>
      <w:r w:rsidR="006528D1" w:rsidRPr="00556C8A">
        <w:rPr>
          <w:rFonts w:cs="Arial"/>
        </w:rPr>
        <w:t xml:space="preserve"> </w:t>
      </w:r>
      <w:r w:rsidRPr="00556C8A">
        <w:rPr>
          <w:rFonts w:cs="Arial"/>
        </w:rPr>
        <w:t xml:space="preserve">displays a sample Notes window. Enter any relevant information in the text box provided and click </w:t>
      </w:r>
      <w:r w:rsidRPr="00556C8A">
        <w:rPr>
          <w:rFonts w:cs="Arial"/>
          <w:b/>
          <w:bCs/>
        </w:rPr>
        <w:t>Save</w:t>
      </w:r>
      <w:r w:rsidRPr="00556C8A">
        <w:rPr>
          <w:rFonts w:cs="Arial"/>
        </w:rPr>
        <w:t xml:space="preserve">. </w:t>
      </w:r>
    </w:p>
    <w:p w14:paraId="2C136F4F" w14:textId="280450CB" w:rsidR="00C5296E" w:rsidRPr="00556C8A" w:rsidRDefault="00811FA3" w:rsidP="00C5296E">
      <w:pPr>
        <w:tabs>
          <w:tab w:val="left" w:pos="120"/>
        </w:tabs>
        <w:rPr>
          <w:rFonts w:cs="Arial"/>
          <w:color w:val="010100"/>
        </w:rPr>
      </w:pPr>
      <w:r w:rsidRPr="00556C8A">
        <w:rPr>
          <w:rFonts w:cs="Arial"/>
        </w:rPr>
        <w:br w:type="page"/>
      </w:r>
      <w:r w:rsidR="0078235E" w:rsidRPr="00556C8A">
        <w:rPr>
          <w:rFonts w:cs="Arial"/>
          <w:color w:val="010100"/>
        </w:rPr>
        <w:lastRenderedPageBreak/>
        <w:t xml:space="preserve">If you enter text into the Notes dialog box and then try to close the dialog box without saving, a dialog box displays and asks if you want to save the note. If you click </w:t>
      </w:r>
      <w:r w:rsidR="0078235E" w:rsidRPr="00556C8A">
        <w:rPr>
          <w:rFonts w:cs="Arial"/>
          <w:b/>
          <w:bCs/>
          <w:color w:val="010100"/>
        </w:rPr>
        <w:t>No</w:t>
      </w:r>
      <w:r w:rsidR="0078235E" w:rsidRPr="00556C8A">
        <w:rPr>
          <w:rFonts w:cs="Arial"/>
          <w:color w:val="010100"/>
        </w:rPr>
        <w:t xml:space="preserve">, the program discards the note and you cannot retrieve it. If you click </w:t>
      </w:r>
      <w:r w:rsidR="0078235E" w:rsidRPr="00556C8A">
        <w:rPr>
          <w:rFonts w:cs="Arial"/>
          <w:b/>
          <w:bCs/>
          <w:color w:val="010100"/>
        </w:rPr>
        <w:t>Yes</w:t>
      </w:r>
      <w:r w:rsidR="0078235E" w:rsidRPr="00556C8A">
        <w:rPr>
          <w:rFonts w:cs="Arial"/>
          <w:color w:val="010100"/>
        </w:rPr>
        <w:t>, the program saves the note and that note will display in the Notes dialog box the next time you open the dialog box.</w:t>
      </w:r>
      <w:r w:rsidR="001F00B0" w:rsidRPr="00556C8A">
        <w:rPr>
          <w:rFonts w:cs="Arial"/>
          <w:color w:val="010100"/>
        </w:rPr>
        <w:t xml:space="preserve"> </w:t>
      </w:r>
      <w:r w:rsidR="0078235E" w:rsidRPr="00556C8A">
        <w:rPr>
          <w:rFonts w:cs="Arial"/>
          <w:color w:val="010100"/>
        </w:rPr>
        <w:t>After you save your note and then save the data in the associated entry screen, you can view the saved note every time you access the Notes dialog box.</w:t>
      </w:r>
      <w:r w:rsidR="001F00B0" w:rsidRPr="00556C8A">
        <w:rPr>
          <w:rFonts w:cs="Arial"/>
          <w:color w:val="010100"/>
        </w:rPr>
        <w:t xml:space="preserve"> The buttons are displayed in</w:t>
      </w:r>
      <w:r w:rsidR="00386B82" w:rsidRPr="00556C8A">
        <w:rPr>
          <w:rFonts w:cs="Arial"/>
        </w:rPr>
        <w:t xml:space="preserve"> </w:t>
      </w:r>
      <w:r w:rsidR="006356B8" w:rsidRPr="00556C8A">
        <w:rPr>
          <w:rFonts w:cs="Arial"/>
        </w:rPr>
        <w:fldChar w:fldCharType="begin"/>
      </w:r>
      <w:r w:rsidR="006356B8" w:rsidRPr="00556C8A">
        <w:rPr>
          <w:rFonts w:cs="Arial"/>
        </w:rPr>
        <w:instrText xml:space="preserve"> REF _Ref404599773 \h </w:instrText>
      </w:r>
      <w:r w:rsidR="005C5A15" w:rsidRPr="00556C8A">
        <w:rPr>
          <w:rFonts w:cs="Arial"/>
        </w:rPr>
        <w:instrText xml:space="preserve"> \* MERGEFORMAT </w:instrText>
      </w:r>
      <w:r w:rsidR="006356B8" w:rsidRPr="00556C8A">
        <w:rPr>
          <w:rFonts w:cs="Arial"/>
        </w:rPr>
      </w:r>
      <w:r w:rsidR="006356B8" w:rsidRPr="00556C8A">
        <w:rPr>
          <w:rFonts w:cs="Arial"/>
        </w:rPr>
        <w:fldChar w:fldCharType="separate"/>
      </w:r>
      <w:r w:rsidR="00953F34" w:rsidRPr="00556C8A">
        <w:rPr>
          <w:rFonts w:cs="Arial"/>
        </w:rPr>
        <w:t xml:space="preserve">Table </w:t>
      </w:r>
      <w:r w:rsidR="00953F34">
        <w:rPr>
          <w:rFonts w:cs="Arial"/>
          <w:noProof/>
        </w:rPr>
        <w:t>13</w:t>
      </w:r>
      <w:r w:rsidR="006356B8" w:rsidRPr="00556C8A">
        <w:rPr>
          <w:rFonts w:cs="Arial"/>
        </w:rPr>
        <w:fldChar w:fldCharType="end"/>
      </w:r>
      <w:r w:rsidR="0098731F" w:rsidRPr="00556C8A">
        <w:rPr>
          <w:rFonts w:cs="Arial"/>
        </w:rPr>
        <w:t>.</w:t>
      </w:r>
    </w:p>
    <w:p w14:paraId="00A1FB27" w14:textId="77777777" w:rsidR="00C5296E" w:rsidRPr="00556C8A" w:rsidRDefault="008C4B60" w:rsidP="00C5296E">
      <w:pPr>
        <w:pBdr>
          <w:top w:val="single" w:sz="4" w:space="1" w:color="auto"/>
          <w:bottom w:val="single" w:sz="4" w:space="1" w:color="auto"/>
        </w:pBdr>
        <w:shd w:val="clear" w:color="auto" w:fill="D9D9D9"/>
        <w:tabs>
          <w:tab w:val="left" w:pos="120"/>
        </w:tabs>
        <w:rPr>
          <w:rFonts w:cs="Arial"/>
          <w:color w:val="010100"/>
        </w:rPr>
      </w:pPr>
      <w:r w:rsidRPr="00556C8A">
        <w:rPr>
          <w:rFonts w:cs="Arial"/>
          <w:b/>
          <w:bCs/>
          <w:color w:val="010100"/>
        </w:rPr>
        <w:t>Note</w:t>
      </w:r>
      <w:r w:rsidR="0078235E" w:rsidRPr="00556C8A">
        <w:rPr>
          <w:rFonts w:cs="Arial"/>
          <w:b/>
          <w:bCs/>
          <w:color w:val="010100"/>
        </w:rPr>
        <w:t>:</w:t>
      </w:r>
      <w:r w:rsidR="0078235E" w:rsidRPr="00556C8A">
        <w:rPr>
          <w:rFonts w:cs="Arial"/>
          <w:color w:val="010100"/>
        </w:rPr>
        <w:t xml:space="preserve"> Deleting data in the entry screen </w:t>
      </w:r>
      <w:r w:rsidR="00D879C6" w:rsidRPr="00556C8A">
        <w:rPr>
          <w:rFonts w:cs="Arial"/>
          <w:color w:val="010100"/>
        </w:rPr>
        <w:t xml:space="preserve">also </w:t>
      </w:r>
      <w:r w:rsidR="0078235E" w:rsidRPr="00556C8A">
        <w:rPr>
          <w:rFonts w:cs="Arial"/>
          <w:color w:val="010100"/>
        </w:rPr>
        <w:t>delete</w:t>
      </w:r>
      <w:r w:rsidR="00D879C6" w:rsidRPr="00556C8A">
        <w:rPr>
          <w:rFonts w:cs="Arial"/>
          <w:color w:val="010100"/>
        </w:rPr>
        <w:t>s</w:t>
      </w:r>
      <w:r w:rsidR="0078235E" w:rsidRPr="00556C8A">
        <w:rPr>
          <w:rFonts w:cs="Arial"/>
          <w:color w:val="010100"/>
        </w:rPr>
        <w:t xml:space="preserve"> your note.</w:t>
      </w:r>
    </w:p>
    <w:p w14:paraId="612CA54A" w14:textId="5B8FCE98" w:rsidR="006B54F0" w:rsidRPr="00556C8A" w:rsidRDefault="00502541" w:rsidP="00D90220">
      <w:pPr>
        <w:pStyle w:val="BodyText4"/>
        <w:keepNext/>
        <w:spacing w:after="0"/>
        <w:ind w:left="0"/>
        <w:rPr>
          <w:rFonts w:ascii="Arial" w:hAnsi="Arial" w:cs="Arial"/>
          <w:noProof/>
        </w:rPr>
      </w:pPr>
      <w:r>
        <w:rPr>
          <w:noProof/>
        </w:rPr>
        <w:drawing>
          <wp:inline distT="0" distB="0" distL="0" distR="0" wp14:anchorId="487FF27B" wp14:editId="591D94F2">
            <wp:extent cx="5631815" cy="2929255"/>
            <wp:effectExtent l="0" t="0" r="6985" b="4445"/>
            <wp:docPr id="39" name="Picture 39" descr="Picture of the Notes screen. There is a data entry box where notes are entered, followed by Save, Cancel, Delete, and Close buttons at the bottom of th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black\AppData\Local\Temp\SNAGHTMLeacfba8.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31815" cy="2929255"/>
                    </a:xfrm>
                    <a:prstGeom prst="rect">
                      <a:avLst/>
                    </a:prstGeom>
                    <a:noFill/>
                    <a:ln>
                      <a:noFill/>
                    </a:ln>
                  </pic:spPr>
                </pic:pic>
              </a:graphicData>
            </a:graphic>
          </wp:inline>
        </w:drawing>
      </w:r>
    </w:p>
    <w:p w14:paraId="08CDE27A" w14:textId="77777777" w:rsidR="00541F99" w:rsidRPr="00556C8A" w:rsidRDefault="00F81D14" w:rsidP="00E5089F">
      <w:pPr>
        <w:pStyle w:val="Caption"/>
        <w:spacing w:after="120"/>
        <w:ind w:left="0"/>
        <w:rPr>
          <w:rFonts w:cs="Arial"/>
        </w:rPr>
      </w:pPr>
      <w:bookmarkStart w:id="216" w:name="_Ref405468763"/>
      <w:bookmarkStart w:id="217" w:name="_Toc55895276"/>
      <w:bookmarkStart w:id="218" w:name="_Toc32033791"/>
      <w:bookmarkStart w:id="219" w:name="_Toc382818989"/>
      <w:bookmarkStart w:id="220" w:name="_Ref89653343"/>
      <w:r w:rsidRPr="00556C8A">
        <w:rPr>
          <w:rFonts w:cs="Arial"/>
        </w:rPr>
        <w:t xml:space="preserve">Figure </w:t>
      </w:r>
      <w:r w:rsidRPr="00556C8A">
        <w:rPr>
          <w:rFonts w:cs="Arial"/>
        </w:rPr>
        <w:fldChar w:fldCharType="begin"/>
      </w:r>
      <w:r w:rsidRPr="00556C8A">
        <w:rPr>
          <w:rFonts w:cs="Arial"/>
        </w:rPr>
        <w:instrText xml:space="preserve"> SEQ Figure \* ARABIC </w:instrText>
      </w:r>
      <w:r w:rsidRPr="00556C8A">
        <w:rPr>
          <w:rFonts w:cs="Arial"/>
        </w:rPr>
        <w:fldChar w:fldCharType="separate"/>
      </w:r>
      <w:r w:rsidR="00953F34">
        <w:rPr>
          <w:rFonts w:cs="Arial"/>
          <w:noProof/>
        </w:rPr>
        <w:t>8</w:t>
      </w:r>
      <w:r w:rsidRPr="00556C8A">
        <w:rPr>
          <w:rFonts w:cs="Arial"/>
        </w:rPr>
        <w:fldChar w:fldCharType="end"/>
      </w:r>
      <w:bookmarkEnd w:id="216"/>
      <w:r w:rsidRPr="00556C8A">
        <w:rPr>
          <w:rFonts w:cs="Arial"/>
        </w:rPr>
        <w:t>: Sample Notes Window</w:t>
      </w:r>
      <w:bookmarkEnd w:id="217"/>
      <w:r w:rsidRPr="00556C8A">
        <w:rPr>
          <w:rFonts w:cs="Arial"/>
        </w:rPr>
        <w:t xml:space="preserve"> </w:t>
      </w:r>
      <w:bookmarkEnd w:id="218"/>
      <w:bookmarkEnd w:id="219"/>
      <w:bookmarkEnd w:id="220"/>
    </w:p>
    <w:tbl>
      <w:tblPr>
        <w:tblW w:w="84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0" w:type="dxa"/>
          <w:right w:w="110" w:type="dxa"/>
        </w:tblCellMar>
        <w:tblLook w:val="0020" w:firstRow="1" w:lastRow="0" w:firstColumn="0" w:lastColumn="0" w:noHBand="0" w:noVBand="0"/>
        <w:tblDescription w:val="Table 13: Note Menu Buttons"/>
      </w:tblPr>
      <w:tblGrid>
        <w:gridCol w:w="1800"/>
        <w:gridCol w:w="6660"/>
      </w:tblGrid>
      <w:tr w:rsidR="00BF05A8" w:rsidRPr="00556C8A" w14:paraId="1B169784" w14:textId="77777777" w:rsidTr="00920F84">
        <w:trPr>
          <w:cantSplit/>
          <w:trHeight w:val="683"/>
          <w:tblHeader/>
        </w:trPr>
        <w:tc>
          <w:tcPr>
            <w:tcW w:w="1800" w:type="dxa"/>
            <w:shd w:val="clear" w:color="auto" w:fill="BFBFBF"/>
            <w:vAlign w:val="center"/>
          </w:tcPr>
          <w:p w14:paraId="5D76120C" w14:textId="77777777" w:rsidR="00BF05A8" w:rsidRPr="00556C8A" w:rsidRDefault="00BF05A8">
            <w:pPr>
              <w:tabs>
                <w:tab w:val="left" w:pos="0"/>
              </w:tabs>
              <w:rPr>
                <w:rFonts w:cs="Arial"/>
                <w:b/>
                <w:bCs/>
                <w:color w:val="010100"/>
              </w:rPr>
            </w:pPr>
            <w:r w:rsidRPr="00556C8A">
              <w:rPr>
                <w:rFonts w:cs="Arial"/>
                <w:b/>
                <w:bCs/>
                <w:color w:val="010100"/>
              </w:rPr>
              <w:t>Button</w:t>
            </w:r>
          </w:p>
        </w:tc>
        <w:tc>
          <w:tcPr>
            <w:tcW w:w="6660" w:type="dxa"/>
            <w:shd w:val="clear" w:color="auto" w:fill="BFBFBF"/>
            <w:vAlign w:val="center"/>
          </w:tcPr>
          <w:p w14:paraId="159F4B40" w14:textId="77777777" w:rsidR="00BF05A8" w:rsidRPr="00556C8A" w:rsidRDefault="00BF05A8">
            <w:pPr>
              <w:tabs>
                <w:tab w:val="left" w:pos="0"/>
              </w:tabs>
              <w:rPr>
                <w:rFonts w:cs="Arial"/>
                <w:b/>
                <w:bCs/>
                <w:color w:val="010100"/>
              </w:rPr>
            </w:pPr>
            <w:r w:rsidRPr="00556C8A">
              <w:rPr>
                <w:rFonts w:cs="Arial"/>
                <w:b/>
                <w:bCs/>
                <w:color w:val="010100"/>
              </w:rPr>
              <w:t>Description</w:t>
            </w:r>
          </w:p>
        </w:tc>
      </w:tr>
      <w:tr w:rsidR="00BF05A8" w:rsidRPr="00556C8A" w14:paraId="145EE18C" w14:textId="77777777" w:rsidTr="00920F84">
        <w:trPr>
          <w:cantSplit/>
          <w:trHeight w:val="100"/>
          <w:tblHeader/>
        </w:trPr>
        <w:tc>
          <w:tcPr>
            <w:tcW w:w="1800" w:type="dxa"/>
            <w:vAlign w:val="center"/>
          </w:tcPr>
          <w:p w14:paraId="4CBF5E72" w14:textId="77777777" w:rsidR="00BF05A8" w:rsidRPr="00556C8A" w:rsidRDefault="00BF05A8" w:rsidP="00A407E1">
            <w:pPr>
              <w:tabs>
                <w:tab w:val="left" w:pos="0"/>
              </w:tabs>
              <w:rPr>
                <w:rFonts w:cs="Arial"/>
                <w:color w:val="010100"/>
              </w:rPr>
            </w:pPr>
            <w:r w:rsidRPr="00556C8A">
              <w:rPr>
                <w:rFonts w:cs="Arial"/>
                <w:color w:val="010100"/>
              </w:rPr>
              <w:t>Save</w:t>
            </w:r>
          </w:p>
        </w:tc>
        <w:tc>
          <w:tcPr>
            <w:tcW w:w="6660" w:type="dxa"/>
            <w:vAlign w:val="center"/>
          </w:tcPr>
          <w:p w14:paraId="64971DCB" w14:textId="77777777" w:rsidR="00BF05A8" w:rsidRPr="00556C8A" w:rsidRDefault="00BF05A8" w:rsidP="00A407E1">
            <w:pPr>
              <w:tabs>
                <w:tab w:val="left" w:pos="120"/>
              </w:tabs>
              <w:rPr>
                <w:rFonts w:cs="Arial"/>
                <w:color w:val="010100"/>
              </w:rPr>
            </w:pPr>
            <w:r w:rsidRPr="00556C8A">
              <w:rPr>
                <w:rFonts w:cs="Arial"/>
                <w:color w:val="010100"/>
              </w:rPr>
              <w:t xml:space="preserve">This button saves the note with your data. Every time you open the screen your note displays when you open the Notes dialog box. </w:t>
            </w:r>
          </w:p>
        </w:tc>
      </w:tr>
      <w:tr w:rsidR="00BF05A8" w:rsidRPr="00556C8A" w14:paraId="5D79B7D4" w14:textId="77777777" w:rsidTr="00920F84">
        <w:trPr>
          <w:cantSplit/>
          <w:trHeight w:val="100"/>
          <w:tblHeader/>
        </w:trPr>
        <w:tc>
          <w:tcPr>
            <w:tcW w:w="1800" w:type="dxa"/>
            <w:vAlign w:val="center"/>
          </w:tcPr>
          <w:p w14:paraId="16FF6173" w14:textId="77777777" w:rsidR="00BF05A8" w:rsidRPr="00556C8A" w:rsidRDefault="00BF05A8" w:rsidP="00A407E1">
            <w:pPr>
              <w:tabs>
                <w:tab w:val="left" w:pos="0"/>
              </w:tabs>
              <w:rPr>
                <w:rFonts w:cs="Arial"/>
                <w:color w:val="010100"/>
              </w:rPr>
            </w:pPr>
            <w:r w:rsidRPr="00556C8A">
              <w:rPr>
                <w:rFonts w:cs="Arial"/>
                <w:color w:val="010100"/>
              </w:rPr>
              <w:t>Cancel</w:t>
            </w:r>
          </w:p>
        </w:tc>
        <w:tc>
          <w:tcPr>
            <w:tcW w:w="6660" w:type="dxa"/>
            <w:vAlign w:val="center"/>
          </w:tcPr>
          <w:p w14:paraId="5E4A24FC" w14:textId="77777777" w:rsidR="00BF05A8" w:rsidRPr="00556C8A" w:rsidRDefault="00BF05A8" w:rsidP="00A407E1">
            <w:pPr>
              <w:tabs>
                <w:tab w:val="left" w:pos="120"/>
              </w:tabs>
              <w:rPr>
                <w:rFonts w:cs="Arial"/>
                <w:color w:val="010100"/>
              </w:rPr>
            </w:pPr>
            <w:r w:rsidRPr="00556C8A">
              <w:rPr>
                <w:rFonts w:cs="Arial"/>
                <w:color w:val="010100"/>
              </w:rPr>
              <w:t>Removes text that you entered after you opened the dialog box. If you saved text in the dialog box, the program does not remove that saved text.</w:t>
            </w:r>
          </w:p>
        </w:tc>
      </w:tr>
      <w:tr w:rsidR="00BF05A8" w:rsidRPr="00556C8A" w14:paraId="305EFBF9" w14:textId="77777777" w:rsidTr="00920F84">
        <w:trPr>
          <w:cantSplit/>
          <w:trHeight w:val="133"/>
          <w:tblHeader/>
        </w:trPr>
        <w:tc>
          <w:tcPr>
            <w:tcW w:w="1800" w:type="dxa"/>
            <w:vAlign w:val="center"/>
          </w:tcPr>
          <w:p w14:paraId="218E2984" w14:textId="77777777" w:rsidR="00BF05A8" w:rsidRPr="00556C8A" w:rsidRDefault="00BF05A8" w:rsidP="00A407E1">
            <w:pPr>
              <w:tabs>
                <w:tab w:val="left" w:pos="0"/>
              </w:tabs>
              <w:rPr>
                <w:rFonts w:cs="Arial"/>
                <w:color w:val="010100"/>
              </w:rPr>
            </w:pPr>
            <w:r w:rsidRPr="00556C8A">
              <w:rPr>
                <w:rFonts w:cs="Arial"/>
                <w:color w:val="010100"/>
              </w:rPr>
              <w:t>Delete</w:t>
            </w:r>
          </w:p>
        </w:tc>
        <w:tc>
          <w:tcPr>
            <w:tcW w:w="6660" w:type="dxa"/>
            <w:vAlign w:val="center"/>
          </w:tcPr>
          <w:p w14:paraId="65DB7D33" w14:textId="77777777" w:rsidR="00BF05A8" w:rsidRPr="00556C8A" w:rsidRDefault="00BF05A8" w:rsidP="00A407E1">
            <w:pPr>
              <w:tabs>
                <w:tab w:val="left" w:pos="120"/>
              </w:tabs>
              <w:rPr>
                <w:rFonts w:cs="Arial"/>
                <w:color w:val="010100"/>
              </w:rPr>
            </w:pPr>
            <w:r w:rsidRPr="00556C8A">
              <w:rPr>
                <w:rFonts w:cs="Arial"/>
                <w:color w:val="010100"/>
              </w:rPr>
              <w:t xml:space="preserve">Deletes all text in the Notes dialog box. When you click </w:t>
            </w:r>
            <w:r w:rsidRPr="00556C8A">
              <w:rPr>
                <w:rFonts w:cs="Arial"/>
                <w:b/>
                <w:bCs/>
                <w:color w:val="010100"/>
              </w:rPr>
              <w:t>Delete</w:t>
            </w:r>
            <w:r w:rsidRPr="00556C8A">
              <w:rPr>
                <w:rFonts w:cs="Arial"/>
                <w:color w:val="010100"/>
              </w:rPr>
              <w:t xml:space="preserve"> a </w:t>
            </w:r>
            <w:proofErr w:type="gramStart"/>
            <w:r w:rsidRPr="00556C8A">
              <w:rPr>
                <w:rFonts w:cs="Arial"/>
                <w:color w:val="010100"/>
              </w:rPr>
              <w:t>dialog box displays</w:t>
            </w:r>
            <w:proofErr w:type="gramEnd"/>
            <w:r w:rsidRPr="00556C8A">
              <w:rPr>
                <w:rFonts w:cs="Arial"/>
                <w:color w:val="010100"/>
              </w:rPr>
              <w:t xml:space="preserve"> asking if you want to remove the text; when you click </w:t>
            </w:r>
            <w:r w:rsidRPr="00556C8A">
              <w:rPr>
                <w:rFonts w:cs="Arial"/>
                <w:b/>
                <w:bCs/>
                <w:color w:val="010100"/>
              </w:rPr>
              <w:t>Yes</w:t>
            </w:r>
            <w:r w:rsidRPr="00556C8A">
              <w:rPr>
                <w:rFonts w:cs="Arial"/>
                <w:color w:val="010100"/>
              </w:rPr>
              <w:t xml:space="preserve"> the program deletes the text and you cannot retrieve it.</w:t>
            </w:r>
          </w:p>
        </w:tc>
      </w:tr>
      <w:tr w:rsidR="00BF05A8" w:rsidRPr="00556C8A" w14:paraId="123D5833" w14:textId="77777777" w:rsidTr="00920F84">
        <w:trPr>
          <w:cantSplit/>
          <w:trHeight w:val="422"/>
          <w:tblHeader/>
        </w:trPr>
        <w:tc>
          <w:tcPr>
            <w:tcW w:w="1800" w:type="dxa"/>
            <w:vAlign w:val="center"/>
          </w:tcPr>
          <w:p w14:paraId="46F54F41" w14:textId="77777777" w:rsidR="00BF05A8" w:rsidRPr="00556C8A" w:rsidRDefault="00BF05A8" w:rsidP="00A407E1">
            <w:pPr>
              <w:tabs>
                <w:tab w:val="left" w:pos="0"/>
              </w:tabs>
              <w:rPr>
                <w:rFonts w:cs="Arial"/>
                <w:color w:val="010100"/>
              </w:rPr>
            </w:pPr>
            <w:r w:rsidRPr="00556C8A">
              <w:rPr>
                <w:rFonts w:cs="Arial"/>
                <w:color w:val="010100"/>
              </w:rPr>
              <w:t>Close</w:t>
            </w:r>
          </w:p>
        </w:tc>
        <w:tc>
          <w:tcPr>
            <w:tcW w:w="6660" w:type="dxa"/>
            <w:vAlign w:val="center"/>
          </w:tcPr>
          <w:p w14:paraId="4BEE5B9C" w14:textId="77777777" w:rsidR="00BF05A8" w:rsidRPr="00556C8A" w:rsidRDefault="00BF05A8" w:rsidP="00A407E1">
            <w:pPr>
              <w:keepNext/>
              <w:tabs>
                <w:tab w:val="left" w:pos="0"/>
              </w:tabs>
              <w:rPr>
                <w:rFonts w:cs="Arial"/>
                <w:color w:val="010100"/>
              </w:rPr>
            </w:pPr>
            <w:r w:rsidRPr="00556C8A">
              <w:rPr>
                <w:rFonts w:cs="Arial"/>
                <w:color w:val="010100"/>
              </w:rPr>
              <w:t>Closes the Notes dialog box.</w:t>
            </w:r>
          </w:p>
        </w:tc>
      </w:tr>
    </w:tbl>
    <w:p w14:paraId="566D5EEA" w14:textId="77777777" w:rsidR="00BF05A8" w:rsidRPr="00556C8A" w:rsidRDefault="00BF05A8" w:rsidP="00E5089F">
      <w:pPr>
        <w:pStyle w:val="Caption"/>
        <w:spacing w:after="120"/>
        <w:ind w:left="0"/>
        <w:rPr>
          <w:rFonts w:cs="Arial"/>
        </w:rPr>
      </w:pPr>
      <w:bookmarkStart w:id="221" w:name="_Ref404599773"/>
      <w:bookmarkStart w:id="222" w:name="_Toc499721081"/>
      <w:r w:rsidRPr="00556C8A">
        <w:rPr>
          <w:rFonts w:cs="Arial"/>
        </w:rPr>
        <w:t xml:space="preserve">Table </w:t>
      </w:r>
      <w:r w:rsidR="00213F44" w:rsidRPr="00556C8A">
        <w:rPr>
          <w:rFonts w:cs="Arial"/>
        </w:rPr>
        <w:fldChar w:fldCharType="begin"/>
      </w:r>
      <w:r w:rsidR="00213F44" w:rsidRPr="00556C8A">
        <w:rPr>
          <w:rFonts w:cs="Arial"/>
        </w:rPr>
        <w:instrText xml:space="preserve"> SEQ Table \* ARABIC </w:instrText>
      </w:r>
      <w:r w:rsidR="00213F44" w:rsidRPr="00556C8A">
        <w:rPr>
          <w:rFonts w:cs="Arial"/>
        </w:rPr>
        <w:fldChar w:fldCharType="separate"/>
      </w:r>
      <w:r w:rsidR="00953F34">
        <w:rPr>
          <w:rFonts w:cs="Arial"/>
          <w:noProof/>
        </w:rPr>
        <w:t>13</w:t>
      </w:r>
      <w:r w:rsidR="00213F44" w:rsidRPr="00556C8A">
        <w:rPr>
          <w:rFonts w:cs="Arial"/>
        </w:rPr>
        <w:fldChar w:fldCharType="end"/>
      </w:r>
      <w:bookmarkEnd w:id="221"/>
      <w:r w:rsidRPr="00556C8A">
        <w:rPr>
          <w:rFonts w:cs="Arial"/>
        </w:rPr>
        <w:t>: Note Menu Buttons</w:t>
      </w:r>
      <w:bookmarkEnd w:id="222"/>
    </w:p>
    <w:p w14:paraId="3CDF0E4D" w14:textId="77777777" w:rsidR="00C5296E" w:rsidRPr="00556C8A" w:rsidRDefault="00811FA3" w:rsidP="00497D50">
      <w:pPr>
        <w:pStyle w:val="Heading4"/>
        <w:rPr>
          <w:rFonts w:cs="Arial"/>
        </w:rPr>
      </w:pPr>
      <w:r w:rsidRPr="00556C8A">
        <w:rPr>
          <w:rFonts w:cs="Arial"/>
        </w:rPr>
        <w:br w:type="page"/>
      </w:r>
      <w:r w:rsidR="00541F99" w:rsidRPr="00556C8A">
        <w:rPr>
          <w:rFonts w:cs="Arial"/>
        </w:rPr>
        <w:lastRenderedPageBreak/>
        <w:t>Tools Menu</w:t>
      </w:r>
      <w:r w:rsidR="00594847" w:rsidRPr="00556C8A">
        <w:rPr>
          <w:rFonts w:cs="Arial"/>
        </w:rPr>
        <w:t xml:space="preserve"> (from an entry screen)</w:t>
      </w:r>
    </w:p>
    <w:p w14:paraId="54346AE6" w14:textId="77777777" w:rsidR="00C5296E" w:rsidRPr="00556C8A" w:rsidRDefault="00541F99" w:rsidP="00C5296E">
      <w:pPr>
        <w:pStyle w:val="BodyText4"/>
        <w:ind w:left="0"/>
        <w:rPr>
          <w:rFonts w:ascii="Arial" w:hAnsi="Arial" w:cs="Arial"/>
        </w:rPr>
      </w:pPr>
      <w:r w:rsidRPr="00556C8A">
        <w:rPr>
          <w:rFonts w:ascii="Arial" w:hAnsi="Arial" w:cs="Arial"/>
        </w:rPr>
        <w:t xml:space="preserve">The </w:t>
      </w:r>
      <w:r w:rsidRPr="00556C8A">
        <w:rPr>
          <w:rFonts w:ascii="Arial" w:hAnsi="Arial" w:cs="Arial"/>
          <w:b/>
          <w:bCs/>
        </w:rPr>
        <w:t>Tools</w:t>
      </w:r>
      <w:r w:rsidRPr="00556C8A">
        <w:rPr>
          <w:rFonts w:ascii="Arial" w:hAnsi="Arial" w:cs="Arial"/>
        </w:rPr>
        <w:t xml:space="preserve"> menu displays additional entry screen functions. For example, in the Tax</w:t>
      </w:r>
      <w:r w:rsidR="00D65661" w:rsidRPr="00556C8A">
        <w:rPr>
          <w:rFonts w:ascii="Arial" w:hAnsi="Arial" w:cs="Arial"/>
        </w:rPr>
        <w:t xml:space="preserve">es </w:t>
      </w:r>
      <w:r w:rsidR="00594847" w:rsidRPr="00556C8A">
        <w:rPr>
          <w:rFonts w:ascii="Arial" w:hAnsi="Arial" w:cs="Arial"/>
        </w:rPr>
        <w:t>entry screen</w:t>
      </w:r>
      <w:r w:rsidRPr="00556C8A">
        <w:rPr>
          <w:rFonts w:ascii="Arial" w:hAnsi="Arial" w:cs="Arial"/>
        </w:rPr>
        <w:t>, a county auditor can use the Copy P-1 to P-2 option</w:t>
      </w:r>
      <w:r w:rsidR="00594847" w:rsidRPr="00556C8A">
        <w:rPr>
          <w:rFonts w:ascii="Arial" w:hAnsi="Arial" w:cs="Arial"/>
        </w:rPr>
        <w:t xml:space="preserve"> in the </w:t>
      </w:r>
      <w:r w:rsidRPr="00556C8A">
        <w:rPr>
          <w:rFonts w:ascii="Arial" w:hAnsi="Arial" w:cs="Arial"/>
          <w:b/>
          <w:bCs/>
        </w:rPr>
        <w:t>Tools</w:t>
      </w:r>
      <w:r w:rsidRPr="00556C8A">
        <w:rPr>
          <w:rFonts w:ascii="Arial" w:hAnsi="Arial" w:cs="Arial"/>
        </w:rPr>
        <w:t xml:space="preserve"> menu to copy P-1 tax data to P-2.</w:t>
      </w:r>
      <w:r w:rsidR="00D52BAB" w:rsidRPr="00556C8A">
        <w:rPr>
          <w:rFonts w:ascii="Arial" w:hAnsi="Arial" w:cs="Arial"/>
        </w:rPr>
        <w:t xml:space="preserve"> </w:t>
      </w:r>
    </w:p>
    <w:p w14:paraId="79F5EBF8" w14:textId="77777777" w:rsidR="00C5296E" w:rsidRPr="00556C8A" w:rsidRDefault="00541F99" w:rsidP="00C5296E">
      <w:pPr>
        <w:pStyle w:val="BlockText"/>
        <w:ind w:left="0" w:firstLine="0"/>
        <w:rPr>
          <w:rFonts w:ascii="Arial" w:hAnsi="Arial" w:cs="Arial"/>
        </w:rPr>
      </w:pPr>
      <w:r w:rsidRPr="00556C8A">
        <w:rPr>
          <w:rFonts w:ascii="Arial" w:hAnsi="Arial" w:cs="Arial"/>
          <w:b/>
        </w:rPr>
        <w:t>Note</w:t>
      </w:r>
      <w:r w:rsidR="008A5817" w:rsidRPr="00556C8A">
        <w:rPr>
          <w:rFonts w:ascii="Arial" w:hAnsi="Arial" w:cs="Arial"/>
          <w:bCs w:val="0"/>
        </w:rPr>
        <w:t xml:space="preserve">: </w:t>
      </w:r>
      <w:r w:rsidRPr="00556C8A">
        <w:rPr>
          <w:rFonts w:ascii="Arial" w:hAnsi="Arial" w:cs="Arial"/>
          <w:bCs w:val="0"/>
        </w:rPr>
        <w:t xml:space="preserve">The </w:t>
      </w:r>
      <w:r w:rsidRPr="00556C8A">
        <w:rPr>
          <w:rFonts w:ascii="Arial" w:hAnsi="Arial" w:cs="Arial"/>
          <w:b/>
        </w:rPr>
        <w:t>Tools</w:t>
      </w:r>
      <w:r w:rsidRPr="00556C8A">
        <w:rPr>
          <w:rFonts w:ascii="Arial" w:hAnsi="Arial" w:cs="Arial"/>
          <w:bCs w:val="0"/>
        </w:rPr>
        <w:t xml:space="preserve"> menu is only available in the Taxes entry screen and the Special Education Tax Allocation entry screen.</w:t>
      </w:r>
      <w:r w:rsidR="00EC4BF4" w:rsidRPr="00556C8A">
        <w:rPr>
          <w:rFonts w:ascii="Arial" w:hAnsi="Arial" w:cs="Arial"/>
          <w:bCs w:val="0"/>
        </w:rPr>
        <w:t xml:space="preserve"> </w:t>
      </w:r>
    </w:p>
    <w:p w14:paraId="6A6A70F1" w14:textId="77777777" w:rsidR="00C5296E" w:rsidRPr="00556C8A" w:rsidRDefault="00B818EE" w:rsidP="00497D50">
      <w:pPr>
        <w:pStyle w:val="Heading4"/>
        <w:rPr>
          <w:rFonts w:cs="Arial"/>
        </w:rPr>
      </w:pPr>
      <w:r w:rsidRPr="00556C8A">
        <w:rPr>
          <w:rFonts w:cs="Arial"/>
        </w:rPr>
        <w:t>Help Menu (from an entry screen)</w:t>
      </w:r>
    </w:p>
    <w:p w14:paraId="107BC477" w14:textId="7A9E1AD4" w:rsidR="00C5296E" w:rsidRPr="00556C8A" w:rsidRDefault="00541F99" w:rsidP="00C5296E">
      <w:pPr>
        <w:pStyle w:val="BodyText4"/>
        <w:ind w:left="0"/>
        <w:rPr>
          <w:rFonts w:ascii="Arial" w:hAnsi="Arial" w:cs="Arial"/>
        </w:rPr>
      </w:pPr>
      <w:r w:rsidRPr="00556C8A">
        <w:rPr>
          <w:rFonts w:ascii="Arial" w:hAnsi="Arial" w:cs="Arial"/>
        </w:rPr>
        <w:t xml:space="preserve">The </w:t>
      </w:r>
      <w:r w:rsidRPr="00556C8A">
        <w:rPr>
          <w:rFonts w:ascii="Arial" w:hAnsi="Arial" w:cs="Arial"/>
          <w:b/>
          <w:bCs/>
        </w:rPr>
        <w:t>Help</w:t>
      </w:r>
      <w:r w:rsidRPr="00556C8A">
        <w:rPr>
          <w:rFonts w:ascii="Arial" w:hAnsi="Arial" w:cs="Arial"/>
        </w:rPr>
        <w:t xml:space="preserve"> menu functions in the same manner as on the </w:t>
      </w:r>
      <w:r w:rsidRPr="00556C8A">
        <w:rPr>
          <w:rFonts w:ascii="Arial" w:hAnsi="Arial" w:cs="Arial"/>
          <w:b/>
          <w:bCs/>
        </w:rPr>
        <w:t>Main</w:t>
      </w:r>
      <w:r w:rsidRPr="00556C8A">
        <w:rPr>
          <w:rFonts w:ascii="Arial" w:hAnsi="Arial" w:cs="Arial"/>
        </w:rPr>
        <w:t xml:space="preserve"> menu screen. Please refer to </w:t>
      </w:r>
      <w:r w:rsidR="007F036D" w:rsidRPr="00556C8A">
        <w:rPr>
          <w:rFonts w:ascii="Arial" w:hAnsi="Arial" w:cs="Arial"/>
        </w:rPr>
        <w:fldChar w:fldCharType="begin"/>
      </w:r>
      <w:r w:rsidR="007F036D" w:rsidRPr="00556C8A">
        <w:rPr>
          <w:rFonts w:ascii="Arial" w:hAnsi="Arial" w:cs="Arial"/>
        </w:rPr>
        <w:instrText xml:space="preserve"> REF _Ref463953540 \h  \* MERGEFORMAT </w:instrText>
      </w:r>
      <w:r w:rsidR="007F036D" w:rsidRPr="00556C8A">
        <w:rPr>
          <w:rFonts w:ascii="Arial" w:hAnsi="Arial" w:cs="Arial"/>
        </w:rPr>
      </w:r>
      <w:r w:rsidR="007F036D" w:rsidRPr="00556C8A">
        <w:rPr>
          <w:rFonts w:ascii="Arial" w:hAnsi="Arial" w:cs="Arial"/>
        </w:rPr>
        <w:fldChar w:fldCharType="separate"/>
      </w:r>
      <w:r w:rsidR="00953F34" w:rsidRPr="00354CEA">
        <w:rPr>
          <w:rFonts w:ascii="Arial" w:hAnsi="Arial" w:cs="Arial"/>
        </w:rPr>
        <w:t>Accessing Help</w:t>
      </w:r>
      <w:r w:rsidR="007F036D" w:rsidRPr="00556C8A">
        <w:rPr>
          <w:rFonts w:ascii="Arial" w:hAnsi="Arial" w:cs="Arial"/>
        </w:rPr>
        <w:fldChar w:fldCharType="end"/>
      </w:r>
      <w:r w:rsidR="007F036D" w:rsidRPr="00556C8A">
        <w:rPr>
          <w:rFonts w:ascii="Arial" w:hAnsi="Arial" w:cs="Arial"/>
        </w:rPr>
        <w:t xml:space="preserve"> </w:t>
      </w:r>
      <w:r w:rsidRPr="00556C8A">
        <w:rPr>
          <w:rFonts w:ascii="Arial" w:hAnsi="Arial" w:cs="Arial"/>
        </w:rPr>
        <w:t xml:space="preserve">for more information on utilizing </w:t>
      </w:r>
      <w:r w:rsidR="00296B1E" w:rsidRPr="00556C8A">
        <w:rPr>
          <w:rFonts w:ascii="Arial" w:hAnsi="Arial" w:cs="Arial"/>
        </w:rPr>
        <w:t>Help</w:t>
      </w:r>
      <w:r w:rsidRPr="00556C8A">
        <w:rPr>
          <w:rFonts w:ascii="Arial" w:hAnsi="Arial" w:cs="Arial"/>
        </w:rPr>
        <w:t>.</w:t>
      </w:r>
    </w:p>
    <w:p w14:paraId="772CC6D2" w14:textId="77777777" w:rsidR="00C5296E" w:rsidRPr="00556C8A" w:rsidRDefault="00541F99" w:rsidP="00497D50">
      <w:pPr>
        <w:pStyle w:val="Heading3"/>
        <w:rPr>
          <w:rFonts w:cs="Arial"/>
        </w:rPr>
      </w:pPr>
      <w:bookmarkStart w:id="223" w:name="_Toc56685308"/>
      <w:r w:rsidRPr="00556C8A">
        <w:rPr>
          <w:rFonts w:cs="Arial"/>
        </w:rPr>
        <w:t>Entering Data into Single Record Entry Screens</w:t>
      </w:r>
      <w:bookmarkEnd w:id="223"/>
    </w:p>
    <w:p w14:paraId="0BD44BF8" w14:textId="011F9CCF" w:rsidR="00C5296E" w:rsidRPr="00556C8A" w:rsidRDefault="00541F99" w:rsidP="007578FD">
      <w:pPr>
        <w:pStyle w:val="BodyText3"/>
        <w:keepNext/>
        <w:spacing w:before="0" w:after="0"/>
        <w:ind w:left="0"/>
        <w:rPr>
          <w:rFonts w:ascii="Arial" w:hAnsi="Arial" w:cs="Arial"/>
        </w:rPr>
      </w:pPr>
      <w:r w:rsidRPr="00556C8A">
        <w:rPr>
          <w:rFonts w:ascii="Arial" w:hAnsi="Arial" w:cs="Arial"/>
        </w:rPr>
        <w:t>Some entry screens only allow one record to be created for the selected LEA (</w:t>
      </w:r>
      <w:r w:rsidR="001B5FF6" w:rsidRPr="00556C8A">
        <w:rPr>
          <w:rFonts w:ascii="Arial" w:hAnsi="Arial" w:cs="Arial"/>
        </w:rPr>
        <w:fldChar w:fldCharType="begin"/>
      </w:r>
      <w:r w:rsidR="001B5FF6" w:rsidRPr="00556C8A">
        <w:rPr>
          <w:rFonts w:ascii="Arial" w:hAnsi="Arial" w:cs="Arial"/>
        </w:rPr>
        <w:instrText xml:space="preserve"> REF _Ref405468885 \h </w:instrText>
      </w:r>
      <w:r w:rsidR="00C5296E" w:rsidRPr="00556C8A">
        <w:rPr>
          <w:rFonts w:ascii="Arial" w:hAnsi="Arial" w:cs="Arial"/>
        </w:rPr>
        <w:instrText xml:space="preserve"> \* MERGEFORMAT </w:instrText>
      </w:r>
      <w:r w:rsidR="001B5FF6" w:rsidRPr="00556C8A">
        <w:rPr>
          <w:rFonts w:ascii="Arial" w:hAnsi="Arial" w:cs="Arial"/>
        </w:rPr>
      </w:r>
      <w:r w:rsidR="001B5FF6" w:rsidRPr="00556C8A">
        <w:rPr>
          <w:rFonts w:ascii="Arial" w:hAnsi="Arial" w:cs="Arial"/>
        </w:rPr>
        <w:fldChar w:fldCharType="separate"/>
      </w:r>
      <w:r w:rsidR="00953F34" w:rsidRPr="00354CEA">
        <w:rPr>
          <w:rFonts w:ascii="Arial" w:hAnsi="Arial" w:cs="Arial"/>
        </w:rPr>
        <w:t xml:space="preserve">Figure </w:t>
      </w:r>
      <w:r w:rsidR="00953F34" w:rsidRPr="00354CEA">
        <w:rPr>
          <w:rFonts w:ascii="Arial" w:hAnsi="Arial" w:cs="Arial"/>
          <w:noProof/>
        </w:rPr>
        <w:t>9</w:t>
      </w:r>
      <w:r w:rsidR="001B5FF6" w:rsidRPr="00556C8A">
        <w:rPr>
          <w:rFonts w:ascii="Arial" w:hAnsi="Arial" w:cs="Arial"/>
        </w:rPr>
        <w:fldChar w:fldCharType="end"/>
      </w:r>
      <w:r w:rsidRPr="00556C8A">
        <w:rPr>
          <w:rFonts w:ascii="Arial" w:hAnsi="Arial" w:cs="Arial"/>
        </w:rPr>
        <w:t>).</w:t>
      </w:r>
    </w:p>
    <w:p w14:paraId="6A732F4D" w14:textId="0F1B7301" w:rsidR="00541F99" w:rsidRPr="00556C8A" w:rsidRDefault="00EA223A" w:rsidP="00D90220">
      <w:pPr>
        <w:pStyle w:val="Picture"/>
        <w:spacing w:after="0"/>
        <w:ind w:left="0"/>
        <w:rPr>
          <w:rFonts w:ascii="Arial" w:hAnsi="Arial" w:cs="Arial"/>
        </w:rPr>
      </w:pPr>
      <w:r>
        <w:rPr>
          <w:noProof/>
        </w:rPr>
        <w:drawing>
          <wp:inline distT="0" distB="0" distL="0" distR="0" wp14:anchorId="33972DA9" wp14:editId="1A3D4347">
            <wp:extent cx="5943600" cy="4226643"/>
            <wp:effectExtent l="0" t="0" r="0" b="2540"/>
            <wp:docPr id="42" name="Picture 42" descr="Picture of a sample data entry screen that will only allow one record to be created for the selected L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zblack\AppData\Local\Temp\SNAGHTMLec9ac81.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43600" cy="4226643"/>
                    </a:xfrm>
                    <a:prstGeom prst="rect">
                      <a:avLst/>
                    </a:prstGeom>
                    <a:noFill/>
                    <a:ln>
                      <a:noFill/>
                    </a:ln>
                  </pic:spPr>
                </pic:pic>
              </a:graphicData>
            </a:graphic>
          </wp:inline>
        </w:drawing>
      </w:r>
    </w:p>
    <w:p w14:paraId="5FEA7E61" w14:textId="77777777" w:rsidR="00C5296E" w:rsidRPr="00556C8A" w:rsidRDefault="001B5FF6" w:rsidP="0097520D">
      <w:pPr>
        <w:pStyle w:val="Caption"/>
        <w:spacing w:after="120"/>
        <w:ind w:left="0"/>
        <w:rPr>
          <w:rFonts w:cs="Arial"/>
        </w:rPr>
      </w:pPr>
      <w:bookmarkStart w:id="224" w:name="_Ref405468885"/>
      <w:bookmarkStart w:id="225" w:name="_Toc55895277"/>
      <w:bookmarkStart w:id="226" w:name="_Toc382818990"/>
      <w:bookmarkStart w:id="227" w:name="_Ref45597511"/>
      <w:r w:rsidRPr="00556C8A">
        <w:rPr>
          <w:rFonts w:cs="Arial"/>
        </w:rPr>
        <w:t xml:space="preserve">Figure </w:t>
      </w:r>
      <w:r w:rsidRPr="00556C8A">
        <w:rPr>
          <w:rFonts w:cs="Arial"/>
        </w:rPr>
        <w:fldChar w:fldCharType="begin"/>
      </w:r>
      <w:r w:rsidRPr="00556C8A">
        <w:rPr>
          <w:rFonts w:cs="Arial"/>
        </w:rPr>
        <w:instrText xml:space="preserve"> SEQ Figure \* ARABIC </w:instrText>
      </w:r>
      <w:r w:rsidRPr="00556C8A">
        <w:rPr>
          <w:rFonts w:cs="Arial"/>
        </w:rPr>
        <w:fldChar w:fldCharType="separate"/>
      </w:r>
      <w:r w:rsidR="00953F34">
        <w:rPr>
          <w:rFonts w:cs="Arial"/>
          <w:noProof/>
        </w:rPr>
        <w:t>9</w:t>
      </w:r>
      <w:r w:rsidRPr="00556C8A">
        <w:rPr>
          <w:rFonts w:cs="Arial"/>
        </w:rPr>
        <w:fldChar w:fldCharType="end"/>
      </w:r>
      <w:bookmarkEnd w:id="224"/>
      <w:r w:rsidRPr="00556C8A">
        <w:rPr>
          <w:rFonts w:cs="Arial"/>
        </w:rPr>
        <w:t>: Sample Single Record Entry Screen</w:t>
      </w:r>
      <w:bookmarkEnd w:id="225"/>
      <w:r w:rsidRPr="00556C8A">
        <w:rPr>
          <w:rFonts w:cs="Arial"/>
        </w:rPr>
        <w:t xml:space="preserve"> </w:t>
      </w:r>
      <w:bookmarkEnd w:id="226"/>
      <w:bookmarkEnd w:id="227"/>
    </w:p>
    <w:p w14:paraId="41FF2E2C" w14:textId="77777777" w:rsidR="00C5296E" w:rsidRPr="00556C8A" w:rsidRDefault="00541F99" w:rsidP="0097520D">
      <w:r w:rsidRPr="00556C8A">
        <w:t>In single record entry screens, the Save, Check/Save, Delete, Cancel, and Close buttons are displayed.</w:t>
      </w:r>
    </w:p>
    <w:p w14:paraId="759B2D24" w14:textId="77777777" w:rsidR="00C5296E" w:rsidRPr="00556C8A" w:rsidRDefault="00541F99" w:rsidP="00C5296E">
      <w:pPr>
        <w:pStyle w:val="BlockText"/>
        <w:ind w:left="720"/>
        <w:rPr>
          <w:rFonts w:ascii="Arial" w:hAnsi="Arial" w:cs="Arial"/>
        </w:rPr>
      </w:pPr>
      <w:r w:rsidRPr="00556C8A">
        <w:rPr>
          <w:rFonts w:ascii="Arial" w:hAnsi="Arial" w:cs="Arial"/>
          <w:b/>
        </w:rPr>
        <w:t>Note</w:t>
      </w:r>
      <w:r w:rsidRPr="00556C8A">
        <w:rPr>
          <w:rFonts w:ascii="Arial" w:hAnsi="Arial" w:cs="Arial"/>
          <w:bCs w:val="0"/>
        </w:rPr>
        <w:t>:</w:t>
      </w:r>
      <w:r w:rsidRPr="00556C8A">
        <w:rPr>
          <w:rFonts w:ascii="Arial" w:hAnsi="Arial" w:cs="Arial"/>
          <w:bCs w:val="0"/>
        </w:rPr>
        <w:tab/>
        <w:t>The Check/Save button is not available in all entry screens.</w:t>
      </w:r>
    </w:p>
    <w:p w14:paraId="64E3C1C3" w14:textId="77777777" w:rsidR="00293819" w:rsidRDefault="00293819">
      <w:pPr>
        <w:spacing w:before="0" w:after="0"/>
        <w:rPr>
          <w:rFonts w:cs="Arial"/>
          <w:b/>
          <w:sz w:val="28"/>
        </w:rPr>
      </w:pPr>
      <w:bookmarkStart w:id="228" w:name="_Toc56685309"/>
      <w:r>
        <w:rPr>
          <w:rFonts w:cs="Arial"/>
        </w:rPr>
        <w:br w:type="page"/>
      </w:r>
    </w:p>
    <w:p w14:paraId="5D1FB224" w14:textId="3C640A16" w:rsidR="00C5296E" w:rsidRPr="00556C8A" w:rsidRDefault="00541F99" w:rsidP="00497D50">
      <w:pPr>
        <w:pStyle w:val="Heading3"/>
        <w:rPr>
          <w:rFonts w:cs="Arial"/>
        </w:rPr>
      </w:pPr>
      <w:r w:rsidRPr="00556C8A">
        <w:rPr>
          <w:rFonts w:cs="Arial"/>
        </w:rPr>
        <w:lastRenderedPageBreak/>
        <w:t>Entering Data into Multiple Record Entry Screens</w:t>
      </w:r>
      <w:bookmarkEnd w:id="228"/>
    </w:p>
    <w:p w14:paraId="6BB7A1E5" w14:textId="7A492152" w:rsidR="00F41D1B" w:rsidRDefault="00541F99" w:rsidP="000D727F">
      <w:pPr>
        <w:pStyle w:val="BodyText3"/>
        <w:keepNext/>
        <w:spacing w:before="0"/>
        <w:ind w:left="0"/>
        <w:rPr>
          <w:rFonts w:ascii="Arial" w:hAnsi="Arial" w:cs="Arial"/>
        </w:rPr>
      </w:pPr>
      <w:r w:rsidRPr="00556C8A">
        <w:rPr>
          <w:rFonts w:ascii="Arial" w:hAnsi="Arial" w:cs="Arial"/>
        </w:rPr>
        <w:t>Some entry screens allow multiple records to be created</w:t>
      </w:r>
      <w:r w:rsidR="008917B5" w:rsidRPr="00556C8A">
        <w:rPr>
          <w:rFonts w:ascii="Arial" w:hAnsi="Arial" w:cs="Arial"/>
        </w:rPr>
        <w:t>.</w:t>
      </w:r>
      <w:r w:rsidRPr="00556C8A">
        <w:rPr>
          <w:rFonts w:ascii="Arial" w:hAnsi="Arial" w:cs="Arial"/>
        </w:rPr>
        <w:t xml:space="preserve"> </w:t>
      </w:r>
      <w:r w:rsidR="008917B5" w:rsidRPr="00556C8A">
        <w:rPr>
          <w:rFonts w:ascii="Arial" w:hAnsi="Arial" w:cs="Arial"/>
        </w:rPr>
        <w:t xml:space="preserve">Multiple </w:t>
      </w:r>
      <w:r w:rsidR="006D7871" w:rsidRPr="00556C8A">
        <w:rPr>
          <w:rFonts w:ascii="Arial" w:hAnsi="Arial" w:cs="Arial"/>
        </w:rPr>
        <w:t>R</w:t>
      </w:r>
      <w:r w:rsidR="008917B5" w:rsidRPr="00556C8A">
        <w:rPr>
          <w:rFonts w:ascii="Arial" w:hAnsi="Arial" w:cs="Arial"/>
        </w:rPr>
        <w:t xml:space="preserve">ecord </w:t>
      </w:r>
      <w:r w:rsidR="006D7871" w:rsidRPr="00556C8A">
        <w:rPr>
          <w:rFonts w:ascii="Arial" w:hAnsi="Arial" w:cs="Arial"/>
        </w:rPr>
        <w:t>E</w:t>
      </w:r>
      <w:r w:rsidR="008917B5" w:rsidRPr="00556C8A">
        <w:rPr>
          <w:rFonts w:ascii="Arial" w:hAnsi="Arial" w:cs="Arial"/>
        </w:rPr>
        <w:t xml:space="preserve">ntry </w:t>
      </w:r>
      <w:r w:rsidR="006D7871" w:rsidRPr="00556C8A">
        <w:rPr>
          <w:rFonts w:ascii="Arial" w:hAnsi="Arial" w:cs="Arial"/>
        </w:rPr>
        <w:t>S</w:t>
      </w:r>
      <w:r w:rsidR="008917B5" w:rsidRPr="00556C8A">
        <w:rPr>
          <w:rFonts w:ascii="Arial" w:hAnsi="Arial" w:cs="Arial"/>
        </w:rPr>
        <w:t xml:space="preserve">creens will include navigation buttons as shown in </w:t>
      </w:r>
      <w:r w:rsidR="00CE4131" w:rsidRPr="000D727F">
        <w:rPr>
          <w:rFonts w:asciiTheme="majorHAnsi" w:hAnsiTheme="majorHAnsi" w:cstheme="majorHAnsi"/>
        </w:rPr>
        <w:fldChar w:fldCharType="begin"/>
      </w:r>
      <w:r w:rsidR="00CE4131" w:rsidRPr="000D727F">
        <w:rPr>
          <w:rFonts w:asciiTheme="majorHAnsi" w:hAnsiTheme="majorHAnsi" w:cstheme="majorHAnsi"/>
        </w:rPr>
        <w:instrText xml:space="preserve"> REF _Ref17095819 \h </w:instrText>
      </w:r>
      <w:r w:rsidR="00C5296E" w:rsidRPr="000D727F">
        <w:rPr>
          <w:rFonts w:asciiTheme="majorHAnsi" w:hAnsiTheme="majorHAnsi" w:cstheme="majorHAnsi"/>
        </w:rPr>
        <w:instrText xml:space="preserve"> \* MERGEFORMAT </w:instrText>
      </w:r>
      <w:r w:rsidR="00CE4131" w:rsidRPr="000D727F">
        <w:rPr>
          <w:rFonts w:asciiTheme="majorHAnsi" w:hAnsiTheme="majorHAnsi" w:cstheme="majorHAnsi"/>
        </w:rPr>
      </w:r>
      <w:r w:rsidR="00CE4131" w:rsidRPr="000D727F">
        <w:rPr>
          <w:rFonts w:asciiTheme="majorHAnsi" w:hAnsiTheme="majorHAnsi" w:cstheme="majorHAnsi"/>
        </w:rPr>
        <w:fldChar w:fldCharType="separate"/>
      </w:r>
      <w:r w:rsidR="00953F34" w:rsidRPr="000D727F">
        <w:rPr>
          <w:rFonts w:asciiTheme="majorHAnsi" w:hAnsiTheme="majorHAnsi" w:cstheme="majorHAnsi"/>
          <w:noProof/>
        </w:rPr>
        <w:t>Figure 10</w:t>
      </w:r>
      <w:r w:rsidR="00CE4131" w:rsidRPr="000D727F">
        <w:rPr>
          <w:rFonts w:asciiTheme="majorHAnsi" w:hAnsiTheme="majorHAnsi" w:cstheme="majorHAnsi"/>
        </w:rPr>
        <w:fldChar w:fldCharType="end"/>
      </w:r>
      <w:r w:rsidR="00D52BAB" w:rsidRPr="00556C8A">
        <w:rPr>
          <w:rFonts w:ascii="Arial" w:hAnsi="Arial" w:cs="Arial"/>
        </w:rPr>
        <w:t>.</w:t>
      </w:r>
    </w:p>
    <w:p w14:paraId="7A67F8FC" w14:textId="7F0F543B" w:rsidR="00C5296E" w:rsidRPr="00556C8A" w:rsidRDefault="00EA223A" w:rsidP="007578FD">
      <w:pPr>
        <w:pStyle w:val="Caption"/>
        <w:keepNext/>
        <w:spacing w:after="0"/>
        <w:ind w:left="0"/>
        <w:rPr>
          <w:rFonts w:cs="Arial"/>
        </w:rPr>
      </w:pPr>
      <w:bookmarkStart w:id="229" w:name="_Toc55895278"/>
      <w:r>
        <w:rPr>
          <w:noProof/>
        </w:rPr>
        <w:drawing>
          <wp:inline distT="0" distB="0" distL="0" distR="0" wp14:anchorId="1A5622D1" wp14:editId="72468761">
            <wp:extent cx="5824728" cy="3959352"/>
            <wp:effectExtent l="0" t="0" r="5080" b="3175"/>
            <wp:docPr id="43" name="Picture 43" descr="Picture of a sample multiple record data entry screen. Across the bottom of the screen are Toggle buttons to navigate records, Add New, Delete, Save, Check/Save, Cancel, and 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zblack\AppData\Local\Temp\SNAGHTMLecc1534.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824728" cy="3959352"/>
                    </a:xfrm>
                    <a:prstGeom prst="rect">
                      <a:avLst/>
                    </a:prstGeom>
                    <a:noFill/>
                    <a:ln>
                      <a:noFill/>
                    </a:ln>
                  </pic:spPr>
                </pic:pic>
              </a:graphicData>
            </a:graphic>
          </wp:inline>
        </w:drawing>
      </w:r>
      <w:bookmarkStart w:id="230" w:name="_Ref17095819"/>
      <w:bookmarkStart w:id="231" w:name="_Toc532629519"/>
      <w:bookmarkStart w:id="232" w:name="_Toc21749002"/>
      <w:bookmarkStart w:id="233" w:name="_Toc25741604"/>
      <w:bookmarkStart w:id="234" w:name="_Toc32033793"/>
      <w:bookmarkStart w:id="235" w:name="_Toc382818991"/>
      <w:r w:rsidR="00541F99" w:rsidRPr="00556C8A">
        <w:rPr>
          <w:rFonts w:cs="Arial"/>
        </w:rPr>
        <w:t xml:space="preserve">Figure </w:t>
      </w:r>
      <w:r w:rsidR="00541F99" w:rsidRPr="00556C8A">
        <w:rPr>
          <w:rFonts w:cs="Arial"/>
        </w:rPr>
        <w:fldChar w:fldCharType="begin"/>
      </w:r>
      <w:r w:rsidR="00541F99" w:rsidRPr="00556C8A">
        <w:rPr>
          <w:rFonts w:cs="Arial"/>
        </w:rPr>
        <w:instrText xml:space="preserve"> SEQ Figure \* ARABIC </w:instrText>
      </w:r>
      <w:r w:rsidR="00541F99" w:rsidRPr="00556C8A">
        <w:rPr>
          <w:rFonts w:cs="Arial"/>
        </w:rPr>
        <w:fldChar w:fldCharType="separate"/>
      </w:r>
      <w:r w:rsidR="00953F34">
        <w:rPr>
          <w:rFonts w:cs="Arial"/>
          <w:noProof/>
        </w:rPr>
        <w:t>10</w:t>
      </w:r>
      <w:r w:rsidR="00541F99" w:rsidRPr="00556C8A">
        <w:rPr>
          <w:rFonts w:cs="Arial"/>
        </w:rPr>
        <w:fldChar w:fldCharType="end"/>
      </w:r>
      <w:bookmarkEnd w:id="230"/>
      <w:r w:rsidR="00541F99" w:rsidRPr="00556C8A">
        <w:rPr>
          <w:rFonts w:cs="Arial"/>
        </w:rPr>
        <w:t xml:space="preserve">: </w:t>
      </w:r>
      <w:bookmarkEnd w:id="231"/>
      <w:r w:rsidR="00541F99" w:rsidRPr="00556C8A">
        <w:rPr>
          <w:rFonts w:cs="Arial"/>
        </w:rPr>
        <w:t>Sample Multiple Record Entry Screen</w:t>
      </w:r>
      <w:bookmarkEnd w:id="229"/>
      <w:bookmarkEnd w:id="232"/>
      <w:bookmarkEnd w:id="233"/>
      <w:bookmarkEnd w:id="234"/>
      <w:bookmarkEnd w:id="235"/>
    </w:p>
    <w:p w14:paraId="01C7DC0E" w14:textId="2A4D38BD" w:rsidR="00541F99" w:rsidRPr="00556C8A" w:rsidRDefault="00541F99" w:rsidP="00E5089F">
      <w:pPr>
        <w:pStyle w:val="BodyText3"/>
        <w:keepNext/>
        <w:ind w:left="0"/>
        <w:rPr>
          <w:rFonts w:ascii="Arial" w:hAnsi="Arial" w:cs="Arial"/>
        </w:rPr>
      </w:pPr>
      <w:r w:rsidRPr="00556C8A">
        <w:rPr>
          <w:rFonts w:ascii="Arial" w:hAnsi="Arial" w:cs="Arial"/>
        </w:rPr>
        <w:t xml:space="preserve">Select an existing record, add a new record, or delete the currently selected record by clicking on one of the following buttons as shown in </w:t>
      </w:r>
      <w:r w:rsidR="006356B8" w:rsidRPr="00556C8A">
        <w:rPr>
          <w:rFonts w:ascii="Arial" w:hAnsi="Arial" w:cs="Arial"/>
        </w:rPr>
        <w:fldChar w:fldCharType="begin"/>
      </w:r>
      <w:r w:rsidR="006356B8" w:rsidRPr="00556C8A">
        <w:rPr>
          <w:rFonts w:ascii="Arial" w:hAnsi="Arial" w:cs="Arial"/>
        </w:rPr>
        <w:instrText xml:space="preserve"> REF _Ref17118124 \h </w:instrText>
      </w:r>
      <w:r w:rsidR="00C5296E" w:rsidRPr="00556C8A">
        <w:rPr>
          <w:rFonts w:ascii="Arial" w:hAnsi="Arial" w:cs="Arial"/>
        </w:rPr>
        <w:instrText xml:space="preserve"> \* MERGEFORMAT </w:instrText>
      </w:r>
      <w:r w:rsidR="006356B8" w:rsidRPr="00556C8A">
        <w:rPr>
          <w:rFonts w:ascii="Arial" w:hAnsi="Arial" w:cs="Arial"/>
        </w:rPr>
      </w:r>
      <w:r w:rsidR="006356B8" w:rsidRPr="00556C8A">
        <w:rPr>
          <w:rFonts w:ascii="Arial" w:hAnsi="Arial" w:cs="Arial"/>
        </w:rPr>
        <w:fldChar w:fldCharType="separate"/>
      </w:r>
      <w:r w:rsidR="00953F34" w:rsidRPr="00354CEA">
        <w:rPr>
          <w:rFonts w:ascii="Arial" w:hAnsi="Arial" w:cs="Arial"/>
        </w:rPr>
        <w:t xml:space="preserve">Table </w:t>
      </w:r>
      <w:r w:rsidR="00953F34" w:rsidRPr="00354CEA">
        <w:rPr>
          <w:rFonts w:ascii="Arial" w:hAnsi="Arial" w:cs="Arial"/>
          <w:noProof/>
        </w:rPr>
        <w:t>14</w:t>
      </w:r>
      <w:r w:rsidR="006356B8" w:rsidRPr="00556C8A">
        <w:rPr>
          <w:rFonts w:ascii="Arial" w:hAnsi="Arial" w:cs="Arial"/>
        </w:rPr>
        <w:fldChar w:fldCharType="end"/>
      </w:r>
      <w:r w:rsidRPr="00556C8A">
        <w:rPr>
          <w:rFonts w:ascii="Arial" w:hAnsi="Arial"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14: Multiple Record Entry Screens Navigation Buttons"/>
      </w:tblPr>
      <w:tblGrid>
        <w:gridCol w:w="2620"/>
        <w:gridCol w:w="6730"/>
      </w:tblGrid>
      <w:tr w:rsidR="00541F99" w:rsidRPr="00556C8A" w14:paraId="1D7A4822" w14:textId="77777777" w:rsidTr="00E5089F">
        <w:trPr>
          <w:cantSplit/>
          <w:tblHeader/>
        </w:trPr>
        <w:tc>
          <w:tcPr>
            <w:tcW w:w="1401" w:type="pct"/>
            <w:shd w:val="clear" w:color="auto" w:fill="C0C0C0"/>
          </w:tcPr>
          <w:p w14:paraId="6B51A5FA" w14:textId="77777777" w:rsidR="00541F99" w:rsidRPr="00556C8A" w:rsidRDefault="00541F99" w:rsidP="00E5089F">
            <w:pPr>
              <w:pStyle w:val="TableHeading"/>
              <w:keepNext/>
              <w:spacing w:before="120" w:after="120"/>
              <w:rPr>
                <w:rFonts w:cs="Arial"/>
              </w:rPr>
            </w:pPr>
            <w:r w:rsidRPr="00556C8A">
              <w:rPr>
                <w:rFonts w:cs="Arial"/>
              </w:rPr>
              <w:t>Button</w:t>
            </w:r>
          </w:p>
        </w:tc>
        <w:tc>
          <w:tcPr>
            <w:tcW w:w="3599" w:type="pct"/>
            <w:shd w:val="clear" w:color="auto" w:fill="C0C0C0"/>
          </w:tcPr>
          <w:p w14:paraId="36595E0F" w14:textId="77777777" w:rsidR="00541F99" w:rsidRPr="00556C8A" w:rsidRDefault="00541F99" w:rsidP="00E5089F">
            <w:pPr>
              <w:pStyle w:val="TableHeading"/>
              <w:keepNext/>
              <w:spacing w:before="120" w:after="120"/>
              <w:rPr>
                <w:rFonts w:cs="Arial"/>
              </w:rPr>
            </w:pPr>
            <w:r w:rsidRPr="00556C8A">
              <w:rPr>
                <w:rFonts w:cs="Arial"/>
              </w:rPr>
              <w:t>Description</w:t>
            </w:r>
          </w:p>
        </w:tc>
      </w:tr>
      <w:tr w:rsidR="00541F99" w:rsidRPr="00556C8A" w14:paraId="122D400D" w14:textId="77777777" w:rsidTr="00E5089F">
        <w:trPr>
          <w:cantSplit/>
        </w:trPr>
        <w:tc>
          <w:tcPr>
            <w:tcW w:w="1401" w:type="pct"/>
          </w:tcPr>
          <w:p w14:paraId="772DFC4B" w14:textId="77777777" w:rsidR="00541F99" w:rsidRPr="00556C8A" w:rsidRDefault="00604D15" w:rsidP="00A407E1">
            <w:pPr>
              <w:pStyle w:val="TableText"/>
              <w:keepNext/>
              <w:spacing w:before="120" w:after="120"/>
              <w:ind w:left="0"/>
              <w:rPr>
                <w:rFonts w:ascii="Arial" w:hAnsi="Arial" w:cs="Arial"/>
                <w:szCs w:val="16"/>
              </w:rPr>
            </w:pPr>
            <w:r w:rsidRPr="00556C8A">
              <w:rPr>
                <w:rFonts w:ascii="Arial" w:hAnsi="Arial" w:cs="Arial"/>
                <w:noProof/>
                <w:szCs w:val="16"/>
              </w:rPr>
              <w:drawing>
                <wp:inline distT="0" distB="0" distL="0" distR="0" wp14:anchorId="13B68752" wp14:editId="079ED1B9">
                  <wp:extent cx="168275" cy="160655"/>
                  <wp:effectExtent l="0" t="0" r="3175" b="0"/>
                  <wp:docPr id="23" name="Picture 3" descr="Toggle button to move to the first re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ggle button to move to the first record."/>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8275" cy="160655"/>
                          </a:xfrm>
                          <a:prstGeom prst="rect">
                            <a:avLst/>
                          </a:prstGeom>
                          <a:noFill/>
                          <a:ln>
                            <a:noFill/>
                          </a:ln>
                        </pic:spPr>
                      </pic:pic>
                    </a:graphicData>
                  </a:graphic>
                </wp:inline>
              </w:drawing>
            </w:r>
            <w:r w:rsidR="00E400A3" w:rsidRPr="00556C8A">
              <w:rPr>
                <w:rFonts w:ascii="Arial" w:hAnsi="Arial" w:cs="Arial"/>
                <w:noProof/>
                <w:szCs w:val="16"/>
              </w:rPr>
              <w:t xml:space="preserve"> </w:t>
            </w:r>
            <w:r w:rsidR="002F5C5F" w:rsidRPr="00556C8A">
              <w:rPr>
                <w:rFonts w:ascii="Arial" w:hAnsi="Arial" w:cs="Arial"/>
                <w:noProof/>
                <w:szCs w:val="16"/>
              </w:rPr>
              <w:t>First record button</w:t>
            </w:r>
          </w:p>
        </w:tc>
        <w:tc>
          <w:tcPr>
            <w:tcW w:w="3599" w:type="pct"/>
          </w:tcPr>
          <w:p w14:paraId="3A34AF13"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Moves to the first record.</w:t>
            </w:r>
          </w:p>
        </w:tc>
      </w:tr>
      <w:tr w:rsidR="00541F99" w:rsidRPr="00556C8A" w14:paraId="787E38F9" w14:textId="77777777" w:rsidTr="00E5089F">
        <w:trPr>
          <w:cantSplit/>
        </w:trPr>
        <w:tc>
          <w:tcPr>
            <w:tcW w:w="1401" w:type="pct"/>
          </w:tcPr>
          <w:p w14:paraId="6CFEE586" w14:textId="77777777" w:rsidR="00541F99" w:rsidRPr="00556C8A" w:rsidRDefault="00604D15" w:rsidP="00A407E1">
            <w:pPr>
              <w:pStyle w:val="TableText"/>
              <w:keepNext/>
              <w:spacing w:before="120" w:after="120"/>
              <w:ind w:left="0"/>
              <w:rPr>
                <w:rFonts w:ascii="Arial" w:hAnsi="Arial" w:cs="Arial"/>
                <w:szCs w:val="16"/>
              </w:rPr>
            </w:pPr>
            <w:r w:rsidRPr="00556C8A">
              <w:rPr>
                <w:rFonts w:ascii="Arial" w:hAnsi="Arial" w:cs="Arial"/>
                <w:noProof/>
                <w:szCs w:val="16"/>
              </w:rPr>
              <w:drawing>
                <wp:inline distT="0" distB="0" distL="0" distR="0" wp14:anchorId="1C8BD7B3" wp14:editId="3BDEA387">
                  <wp:extent cx="226695" cy="160655"/>
                  <wp:effectExtent l="0" t="0" r="1905" b="0"/>
                  <wp:docPr id="24" name="Picture 24" descr="Toggle button to move to the previous re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oggle button to move to the previous record."/>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26695" cy="160655"/>
                          </a:xfrm>
                          <a:prstGeom prst="rect">
                            <a:avLst/>
                          </a:prstGeom>
                          <a:noFill/>
                          <a:ln>
                            <a:noFill/>
                          </a:ln>
                        </pic:spPr>
                      </pic:pic>
                    </a:graphicData>
                  </a:graphic>
                </wp:inline>
              </w:drawing>
            </w:r>
            <w:r w:rsidR="00EC52F1" w:rsidRPr="00556C8A">
              <w:rPr>
                <w:rFonts w:ascii="Arial" w:hAnsi="Arial" w:cs="Arial"/>
                <w:szCs w:val="16"/>
              </w:rPr>
              <w:t xml:space="preserve"> </w:t>
            </w:r>
            <w:r w:rsidR="002F5C5F" w:rsidRPr="00556C8A">
              <w:rPr>
                <w:rFonts w:ascii="Arial" w:hAnsi="Arial" w:cs="Arial"/>
                <w:szCs w:val="16"/>
              </w:rPr>
              <w:t>Left arrow button</w:t>
            </w:r>
          </w:p>
        </w:tc>
        <w:tc>
          <w:tcPr>
            <w:tcW w:w="3599" w:type="pct"/>
          </w:tcPr>
          <w:p w14:paraId="09B8255E"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Moves to the previous record.</w:t>
            </w:r>
          </w:p>
        </w:tc>
      </w:tr>
      <w:tr w:rsidR="00541F99" w:rsidRPr="00556C8A" w14:paraId="57C27C43" w14:textId="77777777" w:rsidTr="00E5089F">
        <w:trPr>
          <w:cantSplit/>
        </w:trPr>
        <w:tc>
          <w:tcPr>
            <w:tcW w:w="1401" w:type="pct"/>
          </w:tcPr>
          <w:p w14:paraId="1D5CA0A5" w14:textId="77777777" w:rsidR="00541F99" w:rsidRPr="00556C8A" w:rsidRDefault="00604D15" w:rsidP="00A407E1">
            <w:pPr>
              <w:pStyle w:val="TableText"/>
              <w:keepNext/>
              <w:spacing w:before="120" w:after="120"/>
              <w:ind w:left="0"/>
              <w:rPr>
                <w:rFonts w:ascii="Arial" w:hAnsi="Arial" w:cs="Arial"/>
                <w:szCs w:val="16"/>
              </w:rPr>
            </w:pPr>
            <w:r w:rsidRPr="00556C8A">
              <w:rPr>
                <w:rFonts w:ascii="Arial" w:hAnsi="Arial" w:cs="Arial"/>
                <w:noProof/>
                <w:szCs w:val="16"/>
              </w:rPr>
              <w:drawing>
                <wp:inline distT="0" distB="0" distL="0" distR="0" wp14:anchorId="6734400B" wp14:editId="5A89C335">
                  <wp:extent cx="219710" cy="160655"/>
                  <wp:effectExtent l="0" t="0" r="8890" b="0"/>
                  <wp:docPr id="25" name="Picture 25" descr="Toggle button to move to the next re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oggle button to move to the next record."/>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9710" cy="160655"/>
                          </a:xfrm>
                          <a:prstGeom prst="rect">
                            <a:avLst/>
                          </a:prstGeom>
                          <a:noFill/>
                          <a:ln>
                            <a:noFill/>
                          </a:ln>
                        </pic:spPr>
                      </pic:pic>
                    </a:graphicData>
                  </a:graphic>
                </wp:inline>
              </w:drawing>
            </w:r>
            <w:r w:rsidR="00EC52F1" w:rsidRPr="00556C8A">
              <w:rPr>
                <w:rFonts w:ascii="Arial" w:hAnsi="Arial" w:cs="Arial"/>
                <w:szCs w:val="16"/>
              </w:rPr>
              <w:t xml:space="preserve"> </w:t>
            </w:r>
            <w:r w:rsidR="002F5C5F" w:rsidRPr="00556C8A">
              <w:rPr>
                <w:rFonts w:ascii="Arial" w:hAnsi="Arial" w:cs="Arial"/>
                <w:szCs w:val="16"/>
              </w:rPr>
              <w:t>Right arrow button</w:t>
            </w:r>
          </w:p>
        </w:tc>
        <w:tc>
          <w:tcPr>
            <w:tcW w:w="3599" w:type="pct"/>
          </w:tcPr>
          <w:p w14:paraId="058B9AE8"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Moves to the next record.</w:t>
            </w:r>
          </w:p>
        </w:tc>
      </w:tr>
      <w:tr w:rsidR="00541F99" w:rsidRPr="00556C8A" w14:paraId="61203E79" w14:textId="77777777" w:rsidTr="00E5089F">
        <w:trPr>
          <w:cantSplit/>
        </w:trPr>
        <w:tc>
          <w:tcPr>
            <w:tcW w:w="1401" w:type="pct"/>
          </w:tcPr>
          <w:p w14:paraId="5B260934" w14:textId="77777777" w:rsidR="00541F99" w:rsidRPr="00556C8A" w:rsidRDefault="00604D15" w:rsidP="00A407E1">
            <w:pPr>
              <w:pStyle w:val="TableText"/>
              <w:keepNext/>
              <w:spacing w:before="120" w:after="120"/>
              <w:ind w:left="0"/>
              <w:rPr>
                <w:rFonts w:ascii="Arial" w:hAnsi="Arial" w:cs="Arial"/>
                <w:szCs w:val="16"/>
              </w:rPr>
            </w:pPr>
            <w:r w:rsidRPr="00556C8A">
              <w:rPr>
                <w:rFonts w:ascii="Arial" w:hAnsi="Arial" w:cs="Arial"/>
                <w:noProof/>
                <w:szCs w:val="16"/>
              </w:rPr>
              <w:drawing>
                <wp:inline distT="0" distB="0" distL="0" distR="0" wp14:anchorId="7212A097" wp14:editId="5EA8C4CE">
                  <wp:extent cx="241300" cy="153670"/>
                  <wp:effectExtent l="0" t="0" r="6350" b="0"/>
                  <wp:docPr id="26" name="Picture 26" descr="Toggle button to move to the last re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4d"/>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41300" cy="153670"/>
                          </a:xfrm>
                          <a:prstGeom prst="rect">
                            <a:avLst/>
                          </a:prstGeom>
                          <a:noFill/>
                          <a:ln>
                            <a:noFill/>
                          </a:ln>
                        </pic:spPr>
                      </pic:pic>
                    </a:graphicData>
                  </a:graphic>
                </wp:inline>
              </w:drawing>
            </w:r>
            <w:r w:rsidR="00EC52F1" w:rsidRPr="00556C8A">
              <w:rPr>
                <w:rFonts w:ascii="Arial" w:hAnsi="Arial" w:cs="Arial"/>
                <w:szCs w:val="16"/>
              </w:rPr>
              <w:t xml:space="preserve"> </w:t>
            </w:r>
            <w:r w:rsidR="002F5C5F" w:rsidRPr="00556C8A">
              <w:rPr>
                <w:rFonts w:ascii="Arial" w:hAnsi="Arial" w:cs="Arial"/>
                <w:szCs w:val="16"/>
              </w:rPr>
              <w:t>Last record button</w:t>
            </w:r>
          </w:p>
        </w:tc>
        <w:tc>
          <w:tcPr>
            <w:tcW w:w="3599" w:type="pct"/>
          </w:tcPr>
          <w:p w14:paraId="5D3BFB30"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Moves to the last record.</w:t>
            </w:r>
          </w:p>
        </w:tc>
      </w:tr>
      <w:tr w:rsidR="00541F99" w:rsidRPr="00556C8A" w14:paraId="7E8C6257" w14:textId="77777777" w:rsidTr="00E5089F">
        <w:trPr>
          <w:cantSplit/>
        </w:trPr>
        <w:tc>
          <w:tcPr>
            <w:tcW w:w="1401" w:type="pct"/>
          </w:tcPr>
          <w:p w14:paraId="2D098039" w14:textId="77777777" w:rsidR="00541F99" w:rsidRPr="00556C8A" w:rsidRDefault="00604D15" w:rsidP="00A407E1">
            <w:pPr>
              <w:pStyle w:val="TableText"/>
              <w:keepNext/>
              <w:spacing w:before="120" w:after="120"/>
              <w:ind w:left="0"/>
              <w:rPr>
                <w:rFonts w:ascii="Arial" w:hAnsi="Arial" w:cs="Arial"/>
                <w:szCs w:val="16"/>
              </w:rPr>
            </w:pPr>
            <w:r w:rsidRPr="00556C8A">
              <w:rPr>
                <w:rFonts w:ascii="Arial" w:hAnsi="Arial" w:cs="Arial"/>
                <w:noProof/>
                <w:szCs w:val="16"/>
              </w:rPr>
              <w:drawing>
                <wp:inline distT="0" distB="0" distL="0" distR="0" wp14:anchorId="7289440D" wp14:editId="1704A1C2">
                  <wp:extent cx="467995" cy="160655"/>
                  <wp:effectExtent l="0" t="0" r="8255" b="0"/>
                  <wp:docPr id="27" name="Picture 27" descr="Add New button adds a new re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dd New button adds a new record."/>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67995" cy="160655"/>
                          </a:xfrm>
                          <a:prstGeom prst="rect">
                            <a:avLst/>
                          </a:prstGeom>
                          <a:noFill/>
                          <a:ln>
                            <a:noFill/>
                          </a:ln>
                        </pic:spPr>
                      </pic:pic>
                    </a:graphicData>
                  </a:graphic>
                </wp:inline>
              </w:drawing>
            </w:r>
            <w:r w:rsidR="00EC52F1" w:rsidRPr="00556C8A">
              <w:rPr>
                <w:rFonts w:ascii="Arial" w:hAnsi="Arial" w:cs="Arial"/>
                <w:szCs w:val="16"/>
              </w:rPr>
              <w:t xml:space="preserve"> </w:t>
            </w:r>
            <w:r w:rsidR="002F5C5F" w:rsidRPr="00556C8A">
              <w:rPr>
                <w:rFonts w:ascii="Arial" w:hAnsi="Arial" w:cs="Arial"/>
                <w:szCs w:val="16"/>
              </w:rPr>
              <w:t>Add new button</w:t>
            </w:r>
          </w:p>
        </w:tc>
        <w:tc>
          <w:tcPr>
            <w:tcW w:w="3599" w:type="pct"/>
          </w:tcPr>
          <w:p w14:paraId="6088E37F"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Adds a new record.</w:t>
            </w:r>
          </w:p>
        </w:tc>
      </w:tr>
      <w:tr w:rsidR="00541F99" w:rsidRPr="00556C8A" w14:paraId="1EC251B4" w14:textId="77777777" w:rsidTr="00E5089F">
        <w:trPr>
          <w:cantSplit/>
        </w:trPr>
        <w:tc>
          <w:tcPr>
            <w:tcW w:w="1401" w:type="pct"/>
          </w:tcPr>
          <w:p w14:paraId="6AA59053" w14:textId="77777777" w:rsidR="00541F99" w:rsidRPr="00556C8A" w:rsidRDefault="00604D15" w:rsidP="00A407E1">
            <w:pPr>
              <w:pStyle w:val="TableText"/>
              <w:keepNext/>
              <w:spacing w:before="120" w:after="120"/>
              <w:ind w:left="0"/>
              <w:rPr>
                <w:rFonts w:ascii="Arial" w:hAnsi="Arial" w:cs="Arial"/>
                <w:szCs w:val="16"/>
              </w:rPr>
            </w:pPr>
            <w:r w:rsidRPr="00556C8A">
              <w:rPr>
                <w:rFonts w:ascii="Arial" w:hAnsi="Arial" w:cs="Arial"/>
                <w:noProof/>
                <w:szCs w:val="16"/>
              </w:rPr>
              <w:drawing>
                <wp:inline distT="0" distB="0" distL="0" distR="0" wp14:anchorId="27BE4CD8" wp14:editId="4A96CB3E">
                  <wp:extent cx="475615" cy="160655"/>
                  <wp:effectExtent l="0" t="0" r="635" b="0"/>
                  <wp:docPr id="28" name="Picture 28" descr="Delete button deletes the currently selected re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lete button deletes the currently selected record."/>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75615" cy="160655"/>
                          </a:xfrm>
                          <a:prstGeom prst="rect">
                            <a:avLst/>
                          </a:prstGeom>
                          <a:noFill/>
                          <a:ln>
                            <a:noFill/>
                          </a:ln>
                        </pic:spPr>
                      </pic:pic>
                    </a:graphicData>
                  </a:graphic>
                </wp:inline>
              </w:drawing>
            </w:r>
            <w:r w:rsidR="00EC52F1" w:rsidRPr="00556C8A">
              <w:rPr>
                <w:rFonts w:ascii="Arial" w:hAnsi="Arial" w:cs="Arial"/>
                <w:szCs w:val="16"/>
              </w:rPr>
              <w:t xml:space="preserve"> </w:t>
            </w:r>
            <w:r w:rsidR="002F5C5F" w:rsidRPr="00556C8A">
              <w:rPr>
                <w:rFonts w:ascii="Arial" w:hAnsi="Arial" w:cs="Arial"/>
                <w:szCs w:val="16"/>
              </w:rPr>
              <w:t>Delete button</w:t>
            </w:r>
          </w:p>
        </w:tc>
        <w:tc>
          <w:tcPr>
            <w:tcW w:w="3599" w:type="pct"/>
          </w:tcPr>
          <w:p w14:paraId="6C9EAF91" w14:textId="77777777" w:rsidR="00541F99" w:rsidRPr="00556C8A" w:rsidRDefault="00541F99" w:rsidP="00A407E1">
            <w:pPr>
              <w:pStyle w:val="TableText"/>
              <w:keepNext/>
              <w:spacing w:before="120" w:after="120"/>
              <w:ind w:left="0"/>
              <w:rPr>
                <w:rFonts w:ascii="Arial" w:hAnsi="Arial" w:cs="Arial"/>
              </w:rPr>
            </w:pPr>
            <w:r w:rsidRPr="00556C8A">
              <w:rPr>
                <w:rFonts w:ascii="Arial" w:hAnsi="Arial" w:cs="Arial"/>
              </w:rPr>
              <w:t>Deletes the currently selected record.</w:t>
            </w:r>
          </w:p>
        </w:tc>
      </w:tr>
    </w:tbl>
    <w:p w14:paraId="1FC51BF7" w14:textId="77777777" w:rsidR="00C5296E" w:rsidRPr="00DA157D" w:rsidRDefault="00541F99" w:rsidP="00E5089F">
      <w:pPr>
        <w:pStyle w:val="Caption"/>
        <w:keepLines/>
        <w:spacing w:after="120"/>
        <w:ind w:left="0"/>
        <w:rPr>
          <w:rFonts w:cs="Arial"/>
        </w:rPr>
      </w:pPr>
      <w:bookmarkStart w:id="236" w:name="_Ref17118124"/>
      <w:bookmarkStart w:id="237" w:name="_Toc14975835"/>
      <w:bookmarkStart w:id="238" w:name="_Toc17275899"/>
      <w:bookmarkStart w:id="239" w:name="_Toc18421504"/>
      <w:bookmarkStart w:id="240" w:name="_Toc18421907"/>
      <w:bookmarkStart w:id="241" w:name="_Ref19554649"/>
      <w:bookmarkStart w:id="242" w:name="_Toc19627183"/>
      <w:bookmarkStart w:id="243" w:name="_Toc20133607"/>
      <w:bookmarkStart w:id="244" w:name="_Toc21748818"/>
      <w:bookmarkStart w:id="245" w:name="_Toc21749003"/>
      <w:bookmarkStart w:id="246" w:name="_Toc25741568"/>
      <w:bookmarkStart w:id="247" w:name="_Toc382819018"/>
      <w:bookmarkStart w:id="248" w:name="_Toc499721082"/>
      <w:r w:rsidRPr="000D727F">
        <w:rPr>
          <w:rFonts w:cs="Arial"/>
          <w:iCs w:val="0"/>
        </w:rPr>
        <w:t xml:space="preserve">Table </w:t>
      </w:r>
      <w:r w:rsidR="00213F44" w:rsidRPr="000D727F">
        <w:rPr>
          <w:rFonts w:cs="Arial"/>
          <w:iCs w:val="0"/>
        </w:rPr>
        <w:fldChar w:fldCharType="begin"/>
      </w:r>
      <w:r w:rsidR="00213F44" w:rsidRPr="000D727F">
        <w:rPr>
          <w:rFonts w:cs="Arial"/>
          <w:iCs w:val="0"/>
        </w:rPr>
        <w:instrText xml:space="preserve"> SEQ Table \* ARABIC </w:instrText>
      </w:r>
      <w:r w:rsidR="00213F44" w:rsidRPr="000D727F">
        <w:rPr>
          <w:rFonts w:cs="Arial"/>
          <w:iCs w:val="0"/>
        </w:rPr>
        <w:fldChar w:fldCharType="separate"/>
      </w:r>
      <w:r w:rsidR="00953F34" w:rsidRPr="000D727F">
        <w:rPr>
          <w:rFonts w:cs="Arial"/>
          <w:iCs w:val="0"/>
          <w:noProof/>
        </w:rPr>
        <w:t>14</w:t>
      </w:r>
      <w:r w:rsidR="00213F44" w:rsidRPr="000D727F">
        <w:rPr>
          <w:rFonts w:cs="Arial"/>
          <w:iCs w:val="0"/>
        </w:rPr>
        <w:fldChar w:fldCharType="end"/>
      </w:r>
      <w:bookmarkEnd w:id="236"/>
      <w:r w:rsidRPr="000D727F">
        <w:rPr>
          <w:rFonts w:cs="Arial"/>
          <w:iCs w:val="0"/>
        </w:rPr>
        <w:t>: Multiple Record Entry Screens</w:t>
      </w:r>
      <w:bookmarkEnd w:id="237"/>
      <w:bookmarkEnd w:id="238"/>
      <w:bookmarkEnd w:id="239"/>
      <w:bookmarkEnd w:id="240"/>
      <w:bookmarkEnd w:id="241"/>
      <w:bookmarkEnd w:id="242"/>
      <w:bookmarkEnd w:id="243"/>
      <w:bookmarkEnd w:id="244"/>
      <w:bookmarkEnd w:id="245"/>
      <w:r w:rsidRPr="000D727F">
        <w:rPr>
          <w:rFonts w:cs="Arial"/>
          <w:iCs w:val="0"/>
        </w:rPr>
        <w:t xml:space="preserve"> Navigation Buttons</w:t>
      </w:r>
      <w:bookmarkEnd w:id="246"/>
      <w:bookmarkEnd w:id="247"/>
      <w:bookmarkEnd w:id="248"/>
    </w:p>
    <w:p w14:paraId="67CEA7B2" w14:textId="77777777" w:rsidR="00C5296E" w:rsidRPr="00556C8A" w:rsidRDefault="009D2EE1" w:rsidP="00497D50">
      <w:pPr>
        <w:pStyle w:val="Heading4"/>
        <w:rPr>
          <w:rFonts w:cs="Arial"/>
        </w:rPr>
      </w:pPr>
      <w:r w:rsidRPr="00556C8A">
        <w:rPr>
          <w:rFonts w:cs="Arial"/>
        </w:rPr>
        <w:br w:type="page"/>
      </w:r>
      <w:r w:rsidR="00541F99" w:rsidRPr="00556C8A">
        <w:rPr>
          <w:rFonts w:cs="Arial"/>
        </w:rPr>
        <w:lastRenderedPageBreak/>
        <w:t>Adding Records</w:t>
      </w:r>
    </w:p>
    <w:p w14:paraId="7E04571D" w14:textId="77777777" w:rsidR="00C5296E" w:rsidRPr="00556C8A" w:rsidRDefault="00541F99" w:rsidP="00C5296E">
      <w:pPr>
        <w:pStyle w:val="BodyText4"/>
        <w:keepNext/>
        <w:tabs>
          <w:tab w:val="left" w:pos="2340"/>
        </w:tabs>
        <w:ind w:left="0"/>
        <w:rPr>
          <w:rFonts w:ascii="Arial" w:hAnsi="Arial" w:cs="Arial"/>
        </w:rPr>
      </w:pPr>
      <w:r w:rsidRPr="00556C8A">
        <w:rPr>
          <w:rFonts w:ascii="Arial" w:hAnsi="Arial" w:cs="Arial"/>
        </w:rPr>
        <w:t>To add a record to the screen:</w:t>
      </w:r>
    </w:p>
    <w:p w14:paraId="11FE4D46" w14:textId="57238BCB" w:rsidR="00C5296E" w:rsidRPr="00354CEA" w:rsidRDefault="00541F99" w:rsidP="007054D9">
      <w:pPr>
        <w:pStyle w:val="NumberedList2"/>
        <w:keepNext/>
        <w:keepLines/>
        <w:numPr>
          <w:ilvl w:val="0"/>
          <w:numId w:val="43"/>
        </w:numPr>
        <w:ind w:left="720"/>
        <w:rPr>
          <w:rFonts w:cs="Arial"/>
          <w:i/>
          <w:iCs/>
        </w:rPr>
      </w:pPr>
      <w:r w:rsidRPr="00556C8A">
        <w:rPr>
          <w:rFonts w:ascii="Arial" w:hAnsi="Arial" w:cs="Arial"/>
        </w:rPr>
        <w:t xml:space="preserve">Click on the </w:t>
      </w:r>
      <w:r w:rsidRPr="00556C8A">
        <w:rPr>
          <w:rFonts w:ascii="Arial" w:hAnsi="Arial" w:cs="Arial"/>
          <w:b/>
          <w:bCs/>
        </w:rPr>
        <w:t>Add New</w:t>
      </w:r>
      <w:r w:rsidRPr="00556C8A">
        <w:rPr>
          <w:rFonts w:ascii="Arial" w:hAnsi="Arial" w:cs="Arial"/>
        </w:rPr>
        <w:t xml:space="preserve"> button. The A</w:t>
      </w:r>
      <w:r w:rsidR="00C5524B" w:rsidRPr="00556C8A">
        <w:rPr>
          <w:rFonts w:ascii="Arial" w:hAnsi="Arial" w:cs="Arial"/>
        </w:rPr>
        <w:t xml:space="preserve">dd New Record screen </w:t>
      </w:r>
      <w:r w:rsidRPr="00556C8A">
        <w:rPr>
          <w:rFonts w:ascii="Arial" w:hAnsi="Arial" w:cs="Arial"/>
        </w:rPr>
        <w:t xml:space="preserve">displays, </w:t>
      </w:r>
      <w:proofErr w:type="gramStart"/>
      <w:r w:rsidRPr="00556C8A">
        <w:rPr>
          <w:rFonts w:ascii="Arial" w:hAnsi="Arial" w:cs="Arial"/>
        </w:rPr>
        <w:t>similar t</w:t>
      </w:r>
      <w:r w:rsidR="00122B05">
        <w:rPr>
          <w:rFonts w:ascii="Arial" w:hAnsi="Arial" w:cs="Arial"/>
        </w:rPr>
        <w:t>o</w:t>
      </w:r>
      <w:proofErr w:type="gramEnd"/>
      <w:r w:rsidR="00122B05">
        <w:rPr>
          <w:rFonts w:ascii="Arial" w:hAnsi="Arial" w:cs="Arial"/>
        </w:rPr>
        <w:t xml:space="preserve"> </w:t>
      </w:r>
      <w:r w:rsidRPr="00556C8A">
        <w:rPr>
          <w:rFonts w:ascii="Arial" w:hAnsi="Arial" w:cs="Arial"/>
        </w:rPr>
        <w:t xml:space="preserve">the one shown in </w:t>
      </w:r>
      <w:r w:rsidR="00286780" w:rsidRPr="000D727F">
        <w:rPr>
          <w:rFonts w:asciiTheme="majorHAnsi" w:hAnsiTheme="majorHAnsi" w:cstheme="majorHAnsi"/>
        </w:rPr>
        <w:fldChar w:fldCharType="begin"/>
      </w:r>
      <w:r w:rsidR="00286780" w:rsidRPr="000D727F">
        <w:rPr>
          <w:rFonts w:asciiTheme="majorHAnsi" w:hAnsiTheme="majorHAnsi" w:cstheme="majorHAnsi"/>
        </w:rPr>
        <w:instrText xml:space="preserve"> REF _Ref405468994 \h </w:instrText>
      </w:r>
      <w:r w:rsidR="00C5296E" w:rsidRPr="000D727F">
        <w:rPr>
          <w:rFonts w:asciiTheme="majorHAnsi" w:hAnsiTheme="majorHAnsi" w:cstheme="majorHAnsi"/>
        </w:rPr>
        <w:instrText xml:space="preserve"> \* MERGEFORMAT </w:instrText>
      </w:r>
      <w:r w:rsidR="00286780" w:rsidRPr="000D727F">
        <w:rPr>
          <w:rFonts w:asciiTheme="majorHAnsi" w:hAnsiTheme="majorHAnsi" w:cstheme="majorHAnsi"/>
        </w:rPr>
      </w:r>
      <w:r w:rsidR="00286780" w:rsidRPr="000D727F">
        <w:rPr>
          <w:rFonts w:asciiTheme="majorHAnsi" w:hAnsiTheme="majorHAnsi" w:cstheme="majorHAnsi"/>
        </w:rPr>
        <w:fldChar w:fldCharType="separate"/>
      </w:r>
      <w:r w:rsidR="00953F34" w:rsidRPr="000D727F">
        <w:rPr>
          <w:rFonts w:asciiTheme="majorHAnsi" w:hAnsiTheme="majorHAnsi" w:cstheme="majorHAnsi"/>
          <w:noProof/>
        </w:rPr>
        <w:t>Figure</w:t>
      </w:r>
      <w:r w:rsidR="00953F34" w:rsidRPr="000D727F">
        <w:rPr>
          <w:rFonts w:asciiTheme="majorHAnsi" w:hAnsiTheme="majorHAnsi" w:cstheme="majorHAnsi"/>
        </w:rPr>
        <w:t xml:space="preserve"> </w:t>
      </w:r>
      <w:r w:rsidR="00953F34" w:rsidRPr="000D727F">
        <w:rPr>
          <w:rFonts w:asciiTheme="majorHAnsi" w:hAnsiTheme="majorHAnsi" w:cstheme="majorHAnsi"/>
          <w:noProof/>
        </w:rPr>
        <w:t>11</w:t>
      </w:r>
      <w:r w:rsidR="00286780" w:rsidRPr="000D727F">
        <w:rPr>
          <w:rFonts w:asciiTheme="majorHAnsi" w:hAnsiTheme="majorHAnsi" w:cstheme="majorHAnsi"/>
        </w:rPr>
        <w:fldChar w:fldCharType="end"/>
      </w:r>
      <w:r w:rsidRPr="007054D9">
        <w:rPr>
          <w:rFonts w:ascii="Arial" w:hAnsi="Arial" w:cs="Arial"/>
        </w:rPr>
        <w:t>.</w:t>
      </w:r>
    </w:p>
    <w:p w14:paraId="63E740E8" w14:textId="49611F85" w:rsidR="00E5089F" w:rsidRPr="00556C8A" w:rsidRDefault="00EA223A" w:rsidP="003342DA">
      <w:pPr>
        <w:pStyle w:val="Caption"/>
        <w:spacing w:after="0"/>
        <w:ind w:left="1080" w:hanging="360"/>
        <w:rPr>
          <w:rFonts w:cs="Arial"/>
          <w:i w:val="0"/>
          <w:iCs w:val="0"/>
        </w:rPr>
      </w:pPr>
      <w:bookmarkStart w:id="249" w:name="_Ref405468994"/>
      <w:bookmarkStart w:id="250" w:name="_Toc382818992"/>
      <w:bookmarkStart w:id="251" w:name="_Ref45598593"/>
      <w:r>
        <w:rPr>
          <w:noProof/>
        </w:rPr>
        <w:drawing>
          <wp:inline distT="0" distB="0" distL="0" distR="0" wp14:anchorId="6B158DF1" wp14:editId="1BFC626E">
            <wp:extent cx="3382010" cy="1899807"/>
            <wp:effectExtent l="0" t="0" r="0" b="5715"/>
            <wp:docPr id="44" name="Picture 44" descr="Picture of the Add New Record screen. There is a dropdown box to select an LEA. Below the dropdown box is the following buttons: Add Record and Can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zblack\AppData\Local\Temp\SNAGHTMLece7c13.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455450" cy="1941061"/>
                    </a:xfrm>
                    <a:prstGeom prst="rect">
                      <a:avLst/>
                    </a:prstGeom>
                    <a:noFill/>
                    <a:ln>
                      <a:noFill/>
                    </a:ln>
                  </pic:spPr>
                </pic:pic>
              </a:graphicData>
            </a:graphic>
          </wp:inline>
        </w:drawing>
      </w:r>
    </w:p>
    <w:p w14:paraId="39B1F340" w14:textId="77777777" w:rsidR="00C5296E" w:rsidRPr="00556C8A" w:rsidRDefault="00286780" w:rsidP="00E5089F">
      <w:pPr>
        <w:pStyle w:val="Caption"/>
        <w:ind w:left="720"/>
        <w:rPr>
          <w:rFonts w:cs="Arial"/>
        </w:rPr>
      </w:pPr>
      <w:bookmarkStart w:id="252" w:name="_Toc55895279"/>
      <w:r w:rsidRPr="00556C8A">
        <w:rPr>
          <w:rFonts w:cs="Arial"/>
        </w:rPr>
        <w:t xml:space="preserve">Figure </w:t>
      </w:r>
      <w:r w:rsidRPr="00556C8A">
        <w:rPr>
          <w:rFonts w:cs="Arial"/>
        </w:rPr>
        <w:fldChar w:fldCharType="begin"/>
      </w:r>
      <w:r w:rsidRPr="00556C8A">
        <w:rPr>
          <w:rFonts w:cs="Arial"/>
        </w:rPr>
        <w:instrText xml:space="preserve"> SEQ Figure \* ARABIC </w:instrText>
      </w:r>
      <w:r w:rsidRPr="00556C8A">
        <w:rPr>
          <w:rFonts w:cs="Arial"/>
        </w:rPr>
        <w:fldChar w:fldCharType="separate"/>
      </w:r>
      <w:r w:rsidR="00953F34">
        <w:rPr>
          <w:rFonts w:cs="Arial"/>
          <w:noProof/>
        </w:rPr>
        <w:t>11</w:t>
      </w:r>
      <w:r w:rsidRPr="00556C8A">
        <w:rPr>
          <w:rFonts w:cs="Arial"/>
        </w:rPr>
        <w:fldChar w:fldCharType="end"/>
      </w:r>
      <w:bookmarkEnd w:id="249"/>
      <w:r w:rsidRPr="00556C8A">
        <w:rPr>
          <w:rFonts w:cs="Arial"/>
        </w:rPr>
        <w:t>: Sample Add New Record Screen</w:t>
      </w:r>
      <w:bookmarkEnd w:id="252"/>
      <w:r w:rsidRPr="00556C8A">
        <w:rPr>
          <w:rFonts w:cs="Arial"/>
        </w:rPr>
        <w:t xml:space="preserve"> </w:t>
      </w:r>
      <w:bookmarkEnd w:id="250"/>
      <w:bookmarkEnd w:id="251"/>
    </w:p>
    <w:p w14:paraId="7ACDB876" w14:textId="7AB62564" w:rsidR="00C5296E" w:rsidRPr="00556C8A" w:rsidRDefault="00541F99" w:rsidP="00E5089F">
      <w:pPr>
        <w:pStyle w:val="NumberedList2"/>
        <w:keepNext/>
        <w:keepLines/>
        <w:numPr>
          <w:ilvl w:val="0"/>
          <w:numId w:val="43"/>
        </w:numPr>
        <w:spacing w:before="0" w:after="0"/>
        <w:ind w:left="720"/>
        <w:rPr>
          <w:rFonts w:ascii="Arial" w:hAnsi="Arial" w:cs="Arial"/>
        </w:rPr>
      </w:pPr>
      <w:r w:rsidRPr="00556C8A">
        <w:rPr>
          <w:rFonts w:ascii="Arial" w:hAnsi="Arial" w:cs="Arial"/>
        </w:rPr>
        <w:t xml:space="preserve">Choose the LEA you want to enter data for, and then click on the Add Record button. You can now enter data for that LEA. </w:t>
      </w:r>
      <w:r w:rsidRPr="00556C8A">
        <w:rPr>
          <w:rFonts w:ascii="Arial" w:hAnsi="Arial" w:cs="Arial"/>
        </w:rPr>
        <w:fldChar w:fldCharType="begin"/>
      </w:r>
      <w:r w:rsidRPr="00556C8A">
        <w:rPr>
          <w:rFonts w:ascii="Arial" w:hAnsi="Arial" w:cs="Arial"/>
        </w:rPr>
        <w:instrText xml:space="preserve"> REF _Ref45596270 \h </w:instrText>
      </w:r>
      <w:r w:rsidR="00CD0B0E" w:rsidRPr="00556C8A">
        <w:rPr>
          <w:rFonts w:ascii="Arial" w:hAnsi="Arial" w:cs="Arial"/>
        </w:rPr>
        <w:instrText xml:space="preserve"> \* MERGEFORMAT </w:instrText>
      </w:r>
      <w:r w:rsidRPr="00556C8A">
        <w:rPr>
          <w:rFonts w:ascii="Arial" w:hAnsi="Arial" w:cs="Arial"/>
        </w:rPr>
      </w:r>
      <w:r w:rsidRPr="00556C8A">
        <w:rPr>
          <w:rFonts w:ascii="Arial" w:hAnsi="Arial" w:cs="Arial"/>
        </w:rPr>
        <w:fldChar w:fldCharType="separate"/>
      </w:r>
      <w:r w:rsidR="00953F34" w:rsidRPr="00354CEA">
        <w:rPr>
          <w:rFonts w:ascii="Arial" w:hAnsi="Arial" w:cs="Arial"/>
        </w:rPr>
        <w:t>Figure 12</w:t>
      </w:r>
      <w:r w:rsidRPr="00556C8A">
        <w:rPr>
          <w:rFonts w:ascii="Arial" w:hAnsi="Arial" w:cs="Arial"/>
        </w:rPr>
        <w:fldChar w:fldCharType="end"/>
      </w:r>
      <w:r w:rsidRPr="00556C8A">
        <w:rPr>
          <w:rFonts w:ascii="Arial" w:hAnsi="Arial" w:cs="Arial"/>
        </w:rPr>
        <w:t xml:space="preserve"> shows an entry screen after completing the Add New </w:t>
      </w:r>
      <w:proofErr w:type="gramStart"/>
      <w:r w:rsidRPr="00556C8A">
        <w:rPr>
          <w:rFonts w:ascii="Arial" w:hAnsi="Arial" w:cs="Arial"/>
        </w:rPr>
        <w:t>record entry screen</w:t>
      </w:r>
      <w:proofErr w:type="gramEnd"/>
      <w:r w:rsidRPr="00556C8A">
        <w:rPr>
          <w:rFonts w:ascii="Arial" w:hAnsi="Arial" w:cs="Arial"/>
        </w:rPr>
        <w:t>.</w:t>
      </w:r>
    </w:p>
    <w:p w14:paraId="412A7B62" w14:textId="1DEE0756" w:rsidR="00E5089F" w:rsidRPr="00556C8A" w:rsidRDefault="00EA223A" w:rsidP="00E5089F">
      <w:pPr>
        <w:pStyle w:val="NumberedList2"/>
        <w:keepNext/>
        <w:keepLines/>
        <w:spacing w:before="0" w:after="0"/>
        <w:ind w:left="720"/>
        <w:rPr>
          <w:rFonts w:ascii="Arial" w:hAnsi="Arial" w:cs="Arial"/>
        </w:rPr>
      </w:pPr>
      <w:r>
        <w:rPr>
          <w:noProof/>
        </w:rPr>
        <w:drawing>
          <wp:inline distT="0" distB="0" distL="0" distR="0" wp14:anchorId="6D18DFFB" wp14:editId="38C0F67E">
            <wp:extent cx="4906544" cy="3333919"/>
            <wp:effectExtent l="0" t="0" r="8890" b="0"/>
            <wp:docPr id="53" name="Picture 53" descr="Picture of a sample data entry screen after adding a new re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zblack\AppData\Local\Temp\SNAGHTMLecfd375.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924000" cy="3345780"/>
                    </a:xfrm>
                    <a:prstGeom prst="rect">
                      <a:avLst/>
                    </a:prstGeom>
                    <a:noFill/>
                    <a:ln>
                      <a:noFill/>
                    </a:ln>
                  </pic:spPr>
                </pic:pic>
              </a:graphicData>
            </a:graphic>
          </wp:inline>
        </w:drawing>
      </w:r>
    </w:p>
    <w:p w14:paraId="15CC2377" w14:textId="77777777" w:rsidR="00C5296E" w:rsidRPr="00556C8A" w:rsidRDefault="00541F99" w:rsidP="00E5089F">
      <w:pPr>
        <w:pStyle w:val="Caption"/>
        <w:ind w:left="720"/>
        <w:rPr>
          <w:rFonts w:cs="Arial"/>
        </w:rPr>
      </w:pPr>
      <w:bookmarkStart w:id="253" w:name="_Ref45596270"/>
      <w:bookmarkStart w:id="254" w:name="_Toc382818993"/>
      <w:bookmarkStart w:id="255" w:name="_Toc55895280"/>
      <w:r w:rsidRPr="00556C8A">
        <w:rPr>
          <w:rFonts w:cs="Arial"/>
        </w:rPr>
        <w:t xml:space="preserve">Figure </w:t>
      </w:r>
      <w:r w:rsidRPr="00556C8A">
        <w:rPr>
          <w:rFonts w:cs="Arial"/>
        </w:rPr>
        <w:fldChar w:fldCharType="begin"/>
      </w:r>
      <w:r w:rsidRPr="00556C8A">
        <w:rPr>
          <w:rFonts w:cs="Arial"/>
        </w:rPr>
        <w:instrText xml:space="preserve"> SEQ Figure \* ARABIC </w:instrText>
      </w:r>
      <w:r w:rsidRPr="00556C8A">
        <w:rPr>
          <w:rFonts w:cs="Arial"/>
        </w:rPr>
        <w:fldChar w:fldCharType="separate"/>
      </w:r>
      <w:r w:rsidR="00953F34">
        <w:rPr>
          <w:rFonts w:cs="Arial"/>
          <w:noProof/>
        </w:rPr>
        <w:t>12</w:t>
      </w:r>
      <w:r w:rsidRPr="00556C8A">
        <w:rPr>
          <w:rFonts w:cs="Arial"/>
        </w:rPr>
        <w:fldChar w:fldCharType="end"/>
      </w:r>
      <w:bookmarkEnd w:id="253"/>
      <w:r w:rsidRPr="00556C8A">
        <w:rPr>
          <w:rFonts w:cs="Arial"/>
        </w:rPr>
        <w:t xml:space="preserve">: Sample Entry Screen </w:t>
      </w:r>
      <w:r w:rsidR="00E5089F" w:rsidRPr="00556C8A">
        <w:rPr>
          <w:rFonts w:cs="Arial"/>
        </w:rPr>
        <w:t>after</w:t>
      </w:r>
      <w:r w:rsidRPr="00556C8A">
        <w:rPr>
          <w:rFonts w:cs="Arial"/>
        </w:rPr>
        <w:t xml:space="preserve"> Adding A New Record</w:t>
      </w:r>
      <w:bookmarkEnd w:id="254"/>
      <w:bookmarkEnd w:id="255"/>
    </w:p>
    <w:p w14:paraId="53793CEF" w14:textId="77777777" w:rsidR="00C5296E" w:rsidRPr="00556C8A" w:rsidRDefault="00541F99" w:rsidP="00C5296E">
      <w:pPr>
        <w:pStyle w:val="NumberedList2"/>
        <w:numPr>
          <w:ilvl w:val="0"/>
          <w:numId w:val="43"/>
        </w:numPr>
        <w:spacing w:before="120" w:after="120"/>
        <w:ind w:left="720"/>
        <w:rPr>
          <w:rFonts w:ascii="Arial" w:hAnsi="Arial" w:cs="Arial"/>
        </w:rPr>
      </w:pPr>
      <w:r w:rsidRPr="00556C8A">
        <w:rPr>
          <w:rFonts w:ascii="Arial" w:hAnsi="Arial" w:cs="Arial"/>
        </w:rPr>
        <w:t xml:space="preserve">Click </w:t>
      </w:r>
      <w:r w:rsidRPr="00556C8A">
        <w:rPr>
          <w:rFonts w:ascii="Arial" w:hAnsi="Arial" w:cs="Arial"/>
          <w:b/>
        </w:rPr>
        <w:t>Save</w:t>
      </w:r>
      <w:r w:rsidRPr="00556C8A">
        <w:rPr>
          <w:rFonts w:ascii="Arial" w:hAnsi="Arial" w:cs="Arial"/>
        </w:rPr>
        <w:t xml:space="preserve"> to save the record. </w:t>
      </w:r>
    </w:p>
    <w:p w14:paraId="6D237935" w14:textId="77777777" w:rsidR="00C5296E" w:rsidRPr="00556C8A" w:rsidRDefault="0092653E" w:rsidP="00C5296E">
      <w:pPr>
        <w:pStyle w:val="NumberedList2"/>
        <w:pBdr>
          <w:top w:val="single" w:sz="4" w:space="1" w:color="auto"/>
          <w:bottom w:val="single" w:sz="4" w:space="1" w:color="auto"/>
        </w:pBdr>
        <w:shd w:val="clear" w:color="auto" w:fill="D9D9D9"/>
        <w:spacing w:before="120" w:after="120"/>
        <w:ind w:left="720"/>
        <w:rPr>
          <w:rFonts w:ascii="Arial" w:hAnsi="Arial" w:cs="Arial"/>
        </w:rPr>
      </w:pPr>
      <w:r w:rsidRPr="00556C8A">
        <w:rPr>
          <w:rFonts w:ascii="Arial" w:hAnsi="Arial" w:cs="Arial"/>
        </w:rPr>
        <w:t>Note: A user can change previously saved data in any record. However, the changed data will replace the previously saved data.</w:t>
      </w:r>
    </w:p>
    <w:p w14:paraId="04EDE509" w14:textId="77777777" w:rsidR="00C5296E" w:rsidRPr="00556C8A" w:rsidRDefault="00541F99" w:rsidP="000E3D76">
      <w:pPr>
        <w:pStyle w:val="NumberedList2"/>
        <w:numPr>
          <w:ilvl w:val="0"/>
          <w:numId w:val="43"/>
        </w:numPr>
        <w:spacing w:before="120" w:after="120"/>
        <w:ind w:left="720"/>
        <w:rPr>
          <w:rFonts w:ascii="Arial" w:hAnsi="Arial" w:cs="Arial"/>
        </w:rPr>
      </w:pPr>
      <w:r w:rsidRPr="00556C8A">
        <w:rPr>
          <w:rFonts w:ascii="Arial" w:hAnsi="Arial" w:cs="Arial"/>
        </w:rPr>
        <w:lastRenderedPageBreak/>
        <w:t>Add additional records by following steps 1</w:t>
      </w:r>
      <w:r w:rsidR="0092653E" w:rsidRPr="00556C8A">
        <w:rPr>
          <w:rFonts w:ascii="Arial" w:hAnsi="Arial" w:cs="Arial"/>
        </w:rPr>
        <w:t>–</w:t>
      </w:r>
      <w:r w:rsidR="008917B5" w:rsidRPr="00556C8A">
        <w:rPr>
          <w:rFonts w:ascii="Arial" w:hAnsi="Arial" w:cs="Arial"/>
        </w:rPr>
        <w:t>3</w:t>
      </w:r>
      <w:r w:rsidRPr="00556C8A">
        <w:rPr>
          <w:rFonts w:ascii="Arial" w:hAnsi="Arial" w:cs="Arial"/>
        </w:rPr>
        <w:t>.</w:t>
      </w:r>
    </w:p>
    <w:p w14:paraId="35784AA2" w14:textId="77777777" w:rsidR="00C5296E" w:rsidRPr="00556C8A" w:rsidRDefault="0061481C" w:rsidP="00497D50">
      <w:pPr>
        <w:pStyle w:val="Heading4"/>
        <w:rPr>
          <w:rFonts w:cs="Arial"/>
        </w:rPr>
      </w:pPr>
      <w:r w:rsidRPr="00556C8A">
        <w:rPr>
          <w:rFonts w:cs="Arial"/>
        </w:rPr>
        <w:t>Moving Through Fields</w:t>
      </w:r>
    </w:p>
    <w:p w14:paraId="62D403D0" w14:textId="77777777" w:rsidR="00C5296E" w:rsidRPr="00556C8A" w:rsidRDefault="0061481C" w:rsidP="00C5296E">
      <w:pPr>
        <w:pStyle w:val="BodyText4"/>
        <w:ind w:left="0"/>
        <w:rPr>
          <w:rFonts w:ascii="Arial" w:hAnsi="Arial" w:cs="Arial"/>
        </w:rPr>
      </w:pPr>
      <w:r w:rsidRPr="00556C8A">
        <w:rPr>
          <w:rFonts w:ascii="Arial" w:hAnsi="Arial" w:cs="Arial"/>
        </w:rPr>
        <w:t xml:space="preserve">You can move to a different field in </w:t>
      </w:r>
      <w:r w:rsidR="00590E84" w:rsidRPr="00556C8A">
        <w:rPr>
          <w:rFonts w:ascii="Arial" w:hAnsi="Arial" w:cs="Arial"/>
        </w:rPr>
        <w:t xml:space="preserve">two </w:t>
      </w:r>
      <w:r w:rsidRPr="00556C8A">
        <w:rPr>
          <w:rFonts w:ascii="Arial" w:hAnsi="Arial" w:cs="Arial"/>
        </w:rPr>
        <w:t>ways. You can press the TAB key to move the cursor to the next field, or you can move the mouse pointer over the field you want and then click the left mouse button. You can move to the previous field by pressing SHIFT+TAB. The program highlights the value in that field once the cursor displays there. If the next field does not display in the window, the program scrolls up or down the entry screen to display your selected field.</w:t>
      </w:r>
    </w:p>
    <w:p w14:paraId="7AA33008" w14:textId="77777777" w:rsidR="00C5296E" w:rsidRPr="00556C8A" w:rsidRDefault="0061481C" w:rsidP="00497D50">
      <w:pPr>
        <w:pStyle w:val="Heading4"/>
        <w:rPr>
          <w:rFonts w:cs="Arial"/>
        </w:rPr>
      </w:pPr>
      <w:r w:rsidRPr="00556C8A">
        <w:rPr>
          <w:rFonts w:cs="Arial"/>
        </w:rPr>
        <w:t>Entering Negative Numbers</w:t>
      </w:r>
    </w:p>
    <w:p w14:paraId="61768B34" w14:textId="77777777" w:rsidR="00C5296E" w:rsidRPr="00556C8A" w:rsidRDefault="0061481C" w:rsidP="00C5296E">
      <w:pPr>
        <w:pStyle w:val="BodyText4"/>
        <w:ind w:left="0"/>
        <w:rPr>
          <w:rFonts w:ascii="Arial" w:hAnsi="Arial" w:cs="Arial"/>
        </w:rPr>
      </w:pPr>
      <w:r w:rsidRPr="00556C8A">
        <w:rPr>
          <w:rFonts w:ascii="Arial" w:hAnsi="Arial" w:cs="Arial"/>
        </w:rPr>
        <w:t xml:space="preserve">Use the minus </w:t>
      </w:r>
      <w:proofErr w:type="gramStart"/>
      <w:r w:rsidRPr="00556C8A">
        <w:rPr>
          <w:rFonts w:ascii="Arial" w:hAnsi="Arial" w:cs="Arial"/>
        </w:rPr>
        <w:t>( -</w:t>
      </w:r>
      <w:proofErr w:type="gramEnd"/>
      <w:r w:rsidRPr="00556C8A">
        <w:rPr>
          <w:rFonts w:ascii="Arial" w:hAnsi="Arial" w:cs="Arial"/>
        </w:rPr>
        <w:t xml:space="preserve"> ) sign before or after a number to enter a loss, or negative value, in an entry field. The value will then display in parentheses on the entry screen and on the corresponding report.</w:t>
      </w:r>
    </w:p>
    <w:p w14:paraId="1BC7441A" w14:textId="77777777" w:rsidR="00C5296E" w:rsidRPr="00556C8A" w:rsidRDefault="00541F99" w:rsidP="00497D50">
      <w:pPr>
        <w:pStyle w:val="Heading4"/>
        <w:rPr>
          <w:rFonts w:cs="Arial"/>
        </w:rPr>
      </w:pPr>
      <w:r w:rsidRPr="00556C8A">
        <w:rPr>
          <w:rFonts w:cs="Arial"/>
        </w:rPr>
        <w:t>Deleting Records</w:t>
      </w:r>
    </w:p>
    <w:p w14:paraId="468C56BD" w14:textId="77777777" w:rsidR="00C5296E" w:rsidRPr="00556C8A" w:rsidRDefault="00541F99" w:rsidP="00C5296E">
      <w:pPr>
        <w:pStyle w:val="BodyText4"/>
        <w:ind w:left="0"/>
        <w:rPr>
          <w:rFonts w:ascii="Arial" w:hAnsi="Arial" w:cs="Arial"/>
        </w:rPr>
      </w:pPr>
      <w:r w:rsidRPr="00556C8A">
        <w:rPr>
          <w:rFonts w:ascii="Arial" w:hAnsi="Arial" w:cs="Arial"/>
        </w:rPr>
        <w:t>To delete a record:</w:t>
      </w:r>
    </w:p>
    <w:p w14:paraId="10E85A78" w14:textId="77777777" w:rsidR="00541F99" w:rsidRPr="00556C8A" w:rsidRDefault="00541F99" w:rsidP="00E5089F">
      <w:pPr>
        <w:pStyle w:val="BodyText3"/>
        <w:numPr>
          <w:ilvl w:val="0"/>
          <w:numId w:val="10"/>
        </w:numPr>
        <w:tabs>
          <w:tab w:val="clear" w:pos="2304"/>
          <w:tab w:val="num" w:pos="-1440"/>
        </w:tabs>
        <w:ind w:left="720"/>
        <w:rPr>
          <w:rFonts w:ascii="Arial" w:hAnsi="Arial" w:cs="Arial"/>
        </w:rPr>
      </w:pPr>
      <w:r w:rsidRPr="00556C8A">
        <w:rPr>
          <w:rFonts w:ascii="Arial" w:hAnsi="Arial" w:cs="Arial"/>
        </w:rPr>
        <w:t>Select the record you want to delete.</w:t>
      </w:r>
    </w:p>
    <w:p w14:paraId="3CE35DD9" w14:textId="77777777" w:rsidR="00541F99" w:rsidRPr="00556C8A" w:rsidRDefault="00541F99" w:rsidP="00E5089F">
      <w:pPr>
        <w:pStyle w:val="BodyText3"/>
        <w:numPr>
          <w:ilvl w:val="0"/>
          <w:numId w:val="10"/>
        </w:numPr>
        <w:tabs>
          <w:tab w:val="clear" w:pos="2304"/>
          <w:tab w:val="num" w:pos="-1440"/>
        </w:tabs>
        <w:ind w:left="720"/>
        <w:rPr>
          <w:rFonts w:ascii="Arial" w:hAnsi="Arial" w:cs="Arial"/>
        </w:rPr>
      </w:pPr>
      <w:r w:rsidRPr="00556C8A">
        <w:rPr>
          <w:rFonts w:ascii="Arial" w:hAnsi="Arial" w:cs="Arial"/>
        </w:rPr>
        <w:t xml:space="preserve">Click on the </w:t>
      </w:r>
      <w:r w:rsidRPr="00556C8A">
        <w:rPr>
          <w:rFonts w:ascii="Arial" w:hAnsi="Arial" w:cs="Arial"/>
          <w:b/>
        </w:rPr>
        <w:t xml:space="preserve">Delete </w:t>
      </w:r>
      <w:r w:rsidRPr="00556C8A">
        <w:rPr>
          <w:rFonts w:ascii="Arial" w:hAnsi="Arial" w:cs="Arial"/>
        </w:rPr>
        <w:t>button.</w:t>
      </w:r>
    </w:p>
    <w:p w14:paraId="799426C5" w14:textId="77777777" w:rsidR="00C5296E" w:rsidRPr="00556C8A" w:rsidRDefault="00541F99" w:rsidP="00C5296E">
      <w:pPr>
        <w:pStyle w:val="BodyText3"/>
        <w:numPr>
          <w:ilvl w:val="0"/>
          <w:numId w:val="10"/>
        </w:numPr>
        <w:tabs>
          <w:tab w:val="clear" w:pos="2304"/>
          <w:tab w:val="num" w:pos="-1440"/>
        </w:tabs>
        <w:ind w:left="720"/>
        <w:rPr>
          <w:rFonts w:ascii="Arial" w:hAnsi="Arial" w:cs="Arial"/>
        </w:rPr>
      </w:pPr>
      <w:r w:rsidRPr="00556C8A">
        <w:rPr>
          <w:rFonts w:ascii="Arial" w:hAnsi="Arial" w:cs="Arial"/>
        </w:rPr>
        <w:t xml:space="preserve">Click </w:t>
      </w:r>
      <w:r w:rsidRPr="00556C8A">
        <w:rPr>
          <w:rFonts w:ascii="Arial" w:hAnsi="Arial" w:cs="Arial"/>
          <w:b/>
        </w:rPr>
        <w:t>Yes</w:t>
      </w:r>
      <w:r w:rsidRPr="00556C8A">
        <w:rPr>
          <w:rFonts w:ascii="Arial" w:hAnsi="Arial" w:cs="Arial"/>
        </w:rPr>
        <w:t xml:space="preserve"> in the Delete dialog box.</w:t>
      </w:r>
    </w:p>
    <w:p w14:paraId="43A044B5" w14:textId="77777777" w:rsidR="00C5296E" w:rsidRPr="00556C8A" w:rsidRDefault="00541F99" w:rsidP="00497D50">
      <w:pPr>
        <w:pStyle w:val="Heading4"/>
        <w:rPr>
          <w:rFonts w:cs="Arial"/>
        </w:rPr>
      </w:pPr>
      <w:r w:rsidRPr="00556C8A">
        <w:rPr>
          <w:rFonts w:cs="Arial"/>
        </w:rPr>
        <w:t>Selecting and Searching for Records</w:t>
      </w:r>
    </w:p>
    <w:p w14:paraId="7678B861" w14:textId="13CA4E2C" w:rsidR="00C5296E" w:rsidRPr="00556C8A" w:rsidRDefault="00541F99" w:rsidP="00C5296E">
      <w:pPr>
        <w:pStyle w:val="BodyText4"/>
        <w:ind w:left="0"/>
        <w:rPr>
          <w:rFonts w:ascii="Arial" w:hAnsi="Arial" w:cs="Arial"/>
        </w:rPr>
      </w:pPr>
      <w:r w:rsidRPr="00556C8A">
        <w:rPr>
          <w:rFonts w:ascii="Arial" w:hAnsi="Arial" w:cs="Arial"/>
        </w:rPr>
        <w:t>If you want to open a saved record in the entry screen, you can select an existing record by using the</w:t>
      </w:r>
      <w:r w:rsidR="00035827" w:rsidRPr="00556C8A">
        <w:rPr>
          <w:rFonts w:ascii="Arial" w:hAnsi="Arial" w:cs="Arial"/>
        </w:rPr>
        <w:t xml:space="preserve"> arrow</w:t>
      </w:r>
      <w:r w:rsidRPr="00556C8A">
        <w:rPr>
          <w:rFonts w:ascii="Arial" w:hAnsi="Arial" w:cs="Arial"/>
        </w:rPr>
        <w:t xml:space="preserve"> buttons described in </w:t>
      </w:r>
      <w:r w:rsidRPr="00556C8A">
        <w:rPr>
          <w:rFonts w:ascii="Arial" w:hAnsi="Arial" w:cs="Arial"/>
        </w:rPr>
        <w:fldChar w:fldCharType="begin"/>
      </w:r>
      <w:r w:rsidRPr="00556C8A">
        <w:rPr>
          <w:rFonts w:ascii="Arial" w:hAnsi="Arial" w:cs="Arial"/>
        </w:rPr>
        <w:instrText xml:space="preserve"> REF _Ref17118124 \h </w:instrText>
      </w:r>
      <w:r w:rsidR="00CD0B0E" w:rsidRPr="00556C8A">
        <w:rPr>
          <w:rFonts w:ascii="Arial" w:hAnsi="Arial" w:cs="Arial"/>
        </w:rPr>
        <w:instrText xml:space="preserve"> \* MERGEFORMAT </w:instrText>
      </w:r>
      <w:r w:rsidRPr="00556C8A">
        <w:rPr>
          <w:rFonts w:ascii="Arial" w:hAnsi="Arial" w:cs="Arial"/>
        </w:rPr>
      </w:r>
      <w:r w:rsidRPr="00556C8A">
        <w:rPr>
          <w:rFonts w:ascii="Arial" w:hAnsi="Arial" w:cs="Arial"/>
        </w:rPr>
        <w:fldChar w:fldCharType="separate"/>
      </w:r>
      <w:r w:rsidR="00953F34" w:rsidRPr="00354CEA">
        <w:rPr>
          <w:rFonts w:ascii="Arial" w:hAnsi="Arial" w:cs="Arial"/>
        </w:rPr>
        <w:t xml:space="preserve">Table </w:t>
      </w:r>
      <w:r w:rsidR="00953F34" w:rsidRPr="00354CEA">
        <w:rPr>
          <w:rFonts w:ascii="Arial" w:hAnsi="Arial" w:cs="Arial"/>
          <w:noProof/>
        </w:rPr>
        <w:t>14</w:t>
      </w:r>
      <w:r w:rsidRPr="00556C8A">
        <w:rPr>
          <w:rFonts w:ascii="Arial" w:hAnsi="Arial" w:cs="Arial"/>
        </w:rPr>
        <w:fldChar w:fldCharType="end"/>
      </w:r>
      <w:r w:rsidRPr="00556C8A">
        <w:rPr>
          <w:rFonts w:ascii="Arial" w:hAnsi="Arial" w:cs="Arial"/>
        </w:rPr>
        <w:t xml:space="preserve">. </w:t>
      </w:r>
    </w:p>
    <w:p w14:paraId="10465F45" w14:textId="77777777" w:rsidR="00C5296E" w:rsidRPr="00556C8A" w:rsidRDefault="00541F99" w:rsidP="00C5296E">
      <w:pPr>
        <w:pStyle w:val="BodyText4"/>
        <w:ind w:left="0"/>
        <w:rPr>
          <w:rFonts w:ascii="Arial" w:hAnsi="Arial" w:cs="Arial"/>
        </w:rPr>
      </w:pPr>
      <w:r w:rsidRPr="00556C8A">
        <w:rPr>
          <w:rFonts w:ascii="Arial" w:hAnsi="Arial" w:cs="Arial"/>
        </w:rPr>
        <w:t>Some entry screens have an additional search feature (</w:t>
      </w:r>
      <w:r w:rsidR="00604D15" w:rsidRPr="00556C8A">
        <w:rPr>
          <w:rFonts w:ascii="Arial" w:hAnsi="Arial" w:cs="Arial"/>
          <w:noProof/>
        </w:rPr>
        <w:drawing>
          <wp:inline distT="0" distB="0" distL="0" distR="0" wp14:anchorId="57EB3D31" wp14:editId="76975491">
            <wp:extent cx="241300" cy="160655"/>
            <wp:effectExtent l="0" t="0" r="6350" b="0"/>
            <wp:docPr id="33" name="Picture 33" descr="Picture of the search button that has an image of binocul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icture of the search button that has an image of binoculars."/>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41300" cy="160655"/>
                    </a:xfrm>
                    <a:prstGeom prst="rect">
                      <a:avLst/>
                    </a:prstGeom>
                    <a:noFill/>
                    <a:ln>
                      <a:noFill/>
                    </a:ln>
                  </pic:spPr>
                </pic:pic>
              </a:graphicData>
            </a:graphic>
          </wp:inline>
        </w:drawing>
      </w:r>
      <w:r w:rsidRPr="00556C8A">
        <w:rPr>
          <w:rFonts w:ascii="Arial" w:hAnsi="Arial" w:cs="Arial"/>
        </w:rPr>
        <w:t>). For example, you can search for records in the Class Size Penalties entry screen by following these steps:</w:t>
      </w:r>
    </w:p>
    <w:p w14:paraId="76C1A19F" w14:textId="77777777" w:rsidR="00C5296E" w:rsidRPr="00556C8A" w:rsidRDefault="00541F99" w:rsidP="00C5296E">
      <w:pPr>
        <w:pStyle w:val="NumberedList"/>
        <w:numPr>
          <w:ilvl w:val="0"/>
          <w:numId w:val="8"/>
        </w:numPr>
        <w:tabs>
          <w:tab w:val="clear" w:pos="2520"/>
          <w:tab w:val="num" w:pos="-1404"/>
        </w:tabs>
        <w:spacing w:before="120" w:after="120"/>
        <w:ind w:left="720"/>
        <w:rPr>
          <w:rFonts w:ascii="Arial" w:hAnsi="Arial" w:cs="Arial"/>
        </w:rPr>
      </w:pPr>
      <w:r w:rsidRPr="00556C8A">
        <w:rPr>
          <w:rFonts w:ascii="Arial" w:hAnsi="Arial" w:cs="Arial"/>
          <w:bCs w:val="0"/>
        </w:rPr>
        <w:t>Enter the average class enrollment size you want to search for into the text box at the lower</w:t>
      </w:r>
      <w:r w:rsidR="00B078FC" w:rsidRPr="00556C8A">
        <w:rPr>
          <w:rFonts w:ascii="Arial" w:hAnsi="Arial" w:cs="Arial"/>
          <w:bCs w:val="0"/>
        </w:rPr>
        <w:t xml:space="preserve"> </w:t>
      </w:r>
      <w:r w:rsidRPr="00556C8A">
        <w:rPr>
          <w:rFonts w:ascii="Arial" w:hAnsi="Arial" w:cs="Arial"/>
          <w:bCs w:val="0"/>
        </w:rPr>
        <w:t>left corner of the entry screen.</w:t>
      </w:r>
    </w:p>
    <w:p w14:paraId="7D623C81" w14:textId="77777777" w:rsidR="00C5296E" w:rsidRPr="00556C8A" w:rsidRDefault="00541F99" w:rsidP="00C5296E">
      <w:pPr>
        <w:pStyle w:val="NumberedList"/>
        <w:numPr>
          <w:ilvl w:val="0"/>
          <w:numId w:val="8"/>
        </w:numPr>
        <w:tabs>
          <w:tab w:val="clear" w:pos="2520"/>
          <w:tab w:val="num" w:pos="-1404"/>
          <w:tab w:val="num" w:pos="720"/>
        </w:tabs>
        <w:spacing w:before="120" w:after="120"/>
        <w:ind w:left="720"/>
        <w:rPr>
          <w:rFonts w:ascii="Arial" w:hAnsi="Arial" w:cs="Arial"/>
        </w:rPr>
      </w:pPr>
      <w:r w:rsidRPr="00556C8A">
        <w:rPr>
          <w:rFonts w:ascii="Arial" w:hAnsi="Arial" w:cs="Arial"/>
          <w:bCs w:val="0"/>
        </w:rPr>
        <w:t>Click the</w:t>
      </w:r>
      <w:r w:rsidR="00C33C62" w:rsidRPr="00556C8A">
        <w:rPr>
          <w:rFonts w:ascii="Arial" w:hAnsi="Arial" w:cs="Arial"/>
          <w:bCs w:val="0"/>
        </w:rPr>
        <w:t xml:space="preserve"> search</w:t>
      </w:r>
      <w:r w:rsidRPr="00556C8A">
        <w:rPr>
          <w:rFonts w:ascii="Arial" w:hAnsi="Arial" w:cs="Arial"/>
          <w:bCs w:val="0"/>
        </w:rPr>
        <w:t xml:space="preserve"> button</w:t>
      </w:r>
      <w:r w:rsidR="00C33C62" w:rsidRPr="00556C8A">
        <w:rPr>
          <w:rFonts w:ascii="Arial" w:hAnsi="Arial" w:cs="Arial"/>
          <w:bCs w:val="0"/>
        </w:rPr>
        <w:t xml:space="preserve"> (</w:t>
      </w:r>
      <w:r w:rsidR="00604D15" w:rsidRPr="00556C8A">
        <w:rPr>
          <w:rFonts w:ascii="Arial" w:hAnsi="Arial" w:cs="Arial"/>
          <w:bCs w:val="0"/>
          <w:noProof/>
        </w:rPr>
        <w:drawing>
          <wp:inline distT="0" distB="0" distL="0" distR="0" wp14:anchorId="269441BA" wp14:editId="20AA4A93">
            <wp:extent cx="241300" cy="160655"/>
            <wp:effectExtent l="0" t="0" r="6350" b="0"/>
            <wp:docPr id="34" name="Picture 34" descr="Picture of the search button that has an image of binocul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icture of the search button that has an image of binoculars."/>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41300" cy="160655"/>
                    </a:xfrm>
                    <a:prstGeom prst="rect">
                      <a:avLst/>
                    </a:prstGeom>
                    <a:noFill/>
                    <a:ln>
                      <a:noFill/>
                    </a:ln>
                  </pic:spPr>
                </pic:pic>
              </a:graphicData>
            </a:graphic>
          </wp:inline>
        </w:drawing>
      </w:r>
      <w:r w:rsidR="00C33C62" w:rsidRPr="00556C8A">
        <w:rPr>
          <w:rFonts w:ascii="Arial" w:hAnsi="Arial" w:cs="Arial"/>
          <w:bCs w:val="0"/>
        </w:rPr>
        <w:t>)</w:t>
      </w:r>
      <w:r w:rsidRPr="00556C8A">
        <w:rPr>
          <w:rFonts w:ascii="Arial" w:hAnsi="Arial" w:cs="Arial"/>
          <w:bCs w:val="0"/>
        </w:rPr>
        <w:t>. The first record with the enrollment size you entered in the text box displays in the entry screen. You can search for the next record that contains the enrollment size (for Less Than Full Second Period selection) by clicking the</w:t>
      </w:r>
      <w:r w:rsidR="00C33C62" w:rsidRPr="00556C8A">
        <w:rPr>
          <w:rFonts w:ascii="Arial" w:hAnsi="Arial" w:cs="Arial"/>
          <w:bCs w:val="0"/>
        </w:rPr>
        <w:t xml:space="preserve"> search</w:t>
      </w:r>
      <w:r w:rsidRPr="00556C8A">
        <w:rPr>
          <w:rFonts w:ascii="Arial" w:hAnsi="Arial" w:cs="Arial"/>
          <w:bCs w:val="0"/>
        </w:rPr>
        <w:t xml:space="preserve"> button </w:t>
      </w:r>
      <w:r w:rsidR="00C33C62" w:rsidRPr="00556C8A">
        <w:rPr>
          <w:rFonts w:ascii="Arial" w:hAnsi="Arial" w:cs="Arial"/>
          <w:bCs w:val="0"/>
        </w:rPr>
        <w:t>(</w:t>
      </w:r>
      <w:r w:rsidR="00604D15" w:rsidRPr="00556C8A">
        <w:rPr>
          <w:rFonts w:ascii="Arial" w:hAnsi="Arial" w:cs="Arial"/>
          <w:bCs w:val="0"/>
          <w:noProof/>
        </w:rPr>
        <w:drawing>
          <wp:inline distT="0" distB="0" distL="0" distR="0" wp14:anchorId="3FFBA040" wp14:editId="333F8F97">
            <wp:extent cx="241300" cy="160655"/>
            <wp:effectExtent l="0" t="0" r="6350" b="0"/>
            <wp:docPr id="35" name="Picture 35" descr="Picture of the search button that has an image of binocul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icture of the search button that has an image of binoculars."/>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41300" cy="160655"/>
                    </a:xfrm>
                    <a:prstGeom prst="rect">
                      <a:avLst/>
                    </a:prstGeom>
                    <a:noFill/>
                    <a:ln>
                      <a:noFill/>
                    </a:ln>
                  </pic:spPr>
                </pic:pic>
              </a:graphicData>
            </a:graphic>
          </wp:inline>
        </w:drawing>
      </w:r>
      <w:r w:rsidR="00C33C62" w:rsidRPr="00556C8A">
        <w:rPr>
          <w:rFonts w:ascii="Arial" w:hAnsi="Arial" w:cs="Arial"/>
          <w:bCs w:val="0"/>
        </w:rPr>
        <w:t xml:space="preserve">) </w:t>
      </w:r>
      <w:r w:rsidRPr="00556C8A">
        <w:rPr>
          <w:rFonts w:ascii="Arial" w:hAnsi="Arial" w:cs="Arial"/>
          <w:bCs w:val="0"/>
        </w:rPr>
        <w:t>again.</w:t>
      </w:r>
    </w:p>
    <w:p w14:paraId="3CB828DC" w14:textId="77777777" w:rsidR="00C5296E" w:rsidRPr="00556C8A" w:rsidRDefault="00541F99" w:rsidP="00C5296E">
      <w:pPr>
        <w:pStyle w:val="BodyText4"/>
        <w:ind w:left="0"/>
        <w:rPr>
          <w:rFonts w:ascii="Arial" w:hAnsi="Arial" w:cs="Arial"/>
        </w:rPr>
      </w:pPr>
      <w:r w:rsidRPr="00556C8A">
        <w:rPr>
          <w:rFonts w:ascii="Arial" w:hAnsi="Arial" w:cs="Arial"/>
        </w:rPr>
        <w:t>A dialog box displays when you reach the last record or if the record was not found.</w:t>
      </w:r>
    </w:p>
    <w:p w14:paraId="00044D7A" w14:textId="77777777" w:rsidR="00C5296E" w:rsidRPr="00556C8A" w:rsidRDefault="00541F99" w:rsidP="00497D50">
      <w:pPr>
        <w:pStyle w:val="Heading3"/>
        <w:rPr>
          <w:rFonts w:cs="Arial"/>
        </w:rPr>
      </w:pPr>
      <w:bookmarkStart w:id="256" w:name="_Toc56685310"/>
      <w:r w:rsidRPr="00556C8A">
        <w:rPr>
          <w:rFonts w:cs="Arial"/>
        </w:rPr>
        <w:t>Switching Between Tabbed and Drop-Down Menus</w:t>
      </w:r>
      <w:bookmarkEnd w:id="256"/>
    </w:p>
    <w:p w14:paraId="401CF4B9" w14:textId="651D6422" w:rsidR="00C5296E" w:rsidRPr="00556C8A" w:rsidRDefault="00541F99" w:rsidP="007578FD">
      <w:pPr>
        <w:pStyle w:val="BodyText3"/>
        <w:spacing w:before="0" w:after="0"/>
        <w:ind w:left="0"/>
        <w:rPr>
          <w:rFonts w:ascii="Arial" w:hAnsi="Arial" w:cs="Arial"/>
        </w:rPr>
      </w:pPr>
      <w:r w:rsidRPr="00556C8A">
        <w:rPr>
          <w:rFonts w:ascii="Arial" w:hAnsi="Arial" w:cs="Arial"/>
        </w:rPr>
        <w:t xml:space="preserve">Each entry screen contains one or more tabs. These tabs </w:t>
      </w:r>
      <w:proofErr w:type="gramStart"/>
      <w:r w:rsidRPr="00556C8A">
        <w:rPr>
          <w:rFonts w:ascii="Arial" w:hAnsi="Arial" w:cs="Arial"/>
        </w:rPr>
        <w:t>display</w:t>
      </w:r>
      <w:proofErr w:type="gramEnd"/>
      <w:r w:rsidRPr="00556C8A">
        <w:rPr>
          <w:rFonts w:ascii="Arial" w:hAnsi="Arial" w:cs="Arial"/>
        </w:rPr>
        <w:t xml:space="preserve"> in a row at the top of the screen (</w:t>
      </w:r>
      <w:r w:rsidR="00B078FC" w:rsidRPr="00556C8A">
        <w:rPr>
          <w:rFonts w:ascii="Arial" w:hAnsi="Arial" w:cs="Arial"/>
        </w:rPr>
        <w:fldChar w:fldCharType="begin"/>
      </w:r>
      <w:r w:rsidR="00B078FC" w:rsidRPr="00556C8A">
        <w:rPr>
          <w:rFonts w:ascii="Arial" w:hAnsi="Arial" w:cs="Arial"/>
        </w:rPr>
        <w:instrText xml:space="preserve"> REF _Ref17118078 \h </w:instrText>
      </w:r>
      <w:r w:rsidR="00C5296E" w:rsidRPr="00556C8A">
        <w:rPr>
          <w:rFonts w:ascii="Arial" w:hAnsi="Arial" w:cs="Arial"/>
        </w:rPr>
        <w:instrText xml:space="preserve"> \* MERGEFORMAT </w:instrText>
      </w:r>
      <w:r w:rsidR="00B078FC" w:rsidRPr="00556C8A">
        <w:rPr>
          <w:rFonts w:ascii="Arial" w:hAnsi="Arial" w:cs="Arial"/>
        </w:rPr>
      </w:r>
      <w:r w:rsidR="00B078FC" w:rsidRPr="00556C8A">
        <w:rPr>
          <w:rFonts w:ascii="Arial" w:hAnsi="Arial" w:cs="Arial"/>
        </w:rPr>
        <w:fldChar w:fldCharType="separate"/>
      </w:r>
      <w:r w:rsidR="00953F34" w:rsidRPr="00354CEA">
        <w:rPr>
          <w:rFonts w:ascii="Arial" w:hAnsi="Arial" w:cs="Arial"/>
        </w:rPr>
        <w:t xml:space="preserve">Figure </w:t>
      </w:r>
      <w:r w:rsidR="00953F34" w:rsidRPr="00354CEA">
        <w:rPr>
          <w:rFonts w:ascii="Arial" w:hAnsi="Arial" w:cs="Arial"/>
          <w:noProof/>
        </w:rPr>
        <w:t>13</w:t>
      </w:r>
      <w:r w:rsidR="00B078FC" w:rsidRPr="00556C8A">
        <w:rPr>
          <w:rFonts w:ascii="Arial" w:hAnsi="Arial" w:cs="Arial"/>
        </w:rPr>
        <w:fldChar w:fldCharType="end"/>
      </w:r>
      <w:r w:rsidRPr="00556C8A">
        <w:rPr>
          <w:rFonts w:ascii="Arial" w:hAnsi="Arial" w:cs="Arial"/>
        </w:rPr>
        <w:t>).</w:t>
      </w:r>
    </w:p>
    <w:p w14:paraId="31E527EA" w14:textId="342C8283" w:rsidR="00541F99" w:rsidRPr="00556C8A" w:rsidRDefault="00CD5F6A" w:rsidP="00E5089F">
      <w:pPr>
        <w:pStyle w:val="Caption"/>
        <w:spacing w:after="0"/>
        <w:ind w:left="0"/>
        <w:rPr>
          <w:rFonts w:cs="Arial"/>
        </w:rPr>
      </w:pPr>
      <w:bookmarkStart w:id="257" w:name="_Toc55895281"/>
      <w:r>
        <w:rPr>
          <w:noProof/>
        </w:rPr>
        <w:lastRenderedPageBreak/>
        <w:drawing>
          <wp:inline distT="0" distB="0" distL="0" distR="0" wp14:anchorId="797DD64B" wp14:editId="0A474C38">
            <wp:extent cx="5678222" cy="4037926"/>
            <wp:effectExtent l="0" t="0" r="0" b="1270"/>
            <wp:docPr id="54" name="Picture 54" descr="Picture of a sample data entry screen. This sample data entry screen has three tabs: Infant Funding, Allocation, Transfer and Programmatic Jus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zblack\AppData\Local\Temp\SNAGHTMLeedd538.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693227" cy="4048597"/>
                    </a:xfrm>
                    <a:prstGeom prst="rect">
                      <a:avLst/>
                    </a:prstGeom>
                    <a:noFill/>
                    <a:ln>
                      <a:noFill/>
                    </a:ln>
                  </pic:spPr>
                </pic:pic>
              </a:graphicData>
            </a:graphic>
          </wp:inline>
        </w:drawing>
      </w:r>
      <w:bookmarkStart w:id="258" w:name="_Ref17118078"/>
      <w:bookmarkStart w:id="259" w:name="_Toc14255198"/>
      <w:bookmarkStart w:id="260" w:name="_Toc21749005"/>
      <w:bookmarkStart w:id="261" w:name="_Toc25741606"/>
      <w:bookmarkStart w:id="262" w:name="_Toc32033795"/>
      <w:bookmarkStart w:id="263" w:name="_Toc382818994"/>
      <w:r w:rsidR="00541F99" w:rsidRPr="00556C8A">
        <w:rPr>
          <w:rFonts w:cs="Arial"/>
        </w:rPr>
        <w:t xml:space="preserve">Figure </w:t>
      </w:r>
      <w:r w:rsidR="00541F99" w:rsidRPr="00556C8A">
        <w:rPr>
          <w:rFonts w:cs="Arial"/>
        </w:rPr>
        <w:fldChar w:fldCharType="begin"/>
      </w:r>
      <w:r w:rsidR="00541F99" w:rsidRPr="00556C8A">
        <w:rPr>
          <w:rFonts w:cs="Arial"/>
        </w:rPr>
        <w:instrText xml:space="preserve"> SEQ Figure \* ARABIC </w:instrText>
      </w:r>
      <w:r w:rsidR="00541F99" w:rsidRPr="00556C8A">
        <w:rPr>
          <w:rFonts w:cs="Arial"/>
        </w:rPr>
        <w:fldChar w:fldCharType="separate"/>
      </w:r>
      <w:r w:rsidR="00953F34">
        <w:rPr>
          <w:rFonts w:cs="Arial"/>
          <w:noProof/>
        </w:rPr>
        <w:t>13</w:t>
      </w:r>
      <w:r w:rsidR="00541F99" w:rsidRPr="00556C8A">
        <w:rPr>
          <w:rFonts w:cs="Arial"/>
        </w:rPr>
        <w:fldChar w:fldCharType="end"/>
      </w:r>
      <w:bookmarkEnd w:id="258"/>
      <w:r w:rsidR="00541F99" w:rsidRPr="00556C8A">
        <w:rPr>
          <w:rFonts w:cs="Arial"/>
        </w:rPr>
        <w:t>: Entry Screen Tabs</w:t>
      </w:r>
      <w:bookmarkEnd w:id="257"/>
      <w:bookmarkEnd w:id="259"/>
      <w:bookmarkEnd w:id="260"/>
      <w:bookmarkEnd w:id="261"/>
      <w:bookmarkEnd w:id="262"/>
      <w:bookmarkEnd w:id="263"/>
    </w:p>
    <w:p w14:paraId="3F390104" w14:textId="77777777" w:rsidR="00C5296E" w:rsidRPr="00556C8A" w:rsidRDefault="00541F99" w:rsidP="00C5296E">
      <w:pPr>
        <w:pStyle w:val="BodyText3"/>
        <w:ind w:left="0"/>
        <w:rPr>
          <w:rFonts w:ascii="Arial" w:hAnsi="Arial" w:cs="Arial"/>
        </w:rPr>
      </w:pPr>
      <w:r w:rsidRPr="00556C8A">
        <w:rPr>
          <w:rFonts w:ascii="Arial" w:hAnsi="Arial" w:cs="Arial"/>
        </w:rPr>
        <w:t xml:space="preserve">If an entry screen has more than one tab, you can move to each entry screen by clicking on the tab. After you click the tab the screen </w:t>
      </w:r>
      <w:r w:rsidR="00D07855" w:rsidRPr="00556C8A">
        <w:rPr>
          <w:rFonts w:ascii="Arial" w:hAnsi="Arial" w:cs="Arial"/>
        </w:rPr>
        <w:t xml:space="preserve">for that tab </w:t>
      </w:r>
      <w:r w:rsidRPr="00556C8A">
        <w:rPr>
          <w:rFonts w:ascii="Arial" w:hAnsi="Arial" w:cs="Arial"/>
        </w:rPr>
        <w:t>displays.</w:t>
      </w:r>
    </w:p>
    <w:p w14:paraId="08E8DB76" w14:textId="05D661C8" w:rsidR="00541F99" w:rsidRPr="00556C8A" w:rsidRDefault="00541F99">
      <w:pPr>
        <w:pStyle w:val="BodyText3"/>
        <w:spacing w:before="0" w:after="0"/>
        <w:ind w:left="0"/>
        <w:rPr>
          <w:rFonts w:ascii="Arial" w:hAnsi="Arial" w:cs="Arial"/>
        </w:rPr>
      </w:pPr>
      <w:r w:rsidRPr="00556C8A">
        <w:rPr>
          <w:rFonts w:ascii="Arial" w:hAnsi="Arial" w:cs="Arial"/>
        </w:rPr>
        <w:t xml:space="preserve">At the end of the tab row the </w:t>
      </w:r>
      <w:r w:rsidRPr="00556C8A">
        <w:rPr>
          <w:rFonts w:ascii="Arial" w:hAnsi="Arial" w:cs="Arial"/>
          <w:b/>
          <w:bCs/>
        </w:rPr>
        <w:t xml:space="preserve">Drop-Down </w:t>
      </w:r>
      <w:r w:rsidRPr="00556C8A">
        <w:rPr>
          <w:rFonts w:ascii="Arial" w:hAnsi="Arial" w:cs="Arial"/>
        </w:rPr>
        <w:t>menu button (</w:t>
      </w:r>
      <w:r w:rsidR="00604D15" w:rsidRPr="00556C8A">
        <w:rPr>
          <w:rFonts w:ascii="Arial" w:hAnsi="Arial" w:cs="Arial"/>
          <w:noProof/>
        </w:rPr>
        <w:drawing>
          <wp:inline distT="0" distB="0" distL="0" distR="0" wp14:anchorId="67C3C4FE" wp14:editId="5F358C23">
            <wp:extent cx="314325" cy="197485"/>
            <wp:effectExtent l="0" t="0" r="9525" b="0"/>
            <wp:docPr id="38" name="Picture 38" descr="Picture of the menu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icture of the munu button."/>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14325" cy="197485"/>
                    </a:xfrm>
                    <a:prstGeom prst="rect">
                      <a:avLst/>
                    </a:prstGeom>
                    <a:noFill/>
                    <a:ln>
                      <a:noFill/>
                    </a:ln>
                  </pic:spPr>
                </pic:pic>
              </a:graphicData>
            </a:graphic>
          </wp:inline>
        </w:drawing>
      </w:r>
      <w:r w:rsidRPr="00556C8A">
        <w:rPr>
          <w:rFonts w:ascii="Arial" w:hAnsi="Arial" w:cs="Arial"/>
        </w:rPr>
        <w:t xml:space="preserve">) displays. When you click this button the tab menu changes to a drop-down text box showing the name of the currently selected tab with a drop-down arrow on the right. The </w:t>
      </w:r>
      <w:r w:rsidRPr="00556C8A">
        <w:rPr>
          <w:rFonts w:ascii="Arial" w:hAnsi="Arial" w:cs="Arial"/>
          <w:b/>
          <w:bCs/>
        </w:rPr>
        <w:t xml:space="preserve">Drop-Down </w:t>
      </w:r>
      <w:r w:rsidRPr="00556C8A">
        <w:rPr>
          <w:rFonts w:ascii="Arial" w:hAnsi="Arial" w:cs="Arial"/>
        </w:rPr>
        <w:t xml:space="preserve">menu button changes to the </w:t>
      </w:r>
      <w:r w:rsidRPr="00556C8A">
        <w:rPr>
          <w:rFonts w:ascii="Arial" w:hAnsi="Arial" w:cs="Arial"/>
          <w:b/>
          <w:bCs/>
        </w:rPr>
        <w:t>Tabs</w:t>
      </w:r>
      <w:r w:rsidRPr="00556C8A">
        <w:rPr>
          <w:rFonts w:ascii="Arial" w:hAnsi="Arial" w:cs="Arial"/>
        </w:rPr>
        <w:t xml:space="preserve"> button (</w:t>
      </w:r>
      <w:r w:rsidR="00755B82" w:rsidRPr="00556C8A">
        <w:rPr>
          <w:rFonts w:ascii="Arial" w:hAnsi="Arial" w:cs="Arial"/>
        </w:rPr>
        <w:fldChar w:fldCharType="begin"/>
      </w:r>
      <w:r w:rsidR="00755B82" w:rsidRPr="00556C8A">
        <w:rPr>
          <w:rFonts w:ascii="Arial" w:hAnsi="Arial" w:cs="Arial"/>
        </w:rPr>
        <w:instrText xml:space="preserve"> REF _Ref17118090 \h </w:instrText>
      </w:r>
      <w:r w:rsidR="00C5296E" w:rsidRPr="00556C8A">
        <w:rPr>
          <w:rFonts w:ascii="Arial" w:hAnsi="Arial" w:cs="Arial"/>
        </w:rPr>
        <w:instrText xml:space="preserve"> \* MERGEFORMAT </w:instrText>
      </w:r>
      <w:r w:rsidR="00755B82" w:rsidRPr="00556C8A">
        <w:rPr>
          <w:rFonts w:ascii="Arial" w:hAnsi="Arial" w:cs="Arial"/>
        </w:rPr>
      </w:r>
      <w:r w:rsidR="00755B82" w:rsidRPr="00556C8A">
        <w:rPr>
          <w:rFonts w:ascii="Arial" w:hAnsi="Arial" w:cs="Arial"/>
        </w:rPr>
        <w:fldChar w:fldCharType="separate"/>
      </w:r>
      <w:r w:rsidR="00953F34" w:rsidRPr="00354CEA">
        <w:rPr>
          <w:rFonts w:ascii="Arial" w:hAnsi="Arial" w:cs="Arial"/>
        </w:rPr>
        <w:t xml:space="preserve">Figure </w:t>
      </w:r>
      <w:r w:rsidR="00953F34" w:rsidRPr="00354CEA">
        <w:rPr>
          <w:rFonts w:ascii="Arial" w:hAnsi="Arial" w:cs="Arial"/>
          <w:noProof/>
        </w:rPr>
        <w:t>14</w:t>
      </w:r>
      <w:r w:rsidR="00755B82" w:rsidRPr="00556C8A">
        <w:rPr>
          <w:rFonts w:ascii="Arial" w:hAnsi="Arial" w:cs="Arial"/>
        </w:rPr>
        <w:fldChar w:fldCharType="end"/>
      </w:r>
      <w:r w:rsidRPr="00556C8A">
        <w:rPr>
          <w:rFonts w:ascii="Arial" w:hAnsi="Arial" w:cs="Arial"/>
        </w:rPr>
        <w:t>).</w:t>
      </w:r>
      <w:r w:rsidR="00035827" w:rsidRPr="00556C8A">
        <w:rPr>
          <w:rFonts w:ascii="Arial" w:hAnsi="Arial" w:cs="Arial"/>
        </w:rPr>
        <w:t xml:space="preserve"> </w:t>
      </w:r>
    </w:p>
    <w:p w14:paraId="6837EBA5" w14:textId="692CD0B2" w:rsidR="00C5296E" w:rsidRPr="00556C8A" w:rsidRDefault="00CD5F6A" w:rsidP="00387549">
      <w:pPr>
        <w:pStyle w:val="Caption"/>
        <w:keepNext/>
        <w:spacing w:after="0"/>
        <w:ind w:left="0"/>
        <w:rPr>
          <w:rFonts w:cs="Arial"/>
        </w:rPr>
      </w:pPr>
      <w:bookmarkStart w:id="264" w:name="_Toc55895282"/>
      <w:r>
        <w:rPr>
          <w:noProof/>
        </w:rPr>
        <w:lastRenderedPageBreak/>
        <w:drawing>
          <wp:inline distT="0" distB="0" distL="0" distR="0" wp14:anchorId="3022B074" wp14:editId="27D74821">
            <wp:extent cx="5558790" cy="3843508"/>
            <wp:effectExtent l="38100" t="38100" r="41910" b="43180"/>
            <wp:docPr id="55" name="Picture 55" descr="Picture of a sample data entry screen with multiple tabs. The picture shows the tab menu changed to a dropdown 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5582310" cy="3859770"/>
                    </a:xfrm>
                    <a:prstGeom prst="rect">
                      <a:avLst/>
                    </a:prstGeom>
                    <a:ln w="38100">
                      <a:solidFill>
                        <a:schemeClr val="accent5">
                          <a:lumMod val="50000"/>
                        </a:schemeClr>
                      </a:solidFill>
                    </a:ln>
                  </pic:spPr>
                </pic:pic>
              </a:graphicData>
            </a:graphic>
          </wp:inline>
        </w:drawing>
      </w:r>
      <w:bookmarkStart w:id="265" w:name="_Ref17118090"/>
      <w:bookmarkStart w:id="266" w:name="_Toc14255199"/>
      <w:bookmarkStart w:id="267" w:name="_Toc21749006"/>
      <w:bookmarkStart w:id="268" w:name="_Toc25741607"/>
      <w:bookmarkStart w:id="269" w:name="_Toc32033796"/>
      <w:bookmarkStart w:id="270" w:name="_Toc382818995"/>
      <w:r w:rsidR="00541F99" w:rsidRPr="00556C8A">
        <w:rPr>
          <w:rFonts w:cs="Arial"/>
        </w:rPr>
        <w:t xml:space="preserve">Figure </w:t>
      </w:r>
      <w:r w:rsidR="00541F99" w:rsidRPr="00556C8A">
        <w:rPr>
          <w:rFonts w:cs="Arial"/>
        </w:rPr>
        <w:fldChar w:fldCharType="begin"/>
      </w:r>
      <w:r w:rsidR="00541F99" w:rsidRPr="00556C8A">
        <w:rPr>
          <w:rFonts w:cs="Arial"/>
        </w:rPr>
        <w:instrText xml:space="preserve"> SEQ Figure \* ARABIC </w:instrText>
      </w:r>
      <w:r w:rsidR="00541F99" w:rsidRPr="00556C8A">
        <w:rPr>
          <w:rFonts w:cs="Arial"/>
        </w:rPr>
        <w:fldChar w:fldCharType="separate"/>
      </w:r>
      <w:r w:rsidR="00953F34">
        <w:rPr>
          <w:rFonts w:cs="Arial"/>
          <w:noProof/>
        </w:rPr>
        <w:t>14</w:t>
      </w:r>
      <w:r w:rsidR="00541F99" w:rsidRPr="00556C8A">
        <w:rPr>
          <w:rFonts w:cs="Arial"/>
        </w:rPr>
        <w:fldChar w:fldCharType="end"/>
      </w:r>
      <w:bookmarkEnd w:id="265"/>
      <w:r w:rsidR="00541F99" w:rsidRPr="00556C8A">
        <w:rPr>
          <w:rFonts w:cs="Arial"/>
        </w:rPr>
        <w:t>: Entry Screen Drop-Down Menu</w:t>
      </w:r>
      <w:bookmarkEnd w:id="264"/>
      <w:bookmarkEnd w:id="266"/>
      <w:bookmarkEnd w:id="267"/>
      <w:bookmarkEnd w:id="268"/>
      <w:bookmarkEnd w:id="269"/>
      <w:bookmarkEnd w:id="270"/>
    </w:p>
    <w:p w14:paraId="44581878" w14:textId="77777777" w:rsidR="00C5296E" w:rsidRPr="00556C8A" w:rsidRDefault="00541F99" w:rsidP="00C5296E">
      <w:pPr>
        <w:pStyle w:val="BodyText3"/>
        <w:ind w:left="0"/>
        <w:rPr>
          <w:rFonts w:ascii="Arial" w:hAnsi="Arial" w:cs="Arial"/>
        </w:rPr>
      </w:pPr>
      <w:r w:rsidRPr="00556C8A">
        <w:rPr>
          <w:rFonts w:ascii="Arial" w:hAnsi="Arial" w:cs="Arial"/>
        </w:rPr>
        <w:t xml:space="preserve">You can view each tab by clicking on the drop-down arrow and then selecting a screen from the drop-down list. You can revert back to tab view by clicking on the </w:t>
      </w:r>
      <w:r w:rsidRPr="00556C8A">
        <w:rPr>
          <w:rFonts w:ascii="Arial" w:hAnsi="Arial" w:cs="Arial"/>
          <w:b/>
          <w:bCs/>
        </w:rPr>
        <w:t>Tabs</w:t>
      </w:r>
      <w:r w:rsidRPr="00556C8A">
        <w:rPr>
          <w:rFonts w:ascii="Arial" w:hAnsi="Arial" w:cs="Arial"/>
        </w:rPr>
        <w:t xml:space="preserve"> button </w:t>
      </w:r>
      <w:r w:rsidR="00556C8A" w:rsidRPr="00556C8A">
        <w:rPr>
          <w:rFonts w:ascii="Arial" w:hAnsi="Arial" w:cs="Arial"/>
        </w:rPr>
        <w:br/>
      </w:r>
      <w:r w:rsidRPr="00556C8A">
        <w:rPr>
          <w:rFonts w:ascii="Arial" w:hAnsi="Arial" w:cs="Arial"/>
        </w:rPr>
        <w:t>(</w:t>
      </w:r>
      <w:r w:rsidR="00604D15" w:rsidRPr="00556C8A">
        <w:rPr>
          <w:rFonts w:ascii="Arial" w:hAnsi="Arial" w:cs="Arial"/>
          <w:noProof/>
        </w:rPr>
        <w:drawing>
          <wp:inline distT="0" distB="0" distL="0" distR="0" wp14:anchorId="0933AAD6" wp14:editId="516AEC23">
            <wp:extent cx="314325" cy="197485"/>
            <wp:effectExtent l="0" t="0" r="9525" b="0"/>
            <wp:docPr id="41" name="Picture 41" descr="Picture of the tab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icture of the tabs button"/>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14325" cy="197485"/>
                    </a:xfrm>
                    <a:prstGeom prst="rect">
                      <a:avLst/>
                    </a:prstGeom>
                    <a:noFill/>
                    <a:ln>
                      <a:noFill/>
                    </a:ln>
                  </pic:spPr>
                </pic:pic>
              </a:graphicData>
            </a:graphic>
          </wp:inline>
        </w:drawing>
      </w:r>
      <w:r w:rsidRPr="00556C8A">
        <w:rPr>
          <w:rFonts w:ascii="Arial" w:hAnsi="Arial" w:cs="Arial"/>
        </w:rPr>
        <w:t>).</w:t>
      </w:r>
    </w:p>
    <w:p w14:paraId="02AF9348" w14:textId="77777777" w:rsidR="00C5296E" w:rsidRPr="00556C8A" w:rsidRDefault="00541F99" w:rsidP="00497D50">
      <w:pPr>
        <w:pStyle w:val="Heading2"/>
        <w:rPr>
          <w:rFonts w:cs="Arial"/>
        </w:rPr>
      </w:pPr>
      <w:bookmarkStart w:id="271" w:name="_Toc56685311"/>
      <w:r w:rsidRPr="00556C8A">
        <w:rPr>
          <w:rFonts w:cs="Arial"/>
        </w:rPr>
        <w:t>Resizing Windows</w:t>
      </w:r>
      <w:bookmarkEnd w:id="271"/>
    </w:p>
    <w:p w14:paraId="24B1E2E9" w14:textId="77777777" w:rsidR="00C5296E" w:rsidRPr="00556C8A" w:rsidRDefault="00541F99" w:rsidP="00C5296E">
      <w:pPr>
        <w:pStyle w:val="BodyText2"/>
        <w:ind w:left="0"/>
        <w:rPr>
          <w:rFonts w:ascii="Arial" w:hAnsi="Arial"/>
        </w:rPr>
      </w:pPr>
      <w:r w:rsidRPr="00556C8A">
        <w:rPr>
          <w:rFonts w:ascii="Arial" w:hAnsi="Arial"/>
          <w:bCs w:val="0"/>
        </w:rPr>
        <w:t>You can resize a window by moving your mouse pointer to an edge or the corner edge of the window. The pointer changes into a two-sided vertical arrow when the pointer is moved over the top or bottom edge, a two-sided horizontal arrow when the pointer is moved over the left or right edge, or a two-sided diagonal arrow when the pointer is moved over a corner edge. Then you can hold down your left mouse button and move the mouse to shrink or enlarge the window size.</w:t>
      </w:r>
      <w:bookmarkStart w:id="272" w:name="_Toc14975595"/>
      <w:bookmarkStart w:id="273" w:name="_Toc15027717"/>
      <w:bookmarkStart w:id="274" w:name="_Toc17048741"/>
      <w:bookmarkStart w:id="275" w:name="_Toc17117063"/>
      <w:bookmarkStart w:id="276" w:name="_Toc17274500"/>
      <w:bookmarkStart w:id="277" w:name="_Toc17274646"/>
      <w:bookmarkStart w:id="278" w:name="_Toc17566420"/>
      <w:bookmarkStart w:id="279" w:name="_Toc18420943"/>
      <w:bookmarkStart w:id="280" w:name="_Toc18421329"/>
      <w:bookmarkStart w:id="281" w:name="_Toc19456479"/>
      <w:bookmarkStart w:id="282" w:name="_Toc19555312"/>
      <w:bookmarkStart w:id="283" w:name="_Toc19555474"/>
      <w:bookmarkStart w:id="284" w:name="_Toc19555636"/>
      <w:bookmarkStart w:id="285" w:name="_Toc19627008"/>
      <w:bookmarkStart w:id="286" w:name="_Toc19797950"/>
      <w:bookmarkStart w:id="287" w:name="_Toc19798112"/>
      <w:bookmarkStart w:id="288" w:name="_Toc20122640"/>
      <w:bookmarkStart w:id="289" w:name="_Toc20133427"/>
      <w:bookmarkStart w:id="290" w:name="_Toc20203982"/>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575ACF80" w14:textId="77777777" w:rsidR="00C5296E" w:rsidRPr="00556C8A" w:rsidRDefault="00134E5F" w:rsidP="0097520D">
      <w:pPr>
        <w:pStyle w:val="Heading2"/>
      </w:pPr>
      <w:r w:rsidRPr="00556C8A">
        <w:br w:type="page"/>
      </w:r>
      <w:bookmarkStart w:id="291" w:name="_Ref33845269"/>
      <w:bookmarkStart w:id="292" w:name="_Toc56685312"/>
      <w:r w:rsidR="00541F99" w:rsidRPr="00556C8A">
        <w:lastRenderedPageBreak/>
        <w:t>Edit Check Reports</w:t>
      </w:r>
      <w:bookmarkEnd w:id="291"/>
      <w:bookmarkEnd w:id="292"/>
    </w:p>
    <w:p w14:paraId="51D73D96" w14:textId="77777777" w:rsidR="00C5296E" w:rsidRPr="00556C8A" w:rsidRDefault="00541F99" w:rsidP="00C5296E">
      <w:pPr>
        <w:pStyle w:val="BodyText"/>
        <w:ind w:left="0"/>
        <w:rPr>
          <w:rFonts w:ascii="Arial" w:hAnsi="Arial" w:cs="Arial"/>
        </w:rPr>
      </w:pPr>
      <w:r w:rsidRPr="00556C8A">
        <w:rPr>
          <w:rFonts w:ascii="Arial" w:hAnsi="Arial" w:cs="Arial"/>
          <w:bCs w:val="0"/>
        </w:rPr>
        <w:t>After data is entered, users should run a validation process on their data. This section describes how to perform the edit checks.</w:t>
      </w:r>
    </w:p>
    <w:p w14:paraId="49628666" w14:textId="77777777" w:rsidR="00C5296E" w:rsidRPr="00556C8A" w:rsidRDefault="00541F99" w:rsidP="00C5296E">
      <w:pPr>
        <w:pStyle w:val="BlockText"/>
        <w:ind w:left="0" w:firstLine="0"/>
        <w:rPr>
          <w:rFonts w:ascii="Arial" w:hAnsi="Arial" w:cs="Arial"/>
        </w:rPr>
      </w:pPr>
      <w:r w:rsidRPr="00556C8A">
        <w:rPr>
          <w:rFonts w:ascii="Arial" w:hAnsi="Arial" w:cs="Arial"/>
          <w:b/>
        </w:rPr>
        <w:t>Note</w:t>
      </w:r>
      <w:r w:rsidRPr="00556C8A">
        <w:rPr>
          <w:rFonts w:ascii="Arial" w:hAnsi="Arial" w:cs="Arial"/>
          <w:bCs w:val="0"/>
        </w:rPr>
        <w:t>: Not all entry screens have the Check/Save option enabled.</w:t>
      </w:r>
    </w:p>
    <w:p w14:paraId="63CAC7E7" w14:textId="77777777" w:rsidR="00C5296E" w:rsidRPr="00556C8A" w:rsidRDefault="00541F99" w:rsidP="00C5296E">
      <w:pPr>
        <w:pStyle w:val="BodyText"/>
        <w:ind w:left="0"/>
        <w:rPr>
          <w:rFonts w:ascii="Arial" w:hAnsi="Arial" w:cs="Arial"/>
        </w:rPr>
      </w:pPr>
      <w:r w:rsidRPr="00556C8A">
        <w:rPr>
          <w:rFonts w:ascii="Arial" w:hAnsi="Arial" w:cs="Arial"/>
          <w:bCs w:val="0"/>
        </w:rPr>
        <w:t>To check your data for errors:</w:t>
      </w:r>
    </w:p>
    <w:p w14:paraId="7563C261" w14:textId="77777777" w:rsidR="00C5296E" w:rsidRPr="00556C8A" w:rsidRDefault="00541F99" w:rsidP="00C5296E">
      <w:pPr>
        <w:pStyle w:val="NumberedList2"/>
        <w:numPr>
          <w:ilvl w:val="0"/>
          <w:numId w:val="13"/>
        </w:numPr>
        <w:tabs>
          <w:tab w:val="clear" w:pos="3074"/>
        </w:tabs>
        <w:spacing w:before="120" w:after="120"/>
        <w:ind w:left="360" w:firstLine="0"/>
        <w:rPr>
          <w:rFonts w:ascii="Arial" w:hAnsi="Arial" w:cs="Arial"/>
        </w:rPr>
      </w:pPr>
      <w:r w:rsidRPr="00556C8A">
        <w:rPr>
          <w:rFonts w:ascii="Arial" w:hAnsi="Arial" w:cs="Arial"/>
        </w:rPr>
        <w:t>Enter data into the entry screen.</w:t>
      </w:r>
    </w:p>
    <w:p w14:paraId="194F9FD2" w14:textId="4EB67A3F" w:rsidR="00C5296E" w:rsidRPr="00354CEA" w:rsidRDefault="00541F99" w:rsidP="00354CEA">
      <w:pPr>
        <w:pStyle w:val="NumberedList2"/>
        <w:numPr>
          <w:ilvl w:val="0"/>
          <w:numId w:val="13"/>
        </w:numPr>
        <w:tabs>
          <w:tab w:val="clear" w:pos="3074"/>
          <w:tab w:val="num" w:pos="720"/>
        </w:tabs>
        <w:ind w:left="720"/>
        <w:rPr>
          <w:rFonts w:cs="Arial"/>
          <w:i/>
          <w:iCs/>
        </w:rPr>
      </w:pPr>
      <w:r w:rsidRPr="00556C8A">
        <w:rPr>
          <w:rFonts w:ascii="Arial" w:hAnsi="Arial" w:cs="Arial"/>
        </w:rPr>
        <w:t xml:space="preserve">Click the </w:t>
      </w:r>
      <w:r w:rsidRPr="00556C8A">
        <w:rPr>
          <w:rFonts w:ascii="Arial" w:hAnsi="Arial" w:cs="Arial"/>
          <w:b/>
        </w:rPr>
        <w:t>Check/Save</w:t>
      </w:r>
      <w:r w:rsidRPr="00556C8A">
        <w:rPr>
          <w:rFonts w:ascii="Arial" w:hAnsi="Arial" w:cs="Arial"/>
        </w:rPr>
        <w:t xml:space="preserve"> option or button, if available. The program saves your data and checks it to ensure that no errors exist. If no errors exist, a dialog box displays to inform you that the data have passed the error check process (</w:t>
      </w:r>
      <w:r w:rsidR="00743E69" w:rsidRPr="000D727F">
        <w:rPr>
          <w:rFonts w:asciiTheme="majorHAnsi" w:hAnsiTheme="majorHAnsi" w:cstheme="majorHAnsi"/>
        </w:rPr>
        <w:fldChar w:fldCharType="begin"/>
      </w:r>
      <w:r w:rsidR="00743E69" w:rsidRPr="000D727F">
        <w:rPr>
          <w:rFonts w:asciiTheme="majorHAnsi" w:hAnsiTheme="majorHAnsi" w:cstheme="majorHAnsi"/>
        </w:rPr>
        <w:instrText xml:space="preserve"> REF _Ref17117329 \h </w:instrText>
      </w:r>
      <w:r w:rsidR="00C5296E" w:rsidRPr="000D727F">
        <w:rPr>
          <w:rFonts w:asciiTheme="majorHAnsi" w:hAnsiTheme="majorHAnsi" w:cstheme="majorHAnsi"/>
        </w:rPr>
        <w:instrText xml:space="preserve"> \* MERGEFORMAT </w:instrText>
      </w:r>
      <w:r w:rsidR="00743E69" w:rsidRPr="000D727F">
        <w:rPr>
          <w:rFonts w:asciiTheme="majorHAnsi" w:hAnsiTheme="majorHAnsi" w:cstheme="majorHAnsi"/>
        </w:rPr>
      </w:r>
      <w:r w:rsidR="00743E69" w:rsidRPr="000D727F">
        <w:rPr>
          <w:rFonts w:asciiTheme="majorHAnsi" w:hAnsiTheme="majorHAnsi" w:cstheme="majorHAnsi"/>
        </w:rPr>
        <w:fldChar w:fldCharType="separate"/>
      </w:r>
      <w:r w:rsidR="00953F34" w:rsidRPr="000D727F">
        <w:rPr>
          <w:rFonts w:asciiTheme="majorHAnsi" w:hAnsiTheme="majorHAnsi" w:cstheme="majorHAnsi"/>
          <w:noProof/>
        </w:rPr>
        <w:t>Figure</w:t>
      </w:r>
      <w:r w:rsidR="00953F34" w:rsidRPr="000D727F">
        <w:rPr>
          <w:rFonts w:asciiTheme="majorHAnsi" w:hAnsiTheme="majorHAnsi" w:cstheme="majorHAnsi"/>
        </w:rPr>
        <w:t xml:space="preserve"> </w:t>
      </w:r>
      <w:r w:rsidR="00953F34" w:rsidRPr="000D727F">
        <w:rPr>
          <w:rFonts w:asciiTheme="majorHAnsi" w:hAnsiTheme="majorHAnsi" w:cstheme="majorHAnsi"/>
          <w:noProof/>
        </w:rPr>
        <w:t>15</w:t>
      </w:r>
      <w:r w:rsidR="00743E69" w:rsidRPr="000D727F">
        <w:rPr>
          <w:rFonts w:asciiTheme="majorHAnsi" w:hAnsiTheme="majorHAnsi" w:cstheme="majorHAnsi"/>
        </w:rPr>
        <w:fldChar w:fldCharType="end"/>
      </w:r>
      <w:r w:rsidRPr="007054D9">
        <w:rPr>
          <w:rFonts w:ascii="Arial" w:hAnsi="Arial" w:cs="Arial"/>
        </w:rPr>
        <w:t>).</w:t>
      </w:r>
    </w:p>
    <w:p w14:paraId="1EB2E840" w14:textId="1FC0D1AE" w:rsidR="00E5089F" w:rsidRPr="00556C8A" w:rsidRDefault="00CD5F6A" w:rsidP="007578FD">
      <w:pPr>
        <w:pStyle w:val="Caption"/>
        <w:spacing w:after="0"/>
        <w:ind w:left="720"/>
        <w:rPr>
          <w:rFonts w:cs="Arial"/>
          <w:i w:val="0"/>
          <w:iCs w:val="0"/>
        </w:rPr>
      </w:pPr>
      <w:bookmarkStart w:id="293" w:name="_Ref17117329"/>
      <w:bookmarkStart w:id="294" w:name="_Toc14255200"/>
      <w:bookmarkStart w:id="295" w:name="_Toc25741651"/>
      <w:bookmarkStart w:id="296" w:name="_Toc32033797"/>
      <w:bookmarkStart w:id="297" w:name="_Toc382818996"/>
      <w:r>
        <w:rPr>
          <w:noProof/>
        </w:rPr>
        <w:drawing>
          <wp:inline distT="0" distB="0" distL="0" distR="0" wp14:anchorId="1A7155D6" wp14:editId="6FD64838">
            <wp:extent cx="3261090" cy="1513205"/>
            <wp:effectExtent l="0" t="0" r="0" b="0"/>
            <wp:docPr id="56" name="Picture 1" descr="Picture of the edit check process message box. The message box displays text which reads-- The data has passed the edit check process. Below the text is an Ok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black\AppData\Local\Temp\SNAGHTMLef29da5.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266380" cy="1515659"/>
                    </a:xfrm>
                    <a:prstGeom prst="rect">
                      <a:avLst/>
                    </a:prstGeom>
                    <a:noFill/>
                    <a:ln>
                      <a:noFill/>
                    </a:ln>
                  </pic:spPr>
                </pic:pic>
              </a:graphicData>
            </a:graphic>
          </wp:inline>
        </w:drawing>
      </w:r>
    </w:p>
    <w:p w14:paraId="50849220" w14:textId="77777777" w:rsidR="00C5296E" w:rsidRPr="00556C8A" w:rsidRDefault="00541F99" w:rsidP="00E5089F">
      <w:pPr>
        <w:pStyle w:val="Caption"/>
        <w:ind w:left="720"/>
        <w:rPr>
          <w:rFonts w:cs="Arial"/>
        </w:rPr>
      </w:pPr>
      <w:bookmarkStart w:id="298" w:name="_Toc55895283"/>
      <w:r w:rsidRPr="00556C8A">
        <w:rPr>
          <w:rFonts w:cs="Arial"/>
        </w:rPr>
        <w:t xml:space="preserve">Figure </w:t>
      </w:r>
      <w:r w:rsidRPr="00556C8A">
        <w:rPr>
          <w:rFonts w:cs="Arial"/>
        </w:rPr>
        <w:fldChar w:fldCharType="begin"/>
      </w:r>
      <w:r w:rsidRPr="00556C8A">
        <w:rPr>
          <w:rFonts w:cs="Arial"/>
        </w:rPr>
        <w:instrText xml:space="preserve"> SEQ Figure \* ARABIC </w:instrText>
      </w:r>
      <w:r w:rsidRPr="00556C8A">
        <w:rPr>
          <w:rFonts w:cs="Arial"/>
        </w:rPr>
        <w:fldChar w:fldCharType="separate"/>
      </w:r>
      <w:r w:rsidR="00953F34">
        <w:rPr>
          <w:rFonts w:cs="Arial"/>
          <w:noProof/>
        </w:rPr>
        <w:t>15</w:t>
      </w:r>
      <w:r w:rsidRPr="00556C8A">
        <w:rPr>
          <w:rFonts w:cs="Arial"/>
        </w:rPr>
        <w:fldChar w:fldCharType="end"/>
      </w:r>
      <w:bookmarkEnd w:id="293"/>
      <w:r w:rsidRPr="00556C8A">
        <w:rPr>
          <w:rFonts w:cs="Arial"/>
        </w:rPr>
        <w:t>: Edit Check</w:t>
      </w:r>
      <w:bookmarkEnd w:id="294"/>
      <w:r w:rsidRPr="00556C8A">
        <w:rPr>
          <w:rFonts w:cs="Arial"/>
        </w:rPr>
        <w:t xml:space="preserve"> Process Message Box</w:t>
      </w:r>
      <w:bookmarkEnd w:id="295"/>
      <w:bookmarkEnd w:id="296"/>
      <w:bookmarkEnd w:id="297"/>
      <w:bookmarkEnd w:id="298"/>
    </w:p>
    <w:p w14:paraId="4A84DAC8" w14:textId="77777777" w:rsidR="00953F34" w:rsidRPr="00556C8A" w:rsidRDefault="00541F99" w:rsidP="00354CEA">
      <w:pPr>
        <w:pStyle w:val="BodyText"/>
        <w:spacing w:before="0" w:after="0"/>
        <w:ind w:left="0"/>
        <w:rPr>
          <w:rFonts w:ascii="Arial" w:hAnsi="Arial" w:cs="Arial"/>
        </w:rPr>
      </w:pPr>
      <w:r w:rsidRPr="00556C8A">
        <w:rPr>
          <w:rFonts w:ascii="Arial" w:hAnsi="Arial" w:cs="Arial"/>
        </w:rPr>
        <w:t xml:space="preserve">If an error does exist, an Edit Check report displays the error as shown </w:t>
      </w:r>
      <w:r w:rsidR="00EF75CC" w:rsidRPr="00556C8A">
        <w:rPr>
          <w:rFonts w:ascii="Arial" w:hAnsi="Arial" w:cs="Arial"/>
        </w:rPr>
        <w:t>in the sample on</w:t>
      </w:r>
      <w:r w:rsidRPr="00556C8A">
        <w:rPr>
          <w:rFonts w:ascii="Arial" w:hAnsi="Arial" w:cs="Arial"/>
        </w:rPr>
        <w:t xml:space="preserve"> </w:t>
      </w:r>
      <w:r w:rsidRPr="00556C8A">
        <w:rPr>
          <w:rFonts w:ascii="Arial" w:hAnsi="Arial" w:cs="Arial"/>
        </w:rPr>
        <w:fldChar w:fldCharType="begin"/>
      </w:r>
      <w:r w:rsidRPr="00556C8A">
        <w:rPr>
          <w:rFonts w:ascii="Arial" w:hAnsi="Arial" w:cs="Arial"/>
        </w:rPr>
        <w:instrText xml:space="preserve"> REF _Ref41804412 \h </w:instrText>
      </w:r>
      <w:r w:rsidR="00CD0B0E" w:rsidRPr="00556C8A">
        <w:rPr>
          <w:rFonts w:ascii="Arial" w:hAnsi="Arial" w:cs="Arial"/>
        </w:rPr>
        <w:instrText xml:space="preserve"> \* MERGEFORMAT </w:instrText>
      </w:r>
      <w:r w:rsidRPr="00556C8A">
        <w:rPr>
          <w:rFonts w:ascii="Arial" w:hAnsi="Arial" w:cs="Arial"/>
        </w:rPr>
      </w:r>
      <w:r w:rsidRPr="00556C8A">
        <w:rPr>
          <w:rFonts w:ascii="Arial" w:hAnsi="Arial" w:cs="Arial"/>
        </w:rPr>
        <w:fldChar w:fldCharType="separate"/>
      </w:r>
    </w:p>
    <w:p w14:paraId="0850E79D" w14:textId="3A4001C5" w:rsidR="00541F99" w:rsidRPr="00556C8A" w:rsidRDefault="00953F34">
      <w:pPr>
        <w:pStyle w:val="BodyText"/>
        <w:spacing w:before="0" w:after="0"/>
        <w:ind w:left="0"/>
        <w:rPr>
          <w:rFonts w:ascii="Arial" w:hAnsi="Arial" w:cs="Arial"/>
        </w:rPr>
      </w:pPr>
      <w:r w:rsidRPr="00354CEA">
        <w:rPr>
          <w:rFonts w:ascii="Arial" w:hAnsi="Arial" w:cs="Arial"/>
          <w:bCs w:val="0"/>
        </w:rPr>
        <w:t>Figure</w:t>
      </w:r>
      <w:r w:rsidRPr="00354CEA">
        <w:rPr>
          <w:rFonts w:ascii="Arial" w:hAnsi="Arial" w:cs="Arial"/>
          <w:bCs w:val="0"/>
          <w:noProof/>
        </w:rPr>
        <w:t xml:space="preserve"> 16</w:t>
      </w:r>
      <w:r w:rsidR="00541F99" w:rsidRPr="00556C8A">
        <w:rPr>
          <w:rFonts w:ascii="Arial" w:hAnsi="Arial" w:cs="Arial"/>
        </w:rPr>
        <w:fldChar w:fldCharType="end"/>
      </w:r>
      <w:r w:rsidR="00541F99" w:rsidRPr="00556C8A">
        <w:rPr>
          <w:rFonts w:ascii="Arial" w:hAnsi="Arial" w:cs="Arial"/>
        </w:rPr>
        <w:t>.</w:t>
      </w:r>
    </w:p>
    <w:p w14:paraId="22D23399" w14:textId="07092257" w:rsidR="00C5296E" w:rsidRPr="00556C8A" w:rsidRDefault="00CD5F6A" w:rsidP="00C5296E">
      <w:pPr>
        <w:pStyle w:val="BodyText"/>
        <w:ind w:left="0"/>
        <w:rPr>
          <w:rFonts w:ascii="Arial" w:hAnsi="Arial" w:cs="Arial"/>
        </w:rPr>
      </w:pPr>
      <w:r>
        <w:rPr>
          <w:noProof/>
        </w:rPr>
        <w:lastRenderedPageBreak/>
        <w:drawing>
          <wp:inline distT="0" distB="0" distL="0" distR="0" wp14:anchorId="6D1C6B99" wp14:editId="70B34214">
            <wp:extent cx="5943600" cy="6819265"/>
            <wp:effectExtent l="0" t="0" r="0" b="635"/>
            <wp:docPr id="58" name="Picture 58" descr="Sample Edit Check Report &#10;Lists County, Fiscal Year, district, and CDS Code.&#10;There is a chart that shows the line number, field caption, type, and mes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5943600" cy="6819265"/>
                    </a:xfrm>
                    <a:prstGeom prst="rect">
                      <a:avLst/>
                    </a:prstGeom>
                  </pic:spPr>
                </pic:pic>
              </a:graphicData>
            </a:graphic>
          </wp:inline>
        </w:drawing>
      </w:r>
      <w:bookmarkStart w:id="299" w:name="_Ref41804412"/>
      <w:bookmarkStart w:id="300" w:name="_Toc382818997"/>
    </w:p>
    <w:p w14:paraId="75124BF2" w14:textId="77777777" w:rsidR="00DF2906" w:rsidRPr="00556C8A" w:rsidRDefault="00DF2906">
      <w:pPr>
        <w:pStyle w:val="Caption"/>
        <w:spacing w:after="0"/>
        <w:ind w:left="0"/>
        <w:rPr>
          <w:rFonts w:cs="Arial"/>
        </w:rPr>
      </w:pPr>
      <w:bookmarkStart w:id="301" w:name="_Toc55895284"/>
      <w:r w:rsidRPr="00556C8A">
        <w:rPr>
          <w:rFonts w:cs="Arial"/>
        </w:rPr>
        <w:t xml:space="preserve">Figure </w:t>
      </w:r>
      <w:r w:rsidRPr="00556C8A">
        <w:rPr>
          <w:rFonts w:cs="Arial"/>
        </w:rPr>
        <w:fldChar w:fldCharType="begin"/>
      </w:r>
      <w:r w:rsidRPr="00556C8A">
        <w:rPr>
          <w:rFonts w:cs="Arial"/>
        </w:rPr>
        <w:instrText xml:space="preserve"> SEQ Figure \* ARABIC </w:instrText>
      </w:r>
      <w:r w:rsidRPr="00556C8A">
        <w:rPr>
          <w:rFonts w:cs="Arial"/>
        </w:rPr>
        <w:fldChar w:fldCharType="separate"/>
      </w:r>
      <w:r w:rsidR="00953F34">
        <w:rPr>
          <w:rFonts w:cs="Arial"/>
          <w:noProof/>
        </w:rPr>
        <w:t>16</w:t>
      </w:r>
      <w:r w:rsidRPr="00556C8A">
        <w:rPr>
          <w:rFonts w:cs="Arial"/>
        </w:rPr>
        <w:fldChar w:fldCharType="end"/>
      </w:r>
      <w:bookmarkEnd w:id="299"/>
      <w:r w:rsidRPr="00556C8A">
        <w:rPr>
          <w:rFonts w:cs="Arial"/>
        </w:rPr>
        <w:t>: Sample Edit Check Report</w:t>
      </w:r>
      <w:bookmarkEnd w:id="300"/>
      <w:bookmarkEnd w:id="301"/>
    </w:p>
    <w:p w14:paraId="59F87B2C" w14:textId="26C68D93" w:rsidR="00541F99" w:rsidRPr="00556C8A" w:rsidRDefault="00541F99" w:rsidP="00E5089F">
      <w:pPr>
        <w:pStyle w:val="BodyText"/>
        <w:keepNext/>
        <w:ind w:left="0"/>
        <w:rPr>
          <w:rFonts w:ascii="Arial" w:hAnsi="Arial" w:cs="Arial"/>
        </w:rPr>
      </w:pPr>
      <w:r w:rsidRPr="00556C8A">
        <w:rPr>
          <w:rFonts w:ascii="Arial" w:hAnsi="Arial" w:cs="Arial"/>
        </w:rPr>
        <w:lastRenderedPageBreak/>
        <w:t xml:space="preserve">The Edit Check Report displays a table listing fields that contain invalid data. </w:t>
      </w:r>
      <w:r w:rsidR="006356B8" w:rsidRPr="00556C8A">
        <w:rPr>
          <w:rFonts w:ascii="Arial" w:hAnsi="Arial" w:cs="Arial"/>
        </w:rPr>
        <w:fldChar w:fldCharType="begin"/>
      </w:r>
      <w:r w:rsidR="006356B8" w:rsidRPr="00556C8A">
        <w:rPr>
          <w:rFonts w:ascii="Arial" w:hAnsi="Arial" w:cs="Arial"/>
        </w:rPr>
        <w:instrText xml:space="preserve"> REF _Ref17117327 \h </w:instrText>
      </w:r>
      <w:r w:rsidR="00C5296E" w:rsidRPr="00556C8A">
        <w:rPr>
          <w:rFonts w:ascii="Arial" w:hAnsi="Arial" w:cs="Arial"/>
        </w:rPr>
        <w:instrText xml:space="preserve"> \* MERGEFORMAT </w:instrText>
      </w:r>
      <w:r w:rsidR="006356B8" w:rsidRPr="00556C8A">
        <w:rPr>
          <w:rFonts w:ascii="Arial" w:hAnsi="Arial" w:cs="Arial"/>
        </w:rPr>
      </w:r>
      <w:r w:rsidR="006356B8" w:rsidRPr="00556C8A">
        <w:rPr>
          <w:rFonts w:ascii="Arial" w:hAnsi="Arial" w:cs="Arial"/>
        </w:rPr>
        <w:fldChar w:fldCharType="separate"/>
      </w:r>
      <w:r w:rsidR="00953F34" w:rsidRPr="00354CEA">
        <w:rPr>
          <w:rFonts w:ascii="Arial" w:hAnsi="Arial" w:cs="Arial"/>
        </w:rPr>
        <w:t xml:space="preserve">Table </w:t>
      </w:r>
      <w:r w:rsidR="00953F34" w:rsidRPr="00354CEA">
        <w:rPr>
          <w:rFonts w:ascii="Arial" w:hAnsi="Arial" w:cs="Arial"/>
          <w:noProof/>
        </w:rPr>
        <w:t>15</w:t>
      </w:r>
      <w:r w:rsidR="006356B8" w:rsidRPr="00556C8A">
        <w:rPr>
          <w:rFonts w:ascii="Arial" w:hAnsi="Arial" w:cs="Arial"/>
        </w:rPr>
        <w:fldChar w:fldCharType="end"/>
      </w:r>
      <w:r w:rsidRPr="00556C8A">
        <w:rPr>
          <w:rFonts w:ascii="Arial" w:hAnsi="Arial" w:cs="Arial"/>
        </w:rPr>
        <w:t xml:space="preserve"> describes the information in each column.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able 15: Edit Check Report Information"/>
      </w:tblPr>
      <w:tblGrid>
        <w:gridCol w:w="2629"/>
        <w:gridCol w:w="6721"/>
      </w:tblGrid>
      <w:tr w:rsidR="00541F99" w:rsidRPr="00556C8A" w14:paraId="48DE6F95" w14:textId="77777777" w:rsidTr="0097520D">
        <w:trPr>
          <w:cantSplit/>
          <w:tblHeader/>
        </w:trPr>
        <w:tc>
          <w:tcPr>
            <w:tcW w:w="1406" w:type="pct"/>
            <w:shd w:val="clear" w:color="auto" w:fill="C0C0C0"/>
            <w:vAlign w:val="center"/>
          </w:tcPr>
          <w:p w14:paraId="2C9A355B" w14:textId="77777777" w:rsidR="00541F99" w:rsidRPr="00556C8A" w:rsidRDefault="00541F99" w:rsidP="00E5089F">
            <w:pPr>
              <w:pStyle w:val="TableHeading"/>
              <w:keepNext/>
              <w:rPr>
                <w:rFonts w:cs="Arial"/>
              </w:rPr>
            </w:pPr>
            <w:r w:rsidRPr="00556C8A">
              <w:rPr>
                <w:rFonts w:cs="Arial"/>
              </w:rPr>
              <w:t>Column</w:t>
            </w:r>
          </w:p>
        </w:tc>
        <w:tc>
          <w:tcPr>
            <w:tcW w:w="3594" w:type="pct"/>
            <w:shd w:val="clear" w:color="auto" w:fill="C0C0C0"/>
            <w:vAlign w:val="center"/>
          </w:tcPr>
          <w:p w14:paraId="32FDACE4" w14:textId="77777777" w:rsidR="00541F99" w:rsidRPr="00556C8A" w:rsidRDefault="00541F99" w:rsidP="00E5089F">
            <w:pPr>
              <w:pStyle w:val="TableHeading"/>
              <w:keepNext/>
              <w:rPr>
                <w:rFonts w:cs="Arial"/>
              </w:rPr>
            </w:pPr>
            <w:r w:rsidRPr="00556C8A">
              <w:rPr>
                <w:rFonts w:cs="Arial"/>
              </w:rPr>
              <w:t>Description</w:t>
            </w:r>
          </w:p>
        </w:tc>
      </w:tr>
      <w:tr w:rsidR="00541F99" w:rsidRPr="00556C8A" w14:paraId="3804E8B6" w14:textId="77777777" w:rsidTr="0097520D">
        <w:trPr>
          <w:cantSplit/>
        </w:trPr>
        <w:tc>
          <w:tcPr>
            <w:tcW w:w="1406" w:type="pct"/>
          </w:tcPr>
          <w:p w14:paraId="186B8F48"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Line No</w:t>
            </w:r>
          </w:p>
        </w:tc>
        <w:tc>
          <w:tcPr>
            <w:tcW w:w="3594" w:type="pct"/>
          </w:tcPr>
          <w:p w14:paraId="71648310"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The line number in the entry screen that contains the erroneous field.</w:t>
            </w:r>
          </w:p>
        </w:tc>
      </w:tr>
      <w:tr w:rsidR="00541F99" w:rsidRPr="00556C8A" w14:paraId="107465BB" w14:textId="77777777" w:rsidTr="0097520D">
        <w:trPr>
          <w:cantSplit/>
        </w:trPr>
        <w:tc>
          <w:tcPr>
            <w:tcW w:w="1406" w:type="pct"/>
          </w:tcPr>
          <w:p w14:paraId="2F60572C"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Field Caption</w:t>
            </w:r>
          </w:p>
        </w:tc>
        <w:tc>
          <w:tcPr>
            <w:tcW w:w="3594" w:type="pct"/>
          </w:tcPr>
          <w:p w14:paraId="1DFD10A6"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The name of the field.</w:t>
            </w:r>
          </w:p>
        </w:tc>
      </w:tr>
      <w:tr w:rsidR="00541F99" w:rsidRPr="00556C8A" w14:paraId="09FF93C8" w14:textId="77777777" w:rsidTr="0097520D">
        <w:trPr>
          <w:cantSplit/>
        </w:trPr>
        <w:tc>
          <w:tcPr>
            <w:tcW w:w="1406" w:type="pct"/>
          </w:tcPr>
          <w:p w14:paraId="5C6F7DF7"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Type</w:t>
            </w:r>
          </w:p>
        </w:tc>
        <w:tc>
          <w:tcPr>
            <w:tcW w:w="3594" w:type="pct"/>
          </w:tcPr>
          <w:p w14:paraId="3C404E10"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 xml:space="preserve">The error severity type: E (error) or W (warning). An error with type E is a fatal error, and you will not be able to certify and export the data until you fix the problem as stated in the Message column. A type W error is a warning that reminds you about possible errors or problems in the entry screen. Warnings do not affect your ability to </w:t>
            </w:r>
            <w:r w:rsidR="00DC7872" w:rsidRPr="00556C8A">
              <w:rPr>
                <w:rFonts w:ascii="Arial" w:hAnsi="Arial" w:cs="Arial"/>
              </w:rPr>
              <w:t xml:space="preserve">certify and </w:t>
            </w:r>
            <w:r w:rsidRPr="00556C8A">
              <w:rPr>
                <w:rFonts w:ascii="Arial" w:hAnsi="Arial" w:cs="Arial"/>
              </w:rPr>
              <w:t>export the data.</w:t>
            </w:r>
          </w:p>
        </w:tc>
      </w:tr>
      <w:tr w:rsidR="00541F99" w:rsidRPr="00556C8A" w14:paraId="0F46CACC" w14:textId="77777777" w:rsidTr="0097520D">
        <w:trPr>
          <w:cantSplit/>
        </w:trPr>
        <w:tc>
          <w:tcPr>
            <w:tcW w:w="1406" w:type="pct"/>
          </w:tcPr>
          <w:p w14:paraId="2CD51C93"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Message</w:t>
            </w:r>
          </w:p>
        </w:tc>
        <w:tc>
          <w:tcPr>
            <w:tcW w:w="3594" w:type="pct"/>
          </w:tcPr>
          <w:p w14:paraId="06B600BB"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The message in this column instructs you how to rectify the error.</w:t>
            </w:r>
          </w:p>
        </w:tc>
      </w:tr>
    </w:tbl>
    <w:p w14:paraId="29DEA4D0" w14:textId="77777777" w:rsidR="00C5296E" w:rsidRPr="00DA157D" w:rsidRDefault="00541F99" w:rsidP="00E5089F">
      <w:pPr>
        <w:pStyle w:val="Caption"/>
        <w:keepNext/>
        <w:spacing w:after="120"/>
        <w:ind w:left="0"/>
        <w:rPr>
          <w:rFonts w:cs="Arial"/>
        </w:rPr>
      </w:pPr>
      <w:bookmarkStart w:id="302" w:name="_Ref17117327"/>
      <w:bookmarkStart w:id="303" w:name="_Toc14975836"/>
      <w:bookmarkStart w:id="304" w:name="_Toc17275906"/>
      <w:bookmarkStart w:id="305" w:name="_Toc18421511"/>
      <w:bookmarkStart w:id="306" w:name="_Toc18421914"/>
      <w:bookmarkStart w:id="307" w:name="_Toc19627263"/>
      <w:bookmarkStart w:id="308" w:name="_Toc20133687"/>
      <w:bookmarkStart w:id="309" w:name="_Toc25741583"/>
      <w:bookmarkStart w:id="310" w:name="_Toc382819019"/>
      <w:bookmarkStart w:id="311" w:name="_Toc499721083"/>
      <w:r w:rsidRPr="000D727F">
        <w:rPr>
          <w:rFonts w:cs="Arial"/>
          <w:iCs w:val="0"/>
        </w:rPr>
        <w:t xml:space="preserve">Table </w:t>
      </w:r>
      <w:r w:rsidR="00213F44" w:rsidRPr="000D727F">
        <w:rPr>
          <w:rFonts w:cs="Arial"/>
          <w:iCs w:val="0"/>
        </w:rPr>
        <w:fldChar w:fldCharType="begin"/>
      </w:r>
      <w:r w:rsidR="00213F44" w:rsidRPr="000D727F">
        <w:rPr>
          <w:rFonts w:cs="Arial"/>
          <w:iCs w:val="0"/>
        </w:rPr>
        <w:instrText xml:space="preserve"> SEQ Table \* ARABIC </w:instrText>
      </w:r>
      <w:r w:rsidR="00213F44" w:rsidRPr="000D727F">
        <w:rPr>
          <w:rFonts w:cs="Arial"/>
          <w:iCs w:val="0"/>
        </w:rPr>
        <w:fldChar w:fldCharType="separate"/>
      </w:r>
      <w:r w:rsidR="00953F34" w:rsidRPr="000D727F">
        <w:rPr>
          <w:rFonts w:cs="Arial"/>
          <w:iCs w:val="0"/>
          <w:noProof/>
        </w:rPr>
        <w:t>15</w:t>
      </w:r>
      <w:r w:rsidR="00213F44" w:rsidRPr="000D727F">
        <w:rPr>
          <w:rFonts w:cs="Arial"/>
          <w:iCs w:val="0"/>
        </w:rPr>
        <w:fldChar w:fldCharType="end"/>
      </w:r>
      <w:bookmarkEnd w:id="302"/>
      <w:r w:rsidRPr="000D727F">
        <w:rPr>
          <w:rFonts w:cs="Arial"/>
          <w:iCs w:val="0"/>
        </w:rPr>
        <w:t>: Edit Check Report Information</w:t>
      </w:r>
      <w:bookmarkEnd w:id="303"/>
      <w:bookmarkEnd w:id="304"/>
      <w:bookmarkEnd w:id="305"/>
      <w:bookmarkEnd w:id="306"/>
      <w:bookmarkEnd w:id="307"/>
      <w:bookmarkEnd w:id="308"/>
      <w:bookmarkEnd w:id="309"/>
      <w:bookmarkEnd w:id="310"/>
      <w:bookmarkEnd w:id="311"/>
    </w:p>
    <w:p w14:paraId="5D659BF3" w14:textId="5C990B8D" w:rsidR="00541F99" w:rsidRPr="00556C8A" w:rsidRDefault="00541F99" w:rsidP="00E5089F">
      <w:pPr>
        <w:pStyle w:val="BodyText"/>
        <w:keepNext/>
        <w:ind w:left="0"/>
        <w:rPr>
          <w:rFonts w:ascii="Arial" w:hAnsi="Arial" w:cs="Arial"/>
        </w:rPr>
      </w:pPr>
      <w:r w:rsidRPr="00556C8A">
        <w:rPr>
          <w:rFonts w:ascii="Arial" w:hAnsi="Arial" w:cs="Arial"/>
        </w:rPr>
        <w:t xml:space="preserve">The Edit Check screen contains the following functions as shown in </w:t>
      </w:r>
      <w:r w:rsidR="006356B8" w:rsidRPr="00556C8A">
        <w:rPr>
          <w:rFonts w:ascii="Arial" w:hAnsi="Arial" w:cs="Arial"/>
        </w:rPr>
        <w:fldChar w:fldCharType="begin"/>
      </w:r>
      <w:r w:rsidR="006356B8" w:rsidRPr="00556C8A">
        <w:rPr>
          <w:rFonts w:ascii="Arial" w:hAnsi="Arial" w:cs="Arial"/>
        </w:rPr>
        <w:instrText xml:space="preserve"> REF _Ref17273718 \h </w:instrText>
      </w:r>
      <w:r w:rsidR="00C5296E" w:rsidRPr="00556C8A">
        <w:rPr>
          <w:rFonts w:ascii="Arial" w:hAnsi="Arial" w:cs="Arial"/>
        </w:rPr>
        <w:instrText xml:space="preserve"> \* MERGEFORMAT </w:instrText>
      </w:r>
      <w:r w:rsidR="006356B8" w:rsidRPr="00556C8A">
        <w:rPr>
          <w:rFonts w:ascii="Arial" w:hAnsi="Arial" w:cs="Arial"/>
        </w:rPr>
      </w:r>
      <w:r w:rsidR="006356B8" w:rsidRPr="00556C8A">
        <w:rPr>
          <w:rFonts w:ascii="Arial" w:hAnsi="Arial" w:cs="Arial"/>
        </w:rPr>
        <w:fldChar w:fldCharType="separate"/>
      </w:r>
      <w:r w:rsidR="00953F34" w:rsidRPr="00354CEA">
        <w:rPr>
          <w:rFonts w:ascii="Arial" w:hAnsi="Arial" w:cs="Arial"/>
        </w:rPr>
        <w:t xml:space="preserve">Table </w:t>
      </w:r>
      <w:r w:rsidR="00953F34" w:rsidRPr="00354CEA">
        <w:rPr>
          <w:rFonts w:ascii="Arial" w:hAnsi="Arial" w:cs="Arial"/>
          <w:noProof/>
        </w:rPr>
        <w:t>16</w:t>
      </w:r>
      <w:r w:rsidR="006356B8" w:rsidRPr="00556C8A">
        <w:rPr>
          <w:rFonts w:ascii="Arial" w:hAnsi="Arial" w:cs="Arial"/>
        </w:rPr>
        <w:fldChar w:fldCharType="end"/>
      </w:r>
      <w:r w:rsidRPr="00556C8A">
        <w:rPr>
          <w:rFonts w:ascii="Arial" w:hAnsi="Arial"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able 16: Edit Check Screen Functions"/>
      </w:tblPr>
      <w:tblGrid>
        <w:gridCol w:w="2655"/>
        <w:gridCol w:w="6695"/>
      </w:tblGrid>
      <w:tr w:rsidR="00541F99" w:rsidRPr="00556C8A" w14:paraId="3D095982" w14:textId="77777777" w:rsidTr="0097520D">
        <w:trPr>
          <w:cantSplit/>
          <w:tblHeader/>
        </w:trPr>
        <w:tc>
          <w:tcPr>
            <w:tcW w:w="1420" w:type="pct"/>
            <w:shd w:val="clear" w:color="auto" w:fill="C0C0C0"/>
            <w:vAlign w:val="center"/>
          </w:tcPr>
          <w:p w14:paraId="1E1C91B2" w14:textId="77777777" w:rsidR="00541F99" w:rsidRPr="00556C8A" w:rsidRDefault="00541F99">
            <w:pPr>
              <w:pStyle w:val="TableHeading"/>
              <w:keepNext/>
              <w:rPr>
                <w:rFonts w:cs="Arial"/>
              </w:rPr>
            </w:pPr>
            <w:r w:rsidRPr="00556C8A">
              <w:rPr>
                <w:rFonts w:cs="Arial"/>
              </w:rPr>
              <w:t>Button/Function</w:t>
            </w:r>
          </w:p>
        </w:tc>
        <w:tc>
          <w:tcPr>
            <w:tcW w:w="3580" w:type="pct"/>
            <w:shd w:val="clear" w:color="auto" w:fill="C0C0C0"/>
            <w:vAlign w:val="center"/>
          </w:tcPr>
          <w:p w14:paraId="490E1A07" w14:textId="77777777" w:rsidR="00541F99" w:rsidRPr="00556C8A" w:rsidRDefault="00541F99">
            <w:pPr>
              <w:pStyle w:val="TableHeading"/>
              <w:keepNext/>
              <w:rPr>
                <w:rFonts w:cs="Arial"/>
              </w:rPr>
            </w:pPr>
            <w:r w:rsidRPr="00556C8A">
              <w:rPr>
                <w:rFonts w:cs="Arial"/>
              </w:rPr>
              <w:t>Description</w:t>
            </w:r>
          </w:p>
        </w:tc>
      </w:tr>
      <w:tr w:rsidR="00541F99" w:rsidRPr="00556C8A" w14:paraId="76A7388D" w14:textId="77777777" w:rsidTr="0097520D">
        <w:trPr>
          <w:cantSplit/>
        </w:trPr>
        <w:tc>
          <w:tcPr>
            <w:tcW w:w="1420" w:type="pct"/>
          </w:tcPr>
          <w:p w14:paraId="2ABB9756" w14:textId="77777777" w:rsidR="00541F99" w:rsidRPr="00556C8A" w:rsidRDefault="00604D15" w:rsidP="00A407E1">
            <w:pPr>
              <w:pStyle w:val="TableText"/>
              <w:keepNext/>
              <w:spacing w:before="60" w:after="60"/>
              <w:ind w:left="0"/>
              <w:rPr>
                <w:rFonts w:ascii="Arial" w:hAnsi="Arial" w:cs="Arial"/>
                <w:iCs/>
                <w:szCs w:val="16"/>
              </w:rPr>
            </w:pPr>
            <w:r w:rsidRPr="00556C8A">
              <w:rPr>
                <w:rFonts w:ascii="Arial" w:hAnsi="Arial" w:cs="Arial"/>
                <w:iCs/>
                <w:noProof/>
                <w:szCs w:val="16"/>
              </w:rPr>
              <w:drawing>
                <wp:inline distT="0" distB="0" distL="0" distR="0" wp14:anchorId="122F2A95" wp14:editId="36814017">
                  <wp:extent cx="248920" cy="212090"/>
                  <wp:effectExtent l="0" t="0" r="0" b="0"/>
                  <wp:docPr id="45" name="Picture 45" descr="Print button sends report to the pri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rint button sends report to the printe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48920" cy="212090"/>
                          </a:xfrm>
                          <a:prstGeom prst="rect">
                            <a:avLst/>
                          </a:prstGeom>
                          <a:noFill/>
                          <a:ln>
                            <a:noFill/>
                          </a:ln>
                        </pic:spPr>
                      </pic:pic>
                    </a:graphicData>
                  </a:graphic>
                </wp:inline>
              </w:drawing>
            </w:r>
            <w:r w:rsidR="00EC52F1" w:rsidRPr="00556C8A">
              <w:rPr>
                <w:rFonts w:ascii="Arial" w:hAnsi="Arial" w:cs="Arial"/>
                <w:iCs/>
                <w:szCs w:val="16"/>
              </w:rPr>
              <w:t xml:space="preserve"> </w:t>
            </w:r>
            <w:r w:rsidR="002F5C5F" w:rsidRPr="00556C8A">
              <w:rPr>
                <w:rFonts w:ascii="Arial" w:hAnsi="Arial" w:cs="Arial"/>
                <w:iCs/>
                <w:szCs w:val="16"/>
              </w:rPr>
              <w:t>Printer button</w:t>
            </w:r>
          </w:p>
        </w:tc>
        <w:tc>
          <w:tcPr>
            <w:tcW w:w="3580" w:type="pct"/>
          </w:tcPr>
          <w:p w14:paraId="79A9802D"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Sends the report to the printer.</w:t>
            </w:r>
          </w:p>
        </w:tc>
      </w:tr>
      <w:tr w:rsidR="00541F99" w:rsidRPr="00556C8A" w14:paraId="60F6D5E4" w14:textId="77777777" w:rsidTr="0097520D">
        <w:trPr>
          <w:cantSplit/>
        </w:trPr>
        <w:tc>
          <w:tcPr>
            <w:tcW w:w="1420" w:type="pct"/>
          </w:tcPr>
          <w:p w14:paraId="08318352" w14:textId="77777777" w:rsidR="00541F99" w:rsidRPr="00556C8A" w:rsidRDefault="00604D15" w:rsidP="00A407E1">
            <w:pPr>
              <w:pStyle w:val="TableText"/>
              <w:keepNext/>
              <w:spacing w:before="60" w:after="60"/>
              <w:ind w:left="0"/>
              <w:rPr>
                <w:rFonts w:ascii="Arial" w:hAnsi="Arial" w:cs="Arial"/>
                <w:szCs w:val="16"/>
              </w:rPr>
            </w:pPr>
            <w:r w:rsidRPr="00556C8A">
              <w:rPr>
                <w:rFonts w:ascii="Arial" w:hAnsi="Arial" w:cs="Arial"/>
                <w:noProof/>
                <w:szCs w:val="16"/>
              </w:rPr>
              <w:drawing>
                <wp:inline distT="0" distB="0" distL="0" distR="0" wp14:anchorId="17848168" wp14:editId="51653E75">
                  <wp:extent cx="248920" cy="219710"/>
                  <wp:effectExtent l="0" t="0" r="0" b="8890"/>
                  <wp:docPr id="46" name="Picture 46" descr="Export button exports the report into an HTML or ASCII (text)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xport button exports the report into an HTML or ASCII (text) file."/>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48920" cy="219710"/>
                          </a:xfrm>
                          <a:prstGeom prst="rect">
                            <a:avLst/>
                          </a:prstGeom>
                          <a:noFill/>
                          <a:ln>
                            <a:noFill/>
                          </a:ln>
                        </pic:spPr>
                      </pic:pic>
                    </a:graphicData>
                  </a:graphic>
                </wp:inline>
              </w:drawing>
            </w:r>
            <w:r w:rsidR="00F336A2" w:rsidRPr="00556C8A">
              <w:rPr>
                <w:rFonts w:ascii="Arial" w:hAnsi="Arial" w:cs="Arial"/>
                <w:szCs w:val="16"/>
              </w:rPr>
              <w:t xml:space="preserve"> </w:t>
            </w:r>
            <w:r w:rsidR="002F5C5F" w:rsidRPr="00556C8A">
              <w:rPr>
                <w:rFonts w:ascii="Arial" w:hAnsi="Arial" w:cs="Arial"/>
                <w:szCs w:val="16"/>
              </w:rPr>
              <w:t>Folder button</w:t>
            </w:r>
          </w:p>
        </w:tc>
        <w:tc>
          <w:tcPr>
            <w:tcW w:w="3580" w:type="pct"/>
          </w:tcPr>
          <w:p w14:paraId="6E878B45"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Exports the report into an HTML or ASCII (text) file.</w:t>
            </w:r>
          </w:p>
        </w:tc>
      </w:tr>
      <w:tr w:rsidR="00541F99" w:rsidRPr="00556C8A" w14:paraId="62A92B54" w14:textId="77777777" w:rsidTr="0097520D">
        <w:trPr>
          <w:cantSplit/>
        </w:trPr>
        <w:tc>
          <w:tcPr>
            <w:tcW w:w="1420" w:type="pct"/>
          </w:tcPr>
          <w:p w14:paraId="78788788" w14:textId="77777777" w:rsidR="002F5C5F" w:rsidRPr="00556C8A" w:rsidRDefault="00604D15" w:rsidP="00A407E1">
            <w:pPr>
              <w:pStyle w:val="TableText"/>
              <w:keepNext/>
              <w:spacing w:before="60" w:after="60"/>
              <w:ind w:left="0"/>
              <w:rPr>
                <w:rFonts w:ascii="Arial" w:hAnsi="Arial" w:cs="Arial"/>
                <w:szCs w:val="16"/>
              </w:rPr>
            </w:pPr>
            <w:r w:rsidRPr="00556C8A">
              <w:rPr>
                <w:rFonts w:ascii="Arial" w:hAnsi="Arial" w:cs="Arial"/>
                <w:noProof/>
                <w:szCs w:val="16"/>
              </w:rPr>
              <w:drawing>
                <wp:inline distT="0" distB="0" distL="0" distR="0" wp14:anchorId="3419F9E1" wp14:editId="6393EB60">
                  <wp:extent cx="1236345" cy="226695"/>
                  <wp:effectExtent l="0" t="0" r="1905" b="1905"/>
                  <wp:docPr id="47" name="Picture 47" descr="Zoom feature allows the user to set the magnification level from the drop-down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Zoom feature allows the user to set the magnification level from the drop-down list."/>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36345" cy="226695"/>
                          </a:xfrm>
                          <a:prstGeom prst="rect">
                            <a:avLst/>
                          </a:prstGeom>
                          <a:noFill/>
                          <a:ln>
                            <a:noFill/>
                          </a:ln>
                        </pic:spPr>
                      </pic:pic>
                    </a:graphicData>
                  </a:graphic>
                </wp:inline>
              </w:drawing>
            </w:r>
          </w:p>
          <w:p w14:paraId="42F46856" w14:textId="77777777" w:rsidR="00541F99" w:rsidRPr="00556C8A" w:rsidRDefault="002F5C5F" w:rsidP="00A407E1">
            <w:pPr>
              <w:pStyle w:val="TableText"/>
              <w:keepNext/>
              <w:spacing w:before="60" w:after="60"/>
              <w:ind w:left="0"/>
              <w:rPr>
                <w:rFonts w:ascii="Arial" w:hAnsi="Arial" w:cs="Arial"/>
                <w:szCs w:val="16"/>
              </w:rPr>
            </w:pPr>
            <w:r w:rsidRPr="00556C8A">
              <w:rPr>
                <w:rFonts w:ascii="Arial" w:hAnsi="Arial" w:cs="Arial"/>
                <w:szCs w:val="16"/>
              </w:rPr>
              <w:t>Zoom button</w:t>
            </w:r>
          </w:p>
        </w:tc>
        <w:tc>
          <w:tcPr>
            <w:tcW w:w="3580" w:type="pct"/>
          </w:tcPr>
          <w:p w14:paraId="355395DE"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Sets the magnification level from the drop-down list.</w:t>
            </w:r>
          </w:p>
        </w:tc>
      </w:tr>
      <w:tr w:rsidR="00541F99" w:rsidRPr="00556C8A" w14:paraId="35EBDA80" w14:textId="77777777" w:rsidTr="0097520D">
        <w:trPr>
          <w:cantSplit/>
        </w:trPr>
        <w:tc>
          <w:tcPr>
            <w:tcW w:w="1420" w:type="pct"/>
          </w:tcPr>
          <w:p w14:paraId="0EF032E0" w14:textId="77777777" w:rsidR="00541F99" w:rsidRPr="00556C8A" w:rsidRDefault="00604D15" w:rsidP="00A407E1">
            <w:pPr>
              <w:pStyle w:val="TableText"/>
              <w:keepNext/>
              <w:spacing w:before="60" w:after="60"/>
              <w:ind w:left="0"/>
              <w:rPr>
                <w:rFonts w:ascii="Arial" w:hAnsi="Arial" w:cs="Arial"/>
                <w:szCs w:val="16"/>
              </w:rPr>
            </w:pPr>
            <w:r w:rsidRPr="00556C8A">
              <w:rPr>
                <w:rFonts w:ascii="Arial" w:hAnsi="Arial" w:cs="Arial"/>
                <w:noProof/>
                <w:szCs w:val="16"/>
              </w:rPr>
              <w:drawing>
                <wp:inline distT="0" distB="0" distL="0" distR="0" wp14:anchorId="3CB9BC62" wp14:editId="3C7CD4C4">
                  <wp:extent cx="168275" cy="160655"/>
                  <wp:effectExtent l="0" t="0" r="3175" b="0"/>
                  <wp:docPr id="48" name="Picture 3" descr="Toggle button to move to the first page in the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ggle button to move to the first page in the report."/>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8275" cy="160655"/>
                          </a:xfrm>
                          <a:prstGeom prst="rect">
                            <a:avLst/>
                          </a:prstGeom>
                          <a:noFill/>
                          <a:ln>
                            <a:noFill/>
                          </a:ln>
                        </pic:spPr>
                      </pic:pic>
                    </a:graphicData>
                  </a:graphic>
                </wp:inline>
              </w:drawing>
            </w:r>
            <w:r w:rsidR="00F336A2" w:rsidRPr="00556C8A">
              <w:rPr>
                <w:rFonts w:ascii="Arial" w:hAnsi="Arial" w:cs="Arial"/>
                <w:noProof/>
                <w:szCs w:val="16"/>
              </w:rPr>
              <w:t xml:space="preserve"> </w:t>
            </w:r>
            <w:r w:rsidR="002F5C5F" w:rsidRPr="00556C8A">
              <w:rPr>
                <w:rFonts w:ascii="Arial" w:hAnsi="Arial" w:cs="Arial"/>
                <w:noProof/>
                <w:szCs w:val="16"/>
              </w:rPr>
              <w:t>First page button</w:t>
            </w:r>
          </w:p>
        </w:tc>
        <w:tc>
          <w:tcPr>
            <w:tcW w:w="3580" w:type="pct"/>
          </w:tcPr>
          <w:p w14:paraId="2FDC6A6E"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Moves to the first page in the report.</w:t>
            </w:r>
          </w:p>
        </w:tc>
      </w:tr>
      <w:tr w:rsidR="00541F99" w:rsidRPr="00556C8A" w14:paraId="1512E1E8" w14:textId="77777777" w:rsidTr="0097520D">
        <w:trPr>
          <w:cantSplit/>
        </w:trPr>
        <w:tc>
          <w:tcPr>
            <w:tcW w:w="1420" w:type="pct"/>
          </w:tcPr>
          <w:p w14:paraId="342A207D" w14:textId="77777777" w:rsidR="00541F99" w:rsidRPr="00556C8A" w:rsidRDefault="00604D15" w:rsidP="00A407E1">
            <w:pPr>
              <w:pStyle w:val="TableText"/>
              <w:keepNext/>
              <w:spacing w:before="60" w:after="60"/>
              <w:ind w:left="0"/>
              <w:rPr>
                <w:rFonts w:ascii="Arial" w:hAnsi="Arial" w:cs="Arial"/>
                <w:szCs w:val="16"/>
              </w:rPr>
            </w:pPr>
            <w:r w:rsidRPr="00556C8A">
              <w:rPr>
                <w:rFonts w:ascii="Arial" w:hAnsi="Arial" w:cs="Arial"/>
                <w:noProof/>
                <w:szCs w:val="16"/>
              </w:rPr>
              <w:drawing>
                <wp:inline distT="0" distB="0" distL="0" distR="0" wp14:anchorId="1BFB42E4" wp14:editId="1141D695">
                  <wp:extent cx="160655" cy="168275"/>
                  <wp:effectExtent l="0" t="0" r="0" b="3175"/>
                  <wp:docPr id="49" name="Picture 49" descr="Toggle button to move to the previous page in the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Toggle button to move to the previous page in the report."/>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60655" cy="168275"/>
                          </a:xfrm>
                          <a:prstGeom prst="rect">
                            <a:avLst/>
                          </a:prstGeom>
                          <a:noFill/>
                          <a:ln>
                            <a:noFill/>
                          </a:ln>
                        </pic:spPr>
                      </pic:pic>
                    </a:graphicData>
                  </a:graphic>
                </wp:inline>
              </w:drawing>
            </w:r>
            <w:r w:rsidR="00F336A2" w:rsidRPr="00556C8A">
              <w:rPr>
                <w:rFonts w:ascii="Arial" w:hAnsi="Arial" w:cs="Arial"/>
                <w:szCs w:val="16"/>
              </w:rPr>
              <w:t xml:space="preserve"> </w:t>
            </w:r>
            <w:r w:rsidR="002F5C5F" w:rsidRPr="00556C8A">
              <w:rPr>
                <w:rFonts w:ascii="Arial" w:hAnsi="Arial" w:cs="Arial"/>
                <w:szCs w:val="16"/>
              </w:rPr>
              <w:t>Left arrow button</w:t>
            </w:r>
          </w:p>
        </w:tc>
        <w:tc>
          <w:tcPr>
            <w:tcW w:w="3580" w:type="pct"/>
          </w:tcPr>
          <w:p w14:paraId="4F2D39E5"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Moves to the previous page in the report.</w:t>
            </w:r>
          </w:p>
        </w:tc>
      </w:tr>
      <w:tr w:rsidR="00541F99" w:rsidRPr="00556C8A" w14:paraId="579DB0D3" w14:textId="77777777" w:rsidTr="0097520D">
        <w:trPr>
          <w:cantSplit/>
        </w:trPr>
        <w:tc>
          <w:tcPr>
            <w:tcW w:w="1420" w:type="pct"/>
          </w:tcPr>
          <w:p w14:paraId="10714159" w14:textId="77777777" w:rsidR="00541F99" w:rsidRPr="00556C8A" w:rsidRDefault="00604D15" w:rsidP="00A407E1">
            <w:pPr>
              <w:pStyle w:val="TableText"/>
              <w:keepNext/>
              <w:spacing w:before="60" w:after="60"/>
              <w:ind w:left="0"/>
              <w:rPr>
                <w:rFonts w:ascii="Arial" w:hAnsi="Arial" w:cs="Arial"/>
                <w:szCs w:val="16"/>
              </w:rPr>
            </w:pPr>
            <w:r w:rsidRPr="00556C8A">
              <w:rPr>
                <w:rFonts w:ascii="Arial" w:hAnsi="Arial" w:cs="Arial"/>
                <w:noProof/>
                <w:szCs w:val="16"/>
              </w:rPr>
              <w:drawing>
                <wp:inline distT="0" distB="0" distL="0" distR="0" wp14:anchorId="25D1DCFC" wp14:editId="7F1774A1">
                  <wp:extent cx="153670" cy="168275"/>
                  <wp:effectExtent l="0" t="0" r="0" b="3175"/>
                  <wp:docPr id="50" name="Picture 50" descr="Toggle button to move to the next page in the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Toggle button to move to the next page in the report."/>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53670" cy="168275"/>
                          </a:xfrm>
                          <a:prstGeom prst="rect">
                            <a:avLst/>
                          </a:prstGeom>
                          <a:noFill/>
                          <a:ln>
                            <a:noFill/>
                          </a:ln>
                        </pic:spPr>
                      </pic:pic>
                    </a:graphicData>
                  </a:graphic>
                </wp:inline>
              </w:drawing>
            </w:r>
            <w:r w:rsidR="00F336A2" w:rsidRPr="00556C8A">
              <w:rPr>
                <w:rFonts w:ascii="Arial" w:hAnsi="Arial" w:cs="Arial"/>
                <w:szCs w:val="16"/>
              </w:rPr>
              <w:t xml:space="preserve"> </w:t>
            </w:r>
            <w:r w:rsidR="002F5C5F" w:rsidRPr="00556C8A">
              <w:rPr>
                <w:rFonts w:ascii="Arial" w:hAnsi="Arial" w:cs="Arial"/>
                <w:szCs w:val="16"/>
              </w:rPr>
              <w:t>Right arrow button</w:t>
            </w:r>
          </w:p>
        </w:tc>
        <w:tc>
          <w:tcPr>
            <w:tcW w:w="3580" w:type="pct"/>
          </w:tcPr>
          <w:p w14:paraId="63E4B26B"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Moves to the next page in the report.</w:t>
            </w:r>
          </w:p>
        </w:tc>
      </w:tr>
      <w:tr w:rsidR="00541F99" w:rsidRPr="00556C8A" w14:paraId="59E02CE3" w14:textId="77777777" w:rsidTr="0097520D">
        <w:trPr>
          <w:cantSplit/>
        </w:trPr>
        <w:tc>
          <w:tcPr>
            <w:tcW w:w="1420" w:type="pct"/>
          </w:tcPr>
          <w:p w14:paraId="57957574" w14:textId="77777777" w:rsidR="00541F99" w:rsidRPr="00556C8A" w:rsidRDefault="00604D15" w:rsidP="00A407E1">
            <w:pPr>
              <w:pStyle w:val="TableText"/>
              <w:keepNext/>
              <w:spacing w:before="60" w:after="60"/>
              <w:ind w:left="0"/>
              <w:rPr>
                <w:rFonts w:ascii="Arial" w:hAnsi="Arial" w:cs="Arial"/>
                <w:szCs w:val="16"/>
              </w:rPr>
            </w:pPr>
            <w:r w:rsidRPr="00556C8A">
              <w:rPr>
                <w:rFonts w:ascii="Arial" w:hAnsi="Arial" w:cs="Arial"/>
                <w:noProof/>
                <w:szCs w:val="16"/>
              </w:rPr>
              <w:drawing>
                <wp:inline distT="0" distB="0" distL="0" distR="0" wp14:anchorId="41E23076" wp14:editId="1D69EEF8">
                  <wp:extent cx="160655" cy="168275"/>
                  <wp:effectExtent l="0" t="0" r="0" b="3175"/>
                  <wp:docPr id="51" name="Picture 51" descr="Toggle button to move to the last page in the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oggle button to move to the last page in the report."/>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60655" cy="168275"/>
                          </a:xfrm>
                          <a:prstGeom prst="rect">
                            <a:avLst/>
                          </a:prstGeom>
                          <a:noFill/>
                          <a:ln>
                            <a:noFill/>
                          </a:ln>
                        </pic:spPr>
                      </pic:pic>
                    </a:graphicData>
                  </a:graphic>
                </wp:inline>
              </w:drawing>
            </w:r>
            <w:r w:rsidR="00F336A2" w:rsidRPr="00556C8A">
              <w:rPr>
                <w:rFonts w:ascii="Arial" w:hAnsi="Arial" w:cs="Arial"/>
                <w:szCs w:val="16"/>
              </w:rPr>
              <w:t xml:space="preserve"> </w:t>
            </w:r>
            <w:r w:rsidR="002F5C5F" w:rsidRPr="00556C8A">
              <w:rPr>
                <w:rFonts w:ascii="Arial" w:hAnsi="Arial" w:cs="Arial"/>
                <w:szCs w:val="16"/>
              </w:rPr>
              <w:t>Last page button</w:t>
            </w:r>
          </w:p>
        </w:tc>
        <w:tc>
          <w:tcPr>
            <w:tcW w:w="3580" w:type="pct"/>
          </w:tcPr>
          <w:p w14:paraId="1BC7C513"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Moves to the last page in the report.</w:t>
            </w:r>
          </w:p>
        </w:tc>
      </w:tr>
    </w:tbl>
    <w:p w14:paraId="0826E925" w14:textId="77777777" w:rsidR="00C5296E" w:rsidRPr="00DA157D" w:rsidRDefault="00541F99" w:rsidP="00E5089F">
      <w:pPr>
        <w:pStyle w:val="Caption"/>
        <w:keepNext/>
        <w:spacing w:after="120"/>
        <w:ind w:left="0"/>
        <w:rPr>
          <w:rFonts w:cs="Arial"/>
        </w:rPr>
      </w:pPr>
      <w:bookmarkStart w:id="312" w:name="_Ref17273718"/>
      <w:bookmarkStart w:id="313" w:name="_Toc14975837"/>
      <w:bookmarkStart w:id="314" w:name="_Toc17275907"/>
      <w:bookmarkStart w:id="315" w:name="_Toc18421512"/>
      <w:bookmarkStart w:id="316" w:name="_Toc18421915"/>
      <w:bookmarkStart w:id="317" w:name="_Toc19627264"/>
      <w:bookmarkStart w:id="318" w:name="_Toc20133688"/>
      <w:bookmarkStart w:id="319" w:name="_Toc25741584"/>
      <w:bookmarkStart w:id="320" w:name="_Toc382819020"/>
      <w:bookmarkStart w:id="321" w:name="_Toc499721084"/>
      <w:r w:rsidRPr="000D727F">
        <w:rPr>
          <w:rFonts w:cs="Arial"/>
          <w:iCs w:val="0"/>
        </w:rPr>
        <w:t xml:space="preserve">Table </w:t>
      </w:r>
      <w:r w:rsidR="00213F44" w:rsidRPr="000D727F">
        <w:rPr>
          <w:rFonts w:cs="Arial"/>
          <w:iCs w:val="0"/>
        </w:rPr>
        <w:fldChar w:fldCharType="begin"/>
      </w:r>
      <w:r w:rsidR="00213F44" w:rsidRPr="000D727F">
        <w:rPr>
          <w:rFonts w:cs="Arial"/>
          <w:iCs w:val="0"/>
        </w:rPr>
        <w:instrText xml:space="preserve"> SEQ Table \* ARABIC </w:instrText>
      </w:r>
      <w:r w:rsidR="00213F44" w:rsidRPr="000D727F">
        <w:rPr>
          <w:rFonts w:cs="Arial"/>
          <w:iCs w:val="0"/>
        </w:rPr>
        <w:fldChar w:fldCharType="separate"/>
      </w:r>
      <w:r w:rsidR="00953F34" w:rsidRPr="000D727F">
        <w:rPr>
          <w:rFonts w:cs="Arial"/>
          <w:iCs w:val="0"/>
          <w:noProof/>
        </w:rPr>
        <w:t>16</w:t>
      </w:r>
      <w:r w:rsidR="00213F44" w:rsidRPr="000D727F">
        <w:rPr>
          <w:rFonts w:cs="Arial"/>
          <w:iCs w:val="0"/>
        </w:rPr>
        <w:fldChar w:fldCharType="end"/>
      </w:r>
      <w:bookmarkEnd w:id="312"/>
      <w:r w:rsidRPr="000D727F">
        <w:rPr>
          <w:rFonts w:cs="Arial"/>
          <w:iCs w:val="0"/>
        </w:rPr>
        <w:t>: Edit Check Screen Functions</w:t>
      </w:r>
      <w:bookmarkEnd w:id="313"/>
      <w:bookmarkEnd w:id="314"/>
      <w:bookmarkEnd w:id="315"/>
      <w:bookmarkEnd w:id="316"/>
      <w:bookmarkEnd w:id="317"/>
      <w:bookmarkEnd w:id="318"/>
      <w:bookmarkEnd w:id="319"/>
      <w:bookmarkEnd w:id="320"/>
      <w:bookmarkEnd w:id="321"/>
    </w:p>
    <w:p w14:paraId="57CADA66" w14:textId="77777777" w:rsidR="00C5296E" w:rsidRPr="00556C8A" w:rsidRDefault="00541F99" w:rsidP="00C5296E">
      <w:pPr>
        <w:pStyle w:val="NumberedList"/>
        <w:numPr>
          <w:ilvl w:val="0"/>
          <w:numId w:val="13"/>
        </w:numPr>
        <w:tabs>
          <w:tab w:val="clear" w:pos="3074"/>
          <w:tab w:val="num" w:pos="-1440"/>
          <w:tab w:val="num" w:pos="720"/>
        </w:tabs>
        <w:spacing w:before="120" w:after="120"/>
        <w:ind w:left="720"/>
        <w:rPr>
          <w:rFonts w:ascii="Arial" w:hAnsi="Arial" w:cs="Arial"/>
        </w:rPr>
      </w:pPr>
      <w:r w:rsidRPr="00556C8A">
        <w:rPr>
          <w:rFonts w:ascii="Arial" w:hAnsi="Arial" w:cs="Arial"/>
          <w:bCs w:val="0"/>
        </w:rPr>
        <w:t xml:space="preserve">Click </w:t>
      </w:r>
      <w:r w:rsidRPr="00556C8A">
        <w:rPr>
          <w:rFonts w:ascii="Arial" w:hAnsi="Arial" w:cs="Arial"/>
          <w:b/>
        </w:rPr>
        <w:t>OK</w:t>
      </w:r>
      <w:r w:rsidRPr="00556C8A">
        <w:rPr>
          <w:rFonts w:ascii="Arial" w:hAnsi="Arial" w:cs="Arial"/>
          <w:bCs w:val="0"/>
        </w:rPr>
        <w:t xml:space="preserve"> to close the edit check passed message box, or click </w:t>
      </w:r>
      <w:r w:rsidR="00604D15" w:rsidRPr="00556C8A">
        <w:rPr>
          <w:rFonts w:ascii="Arial" w:hAnsi="Arial" w:cs="Arial"/>
          <w:noProof/>
        </w:rPr>
        <w:drawing>
          <wp:inline distT="0" distB="0" distL="0" distR="0" wp14:anchorId="04015A3E" wp14:editId="42EFAE33">
            <wp:extent cx="153670" cy="131445"/>
            <wp:effectExtent l="0" t="0" r="0" b="1905"/>
            <wp:docPr id="52" name="Picture 52" descr="X Button to 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X Button to Close."/>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53670" cy="131445"/>
                    </a:xfrm>
                    <a:prstGeom prst="rect">
                      <a:avLst/>
                    </a:prstGeom>
                    <a:noFill/>
                    <a:ln>
                      <a:noFill/>
                    </a:ln>
                  </pic:spPr>
                </pic:pic>
              </a:graphicData>
            </a:graphic>
          </wp:inline>
        </w:drawing>
      </w:r>
      <w:r w:rsidRPr="00556C8A">
        <w:rPr>
          <w:rFonts w:ascii="Arial" w:hAnsi="Arial" w:cs="Arial"/>
        </w:rPr>
        <w:t xml:space="preserve"> to close the Edit Check Report.</w:t>
      </w:r>
      <w:r w:rsidRPr="00556C8A">
        <w:rPr>
          <w:rFonts w:ascii="Arial" w:hAnsi="Arial" w:cs="Arial"/>
          <w:bCs w:val="0"/>
        </w:rPr>
        <w:t xml:space="preserve"> </w:t>
      </w:r>
    </w:p>
    <w:p w14:paraId="1C297078" w14:textId="77777777" w:rsidR="00C5296E" w:rsidRPr="00556C8A" w:rsidRDefault="00541F99" w:rsidP="00C5296E">
      <w:pPr>
        <w:pStyle w:val="NumberedList"/>
        <w:numPr>
          <w:ilvl w:val="0"/>
          <w:numId w:val="13"/>
        </w:numPr>
        <w:tabs>
          <w:tab w:val="clear" w:pos="3074"/>
          <w:tab w:val="num" w:pos="-720"/>
        </w:tabs>
        <w:spacing w:before="120" w:after="120"/>
        <w:ind w:left="0" w:firstLine="360"/>
        <w:rPr>
          <w:rFonts w:ascii="Arial" w:hAnsi="Arial" w:cs="Arial"/>
        </w:rPr>
      </w:pPr>
      <w:r w:rsidRPr="00556C8A">
        <w:rPr>
          <w:rFonts w:ascii="Arial" w:hAnsi="Arial" w:cs="Arial"/>
          <w:bCs w:val="0"/>
        </w:rPr>
        <w:t>Make the necessary corrections in the entry screen until there are no fatal errors.</w:t>
      </w:r>
    </w:p>
    <w:p w14:paraId="7CCC7745" w14:textId="77777777" w:rsidR="00541F99" w:rsidRPr="00556C8A" w:rsidRDefault="00541F99" w:rsidP="00E5089F">
      <w:pPr>
        <w:pStyle w:val="NumberedList"/>
        <w:numPr>
          <w:ilvl w:val="0"/>
          <w:numId w:val="13"/>
        </w:numPr>
        <w:tabs>
          <w:tab w:val="clear" w:pos="3074"/>
          <w:tab w:val="num" w:pos="-720"/>
        </w:tabs>
        <w:spacing w:before="120" w:after="0"/>
        <w:ind w:left="0" w:firstLine="360"/>
        <w:rPr>
          <w:rFonts w:ascii="Arial" w:hAnsi="Arial" w:cs="Arial"/>
        </w:rPr>
      </w:pPr>
      <w:r w:rsidRPr="00556C8A">
        <w:rPr>
          <w:rFonts w:ascii="Arial" w:hAnsi="Arial" w:cs="Arial"/>
        </w:rPr>
        <w:t>Close the entry screen.</w:t>
      </w:r>
    </w:p>
    <w:p w14:paraId="4B087D70" w14:textId="77777777" w:rsidR="00C5296E" w:rsidRPr="00556C8A" w:rsidRDefault="00915CD9" w:rsidP="0097520D">
      <w:pPr>
        <w:pStyle w:val="Heading2"/>
      </w:pPr>
      <w:r w:rsidRPr="00556C8A">
        <w:br w:type="page"/>
      </w:r>
      <w:bookmarkStart w:id="322" w:name="_Toc56685313"/>
      <w:r w:rsidR="00541F99" w:rsidRPr="00556C8A">
        <w:lastRenderedPageBreak/>
        <w:t>Correcting Data from a Prior Period</w:t>
      </w:r>
      <w:bookmarkEnd w:id="322"/>
    </w:p>
    <w:p w14:paraId="1FC116C5" w14:textId="77777777" w:rsidR="00C5296E" w:rsidRPr="00556C8A" w:rsidRDefault="00541F99" w:rsidP="00C5296E">
      <w:pPr>
        <w:pStyle w:val="BodyText"/>
        <w:ind w:left="0"/>
        <w:rPr>
          <w:rFonts w:ascii="Arial" w:hAnsi="Arial" w:cs="Arial"/>
        </w:rPr>
      </w:pPr>
      <w:r w:rsidRPr="00556C8A">
        <w:rPr>
          <w:rFonts w:ascii="Arial" w:hAnsi="Arial" w:cs="Arial"/>
          <w:bCs w:val="0"/>
        </w:rPr>
        <w:t>If you need to submit corrected data for</w:t>
      </w:r>
      <w:r w:rsidR="00887253" w:rsidRPr="00556C8A">
        <w:rPr>
          <w:rFonts w:ascii="Arial" w:hAnsi="Arial" w:cs="Arial"/>
          <w:bCs w:val="0"/>
        </w:rPr>
        <w:t xml:space="preserve"> </w:t>
      </w:r>
      <w:r w:rsidR="00CE34D6" w:rsidRPr="00556C8A">
        <w:rPr>
          <w:rFonts w:ascii="Arial" w:hAnsi="Arial" w:cs="Arial"/>
          <w:bCs w:val="0"/>
        </w:rPr>
        <w:t>the</w:t>
      </w:r>
      <w:r w:rsidRPr="00556C8A">
        <w:rPr>
          <w:rFonts w:ascii="Arial" w:hAnsi="Arial" w:cs="Arial"/>
          <w:bCs w:val="0"/>
        </w:rPr>
        <w:t xml:space="preserve"> P-2 or Annual reporting period, you can input corrected data by selecting the </w:t>
      </w:r>
      <w:r w:rsidRPr="00556C8A">
        <w:rPr>
          <w:rFonts w:ascii="Arial" w:hAnsi="Arial" w:cs="Arial"/>
          <w:b/>
        </w:rPr>
        <w:t>Period</w:t>
      </w:r>
      <w:r w:rsidRPr="00556C8A">
        <w:rPr>
          <w:rFonts w:ascii="Arial" w:hAnsi="Arial" w:cs="Arial"/>
          <w:bCs w:val="0"/>
        </w:rPr>
        <w:t xml:space="preserve"> menu, then selecting P-2 or Annual from the </w:t>
      </w:r>
      <w:r w:rsidRPr="00556C8A">
        <w:rPr>
          <w:rFonts w:ascii="Arial" w:hAnsi="Arial" w:cs="Arial"/>
          <w:b/>
        </w:rPr>
        <w:t>Corrected</w:t>
      </w:r>
      <w:r w:rsidRPr="00556C8A">
        <w:rPr>
          <w:rFonts w:ascii="Arial" w:hAnsi="Arial" w:cs="Arial"/>
          <w:bCs w:val="0"/>
        </w:rPr>
        <w:t xml:space="preserve"> sub-menu.</w:t>
      </w:r>
    </w:p>
    <w:p w14:paraId="4D933851" w14:textId="77777777" w:rsidR="00C5296E" w:rsidRPr="00556C8A" w:rsidRDefault="00541F99" w:rsidP="00C5296E">
      <w:pPr>
        <w:pStyle w:val="BodyText"/>
        <w:ind w:left="0"/>
        <w:rPr>
          <w:rFonts w:ascii="Arial" w:hAnsi="Arial" w:cs="Arial"/>
        </w:rPr>
      </w:pPr>
      <w:r w:rsidRPr="00556C8A">
        <w:rPr>
          <w:rFonts w:ascii="Arial" w:hAnsi="Arial" w:cs="Arial"/>
          <w:bCs w:val="0"/>
        </w:rPr>
        <w:t xml:space="preserve">If you have not yet submitted data or need to correct data and the </w:t>
      </w:r>
      <w:r w:rsidR="00395C3D" w:rsidRPr="00556C8A">
        <w:rPr>
          <w:rFonts w:ascii="Arial" w:hAnsi="Arial" w:cs="Arial"/>
          <w:bCs w:val="0"/>
        </w:rPr>
        <w:t>reporting deadline</w:t>
      </w:r>
      <w:r w:rsidRPr="00556C8A">
        <w:rPr>
          <w:rFonts w:ascii="Arial" w:hAnsi="Arial" w:cs="Arial"/>
          <w:bCs w:val="0"/>
        </w:rPr>
        <w:t xml:space="preserve"> has recently passed, contact CDE to determine if an original (non-corrected) file may still be accepted.</w:t>
      </w:r>
    </w:p>
    <w:p w14:paraId="23E45079" w14:textId="17415561" w:rsidR="00C5296E" w:rsidRPr="00556C8A" w:rsidRDefault="00541F99" w:rsidP="00C5296E">
      <w:pPr>
        <w:pStyle w:val="BlockText"/>
        <w:ind w:left="0" w:firstLine="0"/>
        <w:rPr>
          <w:rFonts w:ascii="Arial" w:hAnsi="Arial" w:cs="Arial"/>
        </w:rPr>
      </w:pPr>
      <w:r w:rsidRPr="00556C8A">
        <w:rPr>
          <w:rFonts w:ascii="Arial" w:hAnsi="Arial" w:cs="Arial"/>
          <w:b/>
        </w:rPr>
        <w:t>Note:</w:t>
      </w:r>
      <w:r w:rsidRPr="00556C8A">
        <w:rPr>
          <w:rFonts w:ascii="Arial" w:hAnsi="Arial" w:cs="Arial"/>
          <w:bCs w:val="0"/>
        </w:rPr>
        <w:t xml:space="preserve"> </w:t>
      </w:r>
      <w:r w:rsidRPr="00556C8A">
        <w:rPr>
          <w:rFonts w:ascii="Arial" w:hAnsi="Arial" w:cs="Arial"/>
          <w:bCs w:val="0"/>
        </w:rPr>
        <w:tab/>
        <w:t>You must use the appropriate fiscal year software to make corrections. For</w:t>
      </w:r>
      <w:r w:rsidR="009905C2" w:rsidRPr="00556C8A">
        <w:rPr>
          <w:rFonts w:ascii="Arial" w:hAnsi="Arial" w:cs="Arial"/>
          <w:bCs w:val="0"/>
        </w:rPr>
        <w:t xml:space="preserve"> example, you would use the </w:t>
      </w:r>
      <w:r w:rsidR="00575901">
        <w:rPr>
          <w:rFonts w:ascii="Arial" w:hAnsi="Arial" w:cs="Arial"/>
          <w:bCs w:val="0"/>
        </w:rPr>
        <w:t>2019-20</w:t>
      </w:r>
      <w:r w:rsidR="002B150F" w:rsidRPr="00556C8A">
        <w:rPr>
          <w:rFonts w:ascii="Arial" w:hAnsi="Arial" w:cs="Arial"/>
          <w:bCs w:val="0"/>
        </w:rPr>
        <w:t xml:space="preserve"> </w:t>
      </w:r>
      <w:r w:rsidRPr="00556C8A">
        <w:rPr>
          <w:rFonts w:ascii="Arial" w:hAnsi="Arial" w:cs="Arial"/>
          <w:bCs w:val="0"/>
        </w:rPr>
        <w:t xml:space="preserve">software in fiscal year </w:t>
      </w:r>
      <w:r w:rsidR="00575901">
        <w:rPr>
          <w:rFonts w:ascii="Arial" w:hAnsi="Arial" w:cs="Arial"/>
        </w:rPr>
        <w:t>2020-21</w:t>
      </w:r>
      <w:r w:rsidR="009D6F28" w:rsidRPr="00556C8A">
        <w:rPr>
          <w:rFonts w:ascii="Arial" w:hAnsi="Arial" w:cs="Arial"/>
          <w:bCs w:val="0"/>
        </w:rPr>
        <w:t xml:space="preserve"> </w:t>
      </w:r>
      <w:r w:rsidRPr="00556C8A">
        <w:rPr>
          <w:rFonts w:ascii="Arial" w:hAnsi="Arial" w:cs="Arial"/>
          <w:bCs w:val="0"/>
        </w:rPr>
        <w:t xml:space="preserve">to make the </w:t>
      </w:r>
      <w:r w:rsidR="00575901">
        <w:rPr>
          <w:rFonts w:ascii="Arial" w:hAnsi="Arial" w:cs="Arial"/>
          <w:bCs w:val="0"/>
        </w:rPr>
        <w:t>2019-20</w:t>
      </w:r>
      <w:r w:rsidR="003A5F2C" w:rsidRPr="00556C8A">
        <w:rPr>
          <w:rFonts w:ascii="Arial" w:hAnsi="Arial" w:cs="Arial"/>
          <w:bCs w:val="0"/>
        </w:rPr>
        <w:t xml:space="preserve"> </w:t>
      </w:r>
      <w:r w:rsidRPr="00556C8A">
        <w:rPr>
          <w:rFonts w:ascii="Arial" w:hAnsi="Arial" w:cs="Arial"/>
          <w:bCs w:val="0"/>
        </w:rPr>
        <w:t>corrections. Any data that is changed replaces previously saved data.</w:t>
      </w:r>
    </w:p>
    <w:p w14:paraId="08EFEBA8" w14:textId="77777777" w:rsidR="00C5296E" w:rsidRPr="00556C8A" w:rsidRDefault="00541F99" w:rsidP="0097520D">
      <w:pPr>
        <w:pStyle w:val="Heading3"/>
      </w:pPr>
      <w:bookmarkStart w:id="323" w:name="_Toc56685314"/>
      <w:r w:rsidRPr="00556C8A">
        <w:t>Corrected Period Main Menu</w:t>
      </w:r>
      <w:bookmarkEnd w:id="323"/>
    </w:p>
    <w:p w14:paraId="5A77D7E3" w14:textId="42A20CDC" w:rsidR="00F94A7D" w:rsidRDefault="00541F99" w:rsidP="000D727F">
      <w:pPr>
        <w:pStyle w:val="BodyText2"/>
        <w:spacing w:before="0"/>
        <w:ind w:left="0"/>
        <w:rPr>
          <w:rFonts w:ascii="Arial" w:hAnsi="Arial"/>
          <w:bCs w:val="0"/>
        </w:rPr>
      </w:pPr>
      <w:r w:rsidRPr="00556C8A">
        <w:rPr>
          <w:rFonts w:ascii="Arial" w:hAnsi="Arial"/>
          <w:bCs w:val="0"/>
        </w:rPr>
        <w:t xml:space="preserve">When you log in and select a corrected period from the </w:t>
      </w:r>
      <w:r w:rsidRPr="00556C8A">
        <w:rPr>
          <w:rFonts w:ascii="Arial" w:hAnsi="Arial"/>
          <w:b/>
        </w:rPr>
        <w:t>Period</w:t>
      </w:r>
      <w:r w:rsidRPr="00556C8A">
        <w:rPr>
          <w:rFonts w:ascii="Arial" w:hAnsi="Arial"/>
          <w:bCs w:val="0"/>
        </w:rPr>
        <w:t xml:space="preserve"> menu, the </w:t>
      </w:r>
      <w:r w:rsidRPr="00556C8A">
        <w:rPr>
          <w:rFonts w:ascii="Arial" w:hAnsi="Arial"/>
          <w:b/>
        </w:rPr>
        <w:t>Main</w:t>
      </w:r>
      <w:r w:rsidRPr="00556C8A">
        <w:rPr>
          <w:rFonts w:ascii="Arial" w:hAnsi="Arial"/>
          <w:bCs w:val="0"/>
        </w:rPr>
        <w:t xml:space="preserve"> menu displays the CORRECTED columns shown in</w:t>
      </w:r>
      <w:r w:rsidR="006A2533" w:rsidRPr="00556C8A">
        <w:rPr>
          <w:rFonts w:ascii="Arial" w:hAnsi="Arial"/>
          <w:bCs w:val="0"/>
        </w:rPr>
        <w:t xml:space="preserve"> </w:t>
      </w:r>
      <w:r w:rsidR="008505B2">
        <w:rPr>
          <w:rFonts w:ascii="Arial" w:hAnsi="Arial"/>
          <w:bCs w:val="0"/>
        </w:rPr>
        <w:t>Figure 17.</w:t>
      </w:r>
    </w:p>
    <w:p w14:paraId="1037F8F4" w14:textId="40751579" w:rsidR="00541F99" w:rsidRPr="00556C8A" w:rsidRDefault="00F874FA">
      <w:pPr>
        <w:pStyle w:val="Caption"/>
        <w:spacing w:after="0"/>
        <w:ind w:left="0"/>
        <w:rPr>
          <w:rFonts w:cs="Arial"/>
        </w:rPr>
      </w:pPr>
      <w:bookmarkStart w:id="324" w:name="_Ref405469110"/>
      <w:bookmarkStart w:id="325" w:name="_Toc55895285"/>
      <w:bookmarkStart w:id="326" w:name="_Toc382818998"/>
      <w:bookmarkStart w:id="327" w:name="_Ref33854732"/>
      <w:r>
        <w:rPr>
          <w:noProof/>
        </w:rPr>
        <w:drawing>
          <wp:inline distT="0" distB="0" distL="0" distR="0" wp14:anchorId="687CC92B" wp14:editId="6C5ED45F">
            <wp:extent cx="5942613" cy="3342011"/>
            <wp:effectExtent l="0" t="0" r="1270" b="0"/>
            <wp:docPr id="61" name="Picture 6" descr="Picture of the Corrected Period Main Menu Screen. The first two columns next to the entry screen name column are the corrected column and the reason code colu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zblack\AppData\Local\Temp\SNAGHTMLf034968.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980447" cy="3363288"/>
                    </a:xfrm>
                    <a:prstGeom prst="rect">
                      <a:avLst/>
                    </a:prstGeom>
                    <a:noFill/>
                    <a:ln>
                      <a:noFill/>
                    </a:ln>
                  </pic:spPr>
                </pic:pic>
              </a:graphicData>
            </a:graphic>
          </wp:inline>
        </w:drawing>
      </w:r>
      <w:r w:rsidR="006A2533" w:rsidRPr="00556C8A">
        <w:rPr>
          <w:rFonts w:cs="Arial"/>
        </w:rPr>
        <w:t xml:space="preserve">Figure </w:t>
      </w:r>
      <w:r w:rsidR="006A2533" w:rsidRPr="00556C8A">
        <w:rPr>
          <w:rFonts w:cs="Arial"/>
        </w:rPr>
        <w:fldChar w:fldCharType="begin"/>
      </w:r>
      <w:r w:rsidR="006A2533" w:rsidRPr="00556C8A">
        <w:rPr>
          <w:rFonts w:cs="Arial"/>
        </w:rPr>
        <w:instrText xml:space="preserve"> SEQ Figure \* ARABIC </w:instrText>
      </w:r>
      <w:r w:rsidR="006A2533" w:rsidRPr="00556C8A">
        <w:rPr>
          <w:rFonts w:cs="Arial"/>
        </w:rPr>
        <w:fldChar w:fldCharType="separate"/>
      </w:r>
      <w:r w:rsidR="00953F34">
        <w:rPr>
          <w:rFonts w:cs="Arial"/>
          <w:noProof/>
        </w:rPr>
        <w:t>17</w:t>
      </w:r>
      <w:r w:rsidR="006A2533" w:rsidRPr="00556C8A">
        <w:rPr>
          <w:rFonts w:cs="Arial"/>
        </w:rPr>
        <w:fldChar w:fldCharType="end"/>
      </w:r>
      <w:bookmarkEnd w:id="324"/>
      <w:r w:rsidR="006A2533" w:rsidRPr="00556C8A">
        <w:rPr>
          <w:rFonts w:cs="Arial"/>
        </w:rPr>
        <w:t xml:space="preserve">: Main Menu Screen </w:t>
      </w:r>
      <w:r w:rsidR="00213C3C" w:rsidRPr="00556C8A">
        <w:rPr>
          <w:rFonts w:cs="Arial"/>
        </w:rPr>
        <w:t>f</w:t>
      </w:r>
      <w:r w:rsidR="006A2533" w:rsidRPr="00556C8A">
        <w:rPr>
          <w:rFonts w:cs="Arial"/>
        </w:rPr>
        <w:t>or Corrected Periods</w:t>
      </w:r>
      <w:bookmarkEnd w:id="325"/>
      <w:r w:rsidR="006A2533" w:rsidRPr="00556C8A">
        <w:rPr>
          <w:rFonts w:cs="Arial"/>
        </w:rPr>
        <w:t xml:space="preserve"> </w:t>
      </w:r>
      <w:bookmarkEnd w:id="326"/>
      <w:bookmarkEnd w:id="327"/>
    </w:p>
    <w:p w14:paraId="4E566F99" w14:textId="74900EB4" w:rsidR="00541F99" w:rsidRPr="00556C8A" w:rsidRDefault="00541F99" w:rsidP="00E5089F">
      <w:pPr>
        <w:pStyle w:val="BodyText2"/>
        <w:keepNext/>
        <w:ind w:left="0"/>
        <w:rPr>
          <w:rFonts w:ascii="Arial" w:hAnsi="Arial"/>
        </w:rPr>
      </w:pPr>
      <w:r w:rsidRPr="00556C8A">
        <w:rPr>
          <w:rFonts w:ascii="Arial" w:hAnsi="Arial"/>
        </w:rPr>
        <w:lastRenderedPageBreak/>
        <w:t xml:space="preserve">The LEA grid columns in a corrected period’s </w:t>
      </w:r>
      <w:r w:rsidRPr="00556C8A">
        <w:rPr>
          <w:rFonts w:ascii="Arial" w:hAnsi="Arial"/>
          <w:b/>
          <w:bCs w:val="0"/>
        </w:rPr>
        <w:t>Main</w:t>
      </w:r>
      <w:r w:rsidRPr="00556C8A">
        <w:rPr>
          <w:rFonts w:ascii="Arial" w:hAnsi="Arial"/>
        </w:rPr>
        <w:t xml:space="preserve"> menu are described in </w:t>
      </w:r>
      <w:r w:rsidR="006356B8" w:rsidRPr="00556C8A">
        <w:rPr>
          <w:rFonts w:ascii="Arial" w:hAnsi="Arial"/>
        </w:rPr>
        <w:fldChar w:fldCharType="begin"/>
      </w:r>
      <w:r w:rsidR="006356B8" w:rsidRPr="00556C8A">
        <w:rPr>
          <w:rFonts w:ascii="Arial" w:hAnsi="Arial"/>
        </w:rPr>
        <w:instrText xml:space="preserve"> REF _Ref33854823 \h </w:instrText>
      </w:r>
      <w:r w:rsidR="00C5296E" w:rsidRPr="00556C8A">
        <w:rPr>
          <w:rFonts w:ascii="Arial" w:hAnsi="Arial"/>
        </w:rPr>
        <w:instrText xml:space="preserve"> \* MERGEFORMAT </w:instrText>
      </w:r>
      <w:r w:rsidR="006356B8" w:rsidRPr="00556C8A">
        <w:rPr>
          <w:rFonts w:ascii="Arial" w:hAnsi="Arial"/>
        </w:rPr>
      </w:r>
      <w:r w:rsidR="006356B8" w:rsidRPr="00556C8A">
        <w:rPr>
          <w:rFonts w:ascii="Arial" w:hAnsi="Arial"/>
        </w:rPr>
        <w:fldChar w:fldCharType="separate"/>
      </w:r>
      <w:r w:rsidR="00953F34" w:rsidRPr="00354CEA">
        <w:rPr>
          <w:rFonts w:ascii="Arial" w:hAnsi="Arial"/>
        </w:rPr>
        <w:t xml:space="preserve">Table </w:t>
      </w:r>
      <w:r w:rsidR="00953F34" w:rsidRPr="00354CEA">
        <w:rPr>
          <w:rFonts w:ascii="Arial" w:hAnsi="Arial"/>
          <w:noProof/>
        </w:rPr>
        <w:t>17</w:t>
      </w:r>
      <w:r w:rsidR="006356B8" w:rsidRPr="00556C8A">
        <w:rPr>
          <w:rFonts w:ascii="Arial" w:hAnsi="Arial"/>
        </w:rPr>
        <w:fldChar w:fldCharType="end"/>
      </w:r>
      <w:r w:rsidRPr="00556C8A">
        <w:rPr>
          <w:rFonts w:ascii="Arial" w:hAnsi="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17: LEA Grid Columns for Corrected Periods"/>
      </w:tblPr>
      <w:tblGrid>
        <w:gridCol w:w="2425"/>
        <w:gridCol w:w="6925"/>
      </w:tblGrid>
      <w:tr w:rsidR="00541F99" w:rsidRPr="00556C8A" w14:paraId="040FECE9" w14:textId="77777777" w:rsidTr="00FB5359">
        <w:trPr>
          <w:cantSplit/>
          <w:tblHeader/>
        </w:trPr>
        <w:tc>
          <w:tcPr>
            <w:tcW w:w="1297" w:type="pct"/>
            <w:shd w:val="clear" w:color="auto" w:fill="C0C0C0"/>
            <w:vAlign w:val="center"/>
          </w:tcPr>
          <w:p w14:paraId="65041AF2" w14:textId="77777777" w:rsidR="00541F99" w:rsidRPr="00556C8A" w:rsidRDefault="00541F99" w:rsidP="00E5089F">
            <w:pPr>
              <w:pStyle w:val="TableHeading"/>
              <w:keepNext/>
              <w:rPr>
                <w:rFonts w:cs="Arial"/>
              </w:rPr>
            </w:pPr>
            <w:r w:rsidRPr="00556C8A">
              <w:rPr>
                <w:rFonts w:cs="Arial"/>
              </w:rPr>
              <w:t>Column</w:t>
            </w:r>
          </w:p>
        </w:tc>
        <w:tc>
          <w:tcPr>
            <w:tcW w:w="3703" w:type="pct"/>
            <w:shd w:val="clear" w:color="auto" w:fill="C0C0C0"/>
            <w:vAlign w:val="center"/>
          </w:tcPr>
          <w:p w14:paraId="698A9200" w14:textId="77777777" w:rsidR="00541F99" w:rsidRPr="00556C8A" w:rsidRDefault="00541F99" w:rsidP="00E5089F">
            <w:pPr>
              <w:pStyle w:val="TableHeading"/>
              <w:keepNext/>
              <w:rPr>
                <w:rFonts w:cs="Arial"/>
              </w:rPr>
            </w:pPr>
            <w:r w:rsidRPr="00556C8A">
              <w:rPr>
                <w:rFonts w:cs="Arial"/>
              </w:rPr>
              <w:t>Description</w:t>
            </w:r>
          </w:p>
        </w:tc>
      </w:tr>
      <w:tr w:rsidR="00541F99" w:rsidRPr="00556C8A" w14:paraId="41C38F7C" w14:textId="77777777" w:rsidTr="00FB5359">
        <w:trPr>
          <w:cantSplit/>
        </w:trPr>
        <w:tc>
          <w:tcPr>
            <w:tcW w:w="1297" w:type="pct"/>
          </w:tcPr>
          <w:p w14:paraId="72005120"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SELECTED</w:t>
            </w:r>
          </w:p>
        </w:tc>
        <w:tc>
          <w:tcPr>
            <w:tcW w:w="3703" w:type="pct"/>
          </w:tcPr>
          <w:p w14:paraId="11353875"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 xml:space="preserve">Denotes selection status for printing reports and/or exporting to an ASCII file. The default selection is </w:t>
            </w:r>
            <w:r w:rsidRPr="00556C8A">
              <w:rPr>
                <w:rFonts w:ascii="Arial" w:hAnsi="Arial" w:cs="Arial"/>
                <w:b/>
                <w:bCs/>
              </w:rPr>
              <w:t>No</w:t>
            </w:r>
            <w:r w:rsidRPr="00556C8A">
              <w:rPr>
                <w:rFonts w:ascii="Arial" w:hAnsi="Arial" w:cs="Arial"/>
              </w:rPr>
              <w:t xml:space="preserve">. Change the selection to </w:t>
            </w:r>
            <w:r w:rsidRPr="00556C8A">
              <w:rPr>
                <w:rFonts w:ascii="Arial" w:hAnsi="Arial" w:cs="Arial"/>
                <w:b/>
                <w:bCs/>
              </w:rPr>
              <w:t>Yes</w:t>
            </w:r>
            <w:r w:rsidRPr="00556C8A">
              <w:rPr>
                <w:rFonts w:ascii="Arial" w:hAnsi="Arial" w:cs="Arial"/>
              </w:rPr>
              <w:t xml:space="preserve"> by clicking the </w:t>
            </w:r>
            <w:r w:rsidRPr="00556C8A">
              <w:rPr>
                <w:rFonts w:ascii="Arial" w:hAnsi="Arial" w:cs="Arial"/>
                <w:b/>
                <w:bCs/>
              </w:rPr>
              <w:t>SELECTED</w:t>
            </w:r>
            <w:r w:rsidRPr="00556C8A">
              <w:rPr>
                <w:rFonts w:ascii="Arial" w:hAnsi="Arial" w:cs="Arial"/>
              </w:rPr>
              <w:t xml:space="preserve"> cell in the appropriate LEA row.</w:t>
            </w:r>
          </w:p>
        </w:tc>
      </w:tr>
      <w:tr w:rsidR="00541F99" w:rsidRPr="00556C8A" w14:paraId="60996B56" w14:textId="77777777" w:rsidTr="00FB5359">
        <w:trPr>
          <w:cantSplit/>
        </w:trPr>
        <w:tc>
          <w:tcPr>
            <w:tcW w:w="1297" w:type="pct"/>
          </w:tcPr>
          <w:p w14:paraId="06645D9E"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CORRECTED</w:t>
            </w:r>
          </w:p>
        </w:tc>
        <w:tc>
          <w:tcPr>
            <w:tcW w:w="3703" w:type="pct"/>
          </w:tcPr>
          <w:p w14:paraId="53683A82"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 xml:space="preserve">Denotes whether corrections have been made. The default selection is </w:t>
            </w:r>
            <w:r w:rsidRPr="00556C8A">
              <w:rPr>
                <w:rFonts w:ascii="Arial" w:hAnsi="Arial" w:cs="Arial"/>
                <w:b/>
                <w:bCs/>
              </w:rPr>
              <w:t>No</w:t>
            </w:r>
            <w:r w:rsidRPr="00556C8A">
              <w:rPr>
                <w:rFonts w:ascii="Arial" w:hAnsi="Arial" w:cs="Arial"/>
              </w:rPr>
              <w:t>.</w:t>
            </w:r>
          </w:p>
        </w:tc>
      </w:tr>
      <w:tr w:rsidR="00541F99" w:rsidRPr="00556C8A" w14:paraId="0CB262A5" w14:textId="77777777" w:rsidTr="00FB5359">
        <w:trPr>
          <w:cantSplit/>
        </w:trPr>
        <w:tc>
          <w:tcPr>
            <w:tcW w:w="1297" w:type="pct"/>
          </w:tcPr>
          <w:p w14:paraId="78B7A179"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COUNTY ID</w:t>
            </w:r>
          </w:p>
        </w:tc>
        <w:tc>
          <w:tcPr>
            <w:tcW w:w="3703" w:type="pct"/>
          </w:tcPr>
          <w:p w14:paraId="37BA99FD"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The county identification number.</w:t>
            </w:r>
          </w:p>
        </w:tc>
      </w:tr>
      <w:tr w:rsidR="00541F99" w:rsidRPr="00556C8A" w14:paraId="4498521E" w14:textId="77777777" w:rsidTr="00FB5359">
        <w:trPr>
          <w:cantSplit/>
        </w:trPr>
        <w:tc>
          <w:tcPr>
            <w:tcW w:w="1297" w:type="pct"/>
          </w:tcPr>
          <w:p w14:paraId="327EFE5A"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DISTRICT ID</w:t>
            </w:r>
          </w:p>
        </w:tc>
        <w:tc>
          <w:tcPr>
            <w:tcW w:w="3703" w:type="pct"/>
          </w:tcPr>
          <w:p w14:paraId="4CF09531"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The district identification number.</w:t>
            </w:r>
          </w:p>
        </w:tc>
      </w:tr>
      <w:tr w:rsidR="00541F99" w:rsidRPr="00556C8A" w14:paraId="63CCC762" w14:textId="77777777" w:rsidTr="00FB5359">
        <w:trPr>
          <w:cantSplit/>
        </w:trPr>
        <w:tc>
          <w:tcPr>
            <w:tcW w:w="1297" w:type="pct"/>
          </w:tcPr>
          <w:p w14:paraId="22931028"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SCHOOL ID</w:t>
            </w:r>
          </w:p>
        </w:tc>
        <w:tc>
          <w:tcPr>
            <w:tcW w:w="3703" w:type="pct"/>
          </w:tcPr>
          <w:p w14:paraId="7EDF9E67"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The school identification number. N/A for SELPA LEA.</w:t>
            </w:r>
          </w:p>
        </w:tc>
      </w:tr>
      <w:tr w:rsidR="00541F99" w:rsidRPr="00556C8A" w14:paraId="51C18312" w14:textId="77777777" w:rsidTr="00FB5359">
        <w:trPr>
          <w:cantSplit/>
        </w:trPr>
        <w:tc>
          <w:tcPr>
            <w:tcW w:w="1297" w:type="pct"/>
          </w:tcPr>
          <w:p w14:paraId="4209DF15"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COUNTY NAME</w:t>
            </w:r>
          </w:p>
        </w:tc>
        <w:tc>
          <w:tcPr>
            <w:tcW w:w="3703" w:type="pct"/>
          </w:tcPr>
          <w:p w14:paraId="0FBFF25D"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The county name.</w:t>
            </w:r>
          </w:p>
        </w:tc>
      </w:tr>
      <w:tr w:rsidR="00541F99" w:rsidRPr="00556C8A" w14:paraId="76FFBA54" w14:textId="77777777" w:rsidTr="00FB5359">
        <w:trPr>
          <w:cantSplit/>
        </w:trPr>
        <w:tc>
          <w:tcPr>
            <w:tcW w:w="1297" w:type="pct"/>
          </w:tcPr>
          <w:p w14:paraId="07CE269B"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DISTRICT NAME</w:t>
            </w:r>
          </w:p>
        </w:tc>
        <w:tc>
          <w:tcPr>
            <w:tcW w:w="3703" w:type="pct"/>
          </w:tcPr>
          <w:p w14:paraId="0AABAC5A"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The district name.</w:t>
            </w:r>
          </w:p>
        </w:tc>
      </w:tr>
      <w:tr w:rsidR="00541F99" w:rsidRPr="00556C8A" w14:paraId="4F4C0EA7" w14:textId="77777777" w:rsidTr="00FB5359">
        <w:trPr>
          <w:cantSplit/>
        </w:trPr>
        <w:tc>
          <w:tcPr>
            <w:tcW w:w="1297" w:type="pct"/>
          </w:tcPr>
          <w:p w14:paraId="4B9C2D37"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SCHOOL NAME</w:t>
            </w:r>
          </w:p>
        </w:tc>
        <w:tc>
          <w:tcPr>
            <w:tcW w:w="3703" w:type="pct"/>
          </w:tcPr>
          <w:p w14:paraId="417F64D5"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The school name, if any. N/A for SELPA LEA.</w:t>
            </w:r>
          </w:p>
        </w:tc>
      </w:tr>
      <w:tr w:rsidR="00541F99" w:rsidRPr="00556C8A" w14:paraId="6E7D4D1A" w14:textId="77777777" w:rsidTr="00FB5359">
        <w:trPr>
          <w:cantSplit/>
        </w:trPr>
        <w:tc>
          <w:tcPr>
            <w:tcW w:w="1297" w:type="pct"/>
          </w:tcPr>
          <w:p w14:paraId="33DAFD40"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DISTRICT TYPE</w:t>
            </w:r>
          </w:p>
        </w:tc>
        <w:tc>
          <w:tcPr>
            <w:tcW w:w="3703" w:type="pct"/>
          </w:tcPr>
          <w:p w14:paraId="73325F42"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The district type. N/A for SELPA LEA.</w:t>
            </w:r>
          </w:p>
        </w:tc>
      </w:tr>
      <w:tr w:rsidR="00541F99" w:rsidRPr="00556C8A" w14:paraId="1CB272B3" w14:textId="77777777" w:rsidTr="00FB5359">
        <w:trPr>
          <w:cantSplit/>
        </w:trPr>
        <w:tc>
          <w:tcPr>
            <w:tcW w:w="1297" w:type="pct"/>
          </w:tcPr>
          <w:p w14:paraId="5803CE76"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SELPA NAME</w:t>
            </w:r>
          </w:p>
        </w:tc>
        <w:tc>
          <w:tcPr>
            <w:tcW w:w="3703" w:type="pct"/>
          </w:tcPr>
          <w:p w14:paraId="251473FD"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 xml:space="preserve">The </w:t>
            </w:r>
            <w:proofErr w:type="gramStart"/>
            <w:r w:rsidRPr="00556C8A">
              <w:rPr>
                <w:rFonts w:ascii="Arial" w:hAnsi="Arial" w:cs="Arial"/>
              </w:rPr>
              <w:t>SELPA name</w:t>
            </w:r>
            <w:proofErr w:type="gramEnd"/>
            <w:r w:rsidRPr="00556C8A">
              <w:rPr>
                <w:rFonts w:ascii="Arial" w:hAnsi="Arial" w:cs="Arial"/>
              </w:rPr>
              <w:t>. For SELPA LEAs only.</w:t>
            </w:r>
          </w:p>
        </w:tc>
      </w:tr>
      <w:tr w:rsidR="00541F99" w:rsidRPr="00556C8A" w14:paraId="1B9F6044" w14:textId="77777777" w:rsidTr="00FB5359">
        <w:trPr>
          <w:cantSplit/>
        </w:trPr>
        <w:tc>
          <w:tcPr>
            <w:tcW w:w="1297" w:type="pct"/>
          </w:tcPr>
          <w:p w14:paraId="04E702F0"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SELPA COUNTY</w:t>
            </w:r>
          </w:p>
        </w:tc>
        <w:tc>
          <w:tcPr>
            <w:tcW w:w="3703" w:type="pct"/>
          </w:tcPr>
          <w:p w14:paraId="2D6876B9"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The county in which the SELPA resides. For SELPA LEAs only.</w:t>
            </w:r>
          </w:p>
        </w:tc>
      </w:tr>
      <w:tr w:rsidR="00541F99" w:rsidRPr="00556C8A" w14:paraId="4AB9A36A" w14:textId="77777777" w:rsidTr="00FB5359">
        <w:trPr>
          <w:cantSplit/>
        </w:trPr>
        <w:tc>
          <w:tcPr>
            <w:tcW w:w="1297" w:type="pct"/>
          </w:tcPr>
          <w:p w14:paraId="4C3CC800"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SELPA ID</w:t>
            </w:r>
          </w:p>
        </w:tc>
        <w:tc>
          <w:tcPr>
            <w:tcW w:w="3703" w:type="pct"/>
          </w:tcPr>
          <w:p w14:paraId="52D183C9"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The SELPA identification number. For SELPA LEAs only.</w:t>
            </w:r>
          </w:p>
        </w:tc>
      </w:tr>
    </w:tbl>
    <w:p w14:paraId="4EBEFAD7" w14:textId="77777777" w:rsidR="00541F99" w:rsidRPr="00556C8A" w:rsidRDefault="00541F99" w:rsidP="00E5089F">
      <w:pPr>
        <w:pStyle w:val="Caption"/>
        <w:spacing w:after="120"/>
        <w:ind w:left="0"/>
        <w:rPr>
          <w:rFonts w:cs="Arial"/>
        </w:rPr>
      </w:pPr>
      <w:bookmarkStart w:id="328" w:name="_Ref33854823"/>
      <w:bookmarkStart w:id="329" w:name="_Ref33854816"/>
      <w:bookmarkStart w:id="330" w:name="_Toc382819021"/>
      <w:bookmarkStart w:id="331" w:name="_Toc499721085"/>
      <w:r w:rsidRPr="00556C8A">
        <w:rPr>
          <w:rFonts w:cs="Arial"/>
        </w:rPr>
        <w:t xml:space="preserve">Table </w:t>
      </w:r>
      <w:r w:rsidR="00213F44" w:rsidRPr="00556C8A">
        <w:rPr>
          <w:rFonts w:cs="Arial"/>
        </w:rPr>
        <w:fldChar w:fldCharType="begin"/>
      </w:r>
      <w:r w:rsidR="00213F44" w:rsidRPr="00556C8A">
        <w:rPr>
          <w:rFonts w:cs="Arial"/>
        </w:rPr>
        <w:instrText xml:space="preserve"> SEQ Table \* ARABIC </w:instrText>
      </w:r>
      <w:r w:rsidR="00213F44" w:rsidRPr="00556C8A">
        <w:rPr>
          <w:rFonts w:cs="Arial"/>
        </w:rPr>
        <w:fldChar w:fldCharType="separate"/>
      </w:r>
      <w:r w:rsidR="00953F34">
        <w:rPr>
          <w:rFonts w:cs="Arial"/>
          <w:noProof/>
        </w:rPr>
        <w:t>17</w:t>
      </w:r>
      <w:r w:rsidR="00213F44" w:rsidRPr="00556C8A">
        <w:rPr>
          <w:rFonts w:cs="Arial"/>
        </w:rPr>
        <w:fldChar w:fldCharType="end"/>
      </w:r>
      <w:bookmarkEnd w:id="328"/>
      <w:r w:rsidRPr="00556C8A">
        <w:rPr>
          <w:rFonts w:cs="Arial"/>
        </w:rPr>
        <w:t xml:space="preserve">: LEA Grid Columns </w:t>
      </w:r>
      <w:r w:rsidR="003142EB" w:rsidRPr="00556C8A">
        <w:rPr>
          <w:rFonts w:cs="Arial"/>
        </w:rPr>
        <w:t>f</w:t>
      </w:r>
      <w:r w:rsidRPr="00556C8A">
        <w:rPr>
          <w:rFonts w:cs="Arial"/>
        </w:rPr>
        <w:t>or Corrected Periods</w:t>
      </w:r>
      <w:bookmarkEnd w:id="329"/>
      <w:bookmarkEnd w:id="330"/>
      <w:bookmarkEnd w:id="331"/>
    </w:p>
    <w:p w14:paraId="0FA9E213" w14:textId="39F041E1" w:rsidR="00541F99" w:rsidRPr="00556C8A" w:rsidRDefault="00541F99" w:rsidP="00E5089F">
      <w:pPr>
        <w:pStyle w:val="BodyText2"/>
        <w:keepNext/>
        <w:ind w:left="0"/>
        <w:rPr>
          <w:rFonts w:ascii="Arial" w:hAnsi="Arial"/>
        </w:rPr>
      </w:pPr>
      <w:r w:rsidRPr="00556C8A">
        <w:rPr>
          <w:rFonts w:ascii="Arial" w:hAnsi="Arial"/>
        </w:rPr>
        <w:lastRenderedPageBreak/>
        <w:t xml:space="preserve">The Entry Screens grid columns for corrected periods are described in </w:t>
      </w:r>
      <w:r w:rsidR="006356B8" w:rsidRPr="00556C8A">
        <w:rPr>
          <w:rFonts w:ascii="Arial" w:hAnsi="Arial"/>
        </w:rPr>
        <w:fldChar w:fldCharType="begin"/>
      </w:r>
      <w:r w:rsidR="006356B8" w:rsidRPr="00556C8A">
        <w:rPr>
          <w:rFonts w:ascii="Arial" w:hAnsi="Arial"/>
        </w:rPr>
        <w:instrText xml:space="preserve"> REF _Ref43084125 \h </w:instrText>
      </w:r>
      <w:r w:rsidR="00C5296E" w:rsidRPr="00556C8A">
        <w:rPr>
          <w:rFonts w:ascii="Arial" w:hAnsi="Arial"/>
        </w:rPr>
        <w:instrText xml:space="preserve"> \* MERGEFORMAT </w:instrText>
      </w:r>
      <w:r w:rsidR="006356B8" w:rsidRPr="00556C8A">
        <w:rPr>
          <w:rFonts w:ascii="Arial" w:hAnsi="Arial"/>
        </w:rPr>
      </w:r>
      <w:r w:rsidR="006356B8" w:rsidRPr="00556C8A">
        <w:rPr>
          <w:rFonts w:ascii="Arial" w:hAnsi="Arial"/>
        </w:rPr>
        <w:fldChar w:fldCharType="separate"/>
      </w:r>
      <w:r w:rsidR="00953F34" w:rsidRPr="00354CEA">
        <w:rPr>
          <w:rFonts w:ascii="Arial" w:hAnsi="Arial"/>
        </w:rPr>
        <w:t xml:space="preserve">Table </w:t>
      </w:r>
      <w:r w:rsidR="00953F34" w:rsidRPr="00354CEA">
        <w:rPr>
          <w:rFonts w:ascii="Arial" w:hAnsi="Arial"/>
          <w:noProof/>
        </w:rPr>
        <w:t>18</w:t>
      </w:r>
      <w:r w:rsidR="006356B8" w:rsidRPr="00556C8A">
        <w:rPr>
          <w:rFonts w:ascii="Arial" w:hAnsi="Arial"/>
        </w:rPr>
        <w:fldChar w:fldCharType="end"/>
      </w:r>
      <w:r w:rsidRPr="00556C8A">
        <w:rPr>
          <w:rFonts w:ascii="Arial" w:hAnsi="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Table 18: Entry Screen Grid Columns for Corrected Periods"/>
      </w:tblPr>
      <w:tblGrid>
        <w:gridCol w:w="3188"/>
        <w:gridCol w:w="6162"/>
      </w:tblGrid>
      <w:tr w:rsidR="00541F99" w:rsidRPr="00556C8A" w14:paraId="4495EA43" w14:textId="77777777" w:rsidTr="00E5089F">
        <w:trPr>
          <w:cantSplit/>
          <w:tblHeader/>
        </w:trPr>
        <w:tc>
          <w:tcPr>
            <w:tcW w:w="1705" w:type="pct"/>
            <w:shd w:val="clear" w:color="auto" w:fill="C0C0C0"/>
            <w:vAlign w:val="center"/>
          </w:tcPr>
          <w:p w14:paraId="0352AFD3" w14:textId="77777777" w:rsidR="00541F99" w:rsidRPr="00556C8A" w:rsidRDefault="00541F99" w:rsidP="004033B4">
            <w:pPr>
              <w:pStyle w:val="TableHeading"/>
              <w:keepNext/>
              <w:rPr>
                <w:rFonts w:cs="Arial"/>
              </w:rPr>
            </w:pPr>
            <w:r w:rsidRPr="00556C8A">
              <w:rPr>
                <w:rFonts w:cs="Arial"/>
              </w:rPr>
              <w:t>Column</w:t>
            </w:r>
          </w:p>
        </w:tc>
        <w:tc>
          <w:tcPr>
            <w:tcW w:w="3295" w:type="pct"/>
            <w:shd w:val="clear" w:color="auto" w:fill="C0C0C0"/>
            <w:vAlign w:val="center"/>
          </w:tcPr>
          <w:p w14:paraId="162FD89E" w14:textId="77777777" w:rsidR="00541F99" w:rsidRPr="00556C8A" w:rsidRDefault="00541F99" w:rsidP="004033B4">
            <w:pPr>
              <w:pStyle w:val="TableHeading"/>
              <w:keepNext/>
              <w:rPr>
                <w:rFonts w:cs="Arial"/>
              </w:rPr>
            </w:pPr>
            <w:r w:rsidRPr="00556C8A">
              <w:rPr>
                <w:rFonts w:cs="Arial"/>
              </w:rPr>
              <w:t>Description</w:t>
            </w:r>
          </w:p>
        </w:tc>
      </w:tr>
      <w:tr w:rsidR="00541F99" w:rsidRPr="00556C8A" w14:paraId="3AC32374" w14:textId="77777777" w:rsidTr="000D727F">
        <w:trPr>
          <w:cantSplit/>
          <w:trHeight w:val="1079"/>
        </w:trPr>
        <w:tc>
          <w:tcPr>
            <w:tcW w:w="1705" w:type="pct"/>
          </w:tcPr>
          <w:p w14:paraId="4648D40C"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SELECTED</w:t>
            </w:r>
          </w:p>
        </w:tc>
        <w:tc>
          <w:tcPr>
            <w:tcW w:w="3295" w:type="pct"/>
          </w:tcPr>
          <w:p w14:paraId="72FBA3AD"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 xml:space="preserve">Denotes selection status for printing reports and/or exporting to an ASCII file. The default selection is </w:t>
            </w:r>
            <w:r w:rsidRPr="00556C8A">
              <w:rPr>
                <w:rFonts w:ascii="Arial" w:hAnsi="Arial" w:cs="Arial"/>
                <w:b/>
                <w:bCs/>
              </w:rPr>
              <w:t>No</w:t>
            </w:r>
            <w:r w:rsidRPr="00556C8A">
              <w:rPr>
                <w:rFonts w:ascii="Arial" w:hAnsi="Arial" w:cs="Arial"/>
              </w:rPr>
              <w:t xml:space="preserve">. Change the selection to </w:t>
            </w:r>
            <w:r w:rsidRPr="00556C8A">
              <w:rPr>
                <w:rFonts w:ascii="Arial" w:hAnsi="Arial" w:cs="Arial"/>
                <w:b/>
                <w:bCs/>
              </w:rPr>
              <w:t>Yes</w:t>
            </w:r>
            <w:r w:rsidRPr="00556C8A">
              <w:rPr>
                <w:rFonts w:ascii="Arial" w:hAnsi="Arial" w:cs="Arial"/>
              </w:rPr>
              <w:t xml:space="preserve"> by clicking the </w:t>
            </w:r>
            <w:r w:rsidRPr="00556C8A">
              <w:rPr>
                <w:rFonts w:ascii="Arial" w:hAnsi="Arial" w:cs="Arial"/>
                <w:b/>
                <w:bCs/>
              </w:rPr>
              <w:t>SELECTED</w:t>
            </w:r>
            <w:r w:rsidRPr="00556C8A">
              <w:rPr>
                <w:rFonts w:ascii="Arial" w:hAnsi="Arial" w:cs="Arial"/>
              </w:rPr>
              <w:t xml:space="preserve"> cell in the appropriate entry screen row.</w:t>
            </w:r>
          </w:p>
        </w:tc>
      </w:tr>
      <w:tr w:rsidR="00541F99" w:rsidRPr="00556C8A" w14:paraId="16C20046" w14:textId="77777777" w:rsidTr="00E5089F">
        <w:trPr>
          <w:cantSplit/>
        </w:trPr>
        <w:tc>
          <w:tcPr>
            <w:tcW w:w="1705" w:type="pct"/>
          </w:tcPr>
          <w:p w14:paraId="6B33D980"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ENTRY SCREEN NAME</w:t>
            </w:r>
          </w:p>
        </w:tc>
        <w:tc>
          <w:tcPr>
            <w:tcW w:w="3295" w:type="pct"/>
          </w:tcPr>
          <w:p w14:paraId="3F2C04D4"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The entry screen name.</w:t>
            </w:r>
          </w:p>
        </w:tc>
      </w:tr>
      <w:tr w:rsidR="00541F99" w:rsidRPr="00556C8A" w14:paraId="0345FF98" w14:textId="77777777" w:rsidTr="00E5089F">
        <w:trPr>
          <w:cantSplit/>
        </w:trPr>
        <w:tc>
          <w:tcPr>
            <w:tcW w:w="1705" w:type="pct"/>
          </w:tcPr>
          <w:p w14:paraId="2B914D4E"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CORRECTED</w:t>
            </w:r>
          </w:p>
        </w:tc>
        <w:tc>
          <w:tcPr>
            <w:tcW w:w="3295" w:type="pct"/>
          </w:tcPr>
          <w:p w14:paraId="004F74F1"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 xml:space="preserve">Denotes whether corrections have been made to the data in the entry screen. The default selection is </w:t>
            </w:r>
            <w:r w:rsidRPr="00556C8A">
              <w:rPr>
                <w:rFonts w:ascii="Arial" w:hAnsi="Arial" w:cs="Arial"/>
                <w:b/>
                <w:bCs/>
              </w:rPr>
              <w:t>No</w:t>
            </w:r>
            <w:r w:rsidRPr="00556C8A">
              <w:rPr>
                <w:rFonts w:ascii="Arial" w:hAnsi="Arial" w:cs="Arial"/>
              </w:rPr>
              <w:t>.</w:t>
            </w:r>
          </w:p>
        </w:tc>
      </w:tr>
      <w:tr w:rsidR="00541F99" w:rsidRPr="00556C8A" w14:paraId="29ED1D85" w14:textId="77777777" w:rsidTr="00E5089F">
        <w:trPr>
          <w:cantSplit/>
        </w:trPr>
        <w:tc>
          <w:tcPr>
            <w:tcW w:w="1705" w:type="pct"/>
          </w:tcPr>
          <w:p w14:paraId="2F6B2CFC"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REASON CODE</w:t>
            </w:r>
          </w:p>
        </w:tc>
        <w:tc>
          <w:tcPr>
            <w:tcW w:w="3295" w:type="pct"/>
          </w:tcPr>
          <w:p w14:paraId="3DA97B54"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The reason code for the correction.</w:t>
            </w:r>
          </w:p>
        </w:tc>
      </w:tr>
      <w:tr w:rsidR="00541F99" w:rsidRPr="00556C8A" w14:paraId="2AA4785B" w14:textId="77777777" w:rsidTr="00E5089F">
        <w:trPr>
          <w:cantSplit/>
        </w:trPr>
        <w:tc>
          <w:tcPr>
            <w:tcW w:w="1705" w:type="pct"/>
          </w:tcPr>
          <w:p w14:paraId="08924AF1"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CERTIFICATE NUMBER</w:t>
            </w:r>
          </w:p>
        </w:tc>
        <w:tc>
          <w:tcPr>
            <w:tcW w:w="3295" w:type="pct"/>
          </w:tcPr>
          <w:p w14:paraId="6F51A7EF"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A unique number that is generated after data is entered and saved.</w:t>
            </w:r>
          </w:p>
        </w:tc>
      </w:tr>
      <w:tr w:rsidR="00541F99" w:rsidRPr="00556C8A" w14:paraId="74FF9995" w14:textId="77777777" w:rsidTr="00E5089F">
        <w:trPr>
          <w:cantSplit/>
        </w:trPr>
        <w:tc>
          <w:tcPr>
            <w:tcW w:w="1705" w:type="pct"/>
          </w:tcPr>
          <w:p w14:paraId="02AA10B5"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NUM RECORD</w:t>
            </w:r>
          </w:p>
        </w:tc>
        <w:tc>
          <w:tcPr>
            <w:tcW w:w="3295" w:type="pct"/>
          </w:tcPr>
          <w:p w14:paraId="514F9478"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Number of records in the entry screen.</w:t>
            </w:r>
          </w:p>
        </w:tc>
      </w:tr>
      <w:tr w:rsidR="00541F99" w:rsidRPr="00556C8A" w14:paraId="3E936F7A" w14:textId="77777777" w:rsidTr="00E5089F">
        <w:trPr>
          <w:cantSplit/>
        </w:trPr>
        <w:tc>
          <w:tcPr>
            <w:tcW w:w="1705" w:type="pct"/>
          </w:tcPr>
          <w:p w14:paraId="0CB3DFBE"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NUM ERROR</w:t>
            </w:r>
          </w:p>
        </w:tc>
        <w:tc>
          <w:tcPr>
            <w:tcW w:w="3295" w:type="pct"/>
          </w:tcPr>
          <w:p w14:paraId="6B9B442D"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Number of errors in the entry screen.</w:t>
            </w:r>
          </w:p>
        </w:tc>
      </w:tr>
      <w:tr w:rsidR="00541F99" w:rsidRPr="00556C8A" w14:paraId="1C179BD3" w14:textId="77777777" w:rsidTr="00E5089F">
        <w:trPr>
          <w:cantSplit/>
        </w:trPr>
        <w:tc>
          <w:tcPr>
            <w:tcW w:w="1705" w:type="pct"/>
          </w:tcPr>
          <w:p w14:paraId="39288259"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NUM WARNING</w:t>
            </w:r>
          </w:p>
        </w:tc>
        <w:tc>
          <w:tcPr>
            <w:tcW w:w="3295" w:type="pct"/>
          </w:tcPr>
          <w:p w14:paraId="621D60CE"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Number of warnings in the entry screen.</w:t>
            </w:r>
          </w:p>
        </w:tc>
      </w:tr>
      <w:tr w:rsidR="00541F99" w:rsidRPr="00556C8A" w14:paraId="4F06877F" w14:textId="77777777" w:rsidTr="00E5089F">
        <w:trPr>
          <w:cantSplit/>
        </w:trPr>
        <w:tc>
          <w:tcPr>
            <w:tcW w:w="1705" w:type="pct"/>
          </w:tcPr>
          <w:p w14:paraId="50C1B116"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LAST MODIFIED DATE</w:t>
            </w:r>
          </w:p>
        </w:tc>
        <w:tc>
          <w:tcPr>
            <w:tcW w:w="3295" w:type="pct"/>
          </w:tcPr>
          <w:p w14:paraId="31B3851D"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The date and time the entry screen was last modified and saved.</w:t>
            </w:r>
          </w:p>
        </w:tc>
      </w:tr>
      <w:tr w:rsidR="00541F99" w:rsidRPr="00556C8A" w14:paraId="757607A0" w14:textId="77777777" w:rsidTr="00E5089F">
        <w:trPr>
          <w:cantSplit/>
        </w:trPr>
        <w:tc>
          <w:tcPr>
            <w:tcW w:w="1705" w:type="pct"/>
          </w:tcPr>
          <w:p w14:paraId="4888E46F"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LAST EDIT CHECK DATE</w:t>
            </w:r>
          </w:p>
        </w:tc>
        <w:tc>
          <w:tcPr>
            <w:tcW w:w="3295" w:type="pct"/>
          </w:tcPr>
          <w:p w14:paraId="46B0533C"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 xml:space="preserve">The date and time the entry screen data was last saved and checked for errors. </w:t>
            </w:r>
            <w:r w:rsidRPr="00556C8A">
              <w:rPr>
                <w:rFonts w:ascii="Arial" w:hAnsi="Arial" w:cs="Arial"/>
                <w:b/>
                <w:bCs/>
              </w:rPr>
              <w:t>Note</w:t>
            </w:r>
            <w:r w:rsidRPr="00556C8A">
              <w:rPr>
                <w:rFonts w:ascii="Arial" w:hAnsi="Arial" w:cs="Arial"/>
              </w:rPr>
              <w:t>: Not all entry screens have the Check/Save option enabled.</w:t>
            </w:r>
          </w:p>
        </w:tc>
      </w:tr>
      <w:tr w:rsidR="00541F99" w:rsidRPr="00556C8A" w14:paraId="608EE4DB" w14:textId="77777777" w:rsidTr="00E5089F">
        <w:trPr>
          <w:cantSplit/>
        </w:trPr>
        <w:tc>
          <w:tcPr>
            <w:tcW w:w="1705" w:type="pct"/>
          </w:tcPr>
          <w:p w14:paraId="4C0F755E"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LAST EXPORT DATE</w:t>
            </w:r>
          </w:p>
        </w:tc>
        <w:tc>
          <w:tcPr>
            <w:tcW w:w="3295" w:type="pct"/>
          </w:tcPr>
          <w:p w14:paraId="081674E3"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The date and time the entry screen data was last exported to a certified data file.</w:t>
            </w:r>
          </w:p>
        </w:tc>
      </w:tr>
      <w:tr w:rsidR="00541F99" w:rsidRPr="00556C8A" w14:paraId="70E8176F" w14:textId="77777777" w:rsidTr="00E5089F">
        <w:trPr>
          <w:cantSplit/>
        </w:trPr>
        <w:tc>
          <w:tcPr>
            <w:tcW w:w="1705" w:type="pct"/>
          </w:tcPr>
          <w:p w14:paraId="64EE8ED5"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LAST IMPORT DATE</w:t>
            </w:r>
          </w:p>
        </w:tc>
        <w:tc>
          <w:tcPr>
            <w:tcW w:w="3295" w:type="pct"/>
          </w:tcPr>
          <w:p w14:paraId="2EEA6316" w14:textId="77777777" w:rsidR="00541F99" w:rsidRPr="00556C8A" w:rsidRDefault="00541F99" w:rsidP="00A407E1">
            <w:pPr>
              <w:pStyle w:val="TableText"/>
              <w:keepNext/>
              <w:spacing w:before="60" w:after="60"/>
              <w:ind w:left="0"/>
              <w:rPr>
                <w:rFonts w:ascii="Arial" w:hAnsi="Arial" w:cs="Arial"/>
              </w:rPr>
            </w:pPr>
            <w:r w:rsidRPr="00556C8A">
              <w:rPr>
                <w:rFonts w:ascii="Arial" w:hAnsi="Arial" w:cs="Arial"/>
              </w:rPr>
              <w:t>The date and time that certified data was last imported into the entry screen.</w:t>
            </w:r>
          </w:p>
        </w:tc>
      </w:tr>
    </w:tbl>
    <w:p w14:paraId="12D7F25E" w14:textId="77777777" w:rsidR="00C5296E" w:rsidRPr="00DA157D" w:rsidRDefault="00541F99" w:rsidP="00E5089F">
      <w:pPr>
        <w:pStyle w:val="Caption"/>
        <w:spacing w:after="120"/>
        <w:ind w:left="0"/>
        <w:rPr>
          <w:rFonts w:cs="Arial"/>
        </w:rPr>
      </w:pPr>
      <w:bookmarkStart w:id="332" w:name="_Ref43084125"/>
      <w:bookmarkStart w:id="333" w:name="_Toc382819022"/>
      <w:bookmarkStart w:id="334" w:name="_Toc499721086"/>
      <w:r w:rsidRPr="000D727F">
        <w:rPr>
          <w:rFonts w:cs="Arial"/>
          <w:iCs w:val="0"/>
        </w:rPr>
        <w:t xml:space="preserve">Table </w:t>
      </w:r>
      <w:r w:rsidR="00213F44" w:rsidRPr="000D727F">
        <w:rPr>
          <w:rFonts w:cs="Arial"/>
          <w:iCs w:val="0"/>
        </w:rPr>
        <w:fldChar w:fldCharType="begin"/>
      </w:r>
      <w:r w:rsidR="00213F44" w:rsidRPr="000D727F">
        <w:rPr>
          <w:rFonts w:cs="Arial"/>
          <w:iCs w:val="0"/>
        </w:rPr>
        <w:instrText xml:space="preserve"> SEQ Table \* ARABIC </w:instrText>
      </w:r>
      <w:r w:rsidR="00213F44" w:rsidRPr="000D727F">
        <w:rPr>
          <w:rFonts w:cs="Arial"/>
          <w:iCs w:val="0"/>
        </w:rPr>
        <w:fldChar w:fldCharType="separate"/>
      </w:r>
      <w:r w:rsidR="00953F34" w:rsidRPr="000D727F">
        <w:rPr>
          <w:rFonts w:cs="Arial"/>
          <w:iCs w:val="0"/>
          <w:noProof/>
        </w:rPr>
        <w:t>18</w:t>
      </w:r>
      <w:r w:rsidR="00213F44" w:rsidRPr="000D727F">
        <w:rPr>
          <w:rFonts w:cs="Arial"/>
          <w:iCs w:val="0"/>
        </w:rPr>
        <w:fldChar w:fldCharType="end"/>
      </w:r>
      <w:bookmarkEnd w:id="332"/>
      <w:r w:rsidRPr="000D727F">
        <w:rPr>
          <w:rFonts w:cs="Arial"/>
          <w:iCs w:val="0"/>
        </w:rPr>
        <w:t xml:space="preserve">: Entry Screen Grid Columns </w:t>
      </w:r>
      <w:r w:rsidR="00213C3C" w:rsidRPr="000D727F">
        <w:rPr>
          <w:rFonts w:cs="Arial"/>
          <w:iCs w:val="0"/>
        </w:rPr>
        <w:t>f</w:t>
      </w:r>
      <w:r w:rsidRPr="000D727F">
        <w:rPr>
          <w:rFonts w:cs="Arial"/>
          <w:iCs w:val="0"/>
        </w:rPr>
        <w:t>or Corrected Periods</w:t>
      </w:r>
      <w:bookmarkEnd w:id="333"/>
      <w:bookmarkEnd w:id="334"/>
    </w:p>
    <w:p w14:paraId="0179A923" w14:textId="77777777" w:rsidR="00C5296E" w:rsidRPr="00556C8A" w:rsidRDefault="00541F99" w:rsidP="0097520D">
      <w:pPr>
        <w:pStyle w:val="Heading3"/>
      </w:pPr>
      <w:bookmarkStart w:id="335" w:name="_Toc56685315"/>
      <w:r w:rsidRPr="00556C8A">
        <w:t>Correcting Data</w:t>
      </w:r>
      <w:bookmarkEnd w:id="335"/>
    </w:p>
    <w:p w14:paraId="335A64E7" w14:textId="77777777" w:rsidR="00C5296E" w:rsidRPr="00556C8A" w:rsidRDefault="00541F99" w:rsidP="00C5296E">
      <w:pPr>
        <w:pStyle w:val="BodyText2"/>
        <w:ind w:left="0"/>
        <w:rPr>
          <w:rFonts w:ascii="Arial" w:hAnsi="Arial"/>
        </w:rPr>
      </w:pPr>
      <w:r w:rsidRPr="00556C8A">
        <w:rPr>
          <w:rFonts w:ascii="Arial" w:hAnsi="Arial"/>
          <w:bCs w:val="0"/>
        </w:rPr>
        <w:t>To</w:t>
      </w:r>
      <w:r w:rsidR="007F036D" w:rsidRPr="00556C8A">
        <w:rPr>
          <w:rFonts w:ascii="Arial" w:hAnsi="Arial"/>
          <w:bCs w:val="0"/>
        </w:rPr>
        <w:t xml:space="preserve"> enter</w:t>
      </w:r>
      <w:r w:rsidRPr="00556C8A">
        <w:rPr>
          <w:rFonts w:ascii="Arial" w:hAnsi="Arial"/>
          <w:bCs w:val="0"/>
        </w:rPr>
        <w:t xml:space="preserve"> correct</w:t>
      </w:r>
      <w:r w:rsidR="007F036D" w:rsidRPr="00556C8A">
        <w:rPr>
          <w:rFonts w:ascii="Arial" w:hAnsi="Arial"/>
          <w:bCs w:val="0"/>
        </w:rPr>
        <w:t>ed</w:t>
      </w:r>
      <w:r w:rsidRPr="00556C8A">
        <w:rPr>
          <w:rFonts w:ascii="Arial" w:hAnsi="Arial"/>
          <w:bCs w:val="0"/>
        </w:rPr>
        <w:t xml:space="preserve"> data:</w:t>
      </w:r>
    </w:p>
    <w:p w14:paraId="2DDDCCCF" w14:textId="77777777" w:rsidR="00C5296E" w:rsidRPr="00556C8A" w:rsidRDefault="00541F99" w:rsidP="00C5296E">
      <w:pPr>
        <w:pStyle w:val="NumberedList"/>
        <w:numPr>
          <w:ilvl w:val="0"/>
          <w:numId w:val="14"/>
        </w:numPr>
        <w:tabs>
          <w:tab w:val="clear" w:pos="2894"/>
          <w:tab w:val="left" w:pos="720"/>
        </w:tabs>
        <w:spacing w:before="120" w:after="120"/>
        <w:ind w:left="720"/>
        <w:rPr>
          <w:rFonts w:ascii="Arial" w:hAnsi="Arial" w:cs="Arial"/>
        </w:rPr>
      </w:pPr>
      <w:r w:rsidRPr="00556C8A">
        <w:rPr>
          <w:rFonts w:ascii="Arial" w:hAnsi="Arial" w:cs="Arial"/>
          <w:bCs w:val="0"/>
        </w:rPr>
        <w:t xml:space="preserve">Select </w:t>
      </w:r>
      <w:r w:rsidRPr="00556C8A">
        <w:rPr>
          <w:rFonts w:ascii="Arial" w:hAnsi="Arial" w:cs="Arial"/>
          <w:b/>
        </w:rPr>
        <w:t>Corrected</w:t>
      </w:r>
      <w:r w:rsidRPr="00556C8A">
        <w:rPr>
          <w:rFonts w:ascii="Arial" w:hAnsi="Arial" w:cs="Arial"/>
          <w:bCs w:val="0"/>
        </w:rPr>
        <w:t xml:space="preserve"> from the </w:t>
      </w:r>
      <w:r w:rsidRPr="00556C8A">
        <w:rPr>
          <w:rFonts w:ascii="Arial" w:hAnsi="Arial" w:cs="Arial"/>
          <w:b/>
        </w:rPr>
        <w:t>Period</w:t>
      </w:r>
      <w:r w:rsidRPr="00556C8A">
        <w:rPr>
          <w:rFonts w:ascii="Arial" w:hAnsi="Arial" w:cs="Arial"/>
          <w:bCs w:val="0"/>
        </w:rPr>
        <w:t xml:space="preserve"> menu.</w:t>
      </w:r>
    </w:p>
    <w:p w14:paraId="3106ECD7" w14:textId="77777777" w:rsidR="00C5296E" w:rsidRPr="00556C8A" w:rsidRDefault="00541F99" w:rsidP="00C5296E">
      <w:pPr>
        <w:pStyle w:val="NumberedList"/>
        <w:numPr>
          <w:ilvl w:val="0"/>
          <w:numId w:val="14"/>
        </w:numPr>
        <w:tabs>
          <w:tab w:val="clear" w:pos="2894"/>
          <w:tab w:val="left" w:pos="720"/>
        </w:tabs>
        <w:spacing w:before="120" w:after="120"/>
        <w:ind w:left="720"/>
        <w:rPr>
          <w:rFonts w:ascii="Arial" w:hAnsi="Arial" w:cs="Arial"/>
          <w:szCs w:val="32"/>
        </w:rPr>
      </w:pPr>
      <w:r w:rsidRPr="00556C8A">
        <w:rPr>
          <w:rFonts w:ascii="Arial" w:hAnsi="Arial" w:cs="Arial"/>
          <w:bCs w:val="0"/>
        </w:rPr>
        <w:t>Select the period (</w:t>
      </w:r>
      <w:r w:rsidRPr="00556C8A">
        <w:rPr>
          <w:rFonts w:ascii="Arial" w:hAnsi="Arial" w:cs="Arial"/>
          <w:b/>
          <w:bCs w:val="0"/>
        </w:rPr>
        <w:t>P-2</w:t>
      </w:r>
      <w:r w:rsidRPr="00556C8A">
        <w:rPr>
          <w:rFonts w:ascii="Arial" w:hAnsi="Arial" w:cs="Arial"/>
          <w:bCs w:val="0"/>
        </w:rPr>
        <w:t xml:space="preserve"> or </w:t>
      </w:r>
      <w:r w:rsidRPr="00556C8A">
        <w:rPr>
          <w:rFonts w:ascii="Arial" w:hAnsi="Arial" w:cs="Arial"/>
          <w:b/>
          <w:bCs w:val="0"/>
        </w:rPr>
        <w:t>Annual</w:t>
      </w:r>
      <w:r w:rsidRPr="00556C8A">
        <w:rPr>
          <w:rFonts w:ascii="Arial" w:hAnsi="Arial" w:cs="Arial"/>
          <w:bCs w:val="0"/>
        </w:rPr>
        <w:t xml:space="preserve">) you want to correct from the </w:t>
      </w:r>
      <w:r w:rsidRPr="00556C8A">
        <w:rPr>
          <w:rFonts w:ascii="Arial" w:hAnsi="Arial" w:cs="Arial"/>
          <w:b/>
        </w:rPr>
        <w:t>Corrected</w:t>
      </w:r>
      <w:r w:rsidRPr="00556C8A">
        <w:rPr>
          <w:rFonts w:ascii="Arial" w:hAnsi="Arial" w:cs="Arial"/>
          <w:bCs w:val="0"/>
        </w:rPr>
        <w:t xml:space="preserve"> submenu. </w:t>
      </w:r>
    </w:p>
    <w:p w14:paraId="71B8C8CF" w14:textId="77777777" w:rsidR="00C5296E" w:rsidRPr="00556C8A" w:rsidRDefault="00541F99" w:rsidP="00C5296E">
      <w:pPr>
        <w:pStyle w:val="NumberedList"/>
        <w:numPr>
          <w:ilvl w:val="0"/>
          <w:numId w:val="14"/>
        </w:numPr>
        <w:tabs>
          <w:tab w:val="clear" w:pos="2894"/>
          <w:tab w:val="left" w:pos="720"/>
        </w:tabs>
        <w:spacing w:before="120" w:after="120"/>
        <w:ind w:left="720"/>
        <w:rPr>
          <w:rFonts w:ascii="Arial" w:hAnsi="Arial" w:cs="Arial"/>
        </w:rPr>
      </w:pPr>
      <w:r w:rsidRPr="00556C8A">
        <w:rPr>
          <w:rFonts w:ascii="Arial" w:hAnsi="Arial" w:cs="Arial"/>
          <w:bCs w:val="0"/>
        </w:rPr>
        <w:t>Select the LEA in the top grid to activate the Entry Screens grid.</w:t>
      </w:r>
    </w:p>
    <w:p w14:paraId="58FCA772" w14:textId="77777777" w:rsidR="00C5296E" w:rsidRPr="00556C8A" w:rsidRDefault="00541F99" w:rsidP="00C5296E">
      <w:pPr>
        <w:pStyle w:val="NumberedList"/>
        <w:numPr>
          <w:ilvl w:val="0"/>
          <w:numId w:val="14"/>
        </w:numPr>
        <w:tabs>
          <w:tab w:val="clear" w:pos="2894"/>
          <w:tab w:val="left" w:pos="720"/>
        </w:tabs>
        <w:spacing w:before="120" w:after="120"/>
        <w:ind w:left="720"/>
        <w:rPr>
          <w:rFonts w:ascii="Arial" w:hAnsi="Arial" w:cs="Arial"/>
        </w:rPr>
      </w:pPr>
      <w:r w:rsidRPr="00556C8A">
        <w:rPr>
          <w:rFonts w:ascii="Arial" w:hAnsi="Arial" w:cs="Arial"/>
          <w:bCs w:val="0"/>
        </w:rPr>
        <w:t>Open the entry screen to correct and make any necessary changes to the data.</w:t>
      </w:r>
    </w:p>
    <w:p w14:paraId="6FB09468" w14:textId="77777777" w:rsidR="00C5296E" w:rsidRPr="00556C8A" w:rsidRDefault="00541F99" w:rsidP="00C5296E">
      <w:pPr>
        <w:pStyle w:val="BlockText"/>
        <w:ind w:left="720" w:firstLine="0"/>
        <w:rPr>
          <w:rFonts w:ascii="Arial" w:hAnsi="Arial" w:cs="Arial"/>
        </w:rPr>
      </w:pPr>
      <w:r w:rsidRPr="00556C8A">
        <w:rPr>
          <w:rFonts w:ascii="Arial" w:hAnsi="Arial" w:cs="Arial"/>
          <w:b/>
        </w:rPr>
        <w:t>Note</w:t>
      </w:r>
      <w:r w:rsidRPr="00556C8A">
        <w:rPr>
          <w:rFonts w:ascii="Arial" w:hAnsi="Arial" w:cs="Arial"/>
          <w:bCs w:val="0"/>
        </w:rPr>
        <w:t>:</w:t>
      </w:r>
      <w:r w:rsidRPr="00556C8A">
        <w:rPr>
          <w:rFonts w:ascii="Arial" w:hAnsi="Arial" w:cs="Arial"/>
          <w:bCs w:val="0"/>
        </w:rPr>
        <w:tab/>
        <w:t>Data entered in the standard P-2 or Annual reporting periods will be displayed in the entry screen fields.</w:t>
      </w:r>
    </w:p>
    <w:p w14:paraId="643A4B5F" w14:textId="77777777" w:rsidR="00C5296E" w:rsidRPr="00556C8A" w:rsidRDefault="00541F99" w:rsidP="00C5296E">
      <w:pPr>
        <w:pStyle w:val="NumberedList"/>
        <w:numPr>
          <w:ilvl w:val="0"/>
          <w:numId w:val="14"/>
        </w:numPr>
        <w:tabs>
          <w:tab w:val="clear" w:pos="2894"/>
          <w:tab w:val="left" w:pos="720"/>
        </w:tabs>
        <w:spacing w:before="120" w:after="120"/>
        <w:ind w:left="720"/>
        <w:rPr>
          <w:rFonts w:ascii="Arial" w:hAnsi="Arial" w:cs="Arial"/>
        </w:rPr>
      </w:pPr>
      <w:r w:rsidRPr="00556C8A">
        <w:rPr>
          <w:rFonts w:ascii="Arial" w:hAnsi="Arial" w:cs="Arial"/>
          <w:bCs w:val="0"/>
        </w:rPr>
        <w:t xml:space="preserve">Click </w:t>
      </w:r>
      <w:r w:rsidRPr="00556C8A">
        <w:rPr>
          <w:rFonts w:ascii="Arial" w:hAnsi="Arial" w:cs="Arial"/>
          <w:b/>
        </w:rPr>
        <w:t>Save</w:t>
      </w:r>
      <w:r w:rsidRPr="00556C8A">
        <w:rPr>
          <w:rFonts w:ascii="Arial" w:hAnsi="Arial" w:cs="Arial"/>
          <w:bCs w:val="0"/>
        </w:rPr>
        <w:t xml:space="preserve"> or </w:t>
      </w:r>
      <w:r w:rsidRPr="00556C8A">
        <w:rPr>
          <w:rFonts w:ascii="Arial" w:hAnsi="Arial" w:cs="Arial"/>
          <w:b/>
        </w:rPr>
        <w:t>Check/Save</w:t>
      </w:r>
      <w:r w:rsidRPr="00556C8A">
        <w:rPr>
          <w:rFonts w:ascii="Arial" w:hAnsi="Arial" w:cs="Arial"/>
          <w:bCs w:val="0"/>
        </w:rPr>
        <w:t>.</w:t>
      </w:r>
    </w:p>
    <w:p w14:paraId="2B6A6370" w14:textId="77777777" w:rsidR="00C5296E" w:rsidRPr="00354CEA" w:rsidRDefault="00541F99" w:rsidP="00C5296E">
      <w:pPr>
        <w:pStyle w:val="BlockText"/>
        <w:rPr>
          <w:rFonts w:cs="Arial"/>
          <w:noProof/>
          <w:szCs w:val="24"/>
        </w:rPr>
      </w:pPr>
      <w:r w:rsidRPr="00556C8A">
        <w:rPr>
          <w:rFonts w:ascii="Arial" w:hAnsi="Arial" w:cs="Arial"/>
          <w:b/>
        </w:rPr>
        <w:lastRenderedPageBreak/>
        <w:t>Note</w:t>
      </w:r>
      <w:r w:rsidRPr="00556C8A">
        <w:rPr>
          <w:rFonts w:ascii="Arial" w:hAnsi="Arial" w:cs="Arial"/>
          <w:bCs w:val="0"/>
        </w:rPr>
        <w:t>:</w:t>
      </w:r>
      <w:r w:rsidRPr="00556C8A">
        <w:rPr>
          <w:rFonts w:ascii="Arial" w:hAnsi="Arial" w:cs="Arial"/>
          <w:bCs w:val="0"/>
        </w:rPr>
        <w:tab/>
        <w:t xml:space="preserve">Remember to click </w:t>
      </w:r>
      <w:r w:rsidRPr="00556C8A">
        <w:rPr>
          <w:rFonts w:ascii="Arial" w:hAnsi="Arial" w:cs="Arial"/>
          <w:b/>
        </w:rPr>
        <w:t>Check/Save</w:t>
      </w:r>
      <w:r w:rsidRPr="00556C8A">
        <w:rPr>
          <w:rFonts w:ascii="Arial" w:hAnsi="Arial" w:cs="Arial"/>
          <w:bCs w:val="0"/>
        </w:rPr>
        <w:t xml:space="preserve"> (if available) to ensure the entered data </w:t>
      </w:r>
      <w:r w:rsidRPr="00354CEA">
        <w:rPr>
          <w:rFonts w:cs="Arial"/>
          <w:noProof/>
          <w:szCs w:val="24"/>
        </w:rPr>
        <w:t>passes the edit check process.</w:t>
      </w:r>
    </w:p>
    <w:p w14:paraId="2B75970E" w14:textId="77777777" w:rsidR="00C5296E" w:rsidRPr="00556C8A" w:rsidRDefault="00541F99" w:rsidP="00C5296E">
      <w:pPr>
        <w:pStyle w:val="NumberedList"/>
        <w:numPr>
          <w:ilvl w:val="0"/>
          <w:numId w:val="14"/>
        </w:numPr>
        <w:tabs>
          <w:tab w:val="clear" w:pos="2894"/>
          <w:tab w:val="left" w:pos="720"/>
        </w:tabs>
        <w:spacing w:before="120" w:after="120"/>
        <w:ind w:left="720"/>
        <w:rPr>
          <w:rFonts w:ascii="Arial" w:hAnsi="Arial" w:cs="Arial"/>
        </w:rPr>
      </w:pPr>
      <w:r w:rsidRPr="00556C8A">
        <w:rPr>
          <w:rFonts w:ascii="Arial" w:hAnsi="Arial" w:cs="Arial"/>
          <w:bCs w:val="0"/>
        </w:rPr>
        <w:t xml:space="preserve">Click </w:t>
      </w:r>
      <w:r w:rsidRPr="00556C8A">
        <w:rPr>
          <w:rFonts w:ascii="Arial" w:hAnsi="Arial" w:cs="Arial"/>
          <w:b/>
        </w:rPr>
        <w:t>Close</w:t>
      </w:r>
      <w:r w:rsidRPr="00556C8A">
        <w:rPr>
          <w:rFonts w:ascii="Arial" w:hAnsi="Arial" w:cs="Arial"/>
          <w:bCs w:val="0"/>
        </w:rPr>
        <w:t xml:space="preserve"> to close the entry screen.</w:t>
      </w:r>
    </w:p>
    <w:p w14:paraId="3F281C7A" w14:textId="605620C6" w:rsidR="00C5296E" w:rsidRPr="00354CEA" w:rsidRDefault="00541F99" w:rsidP="00354CEA">
      <w:pPr>
        <w:pStyle w:val="NumberedList"/>
        <w:numPr>
          <w:ilvl w:val="0"/>
          <w:numId w:val="14"/>
        </w:numPr>
        <w:tabs>
          <w:tab w:val="clear" w:pos="2894"/>
          <w:tab w:val="left" w:pos="720"/>
        </w:tabs>
        <w:ind w:left="720"/>
        <w:rPr>
          <w:rFonts w:cs="Arial"/>
          <w:i/>
          <w:iCs/>
        </w:rPr>
      </w:pPr>
      <w:r w:rsidRPr="00556C8A">
        <w:rPr>
          <w:rFonts w:ascii="Arial" w:hAnsi="Arial" w:cs="Arial"/>
          <w:bCs w:val="0"/>
        </w:rPr>
        <w:t>Upon closing the entry screen, the Correction Reason dialog box displays as shown in</w:t>
      </w:r>
      <w:r w:rsidR="00C15B90" w:rsidRPr="00556C8A">
        <w:rPr>
          <w:rFonts w:ascii="Arial" w:hAnsi="Arial" w:cs="Arial"/>
          <w:bCs w:val="0"/>
        </w:rPr>
        <w:t xml:space="preserve"> </w:t>
      </w:r>
      <w:r w:rsidR="00C15B90" w:rsidRPr="00354CEA">
        <w:rPr>
          <w:rFonts w:ascii="Arial" w:hAnsi="Arial" w:cs="Arial"/>
          <w:bCs w:val="0"/>
        </w:rPr>
        <w:fldChar w:fldCharType="begin"/>
      </w:r>
      <w:r w:rsidR="00C15B90" w:rsidRPr="00556C8A">
        <w:rPr>
          <w:rFonts w:ascii="Arial" w:hAnsi="Arial" w:cs="Arial"/>
          <w:bCs w:val="0"/>
        </w:rPr>
        <w:instrText xml:space="preserve"> REF _Ref405469202 \h </w:instrText>
      </w:r>
      <w:r w:rsidR="00C5296E" w:rsidRPr="00556C8A">
        <w:rPr>
          <w:rFonts w:ascii="Arial" w:hAnsi="Arial" w:cs="Arial"/>
          <w:bCs w:val="0"/>
        </w:rPr>
        <w:instrText xml:space="preserve"> \* MERGEFORMAT </w:instrText>
      </w:r>
      <w:r w:rsidR="00C15B90" w:rsidRPr="00354CEA">
        <w:rPr>
          <w:rFonts w:ascii="Arial" w:hAnsi="Arial" w:cs="Arial"/>
          <w:bCs w:val="0"/>
        </w:rPr>
      </w:r>
      <w:r w:rsidR="00C15B90" w:rsidRPr="00354CEA">
        <w:rPr>
          <w:rFonts w:ascii="Arial" w:hAnsi="Arial" w:cs="Arial"/>
          <w:bCs w:val="0"/>
        </w:rPr>
        <w:fldChar w:fldCharType="separate"/>
      </w:r>
      <w:r w:rsidR="00953F34" w:rsidRPr="00354CEA">
        <w:rPr>
          <w:rFonts w:ascii="Arial" w:hAnsi="Arial" w:cs="Arial"/>
          <w:bCs w:val="0"/>
        </w:rPr>
        <w:t>Figure</w:t>
      </w:r>
      <w:r w:rsidR="00953F34" w:rsidRPr="00354CEA">
        <w:rPr>
          <w:rFonts w:ascii="Arial" w:hAnsi="Arial" w:cs="Arial"/>
        </w:rPr>
        <w:t xml:space="preserve"> </w:t>
      </w:r>
      <w:r w:rsidR="00953F34" w:rsidRPr="00354CEA">
        <w:rPr>
          <w:rFonts w:ascii="Arial" w:hAnsi="Arial" w:cs="Arial"/>
          <w:noProof/>
        </w:rPr>
        <w:t>18</w:t>
      </w:r>
      <w:r w:rsidR="00C15B90" w:rsidRPr="00354CEA">
        <w:rPr>
          <w:rFonts w:ascii="Arial" w:hAnsi="Arial" w:cs="Arial"/>
          <w:bCs w:val="0"/>
        </w:rPr>
        <w:fldChar w:fldCharType="end"/>
      </w:r>
      <w:r w:rsidRPr="00354CEA">
        <w:rPr>
          <w:rFonts w:ascii="Arial" w:hAnsi="Arial" w:cs="Arial"/>
          <w:bCs w:val="0"/>
        </w:rPr>
        <w:t>.</w:t>
      </w:r>
    </w:p>
    <w:p w14:paraId="00D95C8D" w14:textId="77777777" w:rsidR="00541F99" w:rsidRPr="00556C8A" w:rsidRDefault="00541F99" w:rsidP="00E5089F">
      <w:pPr>
        <w:pStyle w:val="BlockText"/>
        <w:ind w:left="720" w:firstLine="0"/>
        <w:rPr>
          <w:rFonts w:ascii="Arial" w:hAnsi="Arial" w:cs="Arial"/>
        </w:rPr>
      </w:pPr>
      <w:r w:rsidRPr="00556C8A">
        <w:rPr>
          <w:rFonts w:ascii="Arial" w:hAnsi="Arial" w:cs="Arial"/>
          <w:b/>
          <w:bCs w:val="0"/>
        </w:rPr>
        <w:t>Note</w:t>
      </w:r>
      <w:r w:rsidRPr="00556C8A">
        <w:rPr>
          <w:rFonts w:ascii="Arial" w:hAnsi="Arial" w:cs="Arial"/>
        </w:rPr>
        <w:t>:</w:t>
      </w:r>
      <w:r w:rsidRPr="00556C8A">
        <w:rPr>
          <w:rFonts w:ascii="Arial" w:hAnsi="Arial" w:cs="Arial"/>
        </w:rPr>
        <w:tab/>
        <w:t>The Correction Reason screen will not display unless data (original or corrected) has been saved in the entry screen.</w:t>
      </w:r>
    </w:p>
    <w:p w14:paraId="2DC033BD" w14:textId="317AC8E1" w:rsidR="00E5089F" w:rsidRPr="00556C8A" w:rsidRDefault="002F0B37" w:rsidP="007578FD">
      <w:pPr>
        <w:pStyle w:val="Caption"/>
        <w:spacing w:after="0"/>
        <w:ind w:left="720"/>
        <w:rPr>
          <w:rFonts w:cs="Arial"/>
          <w:i w:val="0"/>
          <w:iCs w:val="0"/>
        </w:rPr>
      </w:pPr>
      <w:bookmarkStart w:id="336" w:name="_Ref405469202"/>
      <w:bookmarkStart w:id="337" w:name="_Toc382818999"/>
      <w:bookmarkStart w:id="338" w:name="_Ref33855086"/>
      <w:r>
        <w:rPr>
          <w:noProof/>
        </w:rPr>
        <w:drawing>
          <wp:inline distT="0" distB="0" distL="0" distR="0" wp14:anchorId="138D8610" wp14:editId="1ADFD770">
            <wp:extent cx="3867912" cy="2103120"/>
            <wp:effectExtent l="0" t="0" r="0" b="0"/>
            <wp:docPr id="59" name="Picture 2" descr="Picture of the Correction Reason dialog box. There is a correction reason dropdown. There is a box for correction notes. Across the bottom are Save, Delete, and Close but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black\AppData\Local\Temp\SNAGHTMLefd529d.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867912" cy="2103120"/>
                    </a:xfrm>
                    <a:prstGeom prst="rect">
                      <a:avLst/>
                    </a:prstGeom>
                    <a:noFill/>
                    <a:ln>
                      <a:noFill/>
                    </a:ln>
                  </pic:spPr>
                </pic:pic>
              </a:graphicData>
            </a:graphic>
          </wp:inline>
        </w:drawing>
      </w:r>
    </w:p>
    <w:p w14:paraId="418D9B13" w14:textId="77777777" w:rsidR="00C5296E" w:rsidRPr="00556C8A" w:rsidRDefault="00E80E29" w:rsidP="00E5089F">
      <w:pPr>
        <w:pStyle w:val="Caption"/>
        <w:ind w:left="720"/>
        <w:rPr>
          <w:rFonts w:cs="Arial"/>
        </w:rPr>
      </w:pPr>
      <w:bookmarkStart w:id="339" w:name="_Toc55895286"/>
      <w:r w:rsidRPr="00556C8A">
        <w:rPr>
          <w:rFonts w:cs="Arial"/>
        </w:rPr>
        <w:t xml:space="preserve">Figure </w:t>
      </w:r>
      <w:r w:rsidRPr="00556C8A">
        <w:rPr>
          <w:rFonts w:cs="Arial"/>
        </w:rPr>
        <w:fldChar w:fldCharType="begin"/>
      </w:r>
      <w:r w:rsidRPr="00556C8A">
        <w:rPr>
          <w:rFonts w:cs="Arial"/>
        </w:rPr>
        <w:instrText xml:space="preserve"> SEQ Figure \* ARABIC </w:instrText>
      </w:r>
      <w:r w:rsidRPr="00556C8A">
        <w:rPr>
          <w:rFonts w:cs="Arial"/>
        </w:rPr>
        <w:fldChar w:fldCharType="separate"/>
      </w:r>
      <w:r w:rsidR="00953F34">
        <w:rPr>
          <w:rFonts w:cs="Arial"/>
          <w:noProof/>
        </w:rPr>
        <w:t>18</w:t>
      </w:r>
      <w:r w:rsidRPr="00556C8A">
        <w:rPr>
          <w:rFonts w:cs="Arial"/>
        </w:rPr>
        <w:fldChar w:fldCharType="end"/>
      </w:r>
      <w:bookmarkEnd w:id="336"/>
      <w:r w:rsidRPr="00556C8A">
        <w:rPr>
          <w:rFonts w:cs="Arial"/>
        </w:rPr>
        <w:t>: Correction Reason Screen</w:t>
      </w:r>
      <w:bookmarkEnd w:id="339"/>
      <w:r w:rsidRPr="00556C8A">
        <w:rPr>
          <w:rFonts w:cs="Arial"/>
        </w:rPr>
        <w:t xml:space="preserve"> </w:t>
      </w:r>
      <w:bookmarkEnd w:id="337"/>
      <w:bookmarkEnd w:id="338"/>
    </w:p>
    <w:p w14:paraId="7082FCD5" w14:textId="77777777" w:rsidR="00C5296E" w:rsidRPr="00556C8A" w:rsidRDefault="00541F99" w:rsidP="00C5296E">
      <w:pPr>
        <w:pStyle w:val="NumberedList"/>
        <w:numPr>
          <w:ilvl w:val="0"/>
          <w:numId w:val="14"/>
        </w:numPr>
        <w:tabs>
          <w:tab w:val="clear" w:pos="2894"/>
          <w:tab w:val="num" w:pos="-720"/>
          <w:tab w:val="left" w:pos="720"/>
        </w:tabs>
        <w:spacing w:before="120" w:after="120"/>
        <w:ind w:left="720"/>
        <w:rPr>
          <w:rFonts w:ascii="Arial" w:hAnsi="Arial" w:cs="Arial"/>
        </w:rPr>
      </w:pPr>
      <w:r w:rsidRPr="00556C8A">
        <w:rPr>
          <w:rFonts w:ascii="Arial" w:hAnsi="Arial" w:cs="Arial"/>
          <w:bCs w:val="0"/>
        </w:rPr>
        <w:t>Select the reason for the correction from the Correction Reason drop-down list.</w:t>
      </w:r>
    </w:p>
    <w:p w14:paraId="6C2A6020" w14:textId="77777777" w:rsidR="00C5296E" w:rsidRPr="00556C8A" w:rsidRDefault="00541F99" w:rsidP="00C5296E">
      <w:pPr>
        <w:pStyle w:val="NumberedList"/>
        <w:numPr>
          <w:ilvl w:val="0"/>
          <w:numId w:val="14"/>
        </w:numPr>
        <w:tabs>
          <w:tab w:val="clear" w:pos="2894"/>
          <w:tab w:val="left" w:pos="720"/>
        </w:tabs>
        <w:spacing w:before="120" w:after="120"/>
        <w:ind w:left="720"/>
        <w:rPr>
          <w:rFonts w:ascii="Arial" w:hAnsi="Arial" w:cs="Arial"/>
        </w:rPr>
      </w:pPr>
      <w:r w:rsidRPr="00556C8A">
        <w:rPr>
          <w:rFonts w:ascii="Arial" w:hAnsi="Arial" w:cs="Arial"/>
          <w:bCs w:val="0"/>
        </w:rPr>
        <w:t>Type correction notes in the Correction Notes text box.</w:t>
      </w:r>
    </w:p>
    <w:p w14:paraId="30B6A96E" w14:textId="77777777" w:rsidR="00C5296E" w:rsidRPr="00556C8A" w:rsidRDefault="00541F99" w:rsidP="00C5296E">
      <w:pPr>
        <w:pStyle w:val="BlockText"/>
        <w:rPr>
          <w:rFonts w:ascii="Arial" w:hAnsi="Arial" w:cs="Arial"/>
        </w:rPr>
      </w:pPr>
      <w:r w:rsidRPr="00556C8A">
        <w:rPr>
          <w:rFonts w:ascii="Arial" w:hAnsi="Arial" w:cs="Arial"/>
          <w:b/>
        </w:rPr>
        <w:t>Note</w:t>
      </w:r>
      <w:r w:rsidRPr="00556C8A">
        <w:rPr>
          <w:rFonts w:ascii="Arial" w:hAnsi="Arial" w:cs="Arial"/>
          <w:bCs w:val="0"/>
        </w:rPr>
        <w:t>:</w:t>
      </w:r>
      <w:r w:rsidRPr="00556C8A">
        <w:rPr>
          <w:rFonts w:ascii="Arial" w:hAnsi="Arial" w:cs="Arial"/>
          <w:bCs w:val="0"/>
        </w:rPr>
        <w:tab/>
        <w:t xml:space="preserve">You </w:t>
      </w:r>
      <w:r w:rsidRPr="00556C8A">
        <w:rPr>
          <w:rFonts w:ascii="Arial" w:hAnsi="Arial" w:cs="Arial"/>
          <w:bCs w:val="0"/>
          <w:i/>
          <w:iCs/>
        </w:rPr>
        <w:t>must</w:t>
      </w:r>
      <w:r w:rsidRPr="00556C8A">
        <w:rPr>
          <w:rFonts w:ascii="Arial" w:hAnsi="Arial" w:cs="Arial"/>
          <w:bCs w:val="0"/>
        </w:rPr>
        <w:t xml:space="preserve"> enter notes in this text box. Do not leave the text box blank.</w:t>
      </w:r>
    </w:p>
    <w:p w14:paraId="6A8EB9E6" w14:textId="77777777" w:rsidR="00C5296E" w:rsidRPr="00556C8A" w:rsidRDefault="00541F99" w:rsidP="00C5296E">
      <w:pPr>
        <w:pStyle w:val="NumberedList"/>
        <w:numPr>
          <w:ilvl w:val="0"/>
          <w:numId w:val="14"/>
        </w:numPr>
        <w:tabs>
          <w:tab w:val="clear" w:pos="2894"/>
          <w:tab w:val="left" w:pos="720"/>
        </w:tabs>
        <w:spacing w:before="120" w:after="120"/>
        <w:ind w:left="720"/>
        <w:rPr>
          <w:rFonts w:ascii="Arial" w:hAnsi="Arial" w:cs="Arial"/>
        </w:rPr>
      </w:pPr>
      <w:r w:rsidRPr="00556C8A">
        <w:rPr>
          <w:rFonts w:ascii="Arial" w:hAnsi="Arial" w:cs="Arial"/>
          <w:bCs w:val="0"/>
        </w:rPr>
        <w:t xml:space="preserve">Click </w:t>
      </w:r>
      <w:r w:rsidRPr="00556C8A">
        <w:rPr>
          <w:rFonts w:ascii="Arial" w:hAnsi="Arial" w:cs="Arial"/>
          <w:b/>
        </w:rPr>
        <w:t>Close</w:t>
      </w:r>
      <w:r w:rsidRPr="00556C8A">
        <w:rPr>
          <w:rFonts w:ascii="Arial" w:hAnsi="Arial" w:cs="Arial"/>
          <w:bCs w:val="0"/>
        </w:rPr>
        <w:t xml:space="preserve">. The Correction Reason screen closes and the </w:t>
      </w:r>
      <w:r w:rsidRPr="00556C8A">
        <w:rPr>
          <w:rFonts w:ascii="Arial" w:hAnsi="Arial" w:cs="Arial"/>
          <w:b/>
        </w:rPr>
        <w:t>Main</w:t>
      </w:r>
      <w:r w:rsidRPr="00556C8A">
        <w:rPr>
          <w:rFonts w:ascii="Arial" w:hAnsi="Arial" w:cs="Arial"/>
          <w:bCs w:val="0"/>
        </w:rPr>
        <w:t xml:space="preserve"> menu displays.</w:t>
      </w:r>
    </w:p>
    <w:p w14:paraId="007E9DB3" w14:textId="77777777" w:rsidR="00C5296E" w:rsidRPr="00556C8A" w:rsidRDefault="00541F99" w:rsidP="00C5296E">
      <w:pPr>
        <w:pStyle w:val="BlockText"/>
        <w:ind w:left="720" w:firstLine="0"/>
        <w:rPr>
          <w:rFonts w:ascii="Arial" w:hAnsi="Arial" w:cs="Arial"/>
        </w:rPr>
      </w:pPr>
      <w:r w:rsidRPr="00556C8A">
        <w:rPr>
          <w:rFonts w:ascii="Arial" w:hAnsi="Arial" w:cs="Arial"/>
          <w:b/>
        </w:rPr>
        <w:t>Note</w:t>
      </w:r>
      <w:r w:rsidRPr="00556C8A">
        <w:rPr>
          <w:rFonts w:ascii="Arial" w:hAnsi="Arial" w:cs="Arial"/>
          <w:bCs w:val="0"/>
        </w:rPr>
        <w:t>:</w:t>
      </w:r>
      <w:r w:rsidRPr="00556C8A">
        <w:rPr>
          <w:rFonts w:ascii="Arial" w:hAnsi="Arial" w:cs="Arial"/>
          <w:bCs w:val="0"/>
        </w:rPr>
        <w:tab/>
        <w:t>In the Entry Screens grid, the CORRECTED column displays “Yes” and the correction reason selected is displayed in the REASON CODE column. In the top grid, the CORRECTED column for the LEA row that was corrected displays “Yes.”</w:t>
      </w:r>
    </w:p>
    <w:p w14:paraId="14749A25" w14:textId="77777777" w:rsidR="00C5296E" w:rsidRPr="00556C8A" w:rsidRDefault="00541F99" w:rsidP="00C5296E">
      <w:pPr>
        <w:pStyle w:val="BodyText"/>
        <w:ind w:left="0"/>
        <w:rPr>
          <w:rFonts w:ascii="Arial" w:hAnsi="Arial" w:cs="Arial"/>
        </w:rPr>
      </w:pPr>
      <w:r w:rsidRPr="00556C8A">
        <w:rPr>
          <w:rFonts w:ascii="Arial" w:hAnsi="Arial" w:cs="Arial"/>
          <w:bCs w:val="0"/>
          <w:szCs w:val="32"/>
        </w:rPr>
        <w:t xml:space="preserve">Once the CORRECTED column displays </w:t>
      </w:r>
      <w:r w:rsidRPr="00556C8A">
        <w:rPr>
          <w:rFonts w:ascii="Arial" w:hAnsi="Arial" w:cs="Arial"/>
          <w:bCs w:val="0"/>
        </w:rPr>
        <w:t>“Yes,” you can re-enter the Correction Reason dialog box by clicking the “Yes” in the CORRECTED column cell in the Entry Screens grid</w:t>
      </w:r>
      <w:r w:rsidR="00BB2EA4" w:rsidRPr="00556C8A">
        <w:rPr>
          <w:rFonts w:ascii="Arial" w:hAnsi="Arial" w:cs="Arial"/>
          <w:bCs w:val="0"/>
        </w:rPr>
        <w:t xml:space="preserve"> if you need to edit the correction reason or notes</w:t>
      </w:r>
      <w:r w:rsidRPr="00556C8A">
        <w:rPr>
          <w:rFonts w:ascii="Arial" w:hAnsi="Arial" w:cs="Arial"/>
          <w:bCs w:val="0"/>
        </w:rPr>
        <w:t>.</w:t>
      </w:r>
      <w:r w:rsidR="00537EE9" w:rsidRPr="00556C8A">
        <w:rPr>
          <w:rFonts w:ascii="Arial" w:hAnsi="Arial" w:cs="Arial"/>
          <w:bCs w:val="0"/>
        </w:rPr>
        <w:t xml:space="preserve"> Click </w:t>
      </w:r>
      <w:r w:rsidR="00537EE9" w:rsidRPr="00556C8A">
        <w:rPr>
          <w:rFonts w:ascii="Arial" w:hAnsi="Arial" w:cs="Arial"/>
          <w:b/>
          <w:bCs w:val="0"/>
        </w:rPr>
        <w:t>S</w:t>
      </w:r>
      <w:r w:rsidR="00375950" w:rsidRPr="00556C8A">
        <w:rPr>
          <w:rFonts w:ascii="Arial" w:hAnsi="Arial" w:cs="Arial"/>
          <w:b/>
          <w:bCs w:val="0"/>
        </w:rPr>
        <w:t>ave</w:t>
      </w:r>
      <w:r w:rsidR="00537EE9" w:rsidRPr="00556C8A">
        <w:rPr>
          <w:rFonts w:ascii="Arial" w:hAnsi="Arial" w:cs="Arial"/>
          <w:bCs w:val="0"/>
        </w:rPr>
        <w:t xml:space="preserve">. If </w:t>
      </w:r>
      <w:r w:rsidR="00537EE9" w:rsidRPr="00556C8A">
        <w:rPr>
          <w:rFonts w:ascii="Arial" w:hAnsi="Arial" w:cs="Arial"/>
          <w:b/>
          <w:bCs w:val="0"/>
        </w:rPr>
        <w:t>Delete</w:t>
      </w:r>
      <w:r w:rsidR="00537EE9" w:rsidRPr="00556C8A">
        <w:rPr>
          <w:rFonts w:ascii="Arial" w:hAnsi="Arial" w:cs="Arial"/>
          <w:bCs w:val="0"/>
        </w:rPr>
        <w:t xml:space="preserve"> is checked, all notes will be deleted. If a new note is added, you must click </w:t>
      </w:r>
      <w:r w:rsidR="00537EE9" w:rsidRPr="00556C8A">
        <w:rPr>
          <w:rFonts w:ascii="Arial" w:hAnsi="Arial" w:cs="Arial"/>
          <w:b/>
          <w:bCs w:val="0"/>
        </w:rPr>
        <w:t>S</w:t>
      </w:r>
      <w:r w:rsidR="00375950" w:rsidRPr="00556C8A">
        <w:rPr>
          <w:rFonts w:ascii="Arial" w:hAnsi="Arial" w:cs="Arial"/>
          <w:b/>
          <w:bCs w:val="0"/>
        </w:rPr>
        <w:t>ave</w:t>
      </w:r>
      <w:r w:rsidR="00537EE9" w:rsidRPr="00556C8A">
        <w:rPr>
          <w:rFonts w:ascii="Arial" w:hAnsi="Arial" w:cs="Arial"/>
          <w:bCs w:val="0"/>
        </w:rPr>
        <w:t xml:space="preserve"> before </w:t>
      </w:r>
      <w:r w:rsidR="00537EE9" w:rsidRPr="00556C8A">
        <w:rPr>
          <w:rFonts w:ascii="Arial" w:hAnsi="Arial" w:cs="Arial"/>
          <w:b/>
          <w:bCs w:val="0"/>
        </w:rPr>
        <w:t>C</w:t>
      </w:r>
      <w:r w:rsidR="00375950" w:rsidRPr="00556C8A">
        <w:rPr>
          <w:rFonts w:ascii="Arial" w:hAnsi="Arial" w:cs="Arial"/>
          <w:b/>
          <w:bCs w:val="0"/>
        </w:rPr>
        <w:t>lose</w:t>
      </w:r>
      <w:r w:rsidR="00537EE9" w:rsidRPr="00556C8A">
        <w:rPr>
          <w:rFonts w:ascii="Arial" w:hAnsi="Arial" w:cs="Arial"/>
          <w:bCs w:val="0"/>
        </w:rPr>
        <w:t xml:space="preserve"> or the new information will not be saved.</w:t>
      </w:r>
    </w:p>
    <w:p w14:paraId="584A472C" w14:textId="77777777" w:rsidR="00C5296E" w:rsidRPr="00556C8A" w:rsidRDefault="00541F99" w:rsidP="0097520D">
      <w:pPr>
        <w:pStyle w:val="Heading3"/>
      </w:pPr>
      <w:bookmarkStart w:id="340" w:name="_Toc56685316"/>
      <w:r w:rsidRPr="00556C8A">
        <w:t>Saving Data in P-2 and Annual Reporting Periods</w:t>
      </w:r>
      <w:bookmarkEnd w:id="340"/>
    </w:p>
    <w:p w14:paraId="34993E23" w14:textId="77777777" w:rsidR="00C5296E" w:rsidRPr="00556C8A" w:rsidRDefault="00541F99" w:rsidP="008603AC">
      <w:pPr>
        <w:pStyle w:val="BodyText2"/>
        <w:spacing w:before="0"/>
        <w:ind w:left="0"/>
        <w:rPr>
          <w:rFonts w:ascii="Arial" w:hAnsi="Arial"/>
        </w:rPr>
      </w:pPr>
      <w:r w:rsidRPr="00556C8A">
        <w:rPr>
          <w:rFonts w:ascii="Arial" w:hAnsi="Arial"/>
          <w:bCs w:val="0"/>
        </w:rPr>
        <w:t xml:space="preserve">Any data that is changed and saved replaces previously saved data. If you change and save P-2 or Annual corrected period data, the data changes OVERWRITE the previously saved P-2 or Annual period data. Conversely, if you change and save P-2 or Annual data in the “standard” (meaning from the </w:t>
      </w:r>
      <w:r w:rsidRPr="00556C8A">
        <w:rPr>
          <w:rFonts w:ascii="Arial" w:hAnsi="Arial"/>
          <w:b/>
        </w:rPr>
        <w:t>Period</w:t>
      </w:r>
      <w:r w:rsidRPr="00556C8A">
        <w:rPr>
          <w:rFonts w:ascii="Arial" w:hAnsi="Arial"/>
          <w:bCs w:val="0"/>
        </w:rPr>
        <w:t xml:space="preserve"> menu, not from the </w:t>
      </w:r>
      <w:r w:rsidRPr="00556C8A">
        <w:rPr>
          <w:rFonts w:ascii="Arial" w:hAnsi="Arial"/>
          <w:b/>
        </w:rPr>
        <w:t>Period</w:t>
      </w:r>
      <w:r w:rsidRPr="00556C8A">
        <w:rPr>
          <w:rFonts w:ascii="Arial" w:hAnsi="Arial"/>
          <w:bCs w:val="0"/>
        </w:rPr>
        <w:t xml:space="preserve"> menu’s </w:t>
      </w:r>
      <w:r w:rsidRPr="00556C8A">
        <w:rPr>
          <w:rFonts w:ascii="Arial" w:hAnsi="Arial"/>
          <w:b/>
        </w:rPr>
        <w:t>Corrected</w:t>
      </w:r>
      <w:r w:rsidRPr="00556C8A">
        <w:rPr>
          <w:rFonts w:ascii="Arial" w:hAnsi="Arial"/>
          <w:bCs w:val="0"/>
        </w:rPr>
        <w:t xml:space="preserve"> sub-menu) reporting period, the saved changes overwrite any existing P-2 or Annual corrected period data.</w:t>
      </w:r>
    </w:p>
    <w:p w14:paraId="75F18A18" w14:textId="77777777" w:rsidR="00C51DDF" w:rsidRPr="00556C8A" w:rsidRDefault="00C51DDF" w:rsidP="00E5089F">
      <w:pPr>
        <w:pStyle w:val="Heading1"/>
        <w:spacing w:before="120" w:after="120"/>
        <w:sectPr w:rsidR="00C51DDF" w:rsidRPr="00556C8A" w:rsidSect="00A549B2">
          <w:footerReference w:type="default" r:id="rId69"/>
          <w:footerReference w:type="first" r:id="rId70"/>
          <w:type w:val="continuous"/>
          <w:pgSz w:w="12240" w:h="15840" w:code="1"/>
          <w:pgMar w:top="1440" w:right="1440" w:bottom="1440" w:left="1440" w:header="720" w:footer="720" w:gutter="0"/>
          <w:cols w:space="720"/>
          <w:titlePg/>
          <w:docGrid w:linePitch="360"/>
        </w:sectPr>
      </w:pPr>
    </w:p>
    <w:p w14:paraId="4E4BC290" w14:textId="77777777" w:rsidR="00C5296E" w:rsidRPr="00556C8A" w:rsidRDefault="00541F99" w:rsidP="0097520D">
      <w:pPr>
        <w:pStyle w:val="Heading2"/>
      </w:pPr>
      <w:bookmarkStart w:id="341" w:name="_Toc56685317"/>
      <w:r w:rsidRPr="00556C8A">
        <w:lastRenderedPageBreak/>
        <w:t>Importing and Exporting</w:t>
      </w:r>
      <w:bookmarkEnd w:id="341"/>
    </w:p>
    <w:p w14:paraId="4B73F44A" w14:textId="77777777" w:rsidR="00C5296E" w:rsidRPr="00556C8A" w:rsidRDefault="00541F99" w:rsidP="00C5296E">
      <w:pPr>
        <w:pStyle w:val="BodyText"/>
        <w:ind w:left="0"/>
        <w:rPr>
          <w:rFonts w:ascii="Arial" w:hAnsi="Arial" w:cs="Arial"/>
        </w:rPr>
      </w:pPr>
      <w:r w:rsidRPr="00556C8A">
        <w:rPr>
          <w:rFonts w:ascii="Arial" w:hAnsi="Arial" w:cs="Arial"/>
          <w:bCs w:val="0"/>
        </w:rPr>
        <w:t>Once data is entered, it can be exported to a file and/or imported to another program. This section describes how to import and export data files and send those files to the CDE.</w:t>
      </w:r>
    </w:p>
    <w:p w14:paraId="3A6F9CE4" w14:textId="77777777" w:rsidR="00C5296E" w:rsidRPr="00556C8A" w:rsidRDefault="00541F99" w:rsidP="0097520D">
      <w:pPr>
        <w:pStyle w:val="Heading3"/>
      </w:pPr>
      <w:bookmarkStart w:id="342" w:name="_Toc56685318"/>
      <w:r w:rsidRPr="00556C8A">
        <w:t>Importing Data Files</w:t>
      </w:r>
      <w:bookmarkEnd w:id="342"/>
    </w:p>
    <w:p w14:paraId="66E2A0C8" w14:textId="77777777" w:rsidR="00C5296E" w:rsidRPr="00556C8A" w:rsidRDefault="00541F99" w:rsidP="0097520D">
      <w:pPr>
        <w:pStyle w:val="Heading4"/>
      </w:pPr>
      <w:r w:rsidRPr="00556C8A">
        <w:t>Importing ASCII Files</w:t>
      </w:r>
    </w:p>
    <w:p w14:paraId="1F3EFD36" w14:textId="77777777" w:rsidR="00C5296E" w:rsidRPr="00556C8A" w:rsidRDefault="00541F99" w:rsidP="00C5296E">
      <w:pPr>
        <w:pStyle w:val="BodyText3"/>
        <w:ind w:left="0"/>
        <w:rPr>
          <w:rFonts w:ascii="Arial" w:hAnsi="Arial" w:cs="Arial"/>
        </w:rPr>
      </w:pPr>
      <w:r w:rsidRPr="00556C8A">
        <w:rPr>
          <w:rFonts w:ascii="Arial" w:hAnsi="Arial" w:cs="Arial"/>
        </w:rPr>
        <w:t xml:space="preserve">You can import data into the program from a properly formatted ASCII (text) file. </w:t>
      </w:r>
      <w:r w:rsidR="00375950" w:rsidRPr="00556C8A">
        <w:rPr>
          <w:rFonts w:ascii="Arial" w:hAnsi="Arial" w:cs="Arial"/>
        </w:rPr>
        <w:t>To see the format of the ASCII file, you can open it</w:t>
      </w:r>
      <w:r w:rsidRPr="00556C8A">
        <w:rPr>
          <w:rFonts w:ascii="Arial" w:hAnsi="Arial" w:cs="Arial"/>
        </w:rPr>
        <w:t xml:space="preserve"> in Notepad</w:t>
      </w:r>
      <w:r w:rsidR="00375950" w:rsidRPr="00556C8A">
        <w:rPr>
          <w:rFonts w:ascii="Arial" w:hAnsi="Arial" w:cs="Arial"/>
        </w:rPr>
        <w:t xml:space="preserve">. </w:t>
      </w:r>
      <w:r w:rsidRPr="00556C8A">
        <w:rPr>
          <w:rFonts w:ascii="Arial" w:hAnsi="Arial" w:cs="Arial"/>
        </w:rPr>
        <w:t>Data must be in</w:t>
      </w:r>
      <w:r w:rsidR="00CB7ADB" w:rsidRPr="00556C8A">
        <w:rPr>
          <w:rFonts w:ascii="Arial" w:hAnsi="Arial" w:cs="Arial"/>
        </w:rPr>
        <w:t xml:space="preserve"> the</w:t>
      </w:r>
      <w:r w:rsidRPr="00556C8A">
        <w:rPr>
          <w:rFonts w:ascii="Arial" w:hAnsi="Arial" w:cs="Arial"/>
        </w:rPr>
        <w:t xml:space="preserve"> proper sequence and format to be imported. </w:t>
      </w:r>
    </w:p>
    <w:p w14:paraId="4E84D150" w14:textId="77777777" w:rsidR="00C5296E" w:rsidRPr="00556C8A" w:rsidRDefault="00541F99" w:rsidP="00C5296E">
      <w:pPr>
        <w:pStyle w:val="BodyText3"/>
        <w:ind w:left="0"/>
        <w:rPr>
          <w:rFonts w:ascii="Arial" w:hAnsi="Arial" w:cs="Arial"/>
        </w:rPr>
      </w:pPr>
      <w:r w:rsidRPr="00556C8A">
        <w:rPr>
          <w:rFonts w:ascii="Arial" w:hAnsi="Arial" w:cs="Arial"/>
        </w:rPr>
        <w:t xml:space="preserve">To import an ASCII (text) file from the </w:t>
      </w:r>
      <w:r w:rsidRPr="00556C8A">
        <w:rPr>
          <w:rFonts w:ascii="Arial" w:hAnsi="Arial" w:cs="Arial"/>
          <w:b/>
          <w:bCs/>
        </w:rPr>
        <w:t>Main</w:t>
      </w:r>
      <w:r w:rsidRPr="00556C8A">
        <w:rPr>
          <w:rFonts w:ascii="Arial" w:hAnsi="Arial" w:cs="Arial"/>
        </w:rPr>
        <w:t xml:space="preserve"> menu screen:</w:t>
      </w:r>
    </w:p>
    <w:p w14:paraId="585EDBF4" w14:textId="77777777" w:rsidR="00C5296E" w:rsidRPr="00556C8A" w:rsidRDefault="00541F99" w:rsidP="00C5296E">
      <w:pPr>
        <w:pStyle w:val="NumberedList"/>
        <w:numPr>
          <w:ilvl w:val="0"/>
          <w:numId w:val="15"/>
        </w:numPr>
        <w:tabs>
          <w:tab w:val="clear" w:pos="2160"/>
          <w:tab w:val="num" w:pos="-720"/>
          <w:tab w:val="left" w:pos="720"/>
          <w:tab w:val="left" w:pos="2244"/>
          <w:tab w:val="num" w:pos="4230"/>
        </w:tabs>
        <w:spacing w:before="120" w:after="120"/>
        <w:ind w:left="720"/>
        <w:rPr>
          <w:rFonts w:ascii="Arial" w:hAnsi="Arial" w:cs="Arial"/>
        </w:rPr>
      </w:pPr>
      <w:r w:rsidRPr="00556C8A">
        <w:rPr>
          <w:rFonts w:ascii="Arial" w:hAnsi="Arial" w:cs="Arial"/>
          <w:bCs w:val="0"/>
        </w:rPr>
        <w:t xml:space="preserve">Click </w:t>
      </w:r>
      <w:r w:rsidRPr="00556C8A">
        <w:rPr>
          <w:rFonts w:ascii="Arial" w:hAnsi="Arial" w:cs="Arial"/>
          <w:b/>
        </w:rPr>
        <w:t>Import</w:t>
      </w:r>
      <w:r w:rsidRPr="00556C8A">
        <w:rPr>
          <w:rFonts w:ascii="Arial" w:hAnsi="Arial" w:cs="Arial"/>
          <w:bCs w:val="0"/>
        </w:rPr>
        <w:t xml:space="preserve"> from the </w:t>
      </w:r>
      <w:r w:rsidRPr="00556C8A">
        <w:rPr>
          <w:rFonts w:ascii="Arial" w:hAnsi="Arial" w:cs="Arial"/>
          <w:b/>
        </w:rPr>
        <w:t>File</w:t>
      </w:r>
      <w:r w:rsidRPr="00556C8A">
        <w:rPr>
          <w:rFonts w:ascii="Arial" w:hAnsi="Arial" w:cs="Arial"/>
          <w:bCs w:val="0"/>
        </w:rPr>
        <w:t xml:space="preserve"> menu.</w:t>
      </w:r>
    </w:p>
    <w:p w14:paraId="4A28FD13" w14:textId="2E034479" w:rsidR="00C5296E" w:rsidRPr="00556C8A" w:rsidRDefault="00541F99" w:rsidP="000D727F">
      <w:pPr>
        <w:pStyle w:val="NumberedList"/>
        <w:numPr>
          <w:ilvl w:val="0"/>
          <w:numId w:val="15"/>
        </w:numPr>
        <w:tabs>
          <w:tab w:val="clear" w:pos="2160"/>
          <w:tab w:val="num" w:pos="-720"/>
          <w:tab w:val="left" w:pos="720"/>
          <w:tab w:val="num" w:pos="4230"/>
        </w:tabs>
        <w:spacing w:before="0"/>
        <w:ind w:left="720"/>
        <w:rPr>
          <w:rFonts w:ascii="Arial" w:hAnsi="Arial" w:cs="Arial"/>
        </w:rPr>
      </w:pPr>
      <w:r w:rsidRPr="00556C8A">
        <w:rPr>
          <w:rFonts w:ascii="Arial" w:hAnsi="Arial" w:cs="Arial"/>
          <w:bCs w:val="0"/>
        </w:rPr>
        <w:t xml:space="preserve">Click </w:t>
      </w:r>
      <w:r w:rsidRPr="00556C8A">
        <w:rPr>
          <w:rFonts w:ascii="Arial" w:hAnsi="Arial" w:cs="Arial"/>
          <w:b/>
        </w:rPr>
        <w:t xml:space="preserve">ASCII File </w:t>
      </w:r>
      <w:r w:rsidRPr="00556C8A">
        <w:rPr>
          <w:rFonts w:ascii="Arial" w:hAnsi="Arial" w:cs="Arial"/>
          <w:bCs w:val="0"/>
        </w:rPr>
        <w:t>in the submenu. The Importing ASCII Data screen displays (</w:t>
      </w:r>
      <w:r w:rsidRPr="00556C8A">
        <w:rPr>
          <w:rFonts w:ascii="Arial" w:hAnsi="Arial" w:cs="Arial"/>
          <w:bCs w:val="0"/>
        </w:rPr>
        <w:fldChar w:fldCharType="begin"/>
      </w:r>
      <w:r w:rsidRPr="00556C8A">
        <w:rPr>
          <w:rFonts w:ascii="Arial" w:hAnsi="Arial" w:cs="Arial"/>
          <w:bCs w:val="0"/>
        </w:rPr>
        <w:instrText xml:space="preserve"> REF _Ref43096674 \h </w:instrText>
      </w:r>
      <w:r w:rsidR="00CD0B0E" w:rsidRPr="00556C8A">
        <w:rPr>
          <w:rFonts w:ascii="Arial" w:hAnsi="Arial" w:cs="Arial"/>
          <w:bCs w:val="0"/>
        </w:rPr>
        <w:instrText xml:space="preserve"> \* MERGEFORMAT </w:instrText>
      </w:r>
      <w:r w:rsidRPr="00556C8A">
        <w:rPr>
          <w:rFonts w:ascii="Arial" w:hAnsi="Arial" w:cs="Arial"/>
          <w:bCs w:val="0"/>
        </w:rPr>
      </w:r>
      <w:r w:rsidRPr="00556C8A">
        <w:rPr>
          <w:rFonts w:ascii="Arial" w:hAnsi="Arial" w:cs="Arial"/>
          <w:bCs w:val="0"/>
        </w:rPr>
        <w:fldChar w:fldCharType="separate"/>
      </w:r>
      <w:r w:rsidR="00953F34" w:rsidRPr="00354CEA">
        <w:rPr>
          <w:rFonts w:ascii="Arial" w:hAnsi="Arial" w:cs="Arial"/>
          <w:noProof/>
        </w:rPr>
        <w:t>Figure</w:t>
      </w:r>
      <w:r w:rsidR="00953F34" w:rsidRPr="00556C8A">
        <w:rPr>
          <w:rFonts w:cs="Arial"/>
          <w:noProof/>
        </w:rPr>
        <w:t xml:space="preserve"> </w:t>
      </w:r>
      <w:r w:rsidR="00953F34" w:rsidRPr="00354CEA">
        <w:rPr>
          <w:rFonts w:ascii="Arial" w:hAnsi="Arial" w:cs="Arial"/>
          <w:bCs w:val="0"/>
          <w:noProof/>
        </w:rPr>
        <w:t>19</w:t>
      </w:r>
      <w:r w:rsidRPr="00556C8A">
        <w:rPr>
          <w:rFonts w:ascii="Arial" w:hAnsi="Arial" w:cs="Arial"/>
          <w:bCs w:val="0"/>
        </w:rPr>
        <w:fldChar w:fldCharType="end"/>
      </w:r>
      <w:r w:rsidRPr="00556C8A">
        <w:rPr>
          <w:rFonts w:ascii="Arial" w:hAnsi="Arial" w:cs="Arial"/>
          <w:bCs w:val="0"/>
        </w:rPr>
        <w:t>).</w:t>
      </w:r>
      <w:bookmarkStart w:id="343" w:name="_Ref17273157"/>
      <w:bookmarkStart w:id="344" w:name="_Toc25741663"/>
      <w:bookmarkStart w:id="345" w:name="_Toc32033800"/>
    </w:p>
    <w:p w14:paraId="2181AF26" w14:textId="7551E2DB" w:rsidR="00C5296E" w:rsidRPr="00556C8A" w:rsidRDefault="00F874FA" w:rsidP="007578FD">
      <w:pPr>
        <w:pStyle w:val="Caption"/>
        <w:keepNext/>
        <w:spacing w:after="0"/>
        <w:ind w:left="720"/>
        <w:rPr>
          <w:rFonts w:cs="Arial"/>
        </w:rPr>
      </w:pPr>
      <w:bookmarkStart w:id="346" w:name="_Ref43096674"/>
      <w:bookmarkStart w:id="347" w:name="_Toc382819000"/>
      <w:bookmarkStart w:id="348" w:name="_Toc55895287"/>
      <w:r>
        <w:rPr>
          <w:noProof/>
        </w:rPr>
        <w:drawing>
          <wp:inline distT="0" distB="0" distL="0" distR="0" wp14:anchorId="507C4AA6" wp14:editId="436FF949">
            <wp:extent cx="5462124" cy="1149350"/>
            <wp:effectExtent l="0" t="0" r="5715" b="0"/>
            <wp:docPr id="62" name="Picture 7" descr="Picture of the Importing ASCII Data screen. There is a Select File button which allows the user to browse for the file on their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zblack\AppData\Local\Temp\SNAGHTMLf051270.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474072" cy="1151864"/>
                    </a:xfrm>
                    <a:prstGeom prst="rect">
                      <a:avLst/>
                    </a:prstGeom>
                    <a:noFill/>
                    <a:ln>
                      <a:noFill/>
                    </a:ln>
                  </pic:spPr>
                </pic:pic>
              </a:graphicData>
            </a:graphic>
          </wp:inline>
        </w:drawing>
      </w:r>
      <w:r w:rsidR="00541F99" w:rsidRPr="00556C8A">
        <w:rPr>
          <w:rFonts w:cs="Arial"/>
        </w:rPr>
        <w:t xml:space="preserve">Figure </w:t>
      </w:r>
      <w:r w:rsidR="00541F99" w:rsidRPr="00556C8A">
        <w:rPr>
          <w:rFonts w:cs="Arial"/>
        </w:rPr>
        <w:fldChar w:fldCharType="begin"/>
      </w:r>
      <w:r w:rsidR="00541F99" w:rsidRPr="00556C8A">
        <w:rPr>
          <w:rFonts w:cs="Arial"/>
        </w:rPr>
        <w:instrText xml:space="preserve"> SEQ Figure \* ARABIC </w:instrText>
      </w:r>
      <w:r w:rsidR="00541F99" w:rsidRPr="00556C8A">
        <w:rPr>
          <w:rFonts w:cs="Arial"/>
        </w:rPr>
        <w:fldChar w:fldCharType="separate"/>
      </w:r>
      <w:r w:rsidR="00953F34">
        <w:rPr>
          <w:rFonts w:cs="Arial"/>
          <w:noProof/>
        </w:rPr>
        <w:t>19</w:t>
      </w:r>
      <w:r w:rsidR="00541F99" w:rsidRPr="00556C8A">
        <w:rPr>
          <w:rFonts w:cs="Arial"/>
        </w:rPr>
        <w:fldChar w:fldCharType="end"/>
      </w:r>
      <w:bookmarkEnd w:id="343"/>
      <w:bookmarkEnd w:id="346"/>
      <w:r w:rsidR="00541F99" w:rsidRPr="00556C8A">
        <w:rPr>
          <w:rFonts w:cs="Arial"/>
        </w:rPr>
        <w:t>: Importing ASCII Data Screen</w:t>
      </w:r>
      <w:bookmarkEnd w:id="344"/>
      <w:bookmarkEnd w:id="345"/>
      <w:bookmarkEnd w:id="347"/>
      <w:bookmarkEnd w:id="348"/>
    </w:p>
    <w:p w14:paraId="07291834" w14:textId="77777777" w:rsidR="00C5296E" w:rsidRPr="00556C8A" w:rsidRDefault="00541F99" w:rsidP="00C5296E">
      <w:pPr>
        <w:pStyle w:val="NumberedList"/>
        <w:numPr>
          <w:ilvl w:val="0"/>
          <w:numId w:val="15"/>
        </w:numPr>
        <w:tabs>
          <w:tab w:val="clear" w:pos="2160"/>
          <w:tab w:val="num" w:pos="-720"/>
          <w:tab w:val="left" w:pos="720"/>
          <w:tab w:val="num" w:pos="4230"/>
        </w:tabs>
        <w:spacing w:before="120" w:after="120"/>
        <w:ind w:left="720"/>
        <w:rPr>
          <w:rFonts w:ascii="Arial" w:hAnsi="Arial" w:cs="Arial"/>
        </w:rPr>
      </w:pPr>
      <w:r w:rsidRPr="00556C8A">
        <w:rPr>
          <w:rFonts w:ascii="Arial" w:hAnsi="Arial" w:cs="Arial"/>
          <w:bCs w:val="0"/>
        </w:rPr>
        <w:t xml:space="preserve">Click </w:t>
      </w:r>
      <w:r w:rsidRPr="00556C8A">
        <w:rPr>
          <w:rFonts w:ascii="Arial" w:hAnsi="Arial" w:cs="Arial"/>
          <w:b/>
        </w:rPr>
        <w:t>Select File</w:t>
      </w:r>
      <w:r w:rsidRPr="00556C8A">
        <w:rPr>
          <w:rFonts w:ascii="Arial" w:hAnsi="Arial" w:cs="Arial"/>
          <w:bCs w:val="0"/>
        </w:rPr>
        <w:t xml:space="preserve"> and select the file you want to import.</w:t>
      </w:r>
    </w:p>
    <w:p w14:paraId="4E923CBC" w14:textId="77777777" w:rsidR="00C5296E" w:rsidRPr="00556C8A" w:rsidRDefault="00541F99" w:rsidP="00C5296E">
      <w:pPr>
        <w:pStyle w:val="NumberedList"/>
        <w:numPr>
          <w:ilvl w:val="0"/>
          <w:numId w:val="15"/>
        </w:numPr>
        <w:tabs>
          <w:tab w:val="clear" w:pos="2160"/>
          <w:tab w:val="num" w:pos="720"/>
          <w:tab w:val="num" w:pos="4230"/>
        </w:tabs>
        <w:spacing w:before="120" w:after="120"/>
        <w:ind w:left="720"/>
        <w:rPr>
          <w:rFonts w:ascii="Arial" w:hAnsi="Arial" w:cs="Arial"/>
        </w:rPr>
      </w:pPr>
      <w:r w:rsidRPr="00556C8A">
        <w:rPr>
          <w:rFonts w:ascii="Arial" w:hAnsi="Arial" w:cs="Arial"/>
          <w:bCs w:val="0"/>
        </w:rPr>
        <w:t xml:space="preserve">Click </w:t>
      </w:r>
      <w:r w:rsidRPr="00556C8A">
        <w:rPr>
          <w:rFonts w:ascii="Arial" w:hAnsi="Arial" w:cs="Arial"/>
          <w:b/>
        </w:rPr>
        <w:t>Open</w:t>
      </w:r>
      <w:r w:rsidRPr="00556C8A">
        <w:rPr>
          <w:rFonts w:ascii="Arial" w:hAnsi="Arial" w:cs="Arial"/>
          <w:bCs w:val="0"/>
        </w:rPr>
        <w:t>.</w:t>
      </w:r>
    </w:p>
    <w:p w14:paraId="5B30DAD4" w14:textId="77777777" w:rsidR="00C5296E" w:rsidRPr="00556C8A" w:rsidRDefault="00541F99" w:rsidP="00C5296E">
      <w:pPr>
        <w:pStyle w:val="BodyText3"/>
        <w:ind w:left="0"/>
        <w:rPr>
          <w:rFonts w:ascii="Arial" w:hAnsi="Arial" w:cs="Arial"/>
        </w:rPr>
      </w:pPr>
      <w:r w:rsidRPr="00556C8A">
        <w:rPr>
          <w:rFonts w:ascii="Arial" w:hAnsi="Arial" w:cs="Arial"/>
        </w:rPr>
        <w:t xml:space="preserve">After the program imports the file, the Status window displays the results of the import process showing the number of records skipped, copied, and overwritten. You can save, print, or close the Status window. You can close the Importing ASCII Data screen without importing any data by leaving the field blank and clicking </w:t>
      </w:r>
      <w:r w:rsidRPr="00556C8A">
        <w:rPr>
          <w:rFonts w:ascii="Arial" w:hAnsi="Arial" w:cs="Arial"/>
          <w:b/>
        </w:rPr>
        <w:t>Close</w:t>
      </w:r>
      <w:r w:rsidRPr="00556C8A">
        <w:rPr>
          <w:rFonts w:ascii="Arial" w:hAnsi="Arial" w:cs="Arial"/>
        </w:rPr>
        <w:t>.</w:t>
      </w:r>
    </w:p>
    <w:p w14:paraId="7C47CB62" w14:textId="77777777" w:rsidR="00C5296E" w:rsidRPr="00556C8A" w:rsidRDefault="00541F99" w:rsidP="00C5296E">
      <w:pPr>
        <w:pStyle w:val="BlockText"/>
        <w:keepNext/>
        <w:keepLines/>
        <w:tabs>
          <w:tab w:val="left" w:pos="0"/>
        </w:tabs>
        <w:ind w:left="0" w:firstLine="0"/>
        <w:rPr>
          <w:rFonts w:ascii="Arial" w:hAnsi="Arial" w:cs="Arial"/>
        </w:rPr>
      </w:pPr>
      <w:r w:rsidRPr="00556C8A">
        <w:rPr>
          <w:rFonts w:ascii="Arial" w:hAnsi="Arial" w:cs="Arial"/>
          <w:b/>
        </w:rPr>
        <w:t>Note:</w:t>
      </w:r>
      <w:r w:rsidRPr="00556C8A">
        <w:rPr>
          <w:rFonts w:ascii="Arial" w:hAnsi="Arial" w:cs="Arial"/>
          <w:b/>
        </w:rPr>
        <w:tab/>
      </w:r>
      <w:r w:rsidRPr="00556C8A">
        <w:rPr>
          <w:rFonts w:ascii="Arial" w:hAnsi="Arial" w:cs="Arial"/>
          <w:bCs w:val="0"/>
        </w:rPr>
        <w:t xml:space="preserve">If the program cannot import the file, a dialog box </w:t>
      </w:r>
      <w:r w:rsidR="00CB7ADB" w:rsidRPr="00556C8A">
        <w:rPr>
          <w:rFonts w:ascii="Arial" w:hAnsi="Arial" w:cs="Arial"/>
          <w:bCs w:val="0"/>
        </w:rPr>
        <w:t xml:space="preserve">will </w:t>
      </w:r>
      <w:r w:rsidRPr="00556C8A">
        <w:rPr>
          <w:rFonts w:ascii="Arial" w:hAnsi="Arial" w:cs="Arial"/>
          <w:bCs w:val="0"/>
        </w:rPr>
        <w:t>display and inform you. If data already exists in the record you are importing data into, one or more dialog boxes display that ask if you want to overwrite the data.</w:t>
      </w:r>
      <w:r w:rsidR="00D52BAB" w:rsidRPr="00556C8A">
        <w:rPr>
          <w:rFonts w:ascii="Arial" w:hAnsi="Arial" w:cs="Arial"/>
          <w:bCs w:val="0"/>
        </w:rPr>
        <w:t xml:space="preserve"> </w:t>
      </w:r>
    </w:p>
    <w:p w14:paraId="69525CAB" w14:textId="77777777" w:rsidR="00C5296E" w:rsidRPr="00556C8A" w:rsidRDefault="00DD0BDB" w:rsidP="00C5296E">
      <w:pPr>
        <w:pStyle w:val="BlockText"/>
        <w:keepNext/>
        <w:keepLines/>
        <w:tabs>
          <w:tab w:val="left" w:pos="0"/>
        </w:tabs>
        <w:ind w:left="0" w:firstLine="0"/>
        <w:rPr>
          <w:rFonts w:ascii="Arial" w:hAnsi="Arial" w:cs="Arial"/>
        </w:rPr>
      </w:pPr>
      <w:r w:rsidRPr="00556C8A">
        <w:rPr>
          <w:rFonts w:ascii="Arial" w:hAnsi="Arial" w:cs="Arial"/>
          <w:b/>
        </w:rPr>
        <w:t>Note:</w:t>
      </w:r>
      <w:r w:rsidRPr="00556C8A">
        <w:rPr>
          <w:rFonts w:ascii="Arial" w:hAnsi="Arial" w:cs="Arial"/>
          <w:b/>
        </w:rPr>
        <w:tab/>
      </w:r>
      <w:r w:rsidRPr="00556C8A">
        <w:rPr>
          <w:rFonts w:ascii="Arial" w:hAnsi="Arial" w:cs="Arial"/>
          <w:bCs w:val="0"/>
        </w:rPr>
        <w:t xml:space="preserve">In a multiple record file, the import will overwrite existing like-records and add new records, but it will not delete records. If, after you import a file, the Certificate Number and/or Number of Records do not match the expected Certificate Number and/or Number of Records, you must delete the records using the delete button on the data entry screen and import the file again. </w:t>
      </w:r>
    </w:p>
    <w:p w14:paraId="17BA05E2" w14:textId="77777777" w:rsidR="00C5296E" w:rsidRPr="00556C8A" w:rsidRDefault="00541F99" w:rsidP="0097520D">
      <w:pPr>
        <w:pStyle w:val="Heading4"/>
      </w:pPr>
      <w:r w:rsidRPr="00556C8A">
        <w:t>Importing Certified Data Files</w:t>
      </w:r>
    </w:p>
    <w:p w14:paraId="568068F2" w14:textId="77777777" w:rsidR="00C5296E" w:rsidRPr="00556C8A" w:rsidRDefault="00541F99" w:rsidP="00C5296E">
      <w:pPr>
        <w:pStyle w:val="BodyText3"/>
        <w:ind w:left="0"/>
        <w:rPr>
          <w:rFonts w:ascii="Arial" w:hAnsi="Arial" w:cs="Arial"/>
        </w:rPr>
      </w:pPr>
      <w:r w:rsidRPr="00556C8A">
        <w:rPr>
          <w:rFonts w:ascii="Arial" w:hAnsi="Arial" w:cs="Arial"/>
        </w:rPr>
        <w:t>You can import a certified data file into the program.</w:t>
      </w:r>
    </w:p>
    <w:p w14:paraId="1746EE73" w14:textId="77777777" w:rsidR="00C5296E" w:rsidRPr="00556C8A" w:rsidRDefault="00541F99" w:rsidP="00C5296E">
      <w:pPr>
        <w:pStyle w:val="BodyText3"/>
        <w:ind w:left="0"/>
        <w:rPr>
          <w:rFonts w:ascii="Arial" w:hAnsi="Arial" w:cs="Arial"/>
        </w:rPr>
      </w:pPr>
      <w:r w:rsidRPr="00556C8A">
        <w:rPr>
          <w:rFonts w:ascii="Arial" w:hAnsi="Arial" w:cs="Arial"/>
        </w:rPr>
        <w:t xml:space="preserve">To import a certified data file from the </w:t>
      </w:r>
      <w:r w:rsidRPr="00556C8A">
        <w:rPr>
          <w:rFonts w:ascii="Arial" w:hAnsi="Arial" w:cs="Arial"/>
          <w:b/>
          <w:bCs/>
        </w:rPr>
        <w:t>Main</w:t>
      </w:r>
      <w:r w:rsidRPr="00556C8A">
        <w:rPr>
          <w:rFonts w:ascii="Arial" w:hAnsi="Arial" w:cs="Arial"/>
        </w:rPr>
        <w:t xml:space="preserve"> menu screen:</w:t>
      </w:r>
    </w:p>
    <w:p w14:paraId="17365FC9" w14:textId="77777777" w:rsidR="00C5296E" w:rsidRPr="00556C8A" w:rsidRDefault="00541F99" w:rsidP="00C5296E">
      <w:pPr>
        <w:pStyle w:val="NumberedList2"/>
        <w:numPr>
          <w:ilvl w:val="0"/>
          <w:numId w:val="16"/>
        </w:numPr>
        <w:tabs>
          <w:tab w:val="clear" w:pos="2520"/>
          <w:tab w:val="num" w:pos="720"/>
        </w:tabs>
        <w:spacing w:before="120" w:after="120"/>
        <w:ind w:left="720"/>
        <w:rPr>
          <w:rFonts w:ascii="Arial" w:hAnsi="Arial" w:cs="Arial"/>
        </w:rPr>
      </w:pPr>
      <w:r w:rsidRPr="00556C8A">
        <w:rPr>
          <w:rFonts w:ascii="Arial" w:hAnsi="Arial" w:cs="Arial"/>
        </w:rPr>
        <w:t xml:space="preserve">Click </w:t>
      </w:r>
      <w:r w:rsidRPr="00556C8A">
        <w:rPr>
          <w:rFonts w:ascii="Arial" w:hAnsi="Arial" w:cs="Arial"/>
          <w:b/>
          <w:bCs/>
        </w:rPr>
        <w:t>Import</w:t>
      </w:r>
      <w:r w:rsidRPr="00556C8A">
        <w:rPr>
          <w:rFonts w:ascii="Arial" w:hAnsi="Arial" w:cs="Arial"/>
        </w:rPr>
        <w:t xml:space="preserve"> from the </w:t>
      </w:r>
      <w:r w:rsidRPr="00556C8A">
        <w:rPr>
          <w:rFonts w:ascii="Arial" w:hAnsi="Arial" w:cs="Arial"/>
          <w:b/>
          <w:bCs/>
        </w:rPr>
        <w:t>File</w:t>
      </w:r>
      <w:r w:rsidRPr="00556C8A">
        <w:rPr>
          <w:rFonts w:ascii="Arial" w:hAnsi="Arial" w:cs="Arial"/>
        </w:rPr>
        <w:t xml:space="preserve"> menu.</w:t>
      </w:r>
    </w:p>
    <w:p w14:paraId="1C0569BA" w14:textId="51623A16" w:rsidR="00C5296E" w:rsidRPr="00556C8A" w:rsidRDefault="00541F99" w:rsidP="000D727F">
      <w:pPr>
        <w:pStyle w:val="NumberedList2"/>
        <w:numPr>
          <w:ilvl w:val="0"/>
          <w:numId w:val="16"/>
        </w:numPr>
        <w:tabs>
          <w:tab w:val="clear" w:pos="2520"/>
          <w:tab w:val="num" w:pos="720"/>
        </w:tabs>
        <w:spacing w:before="0"/>
        <w:ind w:left="720"/>
        <w:rPr>
          <w:rFonts w:ascii="Arial" w:hAnsi="Arial" w:cs="Arial"/>
        </w:rPr>
      </w:pPr>
      <w:r w:rsidRPr="00556C8A">
        <w:rPr>
          <w:rFonts w:ascii="Arial" w:hAnsi="Arial" w:cs="Arial"/>
        </w:rPr>
        <w:lastRenderedPageBreak/>
        <w:t xml:space="preserve">Click </w:t>
      </w:r>
      <w:r w:rsidRPr="00556C8A">
        <w:rPr>
          <w:rFonts w:ascii="Arial" w:hAnsi="Arial" w:cs="Arial"/>
          <w:b/>
          <w:bCs/>
        </w:rPr>
        <w:t xml:space="preserve">Certified Data </w:t>
      </w:r>
      <w:r w:rsidRPr="00556C8A">
        <w:rPr>
          <w:rFonts w:ascii="Arial" w:hAnsi="Arial" w:cs="Arial"/>
        </w:rPr>
        <w:t>in the submenu. The Importing Certified Data screen displays (</w:t>
      </w:r>
      <w:r w:rsidRPr="00556C8A">
        <w:rPr>
          <w:rFonts w:ascii="Arial" w:hAnsi="Arial" w:cs="Arial"/>
        </w:rPr>
        <w:fldChar w:fldCharType="begin"/>
      </w:r>
      <w:r w:rsidRPr="00556C8A">
        <w:rPr>
          <w:rFonts w:ascii="Arial" w:hAnsi="Arial" w:cs="Arial"/>
        </w:rPr>
        <w:instrText xml:space="preserve"> REF _Ref45604906 \h </w:instrText>
      </w:r>
      <w:r w:rsidR="00CD0B0E" w:rsidRPr="00556C8A">
        <w:rPr>
          <w:rFonts w:ascii="Arial" w:hAnsi="Arial" w:cs="Arial"/>
        </w:rPr>
        <w:instrText xml:space="preserve"> \* MERGEFORMAT </w:instrText>
      </w:r>
      <w:r w:rsidRPr="00556C8A">
        <w:rPr>
          <w:rFonts w:ascii="Arial" w:hAnsi="Arial" w:cs="Arial"/>
        </w:rPr>
      </w:r>
      <w:r w:rsidRPr="00556C8A">
        <w:rPr>
          <w:rFonts w:ascii="Arial" w:hAnsi="Arial" w:cs="Arial"/>
        </w:rPr>
        <w:fldChar w:fldCharType="separate"/>
      </w:r>
      <w:r w:rsidR="00953F34" w:rsidRPr="00354CEA">
        <w:rPr>
          <w:rFonts w:ascii="Arial" w:hAnsi="Arial" w:cs="Arial"/>
          <w:noProof/>
        </w:rPr>
        <w:t>Figure</w:t>
      </w:r>
      <w:r w:rsidR="00953F34" w:rsidRPr="00556C8A">
        <w:rPr>
          <w:rFonts w:cs="Arial"/>
          <w:noProof/>
        </w:rPr>
        <w:t xml:space="preserve"> </w:t>
      </w:r>
      <w:r w:rsidR="00953F34" w:rsidRPr="00354CEA">
        <w:rPr>
          <w:rFonts w:ascii="Arial" w:hAnsi="Arial" w:cs="Arial"/>
          <w:noProof/>
        </w:rPr>
        <w:t>20</w:t>
      </w:r>
      <w:r w:rsidRPr="00556C8A">
        <w:rPr>
          <w:rFonts w:ascii="Arial" w:hAnsi="Arial" w:cs="Arial"/>
        </w:rPr>
        <w:fldChar w:fldCharType="end"/>
      </w:r>
      <w:r w:rsidRPr="00556C8A">
        <w:rPr>
          <w:rFonts w:ascii="Arial" w:hAnsi="Arial" w:cs="Arial"/>
        </w:rPr>
        <w:t>).</w:t>
      </w:r>
    </w:p>
    <w:p w14:paraId="16B5D7E5" w14:textId="17B71506" w:rsidR="00C5296E" w:rsidRPr="00556C8A" w:rsidRDefault="00F874FA" w:rsidP="007578FD">
      <w:pPr>
        <w:pStyle w:val="Caption"/>
        <w:spacing w:after="0"/>
        <w:ind w:left="720"/>
        <w:rPr>
          <w:rFonts w:cs="Arial"/>
        </w:rPr>
      </w:pPr>
      <w:bookmarkStart w:id="349" w:name="_Ref45604906"/>
      <w:bookmarkStart w:id="350" w:name="_Toc382819001"/>
      <w:bookmarkStart w:id="351" w:name="_Toc55895288"/>
      <w:r>
        <w:rPr>
          <w:noProof/>
        </w:rPr>
        <w:drawing>
          <wp:inline distT="0" distB="0" distL="0" distR="0" wp14:anchorId="1F086D82" wp14:editId="604694E9">
            <wp:extent cx="5486400" cy="1076325"/>
            <wp:effectExtent l="0" t="0" r="0" b="9525"/>
            <wp:docPr id="63" name="Picture 8" descr="Picture of the Importing Certified Data screen. There is a Select File button which allows the user to browse for the file on their compu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zblack\AppData\Local\Temp\SNAGHTMLf063054.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495954" cy="1078199"/>
                    </a:xfrm>
                    <a:prstGeom prst="rect">
                      <a:avLst/>
                    </a:prstGeom>
                    <a:noFill/>
                    <a:ln>
                      <a:noFill/>
                    </a:ln>
                  </pic:spPr>
                </pic:pic>
              </a:graphicData>
            </a:graphic>
          </wp:inline>
        </w:drawing>
      </w:r>
      <w:r w:rsidR="00541F99" w:rsidRPr="00556C8A">
        <w:rPr>
          <w:rFonts w:cs="Arial"/>
        </w:rPr>
        <w:t xml:space="preserve">Figure </w:t>
      </w:r>
      <w:r w:rsidR="00541F99" w:rsidRPr="00556C8A">
        <w:rPr>
          <w:rFonts w:cs="Arial"/>
        </w:rPr>
        <w:fldChar w:fldCharType="begin"/>
      </w:r>
      <w:r w:rsidR="00541F99" w:rsidRPr="00556C8A">
        <w:rPr>
          <w:rFonts w:cs="Arial"/>
        </w:rPr>
        <w:instrText xml:space="preserve"> SEQ Figure \* ARABIC </w:instrText>
      </w:r>
      <w:r w:rsidR="00541F99" w:rsidRPr="00556C8A">
        <w:rPr>
          <w:rFonts w:cs="Arial"/>
        </w:rPr>
        <w:fldChar w:fldCharType="separate"/>
      </w:r>
      <w:r w:rsidR="00953F34">
        <w:rPr>
          <w:rFonts w:cs="Arial"/>
          <w:noProof/>
        </w:rPr>
        <w:t>20</w:t>
      </w:r>
      <w:r w:rsidR="00541F99" w:rsidRPr="00556C8A">
        <w:rPr>
          <w:rFonts w:cs="Arial"/>
        </w:rPr>
        <w:fldChar w:fldCharType="end"/>
      </w:r>
      <w:bookmarkEnd w:id="349"/>
      <w:r w:rsidR="00541F99" w:rsidRPr="00556C8A">
        <w:rPr>
          <w:rFonts w:cs="Arial"/>
        </w:rPr>
        <w:t>: Importing Certified Data Screen</w:t>
      </w:r>
      <w:bookmarkEnd w:id="350"/>
      <w:bookmarkEnd w:id="351"/>
    </w:p>
    <w:p w14:paraId="59281F11" w14:textId="77777777" w:rsidR="00C5296E" w:rsidRPr="00556C8A" w:rsidRDefault="00541F99" w:rsidP="00C5296E">
      <w:pPr>
        <w:pStyle w:val="NumberedList2"/>
        <w:numPr>
          <w:ilvl w:val="0"/>
          <w:numId w:val="16"/>
        </w:numPr>
        <w:tabs>
          <w:tab w:val="clear" w:pos="2520"/>
          <w:tab w:val="num" w:pos="720"/>
        </w:tabs>
        <w:spacing w:before="120" w:after="120"/>
        <w:ind w:left="720"/>
        <w:rPr>
          <w:rFonts w:ascii="Arial" w:hAnsi="Arial" w:cs="Arial"/>
        </w:rPr>
      </w:pPr>
      <w:r w:rsidRPr="00556C8A">
        <w:rPr>
          <w:rFonts w:ascii="Arial" w:hAnsi="Arial" w:cs="Arial"/>
        </w:rPr>
        <w:t xml:space="preserve">In the Importing Certified Data screen, click </w:t>
      </w:r>
      <w:r w:rsidRPr="00556C8A">
        <w:rPr>
          <w:rFonts w:ascii="Arial" w:hAnsi="Arial" w:cs="Arial"/>
          <w:b/>
          <w:bCs/>
        </w:rPr>
        <w:t>Select File</w:t>
      </w:r>
      <w:r w:rsidRPr="00556C8A">
        <w:rPr>
          <w:rFonts w:ascii="Arial" w:hAnsi="Arial" w:cs="Arial"/>
        </w:rPr>
        <w:t>.</w:t>
      </w:r>
    </w:p>
    <w:p w14:paraId="733CB5D3" w14:textId="77777777" w:rsidR="00C5296E" w:rsidRPr="00556C8A" w:rsidRDefault="00541F99" w:rsidP="00C5296E">
      <w:pPr>
        <w:pStyle w:val="NumberedList"/>
        <w:numPr>
          <w:ilvl w:val="0"/>
          <w:numId w:val="16"/>
        </w:numPr>
        <w:tabs>
          <w:tab w:val="clear" w:pos="2520"/>
          <w:tab w:val="num" w:pos="720"/>
        </w:tabs>
        <w:spacing w:before="120" w:after="120"/>
        <w:ind w:left="720"/>
        <w:rPr>
          <w:rFonts w:ascii="Arial" w:hAnsi="Arial" w:cs="Arial"/>
        </w:rPr>
      </w:pPr>
      <w:r w:rsidRPr="00556C8A">
        <w:rPr>
          <w:rFonts w:ascii="Arial" w:hAnsi="Arial" w:cs="Arial"/>
          <w:bCs w:val="0"/>
        </w:rPr>
        <w:t>Select the file you want to import.</w:t>
      </w:r>
    </w:p>
    <w:p w14:paraId="7B185A02" w14:textId="77777777" w:rsidR="00C5296E" w:rsidRPr="00556C8A" w:rsidRDefault="00541F99" w:rsidP="00C5296E">
      <w:pPr>
        <w:pStyle w:val="NumberedList"/>
        <w:numPr>
          <w:ilvl w:val="0"/>
          <w:numId w:val="16"/>
        </w:numPr>
        <w:tabs>
          <w:tab w:val="clear" w:pos="2520"/>
          <w:tab w:val="num" w:pos="720"/>
        </w:tabs>
        <w:spacing w:before="120" w:after="120"/>
        <w:ind w:left="720"/>
        <w:rPr>
          <w:rFonts w:ascii="Arial" w:hAnsi="Arial" w:cs="Arial"/>
        </w:rPr>
      </w:pPr>
      <w:r w:rsidRPr="00556C8A">
        <w:rPr>
          <w:rFonts w:ascii="Arial" w:hAnsi="Arial" w:cs="Arial"/>
          <w:bCs w:val="0"/>
        </w:rPr>
        <w:t xml:space="preserve">Click </w:t>
      </w:r>
      <w:r w:rsidRPr="00556C8A">
        <w:rPr>
          <w:rFonts w:ascii="Arial" w:hAnsi="Arial" w:cs="Arial"/>
          <w:b/>
        </w:rPr>
        <w:t>Open</w:t>
      </w:r>
      <w:r w:rsidRPr="00556C8A">
        <w:rPr>
          <w:rFonts w:ascii="Arial" w:hAnsi="Arial" w:cs="Arial"/>
          <w:bCs w:val="0"/>
        </w:rPr>
        <w:t>.</w:t>
      </w:r>
    </w:p>
    <w:p w14:paraId="7041F064" w14:textId="77777777" w:rsidR="00C5296E" w:rsidRPr="00556C8A" w:rsidRDefault="00541F99" w:rsidP="00C5296E">
      <w:pPr>
        <w:pStyle w:val="BodyText3"/>
        <w:ind w:left="0"/>
        <w:rPr>
          <w:rFonts w:ascii="Arial" w:hAnsi="Arial" w:cs="Arial"/>
        </w:rPr>
      </w:pPr>
      <w:r w:rsidRPr="00556C8A">
        <w:rPr>
          <w:rFonts w:ascii="Arial" w:hAnsi="Arial" w:cs="Arial"/>
        </w:rPr>
        <w:t>After the program imports the file, the Status window displays the results of the import process showing the number of records skipped, copied, and overwritten. You can save, print, or close the Status window. You can close the Importing Certified Data</w:t>
      </w:r>
      <w:r w:rsidRPr="00556C8A">
        <w:rPr>
          <w:rFonts w:ascii="Arial" w:hAnsi="Arial" w:cs="Arial"/>
          <w:b/>
        </w:rPr>
        <w:t xml:space="preserve"> </w:t>
      </w:r>
      <w:r w:rsidRPr="00556C8A">
        <w:rPr>
          <w:rFonts w:ascii="Arial" w:hAnsi="Arial" w:cs="Arial"/>
        </w:rPr>
        <w:t xml:space="preserve">window without importing any data by leaving the field blank and clicking </w:t>
      </w:r>
      <w:r w:rsidRPr="00556C8A">
        <w:rPr>
          <w:rFonts w:ascii="Arial" w:hAnsi="Arial" w:cs="Arial"/>
          <w:b/>
        </w:rPr>
        <w:t>Close</w:t>
      </w:r>
      <w:r w:rsidRPr="00556C8A">
        <w:rPr>
          <w:rFonts w:ascii="Arial" w:hAnsi="Arial" w:cs="Arial"/>
        </w:rPr>
        <w:t>.</w:t>
      </w:r>
    </w:p>
    <w:p w14:paraId="2CB01B4C" w14:textId="77777777" w:rsidR="007E707F" w:rsidRDefault="00541F99" w:rsidP="007E707F">
      <w:pPr>
        <w:pStyle w:val="BlockText"/>
        <w:spacing w:after="240"/>
        <w:ind w:left="0" w:firstLine="0"/>
        <w:rPr>
          <w:rFonts w:ascii="Arial" w:hAnsi="Arial" w:cs="Arial"/>
          <w:bCs w:val="0"/>
        </w:rPr>
      </w:pPr>
      <w:r w:rsidRPr="00556C8A">
        <w:rPr>
          <w:rFonts w:ascii="Arial" w:hAnsi="Arial" w:cs="Arial"/>
          <w:b/>
        </w:rPr>
        <w:t>Note:</w:t>
      </w:r>
      <w:r w:rsidRPr="00556C8A">
        <w:rPr>
          <w:rFonts w:ascii="Arial" w:hAnsi="Arial" w:cs="Arial"/>
          <w:b/>
        </w:rPr>
        <w:tab/>
      </w:r>
      <w:r w:rsidRPr="00556C8A">
        <w:rPr>
          <w:rFonts w:ascii="Arial" w:hAnsi="Arial" w:cs="Arial"/>
          <w:bCs w:val="0"/>
        </w:rPr>
        <w:t xml:space="preserve">If the program cannot import the file, a dialog box </w:t>
      </w:r>
      <w:r w:rsidR="008C1611" w:rsidRPr="00556C8A">
        <w:rPr>
          <w:rFonts w:ascii="Arial" w:hAnsi="Arial" w:cs="Arial"/>
          <w:bCs w:val="0"/>
        </w:rPr>
        <w:t xml:space="preserve">will </w:t>
      </w:r>
      <w:r w:rsidRPr="00556C8A">
        <w:rPr>
          <w:rFonts w:ascii="Arial" w:hAnsi="Arial" w:cs="Arial"/>
          <w:bCs w:val="0"/>
        </w:rPr>
        <w:t>display and inform you. If data already exists in the record you are importing data into, one or more dialog boxes display that ask if you want to overwrite the data.</w:t>
      </w:r>
    </w:p>
    <w:p w14:paraId="7B140CE5" w14:textId="77777777" w:rsidR="00D17F6E" w:rsidRPr="007E707F" w:rsidRDefault="00D17F6E" w:rsidP="007E707F">
      <w:pPr>
        <w:pStyle w:val="BlockText"/>
        <w:spacing w:after="240"/>
        <w:ind w:left="0" w:firstLine="0"/>
        <w:rPr>
          <w:rFonts w:ascii="Arial" w:hAnsi="Arial" w:cs="Arial"/>
          <w:bCs w:val="0"/>
        </w:rPr>
      </w:pPr>
      <w:r w:rsidRPr="00556C8A">
        <w:rPr>
          <w:rFonts w:ascii="Arial" w:hAnsi="Arial" w:cs="Arial"/>
          <w:b/>
          <w:bCs w:val="0"/>
        </w:rPr>
        <w:t>Note:</w:t>
      </w:r>
      <w:r w:rsidRPr="00556C8A">
        <w:rPr>
          <w:rFonts w:ascii="Arial" w:hAnsi="Arial" w:cs="Arial"/>
          <w:b/>
          <w:bCs w:val="0"/>
        </w:rPr>
        <w:tab/>
      </w:r>
      <w:r w:rsidRPr="00556C8A">
        <w:rPr>
          <w:rFonts w:ascii="Arial" w:hAnsi="Arial" w:cs="Arial"/>
        </w:rPr>
        <w:t xml:space="preserve">In a multiple record file, the import will overwrite existing like-records and add new records, but it will not delete records. If, after you import a file, the Certificate Number and/or Number of Records do not match the expected Certificate Number and/or Number of Records, you must delete the records using the delete button on the data entry screen and import the file again. </w:t>
      </w:r>
    </w:p>
    <w:p w14:paraId="4B3FA8AC" w14:textId="77777777" w:rsidR="00C5296E" w:rsidRPr="00556C8A" w:rsidRDefault="00541F99" w:rsidP="00497D50">
      <w:pPr>
        <w:pStyle w:val="Heading2"/>
        <w:rPr>
          <w:rFonts w:cs="Arial"/>
        </w:rPr>
      </w:pPr>
      <w:r w:rsidRPr="00556C8A">
        <w:rPr>
          <w:rFonts w:cs="Arial"/>
        </w:rPr>
        <w:br w:type="page"/>
      </w:r>
      <w:bookmarkStart w:id="352" w:name="_Toc56685319"/>
      <w:r w:rsidRPr="00556C8A">
        <w:rPr>
          <w:rFonts w:cs="Arial"/>
        </w:rPr>
        <w:lastRenderedPageBreak/>
        <w:t>Exporting Data Files</w:t>
      </w:r>
      <w:bookmarkEnd w:id="352"/>
    </w:p>
    <w:p w14:paraId="6436B582" w14:textId="77777777" w:rsidR="00C5296E" w:rsidRPr="00556C8A" w:rsidRDefault="00541F99" w:rsidP="00497D50">
      <w:pPr>
        <w:pStyle w:val="Heading3"/>
        <w:rPr>
          <w:rFonts w:cs="Arial"/>
        </w:rPr>
      </w:pPr>
      <w:bookmarkStart w:id="353" w:name="_Toc56685320"/>
      <w:r w:rsidRPr="00556C8A">
        <w:rPr>
          <w:rFonts w:cs="Arial"/>
        </w:rPr>
        <w:t>Selecting Data to Export</w:t>
      </w:r>
      <w:bookmarkEnd w:id="353"/>
    </w:p>
    <w:p w14:paraId="21DE3311" w14:textId="77777777" w:rsidR="00C5296E" w:rsidRPr="00556C8A" w:rsidRDefault="00541F99" w:rsidP="00C5296E">
      <w:pPr>
        <w:pStyle w:val="BodyText3"/>
        <w:ind w:left="0"/>
        <w:rPr>
          <w:rFonts w:ascii="Arial" w:hAnsi="Arial" w:cs="Arial"/>
        </w:rPr>
      </w:pPr>
      <w:r w:rsidRPr="00556C8A">
        <w:rPr>
          <w:rFonts w:ascii="Arial" w:hAnsi="Arial" w:cs="Arial"/>
        </w:rPr>
        <w:t>You can export entry screen data to an ASCII (text) file or a certified data file, but first you must select data to export. The process for selecting data depends on whether you want to export an ASCII (text) file or certified data file.</w:t>
      </w:r>
    </w:p>
    <w:p w14:paraId="6459C9CC" w14:textId="77777777" w:rsidR="00C5296E" w:rsidRPr="00222749" w:rsidRDefault="00541F99" w:rsidP="00222749">
      <w:pPr>
        <w:pStyle w:val="Heading4"/>
      </w:pPr>
      <w:r w:rsidRPr="00222749">
        <w:t>Selecting LEAs and En</w:t>
      </w:r>
      <w:r w:rsidR="00590E84" w:rsidRPr="00222749">
        <w:t xml:space="preserve">try Screens for Exporting to an </w:t>
      </w:r>
      <w:r w:rsidRPr="00222749">
        <w:t>ASCII (Text) File</w:t>
      </w:r>
    </w:p>
    <w:p w14:paraId="639F80E8" w14:textId="77777777" w:rsidR="00C5296E" w:rsidRPr="00556C8A" w:rsidRDefault="008917B5" w:rsidP="00C5296E">
      <w:pPr>
        <w:pStyle w:val="BlockText"/>
        <w:ind w:left="720"/>
        <w:rPr>
          <w:rFonts w:ascii="Arial" w:hAnsi="Arial" w:cs="Arial"/>
        </w:rPr>
      </w:pPr>
      <w:r w:rsidRPr="00556C8A">
        <w:rPr>
          <w:rFonts w:ascii="Arial" w:hAnsi="Arial" w:cs="Arial"/>
          <w:b/>
        </w:rPr>
        <w:t>Note:</w:t>
      </w:r>
      <w:r w:rsidRPr="00556C8A">
        <w:rPr>
          <w:rFonts w:ascii="Arial" w:hAnsi="Arial" w:cs="Arial"/>
          <w:b/>
        </w:rPr>
        <w:tab/>
      </w:r>
      <w:r w:rsidRPr="00556C8A">
        <w:rPr>
          <w:rFonts w:ascii="Arial" w:hAnsi="Arial" w:cs="Arial"/>
          <w:bCs w:val="0"/>
        </w:rPr>
        <w:t>Not all programs can be exported in ASCII format.</w:t>
      </w:r>
      <w:bookmarkStart w:id="354" w:name="_Ref55372411"/>
    </w:p>
    <w:p w14:paraId="79213066" w14:textId="77777777" w:rsidR="00C5296E" w:rsidRPr="00556C8A" w:rsidRDefault="00CD380A" w:rsidP="00C5296E">
      <w:pPr>
        <w:pStyle w:val="BodyText3"/>
        <w:ind w:left="0"/>
        <w:rPr>
          <w:rFonts w:ascii="Arial" w:hAnsi="Arial" w:cs="Arial"/>
        </w:rPr>
      </w:pPr>
      <w:r w:rsidRPr="00556C8A">
        <w:rPr>
          <w:rFonts w:ascii="Arial" w:hAnsi="Arial" w:cs="Arial"/>
        </w:rPr>
        <w:t>You can export data to an ASCII (text) file for internal distribution.</w:t>
      </w:r>
      <w:r w:rsidR="00427FD5" w:rsidRPr="00556C8A">
        <w:rPr>
          <w:rFonts w:ascii="Arial" w:hAnsi="Arial" w:cs="Arial"/>
        </w:rPr>
        <w:t xml:space="preserve"> </w:t>
      </w:r>
    </w:p>
    <w:p w14:paraId="094ABD62" w14:textId="77777777" w:rsidR="00C5296E" w:rsidRPr="00556C8A" w:rsidRDefault="00CD380A" w:rsidP="00C5296E">
      <w:pPr>
        <w:pStyle w:val="BodyText3"/>
        <w:ind w:left="0"/>
        <w:rPr>
          <w:rFonts w:ascii="Arial" w:hAnsi="Arial" w:cs="Arial"/>
        </w:rPr>
      </w:pPr>
      <w:r w:rsidRPr="00556C8A">
        <w:rPr>
          <w:rFonts w:ascii="Arial" w:hAnsi="Arial" w:cs="Arial"/>
        </w:rPr>
        <w:t>To export entry screen data into an ASCII file:</w:t>
      </w:r>
    </w:p>
    <w:p w14:paraId="135003B0" w14:textId="405B43E5" w:rsidR="00C5296E" w:rsidRPr="00556C8A" w:rsidRDefault="00CD380A" w:rsidP="00C5296E">
      <w:pPr>
        <w:pStyle w:val="NumberedList"/>
        <w:numPr>
          <w:ilvl w:val="0"/>
          <w:numId w:val="11"/>
        </w:numPr>
        <w:tabs>
          <w:tab w:val="clear" w:pos="1800"/>
          <w:tab w:val="num" w:pos="720"/>
        </w:tabs>
        <w:spacing w:before="120" w:after="120"/>
        <w:ind w:left="720"/>
        <w:rPr>
          <w:rFonts w:ascii="Arial" w:hAnsi="Arial" w:cs="Arial"/>
        </w:rPr>
      </w:pPr>
      <w:r w:rsidRPr="00556C8A">
        <w:rPr>
          <w:rFonts w:ascii="Arial" w:hAnsi="Arial" w:cs="Arial"/>
          <w:bCs w:val="0"/>
        </w:rPr>
        <w:t xml:space="preserve">Select the LEA(s) and entry screen you want to export (see </w:t>
      </w:r>
      <w:r w:rsidR="00711783" w:rsidRPr="00556C8A">
        <w:rPr>
          <w:rFonts w:ascii="Arial" w:hAnsi="Arial" w:cs="Arial"/>
          <w:bCs w:val="0"/>
        </w:rPr>
        <w:t xml:space="preserve">the </w:t>
      </w:r>
      <w:r w:rsidR="00711783" w:rsidRPr="00556C8A">
        <w:rPr>
          <w:rFonts w:ascii="Arial" w:hAnsi="Arial" w:cs="Arial"/>
          <w:b/>
          <w:bCs w:val="0"/>
        </w:rPr>
        <w:fldChar w:fldCharType="begin"/>
      </w:r>
      <w:r w:rsidR="00711783" w:rsidRPr="00556C8A">
        <w:rPr>
          <w:rFonts w:ascii="Arial" w:hAnsi="Arial" w:cs="Arial"/>
          <w:b/>
          <w:bCs w:val="0"/>
        </w:rPr>
        <w:instrText xml:space="preserve"> REF _Ref462221720 \h  \* MERGEFORMAT </w:instrText>
      </w:r>
      <w:r w:rsidR="00711783" w:rsidRPr="00556C8A">
        <w:rPr>
          <w:rFonts w:ascii="Arial" w:hAnsi="Arial" w:cs="Arial"/>
          <w:b/>
          <w:bCs w:val="0"/>
        </w:rPr>
      </w:r>
      <w:r w:rsidR="00711783" w:rsidRPr="00556C8A">
        <w:rPr>
          <w:rFonts w:ascii="Arial" w:hAnsi="Arial" w:cs="Arial"/>
          <w:b/>
          <w:bCs w:val="0"/>
        </w:rPr>
        <w:fldChar w:fldCharType="separate"/>
      </w:r>
      <w:r w:rsidR="00953F34" w:rsidRPr="00354CEA">
        <w:rPr>
          <w:rFonts w:ascii="Arial" w:hAnsi="Arial" w:cs="Arial"/>
          <w:b/>
          <w:bCs w:val="0"/>
        </w:rPr>
        <w:t>Accessing Help</w:t>
      </w:r>
      <w:r w:rsidR="00711783" w:rsidRPr="00556C8A">
        <w:rPr>
          <w:rFonts w:ascii="Arial" w:hAnsi="Arial" w:cs="Arial"/>
          <w:b/>
          <w:bCs w:val="0"/>
        </w:rPr>
        <w:fldChar w:fldCharType="end"/>
      </w:r>
      <w:r w:rsidR="00711783" w:rsidRPr="00556C8A">
        <w:rPr>
          <w:rFonts w:ascii="Arial" w:hAnsi="Arial" w:cs="Arial"/>
          <w:bCs w:val="0"/>
        </w:rPr>
        <w:t xml:space="preserve"> Section</w:t>
      </w:r>
      <w:r w:rsidRPr="00556C8A">
        <w:rPr>
          <w:rFonts w:ascii="Arial" w:hAnsi="Arial" w:cs="Arial"/>
          <w:bCs w:val="0"/>
        </w:rPr>
        <w:t>).</w:t>
      </w:r>
    </w:p>
    <w:p w14:paraId="7FAA3B6B" w14:textId="77777777" w:rsidR="00C5296E" w:rsidRPr="00556C8A" w:rsidRDefault="00CD380A" w:rsidP="00C5296E">
      <w:pPr>
        <w:pStyle w:val="NumberedList"/>
        <w:numPr>
          <w:ilvl w:val="0"/>
          <w:numId w:val="11"/>
        </w:numPr>
        <w:tabs>
          <w:tab w:val="clear" w:pos="1800"/>
          <w:tab w:val="num" w:pos="720"/>
        </w:tabs>
        <w:spacing w:before="120" w:after="120"/>
        <w:ind w:left="720"/>
        <w:rPr>
          <w:rFonts w:ascii="Arial" w:hAnsi="Arial" w:cs="Arial"/>
        </w:rPr>
      </w:pPr>
      <w:r w:rsidRPr="00556C8A">
        <w:rPr>
          <w:rFonts w:ascii="Arial" w:hAnsi="Arial" w:cs="Arial"/>
          <w:bCs w:val="0"/>
        </w:rPr>
        <w:t xml:space="preserve">Click </w:t>
      </w:r>
      <w:r w:rsidRPr="00556C8A">
        <w:rPr>
          <w:rFonts w:ascii="Arial" w:hAnsi="Arial" w:cs="Arial"/>
          <w:b/>
        </w:rPr>
        <w:t>Export</w:t>
      </w:r>
      <w:r w:rsidRPr="00556C8A">
        <w:rPr>
          <w:rFonts w:ascii="Arial" w:hAnsi="Arial" w:cs="Arial"/>
          <w:bCs w:val="0"/>
        </w:rPr>
        <w:t xml:space="preserve"> from the </w:t>
      </w:r>
      <w:r w:rsidRPr="00556C8A">
        <w:rPr>
          <w:rFonts w:ascii="Arial" w:hAnsi="Arial" w:cs="Arial"/>
          <w:b/>
        </w:rPr>
        <w:t>File</w:t>
      </w:r>
      <w:r w:rsidRPr="00556C8A">
        <w:rPr>
          <w:rFonts w:ascii="Arial" w:hAnsi="Arial" w:cs="Arial"/>
          <w:bCs w:val="0"/>
        </w:rPr>
        <w:t xml:space="preserve"> menu.</w:t>
      </w:r>
    </w:p>
    <w:p w14:paraId="40B678D3" w14:textId="77777777" w:rsidR="00C5296E" w:rsidRPr="00556C8A" w:rsidRDefault="00CD380A" w:rsidP="00C5296E">
      <w:pPr>
        <w:pStyle w:val="NumberedList"/>
        <w:numPr>
          <w:ilvl w:val="0"/>
          <w:numId w:val="11"/>
        </w:numPr>
        <w:tabs>
          <w:tab w:val="clear" w:pos="1800"/>
          <w:tab w:val="num" w:pos="720"/>
        </w:tabs>
        <w:spacing w:before="120" w:after="120"/>
        <w:ind w:left="720"/>
        <w:rPr>
          <w:rFonts w:ascii="Arial" w:hAnsi="Arial" w:cs="Arial"/>
        </w:rPr>
      </w:pPr>
      <w:r w:rsidRPr="00556C8A">
        <w:rPr>
          <w:rFonts w:ascii="Arial" w:hAnsi="Arial" w:cs="Arial"/>
          <w:bCs w:val="0"/>
        </w:rPr>
        <w:t xml:space="preserve">Click </w:t>
      </w:r>
      <w:r w:rsidRPr="00556C8A">
        <w:rPr>
          <w:rFonts w:ascii="Arial" w:hAnsi="Arial" w:cs="Arial"/>
          <w:b/>
        </w:rPr>
        <w:t>ASCII File</w:t>
      </w:r>
      <w:r w:rsidRPr="00556C8A">
        <w:rPr>
          <w:rFonts w:ascii="Arial" w:hAnsi="Arial" w:cs="Arial"/>
          <w:bCs w:val="0"/>
        </w:rPr>
        <w:t xml:space="preserve"> in the submenu. The Save As window displays.</w:t>
      </w:r>
    </w:p>
    <w:p w14:paraId="3346015B" w14:textId="77777777" w:rsidR="00C5296E" w:rsidRPr="00556C8A" w:rsidRDefault="00CD380A" w:rsidP="00C5296E">
      <w:pPr>
        <w:pStyle w:val="NumberedList"/>
        <w:numPr>
          <w:ilvl w:val="0"/>
          <w:numId w:val="11"/>
        </w:numPr>
        <w:tabs>
          <w:tab w:val="clear" w:pos="1800"/>
          <w:tab w:val="num" w:pos="720"/>
        </w:tabs>
        <w:spacing w:before="120" w:after="120"/>
        <w:ind w:left="720"/>
        <w:rPr>
          <w:rFonts w:ascii="Arial" w:hAnsi="Arial" w:cs="Arial"/>
        </w:rPr>
      </w:pPr>
      <w:r w:rsidRPr="00556C8A">
        <w:rPr>
          <w:rFonts w:ascii="Arial" w:hAnsi="Arial" w:cs="Arial"/>
          <w:bCs w:val="0"/>
        </w:rPr>
        <w:t xml:space="preserve">Navigate to a folder and enter the file name in the </w:t>
      </w:r>
      <w:r w:rsidRPr="00556C8A">
        <w:rPr>
          <w:rFonts w:ascii="Arial" w:hAnsi="Arial" w:cs="Arial"/>
          <w:b/>
        </w:rPr>
        <w:t>File name</w:t>
      </w:r>
      <w:r w:rsidRPr="00556C8A">
        <w:rPr>
          <w:rFonts w:ascii="Arial" w:hAnsi="Arial" w:cs="Arial"/>
          <w:bCs w:val="0"/>
        </w:rPr>
        <w:t xml:space="preserve"> field or accept the default folder and file name.</w:t>
      </w:r>
    </w:p>
    <w:p w14:paraId="1FAEDD92" w14:textId="77777777" w:rsidR="00C5296E" w:rsidRPr="00556C8A" w:rsidRDefault="00CD380A" w:rsidP="00C5296E">
      <w:pPr>
        <w:pStyle w:val="NumberedList"/>
        <w:numPr>
          <w:ilvl w:val="0"/>
          <w:numId w:val="11"/>
        </w:numPr>
        <w:tabs>
          <w:tab w:val="clear" w:pos="1800"/>
          <w:tab w:val="num" w:pos="720"/>
        </w:tabs>
        <w:spacing w:before="120" w:after="120"/>
        <w:ind w:left="720"/>
        <w:rPr>
          <w:rFonts w:ascii="Arial" w:hAnsi="Arial" w:cs="Arial"/>
        </w:rPr>
      </w:pPr>
      <w:r w:rsidRPr="00556C8A">
        <w:rPr>
          <w:rFonts w:ascii="Arial" w:hAnsi="Arial" w:cs="Arial"/>
          <w:bCs w:val="0"/>
        </w:rPr>
        <w:t xml:space="preserve">Click </w:t>
      </w:r>
      <w:r w:rsidRPr="00556C8A">
        <w:rPr>
          <w:rFonts w:ascii="Arial" w:hAnsi="Arial" w:cs="Arial"/>
          <w:b/>
        </w:rPr>
        <w:t>Save</w:t>
      </w:r>
      <w:r w:rsidRPr="00556C8A">
        <w:rPr>
          <w:rFonts w:ascii="Arial" w:hAnsi="Arial" w:cs="Arial"/>
          <w:bCs w:val="0"/>
        </w:rPr>
        <w:t>. The Status window displays.</w:t>
      </w:r>
    </w:p>
    <w:p w14:paraId="1276F7E5" w14:textId="77777777" w:rsidR="00C5296E" w:rsidRPr="00556C8A" w:rsidRDefault="00CD380A" w:rsidP="00C5296E">
      <w:pPr>
        <w:pStyle w:val="NumberedList"/>
        <w:numPr>
          <w:ilvl w:val="0"/>
          <w:numId w:val="11"/>
        </w:numPr>
        <w:tabs>
          <w:tab w:val="clear" w:pos="1800"/>
          <w:tab w:val="num" w:pos="720"/>
        </w:tabs>
        <w:spacing w:before="120" w:after="120"/>
        <w:ind w:left="720"/>
        <w:rPr>
          <w:rFonts w:ascii="Arial" w:hAnsi="Arial" w:cs="Arial"/>
        </w:rPr>
      </w:pPr>
      <w:r w:rsidRPr="00556C8A">
        <w:rPr>
          <w:rFonts w:ascii="Arial" w:hAnsi="Arial" w:cs="Arial"/>
          <w:bCs w:val="0"/>
        </w:rPr>
        <w:t>Save, print, or close the Status window.</w:t>
      </w:r>
    </w:p>
    <w:p w14:paraId="7910B519" w14:textId="77777777" w:rsidR="00C5296E" w:rsidRPr="00222749" w:rsidRDefault="00541F99" w:rsidP="00222749">
      <w:pPr>
        <w:pStyle w:val="Heading4"/>
      </w:pPr>
      <w:r w:rsidRPr="00222749">
        <w:t>Selecting LEAs and Entry Screens for Exporting to a Certified Data File</w:t>
      </w:r>
      <w:bookmarkEnd w:id="354"/>
    </w:p>
    <w:p w14:paraId="11008708" w14:textId="77777777" w:rsidR="00C5296E" w:rsidRPr="00556C8A" w:rsidRDefault="00F871D1" w:rsidP="00C5296E">
      <w:pPr>
        <w:pStyle w:val="BodyText3"/>
        <w:ind w:left="0"/>
        <w:rPr>
          <w:rFonts w:ascii="Arial" w:hAnsi="Arial" w:cs="Arial"/>
        </w:rPr>
      </w:pPr>
      <w:r w:rsidRPr="00556C8A">
        <w:rPr>
          <w:rFonts w:ascii="Arial" w:hAnsi="Arial" w:cs="Arial"/>
        </w:rPr>
        <w:t>You must export the data you entered in the program to a certified data file to send to the CDE by the filing dates. You can export Selected Certified Data or All Certified Data.</w:t>
      </w:r>
    </w:p>
    <w:p w14:paraId="5C48F6A0" w14:textId="77777777" w:rsidR="00541F99" w:rsidRPr="00556C8A" w:rsidRDefault="00541F99" w:rsidP="00E5089F">
      <w:pPr>
        <w:pStyle w:val="BodyText4"/>
        <w:ind w:left="0"/>
        <w:rPr>
          <w:rFonts w:ascii="Arial" w:hAnsi="Arial" w:cs="Arial"/>
        </w:rPr>
      </w:pPr>
      <w:r w:rsidRPr="00556C8A">
        <w:rPr>
          <w:rFonts w:ascii="Arial" w:hAnsi="Arial" w:cs="Arial"/>
        </w:rPr>
        <w:t xml:space="preserve">Access the Export Certified window by selecting </w:t>
      </w:r>
      <w:r w:rsidRPr="00556C8A">
        <w:rPr>
          <w:rFonts w:ascii="Arial" w:hAnsi="Arial" w:cs="Arial"/>
          <w:b/>
          <w:bCs/>
        </w:rPr>
        <w:t>Export</w:t>
      </w:r>
      <w:r w:rsidRPr="00556C8A">
        <w:rPr>
          <w:rFonts w:ascii="Arial" w:hAnsi="Arial" w:cs="Arial"/>
        </w:rPr>
        <w:t xml:space="preserve"> from the </w:t>
      </w:r>
      <w:r w:rsidRPr="00556C8A">
        <w:rPr>
          <w:rFonts w:ascii="Arial" w:hAnsi="Arial" w:cs="Arial"/>
          <w:b/>
          <w:bCs/>
        </w:rPr>
        <w:t>File</w:t>
      </w:r>
      <w:r w:rsidRPr="00556C8A">
        <w:rPr>
          <w:rFonts w:ascii="Arial" w:hAnsi="Arial" w:cs="Arial"/>
        </w:rPr>
        <w:t xml:space="preserve"> menu, then selecting </w:t>
      </w:r>
      <w:r w:rsidRPr="00556C8A">
        <w:rPr>
          <w:rFonts w:ascii="Arial" w:hAnsi="Arial" w:cs="Arial"/>
          <w:b/>
          <w:bCs/>
        </w:rPr>
        <w:t>Certified</w:t>
      </w:r>
      <w:r w:rsidRPr="00556C8A">
        <w:rPr>
          <w:rFonts w:ascii="Arial" w:hAnsi="Arial" w:cs="Arial"/>
        </w:rPr>
        <w:t xml:space="preserve"> </w:t>
      </w:r>
      <w:r w:rsidRPr="00556C8A">
        <w:rPr>
          <w:rFonts w:ascii="Arial" w:hAnsi="Arial" w:cs="Arial"/>
          <w:b/>
          <w:bCs/>
        </w:rPr>
        <w:t>Data</w:t>
      </w:r>
      <w:r w:rsidRPr="00556C8A">
        <w:rPr>
          <w:rFonts w:ascii="Arial" w:hAnsi="Arial" w:cs="Arial"/>
        </w:rPr>
        <w:t xml:space="preserve"> from the sub-menu.</w:t>
      </w:r>
    </w:p>
    <w:p w14:paraId="762A4538" w14:textId="77777777" w:rsidR="00C5296E" w:rsidRPr="00556C8A" w:rsidRDefault="00541F99" w:rsidP="00C5296E">
      <w:pPr>
        <w:pStyle w:val="BodyText4"/>
        <w:ind w:left="0"/>
        <w:rPr>
          <w:rFonts w:ascii="Arial" w:hAnsi="Arial" w:cs="Arial"/>
        </w:rPr>
      </w:pPr>
      <w:r w:rsidRPr="00556C8A">
        <w:rPr>
          <w:rFonts w:ascii="Arial" w:hAnsi="Arial" w:cs="Arial"/>
        </w:rPr>
        <w:t>You can select all LEAs and entry screens, or individual LEAs and entry screens for data export to a certified data file by using the Export Certified window</w:t>
      </w:r>
      <w:r w:rsidR="00AB64B4" w:rsidRPr="00556C8A">
        <w:rPr>
          <w:rFonts w:ascii="Arial" w:hAnsi="Arial" w:cs="Arial"/>
        </w:rPr>
        <w:t>.</w:t>
      </w:r>
      <w:r w:rsidRPr="00556C8A">
        <w:rPr>
          <w:rFonts w:ascii="Arial" w:hAnsi="Arial" w:cs="Arial"/>
        </w:rPr>
        <w:t xml:space="preserve"> </w:t>
      </w:r>
    </w:p>
    <w:p w14:paraId="4EAE612A" w14:textId="77777777" w:rsidR="00C5296E" w:rsidRPr="00222749" w:rsidRDefault="00CD380A" w:rsidP="000D727F">
      <w:pPr>
        <w:pStyle w:val="Heading4"/>
      </w:pPr>
      <w:r w:rsidRPr="00222749">
        <w:t>Exporting Selected Certified Data</w:t>
      </w:r>
    </w:p>
    <w:p w14:paraId="12D270C9" w14:textId="77777777" w:rsidR="00C5296E" w:rsidRPr="00556C8A" w:rsidRDefault="00CD380A" w:rsidP="00C5296E">
      <w:pPr>
        <w:pStyle w:val="BodyText4"/>
        <w:ind w:left="0"/>
        <w:rPr>
          <w:rFonts w:ascii="Arial" w:hAnsi="Arial" w:cs="Arial"/>
        </w:rPr>
      </w:pPr>
      <w:r w:rsidRPr="00556C8A">
        <w:rPr>
          <w:rFonts w:ascii="Arial" w:hAnsi="Arial" w:cs="Arial"/>
        </w:rPr>
        <w:t>To export Selected Certified Data:</w:t>
      </w:r>
    </w:p>
    <w:p w14:paraId="2E3D9168" w14:textId="77777777" w:rsidR="00C5296E" w:rsidRPr="00556C8A" w:rsidRDefault="00CD380A" w:rsidP="00C5296E">
      <w:pPr>
        <w:pStyle w:val="NumberedList"/>
        <w:numPr>
          <w:ilvl w:val="0"/>
          <w:numId w:val="26"/>
        </w:numPr>
        <w:tabs>
          <w:tab w:val="clear" w:pos="2340"/>
          <w:tab w:val="num" w:pos="756"/>
        </w:tabs>
        <w:spacing w:before="120" w:after="120"/>
        <w:ind w:left="756"/>
        <w:rPr>
          <w:rFonts w:ascii="Arial" w:hAnsi="Arial" w:cs="Arial"/>
        </w:rPr>
      </w:pPr>
      <w:r w:rsidRPr="00556C8A">
        <w:rPr>
          <w:rFonts w:ascii="Arial" w:hAnsi="Arial" w:cs="Arial"/>
          <w:bCs w:val="0"/>
        </w:rPr>
        <w:t xml:space="preserve">Click </w:t>
      </w:r>
      <w:r w:rsidRPr="00556C8A">
        <w:rPr>
          <w:rFonts w:ascii="Arial" w:hAnsi="Arial" w:cs="Arial"/>
          <w:b/>
        </w:rPr>
        <w:t>Export</w:t>
      </w:r>
      <w:r w:rsidRPr="00556C8A">
        <w:rPr>
          <w:rFonts w:ascii="Arial" w:hAnsi="Arial" w:cs="Arial"/>
          <w:bCs w:val="0"/>
        </w:rPr>
        <w:t xml:space="preserve"> from the </w:t>
      </w:r>
      <w:r w:rsidRPr="00556C8A">
        <w:rPr>
          <w:rFonts w:ascii="Arial" w:hAnsi="Arial" w:cs="Arial"/>
          <w:b/>
        </w:rPr>
        <w:t>File</w:t>
      </w:r>
      <w:r w:rsidRPr="00556C8A">
        <w:rPr>
          <w:rFonts w:ascii="Arial" w:hAnsi="Arial" w:cs="Arial"/>
          <w:bCs w:val="0"/>
        </w:rPr>
        <w:t xml:space="preserve"> menu.</w:t>
      </w:r>
    </w:p>
    <w:p w14:paraId="0B001A14" w14:textId="607E7C00" w:rsidR="00C5296E" w:rsidRPr="00556C8A" w:rsidRDefault="00CD380A" w:rsidP="007578FD">
      <w:pPr>
        <w:pStyle w:val="NumberedList"/>
        <w:numPr>
          <w:ilvl w:val="0"/>
          <w:numId w:val="26"/>
        </w:numPr>
        <w:tabs>
          <w:tab w:val="clear" w:pos="2340"/>
          <w:tab w:val="num" w:pos="756"/>
        </w:tabs>
        <w:spacing w:before="0" w:after="0"/>
        <w:ind w:left="756"/>
        <w:rPr>
          <w:rFonts w:ascii="Arial" w:hAnsi="Arial" w:cs="Arial"/>
        </w:rPr>
      </w:pPr>
      <w:r w:rsidRPr="00556C8A">
        <w:rPr>
          <w:rFonts w:ascii="Arial" w:hAnsi="Arial" w:cs="Arial"/>
          <w:bCs w:val="0"/>
        </w:rPr>
        <w:t xml:space="preserve">Click </w:t>
      </w:r>
      <w:r w:rsidRPr="00556C8A">
        <w:rPr>
          <w:rFonts w:ascii="Arial" w:hAnsi="Arial" w:cs="Arial"/>
          <w:b/>
        </w:rPr>
        <w:t>Certified Data</w:t>
      </w:r>
      <w:r w:rsidRPr="00556C8A">
        <w:rPr>
          <w:rFonts w:ascii="Arial" w:hAnsi="Arial" w:cs="Arial"/>
          <w:bCs w:val="0"/>
        </w:rPr>
        <w:t xml:space="preserve"> in the submenu. The Export Certified window displays</w:t>
      </w:r>
      <w:r w:rsidR="00F871D1" w:rsidRPr="00556C8A">
        <w:rPr>
          <w:rFonts w:ascii="Arial" w:hAnsi="Arial" w:cs="Arial"/>
          <w:bCs w:val="0"/>
        </w:rPr>
        <w:t xml:space="preserve"> (</w:t>
      </w:r>
      <w:r w:rsidR="00F871D1" w:rsidRPr="00556C8A">
        <w:rPr>
          <w:rFonts w:ascii="Arial" w:hAnsi="Arial" w:cs="Arial"/>
          <w:bCs w:val="0"/>
        </w:rPr>
        <w:fldChar w:fldCharType="begin"/>
      </w:r>
      <w:r w:rsidR="00F871D1" w:rsidRPr="00556C8A">
        <w:rPr>
          <w:rFonts w:ascii="Arial" w:hAnsi="Arial" w:cs="Arial"/>
          <w:bCs w:val="0"/>
        </w:rPr>
        <w:instrText xml:space="preserve"> REF _Ref41790777 \h  \* MERGEFORMAT </w:instrText>
      </w:r>
      <w:r w:rsidR="00F871D1" w:rsidRPr="00556C8A">
        <w:rPr>
          <w:rFonts w:ascii="Arial" w:hAnsi="Arial" w:cs="Arial"/>
          <w:bCs w:val="0"/>
        </w:rPr>
      </w:r>
      <w:r w:rsidR="00F871D1" w:rsidRPr="00556C8A">
        <w:rPr>
          <w:rFonts w:ascii="Arial" w:hAnsi="Arial" w:cs="Arial"/>
          <w:bCs w:val="0"/>
        </w:rPr>
        <w:fldChar w:fldCharType="separate"/>
      </w:r>
      <w:r w:rsidR="00953F34" w:rsidRPr="00354CEA">
        <w:rPr>
          <w:rFonts w:ascii="Arial" w:hAnsi="Arial" w:cs="Arial"/>
          <w:noProof/>
        </w:rPr>
        <w:t>Figure</w:t>
      </w:r>
      <w:r w:rsidR="00953F34" w:rsidRPr="00556C8A">
        <w:rPr>
          <w:rFonts w:cs="Arial"/>
          <w:noProof/>
        </w:rPr>
        <w:t xml:space="preserve"> </w:t>
      </w:r>
      <w:r w:rsidR="00953F34" w:rsidRPr="00354CEA">
        <w:rPr>
          <w:rFonts w:ascii="Arial" w:hAnsi="Arial" w:cs="Arial"/>
          <w:bCs w:val="0"/>
          <w:noProof/>
        </w:rPr>
        <w:t>21</w:t>
      </w:r>
      <w:r w:rsidR="00F871D1" w:rsidRPr="00556C8A">
        <w:rPr>
          <w:rFonts w:ascii="Arial" w:hAnsi="Arial" w:cs="Arial"/>
          <w:bCs w:val="0"/>
        </w:rPr>
        <w:fldChar w:fldCharType="end"/>
      </w:r>
      <w:r w:rsidR="00F871D1" w:rsidRPr="00556C8A">
        <w:rPr>
          <w:rFonts w:ascii="Arial" w:hAnsi="Arial" w:cs="Arial"/>
          <w:bCs w:val="0"/>
        </w:rPr>
        <w:t>).</w:t>
      </w:r>
    </w:p>
    <w:p w14:paraId="1DF515D5" w14:textId="3E3C50DD" w:rsidR="00C5296E" w:rsidRPr="00556C8A" w:rsidRDefault="000B0FD3" w:rsidP="007578FD">
      <w:pPr>
        <w:pStyle w:val="Caption"/>
        <w:keepNext/>
        <w:spacing w:after="0"/>
        <w:ind w:left="720"/>
        <w:rPr>
          <w:rFonts w:cs="Arial"/>
        </w:rPr>
      </w:pPr>
      <w:bookmarkStart w:id="355" w:name="_Ref41790777"/>
      <w:bookmarkStart w:id="356" w:name="_Toc382819002"/>
      <w:bookmarkStart w:id="357" w:name="_Toc55895289"/>
      <w:r>
        <w:rPr>
          <w:noProof/>
        </w:rPr>
        <w:lastRenderedPageBreak/>
        <w:drawing>
          <wp:inline distT="0" distB="0" distL="0" distR="0" wp14:anchorId="7916A074" wp14:editId="335396CB">
            <wp:extent cx="5162550" cy="3476166"/>
            <wp:effectExtent l="0" t="0" r="0" b="0"/>
            <wp:docPr id="64" name="Picture 10" descr="Picture of the Export Certified window. There are four LEA lists and four program lists that can be expanded to show their corresponding sub l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zblack\AppData\Local\Temp\SNAGHTMLf17cca1.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182088" cy="3489322"/>
                    </a:xfrm>
                    <a:prstGeom prst="rect">
                      <a:avLst/>
                    </a:prstGeom>
                    <a:noFill/>
                    <a:ln>
                      <a:noFill/>
                    </a:ln>
                  </pic:spPr>
                </pic:pic>
              </a:graphicData>
            </a:graphic>
          </wp:inline>
        </w:drawing>
      </w:r>
      <w:r w:rsidR="00CD380A" w:rsidRPr="00556C8A">
        <w:rPr>
          <w:rFonts w:cs="Arial"/>
        </w:rPr>
        <w:t xml:space="preserve">Figure </w:t>
      </w:r>
      <w:r w:rsidR="00CD380A" w:rsidRPr="00556C8A">
        <w:rPr>
          <w:rFonts w:cs="Arial"/>
        </w:rPr>
        <w:fldChar w:fldCharType="begin"/>
      </w:r>
      <w:r w:rsidR="00CD380A" w:rsidRPr="00556C8A">
        <w:rPr>
          <w:rFonts w:cs="Arial"/>
        </w:rPr>
        <w:instrText xml:space="preserve"> SEQ Figure \* ARABIC </w:instrText>
      </w:r>
      <w:r w:rsidR="00CD380A" w:rsidRPr="00556C8A">
        <w:rPr>
          <w:rFonts w:cs="Arial"/>
        </w:rPr>
        <w:fldChar w:fldCharType="separate"/>
      </w:r>
      <w:r w:rsidR="00953F34">
        <w:rPr>
          <w:rFonts w:cs="Arial"/>
          <w:noProof/>
        </w:rPr>
        <w:t>21</w:t>
      </w:r>
      <w:r w:rsidR="00CD380A" w:rsidRPr="00556C8A">
        <w:rPr>
          <w:rFonts w:cs="Arial"/>
        </w:rPr>
        <w:fldChar w:fldCharType="end"/>
      </w:r>
      <w:bookmarkEnd w:id="355"/>
      <w:r w:rsidR="00CD380A" w:rsidRPr="00556C8A">
        <w:rPr>
          <w:rFonts w:cs="Arial"/>
        </w:rPr>
        <w:t>: Export Certified Window</w:t>
      </w:r>
      <w:bookmarkEnd w:id="356"/>
      <w:bookmarkEnd w:id="357"/>
    </w:p>
    <w:p w14:paraId="5E53586E" w14:textId="77777777" w:rsidR="00C5296E" w:rsidRPr="00556C8A" w:rsidRDefault="00CB2BAF" w:rsidP="00C5296E">
      <w:pPr>
        <w:pStyle w:val="BlockText"/>
        <w:ind w:left="0" w:firstLine="0"/>
        <w:rPr>
          <w:rFonts w:ascii="Arial" w:hAnsi="Arial" w:cs="Arial"/>
        </w:rPr>
      </w:pPr>
      <w:r w:rsidRPr="00556C8A">
        <w:rPr>
          <w:rFonts w:ascii="Arial" w:hAnsi="Arial" w:cs="Arial"/>
          <w:b/>
        </w:rPr>
        <w:t>Note:</w:t>
      </w:r>
      <w:r w:rsidRPr="00556C8A">
        <w:rPr>
          <w:rFonts w:ascii="Arial" w:hAnsi="Arial" w:cs="Arial"/>
          <w:bCs w:val="0"/>
        </w:rPr>
        <w:tab/>
        <w:t>The Export Certified window will display differently depending on your user group type.</w:t>
      </w:r>
      <w:r w:rsidR="001D7046" w:rsidRPr="00556C8A">
        <w:rPr>
          <w:rFonts w:ascii="Arial" w:hAnsi="Arial" w:cs="Arial"/>
          <w:bCs w:val="0"/>
        </w:rPr>
        <w:t xml:space="preserve"> </w:t>
      </w:r>
    </w:p>
    <w:p w14:paraId="3E745BD0" w14:textId="77777777" w:rsidR="00C5296E" w:rsidRPr="00556C8A" w:rsidRDefault="00CB2BAF" w:rsidP="00C5296E">
      <w:pPr>
        <w:pStyle w:val="BodyText4"/>
        <w:ind w:left="0"/>
        <w:rPr>
          <w:rFonts w:ascii="Arial" w:hAnsi="Arial" w:cs="Arial"/>
        </w:rPr>
      </w:pPr>
      <w:r w:rsidRPr="00556C8A">
        <w:rPr>
          <w:rFonts w:ascii="Arial" w:hAnsi="Arial" w:cs="Arial"/>
        </w:rPr>
        <w:t xml:space="preserve">The Export Certified window displays two panes. The left pane displays a tree view of all LEAs, and the right pane displays a tree view of all available entry screens. </w:t>
      </w:r>
    </w:p>
    <w:p w14:paraId="10F30AF7" w14:textId="77777777" w:rsidR="00C5296E" w:rsidRPr="00556C8A" w:rsidRDefault="00CB2BAF" w:rsidP="00C5296E">
      <w:pPr>
        <w:pStyle w:val="BodyText4"/>
        <w:ind w:left="0"/>
        <w:rPr>
          <w:rFonts w:ascii="Arial" w:hAnsi="Arial" w:cs="Arial"/>
        </w:rPr>
      </w:pPr>
      <w:r w:rsidRPr="00556C8A">
        <w:rPr>
          <w:rFonts w:ascii="Arial" w:hAnsi="Arial" w:cs="Arial"/>
        </w:rPr>
        <w:t>Selecting checkboxes in each pane automatically selects each branch of the tree.</w:t>
      </w:r>
    </w:p>
    <w:p w14:paraId="56F85562" w14:textId="77777777" w:rsidR="00C5296E" w:rsidRPr="00556C8A" w:rsidRDefault="00CD380A" w:rsidP="00C5296E">
      <w:pPr>
        <w:pStyle w:val="NumberedList"/>
        <w:numPr>
          <w:ilvl w:val="0"/>
          <w:numId w:val="26"/>
        </w:numPr>
        <w:tabs>
          <w:tab w:val="clear" w:pos="2340"/>
          <w:tab w:val="num" w:pos="720"/>
        </w:tabs>
        <w:spacing w:before="120" w:after="120"/>
        <w:ind w:left="720"/>
        <w:rPr>
          <w:rFonts w:ascii="Arial" w:hAnsi="Arial" w:cs="Arial"/>
        </w:rPr>
      </w:pPr>
      <w:r w:rsidRPr="00556C8A">
        <w:rPr>
          <w:rFonts w:ascii="Arial" w:hAnsi="Arial" w:cs="Arial"/>
          <w:bCs w:val="0"/>
        </w:rPr>
        <w:t xml:space="preserve">Navigate through the Export Certified window and select the checkbox beside each LEA and entry screen you want to export. When making selections, appropriate combinations of LEAs and </w:t>
      </w:r>
      <w:r w:rsidR="00590E84" w:rsidRPr="00556C8A">
        <w:rPr>
          <w:rFonts w:ascii="Arial" w:hAnsi="Arial" w:cs="Arial"/>
          <w:bCs w:val="0"/>
        </w:rPr>
        <w:t>p</w:t>
      </w:r>
      <w:r w:rsidRPr="00556C8A">
        <w:rPr>
          <w:rFonts w:ascii="Arial" w:hAnsi="Arial" w:cs="Arial"/>
          <w:bCs w:val="0"/>
        </w:rPr>
        <w:t xml:space="preserve">rograms must be selected. For example, if only the Charter School(s) box is selected in the left pane, and a County Offices of Education </w:t>
      </w:r>
      <w:r w:rsidR="00590E84" w:rsidRPr="00556C8A">
        <w:rPr>
          <w:rFonts w:ascii="Arial" w:hAnsi="Arial" w:cs="Arial"/>
          <w:bCs w:val="0"/>
        </w:rPr>
        <w:t>p</w:t>
      </w:r>
      <w:r w:rsidRPr="00556C8A">
        <w:rPr>
          <w:rFonts w:ascii="Arial" w:hAnsi="Arial" w:cs="Arial"/>
          <w:bCs w:val="0"/>
        </w:rPr>
        <w:t xml:space="preserve">rogram is selected in the right pane, an error message will display. </w:t>
      </w:r>
    </w:p>
    <w:p w14:paraId="0FF07E86" w14:textId="77777777" w:rsidR="00C5296E" w:rsidRPr="00556C8A" w:rsidRDefault="00CD380A" w:rsidP="00C5296E">
      <w:pPr>
        <w:pStyle w:val="NumberedList"/>
        <w:numPr>
          <w:ilvl w:val="0"/>
          <w:numId w:val="26"/>
        </w:numPr>
        <w:tabs>
          <w:tab w:val="clear" w:pos="2340"/>
          <w:tab w:val="num" w:pos="720"/>
        </w:tabs>
        <w:spacing w:before="120" w:after="120"/>
        <w:ind w:left="720"/>
        <w:rPr>
          <w:rFonts w:ascii="Arial" w:hAnsi="Arial" w:cs="Arial"/>
        </w:rPr>
      </w:pPr>
      <w:r w:rsidRPr="00556C8A">
        <w:rPr>
          <w:rFonts w:ascii="Arial" w:hAnsi="Arial" w:cs="Arial"/>
          <w:bCs w:val="0"/>
        </w:rPr>
        <w:t>Click the “+” sign to view all items in each LEA or program. Click the “</w:t>
      </w:r>
      <w:proofErr w:type="gramStart"/>
      <w:r w:rsidRPr="00556C8A">
        <w:rPr>
          <w:rFonts w:ascii="Arial" w:hAnsi="Arial" w:cs="Arial"/>
          <w:bCs w:val="0"/>
        </w:rPr>
        <w:t>-“</w:t>
      </w:r>
      <w:r w:rsidR="00427FD5" w:rsidRPr="00556C8A">
        <w:rPr>
          <w:rFonts w:ascii="Arial" w:hAnsi="Arial" w:cs="Arial"/>
          <w:bCs w:val="0"/>
        </w:rPr>
        <w:t xml:space="preserve"> </w:t>
      </w:r>
      <w:r w:rsidRPr="00556C8A">
        <w:rPr>
          <w:rFonts w:ascii="Arial" w:hAnsi="Arial" w:cs="Arial"/>
          <w:bCs w:val="0"/>
        </w:rPr>
        <w:t>sign</w:t>
      </w:r>
      <w:proofErr w:type="gramEnd"/>
      <w:r w:rsidRPr="00556C8A">
        <w:rPr>
          <w:rFonts w:ascii="Arial" w:hAnsi="Arial" w:cs="Arial"/>
          <w:bCs w:val="0"/>
        </w:rPr>
        <w:t xml:space="preserve"> to hide the items.</w:t>
      </w:r>
    </w:p>
    <w:p w14:paraId="1832A011" w14:textId="77777777" w:rsidR="00C5296E" w:rsidRPr="00556C8A" w:rsidRDefault="00CD380A" w:rsidP="00C5296E">
      <w:pPr>
        <w:pStyle w:val="NumberedList"/>
        <w:numPr>
          <w:ilvl w:val="0"/>
          <w:numId w:val="26"/>
        </w:numPr>
        <w:tabs>
          <w:tab w:val="clear" w:pos="2340"/>
          <w:tab w:val="num" w:pos="720"/>
        </w:tabs>
        <w:spacing w:before="120" w:after="120"/>
        <w:ind w:left="720"/>
        <w:rPr>
          <w:rFonts w:ascii="Arial" w:hAnsi="Arial" w:cs="Arial"/>
        </w:rPr>
      </w:pPr>
      <w:r w:rsidRPr="00556C8A">
        <w:rPr>
          <w:rFonts w:ascii="Arial" w:hAnsi="Arial" w:cs="Arial"/>
          <w:bCs w:val="0"/>
        </w:rPr>
        <w:t xml:space="preserve">To select all county, district, and charter school LEAs for export, select the checkbox to the left of </w:t>
      </w:r>
      <w:r w:rsidRPr="00556C8A">
        <w:rPr>
          <w:rFonts w:ascii="Arial" w:hAnsi="Arial" w:cs="Arial"/>
          <w:b/>
          <w:bCs w:val="0"/>
        </w:rPr>
        <w:t xml:space="preserve">LEA(s) </w:t>
      </w:r>
      <w:r w:rsidRPr="00556C8A">
        <w:rPr>
          <w:rFonts w:ascii="Arial" w:hAnsi="Arial" w:cs="Arial"/>
          <w:bCs w:val="0"/>
        </w:rPr>
        <w:t xml:space="preserve">(at the top of the left pane). To select all county, district, and charter programs for export, select the checkbox to the left of </w:t>
      </w:r>
      <w:r w:rsidRPr="00556C8A">
        <w:rPr>
          <w:rFonts w:ascii="Arial" w:hAnsi="Arial" w:cs="Arial"/>
          <w:b/>
          <w:bCs w:val="0"/>
        </w:rPr>
        <w:t>Program(s)</w:t>
      </w:r>
      <w:r w:rsidRPr="00556C8A">
        <w:rPr>
          <w:rFonts w:ascii="Arial" w:hAnsi="Arial" w:cs="Arial"/>
          <w:bCs w:val="0"/>
        </w:rPr>
        <w:t xml:space="preserve"> (at the top of the right pane). SELPA LEAs and programs must be selected separately.</w:t>
      </w:r>
    </w:p>
    <w:p w14:paraId="6933674B" w14:textId="601C1683" w:rsidR="00151555" w:rsidRPr="00556C8A" w:rsidRDefault="000B0FD3">
      <w:pPr>
        <w:pStyle w:val="Caption"/>
        <w:keepNext/>
        <w:spacing w:after="0"/>
        <w:ind w:left="720"/>
        <w:rPr>
          <w:rFonts w:cs="Arial"/>
          <w:i w:val="0"/>
        </w:rPr>
      </w:pPr>
      <w:bookmarkStart w:id="358" w:name="_Toc55895290"/>
      <w:r>
        <w:rPr>
          <w:noProof/>
        </w:rPr>
        <w:lastRenderedPageBreak/>
        <w:drawing>
          <wp:inline distT="0" distB="0" distL="0" distR="0" wp14:anchorId="6E484AF4" wp14:editId="00B45D2E">
            <wp:extent cx="5510676" cy="3471092"/>
            <wp:effectExtent l="0" t="0" r="0" b="0"/>
            <wp:docPr id="65" name="Picture 11" descr="Selecting the District(s) checkbox in the LEA(s) pane automatically selects each district in the county, and selecting the District checkbox in the Program(s) pane automatically selects each program under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zblack\AppData\Local\Temp\SNAGHTMLf1bc8c5.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524552" cy="3479832"/>
                    </a:xfrm>
                    <a:prstGeom prst="rect">
                      <a:avLst/>
                    </a:prstGeom>
                    <a:noFill/>
                    <a:ln>
                      <a:noFill/>
                    </a:ln>
                  </pic:spPr>
                </pic:pic>
              </a:graphicData>
            </a:graphic>
          </wp:inline>
        </w:drawing>
      </w:r>
      <w:r w:rsidR="00151555" w:rsidRPr="00556C8A">
        <w:rPr>
          <w:rFonts w:cs="Arial"/>
        </w:rPr>
        <w:t xml:space="preserve">Figure </w:t>
      </w:r>
      <w:r w:rsidR="00151555" w:rsidRPr="00556C8A">
        <w:rPr>
          <w:rFonts w:cs="Arial"/>
        </w:rPr>
        <w:fldChar w:fldCharType="begin"/>
      </w:r>
      <w:r w:rsidR="00151555" w:rsidRPr="00556C8A">
        <w:rPr>
          <w:rFonts w:cs="Arial"/>
        </w:rPr>
        <w:instrText xml:space="preserve"> SEQ Figure \* ARABIC </w:instrText>
      </w:r>
      <w:r w:rsidR="00151555" w:rsidRPr="00556C8A">
        <w:rPr>
          <w:rFonts w:cs="Arial"/>
        </w:rPr>
        <w:fldChar w:fldCharType="separate"/>
      </w:r>
      <w:r w:rsidR="00953F34">
        <w:rPr>
          <w:rFonts w:cs="Arial"/>
          <w:noProof/>
        </w:rPr>
        <w:t>22</w:t>
      </w:r>
      <w:r w:rsidR="00151555" w:rsidRPr="00556C8A">
        <w:rPr>
          <w:rFonts w:cs="Arial"/>
        </w:rPr>
        <w:fldChar w:fldCharType="end"/>
      </w:r>
      <w:r w:rsidR="00151555" w:rsidRPr="00556C8A">
        <w:rPr>
          <w:rFonts w:cs="Arial"/>
        </w:rPr>
        <w:t xml:space="preserve">: Export Certified Window </w:t>
      </w:r>
      <w:r w:rsidR="00811668" w:rsidRPr="00556C8A">
        <w:rPr>
          <w:rFonts w:cs="Arial"/>
        </w:rPr>
        <w:t>w</w:t>
      </w:r>
      <w:r w:rsidR="00151555" w:rsidRPr="00556C8A">
        <w:rPr>
          <w:rFonts w:cs="Arial"/>
        </w:rPr>
        <w:t xml:space="preserve">ith All </w:t>
      </w:r>
      <w:r w:rsidR="00413CAE" w:rsidRPr="00556C8A">
        <w:rPr>
          <w:rFonts w:cs="Arial"/>
        </w:rPr>
        <w:t xml:space="preserve">LEAs and Programs </w:t>
      </w:r>
      <w:r w:rsidR="00151555" w:rsidRPr="00556C8A">
        <w:rPr>
          <w:rFonts w:cs="Arial"/>
        </w:rPr>
        <w:t>Selected</w:t>
      </w:r>
      <w:bookmarkEnd w:id="358"/>
    </w:p>
    <w:p w14:paraId="740E8E25" w14:textId="77777777" w:rsidR="00C5296E" w:rsidRPr="00556C8A" w:rsidRDefault="00375188" w:rsidP="00C5296E">
      <w:pPr>
        <w:pStyle w:val="BodyText"/>
        <w:pBdr>
          <w:top w:val="single" w:sz="4" w:space="1" w:color="auto"/>
          <w:bottom w:val="single" w:sz="4" w:space="1" w:color="auto"/>
        </w:pBdr>
        <w:shd w:val="clear" w:color="auto" w:fill="BFBFBF"/>
        <w:ind w:left="720"/>
        <w:rPr>
          <w:rFonts w:ascii="Arial" w:hAnsi="Arial" w:cs="Arial"/>
          <w:b/>
        </w:rPr>
      </w:pPr>
      <w:r w:rsidRPr="00556C8A">
        <w:rPr>
          <w:rFonts w:ascii="Arial" w:hAnsi="Arial" w:cs="Arial"/>
          <w:b/>
          <w:bCs w:val="0"/>
        </w:rPr>
        <w:t xml:space="preserve">Note: </w:t>
      </w:r>
      <w:r w:rsidRPr="00556C8A">
        <w:rPr>
          <w:rFonts w:ascii="Arial" w:hAnsi="Arial" w:cs="Arial"/>
          <w:bCs w:val="0"/>
        </w:rPr>
        <w:t xml:space="preserve">Audit Adjustments to CALPADS Data cannot be exported with any other program(s) (e.g. Attendance, Taxes, and SELPA). </w:t>
      </w:r>
      <w:r w:rsidR="002E20C4" w:rsidRPr="00556C8A">
        <w:rPr>
          <w:rFonts w:ascii="Arial" w:hAnsi="Arial" w:cs="Arial"/>
          <w:bCs w:val="0"/>
        </w:rPr>
        <w:t>When a user attempts to export Audit Adjustments to CALPADS Data with other program(s), a screen will appear to advise the user that Audit Adjustments to CALPADS Data must be exported separately.</w:t>
      </w:r>
    </w:p>
    <w:p w14:paraId="6D7022D7" w14:textId="50B92DBF" w:rsidR="00C5296E" w:rsidRPr="00556C8A" w:rsidRDefault="000B0FD3" w:rsidP="00E5089F">
      <w:pPr>
        <w:pStyle w:val="Caption"/>
        <w:spacing w:after="0"/>
        <w:ind w:left="720"/>
        <w:rPr>
          <w:rFonts w:cs="Arial"/>
        </w:rPr>
      </w:pPr>
      <w:bookmarkStart w:id="359" w:name="_Toc55895291"/>
      <w:r>
        <w:rPr>
          <w:noProof/>
        </w:rPr>
        <w:lastRenderedPageBreak/>
        <w:drawing>
          <wp:inline distT="0" distB="0" distL="0" distR="0" wp14:anchorId="2F3F0E82" wp14:editId="6FD504F7">
            <wp:extent cx="5267205" cy="3317734"/>
            <wp:effectExtent l="0" t="0" r="0" b="0"/>
            <wp:docPr id="66" name="Picture 12" descr="Pop-up error message that says, &quot;Audit Adjustments to CALPADS Data must be exported separately&quot;. There is an OK button on the bottom right side of the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zblack\AppData\Local\Temp\SNAGHTMLf1f889c.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295556" cy="3335592"/>
                    </a:xfrm>
                    <a:prstGeom prst="rect">
                      <a:avLst/>
                    </a:prstGeom>
                    <a:noFill/>
                    <a:ln>
                      <a:noFill/>
                    </a:ln>
                  </pic:spPr>
                </pic:pic>
              </a:graphicData>
            </a:graphic>
          </wp:inline>
        </w:drawing>
      </w:r>
      <w:r w:rsidR="00C32412" w:rsidRPr="00556C8A">
        <w:rPr>
          <w:rFonts w:cs="Arial"/>
          <w:i w:val="0"/>
          <w:iCs w:val="0"/>
        </w:rPr>
        <w:t xml:space="preserve"> </w:t>
      </w:r>
      <w:r w:rsidR="002E20C4" w:rsidRPr="00556C8A">
        <w:rPr>
          <w:rFonts w:cs="Arial"/>
        </w:rPr>
        <w:t xml:space="preserve">Figure </w:t>
      </w:r>
      <w:r w:rsidR="002E20C4" w:rsidRPr="00556C8A">
        <w:rPr>
          <w:rFonts w:cs="Arial"/>
        </w:rPr>
        <w:fldChar w:fldCharType="begin"/>
      </w:r>
      <w:r w:rsidR="002E20C4" w:rsidRPr="00556C8A">
        <w:rPr>
          <w:rFonts w:cs="Arial"/>
        </w:rPr>
        <w:instrText xml:space="preserve"> SEQ Figure \* ARABIC </w:instrText>
      </w:r>
      <w:r w:rsidR="002E20C4" w:rsidRPr="00556C8A">
        <w:rPr>
          <w:rFonts w:cs="Arial"/>
        </w:rPr>
        <w:fldChar w:fldCharType="separate"/>
      </w:r>
      <w:r w:rsidR="00953F34">
        <w:rPr>
          <w:rFonts w:cs="Arial"/>
          <w:noProof/>
        </w:rPr>
        <w:t>23</w:t>
      </w:r>
      <w:r w:rsidR="002E20C4" w:rsidRPr="00556C8A">
        <w:rPr>
          <w:rFonts w:cs="Arial"/>
        </w:rPr>
        <w:fldChar w:fldCharType="end"/>
      </w:r>
      <w:r w:rsidR="002E20C4" w:rsidRPr="00556C8A">
        <w:rPr>
          <w:rFonts w:cs="Arial"/>
        </w:rPr>
        <w:t>: Exporting Audit Adjustments to CALPADS Data Message Box</w:t>
      </w:r>
      <w:bookmarkEnd w:id="359"/>
    </w:p>
    <w:p w14:paraId="01F586A0" w14:textId="77777777" w:rsidR="00C5296E" w:rsidRPr="00556C8A" w:rsidRDefault="00CD380A" w:rsidP="00C5296E">
      <w:pPr>
        <w:pStyle w:val="NumberedList"/>
        <w:numPr>
          <w:ilvl w:val="0"/>
          <w:numId w:val="26"/>
        </w:numPr>
        <w:tabs>
          <w:tab w:val="clear" w:pos="2340"/>
          <w:tab w:val="num" w:pos="720"/>
        </w:tabs>
        <w:spacing w:before="120" w:after="120"/>
        <w:ind w:left="720"/>
        <w:rPr>
          <w:rFonts w:ascii="Arial" w:hAnsi="Arial" w:cs="Arial"/>
        </w:rPr>
      </w:pPr>
      <w:r w:rsidRPr="00556C8A">
        <w:rPr>
          <w:rFonts w:ascii="Arial" w:hAnsi="Arial" w:cs="Arial"/>
          <w:bCs w:val="0"/>
        </w:rPr>
        <w:t>To select individual LEAs and entry screens, navigate through the left and right panes and select the checkbox beside each LEA and entry screen you want to export.</w:t>
      </w:r>
    </w:p>
    <w:p w14:paraId="433A469F" w14:textId="77777777" w:rsidR="00C5296E" w:rsidRPr="00222749" w:rsidRDefault="00CD380A" w:rsidP="00C5296E">
      <w:pPr>
        <w:pStyle w:val="NumberedList"/>
        <w:numPr>
          <w:ilvl w:val="0"/>
          <w:numId w:val="26"/>
        </w:numPr>
        <w:tabs>
          <w:tab w:val="clear" w:pos="2340"/>
          <w:tab w:val="num" w:pos="720"/>
        </w:tabs>
        <w:spacing w:before="120" w:after="120"/>
        <w:ind w:left="720"/>
        <w:rPr>
          <w:rFonts w:ascii="Arial" w:hAnsi="Arial" w:cs="Arial"/>
        </w:rPr>
      </w:pPr>
      <w:r w:rsidRPr="00556C8A">
        <w:rPr>
          <w:rFonts w:ascii="Arial" w:hAnsi="Arial" w:cs="Arial"/>
          <w:bCs w:val="0"/>
        </w:rPr>
        <w:t xml:space="preserve">Click </w:t>
      </w:r>
      <w:r w:rsidRPr="00556C8A">
        <w:rPr>
          <w:rFonts w:ascii="Arial" w:hAnsi="Arial" w:cs="Arial"/>
          <w:b/>
        </w:rPr>
        <w:t>Export</w:t>
      </w:r>
      <w:r w:rsidRPr="00556C8A">
        <w:rPr>
          <w:rFonts w:ascii="Arial" w:hAnsi="Arial" w:cs="Arial"/>
          <w:bCs w:val="0"/>
        </w:rPr>
        <w:t xml:space="preserve">. The </w:t>
      </w:r>
      <w:r w:rsidRPr="00222749">
        <w:rPr>
          <w:rFonts w:ascii="Arial" w:hAnsi="Arial" w:cs="Arial"/>
          <w:bCs w:val="0"/>
        </w:rPr>
        <w:t>Data Modification window displays.</w:t>
      </w:r>
    </w:p>
    <w:p w14:paraId="71297067" w14:textId="030576F5" w:rsidR="00C5296E" w:rsidRPr="00354CEA" w:rsidRDefault="00CD380A" w:rsidP="008E65FD">
      <w:pPr>
        <w:pStyle w:val="NumberedList"/>
        <w:numPr>
          <w:ilvl w:val="0"/>
          <w:numId w:val="26"/>
        </w:numPr>
        <w:tabs>
          <w:tab w:val="clear" w:pos="2340"/>
          <w:tab w:val="num" w:pos="720"/>
        </w:tabs>
        <w:spacing w:before="120" w:after="120"/>
        <w:ind w:left="720"/>
        <w:rPr>
          <w:rFonts w:ascii="Arial" w:hAnsi="Arial" w:cs="Arial"/>
          <w:b/>
          <w:bCs w:val="0"/>
        </w:rPr>
      </w:pPr>
      <w:r w:rsidRPr="00222749">
        <w:rPr>
          <w:rFonts w:ascii="Arial" w:hAnsi="Arial" w:cs="Arial"/>
          <w:bCs w:val="0"/>
        </w:rPr>
        <w:t xml:space="preserve">Answer the questions in the Data Modification window. You must select “Yes” for question 1 to enable the OK button. You must provide details in the text boxes immediately below questions 2 through 5 if you select “Yes” for any of those questions. (For more information on Data Modification, see </w:t>
      </w:r>
      <w:r w:rsidR="005D1AC8" w:rsidRPr="00222749">
        <w:rPr>
          <w:rFonts w:ascii="Arial" w:hAnsi="Arial" w:cs="Arial"/>
          <w:bCs w:val="0"/>
        </w:rPr>
        <w:t xml:space="preserve">the </w:t>
      </w:r>
      <w:r w:rsidR="005D1AC8" w:rsidRPr="000D727F">
        <w:rPr>
          <w:rFonts w:asciiTheme="majorHAnsi" w:hAnsiTheme="majorHAnsi" w:cstheme="majorHAnsi"/>
          <w:b/>
          <w:bCs w:val="0"/>
          <w:highlight w:val="yellow"/>
        </w:rPr>
        <w:fldChar w:fldCharType="begin"/>
      </w:r>
      <w:r w:rsidR="005D1AC8" w:rsidRPr="000D727F">
        <w:rPr>
          <w:rFonts w:asciiTheme="majorHAnsi" w:hAnsiTheme="majorHAnsi" w:cstheme="majorHAnsi"/>
          <w:b/>
          <w:bCs w:val="0"/>
        </w:rPr>
        <w:instrText xml:space="preserve"> REF _Ref33855389 \h </w:instrText>
      </w:r>
      <w:r w:rsidR="005D1AC8" w:rsidRPr="000D727F">
        <w:rPr>
          <w:rFonts w:asciiTheme="majorHAnsi" w:hAnsiTheme="majorHAnsi" w:cstheme="majorHAnsi"/>
          <w:b/>
          <w:bCs w:val="0"/>
          <w:highlight w:val="yellow"/>
        </w:rPr>
        <w:instrText xml:space="preserve"> \* MERGEFORMAT </w:instrText>
      </w:r>
      <w:r w:rsidR="005D1AC8" w:rsidRPr="000D727F">
        <w:rPr>
          <w:rFonts w:asciiTheme="majorHAnsi" w:hAnsiTheme="majorHAnsi" w:cstheme="majorHAnsi"/>
          <w:b/>
          <w:bCs w:val="0"/>
          <w:highlight w:val="yellow"/>
        </w:rPr>
      </w:r>
      <w:r w:rsidR="005D1AC8" w:rsidRPr="000D727F">
        <w:rPr>
          <w:rFonts w:asciiTheme="majorHAnsi" w:hAnsiTheme="majorHAnsi" w:cstheme="majorHAnsi"/>
          <w:b/>
          <w:bCs w:val="0"/>
          <w:highlight w:val="yellow"/>
        </w:rPr>
        <w:fldChar w:fldCharType="separate"/>
      </w:r>
      <w:r w:rsidR="00953F34" w:rsidRPr="000D727F">
        <w:rPr>
          <w:rFonts w:asciiTheme="majorHAnsi" w:hAnsiTheme="majorHAnsi" w:cstheme="majorHAnsi"/>
          <w:b/>
          <w:bCs w:val="0"/>
        </w:rPr>
        <w:t>Data</w:t>
      </w:r>
      <w:r w:rsidR="00953F34" w:rsidRPr="000D727F">
        <w:rPr>
          <w:rFonts w:asciiTheme="majorHAnsi" w:hAnsiTheme="majorHAnsi" w:cstheme="majorHAnsi"/>
          <w:b/>
        </w:rPr>
        <w:t xml:space="preserve"> </w:t>
      </w:r>
      <w:r w:rsidR="00953F34" w:rsidRPr="000D727F">
        <w:rPr>
          <w:rFonts w:asciiTheme="majorHAnsi" w:hAnsiTheme="majorHAnsi" w:cstheme="majorHAnsi"/>
        </w:rPr>
        <w:t>Modification</w:t>
      </w:r>
      <w:r w:rsidR="005D1AC8" w:rsidRPr="000D727F">
        <w:rPr>
          <w:rFonts w:asciiTheme="majorHAnsi" w:hAnsiTheme="majorHAnsi" w:cstheme="majorHAnsi"/>
          <w:b/>
          <w:bCs w:val="0"/>
          <w:highlight w:val="yellow"/>
        </w:rPr>
        <w:fldChar w:fldCharType="end"/>
      </w:r>
      <w:r w:rsidR="005D1AC8" w:rsidRPr="008E65FD">
        <w:rPr>
          <w:rFonts w:ascii="Arial" w:hAnsi="Arial" w:cs="Arial"/>
          <w:bCs w:val="0"/>
        </w:rPr>
        <w:t xml:space="preserve"> Section</w:t>
      </w:r>
      <w:r w:rsidRPr="008E65FD">
        <w:rPr>
          <w:rFonts w:ascii="Arial" w:hAnsi="Arial" w:cs="Arial"/>
          <w:bCs w:val="0"/>
        </w:rPr>
        <w:t xml:space="preserve">). </w:t>
      </w:r>
    </w:p>
    <w:p w14:paraId="5DCA1521" w14:textId="77777777" w:rsidR="00C5296E" w:rsidRPr="00556C8A" w:rsidRDefault="00CD380A" w:rsidP="00C5296E">
      <w:pPr>
        <w:pStyle w:val="NumberedList"/>
        <w:numPr>
          <w:ilvl w:val="0"/>
          <w:numId w:val="26"/>
        </w:numPr>
        <w:tabs>
          <w:tab w:val="clear" w:pos="2340"/>
          <w:tab w:val="num" w:pos="720"/>
        </w:tabs>
        <w:spacing w:before="120" w:after="120"/>
        <w:ind w:left="720"/>
        <w:rPr>
          <w:rFonts w:ascii="Arial" w:hAnsi="Arial" w:cs="Arial"/>
        </w:rPr>
      </w:pPr>
      <w:r w:rsidRPr="00556C8A">
        <w:rPr>
          <w:rFonts w:ascii="Arial" w:hAnsi="Arial" w:cs="Arial"/>
          <w:bCs w:val="0"/>
        </w:rPr>
        <w:t xml:space="preserve">Click </w:t>
      </w:r>
      <w:r w:rsidRPr="00556C8A">
        <w:rPr>
          <w:rFonts w:ascii="Arial" w:hAnsi="Arial" w:cs="Arial"/>
          <w:b/>
          <w:bCs w:val="0"/>
        </w:rPr>
        <w:t>OK</w:t>
      </w:r>
      <w:r w:rsidRPr="00556C8A">
        <w:rPr>
          <w:rFonts w:ascii="Arial" w:hAnsi="Arial" w:cs="Arial"/>
          <w:bCs w:val="0"/>
        </w:rPr>
        <w:t xml:space="preserve">. The Status window displays. </w:t>
      </w:r>
    </w:p>
    <w:p w14:paraId="2C997A9E" w14:textId="77777777" w:rsidR="00C5296E" w:rsidRPr="00556C8A" w:rsidRDefault="00CD380A" w:rsidP="00C5296E">
      <w:pPr>
        <w:pStyle w:val="NumberedList"/>
        <w:pBdr>
          <w:top w:val="single" w:sz="4" w:space="1" w:color="auto"/>
          <w:bottom w:val="single" w:sz="4" w:space="1" w:color="auto"/>
        </w:pBdr>
        <w:shd w:val="clear" w:color="auto" w:fill="BFBFBF"/>
        <w:spacing w:before="120" w:after="120"/>
        <w:ind w:left="720"/>
        <w:rPr>
          <w:rFonts w:ascii="Arial" w:hAnsi="Arial" w:cs="Arial"/>
        </w:rPr>
      </w:pPr>
      <w:r w:rsidRPr="00556C8A">
        <w:rPr>
          <w:rFonts w:ascii="Arial" w:hAnsi="Arial" w:cs="Arial"/>
          <w:b/>
          <w:bCs w:val="0"/>
        </w:rPr>
        <w:t>Note:</w:t>
      </w:r>
      <w:r w:rsidRPr="00556C8A">
        <w:rPr>
          <w:rFonts w:ascii="Arial" w:hAnsi="Arial" w:cs="Arial"/>
          <w:bCs w:val="0"/>
        </w:rPr>
        <w:t xml:space="preserve"> You can save, print, or close the Status window.</w:t>
      </w:r>
    </w:p>
    <w:p w14:paraId="1701BAE5" w14:textId="77777777" w:rsidR="00C5296E" w:rsidRPr="00556C8A" w:rsidRDefault="00CD380A" w:rsidP="00C5296E">
      <w:pPr>
        <w:pStyle w:val="NumberedList"/>
        <w:numPr>
          <w:ilvl w:val="0"/>
          <w:numId w:val="26"/>
        </w:numPr>
        <w:tabs>
          <w:tab w:val="clear" w:pos="2340"/>
          <w:tab w:val="num" w:pos="720"/>
        </w:tabs>
        <w:spacing w:before="120" w:after="120"/>
        <w:ind w:left="720"/>
        <w:rPr>
          <w:rFonts w:ascii="Arial" w:hAnsi="Arial" w:cs="Arial"/>
        </w:rPr>
      </w:pPr>
      <w:r w:rsidRPr="00556C8A">
        <w:rPr>
          <w:rFonts w:ascii="Arial" w:hAnsi="Arial" w:cs="Arial"/>
          <w:bCs w:val="0"/>
        </w:rPr>
        <w:t>Close the Status window.</w:t>
      </w:r>
    </w:p>
    <w:p w14:paraId="386B9F36" w14:textId="77777777" w:rsidR="00CD380A" w:rsidRPr="00556C8A" w:rsidRDefault="00CD380A" w:rsidP="00E5089F">
      <w:pPr>
        <w:pStyle w:val="NumberedList"/>
        <w:numPr>
          <w:ilvl w:val="0"/>
          <w:numId w:val="26"/>
        </w:numPr>
        <w:tabs>
          <w:tab w:val="clear" w:pos="2340"/>
          <w:tab w:val="num" w:pos="720"/>
        </w:tabs>
        <w:spacing w:before="120" w:after="120"/>
        <w:ind w:left="720"/>
        <w:rPr>
          <w:rFonts w:ascii="Arial" w:hAnsi="Arial" w:cs="Arial"/>
        </w:rPr>
      </w:pPr>
      <w:r w:rsidRPr="00556C8A">
        <w:rPr>
          <w:rFonts w:ascii="Arial" w:hAnsi="Arial" w:cs="Arial"/>
        </w:rPr>
        <w:t xml:space="preserve">Close the Export Certified window by clicking the </w:t>
      </w:r>
      <w:r w:rsidRPr="00556C8A">
        <w:rPr>
          <w:rFonts w:ascii="Arial" w:hAnsi="Arial" w:cs="Arial"/>
          <w:b/>
          <w:bCs w:val="0"/>
        </w:rPr>
        <w:t>Cancel</w:t>
      </w:r>
      <w:r w:rsidRPr="00556C8A">
        <w:rPr>
          <w:rFonts w:ascii="Arial" w:hAnsi="Arial" w:cs="Arial"/>
        </w:rPr>
        <w:t xml:space="preserve"> button.</w:t>
      </w:r>
    </w:p>
    <w:p w14:paraId="13C7A10E" w14:textId="77777777" w:rsidR="00C5296E" w:rsidRPr="00556C8A" w:rsidRDefault="00CD380A" w:rsidP="00C5296E">
      <w:pPr>
        <w:pStyle w:val="BlockText"/>
        <w:keepNext/>
        <w:keepLines/>
        <w:ind w:left="720" w:firstLine="0"/>
        <w:rPr>
          <w:rFonts w:ascii="Arial" w:hAnsi="Arial" w:cs="Arial"/>
        </w:rPr>
      </w:pPr>
      <w:r w:rsidRPr="00556C8A">
        <w:rPr>
          <w:rFonts w:ascii="Arial" w:hAnsi="Arial" w:cs="Arial"/>
          <w:b/>
        </w:rPr>
        <w:t>Note:</w:t>
      </w:r>
      <w:r w:rsidR="00DE382C" w:rsidRPr="00556C8A">
        <w:rPr>
          <w:rFonts w:ascii="Arial" w:hAnsi="Arial" w:cs="Arial"/>
          <w:bCs w:val="0"/>
        </w:rPr>
        <w:t xml:space="preserve"> </w:t>
      </w:r>
      <w:r w:rsidR="00413CAE" w:rsidRPr="00556C8A">
        <w:rPr>
          <w:rFonts w:ascii="Arial" w:hAnsi="Arial" w:cs="Arial"/>
          <w:bCs w:val="0"/>
        </w:rPr>
        <w:t xml:space="preserve">If you get an Export Failed error in your Export Status window, check the Entry Screens grid to see if there are errors or if the Last Modified Date and Last Edit Check Date are the same or not. The date and time in the </w:t>
      </w:r>
      <w:r w:rsidR="001E1EB7" w:rsidRPr="00556C8A">
        <w:rPr>
          <w:rFonts w:ascii="Arial" w:hAnsi="Arial" w:cs="Arial"/>
          <w:bCs w:val="0"/>
        </w:rPr>
        <w:t>Last Modified Date column only indicates when you saved the data, not the last time you checked the data for errors. Open the data entry screen and click the Check/Save button to ensure there are no errors. Close the data entry screen and ensure that the Last Modified Date and Last Edit Check Date are the same.</w:t>
      </w:r>
    </w:p>
    <w:p w14:paraId="6C7A3FAB" w14:textId="0F3AED72" w:rsidR="00C5296E" w:rsidRPr="00556C8A" w:rsidRDefault="00CD380A" w:rsidP="00C5296E">
      <w:pPr>
        <w:pStyle w:val="NumberedList"/>
        <w:numPr>
          <w:ilvl w:val="0"/>
          <w:numId w:val="26"/>
        </w:numPr>
        <w:tabs>
          <w:tab w:val="clear" w:pos="2340"/>
        </w:tabs>
        <w:spacing w:before="120" w:after="120"/>
        <w:ind w:left="720"/>
        <w:rPr>
          <w:rFonts w:ascii="Arial" w:hAnsi="Arial" w:cs="Arial"/>
        </w:rPr>
      </w:pPr>
      <w:r w:rsidRPr="00556C8A">
        <w:rPr>
          <w:rFonts w:ascii="Arial" w:hAnsi="Arial" w:cs="Arial"/>
          <w:bCs w:val="0"/>
        </w:rPr>
        <w:t>In the</w:t>
      </w:r>
      <w:r w:rsidR="006834A2">
        <w:rPr>
          <w:rFonts w:ascii="Arial" w:hAnsi="Arial" w:cs="Arial"/>
          <w:bCs w:val="0"/>
        </w:rPr>
        <w:t xml:space="preserve"> </w:t>
      </w:r>
      <w:r w:rsidRPr="00556C8A">
        <w:rPr>
          <w:rFonts w:ascii="Arial" w:hAnsi="Arial" w:cs="Arial"/>
          <w:bCs w:val="0"/>
        </w:rPr>
        <w:t>Entry Screens grid, the export date and time is displayed in the LAST EXPORT DATE column in the entry screen row.</w:t>
      </w:r>
    </w:p>
    <w:p w14:paraId="28E97C0F" w14:textId="77777777" w:rsidR="00C5296E" w:rsidRPr="00556C8A" w:rsidRDefault="00CD380A" w:rsidP="000D727F">
      <w:pPr>
        <w:pStyle w:val="Heading4"/>
      </w:pPr>
      <w:r w:rsidRPr="00556C8A">
        <w:lastRenderedPageBreak/>
        <w:t>Exporting All Certified Data</w:t>
      </w:r>
    </w:p>
    <w:p w14:paraId="20490585" w14:textId="77777777" w:rsidR="00C5296E" w:rsidRPr="00556C8A" w:rsidRDefault="00CD380A" w:rsidP="00C5296E">
      <w:pPr>
        <w:pStyle w:val="BodyText4"/>
        <w:ind w:left="0"/>
        <w:rPr>
          <w:rFonts w:ascii="Arial" w:hAnsi="Arial" w:cs="Arial"/>
        </w:rPr>
      </w:pPr>
      <w:r w:rsidRPr="00556C8A">
        <w:rPr>
          <w:rFonts w:ascii="Arial" w:hAnsi="Arial" w:cs="Arial"/>
        </w:rPr>
        <w:t>To export All Certified Data:</w:t>
      </w:r>
    </w:p>
    <w:p w14:paraId="2C659064" w14:textId="77777777" w:rsidR="00C5296E" w:rsidRPr="00556C8A" w:rsidRDefault="00CD380A" w:rsidP="00C5296E">
      <w:pPr>
        <w:pStyle w:val="NumberedList"/>
        <w:numPr>
          <w:ilvl w:val="0"/>
          <w:numId w:val="6"/>
        </w:numPr>
        <w:tabs>
          <w:tab w:val="clear" w:pos="2304"/>
          <w:tab w:val="num" w:pos="720"/>
        </w:tabs>
        <w:spacing w:before="120" w:after="120"/>
        <w:ind w:left="720"/>
        <w:rPr>
          <w:rFonts w:ascii="Arial" w:hAnsi="Arial" w:cs="Arial"/>
        </w:rPr>
      </w:pPr>
      <w:r w:rsidRPr="00556C8A">
        <w:rPr>
          <w:rFonts w:ascii="Arial" w:hAnsi="Arial" w:cs="Arial"/>
          <w:bCs w:val="0"/>
        </w:rPr>
        <w:t xml:space="preserve">Click </w:t>
      </w:r>
      <w:r w:rsidRPr="00556C8A">
        <w:rPr>
          <w:rFonts w:ascii="Arial" w:hAnsi="Arial" w:cs="Arial"/>
          <w:b/>
          <w:bCs w:val="0"/>
        </w:rPr>
        <w:t>Export</w:t>
      </w:r>
      <w:r w:rsidRPr="00556C8A">
        <w:rPr>
          <w:rFonts w:ascii="Arial" w:hAnsi="Arial" w:cs="Arial"/>
          <w:bCs w:val="0"/>
        </w:rPr>
        <w:t xml:space="preserve"> from the </w:t>
      </w:r>
      <w:r w:rsidRPr="00556C8A">
        <w:rPr>
          <w:rFonts w:ascii="Arial" w:hAnsi="Arial" w:cs="Arial"/>
          <w:b/>
          <w:bCs w:val="0"/>
        </w:rPr>
        <w:t>File</w:t>
      </w:r>
      <w:r w:rsidRPr="00556C8A">
        <w:rPr>
          <w:rFonts w:ascii="Arial" w:hAnsi="Arial" w:cs="Arial"/>
          <w:bCs w:val="0"/>
        </w:rPr>
        <w:t xml:space="preserve"> menu.</w:t>
      </w:r>
    </w:p>
    <w:p w14:paraId="4F611455" w14:textId="77777777" w:rsidR="00C5296E" w:rsidRPr="00556C8A" w:rsidRDefault="00CD380A" w:rsidP="00C5296E">
      <w:pPr>
        <w:pStyle w:val="NumberedList"/>
        <w:numPr>
          <w:ilvl w:val="0"/>
          <w:numId w:val="6"/>
        </w:numPr>
        <w:tabs>
          <w:tab w:val="clear" w:pos="2304"/>
          <w:tab w:val="num" w:pos="720"/>
        </w:tabs>
        <w:spacing w:before="120" w:after="120"/>
        <w:ind w:left="720"/>
        <w:rPr>
          <w:rFonts w:ascii="Arial" w:hAnsi="Arial" w:cs="Arial"/>
        </w:rPr>
      </w:pPr>
      <w:r w:rsidRPr="00556C8A">
        <w:rPr>
          <w:rFonts w:ascii="Arial" w:hAnsi="Arial" w:cs="Arial"/>
          <w:bCs w:val="0"/>
        </w:rPr>
        <w:t xml:space="preserve">Click </w:t>
      </w:r>
      <w:r w:rsidRPr="00556C8A">
        <w:rPr>
          <w:rFonts w:ascii="Arial" w:hAnsi="Arial" w:cs="Arial"/>
          <w:b/>
        </w:rPr>
        <w:t>Certified Data</w:t>
      </w:r>
      <w:r w:rsidRPr="00556C8A">
        <w:rPr>
          <w:rFonts w:ascii="Arial" w:hAnsi="Arial" w:cs="Arial"/>
          <w:bCs w:val="0"/>
        </w:rPr>
        <w:t xml:space="preserve"> in the submenu. The Export Certified window displays.</w:t>
      </w:r>
    </w:p>
    <w:p w14:paraId="5A55F012" w14:textId="77777777" w:rsidR="00C5296E" w:rsidRPr="00556C8A" w:rsidRDefault="00CD380A" w:rsidP="00C5296E">
      <w:pPr>
        <w:pStyle w:val="NumberedList"/>
        <w:numPr>
          <w:ilvl w:val="0"/>
          <w:numId w:val="6"/>
        </w:numPr>
        <w:tabs>
          <w:tab w:val="clear" w:pos="2304"/>
          <w:tab w:val="num" w:pos="720"/>
        </w:tabs>
        <w:spacing w:before="120" w:after="120"/>
        <w:ind w:left="720"/>
        <w:rPr>
          <w:rFonts w:ascii="Arial" w:hAnsi="Arial" w:cs="Arial"/>
        </w:rPr>
      </w:pPr>
      <w:r w:rsidRPr="00556C8A">
        <w:rPr>
          <w:rFonts w:ascii="Arial" w:hAnsi="Arial" w:cs="Arial"/>
          <w:bCs w:val="0"/>
        </w:rPr>
        <w:t xml:space="preserve">Select the </w:t>
      </w:r>
      <w:r w:rsidRPr="00556C8A">
        <w:rPr>
          <w:rFonts w:ascii="Arial" w:hAnsi="Arial" w:cs="Arial"/>
          <w:b/>
        </w:rPr>
        <w:t>LEA(s)</w:t>
      </w:r>
      <w:r w:rsidRPr="00556C8A">
        <w:rPr>
          <w:rFonts w:ascii="Arial" w:hAnsi="Arial" w:cs="Arial"/>
          <w:bCs w:val="0"/>
        </w:rPr>
        <w:t xml:space="preserve"> checkbox in the left pane of the Export Certified window. A check mark is displayed in the check box.</w:t>
      </w:r>
    </w:p>
    <w:p w14:paraId="2DE7D1A9" w14:textId="77777777" w:rsidR="00C5296E" w:rsidRPr="00556C8A" w:rsidRDefault="00CD380A" w:rsidP="00C5296E">
      <w:pPr>
        <w:pStyle w:val="NumberedList"/>
        <w:numPr>
          <w:ilvl w:val="0"/>
          <w:numId w:val="6"/>
        </w:numPr>
        <w:tabs>
          <w:tab w:val="clear" w:pos="2304"/>
          <w:tab w:val="num" w:pos="756"/>
        </w:tabs>
        <w:spacing w:before="120" w:after="120"/>
        <w:ind w:left="720"/>
        <w:rPr>
          <w:rFonts w:ascii="Arial" w:hAnsi="Arial" w:cs="Arial"/>
        </w:rPr>
      </w:pPr>
      <w:r w:rsidRPr="00556C8A">
        <w:rPr>
          <w:rFonts w:ascii="Arial" w:hAnsi="Arial" w:cs="Arial"/>
          <w:bCs w:val="0"/>
        </w:rPr>
        <w:t xml:space="preserve">Select the </w:t>
      </w:r>
      <w:r w:rsidRPr="00556C8A">
        <w:rPr>
          <w:rFonts w:ascii="Arial" w:hAnsi="Arial" w:cs="Arial"/>
          <w:b/>
        </w:rPr>
        <w:t>Program(s)</w:t>
      </w:r>
      <w:r w:rsidRPr="00556C8A">
        <w:rPr>
          <w:rFonts w:ascii="Arial" w:hAnsi="Arial" w:cs="Arial"/>
          <w:bCs w:val="0"/>
        </w:rPr>
        <w:t xml:space="preserve"> checkbox in the right pane of the Export Certified window. A check mark is displayed in the check box.</w:t>
      </w:r>
    </w:p>
    <w:p w14:paraId="3163022F" w14:textId="3128D566" w:rsidR="00C5296E" w:rsidRPr="00556C8A" w:rsidRDefault="00CD380A" w:rsidP="00C5296E">
      <w:pPr>
        <w:pStyle w:val="BlockText"/>
        <w:rPr>
          <w:rFonts w:ascii="Arial" w:hAnsi="Arial" w:cs="Arial"/>
        </w:rPr>
      </w:pPr>
      <w:r w:rsidRPr="00556C8A">
        <w:rPr>
          <w:rFonts w:ascii="Arial" w:hAnsi="Arial" w:cs="Arial"/>
          <w:b/>
        </w:rPr>
        <w:t>Note</w:t>
      </w:r>
      <w:r w:rsidRPr="00556C8A">
        <w:rPr>
          <w:rFonts w:ascii="Arial" w:hAnsi="Arial" w:cs="Arial"/>
          <w:bCs w:val="0"/>
        </w:rPr>
        <w:t>:</w:t>
      </w:r>
      <w:r w:rsidRPr="00556C8A">
        <w:rPr>
          <w:rFonts w:ascii="Arial" w:hAnsi="Arial" w:cs="Arial"/>
          <w:bCs w:val="0"/>
        </w:rPr>
        <w:tab/>
        <w:t xml:space="preserve">Because there may be different due dates for an entry screen, you should expand the trees in the right pane and only check the appropriate program box when exporting data for the CDE. A list of due dates by entry screen is available at </w:t>
      </w:r>
      <w:hyperlink r:id="rId76" w:tooltip="Principal Apportionment Data Collection 2020–21" w:history="1">
        <w:r w:rsidR="00447ADE" w:rsidRPr="00447ADE">
          <w:rPr>
            <w:rStyle w:val="Hyperlink"/>
            <w:rFonts w:ascii="Arial" w:hAnsi="Arial" w:cs="Arial"/>
            <w:bCs w:val="0"/>
          </w:rPr>
          <w:t>https://www.cde.ca.gov/fg/sf/pa/</w:t>
        </w:r>
        <w:r w:rsidR="00447ADE" w:rsidRPr="00650478">
          <w:rPr>
            <w:rStyle w:val="Hyperlink"/>
            <w:rFonts w:ascii="Arial" w:hAnsi="Arial" w:cs="Arial"/>
            <w:bCs w:val="0"/>
          </w:rPr>
          <w:t>padcsw2021.asp</w:t>
        </w:r>
      </w:hyperlink>
      <w:r w:rsidR="00C5296E" w:rsidRPr="00556C8A">
        <w:rPr>
          <w:rFonts w:ascii="Arial" w:hAnsi="Arial" w:cs="Arial"/>
        </w:rPr>
        <w:t xml:space="preserve"> </w:t>
      </w:r>
      <w:r w:rsidRPr="00556C8A">
        <w:rPr>
          <w:rFonts w:ascii="Arial" w:hAnsi="Arial" w:cs="Arial"/>
          <w:bCs w:val="0"/>
        </w:rPr>
        <w:t>under the Resources and Documentation header.</w:t>
      </w:r>
    </w:p>
    <w:p w14:paraId="3E578AFC" w14:textId="77777777" w:rsidR="00C5296E" w:rsidRPr="00222749" w:rsidRDefault="00CD380A" w:rsidP="00C5296E">
      <w:pPr>
        <w:pStyle w:val="NumberedList"/>
        <w:numPr>
          <w:ilvl w:val="0"/>
          <w:numId w:val="6"/>
        </w:numPr>
        <w:tabs>
          <w:tab w:val="clear" w:pos="2304"/>
          <w:tab w:val="num" w:pos="756"/>
        </w:tabs>
        <w:spacing w:before="120" w:after="120"/>
        <w:ind w:left="720"/>
        <w:rPr>
          <w:rFonts w:ascii="Arial" w:hAnsi="Arial" w:cs="Arial"/>
        </w:rPr>
      </w:pPr>
      <w:r w:rsidRPr="00556C8A">
        <w:rPr>
          <w:rFonts w:ascii="Arial" w:hAnsi="Arial" w:cs="Arial"/>
          <w:bCs w:val="0"/>
        </w:rPr>
        <w:t xml:space="preserve">Click </w:t>
      </w:r>
      <w:r w:rsidRPr="00556C8A">
        <w:rPr>
          <w:rFonts w:ascii="Arial" w:hAnsi="Arial" w:cs="Arial"/>
          <w:b/>
        </w:rPr>
        <w:t>Export</w:t>
      </w:r>
      <w:r w:rsidRPr="00556C8A">
        <w:rPr>
          <w:rFonts w:ascii="Arial" w:hAnsi="Arial" w:cs="Arial"/>
          <w:bCs w:val="0"/>
        </w:rPr>
        <w:t>. The Data Modification win</w:t>
      </w:r>
      <w:r w:rsidRPr="00222749">
        <w:rPr>
          <w:rFonts w:ascii="Arial" w:hAnsi="Arial" w:cs="Arial"/>
          <w:bCs w:val="0"/>
        </w:rPr>
        <w:t>dow displays.</w:t>
      </w:r>
    </w:p>
    <w:p w14:paraId="065F0DB0" w14:textId="79DC729E" w:rsidR="00C5296E" w:rsidRPr="00354CEA" w:rsidRDefault="00CD380A" w:rsidP="008E65FD">
      <w:pPr>
        <w:pStyle w:val="NumberedList"/>
        <w:numPr>
          <w:ilvl w:val="0"/>
          <w:numId w:val="6"/>
        </w:numPr>
        <w:tabs>
          <w:tab w:val="clear" w:pos="2304"/>
          <w:tab w:val="num" w:pos="756"/>
        </w:tabs>
        <w:spacing w:before="120" w:after="120"/>
        <w:ind w:left="720"/>
        <w:rPr>
          <w:rFonts w:ascii="Arial" w:hAnsi="Arial" w:cs="Arial"/>
          <w:b/>
          <w:bCs w:val="0"/>
        </w:rPr>
      </w:pPr>
      <w:r w:rsidRPr="00222749">
        <w:rPr>
          <w:rFonts w:ascii="Arial" w:hAnsi="Arial" w:cs="Arial"/>
          <w:bCs w:val="0"/>
        </w:rPr>
        <w:t>Answer the questions in the Data Modification window. You must select “Yes” for question 1 to enable the OK button. You must provide details in the text boxes immediately below questions 2 through 5 if you select “Yes” for any of those questions. (For more information on Data Modification, see</w:t>
      </w:r>
      <w:r w:rsidR="005D1AC8" w:rsidRPr="00222749">
        <w:rPr>
          <w:rFonts w:ascii="Arial" w:hAnsi="Arial" w:cs="Arial"/>
          <w:bCs w:val="0"/>
        </w:rPr>
        <w:t xml:space="preserve"> the </w:t>
      </w:r>
      <w:r w:rsidR="005D1AC8" w:rsidRPr="000D727F">
        <w:rPr>
          <w:rFonts w:asciiTheme="majorHAnsi" w:hAnsiTheme="majorHAnsi" w:cstheme="majorHAnsi"/>
          <w:b/>
          <w:bCs w:val="0"/>
        </w:rPr>
        <w:fldChar w:fldCharType="begin"/>
      </w:r>
      <w:r w:rsidR="005D1AC8" w:rsidRPr="000D727F">
        <w:rPr>
          <w:rFonts w:asciiTheme="majorHAnsi" w:hAnsiTheme="majorHAnsi" w:cstheme="majorHAnsi"/>
          <w:b/>
          <w:bCs w:val="0"/>
        </w:rPr>
        <w:instrText xml:space="preserve"> REF _Ref33855389 \h  \* MERGEFORMAT </w:instrText>
      </w:r>
      <w:r w:rsidR="005D1AC8" w:rsidRPr="000D727F">
        <w:rPr>
          <w:rFonts w:asciiTheme="majorHAnsi" w:hAnsiTheme="majorHAnsi" w:cstheme="majorHAnsi"/>
          <w:b/>
          <w:bCs w:val="0"/>
        </w:rPr>
      </w:r>
      <w:r w:rsidR="005D1AC8" w:rsidRPr="000D727F">
        <w:rPr>
          <w:rFonts w:asciiTheme="majorHAnsi" w:hAnsiTheme="majorHAnsi" w:cstheme="majorHAnsi"/>
          <w:b/>
          <w:bCs w:val="0"/>
        </w:rPr>
        <w:fldChar w:fldCharType="separate"/>
      </w:r>
      <w:r w:rsidR="00953F34" w:rsidRPr="000D727F">
        <w:rPr>
          <w:rFonts w:asciiTheme="majorHAnsi" w:hAnsiTheme="majorHAnsi" w:cstheme="majorHAnsi"/>
          <w:b/>
          <w:bCs w:val="0"/>
        </w:rPr>
        <w:t>Data</w:t>
      </w:r>
      <w:r w:rsidR="00953F34" w:rsidRPr="000D727F">
        <w:rPr>
          <w:rFonts w:asciiTheme="majorHAnsi" w:hAnsiTheme="majorHAnsi" w:cstheme="majorHAnsi"/>
          <w:b/>
        </w:rPr>
        <w:t xml:space="preserve"> </w:t>
      </w:r>
      <w:r w:rsidR="00953F34" w:rsidRPr="000D727F">
        <w:rPr>
          <w:rFonts w:asciiTheme="majorHAnsi" w:hAnsiTheme="majorHAnsi" w:cstheme="majorHAnsi"/>
        </w:rPr>
        <w:t>Modification</w:t>
      </w:r>
      <w:r w:rsidR="005D1AC8" w:rsidRPr="000D727F">
        <w:rPr>
          <w:rFonts w:asciiTheme="majorHAnsi" w:hAnsiTheme="majorHAnsi" w:cstheme="majorHAnsi"/>
          <w:b/>
          <w:bCs w:val="0"/>
        </w:rPr>
        <w:fldChar w:fldCharType="end"/>
      </w:r>
      <w:r w:rsidR="005D1AC8" w:rsidRPr="008E65FD">
        <w:rPr>
          <w:rFonts w:ascii="Arial" w:hAnsi="Arial" w:cs="Arial"/>
          <w:bCs w:val="0"/>
        </w:rPr>
        <w:t xml:space="preserve"> Section</w:t>
      </w:r>
      <w:r w:rsidRPr="008E65FD">
        <w:rPr>
          <w:rFonts w:ascii="Arial" w:hAnsi="Arial" w:cs="Arial"/>
          <w:bCs w:val="0"/>
        </w:rPr>
        <w:t>).</w:t>
      </w:r>
    </w:p>
    <w:p w14:paraId="079CD03D" w14:textId="77777777" w:rsidR="00826938" w:rsidRPr="00556C8A" w:rsidRDefault="00CD380A" w:rsidP="00E5089F">
      <w:pPr>
        <w:pStyle w:val="NumberedList"/>
        <w:numPr>
          <w:ilvl w:val="0"/>
          <w:numId w:val="6"/>
        </w:numPr>
        <w:tabs>
          <w:tab w:val="clear" w:pos="2304"/>
          <w:tab w:val="num" w:pos="756"/>
        </w:tabs>
        <w:spacing w:before="120" w:after="120"/>
        <w:ind w:left="720"/>
        <w:rPr>
          <w:rFonts w:ascii="Arial" w:hAnsi="Arial" w:cs="Arial"/>
          <w:szCs w:val="16"/>
        </w:rPr>
      </w:pPr>
      <w:r w:rsidRPr="00556C8A">
        <w:rPr>
          <w:rFonts w:ascii="Arial" w:hAnsi="Arial" w:cs="Arial"/>
          <w:bCs w:val="0"/>
        </w:rPr>
        <w:t xml:space="preserve">Click </w:t>
      </w:r>
      <w:r w:rsidRPr="00556C8A">
        <w:rPr>
          <w:rFonts w:ascii="Arial" w:hAnsi="Arial" w:cs="Arial"/>
          <w:b/>
        </w:rPr>
        <w:t>OK</w:t>
      </w:r>
      <w:r w:rsidRPr="00556C8A">
        <w:rPr>
          <w:rFonts w:ascii="Arial" w:hAnsi="Arial" w:cs="Arial"/>
          <w:bCs w:val="0"/>
        </w:rPr>
        <w:t>. The Status window displays.</w:t>
      </w:r>
    </w:p>
    <w:p w14:paraId="25ED6996" w14:textId="77777777" w:rsidR="00C5296E" w:rsidRPr="00556C8A" w:rsidRDefault="00CD380A" w:rsidP="00C5296E">
      <w:pPr>
        <w:pStyle w:val="NumberedList"/>
        <w:numPr>
          <w:ilvl w:val="0"/>
          <w:numId w:val="6"/>
        </w:numPr>
        <w:tabs>
          <w:tab w:val="clear" w:pos="2304"/>
          <w:tab w:val="num" w:pos="756"/>
        </w:tabs>
        <w:spacing w:before="120" w:after="120"/>
        <w:ind w:left="720"/>
        <w:rPr>
          <w:rFonts w:ascii="Arial" w:hAnsi="Arial" w:cs="Arial"/>
        </w:rPr>
      </w:pPr>
      <w:r w:rsidRPr="00556C8A">
        <w:rPr>
          <w:rFonts w:ascii="Arial" w:hAnsi="Arial" w:cs="Arial"/>
          <w:bCs w:val="0"/>
        </w:rPr>
        <w:t>Close the Status window.</w:t>
      </w:r>
    </w:p>
    <w:p w14:paraId="1FF86687" w14:textId="77777777" w:rsidR="00C5296E" w:rsidRPr="00556C8A" w:rsidRDefault="00CD380A" w:rsidP="00C5296E">
      <w:pPr>
        <w:pStyle w:val="BlockText"/>
        <w:ind w:left="720" w:firstLine="0"/>
        <w:rPr>
          <w:rFonts w:ascii="Arial" w:hAnsi="Arial" w:cs="Arial"/>
        </w:rPr>
      </w:pPr>
      <w:r w:rsidRPr="00556C8A">
        <w:rPr>
          <w:rFonts w:ascii="Arial" w:hAnsi="Arial" w:cs="Arial"/>
          <w:b/>
        </w:rPr>
        <w:t>Note:</w:t>
      </w:r>
      <w:r w:rsidRPr="00556C8A">
        <w:rPr>
          <w:rFonts w:ascii="Arial" w:hAnsi="Arial" w:cs="Arial"/>
          <w:b/>
        </w:rPr>
        <w:tab/>
      </w:r>
      <w:r w:rsidR="00CB2BAF" w:rsidRPr="00556C8A">
        <w:rPr>
          <w:rFonts w:ascii="Arial" w:hAnsi="Arial" w:cs="Arial"/>
          <w:bCs w:val="0"/>
        </w:rPr>
        <w:t xml:space="preserve">If </w:t>
      </w:r>
      <w:r w:rsidRPr="00556C8A">
        <w:rPr>
          <w:rFonts w:ascii="Arial" w:hAnsi="Arial" w:cs="Arial"/>
          <w:bCs w:val="0"/>
        </w:rPr>
        <w:t xml:space="preserve">SELPA data </w:t>
      </w:r>
      <w:r w:rsidR="00AB64B4" w:rsidRPr="00556C8A">
        <w:rPr>
          <w:rFonts w:ascii="Arial" w:hAnsi="Arial" w:cs="Arial"/>
          <w:bCs w:val="0"/>
        </w:rPr>
        <w:t xml:space="preserve">needs to be </w:t>
      </w:r>
      <w:r w:rsidR="00590E84" w:rsidRPr="00556C8A">
        <w:rPr>
          <w:rFonts w:ascii="Arial" w:hAnsi="Arial" w:cs="Arial"/>
          <w:bCs w:val="0"/>
        </w:rPr>
        <w:t>ex</w:t>
      </w:r>
      <w:r w:rsidR="00AB64B4" w:rsidRPr="00556C8A">
        <w:rPr>
          <w:rFonts w:ascii="Arial" w:hAnsi="Arial" w:cs="Arial"/>
          <w:bCs w:val="0"/>
        </w:rPr>
        <w:t xml:space="preserve">ported, </w:t>
      </w:r>
      <w:r w:rsidR="00CB2BAF" w:rsidRPr="00556C8A">
        <w:rPr>
          <w:rFonts w:ascii="Arial" w:hAnsi="Arial" w:cs="Arial"/>
          <w:bCs w:val="0"/>
        </w:rPr>
        <w:t>two export files must be prepared</w:t>
      </w:r>
      <w:r w:rsidRPr="00556C8A">
        <w:rPr>
          <w:rFonts w:ascii="Arial" w:hAnsi="Arial" w:cs="Arial"/>
          <w:bCs w:val="0"/>
        </w:rPr>
        <w:t>. One file containing all county, school district, charter school and tax data must be prepared, and one containing only SELPA data must be prepared.</w:t>
      </w:r>
    </w:p>
    <w:p w14:paraId="17820404" w14:textId="77777777" w:rsidR="00C5296E" w:rsidRPr="00556C8A" w:rsidRDefault="00CD380A" w:rsidP="00C5296E">
      <w:pPr>
        <w:pStyle w:val="NumberedList"/>
        <w:numPr>
          <w:ilvl w:val="0"/>
          <w:numId w:val="6"/>
        </w:numPr>
        <w:tabs>
          <w:tab w:val="clear" w:pos="2304"/>
          <w:tab w:val="num" w:pos="756"/>
        </w:tabs>
        <w:spacing w:before="120" w:after="120"/>
        <w:ind w:left="720"/>
        <w:rPr>
          <w:rFonts w:ascii="Arial" w:hAnsi="Arial" w:cs="Arial"/>
        </w:rPr>
      </w:pPr>
      <w:r w:rsidRPr="00556C8A">
        <w:rPr>
          <w:rFonts w:ascii="Arial" w:hAnsi="Arial" w:cs="Arial"/>
          <w:bCs w:val="0"/>
        </w:rPr>
        <w:t>Close the Export Certified window.</w:t>
      </w:r>
    </w:p>
    <w:p w14:paraId="71E0BF0E" w14:textId="77777777" w:rsidR="00C5296E" w:rsidRPr="00556C8A" w:rsidRDefault="00CD380A" w:rsidP="00C5296E">
      <w:pPr>
        <w:pStyle w:val="BlockText"/>
        <w:keepNext/>
        <w:keepLines/>
        <w:ind w:left="720" w:firstLine="0"/>
        <w:rPr>
          <w:rFonts w:ascii="Arial" w:hAnsi="Arial" w:cs="Arial"/>
        </w:rPr>
      </w:pPr>
      <w:r w:rsidRPr="00556C8A">
        <w:rPr>
          <w:rFonts w:ascii="Arial" w:hAnsi="Arial" w:cs="Arial"/>
          <w:b/>
        </w:rPr>
        <w:t>Note:</w:t>
      </w:r>
      <w:r w:rsidRPr="00556C8A">
        <w:rPr>
          <w:rFonts w:ascii="Arial" w:hAnsi="Arial" w:cs="Arial"/>
          <w:bCs w:val="0"/>
        </w:rPr>
        <w:tab/>
      </w:r>
      <w:r w:rsidR="00CB2BAF" w:rsidRPr="00556C8A">
        <w:rPr>
          <w:rFonts w:ascii="Arial" w:hAnsi="Arial" w:cs="Arial"/>
          <w:bCs w:val="0"/>
        </w:rPr>
        <w:t>If you get an Export Failed error in your Export Status window, check the Entry Screens grid to see if there are errors or if the Last Modified Date and Last Edit Check Date are the same or not. The date and time in the Last Modified Date column only indicates when you saved the data, not the last time you checked the data for errors. Open the data entry screen and click the Check/Save button to ensure there are no errors. Close the data entry screen and ensure that the Last Modified Date and Last Edit Check Date are the same.</w:t>
      </w:r>
    </w:p>
    <w:p w14:paraId="560E5F5D" w14:textId="77777777" w:rsidR="00C5296E" w:rsidRPr="00556C8A" w:rsidRDefault="00CD380A" w:rsidP="00C5296E">
      <w:pPr>
        <w:pStyle w:val="NumberedList"/>
        <w:numPr>
          <w:ilvl w:val="0"/>
          <w:numId w:val="28"/>
        </w:numPr>
        <w:tabs>
          <w:tab w:val="clear" w:pos="1944"/>
          <w:tab w:val="num" w:pos="720"/>
        </w:tabs>
        <w:spacing w:before="120" w:after="120"/>
        <w:ind w:left="720"/>
        <w:rPr>
          <w:rFonts w:ascii="Arial" w:hAnsi="Arial" w:cs="Arial"/>
        </w:rPr>
      </w:pPr>
      <w:r w:rsidRPr="00556C8A">
        <w:rPr>
          <w:rFonts w:ascii="Arial" w:hAnsi="Arial" w:cs="Arial"/>
          <w:bCs w:val="0"/>
        </w:rPr>
        <w:t>In the Entry Screens grid, the export date and time is displayed in the LAST EXPORT DATE column in the entry screen row.</w:t>
      </w:r>
      <w:bookmarkStart w:id="360" w:name="_Ref33855389"/>
    </w:p>
    <w:p w14:paraId="006D668E" w14:textId="77777777" w:rsidR="00C5296E" w:rsidRPr="00222749" w:rsidRDefault="00541F99" w:rsidP="000D727F">
      <w:pPr>
        <w:pStyle w:val="Heading4"/>
      </w:pPr>
      <w:r w:rsidRPr="00222749">
        <w:t>Data Modification</w:t>
      </w:r>
      <w:bookmarkEnd w:id="360"/>
    </w:p>
    <w:p w14:paraId="0003FB0E" w14:textId="62FFFC50" w:rsidR="00C5296E" w:rsidRPr="00556C8A" w:rsidRDefault="00541F99" w:rsidP="007578FD">
      <w:pPr>
        <w:pStyle w:val="BodyText4"/>
        <w:spacing w:before="0" w:after="0"/>
        <w:ind w:left="0"/>
        <w:rPr>
          <w:rFonts w:ascii="Arial" w:hAnsi="Arial" w:cs="Arial"/>
        </w:rPr>
      </w:pPr>
      <w:r w:rsidRPr="00556C8A">
        <w:rPr>
          <w:rFonts w:ascii="Arial" w:hAnsi="Arial" w:cs="Arial"/>
        </w:rPr>
        <w:t>The Data Modification window (</w:t>
      </w:r>
      <w:r w:rsidRPr="00556C8A">
        <w:rPr>
          <w:rFonts w:ascii="Arial" w:hAnsi="Arial" w:cs="Arial"/>
        </w:rPr>
        <w:fldChar w:fldCharType="begin"/>
      </w:r>
      <w:r w:rsidRPr="00556C8A">
        <w:rPr>
          <w:rFonts w:ascii="Arial" w:hAnsi="Arial" w:cs="Arial"/>
        </w:rPr>
        <w:instrText xml:space="preserve"> REF _Ref43096731 \h </w:instrText>
      </w:r>
      <w:r w:rsidR="00CD0B0E" w:rsidRPr="00556C8A">
        <w:rPr>
          <w:rFonts w:ascii="Arial" w:hAnsi="Arial" w:cs="Arial"/>
        </w:rPr>
        <w:instrText xml:space="preserve"> \* MERGEFORMAT </w:instrText>
      </w:r>
      <w:r w:rsidRPr="00556C8A">
        <w:rPr>
          <w:rFonts w:ascii="Arial" w:hAnsi="Arial" w:cs="Arial"/>
        </w:rPr>
      </w:r>
      <w:r w:rsidRPr="00556C8A">
        <w:rPr>
          <w:rFonts w:ascii="Arial" w:hAnsi="Arial" w:cs="Arial"/>
        </w:rPr>
        <w:fldChar w:fldCharType="separate"/>
      </w:r>
      <w:r w:rsidR="00953F34" w:rsidRPr="00354CEA">
        <w:rPr>
          <w:rFonts w:ascii="Arial" w:hAnsi="Arial" w:cs="Arial"/>
        </w:rPr>
        <w:t xml:space="preserve">Figure </w:t>
      </w:r>
      <w:r w:rsidR="00953F34" w:rsidRPr="00354CEA">
        <w:rPr>
          <w:rFonts w:ascii="Arial" w:hAnsi="Arial" w:cs="Arial"/>
          <w:noProof/>
        </w:rPr>
        <w:t>24</w:t>
      </w:r>
      <w:r w:rsidRPr="00556C8A">
        <w:rPr>
          <w:rFonts w:ascii="Arial" w:hAnsi="Arial" w:cs="Arial"/>
        </w:rPr>
        <w:fldChar w:fldCharType="end"/>
      </w:r>
      <w:r w:rsidRPr="00556C8A">
        <w:rPr>
          <w:rFonts w:ascii="Arial" w:hAnsi="Arial" w:cs="Arial"/>
        </w:rPr>
        <w:t xml:space="preserve">) must be used to explain any changes you have made to </w:t>
      </w:r>
      <w:proofErr w:type="gramStart"/>
      <w:r w:rsidRPr="00556C8A">
        <w:rPr>
          <w:rFonts w:ascii="Arial" w:hAnsi="Arial" w:cs="Arial"/>
        </w:rPr>
        <w:t>data</w:t>
      </w:r>
      <w:proofErr w:type="gramEnd"/>
      <w:r w:rsidRPr="00556C8A">
        <w:rPr>
          <w:rFonts w:ascii="Arial" w:hAnsi="Arial" w:cs="Arial"/>
        </w:rPr>
        <w:t xml:space="preserve"> that you are submitting. </w:t>
      </w:r>
    </w:p>
    <w:p w14:paraId="33C2F4AC" w14:textId="77777777" w:rsidR="00541F99" w:rsidRPr="00556C8A" w:rsidRDefault="00CB2BAF" w:rsidP="00E5089F">
      <w:pPr>
        <w:pStyle w:val="BlockText"/>
        <w:ind w:left="0" w:firstLine="0"/>
        <w:rPr>
          <w:rFonts w:ascii="Arial" w:hAnsi="Arial" w:cs="Arial"/>
        </w:rPr>
      </w:pPr>
      <w:r w:rsidRPr="00556C8A">
        <w:rPr>
          <w:rFonts w:ascii="Arial" w:hAnsi="Arial" w:cs="Arial"/>
        </w:rPr>
        <w:lastRenderedPageBreak/>
        <w:t xml:space="preserve">Note: </w:t>
      </w:r>
      <w:r w:rsidR="00541F99" w:rsidRPr="00556C8A">
        <w:rPr>
          <w:rFonts w:ascii="Arial" w:hAnsi="Arial" w:cs="Arial"/>
        </w:rPr>
        <w:t>The Data Modification window is user group specific, e.g. the questions and certification language are different depending on user group type.</w:t>
      </w:r>
    </w:p>
    <w:p w14:paraId="59312C61" w14:textId="241C55D6" w:rsidR="00541F99" w:rsidRPr="00556C8A" w:rsidRDefault="000B0FD3" w:rsidP="008472BE">
      <w:pPr>
        <w:pStyle w:val="Picture"/>
        <w:spacing w:after="0"/>
        <w:ind w:left="0"/>
        <w:rPr>
          <w:rFonts w:ascii="Arial" w:hAnsi="Arial" w:cs="Arial"/>
        </w:rPr>
      </w:pPr>
      <w:r>
        <w:rPr>
          <w:noProof/>
        </w:rPr>
        <w:drawing>
          <wp:inline distT="0" distB="0" distL="0" distR="0" wp14:anchorId="73098CD7" wp14:editId="767393EF">
            <wp:extent cx="5540001" cy="4321147"/>
            <wp:effectExtent l="0" t="0" r="3810" b="3810"/>
            <wp:docPr id="14" name="Picture 13" descr="Picture of the Data Modification window. There are multiple questions, followed by yes and no checkboxes. Questions 2-5 also have a text box follo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zblack\AppData\Local\Temp\SNAGHTMLf21fd84.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551772" cy="4330328"/>
                    </a:xfrm>
                    <a:prstGeom prst="rect">
                      <a:avLst/>
                    </a:prstGeom>
                    <a:noFill/>
                    <a:ln>
                      <a:noFill/>
                    </a:ln>
                  </pic:spPr>
                </pic:pic>
              </a:graphicData>
            </a:graphic>
          </wp:inline>
        </w:drawing>
      </w:r>
    </w:p>
    <w:p w14:paraId="4E807A80" w14:textId="77777777" w:rsidR="00C5296E" w:rsidRPr="00556C8A" w:rsidRDefault="00541F99" w:rsidP="00E5089F">
      <w:pPr>
        <w:pStyle w:val="Caption"/>
        <w:ind w:left="0"/>
        <w:rPr>
          <w:rFonts w:cs="Arial"/>
        </w:rPr>
      </w:pPr>
      <w:bookmarkStart w:id="361" w:name="_Ref43096731"/>
      <w:bookmarkStart w:id="362" w:name="_Toc25741667"/>
      <w:bookmarkStart w:id="363" w:name="_Toc32033804"/>
      <w:bookmarkStart w:id="364" w:name="_Toc382819004"/>
      <w:bookmarkStart w:id="365" w:name="_Ref435796793"/>
      <w:bookmarkStart w:id="366" w:name="_Toc55895292"/>
      <w:r w:rsidRPr="00556C8A">
        <w:rPr>
          <w:rFonts w:cs="Arial"/>
        </w:rPr>
        <w:t xml:space="preserve">Figure </w:t>
      </w:r>
      <w:r w:rsidRPr="00556C8A">
        <w:rPr>
          <w:rFonts w:cs="Arial"/>
        </w:rPr>
        <w:fldChar w:fldCharType="begin"/>
      </w:r>
      <w:r w:rsidRPr="00556C8A">
        <w:rPr>
          <w:rFonts w:cs="Arial"/>
        </w:rPr>
        <w:instrText xml:space="preserve"> SEQ Figure \* ARABIC </w:instrText>
      </w:r>
      <w:r w:rsidRPr="00556C8A">
        <w:rPr>
          <w:rFonts w:cs="Arial"/>
        </w:rPr>
        <w:fldChar w:fldCharType="separate"/>
      </w:r>
      <w:r w:rsidR="00953F34">
        <w:rPr>
          <w:rFonts w:cs="Arial"/>
          <w:noProof/>
        </w:rPr>
        <w:t>24</w:t>
      </w:r>
      <w:r w:rsidRPr="00556C8A">
        <w:rPr>
          <w:rFonts w:cs="Arial"/>
        </w:rPr>
        <w:fldChar w:fldCharType="end"/>
      </w:r>
      <w:bookmarkEnd w:id="361"/>
      <w:r w:rsidRPr="00556C8A">
        <w:rPr>
          <w:rFonts w:cs="Arial"/>
        </w:rPr>
        <w:t>: Sample Data Modification Window</w:t>
      </w:r>
      <w:bookmarkEnd w:id="362"/>
      <w:bookmarkEnd w:id="363"/>
      <w:bookmarkEnd w:id="364"/>
      <w:bookmarkEnd w:id="365"/>
      <w:bookmarkEnd w:id="366"/>
    </w:p>
    <w:p w14:paraId="31E8649B" w14:textId="77777777" w:rsidR="00C5296E" w:rsidRPr="00556C8A" w:rsidRDefault="00541F99" w:rsidP="00C5296E">
      <w:pPr>
        <w:pStyle w:val="BodyText4"/>
        <w:ind w:left="0"/>
        <w:rPr>
          <w:rFonts w:ascii="Arial" w:hAnsi="Arial" w:cs="Arial"/>
        </w:rPr>
      </w:pPr>
      <w:r w:rsidRPr="00556C8A">
        <w:rPr>
          <w:rFonts w:ascii="Arial" w:hAnsi="Arial" w:cs="Arial"/>
        </w:rPr>
        <w:t>This window must be completed before the export file creation process will begin.</w:t>
      </w:r>
    </w:p>
    <w:p w14:paraId="3B685B8F" w14:textId="77777777" w:rsidR="00C5296E" w:rsidRPr="00556C8A" w:rsidRDefault="00541F99" w:rsidP="00C5296E">
      <w:pPr>
        <w:pStyle w:val="NumberedList2"/>
        <w:numPr>
          <w:ilvl w:val="0"/>
          <w:numId w:val="7"/>
        </w:numPr>
        <w:tabs>
          <w:tab w:val="clear" w:pos="2894"/>
          <w:tab w:val="num" w:pos="576"/>
        </w:tabs>
        <w:spacing w:before="120" w:after="120"/>
        <w:ind w:left="576"/>
        <w:rPr>
          <w:rFonts w:ascii="Arial" w:hAnsi="Arial" w:cs="Arial"/>
        </w:rPr>
      </w:pPr>
      <w:r w:rsidRPr="00556C8A">
        <w:rPr>
          <w:rFonts w:ascii="Arial" w:hAnsi="Arial" w:cs="Arial"/>
        </w:rPr>
        <w:t>Answer the questions in the Data Modification window. You must select “Yes” for question 1 to enable the OK button. You must provide details in the text boxes immediately below questions 2 through 5 if you select “Yes” for any of those questions.</w:t>
      </w:r>
    </w:p>
    <w:p w14:paraId="2D8D6134" w14:textId="77777777" w:rsidR="00C5296E" w:rsidRPr="00556C8A" w:rsidRDefault="00541F99" w:rsidP="00C5296E">
      <w:pPr>
        <w:pStyle w:val="NumberedList2"/>
        <w:numPr>
          <w:ilvl w:val="0"/>
          <w:numId w:val="7"/>
        </w:numPr>
        <w:tabs>
          <w:tab w:val="clear" w:pos="2894"/>
          <w:tab w:val="num" w:pos="576"/>
        </w:tabs>
        <w:spacing w:before="120" w:after="120"/>
        <w:ind w:left="576"/>
        <w:rPr>
          <w:rFonts w:ascii="Arial" w:hAnsi="Arial" w:cs="Arial"/>
        </w:rPr>
      </w:pPr>
      <w:r w:rsidRPr="00556C8A">
        <w:rPr>
          <w:rFonts w:ascii="Arial" w:hAnsi="Arial" w:cs="Arial"/>
        </w:rPr>
        <w:t>Click</w:t>
      </w:r>
      <w:r w:rsidRPr="00556C8A">
        <w:rPr>
          <w:rFonts w:ascii="Arial" w:hAnsi="Arial" w:cs="Arial"/>
          <w:b/>
        </w:rPr>
        <w:t xml:space="preserve"> OK </w:t>
      </w:r>
      <w:r w:rsidRPr="00556C8A">
        <w:rPr>
          <w:rFonts w:ascii="Arial" w:hAnsi="Arial" w:cs="Arial"/>
        </w:rPr>
        <w:t>after answering all of the questions. The export process will commence.</w:t>
      </w:r>
    </w:p>
    <w:p w14:paraId="23D6E315" w14:textId="77777777" w:rsidR="00C5296E" w:rsidRPr="00556C8A" w:rsidRDefault="00541F99" w:rsidP="00C5296E">
      <w:pPr>
        <w:pStyle w:val="NumberedList2"/>
        <w:numPr>
          <w:ilvl w:val="0"/>
          <w:numId w:val="7"/>
        </w:numPr>
        <w:tabs>
          <w:tab w:val="clear" w:pos="2894"/>
          <w:tab w:val="num" w:pos="576"/>
        </w:tabs>
        <w:spacing w:before="120" w:after="120"/>
        <w:ind w:left="576"/>
        <w:rPr>
          <w:rFonts w:ascii="Arial" w:hAnsi="Arial" w:cs="Arial"/>
        </w:rPr>
      </w:pPr>
      <w:r w:rsidRPr="00556C8A">
        <w:rPr>
          <w:rFonts w:ascii="Arial" w:hAnsi="Arial" w:cs="Arial"/>
        </w:rPr>
        <w:t>Upon completion, a status window will display with details on the data exported.</w:t>
      </w:r>
    </w:p>
    <w:p w14:paraId="70AB49BA" w14:textId="117F6BD2" w:rsidR="00541F99" w:rsidRPr="00354CEA" w:rsidRDefault="00541F99" w:rsidP="008E65FD">
      <w:pPr>
        <w:pStyle w:val="NumberedList2"/>
        <w:numPr>
          <w:ilvl w:val="0"/>
          <w:numId w:val="7"/>
        </w:numPr>
        <w:tabs>
          <w:tab w:val="clear" w:pos="2894"/>
          <w:tab w:val="num" w:pos="576"/>
        </w:tabs>
        <w:ind w:left="576"/>
        <w:rPr>
          <w:rFonts w:ascii="Arial" w:hAnsi="Arial"/>
          <w:b/>
        </w:rPr>
      </w:pPr>
      <w:r w:rsidRPr="00222749">
        <w:rPr>
          <w:rFonts w:ascii="Arial" w:hAnsi="Arial" w:cs="Arial"/>
        </w:rPr>
        <w:t xml:space="preserve">You can then print a Certification Report for your records. (For more information on printing a Certification </w:t>
      </w:r>
      <w:r w:rsidR="00AF3816" w:rsidRPr="00222749">
        <w:rPr>
          <w:rFonts w:ascii="Arial" w:hAnsi="Arial" w:cs="Arial"/>
        </w:rPr>
        <w:t>report</w:t>
      </w:r>
      <w:r w:rsidRPr="00222749">
        <w:rPr>
          <w:rFonts w:ascii="Arial" w:hAnsi="Arial" w:cs="Arial"/>
        </w:rPr>
        <w:t>,</w:t>
      </w:r>
      <w:r w:rsidR="005D1AC8" w:rsidRPr="00222749">
        <w:rPr>
          <w:rFonts w:ascii="Arial" w:hAnsi="Arial" w:cs="Arial"/>
        </w:rPr>
        <w:t xml:space="preserve"> see the </w:t>
      </w:r>
      <w:r w:rsidR="005D1AC8" w:rsidRPr="008E65FD">
        <w:rPr>
          <w:rFonts w:ascii="Arial" w:hAnsi="Arial" w:cs="Arial"/>
          <w:b/>
        </w:rPr>
        <w:fldChar w:fldCharType="begin"/>
      </w:r>
      <w:r w:rsidR="005D1AC8" w:rsidRPr="00222749">
        <w:rPr>
          <w:rFonts w:ascii="Arial" w:hAnsi="Arial" w:cs="Arial"/>
          <w:b/>
        </w:rPr>
        <w:instrText xml:space="preserve"> REF _Ref46022946 \h  \* MERGEFORMAT </w:instrText>
      </w:r>
      <w:r w:rsidR="005D1AC8" w:rsidRPr="008E65FD">
        <w:rPr>
          <w:rFonts w:ascii="Arial" w:hAnsi="Arial" w:cs="Arial"/>
          <w:b/>
        </w:rPr>
      </w:r>
      <w:r w:rsidR="005D1AC8" w:rsidRPr="008E65FD">
        <w:rPr>
          <w:rFonts w:ascii="Arial" w:hAnsi="Arial" w:cs="Arial"/>
          <w:b/>
        </w:rPr>
        <w:fldChar w:fldCharType="separate"/>
      </w:r>
      <w:r w:rsidR="00953F34" w:rsidRPr="00354CEA">
        <w:rPr>
          <w:rFonts w:ascii="Arial" w:hAnsi="Arial" w:cs="Arial"/>
          <w:b/>
        </w:rPr>
        <w:t xml:space="preserve">Printing Reports from the Main </w:t>
      </w:r>
      <w:r w:rsidR="00953F34" w:rsidRPr="00556C8A">
        <w:t>Menu</w:t>
      </w:r>
      <w:r w:rsidR="005D1AC8" w:rsidRPr="008E65FD">
        <w:rPr>
          <w:rFonts w:ascii="Arial" w:hAnsi="Arial" w:cs="Arial"/>
          <w:b/>
        </w:rPr>
        <w:fldChar w:fldCharType="end"/>
      </w:r>
      <w:r w:rsidR="005D1AC8" w:rsidRPr="008E65FD">
        <w:rPr>
          <w:rFonts w:ascii="Arial" w:hAnsi="Arial" w:cs="Arial"/>
        </w:rPr>
        <w:t xml:space="preserve"> Section</w:t>
      </w:r>
      <w:r w:rsidRPr="008E65FD">
        <w:rPr>
          <w:rFonts w:ascii="Arial" w:hAnsi="Arial" w:cs="Arial"/>
        </w:rPr>
        <w:t>).</w:t>
      </w:r>
    </w:p>
    <w:p w14:paraId="76385FE6" w14:textId="0CA1A2A5" w:rsidR="00C5296E" w:rsidRPr="00556C8A" w:rsidRDefault="004C14EA" w:rsidP="007E707F">
      <w:pPr>
        <w:pStyle w:val="Heading2"/>
      </w:pPr>
      <w:r w:rsidRPr="00556C8A">
        <w:br w:type="page"/>
      </w:r>
    </w:p>
    <w:p w14:paraId="7F297F64" w14:textId="76092BD1" w:rsidR="00591AC7" w:rsidRDefault="00591AC7" w:rsidP="00B65303">
      <w:pPr>
        <w:pStyle w:val="Heading2"/>
      </w:pPr>
      <w:bookmarkStart w:id="367" w:name="_Toc499721167"/>
      <w:bookmarkStart w:id="368" w:name="_Toc56685321"/>
      <w:r w:rsidRPr="00556C8A">
        <w:lastRenderedPageBreak/>
        <w:t>Submitting Certified Data Files</w:t>
      </w:r>
      <w:bookmarkEnd w:id="367"/>
      <w:bookmarkEnd w:id="368"/>
    </w:p>
    <w:p w14:paraId="6BC3FA28" w14:textId="15DDF5C0" w:rsidR="00C5296E" w:rsidRPr="00556C8A" w:rsidRDefault="00541F99" w:rsidP="007E707F">
      <w:pPr>
        <w:pStyle w:val="Heading3"/>
      </w:pPr>
      <w:bookmarkStart w:id="369" w:name="_Toc56685322"/>
      <w:r w:rsidRPr="00556C8A">
        <w:t xml:space="preserve">Sending Certified Files to </w:t>
      </w:r>
      <w:r w:rsidR="00113BA4" w:rsidRPr="00556C8A">
        <w:t>the COE</w:t>
      </w:r>
      <w:bookmarkEnd w:id="369"/>
    </w:p>
    <w:p w14:paraId="5860B742" w14:textId="02BAF1D7" w:rsidR="00C5296E" w:rsidRPr="00556C8A" w:rsidRDefault="00541F99" w:rsidP="00C5296E">
      <w:pPr>
        <w:pStyle w:val="BodyText2"/>
        <w:ind w:left="0"/>
        <w:rPr>
          <w:rFonts w:ascii="Arial" w:hAnsi="Arial"/>
        </w:rPr>
      </w:pPr>
      <w:r w:rsidRPr="00556C8A">
        <w:rPr>
          <w:rFonts w:ascii="Arial" w:hAnsi="Arial"/>
          <w:bCs w:val="0"/>
        </w:rPr>
        <w:t>This section</w:t>
      </w:r>
      <w:r w:rsidR="00113BA4" w:rsidRPr="00556C8A">
        <w:rPr>
          <w:rFonts w:ascii="Arial" w:hAnsi="Arial"/>
          <w:bCs w:val="0"/>
        </w:rPr>
        <w:t xml:space="preserve"> </w:t>
      </w:r>
      <w:r w:rsidRPr="00556C8A">
        <w:rPr>
          <w:rFonts w:ascii="Arial" w:hAnsi="Arial"/>
          <w:bCs w:val="0"/>
        </w:rPr>
        <w:t>applies to school districts, charter schools, county auditors, and SELPAs.</w:t>
      </w:r>
    </w:p>
    <w:p w14:paraId="11633A05" w14:textId="77777777" w:rsidR="00C5296E" w:rsidRPr="00556C8A" w:rsidRDefault="00541F99" w:rsidP="00C5296E">
      <w:pPr>
        <w:pStyle w:val="BodyText2"/>
        <w:ind w:left="0"/>
        <w:rPr>
          <w:rFonts w:ascii="Arial" w:hAnsi="Arial"/>
        </w:rPr>
      </w:pPr>
      <w:r w:rsidRPr="00556C8A">
        <w:rPr>
          <w:rFonts w:ascii="Arial" w:hAnsi="Arial"/>
          <w:bCs w:val="0"/>
        </w:rPr>
        <w:t>After you export your data to a certified data file, send the certified file to your school district or COE.</w:t>
      </w:r>
    </w:p>
    <w:p w14:paraId="26B57988" w14:textId="77777777" w:rsidR="00C5296E" w:rsidRPr="00556C8A" w:rsidRDefault="00541F99" w:rsidP="00C5296E">
      <w:pPr>
        <w:pStyle w:val="BodyText2"/>
        <w:ind w:left="0"/>
        <w:rPr>
          <w:rFonts w:ascii="Arial" w:hAnsi="Arial"/>
        </w:rPr>
      </w:pPr>
      <w:r w:rsidRPr="00556C8A">
        <w:rPr>
          <w:rFonts w:ascii="Arial" w:hAnsi="Arial"/>
          <w:bCs w:val="0"/>
        </w:rPr>
        <w:t>For example, a charter school user will enter their data into their entry screens, export their certified data to a certified data file, and send the export file to their school district. The district will import the file(s) received from their charter school(s). The district will also enter their data into their entry screens. The district will export all the data (district and charter) to a certified data file, and send the export file to their county.</w:t>
      </w:r>
    </w:p>
    <w:p w14:paraId="1B04143A" w14:textId="77777777" w:rsidR="00C5296E" w:rsidRPr="00556C8A" w:rsidRDefault="00AC4F3A" w:rsidP="00C5296E">
      <w:pPr>
        <w:pStyle w:val="BodyText2"/>
        <w:ind w:left="0"/>
        <w:rPr>
          <w:rFonts w:ascii="Arial" w:hAnsi="Arial"/>
        </w:rPr>
      </w:pPr>
      <w:r w:rsidRPr="00556C8A">
        <w:rPr>
          <w:rFonts w:ascii="Arial" w:hAnsi="Arial"/>
          <w:bCs w:val="0"/>
        </w:rPr>
        <w:t>Email</w:t>
      </w:r>
      <w:r w:rsidR="00541F99" w:rsidRPr="00556C8A">
        <w:rPr>
          <w:rFonts w:ascii="Arial" w:hAnsi="Arial"/>
          <w:bCs w:val="0"/>
        </w:rPr>
        <w:t xml:space="preserve"> makes the submission process quick and easy; however, you must also submit your signed certification page</w:t>
      </w:r>
      <w:r w:rsidR="00F82333" w:rsidRPr="00556C8A">
        <w:rPr>
          <w:rFonts w:ascii="Arial" w:hAnsi="Arial"/>
          <w:bCs w:val="0"/>
        </w:rPr>
        <w:t>(s)</w:t>
      </w:r>
      <w:r w:rsidR="00541F99" w:rsidRPr="00556C8A">
        <w:rPr>
          <w:rFonts w:ascii="Arial" w:hAnsi="Arial"/>
          <w:bCs w:val="0"/>
        </w:rPr>
        <w:t xml:space="preserve"> to your district or COE. </w:t>
      </w:r>
    </w:p>
    <w:p w14:paraId="2F2D95C4" w14:textId="7BB17A5C" w:rsidR="0063349A" w:rsidRPr="008F164A" w:rsidRDefault="00541F99" w:rsidP="00C5296E">
      <w:pPr>
        <w:pStyle w:val="BodyText2"/>
        <w:ind w:left="0"/>
        <w:rPr>
          <w:rFonts w:ascii="Arial" w:hAnsi="Arial"/>
          <w:bCs w:val="0"/>
        </w:rPr>
      </w:pPr>
      <w:r w:rsidRPr="00556C8A">
        <w:rPr>
          <w:rFonts w:ascii="Arial" w:hAnsi="Arial"/>
          <w:bCs w:val="0"/>
        </w:rPr>
        <w:t xml:space="preserve">Your Internet Service Provider (ISP) may have attachment size limits, so ensure that </w:t>
      </w:r>
      <w:r w:rsidR="00AC4F3A" w:rsidRPr="00556C8A">
        <w:rPr>
          <w:rFonts w:ascii="Arial" w:hAnsi="Arial"/>
          <w:bCs w:val="0"/>
        </w:rPr>
        <w:t>email</w:t>
      </w:r>
      <w:r w:rsidRPr="00556C8A">
        <w:rPr>
          <w:rFonts w:ascii="Arial" w:hAnsi="Arial"/>
          <w:bCs w:val="0"/>
        </w:rPr>
        <w:t xml:space="preserve"> attachments do not exceed the size limit. Contact your ISP for more information.</w:t>
      </w:r>
    </w:p>
    <w:p w14:paraId="42DF3E3B" w14:textId="77777777" w:rsidR="00C5296E" w:rsidRPr="00556C8A" w:rsidRDefault="00541F99" w:rsidP="007E707F">
      <w:pPr>
        <w:pStyle w:val="Heading3"/>
      </w:pPr>
      <w:bookmarkStart w:id="370" w:name="_Toc56685323"/>
      <w:r w:rsidRPr="00556C8A">
        <w:t>Uploading Certified Data</w:t>
      </w:r>
      <w:bookmarkEnd w:id="370"/>
    </w:p>
    <w:p w14:paraId="09633900" w14:textId="77777777" w:rsidR="00C5296E" w:rsidRPr="00556C8A" w:rsidRDefault="00541F99" w:rsidP="00C5296E">
      <w:pPr>
        <w:pStyle w:val="BodyText2"/>
        <w:ind w:left="0"/>
        <w:rPr>
          <w:rFonts w:ascii="Arial" w:hAnsi="Arial"/>
        </w:rPr>
      </w:pPr>
      <w:r w:rsidRPr="00556C8A">
        <w:rPr>
          <w:rFonts w:ascii="Arial" w:hAnsi="Arial"/>
          <w:bCs w:val="0"/>
        </w:rPr>
        <w:t xml:space="preserve">This section </w:t>
      </w:r>
      <w:r w:rsidR="00576512" w:rsidRPr="00556C8A">
        <w:rPr>
          <w:rFonts w:ascii="Arial" w:hAnsi="Arial"/>
          <w:bCs w:val="0"/>
        </w:rPr>
        <w:t xml:space="preserve">only </w:t>
      </w:r>
      <w:r w:rsidRPr="00556C8A">
        <w:rPr>
          <w:rFonts w:ascii="Arial" w:hAnsi="Arial"/>
          <w:bCs w:val="0"/>
        </w:rPr>
        <w:t xml:space="preserve">applies </w:t>
      </w:r>
      <w:r w:rsidR="00576512" w:rsidRPr="00556C8A">
        <w:rPr>
          <w:rFonts w:ascii="Arial" w:hAnsi="Arial"/>
          <w:bCs w:val="0"/>
        </w:rPr>
        <w:t xml:space="preserve">to a </w:t>
      </w:r>
      <w:r w:rsidRPr="00556C8A">
        <w:rPr>
          <w:rFonts w:ascii="Arial" w:hAnsi="Arial"/>
          <w:bCs w:val="0"/>
        </w:rPr>
        <w:t>COE.</w:t>
      </w:r>
    </w:p>
    <w:p w14:paraId="1410E470" w14:textId="77777777" w:rsidR="00555FB2" w:rsidRPr="00FB29BF" w:rsidRDefault="00555FB2" w:rsidP="00555FB2">
      <w:r w:rsidRPr="00FB29BF">
        <w:t xml:space="preserve">After a COE exports all of their files and any files received from their LEAs to a certified data file, COEs must send the certified </w:t>
      </w:r>
      <w:r>
        <w:t xml:space="preserve">data </w:t>
      </w:r>
      <w:r w:rsidRPr="00FB29BF">
        <w:t xml:space="preserve">file to </w:t>
      </w:r>
      <w:r>
        <w:t xml:space="preserve">the </w:t>
      </w:r>
      <w:r w:rsidRPr="00FB29BF">
        <w:t>CDE via the PADC File Transfer System using a web browser.</w:t>
      </w:r>
    </w:p>
    <w:p w14:paraId="67186644" w14:textId="77777777" w:rsidR="00555FB2" w:rsidRPr="00FB29BF" w:rsidRDefault="00555FB2" w:rsidP="00555FB2">
      <w:r w:rsidRPr="00FB29BF">
        <w:t>Additionally, the County Superintendent must sign the Certification page(s) submitted from their district(s) and/or charter school(s) and keep them on file.</w:t>
      </w:r>
    </w:p>
    <w:p w14:paraId="2E1826C8" w14:textId="77777777" w:rsidR="00555FB2" w:rsidRPr="00FB29BF" w:rsidRDefault="00555FB2" w:rsidP="00555FB2">
      <w:r w:rsidRPr="00FB29BF">
        <w:t>To upload a certified data file:</w:t>
      </w:r>
    </w:p>
    <w:p w14:paraId="6F948598" w14:textId="3EC72EC9" w:rsidR="00555FB2" w:rsidRDefault="00555FB2" w:rsidP="00555FB2">
      <w:pPr>
        <w:pStyle w:val="NumberedList"/>
        <w:numPr>
          <w:ilvl w:val="0"/>
          <w:numId w:val="32"/>
        </w:numPr>
        <w:tabs>
          <w:tab w:val="clear" w:pos="1800"/>
          <w:tab w:val="num" w:pos="540"/>
          <w:tab w:val="num" w:pos="720"/>
        </w:tabs>
        <w:spacing w:before="0" w:after="120"/>
        <w:ind w:left="720"/>
        <w:rPr>
          <w:rFonts w:ascii="Arial" w:hAnsi="Arial"/>
        </w:rPr>
      </w:pPr>
      <w:r>
        <w:rPr>
          <w:rFonts w:ascii="Arial" w:hAnsi="Arial"/>
        </w:rPr>
        <w:t xml:space="preserve">Go to the </w:t>
      </w:r>
      <w:hyperlink r:id="rId78" w:tooltip="Principal Apportionment Data Collection Software" w:history="1">
        <w:r>
          <w:rPr>
            <w:rStyle w:val="Hyperlink"/>
            <w:rFonts w:ascii="Arial" w:hAnsi="Arial"/>
          </w:rPr>
          <w:t>Principal Apportionment Data Colle</w:t>
        </w:r>
        <w:r>
          <w:rPr>
            <w:rStyle w:val="Hyperlink"/>
            <w:rFonts w:ascii="Arial" w:hAnsi="Arial"/>
          </w:rPr>
          <w:t>c</w:t>
        </w:r>
        <w:r>
          <w:rPr>
            <w:rStyle w:val="Hyperlink"/>
            <w:rFonts w:ascii="Arial" w:hAnsi="Arial"/>
          </w:rPr>
          <w:t>tion Software</w:t>
        </w:r>
      </w:hyperlink>
      <w:r>
        <w:rPr>
          <w:rFonts w:ascii="Arial" w:hAnsi="Arial"/>
        </w:rPr>
        <w:t xml:space="preserve"> web page. Click on the link for the PADC File Transfer System.</w:t>
      </w:r>
    </w:p>
    <w:p w14:paraId="2FD6083D" w14:textId="77777777" w:rsidR="00555FB2" w:rsidRPr="002918CD" w:rsidRDefault="00555FB2" w:rsidP="00555FB2">
      <w:pPr>
        <w:pStyle w:val="NumberedList"/>
        <w:numPr>
          <w:ilvl w:val="0"/>
          <w:numId w:val="32"/>
        </w:numPr>
        <w:tabs>
          <w:tab w:val="clear" w:pos="1800"/>
          <w:tab w:val="num" w:pos="540"/>
          <w:tab w:val="num" w:pos="720"/>
        </w:tabs>
        <w:spacing w:before="0" w:after="120"/>
        <w:ind w:left="720"/>
        <w:rPr>
          <w:rFonts w:ascii="Arial" w:hAnsi="Arial"/>
        </w:rPr>
      </w:pPr>
      <w:r>
        <w:rPr>
          <w:rFonts w:ascii="Arial" w:hAnsi="Arial"/>
        </w:rPr>
        <w:t xml:space="preserve">Open the PADC File Transfer System. </w:t>
      </w:r>
      <w:r w:rsidRPr="002918CD">
        <w:rPr>
          <w:rFonts w:ascii="Arial" w:hAnsi="Arial"/>
        </w:rPr>
        <w:t xml:space="preserve">Enter the COE password and click </w:t>
      </w:r>
      <w:r>
        <w:rPr>
          <w:rFonts w:ascii="Arial" w:hAnsi="Arial"/>
        </w:rPr>
        <w:t xml:space="preserve">on the </w:t>
      </w:r>
      <w:r w:rsidRPr="002918CD">
        <w:rPr>
          <w:rFonts w:ascii="Arial" w:hAnsi="Arial"/>
        </w:rPr>
        <w:t>Log</w:t>
      </w:r>
      <w:r>
        <w:rPr>
          <w:rFonts w:ascii="Arial" w:hAnsi="Arial"/>
        </w:rPr>
        <w:t>o</w:t>
      </w:r>
      <w:r w:rsidRPr="002918CD">
        <w:rPr>
          <w:rFonts w:ascii="Arial" w:hAnsi="Arial"/>
        </w:rPr>
        <w:t>n</w:t>
      </w:r>
      <w:r>
        <w:rPr>
          <w:rFonts w:ascii="Arial" w:hAnsi="Arial"/>
        </w:rPr>
        <w:t xml:space="preserve"> button</w:t>
      </w:r>
      <w:r w:rsidRPr="002918CD">
        <w:rPr>
          <w:rFonts w:ascii="Arial" w:hAnsi="Arial"/>
        </w:rPr>
        <w:t xml:space="preserve">. </w:t>
      </w:r>
    </w:p>
    <w:p w14:paraId="4106D4EA" w14:textId="3C67FC6D" w:rsidR="00555FB2" w:rsidRDefault="00555FB2" w:rsidP="00555FB2">
      <w:pPr>
        <w:pStyle w:val="BlockText"/>
        <w:spacing w:after="0"/>
        <w:ind w:left="720" w:firstLine="0"/>
        <w:rPr>
          <w:rFonts w:ascii="Arial" w:hAnsi="Arial"/>
          <w:bCs w:val="0"/>
        </w:rPr>
      </w:pPr>
      <w:r w:rsidRPr="00556C8A">
        <w:rPr>
          <w:rFonts w:ascii="Arial" w:hAnsi="Arial"/>
          <w:b/>
        </w:rPr>
        <w:t>Note</w:t>
      </w:r>
      <w:r w:rsidRPr="00556C8A">
        <w:rPr>
          <w:rFonts w:ascii="Arial" w:hAnsi="Arial"/>
        </w:rPr>
        <w:t>:</w:t>
      </w:r>
      <w:r w:rsidRPr="00556C8A">
        <w:rPr>
          <w:rFonts w:ascii="Arial" w:hAnsi="Arial"/>
        </w:rPr>
        <w:tab/>
        <w:t xml:space="preserve">The COE password is specific to each county office of education. If the password is lost or not working, please send an email from the County Superintendent or chief business official to </w:t>
      </w:r>
      <w:hyperlink r:id="rId79" w:history="1">
        <w:r w:rsidRPr="00E822F0">
          <w:rPr>
            <w:rStyle w:val="Hyperlink"/>
            <w:rFonts w:ascii="Arial" w:hAnsi="Arial"/>
          </w:rPr>
          <w:t>PA</w:t>
        </w:r>
        <w:r>
          <w:rPr>
            <w:rStyle w:val="Hyperlink"/>
            <w:rFonts w:ascii="Arial" w:hAnsi="Arial"/>
          </w:rPr>
          <w:t>SE</w:t>
        </w:r>
        <w:r w:rsidRPr="00E822F0">
          <w:rPr>
            <w:rStyle w:val="Hyperlink"/>
            <w:rFonts w:ascii="Arial" w:hAnsi="Arial"/>
          </w:rPr>
          <w:t>@cde.ca.gov</w:t>
        </w:r>
      </w:hyperlink>
      <w:r w:rsidRPr="00556C8A">
        <w:rPr>
          <w:rFonts w:ascii="Arial" w:hAnsi="Arial"/>
        </w:rPr>
        <w:t xml:space="preserve">. </w:t>
      </w:r>
    </w:p>
    <w:p w14:paraId="3E22FD29" w14:textId="77777777" w:rsidR="00555FB2" w:rsidRDefault="00555FB2" w:rsidP="00555FB2">
      <w:pPr>
        <w:pStyle w:val="NumberedList"/>
        <w:spacing w:before="0" w:after="120"/>
        <w:ind w:left="720"/>
        <w:rPr>
          <w:rFonts w:ascii="Arial" w:hAnsi="Arial"/>
        </w:rPr>
      </w:pPr>
    </w:p>
    <w:p w14:paraId="5F56D3CD" w14:textId="77777777" w:rsidR="00555FB2" w:rsidRPr="00556C8A" w:rsidRDefault="00555FB2" w:rsidP="00555FB2">
      <w:pPr>
        <w:pStyle w:val="BlockText"/>
        <w:keepNext/>
        <w:shd w:val="clear" w:color="auto" w:fill="BFBFBF"/>
        <w:spacing w:before="0" w:after="0"/>
        <w:ind w:left="720" w:firstLine="0"/>
        <w:rPr>
          <w:rFonts w:ascii="Arial" w:hAnsi="Arial"/>
        </w:rPr>
      </w:pPr>
      <w:r w:rsidRPr="00556C8A">
        <w:rPr>
          <w:rFonts w:ascii="Arial" w:hAnsi="Arial"/>
          <w:b/>
        </w:rPr>
        <w:t>Note</w:t>
      </w:r>
      <w:r w:rsidRPr="00556C8A">
        <w:rPr>
          <w:rFonts w:ascii="Arial" w:hAnsi="Arial"/>
        </w:rPr>
        <w:t>:</w:t>
      </w:r>
      <w:r w:rsidRPr="00556C8A">
        <w:rPr>
          <w:rFonts w:ascii="Arial" w:hAnsi="Arial"/>
        </w:rPr>
        <w:tab/>
        <w:t>If the password is not entered, the Enter Password message box displays.</w:t>
      </w:r>
    </w:p>
    <w:p w14:paraId="21084B5F" w14:textId="77777777" w:rsidR="00555FB2" w:rsidRDefault="00555FB2" w:rsidP="00555FB2">
      <w:pPr>
        <w:pStyle w:val="NumberedList"/>
        <w:spacing w:before="0" w:after="120"/>
        <w:ind w:left="720"/>
        <w:rPr>
          <w:rFonts w:ascii="Arial" w:hAnsi="Arial"/>
        </w:rPr>
      </w:pPr>
    </w:p>
    <w:p w14:paraId="56404491" w14:textId="77777777" w:rsidR="00555FB2" w:rsidRPr="00556C8A" w:rsidRDefault="00555FB2" w:rsidP="00555FB2">
      <w:pPr>
        <w:pStyle w:val="BlockText"/>
        <w:spacing w:before="0" w:after="0"/>
        <w:ind w:left="720" w:firstLine="0"/>
        <w:rPr>
          <w:rFonts w:ascii="Arial" w:hAnsi="Arial"/>
        </w:rPr>
      </w:pPr>
      <w:r w:rsidRPr="00556C8A">
        <w:rPr>
          <w:rFonts w:ascii="Arial" w:hAnsi="Arial"/>
          <w:b/>
        </w:rPr>
        <w:t>Note</w:t>
      </w:r>
      <w:r w:rsidRPr="00556C8A">
        <w:rPr>
          <w:rFonts w:ascii="Arial" w:hAnsi="Arial"/>
        </w:rPr>
        <w:t>:</w:t>
      </w:r>
      <w:r w:rsidRPr="00556C8A">
        <w:rPr>
          <w:rFonts w:ascii="Arial" w:hAnsi="Arial"/>
        </w:rPr>
        <w:tab/>
        <w:t>If the in</w:t>
      </w:r>
      <w:r>
        <w:rPr>
          <w:rFonts w:ascii="Arial" w:hAnsi="Arial"/>
        </w:rPr>
        <w:t>valid</w:t>
      </w:r>
      <w:r w:rsidRPr="00556C8A">
        <w:rPr>
          <w:rFonts w:ascii="Arial" w:hAnsi="Arial"/>
        </w:rPr>
        <w:t xml:space="preserve"> password is entered, the </w:t>
      </w:r>
      <w:r>
        <w:rPr>
          <w:rFonts w:ascii="Arial" w:hAnsi="Arial"/>
        </w:rPr>
        <w:t xml:space="preserve">Invalid </w:t>
      </w:r>
      <w:r w:rsidRPr="00556C8A">
        <w:rPr>
          <w:rFonts w:ascii="Arial" w:hAnsi="Arial"/>
        </w:rPr>
        <w:t>Password message box displays</w:t>
      </w:r>
      <w:r>
        <w:rPr>
          <w:rFonts w:ascii="Arial" w:hAnsi="Arial"/>
        </w:rPr>
        <w:t>.</w:t>
      </w:r>
    </w:p>
    <w:p w14:paraId="7A934C55" w14:textId="77777777" w:rsidR="00555FB2" w:rsidRDefault="00555FB2" w:rsidP="00555FB2">
      <w:pPr>
        <w:pStyle w:val="NumberedList"/>
        <w:spacing w:before="0" w:after="120"/>
        <w:rPr>
          <w:rFonts w:ascii="Arial" w:hAnsi="Arial"/>
        </w:rPr>
      </w:pPr>
    </w:p>
    <w:p w14:paraId="7FE45B07" w14:textId="77777777" w:rsidR="00555FB2" w:rsidRDefault="00555FB2" w:rsidP="00555FB2">
      <w:pPr>
        <w:pStyle w:val="NumberedList"/>
        <w:numPr>
          <w:ilvl w:val="0"/>
          <w:numId w:val="32"/>
        </w:numPr>
        <w:tabs>
          <w:tab w:val="clear" w:pos="1800"/>
          <w:tab w:val="num" w:pos="540"/>
          <w:tab w:val="num" w:pos="720"/>
        </w:tabs>
        <w:spacing w:before="0" w:after="120"/>
        <w:ind w:left="720"/>
        <w:rPr>
          <w:rFonts w:ascii="Arial" w:hAnsi="Arial"/>
        </w:rPr>
      </w:pPr>
      <w:r>
        <w:rPr>
          <w:rFonts w:ascii="Arial" w:hAnsi="Arial"/>
        </w:rPr>
        <w:t xml:space="preserve">Click on the Select File button. A window to your computer’s file locator will open. </w:t>
      </w:r>
    </w:p>
    <w:p w14:paraId="76850903" w14:textId="77777777" w:rsidR="00555FB2" w:rsidRDefault="00555FB2" w:rsidP="00555FB2">
      <w:pPr>
        <w:pStyle w:val="NumberedList"/>
        <w:numPr>
          <w:ilvl w:val="0"/>
          <w:numId w:val="32"/>
        </w:numPr>
        <w:tabs>
          <w:tab w:val="clear" w:pos="1800"/>
          <w:tab w:val="num" w:pos="540"/>
          <w:tab w:val="num" w:pos="720"/>
        </w:tabs>
        <w:spacing w:before="0" w:after="120"/>
        <w:ind w:left="720"/>
        <w:rPr>
          <w:rFonts w:ascii="Arial" w:hAnsi="Arial"/>
        </w:rPr>
      </w:pPr>
      <w:r>
        <w:rPr>
          <w:rFonts w:ascii="Arial" w:hAnsi="Arial"/>
        </w:rPr>
        <w:lastRenderedPageBreak/>
        <w:t xml:space="preserve">Go to </w:t>
      </w:r>
      <w:r w:rsidRPr="00531822">
        <w:rPr>
          <w:rFonts w:ascii="Arial" w:hAnsi="Arial"/>
        </w:rPr>
        <w:t>C:\Program Files (x</w:t>
      </w:r>
      <w:proofErr w:type="gramStart"/>
      <w:r w:rsidRPr="00531822">
        <w:rPr>
          <w:rFonts w:ascii="Arial" w:hAnsi="Arial"/>
        </w:rPr>
        <w:t>86)\</w:t>
      </w:r>
      <w:proofErr w:type="gramEnd"/>
      <w:r w:rsidRPr="00531822">
        <w:rPr>
          <w:rFonts w:ascii="Arial" w:hAnsi="Arial"/>
        </w:rPr>
        <w:t>Principal Apportionment Data Collection Software\</w:t>
      </w:r>
      <w:r>
        <w:rPr>
          <w:rFonts w:ascii="Arial" w:hAnsi="Arial"/>
        </w:rPr>
        <w:t>2020-21</w:t>
      </w:r>
      <w:r w:rsidRPr="00531822">
        <w:rPr>
          <w:rFonts w:ascii="Arial" w:hAnsi="Arial"/>
        </w:rPr>
        <w:t>\v</w:t>
      </w:r>
      <w:r>
        <w:rPr>
          <w:rFonts w:ascii="Arial" w:hAnsi="Arial"/>
        </w:rPr>
        <w:t>20</w:t>
      </w:r>
      <w:r w:rsidRPr="00531822">
        <w:rPr>
          <w:rFonts w:ascii="Arial" w:hAnsi="Arial"/>
        </w:rPr>
        <w:t>.00\Export</w:t>
      </w:r>
      <w:r>
        <w:rPr>
          <w:rFonts w:ascii="Arial" w:hAnsi="Arial"/>
        </w:rPr>
        <w:t>.</w:t>
      </w:r>
    </w:p>
    <w:p w14:paraId="68B7A076" w14:textId="4F74E665" w:rsidR="00555FB2" w:rsidRDefault="00555FB2" w:rsidP="00555FB2">
      <w:pPr>
        <w:pStyle w:val="NumberedList"/>
        <w:numPr>
          <w:ilvl w:val="0"/>
          <w:numId w:val="32"/>
        </w:numPr>
        <w:tabs>
          <w:tab w:val="clear" w:pos="1800"/>
          <w:tab w:val="num" w:pos="540"/>
          <w:tab w:val="num" w:pos="720"/>
        </w:tabs>
        <w:spacing w:before="0" w:after="120"/>
        <w:ind w:left="720"/>
        <w:rPr>
          <w:rFonts w:ascii="Arial" w:hAnsi="Arial"/>
        </w:rPr>
      </w:pPr>
      <w:r>
        <w:rPr>
          <w:rFonts w:ascii="Arial" w:hAnsi="Arial"/>
        </w:rPr>
        <w:t xml:space="preserve">Click on the Export folder (Figure 20). </w:t>
      </w:r>
      <w:r w:rsidRPr="002918CD">
        <w:rPr>
          <w:rFonts w:ascii="Arial" w:hAnsi="Arial"/>
        </w:rPr>
        <w:t xml:space="preserve">You should now be able to see the files exported using the </w:t>
      </w:r>
      <w:r>
        <w:rPr>
          <w:rFonts w:ascii="Arial" w:hAnsi="Arial"/>
        </w:rPr>
        <w:t>PADC</w:t>
      </w:r>
      <w:r w:rsidRPr="002918CD">
        <w:rPr>
          <w:rFonts w:ascii="Arial" w:hAnsi="Arial"/>
        </w:rPr>
        <w:t xml:space="preserve"> software. </w:t>
      </w:r>
    </w:p>
    <w:p w14:paraId="6793D01E" w14:textId="6CC180C8" w:rsidR="00555FB2" w:rsidRDefault="0063349A" w:rsidP="00555FB2">
      <w:pPr>
        <w:pStyle w:val="NumberedList"/>
        <w:tabs>
          <w:tab w:val="num" w:pos="720"/>
        </w:tabs>
        <w:spacing w:before="0" w:after="120"/>
        <w:ind w:left="720"/>
        <w:rPr>
          <w:rFonts w:ascii="Arial" w:hAnsi="Arial"/>
        </w:rPr>
      </w:pPr>
      <w:r>
        <w:rPr>
          <w:i/>
          <w:iCs/>
          <w:noProof/>
        </w:rPr>
        <w:drawing>
          <wp:inline distT="0" distB="0" distL="0" distR="0" wp14:anchorId="567667C6" wp14:editId="1777FF28">
            <wp:extent cx="5148701" cy="4029834"/>
            <wp:effectExtent l="0" t="0" r="0" b="8890"/>
            <wp:docPr id="69" name="Picture 69" descr="Picture of the Select Datafile to Submit window which appears when Select File is selected from the Submit Datafile window. This is a browse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black\AppData\Local\Temp\SNAGHTMLf3693a8.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167529" cy="4044570"/>
                    </a:xfrm>
                    <a:prstGeom prst="rect">
                      <a:avLst/>
                    </a:prstGeom>
                    <a:noFill/>
                    <a:ln>
                      <a:noFill/>
                    </a:ln>
                  </pic:spPr>
                </pic:pic>
              </a:graphicData>
            </a:graphic>
          </wp:inline>
        </w:drawing>
      </w:r>
    </w:p>
    <w:p w14:paraId="2CA3F567" w14:textId="4C47DBB1" w:rsidR="00555FB2" w:rsidRPr="002049B6" w:rsidRDefault="00555FB2" w:rsidP="00555FB2">
      <w:pPr>
        <w:pStyle w:val="Caption"/>
        <w:ind w:left="720"/>
        <w:rPr>
          <w:b/>
          <w:i w:val="0"/>
        </w:rPr>
      </w:pPr>
      <w:bookmarkStart w:id="371" w:name="_Toc51571534"/>
      <w:bookmarkStart w:id="372" w:name="_Toc55895293"/>
      <w:r w:rsidRPr="002049B6">
        <w:t xml:space="preserve">Figure </w:t>
      </w:r>
      <w:fldSimple w:instr=" SEQ Figure \* ARABIC ">
        <w:r w:rsidR="001867BD">
          <w:rPr>
            <w:noProof/>
          </w:rPr>
          <w:t>25</w:t>
        </w:r>
      </w:fldSimple>
      <w:r w:rsidRPr="002049B6">
        <w:t>: Select Datafile to Submit Window</w:t>
      </w:r>
      <w:bookmarkEnd w:id="371"/>
      <w:bookmarkEnd w:id="372"/>
    </w:p>
    <w:p w14:paraId="290A367A" w14:textId="77777777" w:rsidR="00555FB2" w:rsidRPr="002918CD" w:rsidRDefault="00555FB2" w:rsidP="00555FB2">
      <w:pPr>
        <w:pStyle w:val="BlockText"/>
        <w:ind w:left="720" w:firstLine="0"/>
      </w:pPr>
      <w:r w:rsidRPr="00556C8A">
        <w:rPr>
          <w:rFonts w:ascii="Arial" w:hAnsi="Arial"/>
          <w:b/>
        </w:rPr>
        <w:t>Note</w:t>
      </w:r>
      <w:r w:rsidRPr="00556C8A">
        <w:rPr>
          <w:rFonts w:ascii="Arial" w:hAnsi="Arial"/>
        </w:rPr>
        <w:t xml:space="preserve">: If you cannot see the Export file, the exported files could be in the Virtual Export folder. To see the files in the Virtual Data Export, click “Compatibility files” for the Export folder you want to view. After displaying the Virtual Export folder, you will be able to see the files in the Export folder. </w:t>
      </w:r>
    </w:p>
    <w:p w14:paraId="07D8B9CB" w14:textId="77777777" w:rsidR="00555FB2" w:rsidRDefault="00555FB2" w:rsidP="00555FB2">
      <w:pPr>
        <w:pStyle w:val="NumberedList"/>
        <w:numPr>
          <w:ilvl w:val="0"/>
          <w:numId w:val="32"/>
        </w:numPr>
        <w:tabs>
          <w:tab w:val="clear" w:pos="1800"/>
          <w:tab w:val="num" w:pos="540"/>
          <w:tab w:val="num" w:pos="720"/>
        </w:tabs>
        <w:spacing w:before="0" w:after="120"/>
        <w:ind w:left="720"/>
        <w:rPr>
          <w:rFonts w:ascii="Arial" w:hAnsi="Arial"/>
        </w:rPr>
      </w:pPr>
      <w:r>
        <w:rPr>
          <w:rFonts w:ascii="Arial" w:hAnsi="Arial"/>
        </w:rPr>
        <w:t>Select the export file to submit to the CDE and click on Open.</w:t>
      </w:r>
    </w:p>
    <w:p w14:paraId="205C6190" w14:textId="77777777" w:rsidR="00555FB2" w:rsidRPr="00556C8A" w:rsidRDefault="00555FB2" w:rsidP="00555FB2">
      <w:pPr>
        <w:pStyle w:val="NumberedList"/>
        <w:numPr>
          <w:ilvl w:val="0"/>
          <w:numId w:val="32"/>
        </w:numPr>
        <w:tabs>
          <w:tab w:val="clear" w:pos="1800"/>
          <w:tab w:val="num" w:pos="540"/>
          <w:tab w:val="num" w:pos="720"/>
        </w:tabs>
        <w:spacing w:after="0"/>
        <w:ind w:left="720"/>
        <w:rPr>
          <w:rFonts w:ascii="Arial" w:hAnsi="Arial"/>
        </w:rPr>
      </w:pPr>
      <w:r>
        <w:rPr>
          <w:rFonts w:ascii="Arial" w:hAnsi="Arial"/>
        </w:rPr>
        <w:t xml:space="preserve">After clicking Open the web system will return to the main transfer page. </w:t>
      </w:r>
      <w:r w:rsidRPr="00556C8A">
        <w:rPr>
          <w:rFonts w:ascii="Arial" w:hAnsi="Arial"/>
        </w:rPr>
        <w:t xml:space="preserve">If the correct file name is displayed in the message box, click </w:t>
      </w:r>
      <w:r>
        <w:rPr>
          <w:rFonts w:ascii="Arial" w:hAnsi="Arial"/>
        </w:rPr>
        <w:t>Upload File</w:t>
      </w:r>
      <w:r w:rsidRPr="00556C8A">
        <w:rPr>
          <w:rFonts w:ascii="Arial" w:hAnsi="Arial"/>
        </w:rPr>
        <w:t xml:space="preserve">. When the upload process is complete, </w:t>
      </w:r>
      <w:r>
        <w:rPr>
          <w:rFonts w:ascii="Arial" w:hAnsi="Arial"/>
        </w:rPr>
        <w:t>the certified file history</w:t>
      </w:r>
      <w:r w:rsidRPr="00556C8A">
        <w:rPr>
          <w:rFonts w:ascii="Arial" w:hAnsi="Arial"/>
        </w:rPr>
        <w:t xml:space="preserve"> window </w:t>
      </w:r>
      <w:r>
        <w:rPr>
          <w:rFonts w:ascii="Arial" w:hAnsi="Arial"/>
        </w:rPr>
        <w:t>will display the files transferred</w:t>
      </w:r>
      <w:r w:rsidRPr="00556C8A">
        <w:rPr>
          <w:rFonts w:ascii="Arial" w:hAnsi="Arial"/>
        </w:rPr>
        <w:t xml:space="preserve"> </w:t>
      </w:r>
      <w:r>
        <w:rPr>
          <w:rFonts w:ascii="Arial" w:hAnsi="Arial"/>
        </w:rPr>
        <w:t>to the CDE</w:t>
      </w:r>
      <w:r w:rsidRPr="00556C8A">
        <w:rPr>
          <w:rFonts w:ascii="Arial" w:hAnsi="Arial"/>
        </w:rPr>
        <w:t>.</w:t>
      </w:r>
    </w:p>
    <w:p w14:paraId="1317895D" w14:textId="77777777" w:rsidR="00555FB2" w:rsidRDefault="00555FB2" w:rsidP="00555FB2">
      <w:pPr>
        <w:pStyle w:val="BlockText"/>
        <w:pBdr>
          <w:bottom w:val="single" w:sz="4" w:space="31" w:color="auto"/>
        </w:pBdr>
        <w:ind w:left="1379" w:hanging="659"/>
        <w:rPr>
          <w:rFonts w:ascii="Arial" w:hAnsi="Arial"/>
        </w:rPr>
      </w:pPr>
      <w:r w:rsidRPr="00556C8A">
        <w:rPr>
          <w:rFonts w:ascii="Arial" w:hAnsi="Arial"/>
          <w:b/>
        </w:rPr>
        <w:t>Note:</w:t>
      </w:r>
      <w:r>
        <w:rPr>
          <w:rFonts w:ascii="Arial" w:hAnsi="Arial"/>
          <w:b/>
        </w:rPr>
        <w:t xml:space="preserve"> </w:t>
      </w:r>
      <w:r w:rsidRPr="00352421">
        <w:rPr>
          <w:rFonts w:ascii="Arial" w:hAnsi="Arial"/>
          <w:b/>
        </w:rPr>
        <w:t xml:space="preserve">All data files must be submitted in a specific </w:t>
      </w:r>
      <w:r>
        <w:rPr>
          <w:rFonts w:ascii="Arial" w:hAnsi="Arial"/>
          <w:b/>
        </w:rPr>
        <w:t xml:space="preserve">file </w:t>
      </w:r>
      <w:r w:rsidRPr="00352421">
        <w:rPr>
          <w:rFonts w:ascii="Arial" w:hAnsi="Arial"/>
          <w:b/>
        </w:rPr>
        <w:t>format.</w:t>
      </w:r>
      <w:r>
        <w:rPr>
          <w:rFonts w:ascii="Arial" w:hAnsi="Arial"/>
          <w:b/>
        </w:rPr>
        <w:t xml:space="preserve"> Any file not submitted in this format will be rejected. </w:t>
      </w:r>
      <w:r w:rsidRPr="002918CD">
        <w:rPr>
          <w:rFonts w:ascii="Arial" w:hAnsi="Arial"/>
          <w:b/>
        </w:rPr>
        <w:t>An example of a valid data file name would be:</w:t>
      </w:r>
      <w:r w:rsidRPr="00556C8A">
        <w:rPr>
          <w:rFonts w:ascii="Arial" w:hAnsi="Arial"/>
        </w:rPr>
        <w:t xml:space="preserve"> </w:t>
      </w:r>
    </w:p>
    <w:p w14:paraId="08FD632B" w14:textId="5381F38C" w:rsidR="00555FB2" w:rsidRDefault="00562932" w:rsidP="00555FB2">
      <w:pPr>
        <w:pStyle w:val="BlockText"/>
        <w:pBdr>
          <w:bottom w:val="single" w:sz="4" w:space="31" w:color="auto"/>
        </w:pBdr>
        <w:ind w:left="1379" w:hanging="659"/>
        <w:rPr>
          <w:rFonts w:ascii="Arial" w:hAnsi="Arial"/>
        </w:rPr>
      </w:pPr>
      <w:r>
        <w:rPr>
          <w:rFonts w:ascii="Arial" w:hAnsi="Arial"/>
        </w:rPr>
        <w:lastRenderedPageBreak/>
        <w:t>PADCSV20</w:t>
      </w:r>
      <w:r w:rsidR="00555FB2" w:rsidRPr="00352421">
        <w:rPr>
          <w:rFonts w:ascii="Arial" w:hAnsi="Arial"/>
        </w:rPr>
        <w:t>_00_</w:t>
      </w:r>
      <w:r w:rsidR="00555FB2" w:rsidRPr="00BE1721">
        <w:rPr>
          <w:rFonts w:ascii="Arial" w:hAnsi="Arial"/>
          <w:b/>
        </w:rPr>
        <w:t>1</w:t>
      </w:r>
      <w:r w:rsidR="00555FB2" w:rsidRPr="00352421">
        <w:rPr>
          <w:rFonts w:ascii="Arial" w:hAnsi="Arial"/>
        </w:rPr>
        <w:t>_01_</w:t>
      </w:r>
      <w:r>
        <w:rPr>
          <w:rFonts w:ascii="Arial" w:hAnsi="Arial"/>
        </w:rPr>
        <w:t>Oct</w:t>
      </w:r>
      <w:r w:rsidR="00555FB2" w:rsidRPr="00352421">
        <w:rPr>
          <w:rFonts w:ascii="Arial" w:hAnsi="Arial"/>
        </w:rPr>
        <w:t>_</w:t>
      </w:r>
      <w:r w:rsidR="00555FB2">
        <w:rPr>
          <w:rFonts w:ascii="Arial" w:hAnsi="Arial"/>
        </w:rPr>
        <w:t>2</w:t>
      </w:r>
      <w:r>
        <w:rPr>
          <w:rFonts w:ascii="Arial" w:hAnsi="Arial"/>
        </w:rPr>
        <w:t>9</w:t>
      </w:r>
      <w:r w:rsidR="00555FB2" w:rsidRPr="00352421">
        <w:rPr>
          <w:rFonts w:ascii="Arial" w:hAnsi="Arial"/>
        </w:rPr>
        <w:t>_20</w:t>
      </w:r>
      <w:r w:rsidR="00555FB2">
        <w:rPr>
          <w:rFonts w:ascii="Arial" w:hAnsi="Arial"/>
        </w:rPr>
        <w:t>20</w:t>
      </w:r>
      <w:r w:rsidR="00555FB2" w:rsidRPr="00352421">
        <w:rPr>
          <w:rFonts w:ascii="Arial" w:hAnsi="Arial"/>
        </w:rPr>
        <w:t>_</w:t>
      </w:r>
      <w:r>
        <w:rPr>
          <w:rFonts w:ascii="Arial" w:hAnsi="Arial"/>
        </w:rPr>
        <w:t>11</w:t>
      </w:r>
      <w:r w:rsidR="00555FB2">
        <w:rPr>
          <w:rFonts w:ascii="Arial" w:hAnsi="Arial"/>
        </w:rPr>
        <w:t>_5</w:t>
      </w:r>
      <w:r>
        <w:rPr>
          <w:rFonts w:ascii="Arial" w:hAnsi="Arial"/>
        </w:rPr>
        <w:t>9</w:t>
      </w:r>
      <w:r w:rsidR="00555FB2">
        <w:rPr>
          <w:rFonts w:ascii="Arial" w:hAnsi="Arial"/>
        </w:rPr>
        <w:t>_</w:t>
      </w:r>
      <w:r>
        <w:rPr>
          <w:rFonts w:ascii="Arial" w:hAnsi="Arial"/>
        </w:rPr>
        <w:t>00</w:t>
      </w:r>
      <w:r w:rsidR="00555FB2">
        <w:rPr>
          <w:rFonts w:ascii="Arial" w:hAnsi="Arial"/>
        </w:rPr>
        <w:t xml:space="preserve"> (</w:t>
      </w:r>
      <w:r w:rsidR="00555FB2" w:rsidRPr="002918CD">
        <w:rPr>
          <w:rFonts w:ascii="Arial" w:hAnsi="Arial"/>
          <w:b/>
        </w:rPr>
        <w:t>Period 1-P1</w:t>
      </w:r>
      <w:r w:rsidR="00555FB2">
        <w:rPr>
          <w:rFonts w:ascii="Arial" w:hAnsi="Arial"/>
        </w:rPr>
        <w:t>)</w:t>
      </w:r>
    </w:p>
    <w:p w14:paraId="7BD22CCD" w14:textId="77777777" w:rsidR="00555FB2" w:rsidRPr="00C11356" w:rsidRDefault="00555FB2" w:rsidP="00555FB2">
      <w:pPr>
        <w:pStyle w:val="BodyText"/>
      </w:pPr>
    </w:p>
    <w:p w14:paraId="490DBFEA" w14:textId="77777777" w:rsidR="00555FB2" w:rsidRPr="002918CD" w:rsidRDefault="00555FB2" w:rsidP="00555FB2">
      <w:pPr>
        <w:rPr>
          <w:bCs/>
        </w:rPr>
      </w:pPr>
      <w:r w:rsidRPr="002918CD">
        <w:t>Follow these steps to submit additional files:</w:t>
      </w:r>
    </w:p>
    <w:p w14:paraId="2F884F32" w14:textId="77777777" w:rsidR="00555FB2" w:rsidRDefault="00555FB2" w:rsidP="00555FB2">
      <w:pPr>
        <w:pStyle w:val="NumberedList"/>
        <w:numPr>
          <w:ilvl w:val="0"/>
          <w:numId w:val="32"/>
        </w:numPr>
        <w:tabs>
          <w:tab w:val="clear" w:pos="1800"/>
          <w:tab w:val="num" w:pos="540"/>
          <w:tab w:val="num" w:pos="720"/>
        </w:tabs>
        <w:ind w:left="360"/>
        <w:rPr>
          <w:rFonts w:ascii="Arial" w:hAnsi="Arial"/>
        </w:rPr>
      </w:pPr>
      <w:r w:rsidRPr="00F73450">
        <w:rPr>
          <w:rFonts w:ascii="Arial" w:hAnsi="Arial"/>
        </w:rPr>
        <w:t>Click Select File.</w:t>
      </w:r>
    </w:p>
    <w:p w14:paraId="1B530D2E" w14:textId="77777777" w:rsidR="00555FB2" w:rsidRDefault="00555FB2" w:rsidP="00555FB2">
      <w:pPr>
        <w:pStyle w:val="NumberedList"/>
        <w:numPr>
          <w:ilvl w:val="0"/>
          <w:numId w:val="32"/>
        </w:numPr>
        <w:tabs>
          <w:tab w:val="clear" w:pos="1800"/>
          <w:tab w:val="num" w:pos="540"/>
          <w:tab w:val="num" w:pos="720"/>
        </w:tabs>
        <w:spacing w:after="0"/>
        <w:ind w:left="360"/>
        <w:rPr>
          <w:rFonts w:ascii="Arial" w:hAnsi="Arial"/>
        </w:rPr>
      </w:pPr>
      <w:r w:rsidRPr="00F73450">
        <w:rPr>
          <w:rFonts w:ascii="Arial" w:hAnsi="Arial"/>
        </w:rPr>
        <w:t xml:space="preserve">Select the export file to submit to </w:t>
      </w:r>
      <w:r>
        <w:rPr>
          <w:rFonts w:ascii="Arial" w:hAnsi="Arial"/>
        </w:rPr>
        <w:t xml:space="preserve">the </w:t>
      </w:r>
      <w:r w:rsidRPr="00F73450">
        <w:rPr>
          <w:rFonts w:ascii="Arial" w:hAnsi="Arial"/>
        </w:rPr>
        <w:t xml:space="preserve">CDE and </w:t>
      </w:r>
      <w:r>
        <w:rPr>
          <w:rFonts w:ascii="Arial" w:hAnsi="Arial"/>
        </w:rPr>
        <w:t>select</w:t>
      </w:r>
      <w:r w:rsidRPr="00F73450">
        <w:rPr>
          <w:rFonts w:ascii="Arial" w:hAnsi="Arial"/>
        </w:rPr>
        <w:t xml:space="preserve"> Open.</w:t>
      </w:r>
    </w:p>
    <w:p w14:paraId="5C2D5349" w14:textId="77777777" w:rsidR="00555FB2" w:rsidRDefault="00555FB2" w:rsidP="00555FB2">
      <w:pPr>
        <w:pStyle w:val="NumberedList"/>
        <w:numPr>
          <w:ilvl w:val="0"/>
          <w:numId w:val="32"/>
        </w:numPr>
        <w:tabs>
          <w:tab w:val="clear" w:pos="1800"/>
          <w:tab w:val="num" w:pos="540"/>
          <w:tab w:val="num" w:pos="720"/>
        </w:tabs>
        <w:spacing w:after="0"/>
        <w:ind w:left="360"/>
        <w:rPr>
          <w:rFonts w:ascii="Arial" w:hAnsi="Arial"/>
        </w:rPr>
      </w:pPr>
      <w:r w:rsidRPr="00F73450">
        <w:rPr>
          <w:rFonts w:ascii="Arial" w:hAnsi="Arial"/>
        </w:rPr>
        <w:t xml:space="preserve">After </w:t>
      </w:r>
      <w:r>
        <w:rPr>
          <w:rFonts w:ascii="Arial" w:hAnsi="Arial"/>
        </w:rPr>
        <w:t>select</w:t>
      </w:r>
      <w:r w:rsidRPr="00F73450">
        <w:rPr>
          <w:rFonts w:ascii="Arial" w:hAnsi="Arial"/>
        </w:rPr>
        <w:t xml:space="preserve">ing Open, the user is returned to the main transfer page. If the correct file name is displayed in the message box, click Upload File. Repeat the transfer process until all files are transferred to </w:t>
      </w:r>
      <w:r>
        <w:rPr>
          <w:rFonts w:ascii="Arial" w:hAnsi="Arial"/>
        </w:rPr>
        <w:t xml:space="preserve">the </w:t>
      </w:r>
      <w:r w:rsidRPr="00F73450">
        <w:rPr>
          <w:rFonts w:ascii="Arial" w:hAnsi="Arial"/>
        </w:rPr>
        <w:t>CDE.</w:t>
      </w:r>
    </w:p>
    <w:p w14:paraId="51E0EC7D" w14:textId="77777777" w:rsidR="00555FB2" w:rsidRPr="00F73450" w:rsidRDefault="00555FB2" w:rsidP="00555FB2">
      <w:pPr>
        <w:pStyle w:val="NumberedList"/>
        <w:numPr>
          <w:ilvl w:val="0"/>
          <w:numId w:val="32"/>
        </w:numPr>
        <w:tabs>
          <w:tab w:val="clear" w:pos="1800"/>
          <w:tab w:val="num" w:pos="540"/>
          <w:tab w:val="num" w:pos="720"/>
        </w:tabs>
        <w:spacing w:after="0"/>
        <w:ind w:left="360"/>
        <w:rPr>
          <w:rFonts w:ascii="Arial" w:hAnsi="Arial"/>
        </w:rPr>
      </w:pPr>
      <w:r w:rsidRPr="00F73450">
        <w:rPr>
          <w:rFonts w:ascii="Arial" w:hAnsi="Arial"/>
        </w:rPr>
        <w:t>Click Logoff to close the PADC File Transfer System.</w:t>
      </w:r>
    </w:p>
    <w:p w14:paraId="3CDD5080" w14:textId="77777777" w:rsidR="00555FB2" w:rsidRDefault="00555FB2" w:rsidP="00555FB2">
      <w:pPr>
        <w:pStyle w:val="BlockText"/>
        <w:pBdr>
          <w:bottom w:val="single" w:sz="4" w:space="31" w:color="auto"/>
        </w:pBdr>
        <w:ind w:left="720" w:firstLine="0"/>
        <w:rPr>
          <w:rFonts w:ascii="Arial" w:hAnsi="Arial"/>
          <w:bCs w:val="0"/>
        </w:rPr>
      </w:pPr>
      <w:r w:rsidRPr="00556C8A">
        <w:rPr>
          <w:rFonts w:ascii="Arial" w:hAnsi="Arial"/>
          <w:b/>
        </w:rPr>
        <w:t>Note</w:t>
      </w:r>
      <w:r w:rsidRPr="00556C8A">
        <w:rPr>
          <w:rFonts w:ascii="Arial" w:hAnsi="Arial"/>
        </w:rPr>
        <w:t xml:space="preserve">: </w:t>
      </w:r>
      <w:r>
        <w:rPr>
          <w:rFonts w:ascii="Arial" w:hAnsi="Arial"/>
        </w:rPr>
        <w:t xml:space="preserve">These instructions are also used to submit a corrected file from all prior </w:t>
      </w:r>
      <w:proofErr w:type="gramStart"/>
      <w:r>
        <w:rPr>
          <w:rFonts w:ascii="Arial" w:hAnsi="Arial"/>
        </w:rPr>
        <w:t>years</w:t>
      </w:r>
      <w:proofErr w:type="gramEnd"/>
      <w:r>
        <w:rPr>
          <w:rFonts w:ascii="Arial" w:hAnsi="Arial"/>
        </w:rPr>
        <w:t xml:space="preserve"> software</w:t>
      </w:r>
      <w:r w:rsidRPr="00556C8A">
        <w:rPr>
          <w:rFonts w:ascii="Arial" w:hAnsi="Arial"/>
        </w:rPr>
        <w:t xml:space="preserve">. </w:t>
      </w:r>
      <w:r>
        <w:rPr>
          <w:rFonts w:ascii="Arial" w:hAnsi="Arial"/>
        </w:rPr>
        <w:t xml:space="preserve">The format for a corrected file. </w:t>
      </w:r>
    </w:p>
    <w:p w14:paraId="11661738" w14:textId="69FE7B15" w:rsidR="00555FB2" w:rsidRDefault="00562932" w:rsidP="00555FB2">
      <w:pPr>
        <w:pStyle w:val="BlockText"/>
        <w:pBdr>
          <w:bottom w:val="single" w:sz="4" w:space="31" w:color="auto"/>
        </w:pBdr>
        <w:spacing w:before="0"/>
        <w:ind w:left="720" w:firstLine="0"/>
      </w:pPr>
      <w:r>
        <w:rPr>
          <w:rFonts w:ascii="Arial" w:hAnsi="Arial"/>
        </w:rPr>
        <w:t>PADC</w:t>
      </w:r>
      <w:r w:rsidR="00555FB2">
        <w:rPr>
          <w:rFonts w:ascii="Arial" w:hAnsi="Arial"/>
        </w:rPr>
        <w:t>V</w:t>
      </w:r>
      <w:r w:rsidR="00555FB2" w:rsidRPr="00823C3E">
        <w:rPr>
          <w:rFonts w:ascii="Arial" w:hAnsi="Arial"/>
        </w:rPr>
        <w:t>18_00_</w:t>
      </w:r>
      <w:r w:rsidR="00555FB2" w:rsidRPr="00CE4564">
        <w:rPr>
          <w:rFonts w:ascii="Arial" w:hAnsi="Arial"/>
          <w:b/>
        </w:rPr>
        <w:t>3C</w:t>
      </w:r>
      <w:r w:rsidR="00555FB2" w:rsidRPr="00823C3E">
        <w:rPr>
          <w:rFonts w:ascii="Arial" w:hAnsi="Arial"/>
        </w:rPr>
        <w:t>_01_</w:t>
      </w:r>
      <w:r>
        <w:rPr>
          <w:rFonts w:ascii="Arial" w:hAnsi="Arial"/>
        </w:rPr>
        <w:t>Oct</w:t>
      </w:r>
      <w:r w:rsidR="00555FB2" w:rsidRPr="00823C3E">
        <w:rPr>
          <w:rFonts w:ascii="Arial" w:hAnsi="Arial"/>
        </w:rPr>
        <w:t>_2</w:t>
      </w:r>
      <w:r>
        <w:rPr>
          <w:rFonts w:ascii="Arial" w:hAnsi="Arial"/>
        </w:rPr>
        <w:t>9</w:t>
      </w:r>
      <w:r w:rsidR="00555FB2" w:rsidRPr="00823C3E">
        <w:rPr>
          <w:rFonts w:ascii="Arial" w:hAnsi="Arial"/>
        </w:rPr>
        <w:t>_2020_</w:t>
      </w:r>
      <w:r>
        <w:rPr>
          <w:rFonts w:ascii="Arial" w:hAnsi="Arial"/>
        </w:rPr>
        <w:t>12</w:t>
      </w:r>
      <w:r w:rsidR="00555FB2" w:rsidRPr="00823C3E">
        <w:rPr>
          <w:rFonts w:ascii="Arial" w:hAnsi="Arial"/>
        </w:rPr>
        <w:t>_05_40</w:t>
      </w:r>
      <w:r w:rsidR="00555FB2">
        <w:rPr>
          <w:rFonts w:ascii="Arial" w:hAnsi="Arial"/>
        </w:rPr>
        <w:t xml:space="preserve"> (Annual 3C-Annual)</w:t>
      </w:r>
      <w:r w:rsidR="00555FB2">
        <w:rPr>
          <w:noProof/>
        </w:rPr>
        <w:t xml:space="preserve"> </w:t>
      </w:r>
    </w:p>
    <w:p w14:paraId="14957538" w14:textId="77777777" w:rsidR="00555FB2" w:rsidRDefault="00555FB2" w:rsidP="00555FB2">
      <w:pPr>
        <w:pStyle w:val="Heading2"/>
        <w:rPr>
          <w:sz w:val="20"/>
          <w:szCs w:val="20"/>
        </w:rPr>
        <w:sectPr w:rsidR="00555FB2" w:rsidSect="00555FB2">
          <w:headerReference w:type="default" r:id="rId81"/>
          <w:headerReference w:type="first" r:id="rId82"/>
          <w:type w:val="continuous"/>
          <w:pgSz w:w="12240" w:h="15840" w:code="1"/>
          <w:pgMar w:top="1440" w:right="1440" w:bottom="1152" w:left="1440" w:header="720" w:footer="720" w:gutter="0"/>
          <w:cols w:space="720"/>
          <w:titlePg/>
          <w:docGrid w:linePitch="360"/>
        </w:sectPr>
      </w:pPr>
    </w:p>
    <w:p w14:paraId="1FA0C4B9" w14:textId="77777777" w:rsidR="00C5296E" w:rsidRPr="00556C8A" w:rsidRDefault="009E7D22" w:rsidP="007E707F">
      <w:pPr>
        <w:pStyle w:val="Heading2"/>
      </w:pPr>
      <w:r w:rsidRPr="00556C8A">
        <w:br w:type="page"/>
      </w:r>
      <w:bookmarkStart w:id="373" w:name="_Ref46022914"/>
      <w:bookmarkStart w:id="374" w:name="_Toc56685324"/>
      <w:r w:rsidR="00541F99" w:rsidRPr="00556C8A">
        <w:lastRenderedPageBreak/>
        <w:t>Printing Data</w:t>
      </w:r>
      <w:bookmarkEnd w:id="373"/>
      <w:bookmarkEnd w:id="374"/>
    </w:p>
    <w:p w14:paraId="75A7A83F" w14:textId="77777777" w:rsidR="00C5296E" w:rsidRPr="00556C8A" w:rsidRDefault="00541F99" w:rsidP="00A407E1">
      <w:r w:rsidRPr="00556C8A">
        <w:t xml:space="preserve">Reports can be printed from </w:t>
      </w:r>
      <w:r w:rsidR="00A11C7F" w:rsidRPr="00556C8A">
        <w:t>the</w:t>
      </w:r>
      <w:r w:rsidRPr="00556C8A">
        <w:t xml:space="preserve"> entry screen </w:t>
      </w:r>
      <w:r w:rsidR="00A11C7F" w:rsidRPr="00556C8A">
        <w:t>or</w:t>
      </w:r>
      <w:r w:rsidRPr="00556C8A">
        <w:t xml:space="preserve"> the </w:t>
      </w:r>
      <w:r w:rsidRPr="00556C8A">
        <w:rPr>
          <w:b/>
        </w:rPr>
        <w:t>Main</w:t>
      </w:r>
      <w:r w:rsidRPr="00556C8A">
        <w:t xml:space="preserve"> menu using the software’s Print utility. Before you print reports, you should set up your printer.</w:t>
      </w:r>
    </w:p>
    <w:p w14:paraId="3BEE7E2F" w14:textId="77777777" w:rsidR="00C5296E" w:rsidRPr="00556C8A" w:rsidRDefault="00541F99" w:rsidP="00A407E1">
      <w:r w:rsidRPr="00556C8A">
        <w:t xml:space="preserve">From the </w:t>
      </w:r>
      <w:r w:rsidRPr="00556C8A">
        <w:rPr>
          <w:b/>
        </w:rPr>
        <w:t>File</w:t>
      </w:r>
      <w:r w:rsidRPr="00556C8A">
        <w:t xml:space="preserve"> menu, select Printer Setup to open a standard Windows Printer Setup window. You can select the printer to which you will print reports, and the default number of copies you will print each time.</w:t>
      </w:r>
    </w:p>
    <w:p w14:paraId="476BB04F" w14:textId="77777777" w:rsidR="00C5296E" w:rsidRPr="00556C8A" w:rsidRDefault="00541F99" w:rsidP="007E707F">
      <w:pPr>
        <w:pStyle w:val="Heading3"/>
      </w:pPr>
      <w:bookmarkStart w:id="375" w:name="_Toc56685325"/>
      <w:r w:rsidRPr="00556C8A">
        <w:t>Printing Reports from an Entry Screen</w:t>
      </w:r>
      <w:bookmarkEnd w:id="375"/>
    </w:p>
    <w:p w14:paraId="09579B5F" w14:textId="77777777" w:rsidR="00C5296E" w:rsidRPr="00556C8A" w:rsidRDefault="00541F99" w:rsidP="00A407E1">
      <w:r w:rsidRPr="00556C8A">
        <w:t>Each individual entry screen has a report associated with it. The reports display in the Print Preview window.</w:t>
      </w:r>
    </w:p>
    <w:p w14:paraId="00F048BB" w14:textId="77777777" w:rsidR="00C5296E" w:rsidRPr="00556C8A" w:rsidRDefault="00541F99" w:rsidP="00C5296E">
      <w:pPr>
        <w:pStyle w:val="BodyText2"/>
        <w:ind w:left="0"/>
        <w:rPr>
          <w:rFonts w:ascii="Arial" w:hAnsi="Arial"/>
        </w:rPr>
      </w:pPr>
      <w:r w:rsidRPr="00556C8A">
        <w:rPr>
          <w:rFonts w:ascii="Arial" w:hAnsi="Arial"/>
          <w:bCs w:val="0"/>
        </w:rPr>
        <w:t>To print an entry screen report:</w:t>
      </w:r>
    </w:p>
    <w:p w14:paraId="1D22F0C6" w14:textId="77777777" w:rsidR="00C5296E" w:rsidRPr="00556C8A" w:rsidRDefault="00541F99" w:rsidP="00C5296E">
      <w:pPr>
        <w:pStyle w:val="BodyText2"/>
        <w:numPr>
          <w:ilvl w:val="0"/>
          <w:numId w:val="12"/>
        </w:numPr>
        <w:tabs>
          <w:tab w:val="clear" w:pos="2029"/>
          <w:tab w:val="num" w:pos="720"/>
        </w:tabs>
        <w:ind w:left="720"/>
        <w:rPr>
          <w:rFonts w:ascii="Arial" w:hAnsi="Arial"/>
        </w:rPr>
      </w:pPr>
      <w:r w:rsidRPr="00556C8A">
        <w:rPr>
          <w:rFonts w:ascii="Arial" w:hAnsi="Arial"/>
          <w:bCs w:val="0"/>
        </w:rPr>
        <w:t>Open the entry screen.</w:t>
      </w:r>
    </w:p>
    <w:p w14:paraId="607B904E" w14:textId="77777777" w:rsidR="00C5296E" w:rsidRPr="00556C8A" w:rsidRDefault="00541F99" w:rsidP="00C5296E">
      <w:pPr>
        <w:pStyle w:val="BodyText2"/>
        <w:numPr>
          <w:ilvl w:val="0"/>
          <w:numId w:val="12"/>
        </w:numPr>
        <w:tabs>
          <w:tab w:val="clear" w:pos="2029"/>
          <w:tab w:val="num" w:pos="720"/>
        </w:tabs>
        <w:ind w:left="720"/>
        <w:rPr>
          <w:rFonts w:ascii="Arial" w:hAnsi="Arial"/>
        </w:rPr>
      </w:pPr>
      <w:r w:rsidRPr="00556C8A">
        <w:rPr>
          <w:rFonts w:ascii="Arial" w:hAnsi="Arial"/>
          <w:bCs w:val="0"/>
        </w:rPr>
        <w:t xml:space="preserve">Select </w:t>
      </w:r>
      <w:r w:rsidRPr="00556C8A">
        <w:rPr>
          <w:rFonts w:ascii="Arial" w:hAnsi="Arial"/>
          <w:b/>
        </w:rPr>
        <w:t>Print</w:t>
      </w:r>
      <w:r w:rsidRPr="00556C8A">
        <w:rPr>
          <w:rFonts w:ascii="Arial" w:hAnsi="Arial"/>
          <w:bCs w:val="0"/>
        </w:rPr>
        <w:t xml:space="preserve"> from the </w:t>
      </w:r>
      <w:r w:rsidRPr="00556C8A">
        <w:rPr>
          <w:rFonts w:ascii="Arial" w:hAnsi="Arial"/>
          <w:b/>
        </w:rPr>
        <w:t>File</w:t>
      </w:r>
      <w:r w:rsidRPr="00556C8A">
        <w:rPr>
          <w:rFonts w:ascii="Arial" w:hAnsi="Arial"/>
          <w:bCs w:val="0"/>
        </w:rPr>
        <w:t xml:space="preserve"> menu. The Print Preview window opens.</w:t>
      </w:r>
    </w:p>
    <w:p w14:paraId="7F5BE466" w14:textId="77777777" w:rsidR="00C5296E" w:rsidRPr="00556C8A" w:rsidRDefault="00541F99" w:rsidP="00C5296E">
      <w:pPr>
        <w:pStyle w:val="BlockText"/>
        <w:ind w:left="590" w:firstLine="0"/>
        <w:rPr>
          <w:rFonts w:ascii="Arial" w:hAnsi="Arial" w:cs="Arial"/>
        </w:rPr>
      </w:pPr>
      <w:r w:rsidRPr="00556C8A">
        <w:rPr>
          <w:rFonts w:ascii="Arial" w:hAnsi="Arial" w:cs="Arial"/>
          <w:b/>
        </w:rPr>
        <w:t>Note</w:t>
      </w:r>
      <w:r w:rsidRPr="00556C8A">
        <w:rPr>
          <w:rFonts w:ascii="Arial" w:hAnsi="Arial" w:cs="Arial"/>
          <w:bCs w:val="0"/>
        </w:rPr>
        <w:t>:</w:t>
      </w:r>
      <w:r w:rsidRPr="00556C8A">
        <w:rPr>
          <w:rFonts w:ascii="Arial" w:hAnsi="Arial" w:cs="Arial"/>
          <w:bCs w:val="0"/>
        </w:rPr>
        <w:tab/>
        <w:t xml:space="preserve">To view more of the report on-screen you can resize the window, or select a zoom percentage from the </w:t>
      </w:r>
      <w:r w:rsidRPr="00556C8A">
        <w:rPr>
          <w:rFonts w:ascii="Arial" w:hAnsi="Arial" w:cs="Arial"/>
          <w:b/>
        </w:rPr>
        <w:t>Zoom</w:t>
      </w:r>
      <w:r w:rsidRPr="00556C8A">
        <w:rPr>
          <w:rFonts w:ascii="Arial" w:hAnsi="Arial" w:cs="Arial"/>
          <w:bCs w:val="0"/>
        </w:rPr>
        <w:t xml:space="preserve"> drop-down list</w:t>
      </w:r>
      <w:r w:rsidR="001541EA" w:rsidRPr="00556C8A">
        <w:rPr>
          <w:rFonts w:ascii="Arial" w:hAnsi="Arial" w:cs="Arial"/>
          <w:bCs w:val="0"/>
        </w:rPr>
        <w:t>. Click the navigation (</w:t>
      </w:r>
      <w:r w:rsidR="00604D15" w:rsidRPr="00556C8A">
        <w:rPr>
          <w:rFonts w:ascii="Arial" w:hAnsi="Arial" w:cs="Arial"/>
          <w:bCs w:val="0"/>
          <w:noProof/>
        </w:rPr>
        <w:drawing>
          <wp:inline distT="0" distB="0" distL="0" distR="0" wp14:anchorId="4A2B056C" wp14:editId="09FCE387">
            <wp:extent cx="951230" cy="146050"/>
            <wp:effectExtent l="0" t="0" r="1270" b="6350"/>
            <wp:docPr id="81" name="Picture 81" descr="The navigation buttons. Scroll arrows for the first page, previous page, then a window that shows the page number, then scroll arrows to go to next page, and las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Picture of the navigation buttons. Scroll arrows to go to the first page, previous page, then a window that shows the page number, followed by scroll arrows to go to next page, and last page. "/>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951230" cy="146050"/>
                    </a:xfrm>
                    <a:prstGeom prst="rect">
                      <a:avLst/>
                    </a:prstGeom>
                    <a:noFill/>
                    <a:ln>
                      <a:noFill/>
                    </a:ln>
                  </pic:spPr>
                </pic:pic>
              </a:graphicData>
            </a:graphic>
          </wp:inline>
        </w:drawing>
      </w:r>
      <w:r w:rsidR="001541EA" w:rsidRPr="00556C8A">
        <w:rPr>
          <w:rFonts w:ascii="Arial" w:hAnsi="Arial" w:cs="Arial"/>
          <w:bCs w:val="0"/>
        </w:rPr>
        <w:t>) buttons to scroll through the pages of the report.</w:t>
      </w:r>
    </w:p>
    <w:p w14:paraId="03562055" w14:textId="77777777" w:rsidR="00C5296E" w:rsidRPr="00556C8A" w:rsidRDefault="00541F99" w:rsidP="00C5296E">
      <w:pPr>
        <w:pStyle w:val="BodyText2"/>
        <w:numPr>
          <w:ilvl w:val="0"/>
          <w:numId w:val="12"/>
        </w:numPr>
        <w:tabs>
          <w:tab w:val="clear" w:pos="2029"/>
          <w:tab w:val="num" w:pos="720"/>
        </w:tabs>
        <w:ind w:left="720"/>
        <w:rPr>
          <w:rFonts w:ascii="Arial" w:hAnsi="Arial"/>
        </w:rPr>
      </w:pPr>
      <w:r w:rsidRPr="00556C8A">
        <w:rPr>
          <w:rFonts w:ascii="Arial" w:hAnsi="Arial"/>
          <w:bCs w:val="0"/>
        </w:rPr>
        <w:t xml:space="preserve">Click the </w:t>
      </w:r>
      <w:r w:rsidRPr="00556C8A">
        <w:rPr>
          <w:rFonts w:ascii="Arial" w:hAnsi="Arial"/>
          <w:b/>
        </w:rPr>
        <w:t>Print</w:t>
      </w:r>
      <w:r w:rsidRPr="00556C8A">
        <w:rPr>
          <w:rFonts w:ascii="Arial" w:hAnsi="Arial"/>
          <w:bCs w:val="0"/>
        </w:rPr>
        <w:t xml:space="preserve"> button</w:t>
      </w:r>
      <w:r w:rsidR="004C1AAB" w:rsidRPr="00556C8A">
        <w:rPr>
          <w:rFonts w:ascii="Arial" w:hAnsi="Arial"/>
          <w:bCs w:val="0"/>
        </w:rPr>
        <w:t xml:space="preserve"> (</w:t>
      </w:r>
      <w:r w:rsidR="00604D15" w:rsidRPr="00556C8A">
        <w:rPr>
          <w:rFonts w:ascii="Arial" w:hAnsi="Arial"/>
          <w:bCs w:val="0"/>
          <w:noProof/>
        </w:rPr>
        <w:drawing>
          <wp:inline distT="0" distB="0" distL="0" distR="0" wp14:anchorId="7E52B218" wp14:editId="45874E03">
            <wp:extent cx="182880" cy="182880"/>
            <wp:effectExtent l="0" t="0" r="7620" b="7620"/>
            <wp:docPr id="82" name="Picture 82" descr="Picture of the print button that displays a pri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Picture of the print button that displays a printe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4C1AAB" w:rsidRPr="00556C8A">
        <w:rPr>
          <w:rFonts w:ascii="Arial" w:hAnsi="Arial"/>
          <w:bCs w:val="0"/>
        </w:rPr>
        <w:t>)</w:t>
      </w:r>
      <w:r w:rsidRPr="00556C8A">
        <w:rPr>
          <w:rFonts w:ascii="Arial" w:hAnsi="Arial"/>
          <w:bCs w:val="0"/>
        </w:rPr>
        <w:t>. The Print dialog box opens.</w:t>
      </w:r>
    </w:p>
    <w:p w14:paraId="1A231959" w14:textId="77777777" w:rsidR="00C5296E" w:rsidRPr="00556C8A" w:rsidRDefault="00541F99" w:rsidP="00C5296E">
      <w:pPr>
        <w:pStyle w:val="BodyText2"/>
        <w:numPr>
          <w:ilvl w:val="0"/>
          <w:numId w:val="12"/>
        </w:numPr>
        <w:tabs>
          <w:tab w:val="clear" w:pos="2029"/>
          <w:tab w:val="num" w:pos="720"/>
        </w:tabs>
        <w:ind w:left="720"/>
        <w:rPr>
          <w:rFonts w:ascii="Arial" w:hAnsi="Arial"/>
        </w:rPr>
      </w:pPr>
      <w:r w:rsidRPr="00556C8A">
        <w:rPr>
          <w:rFonts w:ascii="Arial" w:hAnsi="Arial"/>
          <w:bCs w:val="0"/>
        </w:rPr>
        <w:t xml:space="preserve">Click </w:t>
      </w:r>
      <w:r w:rsidRPr="00556C8A">
        <w:rPr>
          <w:rFonts w:ascii="Arial" w:hAnsi="Arial"/>
          <w:b/>
        </w:rPr>
        <w:t>OK</w:t>
      </w:r>
      <w:r w:rsidRPr="00556C8A">
        <w:rPr>
          <w:rFonts w:ascii="Arial" w:hAnsi="Arial"/>
          <w:bCs w:val="0"/>
        </w:rPr>
        <w:t>. The report is sent to the printer.</w:t>
      </w:r>
    </w:p>
    <w:p w14:paraId="4F903536" w14:textId="77777777" w:rsidR="00C5296E" w:rsidRPr="00556C8A" w:rsidRDefault="005E1BB3" w:rsidP="00C5296E">
      <w:pPr>
        <w:pStyle w:val="BlockText"/>
        <w:ind w:left="720" w:firstLine="0"/>
        <w:rPr>
          <w:rFonts w:ascii="Arial" w:hAnsi="Arial" w:cs="Arial"/>
        </w:rPr>
      </w:pPr>
      <w:r w:rsidRPr="00556C8A">
        <w:rPr>
          <w:rFonts w:ascii="Arial" w:hAnsi="Arial" w:cs="Arial"/>
          <w:b/>
        </w:rPr>
        <w:t>Note</w:t>
      </w:r>
      <w:r w:rsidRPr="00556C8A">
        <w:rPr>
          <w:rFonts w:ascii="Arial" w:hAnsi="Arial" w:cs="Arial"/>
          <w:bCs w:val="0"/>
        </w:rPr>
        <w:t>:</w:t>
      </w:r>
      <w:r w:rsidRPr="00556C8A">
        <w:rPr>
          <w:rFonts w:ascii="Arial" w:hAnsi="Arial" w:cs="Arial"/>
          <w:bCs w:val="0"/>
        </w:rPr>
        <w:tab/>
        <w:t xml:space="preserve">A report that should print in landscape orientation may print in </w:t>
      </w:r>
      <w:r w:rsidRPr="00556C8A">
        <w:rPr>
          <w:rFonts w:ascii="Arial" w:hAnsi="Arial" w:cs="Arial"/>
          <w:b/>
        </w:rPr>
        <w:t>portrait</w:t>
      </w:r>
      <w:r w:rsidRPr="00556C8A">
        <w:rPr>
          <w:rFonts w:ascii="Arial" w:hAnsi="Arial" w:cs="Arial"/>
          <w:bCs w:val="0"/>
        </w:rPr>
        <w:t xml:space="preserve"> orientation on an Enterprise printer. You will need to manually set the printer orientation to landscape before printing the report.</w:t>
      </w:r>
    </w:p>
    <w:p w14:paraId="6A563633" w14:textId="107195D3" w:rsidR="00C5296E" w:rsidRPr="00556C8A" w:rsidRDefault="00541F99" w:rsidP="00C5296E">
      <w:pPr>
        <w:pStyle w:val="BodyText2"/>
        <w:numPr>
          <w:ilvl w:val="0"/>
          <w:numId w:val="12"/>
        </w:numPr>
        <w:tabs>
          <w:tab w:val="clear" w:pos="2029"/>
          <w:tab w:val="num" w:pos="720"/>
        </w:tabs>
        <w:ind w:left="720"/>
        <w:rPr>
          <w:rFonts w:ascii="Arial" w:hAnsi="Arial"/>
        </w:rPr>
      </w:pPr>
      <w:r w:rsidRPr="00556C8A">
        <w:rPr>
          <w:rFonts w:ascii="Arial" w:hAnsi="Arial"/>
          <w:bCs w:val="0"/>
        </w:rPr>
        <w:t xml:space="preserve">Click the </w:t>
      </w:r>
      <w:r w:rsidRPr="00556C8A">
        <w:rPr>
          <w:rFonts w:ascii="Arial" w:hAnsi="Arial"/>
          <w:b/>
        </w:rPr>
        <w:t>Close</w:t>
      </w:r>
      <w:r w:rsidRPr="00556C8A">
        <w:rPr>
          <w:rFonts w:ascii="Arial" w:hAnsi="Arial"/>
          <w:bCs w:val="0"/>
        </w:rPr>
        <w:t xml:space="preserve"> button</w:t>
      </w:r>
      <w:r w:rsidR="004C1AAB" w:rsidRPr="00556C8A">
        <w:rPr>
          <w:rFonts w:ascii="Arial" w:hAnsi="Arial"/>
          <w:bCs w:val="0"/>
        </w:rPr>
        <w:t xml:space="preserve"> (</w:t>
      </w:r>
      <w:r w:rsidR="005E231C" w:rsidRPr="00556C8A">
        <w:rPr>
          <w:rFonts w:ascii="Arial" w:hAnsi="Arial"/>
          <w:noProof/>
        </w:rPr>
        <w:drawing>
          <wp:inline distT="0" distB="0" distL="0" distR="0" wp14:anchorId="708D6C02" wp14:editId="7C7576F1">
            <wp:extent cx="153670" cy="131445"/>
            <wp:effectExtent l="0" t="0" r="0" b="1905"/>
            <wp:docPr id="9" name="Picture 9" descr="X Button to 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X Button to Close."/>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53670" cy="131445"/>
                    </a:xfrm>
                    <a:prstGeom prst="rect">
                      <a:avLst/>
                    </a:prstGeom>
                    <a:noFill/>
                    <a:ln>
                      <a:noFill/>
                    </a:ln>
                  </pic:spPr>
                </pic:pic>
              </a:graphicData>
            </a:graphic>
          </wp:inline>
        </w:drawing>
      </w:r>
      <w:r w:rsidR="004C1AAB" w:rsidRPr="00556C8A">
        <w:rPr>
          <w:rFonts w:ascii="Arial" w:hAnsi="Arial"/>
          <w:bCs w:val="0"/>
        </w:rPr>
        <w:t>)</w:t>
      </w:r>
      <w:r w:rsidRPr="00556C8A">
        <w:rPr>
          <w:rFonts w:ascii="Arial" w:hAnsi="Arial"/>
          <w:bCs w:val="0"/>
        </w:rPr>
        <w:t xml:space="preserve"> to close the Print Preview window.</w:t>
      </w:r>
      <w:bookmarkStart w:id="376" w:name="_Printing_Reports_from"/>
      <w:bookmarkStart w:id="377" w:name="_Ref46022946"/>
      <w:bookmarkStart w:id="378" w:name="PrintingReportsFromTheMainMenu"/>
      <w:bookmarkEnd w:id="376"/>
    </w:p>
    <w:p w14:paraId="086A3DB7" w14:textId="77777777" w:rsidR="00C5296E" w:rsidRPr="00556C8A" w:rsidRDefault="00541F99" w:rsidP="007E707F">
      <w:pPr>
        <w:pStyle w:val="Heading3"/>
      </w:pPr>
      <w:bookmarkStart w:id="379" w:name="_Toc56685326"/>
      <w:r w:rsidRPr="00556C8A">
        <w:t>Printing Reports from the Main Menu</w:t>
      </w:r>
      <w:bookmarkEnd w:id="377"/>
      <w:bookmarkEnd w:id="378"/>
      <w:bookmarkEnd w:id="379"/>
    </w:p>
    <w:p w14:paraId="789E4A05" w14:textId="323483E2" w:rsidR="00C5296E" w:rsidRPr="002349E6" w:rsidRDefault="00541F99" w:rsidP="00A407E1">
      <w:pPr>
        <w:rPr>
          <w:b/>
        </w:rPr>
      </w:pPr>
      <w:r w:rsidRPr="00556C8A">
        <w:t xml:space="preserve">Before you print from the </w:t>
      </w:r>
      <w:r w:rsidRPr="00556C8A">
        <w:rPr>
          <w:b/>
        </w:rPr>
        <w:t>Main</w:t>
      </w:r>
      <w:r w:rsidRPr="00556C8A">
        <w:t xml:space="preserve"> menu, you must select the LEA(s) and the entry screen(s) to be printed. For more information, see</w:t>
      </w:r>
      <w:r w:rsidR="006E7893" w:rsidRPr="00556C8A">
        <w:t xml:space="preserve"> the</w:t>
      </w:r>
      <w:r w:rsidR="006E7893" w:rsidRPr="00556C8A">
        <w:rPr>
          <w:b/>
        </w:rPr>
        <w:fldChar w:fldCharType="begin"/>
      </w:r>
      <w:r w:rsidR="006E7893" w:rsidRPr="00556C8A">
        <w:rPr>
          <w:b/>
        </w:rPr>
        <w:instrText xml:space="preserve"> REF _Ref462226983 \h  \* MERGEFORMAT </w:instrText>
      </w:r>
      <w:r w:rsidR="006E7893" w:rsidRPr="00556C8A">
        <w:rPr>
          <w:b/>
        </w:rPr>
      </w:r>
      <w:r w:rsidR="006E7893" w:rsidRPr="00556C8A">
        <w:rPr>
          <w:b/>
        </w:rPr>
        <w:fldChar w:fldCharType="separate"/>
      </w:r>
      <w:r w:rsidR="00EF1A65">
        <w:rPr>
          <w:b/>
        </w:rPr>
        <w:t xml:space="preserve"> </w:t>
      </w:r>
      <w:r w:rsidR="00953F34" w:rsidRPr="00354CEA">
        <w:rPr>
          <w:b/>
        </w:rPr>
        <w:t xml:space="preserve">Selecting LEAs and Entry Screens for Printing and Exporting to an ASCII (Text) </w:t>
      </w:r>
      <w:r w:rsidR="00953F34" w:rsidRPr="00556C8A">
        <w:rPr>
          <w:rFonts w:cs="Arial"/>
        </w:rPr>
        <w:t>File</w:t>
      </w:r>
      <w:r w:rsidR="006E7893" w:rsidRPr="00556C8A">
        <w:rPr>
          <w:b/>
        </w:rPr>
        <w:fldChar w:fldCharType="end"/>
      </w:r>
      <w:r w:rsidR="006E7893" w:rsidRPr="00556C8A">
        <w:t xml:space="preserve"> Section</w:t>
      </w:r>
      <w:r w:rsidRPr="00556C8A">
        <w:t xml:space="preserve">. </w:t>
      </w:r>
      <w:r w:rsidR="00FA45EC" w:rsidRPr="00556C8A">
        <w:t xml:space="preserve">Table 19 </w:t>
      </w:r>
      <w:r w:rsidRPr="00556C8A">
        <w:t xml:space="preserve">lists all software reports you can print from the </w:t>
      </w:r>
      <w:r w:rsidRPr="00556C8A">
        <w:rPr>
          <w:b/>
        </w:rPr>
        <w:t>Main</w:t>
      </w:r>
      <w:r w:rsidRPr="00556C8A">
        <w:t xml:space="preserve"> menu for each user group.</w:t>
      </w:r>
      <w:r w:rsidR="00A11C7F" w:rsidRPr="00556C8A">
        <w:t xml:space="preserve"> The available reports you can print depend on the software application you are using and the user group selected.</w:t>
      </w:r>
    </w:p>
    <w:p w14:paraId="6B8AA3D1" w14:textId="77777777" w:rsidR="00C51DDF" w:rsidRPr="00556C8A" w:rsidRDefault="00C51DDF">
      <w:pPr>
        <w:pStyle w:val="BodyText2"/>
        <w:ind w:left="0"/>
        <w:rPr>
          <w:rFonts w:ascii="Arial" w:hAnsi="Arial"/>
        </w:rPr>
        <w:sectPr w:rsidR="00C51DDF" w:rsidRPr="00556C8A" w:rsidSect="00A549B2">
          <w:type w:val="continuous"/>
          <w:pgSz w:w="12240" w:h="15840" w:code="1"/>
          <w:pgMar w:top="1440" w:right="1440" w:bottom="1440" w:left="1440" w:header="720" w:footer="720" w:gutter="0"/>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able 19: Available Software Reports for Printing (by user group)"/>
      </w:tblPr>
      <w:tblGrid>
        <w:gridCol w:w="2963"/>
        <w:gridCol w:w="1389"/>
        <w:gridCol w:w="1296"/>
        <w:gridCol w:w="1204"/>
        <w:gridCol w:w="1204"/>
        <w:gridCol w:w="1294"/>
      </w:tblGrid>
      <w:tr w:rsidR="007208D4" w:rsidRPr="00556C8A" w14:paraId="17609C42" w14:textId="77777777" w:rsidTr="007E707F">
        <w:trPr>
          <w:cantSplit/>
          <w:trHeight w:val="800"/>
          <w:tblHeader/>
        </w:trPr>
        <w:tc>
          <w:tcPr>
            <w:tcW w:w="1584" w:type="pct"/>
            <w:shd w:val="clear" w:color="auto" w:fill="C0C0C0"/>
            <w:vAlign w:val="center"/>
          </w:tcPr>
          <w:p w14:paraId="40BB6876" w14:textId="77777777" w:rsidR="007208D4" w:rsidRPr="00556C8A" w:rsidRDefault="00571DE3" w:rsidP="00A407E1">
            <w:pPr>
              <w:pStyle w:val="TableHeading"/>
              <w:spacing w:before="0" w:after="0"/>
              <w:rPr>
                <w:rFonts w:cs="Arial"/>
                <w:szCs w:val="24"/>
              </w:rPr>
            </w:pPr>
            <w:r w:rsidRPr="00556C8A">
              <w:rPr>
                <w:rFonts w:cs="Arial"/>
                <w:szCs w:val="24"/>
              </w:rPr>
              <w:t>Available Reports</w:t>
            </w:r>
          </w:p>
        </w:tc>
        <w:tc>
          <w:tcPr>
            <w:tcW w:w="743" w:type="pct"/>
            <w:shd w:val="clear" w:color="auto" w:fill="C0C0C0"/>
            <w:vAlign w:val="center"/>
          </w:tcPr>
          <w:p w14:paraId="70A3411E" w14:textId="77777777" w:rsidR="007208D4" w:rsidRPr="00556C8A" w:rsidRDefault="00825104" w:rsidP="00E5089F">
            <w:pPr>
              <w:pStyle w:val="TableHeading"/>
              <w:spacing w:before="0" w:after="0"/>
              <w:rPr>
                <w:rFonts w:cs="Arial"/>
                <w:szCs w:val="24"/>
              </w:rPr>
            </w:pPr>
            <w:r w:rsidRPr="00556C8A">
              <w:rPr>
                <w:rFonts w:cs="Arial"/>
                <w:szCs w:val="24"/>
              </w:rPr>
              <w:t>County Office</w:t>
            </w:r>
          </w:p>
        </w:tc>
        <w:tc>
          <w:tcPr>
            <w:tcW w:w="693" w:type="pct"/>
            <w:shd w:val="clear" w:color="auto" w:fill="C0C0C0"/>
            <w:vAlign w:val="center"/>
          </w:tcPr>
          <w:p w14:paraId="42061C53" w14:textId="77777777" w:rsidR="007208D4" w:rsidRPr="00556C8A" w:rsidRDefault="007208D4" w:rsidP="00E5089F">
            <w:pPr>
              <w:pStyle w:val="TableHeading"/>
              <w:spacing w:before="0" w:after="0"/>
              <w:rPr>
                <w:rFonts w:cs="Arial"/>
                <w:szCs w:val="24"/>
              </w:rPr>
            </w:pPr>
            <w:r w:rsidRPr="00556C8A">
              <w:rPr>
                <w:rFonts w:cs="Arial"/>
                <w:szCs w:val="24"/>
              </w:rPr>
              <w:t>School District</w:t>
            </w:r>
          </w:p>
        </w:tc>
        <w:tc>
          <w:tcPr>
            <w:tcW w:w="644" w:type="pct"/>
            <w:shd w:val="clear" w:color="auto" w:fill="C0C0C0"/>
            <w:vAlign w:val="center"/>
          </w:tcPr>
          <w:p w14:paraId="7F7982E0" w14:textId="77777777" w:rsidR="007208D4" w:rsidRPr="00556C8A" w:rsidRDefault="007208D4" w:rsidP="00E5089F">
            <w:pPr>
              <w:pStyle w:val="TableHeading"/>
              <w:spacing w:before="0" w:after="0"/>
              <w:rPr>
                <w:rFonts w:cs="Arial"/>
                <w:szCs w:val="24"/>
              </w:rPr>
            </w:pPr>
            <w:r w:rsidRPr="00556C8A">
              <w:rPr>
                <w:rFonts w:cs="Arial"/>
                <w:szCs w:val="24"/>
              </w:rPr>
              <w:t>Charter School</w:t>
            </w:r>
          </w:p>
        </w:tc>
        <w:tc>
          <w:tcPr>
            <w:tcW w:w="644" w:type="pct"/>
            <w:shd w:val="clear" w:color="auto" w:fill="C0C0C0"/>
            <w:vAlign w:val="center"/>
          </w:tcPr>
          <w:p w14:paraId="739ECCB3" w14:textId="77777777" w:rsidR="007208D4" w:rsidRPr="00556C8A" w:rsidRDefault="007208D4" w:rsidP="00E5089F">
            <w:pPr>
              <w:pStyle w:val="TableHeading"/>
              <w:spacing w:before="0" w:after="0"/>
              <w:rPr>
                <w:rFonts w:cs="Arial"/>
                <w:szCs w:val="24"/>
              </w:rPr>
            </w:pPr>
            <w:r w:rsidRPr="00556C8A">
              <w:rPr>
                <w:rFonts w:cs="Arial"/>
                <w:szCs w:val="24"/>
              </w:rPr>
              <w:t>County Auditor</w:t>
            </w:r>
          </w:p>
        </w:tc>
        <w:tc>
          <w:tcPr>
            <w:tcW w:w="693" w:type="pct"/>
            <w:shd w:val="clear" w:color="auto" w:fill="C0C0C0"/>
            <w:vAlign w:val="center"/>
          </w:tcPr>
          <w:p w14:paraId="2E1FDCA6" w14:textId="77777777" w:rsidR="007208D4" w:rsidRPr="00556C8A" w:rsidRDefault="00825104" w:rsidP="00E5089F">
            <w:pPr>
              <w:pStyle w:val="TableHeading"/>
              <w:spacing w:before="0" w:after="0"/>
              <w:rPr>
                <w:rFonts w:cs="Arial"/>
                <w:szCs w:val="24"/>
              </w:rPr>
            </w:pPr>
            <w:r w:rsidRPr="00556C8A">
              <w:rPr>
                <w:rFonts w:cs="Arial"/>
                <w:szCs w:val="24"/>
              </w:rPr>
              <w:t>SELPA</w:t>
            </w:r>
          </w:p>
        </w:tc>
      </w:tr>
      <w:tr w:rsidR="00BC5D00" w:rsidRPr="00556C8A" w14:paraId="6A31C6D4" w14:textId="77777777" w:rsidTr="00E5089F">
        <w:trPr>
          <w:cantSplit/>
          <w:trHeight w:val="770"/>
        </w:trPr>
        <w:tc>
          <w:tcPr>
            <w:tcW w:w="1584" w:type="pct"/>
            <w:vAlign w:val="center"/>
          </w:tcPr>
          <w:p w14:paraId="70573C2E" w14:textId="77777777" w:rsidR="00BC5D00" w:rsidRPr="00556C8A" w:rsidRDefault="00BC5D00" w:rsidP="00A407E1">
            <w:pPr>
              <w:pStyle w:val="TableText"/>
              <w:spacing w:before="0" w:after="0"/>
              <w:ind w:left="0"/>
              <w:rPr>
                <w:rFonts w:ascii="Arial" w:hAnsi="Arial" w:cs="Arial"/>
                <w:sz w:val="20"/>
              </w:rPr>
            </w:pPr>
            <w:r w:rsidRPr="00556C8A">
              <w:rPr>
                <w:rFonts w:ascii="Arial" w:hAnsi="Arial" w:cs="Arial"/>
              </w:rPr>
              <w:t>Reports</w:t>
            </w:r>
          </w:p>
        </w:tc>
        <w:tc>
          <w:tcPr>
            <w:tcW w:w="743" w:type="pct"/>
            <w:vAlign w:val="center"/>
          </w:tcPr>
          <w:p w14:paraId="5DACB75B" w14:textId="77777777" w:rsidR="00BC5D00" w:rsidRPr="00556C8A" w:rsidRDefault="00BC5D00" w:rsidP="00A407E1">
            <w:pPr>
              <w:pStyle w:val="TableText"/>
              <w:spacing w:before="0" w:after="0"/>
              <w:ind w:left="0"/>
              <w:jc w:val="center"/>
              <w:rPr>
                <w:rFonts w:ascii="Arial" w:hAnsi="Arial" w:cs="Arial"/>
                <w:sz w:val="20"/>
              </w:rPr>
            </w:pPr>
            <w:r w:rsidRPr="00556C8A">
              <w:rPr>
                <w:rFonts w:ascii="Arial" w:hAnsi="Arial" w:cs="Arial"/>
              </w:rPr>
              <w:t>Yes</w:t>
            </w:r>
          </w:p>
        </w:tc>
        <w:tc>
          <w:tcPr>
            <w:tcW w:w="693" w:type="pct"/>
            <w:vAlign w:val="center"/>
          </w:tcPr>
          <w:p w14:paraId="460307A2" w14:textId="77777777" w:rsidR="00BC5D00" w:rsidRPr="00556C8A" w:rsidRDefault="00BC5D00" w:rsidP="00A407E1">
            <w:pPr>
              <w:pStyle w:val="TableText"/>
              <w:spacing w:before="0" w:after="0"/>
              <w:ind w:left="0"/>
              <w:jc w:val="center"/>
              <w:rPr>
                <w:rFonts w:ascii="Arial" w:hAnsi="Arial" w:cs="Arial"/>
                <w:b/>
                <w:sz w:val="20"/>
              </w:rPr>
            </w:pPr>
            <w:r w:rsidRPr="00556C8A">
              <w:rPr>
                <w:rFonts w:ascii="Arial" w:hAnsi="Arial" w:cs="Arial"/>
              </w:rPr>
              <w:t>Yes</w:t>
            </w:r>
          </w:p>
        </w:tc>
        <w:tc>
          <w:tcPr>
            <w:tcW w:w="644" w:type="pct"/>
            <w:vAlign w:val="center"/>
          </w:tcPr>
          <w:p w14:paraId="7D48A911" w14:textId="77777777" w:rsidR="00BC5D00" w:rsidRPr="00556C8A" w:rsidRDefault="00BC5D00" w:rsidP="00A407E1">
            <w:pPr>
              <w:pStyle w:val="TableText"/>
              <w:spacing w:before="0" w:after="0"/>
              <w:ind w:left="0"/>
              <w:jc w:val="center"/>
              <w:rPr>
                <w:rFonts w:ascii="Arial" w:hAnsi="Arial" w:cs="Arial"/>
                <w:b/>
                <w:sz w:val="20"/>
              </w:rPr>
            </w:pPr>
            <w:r w:rsidRPr="00556C8A">
              <w:rPr>
                <w:rFonts w:ascii="Arial" w:hAnsi="Arial" w:cs="Arial"/>
              </w:rPr>
              <w:t>Yes</w:t>
            </w:r>
          </w:p>
        </w:tc>
        <w:tc>
          <w:tcPr>
            <w:tcW w:w="644" w:type="pct"/>
            <w:vAlign w:val="center"/>
          </w:tcPr>
          <w:p w14:paraId="678ADB7F" w14:textId="77777777" w:rsidR="00BC5D00" w:rsidRPr="00556C8A" w:rsidRDefault="00BC5D00" w:rsidP="00A407E1">
            <w:pPr>
              <w:pStyle w:val="TableText"/>
              <w:spacing w:before="0" w:after="0"/>
              <w:ind w:left="0"/>
              <w:jc w:val="center"/>
              <w:rPr>
                <w:rFonts w:ascii="Arial" w:hAnsi="Arial" w:cs="Arial"/>
                <w:b/>
                <w:sz w:val="20"/>
              </w:rPr>
            </w:pPr>
            <w:r w:rsidRPr="00556C8A">
              <w:rPr>
                <w:rFonts w:ascii="Arial" w:hAnsi="Arial" w:cs="Arial"/>
              </w:rPr>
              <w:t>Yes</w:t>
            </w:r>
          </w:p>
        </w:tc>
        <w:tc>
          <w:tcPr>
            <w:tcW w:w="693" w:type="pct"/>
            <w:vAlign w:val="center"/>
          </w:tcPr>
          <w:p w14:paraId="55138DBF" w14:textId="77777777" w:rsidR="00BC5D00" w:rsidRPr="00556C8A" w:rsidRDefault="00BC5D00" w:rsidP="00A407E1">
            <w:pPr>
              <w:pStyle w:val="TableText"/>
              <w:spacing w:before="0" w:after="0"/>
              <w:ind w:left="0"/>
              <w:jc w:val="center"/>
              <w:rPr>
                <w:rFonts w:ascii="Arial" w:hAnsi="Arial" w:cs="Arial"/>
                <w:b/>
                <w:sz w:val="20"/>
              </w:rPr>
            </w:pPr>
            <w:r w:rsidRPr="00556C8A">
              <w:rPr>
                <w:rFonts w:ascii="Arial" w:hAnsi="Arial" w:cs="Arial"/>
              </w:rPr>
              <w:t>Yes</w:t>
            </w:r>
          </w:p>
        </w:tc>
      </w:tr>
      <w:tr w:rsidR="00BC5D00" w:rsidRPr="00556C8A" w14:paraId="7226C438" w14:textId="77777777" w:rsidTr="00E5089F">
        <w:trPr>
          <w:cantSplit/>
          <w:trHeight w:val="770"/>
        </w:trPr>
        <w:tc>
          <w:tcPr>
            <w:tcW w:w="1584" w:type="pct"/>
            <w:vAlign w:val="center"/>
          </w:tcPr>
          <w:p w14:paraId="12A5A92E" w14:textId="77777777" w:rsidR="00BC5D00" w:rsidRPr="00556C8A" w:rsidRDefault="00BC5D00" w:rsidP="00A407E1">
            <w:pPr>
              <w:pStyle w:val="TableText"/>
              <w:spacing w:before="0" w:after="0"/>
              <w:ind w:left="0"/>
              <w:rPr>
                <w:rFonts w:ascii="Arial" w:hAnsi="Arial" w:cs="Arial"/>
                <w:sz w:val="20"/>
              </w:rPr>
            </w:pPr>
            <w:r w:rsidRPr="00556C8A">
              <w:rPr>
                <w:rFonts w:ascii="Arial" w:hAnsi="Arial" w:cs="Arial"/>
              </w:rPr>
              <w:t>Certificates</w:t>
            </w:r>
          </w:p>
        </w:tc>
        <w:tc>
          <w:tcPr>
            <w:tcW w:w="743" w:type="pct"/>
            <w:vAlign w:val="center"/>
          </w:tcPr>
          <w:p w14:paraId="78580E58" w14:textId="77777777" w:rsidR="00BC5D00" w:rsidRPr="00556C8A" w:rsidRDefault="00BC5D00" w:rsidP="00A407E1">
            <w:pPr>
              <w:pStyle w:val="TableText"/>
              <w:spacing w:before="0" w:after="0"/>
              <w:ind w:left="0"/>
              <w:jc w:val="center"/>
              <w:rPr>
                <w:rFonts w:ascii="Arial" w:hAnsi="Arial" w:cs="Arial"/>
                <w:b/>
                <w:sz w:val="20"/>
              </w:rPr>
            </w:pPr>
            <w:r w:rsidRPr="00556C8A">
              <w:rPr>
                <w:rFonts w:ascii="Arial" w:hAnsi="Arial" w:cs="Arial"/>
              </w:rPr>
              <w:t>Yes</w:t>
            </w:r>
          </w:p>
        </w:tc>
        <w:tc>
          <w:tcPr>
            <w:tcW w:w="693" w:type="pct"/>
            <w:vAlign w:val="center"/>
          </w:tcPr>
          <w:p w14:paraId="652B2E7E" w14:textId="77777777" w:rsidR="00BC5D00" w:rsidRPr="00556C8A" w:rsidRDefault="00BC5D00" w:rsidP="00A407E1">
            <w:pPr>
              <w:pStyle w:val="TableText"/>
              <w:spacing w:before="0" w:after="0"/>
              <w:ind w:left="0"/>
              <w:jc w:val="center"/>
              <w:rPr>
                <w:rFonts w:ascii="Arial" w:hAnsi="Arial" w:cs="Arial"/>
                <w:b/>
                <w:sz w:val="20"/>
              </w:rPr>
            </w:pPr>
            <w:r w:rsidRPr="00556C8A">
              <w:rPr>
                <w:rFonts w:ascii="Arial" w:hAnsi="Arial" w:cs="Arial"/>
              </w:rPr>
              <w:t>Yes</w:t>
            </w:r>
          </w:p>
        </w:tc>
        <w:tc>
          <w:tcPr>
            <w:tcW w:w="644" w:type="pct"/>
            <w:vAlign w:val="center"/>
          </w:tcPr>
          <w:p w14:paraId="44A38099" w14:textId="77777777" w:rsidR="00BC5D00" w:rsidRPr="00556C8A" w:rsidRDefault="00BC5D00" w:rsidP="00A407E1">
            <w:pPr>
              <w:pStyle w:val="TableText"/>
              <w:spacing w:before="0" w:after="0"/>
              <w:ind w:left="0"/>
              <w:jc w:val="center"/>
              <w:rPr>
                <w:rFonts w:ascii="Arial" w:hAnsi="Arial" w:cs="Arial"/>
                <w:b/>
                <w:sz w:val="20"/>
              </w:rPr>
            </w:pPr>
            <w:r w:rsidRPr="00556C8A">
              <w:rPr>
                <w:rFonts w:ascii="Arial" w:hAnsi="Arial" w:cs="Arial"/>
              </w:rPr>
              <w:t>Yes</w:t>
            </w:r>
          </w:p>
        </w:tc>
        <w:tc>
          <w:tcPr>
            <w:tcW w:w="644" w:type="pct"/>
            <w:shd w:val="clear" w:color="auto" w:fill="auto"/>
            <w:vAlign w:val="center"/>
          </w:tcPr>
          <w:p w14:paraId="4F894BD7" w14:textId="77777777" w:rsidR="00BC5D00" w:rsidRPr="00556C8A" w:rsidRDefault="00BC5D00" w:rsidP="00A407E1">
            <w:pPr>
              <w:pStyle w:val="TableText"/>
              <w:spacing w:before="0" w:after="0"/>
              <w:ind w:left="0"/>
              <w:jc w:val="center"/>
              <w:rPr>
                <w:rFonts w:ascii="Arial" w:hAnsi="Arial" w:cs="Arial"/>
                <w:b/>
                <w:sz w:val="20"/>
              </w:rPr>
            </w:pPr>
            <w:r w:rsidRPr="00556C8A">
              <w:rPr>
                <w:rFonts w:ascii="Arial" w:hAnsi="Arial" w:cs="Arial"/>
              </w:rPr>
              <w:t>Yes</w:t>
            </w:r>
          </w:p>
        </w:tc>
        <w:tc>
          <w:tcPr>
            <w:tcW w:w="693" w:type="pct"/>
            <w:vAlign w:val="center"/>
          </w:tcPr>
          <w:p w14:paraId="612F6446" w14:textId="77777777" w:rsidR="00BC5D00" w:rsidRPr="00556C8A" w:rsidRDefault="00BC5D00" w:rsidP="00A407E1">
            <w:pPr>
              <w:pStyle w:val="TableText"/>
              <w:spacing w:before="0" w:after="0"/>
              <w:ind w:left="0"/>
              <w:jc w:val="center"/>
              <w:rPr>
                <w:rFonts w:ascii="Arial" w:hAnsi="Arial" w:cs="Arial"/>
                <w:b/>
                <w:sz w:val="20"/>
              </w:rPr>
            </w:pPr>
            <w:r w:rsidRPr="00556C8A">
              <w:rPr>
                <w:rFonts w:ascii="Arial" w:hAnsi="Arial" w:cs="Arial"/>
              </w:rPr>
              <w:t>Yes</w:t>
            </w:r>
          </w:p>
        </w:tc>
      </w:tr>
      <w:tr w:rsidR="00BC5D00" w:rsidRPr="00556C8A" w14:paraId="2F8A0121" w14:textId="77777777" w:rsidTr="00E5089F">
        <w:trPr>
          <w:cantSplit/>
          <w:trHeight w:val="770"/>
        </w:trPr>
        <w:tc>
          <w:tcPr>
            <w:tcW w:w="1584" w:type="pct"/>
            <w:vAlign w:val="center"/>
          </w:tcPr>
          <w:p w14:paraId="54427CAC" w14:textId="77777777" w:rsidR="00BC5D00" w:rsidRPr="00556C8A" w:rsidRDefault="00BC5D00" w:rsidP="00A407E1">
            <w:pPr>
              <w:pStyle w:val="TableText"/>
              <w:spacing w:before="0" w:after="0"/>
              <w:ind w:left="0"/>
              <w:rPr>
                <w:rFonts w:ascii="Arial" w:hAnsi="Arial" w:cs="Arial"/>
                <w:sz w:val="20"/>
              </w:rPr>
            </w:pPr>
            <w:r w:rsidRPr="00556C8A">
              <w:rPr>
                <w:rFonts w:ascii="Arial" w:hAnsi="Arial" w:cs="Arial"/>
              </w:rPr>
              <w:lastRenderedPageBreak/>
              <w:t>Blank Certification</w:t>
            </w:r>
          </w:p>
        </w:tc>
        <w:tc>
          <w:tcPr>
            <w:tcW w:w="743" w:type="pct"/>
            <w:vAlign w:val="center"/>
          </w:tcPr>
          <w:p w14:paraId="15B5B4B8" w14:textId="77777777" w:rsidR="00BC5D00" w:rsidRPr="00556C8A" w:rsidRDefault="00BC5D00" w:rsidP="00A407E1">
            <w:pPr>
              <w:pStyle w:val="TableText"/>
              <w:spacing w:before="0" w:after="0"/>
              <w:ind w:left="0"/>
              <w:jc w:val="center"/>
              <w:rPr>
                <w:rFonts w:ascii="Arial" w:hAnsi="Arial" w:cs="Arial"/>
                <w:b/>
                <w:sz w:val="20"/>
              </w:rPr>
            </w:pPr>
            <w:r w:rsidRPr="00556C8A">
              <w:rPr>
                <w:rFonts w:ascii="Arial" w:hAnsi="Arial" w:cs="Arial"/>
              </w:rPr>
              <w:t>Yes</w:t>
            </w:r>
          </w:p>
        </w:tc>
        <w:tc>
          <w:tcPr>
            <w:tcW w:w="693" w:type="pct"/>
            <w:vAlign w:val="center"/>
          </w:tcPr>
          <w:p w14:paraId="76E2AF56" w14:textId="77777777" w:rsidR="00BC5D00" w:rsidRPr="00556C8A" w:rsidRDefault="00BC5D00" w:rsidP="00A407E1">
            <w:pPr>
              <w:pStyle w:val="TableText"/>
              <w:spacing w:before="0" w:after="0"/>
              <w:ind w:left="0"/>
              <w:jc w:val="center"/>
              <w:rPr>
                <w:rFonts w:ascii="Arial" w:hAnsi="Arial" w:cs="Arial"/>
                <w:b/>
                <w:sz w:val="20"/>
              </w:rPr>
            </w:pPr>
            <w:r w:rsidRPr="00556C8A">
              <w:rPr>
                <w:rFonts w:ascii="Arial" w:hAnsi="Arial" w:cs="Arial"/>
              </w:rPr>
              <w:t>Yes</w:t>
            </w:r>
          </w:p>
        </w:tc>
        <w:tc>
          <w:tcPr>
            <w:tcW w:w="644" w:type="pct"/>
            <w:vAlign w:val="center"/>
          </w:tcPr>
          <w:p w14:paraId="716D74CB" w14:textId="77777777" w:rsidR="00BC5D00" w:rsidRPr="00556C8A" w:rsidRDefault="00BC5D00" w:rsidP="00A407E1">
            <w:pPr>
              <w:pStyle w:val="TableText"/>
              <w:spacing w:before="0" w:after="0"/>
              <w:ind w:left="0"/>
              <w:jc w:val="center"/>
              <w:rPr>
                <w:rFonts w:ascii="Arial" w:hAnsi="Arial" w:cs="Arial"/>
                <w:b/>
                <w:sz w:val="20"/>
              </w:rPr>
            </w:pPr>
            <w:r w:rsidRPr="00556C8A">
              <w:rPr>
                <w:rFonts w:ascii="Arial" w:hAnsi="Arial" w:cs="Arial"/>
              </w:rPr>
              <w:t>Yes</w:t>
            </w:r>
          </w:p>
        </w:tc>
        <w:tc>
          <w:tcPr>
            <w:tcW w:w="644" w:type="pct"/>
            <w:shd w:val="clear" w:color="auto" w:fill="auto"/>
            <w:vAlign w:val="center"/>
          </w:tcPr>
          <w:p w14:paraId="0F268802" w14:textId="77777777" w:rsidR="00BC5D00" w:rsidRPr="00556C8A" w:rsidRDefault="00BC5D00" w:rsidP="00A407E1">
            <w:pPr>
              <w:pStyle w:val="TableText"/>
              <w:spacing w:before="0" w:after="0"/>
              <w:ind w:left="0"/>
              <w:jc w:val="center"/>
              <w:rPr>
                <w:rFonts w:ascii="Arial" w:hAnsi="Arial" w:cs="Arial"/>
                <w:b/>
                <w:sz w:val="20"/>
              </w:rPr>
            </w:pPr>
            <w:r w:rsidRPr="00556C8A">
              <w:rPr>
                <w:rFonts w:ascii="Arial" w:hAnsi="Arial" w:cs="Arial"/>
              </w:rPr>
              <w:t>Yes</w:t>
            </w:r>
          </w:p>
        </w:tc>
        <w:tc>
          <w:tcPr>
            <w:tcW w:w="693" w:type="pct"/>
            <w:vAlign w:val="center"/>
          </w:tcPr>
          <w:p w14:paraId="543C7CBB" w14:textId="77777777" w:rsidR="00BC5D00" w:rsidRPr="00556C8A" w:rsidRDefault="00BC5D00" w:rsidP="00A407E1">
            <w:pPr>
              <w:pStyle w:val="TableText"/>
              <w:spacing w:before="0" w:after="0"/>
              <w:ind w:left="0"/>
              <w:jc w:val="center"/>
              <w:rPr>
                <w:rFonts w:ascii="Arial" w:hAnsi="Arial" w:cs="Arial"/>
                <w:b/>
                <w:sz w:val="20"/>
              </w:rPr>
            </w:pPr>
            <w:r w:rsidRPr="00556C8A">
              <w:rPr>
                <w:rFonts w:ascii="Arial" w:hAnsi="Arial" w:cs="Arial"/>
              </w:rPr>
              <w:t>Yes</w:t>
            </w:r>
          </w:p>
        </w:tc>
      </w:tr>
      <w:tr w:rsidR="00B03023" w:rsidRPr="00556C8A" w14:paraId="797621BB" w14:textId="77777777" w:rsidTr="00E5089F">
        <w:trPr>
          <w:cantSplit/>
          <w:trHeight w:val="770"/>
        </w:trPr>
        <w:tc>
          <w:tcPr>
            <w:tcW w:w="1584" w:type="pct"/>
            <w:vAlign w:val="center"/>
          </w:tcPr>
          <w:p w14:paraId="5C5A17BE" w14:textId="77777777" w:rsidR="00B03023" w:rsidRPr="00556C8A" w:rsidRDefault="00B03023" w:rsidP="00A407E1">
            <w:pPr>
              <w:pStyle w:val="TableText"/>
              <w:spacing w:before="0" w:after="0"/>
              <w:ind w:left="0"/>
              <w:rPr>
                <w:rFonts w:ascii="Arial" w:hAnsi="Arial" w:cs="Arial"/>
                <w:sz w:val="20"/>
              </w:rPr>
            </w:pPr>
            <w:r w:rsidRPr="00556C8A">
              <w:rPr>
                <w:rFonts w:ascii="Arial" w:hAnsi="Arial" w:cs="Arial"/>
              </w:rPr>
              <w:t>COE Certification</w:t>
            </w:r>
          </w:p>
        </w:tc>
        <w:tc>
          <w:tcPr>
            <w:tcW w:w="743" w:type="pct"/>
            <w:vAlign w:val="center"/>
          </w:tcPr>
          <w:p w14:paraId="074DBC2D" w14:textId="77777777" w:rsidR="00B03023" w:rsidRPr="00556C8A" w:rsidRDefault="00B03023" w:rsidP="00A407E1">
            <w:pPr>
              <w:pStyle w:val="TableText"/>
              <w:spacing w:before="0" w:after="0"/>
              <w:ind w:left="0"/>
              <w:jc w:val="center"/>
              <w:rPr>
                <w:rFonts w:ascii="Arial" w:hAnsi="Arial" w:cs="Arial"/>
                <w:b/>
                <w:sz w:val="20"/>
              </w:rPr>
            </w:pPr>
            <w:r w:rsidRPr="00556C8A">
              <w:rPr>
                <w:rFonts w:ascii="Arial" w:hAnsi="Arial" w:cs="Arial"/>
              </w:rPr>
              <w:t>Yes</w:t>
            </w:r>
          </w:p>
        </w:tc>
        <w:tc>
          <w:tcPr>
            <w:tcW w:w="693" w:type="pct"/>
            <w:vAlign w:val="center"/>
          </w:tcPr>
          <w:p w14:paraId="4C38D041" w14:textId="77777777" w:rsidR="00B03023" w:rsidRPr="00556C8A" w:rsidRDefault="00B03023" w:rsidP="00A407E1">
            <w:pPr>
              <w:pStyle w:val="TableText"/>
              <w:spacing w:before="0" w:after="0"/>
              <w:ind w:left="0"/>
              <w:jc w:val="center"/>
              <w:rPr>
                <w:rFonts w:ascii="Arial" w:hAnsi="Arial" w:cs="Arial"/>
                <w:b/>
                <w:sz w:val="20"/>
              </w:rPr>
            </w:pPr>
            <w:r w:rsidRPr="00556C8A">
              <w:rPr>
                <w:rFonts w:ascii="Arial" w:hAnsi="Arial" w:cs="Arial"/>
              </w:rPr>
              <w:t>No</w:t>
            </w:r>
          </w:p>
        </w:tc>
        <w:tc>
          <w:tcPr>
            <w:tcW w:w="644" w:type="pct"/>
            <w:vAlign w:val="center"/>
          </w:tcPr>
          <w:p w14:paraId="3A9A3983" w14:textId="77777777" w:rsidR="00B03023" w:rsidRPr="00556C8A" w:rsidRDefault="00B03023" w:rsidP="00A407E1">
            <w:pPr>
              <w:pStyle w:val="TableText"/>
              <w:spacing w:before="0" w:after="0"/>
              <w:ind w:left="0"/>
              <w:jc w:val="center"/>
              <w:rPr>
                <w:rFonts w:ascii="Arial" w:hAnsi="Arial" w:cs="Arial"/>
                <w:b/>
                <w:sz w:val="20"/>
              </w:rPr>
            </w:pPr>
            <w:r w:rsidRPr="00556C8A">
              <w:rPr>
                <w:rFonts w:ascii="Arial" w:hAnsi="Arial" w:cs="Arial"/>
              </w:rPr>
              <w:t>No</w:t>
            </w:r>
          </w:p>
        </w:tc>
        <w:tc>
          <w:tcPr>
            <w:tcW w:w="644" w:type="pct"/>
            <w:shd w:val="clear" w:color="auto" w:fill="auto"/>
            <w:vAlign w:val="center"/>
          </w:tcPr>
          <w:p w14:paraId="499D1FA5" w14:textId="77777777" w:rsidR="00B03023" w:rsidRPr="00556C8A" w:rsidRDefault="00B03023" w:rsidP="00A407E1">
            <w:pPr>
              <w:pStyle w:val="TableText"/>
              <w:spacing w:before="0" w:after="0"/>
              <w:ind w:left="0"/>
              <w:jc w:val="center"/>
              <w:rPr>
                <w:rFonts w:ascii="Arial" w:hAnsi="Arial" w:cs="Arial"/>
                <w:b/>
                <w:sz w:val="20"/>
              </w:rPr>
            </w:pPr>
            <w:r w:rsidRPr="00556C8A">
              <w:rPr>
                <w:rFonts w:ascii="Arial" w:hAnsi="Arial" w:cs="Arial"/>
              </w:rPr>
              <w:t>No</w:t>
            </w:r>
          </w:p>
        </w:tc>
        <w:tc>
          <w:tcPr>
            <w:tcW w:w="693" w:type="pct"/>
            <w:vAlign w:val="center"/>
          </w:tcPr>
          <w:p w14:paraId="2BD3DA9A" w14:textId="77777777" w:rsidR="00B03023" w:rsidRPr="00556C8A" w:rsidRDefault="00B03023" w:rsidP="00A407E1">
            <w:pPr>
              <w:pStyle w:val="TableText"/>
              <w:spacing w:before="0" w:after="0"/>
              <w:ind w:left="0"/>
              <w:jc w:val="center"/>
              <w:rPr>
                <w:rFonts w:ascii="Arial" w:hAnsi="Arial" w:cs="Arial"/>
                <w:b/>
                <w:sz w:val="20"/>
              </w:rPr>
            </w:pPr>
            <w:r w:rsidRPr="00556C8A">
              <w:rPr>
                <w:rFonts w:ascii="Arial" w:hAnsi="Arial" w:cs="Arial"/>
              </w:rPr>
              <w:t>No</w:t>
            </w:r>
          </w:p>
        </w:tc>
      </w:tr>
      <w:tr w:rsidR="00BC5D00" w:rsidRPr="00556C8A" w14:paraId="67CDC9C9" w14:textId="77777777" w:rsidTr="00E5089F">
        <w:trPr>
          <w:cantSplit/>
          <w:trHeight w:val="770"/>
        </w:trPr>
        <w:tc>
          <w:tcPr>
            <w:tcW w:w="1584" w:type="pct"/>
            <w:vAlign w:val="center"/>
          </w:tcPr>
          <w:p w14:paraId="43F8F054" w14:textId="77777777" w:rsidR="00BC5D00" w:rsidRPr="00556C8A" w:rsidRDefault="00BC5D00" w:rsidP="00A407E1">
            <w:pPr>
              <w:pStyle w:val="TableText"/>
              <w:spacing w:before="0" w:after="0"/>
              <w:ind w:left="0"/>
              <w:rPr>
                <w:rFonts w:ascii="Arial" w:hAnsi="Arial" w:cs="Arial"/>
                <w:sz w:val="20"/>
              </w:rPr>
            </w:pPr>
            <w:r w:rsidRPr="00556C8A">
              <w:rPr>
                <w:rFonts w:ascii="Arial" w:hAnsi="Arial" w:cs="Arial"/>
              </w:rPr>
              <w:t>Certification Exception (County, District, Charter, Auditor, and SELPA)</w:t>
            </w:r>
          </w:p>
        </w:tc>
        <w:tc>
          <w:tcPr>
            <w:tcW w:w="743" w:type="pct"/>
            <w:vAlign w:val="center"/>
          </w:tcPr>
          <w:p w14:paraId="4028A7D9" w14:textId="77777777" w:rsidR="00BC5D00" w:rsidRPr="00556C8A" w:rsidRDefault="00BC5D00" w:rsidP="00A407E1">
            <w:pPr>
              <w:pStyle w:val="TableText"/>
              <w:spacing w:before="0" w:after="0"/>
              <w:ind w:left="0"/>
              <w:jc w:val="center"/>
              <w:rPr>
                <w:rFonts w:ascii="Arial" w:hAnsi="Arial" w:cs="Arial"/>
                <w:b/>
                <w:sz w:val="20"/>
              </w:rPr>
            </w:pPr>
            <w:r w:rsidRPr="00556C8A">
              <w:rPr>
                <w:rFonts w:ascii="Arial" w:hAnsi="Arial" w:cs="Arial"/>
              </w:rPr>
              <w:t>Yes</w:t>
            </w:r>
          </w:p>
        </w:tc>
        <w:tc>
          <w:tcPr>
            <w:tcW w:w="693" w:type="pct"/>
            <w:vAlign w:val="center"/>
          </w:tcPr>
          <w:p w14:paraId="72BC07CC" w14:textId="77777777" w:rsidR="00BC5D00" w:rsidRPr="00556C8A" w:rsidRDefault="00BC5D00" w:rsidP="00A407E1">
            <w:pPr>
              <w:pStyle w:val="TableText"/>
              <w:spacing w:before="0" w:after="0"/>
              <w:ind w:left="0"/>
              <w:jc w:val="center"/>
              <w:rPr>
                <w:rFonts w:ascii="Arial" w:hAnsi="Arial" w:cs="Arial"/>
                <w:b/>
                <w:sz w:val="20"/>
              </w:rPr>
            </w:pPr>
            <w:r w:rsidRPr="00556C8A">
              <w:rPr>
                <w:rFonts w:ascii="Arial" w:hAnsi="Arial" w:cs="Arial"/>
              </w:rPr>
              <w:t>Yes</w:t>
            </w:r>
          </w:p>
        </w:tc>
        <w:tc>
          <w:tcPr>
            <w:tcW w:w="644" w:type="pct"/>
            <w:vAlign w:val="center"/>
          </w:tcPr>
          <w:p w14:paraId="32840064" w14:textId="77777777" w:rsidR="00BC5D00" w:rsidRPr="00556C8A" w:rsidRDefault="00BC5D00" w:rsidP="00A407E1">
            <w:pPr>
              <w:pStyle w:val="TableText"/>
              <w:spacing w:before="0" w:after="0"/>
              <w:ind w:left="0"/>
              <w:jc w:val="center"/>
              <w:rPr>
                <w:rFonts w:ascii="Arial" w:hAnsi="Arial" w:cs="Arial"/>
                <w:b/>
                <w:sz w:val="20"/>
              </w:rPr>
            </w:pPr>
            <w:r w:rsidRPr="00556C8A">
              <w:rPr>
                <w:rFonts w:ascii="Arial" w:hAnsi="Arial" w:cs="Arial"/>
              </w:rPr>
              <w:t>Yes</w:t>
            </w:r>
          </w:p>
        </w:tc>
        <w:tc>
          <w:tcPr>
            <w:tcW w:w="644" w:type="pct"/>
            <w:shd w:val="clear" w:color="auto" w:fill="auto"/>
            <w:vAlign w:val="center"/>
          </w:tcPr>
          <w:p w14:paraId="0D0FC9BC" w14:textId="77777777" w:rsidR="00BC5D00" w:rsidRPr="00556C8A" w:rsidRDefault="00BC5D00" w:rsidP="00A407E1">
            <w:pPr>
              <w:pStyle w:val="TableText"/>
              <w:spacing w:before="0" w:after="0"/>
              <w:ind w:left="0"/>
              <w:jc w:val="center"/>
              <w:rPr>
                <w:rFonts w:ascii="Arial" w:hAnsi="Arial" w:cs="Arial"/>
                <w:b/>
                <w:sz w:val="20"/>
              </w:rPr>
            </w:pPr>
            <w:r w:rsidRPr="00556C8A">
              <w:rPr>
                <w:rFonts w:ascii="Arial" w:hAnsi="Arial" w:cs="Arial"/>
              </w:rPr>
              <w:t>Yes</w:t>
            </w:r>
          </w:p>
        </w:tc>
        <w:tc>
          <w:tcPr>
            <w:tcW w:w="693" w:type="pct"/>
            <w:vAlign w:val="center"/>
          </w:tcPr>
          <w:p w14:paraId="31BAD6C3" w14:textId="77777777" w:rsidR="00BC5D00" w:rsidRPr="00556C8A" w:rsidRDefault="00BC5D00" w:rsidP="00A407E1">
            <w:pPr>
              <w:pStyle w:val="TableText"/>
              <w:spacing w:before="0" w:after="0"/>
              <w:ind w:left="0"/>
              <w:jc w:val="center"/>
              <w:rPr>
                <w:rFonts w:ascii="Arial" w:hAnsi="Arial" w:cs="Arial"/>
                <w:b/>
                <w:sz w:val="20"/>
              </w:rPr>
            </w:pPr>
            <w:r w:rsidRPr="00556C8A">
              <w:rPr>
                <w:rFonts w:ascii="Arial" w:hAnsi="Arial" w:cs="Arial"/>
              </w:rPr>
              <w:t>Yes</w:t>
            </w:r>
          </w:p>
        </w:tc>
      </w:tr>
      <w:tr w:rsidR="00B03023" w:rsidRPr="00556C8A" w14:paraId="1C95D8C2" w14:textId="77777777" w:rsidTr="00E5089F">
        <w:trPr>
          <w:cantSplit/>
          <w:trHeight w:val="770"/>
        </w:trPr>
        <w:tc>
          <w:tcPr>
            <w:tcW w:w="1584" w:type="pct"/>
            <w:vAlign w:val="center"/>
          </w:tcPr>
          <w:p w14:paraId="5CC300C8" w14:textId="77777777" w:rsidR="00B03023" w:rsidRPr="00556C8A" w:rsidRDefault="00B03023" w:rsidP="00A407E1">
            <w:pPr>
              <w:pStyle w:val="TableText"/>
              <w:spacing w:before="0" w:after="0"/>
              <w:ind w:left="0"/>
              <w:rPr>
                <w:rFonts w:ascii="Arial" w:hAnsi="Arial" w:cs="Arial"/>
                <w:sz w:val="20"/>
              </w:rPr>
            </w:pPr>
            <w:bookmarkStart w:id="380" w:name="_Ref45939936"/>
            <w:bookmarkStart w:id="381" w:name="_Toc382819023"/>
            <w:r w:rsidRPr="00556C8A">
              <w:rPr>
                <w:rFonts w:ascii="Arial" w:hAnsi="Arial" w:cs="Arial"/>
              </w:rPr>
              <w:t>LEA Status Report (Attendance and SELPA)</w:t>
            </w:r>
          </w:p>
        </w:tc>
        <w:tc>
          <w:tcPr>
            <w:tcW w:w="743" w:type="pct"/>
            <w:vAlign w:val="center"/>
          </w:tcPr>
          <w:p w14:paraId="4001CD8D" w14:textId="77777777" w:rsidR="00B03023" w:rsidRPr="00556C8A" w:rsidRDefault="00B03023" w:rsidP="00A407E1">
            <w:pPr>
              <w:pStyle w:val="TableText"/>
              <w:spacing w:before="0" w:after="0"/>
              <w:ind w:left="0"/>
              <w:jc w:val="center"/>
              <w:rPr>
                <w:rFonts w:ascii="Arial" w:hAnsi="Arial" w:cs="Arial"/>
                <w:b/>
                <w:sz w:val="20"/>
              </w:rPr>
            </w:pPr>
            <w:r w:rsidRPr="00556C8A">
              <w:rPr>
                <w:rFonts w:ascii="Arial" w:hAnsi="Arial" w:cs="Arial"/>
              </w:rPr>
              <w:t>Yes</w:t>
            </w:r>
          </w:p>
        </w:tc>
        <w:tc>
          <w:tcPr>
            <w:tcW w:w="693" w:type="pct"/>
            <w:vAlign w:val="center"/>
          </w:tcPr>
          <w:p w14:paraId="20376C59" w14:textId="77777777" w:rsidR="00B03023" w:rsidRPr="00556C8A" w:rsidRDefault="00B03023" w:rsidP="00A407E1">
            <w:pPr>
              <w:pStyle w:val="TableText"/>
              <w:spacing w:before="0" w:after="0"/>
              <w:ind w:left="0"/>
              <w:jc w:val="center"/>
              <w:rPr>
                <w:rFonts w:ascii="Arial" w:hAnsi="Arial" w:cs="Arial"/>
                <w:b/>
                <w:sz w:val="20"/>
              </w:rPr>
            </w:pPr>
            <w:r w:rsidRPr="00556C8A">
              <w:rPr>
                <w:rFonts w:ascii="Arial" w:hAnsi="Arial" w:cs="Arial"/>
              </w:rPr>
              <w:t>Yes</w:t>
            </w:r>
          </w:p>
        </w:tc>
        <w:tc>
          <w:tcPr>
            <w:tcW w:w="644" w:type="pct"/>
            <w:vAlign w:val="center"/>
          </w:tcPr>
          <w:p w14:paraId="094448CF" w14:textId="77777777" w:rsidR="00B03023" w:rsidRPr="00556C8A" w:rsidRDefault="00B03023" w:rsidP="00A407E1">
            <w:pPr>
              <w:pStyle w:val="TableText"/>
              <w:spacing w:before="0" w:after="0"/>
              <w:ind w:left="0"/>
              <w:jc w:val="center"/>
              <w:rPr>
                <w:rFonts w:ascii="Arial" w:hAnsi="Arial" w:cs="Arial"/>
                <w:b/>
                <w:sz w:val="20"/>
              </w:rPr>
            </w:pPr>
            <w:r w:rsidRPr="00556C8A">
              <w:rPr>
                <w:rFonts w:ascii="Arial" w:hAnsi="Arial" w:cs="Arial"/>
              </w:rPr>
              <w:t>Yes</w:t>
            </w:r>
          </w:p>
        </w:tc>
        <w:tc>
          <w:tcPr>
            <w:tcW w:w="644" w:type="pct"/>
            <w:shd w:val="clear" w:color="auto" w:fill="auto"/>
            <w:vAlign w:val="center"/>
          </w:tcPr>
          <w:p w14:paraId="1BA9E2B3" w14:textId="77777777" w:rsidR="00B03023" w:rsidRPr="00556C8A" w:rsidRDefault="00B03023" w:rsidP="00A407E1">
            <w:pPr>
              <w:pStyle w:val="TableText"/>
              <w:spacing w:before="0" w:after="0"/>
              <w:ind w:left="0"/>
              <w:jc w:val="center"/>
              <w:rPr>
                <w:rFonts w:ascii="Arial" w:hAnsi="Arial" w:cs="Arial"/>
                <w:b/>
                <w:sz w:val="20"/>
              </w:rPr>
            </w:pPr>
            <w:r w:rsidRPr="00556C8A">
              <w:rPr>
                <w:rFonts w:ascii="Arial" w:hAnsi="Arial" w:cs="Arial"/>
              </w:rPr>
              <w:t>No</w:t>
            </w:r>
          </w:p>
        </w:tc>
        <w:tc>
          <w:tcPr>
            <w:tcW w:w="693" w:type="pct"/>
            <w:vAlign w:val="center"/>
          </w:tcPr>
          <w:p w14:paraId="5F6ABB07" w14:textId="77777777" w:rsidR="00B03023" w:rsidRPr="00556C8A" w:rsidRDefault="00B03023" w:rsidP="00A407E1">
            <w:pPr>
              <w:pStyle w:val="TableText"/>
              <w:spacing w:before="0" w:after="0"/>
              <w:ind w:left="0"/>
              <w:jc w:val="center"/>
              <w:rPr>
                <w:rFonts w:ascii="Arial" w:hAnsi="Arial" w:cs="Arial"/>
                <w:b/>
              </w:rPr>
            </w:pPr>
            <w:r w:rsidRPr="00556C8A">
              <w:rPr>
                <w:rFonts w:ascii="Arial" w:hAnsi="Arial" w:cs="Arial"/>
              </w:rPr>
              <w:t>No</w:t>
            </w:r>
          </w:p>
        </w:tc>
      </w:tr>
    </w:tbl>
    <w:p w14:paraId="3BA93C74" w14:textId="77777777" w:rsidR="00C51DDF" w:rsidRPr="00556C8A" w:rsidRDefault="00541F99" w:rsidP="000D727F">
      <w:pPr>
        <w:pStyle w:val="Caption"/>
        <w:spacing w:after="120"/>
        <w:ind w:left="0"/>
        <w:rPr>
          <w:rFonts w:cs="Arial"/>
        </w:rPr>
        <w:sectPr w:rsidR="00C51DDF" w:rsidRPr="00556C8A" w:rsidSect="00A549B2">
          <w:type w:val="continuous"/>
          <w:pgSz w:w="12240" w:h="15840" w:code="1"/>
          <w:pgMar w:top="1440" w:right="1440" w:bottom="1440" w:left="1440" w:header="720" w:footer="720" w:gutter="0"/>
          <w:cols w:space="720"/>
          <w:titlePg/>
          <w:docGrid w:linePitch="360"/>
        </w:sectPr>
      </w:pPr>
      <w:bookmarkStart w:id="382" w:name="_Toc499721087"/>
      <w:r w:rsidRPr="00556C8A">
        <w:rPr>
          <w:rFonts w:cs="Arial"/>
        </w:rPr>
        <w:t xml:space="preserve">Table </w:t>
      </w:r>
      <w:r w:rsidR="00213F44" w:rsidRPr="00556C8A">
        <w:rPr>
          <w:rFonts w:cs="Arial"/>
        </w:rPr>
        <w:fldChar w:fldCharType="begin"/>
      </w:r>
      <w:r w:rsidR="00213F44" w:rsidRPr="00556C8A">
        <w:rPr>
          <w:rFonts w:cs="Arial"/>
        </w:rPr>
        <w:instrText xml:space="preserve"> SEQ Table \* ARABIC </w:instrText>
      </w:r>
      <w:r w:rsidR="00213F44" w:rsidRPr="00556C8A">
        <w:rPr>
          <w:rFonts w:cs="Arial"/>
        </w:rPr>
        <w:fldChar w:fldCharType="separate"/>
      </w:r>
      <w:r w:rsidR="00953F34">
        <w:rPr>
          <w:rFonts w:cs="Arial"/>
          <w:noProof/>
        </w:rPr>
        <w:t>19</w:t>
      </w:r>
      <w:r w:rsidR="00213F44" w:rsidRPr="00556C8A">
        <w:rPr>
          <w:rFonts w:cs="Arial"/>
        </w:rPr>
        <w:fldChar w:fldCharType="end"/>
      </w:r>
      <w:bookmarkEnd w:id="380"/>
      <w:r w:rsidRPr="00556C8A">
        <w:rPr>
          <w:rFonts w:cs="Arial"/>
        </w:rPr>
        <w:t xml:space="preserve">: Available Software Reports </w:t>
      </w:r>
      <w:r w:rsidR="002F5C5F" w:rsidRPr="00556C8A">
        <w:rPr>
          <w:rFonts w:cs="Arial"/>
        </w:rPr>
        <w:t>f</w:t>
      </w:r>
      <w:r w:rsidRPr="00556C8A">
        <w:rPr>
          <w:rFonts w:cs="Arial"/>
        </w:rPr>
        <w:t>or Printing (by user group)</w:t>
      </w:r>
      <w:bookmarkEnd w:id="381"/>
      <w:bookmarkEnd w:id="382"/>
    </w:p>
    <w:p w14:paraId="66810DE6" w14:textId="00FEA388" w:rsidR="00541F99" w:rsidRPr="00556C8A" w:rsidRDefault="009F4ABC" w:rsidP="00E5089F">
      <w:pPr>
        <w:pStyle w:val="BodyText2"/>
        <w:ind w:left="0"/>
        <w:rPr>
          <w:rFonts w:ascii="Arial" w:hAnsi="Arial"/>
        </w:rPr>
      </w:pPr>
      <w:r w:rsidRPr="00556C8A">
        <w:rPr>
          <w:rFonts w:ascii="Arial" w:hAnsi="Arial"/>
        </w:rPr>
        <w:fldChar w:fldCharType="begin"/>
      </w:r>
      <w:r w:rsidRPr="00556C8A">
        <w:rPr>
          <w:rFonts w:ascii="Arial" w:hAnsi="Arial"/>
        </w:rPr>
        <w:instrText xml:space="preserve"> REF _Ref45941844 \h </w:instrText>
      </w:r>
      <w:r w:rsidR="00C5296E" w:rsidRPr="00556C8A">
        <w:rPr>
          <w:rFonts w:ascii="Arial" w:hAnsi="Arial"/>
        </w:rPr>
        <w:instrText xml:space="preserve"> \* MERGEFORMAT </w:instrText>
      </w:r>
      <w:r w:rsidRPr="00556C8A">
        <w:rPr>
          <w:rFonts w:ascii="Arial" w:hAnsi="Arial"/>
        </w:rPr>
      </w:r>
      <w:r w:rsidRPr="00556C8A">
        <w:rPr>
          <w:rFonts w:ascii="Arial" w:hAnsi="Arial"/>
        </w:rPr>
        <w:fldChar w:fldCharType="separate"/>
      </w:r>
      <w:r w:rsidR="00953F34" w:rsidRPr="00354CEA">
        <w:rPr>
          <w:rFonts w:ascii="Arial" w:hAnsi="Arial"/>
        </w:rPr>
        <w:t xml:space="preserve">Table </w:t>
      </w:r>
      <w:r w:rsidR="00953F34" w:rsidRPr="00354CEA">
        <w:rPr>
          <w:rFonts w:ascii="Arial" w:hAnsi="Arial"/>
          <w:noProof/>
        </w:rPr>
        <w:t>20</w:t>
      </w:r>
      <w:r w:rsidRPr="00556C8A">
        <w:rPr>
          <w:rFonts w:ascii="Arial" w:hAnsi="Arial"/>
        </w:rPr>
        <w:fldChar w:fldCharType="end"/>
      </w:r>
      <w:r w:rsidR="003E302B" w:rsidRPr="00556C8A">
        <w:rPr>
          <w:rFonts w:ascii="Arial" w:hAnsi="Arial"/>
        </w:rPr>
        <w:t xml:space="preserve"> </w:t>
      </w:r>
      <w:r w:rsidR="00541F99" w:rsidRPr="00556C8A">
        <w:rPr>
          <w:rFonts w:ascii="Arial" w:hAnsi="Arial"/>
        </w:rPr>
        <w:t>describes each type of printed report.</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Table 20: Principal Apportionment Software Printed Report Descriptions"/>
      </w:tblPr>
      <w:tblGrid>
        <w:gridCol w:w="2520"/>
        <w:gridCol w:w="6300"/>
      </w:tblGrid>
      <w:tr w:rsidR="00541F99" w:rsidRPr="00556C8A" w14:paraId="015C3B86" w14:textId="77777777">
        <w:trPr>
          <w:cantSplit/>
          <w:tblHeader/>
        </w:trPr>
        <w:tc>
          <w:tcPr>
            <w:tcW w:w="2520" w:type="dxa"/>
            <w:shd w:val="clear" w:color="auto" w:fill="C0C0C0"/>
          </w:tcPr>
          <w:p w14:paraId="7FFF0FA3" w14:textId="77777777" w:rsidR="00541F99" w:rsidRPr="00556C8A" w:rsidRDefault="00541F99" w:rsidP="00E5089F">
            <w:pPr>
              <w:pStyle w:val="TableHeading"/>
              <w:spacing w:before="0" w:after="0"/>
              <w:rPr>
                <w:rFonts w:cs="Arial"/>
              </w:rPr>
            </w:pPr>
            <w:r w:rsidRPr="00556C8A">
              <w:rPr>
                <w:rFonts w:cs="Arial"/>
              </w:rPr>
              <w:t>Report Type</w:t>
            </w:r>
          </w:p>
        </w:tc>
        <w:tc>
          <w:tcPr>
            <w:tcW w:w="6300" w:type="dxa"/>
            <w:shd w:val="clear" w:color="auto" w:fill="C0C0C0"/>
          </w:tcPr>
          <w:p w14:paraId="7707CD4F" w14:textId="77777777" w:rsidR="00541F99" w:rsidRPr="00556C8A" w:rsidRDefault="00541F99" w:rsidP="00E5089F">
            <w:pPr>
              <w:pStyle w:val="TableHeading"/>
              <w:spacing w:before="0" w:after="0"/>
              <w:rPr>
                <w:rFonts w:cs="Arial"/>
              </w:rPr>
            </w:pPr>
            <w:r w:rsidRPr="00556C8A">
              <w:rPr>
                <w:rFonts w:cs="Arial"/>
              </w:rPr>
              <w:t>Description</w:t>
            </w:r>
          </w:p>
        </w:tc>
      </w:tr>
      <w:tr w:rsidR="00541F99" w:rsidRPr="00556C8A" w14:paraId="17FD8151" w14:textId="77777777">
        <w:trPr>
          <w:cantSplit/>
        </w:trPr>
        <w:tc>
          <w:tcPr>
            <w:tcW w:w="2520" w:type="dxa"/>
          </w:tcPr>
          <w:p w14:paraId="4A6445D7" w14:textId="77777777" w:rsidR="00541F99" w:rsidRPr="00556C8A" w:rsidRDefault="00541F99" w:rsidP="00A407E1">
            <w:pPr>
              <w:pStyle w:val="TableText"/>
              <w:spacing w:before="0" w:after="0"/>
              <w:ind w:left="0"/>
              <w:rPr>
                <w:rFonts w:ascii="Arial" w:hAnsi="Arial" w:cs="Arial"/>
                <w:szCs w:val="24"/>
              </w:rPr>
            </w:pPr>
            <w:r w:rsidRPr="00556C8A">
              <w:rPr>
                <w:rFonts w:ascii="Arial" w:hAnsi="Arial" w:cs="Arial"/>
                <w:szCs w:val="24"/>
              </w:rPr>
              <w:t>Reports</w:t>
            </w:r>
          </w:p>
        </w:tc>
        <w:tc>
          <w:tcPr>
            <w:tcW w:w="6300" w:type="dxa"/>
          </w:tcPr>
          <w:p w14:paraId="03D831DC" w14:textId="77777777" w:rsidR="00541F99" w:rsidRPr="00556C8A" w:rsidRDefault="00541F99" w:rsidP="00A407E1">
            <w:pPr>
              <w:pStyle w:val="TableText"/>
              <w:spacing w:before="0" w:after="0"/>
              <w:ind w:left="0"/>
              <w:rPr>
                <w:rFonts w:ascii="Arial" w:hAnsi="Arial" w:cs="Arial"/>
                <w:szCs w:val="24"/>
              </w:rPr>
            </w:pPr>
            <w:r w:rsidRPr="00556C8A">
              <w:rPr>
                <w:rFonts w:ascii="Arial" w:hAnsi="Arial" w:cs="Arial"/>
                <w:szCs w:val="24"/>
              </w:rPr>
              <w:t>Prints data reports for selected LEA(s) (from the top grid) and entry screen(s) (from the Entry Screens grid).</w:t>
            </w:r>
          </w:p>
        </w:tc>
      </w:tr>
      <w:tr w:rsidR="00541F99" w:rsidRPr="00556C8A" w14:paraId="60BB8DB8" w14:textId="77777777">
        <w:trPr>
          <w:cantSplit/>
        </w:trPr>
        <w:tc>
          <w:tcPr>
            <w:tcW w:w="2520" w:type="dxa"/>
          </w:tcPr>
          <w:p w14:paraId="7356C355" w14:textId="77777777" w:rsidR="00541F99" w:rsidRPr="00556C8A" w:rsidRDefault="00541F99" w:rsidP="00A407E1">
            <w:pPr>
              <w:pStyle w:val="TableText"/>
              <w:spacing w:before="0" w:after="0"/>
              <w:ind w:left="0"/>
              <w:rPr>
                <w:rFonts w:ascii="Arial" w:hAnsi="Arial" w:cs="Arial"/>
                <w:szCs w:val="24"/>
              </w:rPr>
            </w:pPr>
            <w:r w:rsidRPr="00556C8A">
              <w:rPr>
                <w:rFonts w:ascii="Arial" w:hAnsi="Arial" w:cs="Arial"/>
                <w:szCs w:val="24"/>
              </w:rPr>
              <w:t>Certification</w:t>
            </w:r>
          </w:p>
        </w:tc>
        <w:tc>
          <w:tcPr>
            <w:tcW w:w="6300" w:type="dxa"/>
          </w:tcPr>
          <w:p w14:paraId="62909BF2" w14:textId="77777777" w:rsidR="00541F99" w:rsidRPr="00556C8A" w:rsidRDefault="00541F99" w:rsidP="00A407E1">
            <w:pPr>
              <w:pStyle w:val="TableText"/>
              <w:spacing w:before="0" w:after="0"/>
              <w:ind w:left="0"/>
              <w:rPr>
                <w:rFonts w:ascii="Arial" w:hAnsi="Arial" w:cs="Arial"/>
                <w:szCs w:val="24"/>
              </w:rPr>
            </w:pPr>
            <w:r w:rsidRPr="00556C8A">
              <w:rPr>
                <w:rFonts w:ascii="Arial" w:hAnsi="Arial" w:cs="Arial"/>
                <w:szCs w:val="24"/>
              </w:rPr>
              <w:t>Prints a certification page for selected LEA(s) and entry screens so you can get the proper signatures.</w:t>
            </w:r>
          </w:p>
        </w:tc>
      </w:tr>
      <w:tr w:rsidR="00541F99" w:rsidRPr="00556C8A" w14:paraId="0109FC97" w14:textId="77777777">
        <w:trPr>
          <w:cantSplit/>
        </w:trPr>
        <w:tc>
          <w:tcPr>
            <w:tcW w:w="2520" w:type="dxa"/>
          </w:tcPr>
          <w:p w14:paraId="1638C0E2" w14:textId="77777777" w:rsidR="00541F99" w:rsidRPr="00556C8A" w:rsidRDefault="00541F99" w:rsidP="00A407E1">
            <w:pPr>
              <w:pStyle w:val="TableText"/>
              <w:spacing w:before="0" w:after="0"/>
              <w:ind w:left="0"/>
              <w:rPr>
                <w:rFonts w:ascii="Arial" w:hAnsi="Arial" w:cs="Arial"/>
                <w:szCs w:val="24"/>
              </w:rPr>
            </w:pPr>
            <w:r w:rsidRPr="00556C8A">
              <w:rPr>
                <w:rFonts w:ascii="Arial" w:hAnsi="Arial" w:cs="Arial"/>
                <w:szCs w:val="24"/>
              </w:rPr>
              <w:t>Blank Certification</w:t>
            </w:r>
          </w:p>
        </w:tc>
        <w:tc>
          <w:tcPr>
            <w:tcW w:w="6300" w:type="dxa"/>
          </w:tcPr>
          <w:p w14:paraId="1A4C6D4E" w14:textId="77777777" w:rsidR="00541F99" w:rsidRPr="00556C8A" w:rsidRDefault="00541F99" w:rsidP="00A407E1">
            <w:pPr>
              <w:pStyle w:val="TableText"/>
              <w:spacing w:before="0" w:after="0"/>
              <w:ind w:left="0"/>
              <w:rPr>
                <w:rFonts w:ascii="Arial" w:hAnsi="Arial" w:cs="Arial"/>
                <w:szCs w:val="24"/>
              </w:rPr>
            </w:pPr>
            <w:r w:rsidRPr="00556C8A">
              <w:rPr>
                <w:rFonts w:ascii="Arial" w:hAnsi="Arial" w:cs="Arial"/>
                <w:szCs w:val="24"/>
              </w:rPr>
              <w:t>A blank certification page can be printed and sent to an LEA that is not using the software to enter their data but is having their school district, COE, or other governing agency enter it for them. In these cases, the governing agency must send a blank certification page to the lower-level LEA so they may sign the certification page.</w:t>
            </w:r>
          </w:p>
        </w:tc>
      </w:tr>
      <w:tr w:rsidR="00541F99" w:rsidRPr="00556C8A" w14:paraId="3E6CC698" w14:textId="77777777">
        <w:trPr>
          <w:cantSplit/>
        </w:trPr>
        <w:tc>
          <w:tcPr>
            <w:tcW w:w="2520" w:type="dxa"/>
          </w:tcPr>
          <w:p w14:paraId="772BE99F" w14:textId="77777777" w:rsidR="00541F99" w:rsidRPr="00556C8A" w:rsidRDefault="00541F99" w:rsidP="00A407E1">
            <w:pPr>
              <w:pStyle w:val="TableText"/>
              <w:spacing w:before="0" w:after="0"/>
              <w:ind w:left="0"/>
              <w:rPr>
                <w:rFonts w:ascii="Arial" w:hAnsi="Arial" w:cs="Arial"/>
                <w:szCs w:val="24"/>
              </w:rPr>
            </w:pPr>
            <w:r w:rsidRPr="00556C8A">
              <w:rPr>
                <w:rFonts w:ascii="Arial" w:hAnsi="Arial" w:cs="Arial"/>
                <w:szCs w:val="24"/>
              </w:rPr>
              <w:t>COE Certification</w:t>
            </w:r>
          </w:p>
        </w:tc>
        <w:tc>
          <w:tcPr>
            <w:tcW w:w="6300" w:type="dxa"/>
          </w:tcPr>
          <w:p w14:paraId="6AAE5E83" w14:textId="77777777" w:rsidR="00541F99" w:rsidRPr="00556C8A" w:rsidRDefault="00541F99" w:rsidP="00A407E1">
            <w:pPr>
              <w:pStyle w:val="TableText"/>
              <w:spacing w:before="0" w:after="0"/>
              <w:ind w:left="0"/>
              <w:rPr>
                <w:rFonts w:ascii="Arial" w:hAnsi="Arial" w:cs="Arial"/>
                <w:szCs w:val="24"/>
              </w:rPr>
            </w:pPr>
            <w:r w:rsidRPr="00556C8A">
              <w:rPr>
                <w:rFonts w:ascii="Arial" w:hAnsi="Arial" w:cs="Arial"/>
                <w:szCs w:val="24"/>
              </w:rPr>
              <w:t xml:space="preserve">Prints a single </w:t>
            </w:r>
            <w:r w:rsidR="001541EA" w:rsidRPr="00556C8A">
              <w:rPr>
                <w:rFonts w:ascii="Arial" w:hAnsi="Arial" w:cs="Arial"/>
                <w:szCs w:val="24"/>
              </w:rPr>
              <w:t>c</w:t>
            </w:r>
            <w:r w:rsidRPr="00556C8A">
              <w:rPr>
                <w:rFonts w:ascii="Arial" w:hAnsi="Arial" w:cs="Arial"/>
                <w:szCs w:val="24"/>
              </w:rPr>
              <w:t>ertification page for a selected program that lists the certification number for each LEA in the county that submitted data for that program rather than printing a separate certification page for each LEA.</w:t>
            </w:r>
          </w:p>
        </w:tc>
      </w:tr>
      <w:tr w:rsidR="00541F99" w:rsidRPr="00556C8A" w14:paraId="093EC8CE" w14:textId="77777777">
        <w:trPr>
          <w:cantSplit/>
        </w:trPr>
        <w:tc>
          <w:tcPr>
            <w:tcW w:w="2520" w:type="dxa"/>
          </w:tcPr>
          <w:p w14:paraId="6E0B8A7C" w14:textId="77777777" w:rsidR="00541F99" w:rsidRPr="00556C8A" w:rsidRDefault="00541F99" w:rsidP="00A407E1">
            <w:pPr>
              <w:pStyle w:val="TableText"/>
              <w:spacing w:before="0" w:after="0"/>
              <w:ind w:left="0"/>
              <w:rPr>
                <w:rFonts w:ascii="Arial" w:hAnsi="Arial" w:cs="Arial"/>
                <w:szCs w:val="24"/>
              </w:rPr>
            </w:pPr>
            <w:r w:rsidRPr="00556C8A">
              <w:rPr>
                <w:rFonts w:ascii="Arial" w:hAnsi="Arial" w:cs="Arial"/>
                <w:szCs w:val="24"/>
              </w:rPr>
              <w:t>Certification Exception</w:t>
            </w:r>
          </w:p>
          <w:p w14:paraId="4BCCAC02" w14:textId="77777777" w:rsidR="00541F99" w:rsidRPr="00556C8A" w:rsidRDefault="00541F99" w:rsidP="002C19C8">
            <w:pPr>
              <w:pStyle w:val="TableText"/>
              <w:spacing w:before="0"/>
              <w:ind w:left="0"/>
              <w:rPr>
                <w:rFonts w:ascii="Arial" w:hAnsi="Arial" w:cs="Arial"/>
                <w:szCs w:val="24"/>
              </w:rPr>
            </w:pPr>
            <w:r w:rsidRPr="00556C8A">
              <w:rPr>
                <w:rFonts w:ascii="Arial" w:hAnsi="Arial" w:cs="Arial"/>
                <w:szCs w:val="24"/>
              </w:rPr>
              <w:t>(County, District, Charter, Auditor, and SELPA available from Sub-Menu depending on user group)</w:t>
            </w:r>
          </w:p>
        </w:tc>
        <w:tc>
          <w:tcPr>
            <w:tcW w:w="6300" w:type="dxa"/>
          </w:tcPr>
          <w:p w14:paraId="49A63B53" w14:textId="43263FF5" w:rsidR="00541F99" w:rsidRPr="00DE4C4B" w:rsidRDefault="00541F99" w:rsidP="00A407E1">
            <w:pPr>
              <w:pStyle w:val="TableText"/>
              <w:spacing w:before="0" w:after="0"/>
              <w:ind w:left="0"/>
              <w:rPr>
                <w:rFonts w:ascii="Arial" w:hAnsi="Arial" w:cs="Arial"/>
                <w:b/>
              </w:rPr>
            </w:pPr>
            <w:r w:rsidRPr="00556C8A">
              <w:rPr>
                <w:rFonts w:ascii="Arial" w:hAnsi="Arial" w:cs="Arial"/>
                <w:szCs w:val="24"/>
              </w:rPr>
              <w:t xml:space="preserve">Displays the questions and answers from the Data Modification dialog box that opened when you exported certified data. </w:t>
            </w:r>
            <w:r w:rsidR="00B03023" w:rsidRPr="00556C8A">
              <w:rPr>
                <w:rFonts w:ascii="Arial" w:hAnsi="Arial" w:cs="Arial"/>
                <w:szCs w:val="24"/>
              </w:rPr>
              <w:t>(</w:t>
            </w:r>
            <w:r w:rsidR="00FC4FE7" w:rsidRPr="00556C8A">
              <w:rPr>
                <w:rFonts w:ascii="Arial" w:hAnsi="Arial" w:cs="Arial"/>
                <w:szCs w:val="24"/>
              </w:rPr>
              <w:t>S</w:t>
            </w:r>
            <w:r w:rsidRPr="00556C8A">
              <w:rPr>
                <w:rFonts w:ascii="Arial" w:hAnsi="Arial" w:cs="Arial"/>
                <w:szCs w:val="24"/>
              </w:rPr>
              <w:t>ee</w:t>
            </w:r>
            <w:r w:rsidR="006E7893" w:rsidRPr="00556C8A">
              <w:rPr>
                <w:rFonts w:ascii="Arial" w:hAnsi="Arial" w:cs="Arial"/>
                <w:szCs w:val="24"/>
              </w:rPr>
              <w:t xml:space="preserve"> the </w:t>
            </w:r>
            <w:r w:rsidR="006E7893" w:rsidRPr="00556C8A">
              <w:rPr>
                <w:rFonts w:ascii="Arial" w:hAnsi="Arial" w:cs="Arial"/>
                <w:b/>
                <w:szCs w:val="24"/>
              </w:rPr>
              <w:fldChar w:fldCharType="begin"/>
            </w:r>
            <w:r w:rsidR="006E7893" w:rsidRPr="00556C8A">
              <w:rPr>
                <w:rFonts w:ascii="Arial" w:hAnsi="Arial" w:cs="Arial"/>
                <w:b/>
                <w:szCs w:val="24"/>
              </w:rPr>
              <w:instrText xml:space="preserve"> REF _Ref33855389 \h </w:instrText>
            </w:r>
            <w:r w:rsidR="009F20B7" w:rsidRPr="00556C8A">
              <w:rPr>
                <w:rFonts w:ascii="Arial" w:hAnsi="Arial" w:cs="Arial"/>
                <w:b/>
                <w:szCs w:val="24"/>
              </w:rPr>
              <w:instrText xml:space="preserve"> \* MERGEFORMAT </w:instrText>
            </w:r>
            <w:r w:rsidR="006E7893" w:rsidRPr="00556C8A">
              <w:rPr>
                <w:rFonts w:ascii="Arial" w:hAnsi="Arial" w:cs="Arial"/>
                <w:b/>
                <w:szCs w:val="24"/>
              </w:rPr>
            </w:r>
            <w:r w:rsidR="006E7893" w:rsidRPr="00556C8A">
              <w:rPr>
                <w:rFonts w:ascii="Arial" w:hAnsi="Arial" w:cs="Arial"/>
                <w:b/>
                <w:szCs w:val="24"/>
              </w:rPr>
              <w:fldChar w:fldCharType="separate"/>
            </w:r>
            <w:r w:rsidR="00953F34" w:rsidRPr="00354CEA">
              <w:rPr>
                <w:rFonts w:ascii="Arial" w:hAnsi="Arial" w:cs="Arial"/>
                <w:b/>
              </w:rPr>
              <w:t xml:space="preserve">Data </w:t>
            </w:r>
            <w:r w:rsidR="00953F34" w:rsidRPr="00354CEA">
              <w:rPr>
                <w:rFonts w:ascii="Arial" w:hAnsi="Arial" w:cs="Arial"/>
              </w:rPr>
              <w:t>Modification</w:t>
            </w:r>
            <w:r w:rsidR="006E7893" w:rsidRPr="00556C8A">
              <w:rPr>
                <w:rFonts w:ascii="Arial" w:hAnsi="Arial" w:cs="Arial"/>
                <w:b/>
                <w:szCs w:val="24"/>
              </w:rPr>
              <w:fldChar w:fldCharType="end"/>
            </w:r>
            <w:r w:rsidR="006E7893" w:rsidRPr="00556C8A">
              <w:rPr>
                <w:rFonts w:ascii="Arial" w:hAnsi="Arial" w:cs="Arial"/>
                <w:szCs w:val="24"/>
              </w:rPr>
              <w:t xml:space="preserve"> Section</w:t>
            </w:r>
            <w:r w:rsidR="00FC4FE7" w:rsidRPr="00556C8A">
              <w:rPr>
                <w:rFonts w:ascii="Arial" w:hAnsi="Arial" w:cs="Arial"/>
                <w:szCs w:val="24"/>
              </w:rPr>
              <w:t xml:space="preserve"> for more information</w:t>
            </w:r>
            <w:r w:rsidR="009F20B7" w:rsidRPr="00556C8A">
              <w:rPr>
                <w:rFonts w:ascii="Arial" w:hAnsi="Arial" w:cs="Arial"/>
                <w:szCs w:val="24"/>
              </w:rPr>
              <w:t>.</w:t>
            </w:r>
            <w:r w:rsidRPr="00556C8A">
              <w:rPr>
                <w:rFonts w:ascii="Arial" w:hAnsi="Arial" w:cs="Arial"/>
                <w:szCs w:val="24"/>
              </w:rPr>
              <w:t>)</w:t>
            </w:r>
          </w:p>
        </w:tc>
      </w:tr>
    </w:tbl>
    <w:p w14:paraId="6334E569" w14:textId="77777777" w:rsidR="00C5296E" w:rsidRPr="00556C8A" w:rsidRDefault="00541F99" w:rsidP="00E5089F">
      <w:pPr>
        <w:pStyle w:val="Caption"/>
        <w:ind w:left="90"/>
        <w:rPr>
          <w:rFonts w:cs="Arial"/>
        </w:rPr>
      </w:pPr>
      <w:bookmarkStart w:id="383" w:name="_Ref45941844"/>
      <w:bookmarkStart w:id="384" w:name="_Toc382819024"/>
      <w:bookmarkStart w:id="385" w:name="_Toc499721088"/>
      <w:r w:rsidRPr="00556C8A">
        <w:rPr>
          <w:rFonts w:cs="Arial"/>
        </w:rPr>
        <w:t xml:space="preserve">Table </w:t>
      </w:r>
      <w:r w:rsidR="00213F44" w:rsidRPr="00556C8A">
        <w:rPr>
          <w:rFonts w:cs="Arial"/>
        </w:rPr>
        <w:fldChar w:fldCharType="begin"/>
      </w:r>
      <w:r w:rsidR="00213F44" w:rsidRPr="00556C8A">
        <w:rPr>
          <w:rFonts w:cs="Arial"/>
        </w:rPr>
        <w:instrText xml:space="preserve"> SEQ Table \* ARABIC </w:instrText>
      </w:r>
      <w:r w:rsidR="00213F44" w:rsidRPr="00556C8A">
        <w:rPr>
          <w:rFonts w:cs="Arial"/>
        </w:rPr>
        <w:fldChar w:fldCharType="separate"/>
      </w:r>
      <w:r w:rsidR="00953F34">
        <w:rPr>
          <w:rFonts w:cs="Arial"/>
          <w:noProof/>
        </w:rPr>
        <w:t>20</w:t>
      </w:r>
      <w:r w:rsidR="00213F44" w:rsidRPr="00556C8A">
        <w:rPr>
          <w:rFonts w:cs="Arial"/>
        </w:rPr>
        <w:fldChar w:fldCharType="end"/>
      </w:r>
      <w:bookmarkEnd w:id="383"/>
      <w:r w:rsidRPr="00556C8A">
        <w:rPr>
          <w:rFonts w:cs="Arial"/>
        </w:rPr>
        <w:t>: Principal Apportionment Software Printed Report Descriptions</w:t>
      </w:r>
      <w:bookmarkEnd w:id="384"/>
      <w:bookmarkEnd w:id="385"/>
    </w:p>
    <w:p w14:paraId="7F51D9A3" w14:textId="77777777" w:rsidR="00541F99" w:rsidRPr="00556C8A" w:rsidRDefault="00541F99" w:rsidP="007E707F">
      <w:r w:rsidRPr="00556C8A">
        <w:t xml:space="preserve">After you print the reports, the Status window displays the success or failure of the printing process. You can save the status report by clicking the </w:t>
      </w:r>
      <w:r w:rsidRPr="00556C8A">
        <w:rPr>
          <w:b/>
        </w:rPr>
        <w:t>Save</w:t>
      </w:r>
      <w:r w:rsidRPr="00556C8A">
        <w:t xml:space="preserve"> button, or print the status report by clicking the </w:t>
      </w:r>
      <w:r w:rsidRPr="00556C8A">
        <w:rPr>
          <w:b/>
        </w:rPr>
        <w:t>Print</w:t>
      </w:r>
      <w:r w:rsidRPr="00556C8A">
        <w:t xml:space="preserve"> button. Close the Status window by clicking the </w:t>
      </w:r>
      <w:r w:rsidRPr="00556C8A">
        <w:rPr>
          <w:b/>
        </w:rPr>
        <w:t>Close</w:t>
      </w:r>
      <w:r w:rsidRPr="00556C8A">
        <w:t xml:space="preserve"> button.</w:t>
      </w:r>
      <w:bookmarkStart w:id="386" w:name="_Toc373143288"/>
      <w:bookmarkStart w:id="387" w:name="_Toc373154430"/>
      <w:bookmarkStart w:id="388" w:name="_Toc373143289"/>
      <w:bookmarkStart w:id="389" w:name="_Toc373154431"/>
      <w:bookmarkStart w:id="390" w:name="_Toc373143290"/>
      <w:bookmarkStart w:id="391" w:name="_Toc373154432"/>
      <w:bookmarkStart w:id="392" w:name="_Toc373143291"/>
      <w:bookmarkStart w:id="393" w:name="_Toc373154433"/>
      <w:bookmarkStart w:id="394" w:name="_Toc373143292"/>
      <w:bookmarkStart w:id="395" w:name="_Toc373154434"/>
      <w:bookmarkStart w:id="396" w:name="_Toc373143293"/>
      <w:bookmarkStart w:id="397" w:name="_Toc373154435"/>
      <w:bookmarkStart w:id="398" w:name="_Toc373143294"/>
      <w:bookmarkStart w:id="399" w:name="_Toc373154436"/>
      <w:bookmarkStart w:id="400" w:name="_Toc373143295"/>
      <w:bookmarkStart w:id="401" w:name="_Toc373154437"/>
      <w:bookmarkStart w:id="402" w:name="_Toc373143296"/>
      <w:bookmarkStart w:id="403" w:name="_Toc373154438"/>
      <w:bookmarkStart w:id="404" w:name="_Toc373143307"/>
      <w:bookmarkStart w:id="405" w:name="_Toc373154449"/>
      <w:bookmarkStart w:id="406" w:name="_Toc373143308"/>
      <w:bookmarkStart w:id="407" w:name="_Toc373154450"/>
      <w:bookmarkStart w:id="408" w:name="_Toc373143309"/>
      <w:bookmarkStart w:id="409" w:name="_Toc373154451"/>
      <w:bookmarkStart w:id="410" w:name="_Toc373143310"/>
      <w:bookmarkStart w:id="411" w:name="_Toc373154452"/>
      <w:bookmarkStart w:id="412" w:name="_Toc373143317"/>
      <w:bookmarkStart w:id="413" w:name="_Toc373154459"/>
      <w:bookmarkStart w:id="414" w:name="_Toc373143318"/>
      <w:bookmarkStart w:id="415" w:name="_Toc373154460"/>
      <w:bookmarkStart w:id="416" w:name="_Toc373143319"/>
      <w:bookmarkStart w:id="417" w:name="_Toc373154461"/>
      <w:bookmarkStart w:id="418" w:name="_Toc373143320"/>
      <w:bookmarkStart w:id="419" w:name="_Toc373154462"/>
      <w:bookmarkStart w:id="420" w:name="_Toc373143323"/>
      <w:bookmarkStart w:id="421" w:name="_Toc373154465"/>
      <w:bookmarkStart w:id="422" w:name="_Toc373143324"/>
      <w:bookmarkStart w:id="423" w:name="_Toc373154466"/>
      <w:bookmarkStart w:id="424" w:name="_Toc373143325"/>
      <w:bookmarkStart w:id="425" w:name="_Toc373154467"/>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sectPr w:rsidR="00541F99" w:rsidRPr="00556C8A" w:rsidSect="00A549B2">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988F4" w14:textId="77777777" w:rsidR="008453C8" w:rsidRDefault="008453C8">
      <w:r>
        <w:separator/>
      </w:r>
    </w:p>
  </w:endnote>
  <w:endnote w:type="continuationSeparator" w:id="0">
    <w:p w14:paraId="69632C2A" w14:textId="77777777" w:rsidR="008453C8" w:rsidRDefault="00845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E4A8" w14:textId="77777777" w:rsidR="00293819" w:rsidRPr="00C5296E" w:rsidRDefault="00293819">
    <w:pPr>
      <w:pStyle w:val="Footer"/>
      <w:framePr w:wrap="around" w:vAnchor="text" w:hAnchor="margin" w:xAlign="right" w:y="1"/>
      <w:rPr>
        <w:rStyle w:val="PageNumber"/>
        <w:smallCaps w:val="0"/>
      </w:rPr>
    </w:pPr>
    <w:r w:rsidRPr="00C5296E">
      <w:rPr>
        <w:rStyle w:val="PageNumber"/>
        <w:smallCaps w:val="0"/>
      </w:rPr>
      <w:fldChar w:fldCharType="begin"/>
    </w:r>
    <w:r w:rsidRPr="00C5296E">
      <w:rPr>
        <w:rStyle w:val="PageNumber"/>
        <w:smallCaps w:val="0"/>
      </w:rPr>
      <w:instrText xml:space="preserve">PAGE  </w:instrText>
    </w:r>
    <w:r w:rsidRPr="00C5296E">
      <w:rPr>
        <w:rStyle w:val="PageNumber"/>
        <w:smallCaps w:val="0"/>
      </w:rPr>
      <w:fldChar w:fldCharType="separate"/>
    </w:r>
    <w:r w:rsidRPr="00C5296E">
      <w:rPr>
        <w:rStyle w:val="PageNumber"/>
        <w:smallCaps w:val="0"/>
        <w:noProof/>
      </w:rPr>
      <w:t>62</w:t>
    </w:r>
    <w:r w:rsidRPr="00C5296E">
      <w:rPr>
        <w:rStyle w:val="PageNumber"/>
        <w:smallCaps w:val="0"/>
      </w:rPr>
      <w:fldChar w:fldCharType="end"/>
    </w:r>
  </w:p>
  <w:p w14:paraId="2E2ABEB3" w14:textId="77777777" w:rsidR="00293819" w:rsidRPr="00C5296E" w:rsidRDefault="00293819">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91166" w14:textId="03F75A34" w:rsidR="00293819" w:rsidRPr="0017275F" w:rsidRDefault="00293819" w:rsidP="0017275F">
    <w:pPr>
      <w:tabs>
        <w:tab w:val="center" w:pos="4320"/>
        <w:tab w:val="right" w:pos="8640"/>
      </w:tabs>
      <w:rPr>
        <w:rFonts w:eastAsia="Calibri" w:cs="Arial"/>
        <w:b/>
        <w:smallCaps/>
        <w:sz w:val="20"/>
      </w:rPr>
    </w:pPr>
    <w:r>
      <w:rPr>
        <w:rFonts w:eastAsia="Calibri" w:cs="Arial"/>
        <w:i/>
      </w:rPr>
      <w:t xml:space="preserve">Principal Apportionment </w:t>
    </w:r>
    <w:r w:rsidRPr="0017275F">
      <w:rPr>
        <w:rFonts w:eastAsia="Calibri" w:cs="Arial"/>
        <w:i/>
      </w:rPr>
      <w:t>Data Collection</w:t>
    </w:r>
    <w:r>
      <w:rPr>
        <w:rFonts w:eastAsia="Calibri" w:cs="Arial"/>
        <w:i/>
      </w:rPr>
      <w:t xml:space="preserve"> Software</w:t>
    </w:r>
    <w:r w:rsidRPr="0017275F">
      <w:rPr>
        <w:rFonts w:eastAsia="Calibri" w:cs="Arial"/>
        <w:i/>
      </w:rPr>
      <w:t xml:space="preserve"> </w:t>
    </w:r>
    <w:r>
      <w:rPr>
        <w:rFonts w:eastAsia="Calibri" w:cs="Arial"/>
        <w:i/>
      </w:rPr>
      <w:t>User</w:t>
    </w:r>
    <w:r w:rsidRPr="0017275F">
      <w:rPr>
        <w:rFonts w:eastAsia="Calibri" w:cs="Arial"/>
        <w:i/>
      </w:rPr>
      <w:t xml:space="preserve"> Guide, </w:t>
    </w:r>
    <w:r>
      <w:rPr>
        <w:rFonts w:eastAsia="Calibri" w:cs="Arial"/>
        <w:i/>
      </w:rPr>
      <w:t>2020-21</w:t>
    </w:r>
    <w:r w:rsidRPr="0017275F">
      <w:rPr>
        <w:rFonts w:eastAsia="Calibri" w:cs="Arial"/>
        <w:i/>
      </w:rPr>
      <w:t xml:space="preserve"> Fiscal Year</w:t>
    </w:r>
    <w:r w:rsidRPr="0017275F">
      <w:rPr>
        <w:rFonts w:eastAsia="Calibri" w:cs="Arial"/>
        <w:i/>
        <w:spacing w:val="10000"/>
      </w:rPr>
      <w:t xml:space="preserve"> </w:t>
    </w:r>
    <w:r w:rsidRPr="0017275F">
      <w:rPr>
        <w:rFonts w:eastAsia="Calibri" w:cs="Arial"/>
        <w:i/>
      </w:rPr>
      <w:t>California Department of Education, School Fiscal Services</w:t>
    </w:r>
    <w:r w:rsidRPr="00F23A3C">
      <w:rPr>
        <w:rFonts w:eastAsia="Calibri" w:cs="Arial"/>
        <w:i/>
        <w:spacing w:val="2100"/>
      </w:rPr>
      <w:t xml:space="preserve"> </w:t>
    </w:r>
    <w:r w:rsidRPr="0017275F">
      <w:rPr>
        <w:rFonts w:eastAsia="Calibri" w:cs="Arial"/>
        <w:smallCaps/>
      </w:rPr>
      <w:fldChar w:fldCharType="begin"/>
    </w:r>
    <w:r w:rsidRPr="0017275F">
      <w:rPr>
        <w:rFonts w:eastAsia="Calibri" w:cs="Arial"/>
        <w:smallCaps/>
      </w:rPr>
      <w:instrText xml:space="preserve"> PAGE   \* MERGEFORMAT </w:instrText>
    </w:r>
    <w:r w:rsidRPr="0017275F">
      <w:rPr>
        <w:rFonts w:eastAsia="Calibri" w:cs="Arial"/>
        <w:smallCaps/>
      </w:rPr>
      <w:fldChar w:fldCharType="separate"/>
    </w:r>
    <w:r>
      <w:rPr>
        <w:rFonts w:eastAsia="Calibri" w:cs="Arial"/>
        <w:smallCaps/>
        <w:noProof/>
      </w:rPr>
      <w:t>10</w:t>
    </w:r>
    <w:r w:rsidRPr="0017275F">
      <w:rPr>
        <w:rFonts w:eastAsia="Calibri" w:cs="Arial"/>
        <w:smallCaps/>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05B8E" w14:textId="38D88897" w:rsidR="00293819" w:rsidRPr="00393396" w:rsidRDefault="00293819" w:rsidP="00393396">
    <w:pPr>
      <w:tabs>
        <w:tab w:val="center" w:pos="4320"/>
        <w:tab w:val="right" w:pos="8640"/>
      </w:tabs>
      <w:rPr>
        <w:rFonts w:eastAsia="Calibri" w:cs="Arial"/>
        <w:b/>
        <w:smallCaps/>
        <w:spacing w:val="2100"/>
        <w:sz w:val="20"/>
      </w:rPr>
    </w:pPr>
    <w:r>
      <w:rPr>
        <w:rFonts w:eastAsia="Calibri" w:cs="Arial"/>
        <w:i/>
      </w:rPr>
      <w:t xml:space="preserve">Principal Apportionment </w:t>
    </w:r>
    <w:r w:rsidRPr="0017275F">
      <w:rPr>
        <w:rFonts w:eastAsia="Calibri" w:cs="Arial"/>
        <w:i/>
      </w:rPr>
      <w:t>Data Collection</w:t>
    </w:r>
    <w:r>
      <w:rPr>
        <w:rFonts w:eastAsia="Calibri" w:cs="Arial"/>
        <w:i/>
      </w:rPr>
      <w:t xml:space="preserve"> Software</w:t>
    </w:r>
    <w:r w:rsidRPr="0017275F">
      <w:rPr>
        <w:rFonts w:eastAsia="Calibri" w:cs="Arial"/>
        <w:i/>
      </w:rPr>
      <w:t xml:space="preserve"> </w:t>
    </w:r>
    <w:r>
      <w:rPr>
        <w:rFonts w:eastAsia="Calibri" w:cs="Arial"/>
        <w:i/>
      </w:rPr>
      <w:t>User</w:t>
    </w:r>
    <w:r w:rsidRPr="0017275F">
      <w:rPr>
        <w:rFonts w:eastAsia="Calibri" w:cs="Arial"/>
        <w:i/>
      </w:rPr>
      <w:t xml:space="preserve"> Guide, </w:t>
    </w:r>
    <w:r>
      <w:rPr>
        <w:rFonts w:eastAsia="Calibri" w:cs="Arial"/>
        <w:i/>
      </w:rPr>
      <w:t>2020-21</w:t>
    </w:r>
    <w:r w:rsidRPr="0017275F">
      <w:rPr>
        <w:rFonts w:eastAsia="Calibri" w:cs="Arial"/>
        <w:i/>
      </w:rPr>
      <w:t xml:space="preserve"> Fiscal Year</w:t>
    </w:r>
    <w:r w:rsidRPr="0017275F">
      <w:rPr>
        <w:rFonts w:eastAsia="Calibri" w:cs="Arial"/>
        <w:i/>
        <w:spacing w:val="10000"/>
      </w:rPr>
      <w:t xml:space="preserve"> </w:t>
    </w:r>
    <w:r w:rsidRPr="0017275F">
      <w:rPr>
        <w:rFonts w:eastAsia="Calibri" w:cs="Arial"/>
        <w:i/>
      </w:rPr>
      <w:t>California Department of Education, School Fiscal Services</w:t>
    </w:r>
    <w:r w:rsidRPr="00C4404F">
      <w:rPr>
        <w:rFonts w:eastAsia="Calibri" w:cs="Arial"/>
        <w:i/>
        <w:spacing w:val="6000"/>
      </w:rPr>
      <w:t xml:space="preserve"> </w:t>
    </w:r>
    <w:r w:rsidRPr="00393396">
      <w:rPr>
        <w:rFonts w:eastAsia="Calibri" w:cs="Arial"/>
        <w:i/>
      </w:rPr>
      <w:fldChar w:fldCharType="begin"/>
    </w:r>
    <w:r w:rsidRPr="00393396">
      <w:rPr>
        <w:rFonts w:eastAsia="Calibri" w:cs="Arial"/>
        <w:i/>
      </w:rPr>
      <w:instrText xml:space="preserve"> PAGE   \* MERGEFORMAT </w:instrText>
    </w:r>
    <w:r w:rsidRPr="00393396">
      <w:rPr>
        <w:rFonts w:eastAsia="Calibri" w:cs="Arial"/>
        <w:i/>
      </w:rPr>
      <w:fldChar w:fldCharType="separate"/>
    </w:r>
    <w:r>
      <w:rPr>
        <w:rFonts w:eastAsia="Calibri" w:cs="Arial"/>
        <w:i/>
        <w:noProof/>
      </w:rPr>
      <w:t>13</w:t>
    </w:r>
    <w:r w:rsidRPr="00393396">
      <w:rPr>
        <w:rFonts w:eastAsia="Calibri" w:cs="Arial"/>
        <w:i/>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BEA27" w14:textId="49DD1B1B" w:rsidR="00293819" w:rsidRPr="0017275F" w:rsidRDefault="00293819" w:rsidP="0017275F">
    <w:pPr>
      <w:tabs>
        <w:tab w:val="center" w:pos="4320"/>
        <w:tab w:val="right" w:pos="8640"/>
      </w:tabs>
      <w:rPr>
        <w:rFonts w:eastAsia="Calibri" w:cs="Arial"/>
        <w:b/>
        <w:smallCaps/>
        <w:sz w:val="20"/>
      </w:rPr>
    </w:pPr>
    <w:r>
      <w:rPr>
        <w:rFonts w:eastAsia="Calibri" w:cs="Arial"/>
        <w:i/>
      </w:rPr>
      <w:t xml:space="preserve">Principal Apportionment </w:t>
    </w:r>
    <w:r w:rsidRPr="0017275F">
      <w:rPr>
        <w:rFonts w:eastAsia="Calibri" w:cs="Arial"/>
        <w:i/>
      </w:rPr>
      <w:t>Data Collection</w:t>
    </w:r>
    <w:r>
      <w:rPr>
        <w:rFonts w:eastAsia="Calibri" w:cs="Arial"/>
        <w:i/>
      </w:rPr>
      <w:t xml:space="preserve"> Software</w:t>
    </w:r>
    <w:r w:rsidRPr="0017275F">
      <w:rPr>
        <w:rFonts w:eastAsia="Calibri" w:cs="Arial"/>
        <w:i/>
      </w:rPr>
      <w:t xml:space="preserve"> </w:t>
    </w:r>
    <w:r>
      <w:rPr>
        <w:rFonts w:eastAsia="Calibri" w:cs="Arial"/>
        <w:i/>
      </w:rPr>
      <w:t>User</w:t>
    </w:r>
    <w:r w:rsidRPr="0017275F">
      <w:rPr>
        <w:rFonts w:eastAsia="Calibri" w:cs="Arial"/>
        <w:i/>
      </w:rPr>
      <w:t xml:space="preserve"> Guide, </w:t>
    </w:r>
    <w:r>
      <w:rPr>
        <w:rFonts w:eastAsia="Calibri" w:cs="Arial"/>
        <w:i/>
      </w:rPr>
      <w:t>2020-21</w:t>
    </w:r>
    <w:r w:rsidRPr="0017275F">
      <w:rPr>
        <w:rFonts w:eastAsia="Calibri" w:cs="Arial"/>
        <w:i/>
      </w:rPr>
      <w:t xml:space="preserve"> Fiscal Year</w:t>
    </w:r>
    <w:r w:rsidRPr="0017275F">
      <w:rPr>
        <w:rFonts w:eastAsia="Calibri" w:cs="Arial"/>
        <w:i/>
        <w:spacing w:val="10000"/>
      </w:rPr>
      <w:t xml:space="preserve"> </w:t>
    </w:r>
    <w:r w:rsidRPr="0017275F">
      <w:rPr>
        <w:rFonts w:eastAsia="Calibri" w:cs="Arial"/>
        <w:i/>
      </w:rPr>
      <w:t>California Department of Education, School Fiscal Services</w:t>
    </w:r>
    <w:r w:rsidRPr="00F23A3C">
      <w:rPr>
        <w:rFonts w:eastAsia="Calibri" w:cs="Arial"/>
        <w:i/>
        <w:spacing w:val="6000"/>
      </w:rPr>
      <w:t xml:space="preserve"> </w:t>
    </w:r>
    <w:r w:rsidRPr="0017275F">
      <w:rPr>
        <w:rFonts w:eastAsia="Calibri" w:cs="Arial"/>
        <w:smallCaps/>
      </w:rPr>
      <w:fldChar w:fldCharType="begin"/>
    </w:r>
    <w:r w:rsidRPr="0017275F">
      <w:rPr>
        <w:rFonts w:eastAsia="Calibri" w:cs="Arial"/>
        <w:smallCaps/>
      </w:rPr>
      <w:instrText xml:space="preserve"> PAGE   \* MERGEFORMAT </w:instrText>
    </w:r>
    <w:r w:rsidRPr="0017275F">
      <w:rPr>
        <w:rFonts w:eastAsia="Calibri" w:cs="Arial"/>
        <w:smallCaps/>
      </w:rPr>
      <w:fldChar w:fldCharType="separate"/>
    </w:r>
    <w:r>
      <w:rPr>
        <w:rFonts w:eastAsia="Calibri" w:cs="Arial"/>
        <w:smallCaps/>
        <w:noProof/>
      </w:rPr>
      <w:t>11</w:t>
    </w:r>
    <w:r w:rsidRPr="0017275F">
      <w:rPr>
        <w:rFonts w:eastAsia="Calibri" w:cs="Arial"/>
        <w:smallCaps/>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D9820" w14:textId="474CEC95" w:rsidR="00293819" w:rsidRPr="0017275F" w:rsidRDefault="00293819" w:rsidP="0017275F">
    <w:pPr>
      <w:tabs>
        <w:tab w:val="center" w:pos="4320"/>
        <w:tab w:val="right" w:pos="8640"/>
      </w:tabs>
      <w:rPr>
        <w:rFonts w:eastAsia="Calibri" w:cs="Arial"/>
        <w:i/>
        <w:spacing w:val="2100"/>
      </w:rPr>
    </w:pPr>
    <w:r>
      <w:rPr>
        <w:rFonts w:eastAsia="Calibri" w:cs="Arial"/>
        <w:i/>
      </w:rPr>
      <w:t xml:space="preserve">Principal Apportionment </w:t>
    </w:r>
    <w:r w:rsidRPr="0017275F">
      <w:rPr>
        <w:rFonts w:eastAsia="Calibri" w:cs="Arial"/>
        <w:i/>
      </w:rPr>
      <w:t>Data Collection</w:t>
    </w:r>
    <w:r>
      <w:rPr>
        <w:rFonts w:eastAsia="Calibri" w:cs="Arial"/>
        <w:i/>
      </w:rPr>
      <w:t xml:space="preserve"> Software</w:t>
    </w:r>
    <w:r w:rsidRPr="0017275F">
      <w:rPr>
        <w:rFonts w:eastAsia="Calibri" w:cs="Arial"/>
        <w:i/>
      </w:rPr>
      <w:t xml:space="preserve"> </w:t>
    </w:r>
    <w:r>
      <w:rPr>
        <w:rFonts w:eastAsia="Calibri" w:cs="Arial"/>
        <w:i/>
      </w:rPr>
      <w:t>User</w:t>
    </w:r>
    <w:r w:rsidRPr="0017275F">
      <w:rPr>
        <w:rFonts w:eastAsia="Calibri" w:cs="Arial"/>
        <w:i/>
      </w:rPr>
      <w:t xml:space="preserve"> Guide, </w:t>
    </w:r>
    <w:r>
      <w:rPr>
        <w:rFonts w:eastAsia="Calibri" w:cs="Arial"/>
        <w:i/>
      </w:rPr>
      <w:t>2020-21</w:t>
    </w:r>
    <w:r w:rsidRPr="0017275F">
      <w:rPr>
        <w:rFonts w:eastAsia="Calibri" w:cs="Arial"/>
        <w:i/>
      </w:rPr>
      <w:t xml:space="preserve"> Fiscal Year</w:t>
    </w:r>
    <w:r w:rsidRPr="0017275F">
      <w:rPr>
        <w:rFonts w:eastAsia="Calibri" w:cs="Arial"/>
        <w:i/>
        <w:spacing w:val="10000"/>
      </w:rPr>
      <w:t xml:space="preserve"> </w:t>
    </w:r>
    <w:r w:rsidRPr="0017275F">
      <w:rPr>
        <w:rFonts w:eastAsia="Calibri" w:cs="Arial"/>
        <w:i/>
      </w:rPr>
      <w:t>California Department of Education, School Fiscal Services</w:t>
    </w:r>
    <w:r>
      <w:rPr>
        <w:rFonts w:eastAsia="Calibri" w:cs="Arial"/>
        <w:i/>
        <w:spacing w:val="2100"/>
      </w:rPr>
      <w:t xml:space="preserve"> </w:t>
    </w:r>
    <w:r w:rsidRPr="0017275F">
      <w:rPr>
        <w:rFonts w:eastAsia="Calibri" w:cs="Arial"/>
        <w:smallCaps/>
      </w:rPr>
      <w:fldChar w:fldCharType="begin"/>
    </w:r>
    <w:r w:rsidRPr="0017275F">
      <w:rPr>
        <w:rFonts w:eastAsia="Calibri" w:cs="Arial"/>
        <w:smallCaps/>
      </w:rPr>
      <w:instrText xml:space="preserve"> PAGE   \* MERGEFORMAT </w:instrText>
    </w:r>
    <w:r w:rsidRPr="0017275F">
      <w:rPr>
        <w:rFonts w:eastAsia="Calibri" w:cs="Arial"/>
        <w:smallCaps/>
      </w:rPr>
      <w:fldChar w:fldCharType="separate"/>
    </w:r>
    <w:r>
      <w:rPr>
        <w:rFonts w:eastAsia="Calibri" w:cs="Arial"/>
        <w:smallCaps/>
        <w:noProof/>
      </w:rPr>
      <w:t>12</w:t>
    </w:r>
    <w:r w:rsidRPr="0017275F">
      <w:rPr>
        <w:rFonts w:eastAsia="Calibri" w:cs="Arial"/>
        <w:smallCaps/>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DAD93" w14:textId="0B76EC7E" w:rsidR="00293819" w:rsidRPr="0017275F" w:rsidRDefault="00293819" w:rsidP="00393396">
    <w:pPr>
      <w:pStyle w:val="Footer"/>
      <w:tabs>
        <w:tab w:val="left" w:pos="390"/>
        <w:tab w:val="right" w:pos="9360"/>
      </w:tabs>
      <w:spacing w:before="0" w:after="0"/>
      <w:outlineLvl w:val="0"/>
      <w:rPr>
        <w:rStyle w:val="PageNumber"/>
        <w:b w:val="0"/>
        <w:i/>
        <w:smallCaps w:val="0"/>
      </w:rPr>
    </w:pPr>
    <w:r w:rsidRPr="00C5296E">
      <w:rPr>
        <w:rStyle w:val="PageNumber"/>
        <w:rFonts w:ascii="Arial" w:hAnsi="Arial" w:cs="Arial"/>
        <w:b w:val="0"/>
        <w:i/>
        <w:smallCaps w:val="0"/>
      </w:rPr>
      <w:t xml:space="preserve">Principal Apportionment Data Collection Software User Guide, </w:t>
    </w:r>
    <w:r>
      <w:rPr>
        <w:rStyle w:val="PageNumber"/>
        <w:rFonts w:ascii="Arial" w:hAnsi="Arial" w:cs="Arial"/>
        <w:b w:val="0"/>
        <w:i/>
        <w:smallCaps w:val="0"/>
      </w:rPr>
      <w:t>2020-21 Fiscal Year</w:t>
    </w:r>
    <w:r w:rsidRPr="00F23A3C">
      <w:rPr>
        <w:rStyle w:val="PageNumber"/>
        <w:rFonts w:ascii="Arial" w:hAnsi="Arial" w:cs="Arial"/>
        <w:b w:val="0"/>
        <w:i/>
        <w:smallCaps w:val="0"/>
        <w:spacing w:val="6000"/>
      </w:rPr>
      <w:t xml:space="preserve"> </w:t>
    </w:r>
    <w:r w:rsidRPr="00C5296E">
      <w:rPr>
        <w:rStyle w:val="PageNumber"/>
        <w:rFonts w:ascii="Arial" w:hAnsi="Arial" w:cs="Arial"/>
        <w:b w:val="0"/>
        <w:i/>
        <w:smallCaps w:val="0"/>
      </w:rPr>
      <w:t>California Department of Education, School Fiscal Services</w:t>
    </w:r>
    <w:r w:rsidRPr="00F23A3C">
      <w:rPr>
        <w:rStyle w:val="PageNumber"/>
        <w:rFonts w:ascii="Arial" w:hAnsi="Arial" w:cs="Arial"/>
        <w:b w:val="0"/>
        <w:i/>
        <w:smallCaps w:val="0"/>
        <w:spacing w:val="6000"/>
      </w:rPr>
      <w:t xml:space="preserve"> </w:t>
    </w:r>
    <w:r w:rsidRPr="0017275F">
      <w:rPr>
        <w:rStyle w:val="PageNumber"/>
        <w:rFonts w:ascii="Arial" w:hAnsi="Arial" w:cs="Arial"/>
        <w:b w:val="0"/>
        <w:i/>
        <w:smallCaps w:val="0"/>
      </w:rPr>
      <w:fldChar w:fldCharType="begin"/>
    </w:r>
    <w:r w:rsidRPr="0017275F">
      <w:rPr>
        <w:rStyle w:val="PageNumber"/>
        <w:rFonts w:ascii="Arial" w:hAnsi="Arial" w:cs="Arial"/>
        <w:b w:val="0"/>
        <w:i/>
        <w:smallCaps w:val="0"/>
      </w:rPr>
      <w:instrText xml:space="preserve"> PAGE </w:instrText>
    </w:r>
    <w:r w:rsidRPr="0017275F">
      <w:rPr>
        <w:rStyle w:val="PageNumber"/>
        <w:rFonts w:ascii="Arial" w:hAnsi="Arial" w:cs="Arial"/>
        <w:b w:val="0"/>
        <w:i/>
        <w:smallCaps w:val="0"/>
      </w:rPr>
      <w:fldChar w:fldCharType="separate"/>
    </w:r>
    <w:r>
      <w:rPr>
        <w:rStyle w:val="PageNumber"/>
        <w:rFonts w:ascii="Arial" w:hAnsi="Arial" w:cs="Arial"/>
        <w:b w:val="0"/>
        <w:i/>
        <w:smallCaps w:val="0"/>
        <w:noProof/>
      </w:rPr>
      <w:t>13</w:t>
    </w:r>
    <w:r w:rsidRPr="0017275F">
      <w:rPr>
        <w:rStyle w:val="PageNumber"/>
        <w:rFonts w:ascii="Arial" w:hAnsi="Arial" w:cs="Arial"/>
        <w:b w:val="0"/>
        <w:i/>
        <w:smallCaps w:val="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E4194" w14:textId="05B26621" w:rsidR="00293819" w:rsidRPr="0017275F" w:rsidRDefault="00293819" w:rsidP="00393396">
    <w:pPr>
      <w:pStyle w:val="Footer"/>
      <w:tabs>
        <w:tab w:val="left" w:pos="390"/>
        <w:tab w:val="right" w:pos="9360"/>
      </w:tabs>
      <w:spacing w:before="0" w:after="0"/>
      <w:outlineLvl w:val="0"/>
      <w:rPr>
        <w:rStyle w:val="PageNumber"/>
        <w:b w:val="0"/>
        <w:i/>
        <w:smallCaps w:val="0"/>
      </w:rPr>
    </w:pPr>
    <w:r w:rsidRPr="00C5296E">
      <w:rPr>
        <w:rStyle w:val="PageNumber"/>
        <w:rFonts w:ascii="Arial" w:hAnsi="Arial" w:cs="Arial"/>
        <w:b w:val="0"/>
        <w:i/>
        <w:smallCaps w:val="0"/>
      </w:rPr>
      <w:t xml:space="preserve">Principal Apportionment Data Collection Software User Guide, </w:t>
    </w:r>
    <w:r>
      <w:rPr>
        <w:rStyle w:val="PageNumber"/>
        <w:rFonts w:ascii="Arial" w:hAnsi="Arial" w:cs="Arial"/>
        <w:b w:val="0"/>
        <w:i/>
        <w:smallCaps w:val="0"/>
      </w:rPr>
      <w:t>2020-21 Fiscal Year</w:t>
    </w:r>
    <w:r w:rsidRPr="00F23A3C">
      <w:rPr>
        <w:rStyle w:val="PageNumber"/>
        <w:rFonts w:ascii="Arial" w:hAnsi="Arial" w:cs="Arial"/>
        <w:b w:val="0"/>
        <w:i/>
        <w:smallCaps w:val="0"/>
        <w:spacing w:val="6000"/>
      </w:rPr>
      <w:t xml:space="preserve"> </w:t>
    </w:r>
    <w:r w:rsidRPr="00C5296E">
      <w:rPr>
        <w:rStyle w:val="PageNumber"/>
        <w:rFonts w:ascii="Arial" w:hAnsi="Arial" w:cs="Arial"/>
        <w:b w:val="0"/>
        <w:i/>
        <w:smallCaps w:val="0"/>
      </w:rPr>
      <w:t>California Department of Education, School Fiscal Services</w:t>
    </w:r>
    <w:r w:rsidRPr="00C4404F">
      <w:rPr>
        <w:rStyle w:val="PageNumber"/>
        <w:rFonts w:ascii="Arial" w:hAnsi="Arial" w:cs="Arial"/>
        <w:b w:val="0"/>
        <w:i/>
        <w:smallCaps w:val="0"/>
        <w:spacing w:val="2100"/>
      </w:rPr>
      <w:t xml:space="preserve"> </w:t>
    </w:r>
    <w:r w:rsidRPr="0017275F">
      <w:rPr>
        <w:rStyle w:val="PageNumber"/>
        <w:rFonts w:ascii="Arial" w:hAnsi="Arial" w:cs="Arial"/>
        <w:b w:val="0"/>
        <w:i/>
        <w:smallCaps w:val="0"/>
      </w:rPr>
      <w:fldChar w:fldCharType="begin"/>
    </w:r>
    <w:r w:rsidRPr="0017275F">
      <w:rPr>
        <w:rStyle w:val="PageNumber"/>
        <w:rFonts w:ascii="Arial" w:hAnsi="Arial" w:cs="Arial"/>
        <w:b w:val="0"/>
        <w:i/>
        <w:smallCaps w:val="0"/>
      </w:rPr>
      <w:instrText xml:space="preserve"> PAGE </w:instrText>
    </w:r>
    <w:r w:rsidRPr="0017275F">
      <w:rPr>
        <w:rStyle w:val="PageNumber"/>
        <w:rFonts w:ascii="Arial" w:hAnsi="Arial" w:cs="Arial"/>
        <w:b w:val="0"/>
        <w:i/>
        <w:smallCaps w:val="0"/>
      </w:rPr>
      <w:fldChar w:fldCharType="separate"/>
    </w:r>
    <w:r>
      <w:rPr>
        <w:rStyle w:val="PageNumber"/>
        <w:rFonts w:ascii="Arial" w:hAnsi="Arial" w:cs="Arial"/>
        <w:b w:val="0"/>
        <w:i/>
        <w:smallCaps w:val="0"/>
        <w:noProof/>
      </w:rPr>
      <w:t>14</w:t>
    </w:r>
    <w:r w:rsidRPr="0017275F">
      <w:rPr>
        <w:rStyle w:val="PageNumber"/>
        <w:rFonts w:ascii="Arial" w:hAnsi="Arial" w:cs="Arial"/>
        <w:b w:val="0"/>
        <w:i/>
        <w:smallCaps w:val="0"/>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D10EC" w14:textId="4D15E8B4" w:rsidR="00293819" w:rsidRPr="0017275F" w:rsidRDefault="00293819" w:rsidP="00393396">
    <w:pPr>
      <w:pStyle w:val="Footer"/>
      <w:tabs>
        <w:tab w:val="left" w:pos="390"/>
        <w:tab w:val="right" w:pos="9360"/>
      </w:tabs>
      <w:spacing w:before="0" w:after="0"/>
      <w:outlineLvl w:val="0"/>
      <w:rPr>
        <w:rStyle w:val="PageNumber"/>
        <w:b w:val="0"/>
        <w:i/>
        <w:smallCaps w:val="0"/>
      </w:rPr>
    </w:pPr>
    <w:r w:rsidRPr="00C5296E">
      <w:rPr>
        <w:rStyle w:val="PageNumber"/>
        <w:rFonts w:ascii="Arial" w:hAnsi="Arial" w:cs="Arial"/>
        <w:b w:val="0"/>
        <w:i/>
        <w:smallCaps w:val="0"/>
      </w:rPr>
      <w:t xml:space="preserve">Principal Apportionment Data Collection Software User Guide, </w:t>
    </w:r>
    <w:r>
      <w:rPr>
        <w:rStyle w:val="PageNumber"/>
        <w:rFonts w:ascii="Arial" w:hAnsi="Arial" w:cs="Arial"/>
        <w:b w:val="0"/>
        <w:i/>
        <w:smallCaps w:val="0"/>
      </w:rPr>
      <w:t>2020-21 Fiscal Year</w:t>
    </w:r>
    <w:r w:rsidRPr="00F23A3C">
      <w:rPr>
        <w:rStyle w:val="PageNumber"/>
        <w:rFonts w:ascii="Arial" w:hAnsi="Arial" w:cs="Arial"/>
        <w:b w:val="0"/>
        <w:i/>
        <w:smallCaps w:val="0"/>
        <w:spacing w:val="6000"/>
      </w:rPr>
      <w:t xml:space="preserve"> </w:t>
    </w:r>
    <w:r w:rsidRPr="00C5296E">
      <w:rPr>
        <w:rStyle w:val="PageNumber"/>
        <w:rFonts w:ascii="Arial" w:hAnsi="Arial" w:cs="Arial"/>
        <w:b w:val="0"/>
        <w:i/>
        <w:smallCaps w:val="0"/>
      </w:rPr>
      <w:t>California Department of Education, School Fiscal Services</w:t>
    </w:r>
    <w:r w:rsidRPr="00C4404F">
      <w:rPr>
        <w:rStyle w:val="PageNumber"/>
        <w:rFonts w:ascii="Arial" w:hAnsi="Arial" w:cs="Arial"/>
        <w:b w:val="0"/>
        <w:i/>
        <w:smallCaps w:val="0"/>
        <w:spacing w:val="6000"/>
      </w:rPr>
      <w:t xml:space="preserve"> </w:t>
    </w:r>
    <w:r w:rsidRPr="0017275F">
      <w:rPr>
        <w:rStyle w:val="PageNumber"/>
        <w:rFonts w:ascii="Arial" w:hAnsi="Arial" w:cs="Arial"/>
        <w:b w:val="0"/>
        <w:i/>
        <w:smallCaps w:val="0"/>
      </w:rPr>
      <w:fldChar w:fldCharType="begin"/>
    </w:r>
    <w:r w:rsidRPr="0017275F">
      <w:rPr>
        <w:rStyle w:val="PageNumber"/>
        <w:rFonts w:ascii="Arial" w:hAnsi="Arial" w:cs="Arial"/>
        <w:b w:val="0"/>
        <w:i/>
        <w:smallCaps w:val="0"/>
      </w:rPr>
      <w:instrText xml:space="preserve"> PAGE </w:instrText>
    </w:r>
    <w:r w:rsidRPr="0017275F">
      <w:rPr>
        <w:rStyle w:val="PageNumber"/>
        <w:rFonts w:ascii="Arial" w:hAnsi="Arial" w:cs="Arial"/>
        <w:b w:val="0"/>
        <w:i/>
        <w:smallCaps w:val="0"/>
      </w:rPr>
      <w:fldChar w:fldCharType="separate"/>
    </w:r>
    <w:r>
      <w:rPr>
        <w:rStyle w:val="PageNumber"/>
        <w:rFonts w:ascii="Arial" w:hAnsi="Arial" w:cs="Arial"/>
        <w:b w:val="0"/>
        <w:i/>
        <w:smallCaps w:val="0"/>
        <w:noProof/>
      </w:rPr>
      <w:t>15</w:t>
    </w:r>
    <w:r w:rsidRPr="0017275F">
      <w:rPr>
        <w:rStyle w:val="PageNumber"/>
        <w:rFonts w:ascii="Arial" w:hAnsi="Arial" w:cs="Arial"/>
        <w:b w:val="0"/>
        <w:i/>
        <w:smallCaps w:val="0"/>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B8011" w14:textId="5EF917BC" w:rsidR="00293819" w:rsidRPr="00393396" w:rsidRDefault="00293819" w:rsidP="00393396">
    <w:pPr>
      <w:tabs>
        <w:tab w:val="center" w:pos="4320"/>
        <w:tab w:val="right" w:pos="8640"/>
      </w:tabs>
      <w:rPr>
        <w:rFonts w:eastAsia="Calibri" w:cs="Arial"/>
        <w:b/>
        <w:smallCaps/>
        <w:spacing w:val="2100"/>
        <w:sz w:val="20"/>
      </w:rPr>
    </w:pPr>
    <w:r>
      <w:rPr>
        <w:rFonts w:eastAsia="Calibri" w:cs="Arial"/>
        <w:i/>
      </w:rPr>
      <w:t xml:space="preserve">Principal Apportionment </w:t>
    </w:r>
    <w:r w:rsidRPr="0017275F">
      <w:rPr>
        <w:rFonts w:eastAsia="Calibri" w:cs="Arial"/>
        <w:i/>
      </w:rPr>
      <w:t>Data Collection</w:t>
    </w:r>
    <w:r>
      <w:rPr>
        <w:rFonts w:eastAsia="Calibri" w:cs="Arial"/>
        <w:i/>
      </w:rPr>
      <w:t xml:space="preserve"> Software</w:t>
    </w:r>
    <w:r w:rsidRPr="0017275F">
      <w:rPr>
        <w:rFonts w:eastAsia="Calibri" w:cs="Arial"/>
        <w:i/>
      </w:rPr>
      <w:t xml:space="preserve"> </w:t>
    </w:r>
    <w:r>
      <w:rPr>
        <w:rFonts w:eastAsia="Calibri" w:cs="Arial"/>
        <w:i/>
      </w:rPr>
      <w:t>User</w:t>
    </w:r>
    <w:r w:rsidRPr="0017275F">
      <w:rPr>
        <w:rFonts w:eastAsia="Calibri" w:cs="Arial"/>
        <w:i/>
      </w:rPr>
      <w:t xml:space="preserve"> Guide, </w:t>
    </w:r>
    <w:r>
      <w:rPr>
        <w:rFonts w:eastAsia="Calibri" w:cs="Arial"/>
        <w:i/>
      </w:rPr>
      <w:t>2020-21</w:t>
    </w:r>
    <w:r w:rsidRPr="0017275F">
      <w:rPr>
        <w:rFonts w:eastAsia="Calibri" w:cs="Arial"/>
        <w:i/>
      </w:rPr>
      <w:t xml:space="preserve"> Fiscal Year</w:t>
    </w:r>
    <w:r w:rsidRPr="0017275F">
      <w:rPr>
        <w:rFonts w:eastAsia="Calibri" w:cs="Arial"/>
        <w:i/>
        <w:spacing w:val="10000"/>
      </w:rPr>
      <w:t xml:space="preserve"> </w:t>
    </w:r>
    <w:r w:rsidRPr="0017275F">
      <w:rPr>
        <w:rFonts w:eastAsia="Calibri" w:cs="Arial"/>
        <w:i/>
      </w:rPr>
      <w:t>California Department of Education, School Fiscal Services</w:t>
    </w:r>
    <w:r w:rsidRPr="00C4404F">
      <w:rPr>
        <w:rFonts w:eastAsia="Calibri" w:cs="Arial"/>
        <w:i/>
        <w:spacing w:val="2100"/>
      </w:rPr>
      <w:t xml:space="preserve"> </w:t>
    </w:r>
    <w:r w:rsidRPr="00393396">
      <w:rPr>
        <w:rFonts w:eastAsia="Calibri" w:cs="Arial"/>
        <w:i/>
      </w:rPr>
      <w:fldChar w:fldCharType="begin"/>
    </w:r>
    <w:r w:rsidRPr="00393396">
      <w:rPr>
        <w:rFonts w:eastAsia="Calibri" w:cs="Arial"/>
        <w:i/>
      </w:rPr>
      <w:instrText xml:space="preserve"> PAGE   \* MERGEFORMAT </w:instrText>
    </w:r>
    <w:r w:rsidRPr="00393396">
      <w:rPr>
        <w:rFonts w:eastAsia="Calibri" w:cs="Arial"/>
        <w:i/>
      </w:rPr>
      <w:fldChar w:fldCharType="separate"/>
    </w:r>
    <w:r>
      <w:rPr>
        <w:rFonts w:eastAsia="Calibri" w:cs="Arial"/>
        <w:i/>
        <w:noProof/>
      </w:rPr>
      <w:t>17</w:t>
    </w:r>
    <w:r w:rsidRPr="00393396">
      <w:rPr>
        <w:rFonts w:eastAsia="Calibri" w:cs="Arial"/>
        <w:i/>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9EFC1" w14:textId="5E913652" w:rsidR="00293819" w:rsidRPr="0017275F" w:rsidRDefault="00293819" w:rsidP="00393396">
    <w:pPr>
      <w:pStyle w:val="Footer"/>
      <w:tabs>
        <w:tab w:val="left" w:pos="390"/>
        <w:tab w:val="right" w:pos="9360"/>
      </w:tabs>
      <w:spacing w:before="0" w:after="0"/>
      <w:outlineLvl w:val="0"/>
      <w:rPr>
        <w:rStyle w:val="PageNumber"/>
        <w:b w:val="0"/>
        <w:i/>
        <w:smallCaps w:val="0"/>
      </w:rPr>
    </w:pPr>
    <w:r w:rsidRPr="00C5296E">
      <w:rPr>
        <w:rStyle w:val="PageNumber"/>
        <w:rFonts w:ascii="Arial" w:hAnsi="Arial" w:cs="Arial"/>
        <w:b w:val="0"/>
        <w:i/>
        <w:smallCaps w:val="0"/>
      </w:rPr>
      <w:t xml:space="preserve">Principal Apportionment Data Collection Software User Guide, </w:t>
    </w:r>
    <w:r>
      <w:rPr>
        <w:rStyle w:val="PageNumber"/>
        <w:rFonts w:ascii="Arial" w:hAnsi="Arial" w:cs="Arial"/>
        <w:b w:val="0"/>
        <w:i/>
        <w:smallCaps w:val="0"/>
      </w:rPr>
      <w:t>2020-21 Fiscal Year</w:t>
    </w:r>
    <w:r w:rsidRPr="00F23A3C">
      <w:rPr>
        <w:rStyle w:val="PageNumber"/>
        <w:rFonts w:ascii="Arial" w:hAnsi="Arial" w:cs="Arial"/>
        <w:b w:val="0"/>
        <w:i/>
        <w:smallCaps w:val="0"/>
        <w:spacing w:val="6000"/>
      </w:rPr>
      <w:t xml:space="preserve"> </w:t>
    </w:r>
    <w:r w:rsidRPr="00C5296E">
      <w:rPr>
        <w:rStyle w:val="PageNumber"/>
        <w:rFonts w:ascii="Arial" w:hAnsi="Arial" w:cs="Arial"/>
        <w:b w:val="0"/>
        <w:i/>
        <w:smallCaps w:val="0"/>
      </w:rPr>
      <w:t>California Department of Education, School Fiscal Services</w:t>
    </w:r>
    <w:r w:rsidRPr="00F23A3C">
      <w:rPr>
        <w:rStyle w:val="PageNumber"/>
        <w:rFonts w:ascii="Arial" w:hAnsi="Arial" w:cs="Arial"/>
        <w:b w:val="0"/>
        <w:i/>
        <w:smallCaps w:val="0"/>
        <w:spacing w:val="2100"/>
      </w:rPr>
      <w:t xml:space="preserve"> </w:t>
    </w:r>
    <w:r w:rsidRPr="0017275F">
      <w:rPr>
        <w:rStyle w:val="PageNumber"/>
        <w:rFonts w:ascii="Arial" w:hAnsi="Arial" w:cs="Arial"/>
        <w:b w:val="0"/>
        <w:i/>
        <w:smallCaps w:val="0"/>
      </w:rPr>
      <w:fldChar w:fldCharType="begin"/>
    </w:r>
    <w:r w:rsidRPr="0017275F">
      <w:rPr>
        <w:rStyle w:val="PageNumber"/>
        <w:rFonts w:ascii="Arial" w:hAnsi="Arial" w:cs="Arial"/>
        <w:b w:val="0"/>
        <w:i/>
        <w:smallCaps w:val="0"/>
      </w:rPr>
      <w:instrText xml:space="preserve"> PAGE </w:instrText>
    </w:r>
    <w:r w:rsidRPr="0017275F">
      <w:rPr>
        <w:rStyle w:val="PageNumber"/>
        <w:rFonts w:ascii="Arial" w:hAnsi="Arial" w:cs="Arial"/>
        <w:b w:val="0"/>
        <w:i/>
        <w:smallCaps w:val="0"/>
      </w:rPr>
      <w:fldChar w:fldCharType="separate"/>
    </w:r>
    <w:r>
      <w:rPr>
        <w:rStyle w:val="PageNumber"/>
        <w:rFonts w:ascii="Arial" w:hAnsi="Arial" w:cs="Arial"/>
        <w:b w:val="0"/>
        <w:i/>
        <w:smallCaps w:val="0"/>
        <w:noProof/>
      </w:rPr>
      <w:t>16</w:t>
    </w:r>
    <w:r w:rsidRPr="0017275F">
      <w:rPr>
        <w:rStyle w:val="PageNumber"/>
        <w:rFonts w:ascii="Arial" w:hAnsi="Arial" w:cs="Arial"/>
        <w:b w:val="0"/>
        <w:i/>
        <w:smallCaps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68212" w14:textId="77777777" w:rsidR="00293819" w:rsidRPr="0097520D" w:rsidRDefault="00293819">
    <w:pPr>
      <w:pStyle w:val="Footer"/>
      <w:framePr w:wrap="around" w:vAnchor="text" w:hAnchor="margin" w:xAlign="right" w:y="1"/>
      <w:rPr>
        <w:rStyle w:val="PageNumber"/>
        <w:rFonts w:ascii="Arial" w:hAnsi="Arial" w:cs="Arial"/>
        <w:b w:val="0"/>
        <w:smallCaps w:val="0"/>
      </w:rPr>
    </w:pPr>
    <w:r w:rsidRPr="0097520D">
      <w:rPr>
        <w:rStyle w:val="PageNumber"/>
        <w:rFonts w:ascii="Arial" w:hAnsi="Arial" w:cs="Arial"/>
        <w:b w:val="0"/>
        <w:smallCaps w:val="0"/>
      </w:rPr>
      <w:fldChar w:fldCharType="begin"/>
    </w:r>
    <w:r w:rsidRPr="0097520D">
      <w:rPr>
        <w:rStyle w:val="PageNumber"/>
        <w:rFonts w:ascii="Arial" w:hAnsi="Arial" w:cs="Arial"/>
        <w:b w:val="0"/>
        <w:smallCaps w:val="0"/>
      </w:rPr>
      <w:instrText xml:space="preserve">PAGE  </w:instrText>
    </w:r>
    <w:r w:rsidRPr="0097520D">
      <w:rPr>
        <w:rStyle w:val="PageNumber"/>
        <w:rFonts w:ascii="Arial" w:hAnsi="Arial" w:cs="Arial"/>
        <w:b w:val="0"/>
        <w:smallCaps w:val="0"/>
      </w:rPr>
      <w:fldChar w:fldCharType="separate"/>
    </w:r>
    <w:r>
      <w:rPr>
        <w:rStyle w:val="PageNumber"/>
        <w:rFonts w:ascii="Arial" w:hAnsi="Arial" w:cs="Arial"/>
        <w:b w:val="0"/>
        <w:smallCaps w:val="0"/>
        <w:noProof/>
      </w:rPr>
      <w:t>v</w:t>
    </w:r>
    <w:r w:rsidRPr="0097520D">
      <w:rPr>
        <w:rStyle w:val="PageNumber"/>
        <w:rFonts w:ascii="Arial" w:hAnsi="Arial" w:cs="Arial"/>
        <w:b w:val="0"/>
        <w:smallCaps w:val="0"/>
      </w:rPr>
      <w:fldChar w:fldCharType="end"/>
    </w:r>
  </w:p>
  <w:p w14:paraId="39B8EDB7" w14:textId="77777777" w:rsidR="00293819" w:rsidRPr="00C5296E" w:rsidRDefault="00293819" w:rsidP="000D727F">
    <w:pPr>
      <w:pStyle w:val="Footer"/>
      <w:tabs>
        <w:tab w:val="left" w:pos="390"/>
        <w:tab w:val="right" w:pos="9360"/>
      </w:tabs>
      <w:jc w:val="right"/>
      <w:outlineLvl w:val="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8F79D" w14:textId="77777777" w:rsidR="00293819" w:rsidRPr="00C5296E" w:rsidRDefault="00293819" w:rsidP="000E3D76">
    <w:pPr>
      <w:pStyle w:val="Footer"/>
      <w:spacing w:before="0" w:after="0"/>
      <w:jc w:val="right"/>
    </w:pPr>
    <w:r w:rsidRPr="00C5296E">
      <w:rPr>
        <w:rStyle w:val="PageNumber"/>
        <w:smallCaps w:val="0"/>
      </w:rPr>
      <w:fldChar w:fldCharType="begin"/>
    </w:r>
    <w:r w:rsidRPr="00C5296E">
      <w:rPr>
        <w:rStyle w:val="PageNumber"/>
        <w:smallCaps w:val="0"/>
      </w:rPr>
      <w:instrText xml:space="preserve"> Page </w:instrText>
    </w:r>
    <w:r w:rsidRPr="00C5296E">
      <w:rPr>
        <w:rStyle w:val="PageNumber"/>
        <w:smallCaps w:val="0"/>
      </w:rPr>
      <w:fldChar w:fldCharType="separate"/>
    </w:r>
    <w:r w:rsidRPr="00C5296E">
      <w:rPr>
        <w:rStyle w:val="PageNumber"/>
        <w:smallCaps w:val="0"/>
        <w:noProof/>
      </w:rPr>
      <w:t>ii</w:t>
    </w:r>
    <w:r w:rsidRPr="00C5296E">
      <w:rPr>
        <w:rStyle w:val="PageNumber"/>
        <w:smallCaps w:val="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048CF" w14:textId="774F6595" w:rsidR="00293819" w:rsidRPr="00393396" w:rsidRDefault="00293819" w:rsidP="00393396">
    <w:pPr>
      <w:tabs>
        <w:tab w:val="center" w:pos="4320"/>
        <w:tab w:val="right" w:pos="8640"/>
      </w:tabs>
      <w:rPr>
        <w:rFonts w:eastAsia="Calibri" w:cs="Arial"/>
        <w:b/>
        <w:smallCaps/>
        <w:spacing w:val="2100"/>
        <w:sz w:val="20"/>
      </w:rPr>
    </w:pPr>
    <w:r>
      <w:rPr>
        <w:rFonts w:eastAsia="Calibri" w:cs="Arial"/>
        <w:i/>
      </w:rPr>
      <w:t xml:space="preserve">Principal Apportionment </w:t>
    </w:r>
    <w:r w:rsidRPr="0017275F">
      <w:rPr>
        <w:rFonts w:eastAsia="Calibri" w:cs="Arial"/>
        <w:i/>
      </w:rPr>
      <w:t>Data Collection</w:t>
    </w:r>
    <w:r>
      <w:rPr>
        <w:rFonts w:eastAsia="Calibri" w:cs="Arial"/>
        <w:i/>
      </w:rPr>
      <w:t xml:space="preserve"> Software</w:t>
    </w:r>
    <w:r w:rsidRPr="0017275F">
      <w:rPr>
        <w:rFonts w:eastAsia="Calibri" w:cs="Arial"/>
        <w:i/>
      </w:rPr>
      <w:t xml:space="preserve"> </w:t>
    </w:r>
    <w:r>
      <w:rPr>
        <w:rFonts w:eastAsia="Calibri" w:cs="Arial"/>
        <w:i/>
      </w:rPr>
      <w:t>User</w:t>
    </w:r>
    <w:r w:rsidRPr="0017275F">
      <w:rPr>
        <w:rFonts w:eastAsia="Calibri" w:cs="Arial"/>
        <w:i/>
      </w:rPr>
      <w:t xml:space="preserve"> Guide, </w:t>
    </w:r>
    <w:r>
      <w:rPr>
        <w:rFonts w:eastAsia="Calibri" w:cs="Arial"/>
        <w:i/>
      </w:rPr>
      <w:t xml:space="preserve">2020-21 </w:t>
    </w:r>
    <w:r w:rsidRPr="0017275F">
      <w:rPr>
        <w:rFonts w:eastAsia="Calibri" w:cs="Arial"/>
        <w:i/>
      </w:rPr>
      <w:t>Fiscal Year</w:t>
    </w:r>
    <w:r w:rsidRPr="0017275F">
      <w:rPr>
        <w:rFonts w:eastAsia="Calibri" w:cs="Arial"/>
        <w:i/>
        <w:spacing w:val="10000"/>
      </w:rPr>
      <w:t xml:space="preserve"> </w:t>
    </w:r>
    <w:r w:rsidRPr="0017275F">
      <w:rPr>
        <w:rFonts w:eastAsia="Calibri" w:cs="Arial"/>
        <w:i/>
      </w:rPr>
      <w:t>California Department of Education, School Fiscal Services</w:t>
    </w:r>
    <w:r w:rsidRPr="00F23A3C">
      <w:rPr>
        <w:rFonts w:eastAsia="Calibri" w:cs="Arial"/>
        <w:i/>
        <w:spacing w:val="2100"/>
      </w:rPr>
      <w:t xml:space="preserve"> </w:t>
    </w:r>
    <w:r w:rsidRPr="00393396">
      <w:rPr>
        <w:rFonts w:eastAsia="Calibri" w:cs="Arial"/>
        <w:i/>
      </w:rPr>
      <w:fldChar w:fldCharType="begin"/>
    </w:r>
    <w:r w:rsidRPr="00393396">
      <w:rPr>
        <w:rFonts w:eastAsia="Calibri" w:cs="Arial"/>
        <w:i/>
      </w:rPr>
      <w:instrText xml:space="preserve"> PAGE   \* MERGEFORMAT </w:instrText>
    </w:r>
    <w:r w:rsidRPr="00393396">
      <w:rPr>
        <w:rFonts w:eastAsia="Calibri" w:cs="Arial"/>
        <w:i/>
      </w:rPr>
      <w:fldChar w:fldCharType="separate"/>
    </w:r>
    <w:r>
      <w:rPr>
        <w:rFonts w:eastAsia="Calibri" w:cs="Arial"/>
        <w:i/>
        <w:noProof/>
      </w:rPr>
      <w:t>4</w:t>
    </w:r>
    <w:r w:rsidRPr="00393396">
      <w:rPr>
        <w:rFonts w:eastAsia="Calibri" w:cs="Arial"/>
        <w:i/>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36307" w14:textId="77777777" w:rsidR="00293819" w:rsidRPr="0017275F" w:rsidRDefault="00293819" w:rsidP="0017275F">
    <w:pPr>
      <w:tabs>
        <w:tab w:val="center" w:pos="4320"/>
        <w:tab w:val="right" w:pos="8640"/>
      </w:tabs>
      <w:rPr>
        <w:rFonts w:eastAsia="Calibri" w:cs="Arial"/>
        <w:b/>
        <w:smallCaps/>
        <w:sz w:val="20"/>
      </w:rPr>
    </w:pPr>
    <w:r w:rsidRPr="0017275F">
      <w:rPr>
        <w:rFonts w:eastAsia="Calibri" w:cs="Arial"/>
        <w:i/>
      </w:rPr>
      <w:t>Data Collection and Tax Software Installation Guide, 2018–19 Fiscal Year</w:t>
    </w:r>
    <w:r w:rsidRPr="0017275F">
      <w:rPr>
        <w:rFonts w:eastAsia="Calibri" w:cs="Arial"/>
        <w:i/>
        <w:spacing w:val="10000"/>
      </w:rPr>
      <w:t xml:space="preserve"> </w:t>
    </w:r>
    <w:r w:rsidRPr="0017275F">
      <w:rPr>
        <w:rFonts w:eastAsia="Calibri" w:cs="Arial"/>
        <w:i/>
      </w:rPr>
      <w:t>California Department of Education, School Fiscal Services</w:t>
    </w:r>
    <w:r w:rsidRPr="0017275F">
      <w:rPr>
        <w:rFonts w:eastAsia="Calibri" w:cs="Arial"/>
        <w:i/>
        <w:spacing w:val="6000"/>
      </w:rPr>
      <w:t xml:space="preserve"> </w:t>
    </w:r>
    <w:r w:rsidRPr="0017275F">
      <w:rPr>
        <w:rFonts w:eastAsia="Calibri" w:cs="Arial"/>
        <w:smallCaps/>
      </w:rPr>
      <w:fldChar w:fldCharType="begin"/>
    </w:r>
    <w:r w:rsidRPr="0017275F">
      <w:rPr>
        <w:rFonts w:eastAsia="Calibri" w:cs="Arial"/>
        <w:smallCaps/>
      </w:rPr>
      <w:instrText xml:space="preserve"> PAGE   \* MERGEFORMAT </w:instrText>
    </w:r>
    <w:r w:rsidRPr="0017275F">
      <w:rPr>
        <w:rFonts w:eastAsia="Calibri" w:cs="Arial"/>
        <w:smallCaps/>
      </w:rPr>
      <w:fldChar w:fldCharType="separate"/>
    </w:r>
    <w:r>
      <w:rPr>
        <w:rFonts w:eastAsia="Calibri" w:cs="Arial"/>
        <w:smallCaps/>
        <w:noProof/>
      </w:rPr>
      <w:t>5</w:t>
    </w:r>
    <w:r w:rsidRPr="0017275F">
      <w:rPr>
        <w:rFonts w:eastAsia="Calibri" w:cs="Arial"/>
        <w:smallCaps/>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8E440" w14:textId="21D1050C" w:rsidR="00293819" w:rsidRPr="00393396" w:rsidRDefault="00293819" w:rsidP="00393396">
    <w:pPr>
      <w:tabs>
        <w:tab w:val="center" w:pos="4320"/>
        <w:tab w:val="right" w:pos="8640"/>
      </w:tabs>
      <w:rPr>
        <w:rFonts w:eastAsia="Calibri" w:cs="Arial"/>
        <w:b/>
        <w:smallCaps/>
        <w:spacing w:val="2100"/>
        <w:sz w:val="20"/>
      </w:rPr>
    </w:pPr>
    <w:r>
      <w:rPr>
        <w:rFonts w:eastAsia="Calibri" w:cs="Arial"/>
        <w:i/>
      </w:rPr>
      <w:t xml:space="preserve">Principal Apportionment </w:t>
    </w:r>
    <w:r w:rsidRPr="0017275F">
      <w:rPr>
        <w:rFonts w:eastAsia="Calibri" w:cs="Arial"/>
        <w:i/>
      </w:rPr>
      <w:t>Data Collection</w:t>
    </w:r>
    <w:r>
      <w:rPr>
        <w:rFonts w:eastAsia="Calibri" w:cs="Arial"/>
        <w:i/>
      </w:rPr>
      <w:t xml:space="preserve"> Software</w:t>
    </w:r>
    <w:r w:rsidRPr="0017275F">
      <w:rPr>
        <w:rFonts w:eastAsia="Calibri" w:cs="Arial"/>
        <w:i/>
      </w:rPr>
      <w:t xml:space="preserve"> </w:t>
    </w:r>
    <w:r>
      <w:rPr>
        <w:rFonts w:eastAsia="Calibri" w:cs="Arial"/>
        <w:i/>
      </w:rPr>
      <w:t>User</w:t>
    </w:r>
    <w:r w:rsidRPr="0017275F">
      <w:rPr>
        <w:rFonts w:eastAsia="Calibri" w:cs="Arial"/>
        <w:i/>
      </w:rPr>
      <w:t xml:space="preserve"> Guide, </w:t>
    </w:r>
    <w:r>
      <w:rPr>
        <w:rFonts w:eastAsia="Calibri" w:cs="Arial"/>
        <w:i/>
      </w:rPr>
      <w:t>2020-21</w:t>
    </w:r>
    <w:r w:rsidRPr="0017275F">
      <w:rPr>
        <w:rFonts w:eastAsia="Calibri" w:cs="Arial"/>
        <w:i/>
      </w:rPr>
      <w:t xml:space="preserve"> Fiscal Year</w:t>
    </w:r>
    <w:r w:rsidRPr="0017275F">
      <w:rPr>
        <w:rFonts w:eastAsia="Calibri" w:cs="Arial"/>
        <w:i/>
        <w:spacing w:val="10000"/>
      </w:rPr>
      <w:t xml:space="preserve"> </w:t>
    </w:r>
    <w:r w:rsidRPr="0017275F">
      <w:rPr>
        <w:rFonts w:eastAsia="Calibri" w:cs="Arial"/>
        <w:i/>
      </w:rPr>
      <w:t>California Department of Education, School Fiscal Services</w:t>
    </w:r>
    <w:r w:rsidRPr="00C4404F">
      <w:rPr>
        <w:rFonts w:eastAsia="Calibri" w:cs="Arial"/>
        <w:i/>
        <w:spacing w:val="6000"/>
      </w:rPr>
      <w:t xml:space="preserve"> </w:t>
    </w:r>
    <w:r w:rsidRPr="00393396">
      <w:rPr>
        <w:rFonts w:eastAsia="Calibri" w:cs="Arial"/>
        <w:i/>
      </w:rPr>
      <w:fldChar w:fldCharType="begin"/>
    </w:r>
    <w:r w:rsidRPr="00393396">
      <w:rPr>
        <w:rFonts w:eastAsia="Calibri" w:cs="Arial"/>
        <w:i/>
      </w:rPr>
      <w:instrText xml:space="preserve"> PAGE   \* MERGEFORMAT </w:instrText>
    </w:r>
    <w:r w:rsidRPr="00393396">
      <w:rPr>
        <w:rFonts w:eastAsia="Calibri" w:cs="Arial"/>
        <w:i/>
      </w:rPr>
      <w:fldChar w:fldCharType="separate"/>
    </w:r>
    <w:r>
      <w:rPr>
        <w:rFonts w:eastAsia="Calibri" w:cs="Arial"/>
        <w:i/>
        <w:noProof/>
      </w:rPr>
      <w:t>7</w:t>
    </w:r>
    <w:r w:rsidRPr="00393396">
      <w:rPr>
        <w:rFonts w:eastAsia="Calibri" w:cs="Arial"/>
        <w:i/>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23A35" w14:textId="77777777" w:rsidR="00293819" w:rsidRPr="0017275F" w:rsidRDefault="00293819" w:rsidP="0017275F">
    <w:pPr>
      <w:tabs>
        <w:tab w:val="center" w:pos="4320"/>
        <w:tab w:val="right" w:pos="8640"/>
      </w:tabs>
      <w:rPr>
        <w:rFonts w:eastAsia="Calibri" w:cs="Arial"/>
        <w:b/>
        <w:smallCaps/>
        <w:sz w:val="20"/>
      </w:rPr>
    </w:pPr>
    <w:r w:rsidRPr="0017275F">
      <w:rPr>
        <w:rFonts w:eastAsia="Calibri" w:cs="Arial"/>
        <w:i/>
      </w:rPr>
      <w:t>Data Collection and Tax Software Installation Guide, 2018–19 Fiscal Year</w:t>
    </w:r>
    <w:r w:rsidRPr="0017275F">
      <w:rPr>
        <w:rFonts w:eastAsia="Calibri" w:cs="Arial"/>
        <w:i/>
        <w:spacing w:val="10000"/>
      </w:rPr>
      <w:t xml:space="preserve"> </w:t>
    </w:r>
    <w:r w:rsidRPr="0017275F">
      <w:rPr>
        <w:rFonts w:eastAsia="Calibri" w:cs="Arial"/>
        <w:i/>
      </w:rPr>
      <w:t>California Department of Education, School Fiscal Services</w:t>
    </w:r>
    <w:r w:rsidRPr="0017275F">
      <w:rPr>
        <w:rFonts w:eastAsia="Calibri" w:cs="Arial"/>
        <w:i/>
        <w:spacing w:val="6000"/>
      </w:rPr>
      <w:t xml:space="preserve"> </w:t>
    </w:r>
    <w:r w:rsidRPr="0017275F">
      <w:rPr>
        <w:rFonts w:eastAsia="Calibri" w:cs="Arial"/>
        <w:smallCaps/>
      </w:rPr>
      <w:fldChar w:fldCharType="begin"/>
    </w:r>
    <w:r w:rsidRPr="0017275F">
      <w:rPr>
        <w:rFonts w:eastAsia="Calibri" w:cs="Arial"/>
        <w:smallCaps/>
      </w:rPr>
      <w:instrText xml:space="preserve"> PAGE   \* MERGEFORMAT </w:instrText>
    </w:r>
    <w:r w:rsidRPr="0017275F">
      <w:rPr>
        <w:rFonts w:eastAsia="Calibri" w:cs="Arial"/>
        <w:smallCaps/>
      </w:rPr>
      <w:fldChar w:fldCharType="separate"/>
    </w:r>
    <w:r>
      <w:rPr>
        <w:rFonts w:eastAsia="Calibri" w:cs="Arial"/>
        <w:smallCaps/>
        <w:noProof/>
      </w:rPr>
      <w:t>7</w:t>
    </w:r>
    <w:r w:rsidRPr="0017275F">
      <w:rPr>
        <w:rFonts w:eastAsia="Calibri" w:cs="Arial"/>
        <w:smallCaps/>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2211E" w14:textId="1FD033B1" w:rsidR="00293819" w:rsidRPr="0017275F" w:rsidRDefault="00293819" w:rsidP="0017275F">
    <w:pPr>
      <w:tabs>
        <w:tab w:val="center" w:pos="4320"/>
        <w:tab w:val="right" w:pos="8640"/>
      </w:tabs>
      <w:rPr>
        <w:rFonts w:eastAsia="Calibri" w:cs="Arial"/>
        <w:b/>
        <w:smallCaps/>
        <w:sz w:val="20"/>
      </w:rPr>
    </w:pPr>
    <w:r>
      <w:rPr>
        <w:rFonts w:eastAsia="Calibri" w:cs="Arial"/>
        <w:i/>
      </w:rPr>
      <w:t xml:space="preserve">Principal Apportionment </w:t>
    </w:r>
    <w:r w:rsidRPr="0017275F">
      <w:rPr>
        <w:rFonts w:eastAsia="Calibri" w:cs="Arial"/>
        <w:i/>
      </w:rPr>
      <w:t>Data Collection</w:t>
    </w:r>
    <w:r>
      <w:rPr>
        <w:rFonts w:eastAsia="Calibri" w:cs="Arial"/>
        <w:i/>
      </w:rPr>
      <w:t xml:space="preserve"> Software</w:t>
    </w:r>
    <w:r w:rsidRPr="0017275F">
      <w:rPr>
        <w:rFonts w:eastAsia="Calibri" w:cs="Arial"/>
        <w:i/>
      </w:rPr>
      <w:t xml:space="preserve"> </w:t>
    </w:r>
    <w:r>
      <w:rPr>
        <w:rFonts w:eastAsia="Calibri" w:cs="Arial"/>
        <w:i/>
      </w:rPr>
      <w:t>User</w:t>
    </w:r>
    <w:r w:rsidRPr="0017275F">
      <w:rPr>
        <w:rFonts w:eastAsia="Calibri" w:cs="Arial"/>
        <w:i/>
      </w:rPr>
      <w:t xml:space="preserve"> Guide, </w:t>
    </w:r>
    <w:r>
      <w:rPr>
        <w:rFonts w:eastAsia="Calibri" w:cs="Arial"/>
        <w:i/>
      </w:rPr>
      <w:t>2020-21</w:t>
    </w:r>
    <w:r w:rsidRPr="0017275F">
      <w:rPr>
        <w:rFonts w:eastAsia="Calibri" w:cs="Arial"/>
        <w:i/>
      </w:rPr>
      <w:t xml:space="preserve"> Fiscal Year</w:t>
    </w:r>
    <w:r w:rsidRPr="0017275F">
      <w:rPr>
        <w:rFonts w:eastAsia="Calibri" w:cs="Arial"/>
        <w:i/>
        <w:spacing w:val="10000"/>
      </w:rPr>
      <w:t xml:space="preserve"> </w:t>
    </w:r>
    <w:r w:rsidRPr="0017275F">
      <w:rPr>
        <w:rFonts w:eastAsia="Calibri" w:cs="Arial"/>
        <w:i/>
      </w:rPr>
      <w:t>California Department of Education, School Fiscal Services</w:t>
    </w:r>
    <w:r w:rsidRPr="00F23A3C">
      <w:rPr>
        <w:rFonts w:eastAsia="Calibri" w:cs="Arial"/>
        <w:i/>
        <w:spacing w:val="2100"/>
      </w:rPr>
      <w:t xml:space="preserve"> </w:t>
    </w:r>
    <w:r w:rsidRPr="0017275F">
      <w:rPr>
        <w:rFonts w:eastAsia="Calibri" w:cs="Arial"/>
        <w:smallCaps/>
      </w:rPr>
      <w:fldChar w:fldCharType="begin"/>
    </w:r>
    <w:r w:rsidRPr="0017275F">
      <w:rPr>
        <w:rFonts w:eastAsia="Calibri" w:cs="Arial"/>
        <w:smallCaps/>
      </w:rPr>
      <w:instrText xml:space="preserve"> PAGE   \* MERGEFORMAT </w:instrText>
    </w:r>
    <w:r w:rsidRPr="0017275F">
      <w:rPr>
        <w:rFonts w:eastAsia="Calibri" w:cs="Arial"/>
        <w:smallCaps/>
      </w:rPr>
      <w:fldChar w:fldCharType="separate"/>
    </w:r>
    <w:r>
      <w:rPr>
        <w:rFonts w:eastAsia="Calibri" w:cs="Arial"/>
        <w:smallCaps/>
        <w:noProof/>
      </w:rPr>
      <w:t>8</w:t>
    </w:r>
    <w:r w:rsidRPr="0017275F">
      <w:rPr>
        <w:rFonts w:eastAsia="Calibri" w:cs="Arial"/>
        <w:smallCaps/>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70334" w14:textId="21137EE2" w:rsidR="00293819" w:rsidRPr="0017275F" w:rsidRDefault="00293819" w:rsidP="0017275F">
    <w:pPr>
      <w:tabs>
        <w:tab w:val="center" w:pos="4320"/>
        <w:tab w:val="right" w:pos="8640"/>
      </w:tabs>
      <w:rPr>
        <w:rFonts w:eastAsia="Calibri" w:cs="Arial"/>
        <w:b/>
        <w:smallCaps/>
        <w:sz w:val="20"/>
      </w:rPr>
    </w:pPr>
    <w:r>
      <w:rPr>
        <w:rFonts w:eastAsia="Calibri" w:cs="Arial"/>
        <w:i/>
      </w:rPr>
      <w:t xml:space="preserve">Principal Apportionment </w:t>
    </w:r>
    <w:r w:rsidRPr="0017275F">
      <w:rPr>
        <w:rFonts w:eastAsia="Calibri" w:cs="Arial"/>
        <w:i/>
      </w:rPr>
      <w:t>Data Collection</w:t>
    </w:r>
    <w:r>
      <w:rPr>
        <w:rFonts w:eastAsia="Calibri" w:cs="Arial"/>
        <w:i/>
      </w:rPr>
      <w:t xml:space="preserve"> Software</w:t>
    </w:r>
    <w:r w:rsidRPr="0017275F">
      <w:rPr>
        <w:rFonts w:eastAsia="Calibri" w:cs="Arial"/>
        <w:i/>
      </w:rPr>
      <w:t xml:space="preserve"> </w:t>
    </w:r>
    <w:r>
      <w:rPr>
        <w:rFonts w:eastAsia="Calibri" w:cs="Arial"/>
        <w:i/>
      </w:rPr>
      <w:t>User</w:t>
    </w:r>
    <w:r w:rsidRPr="0017275F">
      <w:rPr>
        <w:rFonts w:eastAsia="Calibri" w:cs="Arial"/>
        <w:i/>
      </w:rPr>
      <w:t xml:space="preserve"> Guide, </w:t>
    </w:r>
    <w:r>
      <w:rPr>
        <w:rFonts w:eastAsia="Calibri" w:cs="Arial"/>
        <w:i/>
      </w:rPr>
      <w:t>2020-21</w:t>
    </w:r>
    <w:r w:rsidRPr="0017275F">
      <w:rPr>
        <w:rFonts w:eastAsia="Calibri" w:cs="Arial"/>
        <w:i/>
      </w:rPr>
      <w:t xml:space="preserve"> Fiscal Year</w:t>
    </w:r>
    <w:r w:rsidRPr="0017275F">
      <w:rPr>
        <w:rFonts w:eastAsia="Calibri" w:cs="Arial"/>
        <w:i/>
        <w:spacing w:val="10000"/>
      </w:rPr>
      <w:t xml:space="preserve"> </w:t>
    </w:r>
    <w:r w:rsidRPr="0017275F">
      <w:rPr>
        <w:rFonts w:eastAsia="Calibri" w:cs="Arial"/>
        <w:i/>
      </w:rPr>
      <w:t>California Department of Education, School Fiscal Services</w:t>
    </w:r>
    <w:r w:rsidRPr="00F23A3C">
      <w:rPr>
        <w:rFonts w:eastAsia="Calibri" w:cs="Arial"/>
        <w:i/>
        <w:spacing w:val="6000"/>
      </w:rPr>
      <w:t xml:space="preserve"> </w:t>
    </w:r>
    <w:r w:rsidRPr="0017275F">
      <w:rPr>
        <w:rFonts w:eastAsia="Calibri" w:cs="Arial"/>
        <w:smallCaps/>
      </w:rPr>
      <w:fldChar w:fldCharType="begin"/>
    </w:r>
    <w:r w:rsidRPr="0017275F">
      <w:rPr>
        <w:rFonts w:eastAsia="Calibri" w:cs="Arial"/>
        <w:smallCaps/>
      </w:rPr>
      <w:instrText xml:space="preserve"> PAGE   \* MERGEFORMAT </w:instrText>
    </w:r>
    <w:r w:rsidRPr="0017275F">
      <w:rPr>
        <w:rFonts w:eastAsia="Calibri" w:cs="Arial"/>
        <w:smallCaps/>
      </w:rPr>
      <w:fldChar w:fldCharType="separate"/>
    </w:r>
    <w:r>
      <w:rPr>
        <w:rFonts w:eastAsia="Calibri" w:cs="Arial"/>
        <w:smallCaps/>
        <w:noProof/>
      </w:rPr>
      <w:t>9</w:t>
    </w:r>
    <w:r w:rsidRPr="0017275F">
      <w:rPr>
        <w:rFonts w:eastAsia="Calibri" w:cs="Arial"/>
        <w:smallCap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56CB9" w14:textId="77777777" w:rsidR="008453C8" w:rsidRDefault="008453C8">
      <w:r>
        <w:separator/>
      </w:r>
    </w:p>
  </w:footnote>
  <w:footnote w:type="continuationSeparator" w:id="0">
    <w:p w14:paraId="4767FCA7" w14:textId="77777777" w:rsidR="008453C8" w:rsidRDefault="00845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414A2" w14:textId="77777777" w:rsidR="00293819" w:rsidRPr="00C5296E" w:rsidRDefault="00293819" w:rsidP="000E3D76">
    <w:pPr>
      <w:pStyle w:val="Heade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C9030" w14:textId="03DDD5A3" w:rsidR="00293819" w:rsidRPr="008E0B63" w:rsidRDefault="00293819" w:rsidP="00CC58F4">
    <w:pPr>
      <w:pStyle w:val="Heading2"/>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DD66D" w14:textId="77777777" w:rsidR="00293819" w:rsidRPr="00B42846" w:rsidRDefault="00293819" w:rsidP="00CC58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1B7F"/>
    <w:multiLevelType w:val="hybridMultilevel"/>
    <w:tmpl w:val="4CCA375E"/>
    <w:lvl w:ilvl="0" w:tplc="104A609A">
      <w:start w:val="1"/>
      <w:numFmt w:val="decimal"/>
      <w:lvlText w:val="%1."/>
      <w:lvlJc w:val="left"/>
      <w:pPr>
        <w:tabs>
          <w:tab w:val="num" w:pos="14"/>
        </w:tabs>
        <w:ind w:left="14" w:hanging="360"/>
      </w:pPr>
      <w:rPr>
        <w:rFonts w:hint="default"/>
      </w:rPr>
    </w:lvl>
    <w:lvl w:ilvl="1" w:tplc="F1CCDD1A">
      <w:start w:val="1"/>
      <w:numFmt w:val="decimal"/>
      <w:lvlText w:val="%2."/>
      <w:lvlJc w:val="left"/>
      <w:pPr>
        <w:tabs>
          <w:tab w:val="num" w:pos="-1440"/>
        </w:tabs>
        <w:ind w:left="-1440" w:hanging="360"/>
      </w:pPr>
      <w:rPr>
        <w:rFonts w:hint="default"/>
        <w:b w:val="0"/>
        <w:i w:val="0"/>
      </w:r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0"/>
        </w:tabs>
        <w:ind w:left="0" w:hanging="360"/>
      </w:pPr>
    </w:lvl>
    <w:lvl w:ilvl="4" w:tplc="04090019">
      <w:start w:val="1"/>
      <w:numFmt w:val="lowerLetter"/>
      <w:lvlText w:val="%5."/>
      <w:lvlJc w:val="left"/>
      <w:pPr>
        <w:tabs>
          <w:tab w:val="num" w:pos="720"/>
        </w:tabs>
        <w:ind w:left="720" w:hanging="360"/>
      </w:pPr>
    </w:lvl>
    <w:lvl w:ilvl="5" w:tplc="104A609A">
      <w:start w:val="1"/>
      <w:numFmt w:val="decimal"/>
      <w:lvlText w:val="%6."/>
      <w:lvlJc w:val="left"/>
      <w:pPr>
        <w:tabs>
          <w:tab w:val="num" w:pos="14"/>
        </w:tabs>
        <w:ind w:left="14" w:hanging="360"/>
      </w:pPr>
      <w:rPr>
        <w:rFonts w:hint="default"/>
      </w:rPr>
    </w:lvl>
    <w:lvl w:ilvl="6" w:tplc="0409000F">
      <w:start w:val="1"/>
      <w:numFmt w:val="decimal"/>
      <w:lvlText w:val="%7."/>
      <w:lvlJc w:val="left"/>
      <w:pPr>
        <w:tabs>
          <w:tab w:val="num" w:pos="2160"/>
        </w:tabs>
        <w:ind w:left="2160" w:hanging="360"/>
      </w:pPr>
      <w:rPr>
        <w:rFonts w:hint="default"/>
      </w:rPr>
    </w:lvl>
    <w:lvl w:ilvl="7" w:tplc="04090019" w:tentative="1">
      <w:start w:val="1"/>
      <w:numFmt w:val="lowerLetter"/>
      <w:lvlText w:val="%8."/>
      <w:lvlJc w:val="left"/>
      <w:pPr>
        <w:tabs>
          <w:tab w:val="num" w:pos="2880"/>
        </w:tabs>
        <w:ind w:left="2880" w:hanging="360"/>
      </w:pPr>
    </w:lvl>
    <w:lvl w:ilvl="8" w:tplc="0409001B" w:tentative="1">
      <w:start w:val="1"/>
      <w:numFmt w:val="lowerRoman"/>
      <w:lvlText w:val="%9."/>
      <w:lvlJc w:val="right"/>
      <w:pPr>
        <w:tabs>
          <w:tab w:val="num" w:pos="3600"/>
        </w:tabs>
        <w:ind w:left="3600" w:hanging="180"/>
      </w:pPr>
    </w:lvl>
  </w:abstractNum>
  <w:abstractNum w:abstractNumId="1" w15:restartNumberingAfterBreak="0">
    <w:nsid w:val="02300BB5"/>
    <w:multiLevelType w:val="hybridMultilevel"/>
    <w:tmpl w:val="9E48A2A0"/>
    <w:lvl w:ilvl="0" w:tplc="613005A4">
      <w:start w:val="1"/>
      <w:numFmt w:val="decimal"/>
      <w:lvlText w:val="%1."/>
      <w:lvlJc w:val="left"/>
      <w:pPr>
        <w:tabs>
          <w:tab w:val="num" w:pos="2894"/>
        </w:tabs>
        <w:ind w:left="2894"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A3FBD"/>
    <w:multiLevelType w:val="singleLevel"/>
    <w:tmpl w:val="E48EA808"/>
    <w:lvl w:ilvl="0">
      <w:start w:val="1"/>
      <w:numFmt w:val="bullet"/>
      <w:pStyle w:val="TopicTextBulleted"/>
      <w:lvlText w:val=""/>
      <w:lvlJc w:val="left"/>
      <w:pPr>
        <w:tabs>
          <w:tab w:val="num" w:pos="360"/>
        </w:tabs>
        <w:ind w:left="302" w:hanging="302"/>
      </w:pPr>
      <w:rPr>
        <w:rFonts w:ascii="Symbol" w:hAnsi="Symbol" w:hint="default"/>
      </w:rPr>
    </w:lvl>
  </w:abstractNum>
  <w:abstractNum w:abstractNumId="3" w15:restartNumberingAfterBreak="0">
    <w:nsid w:val="05511E81"/>
    <w:multiLevelType w:val="hybridMultilevel"/>
    <w:tmpl w:val="F658197C"/>
    <w:lvl w:ilvl="0" w:tplc="FA9E1264">
      <w:start w:val="1"/>
      <w:numFmt w:val="decimal"/>
      <w:lvlText w:val="%1."/>
      <w:lvlJc w:val="left"/>
      <w:pPr>
        <w:ind w:left="2700" w:hanging="360"/>
      </w:pPr>
      <w:rPr>
        <w:rFonts w:asciiTheme="majorHAnsi" w:hAnsiTheme="majorHAnsi" w:cstheme="majorHAnsi" w:hint="default"/>
        <w:i w:val="0"/>
      </w:rPr>
    </w:lvl>
    <w:lvl w:ilvl="1" w:tplc="04090019">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4" w15:restartNumberingAfterBreak="0">
    <w:nsid w:val="075746FB"/>
    <w:multiLevelType w:val="hybridMultilevel"/>
    <w:tmpl w:val="85188CD4"/>
    <w:lvl w:ilvl="0" w:tplc="188285AE">
      <w:start w:val="2"/>
      <w:numFmt w:val="decimal"/>
      <w:lvlText w:val="%1."/>
      <w:lvlJc w:val="left"/>
      <w:pPr>
        <w:tabs>
          <w:tab w:val="num" w:pos="2160"/>
        </w:tabs>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4C6CA4"/>
    <w:multiLevelType w:val="hybridMultilevel"/>
    <w:tmpl w:val="30E8B7C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0C2F20B0"/>
    <w:multiLevelType w:val="hybridMultilevel"/>
    <w:tmpl w:val="7116ECBC"/>
    <w:lvl w:ilvl="0" w:tplc="1274391C">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A35321"/>
    <w:multiLevelType w:val="hybridMultilevel"/>
    <w:tmpl w:val="C6646418"/>
    <w:lvl w:ilvl="0" w:tplc="0409000F">
      <w:start w:val="1"/>
      <w:numFmt w:val="decimal"/>
      <w:lvlText w:val="%1."/>
      <w:lvlJc w:val="left"/>
      <w:pPr>
        <w:tabs>
          <w:tab w:val="num" w:pos="2029"/>
        </w:tabs>
        <w:ind w:left="2029" w:hanging="360"/>
      </w:pPr>
    </w:lvl>
    <w:lvl w:ilvl="1" w:tplc="04090019" w:tentative="1">
      <w:start w:val="1"/>
      <w:numFmt w:val="lowerLetter"/>
      <w:lvlText w:val="%2."/>
      <w:lvlJc w:val="left"/>
      <w:pPr>
        <w:tabs>
          <w:tab w:val="num" w:pos="2749"/>
        </w:tabs>
        <w:ind w:left="2749" w:hanging="360"/>
      </w:pPr>
    </w:lvl>
    <w:lvl w:ilvl="2" w:tplc="0409001B" w:tentative="1">
      <w:start w:val="1"/>
      <w:numFmt w:val="lowerRoman"/>
      <w:lvlText w:val="%3."/>
      <w:lvlJc w:val="right"/>
      <w:pPr>
        <w:tabs>
          <w:tab w:val="num" w:pos="3469"/>
        </w:tabs>
        <w:ind w:left="3469" w:hanging="180"/>
      </w:pPr>
    </w:lvl>
    <w:lvl w:ilvl="3" w:tplc="0409000F" w:tentative="1">
      <w:start w:val="1"/>
      <w:numFmt w:val="decimal"/>
      <w:lvlText w:val="%4."/>
      <w:lvlJc w:val="left"/>
      <w:pPr>
        <w:tabs>
          <w:tab w:val="num" w:pos="4189"/>
        </w:tabs>
        <w:ind w:left="4189" w:hanging="360"/>
      </w:pPr>
    </w:lvl>
    <w:lvl w:ilvl="4" w:tplc="04090019" w:tentative="1">
      <w:start w:val="1"/>
      <w:numFmt w:val="lowerLetter"/>
      <w:lvlText w:val="%5."/>
      <w:lvlJc w:val="left"/>
      <w:pPr>
        <w:tabs>
          <w:tab w:val="num" w:pos="4909"/>
        </w:tabs>
        <w:ind w:left="4909" w:hanging="360"/>
      </w:pPr>
    </w:lvl>
    <w:lvl w:ilvl="5" w:tplc="0409001B" w:tentative="1">
      <w:start w:val="1"/>
      <w:numFmt w:val="lowerRoman"/>
      <w:lvlText w:val="%6."/>
      <w:lvlJc w:val="right"/>
      <w:pPr>
        <w:tabs>
          <w:tab w:val="num" w:pos="5629"/>
        </w:tabs>
        <w:ind w:left="5629" w:hanging="180"/>
      </w:pPr>
    </w:lvl>
    <w:lvl w:ilvl="6" w:tplc="0409000F" w:tentative="1">
      <w:start w:val="1"/>
      <w:numFmt w:val="decimal"/>
      <w:lvlText w:val="%7."/>
      <w:lvlJc w:val="left"/>
      <w:pPr>
        <w:tabs>
          <w:tab w:val="num" w:pos="6349"/>
        </w:tabs>
        <w:ind w:left="6349" w:hanging="360"/>
      </w:pPr>
    </w:lvl>
    <w:lvl w:ilvl="7" w:tplc="04090019" w:tentative="1">
      <w:start w:val="1"/>
      <w:numFmt w:val="lowerLetter"/>
      <w:lvlText w:val="%8."/>
      <w:lvlJc w:val="left"/>
      <w:pPr>
        <w:tabs>
          <w:tab w:val="num" w:pos="7069"/>
        </w:tabs>
        <w:ind w:left="7069" w:hanging="360"/>
      </w:pPr>
    </w:lvl>
    <w:lvl w:ilvl="8" w:tplc="0409001B" w:tentative="1">
      <w:start w:val="1"/>
      <w:numFmt w:val="lowerRoman"/>
      <w:lvlText w:val="%9."/>
      <w:lvlJc w:val="right"/>
      <w:pPr>
        <w:tabs>
          <w:tab w:val="num" w:pos="7789"/>
        </w:tabs>
        <w:ind w:left="7789" w:hanging="180"/>
      </w:pPr>
    </w:lvl>
  </w:abstractNum>
  <w:abstractNum w:abstractNumId="8" w15:restartNumberingAfterBreak="0">
    <w:nsid w:val="11C26D15"/>
    <w:multiLevelType w:val="hybridMultilevel"/>
    <w:tmpl w:val="F326A53E"/>
    <w:lvl w:ilvl="0" w:tplc="C066A40E">
      <w:start w:val="1"/>
      <w:numFmt w:val="decimal"/>
      <w:lvlText w:val="%1."/>
      <w:lvlJc w:val="left"/>
      <w:pPr>
        <w:tabs>
          <w:tab w:val="num" w:pos="2340"/>
        </w:tabs>
        <w:ind w:left="23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AC58F9"/>
    <w:multiLevelType w:val="hybridMultilevel"/>
    <w:tmpl w:val="432AF1CE"/>
    <w:lvl w:ilvl="0" w:tplc="104A609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15:restartNumberingAfterBreak="0">
    <w:nsid w:val="170C4F2B"/>
    <w:multiLevelType w:val="hybridMultilevel"/>
    <w:tmpl w:val="DC2047DC"/>
    <w:lvl w:ilvl="0" w:tplc="104A609A">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5C4ED9"/>
    <w:multiLevelType w:val="hybridMultilevel"/>
    <w:tmpl w:val="11E02DD8"/>
    <w:lvl w:ilvl="0" w:tplc="FEE2AFB8">
      <w:start w:val="3"/>
      <w:numFmt w:val="decimal"/>
      <w:lvlText w:val="%1."/>
      <w:lvlJc w:val="left"/>
      <w:pPr>
        <w:tabs>
          <w:tab w:val="num" w:pos="1800"/>
        </w:tabs>
        <w:ind w:left="180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2266B5"/>
    <w:multiLevelType w:val="hybridMultilevel"/>
    <w:tmpl w:val="E88249C6"/>
    <w:lvl w:ilvl="0" w:tplc="955A0190">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3B0412"/>
    <w:multiLevelType w:val="hybridMultilevel"/>
    <w:tmpl w:val="AB7641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09709B6"/>
    <w:multiLevelType w:val="hybridMultilevel"/>
    <w:tmpl w:val="B45EF02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9324B7"/>
    <w:multiLevelType w:val="hybridMultilevel"/>
    <w:tmpl w:val="72D61B5A"/>
    <w:lvl w:ilvl="0" w:tplc="0409000F">
      <w:start w:val="1"/>
      <w:numFmt w:val="decimal"/>
      <w:lvlText w:val="%1."/>
      <w:lvlJc w:val="left"/>
      <w:pPr>
        <w:tabs>
          <w:tab w:val="num" w:pos="5220"/>
        </w:tabs>
        <w:ind w:left="5220" w:hanging="360"/>
      </w:pPr>
      <w:rPr>
        <w:rFonts w:hint="default"/>
      </w:rPr>
    </w:lvl>
    <w:lvl w:ilvl="1" w:tplc="04090019">
      <w:start w:val="1"/>
      <w:numFmt w:val="lowerLetter"/>
      <w:lvlText w:val="%2."/>
      <w:lvlJc w:val="left"/>
      <w:pPr>
        <w:tabs>
          <w:tab w:val="num" w:pos="7020"/>
        </w:tabs>
        <w:ind w:left="7020" w:hanging="360"/>
      </w:pPr>
    </w:lvl>
    <w:lvl w:ilvl="2" w:tplc="0409000F">
      <w:start w:val="1"/>
      <w:numFmt w:val="decimal"/>
      <w:lvlText w:val="%3."/>
      <w:lvlJc w:val="left"/>
      <w:pPr>
        <w:tabs>
          <w:tab w:val="num" w:pos="7920"/>
        </w:tabs>
        <w:ind w:left="7920" w:hanging="360"/>
      </w:pPr>
      <w:rPr>
        <w:rFonts w:hint="default"/>
      </w:rPr>
    </w:lvl>
    <w:lvl w:ilvl="3" w:tplc="0409000F" w:tentative="1">
      <w:start w:val="1"/>
      <w:numFmt w:val="decimal"/>
      <w:lvlText w:val="%4."/>
      <w:lvlJc w:val="left"/>
      <w:pPr>
        <w:tabs>
          <w:tab w:val="num" w:pos="8460"/>
        </w:tabs>
        <w:ind w:left="8460" w:hanging="360"/>
      </w:pPr>
    </w:lvl>
    <w:lvl w:ilvl="4" w:tplc="04090019" w:tentative="1">
      <w:start w:val="1"/>
      <w:numFmt w:val="lowerLetter"/>
      <w:lvlText w:val="%5."/>
      <w:lvlJc w:val="left"/>
      <w:pPr>
        <w:tabs>
          <w:tab w:val="num" w:pos="9180"/>
        </w:tabs>
        <w:ind w:left="9180" w:hanging="360"/>
      </w:pPr>
    </w:lvl>
    <w:lvl w:ilvl="5" w:tplc="0409001B" w:tentative="1">
      <w:start w:val="1"/>
      <w:numFmt w:val="lowerRoman"/>
      <w:lvlText w:val="%6."/>
      <w:lvlJc w:val="right"/>
      <w:pPr>
        <w:tabs>
          <w:tab w:val="num" w:pos="9900"/>
        </w:tabs>
        <w:ind w:left="9900" w:hanging="180"/>
      </w:pPr>
    </w:lvl>
    <w:lvl w:ilvl="6" w:tplc="0409000F" w:tentative="1">
      <w:start w:val="1"/>
      <w:numFmt w:val="decimal"/>
      <w:lvlText w:val="%7."/>
      <w:lvlJc w:val="left"/>
      <w:pPr>
        <w:tabs>
          <w:tab w:val="num" w:pos="10620"/>
        </w:tabs>
        <w:ind w:left="10620" w:hanging="360"/>
      </w:pPr>
    </w:lvl>
    <w:lvl w:ilvl="7" w:tplc="04090019" w:tentative="1">
      <w:start w:val="1"/>
      <w:numFmt w:val="lowerLetter"/>
      <w:lvlText w:val="%8."/>
      <w:lvlJc w:val="left"/>
      <w:pPr>
        <w:tabs>
          <w:tab w:val="num" w:pos="11340"/>
        </w:tabs>
        <w:ind w:left="11340" w:hanging="360"/>
      </w:pPr>
    </w:lvl>
    <w:lvl w:ilvl="8" w:tplc="0409001B" w:tentative="1">
      <w:start w:val="1"/>
      <w:numFmt w:val="lowerRoman"/>
      <w:lvlText w:val="%9."/>
      <w:lvlJc w:val="right"/>
      <w:pPr>
        <w:tabs>
          <w:tab w:val="num" w:pos="12060"/>
        </w:tabs>
        <w:ind w:left="12060" w:hanging="180"/>
      </w:pPr>
    </w:lvl>
  </w:abstractNum>
  <w:abstractNum w:abstractNumId="16" w15:restartNumberingAfterBreak="0">
    <w:nsid w:val="232D2649"/>
    <w:multiLevelType w:val="hybridMultilevel"/>
    <w:tmpl w:val="1340E062"/>
    <w:lvl w:ilvl="0" w:tplc="3F843DE8">
      <w:start w:val="1"/>
      <w:numFmt w:val="decimal"/>
      <w:lvlText w:val="%1."/>
      <w:lvlJc w:val="left"/>
      <w:pPr>
        <w:tabs>
          <w:tab w:val="num" w:pos="3024"/>
        </w:tabs>
        <w:ind w:left="3024" w:hanging="360"/>
      </w:pPr>
      <w:rPr>
        <w:rFonts w:hint="default"/>
        <w:b w:val="0"/>
        <w:i w:val="0"/>
      </w:rPr>
    </w:lvl>
    <w:lvl w:ilvl="1" w:tplc="04090019" w:tentative="1">
      <w:start w:val="1"/>
      <w:numFmt w:val="lowerLetter"/>
      <w:lvlText w:val="%2."/>
      <w:lvlJc w:val="left"/>
      <w:pPr>
        <w:tabs>
          <w:tab w:val="num" w:pos="3024"/>
        </w:tabs>
        <w:ind w:left="3024" w:hanging="360"/>
      </w:pPr>
    </w:lvl>
    <w:lvl w:ilvl="2" w:tplc="0409001B" w:tentative="1">
      <w:start w:val="1"/>
      <w:numFmt w:val="lowerRoman"/>
      <w:lvlText w:val="%3."/>
      <w:lvlJc w:val="right"/>
      <w:pPr>
        <w:tabs>
          <w:tab w:val="num" w:pos="3744"/>
        </w:tabs>
        <w:ind w:left="3744" w:hanging="180"/>
      </w:pPr>
    </w:lvl>
    <w:lvl w:ilvl="3" w:tplc="0409000F" w:tentative="1">
      <w:start w:val="1"/>
      <w:numFmt w:val="decimal"/>
      <w:lvlText w:val="%4."/>
      <w:lvlJc w:val="left"/>
      <w:pPr>
        <w:tabs>
          <w:tab w:val="num" w:pos="4464"/>
        </w:tabs>
        <w:ind w:left="4464" w:hanging="360"/>
      </w:pPr>
    </w:lvl>
    <w:lvl w:ilvl="4" w:tplc="04090019" w:tentative="1">
      <w:start w:val="1"/>
      <w:numFmt w:val="lowerLetter"/>
      <w:lvlText w:val="%5."/>
      <w:lvlJc w:val="left"/>
      <w:pPr>
        <w:tabs>
          <w:tab w:val="num" w:pos="5184"/>
        </w:tabs>
        <w:ind w:left="5184" w:hanging="360"/>
      </w:pPr>
    </w:lvl>
    <w:lvl w:ilvl="5" w:tplc="0409001B" w:tentative="1">
      <w:start w:val="1"/>
      <w:numFmt w:val="lowerRoman"/>
      <w:lvlText w:val="%6."/>
      <w:lvlJc w:val="right"/>
      <w:pPr>
        <w:tabs>
          <w:tab w:val="num" w:pos="5904"/>
        </w:tabs>
        <w:ind w:left="5904" w:hanging="180"/>
      </w:pPr>
    </w:lvl>
    <w:lvl w:ilvl="6" w:tplc="0409000F" w:tentative="1">
      <w:start w:val="1"/>
      <w:numFmt w:val="decimal"/>
      <w:lvlText w:val="%7."/>
      <w:lvlJc w:val="left"/>
      <w:pPr>
        <w:tabs>
          <w:tab w:val="num" w:pos="6624"/>
        </w:tabs>
        <w:ind w:left="6624" w:hanging="360"/>
      </w:pPr>
    </w:lvl>
    <w:lvl w:ilvl="7" w:tplc="04090019" w:tentative="1">
      <w:start w:val="1"/>
      <w:numFmt w:val="lowerLetter"/>
      <w:lvlText w:val="%8."/>
      <w:lvlJc w:val="left"/>
      <w:pPr>
        <w:tabs>
          <w:tab w:val="num" w:pos="7344"/>
        </w:tabs>
        <w:ind w:left="7344" w:hanging="360"/>
      </w:pPr>
    </w:lvl>
    <w:lvl w:ilvl="8" w:tplc="0409001B" w:tentative="1">
      <w:start w:val="1"/>
      <w:numFmt w:val="lowerRoman"/>
      <w:lvlText w:val="%9."/>
      <w:lvlJc w:val="right"/>
      <w:pPr>
        <w:tabs>
          <w:tab w:val="num" w:pos="8064"/>
        </w:tabs>
        <w:ind w:left="8064" w:hanging="180"/>
      </w:pPr>
    </w:lvl>
  </w:abstractNum>
  <w:abstractNum w:abstractNumId="17" w15:restartNumberingAfterBreak="0">
    <w:nsid w:val="25795288"/>
    <w:multiLevelType w:val="hybridMultilevel"/>
    <w:tmpl w:val="ED58DFE8"/>
    <w:lvl w:ilvl="0" w:tplc="104A609A">
      <w:start w:val="1"/>
      <w:numFmt w:val="decimal"/>
      <w:lvlText w:val="%1."/>
      <w:lvlJc w:val="left"/>
      <w:pPr>
        <w:tabs>
          <w:tab w:val="num" w:pos="2304"/>
        </w:tabs>
        <w:ind w:left="2304" w:hanging="360"/>
      </w:pPr>
      <w:rPr>
        <w:rFonts w:hint="default"/>
      </w:rPr>
    </w:lvl>
    <w:lvl w:ilvl="1" w:tplc="04090019">
      <w:start w:val="1"/>
      <w:numFmt w:val="lowerLetter"/>
      <w:lvlText w:val="%2."/>
      <w:lvlJc w:val="left"/>
      <w:pPr>
        <w:tabs>
          <w:tab w:val="num" w:pos="850"/>
        </w:tabs>
        <w:ind w:left="850" w:hanging="360"/>
      </w:pPr>
    </w:lvl>
    <w:lvl w:ilvl="2" w:tplc="0409001B">
      <w:start w:val="1"/>
      <w:numFmt w:val="lowerRoman"/>
      <w:lvlText w:val="%3."/>
      <w:lvlJc w:val="right"/>
      <w:pPr>
        <w:tabs>
          <w:tab w:val="num" w:pos="1570"/>
        </w:tabs>
        <w:ind w:left="1570" w:hanging="180"/>
      </w:pPr>
    </w:lvl>
    <w:lvl w:ilvl="3" w:tplc="0409000F" w:tentative="1">
      <w:start w:val="1"/>
      <w:numFmt w:val="decimal"/>
      <w:lvlText w:val="%4."/>
      <w:lvlJc w:val="left"/>
      <w:pPr>
        <w:tabs>
          <w:tab w:val="num" w:pos="2290"/>
        </w:tabs>
        <w:ind w:left="2290" w:hanging="360"/>
      </w:pPr>
    </w:lvl>
    <w:lvl w:ilvl="4" w:tplc="04090019" w:tentative="1">
      <w:start w:val="1"/>
      <w:numFmt w:val="lowerLetter"/>
      <w:lvlText w:val="%5."/>
      <w:lvlJc w:val="left"/>
      <w:pPr>
        <w:tabs>
          <w:tab w:val="num" w:pos="3010"/>
        </w:tabs>
        <w:ind w:left="3010" w:hanging="360"/>
      </w:pPr>
    </w:lvl>
    <w:lvl w:ilvl="5" w:tplc="0409001B" w:tentative="1">
      <w:start w:val="1"/>
      <w:numFmt w:val="lowerRoman"/>
      <w:lvlText w:val="%6."/>
      <w:lvlJc w:val="right"/>
      <w:pPr>
        <w:tabs>
          <w:tab w:val="num" w:pos="3730"/>
        </w:tabs>
        <w:ind w:left="3730" w:hanging="180"/>
      </w:pPr>
    </w:lvl>
    <w:lvl w:ilvl="6" w:tplc="0409000F" w:tentative="1">
      <w:start w:val="1"/>
      <w:numFmt w:val="decimal"/>
      <w:lvlText w:val="%7."/>
      <w:lvlJc w:val="left"/>
      <w:pPr>
        <w:tabs>
          <w:tab w:val="num" w:pos="4450"/>
        </w:tabs>
        <w:ind w:left="4450" w:hanging="360"/>
      </w:pPr>
    </w:lvl>
    <w:lvl w:ilvl="7" w:tplc="04090019" w:tentative="1">
      <w:start w:val="1"/>
      <w:numFmt w:val="lowerLetter"/>
      <w:lvlText w:val="%8."/>
      <w:lvlJc w:val="left"/>
      <w:pPr>
        <w:tabs>
          <w:tab w:val="num" w:pos="5170"/>
        </w:tabs>
        <w:ind w:left="5170" w:hanging="360"/>
      </w:pPr>
    </w:lvl>
    <w:lvl w:ilvl="8" w:tplc="0409001B" w:tentative="1">
      <w:start w:val="1"/>
      <w:numFmt w:val="lowerRoman"/>
      <w:lvlText w:val="%9."/>
      <w:lvlJc w:val="right"/>
      <w:pPr>
        <w:tabs>
          <w:tab w:val="num" w:pos="5890"/>
        </w:tabs>
        <w:ind w:left="5890" w:hanging="180"/>
      </w:pPr>
    </w:lvl>
  </w:abstractNum>
  <w:abstractNum w:abstractNumId="18" w15:restartNumberingAfterBreak="0">
    <w:nsid w:val="282D7542"/>
    <w:multiLevelType w:val="hybridMultilevel"/>
    <w:tmpl w:val="B45EF028"/>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15:restartNumberingAfterBreak="0">
    <w:nsid w:val="2E86105D"/>
    <w:multiLevelType w:val="hybridMultilevel"/>
    <w:tmpl w:val="04080078"/>
    <w:lvl w:ilvl="0" w:tplc="104A609A">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0475C78"/>
    <w:multiLevelType w:val="hybridMultilevel"/>
    <w:tmpl w:val="5FE8E2F4"/>
    <w:lvl w:ilvl="0" w:tplc="104A609A">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77B2ECA"/>
    <w:multiLevelType w:val="hybridMultilevel"/>
    <w:tmpl w:val="4B6493FC"/>
    <w:lvl w:ilvl="0" w:tplc="1274391C">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571"/>
        </w:tabs>
        <w:ind w:left="1571" w:hanging="360"/>
      </w:pPr>
    </w:lvl>
    <w:lvl w:ilvl="2" w:tplc="0409001B" w:tentative="1">
      <w:start w:val="1"/>
      <w:numFmt w:val="lowerRoman"/>
      <w:lvlText w:val="%3."/>
      <w:lvlJc w:val="right"/>
      <w:pPr>
        <w:tabs>
          <w:tab w:val="num" w:pos="2291"/>
        </w:tabs>
        <w:ind w:left="2291" w:hanging="180"/>
      </w:pPr>
    </w:lvl>
    <w:lvl w:ilvl="3" w:tplc="0409000F" w:tentative="1">
      <w:start w:val="1"/>
      <w:numFmt w:val="decimal"/>
      <w:lvlText w:val="%4."/>
      <w:lvlJc w:val="left"/>
      <w:pPr>
        <w:tabs>
          <w:tab w:val="num" w:pos="3011"/>
        </w:tabs>
        <w:ind w:left="3011" w:hanging="360"/>
      </w:pPr>
    </w:lvl>
    <w:lvl w:ilvl="4" w:tplc="04090019" w:tentative="1">
      <w:start w:val="1"/>
      <w:numFmt w:val="lowerLetter"/>
      <w:lvlText w:val="%5."/>
      <w:lvlJc w:val="left"/>
      <w:pPr>
        <w:tabs>
          <w:tab w:val="num" w:pos="3731"/>
        </w:tabs>
        <w:ind w:left="3731" w:hanging="360"/>
      </w:pPr>
    </w:lvl>
    <w:lvl w:ilvl="5" w:tplc="0409001B" w:tentative="1">
      <w:start w:val="1"/>
      <w:numFmt w:val="lowerRoman"/>
      <w:lvlText w:val="%6."/>
      <w:lvlJc w:val="right"/>
      <w:pPr>
        <w:tabs>
          <w:tab w:val="num" w:pos="4451"/>
        </w:tabs>
        <w:ind w:left="4451" w:hanging="180"/>
      </w:pPr>
    </w:lvl>
    <w:lvl w:ilvl="6" w:tplc="0409000F" w:tentative="1">
      <w:start w:val="1"/>
      <w:numFmt w:val="decimal"/>
      <w:lvlText w:val="%7."/>
      <w:lvlJc w:val="left"/>
      <w:pPr>
        <w:tabs>
          <w:tab w:val="num" w:pos="5171"/>
        </w:tabs>
        <w:ind w:left="5171" w:hanging="360"/>
      </w:pPr>
    </w:lvl>
    <w:lvl w:ilvl="7" w:tplc="04090019" w:tentative="1">
      <w:start w:val="1"/>
      <w:numFmt w:val="lowerLetter"/>
      <w:lvlText w:val="%8."/>
      <w:lvlJc w:val="left"/>
      <w:pPr>
        <w:tabs>
          <w:tab w:val="num" w:pos="5891"/>
        </w:tabs>
        <w:ind w:left="5891" w:hanging="360"/>
      </w:pPr>
    </w:lvl>
    <w:lvl w:ilvl="8" w:tplc="0409001B" w:tentative="1">
      <w:start w:val="1"/>
      <w:numFmt w:val="lowerRoman"/>
      <w:lvlText w:val="%9."/>
      <w:lvlJc w:val="right"/>
      <w:pPr>
        <w:tabs>
          <w:tab w:val="num" w:pos="6611"/>
        </w:tabs>
        <w:ind w:left="6611" w:hanging="180"/>
      </w:pPr>
    </w:lvl>
  </w:abstractNum>
  <w:abstractNum w:abstractNumId="22" w15:restartNumberingAfterBreak="0">
    <w:nsid w:val="3CDA49FC"/>
    <w:multiLevelType w:val="hybridMultilevel"/>
    <w:tmpl w:val="976ED146"/>
    <w:lvl w:ilvl="0" w:tplc="E2241C80">
      <w:start w:val="1"/>
      <w:numFmt w:val="decimal"/>
      <w:lvlText w:val="%1."/>
      <w:lvlJc w:val="left"/>
      <w:pPr>
        <w:tabs>
          <w:tab w:val="num" w:pos="2894"/>
        </w:tabs>
        <w:ind w:left="2894" w:hanging="360"/>
      </w:pPr>
      <w:rPr>
        <w:rFonts w:asciiTheme="majorHAnsi" w:hAnsiTheme="majorHAnsi" w:cstheme="majorHAnsi" w:hint="default"/>
        <w:i w:val="0"/>
      </w:rPr>
    </w:lvl>
    <w:lvl w:ilvl="1" w:tplc="04090019">
      <w:start w:val="1"/>
      <w:numFmt w:val="lowerLetter"/>
      <w:lvlText w:val="%2."/>
      <w:lvlJc w:val="left"/>
      <w:pPr>
        <w:tabs>
          <w:tab w:val="num" w:pos="1814"/>
        </w:tabs>
        <w:ind w:left="1814" w:hanging="360"/>
      </w:pPr>
    </w:lvl>
    <w:lvl w:ilvl="2" w:tplc="0409001B" w:tentative="1">
      <w:start w:val="1"/>
      <w:numFmt w:val="lowerRoman"/>
      <w:lvlText w:val="%3."/>
      <w:lvlJc w:val="right"/>
      <w:pPr>
        <w:tabs>
          <w:tab w:val="num" w:pos="2534"/>
        </w:tabs>
        <w:ind w:left="2534" w:hanging="180"/>
      </w:pPr>
    </w:lvl>
    <w:lvl w:ilvl="3" w:tplc="0409000F" w:tentative="1">
      <w:start w:val="1"/>
      <w:numFmt w:val="decimal"/>
      <w:lvlText w:val="%4."/>
      <w:lvlJc w:val="left"/>
      <w:pPr>
        <w:tabs>
          <w:tab w:val="num" w:pos="3254"/>
        </w:tabs>
        <w:ind w:left="3254" w:hanging="360"/>
      </w:pPr>
    </w:lvl>
    <w:lvl w:ilvl="4" w:tplc="04090019" w:tentative="1">
      <w:start w:val="1"/>
      <w:numFmt w:val="lowerLetter"/>
      <w:lvlText w:val="%5."/>
      <w:lvlJc w:val="left"/>
      <w:pPr>
        <w:tabs>
          <w:tab w:val="num" w:pos="3974"/>
        </w:tabs>
        <w:ind w:left="3974" w:hanging="360"/>
      </w:pPr>
    </w:lvl>
    <w:lvl w:ilvl="5" w:tplc="0409001B" w:tentative="1">
      <w:start w:val="1"/>
      <w:numFmt w:val="lowerRoman"/>
      <w:lvlText w:val="%6."/>
      <w:lvlJc w:val="right"/>
      <w:pPr>
        <w:tabs>
          <w:tab w:val="num" w:pos="4694"/>
        </w:tabs>
        <w:ind w:left="4694" w:hanging="180"/>
      </w:pPr>
    </w:lvl>
    <w:lvl w:ilvl="6" w:tplc="0409000F" w:tentative="1">
      <w:start w:val="1"/>
      <w:numFmt w:val="decimal"/>
      <w:lvlText w:val="%7."/>
      <w:lvlJc w:val="left"/>
      <w:pPr>
        <w:tabs>
          <w:tab w:val="num" w:pos="5414"/>
        </w:tabs>
        <w:ind w:left="5414" w:hanging="360"/>
      </w:pPr>
    </w:lvl>
    <w:lvl w:ilvl="7" w:tplc="04090019" w:tentative="1">
      <w:start w:val="1"/>
      <w:numFmt w:val="lowerLetter"/>
      <w:lvlText w:val="%8."/>
      <w:lvlJc w:val="left"/>
      <w:pPr>
        <w:tabs>
          <w:tab w:val="num" w:pos="6134"/>
        </w:tabs>
        <w:ind w:left="6134" w:hanging="360"/>
      </w:pPr>
    </w:lvl>
    <w:lvl w:ilvl="8" w:tplc="0409001B" w:tentative="1">
      <w:start w:val="1"/>
      <w:numFmt w:val="lowerRoman"/>
      <w:lvlText w:val="%9."/>
      <w:lvlJc w:val="right"/>
      <w:pPr>
        <w:tabs>
          <w:tab w:val="num" w:pos="6854"/>
        </w:tabs>
        <w:ind w:left="6854" w:hanging="180"/>
      </w:pPr>
    </w:lvl>
  </w:abstractNum>
  <w:abstractNum w:abstractNumId="23" w15:restartNumberingAfterBreak="0">
    <w:nsid w:val="3DFB7548"/>
    <w:multiLevelType w:val="hybridMultilevel"/>
    <w:tmpl w:val="55CAB9A8"/>
    <w:lvl w:ilvl="0" w:tplc="AF5E2068">
      <w:start w:val="4"/>
      <w:numFmt w:val="decimal"/>
      <w:lvlText w:val="%1."/>
      <w:lvlJc w:val="left"/>
      <w:pPr>
        <w:tabs>
          <w:tab w:val="num" w:pos="2160"/>
        </w:tabs>
        <w:ind w:left="2160" w:hanging="360"/>
      </w:pPr>
      <w:rPr>
        <w:rFonts w:hint="default"/>
      </w:rPr>
    </w:lvl>
    <w:lvl w:ilvl="1" w:tplc="04090019" w:tentative="1">
      <w:start w:val="1"/>
      <w:numFmt w:val="lowerLetter"/>
      <w:lvlText w:val="%2."/>
      <w:lvlJc w:val="left"/>
      <w:pPr>
        <w:ind w:left="3586" w:hanging="360"/>
      </w:pPr>
    </w:lvl>
    <w:lvl w:ilvl="2" w:tplc="0409001B" w:tentative="1">
      <w:start w:val="1"/>
      <w:numFmt w:val="lowerRoman"/>
      <w:lvlText w:val="%3."/>
      <w:lvlJc w:val="right"/>
      <w:pPr>
        <w:ind w:left="4306" w:hanging="180"/>
      </w:pPr>
    </w:lvl>
    <w:lvl w:ilvl="3" w:tplc="0409000F" w:tentative="1">
      <w:start w:val="1"/>
      <w:numFmt w:val="decimal"/>
      <w:lvlText w:val="%4."/>
      <w:lvlJc w:val="left"/>
      <w:pPr>
        <w:ind w:left="5026" w:hanging="360"/>
      </w:pPr>
    </w:lvl>
    <w:lvl w:ilvl="4" w:tplc="04090019" w:tentative="1">
      <w:start w:val="1"/>
      <w:numFmt w:val="lowerLetter"/>
      <w:lvlText w:val="%5."/>
      <w:lvlJc w:val="left"/>
      <w:pPr>
        <w:ind w:left="5746" w:hanging="360"/>
      </w:pPr>
    </w:lvl>
    <w:lvl w:ilvl="5" w:tplc="0409001B" w:tentative="1">
      <w:start w:val="1"/>
      <w:numFmt w:val="lowerRoman"/>
      <w:lvlText w:val="%6."/>
      <w:lvlJc w:val="right"/>
      <w:pPr>
        <w:ind w:left="6466" w:hanging="180"/>
      </w:pPr>
    </w:lvl>
    <w:lvl w:ilvl="6" w:tplc="0409000F" w:tentative="1">
      <w:start w:val="1"/>
      <w:numFmt w:val="decimal"/>
      <w:lvlText w:val="%7."/>
      <w:lvlJc w:val="left"/>
      <w:pPr>
        <w:ind w:left="7186" w:hanging="360"/>
      </w:pPr>
    </w:lvl>
    <w:lvl w:ilvl="7" w:tplc="04090019" w:tentative="1">
      <w:start w:val="1"/>
      <w:numFmt w:val="lowerLetter"/>
      <w:lvlText w:val="%8."/>
      <w:lvlJc w:val="left"/>
      <w:pPr>
        <w:ind w:left="7906" w:hanging="360"/>
      </w:pPr>
    </w:lvl>
    <w:lvl w:ilvl="8" w:tplc="0409001B" w:tentative="1">
      <w:start w:val="1"/>
      <w:numFmt w:val="lowerRoman"/>
      <w:lvlText w:val="%9."/>
      <w:lvlJc w:val="right"/>
      <w:pPr>
        <w:ind w:left="8626" w:hanging="180"/>
      </w:pPr>
    </w:lvl>
  </w:abstractNum>
  <w:abstractNum w:abstractNumId="24" w15:restartNumberingAfterBreak="0">
    <w:nsid w:val="40AA0B1C"/>
    <w:multiLevelType w:val="hybridMultilevel"/>
    <w:tmpl w:val="D4AC52D4"/>
    <w:lvl w:ilvl="0" w:tplc="C89A4278">
      <w:start w:val="10"/>
      <w:numFmt w:val="decimal"/>
      <w:lvlText w:val="%1."/>
      <w:lvlJc w:val="left"/>
      <w:pPr>
        <w:tabs>
          <w:tab w:val="num" w:pos="1944"/>
        </w:tabs>
        <w:ind w:left="194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5" w15:restartNumberingAfterBreak="0">
    <w:nsid w:val="4DA1529C"/>
    <w:multiLevelType w:val="hybridMultilevel"/>
    <w:tmpl w:val="FABCA92E"/>
    <w:lvl w:ilvl="0" w:tplc="104A609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115DE6"/>
    <w:multiLevelType w:val="multilevel"/>
    <w:tmpl w:val="61883B92"/>
    <w:lvl w:ilvl="0">
      <w:start w:val="1"/>
      <w:numFmt w:val="decimal"/>
      <w:lvlText w:val="%1.0"/>
      <w:lvlJc w:val="left"/>
      <w:pPr>
        <w:tabs>
          <w:tab w:val="num" w:pos="1728"/>
        </w:tabs>
        <w:ind w:left="1728" w:hanging="1008"/>
      </w:pPr>
      <w:rPr>
        <w:rFonts w:hint="default"/>
      </w:rPr>
    </w:lvl>
    <w:lvl w:ilvl="1">
      <w:start w:val="1"/>
      <w:numFmt w:val="decimal"/>
      <w:lvlText w:val="%1.%2"/>
      <w:lvlJc w:val="left"/>
      <w:pPr>
        <w:tabs>
          <w:tab w:val="num" w:pos="2502"/>
        </w:tabs>
        <w:ind w:left="2502" w:hanging="792"/>
      </w:pPr>
      <w:rPr>
        <w:rFonts w:hint="default"/>
      </w:rPr>
    </w:lvl>
    <w:lvl w:ilvl="2">
      <w:start w:val="1"/>
      <w:numFmt w:val="decimal"/>
      <w:lvlText w:val="%1.%2.%3"/>
      <w:lvlJc w:val="left"/>
      <w:pPr>
        <w:tabs>
          <w:tab w:val="num" w:pos="2430"/>
        </w:tabs>
        <w:ind w:left="2430" w:hanging="720"/>
      </w:pPr>
      <w:rPr>
        <w:rFonts w:hint="default"/>
      </w:rPr>
    </w:lvl>
    <w:lvl w:ilvl="3">
      <w:start w:val="1"/>
      <w:numFmt w:val="decimal"/>
      <w:lvlText w:val="%1.%2.%3.%4"/>
      <w:lvlJc w:val="left"/>
      <w:pPr>
        <w:tabs>
          <w:tab w:val="num" w:pos="3024"/>
        </w:tabs>
        <w:ind w:left="3024" w:hanging="864"/>
      </w:pPr>
      <w:rPr>
        <w:rFonts w:hint="default"/>
      </w:rPr>
    </w:lvl>
    <w:lvl w:ilvl="4">
      <w:start w:val="1"/>
      <w:numFmt w:val="decimal"/>
      <w:lvlText w:val="%1.%2.%3.%4.%5"/>
      <w:lvlJc w:val="left"/>
      <w:pPr>
        <w:tabs>
          <w:tab w:val="num" w:pos="2988"/>
        </w:tabs>
        <w:ind w:left="2988" w:hanging="1008"/>
      </w:pPr>
      <w:rPr>
        <w:rFonts w:hint="default"/>
        <w:sz w:val="24"/>
        <w:szCs w:val="24"/>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27" w15:restartNumberingAfterBreak="0">
    <w:nsid w:val="572579EA"/>
    <w:multiLevelType w:val="hybridMultilevel"/>
    <w:tmpl w:val="C3FC16D8"/>
    <w:lvl w:ilvl="0" w:tplc="1274391C">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DF54D3"/>
    <w:multiLevelType w:val="hybridMultilevel"/>
    <w:tmpl w:val="512A401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59B54787"/>
    <w:multiLevelType w:val="hybridMultilevel"/>
    <w:tmpl w:val="7D14E862"/>
    <w:lvl w:ilvl="0" w:tplc="AF5E2068">
      <w:start w:val="4"/>
      <w:numFmt w:val="decimal"/>
      <w:lvlText w:val="%1."/>
      <w:lvlJc w:val="left"/>
      <w:pPr>
        <w:tabs>
          <w:tab w:val="num" w:pos="2528"/>
        </w:tabs>
        <w:ind w:left="2528" w:hanging="360"/>
      </w:pPr>
      <w:rPr>
        <w:rFonts w:hint="default"/>
      </w:rPr>
    </w:lvl>
    <w:lvl w:ilvl="1" w:tplc="04090019" w:tentative="1">
      <w:start w:val="1"/>
      <w:numFmt w:val="lowerLetter"/>
      <w:lvlText w:val="%2."/>
      <w:lvlJc w:val="left"/>
      <w:pPr>
        <w:ind w:left="3954" w:hanging="360"/>
      </w:pPr>
    </w:lvl>
    <w:lvl w:ilvl="2" w:tplc="0409001B" w:tentative="1">
      <w:start w:val="1"/>
      <w:numFmt w:val="lowerRoman"/>
      <w:lvlText w:val="%3."/>
      <w:lvlJc w:val="right"/>
      <w:pPr>
        <w:ind w:left="4674" w:hanging="180"/>
      </w:pPr>
    </w:lvl>
    <w:lvl w:ilvl="3" w:tplc="0409000F" w:tentative="1">
      <w:start w:val="1"/>
      <w:numFmt w:val="decimal"/>
      <w:lvlText w:val="%4."/>
      <w:lvlJc w:val="left"/>
      <w:pPr>
        <w:ind w:left="5394" w:hanging="360"/>
      </w:pPr>
    </w:lvl>
    <w:lvl w:ilvl="4" w:tplc="04090019" w:tentative="1">
      <w:start w:val="1"/>
      <w:numFmt w:val="lowerLetter"/>
      <w:lvlText w:val="%5."/>
      <w:lvlJc w:val="left"/>
      <w:pPr>
        <w:ind w:left="6114" w:hanging="360"/>
      </w:pPr>
    </w:lvl>
    <w:lvl w:ilvl="5" w:tplc="0409001B" w:tentative="1">
      <w:start w:val="1"/>
      <w:numFmt w:val="lowerRoman"/>
      <w:lvlText w:val="%6."/>
      <w:lvlJc w:val="right"/>
      <w:pPr>
        <w:ind w:left="6834" w:hanging="180"/>
      </w:pPr>
    </w:lvl>
    <w:lvl w:ilvl="6" w:tplc="0409000F" w:tentative="1">
      <w:start w:val="1"/>
      <w:numFmt w:val="decimal"/>
      <w:lvlText w:val="%7."/>
      <w:lvlJc w:val="left"/>
      <w:pPr>
        <w:ind w:left="7554" w:hanging="360"/>
      </w:pPr>
    </w:lvl>
    <w:lvl w:ilvl="7" w:tplc="04090019" w:tentative="1">
      <w:start w:val="1"/>
      <w:numFmt w:val="lowerLetter"/>
      <w:lvlText w:val="%8."/>
      <w:lvlJc w:val="left"/>
      <w:pPr>
        <w:ind w:left="8274" w:hanging="360"/>
      </w:pPr>
    </w:lvl>
    <w:lvl w:ilvl="8" w:tplc="0409001B" w:tentative="1">
      <w:start w:val="1"/>
      <w:numFmt w:val="lowerRoman"/>
      <w:lvlText w:val="%9."/>
      <w:lvlJc w:val="right"/>
      <w:pPr>
        <w:ind w:left="8994" w:hanging="180"/>
      </w:pPr>
    </w:lvl>
  </w:abstractNum>
  <w:abstractNum w:abstractNumId="30" w15:restartNumberingAfterBreak="0">
    <w:nsid w:val="5D80480F"/>
    <w:multiLevelType w:val="hybridMultilevel"/>
    <w:tmpl w:val="72221FF0"/>
    <w:lvl w:ilvl="0" w:tplc="104A609A">
      <w:start w:val="1"/>
      <w:numFmt w:val="decimal"/>
      <w:lvlText w:val="%1."/>
      <w:lvlJc w:val="left"/>
      <w:pPr>
        <w:tabs>
          <w:tab w:val="num" w:pos="1080"/>
        </w:tabs>
        <w:ind w:left="1080" w:hanging="360"/>
      </w:pPr>
      <w:rPr>
        <w:rFonts w:hint="default"/>
      </w:rPr>
    </w:lvl>
    <w:lvl w:ilvl="1" w:tplc="1274391C">
      <w:start w:val="1"/>
      <w:numFmt w:val="decimal"/>
      <w:lvlText w:val="%2."/>
      <w:lvlJc w:val="left"/>
      <w:pPr>
        <w:tabs>
          <w:tab w:val="num" w:pos="0"/>
        </w:tabs>
        <w:ind w:left="0" w:hanging="360"/>
      </w:pPr>
      <w:rPr>
        <w:rFonts w:hint="default"/>
      </w:r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1" w15:restartNumberingAfterBreak="0">
    <w:nsid w:val="669775C5"/>
    <w:multiLevelType w:val="hybridMultilevel"/>
    <w:tmpl w:val="D55CC9F2"/>
    <w:lvl w:ilvl="0" w:tplc="1274391C">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571"/>
        </w:tabs>
        <w:ind w:left="1571" w:hanging="360"/>
      </w:pPr>
    </w:lvl>
    <w:lvl w:ilvl="2" w:tplc="0409001B" w:tentative="1">
      <w:start w:val="1"/>
      <w:numFmt w:val="lowerRoman"/>
      <w:lvlText w:val="%3."/>
      <w:lvlJc w:val="right"/>
      <w:pPr>
        <w:tabs>
          <w:tab w:val="num" w:pos="2291"/>
        </w:tabs>
        <w:ind w:left="2291" w:hanging="180"/>
      </w:pPr>
    </w:lvl>
    <w:lvl w:ilvl="3" w:tplc="0409000F" w:tentative="1">
      <w:start w:val="1"/>
      <w:numFmt w:val="decimal"/>
      <w:lvlText w:val="%4."/>
      <w:lvlJc w:val="left"/>
      <w:pPr>
        <w:tabs>
          <w:tab w:val="num" w:pos="3011"/>
        </w:tabs>
        <w:ind w:left="3011" w:hanging="360"/>
      </w:pPr>
    </w:lvl>
    <w:lvl w:ilvl="4" w:tplc="04090019" w:tentative="1">
      <w:start w:val="1"/>
      <w:numFmt w:val="lowerLetter"/>
      <w:lvlText w:val="%5."/>
      <w:lvlJc w:val="left"/>
      <w:pPr>
        <w:tabs>
          <w:tab w:val="num" w:pos="3731"/>
        </w:tabs>
        <w:ind w:left="3731" w:hanging="360"/>
      </w:pPr>
    </w:lvl>
    <w:lvl w:ilvl="5" w:tplc="0409001B" w:tentative="1">
      <w:start w:val="1"/>
      <w:numFmt w:val="lowerRoman"/>
      <w:lvlText w:val="%6."/>
      <w:lvlJc w:val="right"/>
      <w:pPr>
        <w:tabs>
          <w:tab w:val="num" w:pos="4451"/>
        </w:tabs>
        <w:ind w:left="4451" w:hanging="180"/>
      </w:pPr>
    </w:lvl>
    <w:lvl w:ilvl="6" w:tplc="0409000F" w:tentative="1">
      <w:start w:val="1"/>
      <w:numFmt w:val="decimal"/>
      <w:lvlText w:val="%7."/>
      <w:lvlJc w:val="left"/>
      <w:pPr>
        <w:tabs>
          <w:tab w:val="num" w:pos="5171"/>
        </w:tabs>
        <w:ind w:left="5171" w:hanging="360"/>
      </w:pPr>
    </w:lvl>
    <w:lvl w:ilvl="7" w:tplc="04090019" w:tentative="1">
      <w:start w:val="1"/>
      <w:numFmt w:val="lowerLetter"/>
      <w:lvlText w:val="%8."/>
      <w:lvlJc w:val="left"/>
      <w:pPr>
        <w:tabs>
          <w:tab w:val="num" w:pos="5891"/>
        </w:tabs>
        <w:ind w:left="5891" w:hanging="360"/>
      </w:pPr>
    </w:lvl>
    <w:lvl w:ilvl="8" w:tplc="0409001B" w:tentative="1">
      <w:start w:val="1"/>
      <w:numFmt w:val="lowerRoman"/>
      <w:lvlText w:val="%9."/>
      <w:lvlJc w:val="right"/>
      <w:pPr>
        <w:tabs>
          <w:tab w:val="num" w:pos="6611"/>
        </w:tabs>
        <w:ind w:left="6611" w:hanging="180"/>
      </w:pPr>
    </w:lvl>
  </w:abstractNum>
  <w:abstractNum w:abstractNumId="32" w15:restartNumberingAfterBreak="0">
    <w:nsid w:val="69B21836"/>
    <w:multiLevelType w:val="hybridMultilevel"/>
    <w:tmpl w:val="FE1AD3B0"/>
    <w:lvl w:ilvl="0" w:tplc="1274391C">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571"/>
        </w:tabs>
        <w:ind w:left="1571" w:hanging="360"/>
      </w:pPr>
    </w:lvl>
    <w:lvl w:ilvl="2" w:tplc="0409001B" w:tentative="1">
      <w:start w:val="1"/>
      <w:numFmt w:val="lowerRoman"/>
      <w:lvlText w:val="%3."/>
      <w:lvlJc w:val="right"/>
      <w:pPr>
        <w:tabs>
          <w:tab w:val="num" w:pos="2291"/>
        </w:tabs>
        <w:ind w:left="2291" w:hanging="180"/>
      </w:pPr>
    </w:lvl>
    <w:lvl w:ilvl="3" w:tplc="0409000F" w:tentative="1">
      <w:start w:val="1"/>
      <w:numFmt w:val="decimal"/>
      <w:lvlText w:val="%4."/>
      <w:lvlJc w:val="left"/>
      <w:pPr>
        <w:tabs>
          <w:tab w:val="num" w:pos="3011"/>
        </w:tabs>
        <w:ind w:left="3011" w:hanging="360"/>
      </w:pPr>
    </w:lvl>
    <w:lvl w:ilvl="4" w:tplc="04090019" w:tentative="1">
      <w:start w:val="1"/>
      <w:numFmt w:val="lowerLetter"/>
      <w:lvlText w:val="%5."/>
      <w:lvlJc w:val="left"/>
      <w:pPr>
        <w:tabs>
          <w:tab w:val="num" w:pos="3731"/>
        </w:tabs>
        <w:ind w:left="3731" w:hanging="360"/>
      </w:pPr>
    </w:lvl>
    <w:lvl w:ilvl="5" w:tplc="0409001B" w:tentative="1">
      <w:start w:val="1"/>
      <w:numFmt w:val="lowerRoman"/>
      <w:lvlText w:val="%6."/>
      <w:lvlJc w:val="right"/>
      <w:pPr>
        <w:tabs>
          <w:tab w:val="num" w:pos="4451"/>
        </w:tabs>
        <w:ind w:left="4451" w:hanging="180"/>
      </w:pPr>
    </w:lvl>
    <w:lvl w:ilvl="6" w:tplc="0409000F" w:tentative="1">
      <w:start w:val="1"/>
      <w:numFmt w:val="decimal"/>
      <w:lvlText w:val="%7."/>
      <w:lvlJc w:val="left"/>
      <w:pPr>
        <w:tabs>
          <w:tab w:val="num" w:pos="5171"/>
        </w:tabs>
        <w:ind w:left="5171" w:hanging="360"/>
      </w:pPr>
    </w:lvl>
    <w:lvl w:ilvl="7" w:tplc="04090019" w:tentative="1">
      <w:start w:val="1"/>
      <w:numFmt w:val="lowerLetter"/>
      <w:lvlText w:val="%8."/>
      <w:lvlJc w:val="left"/>
      <w:pPr>
        <w:tabs>
          <w:tab w:val="num" w:pos="5891"/>
        </w:tabs>
        <w:ind w:left="5891" w:hanging="360"/>
      </w:pPr>
    </w:lvl>
    <w:lvl w:ilvl="8" w:tplc="0409001B" w:tentative="1">
      <w:start w:val="1"/>
      <w:numFmt w:val="lowerRoman"/>
      <w:lvlText w:val="%9."/>
      <w:lvlJc w:val="right"/>
      <w:pPr>
        <w:tabs>
          <w:tab w:val="num" w:pos="6611"/>
        </w:tabs>
        <w:ind w:left="6611" w:hanging="180"/>
      </w:pPr>
    </w:lvl>
  </w:abstractNum>
  <w:abstractNum w:abstractNumId="33" w15:restartNumberingAfterBreak="0">
    <w:nsid w:val="6BC52983"/>
    <w:multiLevelType w:val="hybridMultilevel"/>
    <w:tmpl w:val="7DCC6A84"/>
    <w:lvl w:ilvl="0" w:tplc="104A609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346"/>
        </w:tabs>
        <w:ind w:left="346" w:hanging="360"/>
      </w:pPr>
    </w:lvl>
    <w:lvl w:ilvl="2" w:tplc="0409001B" w:tentative="1">
      <w:start w:val="1"/>
      <w:numFmt w:val="lowerRoman"/>
      <w:lvlText w:val="%3."/>
      <w:lvlJc w:val="right"/>
      <w:pPr>
        <w:tabs>
          <w:tab w:val="num" w:pos="1066"/>
        </w:tabs>
        <w:ind w:left="1066" w:hanging="180"/>
      </w:pPr>
    </w:lvl>
    <w:lvl w:ilvl="3" w:tplc="0409000F" w:tentative="1">
      <w:start w:val="1"/>
      <w:numFmt w:val="decimal"/>
      <w:lvlText w:val="%4."/>
      <w:lvlJc w:val="left"/>
      <w:pPr>
        <w:tabs>
          <w:tab w:val="num" w:pos="1786"/>
        </w:tabs>
        <w:ind w:left="1786" w:hanging="360"/>
      </w:pPr>
    </w:lvl>
    <w:lvl w:ilvl="4" w:tplc="04090019" w:tentative="1">
      <w:start w:val="1"/>
      <w:numFmt w:val="lowerLetter"/>
      <w:lvlText w:val="%5."/>
      <w:lvlJc w:val="left"/>
      <w:pPr>
        <w:tabs>
          <w:tab w:val="num" w:pos="2506"/>
        </w:tabs>
        <w:ind w:left="2506" w:hanging="360"/>
      </w:pPr>
    </w:lvl>
    <w:lvl w:ilvl="5" w:tplc="0409001B" w:tentative="1">
      <w:start w:val="1"/>
      <w:numFmt w:val="lowerRoman"/>
      <w:lvlText w:val="%6."/>
      <w:lvlJc w:val="right"/>
      <w:pPr>
        <w:tabs>
          <w:tab w:val="num" w:pos="3226"/>
        </w:tabs>
        <w:ind w:left="3226" w:hanging="180"/>
      </w:pPr>
    </w:lvl>
    <w:lvl w:ilvl="6" w:tplc="0409000F" w:tentative="1">
      <w:start w:val="1"/>
      <w:numFmt w:val="decimal"/>
      <w:lvlText w:val="%7."/>
      <w:lvlJc w:val="left"/>
      <w:pPr>
        <w:tabs>
          <w:tab w:val="num" w:pos="3946"/>
        </w:tabs>
        <w:ind w:left="3946" w:hanging="360"/>
      </w:pPr>
    </w:lvl>
    <w:lvl w:ilvl="7" w:tplc="04090019" w:tentative="1">
      <w:start w:val="1"/>
      <w:numFmt w:val="lowerLetter"/>
      <w:lvlText w:val="%8."/>
      <w:lvlJc w:val="left"/>
      <w:pPr>
        <w:tabs>
          <w:tab w:val="num" w:pos="4666"/>
        </w:tabs>
        <w:ind w:left="4666" w:hanging="360"/>
      </w:pPr>
    </w:lvl>
    <w:lvl w:ilvl="8" w:tplc="0409001B" w:tentative="1">
      <w:start w:val="1"/>
      <w:numFmt w:val="lowerRoman"/>
      <w:lvlText w:val="%9."/>
      <w:lvlJc w:val="right"/>
      <w:pPr>
        <w:tabs>
          <w:tab w:val="num" w:pos="5386"/>
        </w:tabs>
        <w:ind w:left="5386" w:hanging="180"/>
      </w:pPr>
    </w:lvl>
  </w:abstractNum>
  <w:abstractNum w:abstractNumId="34" w15:restartNumberingAfterBreak="0">
    <w:nsid w:val="6BF1507F"/>
    <w:multiLevelType w:val="hybridMultilevel"/>
    <w:tmpl w:val="3A0C6558"/>
    <w:lvl w:ilvl="0" w:tplc="5E36CC8C">
      <w:start w:val="1"/>
      <w:numFmt w:val="decimal"/>
      <w:lvlText w:val="%1."/>
      <w:lvlJc w:val="left"/>
      <w:pPr>
        <w:tabs>
          <w:tab w:val="num" w:pos="2304"/>
        </w:tabs>
        <w:ind w:left="2304" w:hanging="360"/>
      </w:pPr>
      <w:rPr>
        <w:rFonts w:hint="default"/>
        <w:b w:val="0"/>
      </w:rPr>
    </w:lvl>
    <w:lvl w:ilvl="1" w:tplc="0409000F">
      <w:start w:val="1"/>
      <w:numFmt w:val="decimal"/>
      <w:lvlText w:val="%2."/>
      <w:lvlJc w:val="left"/>
      <w:pPr>
        <w:tabs>
          <w:tab w:val="num" w:pos="850"/>
        </w:tabs>
        <w:ind w:left="850" w:hanging="360"/>
      </w:pPr>
    </w:lvl>
    <w:lvl w:ilvl="2" w:tplc="0409001B" w:tentative="1">
      <w:start w:val="1"/>
      <w:numFmt w:val="lowerRoman"/>
      <w:lvlText w:val="%3."/>
      <w:lvlJc w:val="right"/>
      <w:pPr>
        <w:tabs>
          <w:tab w:val="num" w:pos="1570"/>
        </w:tabs>
        <w:ind w:left="1570" w:hanging="180"/>
      </w:pPr>
    </w:lvl>
    <w:lvl w:ilvl="3" w:tplc="0409000F" w:tentative="1">
      <w:start w:val="1"/>
      <w:numFmt w:val="decimal"/>
      <w:lvlText w:val="%4."/>
      <w:lvlJc w:val="left"/>
      <w:pPr>
        <w:tabs>
          <w:tab w:val="num" w:pos="2290"/>
        </w:tabs>
        <w:ind w:left="2290" w:hanging="360"/>
      </w:pPr>
    </w:lvl>
    <w:lvl w:ilvl="4" w:tplc="04090019" w:tentative="1">
      <w:start w:val="1"/>
      <w:numFmt w:val="lowerLetter"/>
      <w:lvlText w:val="%5."/>
      <w:lvlJc w:val="left"/>
      <w:pPr>
        <w:tabs>
          <w:tab w:val="num" w:pos="3010"/>
        </w:tabs>
        <w:ind w:left="3010" w:hanging="360"/>
      </w:pPr>
    </w:lvl>
    <w:lvl w:ilvl="5" w:tplc="0409001B" w:tentative="1">
      <w:start w:val="1"/>
      <w:numFmt w:val="lowerRoman"/>
      <w:lvlText w:val="%6."/>
      <w:lvlJc w:val="right"/>
      <w:pPr>
        <w:tabs>
          <w:tab w:val="num" w:pos="3730"/>
        </w:tabs>
        <w:ind w:left="3730" w:hanging="180"/>
      </w:pPr>
    </w:lvl>
    <w:lvl w:ilvl="6" w:tplc="0409000F" w:tentative="1">
      <w:start w:val="1"/>
      <w:numFmt w:val="decimal"/>
      <w:lvlText w:val="%7."/>
      <w:lvlJc w:val="left"/>
      <w:pPr>
        <w:tabs>
          <w:tab w:val="num" w:pos="4450"/>
        </w:tabs>
        <w:ind w:left="4450" w:hanging="360"/>
      </w:pPr>
    </w:lvl>
    <w:lvl w:ilvl="7" w:tplc="04090019" w:tentative="1">
      <w:start w:val="1"/>
      <w:numFmt w:val="lowerLetter"/>
      <w:lvlText w:val="%8."/>
      <w:lvlJc w:val="left"/>
      <w:pPr>
        <w:tabs>
          <w:tab w:val="num" w:pos="5170"/>
        </w:tabs>
        <w:ind w:left="5170" w:hanging="360"/>
      </w:pPr>
    </w:lvl>
    <w:lvl w:ilvl="8" w:tplc="0409001B" w:tentative="1">
      <w:start w:val="1"/>
      <w:numFmt w:val="lowerRoman"/>
      <w:lvlText w:val="%9."/>
      <w:lvlJc w:val="right"/>
      <w:pPr>
        <w:tabs>
          <w:tab w:val="num" w:pos="5890"/>
        </w:tabs>
        <w:ind w:left="5890" w:hanging="180"/>
      </w:pPr>
    </w:lvl>
  </w:abstractNum>
  <w:abstractNum w:abstractNumId="35" w15:restartNumberingAfterBreak="0">
    <w:nsid w:val="6C500036"/>
    <w:multiLevelType w:val="hybridMultilevel"/>
    <w:tmpl w:val="B05892A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62F4AFC"/>
    <w:multiLevelType w:val="hybridMultilevel"/>
    <w:tmpl w:val="D09A3B9C"/>
    <w:lvl w:ilvl="0" w:tplc="104A609A">
      <w:start w:val="1"/>
      <w:numFmt w:val="decimal"/>
      <w:lvlText w:val="%1."/>
      <w:lvlJc w:val="left"/>
      <w:pPr>
        <w:tabs>
          <w:tab w:val="num" w:pos="2520"/>
        </w:tabs>
        <w:ind w:left="2520" w:hanging="360"/>
      </w:pPr>
      <w:rPr>
        <w:rFonts w:hint="default"/>
      </w:rPr>
    </w:lvl>
    <w:lvl w:ilvl="1" w:tplc="0409000F">
      <w:start w:val="1"/>
      <w:numFmt w:val="decimal"/>
      <w:lvlText w:val="%2."/>
      <w:lvlJc w:val="left"/>
      <w:pPr>
        <w:tabs>
          <w:tab w:val="num" w:pos="1066"/>
        </w:tabs>
        <w:ind w:left="1066" w:hanging="360"/>
      </w:pPr>
    </w:lvl>
    <w:lvl w:ilvl="2" w:tplc="0409001B">
      <w:start w:val="1"/>
      <w:numFmt w:val="lowerRoman"/>
      <w:lvlText w:val="%3."/>
      <w:lvlJc w:val="right"/>
      <w:pPr>
        <w:tabs>
          <w:tab w:val="num" w:pos="1786"/>
        </w:tabs>
        <w:ind w:left="1786" w:hanging="180"/>
      </w:pPr>
    </w:lvl>
    <w:lvl w:ilvl="3" w:tplc="0409000F">
      <w:start w:val="1"/>
      <w:numFmt w:val="decimal"/>
      <w:lvlText w:val="%4."/>
      <w:lvlJc w:val="left"/>
      <w:pPr>
        <w:tabs>
          <w:tab w:val="num" w:pos="2506"/>
        </w:tabs>
        <w:ind w:left="2506" w:hanging="360"/>
      </w:pPr>
    </w:lvl>
    <w:lvl w:ilvl="4" w:tplc="04090019" w:tentative="1">
      <w:start w:val="1"/>
      <w:numFmt w:val="lowerLetter"/>
      <w:lvlText w:val="%5."/>
      <w:lvlJc w:val="left"/>
      <w:pPr>
        <w:tabs>
          <w:tab w:val="num" w:pos="3226"/>
        </w:tabs>
        <w:ind w:left="3226" w:hanging="360"/>
      </w:pPr>
    </w:lvl>
    <w:lvl w:ilvl="5" w:tplc="0409001B" w:tentative="1">
      <w:start w:val="1"/>
      <w:numFmt w:val="lowerRoman"/>
      <w:lvlText w:val="%6."/>
      <w:lvlJc w:val="right"/>
      <w:pPr>
        <w:tabs>
          <w:tab w:val="num" w:pos="3946"/>
        </w:tabs>
        <w:ind w:left="3946" w:hanging="180"/>
      </w:pPr>
    </w:lvl>
    <w:lvl w:ilvl="6" w:tplc="0409000F" w:tentative="1">
      <w:start w:val="1"/>
      <w:numFmt w:val="decimal"/>
      <w:lvlText w:val="%7."/>
      <w:lvlJc w:val="left"/>
      <w:pPr>
        <w:tabs>
          <w:tab w:val="num" w:pos="4666"/>
        </w:tabs>
        <w:ind w:left="4666" w:hanging="360"/>
      </w:pPr>
    </w:lvl>
    <w:lvl w:ilvl="7" w:tplc="04090019" w:tentative="1">
      <w:start w:val="1"/>
      <w:numFmt w:val="lowerLetter"/>
      <w:lvlText w:val="%8."/>
      <w:lvlJc w:val="left"/>
      <w:pPr>
        <w:tabs>
          <w:tab w:val="num" w:pos="5386"/>
        </w:tabs>
        <w:ind w:left="5386" w:hanging="360"/>
      </w:pPr>
    </w:lvl>
    <w:lvl w:ilvl="8" w:tplc="0409001B" w:tentative="1">
      <w:start w:val="1"/>
      <w:numFmt w:val="lowerRoman"/>
      <w:lvlText w:val="%9."/>
      <w:lvlJc w:val="right"/>
      <w:pPr>
        <w:tabs>
          <w:tab w:val="num" w:pos="6106"/>
        </w:tabs>
        <w:ind w:left="6106" w:hanging="180"/>
      </w:pPr>
    </w:lvl>
  </w:abstractNum>
  <w:abstractNum w:abstractNumId="37" w15:restartNumberingAfterBreak="0">
    <w:nsid w:val="768C1A23"/>
    <w:multiLevelType w:val="hybridMultilevel"/>
    <w:tmpl w:val="AA4486EA"/>
    <w:lvl w:ilvl="0" w:tplc="104A609A">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6D94461"/>
    <w:multiLevelType w:val="hybridMultilevel"/>
    <w:tmpl w:val="159C7EFA"/>
    <w:lvl w:ilvl="0" w:tplc="1274391C">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571"/>
        </w:tabs>
        <w:ind w:left="1571" w:hanging="360"/>
      </w:pPr>
    </w:lvl>
    <w:lvl w:ilvl="2" w:tplc="0409001B" w:tentative="1">
      <w:start w:val="1"/>
      <w:numFmt w:val="lowerRoman"/>
      <w:lvlText w:val="%3."/>
      <w:lvlJc w:val="right"/>
      <w:pPr>
        <w:tabs>
          <w:tab w:val="num" w:pos="2291"/>
        </w:tabs>
        <w:ind w:left="2291" w:hanging="180"/>
      </w:pPr>
    </w:lvl>
    <w:lvl w:ilvl="3" w:tplc="0409000F" w:tentative="1">
      <w:start w:val="1"/>
      <w:numFmt w:val="decimal"/>
      <w:lvlText w:val="%4."/>
      <w:lvlJc w:val="left"/>
      <w:pPr>
        <w:tabs>
          <w:tab w:val="num" w:pos="3011"/>
        </w:tabs>
        <w:ind w:left="3011" w:hanging="360"/>
      </w:pPr>
    </w:lvl>
    <w:lvl w:ilvl="4" w:tplc="04090019" w:tentative="1">
      <w:start w:val="1"/>
      <w:numFmt w:val="lowerLetter"/>
      <w:lvlText w:val="%5."/>
      <w:lvlJc w:val="left"/>
      <w:pPr>
        <w:tabs>
          <w:tab w:val="num" w:pos="3731"/>
        </w:tabs>
        <w:ind w:left="3731" w:hanging="360"/>
      </w:pPr>
    </w:lvl>
    <w:lvl w:ilvl="5" w:tplc="0409001B" w:tentative="1">
      <w:start w:val="1"/>
      <w:numFmt w:val="lowerRoman"/>
      <w:lvlText w:val="%6."/>
      <w:lvlJc w:val="right"/>
      <w:pPr>
        <w:tabs>
          <w:tab w:val="num" w:pos="4451"/>
        </w:tabs>
        <w:ind w:left="4451" w:hanging="180"/>
      </w:pPr>
    </w:lvl>
    <w:lvl w:ilvl="6" w:tplc="0409000F" w:tentative="1">
      <w:start w:val="1"/>
      <w:numFmt w:val="decimal"/>
      <w:lvlText w:val="%7."/>
      <w:lvlJc w:val="left"/>
      <w:pPr>
        <w:tabs>
          <w:tab w:val="num" w:pos="5171"/>
        </w:tabs>
        <w:ind w:left="5171" w:hanging="360"/>
      </w:pPr>
    </w:lvl>
    <w:lvl w:ilvl="7" w:tplc="04090019" w:tentative="1">
      <w:start w:val="1"/>
      <w:numFmt w:val="lowerLetter"/>
      <w:lvlText w:val="%8."/>
      <w:lvlJc w:val="left"/>
      <w:pPr>
        <w:tabs>
          <w:tab w:val="num" w:pos="5891"/>
        </w:tabs>
        <w:ind w:left="5891" w:hanging="360"/>
      </w:pPr>
    </w:lvl>
    <w:lvl w:ilvl="8" w:tplc="0409001B" w:tentative="1">
      <w:start w:val="1"/>
      <w:numFmt w:val="lowerRoman"/>
      <w:lvlText w:val="%9."/>
      <w:lvlJc w:val="right"/>
      <w:pPr>
        <w:tabs>
          <w:tab w:val="num" w:pos="6611"/>
        </w:tabs>
        <w:ind w:left="6611" w:hanging="180"/>
      </w:pPr>
    </w:lvl>
  </w:abstractNum>
  <w:abstractNum w:abstractNumId="39" w15:restartNumberingAfterBreak="0">
    <w:nsid w:val="77E56B08"/>
    <w:multiLevelType w:val="hybridMultilevel"/>
    <w:tmpl w:val="A21C9DB0"/>
    <w:lvl w:ilvl="0" w:tplc="104A609A">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886"/>
        </w:tabs>
        <w:ind w:left="886" w:hanging="360"/>
      </w:pPr>
    </w:lvl>
    <w:lvl w:ilvl="2" w:tplc="0409001B" w:tentative="1">
      <w:start w:val="1"/>
      <w:numFmt w:val="lowerRoman"/>
      <w:lvlText w:val="%3."/>
      <w:lvlJc w:val="right"/>
      <w:pPr>
        <w:tabs>
          <w:tab w:val="num" w:pos="1606"/>
        </w:tabs>
        <w:ind w:left="1606" w:hanging="180"/>
      </w:pPr>
    </w:lvl>
    <w:lvl w:ilvl="3" w:tplc="0409000F" w:tentative="1">
      <w:start w:val="1"/>
      <w:numFmt w:val="decimal"/>
      <w:lvlText w:val="%4."/>
      <w:lvlJc w:val="left"/>
      <w:pPr>
        <w:tabs>
          <w:tab w:val="num" w:pos="2326"/>
        </w:tabs>
        <w:ind w:left="2326" w:hanging="360"/>
      </w:pPr>
    </w:lvl>
    <w:lvl w:ilvl="4" w:tplc="04090019" w:tentative="1">
      <w:start w:val="1"/>
      <w:numFmt w:val="lowerLetter"/>
      <w:lvlText w:val="%5."/>
      <w:lvlJc w:val="left"/>
      <w:pPr>
        <w:tabs>
          <w:tab w:val="num" w:pos="3046"/>
        </w:tabs>
        <w:ind w:left="3046" w:hanging="360"/>
      </w:pPr>
    </w:lvl>
    <w:lvl w:ilvl="5" w:tplc="0409001B" w:tentative="1">
      <w:start w:val="1"/>
      <w:numFmt w:val="lowerRoman"/>
      <w:lvlText w:val="%6."/>
      <w:lvlJc w:val="right"/>
      <w:pPr>
        <w:tabs>
          <w:tab w:val="num" w:pos="3766"/>
        </w:tabs>
        <w:ind w:left="3766" w:hanging="180"/>
      </w:pPr>
    </w:lvl>
    <w:lvl w:ilvl="6" w:tplc="0409000F" w:tentative="1">
      <w:start w:val="1"/>
      <w:numFmt w:val="decimal"/>
      <w:lvlText w:val="%7."/>
      <w:lvlJc w:val="left"/>
      <w:pPr>
        <w:tabs>
          <w:tab w:val="num" w:pos="4486"/>
        </w:tabs>
        <w:ind w:left="4486" w:hanging="360"/>
      </w:pPr>
    </w:lvl>
    <w:lvl w:ilvl="7" w:tplc="04090019" w:tentative="1">
      <w:start w:val="1"/>
      <w:numFmt w:val="lowerLetter"/>
      <w:lvlText w:val="%8."/>
      <w:lvlJc w:val="left"/>
      <w:pPr>
        <w:tabs>
          <w:tab w:val="num" w:pos="5206"/>
        </w:tabs>
        <w:ind w:left="5206" w:hanging="360"/>
      </w:pPr>
    </w:lvl>
    <w:lvl w:ilvl="8" w:tplc="0409001B" w:tentative="1">
      <w:start w:val="1"/>
      <w:numFmt w:val="lowerRoman"/>
      <w:lvlText w:val="%9."/>
      <w:lvlJc w:val="right"/>
      <w:pPr>
        <w:tabs>
          <w:tab w:val="num" w:pos="5926"/>
        </w:tabs>
        <w:ind w:left="5926" w:hanging="180"/>
      </w:pPr>
    </w:lvl>
  </w:abstractNum>
  <w:abstractNum w:abstractNumId="40" w15:restartNumberingAfterBreak="0">
    <w:nsid w:val="77F65BAA"/>
    <w:multiLevelType w:val="hybridMultilevel"/>
    <w:tmpl w:val="C4A206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8A767D6"/>
    <w:multiLevelType w:val="hybridMultilevel"/>
    <w:tmpl w:val="9320DD92"/>
    <w:lvl w:ilvl="0" w:tplc="104A609A">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066"/>
        </w:tabs>
        <w:ind w:left="1066" w:hanging="360"/>
      </w:pPr>
    </w:lvl>
    <w:lvl w:ilvl="2" w:tplc="0409001B" w:tentative="1">
      <w:start w:val="1"/>
      <w:numFmt w:val="lowerRoman"/>
      <w:lvlText w:val="%3."/>
      <w:lvlJc w:val="right"/>
      <w:pPr>
        <w:tabs>
          <w:tab w:val="num" w:pos="1786"/>
        </w:tabs>
        <w:ind w:left="1786" w:hanging="180"/>
      </w:pPr>
    </w:lvl>
    <w:lvl w:ilvl="3" w:tplc="0409000F" w:tentative="1">
      <w:start w:val="1"/>
      <w:numFmt w:val="decimal"/>
      <w:lvlText w:val="%4."/>
      <w:lvlJc w:val="left"/>
      <w:pPr>
        <w:tabs>
          <w:tab w:val="num" w:pos="2506"/>
        </w:tabs>
        <w:ind w:left="2506" w:hanging="360"/>
      </w:pPr>
    </w:lvl>
    <w:lvl w:ilvl="4" w:tplc="04090019" w:tentative="1">
      <w:start w:val="1"/>
      <w:numFmt w:val="lowerLetter"/>
      <w:lvlText w:val="%5."/>
      <w:lvlJc w:val="left"/>
      <w:pPr>
        <w:tabs>
          <w:tab w:val="num" w:pos="3226"/>
        </w:tabs>
        <w:ind w:left="3226" w:hanging="360"/>
      </w:pPr>
    </w:lvl>
    <w:lvl w:ilvl="5" w:tplc="0409001B" w:tentative="1">
      <w:start w:val="1"/>
      <w:numFmt w:val="lowerRoman"/>
      <w:lvlText w:val="%6."/>
      <w:lvlJc w:val="right"/>
      <w:pPr>
        <w:tabs>
          <w:tab w:val="num" w:pos="3946"/>
        </w:tabs>
        <w:ind w:left="3946" w:hanging="180"/>
      </w:pPr>
    </w:lvl>
    <w:lvl w:ilvl="6" w:tplc="0409000F" w:tentative="1">
      <w:start w:val="1"/>
      <w:numFmt w:val="decimal"/>
      <w:lvlText w:val="%7."/>
      <w:lvlJc w:val="left"/>
      <w:pPr>
        <w:tabs>
          <w:tab w:val="num" w:pos="4666"/>
        </w:tabs>
        <w:ind w:left="4666" w:hanging="360"/>
      </w:pPr>
    </w:lvl>
    <w:lvl w:ilvl="7" w:tplc="04090019" w:tentative="1">
      <w:start w:val="1"/>
      <w:numFmt w:val="lowerLetter"/>
      <w:lvlText w:val="%8."/>
      <w:lvlJc w:val="left"/>
      <w:pPr>
        <w:tabs>
          <w:tab w:val="num" w:pos="5386"/>
        </w:tabs>
        <w:ind w:left="5386" w:hanging="360"/>
      </w:pPr>
    </w:lvl>
    <w:lvl w:ilvl="8" w:tplc="0409001B" w:tentative="1">
      <w:start w:val="1"/>
      <w:numFmt w:val="lowerRoman"/>
      <w:lvlText w:val="%9."/>
      <w:lvlJc w:val="right"/>
      <w:pPr>
        <w:tabs>
          <w:tab w:val="num" w:pos="6106"/>
        </w:tabs>
        <w:ind w:left="6106" w:hanging="180"/>
      </w:pPr>
    </w:lvl>
  </w:abstractNum>
  <w:abstractNum w:abstractNumId="42" w15:restartNumberingAfterBreak="0">
    <w:nsid w:val="78C44E79"/>
    <w:multiLevelType w:val="hybridMultilevel"/>
    <w:tmpl w:val="F8B4AB8E"/>
    <w:lvl w:ilvl="0" w:tplc="FCBC5A24">
      <w:start w:val="1"/>
      <w:numFmt w:val="decimal"/>
      <w:lvlText w:val="%1."/>
      <w:lvlJc w:val="left"/>
      <w:pPr>
        <w:tabs>
          <w:tab w:val="num" w:pos="3074"/>
        </w:tabs>
        <w:ind w:left="3074" w:hanging="360"/>
      </w:pPr>
      <w:rPr>
        <w:rFonts w:asciiTheme="majorHAnsi" w:hAnsiTheme="majorHAnsi" w:cstheme="majorHAnsi" w:hint="default"/>
        <w:i w:val="0"/>
      </w:rPr>
    </w:lvl>
    <w:lvl w:ilvl="1" w:tplc="04090019">
      <w:start w:val="1"/>
      <w:numFmt w:val="lowerLetter"/>
      <w:lvlText w:val="%2."/>
      <w:lvlJc w:val="left"/>
      <w:pPr>
        <w:tabs>
          <w:tab w:val="num" w:pos="1994"/>
        </w:tabs>
        <w:ind w:left="1994" w:hanging="360"/>
      </w:pPr>
    </w:lvl>
    <w:lvl w:ilvl="2" w:tplc="0409001B">
      <w:start w:val="1"/>
      <w:numFmt w:val="lowerRoman"/>
      <w:lvlText w:val="%3."/>
      <w:lvlJc w:val="right"/>
      <w:pPr>
        <w:tabs>
          <w:tab w:val="num" w:pos="2714"/>
        </w:tabs>
        <w:ind w:left="2714" w:hanging="180"/>
      </w:pPr>
    </w:lvl>
    <w:lvl w:ilvl="3" w:tplc="0409000F" w:tentative="1">
      <w:start w:val="1"/>
      <w:numFmt w:val="decimal"/>
      <w:lvlText w:val="%4."/>
      <w:lvlJc w:val="left"/>
      <w:pPr>
        <w:tabs>
          <w:tab w:val="num" w:pos="3434"/>
        </w:tabs>
        <w:ind w:left="3434" w:hanging="360"/>
      </w:pPr>
    </w:lvl>
    <w:lvl w:ilvl="4" w:tplc="04090019" w:tentative="1">
      <w:start w:val="1"/>
      <w:numFmt w:val="lowerLetter"/>
      <w:lvlText w:val="%5."/>
      <w:lvlJc w:val="left"/>
      <w:pPr>
        <w:tabs>
          <w:tab w:val="num" w:pos="4154"/>
        </w:tabs>
        <w:ind w:left="4154" w:hanging="360"/>
      </w:pPr>
    </w:lvl>
    <w:lvl w:ilvl="5" w:tplc="0409001B" w:tentative="1">
      <w:start w:val="1"/>
      <w:numFmt w:val="lowerRoman"/>
      <w:lvlText w:val="%6."/>
      <w:lvlJc w:val="right"/>
      <w:pPr>
        <w:tabs>
          <w:tab w:val="num" w:pos="4874"/>
        </w:tabs>
        <w:ind w:left="4874" w:hanging="180"/>
      </w:pPr>
    </w:lvl>
    <w:lvl w:ilvl="6" w:tplc="0409000F" w:tentative="1">
      <w:start w:val="1"/>
      <w:numFmt w:val="decimal"/>
      <w:lvlText w:val="%7."/>
      <w:lvlJc w:val="left"/>
      <w:pPr>
        <w:tabs>
          <w:tab w:val="num" w:pos="5594"/>
        </w:tabs>
        <w:ind w:left="5594" w:hanging="360"/>
      </w:pPr>
    </w:lvl>
    <w:lvl w:ilvl="7" w:tplc="04090019" w:tentative="1">
      <w:start w:val="1"/>
      <w:numFmt w:val="lowerLetter"/>
      <w:lvlText w:val="%8."/>
      <w:lvlJc w:val="left"/>
      <w:pPr>
        <w:tabs>
          <w:tab w:val="num" w:pos="6314"/>
        </w:tabs>
        <w:ind w:left="6314" w:hanging="360"/>
      </w:pPr>
    </w:lvl>
    <w:lvl w:ilvl="8" w:tplc="0409001B" w:tentative="1">
      <w:start w:val="1"/>
      <w:numFmt w:val="lowerRoman"/>
      <w:lvlText w:val="%9."/>
      <w:lvlJc w:val="right"/>
      <w:pPr>
        <w:tabs>
          <w:tab w:val="num" w:pos="7034"/>
        </w:tabs>
        <w:ind w:left="7034" w:hanging="180"/>
      </w:pPr>
    </w:lvl>
  </w:abstractNum>
  <w:abstractNum w:abstractNumId="43" w15:restartNumberingAfterBreak="0">
    <w:nsid w:val="7F0959E5"/>
    <w:multiLevelType w:val="hybridMultilevel"/>
    <w:tmpl w:val="4BEAE4B6"/>
    <w:lvl w:ilvl="0" w:tplc="18EC94F4">
      <w:start w:val="1"/>
      <w:numFmt w:val="bullet"/>
      <w:pStyle w:val="BulletList"/>
      <w:lvlText w:val=""/>
      <w:lvlJc w:val="left"/>
      <w:pPr>
        <w:tabs>
          <w:tab w:val="num" w:pos="2160"/>
        </w:tabs>
        <w:ind w:left="2160" w:hanging="360"/>
      </w:pPr>
      <w:rPr>
        <w:rFonts w:ascii="Symbol" w:hAnsi="Symbol" w:hint="default"/>
      </w:rPr>
    </w:lvl>
    <w:lvl w:ilvl="1" w:tplc="A1CCA14C">
      <w:start w:val="1"/>
      <w:numFmt w:val="bullet"/>
      <w:lvlText w:val=""/>
      <w:lvlJc w:val="left"/>
      <w:pPr>
        <w:tabs>
          <w:tab w:val="num" w:pos="2880"/>
        </w:tabs>
        <w:ind w:left="2880" w:hanging="360"/>
      </w:pPr>
      <w:rPr>
        <w:rFonts w:ascii="Symbol" w:hAnsi="Symbol"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1332752223">
    <w:abstractNumId w:val="43"/>
  </w:num>
  <w:num w:numId="2" w16cid:durableId="1309091230">
    <w:abstractNumId w:val="26"/>
  </w:num>
  <w:num w:numId="3" w16cid:durableId="1721050087">
    <w:abstractNumId w:val="15"/>
  </w:num>
  <w:num w:numId="4" w16cid:durableId="563218997">
    <w:abstractNumId w:val="15"/>
  </w:num>
  <w:num w:numId="5" w16cid:durableId="158353638">
    <w:abstractNumId w:val="0"/>
  </w:num>
  <w:num w:numId="6" w16cid:durableId="329331912">
    <w:abstractNumId w:val="34"/>
  </w:num>
  <w:num w:numId="7" w16cid:durableId="473110131">
    <w:abstractNumId w:val="1"/>
  </w:num>
  <w:num w:numId="8" w16cid:durableId="1562255243">
    <w:abstractNumId w:val="41"/>
  </w:num>
  <w:num w:numId="9" w16cid:durableId="1225406694">
    <w:abstractNumId w:val="36"/>
  </w:num>
  <w:num w:numId="10" w16cid:durableId="357968257">
    <w:abstractNumId w:val="17"/>
  </w:num>
  <w:num w:numId="11" w16cid:durableId="1893930630">
    <w:abstractNumId w:val="33"/>
  </w:num>
  <w:num w:numId="12" w16cid:durableId="1714621315">
    <w:abstractNumId w:val="7"/>
  </w:num>
  <w:num w:numId="13" w16cid:durableId="1024863485">
    <w:abstractNumId w:val="42"/>
  </w:num>
  <w:num w:numId="14" w16cid:durableId="1371884014">
    <w:abstractNumId w:val="22"/>
  </w:num>
  <w:num w:numId="15" w16cid:durableId="935209662">
    <w:abstractNumId w:val="20"/>
  </w:num>
  <w:num w:numId="16" w16cid:durableId="820731630">
    <w:abstractNumId w:val="10"/>
  </w:num>
  <w:num w:numId="17" w16cid:durableId="749229839">
    <w:abstractNumId w:val="6"/>
  </w:num>
  <w:num w:numId="18" w16cid:durableId="1263951330">
    <w:abstractNumId w:val="27"/>
  </w:num>
  <w:num w:numId="19" w16cid:durableId="404454863">
    <w:abstractNumId w:val="5"/>
  </w:num>
  <w:num w:numId="20" w16cid:durableId="1566066564">
    <w:abstractNumId w:val="25"/>
  </w:num>
  <w:num w:numId="21" w16cid:durableId="12460895">
    <w:abstractNumId w:val="38"/>
  </w:num>
  <w:num w:numId="22" w16cid:durableId="716971970">
    <w:abstractNumId w:val="30"/>
  </w:num>
  <w:num w:numId="23" w16cid:durableId="243078397">
    <w:abstractNumId w:val="31"/>
  </w:num>
  <w:num w:numId="24" w16cid:durableId="1107652841">
    <w:abstractNumId w:val="32"/>
  </w:num>
  <w:num w:numId="25" w16cid:durableId="1688674424">
    <w:abstractNumId w:val="21"/>
  </w:num>
  <w:num w:numId="26" w16cid:durableId="1159424503">
    <w:abstractNumId w:val="8"/>
  </w:num>
  <w:num w:numId="27" w16cid:durableId="731776081">
    <w:abstractNumId w:val="14"/>
  </w:num>
  <w:num w:numId="28" w16cid:durableId="1838766871">
    <w:abstractNumId w:val="24"/>
  </w:num>
  <w:num w:numId="29" w16cid:durableId="2121293419">
    <w:abstractNumId w:val="19"/>
  </w:num>
  <w:num w:numId="30" w16cid:durableId="143939792">
    <w:abstractNumId w:val="37"/>
  </w:num>
  <w:num w:numId="31" w16cid:durableId="165946218">
    <w:abstractNumId w:val="16"/>
  </w:num>
  <w:num w:numId="32" w16cid:durableId="231165692">
    <w:abstractNumId w:val="9"/>
  </w:num>
  <w:num w:numId="33" w16cid:durableId="285619113">
    <w:abstractNumId w:val="39"/>
  </w:num>
  <w:num w:numId="34" w16cid:durableId="1351374675">
    <w:abstractNumId w:val="28"/>
  </w:num>
  <w:num w:numId="35" w16cid:durableId="482505420">
    <w:abstractNumId w:val="2"/>
  </w:num>
  <w:num w:numId="36" w16cid:durableId="149907807">
    <w:abstractNumId w:val="12"/>
  </w:num>
  <w:num w:numId="37" w16cid:durableId="3315655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03575278">
    <w:abstractNumId w:val="13"/>
  </w:num>
  <w:num w:numId="39" w16cid:durableId="1565214121">
    <w:abstractNumId w:val="40"/>
  </w:num>
  <w:num w:numId="40" w16cid:durableId="1031298807">
    <w:abstractNumId w:val="18"/>
  </w:num>
  <w:num w:numId="41" w16cid:durableId="290525778">
    <w:abstractNumId w:val="4"/>
  </w:num>
  <w:num w:numId="42" w16cid:durableId="1482311159">
    <w:abstractNumId w:val="11"/>
  </w:num>
  <w:num w:numId="43" w16cid:durableId="1205409062">
    <w:abstractNumId w:val="3"/>
  </w:num>
  <w:num w:numId="44" w16cid:durableId="402335329">
    <w:abstractNumId w:val="35"/>
  </w:num>
  <w:num w:numId="45" w16cid:durableId="102119934">
    <w:abstractNumId w:val="29"/>
  </w:num>
  <w:num w:numId="46" w16cid:durableId="674382444">
    <w:abstractNumId w:val="2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5C2"/>
    <w:rsid w:val="000047CE"/>
    <w:rsid w:val="000077F7"/>
    <w:rsid w:val="00007FCF"/>
    <w:rsid w:val="00010924"/>
    <w:rsid w:val="00011786"/>
    <w:rsid w:val="00011AE5"/>
    <w:rsid w:val="000126D9"/>
    <w:rsid w:val="000128C3"/>
    <w:rsid w:val="00012E92"/>
    <w:rsid w:val="00012EA0"/>
    <w:rsid w:val="00014861"/>
    <w:rsid w:val="000156F1"/>
    <w:rsid w:val="00016C89"/>
    <w:rsid w:val="000201AC"/>
    <w:rsid w:val="00021868"/>
    <w:rsid w:val="00023467"/>
    <w:rsid w:val="00023562"/>
    <w:rsid w:val="00024193"/>
    <w:rsid w:val="000251FA"/>
    <w:rsid w:val="000266BB"/>
    <w:rsid w:val="0002678F"/>
    <w:rsid w:val="0002702C"/>
    <w:rsid w:val="00027A08"/>
    <w:rsid w:val="000302FB"/>
    <w:rsid w:val="00031A01"/>
    <w:rsid w:val="0003386F"/>
    <w:rsid w:val="00033EF9"/>
    <w:rsid w:val="00034073"/>
    <w:rsid w:val="00035312"/>
    <w:rsid w:val="00035827"/>
    <w:rsid w:val="00035CA5"/>
    <w:rsid w:val="00035F89"/>
    <w:rsid w:val="0003662C"/>
    <w:rsid w:val="00037591"/>
    <w:rsid w:val="00037653"/>
    <w:rsid w:val="00037E59"/>
    <w:rsid w:val="00040833"/>
    <w:rsid w:val="000420BB"/>
    <w:rsid w:val="000432E4"/>
    <w:rsid w:val="00045882"/>
    <w:rsid w:val="00047F3F"/>
    <w:rsid w:val="000518E4"/>
    <w:rsid w:val="00053F3C"/>
    <w:rsid w:val="00055093"/>
    <w:rsid w:val="0005726B"/>
    <w:rsid w:val="0006010B"/>
    <w:rsid w:val="00060402"/>
    <w:rsid w:val="00061DC5"/>
    <w:rsid w:val="000625BE"/>
    <w:rsid w:val="00062A6D"/>
    <w:rsid w:val="00062A7C"/>
    <w:rsid w:val="00063396"/>
    <w:rsid w:val="000706E5"/>
    <w:rsid w:val="0007099B"/>
    <w:rsid w:val="00071579"/>
    <w:rsid w:val="00072257"/>
    <w:rsid w:val="00073E6E"/>
    <w:rsid w:val="00074B51"/>
    <w:rsid w:val="00075985"/>
    <w:rsid w:val="00077B7E"/>
    <w:rsid w:val="00081694"/>
    <w:rsid w:val="00082138"/>
    <w:rsid w:val="00082549"/>
    <w:rsid w:val="0008288D"/>
    <w:rsid w:val="00082980"/>
    <w:rsid w:val="000842A1"/>
    <w:rsid w:val="0008472D"/>
    <w:rsid w:val="000848F1"/>
    <w:rsid w:val="00090FA9"/>
    <w:rsid w:val="00091C0F"/>
    <w:rsid w:val="000949C8"/>
    <w:rsid w:val="0009699F"/>
    <w:rsid w:val="00096D63"/>
    <w:rsid w:val="000A0F47"/>
    <w:rsid w:val="000A1154"/>
    <w:rsid w:val="000A133A"/>
    <w:rsid w:val="000A175B"/>
    <w:rsid w:val="000A1DFA"/>
    <w:rsid w:val="000A2349"/>
    <w:rsid w:val="000B0FD3"/>
    <w:rsid w:val="000B1E60"/>
    <w:rsid w:val="000B2594"/>
    <w:rsid w:val="000B3D2F"/>
    <w:rsid w:val="000B4325"/>
    <w:rsid w:val="000B4C8D"/>
    <w:rsid w:val="000B58FD"/>
    <w:rsid w:val="000B5A88"/>
    <w:rsid w:val="000B69B4"/>
    <w:rsid w:val="000B6A86"/>
    <w:rsid w:val="000B6CC5"/>
    <w:rsid w:val="000B7C45"/>
    <w:rsid w:val="000C0AFA"/>
    <w:rsid w:val="000C2AA4"/>
    <w:rsid w:val="000C3DD9"/>
    <w:rsid w:val="000C5A61"/>
    <w:rsid w:val="000C65A3"/>
    <w:rsid w:val="000C7114"/>
    <w:rsid w:val="000C7896"/>
    <w:rsid w:val="000C7CB9"/>
    <w:rsid w:val="000C7F0C"/>
    <w:rsid w:val="000D08C0"/>
    <w:rsid w:val="000D16CA"/>
    <w:rsid w:val="000D1B97"/>
    <w:rsid w:val="000D3487"/>
    <w:rsid w:val="000D4AD8"/>
    <w:rsid w:val="000D51B6"/>
    <w:rsid w:val="000D6439"/>
    <w:rsid w:val="000D64B7"/>
    <w:rsid w:val="000D64C9"/>
    <w:rsid w:val="000D6873"/>
    <w:rsid w:val="000D727F"/>
    <w:rsid w:val="000D745C"/>
    <w:rsid w:val="000E02CD"/>
    <w:rsid w:val="000E0AA5"/>
    <w:rsid w:val="000E3D76"/>
    <w:rsid w:val="000E3F5D"/>
    <w:rsid w:val="000E560F"/>
    <w:rsid w:val="000E6097"/>
    <w:rsid w:val="000E6838"/>
    <w:rsid w:val="000E6C47"/>
    <w:rsid w:val="000F037B"/>
    <w:rsid w:val="000F1819"/>
    <w:rsid w:val="000F1F37"/>
    <w:rsid w:val="000F394F"/>
    <w:rsid w:val="000F5009"/>
    <w:rsid w:val="000F5D2F"/>
    <w:rsid w:val="000F6B3E"/>
    <w:rsid w:val="000F70D8"/>
    <w:rsid w:val="000F7751"/>
    <w:rsid w:val="00103F08"/>
    <w:rsid w:val="00104707"/>
    <w:rsid w:val="001053CA"/>
    <w:rsid w:val="00107C5D"/>
    <w:rsid w:val="001116D6"/>
    <w:rsid w:val="00111C02"/>
    <w:rsid w:val="00112D9A"/>
    <w:rsid w:val="00112FA7"/>
    <w:rsid w:val="00113AC0"/>
    <w:rsid w:val="00113BA4"/>
    <w:rsid w:val="0011540F"/>
    <w:rsid w:val="00116063"/>
    <w:rsid w:val="001171D8"/>
    <w:rsid w:val="00120602"/>
    <w:rsid w:val="00121733"/>
    <w:rsid w:val="00122B05"/>
    <w:rsid w:val="00122DD8"/>
    <w:rsid w:val="00122F0B"/>
    <w:rsid w:val="0012399A"/>
    <w:rsid w:val="001256C2"/>
    <w:rsid w:val="00126B24"/>
    <w:rsid w:val="00127ADD"/>
    <w:rsid w:val="001301AB"/>
    <w:rsid w:val="00132BB0"/>
    <w:rsid w:val="00133331"/>
    <w:rsid w:val="00133D8F"/>
    <w:rsid w:val="00134E5F"/>
    <w:rsid w:val="001368A9"/>
    <w:rsid w:val="00136EF0"/>
    <w:rsid w:val="00140A3E"/>
    <w:rsid w:val="00141FFB"/>
    <w:rsid w:val="00143A43"/>
    <w:rsid w:val="00143B19"/>
    <w:rsid w:val="001441E0"/>
    <w:rsid w:val="00147BA4"/>
    <w:rsid w:val="00151555"/>
    <w:rsid w:val="001518C2"/>
    <w:rsid w:val="0015231E"/>
    <w:rsid w:val="001541EA"/>
    <w:rsid w:val="0015605E"/>
    <w:rsid w:val="0016005B"/>
    <w:rsid w:val="001612D0"/>
    <w:rsid w:val="00163B43"/>
    <w:rsid w:val="00163C71"/>
    <w:rsid w:val="001645FE"/>
    <w:rsid w:val="00170E4E"/>
    <w:rsid w:val="00172447"/>
    <w:rsid w:val="0017275F"/>
    <w:rsid w:val="00172C25"/>
    <w:rsid w:val="001730AD"/>
    <w:rsid w:val="00173F59"/>
    <w:rsid w:val="00174B90"/>
    <w:rsid w:val="0017559E"/>
    <w:rsid w:val="0017761A"/>
    <w:rsid w:val="00177ABD"/>
    <w:rsid w:val="00180001"/>
    <w:rsid w:val="0018138D"/>
    <w:rsid w:val="0018223C"/>
    <w:rsid w:val="00182AD0"/>
    <w:rsid w:val="00182FE5"/>
    <w:rsid w:val="001835C7"/>
    <w:rsid w:val="00183AB6"/>
    <w:rsid w:val="001850C7"/>
    <w:rsid w:val="001867BD"/>
    <w:rsid w:val="00186AF7"/>
    <w:rsid w:val="001872D7"/>
    <w:rsid w:val="0019082B"/>
    <w:rsid w:val="00193780"/>
    <w:rsid w:val="001939C1"/>
    <w:rsid w:val="00194CBC"/>
    <w:rsid w:val="0019500A"/>
    <w:rsid w:val="001953F0"/>
    <w:rsid w:val="00197996"/>
    <w:rsid w:val="001A01D8"/>
    <w:rsid w:val="001A231D"/>
    <w:rsid w:val="001A262C"/>
    <w:rsid w:val="001A388C"/>
    <w:rsid w:val="001A5579"/>
    <w:rsid w:val="001A57EB"/>
    <w:rsid w:val="001A717A"/>
    <w:rsid w:val="001B1208"/>
    <w:rsid w:val="001B384A"/>
    <w:rsid w:val="001B5714"/>
    <w:rsid w:val="001B5FF6"/>
    <w:rsid w:val="001B6C6F"/>
    <w:rsid w:val="001B7C9C"/>
    <w:rsid w:val="001C4516"/>
    <w:rsid w:val="001C464B"/>
    <w:rsid w:val="001C5DDD"/>
    <w:rsid w:val="001C77EA"/>
    <w:rsid w:val="001D0B9A"/>
    <w:rsid w:val="001D272A"/>
    <w:rsid w:val="001D40A6"/>
    <w:rsid w:val="001D7046"/>
    <w:rsid w:val="001E15F5"/>
    <w:rsid w:val="001E1E9F"/>
    <w:rsid w:val="001E1EB7"/>
    <w:rsid w:val="001E28C6"/>
    <w:rsid w:val="001E3314"/>
    <w:rsid w:val="001E34F7"/>
    <w:rsid w:val="001E54F9"/>
    <w:rsid w:val="001E74F4"/>
    <w:rsid w:val="001F00B0"/>
    <w:rsid w:val="001F04B0"/>
    <w:rsid w:val="001F0857"/>
    <w:rsid w:val="001F091F"/>
    <w:rsid w:val="001F27E2"/>
    <w:rsid w:val="001F63E3"/>
    <w:rsid w:val="001F64DC"/>
    <w:rsid w:val="002032A2"/>
    <w:rsid w:val="002041BB"/>
    <w:rsid w:val="00204AF5"/>
    <w:rsid w:val="0020566B"/>
    <w:rsid w:val="00205DDE"/>
    <w:rsid w:val="00206348"/>
    <w:rsid w:val="00207371"/>
    <w:rsid w:val="002115A0"/>
    <w:rsid w:val="00211F26"/>
    <w:rsid w:val="00212C1C"/>
    <w:rsid w:val="002139E2"/>
    <w:rsid w:val="00213C3C"/>
    <w:rsid w:val="00213F44"/>
    <w:rsid w:val="00213FDB"/>
    <w:rsid w:val="00215953"/>
    <w:rsid w:val="00216AEA"/>
    <w:rsid w:val="002173D4"/>
    <w:rsid w:val="002177D8"/>
    <w:rsid w:val="00222749"/>
    <w:rsid w:val="00224500"/>
    <w:rsid w:val="00224AFB"/>
    <w:rsid w:val="00224C15"/>
    <w:rsid w:val="002257EA"/>
    <w:rsid w:val="00231630"/>
    <w:rsid w:val="002317D2"/>
    <w:rsid w:val="00231A32"/>
    <w:rsid w:val="002342BD"/>
    <w:rsid w:val="002349E6"/>
    <w:rsid w:val="0023537B"/>
    <w:rsid w:val="00237278"/>
    <w:rsid w:val="00237321"/>
    <w:rsid w:val="002442F4"/>
    <w:rsid w:val="00247301"/>
    <w:rsid w:val="002476C9"/>
    <w:rsid w:val="00252845"/>
    <w:rsid w:val="00256ACD"/>
    <w:rsid w:val="00256B7C"/>
    <w:rsid w:val="00256C0D"/>
    <w:rsid w:val="0026169D"/>
    <w:rsid w:val="00261BAB"/>
    <w:rsid w:val="002622C8"/>
    <w:rsid w:val="002631A4"/>
    <w:rsid w:val="0026515D"/>
    <w:rsid w:val="0026694D"/>
    <w:rsid w:val="0026702C"/>
    <w:rsid w:val="0026725A"/>
    <w:rsid w:val="00274985"/>
    <w:rsid w:val="00274C4A"/>
    <w:rsid w:val="00276CAF"/>
    <w:rsid w:val="00277F4F"/>
    <w:rsid w:val="002814FF"/>
    <w:rsid w:val="00281698"/>
    <w:rsid w:val="00282F24"/>
    <w:rsid w:val="00285460"/>
    <w:rsid w:val="00286780"/>
    <w:rsid w:val="00286794"/>
    <w:rsid w:val="00287498"/>
    <w:rsid w:val="00290D5F"/>
    <w:rsid w:val="00292D61"/>
    <w:rsid w:val="002936A2"/>
    <w:rsid w:val="00293819"/>
    <w:rsid w:val="00294493"/>
    <w:rsid w:val="00294833"/>
    <w:rsid w:val="00296B1E"/>
    <w:rsid w:val="00296B9D"/>
    <w:rsid w:val="002A074F"/>
    <w:rsid w:val="002A0F4A"/>
    <w:rsid w:val="002A127D"/>
    <w:rsid w:val="002A45D7"/>
    <w:rsid w:val="002A4E16"/>
    <w:rsid w:val="002A4E3F"/>
    <w:rsid w:val="002A5052"/>
    <w:rsid w:val="002B02E2"/>
    <w:rsid w:val="002B05E8"/>
    <w:rsid w:val="002B0987"/>
    <w:rsid w:val="002B1346"/>
    <w:rsid w:val="002B150F"/>
    <w:rsid w:val="002B3415"/>
    <w:rsid w:val="002B38F0"/>
    <w:rsid w:val="002B48D0"/>
    <w:rsid w:val="002B58F8"/>
    <w:rsid w:val="002B790B"/>
    <w:rsid w:val="002C156B"/>
    <w:rsid w:val="002C15AD"/>
    <w:rsid w:val="002C19C8"/>
    <w:rsid w:val="002C19FB"/>
    <w:rsid w:val="002C3A5C"/>
    <w:rsid w:val="002C3B6D"/>
    <w:rsid w:val="002C44E9"/>
    <w:rsid w:val="002C5185"/>
    <w:rsid w:val="002C559F"/>
    <w:rsid w:val="002C5974"/>
    <w:rsid w:val="002D09AB"/>
    <w:rsid w:val="002D4F26"/>
    <w:rsid w:val="002D6150"/>
    <w:rsid w:val="002D63C9"/>
    <w:rsid w:val="002E0511"/>
    <w:rsid w:val="002E14A0"/>
    <w:rsid w:val="002E20C4"/>
    <w:rsid w:val="002E2880"/>
    <w:rsid w:val="002E2C10"/>
    <w:rsid w:val="002E3B5A"/>
    <w:rsid w:val="002E462D"/>
    <w:rsid w:val="002E5E81"/>
    <w:rsid w:val="002E613F"/>
    <w:rsid w:val="002F02FA"/>
    <w:rsid w:val="002F0B37"/>
    <w:rsid w:val="002F0EDF"/>
    <w:rsid w:val="002F12AE"/>
    <w:rsid w:val="002F2440"/>
    <w:rsid w:val="002F3422"/>
    <w:rsid w:val="002F5C5F"/>
    <w:rsid w:val="002F6091"/>
    <w:rsid w:val="002F6906"/>
    <w:rsid w:val="002F7F93"/>
    <w:rsid w:val="00300AD1"/>
    <w:rsid w:val="00301232"/>
    <w:rsid w:val="00301DA1"/>
    <w:rsid w:val="0030229F"/>
    <w:rsid w:val="0030241E"/>
    <w:rsid w:val="00302C38"/>
    <w:rsid w:val="00304D93"/>
    <w:rsid w:val="00305E24"/>
    <w:rsid w:val="00310AE6"/>
    <w:rsid w:val="00311876"/>
    <w:rsid w:val="00311ADA"/>
    <w:rsid w:val="00311E8A"/>
    <w:rsid w:val="003120D5"/>
    <w:rsid w:val="00312688"/>
    <w:rsid w:val="00312919"/>
    <w:rsid w:val="00312FC3"/>
    <w:rsid w:val="0031372C"/>
    <w:rsid w:val="003142EB"/>
    <w:rsid w:val="00314BF5"/>
    <w:rsid w:val="00320709"/>
    <w:rsid w:val="003208B1"/>
    <w:rsid w:val="00321BA6"/>
    <w:rsid w:val="00322294"/>
    <w:rsid w:val="00323ACB"/>
    <w:rsid w:val="003311B3"/>
    <w:rsid w:val="0033358A"/>
    <w:rsid w:val="003342DA"/>
    <w:rsid w:val="00334515"/>
    <w:rsid w:val="00340460"/>
    <w:rsid w:val="003408AE"/>
    <w:rsid w:val="00340CED"/>
    <w:rsid w:val="00341DD4"/>
    <w:rsid w:val="003431F9"/>
    <w:rsid w:val="003453BF"/>
    <w:rsid w:val="00345DC5"/>
    <w:rsid w:val="003460BD"/>
    <w:rsid w:val="003465B6"/>
    <w:rsid w:val="00346F5D"/>
    <w:rsid w:val="00347D54"/>
    <w:rsid w:val="00350174"/>
    <w:rsid w:val="0035055D"/>
    <w:rsid w:val="00351112"/>
    <w:rsid w:val="003518C9"/>
    <w:rsid w:val="00351CDE"/>
    <w:rsid w:val="003526FF"/>
    <w:rsid w:val="00354CEA"/>
    <w:rsid w:val="003551A2"/>
    <w:rsid w:val="003555C8"/>
    <w:rsid w:val="00356917"/>
    <w:rsid w:val="003575B3"/>
    <w:rsid w:val="00357A8B"/>
    <w:rsid w:val="00361A8D"/>
    <w:rsid w:val="00370EA9"/>
    <w:rsid w:val="0037309F"/>
    <w:rsid w:val="003734F3"/>
    <w:rsid w:val="00375188"/>
    <w:rsid w:val="00375950"/>
    <w:rsid w:val="0038056F"/>
    <w:rsid w:val="00380907"/>
    <w:rsid w:val="0038132C"/>
    <w:rsid w:val="003816F4"/>
    <w:rsid w:val="00382EA0"/>
    <w:rsid w:val="00382F08"/>
    <w:rsid w:val="00383CF7"/>
    <w:rsid w:val="003869A8"/>
    <w:rsid w:val="00386B82"/>
    <w:rsid w:val="00386ECA"/>
    <w:rsid w:val="00386F0B"/>
    <w:rsid w:val="00387549"/>
    <w:rsid w:val="00392453"/>
    <w:rsid w:val="00393396"/>
    <w:rsid w:val="0039385C"/>
    <w:rsid w:val="00394617"/>
    <w:rsid w:val="00394658"/>
    <w:rsid w:val="00395C3D"/>
    <w:rsid w:val="00397801"/>
    <w:rsid w:val="003A134F"/>
    <w:rsid w:val="003A2994"/>
    <w:rsid w:val="003A55B7"/>
    <w:rsid w:val="003A588B"/>
    <w:rsid w:val="003A5F2C"/>
    <w:rsid w:val="003A6822"/>
    <w:rsid w:val="003A7EB8"/>
    <w:rsid w:val="003A7FE3"/>
    <w:rsid w:val="003B082A"/>
    <w:rsid w:val="003B0D3A"/>
    <w:rsid w:val="003B478B"/>
    <w:rsid w:val="003B5307"/>
    <w:rsid w:val="003B56CB"/>
    <w:rsid w:val="003B66D4"/>
    <w:rsid w:val="003B7A10"/>
    <w:rsid w:val="003C0FAA"/>
    <w:rsid w:val="003C4506"/>
    <w:rsid w:val="003C4756"/>
    <w:rsid w:val="003C4784"/>
    <w:rsid w:val="003C6D7E"/>
    <w:rsid w:val="003C747C"/>
    <w:rsid w:val="003D023F"/>
    <w:rsid w:val="003D3526"/>
    <w:rsid w:val="003D5397"/>
    <w:rsid w:val="003D563F"/>
    <w:rsid w:val="003D5A6E"/>
    <w:rsid w:val="003E1CB8"/>
    <w:rsid w:val="003E1D69"/>
    <w:rsid w:val="003E302B"/>
    <w:rsid w:val="003E3442"/>
    <w:rsid w:val="003E4CE6"/>
    <w:rsid w:val="003E4E41"/>
    <w:rsid w:val="003E5B05"/>
    <w:rsid w:val="003E644D"/>
    <w:rsid w:val="003E7B54"/>
    <w:rsid w:val="003F0945"/>
    <w:rsid w:val="003F14CB"/>
    <w:rsid w:val="003F1529"/>
    <w:rsid w:val="003F3AFC"/>
    <w:rsid w:val="003F4B16"/>
    <w:rsid w:val="003F4C97"/>
    <w:rsid w:val="003F79C0"/>
    <w:rsid w:val="00401575"/>
    <w:rsid w:val="0040200B"/>
    <w:rsid w:val="004033B4"/>
    <w:rsid w:val="00403FBA"/>
    <w:rsid w:val="00404649"/>
    <w:rsid w:val="00405B1F"/>
    <w:rsid w:val="004121EE"/>
    <w:rsid w:val="0041336F"/>
    <w:rsid w:val="00413501"/>
    <w:rsid w:val="00413CAE"/>
    <w:rsid w:val="004144D0"/>
    <w:rsid w:val="004152D0"/>
    <w:rsid w:val="00416246"/>
    <w:rsid w:val="004172A2"/>
    <w:rsid w:val="00421F82"/>
    <w:rsid w:val="0042209A"/>
    <w:rsid w:val="004256A3"/>
    <w:rsid w:val="00427858"/>
    <w:rsid w:val="00427FD5"/>
    <w:rsid w:val="00430A97"/>
    <w:rsid w:val="0043309C"/>
    <w:rsid w:val="004331A9"/>
    <w:rsid w:val="004338D4"/>
    <w:rsid w:val="00435112"/>
    <w:rsid w:val="00435AF3"/>
    <w:rsid w:val="00435E07"/>
    <w:rsid w:val="00437DA4"/>
    <w:rsid w:val="00440F61"/>
    <w:rsid w:val="00440FB8"/>
    <w:rsid w:val="00443082"/>
    <w:rsid w:val="0044501E"/>
    <w:rsid w:val="0044638E"/>
    <w:rsid w:val="00447ADE"/>
    <w:rsid w:val="00450490"/>
    <w:rsid w:val="00452095"/>
    <w:rsid w:val="00456354"/>
    <w:rsid w:val="004579F0"/>
    <w:rsid w:val="00460CA9"/>
    <w:rsid w:val="00461439"/>
    <w:rsid w:val="0046179A"/>
    <w:rsid w:val="00462487"/>
    <w:rsid w:val="00462BD8"/>
    <w:rsid w:val="00463232"/>
    <w:rsid w:val="004638FF"/>
    <w:rsid w:val="00464186"/>
    <w:rsid w:val="004656E7"/>
    <w:rsid w:val="004656EA"/>
    <w:rsid w:val="00465EB4"/>
    <w:rsid w:val="00466F5D"/>
    <w:rsid w:val="00471A9E"/>
    <w:rsid w:val="00471EDC"/>
    <w:rsid w:val="00472398"/>
    <w:rsid w:val="00475C29"/>
    <w:rsid w:val="004761E3"/>
    <w:rsid w:val="00477E72"/>
    <w:rsid w:val="00484966"/>
    <w:rsid w:val="0048634A"/>
    <w:rsid w:val="00486910"/>
    <w:rsid w:val="00491EAD"/>
    <w:rsid w:val="004932D9"/>
    <w:rsid w:val="00493B4E"/>
    <w:rsid w:val="00493CE1"/>
    <w:rsid w:val="0049673A"/>
    <w:rsid w:val="004970EC"/>
    <w:rsid w:val="00497C53"/>
    <w:rsid w:val="00497D50"/>
    <w:rsid w:val="004A4015"/>
    <w:rsid w:val="004A44F5"/>
    <w:rsid w:val="004A478C"/>
    <w:rsid w:val="004A5AE9"/>
    <w:rsid w:val="004A6686"/>
    <w:rsid w:val="004B2EBD"/>
    <w:rsid w:val="004B6312"/>
    <w:rsid w:val="004B66D3"/>
    <w:rsid w:val="004C14EA"/>
    <w:rsid w:val="004C1AAB"/>
    <w:rsid w:val="004C1E7F"/>
    <w:rsid w:val="004C2AE8"/>
    <w:rsid w:val="004C35A4"/>
    <w:rsid w:val="004C46FD"/>
    <w:rsid w:val="004C528D"/>
    <w:rsid w:val="004C6004"/>
    <w:rsid w:val="004C6366"/>
    <w:rsid w:val="004C6B9B"/>
    <w:rsid w:val="004D0B0E"/>
    <w:rsid w:val="004D1E5D"/>
    <w:rsid w:val="004D2052"/>
    <w:rsid w:val="004D36D7"/>
    <w:rsid w:val="004D3E24"/>
    <w:rsid w:val="004D5675"/>
    <w:rsid w:val="004D56D2"/>
    <w:rsid w:val="004D642B"/>
    <w:rsid w:val="004D6761"/>
    <w:rsid w:val="004D6F72"/>
    <w:rsid w:val="004D7489"/>
    <w:rsid w:val="004E0ECC"/>
    <w:rsid w:val="004E0F86"/>
    <w:rsid w:val="004E1E4E"/>
    <w:rsid w:val="004E2300"/>
    <w:rsid w:val="004E2366"/>
    <w:rsid w:val="004E5DD2"/>
    <w:rsid w:val="004F14DC"/>
    <w:rsid w:val="004F1CD0"/>
    <w:rsid w:val="004F2CF6"/>
    <w:rsid w:val="004F3513"/>
    <w:rsid w:val="004F4562"/>
    <w:rsid w:val="004F4EF7"/>
    <w:rsid w:val="004F5AB7"/>
    <w:rsid w:val="004F6A3F"/>
    <w:rsid w:val="004F7D1A"/>
    <w:rsid w:val="00500906"/>
    <w:rsid w:val="005013A7"/>
    <w:rsid w:val="00502541"/>
    <w:rsid w:val="00505712"/>
    <w:rsid w:val="005068E0"/>
    <w:rsid w:val="0050718C"/>
    <w:rsid w:val="0051071C"/>
    <w:rsid w:val="00510804"/>
    <w:rsid w:val="00513446"/>
    <w:rsid w:val="00514D62"/>
    <w:rsid w:val="00515309"/>
    <w:rsid w:val="00517E98"/>
    <w:rsid w:val="0052073A"/>
    <w:rsid w:val="00520946"/>
    <w:rsid w:val="00520AC5"/>
    <w:rsid w:val="00521A82"/>
    <w:rsid w:val="00521FF5"/>
    <w:rsid w:val="005253DD"/>
    <w:rsid w:val="0052544B"/>
    <w:rsid w:val="00525CDE"/>
    <w:rsid w:val="00526EFB"/>
    <w:rsid w:val="0052759D"/>
    <w:rsid w:val="0052788F"/>
    <w:rsid w:val="00527C65"/>
    <w:rsid w:val="00531ECB"/>
    <w:rsid w:val="005322C7"/>
    <w:rsid w:val="005326FF"/>
    <w:rsid w:val="00534CC6"/>
    <w:rsid w:val="00536C98"/>
    <w:rsid w:val="00537EE9"/>
    <w:rsid w:val="0054183C"/>
    <w:rsid w:val="00541F99"/>
    <w:rsid w:val="005424D0"/>
    <w:rsid w:val="00543184"/>
    <w:rsid w:val="00543487"/>
    <w:rsid w:val="00543DFF"/>
    <w:rsid w:val="00546852"/>
    <w:rsid w:val="0054765E"/>
    <w:rsid w:val="00550F94"/>
    <w:rsid w:val="0055125E"/>
    <w:rsid w:val="00551B80"/>
    <w:rsid w:val="00555FB2"/>
    <w:rsid w:val="00556629"/>
    <w:rsid w:val="005567A1"/>
    <w:rsid w:val="00556C8A"/>
    <w:rsid w:val="005579CD"/>
    <w:rsid w:val="00562932"/>
    <w:rsid w:val="005633AD"/>
    <w:rsid w:val="0056364B"/>
    <w:rsid w:val="005661BD"/>
    <w:rsid w:val="0056791D"/>
    <w:rsid w:val="00571DE3"/>
    <w:rsid w:val="005731BF"/>
    <w:rsid w:val="005746A4"/>
    <w:rsid w:val="00574858"/>
    <w:rsid w:val="00575901"/>
    <w:rsid w:val="00576512"/>
    <w:rsid w:val="0057721C"/>
    <w:rsid w:val="00577D21"/>
    <w:rsid w:val="005800AC"/>
    <w:rsid w:val="005805CF"/>
    <w:rsid w:val="005806D7"/>
    <w:rsid w:val="00582887"/>
    <w:rsid w:val="00583275"/>
    <w:rsid w:val="00583BEE"/>
    <w:rsid w:val="00585A95"/>
    <w:rsid w:val="00585DC6"/>
    <w:rsid w:val="00590E84"/>
    <w:rsid w:val="00591AC7"/>
    <w:rsid w:val="00594109"/>
    <w:rsid w:val="00594847"/>
    <w:rsid w:val="005954DC"/>
    <w:rsid w:val="00596A70"/>
    <w:rsid w:val="00597150"/>
    <w:rsid w:val="00597508"/>
    <w:rsid w:val="005A2DB5"/>
    <w:rsid w:val="005A57AA"/>
    <w:rsid w:val="005A64E3"/>
    <w:rsid w:val="005A7B30"/>
    <w:rsid w:val="005A7C5E"/>
    <w:rsid w:val="005B07BF"/>
    <w:rsid w:val="005B156B"/>
    <w:rsid w:val="005B4598"/>
    <w:rsid w:val="005B55B5"/>
    <w:rsid w:val="005B5CEB"/>
    <w:rsid w:val="005C106E"/>
    <w:rsid w:val="005C3347"/>
    <w:rsid w:val="005C49C7"/>
    <w:rsid w:val="005C5764"/>
    <w:rsid w:val="005C5A15"/>
    <w:rsid w:val="005C5EA0"/>
    <w:rsid w:val="005C6CFE"/>
    <w:rsid w:val="005C7452"/>
    <w:rsid w:val="005D173E"/>
    <w:rsid w:val="005D1976"/>
    <w:rsid w:val="005D1AC8"/>
    <w:rsid w:val="005D2030"/>
    <w:rsid w:val="005D3F2C"/>
    <w:rsid w:val="005D407D"/>
    <w:rsid w:val="005D4674"/>
    <w:rsid w:val="005D5699"/>
    <w:rsid w:val="005D5766"/>
    <w:rsid w:val="005D5772"/>
    <w:rsid w:val="005D58A5"/>
    <w:rsid w:val="005E1BB3"/>
    <w:rsid w:val="005E1C2C"/>
    <w:rsid w:val="005E231C"/>
    <w:rsid w:val="005E2C6D"/>
    <w:rsid w:val="005E2F05"/>
    <w:rsid w:val="005E4C36"/>
    <w:rsid w:val="005E541F"/>
    <w:rsid w:val="005E5EB2"/>
    <w:rsid w:val="005E5EB6"/>
    <w:rsid w:val="005E6631"/>
    <w:rsid w:val="005E7C09"/>
    <w:rsid w:val="005F0CBE"/>
    <w:rsid w:val="005F224B"/>
    <w:rsid w:val="005F22BD"/>
    <w:rsid w:val="005F7AE0"/>
    <w:rsid w:val="00601958"/>
    <w:rsid w:val="006032BE"/>
    <w:rsid w:val="00603B67"/>
    <w:rsid w:val="00603E4C"/>
    <w:rsid w:val="00604D15"/>
    <w:rsid w:val="00606301"/>
    <w:rsid w:val="00606781"/>
    <w:rsid w:val="0061044A"/>
    <w:rsid w:val="0061164F"/>
    <w:rsid w:val="0061320A"/>
    <w:rsid w:val="0061481C"/>
    <w:rsid w:val="0061556E"/>
    <w:rsid w:val="00615870"/>
    <w:rsid w:val="00616059"/>
    <w:rsid w:val="006170C1"/>
    <w:rsid w:val="00621D94"/>
    <w:rsid w:val="006227B5"/>
    <w:rsid w:val="00622964"/>
    <w:rsid w:val="00622E6F"/>
    <w:rsid w:val="00624C32"/>
    <w:rsid w:val="006257A0"/>
    <w:rsid w:val="00625CE0"/>
    <w:rsid w:val="00627656"/>
    <w:rsid w:val="00630C8E"/>
    <w:rsid w:val="006319AD"/>
    <w:rsid w:val="0063255C"/>
    <w:rsid w:val="00632A5E"/>
    <w:rsid w:val="00632DC2"/>
    <w:rsid w:val="00632E59"/>
    <w:rsid w:val="0063348A"/>
    <w:rsid w:val="0063349A"/>
    <w:rsid w:val="00634A53"/>
    <w:rsid w:val="0063500A"/>
    <w:rsid w:val="006356B8"/>
    <w:rsid w:val="00636792"/>
    <w:rsid w:val="00637367"/>
    <w:rsid w:val="006379F2"/>
    <w:rsid w:val="00640AE9"/>
    <w:rsid w:val="00642EED"/>
    <w:rsid w:val="006434F7"/>
    <w:rsid w:val="00646094"/>
    <w:rsid w:val="00646714"/>
    <w:rsid w:val="0064694F"/>
    <w:rsid w:val="00647844"/>
    <w:rsid w:val="00647C28"/>
    <w:rsid w:val="006528D1"/>
    <w:rsid w:val="00653582"/>
    <w:rsid w:val="00653C40"/>
    <w:rsid w:val="00653E60"/>
    <w:rsid w:val="00654A65"/>
    <w:rsid w:val="00656CAE"/>
    <w:rsid w:val="00661560"/>
    <w:rsid w:val="006648FA"/>
    <w:rsid w:val="00665DAF"/>
    <w:rsid w:val="0066713C"/>
    <w:rsid w:val="0066741E"/>
    <w:rsid w:val="00667C0F"/>
    <w:rsid w:val="00674694"/>
    <w:rsid w:val="0068092B"/>
    <w:rsid w:val="00680F56"/>
    <w:rsid w:val="006834A2"/>
    <w:rsid w:val="0068416D"/>
    <w:rsid w:val="006863C5"/>
    <w:rsid w:val="0068775E"/>
    <w:rsid w:val="00687C9E"/>
    <w:rsid w:val="00690A8F"/>
    <w:rsid w:val="00693A48"/>
    <w:rsid w:val="0069467F"/>
    <w:rsid w:val="006960B0"/>
    <w:rsid w:val="006A188B"/>
    <w:rsid w:val="006A2533"/>
    <w:rsid w:val="006A2DDE"/>
    <w:rsid w:val="006A4E4F"/>
    <w:rsid w:val="006A6C91"/>
    <w:rsid w:val="006A6D1B"/>
    <w:rsid w:val="006A7B4A"/>
    <w:rsid w:val="006B1534"/>
    <w:rsid w:val="006B166A"/>
    <w:rsid w:val="006B16C8"/>
    <w:rsid w:val="006B1A4B"/>
    <w:rsid w:val="006B23DD"/>
    <w:rsid w:val="006B2B0A"/>
    <w:rsid w:val="006B32C8"/>
    <w:rsid w:val="006B36EE"/>
    <w:rsid w:val="006B36F2"/>
    <w:rsid w:val="006B3C27"/>
    <w:rsid w:val="006B54F0"/>
    <w:rsid w:val="006B7CE1"/>
    <w:rsid w:val="006C160A"/>
    <w:rsid w:val="006C21D9"/>
    <w:rsid w:val="006C2457"/>
    <w:rsid w:val="006C4EEA"/>
    <w:rsid w:val="006C75A8"/>
    <w:rsid w:val="006D0B1E"/>
    <w:rsid w:val="006D250A"/>
    <w:rsid w:val="006D30C7"/>
    <w:rsid w:val="006D3B7E"/>
    <w:rsid w:val="006D4103"/>
    <w:rsid w:val="006D429B"/>
    <w:rsid w:val="006D42DB"/>
    <w:rsid w:val="006D580A"/>
    <w:rsid w:val="006D7871"/>
    <w:rsid w:val="006E0227"/>
    <w:rsid w:val="006E311D"/>
    <w:rsid w:val="006E396A"/>
    <w:rsid w:val="006E6C40"/>
    <w:rsid w:val="006E7893"/>
    <w:rsid w:val="006F04B6"/>
    <w:rsid w:val="006F1D3F"/>
    <w:rsid w:val="006F1EE8"/>
    <w:rsid w:val="006F3271"/>
    <w:rsid w:val="006F3BE4"/>
    <w:rsid w:val="006F3EB1"/>
    <w:rsid w:val="006F5573"/>
    <w:rsid w:val="006F5B4B"/>
    <w:rsid w:val="006F7216"/>
    <w:rsid w:val="0070085D"/>
    <w:rsid w:val="00701643"/>
    <w:rsid w:val="00702089"/>
    <w:rsid w:val="007054D9"/>
    <w:rsid w:val="007069A6"/>
    <w:rsid w:val="00707982"/>
    <w:rsid w:val="00710B67"/>
    <w:rsid w:val="00711783"/>
    <w:rsid w:val="007119EF"/>
    <w:rsid w:val="0071290D"/>
    <w:rsid w:val="00712E6F"/>
    <w:rsid w:val="00714952"/>
    <w:rsid w:val="0071557B"/>
    <w:rsid w:val="00715A44"/>
    <w:rsid w:val="00716303"/>
    <w:rsid w:val="00716EC0"/>
    <w:rsid w:val="007173B8"/>
    <w:rsid w:val="007208D4"/>
    <w:rsid w:val="007210B9"/>
    <w:rsid w:val="007221C3"/>
    <w:rsid w:val="007233CA"/>
    <w:rsid w:val="0072441A"/>
    <w:rsid w:val="007270CE"/>
    <w:rsid w:val="0072762E"/>
    <w:rsid w:val="00735DA7"/>
    <w:rsid w:val="00735E2F"/>
    <w:rsid w:val="00736DC8"/>
    <w:rsid w:val="007379A6"/>
    <w:rsid w:val="007407B0"/>
    <w:rsid w:val="00743E69"/>
    <w:rsid w:val="007457FD"/>
    <w:rsid w:val="00745D62"/>
    <w:rsid w:val="00746EEA"/>
    <w:rsid w:val="00747914"/>
    <w:rsid w:val="00747E1C"/>
    <w:rsid w:val="00751A84"/>
    <w:rsid w:val="00751FFF"/>
    <w:rsid w:val="007524C7"/>
    <w:rsid w:val="0075262D"/>
    <w:rsid w:val="0075362F"/>
    <w:rsid w:val="007542AA"/>
    <w:rsid w:val="007554C3"/>
    <w:rsid w:val="00755B82"/>
    <w:rsid w:val="00755B98"/>
    <w:rsid w:val="00756A96"/>
    <w:rsid w:val="007578FD"/>
    <w:rsid w:val="00760B0E"/>
    <w:rsid w:val="00761599"/>
    <w:rsid w:val="00762A38"/>
    <w:rsid w:val="00763724"/>
    <w:rsid w:val="00763DF7"/>
    <w:rsid w:val="00764037"/>
    <w:rsid w:val="00765B32"/>
    <w:rsid w:val="00767B2B"/>
    <w:rsid w:val="00767D72"/>
    <w:rsid w:val="0077307E"/>
    <w:rsid w:val="00773B12"/>
    <w:rsid w:val="00773C6A"/>
    <w:rsid w:val="00774DC9"/>
    <w:rsid w:val="0077548A"/>
    <w:rsid w:val="007755AE"/>
    <w:rsid w:val="00775939"/>
    <w:rsid w:val="00775F63"/>
    <w:rsid w:val="00781BAB"/>
    <w:rsid w:val="0078235E"/>
    <w:rsid w:val="00782EAD"/>
    <w:rsid w:val="00784FDA"/>
    <w:rsid w:val="00785E03"/>
    <w:rsid w:val="00786F44"/>
    <w:rsid w:val="0078736E"/>
    <w:rsid w:val="0079478D"/>
    <w:rsid w:val="00794C69"/>
    <w:rsid w:val="00794CE3"/>
    <w:rsid w:val="007961BE"/>
    <w:rsid w:val="0079632D"/>
    <w:rsid w:val="00796557"/>
    <w:rsid w:val="00797852"/>
    <w:rsid w:val="007A1D19"/>
    <w:rsid w:val="007A2440"/>
    <w:rsid w:val="007A2953"/>
    <w:rsid w:val="007A5CAD"/>
    <w:rsid w:val="007A68A1"/>
    <w:rsid w:val="007A6B85"/>
    <w:rsid w:val="007A74B8"/>
    <w:rsid w:val="007B0C65"/>
    <w:rsid w:val="007B5651"/>
    <w:rsid w:val="007B5888"/>
    <w:rsid w:val="007B67CA"/>
    <w:rsid w:val="007C03A6"/>
    <w:rsid w:val="007C105D"/>
    <w:rsid w:val="007C1D6C"/>
    <w:rsid w:val="007C2274"/>
    <w:rsid w:val="007C3824"/>
    <w:rsid w:val="007C524A"/>
    <w:rsid w:val="007C540F"/>
    <w:rsid w:val="007C67E7"/>
    <w:rsid w:val="007D229C"/>
    <w:rsid w:val="007D3DBB"/>
    <w:rsid w:val="007D5D47"/>
    <w:rsid w:val="007D6F94"/>
    <w:rsid w:val="007E0D31"/>
    <w:rsid w:val="007E42AE"/>
    <w:rsid w:val="007E4CC4"/>
    <w:rsid w:val="007E5220"/>
    <w:rsid w:val="007E52D5"/>
    <w:rsid w:val="007E707F"/>
    <w:rsid w:val="007E73C6"/>
    <w:rsid w:val="007F036D"/>
    <w:rsid w:val="007F216E"/>
    <w:rsid w:val="007F23FA"/>
    <w:rsid w:val="007F4726"/>
    <w:rsid w:val="007F4DFC"/>
    <w:rsid w:val="007F79B5"/>
    <w:rsid w:val="00801C95"/>
    <w:rsid w:val="00801FB4"/>
    <w:rsid w:val="00804700"/>
    <w:rsid w:val="008053AC"/>
    <w:rsid w:val="008058C6"/>
    <w:rsid w:val="00805EBB"/>
    <w:rsid w:val="00811668"/>
    <w:rsid w:val="00811FA3"/>
    <w:rsid w:val="00813055"/>
    <w:rsid w:val="00814357"/>
    <w:rsid w:val="00814746"/>
    <w:rsid w:val="00814D78"/>
    <w:rsid w:val="008153FE"/>
    <w:rsid w:val="00817B8F"/>
    <w:rsid w:val="008206EA"/>
    <w:rsid w:val="0082294E"/>
    <w:rsid w:val="00824D68"/>
    <w:rsid w:val="00825104"/>
    <w:rsid w:val="008267A3"/>
    <w:rsid w:val="00826938"/>
    <w:rsid w:val="00831A0A"/>
    <w:rsid w:val="00834355"/>
    <w:rsid w:val="00834845"/>
    <w:rsid w:val="008367A2"/>
    <w:rsid w:val="0083706F"/>
    <w:rsid w:val="0083727C"/>
    <w:rsid w:val="00841D6A"/>
    <w:rsid w:val="00841D7A"/>
    <w:rsid w:val="008428AC"/>
    <w:rsid w:val="00842D2B"/>
    <w:rsid w:val="00842EB3"/>
    <w:rsid w:val="008431EF"/>
    <w:rsid w:val="00843A1C"/>
    <w:rsid w:val="008453A3"/>
    <w:rsid w:val="008453C8"/>
    <w:rsid w:val="008472BE"/>
    <w:rsid w:val="008505B2"/>
    <w:rsid w:val="00854DB9"/>
    <w:rsid w:val="00855DB9"/>
    <w:rsid w:val="00856EFE"/>
    <w:rsid w:val="00857530"/>
    <w:rsid w:val="00857918"/>
    <w:rsid w:val="008603AC"/>
    <w:rsid w:val="00862938"/>
    <w:rsid w:val="00863C25"/>
    <w:rsid w:val="00863D64"/>
    <w:rsid w:val="00865095"/>
    <w:rsid w:val="00867882"/>
    <w:rsid w:val="00870AAF"/>
    <w:rsid w:val="00872053"/>
    <w:rsid w:val="0087749B"/>
    <w:rsid w:val="00877AD5"/>
    <w:rsid w:val="00882446"/>
    <w:rsid w:val="0088391A"/>
    <w:rsid w:val="00884CED"/>
    <w:rsid w:val="008851C7"/>
    <w:rsid w:val="00886747"/>
    <w:rsid w:val="00886B93"/>
    <w:rsid w:val="00887253"/>
    <w:rsid w:val="00891598"/>
    <w:rsid w:val="008917B5"/>
    <w:rsid w:val="00891A88"/>
    <w:rsid w:val="00892893"/>
    <w:rsid w:val="00894FFE"/>
    <w:rsid w:val="00895DAE"/>
    <w:rsid w:val="00895DD3"/>
    <w:rsid w:val="008973A0"/>
    <w:rsid w:val="00897C0D"/>
    <w:rsid w:val="008A1005"/>
    <w:rsid w:val="008A4241"/>
    <w:rsid w:val="008A5817"/>
    <w:rsid w:val="008A685A"/>
    <w:rsid w:val="008A6D5D"/>
    <w:rsid w:val="008A7423"/>
    <w:rsid w:val="008B06FA"/>
    <w:rsid w:val="008B0DBA"/>
    <w:rsid w:val="008B470C"/>
    <w:rsid w:val="008B62F7"/>
    <w:rsid w:val="008B6C31"/>
    <w:rsid w:val="008C0172"/>
    <w:rsid w:val="008C0666"/>
    <w:rsid w:val="008C1611"/>
    <w:rsid w:val="008C1ECD"/>
    <w:rsid w:val="008C4339"/>
    <w:rsid w:val="008C4B60"/>
    <w:rsid w:val="008C56B7"/>
    <w:rsid w:val="008C57A1"/>
    <w:rsid w:val="008C7685"/>
    <w:rsid w:val="008D131D"/>
    <w:rsid w:val="008D46D1"/>
    <w:rsid w:val="008D5B33"/>
    <w:rsid w:val="008D5B40"/>
    <w:rsid w:val="008D5D7D"/>
    <w:rsid w:val="008D6446"/>
    <w:rsid w:val="008D6FF3"/>
    <w:rsid w:val="008E0027"/>
    <w:rsid w:val="008E2CBE"/>
    <w:rsid w:val="008E40E9"/>
    <w:rsid w:val="008E65FD"/>
    <w:rsid w:val="008E6929"/>
    <w:rsid w:val="008F0B77"/>
    <w:rsid w:val="008F0DF1"/>
    <w:rsid w:val="008F164A"/>
    <w:rsid w:val="008F4490"/>
    <w:rsid w:val="008F5C2C"/>
    <w:rsid w:val="008F616F"/>
    <w:rsid w:val="008F6545"/>
    <w:rsid w:val="008F6B73"/>
    <w:rsid w:val="008F6D05"/>
    <w:rsid w:val="008F72E1"/>
    <w:rsid w:val="008F7BBC"/>
    <w:rsid w:val="009024A2"/>
    <w:rsid w:val="00903533"/>
    <w:rsid w:val="00910260"/>
    <w:rsid w:val="00915CD9"/>
    <w:rsid w:val="00920386"/>
    <w:rsid w:val="00920F84"/>
    <w:rsid w:val="00923C71"/>
    <w:rsid w:val="0092653E"/>
    <w:rsid w:val="00926D7D"/>
    <w:rsid w:val="00927063"/>
    <w:rsid w:val="0092780D"/>
    <w:rsid w:val="009301A9"/>
    <w:rsid w:val="009305D8"/>
    <w:rsid w:val="00930DFC"/>
    <w:rsid w:val="00931F45"/>
    <w:rsid w:val="00932514"/>
    <w:rsid w:val="0093518E"/>
    <w:rsid w:val="00937D64"/>
    <w:rsid w:val="009407A0"/>
    <w:rsid w:val="00940A63"/>
    <w:rsid w:val="00941800"/>
    <w:rsid w:val="00941CDF"/>
    <w:rsid w:val="009424AA"/>
    <w:rsid w:val="00942A5F"/>
    <w:rsid w:val="00944068"/>
    <w:rsid w:val="00945154"/>
    <w:rsid w:val="00953F34"/>
    <w:rsid w:val="00954192"/>
    <w:rsid w:val="00954E16"/>
    <w:rsid w:val="00955389"/>
    <w:rsid w:val="009555B6"/>
    <w:rsid w:val="00963718"/>
    <w:rsid w:val="009640CF"/>
    <w:rsid w:val="0096498B"/>
    <w:rsid w:val="009654F4"/>
    <w:rsid w:val="00965E9D"/>
    <w:rsid w:val="00970B3A"/>
    <w:rsid w:val="00971941"/>
    <w:rsid w:val="009724AF"/>
    <w:rsid w:val="009732B9"/>
    <w:rsid w:val="00974506"/>
    <w:rsid w:val="0097520D"/>
    <w:rsid w:val="00975AC3"/>
    <w:rsid w:val="009765EA"/>
    <w:rsid w:val="00977569"/>
    <w:rsid w:val="0098399C"/>
    <w:rsid w:val="00984DD0"/>
    <w:rsid w:val="00985684"/>
    <w:rsid w:val="00986036"/>
    <w:rsid w:val="0098731F"/>
    <w:rsid w:val="00987DE0"/>
    <w:rsid w:val="00987F30"/>
    <w:rsid w:val="00987F6F"/>
    <w:rsid w:val="009905C2"/>
    <w:rsid w:val="00990ABF"/>
    <w:rsid w:val="00991604"/>
    <w:rsid w:val="00993428"/>
    <w:rsid w:val="0099382F"/>
    <w:rsid w:val="00993E29"/>
    <w:rsid w:val="00997CE8"/>
    <w:rsid w:val="00997FE8"/>
    <w:rsid w:val="009A10EF"/>
    <w:rsid w:val="009A285C"/>
    <w:rsid w:val="009A34B5"/>
    <w:rsid w:val="009A7516"/>
    <w:rsid w:val="009A7573"/>
    <w:rsid w:val="009B0344"/>
    <w:rsid w:val="009B16B6"/>
    <w:rsid w:val="009B3D34"/>
    <w:rsid w:val="009B3F3B"/>
    <w:rsid w:val="009B4657"/>
    <w:rsid w:val="009B6BA0"/>
    <w:rsid w:val="009B75E8"/>
    <w:rsid w:val="009C010A"/>
    <w:rsid w:val="009C09E7"/>
    <w:rsid w:val="009C1760"/>
    <w:rsid w:val="009C6443"/>
    <w:rsid w:val="009D03CD"/>
    <w:rsid w:val="009D0524"/>
    <w:rsid w:val="009D1119"/>
    <w:rsid w:val="009D2EE1"/>
    <w:rsid w:val="009D527C"/>
    <w:rsid w:val="009D5786"/>
    <w:rsid w:val="009D6655"/>
    <w:rsid w:val="009D6F28"/>
    <w:rsid w:val="009E0177"/>
    <w:rsid w:val="009E031E"/>
    <w:rsid w:val="009E1EB9"/>
    <w:rsid w:val="009E22A4"/>
    <w:rsid w:val="009E2600"/>
    <w:rsid w:val="009E2A22"/>
    <w:rsid w:val="009E7140"/>
    <w:rsid w:val="009E7D03"/>
    <w:rsid w:val="009E7D22"/>
    <w:rsid w:val="009F16E3"/>
    <w:rsid w:val="009F1ED7"/>
    <w:rsid w:val="009F20B7"/>
    <w:rsid w:val="009F4ABC"/>
    <w:rsid w:val="009F5547"/>
    <w:rsid w:val="009F5D88"/>
    <w:rsid w:val="009F60C6"/>
    <w:rsid w:val="009F7360"/>
    <w:rsid w:val="00A00CF1"/>
    <w:rsid w:val="00A0196D"/>
    <w:rsid w:val="00A0225A"/>
    <w:rsid w:val="00A025C8"/>
    <w:rsid w:val="00A029ED"/>
    <w:rsid w:val="00A054A9"/>
    <w:rsid w:val="00A06D54"/>
    <w:rsid w:val="00A07234"/>
    <w:rsid w:val="00A07FA5"/>
    <w:rsid w:val="00A114C7"/>
    <w:rsid w:val="00A11C7F"/>
    <w:rsid w:val="00A1268B"/>
    <w:rsid w:val="00A1522C"/>
    <w:rsid w:val="00A17067"/>
    <w:rsid w:val="00A17AC1"/>
    <w:rsid w:val="00A25EA7"/>
    <w:rsid w:val="00A26183"/>
    <w:rsid w:val="00A2635E"/>
    <w:rsid w:val="00A2695C"/>
    <w:rsid w:val="00A30270"/>
    <w:rsid w:val="00A309A9"/>
    <w:rsid w:val="00A319ED"/>
    <w:rsid w:val="00A3284E"/>
    <w:rsid w:val="00A334AB"/>
    <w:rsid w:val="00A348E2"/>
    <w:rsid w:val="00A349DB"/>
    <w:rsid w:val="00A36117"/>
    <w:rsid w:val="00A368E8"/>
    <w:rsid w:val="00A377A5"/>
    <w:rsid w:val="00A407E1"/>
    <w:rsid w:val="00A41812"/>
    <w:rsid w:val="00A42F0C"/>
    <w:rsid w:val="00A43FC1"/>
    <w:rsid w:val="00A45922"/>
    <w:rsid w:val="00A460FF"/>
    <w:rsid w:val="00A46364"/>
    <w:rsid w:val="00A47E0D"/>
    <w:rsid w:val="00A50967"/>
    <w:rsid w:val="00A51B4D"/>
    <w:rsid w:val="00A5452D"/>
    <w:rsid w:val="00A549B2"/>
    <w:rsid w:val="00A559F0"/>
    <w:rsid w:val="00A56611"/>
    <w:rsid w:val="00A56621"/>
    <w:rsid w:val="00A57B04"/>
    <w:rsid w:val="00A57FF5"/>
    <w:rsid w:val="00A62B80"/>
    <w:rsid w:val="00A63FF6"/>
    <w:rsid w:val="00A644C5"/>
    <w:rsid w:val="00A64E15"/>
    <w:rsid w:val="00A651F0"/>
    <w:rsid w:val="00A6520A"/>
    <w:rsid w:val="00A70969"/>
    <w:rsid w:val="00A71E15"/>
    <w:rsid w:val="00A7327F"/>
    <w:rsid w:val="00A74440"/>
    <w:rsid w:val="00A801D1"/>
    <w:rsid w:val="00A80DF8"/>
    <w:rsid w:val="00A810AF"/>
    <w:rsid w:val="00A82541"/>
    <w:rsid w:val="00A82BEB"/>
    <w:rsid w:val="00A83358"/>
    <w:rsid w:val="00A8491B"/>
    <w:rsid w:val="00A90061"/>
    <w:rsid w:val="00A91ED0"/>
    <w:rsid w:val="00A94801"/>
    <w:rsid w:val="00A94FC5"/>
    <w:rsid w:val="00A96539"/>
    <w:rsid w:val="00A9682B"/>
    <w:rsid w:val="00A97036"/>
    <w:rsid w:val="00A9736F"/>
    <w:rsid w:val="00AA08C9"/>
    <w:rsid w:val="00AA13E3"/>
    <w:rsid w:val="00AA20FD"/>
    <w:rsid w:val="00AA2A52"/>
    <w:rsid w:val="00AA6040"/>
    <w:rsid w:val="00AB0033"/>
    <w:rsid w:val="00AB090A"/>
    <w:rsid w:val="00AB0C63"/>
    <w:rsid w:val="00AB35CA"/>
    <w:rsid w:val="00AB42A3"/>
    <w:rsid w:val="00AB4C0F"/>
    <w:rsid w:val="00AB4E04"/>
    <w:rsid w:val="00AB52B1"/>
    <w:rsid w:val="00AB5DB3"/>
    <w:rsid w:val="00AB61F3"/>
    <w:rsid w:val="00AB6222"/>
    <w:rsid w:val="00AB64B4"/>
    <w:rsid w:val="00AB7F3B"/>
    <w:rsid w:val="00AC03AB"/>
    <w:rsid w:val="00AC0F49"/>
    <w:rsid w:val="00AC109F"/>
    <w:rsid w:val="00AC4C14"/>
    <w:rsid w:val="00AC4F3A"/>
    <w:rsid w:val="00AC5239"/>
    <w:rsid w:val="00AC576F"/>
    <w:rsid w:val="00AC58E3"/>
    <w:rsid w:val="00AD1BDA"/>
    <w:rsid w:val="00AD2FB5"/>
    <w:rsid w:val="00AD5A33"/>
    <w:rsid w:val="00AD615F"/>
    <w:rsid w:val="00AE5ECB"/>
    <w:rsid w:val="00AE77E2"/>
    <w:rsid w:val="00AF0422"/>
    <w:rsid w:val="00AF1224"/>
    <w:rsid w:val="00AF3234"/>
    <w:rsid w:val="00AF3816"/>
    <w:rsid w:val="00AF3997"/>
    <w:rsid w:val="00AF39B6"/>
    <w:rsid w:val="00AF6238"/>
    <w:rsid w:val="00AF6765"/>
    <w:rsid w:val="00AF689F"/>
    <w:rsid w:val="00B00319"/>
    <w:rsid w:val="00B01616"/>
    <w:rsid w:val="00B02D08"/>
    <w:rsid w:val="00B03023"/>
    <w:rsid w:val="00B03898"/>
    <w:rsid w:val="00B04274"/>
    <w:rsid w:val="00B078FC"/>
    <w:rsid w:val="00B07B51"/>
    <w:rsid w:val="00B10CD5"/>
    <w:rsid w:val="00B11705"/>
    <w:rsid w:val="00B11D54"/>
    <w:rsid w:val="00B149D6"/>
    <w:rsid w:val="00B1560C"/>
    <w:rsid w:val="00B204B8"/>
    <w:rsid w:val="00B20EBA"/>
    <w:rsid w:val="00B21639"/>
    <w:rsid w:val="00B21DBB"/>
    <w:rsid w:val="00B21E8B"/>
    <w:rsid w:val="00B221E5"/>
    <w:rsid w:val="00B226D5"/>
    <w:rsid w:val="00B22F38"/>
    <w:rsid w:val="00B25EE5"/>
    <w:rsid w:val="00B27440"/>
    <w:rsid w:val="00B3062A"/>
    <w:rsid w:val="00B30CCA"/>
    <w:rsid w:val="00B3133F"/>
    <w:rsid w:val="00B31C2F"/>
    <w:rsid w:val="00B31DCD"/>
    <w:rsid w:val="00B323E0"/>
    <w:rsid w:val="00B330B8"/>
    <w:rsid w:val="00B3332D"/>
    <w:rsid w:val="00B337F0"/>
    <w:rsid w:val="00B34247"/>
    <w:rsid w:val="00B35266"/>
    <w:rsid w:val="00B35FF1"/>
    <w:rsid w:val="00B36BA5"/>
    <w:rsid w:val="00B3717B"/>
    <w:rsid w:val="00B377EB"/>
    <w:rsid w:val="00B40896"/>
    <w:rsid w:val="00B41232"/>
    <w:rsid w:val="00B42E41"/>
    <w:rsid w:val="00B45E9F"/>
    <w:rsid w:val="00B510F4"/>
    <w:rsid w:val="00B512A0"/>
    <w:rsid w:val="00B54453"/>
    <w:rsid w:val="00B54A98"/>
    <w:rsid w:val="00B6017A"/>
    <w:rsid w:val="00B605F5"/>
    <w:rsid w:val="00B61136"/>
    <w:rsid w:val="00B619F1"/>
    <w:rsid w:val="00B634A3"/>
    <w:rsid w:val="00B65303"/>
    <w:rsid w:val="00B66C3D"/>
    <w:rsid w:val="00B701AD"/>
    <w:rsid w:val="00B70E54"/>
    <w:rsid w:val="00B72031"/>
    <w:rsid w:val="00B72A12"/>
    <w:rsid w:val="00B766E1"/>
    <w:rsid w:val="00B76E1F"/>
    <w:rsid w:val="00B80A08"/>
    <w:rsid w:val="00B80E2D"/>
    <w:rsid w:val="00B818EE"/>
    <w:rsid w:val="00B8196C"/>
    <w:rsid w:val="00B85E44"/>
    <w:rsid w:val="00B90504"/>
    <w:rsid w:val="00B9093F"/>
    <w:rsid w:val="00B90FA4"/>
    <w:rsid w:val="00B91F7C"/>
    <w:rsid w:val="00B9216C"/>
    <w:rsid w:val="00B92424"/>
    <w:rsid w:val="00B92D17"/>
    <w:rsid w:val="00B938B4"/>
    <w:rsid w:val="00B939DA"/>
    <w:rsid w:val="00B97E91"/>
    <w:rsid w:val="00BA3423"/>
    <w:rsid w:val="00BA3967"/>
    <w:rsid w:val="00BA5C8B"/>
    <w:rsid w:val="00BA73C6"/>
    <w:rsid w:val="00BB2EA4"/>
    <w:rsid w:val="00BB2F7B"/>
    <w:rsid w:val="00BB443F"/>
    <w:rsid w:val="00BB51D2"/>
    <w:rsid w:val="00BB69EA"/>
    <w:rsid w:val="00BC0058"/>
    <w:rsid w:val="00BC0D20"/>
    <w:rsid w:val="00BC437E"/>
    <w:rsid w:val="00BC55E2"/>
    <w:rsid w:val="00BC5D00"/>
    <w:rsid w:val="00BC6934"/>
    <w:rsid w:val="00BC786C"/>
    <w:rsid w:val="00BD0AE6"/>
    <w:rsid w:val="00BD4965"/>
    <w:rsid w:val="00BD59F8"/>
    <w:rsid w:val="00BD5A35"/>
    <w:rsid w:val="00BE08BD"/>
    <w:rsid w:val="00BE11D7"/>
    <w:rsid w:val="00BE1307"/>
    <w:rsid w:val="00BE148D"/>
    <w:rsid w:val="00BE199C"/>
    <w:rsid w:val="00BE4010"/>
    <w:rsid w:val="00BE7213"/>
    <w:rsid w:val="00BF05A8"/>
    <w:rsid w:val="00BF464E"/>
    <w:rsid w:val="00BF5BDD"/>
    <w:rsid w:val="00BF6796"/>
    <w:rsid w:val="00C02CC6"/>
    <w:rsid w:val="00C038FF"/>
    <w:rsid w:val="00C046BC"/>
    <w:rsid w:val="00C04FB4"/>
    <w:rsid w:val="00C057C6"/>
    <w:rsid w:val="00C06F04"/>
    <w:rsid w:val="00C10278"/>
    <w:rsid w:val="00C103CD"/>
    <w:rsid w:val="00C10EBB"/>
    <w:rsid w:val="00C11990"/>
    <w:rsid w:val="00C12117"/>
    <w:rsid w:val="00C13673"/>
    <w:rsid w:val="00C13717"/>
    <w:rsid w:val="00C145A3"/>
    <w:rsid w:val="00C15B90"/>
    <w:rsid w:val="00C161E8"/>
    <w:rsid w:val="00C16211"/>
    <w:rsid w:val="00C21DC7"/>
    <w:rsid w:val="00C23636"/>
    <w:rsid w:val="00C25AE4"/>
    <w:rsid w:val="00C26467"/>
    <w:rsid w:val="00C26691"/>
    <w:rsid w:val="00C27350"/>
    <w:rsid w:val="00C32412"/>
    <w:rsid w:val="00C33571"/>
    <w:rsid w:val="00C33C62"/>
    <w:rsid w:val="00C357B6"/>
    <w:rsid w:val="00C3791C"/>
    <w:rsid w:val="00C40A22"/>
    <w:rsid w:val="00C430ED"/>
    <w:rsid w:val="00C43A3C"/>
    <w:rsid w:val="00C4404F"/>
    <w:rsid w:val="00C45220"/>
    <w:rsid w:val="00C46698"/>
    <w:rsid w:val="00C46E80"/>
    <w:rsid w:val="00C50C04"/>
    <w:rsid w:val="00C50F7B"/>
    <w:rsid w:val="00C51842"/>
    <w:rsid w:val="00C51DDF"/>
    <w:rsid w:val="00C5296E"/>
    <w:rsid w:val="00C53C55"/>
    <w:rsid w:val="00C54388"/>
    <w:rsid w:val="00C54AFB"/>
    <w:rsid w:val="00C54DC3"/>
    <w:rsid w:val="00C5524B"/>
    <w:rsid w:val="00C553CE"/>
    <w:rsid w:val="00C5688C"/>
    <w:rsid w:val="00C5727F"/>
    <w:rsid w:val="00C57BF3"/>
    <w:rsid w:val="00C600A7"/>
    <w:rsid w:val="00C623B3"/>
    <w:rsid w:val="00C640A2"/>
    <w:rsid w:val="00C647D4"/>
    <w:rsid w:val="00C65BCB"/>
    <w:rsid w:val="00C66F53"/>
    <w:rsid w:val="00C67E74"/>
    <w:rsid w:val="00C73F18"/>
    <w:rsid w:val="00C82BC2"/>
    <w:rsid w:val="00C84946"/>
    <w:rsid w:val="00C84CA3"/>
    <w:rsid w:val="00C85B3F"/>
    <w:rsid w:val="00C85D2E"/>
    <w:rsid w:val="00C86F7A"/>
    <w:rsid w:val="00C903DB"/>
    <w:rsid w:val="00C92B48"/>
    <w:rsid w:val="00C9307D"/>
    <w:rsid w:val="00C9514C"/>
    <w:rsid w:val="00CA0135"/>
    <w:rsid w:val="00CA058B"/>
    <w:rsid w:val="00CA09A7"/>
    <w:rsid w:val="00CA0F00"/>
    <w:rsid w:val="00CA152B"/>
    <w:rsid w:val="00CA7264"/>
    <w:rsid w:val="00CA747D"/>
    <w:rsid w:val="00CA7C6D"/>
    <w:rsid w:val="00CB282E"/>
    <w:rsid w:val="00CB28E6"/>
    <w:rsid w:val="00CB2BAF"/>
    <w:rsid w:val="00CB3651"/>
    <w:rsid w:val="00CB479A"/>
    <w:rsid w:val="00CB51BF"/>
    <w:rsid w:val="00CB5FC5"/>
    <w:rsid w:val="00CB6301"/>
    <w:rsid w:val="00CB6E78"/>
    <w:rsid w:val="00CB7501"/>
    <w:rsid w:val="00CB7ADB"/>
    <w:rsid w:val="00CC0CEF"/>
    <w:rsid w:val="00CC1830"/>
    <w:rsid w:val="00CC29FE"/>
    <w:rsid w:val="00CC5107"/>
    <w:rsid w:val="00CC58F4"/>
    <w:rsid w:val="00CC601C"/>
    <w:rsid w:val="00CC6559"/>
    <w:rsid w:val="00CD073C"/>
    <w:rsid w:val="00CD0B0E"/>
    <w:rsid w:val="00CD1638"/>
    <w:rsid w:val="00CD1B87"/>
    <w:rsid w:val="00CD3078"/>
    <w:rsid w:val="00CD380A"/>
    <w:rsid w:val="00CD45E0"/>
    <w:rsid w:val="00CD48AF"/>
    <w:rsid w:val="00CD5F6A"/>
    <w:rsid w:val="00CD686B"/>
    <w:rsid w:val="00CD7F8A"/>
    <w:rsid w:val="00CE1CD0"/>
    <w:rsid w:val="00CE34D6"/>
    <w:rsid w:val="00CE3546"/>
    <w:rsid w:val="00CE3C57"/>
    <w:rsid w:val="00CE4131"/>
    <w:rsid w:val="00CE5D5E"/>
    <w:rsid w:val="00CE62D3"/>
    <w:rsid w:val="00CE782B"/>
    <w:rsid w:val="00CF029F"/>
    <w:rsid w:val="00CF25AE"/>
    <w:rsid w:val="00CF42BF"/>
    <w:rsid w:val="00CF43BB"/>
    <w:rsid w:val="00CF64F3"/>
    <w:rsid w:val="00CF7B76"/>
    <w:rsid w:val="00CF7F8B"/>
    <w:rsid w:val="00D01508"/>
    <w:rsid w:val="00D018A5"/>
    <w:rsid w:val="00D01DB0"/>
    <w:rsid w:val="00D01ED7"/>
    <w:rsid w:val="00D025AD"/>
    <w:rsid w:val="00D02B25"/>
    <w:rsid w:val="00D02F09"/>
    <w:rsid w:val="00D05214"/>
    <w:rsid w:val="00D0590F"/>
    <w:rsid w:val="00D05EE8"/>
    <w:rsid w:val="00D0664A"/>
    <w:rsid w:val="00D06C5A"/>
    <w:rsid w:val="00D07218"/>
    <w:rsid w:val="00D07703"/>
    <w:rsid w:val="00D07855"/>
    <w:rsid w:val="00D100F3"/>
    <w:rsid w:val="00D13E1D"/>
    <w:rsid w:val="00D13E73"/>
    <w:rsid w:val="00D164FF"/>
    <w:rsid w:val="00D17542"/>
    <w:rsid w:val="00D17F6E"/>
    <w:rsid w:val="00D24A95"/>
    <w:rsid w:val="00D260DB"/>
    <w:rsid w:val="00D27B82"/>
    <w:rsid w:val="00D31781"/>
    <w:rsid w:val="00D31A78"/>
    <w:rsid w:val="00D326D7"/>
    <w:rsid w:val="00D41FDC"/>
    <w:rsid w:val="00D442F9"/>
    <w:rsid w:val="00D44369"/>
    <w:rsid w:val="00D47519"/>
    <w:rsid w:val="00D476CA"/>
    <w:rsid w:val="00D47B68"/>
    <w:rsid w:val="00D50B5A"/>
    <w:rsid w:val="00D511AA"/>
    <w:rsid w:val="00D52BAB"/>
    <w:rsid w:val="00D5406D"/>
    <w:rsid w:val="00D543DE"/>
    <w:rsid w:val="00D54BFE"/>
    <w:rsid w:val="00D54C53"/>
    <w:rsid w:val="00D56334"/>
    <w:rsid w:val="00D57580"/>
    <w:rsid w:val="00D6196D"/>
    <w:rsid w:val="00D63015"/>
    <w:rsid w:val="00D642E0"/>
    <w:rsid w:val="00D648C9"/>
    <w:rsid w:val="00D652F8"/>
    <w:rsid w:val="00D65588"/>
    <w:rsid w:val="00D65661"/>
    <w:rsid w:val="00D6659B"/>
    <w:rsid w:val="00D714E1"/>
    <w:rsid w:val="00D76559"/>
    <w:rsid w:val="00D825AE"/>
    <w:rsid w:val="00D8433E"/>
    <w:rsid w:val="00D85E4B"/>
    <w:rsid w:val="00D86A48"/>
    <w:rsid w:val="00D879C6"/>
    <w:rsid w:val="00D87D53"/>
    <w:rsid w:val="00D90220"/>
    <w:rsid w:val="00D915B8"/>
    <w:rsid w:val="00D9164C"/>
    <w:rsid w:val="00D9168D"/>
    <w:rsid w:val="00D93C58"/>
    <w:rsid w:val="00D95D70"/>
    <w:rsid w:val="00DA01A8"/>
    <w:rsid w:val="00DA06CC"/>
    <w:rsid w:val="00DA157D"/>
    <w:rsid w:val="00DA2698"/>
    <w:rsid w:val="00DA3243"/>
    <w:rsid w:val="00DA3CFC"/>
    <w:rsid w:val="00DA4038"/>
    <w:rsid w:val="00DA5CB9"/>
    <w:rsid w:val="00DA663B"/>
    <w:rsid w:val="00DB1928"/>
    <w:rsid w:val="00DB2FAC"/>
    <w:rsid w:val="00DB3B84"/>
    <w:rsid w:val="00DB47E9"/>
    <w:rsid w:val="00DB61EA"/>
    <w:rsid w:val="00DB6EF9"/>
    <w:rsid w:val="00DC06E4"/>
    <w:rsid w:val="00DC108E"/>
    <w:rsid w:val="00DC3049"/>
    <w:rsid w:val="00DC3E79"/>
    <w:rsid w:val="00DC4469"/>
    <w:rsid w:val="00DC7872"/>
    <w:rsid w:val="00DD0BDB"/>
    <w:rsid w:val="00DD139F"/>
    <w:rsid w:val="00DD17E3"/>
    <w:rsid w:val="00DD22FE"/>
    <w:rsid w:val="00DD594F"/>
    <w:rsid w:val="00DD5E58"/>
    <w:rsid w:val="00DD5F53"/>
    <w:rsid w:val="00DD76E4"/>
    <w:rsid w:val="00DE0B09"/>
    <w:rsid w:val="00DE14DB"/>
    <w:rsid w:val="00DE29F5"/>
    <w:rsid w:val="00DE3767"/>
    <w:rsid w:val="00DE382C"/>
    <w:rsid w:val="00DE3ADC"/>
    <w:rsid w:val="00DE4C4B"/>
    <w:rsid w:val="00DE582E"/>
    <w:rsid w:val="00DF0285"/>
    <w:rsid w:val="00DF1C76"/>
    <w:rsid w:val="00DF2906"/>
    <w:rsid w:val="00DF3554"/>
    <w:rsid w:val="00DF5812"/>
    <w:rsid w:val="00DF58A8"/>
    <w:rsid w:val="00DF5D85"/>
    <w:rsid w:val="00DF623E"/>
    <w:rsid w:val="00DF6CFE"/>
    <w:rsid w:val="00E00273"/>
    <w:rsid w:val="00E00F67"/>
    <w:rsid w:val="00E01024"/>
    <w:rsid w:val="00E035D4"/>
    <w:rsid w:val="00E05420"/>
    <w:rsid w:val="00E10E6A"/>
    <w:rsid w:val="00E1245C"/>
    <w:rsid w:val="00E13836"/>
    <w:rsid w:val="00E13CEA"/>
    <w:rsid w:val="00E13FCB"/>
    <w:rsid w:val="00E14A36"/>
    <w:rsid w:val="00E155E7"/>
    <w:rsid w:val="00E24D33"/>
    <w:rsid w:val="00E300AD"/>
    <w:rsid w:val="00E3032A"/>
    <w:rsid w:val="00E306E4"/>
    <w:rsid w:val="00E30A90"/>
    <w:rsid w:val="00E30E6E"/>
    <w:rsid w:val="00E30F3F"/>
    <w:rsid w:val="00E31DC0"/>
    <w:rsid w:val="00E321F0"/>
    <w:rsid w:val="00E32DC9"/>
    <w:rsid w:val="00E3337A"/>
    <w:rsid w:val="00E34CF6"/>
    <w:rsid w:val="00E35EE5"/>
    <w:rsid w:val="00E400A3"/>
    <w:rsid w:val="00E41325"/>
    <w:rsid w:val="00E415D6"/>
    <w:rsid w:val="00E41876"/>
    <w:rsid w:val="00E42801"/>
    <w:rsid w:val="00E454A4"/>
    <w:rsid w:val="00E45C95"/>
    <w:rsid w:val="00E463EC"/>
    <w:rsid w:val="00E47D03"/>
    <w:rsid w:val="00E47F50"/>
    <w:rsid w:val="00E5089F"/>
    <w:rsid w:val="00E539AD"/>
    <w:rsid w:val="00E543A3"/>
    <w:rsid w:val="00E545AA"/>
    <w:rsid w:val="00E54ABF"/>
    <w:rsid w:val="00E55046"/>
    <w:rsid w:val="00E55BE8"/>
    <w:rsid w:val="00E56114"/>
    <w:rsid w:val="00E57C8C"/>
    <w:rsid w:val="00E57FD7"/>
    <w:rsid w:val="00E6083E"/>
    <w:rsid w:val="00E60C64"/>
    <w:rsid w:val="00E63541"/>
    <w:rsid w:val="00E650A4"/>
    <w:rsid w:val="00E66047"/>
    <w:rsid w:val="00E67926"/>
    <w:rsid w:val="00E71103"/>
    <w:rsid w:val="00E717EF"/>
    <w:rsid w:val="00E71D52"/>
    <w:rsid w:val="00E72977"/>
    <w:rsid w:val="00E7326E"/>
    <w:rsid w:val="00E74FD1"/>
    <w:rsid w:val="00E75EA2"/>
    <w:rsid w:val="00E764AF"/>
    <w:rsid w:val="00E77B13"/>
    <w:rsid w:val="00E8010A"/>
    <w:rsid w:val="00E80E29"/>
    <w:rsid w:val="00E811B5"/>
    <w:rsid w:val="00E815A6"/>
    <w:rsid w:val="00E82290"/>
    <w:rsid w:val="00E83910"/>
    <w:rsid w:val="00E83F65"/>
    <w:rsid w:val="00E840D6"/>
    <w:rsid w:val="00E866D4"/>
    <w:rsid w:val="00E87562"/>
    <w:rsid w:val="00E9006E"/>
    <w:rsid w:val="00E901A0"/>
    <w:rsid w:val="00E90621"/>
    <w:rsid w:val="00E90964"/>
    <w:rsid w:val="00E93169"/>
    <w:rsid w:val="00E9323B"/>
    <w:rsid w:val="00E9329B"/>
    <w:rsid w:val="00E94290"/>
    <w:rsid w:val="00E955DB"/>
    <w:rsid w:val="00E95DF6"/>
    <w:rsid w:val="00E960D2"/>
    <w:rsid w:val="00EA1659"/>
    <w:rsid w:val="00EA223A"/>
    <w:rsid w:val="00EA40AD"/>
    <w:rsid w:val="00EA4A1C"/>
    <w:rsid w:val="00EA7457"/>
    <w:rsid w:val="00EA7888"/>
    <w:rsid w:val="00EA7AEA"/>
    <w:rsid w:val="00EB07D9"/>
    <w:rsid w:val="00EB12B9"/>
    <w:rsid w:val="00EB18F1"/>
    <w:rsid w:val="00EB24E6"/>
    <w:rsid w:val="00EB34DD"/>
    <w:rsid w:val="00EB3A2E"/>
    <w:rsid w:val="00EB472B"/>
    <w:rsid w:val="00EB58E2"/>
    <w:rsid w:val="00EB7AD0"/>
    <w:rsid w:val="00EB7EA9"/>
    <w:rsid w:val="00EC2AD7"/>
    <w:rsid w:val="00EC3354"/>
    <w:rsid w:val="00EC4BF4"/>
    <w:rsid w:val="00EC52F1"/>
    <w:rsid w:val="00EC5545"/>
    <w:rsid w:val="00EC634A"/>
    <w:rsid w:val="00EC7982"/>
    <w:rsid w:val="00EC7C25"/>
    <w:rsid w:val="00ED05D5"/>
    <w:rsid w:val="00ED0DF6"/>
    <w:rsid w:val="00ED33E2"/>
    <w:rsid w:val="00ED57CB"/>
    <w:rsid w:val="00ED5A79"/>
    <w:rsid w:val="00ED72EC"/>
    <w:rsid w:val="00EE03D9"/>
    <w:rsid w:val="00EE3082"/>
    <w:rsid w:val="00EE31F1"/>
    <w:rsid w:val="00EE411F"/>
    <w:rsid w:val="00EE780A"/>
    <w:rsid w:val="00EF09AC"/>
    <w:rsid w:val="00EF13B3"/>
    <w:rsid w:val="00EF1892"/>
    <w:rsid w:val="00EF1A65"/>
    <w:rsid w:val="00EF1E30"/>
    <w:rsid w:val="00EF3421"/>
    <w:rsid w:val="00EF4A32"/>
    <w:rsid w:val="00EF50A5"/>
    <w:rsid w:val="00EF5288"/>
    <w:rsid w:val="00EF576F"/>
    <w:rsid w:val="00EF75CC"/>
    <w:rsid w:val="00EF7BB5"/>
    <w:rsid w:val="00EF7F8C"/>
    <w:rsid w:val="00F005B1"/>
    <w:rsid w:val="00F00C5A"/>
    <w:rsid w:val="00F01C09"/>
    <w:rsid w:val="00F02718"/>
    <w:rsid w:val="00F0648D"/>
    <w:rsid w:val="00F06A02"/>
    <w:rsid w:val="00F070E2"/>
    <w:rsid w:val="00F10A6B"/>
    <w:rsid w:val="00F135DF"/>
    <w:rsid w:val="00F14482"/>
    <w:rsid w:val="00F15002"/>
    <w:rsid w:val="00F16B89"/>
    <w:rsid w:val="00F173B8"/>
    <w:rsid w:val="00F20A17"/>
    <w:rsid w:val="00F20AF4"/>
    <w:rsid w:val="00F20C8B"/>
    <w:rsid w:val="00F22B2E"/>
    <w:rsid w:val="00F23A3C"/>
    <w:rsid w:val="00F24A0D"/>
    <w:rsid w:val="00F26DFF"/>
    <w:rsid w:val="00F336A2"/>
    <w:rsid w:val="00F33BE3"/>
    <w:rsid w:val="00F34A6F"/>
    <w:rsid w:val="00F37CB9"/>
    <w:rsid w:val="00F37E0B"/>
    <w:rsid w:val="00F37E41"/>
    <w:rsid w:val="00F37EBC"/>
    <w:rsid w:val="00F40208"/>
    <w:rsid w:val="00F41D1B"/>
    <w:rsid w:val="00F42DD0"/>
    <w:rsid w:val="00F44272"/>
    <w:rsid w:val="00F4514D"/>
    <w:rsid w:val="00F51586"/>
    <w:rsid w:val="00F550F3"/>
    <w:rsid w:val="00F57B8B"/>
    <w:rsid w:val="00F61082"/>
    <w:rsid w:val="00F624A1"/>
    <w:rsid w:val="00F654FF"/>
    <w:rsid w:val="00F669B4"/>
    <w:rsid w:val="00F67059"/>
    <w:rsid w:val="00F6715E"/>
    <w:rsid w:val="00F67F83"/>
    <w:rsid w:val="00F710AF"/>
    <w:rsid w:val="00F71AEE"/>
    <w:rsid w:val="00F76889"/>
    <w:rsid w:val="00F76C88"/>
    <w:rsid w:val="00F773C5"/>
    <w:rsid w:val="00F779BE"/>
    <w:rsid w:val="00F81D14"/>
    <w:rsid w:val="00F82333"/>
    <w:rsid w:val="00F824F9"/>
    <w:rsid w:val="00F83675"/>
    <w:rsid w:val="00F837F6"/>
    <w:rsid w:val="00F84DE0"/>
    <w:rsid w:val="00F858F8"/>
    <w:rsid w:val="00F868B1"/>
    <w:rsid w:val="00F871D1"/>
    <w:rsid w:val="00F87246"/>
    <w:rsid w:val="00F874B7"/>
    <w:rsid w:val="00F874FA"/>
    <w:rsid w:val="00F878CB"/>
    <w:rsid w:val="00F90CD2"/>
    <w:rsid w:val="00F93AF9"/>
    <w:rsid w:val="00F93D4D"/>
    <w:rsid w:val="00F942FE"/>
    <w:rsid w:val="00F9451C"/>
    <w:rsid w:val="00F94750"/>
    <w:rsid w:val="00F94A7D"/>
    <w:rsid w:val="00F97928"/>
    <w:rsid w:val="00FA1B3F"/>
    <w:rsid w:val="00FA2F3D"/>
    <w:rsid w:val="00FA314F"/>
    <w:rsid w:val="00FA3151"/>
    <w:rsid w:val="00FA35EB"/>
    <w:rsid w:val="00FA409E"/>
    <w:rsid w:val="00FA45EC"/>
    <w:rsid w:val="00FA526D"/>
    <w:rsid w:val="00FB0907"/>
    <w:rsid w:val="00FB1D92"/>
    <w:rsid w:val="00FB2653"/>
    <w:rsid w:val="00FB2A21"/>
    <w:rsid w:val="00FB44CD"/>
    <w:rsid w:val="00FB45AB"/>
    <w:rsid w:val="00FB5359"/>
    <w:rsid w:val="00FB7B2E"/>
    <w:rsid w:val="00FC001E"/>
    <w:rsid w:val="00FC13BC"/>
    <w:rsid w:val="00FC249D"/>
    <w:rsid w:val="00FC262F"/>
    <w:rsid w:val="00FC2BED"/>
    <w:rsid w:val="00FC3B54"/>
    <w:rsid w:val="00FC48B0"/>
    <w:rsid w:val="00FC4C17"/>
    <w:rsid w:val="00FC4FE7"/>
    <w:rsid w:val="00FC51CE"/>
    <w:rsid w:val="00FC6E25"/>
    <w:rsid w:val="00FC74F4"/>
    <w:rsid w:val="00FC7BC8"/>
    <w:rsid w:val="00FD165A"/>
    <w:rsid w:val="00FD2450"/>
    <w:rsid w:val="00FD273B"/>
    <w:rsid w:val="00FD4A2D"/>
    <w:rsid w:val="00FD5682"/>
    <w:rsid w:val="00FD6890"/>
    <w:rsid w:val="00FD6E07"/>
    <w:rsid w:val="00FE317A"/>
    <w:rsid w:val="00FE3311"/>
    <w:rsid w:val="00FE3FBA"/>
    <w:rsid w:val="00FE60BD"/>
    <w:rsid w:val="00FE696B"/>
    <w:rsid w:val="00FE6E19"/>
    <w:rsid w:val="00FE6ED8"/>
    <w:rsid w:val="00FE72F7"/>
    <w:rsid w:val="00FE7661"/>
    <w:rsid w:val="00FF044C"/>
    <w:rsid w:val="00FF05A5"/>
    <w:rsid w:val="00FF1D24"/>
    <w:rsid w:val="00FF2254"/>
    <w:rsid w:val="00FF251C"/>
    <w:rsid w:val="00FF3A5B"/>
    <w:rsid w:val="00FF5239"/>
    <w:rsid w:val="00FF6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14EDDC"/>
  <w15:chartTrackingRefBased/>
  <w15:docId w15:val="{24F47956-E54C-41D0-B621-3839387E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uiPriority="35" w:qFormat="1"/>
    <w:lsdException w:name="table of figures"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131D"/>
    <w:pPr>
      <w:spacing w:before="120" w:after="120"/>
    </w:pPr>
    <w:rPr>
      <w:rFonts w:ascii="Arial" w:hAnsi="Arial"/>
      <w:sz w:val="24"/>
      <w:szCs w:val="24"/>
    </w:rPr>
  </w:style>
  <w:style w:type="paragraph" w:styleId="Heading1">
    <w:name w:val="heading 1"/>
    <w:basedOn w:val="Normal"/>
    <w:next w:val="Normal"/>
    <w:link w:val="Heading1Char"/>
    <w:qFormat/>
    <w:rsid w:val="00F23A3C"/>
    <w:pPr>
      <w:spacing w:before="1920" w:after="840"/>
      <w:jc w:val="center"/>
      <w:outlineLvl w:val="0"/>
    </w:pPr>
    <w:rPr>
      <w:rFonts w:cs="Arial"/>
      <w:b/>
      <w:sz w:val="36"/>
    </w:rPr>
  </w:style>
  <w:style w:type="paragraph" w:styleId="Heading2">
    <w:name w:val="heading 2"/>
    <w:basedOn w:val="Normal"/>
    <w:next w:val="Normal"/>
    <w:link w:val="Heading2Char"/>
    <w:qFormat/>
    <w:rsid w:val="00F23A3C"/>
    <w:pPr>
      <w:spacing w:after="240"/>
      <w:jc w:val="center"/>
      <w:outlineLvl w:val="1"/>
    </w:pPr>
    <w:rPr>
      <w:b/>
      <w:sz w:val="32"/>
    </w:rPr>
  </w:style>
  <w:style w:type="paragraph" w:styleId="Heading3">
    <w:name w:val="heading 3"/>
    <w:basedOn w:val="Normal"/>
    <w:next w:val="Normal"/>
    <w:link w:val="Heading3Char"/>
    <w:qFormat/>
    <w:rsid w:val="00497D50"/>
    <w:pPr>
      <w:outlineLvl w:val="2"/>
    </w:pPr>
    <w:rPr>
      <w:b/>
      <w:sz w:val="28"/>
    </w:rPr>
  </w:style>
  <w:style w:type="paragraph" w:styleId="Heading4">
    <w:name w:val="heading 4"/>
    <w:basedOn w:val="Normal"/>
    <w:next w:val="Normal"/>
    <w:link w:val="Heading4Char"/>
    <w:qFormat/>
    <w:rsid w:val="008D131D"/>
    <w:pPr>
      <w:outlineLvl w:val="3"/>
    </w:pPr>
    <w:rPr>
      <w:b/>
    </w:rPr>
  </w:style>
  <w:style w:type="paragraph" w:styleId="Heading5">
    <w:name w:val="heading 5"/>
    <w:basedOn w:val="Normal"/>
    <w:next w:val="Normal"/>
    <w:autoRedefine/>
    <w:qFormat/>
    <w:rsid w:val="00222749"/>
    <w:pPr>
      <w:outlineLvl w:val="4"/>
    </w:pPr>
    <w:rPr>
      <w:rFonts w:cs="Arial"/>
      <w:b/>
    </w:rPr>
  </w:style>
  <w:style w:type="paragraph" w:styleId="Heading6">
    <w:name w:val="heading 6"/>
    <w:basedOn w:val="Normal"/>
    <w:next w:val="Normal"/>
    <w:qFormat/>
    <w:pPr>
      <w:numPr>
        <w:ilvl w:val="5"/>
        <w:numId w:val="2"/>
      </w:numPr>
      <w:spacing w:before="240" w:after="60"/>
      <w:outlineLvl w:val="5"/>
    </w:pPr>
    <w:rPr>
      <w:rFonts w:ascii="Times New Roman" w:hAnsi="Times New Roman"/>
      <w:bCs/>
      <w:smallCaps/>
      <w:sz w:val="22"/>
      <w:szCs w:val="22"/>
    </w:rPr>
  </w:style>
  <w:style w:type="paragraph" w:styleId="Heading7">
    <w:name w:val="heading 7"/>
    <w:basedOn w:val="Normal"/>
    <w:next w:val="Normal"/>
    <w:qFormat/>
    <w:pPr>
      <w:numPr>
        <w:ilvl w:val="6"/>
        <w:numId w:val="2"/>
      </w:numPr>
      <w:spacing w:before="240" w:after="60"/>
      <w:outlineLvl w:val="6"/>
    </w:pPr>
    <w:rPr>
      <w:rFonts w:ascii="Times New Roman" w:hAnsi="Times New Roman"/>
      <w:b/>
      <w:smallCaps/>
    </w:rPr>
  </w:style>
  <w:style w:type="paragraph" w:styleId="Heading8">
    <w:name w:val="heading 8"/>
    <w:basedOn w:val="Normal"/>
    <w:next w:val="Normal"/>
    <w:qFormat/>
    <w:pPr>
      <w:numPr>
        <w:ilvl w:val="7"/>
        <w:numId w:val="2"/>
      </w:numPr>
      <w:spacing w:before="240" w:after="60"/>
      <w:outlineLvl w:val="7"/>
    </w:pPr>
    <w:rPr>
      <w:rFonts w:ascii="Times New Roman" w:hAnsi="Times New Roman"/>
      <w:b/>
      <w:i/>
      <w:iCs/>
      <w:smallCaps/>
    </w:rPr>
  </w:style>
  <w:style w:type="paragraph" w:styleId="Heading9">
    <w:name w:val="heading 9"/>
    <w:basedOn w:val="Normal"/>
    <w:next w:val="Normal"/>
    <w:qFormat/>
    <w:pPr>
      <w:numPr>
        <w:ilvl w:val="8"/>
        <w:numId w:val="2"/>
      </w:numPr>
      <w:spacing w:before="240" w:after="60"/>
      <w:outlineLvl w:val="8"/>
    </w:pPr>
    <w:rPr>
      <w:rFonts w:cs="Arial"/>
      <w:b/>
      <w:smallCap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customStyle="1" w:styleId="BulletList">
    <w:name w:val="Bullet List"/>
    <w:basedOn w:val="BodyText"/>
    <w:pPr>
      <w:numPr>
        <w:numId w:val="1"/>
      </w:numPr>
      <w:spacing w:before="60" w:after="60"/>
    </w:pPr>
    <w:rPr>
      <w:bCs w:val="0"/>
    </w:rPr>
  </w:style>
  <w:style w:type="paragraph" w:styleId="BodyText">
    <w:name w:val="Body Text"/>
    <w:basedOn w:val="Normal"/>
    <w:link w:val="BodyTextChar"/>
    <w:pPr>
      <w:ind w:left="1440"/>
    </w:pPr>
    <w:rPr>
      <w:rFonts w:ascii="Times New Roman" w:hAnsi="Times New Roman"/>
      <w:bCs/>
    </w:rPr>
  </w:style>
  <w:style w:type="paragraph" w:styleId="BodyTextFirstIndent">
    <w:name w:val="Body Text First Indent"/>
    <w:basedOn w:val="BodyText"/>
    <w:pPr>
      <w:ind w:firstLine="210"/>
    </w:pPr>
  </w:style>
  <w:style w:type="paragraph" w:styleId="BodyText2">
    <w:name w:val="Body Text 2"/>
    <w:basedOn w:val="Normal"/>
    <w:link w:val="BodyText2Char"/>
    <w:pPr>
      <w:ind w:left="1440"/>
    </w:pPr>
    <w:rPr>
      <w:rFonts w:ascii="Times New Roman" w:hAnsi="Times New Roman" w:cs="Arial"/>
      <w:bCs/>
      <w:szCs w:val="32"/>
    </w:rPr>
  </w:style>
  <w:style w:type="paragraph" w:styleId="BlockText">
    <w:name w:val="Block Text"/>
    <w:basedOn w:val="Normal"/>
    <w:next w:val="BodyText"/>
    <w:pPr>
      <w:pBdr>
        <w:top w:val="single" w:sz="4" w:space="1" w:color="auto"/>
        <w:bottom w:val="single" w:sz="4" w:space="1" w:color="auto"/>
      </w:pBdr>
      <w:shd w:val="clear" w:color="auto" w:fill="C0C0C0"/>
      <w:ind w:left="1440" w:hanging="720"/>
    </w:pPr>
    <w:rPr>
      <w:rFonts w:ascii="Times New Roman" w:hAnsi="Times New Roman"/>
      <w:bCs/>
      <w:szCs w:val="32"/>
    </w:rPr>
  </w:style>
  <w:style w:type="paragraph" w:customStyle="1" w:styleId="TableBullett">
    <w:name w:val="Table Bullett"/>
    <w:basedOn w:val="Normal"/>
    <w:pPr>
      <w:tabs>
        <w:tab w:val="num" w:pos="432"/>
      </w:tabs>
      <w:spacing w:before="40" w:after="40"/>
    </w:pPr>
    <w:rPr>
      <w:rFonts w:ascii="Times New Roman" w:hAnsi="Times New Roman"/>
      <w:szCs w:val="32"/>
    </w:rPr>
  </w:style>
  <w:style w:type="paragraph" w:customStyle="1" w:styleId="TableHeading">
    <w:name w:val="Table Heading"/>
    <w:basedOn w:val="Normal"/>
    <w:pPr>
      <w:widowControl w:val="0"/>
      <w:spacing w:before="60" w:after="60"/>
      <w:jc w:val="center"/>
    </w:pPr>
    <w:rPr>
      <w:b/>
      <w:szCs w:val="20"/>
    </w:rPr>
  </w:style>
  <w:style w:type="character" w:customStyle="1" w:styleId="CODE">
    <w:name w:val="CODE"/>
    <w:rPr>
      <w:rFonts w:ascii="Courier New" w:hAnsi="Courier New"/>
      <w:sz w:val="20"/>
    </w:rPr>
  </w:style>
  <w:style w:type="paragraph" w:customStyle="1" w:styleId="NumberedList">
    <w:name w:val="Numbered List"/>
    <w:basedOn w:val="BodyText"/>
    <w:pPr>
      <w:spacing w:before="60" w:after="60"/>
      <w:ind w:left="0"/>
    </w:pPr>
  </w:style>
  <w:style w:type="paragraph" w:styleId="BodyText3">
    <w:name w:val="Body Text 3"/>
    <w:basedOn w:val="Normal"/>
    <w:link w:val="BodyText3Char"/>
    <w:pPr>
      <w:ind w:left="1800"/>
    </w:pPr>
    <w:rPr>
      <w:rFonts w:ascii="Times New Roman" w:hAnsi="Times New Roman"/>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rFonts w:cs="Arial"/>
      <w:bCs/>
      <w:szCs w:val="20"/>
    </w:rPr>
  </w:style>
  <w:style w:type="paragraph" w:customStyle="1" w:styleId="NumberedList3">
    <w:name w:val="Numbered List 3"/>
    <w:basedOn w:val="BodyText3"/>
  </w:style>
  <w:style w:type="character" w:styleId="Hyperlink">
    <w:name w:val="Hyperlink"/>
    <w:uiPriority w:val="99"/>
    <w:rPr>
      <w:color w:val="0000FF"/>
      <w:u w:val="single"/>
    </w:rPr>
  </w:style>
  <w:style w:type="paragraph" w:customStyle="1" w:styleId="NumberedList2">
    <w:name w:val="Numbered List 2"/>
    <w:pPr>
      <w:spacing w:before="60" w:after="60"/>
    </w:pPr>
    <w:rPr>
      <w:sz w:val="24"/>
    </w:rPr>
  </w:style>
  <w:style w:type="paragraph" w:styleId="Caption">
    <w:name w:val="caption"/>
    <w:next w:val="BodyText"/>
    <w:uiPriority w:val="35"/>
    <w:qFormat/>
    <w:rsid w:val="00C32412"/>
    <w:pPr>
      <w:spacing w:after="240"/>
      <w:ind w:left="1440"/>
    </w:pPr>
    <w:rPr>
      <w:rFonts w:ascii="Arial" w:hAnsi="Arial"/>
      <w:i/>
      <w:iCs/>
      <w:sz w:val="24"/>
      <w:szCs w:val="24"/>
    </w:rPr>
  </w:style>
  <w:style w:type="paragraph" w:customStyle="1" w:styleId="Picture">
    <w:name w:val="Picture"/>
    <w:basedOn w:val="BodyText"/>
    <w:next w:val="Caption"/>
    <w:pPr>
      <w:keepNext/>
    </w:pPr>
  </w:style>
  <w:style w:type="paragraph" w:customStyle="1" w:styleId="TableText">
    <w:name w:val="TableText"/>
    <w:basedOn w:val="Normal"/>
    <w:pPr>
      <w:spacing w:before="40" w:after="40"/>
      <w:ind w:left="187"/>
    </w:pPr>
    <w:rPr>
      <w:rFonts w:ascii="Times New Roman" w:hAnsi="Times New Roman"/>
      <w:szCs w:val="32"/>
    </w:rPr>
  </w:style>
  <w:style w:type="paragraph" w:customStyle="1" w:styleId="BodyText4">
    <w:name w:val="Body Text 4"/>
    <w:basedOn w:val="BodyText3"/>
    <w:rPr>
      <w:szCs w:val="32"/>
    </w:rPr>
  </w:style>
  <w:style w:type="paragraph" w:customStyle="1" w:styleId="Heading1-FormatOnly">
    <w:name w:val="Heading 1 - Format Only"/>
    <w:pPr>
      <w:pageBreakBefore/>
      <w:pBdr>
        <w:bottom w:val="single" w:sz="36" w:space="3" w:color="808080"/>
      </w:pBdr>
      <w:tabs>
        <w:tab w:val="left" w:pos="936"/>
      </w:tabs>
      <w:autoSpaceDE w:val="0"/>
      <w:autoSpaceDN w:val="0"/>
      <w:spacing w:after="240"/>
    </w:pPr>
    <w:rPr>
      <w:rFonts w:ascii="Arial" w:hAnsi="Arial"/>
      <w:noProof/>
      <w:sz w:val="36"/>
    </w:rPr>
  </w:style>
  <w:style w:type="paragraph" w:styleId="Footer">
    <w:name w:val="footer"/>
    <w:basedOn w:val="Normal"/>
    <w:link w:val="FooterChar"/>
    <w:uiPriority w:val="99"/>
    <w:pPr>
      <w:tabs>
        <w:tab w:val="center" w:pos="4320"/>
        <w:tab w:val="right" w:pos="8640"/>
      </w:tabs>
    </w:pPr>
    <w:rPr>
      <w:rFonts w:ascii="Times New Roman" w:hAnsi="Times New Roman"/>
      <w:b/>
      <w:smallCaps/>
    </w:rPr>
  </w:style>
  <w:style w:type="paragraph" w:styleId="Header">
    <w:name w:val="header"/>
    <w:basedOn w:val="Normal"/>
    <w:pPr>
      <w:tabs>
        <w:tab w:val="center" w:pos="4320"/>
        <w:tab w:val="right" w:pos="8640"/>
      </w:tabs>
    </w:pPr>
    <w:rPr>
      <w:rFonts w:ascii="Times New Roman" w:hAnsi="Times New Roman"/>
      <w:b/>
      <w:smallCaps/>
    </w:rPr>
  </w:style>
  <w:style w:type="character" w:styleId="PageNumber">
    <w:name w:val="page number"/>
    <w:basedOn w:val="DefaultParagraphFont"/>
  </w:style>
  <w:style w:type="paragraph" w:styleId="Title">
    <w:name w:val="Title"/>
    <w:basedOn w:val="Normal"/>
    <w:next w:val="Subtitle"/>
    <w:qFormat/>
    <w:pPr>
      <w:spacing w:before="1680"/>
      <w:jc w:val="center"/>
    </w:pPr>
    <w:rPr>
      <w:rFonts w:ascii="Times New Roman" w:hAnsi="Times New Roman"/>
      <w:b/>
      <w:caps/>
    </w:rPr>
  </w:style>
  <w:style w:type="paragraph" w:customStyle="1" w:styleId="Title2">
    <w:name w:val="Title2"/>
    <w:basedOn w:val="Normal"/>
    <w:pPr>
      <w:spacing w:after="240" w:line="300" w:lineRule="auto"/>
    </w:pPr>
    <w:rPr>
      <w:rFonts w:ascii="Arial Black" w:hAnsi="Arial Black"/>
      <w:sz w:val="26"/>
      <w:szCs w:val="20"/>
    </w:rPr>
  </w:style>
  <w:style w:type="paragraph" w:customStyle="1" w:styleId="Address1">
    <w:name w:val="Address 1"/>
    <w:basedOn w:val="Title"/>
    <w:pPr>
      <w:spacing w:before="4040"/>
    </w:pPr>
    <w:rPr>
      <w:caps w:val="0"/>
    </w:rPr>
  </w:style>
  <w:style w:type="paragraph" w:customStyle="1" w:styleId="Address2">
    <w:name w:val="Address 2"/>
    <w:basedOn w:val="Subtitle"/>
    <w:pPr>
      <w:tabs>
        <w:tab w:val="left" w:pos="360"/>
        <w:tab w:val="left" w:pos="720"/>
        <w:tab w:val="left" w:pos="1080"/>
        <w:tab w:val="left" w:pos="1440"/>
      </w:tabs>
      <w:spacing w:after="120"/>
      <w:outlineLvl w:val="9"/>
    </w:pPr>
    <w:rPr>
      <w:rFonts w:ascii="Times New Roman" w:hAnsi="Times New Roman" w:cs="Times New Roman"/>
      <w:b/>
      <w:bCs/>
      <w:sz w:val="20"/>
      <w:szCs w:val="20"/>
    </w:rPr>
  </w:style>
  <w:style w:type="paragraph" w:styleId="Subtitle">
    <w:name w:val="Subtitle"/>
    <w:basedOn w:val="Normal"/>
    <w:qFormat/>
    <w:pPr>
      <w:spacing w:after="60"/>
      <w:jc w:val="center"/>
      <w:outlineLvl w:val="1"/>
    </w:pPr>
    <w:rPr>
      <w:rFonts w:cs="Arial"/>
    </w:rPr>
  </w:style>
  <w:style w:type="paragraph" w:styleId="Index1">
    <w:name w:val="index 1"/>
    <w:basedOn w:val="Normal"/>
    <w:next w:val="Normal"/>
    <w:autoRedefine/>
    <w:semiHidden/>
    <w:pPr>
      <w:tabs>
        <w:tab w:val="right" w:leader="dot" w:pos="8640"/>
      </w:tabs>
      <w:spacing w:before="80"/>
      <w:ind w:left="200" w:hanging="200"/>
    </w:pPr>
    <w:rPr>
      <w:rFonts w:ascii="Times New Roman" w:hAnsi="Times New Roman"/>
      <w:szCs w:val="20"/>
      <w:lang w:bidi="he-IL"/>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paragraph" w:customStyle="1" w:styleId="ChangeHistoryTitle">
    <w:name w:val="Change History Title"/>
    <w:basedOn w:val="Normal"/>
    <w:pPr>
      <w:autoSpaceDE w:val="0"/>
      <w:autoSpaceDN w:val="0"/>
    </w:pPr>
    <w:rPr>
      <w:rFonts w:cs="Arial"/>
      <w:bCs/>
      <w:kern w:val="28"/>
      <w:sz w:val="28"/>
      <w:szCs w:val="28"/>
    </w:rPr>
  </w:style>
  <w:style w:type="paragraph" w:styleId="TableofFigures">
    <w:name w:val="table of figures"/>
    <w:basedOn w:val="Normal"/>
    <w:next w:val="Normal"/>
    <w:uiPriority w:val="99"/>
    <w:pPr>
      <w:tabs>
        <w:tab w:val="right" w:leader="dot" w:pos="8630"/>
      </w:tabs>
      <w:ind w:left="400" w:hanging="400"/>
    </w:pPr>
    <w:rPr>
      <w:rFonts w:ascii="Times New Roman" w:hAnsi="Times New Roman"/>
      <w:noProof/>
    </w:rPr>
  </w:style>
  <w:style w:type="paragraph" w:styleId="TOC1">
    <w:name w:val="toc 1"/>
    <w:basedOn w:val="Normal"/>
    <w:next w:val="Normal"/>
    <w:autoRedefine/>
    <w:uiPriority w:val="39"/>
    <w:rsid w:val="007173B8"/>
    <w:pPr>
      <w:tabs>
        <w:tab w:val="left" w:pos="720"/>
        <w:tab w:val="right" w:leader="dot" w:pos="8626"/>
      </w:tabs>
      <w:spacing w:before="240"/>
    </w:pPr>
    <w:rPr>
      <w:b/>
      <w:bCs/>
      <w:smallCaps/>
      <w:noProof/>
      <w:szCs w:val="36"/>
    </w:rPr>
  </w:style>
  <w:style w:type="paragraph" w:styleId="TOC2">
    <w:name w:val="toc 2"/>
    <w:basedOn w:val="Normal"/>
    <w:next w:val="Normal"/>
    <w:autoRedefine/>
    <w:uiPriority w:val="39"/>
    <w:rsid w:val="00E717EF"/>
    <w:pPr>
      <w:tabs>
        <w:tab w:val="left" w:pos="990"/>
        <w:tab w:val="right" w:leader="dot" w:pos="8630"/>
      </w:tabs>
      <w:spacing w:after="100"/>
    </w:pPr>
    <w:rPr>
      <w:rFonts w:cs="Arial"/>
      <w:bCs/>
      <w:noProof/>
    </w:rPr>
  </w:style>
  <w:style w:type="paragraph" w:styleId="TOC3">
    <w:name w:val="toc 3"/>
    <w:basedOn w:val="Normal"/>
    <w:next w:val="Normal"/>
    <w:autoRedefine/>
    <w:uiPriority w:val="39"/>
    <w:rsid w:val="007173B8"/>
    <w:pPr>
      <w:tabs>
        <w:tab w:val="left" w:pos="1260"/>
        <w:tab w:val="right" w:leader="dot" w:pos="8630"/>
      </w:tabs>
      <w:ind w:left="245"/>
    </w:pPr>
    <w:rPr>
      <w:rFonts w:cs="Arial"/>
      <w:bCs/>
      <w:noProof/>
    </w:rPr>
  </w:style>
  <w:style w:type="paragraph" w:styleId="TOC4">
    <w:name w:val="toc 4"/>
    <w:basedOn w:val="Normal"/>
    <w:next w:val="Normal"/>
    <w:autoRedefine/>
    <w:semiHidden/>
    <w:pPr>
      <w:ind w:left="720"/>
    </w:pPr>
    <w:rPr>
      <w:rFonts w:ascii="Times New Roman" w:hAnsi="Times New Roman"/>
    </w:rPr>
  </w:style>
  <w:style w:type="paragraph" w:styleId="TOC5">
    <w:name w:val="toc 5"/>
    <w:basedOn w:val="Normal"/>
    <w:next w:val="Normal"/>
    <w:autoRedefine/>
    <w:semiHidden/>
    <w:pPr>
      <w:ind w:left="960"/>
    </w:pPr>
    <w:rPr>
      <w:rFonts w:ascii="Times New Roman" w:hAnsi="Times New Roman"/>
    </w:rPr>
  </w:style>
  <w:style w:type="paragraph" w:styleId="TOC6">
    <w:name w:val="toc 6"/>
    <w:basedOn w:val="Normal"/>
    <w:next w:val="Normal"/>
    <w:autoRedefine/>
    <w:semiHidden/>
    <w:pPr>
      <w:ind w:left="1200"/>
    </w:pPr>
    <w:rPr>
      <w:rFonts w:ascii="Times New Roman" w:hAnsi="Times New Roman"/>
    </w:rPr>
  </w:style>
  <w:style w:type="paragraph" w:styleId="TOC7">
    <w:name w:val="toc 7"/>
    <w:basedOn w:val="Normal"/>
    <w:next w:val="Normal"/>
    <w:autoRedefine/>
    <w:semiHidden/>
    <w:pPr>
      <w:ind w:left="1800"/>
    </w:pPr>
  </w:style>
  <w:style w:type="paragraph" w:styleId="TOC8">
    <w:name w:val="toc 8"/>
    <w:basedOn w:val="Normal"/>
    <w:next w:val="Normal"/>
    <w:autoRedefine/>
    <w:semiHidden/>
    <w:pPr>
      <w:ind w:left="1680"/>
    </w:pPr>
    <w:rPr>
      <w:rFonts w:ascii="Times New Roman" w:hAnsi="Times New Roman"/>
    </w:rPr>
  </w:style>
  <w:style w:type="paragraph" w:styleId="TOC9">
    <w:name w:val="toc 9"/>
    <w:basedOn w:val="Normal"/>
    <w:next w:val="Normal"/>
    <w:autoRedefine/>
    <w:semiHidden/>
    <w:pPr>
      <w:ind w:left="1920"/>
    </w:pPr>
    <w:rPr>
      <w:rFonts w:ascii="Times New Roman" w:hAnsi="Times New Roman"/>
    </w:rPr>
  </w:style>
  <w:style w:type="paragraph" w:customStyle="1" w:styleId="Style0">
    <w:name w:val="Style0"/>
    <w:pPr>
      <w:autoSpaceDE w:val="0"/>
      <w:autoSpaceDN w:val="0"/>
      <w:adjustRightInd w:val="0"/>
    </w:pPr>
    <w:rPr>
      <w:rFonts w:ascii="Arial" w:hAnsi="Arial"/>
      <w:szCs w:val="24"/>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customStyle="1" w:styleId="BodyText2Char">
    <w:name w:val="Body Text 2 Char"/>
    <w:link w:val="BodyText2"/>
    <w:rsid w:val="00A6520A"/>
    <w:rPr>
      <w:rFonts w:cs="Arial"/>
      <w:bCs/>
      <w:sz w:val="24"/>
      <w:szCs w:val="32"/>
      <w:lang w:val="en-US" w:eastAsia="en-US" w:bidi="ar-SA"/>
    </w:rPr>
  </w:style>
  <w:style w:type="paragraph" w:styleId="NormalIndent">
    <w:name w:val="Normal Indent"/>
    <w:basedOn w:val="Normal"/>
    <w:pPr>
      <w:ind w:left="720"/>
    </w:pPr>
  </w:style>
  <w:style w:type="paragraph" w:styleId="CommentSubject">
    <w:name w:val="annotation subject"/>
    <w:basedOn w:val="CommentText"/>
    <w:next w:val="CommentText"/>
    <w:semiHidden/>
    <w:rsid w:val="00761599"/>
    <w:pPr>
      <w:spacing w:before="0" w:after="0"/>
    </w:pPr>
    <w:rPr>
      <w:rFonts w:cs="Times New Roman"/>
      <w:b/>
    </w:rPr>
  </w:style>
  <w:style w:type="paragraph" w:styleId="EndnoteText">
    <w:name w:val="endnote text"/>
    <w:basedOn w:val="Normal"/>
    <w:link w:val="EndnoteTextChar"/>
    <w:rsid w:val="00D13E1D"/>
    <w:rPr>
      <w:szCs w:val="20"/>
    </w:rPr>
  </w:style>
  <w:style w:type="character" w:customStyle="1" w:styleId="EndnoteTextChar">
    <w:name w:val="Endnote Text Char"/>
    <w:link w:val="EndnoteText"/>
    <w:rsid w:val="00D13E1D"/>
    <w:rPr>
      <w:rFonts w:ascii="Arial" w:hAnsi="Arial"/>
    </w:rPr>
  </w:style>
  <w:style w:type="character" w:styleId="EndnoteReference">
    <w:name w:val="endnote reference"/>
    <w:rsid w:val="00D13E1D"/>
    <w:rPr>
      <w:vertAlign w:val="superscript"/>
    </w:rPr>
  </w:style>
  <w:style w:type="paragraph" w:styleId="FootnoteText">
    <w:name w:val="footnote text"/>
    <w:basedOn w:val="Normal"/>
    <w:link w:val="FootnoteTextChar"/>
    <w:rsid w:val="00A90061"/>
    <w:pPr>
      <w:spacing w:before="80"/>
      <w:ind w:left="115" w:right="130"/>
    </w:pPr>
    <w:rPr>
      <w:szCs w:val="20"/>
      <w:lang w:bidi="he-IL"/>
    </w:rPr>
  </w:style>
  <w:style w:type="character" w:customStyle="1" w:styleId="FootnoteTextChar">
    <w:name w:val="Footnote Text Char"/>
    <w:link w:val="FootnoteText"/>
    <w:rsid w:val="00A90061"/>
    <w:rPr>
      <w:rFonts w:ascii="Arial" w:hAnsi="Arial"/>
      <w:lang w:bidi="he-IL"/>
    </w:rPr>
  </w:style>
  <w:style w:type="character" w:styleId="FootnoteReference">
    <w:name w:val="footnote reference"/>
    <w:rsid w:val="00A90061"/>
    <w:rPr>
      <w:vertAlign w:val="superscript"/>
    </w:rPr>
  </w:style>
  <w:style w:type="paragraph" w:customStyle="1" w:styleId="TopicTextBulleted">
    <w:name w:val="Topic Text Bulleted"/>
    <w:basedOn w:val="Normal"/>
    <w:rsid w:val="00A90061"/>
    <w:pPr>
      <w:numPr>
        <w:numId w:val="35"/>
      </w:numPr>
      <w:tabs>
        <w:tab w:val="clear" w:pos="360"/>
        <w:tab w:val="left" w:pos="302"/>
      </w:tabs>
      <w:spacing w:before="80"/>
      <w:ind w:right="130" w:hanging="187"/>
    </w:pPr>
    <w:rPr>
      <w:sz w:val="16"/>
      <w:szCs w:val="20"/>
      <w:lang w:bidi="he-IL"/>
    </w:rPr>
  </w:style>
  <w:style w:type="paragraph" w:styleId="Revision">
    <w:name w:val="Revision"/>
    <w:hidden/>
    <w:uiPriority w:val="99"/>
    <w:semiHidden/>
    <w:rsid w:val="00D9164C"/>
    <w:rPr>
      <w:rFonts w:ascii="Arial" w:hAnsi="Arial"/>
      <w:szCs w:val="24"/>
    </w:rPr>
  </w:style>
  <w:style w:type="character" w:styleId="Strong">
    <w:name w:val="Strong"/>
    <w:qFormat/>
    <w:rsid w:val="00797852"/>
    <w:rPr>
      <w:b/>
      <w:bCs/>
    </w:rPr>
  </w:style>
  <w:style w:type="character" w:styleId="BookTitle">
    <w:name w:val="Book Title"/>
    <w:uiPriority w:val="33"/>
    <w:qFormat/>
    <w:rsid w:val="003208B1"/>
    <w:rPr>
      <w:b/>
      <w:bCs/>
      <w:smallCaps/>
      <w:spacing w:val="5"/>
    </w:rPr>
  </w:style>
  <w:style w:type="character" w:customStyle="1" w:styleId="Heading3Char">
    <w:name w:val="Heading 3 Char"/>
    <w:link w:val="Heading3"/>
    <w:rsid w:val="00497D50"/>
    <w:rPr>
      <w:rFonts w:ascii="Arial" w:hAnsi="Arial"/>
      <w:b/>
      <w:sz w:val="28"/>
      <w:szCs w:val="24"/>
    </w:rPr>
  </w:style>
  <w:style w:type="character" w:customStyle="1" w:styleId="BodyTextChar">
    <w:name w:val="Body Text Char"/>
    <w:link w:val="BodyText"/>
    <w:rsid w:val="00FE6ED8"/>
    <w:rPr>
      <w:bCs/>
      <w:sz w:val="24"/>
      <w:szCs w:val="24"/>
    </w:rPr>
  </w:style>
  <w:style w:type="character" w:customStyle="1" w:styleId="BodyText3Char">
    <w:name w:val="Body Text 3 Char"/>
    <w:link w:val="BodyText3"/>
    <w:rsid w:val="00FE6ED8"/>
    <w:rPr>
      <w:sz w:val="24"/>
      <w:szCs w:val="24"/>
    </w:rPr>
  </w:style>
  <w:style w:type="character" w:customStyle="1" w:styleId="CommentTextChar">
    <w:name w:val="Comment Text Char"/>
    <w:link w:val="CommentText"/>
    <w:uiPriority w:val="99"/>
    <w:semiHidden/>
    <w:rsid w:val="00AB4C0F"/>
    <w:rPr>
      <w:rFonts w:ascii="Arial" w:hAnsi="Arial" w:cs="Arial"/>
      <w:bCs/>
    </w:rPr>
  </w:style>
  <w:style w:type="character" w:customStyle="1" w:styleId="Heading4Char">
    <w:name w:val="Heading 4 Char"/>
    <w:link w:val="Heading4"/>
    <w:rsid w:val="008D131D"/>
    <w:rPr>
      <w:rFonts w:ascii="Arial" w:hAnsi="Arial"/>
      <w:b/>
      <w:sz w:val="24"/>
      <w:szCs w:val="24"/>
    </w:rPr>
  </w:style>
  <w:style w:type="paragraph" w:styleId="ListParagraph">
    <w:name w:val="List Paragraph"/>
    <w:basedOn w:val="Normal"/>
    <w:uiPriority w:val="34"/>
    <w:qFormat/>
    <w:rsid w:val="00B818EE"/>
    <w:pPr>
      <w:ind w:left="720"/>
    </w:pPr>
  </w:style>
  <w:style w:type="paragraph" w:customStyle="1" w:styleId="Style1">
    <w:name w:val="Style1"/>
    <w:basedOn w:val="Normal"/>
    <w:link w:val="Style1Char"/>
    <w:qFormat/>
    <w:rsid w:val="00104707"/>
  </w:style>
  <w:style w:type="paragraph" w:customStyle="1" w:styleId="Default">
    <w:name w:val="Default"/>
    <w:rsid w:val="006F3BE4"/>
    <w:pPr>
      <w:autoSpaceDE w:val="0"/>
      <w:autoSpaceDN w:val="0"/>
      <w:adjustRightInd w:val="0"/>
    </w:pPr>
    <w:rPr>
      <w:rFonts w:ascii="Arial" w:hAnsi="Arial" w:cs="Arial"/>
      <w:color w:val="000000"/>
      <w:sz w:val="24"/>
      <w:szCs w:val="24"/>
    </w:rPr>
  </w:style>
  <w:style w:type="character" w:customStyle="1" w:styleId="Style1Char">
    <w:name w:val="Style1 Char"/>
    <w:link w:val="Style1"/>
    <w:rsid w:val="00104707"/>
    <w:rPr>
      <w:rFonts w:ascii="Arial" w:hAnsi="Arial"/>
      <w:szCs w:val="24"/>
    </w:rPr>
  </w:style>
  <w:style w:type="character" w:customStyle="1" w:styleId="FooterChar">
    <w:name w:val="Footer Char"/>
    <w:link w:val="Footer"/>
    <w:uiPriority w:val="99"/>
    <w:rsid w:val="00760B0E"/>
    <w:rPr>
      <w:b/>
      <w:smallCaps/>
      <w:sz w:val="24"/>
      <w:szCs w:val="24"/>
    </w:rPr>
  </w:style>
  <w:style w:type="character" w:customStyle="1" w:styleId="Heading1Char">
    <w:name w:val="Heading 1 Char"/>
    <w:basedOn w:val="DefaultParagraphFont"/>
    <w:link w:val="Heading1"/>
    <w:rsid w:val="00F23A3C"/>
    <w:rPr>
      <w:rFonts w:ascii="Arial" w:hAnsi="Arial" w:cs="Arial"/>
      <w:b/>
      <w:sz w:val="36"/>
      <w:szCs w:val="24"/>
    </w:rPr>
  </w:style>
  <w:style w:type="character" w:customStyle="1" w:styleId="Heading2Char">
    <w:name w:val="Heading 2 Char"/>
    <w:basedOn w:val="DefaultParagraphFont"/>
    <w:link w:val="Heading2"/>
    <w:rsid w:val="00F23A3C"/>
    <w:rPr>
      <w:rFonts w:ascii="Arial" w:hAnsi="Arial"/>
      <w:b/>
      <w:sz w:val="32"/>
      <w:szCs w:val="24"/>
    </w:rPr>
  </w:style>
  <w:style w:type="character" w:customStyle="1" w:styleId="UnresolvedMention1">
    <w:name w:val="Unresolved Mention1"/>
    <w:basedOn w:val="DefaultParagraphFont"/>
    <w:uiPriority w:val="99"/>
    <w:semiHidden/>
    <w:unhideWhenUsed/>
    <w:rsid w:val="005B55B5"/>
    <w:rPr>
      <w:color w:val="605E5C"/>
      <w:shd w:val="clear" w:color="auto" w:fill="E1DFDD"/>
    </w:rPr>
  </w:style>
  <w:style w:type="character" w:styleId="UnresolvedMention">
    <w:name w:val="Unresolved Mention"/>
    <w:basedOn w:val="DefaultParagraphFont"/>
    <w:uiPriority w:val="99"/>
    <w:semiHidden/>
    <w:unhideWhenUsed/>
    <w:rsid w:val="00217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993691">
      <w:bodyDiv w:val="1"/>
      <w:marLeft w:val="0"/>
      <w:marRight w:val="0"/>
      <w:marTop w:val="0"/>
      <w:marBottom w:val="0"/>
      <w:divBdr>
        <w:top w:val="none" w:sz="0" w:space="0" w:color="auto"/>
        <w:left w:val="none" w:sz="0" w:space="0" w:color="auto"/>
        <w:bottom w:val="none" w:sz="0" w:space="0" w:color="auto"/>
        <w:right w:val="none" w:sz="0" w:space="0" w:color="auto"/>
      </w:divBdr>
    </w:div>
    <w:div w:id="500975535">
      <w:bodyDiv w:val="1"/>
      <w:marLeft w:val="0"/>
      <w:marRight w:val="0"/>
      <w:marTop w:val="0"/>
      <w:marBottom w:val="0"/>
      <w:divBdr>
        <w:top w:val="none" w:sz="0" w:space="0" w:color="auto"/>
        <w:left w:val="none" w:sz="0" w:space="0" w:color="auto"/>
        <w:bottom w:val="none" w:sz="0" w:space="0" w:color="auto"/>
        <w:right w:val="none" w:sz="0" w:space="0" w:color="auto"/>
      </w:divBdr>
    </w:div>
    <w:div w:id="1257441306">
      <w:bodyDiv w:val="1"/>
      <w:marLeft w:val="0"/>
      <w:marRight w:val="0"/>
      <w:marTop w:val="0"/>
      <w:marBottom w:val="0"/>
      <w:divBdr>
        <w:top w:val="none" w:sz="0" w:space="0" w:color="auto"/>
        <w:left w:val="none" w:sz="0" w:space="0" w:color="auto"/>
        <w:bottom w:val="none" w:sz="0" w:space="0" w:color="auto"/>
        <w:right w:val="none" w:sz="0" w:space="0" w:color="auto"/>
      </w:divBdr>
    </w:div>
    <w:div w:id="1305425977">
      <w:bodyDiv w:val="1"/>
      <w:marLeft w:val="0"/>
      <w:marRight w:val="0"/>
      <w:marTop w:val="0"/>
      <w:marBottom w:val="0"/>
      <w:divBdr>
        <w:top w:val="none" w:sz="0" w:space="0" w:color="auto"/>
        <w:left w:val="none" w:sz="0" w:space="0" w:color="auto"/>
        <w:bottom w:val="none" w:sz="0" w:space="0" w:color="auto"/>
        <w:right w:val="none" w:sz="0" w:space="0" w:color="auto"/>
      </w:divBdr>
    </w:div>
    <w:div w:id="1408114250">
      <w:bodyDiv w:val="1"/>
      <w:marLeft w:val="0"/>
      <w:marRight w:val="0"/>
      <w:marTop w:val="0"/>
      <w:marBottom w:val="0"/>
      <w:divBdr>
        <w:top w:val="none" w:sz="0" w:space="0" w:color="auto"/>
        <w:left w:val="none" w:sz="0" w:space="0" w:color="auto"/>
        <w:bottom w:val="none" w:sz="0" w:space="0" w:color="auto"/>
        <w:right w:val="none" w:sz="0" w:space="0" w:color="auto"/>
      </w:divBdr>
    </w:div>
    <w:div w:id="1553886727">
      <w:bodyDiv w:val="1"/>
      <w:marLeft w:val="0"/>
      <w:marRight w:val="0"/>
      <w:marTop w:val="0"/>
      <w:marBottom w:val="0"/>
      <w:divBdr>
        <w:top w:val="none" w:sz="0" w:space="0" w:color="auto"/>
        <w:left w:val="none" w:sz="0" w:space="0" w:color="auto"/>
        <w:bottom w:val="none" w:sz="0" w:space="0" w:color="auto"/>
        <w:right w:val="none" w:sz="0" w:space="0" w:color="auto"/>
      </w:divBdr>
    </w:div>
    <w:div w:id="170027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de.ca.gov/fg/sf/pa/padcsw2021.asp" TargetMode="External"/><Relationship Id="rId18" Type="http://schemas.openxmlformats.org/officeDocument/2006/relationships/footer" Target="footer5.xml"/><Relationship Id="rId26" Type="http://schemas.openxmlformats.org/officeDocument/2006/relationships/footer" Target="footer13.xml"/><Relationship Id="rId39" Type="http://schemas.openxmlformats.org/officeDocument/2006/relationships/hyperlink" Target="https://www.cde.ca.gov/fg/sf/pa/" TargetMode="External"/><Relationship Id="rId21" Type="http://schemas.openxmlformats.org/officeDocument/2006/relationships/footer" Target="footer8.xml"/><Relationship Id="rId34" Type="http://schemas.openxmlformats.org/officeDocument/2006/relationships/image" Target="media/image3.png"/><Relationship Id="rId42" Type="http://schemas.openxmlformats.org/officeDocument/2006/relationships/image" Target="media/image9.png"/><Relationship Id="rId47" Type="http://schemas.openxmlformats.org/officeDocument/2006/relationships/image" Target="media/image14.png"/><Relationship Id="rId50" Type="http://schemas.openxmlformats.org/officeDocument/2006/relationships/image" Target="media/image17.png"/><Relationship Id="rId55" Type="http://schemas.openxmlformats.org/officeDocument/2006/relationships/image" Target="media/image22.png"/><Relationship Id="rId63" Type="http://schemas.openxmlformats.org/officeDocument/2006/relationships/image" Target="media/image30.png"/><Relationship Id="rId68" Type="http://schemas.openxmlformats.org/officeDocument/2006/relationships/image" Target="media/image35.png"/><Relationship Id="rId76" Type="http://schemas.openxmlformats.org/officeDocument/2006/relationships/hyperlink" Target="https://www.cde.ca.gov/fg/sf/pa/padcsw2021.asp" TargetMode="External"/><Relationship Id="rId84" Type="http://schemas.openxmlformats.org/officeDocument/2006/relationships/image" Target="media/image44.png"/><Relationship Id="rId7" Type="http://schemas.openxmlformats.org/officeDocument/2006/relationships/endnotes" Target="endnotes.xml"/><Relationship Id="rId71" Type="http://schemas.openxmlformats.org/officeDocument/2006/relationships/image" Target="media/image36.png"/><Relationship Id="rId2" Type="http://schemas.openxmlformats.org/officeDocument/2006/relationships/numbering" Target="numbering.xml"/><Relationship Id="rId16" Type="http://schemas.openxmlformats.org/officeDocument/2006/relationships/hyperlink" Target="https://www.cde.ca.gov/fg/sf/pa/padcsw2021.asp" TargetMode="External"/><Relationship Id="rId29" Type="http://schemas.openxmlformats.org/officeDocument/2006/relationships/footer" Target="footer16.xml"/><Relationship Id="rId11" Type="http://schemas.openxmlformats.org/officeDocument/2006/relationships/header" Target="header1.xml"/><Relationship Id="rId24" Type="http://schemas.openxmlformats.org/officeDocument/2006/relationships/footer" Target="footer11.xml"/><Relationship Id="rId32" Type="http://schemas.openxmlformats.org/officeDocument/2006/relationships/image" Target="media/image2.png"/><Relationship Id="rId37" Type="http://schemas.openxmlformats.org/officeDocument/2006/relationships/image" Target="media/image5.png"/><Relationship Id="rId40" Type="http://schemas.openxmlformats.org/officeDocument/2006/relationships/image" Target="media/image7.png"/><Relationship Id="rId45" Type="http://schemas.openxmlformats.org/officeDocument/2006/relationships/image" Target="media/image12.png"/><Relationship Id="rId53" Type="http://schemas.openxmlformats.org/officeDocument/2006/relationships/image" Target="media/image20.png"/><Relationship Id="rId58" Type="http://schemas.openxmlformats.org/officeDocument/2006/relationships/image" Target="media/image25.png"/><Relationship Id="rId66" Type="http://schemas.openxmlformats.org/officeDocument/2006/relationships/image" Target="media/image33.png"/><Relationship Id="rId74" Type="http://schemas.openxmlformats.org/officeDocument/2006/relationships/image" Target="media/image39.png"/><Relationship Id="rId79" Type="http://schemas.openxmlformats.org/officeDocument/2006/relationships/hyperlink" Target="mailto:PASE@cde.ca.gov" TargetMode="External"/><Relationship Id="rId5" Type="http://schemas.openxmlformats.org/officeDocument/2006/relationships/webSettings" Target="webSettings.xml"/><Relationship Id="rId61" Type="http://schemas.openxmlformats.org/officeDocument/2006/relationships/image" Target="media/image28.png"/><Relationship Id="rId82" Type="http://schemas.openxmlformats.org/officeDocument/2006/relationships/header" Target="header3.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de.ca.gov/fg/sf/pa/padcsw2021.asp" TargetMode="Externa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hyperlink" Target="https://www.cde.ca.gov/fg/sf/pa/padcsw2021.asp" TargetMode="External"/><Relationship Id="rId35" Type="http://schemas.openxmlformats.org/officeDocument/2006/relationships/image" Target="media/image4.png"/><Relationship Id="rId43" Type="http://schemas.openxmlformats.org/officeDocument/2006/relationships/image" Target="media/image10.png"/><Relationship Id="rId48" Type="http://schemas.openxmlformats.org/officeDocument/2006/relationships/image" Target="media/image15.png"/><Relationship Id="rId56" Type="http://schemas.openxmlformats.org/officeDocument/2006/relationships/image" Target="media/image23.png"/><Relationship Id="rId64" Type="http://schemas.openxmlformats.org/officeDocument/2006/relationships/image" Target="media/image31.png"/><Relationship Id="rId69" Type="http://schemas.openxmlformats.org/officeDocument/2006/relationships/footer" Target="footer17.xml"/><Relationship Id="rId77" Type="http://schemas.openxmlformats.org/officeDocument/2006/relationships/image" Target="media/image41.png"/><Relationship Id="rId8" Type="http://schemas.openxmlformats.org/officeDocument/2006/relationships/image" Target="media/image1.jpeg"/><Relationship Id="rId51" Type="http://schemas.openxmlformats.org/officeDocument/2006/relationships/image" Target="media/image18.png"/><Relationship Id="rId72" Type="http://schemas.openxmlformats.org/officeDocument/2006/relationships/image" Target="media/image37.png"/><Relationship Id="rId80" Type="http://schemas.openxmlformats.org/officeDocument/2006/relationships/image" Target="media/image42.png"/><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footer" Target="footer12.xml"/><Relationship Id="rId33" Type="http://schemas.openxmlformats.org/officeDocument/2006/relationships/hyperlink" Target="https://www.cde.ca.gov/fg/sf/pa/padcsw2021.asp" TargetMode="External"/><Relationship Id="rId38" Type="http://schemas.openxmlformats.org/officeDocument/2006/relationships/image" Target="media/image6.png"/><Relationship Id="rId46" Type="http://schemas.openxmlformats.org/officeDocument/2006/relationships/image" Target="media/image13.png"/><Relationship Id="rId59" Type="http://schemas.openxmlformats.org/officeDocument/2006/relationships/image" Target="media/image26.png"/><Relationship Id="rId67" Type="http://schemas.openxmlformats.org/officeDocument/2006/relationships/image" Target="media/image34.png"/><Relationship Id="rId20" Type="http://schemas.openxmlformats.org/officeDocument/2006/relationships/footer" Target="footer7.xml"/><Relationship Id="rId41" Type="http://schemas.openxmlformats.org/officeDocument/2006/relationships/image" Target="media/image8.png"/><Relationship Id="rId54" Type="http://schemas.openxmlformats.org/officeDocument/2006/relationships/image" Target="media/image21.png"/><Relationship Id="rId62" Type="http://schemas.openxmlformats.org/officeDocument/2006/relationships/image" Target="media/image29.png"/><Relationship Id="rId70" Type="http://schemas.openxmlformats.org/officeDocument/2006/relationships/footer" Target="footer18.xml"/><Relationship Id="rId75" Type="http://schemas.openxmlformats.org/officeDocument/2006/relationships/image" Target="media/image40.png"/><Relationship Id="rId83" Type="http://schemas.openxmlformats.org/officeDocument/2006/relationships/image" Target="media/image43.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de.ca.gov/fg/sf/pa/padcsw2021.asp" TargetMode="Externa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hyperlink" Target="mailto:join-pase-contacts@mlist.cde.ca.gov" TargetMode="External"/><Relationship Id="rId49" Type="http://schemas.openxmlformats.org/officeDocument/2006/relationships/image" Target="media/image16.png"/><Relationship Id="rId57" Type="http://schemas.openxmlformats.org/officeDocument/2006/relationships/image" Target="media/image24.png"/><Relationship Id="rId10" Type="http://schemas.openxmlformats.org/officeDocument/2006/relationships/footer" Target="footer2.xml"/><Relationship Id="rId31" Type="http://schemas.openxmlformats.org/officeDocument/2006/relationships/hyperlink" Target="https://www.cde.ca.gov/fg/sf/pa/padcsw2021.asp" TargetMode="External"/><Relationship Id="rId44" Type="http://schemas.openxmlformats.org/officeDocument/2006/relationships/image" Target="media/image11.png"/><Relationship Id="rId52" Type="http://schemas.openxmlformats.org/officeDocument/2006/relationships/image" Target="media/image19.png"/><Relationship Id="rId60" Type="http://schemas.openxmlformats.org/officeDocument/2006/relationships/image" Target="media/image27.png"/><Relationship Id="rId65" Type="http://schemas.openxmlformats.org/officeDocument/2006/relationships/image" Target="media/image32.png"/><Relationship Id="rId73" Type="http://schemas.openxmlformats.org/officeDocument/2006/relationships/image" Target="media/image38.png"/><Relationship Id="rId78" Type="http://schemas.openxmlformats.org/officeDocument/2006/relationships/hyperlink" Target="https://www.cde.ca.gov/fg/sf/pa" TargetMode="External"/><Relationship Id="rId81" Type="http://schemas.openxmlformats.org/officeDocument/2006/relationships/header" Target="header2.xm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DCF40-9A93-4686-BCEE-1F2BD1F47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62</Pages>
  <Words>11875</Words>
  <Characters>67688</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PA Software User Guide, FY 2020–21 - Principal Apportionment (CA Dept of Education)</vt:lpstr>
    </vt:vector>
  </TitlesOfParts>
  <Company>California Department of Education</Company>
  <LinksUpToDate>false</LinksUpToDate>
  <CharactersWithSpaces>79405</CharactersWithSpaces>
  <SharedDoc>false</SharedDoc>
  <HLinks>
    <vt:vector size="696" baseType="variant">
      <vt:variant>
        <vt:i4>1769578</vt:i4>
      </vt:variant>
      <vt:variant>
        <vt:i4>951</vt:i4>
      </vt:variant>
      <vt:variant>
        <vt:i4>0</vt:i4>
      </vt:variant>
      <vt:variant>
        <vt:i4>5</vt:i4>
      </vt:variant>
      <vt:variant>
        <vt:lpwstr>mailto:PASE@cde.ca.gov</vt:lpwstr>
      </vt:variant>
      <vt:variant>
        <vt:lpwstr/>
      </vt:variant>
      <vt:variant>
        <vt:i4>6881323</vt:i4>
      </vt:variant>
      <vt:variant>
        <vt:i4>927</vt:i4>
      </vt:variant>
      <vt:variant>
        <vt:i4>0</vt:i4>
      </vt:variant>
      <vt:variant>
        <vt:i4>5</vt:i4>
      </vt:variant>
      <vt:variant>
        <vt:lpwstr>https://www.cde.ca.gov/fg/sf/pa/padcsw1718.asp</vt:lpwstr>
      </vt:variant>
      <vt:variant>
        <vt:lpwstr/>
      </vt:variant>
      <vt:variant>
        <vt:i4>131089</vt:i4>
      </vt:variant>
      <vt:variant>
        <vt:i4>729</vt:i4>
      </vt:variant>
      <vt:variant>
        <vt:i4>0</vt:i4>
      </vt:variant>
      <vt:variant>
        <vt:i4>5</vt:i4>
      </vt:variant>
      <vt:variant>
        <vt:lpwstr>https://www.cde.ca.gov/fg/sf/pa/</vt:lpwstr>
      </vt:variant>
      <vt:variant>
        <vt:lpwstr/>
      </vt:variant>
      <vt:variant>
        <vt:i4>1769530</vt:i4>
      </vt:variant>
      <vt:variant>
        <vt:i4>708</vt:i4>
      </vt:variant>
      <vt:variant>
        <vt:i4>0</vt:i4>
      </vt:variant>
      <vt:variant>
        <vt:i4>5</vt:i4>
      </vt:variant>
      <vt:variant>
        <vt:lpwstr>mailto:join-pase-contacts@mlist.cde.ca.gov</vt:lpwstr>
      </vt:variant>
      <vt:variant>
        <vt:lpwstr/>
      </vt:variant>
      <vt:variant>
        <vt:i4>6881323</vt:i4>
      </vt:variant>
      <vt:variant>
        <vt:i4>696</vt:i4>
      </vt:variant>
      <vt:variant>
        <vt:i4>0</vt:i4>
      </vt:variant>
      <vt:variant>
        <vt:i4>5</vt:i4>
      </vt:variant>
      <vt:variant>
        <vt:lpwstr>https://www.cde.ca.gov/fg/sf/pa/padcsw1718.asp</vt:lpwstr>
      </vt:variant>
      <vt:variant>
        <vt:lpwstr/>
      </vt:variant>
      <vt:variant>
        <vt:i4>6881323</vt:i4>
      </vt:variant>
      <vt:variant>
        <vt:i4>684</vt:i4>
      </vt:variant>
      <vt:variant>
        <vt:i4>0</vt:i4>
      </vt:variant>
      <vt:variant>
        <vt:i4>5</vt:i4>
      </vt:variant>
      <vt:variant>
        <vt:lpwstr>https://www.cde.ca.gov/fg/sf/pa/padcsw1718.asp</vt:lpwstr>
      </vt:variant>
      <vt:variant>
        <vt:lpwstr/>
      </vt:variant>
      <vt:variant>
        <vt:i4>6881323</vt:i4>
      </vt:variant>
      <vt:variant>
        <vt:i4>681</vt:i4>
      </vt:variant>
      <vt:variant>
        <vt:i4>0</vt:i4>
      </vt:variant>
      <vt:variant>
        <vt:i4>5</vt:i4>
      </vt:variant>
      <vt:variant>
        <vt:lpwstr>https://www.cde.ca.gov/fg/sf/pa/padcsw1718.asp</vt:lpwstr>
      </vt:variant>
      <vt:variant>
        <vt:lpwstr/>
      </vt:variant>
      <vt:variant>
        <vt:i4>6881323</vt:i4>
      </vt:variant>
      <vt:variant>
        <vt:i4>642</vt:i4>
      </vt:variant>
      <vt:variant>
        <vt:i4>0</vt:i4>
      </vt:variant>
      <vt:variant>
        <vt:i4>5</vt:i4>
      </vt:variant>
      <vt:variant>
        <vt:lpwstr>https://www.cde.ca.gov/fg/sf/pa/padcsw1718.asp</vt:lpwstr>
      </vt:variant>
      <vt:variant>
        <vt:lpwstr/>
      </vt:variant>
      <vt:variant>
        <vt:i4>6881323</vt:i4>
      </vt:variant>
      <vt:variant>
        <vt:i4>639</vt:i4>
      </vt:variant>
      <vt:variant>
        <vt:i4>0</vt:i4>
      </vt:variant>
      <vt:variant>
        <vt:i4>5</vt:i4>
      </vt:variant>
      <vt:variant>
        <vt:lpwstr>https://www.cde.ca.gov/fg/sf/pa/padcsw1718.asp</vt:lpwstr>
      </vt:variant>
      <vt:variant>
        <vt:lpwstr/>
      </vt:variant>
      <vt:variant>
        <vt:i4>6881323</vt:i4>
      </vt:variant>
      <vt:variant>
        <vt:i4>636</vt:i4>
      </vt:variant>
      <vt:variant>
        <vt:i4>0</vt:i4>
      </vt:variant>
      <vt:variant>
        <vt:i4>5</vt:i4>
      </vt:variant>
      <vt:variant>
        <vt:lpwstr>https://www.cde.ca.gov/fg/sf/pa/padcsw1718.asp</vt:lpwstr>
      </vt:variant>
      <vt:variant>
        <vt:lpwstr/>
      </vt:variant>
      <vt:variant>
        <vt:i4>6881323</vt:i4>
      </vt:variant>
      <vt:variant>
        <vt:i4>633</vt:i4>
      </vt:variant>
      <vt:variant>
        <vt:i4>0</vt:i4>
      </vt:variant>
      <vt:variant>
        <vt:i4>5</vt:i4>
      </vt:variant>
      <vt:variant>
        <vt:lpwstr>https://www.cde.ca.gov/fg/sf/pa/padcsw1718.asp</vt:lpwstr>
      </vt:variant>
      <vt:variant>
        <vt:lpwstr/>
      </vt:variant>
      <vt:variant>
        <vt:i4>1048639</vt:i4>
      </vt:variant>
      <vt:variant>
        <vt:i4>626</vt:i4>
      </vt:variant>
      <vt:variant>
        <vt:i4>0</vt:i4>
      </vt:variant>
      <vt:variant>
        <vt:i4>5</vt:i4>
      </vt:variant>
      <vt:variant>
        <vt:lpwstr/>
      </vt:variant>
      <vt:variant>
        <vt:lpwstr>_Toc499721088</vt:lpwstr>
      </vt:variant>
      <vt:variant>
        <vt:i4>1048639</vt:i4>
      </vt:variant>
      <vt:variant>
        <vt:i4>620</vt:i4>
      </vt:variant>
      <vt:variant>
        <vt:i4>0</vt:i4>
      </vt:variant>
      <vt:variant>
        <vt:i4>5</vt:i4>
      </vt:variant>
      <vt:variant>
        <vt:lpwstr/>
      </vt:variant>
      <vt:variant>
        <vt:lpwstr>_Toc499721087</vt:lpwstr>
      </vt:variant>
      <vt:variant>
        <vt:i4>1048639</vt:i4>
      </vt:variant>
      <vt:variant>
        <vt:i4>614</vt:i4>
      </vt:variant>
      <vt:variant>
        <vt:i4>0</vt:i4>
      </vt:variant>
      <vt:variant>
        <vt:i4>5</vt:i4>
      </vt:variant>
      <vt:variant>
        <vt:lpwstr/>
      </vt:variant>
      <vt:variant>
        <vt:lpwstr>_Toc499721086</vt:lpwstr>
      </vt:variant>
      <vt:variant>
        <vt:i4>1048639</vt:i4>
      </vt:variant>
      <vt:variant>
        <vt:i4>608</vt:i4>
      </vt:variant>
      <vt:variant>
        <vt:i4>0</vt:i4>
      </vt:variant>
      <vt:variant>
        <vt:i4>5</vt:i4>
      </vt:variant>
      <vt:variant>
        <vt:lpwstr/>
      </vt:variant>
      <vt:variant>
        <vt:lpwstr>_Toc499721085</vt:lpwstr>
      </vt:variant>
      <vt:variant>
        <vt:i4>1048639</vt:i4>
      </vt:variant>
      <vt:variant>
        <vt:i4>602</vt:i4>
      </vt:variant>
      <vt:variant>
        <vt:i4>0</vt:i4>
      </vt:variant>
      <vt:variant>
        <vt:i4>5</vt:i4>
      </vt:variant>
      <vt:variant>
        <vt:lpwstr/>
      </vt:variant>
      <vt:variant>
        <vt:lpwstr>_Toc499721084</vt:lpwstr>
      </vt:variant>
      <vt:variant>
        <vt:i4>1048639</vt:i4>
      </vt:variant>
      <vt:variant>
        <vt:i4>596</vt:i4>
      </vt:variant>
      <vt:variant>
        <vt:i4>0</vt:i4>
      </vt:variant>
      <vt:variant>
        <vt:i4>5</vt:i4>
      </vt:variant>
      <vt:variant>
        <vt:lpwstr/>
      </vt:variant>
      <vt:variant>
        <vt:lpwstr>_Toc499721083</vt:lpwstr>
      </vt:variant>
      <vt:variant>
        <vt:i4>1048639</vt:i4>
      </vt:variant>
      <vt:variant>
        <vt:i4>590</vt:i4>
      </vt:variant>
      <vt:variant>
        <vt:i4>0</vt:i4>
      </vt:variant>
      <vt:variant>
        <vt:i4>5</vt:i4>
      </vt:variant>
      <vt:variant>
        <vt:lpwstr/>
      </vt:variant>
      <vt:variant>
        <vt:lpwstr>_Toc499721082</vt:lpwstr>
      </vt:variant>
      <vt:variant>
        <vt:i4>1048639</vt:i4>
      </vt:variant>
      <vt:variant>
        <vt:i4>584</vt:i4>
      </vt:variant>
      <vt:variant>
        <vt:i4>0</vt:i4>
      </vt:variant>
      <vt:variant>
        <vt:i4>5</vt:i4>
      </vt:variant>
      <vt:variant>
        <vt:lpwstr/>
      </vt:variant>
      <vt:variant>
        <vt:lpwstr>_Toc499721081</vt:lpwstr>
      </vt:variant>
      <vt:variant>
        <vt:i4>1048639</vt:i4>
      </vt:variant>
      <vt:variant>
        <vt:i4>578</vt:i4>
      </vt:variant>
      <vt:variant>
        <vt:i4>0</vt:i4>
      </vt:variant>
      <vt:variant>
        <vt:i4>5</vt:i4>
      </vt:variant>
      <vt:variant>
        <vt:lpwstr/>
      </vt:variant>
      <vt:variant>
        <vt:lpwstr>_Toc499721080</vt:lpwstr>
      </vt:variant>
      <vt:variant>
        <vt:i4>2031679</vt:i4>
      </vt:variant>
      <vt:variant>
        <vt:i4>572</vt:i4>
      </vt:variant>
      <vt:variant>
        <vt:i4>0</vt:i4>
      </vt:variant>
      <vt:variant>
        <vt:i4>5</vt:i4>
      </vt:variant>
      <vt:variant>
        <vt:lpwstr/>
      </vt:variant>
      <vt:variant>
        <vt:lpwstr>_Toc499721079</vt:lpwstr>
      </vt:variant>
      <vt:variant>
        <vt:i4>2031679</vt:i4>
      </vt:variant>
      <vt:variant>
        <vt:i4>566</vt:i4>
      </vt:variant>
      <vt:variant>
        <vt:i4>0</vt:i4>
      </vt:variant>
      <vt:variant>
        <vt:i4>5</vt:i4>
      </vt:variant>
      <vt:variant>
        <vt:lpwstr/>
      </vt:variant>
      <vt:variant>
        <vt:lpwstr>_Toc499721078</vt:lpwstr>
      </vt:variant>
      <vt:variant>
        <vt:i4>2031679</vt:i4>
      </vt:variant>
      <vt:variant>
        <vt:i4>560</vt:i4>
      </vt:variant>
      <vt:variant>
        <vt:i4>0</vt:i4>
      </vt:variant>
      <vt:variant>
        <vt:i4>5</vt:i4>
      </vt:variant>
      <vt:variant>
        <vt:lpwstr/>
      </vt:variant>
      <vt:variant>
        <vt:lpwstr>_Toc499721077</vt:lpwstr>
      </vt:variant>
      <vt:variant>
        <vt:i4>2031679</vt:i4>
      </vt:variant>
      <vt:variant>
        <vt:i4>554</vt:i4>
      </vt:variant>
      <vt:variant>
        <vt:i4>0</vt:i4>
      </vt:variant>
      <vt:variant>
        <vt:i4>5</vt:i4>
      </vt:variant>
      <vt:variant>
        <vt:lpwstr/>
      </vt:variant>
      <vt:variant>
        <vt:lpwstr>_Toc499721076</vt:lpwstr>
      </vt:variant>
      <vt:variant>
        <vt:i4>2031679</vt:i4>
      </vt:variant>
      <vt:variant>
        <vt:i4>548</vt:i4>
      </vt:variant>
      <vt:variant>
        <vt:i4>0</vt:i4>
      </vt:variant>
      <vt:variant>
        <vt:i4>5</vt:i4>
      </vt:variant>
      <vt:variant>
        <vt:lpwstr/>
      </vt:variant>
      <vt:variant>
        <vt:lpwstr>_Toc499721075</vt:lpwstr>
      </vt:variant>
      <vt:variant>
        <vt:i4>2031679</vt:i4>
      </vt:variant>
      <vt:variant>
        <vt:i4>542</vt:i4>
      </vt:variant>
      <vt:variant>
        <vt:i4>0</vt:i4>
      </vt:variant>
      <vt:variant>
        <vt:i4>5</vt:i4>
      </vt:variant>
      <vt:variant>
        <vt:lpwstr/>
      </vt:variant>
      <vt:variant>
        <vt:lpwstr>_Toc499721074</vt:lpwstr>
      </vt:variant>
      <vt:variant>
        <vt:i4>2031679</vt:i4>
      </vt:variant>
      <vt:variant>
        <vt:i4>536</vt:i4>
      </vt:variant>
      <vt:variant>
        <vt:i4>0</vt:i4>
      </vt:variant>
      <vt:variant>
        <vt:i4>5</vt:i4>
      </vt:variant>
      <vt:variant>
        <vt:lpwstr/>
      </vt:variant>
      <vt:variant>
        <vt:lpwstr>_Toc499721073</vt:lpwstr>
      </vt:variant>
      <vt:variant>
        <vt:i4>2031679</vt:i4>
      </vt:variant>
      <vt:variant>
        <vt:i4>530</vt:i4>
      </vt:variant>
      <vt:variant>
        <vt:i4>0</vt:i4>
      </vt:variant>
      <vt:variant>
        <vt:i4>5</vt:i4>
      </vt:variant>
      <vt:variant>
        <vt:lpwstr/>
      </vt:variant>
      <vt:variant>
        <vt:lpwstr>_Toc499721072</vt:lpwstr>
      </vt:variant>
      <vt:variant>
        <vt:i4>2031679</vt:i4>
      </vt:variant>
      <vt:variant>
        <vt:i4>524</vt:i4>
      </vt:variant>
      <vt:variant>
        <vt:i4>0</vt:i4>
      </vt:variant>
      <vt:variant>
        <vt:i4>5</vt:i4>
      </vt:variant>
      <vt:variant>
        <vt:lpwstr/>
      </vt:variant>
      <vt:variant>
        <vt:lpwstr>_Toc499721071</vt:lpwstr>
      </vt:variant>
      <vt:variant>
        <vt:i4>2031679</vt:i4>
      </vt:variant>
      <vt:variant>
        <vt:i4>518</vt:i4>
      </vt:variant>
      <vt:variant>
        <vt:i4>0</vt:i4>
      </vt:variant>
      <vt:variant>
        <vt:i4>5</vt:i4>
      </vt:variant>
      <vt:variant>
        <vt:lpwstr/>
      </vt:variant>
      <vt:variant>
        <vt:lpwstr>_Toc499721070</vt:lpwstr>
      </vt:variant>
      <vt:variant>
        <vt:i4>1966143</vt:i4>
      </vt:variant>
      <vt:variant>
        <vt:i4>512</vt:i4>
      </vt:variant>
      <vt:variant>
        <vt:i4>0</vt:i4>
      </vt:variant>
      <vt:variant>
        <vt:i4>5</vt:i4>
      </vt:variant>
      <vt:variant>
        <vt:lpwstr/>
      </vt:variant>
      <vt:variant>
        <vt:lpwstr>_Toc499721069</vt:lpwstr>
      </vt:variant>
      <vt:variant>
        <vt:i4>1638462</vt:i4>
      </vt:variant>
      <vt:variant>
        <vt:i4>503</vt:i4>
      </vt:variant>
      <vt:variant>
        <vt:i4>0</vt:i4>
      </vt:variant>
      <vt:variant>
        <vt:i4>5</vt:i4>
      </vt:variant>
      <vt:variant>
        <vt:lpwstr/>
      </vt:variant>
      <vt:variant>
        <vt:lpwstr>_Toc499721118</vt:lpwstr>
      </vt:variant>
      <vt:variant>
        <vt:i4>1638462</vt:i4>
      </vt:variant>
      <vt:variant>
        <vt:i4>497</vt:i4>
      </vt:variant>
      <vt:variant>
        <vt:i4>0</vt:i4>
      </vt:variant>
      <vt:variant>
        <vt:i4>5</vt:i4>
      </vt:variant>
      <vt:variant>
        <vt:lpwstr/>
      </vt:variant>
      <vt:variant>
        <vt:lpwstr>_Toc499721117</vt:lpwstr>
      </vt:variant>
      <vt:variant>
        <vt:i4>1638462</vt:i4>
      </vt:variant>
      <vt:variant>
        <vt:i4>491</vt:i4>
      </vt:variant>
      <vt:variant>
        <vt:i4>0</vt:i4>
      </vt:variant>
      <vt:variant>
        <vt:i4>5</vt:i4>
      </vt:variant>
      <vt:variant>
        <vt:lpwstr/>
      </vt:variant>
      <vt:variant>
        <vt:lpwstr>_Toc499721116</vt:lpwstr>
      </vt:variant>
      <vt:variant>
        <vt:i4>1638462</vt:i4>
      </vt:variant>
      <vt:variant>
        <vt:i4>485</vt:i4>
      </vt:variant>
      <vt:variant>
        <vt:i4>0</vt:i4>
      </vt:variant>
      <vt:variant>
        <vt:i4>5</vt:i4>
      </vt:variant>
      <vt:variant>
        <vt:lpwstr/>
      </vt:variant>
      <vt:variant>
        <vt:lpwstr>_Toc499721115</vt:lpwstr>
      </vt:variant>
      <vt:variant>
        <vt:i4>1638462</vt:i4>
      </vt:variant>
      <vt:variant>
        <vt:i4>479</vt:i4>
      </vt:variant>
      <vt:variant>
        <vt:i4>0</vt:i4>
      </vt:variant>
      <vt:variant>
        <vt:i4>5</vt:i4>
      </vt:variant>
      <vt:variant>
        <vt:lpwstr/>
      </vt:variant>
      <vt:variant>
        <vt:lpwstr>_Toc499721114</vt:lpwstr>
      </vt:variant>
      <vt:variant>
        <vt:i4>1638462</vt:i4>
      </vt:variant>
      <vt:variant>
        <vt:i4>473</vt:i4>
      </vt:variant>
      <vt:variant>
        <vt:i4>0</vt:i4>
      </vt:variant>
      <vt:variant>
        <vt:i4>5</vt:i4>
      </vt:variant>
      <vt:variant>
        <vt:lpwstr/>
      </vt:variant>
      <vt:variant>
        <vt:lpwstr>_Toc499721113</vt:lpwstr>
      </vt:variant>
      <vt:variant>
        <vt:i4>1638462</vt:i4>
      </vt:variant>
      <vt:variant>
        <vt:i4>467</vt:i4>
      </vt:variant>
      <vt:variant>
        <vt:i4>0</vt:i4>
      </vt:variant>
      <vt:variant>
        <vt:i4>5</vt:i4>
      </vt:variant>
      <vt:variant>
        <vt:lpwstr/>
      </vt:variant>
      <vt:variant>
        <vt:lpwstr>_Toc499721112</vt:lpwstr>
      </vt:variant>
      <vt:variant>
        <vt:i4>1638462</vt:i4>
      </vt:variant>
      <vt:variant>
        <vt:i4>461</vt:i4>
      </vt:variant>
      <vt:variant>
        <vt:i4>0</vt:i4>
      </vt:variant>
      <vt:variant>
        <vt:i4>5</vt:i4>
      </vt:variant>
      <vt:variant>
        <vt:lpwstr/>
      </vt:variant>
      <vt:variant>
        <vt:lpwstr>_Toc499721111</vt:lpwstr>
      </vt:variant>
      <vt:variant>
        <vt:i4>1638462</vt:i4>
      </vt:variant>
      <vt:variant>
        <vt:i4>455</vt:i4>
      </vt:variant>
      <vt:variant>
        <vt:i4>0</vt:i4>
      </vt:variant>
      <vt:variant>
        <vt:i4>5</vt:i4>
      </vt:variant>
      <vt:variant>
        <vt:lpwstr/>
      </vt:variant>
      <vt:variant>
        <vt:lpwstr>_Toc499721110</vt:lpwstr>
      </vt:variant>
      <vt:variant>
        <vt:i4>1572926</vt:i4>
      </vt:variant>
      <vt:variant>
        <vt:i4>449</vt:i4>
      </vt:variant>
      <vt:variant>
        <vt:i4>0</vt:i4>
      </vt:variant>
      <vt:variant>
        <vt:i4>5</vt:i4>
      </vt:variant>
      <vt:variant>
        <vt:lpwstr/>
      </vt:variant>
      <vt:variant>
        <vt:lpwstr>_Toc499721109</vt:lpwstr>
      </vt:variant>
      <vt:variant>
        <vt:i4>1572926</vt:i4>
      </vt:variant>
      <vt:variant>
        <vt:i4>443</vt:i4>
      </vt:variant>
      <vt:variant>
        <vt:i4>0</vt:i4>
      </vt:variant>
      <vt:variant>
        <vt:i4>5</vt:i4>
      </vt:variant>
      <vt:variant>
        <vt:lpwstr/>
      </vt:variant>
      <vt:variant>
        <vt:lpwstr>_Toc499721108</vt:lpwstr>
      </vt:variant>
      <vt:variant>
        <vt:i4>1572926</vt:i4>
      </vt:variant>
      <vt:variant>
        <vt:i4>437</vt:i4>
      </vt:variant>
      <vt:variant>
        <vt:i4>0</vt:i4>
      </vt:variant>
      <vt:variant>
        <vt:i4>5</vt:i4>
      </vt:variant>
      <vt:variant>
        <vt:lpwstr/>
      </vt:variant>
      <vt:variant>
        <vt:lpwstr>_Toc499721107</vt:lpwstr>
      </vt:variant>
      <vt:variant>
        <vt:i4>1572926</vt:i4>
      </vt:variant>
      <vt:variant>
        <vt:i4>431</vt:i4>
      </vt:variant>
      <vt:variant>
        <vt:i4>0</vt:i4>
      </vt:variant>
      <vt:variant>
        <vt:i4>5</vt:i4>
      </vt:variant>
      <vt:variant>
        <vt:lpwstr/>
      </vt:variant>
      <vt:variant>
        <vt:lpwstr>_Toc499721106</vt:lpwstr>
      </vt:variant>
      <vt:variant>
        <vt:i4>1572926</vt:i4>
      </vt:variant>
      <vt:variant>
        <vt:i4>425</vt:i4>
      </vt:variant>
      <vt:variant>
        <vt:i4>0</vt:i4>
      </vt:variant>
      <vt:variant>
        <vt:i4>5</vt:i4>
      </vt:variant>
      <vt:variant>
        <vt:lpwstr/>
      </vt:variant>
      <vt:variant>
        <vt:lpwstr>_Toc499721105</vt:lpwstr>
      </vt:variant>
      <vt:variant>
        <vt:i4>1572926</vt:i4>
      </vt:variant>
      <vt:variant>
        <vt:i4>419</vt:i4>
      </vt:variant>
      <vt:variant>
        <vt:i4>0</vt:i4>
      </vt:variant>
      <vt:variant>
        <vt:i4>5</vt:i4>
      </vt:variant>
      <vt:variant>
        <vt:lpwstr/>
      </vt:variant>
      <vt:variant>
        <vt:lpwstr>_Toc499721104</vt:lpwstr>
      </vt:variant>
      <vt:variant>
        <vt:i4>1572926</vt:i4>
      </vt:variant>
      <vt:variant>
        <vt:i4>413</vt:i4>
      </vt:variant>
      <vt:variant>
        <vt:i4>0</vt:i4>
      </vt:variant>
      <vt:variant>
        <vt:i4>5</vt:i4>
      </vt:variant>
      <vt:variant>
        <vt:lpwstr/>
      </vt:variant>
      <vt:variant>
        <vt:lpwstr>_Toc499721103</vt:lpwstr>
      </vt:variant>
      <vt:variant>
        <vt:i4>1572926</vt:i4>
      </vt:variant>
      <vt:variant>
        <vt:i4>407</vt:i4>
      </vt:variant>
      <vt:variant>
        <vt:i4>0</vt:i4>
      </vt:variant>
      <vt:variant>
        <vt:i4>5</vt:i4>
      </vt:variant>
      <vt:variant>
        <vt:lpwstr/>
      </vt:variant>
      <vt:variant>
        <vt:lpwstr>_Toc499721102</vt:lpwstr>
      </vt:variant>
      <vt:variant>
        <vt:i4>1572926</vt:i4>
      </vt:variant>
      <vt:variant>
        <vt:i4>401</vt:i4>
      </vt:variant>
      <vt:variant>
        <vt:i4>0</vt:i4>
      </vt:variant>
      <vt:variant>
        <vt:i4>5</vt:i4>
      </vt:variant>
      <vt:variant>
        <vt:lpwstr/>
      </vt:variant>
      <vt:variant>
        <vt:lpwstr>_Toc499721101</vt:lpwstr>
      </vt:variant>
      <vt:variant>
        <vt:i4>1572926</vt:i4>
      </vt:variant>
      <vt:variant>
        <vt:i4>395</vt:i4>
      </vt:variant>
      <vt:variant>
        <vt:i4>0</vt:i4>
      </vt:variant>
      <vt:variant>
        <vt:i4>5</vt:i4>
      </vt:variant>
      <vt:variant>
        <vt:lpwstr/>
      </vt:variant>
      <vt:variant>
        <vt:lpwstr>_Toc499721100</vt:lpwstr>
      </vt:variant>
      <vt:variant>
        <vt:i4>1114175</vt:i4>
      </vt:variant>
      <vt:variant>
        <vt:i4>389</vt:i4>
      </vt:variant>
      <vt:variant>
        <vt:i4>0</vt:i4>
      </vt:variant>
      <vt:variant>
        <vt:i4>5</vt:i4>
      </vt:variant>
      <vt:variant>
        <vt:lpwstr/>
      </vt:variant>
      <vt:variant>
        <vt:lpwstr>_Toc499721099</vt:lpwstr>
      </vt:variant>
      <vt:variant>
        <vt:i4>1114175</vt:i4>
      </vt:variant>
      <vt:variant>
        <vt:i4>383</vt:i4>
      </vt:variant>
      <vt:variant>
        <vt:i4>0</vt:i4>
      </vt:variant>
      <vt:variant>
        <vt:i4>5</vt:i4>
      </vt:variant>
      <vt:variant>
        <vt:lpwstr/>
      </vt:variant>
      <vt:variant>
        <vt:lpwstr>_Toc499721098</vt:lpwstr>
      </vt:variant>
      <vt:variant>
        <vt:i4>1114175</vt:i4>
      </vt:variant>
      <vt:variant>
        <vt:i4>377</vt:i4>
      </vt:variant>
      <vt:variant>
        <vt:i4>0</vt:i4>
      </vt:variant>
      <vt:variant>
        <vt:i4>5</vt:i4>
      </vt:variant>
      <vt:variant>
        <vt:lpwstr/>
      </vt:variant>
      <vt:variant>
        <vt:lpwstr>_Toc499721097</vt:lpwstr>
      </vt:variant>
      <vt:variant>
        <vt:i4>1114175</vt:i4>
      </vt:variant>
      <vt:variant>
        <vt:i4>371</vt:i4>
      </vt:variant>
      <vt:variant>
        <vt:i4>0</vt:i4>
      </vt:variant>
      <vt:variant>
        <vt:i4>5</vt:i4>
      </vt:variant>
      <vt:variant>
        <vt:lpwstr/>
      </vt:variant>
      <vt:variant>
        <vt:lpwstr>_Toc499721096</vt:lpwstr>
      </vt:variant>
      <vt:variant>
        <vt:i4>1114175</vt:i4>
      </vt:variant>
      <vt:variant>
        <vt:i4>365</vt:i4>
      </vt:variant>
      <vt:variant>
        <vt:i4>0</vt:i4>
      </vt:variant>
      <vt:variant>
        <vt:i4>5</vt:i4>
      </vt:variant>
      <vt:variant>
        <vt:lpwstr/>
      </vt:variant>
      <vt:variant>
        <vt:lpwstr>_Toc499721095</vt:lpwstr>
      </vt:variant>
      <vt:variant>
        <vt:i4>1114175</vt:i4>
      </vt:variant>
      <vt:variant>
        <vt:i4>359</vt:i4>
      </vt:variant>
      <vt:variant>
        <vt:i4>0</vt:i4>
      </vt:variant>
      <vt:variant>
        <vt:i4>5</vt:i4>
      </vt:variant>
      <vt:variant>
        <vt:lpwstr/>
      </vt:variant>
      <vt:variant>
        <vt:lpwstr>_Toc499721094</vt:lpwstr>
      </vt:variant>
      <vt:variant>
        <vt:i4>1114175</vt:i4>
      </vt:variant>
      <vt:variant>
        <vt:i4>353</vt:i4>
      </vt:variant>
      <vt:variant>
        <vt:i4>0</vt:i4>
      </vt:variant>
      <vt:variant>
        <vt:i4>5</vt:i4>
      </vt:variant>
      <vt:variant>
        <vt:lpwstr/>
      </vt:variant>
      <vt:variant>
        <vt:lpwstr>_Toc499721093</vt:lpwstr>
      </vt:variant>
      <vt:variant>
        <vt:i4>1114175</vt:i4>
      </vt:variant>
      <vt:variant>
        <vt:i4>347</vt:i4>
      </vt:variant>
      <vt:variant>
        <vt:i4>0</vt:i4>
      </vt:variant>
      <vt:variant>
        <vt:i4>5</vt:i4>
      </vt:variant>
      <vt:variant>
        <vt:lpwstr/>
      </vt:variant>
      <vt:variant>
        <vt:lpwstr>_Toc499721092</vt:lpwstr>
      </vt:variant>
      <vt:variant>
        <vt:i4>1114175</vt:i4>
      </vt:variant>
      <vt:variant>
        <vt:i4>341</vt:i4>
      </vt:variant>
      <vt:variant>
        <vt:i4>0</vt:i4>
      </vt:variant>
      <vt:variant>
        <vt:i4>5</vt:i4>
      </vt:variant>
      <vt:variant>
        <vt:lpwstr/>
      </vt:variant>
      <vt:variant>
        <vt:lpwstr>_Toc499721091</vt:lpwstr>
      </vt:variant>
      <vt:variant>
        <vt:i4>1114175</vt:i4>
      </vt:variant>
      <vt:variant>
        <vt:i4>335</vt:i4>
      </vt:variant>
      <vt:variant>
        <vt:i4>0</vt:i4>
      </vt:variant>
      <vt:variant>
        <vt:i4>5</vt:i4>
      </vt:variant>
      <vt:variant>
        <vt:lpwstr/>
      </vt:variant>
      <vt:variant>
        <vt:lpwstr>_Toc499721090</vt:lpwstr>
      </vt:variant>
      <vt:variant>
        <vt:i4>1048639</vt:i4>
      </vt:variant>
      <vt:variant>
        <vt:i4>329</vt:i4>
      </vt:variant>
      <vt:variant>
        <vt:i4>0</vt:i4>
      </vt:variant>
      <vt:variant>
        <vt:i4>5</vt:i4>
      </vt:variant>
      <vt:variant>
        <vt:lpwstr/>
      </vt:variant>
      <vt:variant>
        <vt:lpwstr>_Toc499721089</vt:lpwstr>
      </vt:variant>
      <vt:variant>
        <vt:i4>2031678</vt:i4>
      </vt:variant>
      <vt:variant>
        <vt:i4>320</vt:i4>
      </vt:variant>
      <vt:variant>
        <vt:i4>0</vt:i4>
      </vt:variant>
      <vt:variant>
        <vt:i4>5</vt:i4>
      </vt:variant>
      <vt:variant>
        <vt:lpwstr/>
      </vt:variant>
      <vt:variant>
        <vt:lpwstr>_Toc499721172</vt:lpwstr>
      </vt:variant>
      <vt:variant>
        <vt:i4>2031678</vt:i4>
      </vt:variant>
      <vt:variant>
        <vt:i4>314</vt:i4>
      </vt:variant>
      <vt:variant>
        <vt:i4>0</vt:i4>
      </vt:variant>
      <vt:variant>
        <vt:i4>5</vt:i4>
      </vt:variant>
      <vt:variant>
        <vt:lpwstr/>
      </vt:variant>
      <vt:variant>
        <vt:lpwstr>_Toc499721171</vt:lpwstr>
      </vt:variant>
      <vt:variant>
        <vt:i4>2031678</vt:i4>
      </vt:variant>
      <vt:variant>
        <vt:i4>308</vt:i4>
      </vt:variant>
      <vt:variant>
        <vt:i4>0</vt:i4>
      </vt:variant>
      <vt:variant>
        <vt:i4>5</vt:i4>
      </vt:variant>
      <vt:variant>
        <vt:lpwstr/>
      </vt:variant>
      <vt:variant>
        <vt:lpwstr>_Toc499721170</vt:lpwstr>
      </vt:variant>
      <vt:variant>
        <vt:i4>1966142</vt:i4>
      </vt:variant>
      <vt:variant>
        <vt:i4>302</vt:i4>
      </vt:variant>
      <vt:variant>
        <vt:i4>0</vt:i4>
      </vt:variant>
      <vt:variant>
        <vt:i4>5</vt:i4>
      </vt:variant>
      <vt:variant>
        <vt:lpwstr/>
      </vt:variant>
      <vt:variant>
        <vt:lpwstr>_Toc499721169</vt:lpwstr>
      </vt:variant>
      <vt:variant>
        <vt:i4>1966142</vt:i4>
      </vt:variant>
      <vt:variant>
        <vt:i4>296</vt:i4>
      </vt:variant>
      <vt:variant>
        <vt:i4>0</vt:i4>
      </vt:variant>
      <vt:variant>
        <vt:i4>5</vt:i4>
      </vt:variant>
      <vt:variant>
        <vt:lpwstr/>
      </vt:variant>
      <vt:variant>
        <vt:lpwstr>_Toc499721168</vt:lpwstr>
      </vt:variant>
      <vt:variant>
        <vt:i4>1966142</vt:i4>
      </vt:variant>
      <vt:variant>
        <vt:i4>290</vt:i4>
      </vt:variant>
      <vt:variant>
        <vt:i4>0</vt:i4>
      </vt:variant>
      <vt:variant>
        <vt:i4>5</vt:i4>
      </vt:variant>
      <vt:variant>
        <vt:lpwstr/>
      </vt:variant>
      <vt:variant>
        <vt:lpwstr>_Toc499721167</vt:lpwstr>
      </vt:variant>
      <vt:variant>
        <vt:i4>1966142</vt:i4>
      </vt:variant>
      <vt:variant>
        <vt:i4>284</vt:i4>
      </vt:variant>
      <vt:variant>
        <vt:i4>0</vt:i4>
      </vt:variant>
      <vt:variant>
        <vt:i4>5</vt:i4>
      </vt:variant>
      <vt:variant>
        <vt:lpwstr/>
      </vt:variant>
      <vt:variant>
        <vt:lpwstr>_Toc499721166</vt:lpwstr>
      </vt:variant>
      <vt:variant>
        <vt:i4>1966142</vt:i4>
      </vt:variant>
      <vt:variant>
        <vt:i4>278</vt:i4>
      </vt:variant>
      <vt:variant>
        <vt:i4>0</vt:i4>
      </vt:variant>
      <vt:variant>
        <vt:i4>5</vt:i4>
      </vt:variant>
      <vt:variant>
        <vt:lpwstr/>
      </vt:variant>
      <vt:variant>
        <vt:lpwstr>_Toc499721165</vt:lpwstr>
      </vt:variant>
      <vt:variant>
        <vt:i4>1966142</vt:i4>
      </vt:variant>
      <vt:variant>
        <vt:i4>272</vt:i4>
      </vt:variant>
      <vt:variant>
        <vt:i4>0</vt:i4>
      </vt:variant>
      <vt:variant>
        <vt:i4>5</vt:i4>
      </vt:variant>
      <vt:variant>
        <vt:lpwstr/>
      </vt:variant>
      <vt:variant>
        <vt:lpwstr>_Toc499721164</vt:lpwstr>
      </vt:variant>
      <vt:variant>
        <vt:i4>1966142</vt:i4>
      </vt:variant>
      <vt:variant>
        <vt:i4>266</vt:i4>
      </vt:variant>
      <vt:variant>
        <vt:i4>0</vt:i4>
      </vt:variant>
      <vt:variant>
        <vt:i4>5</vt:i4>
      </vt:variant>
      <vt:variant>
        <vt:lpwstr/>
      </vt:variant>
      <vt:variant>
        <vt:lpwstr>_Toc499721163</vt:lpwstr>
      </vt:variant>
      <vt:variant>
        <vt:i4>1966142</vt:i4>
      </vt:variant>
      <vt:variant>
        <vt:i4>260</vt:i4>
      </vt:variant>
      <vt:variant>
        <vt:i4>0</vt:i4>
      </vt:variant>
      <vt:variant>
        <vt:i4>5</vt:i4>
      </vt:variant>
      <vt:variant>
        <vt:lpwstr/>
      </vt:variant>
      <vt:variant>
        <vt:lpwstr>_Toc499721162</vt:lpwstr>
      </vt:variant>
      <vt:variant>
        <vt:i4>1966142</vt:i4>
      </vt:variant>
      <vt:variant>
        <vt:i4>254</vt:i4>
      </vt:variant>
      <vt:variant>
        <vt:i4>0</vt:i4>
      </vt:variant>
      <vt:variant>
        <vt:i4>5</vt:i4>
      </vt:variant>
      <vt:variant>
        <vt:lpwstr/>
      </vt:variant>
      <vt:variant>
        <vt:lpwstr>_Toc499721161</vt:lpwstr>
      </vt:variant>
      <vt:variant>
        <vt:i4>1966142</vt:i4>
      </vt:variant>
      <vt:variant>
        <vt:i4>248</vt:i4>
      </vt:variant>
      <vt:variant>
        <vt:i4>0</vt:i4>
      </vt:variant>
      <vt:variant>
        <vt:i4>5</vt:i4>
      </vt:variant>
      <vt:variant>
        <vt:lpwstr/>
      </vt:variant>
      <vt:variant>
        <vt:lpwstr>_Toc499721160</vt:lpwstr>
      </vt:variant>
      <vt:variant>
        <vt:i4>1900606</vt:i4>
      </vt:variant>
      <vt:variant>
        <vt:i4>242</vt:i4>
      </vt:variant>
      <vt:variant>
        <vt:i4>0</vt:i4>
      </vt:variant>
      <vt:variant>
        <vt:i4>5</vt:i4>
      </vt:variant>
      <vt:variant>
        <vt:lpwstr/>
      </vt:variant>
      <vt:variant>
        <vt:lpwstr>_Toc499721159</vt:lpwstr>
      </vt:variant>
      <vt:variant>
        <vt:i4>1900606</vt:i4>
      </vt:variant>
      <vt:variant>
        <vt:i4>236</vt:i4>
      </vt:variant>
      <vt:variant>
        <vt:i4>0</vt:i4>
      </vt:variant>
      <vt:variant>
        <vt:i4>5</vt:i4>
      </vt:variant>
      <vt:variant>
        <vt:lpwstr/>
      </vt:variant>
      <vt:variant>
        <vt:lpwstr>_Toc499721158</vt:lpwstr>
      </vt:variant>
      <vt:variant>
        <vt:i4>1900606</vt:i4>
      </vt:variant>
      <vt:variant>
        <vt:i4>230</vt:i4>
      </vt:variant>
      <vt:variant>
        <vt:i4>0</vt:i4>
      </vt:variant>
      <vt:variant>
        <vt:i4>5</vt:i4>
      </vt:variant>
      <vt:variant>
        <vt:lpwstr/>
      </vt:variant>
      <vt:variant>
        <vt:lpwstr>_Toc499721157</vt:lpwstr>
      </vt:variant>
      <vt:variant>
        <vt:i4>1900606</vt:i4>
      </vt:variant>
      <vt:variant>
        <vt:i4>224</vt:i4>
      </vt:variant>
      <vt:variant>
        <vt:i4>0</vt:i4>
      </vt:variant>
      <vt:variant>
        <vt:i4>5</vt:i4>
      </vt:variant>
      <vt:variant>
        <vt:lpwstr/>
      </vt:variant>
      <vt:variant>
        <vt:lpwstr>_Toc499721156</vt:lpwstr>
      </vt:variant>
      <vt:variant>
        <vt:i4>1900606</vt:i4>
      </vt:variant>
      <vt:variant>
        <vt:i4>218</vt:i4>
      </vt:variant>
      <vt:variant>
        <vt:i4>0</vt:i4>
      </vt:variant>
      <vt:variant>
        <vt:i4>5</vt:i4>
      </vt:variant>
      <vt:variant>
        <vt:lpwstr/>
      </vt:variant>
      <vt:variant>
        <vt:lpwstr>_Toc499721155</vt:lpwstr>
      </vt:variant>
      <vt:variant>
        <vt:i4>1900606</vt:i4>
      </vt:variant>
      <vt:variant>
        <vt:i4>212</vt:i4>
      </vt:variant>
      <vt:variant>
        <vt:i4>0</vt:i4>
      </vt:variant>
      <vt:variant>
        <vt:i4>5</vt:i4>
      </vt:variant>
      <vt:variant>
        <vt:lpwstr/>
      </vt:variant>
      <vt:variant>
        <vt:lpwstr>_Toc499721154</vt:lpwstr>
      </vt:variant>
      <vt:variant>
        <vt:i4>1900606</vt:i4>
      </vt:variant>
      <vt:variant>
        <vt:i4>206</vt:i4>
      </vt:variant>
      <vt:variant>
        <vt:i4>0</vt:i4>
      </vt:variant>
      <vt:variant>
        <vt:i4>5</vt:i4>
      </vt:variant>
      <vt:variant>
        <vt:lpwstr/>
      </vt:variant>
      <vt:variant>
        <vt:lpwstr>_Toc499721153</vt:lpwstr>
      </vt:variant>
      <vt:variant>
        <vt:i4>1900606</vt:i4>
      </vt:variant>
      <vt:variant>
        <vt:i4>200</vt:i4>
      </vt:variant>
      <vt:variant>
        <vt:i4>0</vt:i4>
      </vt:variant>
      <vt:variant>
        <vt:i4>5</vt:i4>
      </vt:variant>
      <vt:variant>
        <vt:lpwstr/>
      </vt:variant>
      <vt:variant>
        <vt:lpwstr>_Toc499721152</vt:lpwstr>
      </vt:variant>
      <vt:variant>
        <vt:i4>1900606</vt:i4>
      </vt:variant>
      <vt:variant>
        <vt:i4>194</vt:i4>
      </vt:variant>
      <vt:variant>
        <vt:i4>0</vt:i4>
      </vt:variant>
      <vt:variant>
        <vt:i4>5</vt:i4>
      </vt:variant>
      <vt:variant>
        <vt:lpwstr/>
      </vt:variant>
      <vt:variant>
        <vt:lpwstr>_Toc499721151</vt:lpwstr>
      </vt:variant>
      <vt:variant>
        <vt:i4>1900606</vt:i4>
      </vt:variant>
      <vt:variant>
        <vt:i4>188</vt:i4>
      </vt:variant>
      <vt:variant>
        <vt:i4>0</vt:i4>
      </vt:variant>
      <vt:variant>
        <vt:i4>5</vt:i4>
      </vt:variant>
      <vt:variant>
        <vt:lpwstr/>
      </vt:variant>
      <vt:variant>
        <vt:lpwstr>_Toc499721150</vt:lpwstr>
      </vt:variant>
      <vt:variant>
        <vt:i4>1835070</vt:i4>
      </vt:variant>
      <vt:variant>
        <vt:i4>182</vt:i4>
      </vt:variant>
      <vt:variant>
        <vt:i4>0</vt:i4>
      </vt:variant>
      <vt:variant>
        <vt:i4>5</vt:i4>
      </vt:variant>
      <vt:variant>
        <vt:lpwstr/>
      </vt:variant>
      <vt:variant>
        <vt:lpwstr>_Toc499721149</vt:lpwstr>
      </vt:variant>
      <vt:variant>
        <vt:i4>1835070</vt:i4>
      </vt:variant>
      <vt:variant>
        <vt:i4>176</vt:i4>
      </vt:variant>
      <vt:variant>
        <vt:i4>0</vt:i4>
      </vt:variant>
      <vt:variant>
        <vt:i4>5</vt:i4>
      </vt:variant>
      <vt:variant>
        <vt:lpwstr/>
      </vt:variant>
      <vt:variant>
        <vt:lpwstr>_Toc499721148</vt:lpwstr>
      </vt:variant>
      <vt:variant>
        <vt:i4>1835070</vt:i4>
      </vt:variant>
      <vt:variant>
        <vt:i4>170</vt:i4>
      </vt:variant>
      <vt:variant>
        <vt:i4>0</vt:i4>
      </vt:variant>
      <vt:variant>
        <vt:i4>5</vt:i4>
      </vt:variant>
      <vt:variant>
        <vt:lpwstr/>
      </vt:variant>
      <vt:variant>
        <vt:lpwstr>_Toc499721147</vt:lpwstr>
      </vt:variant>
      <vt:variant>
        <vt:i4>1835070</vt:i4>
      </vt:variant>
      <vt:variant>
        <vt:i4>164</vt:i4>
      </vt:variant>
      <vt:variant>
        <vt:i4>0</vt:i4>
      </vt:variant>
      <vt:variant>
        <vt:i4>5</vt:i4>
      </vt:variant>
      <vt:variant>
        <vt:lpwstr/>
      </vt:variant>
      <vt:variant>
        <vt:lpwstr>_Toc499721146</vt:lpwstr>
      </vt:variant>
      <vt:variant>
        <vt:i4>1835070</vt:i4>
      </vt:variant>
      <vt:variant>
        <vt:i4>158</vt:i4>
      </vt:variant>
      <vt:variant>
        <vt:i4>0</vt:i4>
      </vt:variant>
      <vt:variant>
        <vt:i4>5</vt:i4>
      </vt:variant>
      <vt:variant>
        <vt:lpwstr/>
      </vt:variant>
      <vt:variant>
        <vt:lpwstr>_Toc499721145</vt:lpwstr>
      </vt:variant>
      <vt:variant>
        <vt:i4>1835070</vt:i4>
      </vt:variant>
      <vt:variant>
        <vt:i4>152</vt:i4>
      </vt:variant>
      <vt:variant>
        <vt:i4>0</vt:i4>
      </vt:variant>
      <vt:variant>
        <vt:i4>5</vt:i4>
      </vt:variant>
      <vt:variant>
        <vt:lpwstr/>
      </vt:variant>
      <vt:variant>
        <vt:lpwstr>_Toc499721144</vt:lpwstr>
      </vt:variant>
      <vt:variant>
        <vt:i4>1835070</vt:i4>
      </vt:variant>
      <vt:variant>
        <vt:i4>146</vt:i4>
      </vt:variant>
      <vt:variant>
        <vt:i4>0</vt:i4>
      </vt:variant>
      <vt:variant>
        <vt:i4>5</vt:i4>
      </vt:variant>
      <vt:variant>
        <vt:lpwstr/>
      </vt:variant>
      <vt:variant>
        <vt:lpwstr>_Toc499721143</vt:lpwstr>
      </vt:variant>
      <vt:variant>
        <vt:i4>1835070</vt:i4>
      </vt:variant>
      <vt:variant>
        <vt:i4>140</vt:i4>
      </vt:variant>
      <vt:variant>
        <vt:i4>0</vt:i4>
      </vt:variant>
      <vt:variant>
        <vt:i4>5</vt:i4>
      </vt:variant>
      <vt:variant>
        <vt:lpwstr/>
      </vt:variant>
      <vt:variant>
        <vt:lpwstr>_Toc499721142</vt:lpwstr>
      </vt:variant>
      <vt:variant>
        <vt:i4>1835070</vt:i4>
      </vt:variant>
      <vt:variant>
        <vt:i4>134</vt:i4>
      </vt:variant>
      <vt:variant>
        <vt:i4>0</vt:i4>
      </vt:variant>
      <vt:variant>
        <vt:i4>5</vt:i4>
      </vt:variant>
      <vt:variant>
        <vt:lpwstr/>
      </vt:variant>
      <vt:variant>
        <vt:lpwstr>_Toc499721141</vt:lpwstr>
      </vt:variant>
      <vt:variant>
        <vt:i4>1835070</vt:i4>
      </vt:variant>
      <vt:variant>
        <vt:i4>128</vt:i4>
      </vt:variant>
      <vt:variant>
        <vt:i4>0</vt:i4>
      </vt:variant>
      <vt:variant>
        <vt:i4>5</vt:i4>
      </vt:variant>
      <vt:variant>
        <vt:lpwstr/>
      </vt:variant>
      <vt:variant>
        <vt:lpwstr>_Toc499721140</vt:lpwstr>
      </vt:variant>
      <vt:variant>
        <vt:i4>1769534</vt:i4>
      </vt:variant>
      <vt:variant>
        <vt:i4>122</vt:i4>
      </vt:variant>
      <vt:variant>
        <vt:i4>0</vt:i4>
      </vt:variant>
      <vt:variant>
        <vt:i4>5</vt:i4>
      </vt:variant>
      <vt:variant>
        <vt:lpwstr/>
      </vt:variant>
      <vt:variant>
        <vt:lpwstr>_Toc499721139</vt:lpwstr>
      </vt:variant>
      <vt:variant>
        <vt:i4>1769534</vt:i4>
      </vt:variant>
      <vt:variant>
        <vt:i4>116</vt:i4>
      </vt:variant>
      <vt:variant>
        <vt:i4>0</vt:i4>
      </vt:variant>
      <vt:variant>
        <vt:i4>5</vt:i4>
      </vt:variant>
      <vt:variant>
        <vt:lpwstr/>
      </vt:variant>
      <vt:variant>
        <vt:lpwstr>_Toc499721138</vt:lpwstr>
      </vt:variant>
      <vt:variant>
        <vt:i4>1769534</vt:i4>
      </vt:variant>
      <vt:variant>
        <vt:i4>110</vt:i4>
      </vt:variant>
      <vt:variant>
        <vt:i4>0</vt:i4>
      </vt:variant>
      <vt:variant>
        <vt:i4>5</vt:i4>
      </vt:variant>
      <vt:variant>
        <vt:lpwstr/>
      </vt:variant>
      <vt:variant>
        <vt:lpwstr>_Toc499721137</vt:lpwstr>
      </vt:variant>
      <vt:variant>
        <vt:i4>1769534</vt:i4>
      </vt:variant>
      <vt:variant>
        <vt:i4>104</vt:i4>
      </vt:variant>
      <vt:variant>
        <vt:i4>0</vt:i4>
      </vt:variant>
      <vt:variant>
        <vt:i4>5</vt:i4>
      </vt:variant>
      <vt:variant>
        <vt:lpwstr/>
      </vt:variant>
      <vt:variant>
        <vt:lpwstr>_Toc499721136</vt:lpwstr>
      </vt:variant>
      <vt:variant>
        <vt:i4>1769534</vt:i4>
      </vt:variant>
      <vt:variant>
        <vt:i4>98</vt:i4>
      </vt:variant>
      <vt:variant>
        <vt:i4>0</vt:i4>
      </vt:variant>
      <vt:variant>
        <vt:i4>5</vt:i4>
      </vt:variant>
      <vt:variant>
        <vt:lpwstr/>
      </vt:variant>
      <vt:variant>
        <vt:lpwstr>_Toc499721135</vt:lpwstr>
      </vt:variant>
      <vt:variant>
        <vt:i4>1769534</vt:i4>
      </vt:variant>
      <vt:variant>
        <vt:i4>92</vt:i4>
      </vt:variant>
      <vt:variant>
        <vt:i4>0</vt:i4>
      </vt:variant>
      <vt:variant>
        <vt:i4>5</vt:i4>
      </vt:variant>
      <vt:variant>
        <vt:lpwstr/>
      </vt:variant>
      <vt:variant>
        <vt:lpwstr>_Toc499721134</vt:lpwstr>
      </vt:variant>
      <vt:variant>
        <vt:i4>1769534</vt:i4>
      </vt:variant>
      <vt:variant>
        <vt:i4>86</vt:i4>
      </vt:variant>
      <vt:variant>
        <vt:i4>0</vt:i4>
      </vt:variant>
      <vt:variant>
        <vt:i4>5</vt:i4>
      </vt:variant>
      <vt:variant>
        <vt:lpwstr/>
      </vt:variant>
      <vt:variant>
        <vt:lpwstr>_Toc499721133</vt:lpwstr>
      </vt:variant>
      <vt:variant>
        <vt:i4>1769534</vt:i4>
      </vt:variant>
      <vt:variant>
        <vt:i4>80</vt:i4>
      </vt:variant>
      <vt:variant>
        <vt:i4>0</vt:i4>
      </vt:variant>
      <vt:variant>
        <vt:i4>5</vt:i4>
      </vt:variant>
      <vt:variant>
        <vt:lpwstr/>
      </vt:variant>
      <vt:variant>
        <vt:lpwstr>_Toc499721132</vt:lpwstr>
      </vt:variant>
      <vt:variant>
        <vt:i4>1769534</vt:i4>
      </vt:variant>
      <vt:variant>
        <vt:i4>74</vt:i4>
      </vt:variant>
      <vt:variant>
        <vt:i4>0</vt:i4>
      </vt:variant>
      <vt:variant>
        <vt:i4>5</vt:i4>
      </vt:variant>
      <vt:variant>
        <vt:lpwstr/>
      </vt:variant>
      <vt:variant>
        <vt:lpwstr>_Toc499721131</vt:lpwstr>
      </vt:variant>
      <vt:variant>
        <vt:i4>1769534</vt:i4>
      </vt:variant>
      <vt:variant>
        <vt:i4>68</vt:i4>
      </vt:variant>
      <vt:variant>
        <vt:i4>0</vt:i4>
      </vt:variant>
      <vt:variant>
        <vt:i4>5</vt:i4>
      </vt:variant>
      <vt:variant>
        <vt:lpwstr/>
      </vt:variant>
      <vt:variant>
        <vt:lpwstr>_Toc499721130</vt:lpwstr>
      </vt:variant>
      <vt:variant>
        <vt:i4>1703998</vt:i4>
      </vt:variant>
      <vt:variant>
        <vt:i4>62</vt:i4>
      </vt:variant>
      <vt:variant>
        <vt:i4>0</vt:i4>
      </vt:variant>
      <vt:variant>
        <vt:i4>5</vt:i4>
      </vt:variant>
      <vt:variant>
        <vt:lpwstr/>
      </vt:variant>
      <vt:variant>
        <vt:lpwstr>_Toc499721129</vt:lpwstr>
      </vt:variant>
      <vt:variant>
        <vt:i4>1703998</vt:i4>
      </vt:variant>
      <vt:variant>
        <vt:i4>56</vt:i4>
      </vt:variant>
      <vt:variant>
        <vt:i4>0</vt:i4>
      </vt:variant>
      <vt:variant>
        <vt:i4>5</vt:i4>
      </vt:variant>
      <vt:variant>
        <vt:lpwstr/>
      </vt:variant>
      <vt:variant>
        <vt:lpwstr>_Toc499721128</vt:lpwstr>
      </vt:variant>
      <vt:variant>
        <vt:i4>1703998</vt:i4>
      </vt:variant>
      <vt:variant>
        <vt:i4>50</vt:i4>
      </vt:variant>
      <vt:variant>
        <vt:i4>0</vt:i4>
      </vt:variant>
      <vt:variant>
        <vt:i4>5</vt:i4>
      </vt:variant>
      <vt:variant>
        <vt:lpwstr/>
      </vt:variant>
      <vt:variant>
        <vt:lpwstr>_Toc499721127</vt:lpwstr>
      </vt:variant>
      <vt:variant>
        <vt:i4>1703998</vt:i4>
      </vt:variant>
      <vt:variant>
        <vt:i4>44</vt:i4>
      </vt:variant>
      <vt:variant>
        <vt:i4>0</vt:i4>
      </vt:variant>
      <vt:variant>
        <vt:i4>5</vt:i4>
      </vt:variant>
      <vt:variant>
        <vt:lpwstr/>
      </vt:variant>
      <vt:variant>
        <vt:lpwstr>_Toc499721126</vt:lpwstr>
      </vt:variant>
      <vt:variant>
        <vt:i4>1703998</vt:i4>
      </vt:variant>
      <vt:variant>
        <vt:i4>38</vt:i4>
      </vt:variant>
      <vt:variant>
        <vt:i4>0</vt:i4>
      </vt:variant>
      <vt:variant>
        <vt:i4>5</vt:i4>
      </vt:variant>
      <vt:variant>
        <vt:lpwstr/>
      </vt:variant>
      <vt:variant>
        <vt:lpwstr>_Toc499721125</vt:lpwstr>
      </vt:variant>
      <vt:variant>
        <vt:i4>1703998</vt:i4>
      </vt:variant>
      <vt:variant>
        <vt:i4>32</vt:i4>
      </vt:variant>
      <vt:variant>
        <vt:i4>0</vt:i4>
      </vt:variant>
      <vt:variant>
        <vt:i4>5</vt:i4>
      </vt:variant>
      <vt:variant>
        <vt:lpwstr/>
      </vt:variant>
      <vt:variant>
        <vt:lpwstr>_Toc499721124</vt:lpwstr>
      </vt:variant>
      <vt:variant>
        <vt:i4>1703998</vt:i4>
      </vt:variant>
      <vt:variant>
        <vt:i4>26</vt:i4>
      </vt:variant>
      <vt:variant>
        <vt:i4>0</vt:i4>
      </vt:variant>
      <vt:variant>
        <vt:i4>5</vt:i4>
      </vt:variant>
      <vt:variant>
        <vt:lpwstr/>
      </vt:variant>
      <vt:variant>
        <vt:lpwstr>_Toc499721123</vt:lpwstr>
      </vt:variant>
      <vt:variant>
        <vt:i4>1703998</vt:i4>
      </vt:variant>
      <vt:variant>
        <vt:i4>20</vt:i4>
      </vt:variant>
      <vt:variant>
        <vt:i4>0</vt:i4>
      </vt:variant>
      <vt:variant>
        <vt:i4>5</vt:i4>
      </vt:variant>
      <vt:variant>
        <vt:lpwstr/>
      </vt:variant>
      <vt:variant>
        <vt:lpwstr>_Toc499721122</vt:lpwstr>
      </vt:variant>
      <vt:variant>
        <vt:i4>1703998</vt:i4>
      </vt:variant>
      <vt:variant>
        <vt:i4>14</vt:i4>
      </vt:variant>
      <vt:variant>
        <vt:i4>0</vt:i4>
      </vt:variant>
      <vt:variant>
        <vt:i4>5</vt:i4>
      </vt:variant>
      <vt:variant>
        <vt:lpwstr/>
      </vt:variant>
      <vt:variant>
        <vt:lpwstr>_Toc499721121</vt:lpwstr>
      </vt:variant>
      <vt:variant>
        <vt:i4>1703998</vt:i4>
      </vt:variant>
      <vt:variant>
        <vt:i4>8</vt:i4>
      </vt:variant>
      <vt:variant>
        <vt:i4>0</vt:i4>
      </vt:variant>
      <vt:variant>
        <vt:i4>5</vt:i4>
      </vt:variant>
      <vt:variant>
        <vt:lpwstr/>
      </vt:variant>
      <vt:variant>
        <vt:lpwstr>_Toc499721120</vt:lpwstr>
      </vt:variant>
      <vt:variant>
        <vt:i4>1638462</vt:i4>
      </vt:variant>
      <vt:variant>
        <vt:i4>2</vt:i4>
      </vt:variant>
      <vt:variant>
        <vt:i4>0</vt:i4>
      </vt:variant>
      <vt:variant>
        <vt:i4>5</vt:i4>
      </vt:variant>
      <vt:variant>
        <vt:lpwstr/>
      </vt:variant>
      <vt:variant>
        <vt:lpwstr>_Toc499721119</vt:lpwstr>
      </vt:variant>
      <vt:variant>
        <vt:i4>2555975</vt:i4>
      </vt:variant>
      <vt:variant>
        <vt:i4>44097</vt:i4>
      </vt:variant>
      <vt:variant>
        <vt:i4>1037</vt:i4>
      </vt:variant>
      <vt:variant>
        <vt:i4>1</vt:i4>
      </vt:variant>
      <vt:variant>
        <vt:lpwstr>cid:image001.jpg@01D36783.3B2BF6B0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 Software User Guide, FY 2020–21 - Principal Apportionment (CA Dept of Education)</dc:title>
  <dc:subject>Principal Apportionment Data Collection Software and Tax Software User Guide for fiscal year (FY) 2019–20.</dc:subject>
  <dc:creator>CDE</dc:creator>
  <cp:keywords/>
  <cp:lastModifiedBy>Jennifer Cavagnaro</cp:lastModifiedBy>
  <cp:revision>14</cp:revision>
  <cp:lastPrinted>2019-10-31T18:43:00Z</cp:lastPrinted>
  <dcterms:created xsi:type="dcterms:W3CDTF">2020-12-01T19:31:00Z</dcterms:created>
  <dcterms:modified xsi:type="dcterms:W3CDTF">2025-01-30T22:27:00Z</dcterms:modified>
</cp:coreProperties>
</file>