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DEC3" w14:textId="300FF8B3" w:rsidR="00FC1A73" w:rsidRPr="00FA636C" w:rsidRDefault="00FC1A73" w:rsidP="002B673D">
      <w:pPr>
        <w:pStyle w:val="Heading1"/>
        <w:jc w:val="center"/>
        <w:rPr>
          <w:rFonts w:cs="Arial"/>
        </w:rPr>
      </w:pPr>
      <w:r w:rsidRPr="00FA636C">
        <w:rPr>
          <w:rFonts w:cs="Arial"/>
        </w:rPr>
        <w:t>P</w:t>
      </w:r>
      <w:r w:rsidR="00651DDA" w:rsidRPr="00FA636C">
        <w:rPr>
          <w:rFonts w:cs="Arial"/>
        </w:rPr>
        <w:t>ublic Charter Schools Grant Program</w:t>
      </w:r>
      <w:r w:rsidR="00AB503F" w:rsidRPr="00FA636C">
        <w:rPr>
          <w:rFonts w:cs="Arial"/>
        </w:rPr>
        <w:br/>
      </w:r>
      <w:r w:rsidR="002B673D" w:rsidRPr="00FA636C">
        <w:rPr>
          <w:rFonts w:cs="Arial"/>
        </w:rPr>
        <w:t>Request for Applications</w:t>
      </w:r>
      <w:r w:rsidR="002B673D" w:rsidRPr="00FA636C">
        <w:rPr>
          <w:rFonts w:cs="Arial"/>
        </w:rPr>
        <w:br/>
      </w:r>
      <w:r w:rsidRPr="00FA636C">
        <w:rPr>
          <w:rFonts w:cs="Arial"/>
        </w:rPr>
        <w:t>Start-Up Sub</w:t>
      </w:r>
      <w:r w:rsidR="68C9E54F" w:rsidRPr="00FA636C">
        <w:rPr>
          <w:rFonts w:cs="Arial"/>
        </w:rPr>
        <w:t>g</w:t>
      </w:r>
      <w:r w:rsidRPr="00FA636C">
        <w:rPr>
          <w:rFonts w:cs="Arial"/>
        </w:rPr>
        <w:t>rant Application</w:t>
      </w:r>
      <w:r w:rsidR="00F70904" w:rsidRPr="00FA636C">
        <w:rPr>
          <w:rFonts w:cs="Arial"/>
        </w:rPr>
        <w:t xml:space="preserve"> </w:t>
      </w:r>
      <w:r w:rsidR="00651DDA" w:rsidRPr="00FA636C">
        <w:rPr>
          <w:rFonts w:cs="Arial"/>
        </w:rPr>
        <w:t>Packet</w:t>
      </w:r>
    </w:p>
    <w:p w14:paraId="2F62CAC7" w14:textId="0185476E" w:rsidR="00C708BD" w:rsidRPr="00FA636C" w:rsidRDefault="00C708BD" w:rsidP="005B20AB">
      <w:pPr>
        <w:jc w:val="center"/>
        <w:rPr>
          <w:i/>
        </w:rPr>
      </w:pPr>
      <w:r w:rsidRPr="00FA636C">
        <w:rPr>
          <w:i/>
        </w:rPr>
        <w:t>California Department of Education</w:t>
      </w:r>
    </w:p>
    <w:p w14:paraId="69B3CB42" w14:textId="68B56B19" w:rsidR="005B20AB" w:rsidRPr="00FA636C" w:rsidRDefault="005B20AB" w:rsidP="005B20AB">
      <w:pPr>
        <w:jc w:val="center"/>
        <w:rPr>
          <w:i/>
        </w:rPr>
      </w:pPr>
      <w:r w:rsidRPr="00FA636C">
        <w:rPr>
          <w:i/>
        </w:rPr>
        <w:t xml:space="preserve">Revised </w:t>
      </w:r>
      <w:r w:rsidR="00703BDD" w:rsidRPr="00FA636C">
        <w:rPr>
          <w:i/>
          <w:iCs/>
        </w:rPr>
        <w:t>September</w:t>
      </w:r>
      <w:r w:rsidR="001F649D" w:rsidRPr="00FA636C">
        <w:rPr>
          <w:i/>
        </w:rPr>
        <w:t xml:space="preserve"> 2025</w:t>
      </w:r>
    </w:p>
    <w:p w14:paraId="7CFB91AC" w14:textId="76A26FEE" w:rsidR="002B673D" w:rsidRPr="00FA636C" w:rsidRDefault="002B673D" w:rsidP="00684697">
      <w:pPr>
        <w:pStyle w:val="Heading2"/>
        <w:spacing w:after="100" w:afterAutospacing="1"/>
        <w:jc w:val="center"/>
        <w:rPr>
          <w:rFonts w:cs="Arial"/>
          <w:szCs w:val="32"/>
        </w:rPr>
      </w:pPr>
      <w:r w:rsidRPr="00FA636C">
        <w:rPr>
          <w:rFonts w:cs="Arial"/>
          <w:szCs w:val="32"/>
        </w:rPr>
        <w:t>Form 1 – Application Component Checklist</w:t>
      </w:r>
    </w:p>
    <w:p w14:paraId="738463C0" w14:textId="700BDC12" w:rsidR="00391D0F" w:rsidRPr="00391D0F" w:rsidRDefault="00391D0F" w:rsidP="00391D0F">
      <w:pPr>
        <w:pStyle w:val="TableHeader"/>
      </w:pPr>
      <w:bookmarkStart w:id="0" w:name="_Hlk209009620"/>
      <w:r w:rsidRPr="00391D0F">
        <w:t xml:space="preserve">Do not merge all forms and attachments together. Submit Forms 1 through 7 as a single PDF in the order shown below. Submit Form 8 separately as an Excel file. Submit </w:t>
      </w:r>
      <w:proofErr w:type="gramStart"/>
      <w:r w:rsidRPr="00391D0F">
        <w:t>attachments</w:t>
      </w:r>
      <w:proofErr w:type="gramEnd"/>
      <w:r w:rsidRPr="00391D0F">
        <w:t xml:space="preserve"> </w:t>
      </w:r>
      <w:r>
        <w:t>a separate single PDF in the order shown below</w:t>
      </w:r>
      <w:r w:rsidRPr="00391D0F">
        <w:t xml:space="preserve">. For each item, initial </w:t>
      </w:r>
      <w:proofErr w:type="gramStart"/>
      <w:r w:rsidRPr="00391D0F">
        <w:t>to indicate</w:t>
      </w:r>
      <w:proofErr w:type="gramEnd"/>
      <w:r w:rsidRPr="00391D0F">
        <w:t xml:space="preserve"> whether the item was included or not applicable (N/A). </w:t>
      </w:r>
      <w:r w:rsidRPr="00391D0F">
        <w:rPr>
          <w:b/>
          <w:bCs/>
        </w:rPr>
        <w:t xml:space="preserve">Prior to submission, </w:t>
      </w:r>
      <w:proofErr w:type="gramStart"/>
      <w:r w:rsidRPr="00391D0F">
        <w:rPr>
          <w:b/>
          <w:bCs/>
        </w:rPr>
        <w:t>applicant</w:t>
      </w:r>
      <w:proofErr w:type="gramEnd"/>
      <w:r w:rsidRPr="00391D0F">
        <w:rPr>
          <w:b/>
          <w:bCs/>
        </w:rPr>
        <w:t xml:space="preserve"> must enter the Charter School Name in the document headers where indicated.</w:t>
      </w:r>
    </w:p>
    <w:bookmarkEnd w:id="0"/>
    <w:p w14:paraId="4991B083" w14:textId="269C1EE3" w:rsidR="00CE02AE" w:rsidRPr="00FA636C" w:rsidRDefault="00CE02AE" w:rsidP="00391D0F">
      <w:pPr>
        <w:pStyle w:val="TableHeader"/>
      </w:pPr>
      <w:r w:rsidRPr="00FA636C">
        <w:t>Start-Up Sub</w:t>
      </w:r>
      <w:r w:rsidR="4722E222" w:rsidRPr="00FA636C">
        <w:t>g</w:t>
      </w:r>
      <w:r w:rsidRPr="00FA636C">
        <w:t>rant Application Packet</w:t>
      </w:r>
      <w:r w:rsidR="00C601B3" w:rsidRPr="00FA636C">
        <w:t xml:space="preserve"> Forms</w:t>
      </w:r>
      <w:r w:rsidR="0068088C" w:rsidRPr="00FA636C">
        <w:t xml:space="preserve"> – submit Forms 1-7 as one single PDF submission. </w:t>
      </w:r>
    </w:p>
    <w:tbl>
      <w:tblPr>
        <w:tblStyle w:val="TableGrid"/>
        <w:tblW w:w="9350" w:type="dxa"/>
        <w:tblLook w:val="04A0" w:firstRow="1" w:lastRow="0" w:firstColumn="1" w:lastColumn="0" w:noHBand="0" w:noVBand="1"/>
        <w:tblDescription w:val="Start-Up Subgrant Application Packet Required Forms"/>
      </w:tblPr>
      <w:tblGrid>
        <w:gridCol w:w="4604"/>
        <w:gridCol w:w="1817"/>
        <w:gridCol w:w="1404"/>
        <w:gridCol w:w="1525"/>
      </w:tblGrid>
      <w:tr w:rsidR="005F2D51" w:rsidRPr="00FA636C" w14:paraId="3D21152D" w14:textId="350F2933" w:rsidTr="005F2D51">
        <w:trPr>
          <w:cantSplit/>
          <w:tblHeader/>
        </w:trPr>
        <w:tc>
          <w:tcPr>
            <w:tcW w:w="4604" w:type="dxa"/>
            <w:shd w:val="clear" w:color="auto" w:fill="BFBFBF" w:themeFill="background1" w:themeFillShade="BF"/>
          </w:tcPr>
          <w:p w14:paraId="4D0B0517" w14:textId="67C14A97" w:rsidR="005F2D51" w:rsidRPr="00FA636C" w:rsidRDefault="005F2D51" w:rsidP="005B20AB">
            <w:pPr>
              <w:spacing w:before="40" w:after="40"/>
              <w:jc w:val="center"/>
              <w:rPr>
                <w:b/>
              </w:rPr>
            </w:pPr>
            <w:r w:rsidRPr="00FA636C">
              <w:rPr>
                <w:b/>
              </w:rPr>
              <w:t xml:space="preserve">Start-Up </w:t>
            </w:r>
            <w:r w:rsidRPr="00FA636C">
              <w:rPr>
                <w:b/>
                <w:bCs/>
              </w:rPr>
              <w:t>Subgrant</w:t>
            </w:r>
            <w:r w:rsidRPr="00FA636C">
              <w:rPr>
                <w:b/>
              </w:rPr>
              <w:t xml:space="preserve"> Application Packet Forms </w:t>
            </w:r>
            <w:r w:rsidRPr="00FA636C">
              <w:br/>
            </w:r>
            <w:r w:rsidRPr="00FA636C">
              <w:rPr>
                <w:b/>
              </w:rPr>
              <w:t>(Found in this application packet)</w:t>
            </w:r>
          </w:p>
        </w:tc>
        <w:tc>
          <w:tcPr>
            <w:tcW w:w="1817" w:type="dxa"/>
            <w:shd w:val="clear" w:color="auto" w:fill="BFBFBF" w:themeFill="background1" w:themeFillShade="BF"/>
          </w:tcPr>
          <w:p w14:paraId="3ACF1A6C" w14:textId="234FACD1" w:rsidR="005F2D51" w:rsidRPr="00FA636C" w:rsidRDefault="005F2D51" w:rsidP="005B20AB">
            <w:pPr>
              <w:spacing w:before="40" w:after="40"/>
              <w:rPr>
                <w:b/>
              </w:rPr>
            </w:pPr>
            <w:r w:rsidRPr="00FA636C">
              <w:rPr>
                <w:b/>
              </w:rPr>
              <w:t>Application Requirements</w:t>
            </w:r>
          </w:p>
        </w:tc>
        <w:tc>
          <w:tcPr>
            <w:tcW w:w="1404" w:type="dxa"/>
            <w:shd w:val="clear" w:color="auto" w:fill="BFBFBF" w:themeFill="background1" w:themeFillShade="BF"/>
          </w:tcPr>
          <w:p w14:paraId="36357D9F" w14:textId="7D1EA4A3" w:rsidR="005F2D51" w:rsidRPr="00FA636C" w:rsidRDefault="005F2D51" w:rsidP="005B20AB">
            <w:pPr>
              <w:spacing w:before="40" w:after="40"/>
              <w:jc w:val="center"/>
              <w:rPr>
                <w:b/>
                <w:sz w:val="20"/>
                <w:szCs w:val="20"/>
              </w:rPr>
            </w:pPr>
            <w:r w:rsidRPr="00FA636C">
              <w:rPr>
                <w:b/>
              </w:rPr>
              <w:t xml:space="preserve">Initial If </w:t>
            </w:r>
            <w:proofErr w:type="gramStart"/>
            <w:r w:rsidRPr="00FA636C">
              <w:rPr>
                <w:b/>
              </w:rPr>
              <w:t>Included</w:t>
            </w:r>
            <w:proofErr w:type="gramEnd"/>
          </w:p>
        </w:tc>
        <w:tc>
          <w:tcPr>
            <w:tcW w:w="1525" w:type="dxa"/>
            <w:shd w:val="clear" w:color="auto" w:fill="BFBFBF" w:themeFill="background1" w:themeFillShade="BF"/>
          </w:tcPr>
          <w:p w14:paraId="21AC64F1" w14:textId="17B05673" w:rsidR="005F2D51" w:rsidRPr="00FA636C" w:rsidRDefault="005F2D51" w:rsidP="005B20AB">
            <w:pPr>
              <w:spacing w:before="40" w:after="40"/>
              <w:jc w:val="center"/>
              <w:rPr>
                <w:b/>
              </w:rPr>
            </w:pPr>
            <w:r w:rsidRPr="00FA636C">
              <w:rPr>
                <w:b/>
              </w:rPr>
              <w:t>Initial If Not Applicable</w:t>
            </w:r>
          </w:p>
        </w:tc>
      </w:tr>
      <w:tr w:rsidR="005F2D51" w:rsidRPr="00FA636C" w14:paraId="6ABFBC7C" w14:textId="6DA93C1A" w:rsidTr="005F2D51">
        <w:trPr>
          <w:cantSplit/>
          <w:trHeight w:val="547"/>
        </w:trPr>
        <w:tc>
          <w:tcPr>
            <w:tcW w:w="4604" w:type="dxa"/>
          </w:tcPr>
          <w:p w14:paraId="130DACFD" w14:textId="03E914F4" w:rsidR="005F2D51" w:rsidRPr="00FA636C" w:rsidRDefault="005F2D51" w:rsidP="0016337E">
            <w:pPr>
              <w:spacing w:after="40"/>
            </w:pPr>
            <w:r w:rsidRPr="00FA636C">
              <w:t>Form 1 – Application Component Checklist</w:t>
            </w:r>
          </w:p>
          <w:p w14:paraId="39364613" w14:textId="3F257B14" w:rsidR="005F2D51" w:rsidRPr="00FA636C" w:rsidRDefault="005F2D51" w:rsidP="0016337E">
            <w:pPr>
              <w:spacing w:before="240" w:after="40"/>
              <w:rPr>
                <w:i/>
              </w:rPr>
            </w:pPr>
            <w:r w:rsidRPr="00FA636C">
              <w:rPr>
                <w:i/>
              </w:rPr>
              <w:t>The applicant must complete the “Application Status” for each item.</w:t>
            </w:r>
          </w:p>
        </w:tc>
        <w:tc>
          <w:tcPr>
            <w:tcW w:w="1817" w:type="dxa"/>
          </w:tcPr>
          <w:p w14:paraId="722B21DD" w14:textId="55B762D4" w:rsidR="005F2D51" w:rsidRPr="00FA636C" w:rsidRDefault="005F2D51" w:rsidP="0016337E">
            <w:pPr>
              <w:spacing w:after="40"/>
            </w:pPr>
            <w:r w:rsidRPr="00FA636C">
              <w:t>Required</w:t>
            </w:r>
          </w:p>
        </w:tc>
        <w:tc>
          <w:tcPr>
            <w:tcW w:w="1404" w:type="dxa"/>
          </w:tcPr>
          <w:p w14:paraId="7BBF08C1" w14:textId="325CEC92" w:rsidR="005F2D51" w:rsidRPr="00FA636C" w:rsidRDefault="005F2D51" w:rsidP="0016337E">
            <w:pPr>
              <w:spacing w:after="40"/>
            </w:pPr>
          </w:p>
        </w:tc>
        <w:tc>
          <w:tcPr>
            <w:tcW w:w="1525" w:type="dxa"/>
          </w:tcPr>
          <w:p w14:paraId="1073A763" w14:textId="77777777" w:rsidR="005F2D51" w:rsidRPr="00FA636C" w:rsidRDefault="005F2D51" w:rsidP="0016337E">
            <w:pPr>
              <w:spacing w:after="40"/>
            </w:pPr>
          </w:p>
        </w:tc>
      </w:tr>
      <w:tr w:rsidR="005F2D51" w:rsidRPr="00FA636C" w14:paraId="077E04B1" w14:textId="3FE930D8" w:rsidTr="005F2D51">
        <w:trPr>
          <w:cantSplit/>
          <w:trHeight w:val="547"/>
        </w:trPr>
        <w:tc>
          <w:tcPr>
            <w:tcW w:w="4604" w:type="dxa"/>
          </w:tcPr>
          <w:p w14:paraId="0559DE84" w14:textId="0AA58544" w:rsidR="005F2D51" w:rsidRPr="00FA636C" w:rsidRDefault="005F2D51" w:rsidP="0016337E">
            <w:pPr>
              <w:spacing w:after="40"/>
            </w:pPr>
            <w:r w:rsidRPr="00FA636C">
              <w:t xml:space="preserve">Form 2 – Subgrant Application Cover Sheet </w:t>
            </w:r>
          </w:p>
          <w:p w14:paraId="58AEE24C" w14:textId="6411DE69" w:rsidR="00B72EDE" w:rsidRPr="00FA636C" w:rsidRDefault="005F2D51" w:rsidP="0068088C">
            <w:pPr>
              <w:spacing w:before="240" w:after="40"/>
              <w:rPr>
                <w:i/>
              </w:rPr>
            </w:pPr>
            <w:r w:rsidRPr="00FA636C">
              <w:rPr>
                <w:i/>
              </w:rPr>
              <w:t>The Primary Applicant must sign using an authenticated electronic signature.</w:t>
            </w:r>
          </w:p>
        </w:tc>
        <w:tc>
          <w:tcPr>
            <w:tcW w:w="1817" w:type="dxa"/>
          </w:tcPr>
          <w:p w14:paraId="482C641C" w14:textId="451F57A1" w:rsidR="005F2D51" w:rsidRPr="00FA636C" w:rsidRDefault="005F2D51" w:rsidP="0016337E">
            <w:pPr>
              <w:spacing w:after="40"/>
            </w:pPr>
            <w:r w:rsidRPr="00FA636C">
              <w:t>Required</w:t>
            </w:r>
          </w:p>
        </w:tc>
        <w:tc>
          <w:tcPr>
            <w:tcW w:w="1404" w:type="dxa"/>
          </w:tcPr>
          <w:p w14:paraId="6A097297" w14:textId="373E0817" w:rsidR="005F2D51" w:rsidRPr="00FA636C" w:rsidRDefault="005F2D51" w:rsidP="0016337E">
            <w:pPr>
              <w:spacing w:after="40"/>
            </w:pPr>
          </w:p>
        </w:tc>
        <w:tc>
          <w:tcPr>
            <w:tcW w:w="1525" w:type="dxa"/>
          </w:tcPr>
          <w:p w14:paraId="7003AAED" w14:textId="77777777" w:rsidR="005F2D51" w:rsidRPr="00FA636C" w:rsidRDefault="005F2D51" w:rsidP="0016337E">
            <w:pPr>
              <w:spacing w:after="40"/>
            </w:pPr>
          </w:p>
        </w:tc>
      </w:tr>
      <w:tr w:rsidR="005F2D51" w:rsidRPr="00FA636C" w14:paraId="12A6DC95" w14:textId="57C14BD8" w:rsidTr="005F2D51">
        <w:trPr>
          <w:cantSplit/>
        </w:trPr>
        <w:tc>
          <w:tcPr>
            <w:tcW w:w="4604" w:type="dxa"/>
          </w:tcPr>
          <w:p w14:paraId="0886BB1E" w14:textId="13A5D21C" w:rsidR="00B72EDE" w:rsidRPr="00FA636C" w:rsidRDefault="005F2D51" w:rsidP="0016337E">
            <w:pPr>
              <w:spacing w:before="40" w:after="40"/>
            </w:pPr>
            <w:r w:rsidRPr="00FA636C">
              <w:t>Form 3 – Subgrant Application Narrative (30-page limit)</w:t>
            </w:r>
          </w:p>
        </w:tc>
        <w:tc>
          <w:tcPr>
            <w:tcW w:w="1817" w:type="dxa"/>
          </w:tcPr>
          <w:p w14:paraId="33C525F2" w14:textId="3812DD5E" w:rsidR="005F2D51" w:rsidRPr="00FA636C" w:rsidRDefault="005F2D51" w:rsidP="0016337E">
            <w:pPr>
              <w:spacing w:before="40" w:after="40"/>
            </w:pPr>
            <w:r w:rsidRPr="00FA636C">
              <w:t>Required</w:t>
            </w:r>
          </w:p>
        </w:tc>
        <w:tc>
          <w:tcPr>
            <w:tcW w:w="1404" w:type="dxa"/>
          </w:tcPr>
          <w:p w14:paraId="2D4D89A9" w14:textId="61C9238F" w:rsidR="005F2D51" w:rsidRPr="00FA636C" w:rsidRDefault="005F2D51" w:rsidP="0016337E">
            <w:pPr>
              <w:spacing w:before="40" w:after="40"/>
            </w:pPr>
          </w:p>
        </w:tc>
        <w:tc>
          <w:tcPr>
            <w:tcW w:w="1525" w:type="dxa"/>
          </w:tcPr>
          <w:p w14:paraId="2D878027" w14:textId="77777777" w:rsidR="005F2D51" w:rsidRPr="00FA636C" w:rsidRDefault="005F2D51" w:rsidP="0016337E">
            <w:pPr>
              <w:spacing w:before="40" w:after="40"/>
            </w:pPr>
          </w:p>
        </w:tc>
      </w:tr>
      <w:tr w:rsidR="0068088C" w:rsidRPr="00FA636C" w14:paraId="6FD39D1C" w14:textId="77777777" w:rsidTr="005F2D51">
        <w:trPr>
          <w:cantSplit/>
          <w:trHeight w:val="547"/>
        </w:trPr>
        <w:tc>
          <w:tcPr>
            <w:tcW w:w="4604" w:type="dxa"/>
          </w:tcPr>
          <w:p w14:paraId="15618EBD" w14:textId="6E81D819" w:rsidR="0068088C" w:rsidRPr="00FA636C" w:rsidRDefault="0068088C" w:rsidP="0068088C">
            <w:pPr>
              <w:spacing w:before="40" w:after="40"/>
            </w:pPr>
            <w:r w:rsidRPr="00FA636C">
              <w:t>Form 4 – Subgrant Project Goals and Performance Measures (3-5 Goals)</w:t>
            </w:r>
          </w:p>
        </w:tc>
        <w:tc>
          <w:tcPr>
            <w:tcW w:w="1817" w:type="dxa"/>
          </w:tcPr>
          <w:p w14:paraId="5AADB29D" w14:textId="70C0DB1A" w:rsidR="0068088C" w:rsidRPr="00FA636C" w:rsidRDefault="0068088C" w:rsidP="005B20AB">
            <w:pPr>
              <w:spacing w:after="40"/>
            </w:pPr>
            <w:r w:rsidRPr="00FA636C">
              <w:t>Required</w:t>
            </w:r>
          </w:p>
        </w:tc>
        <w:tc>
          <w:tcPr>
            <w:tcW w:w="1404" w:type="dxa"/>
          </w:tcPr>
          <w:p w14:paraId="54AA1597" w14:textId="77777777" w:rsidR="0068088C" w:rsidRPr="00FA636C" w:rsidRDefault="0068088C" w:rsidP="0016337E">
            <w:pPr>
              <w:spacing w:after="40"/>
            </w:pPr>
          </w:p>
        </w:tc>
        <w:tc>
          <w:tcPr>
            <w:tcW w:w="1525" w:type="dxa"/>
          </w:tcPr>
          <w:p w14:paraId="1C0B128E" w14:textId="77777777" w:rsidR="0068088C" w:rsidRPr="00FA636C" w:rsidRDefault="0068088C" w:rsidP="0016337E">
            <w:pPr>
              <w:spacing w:after="40"/>
            </w:pPr>
          </w:p>
        </w:tc>
      </w:tr>
      <w:tr w:rsidR="0068088C" w:rsidRPr="00FA636C" w14:paraId="591EA8B4" w14:textId="77777777" w:rsidTr="005F2D51">
        <w:trPr>
          <w:cantSplit/>
          <w:trHeight w:val="547"/>
        </w:trPr>
        <w:tc>
          <w:tcPr>
            <w:tcW w:w="4604" w:type="dxa"/>
          </w:tcPr>
          <w:p w14:paraId="27E757AD" w14:textId="77777777" w:rsidR="0068088C" w:rsidRPr="00FA636C" w:rsidRDefault="0068088C" w:rsidP="0068088C">
            <w:pPr>
              <w:spacing w:after="40"/>
            </w:pPr>
            <w:r w:rsidRPr="00FA636C">
              <w:t xml:space="preserve">Form 5 – Subgrant Conditions and Assurances </w:t>
            </w:r>
          </w:p>
          <w:p w14:paraId="4627766B" w14:textId="711B58EB" w:rsidR="0068088C" w:rsidRPr="00FA636C" w:rsidRDefault="0068088C" w:rsidP="0068088C">
            <w:pPr>
              <w:spacing w:after="40"/>
            </w:pPr>
            <w:r w:rsidRPr="00FA636C">
              <w:rPr>
                <w:i/>
              </w:rPr>
              <w:t>The Primary Applicant must sign using an authenticated electronic signature.</w:t>
            </w:r>
          </w:p>
        </w:tc>
        <w:tc>
          <w:tcPr>
            <w:tcW w:w="1817" w:type="dxa"/>
          </w:tcPr>
          <w:p w14:paraId="72F6CA26" w14:textId="4794CAEE" w:rsidR="0068088C" w:rsidRPr="00FA636C" w:rsidRDefault="0068088C" w:rsidP="0068088C">
            <w:pPr>
              <w:spacing w:after="40"/>
            </w:pPr>
            <w:r w:rsidRPr="00FA636C">
              <w:t>Required</w:t>
            </w:r>
          </w:p>
        </w:tc>
        <w:tc>
          <w:tcPr>
            <w:tcW w:w="1404" w:type="dxa"/>
          </w:tcPr>
          <w:p w14:paraId="00B60780" w14:textId="77777777" w:rsidR="0068088C" w:rsidRPr="00FA636C" w:rsidRDefault="0068088C" w:rsidP="0068088C">
            <w:pPr>
              <w:spacing w:after="40"/>
            </w:pPr>
          </w:p>
        </w:tc>
        <w:tc>
          <w:tcPr>
            <w:tcW w:w="1525" w:type="dxa"/>
          </w:tcPr>
          <w:p w14:paraId="624A57FE" w14:textId="77777777" w:rsidR="0068088C" w:rsidRPr="00FA636C" w:rsidRDefault="0068088C" w:rsidP="0068088C">
            <w:pPr>
              <w:spacing w:after="40"/>
            </w:pPr>
          </w:p>
        </w:tc>
      </w:tr>
      <w:tr w:rsidR="005F2D51" w:rsidRPr="00FA636C" w14:paraId="1003140C" w14:textId="424C141C" w:rsidTr="005F2D51">
        <w:trPr>
          <w:cantSplit/>
          <w:trHeight w:val="547"/>
        </w:trPr>
        <w:tc>
          <w:tcPr>
            <w:tcW w:w="4604" w:type="dxa"/>
          </w:tcPr>
          <w:p w14:paraId="2668FED9" w14:textId="39CD9C86" w:rsidR="005F2D51" w:rsidRPr="00FA636C" w:rsidRDefault="005F2D51" w:rsidP="005B20AB">
            <w:pPr>
              <w:spacing w:after="40"/>
            </w:pPr>
            <w:r w:rsidRPr="00FA636C">
              <w:lastRenderedPageBreak/>
              <w:t xml:space="preserve">Form </w:t>
            </w:r>
            <w:r w:rsidR="0068088C" w:rsidRPr="00FA636C">
              <w:t>6</w:t>
            </w:r>
            <w:r w:rsidRPr="00FA636C">
              <w:t xml:space="preserve"> – High-Quality Charter School Response (6-page limit)</w:t>
            </w:r>
          </w:p>
        </w:tc>
        <w:tc>
          <w:tcPr>
            <w:tcW w:w="1817" w:type="dxa"/>
          </w:tcPr>
          <w:p w14:paraId="25057F95" w14:textId="7C772C95" w:rsidR="005F2D51" w:rsidRPr="00FA636C" w:rsidRDefault="005F2D51" w:rsidP="005B20AB">
            <w:pPr>
              <w:spacing w:after="40"/>
            </w:pPr>
            <w:r w:rsidRPr="00FA636C">
              <w:t>Expansion and Replication Applicants Only</w:t>
            </w:r>
          </w:p>
        </w:tc>
        <w:tc>
          <w:tcPr>
            <w:tcW w:w="1404" w:type="dxa"/>
          </w:tcPr>
          <w:p w14:paraId="5EFC4C2C" w14:textId="7C66108B" w:rsidR="005F2D51" w:rsidRPr="00FA636C" w:rsidRDefault="005F2D51" w:rsidP="0016337E">
            <w:pPr>
              <w:spacing w:after="40"/>
            </w:pPr>
          </w:p>
        </w:tc>
        <w:tc>
          <w:tcPr>
            <w:tcW w:w="1525" w:type="dxa"/>
          </w:tcPr>
          <w:p w14:paraId="7BAC5BFF" w14:textId="77777777" w:rsidR="005F2D51" w:rsidRPr="00FA636C" w:rsidRDefault="005F2D51" w:rsidP="0016337E">
            <w:pPr>
              <w:spacing w:after="40"/>
            </w:pPr>
          </w:p>
        </w:tc>
      </w:tr>
      <w:tr w:rsidR="005F2D51" w:rsidRPr="00FA636C" w14:paraId="3AAAEAC8" w14:textId="1E524012" w:rsidTr="005F2D51">
        <w:trPr>
          <w:cantSplit/>
          <w:trHeight w:val="547"/>
        </w:trPr>
        <w:tc>
          <w:tcPr>
            <w:tcW w:w="4604" w:type="dxa"/>
          </w:tcPr>
          <w:p w14:paraId="14548DFD" w14:textId="6A111897" w:rsidR="005F2D51" w:rsidRPr="00FA636C" w:rsidRDefault="005F2D51" w:rsidP="005B20AB">
            <w:pPr>
              <w:spacing w:after="40"/>
            </w:pPr>
            <w:r w:rsidRPr="00FA636C">
              <w:t xml:space="preserve">Form </w:t>
            </w:r>
            <w:r w:rsidR="0068088C" w:rsidRPr="00FA636C">
              <w:t>7</w:t>
            </w:r>
            <w:r w:rsidRPr="00FA636C">
              <w:t xml:space="preserve"> – Supplemental Funding Eligibility</w:t>
            </w:r>
            <w:r w:rsidR="0068088C" w:rsidRPr="00FA636C">
              <w:t xml:space="preserve"> and Supporting Documentation</w:t>
            </w:r>
          </w:p>
        </w:tc>
        <w:tc>
          <w:tcPr>
            <w:tcW w:w="1817" w:type="dxa"/>
          </w:tcPr>
          <w:p w14:paraId="0AD7DDCF" w14:textId="58B1D8B5" w:rsidR="005F2D51" w:rsidRPr="00FA636C" w:rsidRDefault="005F2D51" w:rsidP="005B20AB">
            <w:pPr>
              <w:spacing w:after="40"/>
            </w:pPr>
            <w:r w:rsidRPr="00FA636C">
              <w:t>Required for Supplemental Funding</w:t>
            </w:r>
          </w:p>
        </w:tc>
        <w:tc>
          <w:tcPr>
            <w:tcW w:w="1404" w:type="dxa"/>
          </w:tcPr>
          <w:p w14:paraId="1664F8D6" w14:textId="72959E67" w:rsidR="005F2D51" w:rsidRPr="00FA636C" w:rsidRDefault="005F2D51" w:rsidP="0016337E">
            <w:pPr>
              <w:spacing w:after="40"/>
            </w:pPr>
          </w:p>
        </w:tc>
        <w:tc>
          <w:tcPr>
            <w:tcW w:w="1525" w:type="dxa"/>
          </w:tcPr>
          <w:p w14:paraId="5470C4E2" w14:textId="77777777" w:rsidR="005F2D51" w:rsidRPr="00FA636C" w:rsidRDefault="005F2D51" w:rsidP="0016337E">
            <w:pPr>
              <w:spacing w:after="40"/>
            </w:pPr>
          </w:p>
        </w:tc>
      </w:tr>
    </w:tbl>
    <w:p w14:paraId="362E19D5" w14:textId="2CE95251" w:rsidR="00CE02AE" w:rsidRPr="00FA636C" w:rsidRDefault="00CE02AE" w:rsidP="00391D0F">
      <w:pPr>
        <w:pStyle w:val="TableHeader"/>
      </w:pPr>
      <w:r w:rsidRPr="00FA636C">
        <w:t>PCSGP Start-Up Sub</w:t>
      </w:r>
      <w:r w:rsidR="54ED7827" w:rsidRPr="00FA636C">
        <w:t>g</w:t>
      </w:r>
      <w:r w:rsidRPr="00FA636C">
        <w:t>rant Budget Proposal Excel Workbook</w:t>
      </w:r>
      <w:r w:rsidR="00C601B3" w:rsidRPr="00FA636C">
        <w:t xml:space="preserve"> Form</w:t>
      </w:r>
    </w:p>
    <w:tbl>
      <w:tblPr>
        <w:tblStyle w:val="TableGrid"/>
        <w:tblW w:w="0" w:type="auto"/>
        <w:tblLook w:val="04A0" w:firstRow="1" w:lastRow="0" w:firstColumn="1" w:lastColumn="0" w:noHBand="0" w:noVBand="1"/>
        <w:tblDescription w:val="Forms contained in PCSGP Start-Up Subgrant Budget Proposal Excel Workbook"/>
      </w:tblPr>
      <w:tblGrid>
        <w:gridCol w:w="4601"/>
        <w:gridCol w:w="1817"/>
        <w:gridCol w:w="1502"/>
        <w:gridCol w:w="1430"/>
      </w:tblGrid>
      <w:tr w:rsidR="005F2D51" w:rsidRPr="00FA636C" w14:paraId="55468A1E" w14:textId="4373E212" w:rsidTr="005166D7">
        <w:trPr>
          <w:cantSplit/>
          <w:tblHeader/>
        </w:trPr>
        <w:tc>
          <w:tcPr>
            <w:tcW w:w="4601" w:type="dxa"/>
            <w:shd w:val="clear" w:color="auto" w:fill="BFBFBF" w:themeFill="background1" w:themeFillShade="BF"/>
          </w:tcPr>
          <w:p w14:paraId="12C1C02A" w14:textId="2C3FAD22" w:rsidR="005F2D51" w:rsidRPr="00FA636C" w:rsidRDefault="005F2D51" w:rsidP="005F2D51">
            <w:pPr>
              <w:spacing w:before="40" w:after="40"/>
              <w:jc w:val="center"/>
              <w:rPr>
                <w:b/>
                <w:bCs/>
              </w:rPr>
            </w:pPr>
            <w:r w:rsidRPr="00FA636C">
              <w:rPr>
                <w:b/>
                <w:bCs/>
              </w:rPr>
              <w:t xml:space="preserve">Start Up Subgrant Budget Proposal Forms </w:t>
            </w:r>
            <w:r w:rsidRPr="00FA636C">
              <w:br/>
            </w:r>
            <w:r w:rsidRPr="00FA636C">
              <w:rPr>
                <w:b/>
                <w:bCs/>
              </w:rPr>
              <w:t>(Found in the Excel workbook download)</w:t>
            </w:r>
          </w:p>
        </w:tc>
        <w:tc>
          <w:tcPr>
            <w:tcW w:w="1817" w:type="dxa"/>
            <w:shd w:val="clear" w:color="auto" w:fill="BFBFBF" w:themeFill="background1" w:themeFillShade="BF"/>
          </w:tcPr>
          <w:p w14:paraId="2DF5D4EA" w14:textId="5959EF60" w:rsidR="005F2D51" w:rsidRPr="00FA636C" w:rsidRDefault="005F2D51" w:rsidP="005F2D51">
            <w:pPr>
              <w:spacing w:before="40" w:after="40"/>
              <w:jc w:val="center"/>
              <w:rPr>
                <w:b/>
              </w:rPr>
            </w:pPr>
            <w:r w:rsidRPr="00FA636C">
              <w:rPr>
                <w:b/>
              </w:rPr>
              <w:t>Application Requirements</w:t>
            </w:r>
          </w:p>
        </w:tc>
        <w:tc>
          <w:tcPr>
            <w:tcW w:w="1502" w:type="dxa"/>
            <w:shd w:val="clear" w:color="auto" w:fill="BFBFBF" w:themeFill="background1" w:themeFillShade="BF"/>
          </w:tcPr>
          <w:p w14:paraId="4AF5DDB0" w14:textId="2C7F5811" w:rsidR="005F2D51" w:rsidRPr="00FA636C" w:rsidRDefault="005F2D51" w:rsidP="005F2D51">
            <w:pPr>
              <w:spacing w:before="40" w:after="40"/>
              <w:jc w:val="center"/>
              <w:rPr>
                <w:b/>
              </w:rPr>
            </w:pPr>
            <w:r w:rsidRPr="00FA636C">
              <w:rPr>
                <w:b/>
              </w:rPr>
              <w:t xml:space="preserve">Initial If </w:t>
            </w:r>
            <w:proofErr w:type="gramStart"/>
            <w:r w:rsidRPr="00FA636C">
              <w:rPr>
                <w:b/>
              </w:rPr>
              <w:t>Included</w:t>
            </w:r>
            <w:proofErr w:type="gramEnd"/>
          </w:p>
        </w:tc>
        <w:tc>
          <w:tcPr>
            <w:tcW w:w="1430" w:type="dxa"/>
            <w:shd w:val="clear" w:color="auto" w:fill="BFBFBF" w:themeFill="background1" w:themeFillShade="BF"/>
          </w:tcPr>
          <w:p w14:paraId="4FB49332" w14:textId="2C6248A9" w:rsidR="005F2D51" w:rsidRPr="00FA636C" w:rsidRDefault="005F2D51" w:rsidP="005F2D51">
            <w:pPr>
              <w:spacing w:before="40" w:after="40"/>
              <w:jc w:val="center"/>
              <w:rPr>
                <w:b/>
              </w:rPr>
            </w:pPr>
            <w:r w:rsidRPr="00FA636C">
              <w:rPr>
                <w:b/>
              </w:rPr>
              <w:t>Initial If Not Applicable</w:t>
            </w:r>
          </w:p>
        </w:tc>
      </w:tr>
      <w:tr w:rsidR="005166D7" w:rsidRPr="00FA636C" w14:paraId="4A04D9DE" w14:textId="77777777" w:rsidTr="005166D7">
        <w:trPr>
          <w:cantSplit/>
        </w:trPr>
        <w:tc>
          <w:tcPr>
            <w:tcW w:w="4601" w:type="dxa"/>
          </w:tcPr>
          <w:p w14:paraId="08C2A7CE" w14:textId="3CACDFCA" w:rsidR="005166D7" w:rsidRPr="00FA636C" w:rsidRDefault="0068088C" w:rsidP="0016337E">
            <w:pPr>
              <w:spacing w:before="40" w:after="40"/>
            </w:pPr>
            <w:r w:rsidRPr="00FA636C">
              <w:t>Form 8 – Subgrant Budget Summary and Narrative</w:t>
            </w:r>
          </w:p>
        </w:tc>
        <w:tc>
          <w:tcPr>
            <w:tcW w:w="1817" w:type="dxa"/>
          </w:tcPr>
          <w:p w14:paraId="2EAC2FE7" w14:textId="121D9F88" w:rsidR="005166D7" w:rsidRPr="00FA636C" w:rsidRDefault="005166D7" w:rsidP="0016337E">
            <w:pPr>
              <w:spacing w:before="40" w:after="40"/>
            </w:pPr>
            <w:r w:rsidRPr="00FA636C">
              <w:t>Required</w:t>
            </w:r>
          </w:p>
        </w:tc>
        <w:tc>
          <w:tcPr>
            <w:tcW w:w="1502" w:type="dxa"/>
          </w:tcPr>
          <w:p w14:paraId="1EB66EE3" w14:textId="77777777" w:rsidR="005166D7" w:rsidRPr="00FA636C" w:rsidRDefault="005166D7" w:rsidP="0016337E">
            <w:pPr>
              <w:spacing w:before="40" w:after="40"/>
            </w:pPr>
          </w:p>
        </w:tc>
        <w:tc>
          <w:tcPr>
            <w:tcW w:w="1430" w:type="dxa"/>
          </w:tcPr>
          <w:p w14:paraId="57C8B642" w14:textId="77777777" w:rsidR="005166D7" w:rsidRPr="00FA636C" w:rsidRDefault="005166D7" w:rsidP="0016337E">
            <w:pPr>
              <w:spacing w:before="40" w:after="40"/>
            </w:pPr>
          </w:p>
        </w:tc>
      </w:tr>
    </w:tbl>
    <w:p w14:paraId="36E0D70E" w14:textId="7F1B2D4D" w:rsidR="002B673D" w:rsidRPr="00FA636C" w:rsidRDefault="00FC2C09" w:rsidP="00391D0F">
      <w:pPr>
        <w:pStyle w:val="TableHeader"/>
      </w:pPr>
      <w:r w:rsidRPr="00FA636C">
        <w:t>PCSGP Start-Up Sub</w:t>
      </w:r>
      <w:r w:rsidR="0F07823F" w:rsidRPr="00FA636C">
        <w:t>g</w:t>
      </w:r>
      <w:r w:rsidRPr="00FA636C">
        <w:t xml:space="preserve">rant </w:t>
      </w:r>
      <w:r w:rsidR="00E52E46" w:rsidRPr="00FA636C">
        <w:t>A</w:t>
      </w:r>
      <w:r w:rsidR="0018478B" w:rsidRPr="00FA636C">
        <w:t>ttachments</w:t>
      </w:r>
    </w:p>
    <w:tbl>
      <w:tblPr>
        <w:tblStyle w:val="TableGrid"/>
        <w:tblW w:w="0" w:type="auto"/>
        <w:tblLook w:val="04A0" w:firstRow="1" w:lastRow="0" w:firstColumn="1" w:lastColumn="0" w:noHBand="0" w:noVBand="1"/>
        <w:tblDescription w:val="Appendices for Subgrant Application"/>
      </w:tblPr>
      <w:tblGrid>
        <w:gridCol w:w="1537"/>
        <w:gridCol w:w="3173"/>
        <w:gridCol w:w="1817"/>
        <w:gridCol w:w="1393"/>
        <w:gridCol w:w="1430"/>
      </w:tblGrid>
      <w:tr w:rsidR="005F2D51" w:rsidRPr="00FA636C" w14:paraId="5E7ABA5B" w14:textId="707F4E92" w:rsidTr="0068088C">
        <w:trPr>
          <w:cantSplit/>
          <w:tblHeader/>
        </w:trPr>
        <w:tc>
          <w:tcPr>
            <w:tcW w:w="1537" w:type="dxa"/>
            <w:shd w:val="clear" w:color="auto" w:fill="BFBFBF" w:themeFill="background1" w:themeFillShade="BF"/>
          </w:tcPr>
          <w:p w14:paraId="38DABF5E" w14:textId="00D08E4A" w:rsidR="005F2D51" w:rsidRPr="00FA636C" w:rsidRDefault="005F2D51" w:rsidP="005F2D51">
            <w:pPr>
              <w:spacing w:before="120" w:after="120"/>
              <w:jc w:val="center"/>
              <w:rPr>
                <w:b/>
              </w:rPr>
            </w:pPr>
            <w:r w:rsidRPr="00FA636C">
              <w:rPr>
                <w:b/>
              </w:rPr>
              <w:t>Attachment Letter</w:t>
            </w:r>
          </w:p>
        </w:tc>
        <w:tc>
          <w:tcPr>
            <w:tcW w:w="3173" w:type="dxa"/>
            <w:shd w:val="clear" w:color="auto" w:fill="BFBFBF" w:themeFill="background1" w:themeFillShade="BF"/>
          </w:tcPr>
          <w:p w14:paraId="7B04345B" w14:textId="6C2FA0C3" w:rsidR="005F2D51" w:rsidRPr="00FA636C" w:rsidRDefault="005F2D51" w:rsidP="005F2D51">
            <w:pPr>
              <w:spacing w:before="120" w:after="120"/>
              <w:jc w:val="center"/>
              <w:rPr>
                <w:b/>
              </w:rPr>
            </w:pPr>
            <w:r w:rsidRPr="00FA636C">
              <w:rPr>
                <w:b/>
              </w:rPr>
              <w:t>Attachment Description</w:t>
            </w:r>
            <w:r w:rsidRPr="00FA636C">
              <w:rPr>
                <w:b/>
              </w:rPr>
              <w:br/>
            </w:r>
            <w:r w:rsidRPr="00FA636C">
              <w:t>(Not included in overall page count)</w:t>
            </w:r>
          </w:p>
        </w:tc>
        <w:tc>
          <w:tcPr>
            <w:tcW w:w="1817" w:type="dxa"/>
            <w:shd w:val="clear" w:color="auto" w:fill="BFBFBF" w:themeFill="background1" w:themeFillShade="BF"/>
          </w:tcPr>
          <w:p w14:paraId="6B597FC4" w14:textId="64F3FFDC" w:rsidR="005F2D51" w:rsidRPr="00FA636C" w:rsidRDefault="005F2D51" w:rsidP="005F2D51">
            <w:pPr>
              <w:spacing w:before="120" w:after="120"/>
              <w:jc w:val="center"/>
              <w:rPr>
                <w:b/>
              </w:rPr>
            </w:pPr>
            <w:r w:rsidRPr="00FA636C">
              <w:rPr>
                <w:b/>
              </w:rPr>
              <w:t>Application Requirements</w:t>
            </w:r>
          </w:p>
        </w:tc>
        <w:tc>
          <w:tcPr>
            <w:tcW w:w="1393" w:type="dxa"/>
            <w:shd w:val="clear" w:color="auto" w:fill="BFBFBF" w:themeFill="background1" w:themeFillShade="BF"/>
          </w:tcPr>
          <w:p w14:paraId="63877404" w14:textId="368A27E9" w:rsidR="005F2D51" w:rsidRPr="00FA636C" w:rsidRDefault="005F2D51" w:rsidP="005F2D51">
            <w:pPr>
              <w:spacing w:before="120" w:after="120"/>
              <w:jc w:val="center"/>
              <w:rPr>
                <w:b/>
              </w:rPr>
            </w:pPr>
            <w:r w:rsidRPr="00FA636C">
              <w:rPr>
                <w:b/>
              </w:rPr>
              <w:t xml:space="preserve">Initial If </w:t>
            </w:r>
            <w:proofErr w:type="gramStart"/>
            <w:r w:rsidRPr="00FA636C">
              <w:rPr>
                <w:b/>
              </w:rPr>
              <w:t>Included</w:t>
            </w:r>
            <w:proofErr w:type="gramEnd"/>
          </w:p>
        </w:tc>
        <w:tc>
          <w:tcPr>
            <w:tcW w:w="1430" w:type="dxa"/>
            <w:shd w:val="clear" w:color="auto" w:fill="BFBFBF" w:themeFill="background1" w:themeFillShade="BF"/>
          </w:tcPr>
          <w:p w14:paraId="5EF62C3A" w14:textId="6D29D482" w:rsidR="005F2D51" w:rsidRPr="00FA636C" w:rsidRDefault="005F2D51" w:rsidP="005F2D51">
            <w:pPr>
              <w:spacing w:before="120" w:after="120"/>
              <w:jc w:val="center"/>
              <w:rPr>
                <w:b/>
              </w:rPr>
            </w:pPr>
            <w:r w:rsidRPr="00FA636C">
              <w:rPr>
                <w:b/>
              </w:rPr>
              <w:t>Initial If Not Applicable</w:t>
            </w:r>
          </w:p>
        </w:tc>
      </w:tr>
      <w:tr w:rsidR="005F2D51" w:rsidRPr="00FA636C" w14:paraId="4A32B89E" w14:textId="250B8A35" w:rsidTr="0068088C">
        <w:trPr>
          <w:cantSplit/>
          <w:trHeight w:val="547"/>
        </w:trPr>
        <w:tc>
          <w:tcPr>
            <w:tcW w:w="1537" w:type="dxa"/>
          </w:tcPr>
          <w:p w14:paraId="13F40B38" w14:textId="4A350FCA" w:rsidR="005F2D51" w:rsidRPr="00FA636C" w:rsidRDefault="005F2D51" w:rsidP="0016337E">
            <w:pPr>
              <w:spacing w:before="40" w:after="40"/>
              <w:jc w:val="center"/>
            </w:pPr>
            <w:r w:rsidRPr="00FA636C">
              <w:t>A</w:t>
            </w:r>
          </w:p>
        </w:tc>
        <w:tc>
          <w:tcPr>
            <w:tcW w:w="3173" w:type="dxa"/>
          </w:tcPr>
          <w:p w14:paraId="254C2D65" w14:textId="39757167" w:rsidR="005F2D51" w:rsidRPr="00FA636C" w:rsidRDefault="005F2D51" w:rsidP="0016337E">
            <w:pPr>
              <w:spacing w:before="40" w:after="40"/>
            </w:pPr>
            <w:r w:rsidRPr="00FA636C">
              <w:t>Verification of SAM Registration</w:t>
            </w:r>
          </w:p>
        </w:tc>
        <w:tc>
          <w:tcPr>
            <w:tcW w:w="1817" w:type="dxa"/>
          </w:tcPr>
          <w:p w14:paraId="76764A97" w14:textId="3752CA0C" w:rsidR="005F2D51" w:rsidRPr="00FA636C" w:rsidRDefault="005F2D51" w:rsidP="0016337E">
            <w:pPr>
              <w:spacing w:before="40" w:after="40"/>
            </w:pPr>
            <w:r w:rsidRPr="00FA636C">
              <w:t>Required</w:t>
            </w:r>
          </w:p>
        </w:tc>
        <w:tc>
          <w:tcPr>
            <w:tcW w:w="1393" w:type="dxa"/>
          </w:tcPr>
          <w:p w14:paraId="331866F6" w14:textId="14F96CDD" w:rsidR="005F2D51" w:rsidRPr="00FA636C" w:rsidRDefault="005F2D51" w:rsidP="0016337E">
            <w:pPr>
              <w:spacing w:after="40"/>
            </w:pPr>
          </w:p>
        </w:tc>
        <w:tc>
          <w:tcPr>
            <w:tcW w:w="1430" w:type="dxa"/>
          </w:tcPr>
          <w:p w14:paraId="46C1E4A0" w14:textId="77777777" w:rsidR="005F2D51" w:rsidRPr="00FA636C" w:rsidRDefault="005F2D51" w:rsidP="0016337E">
            <w:pPr>
              <w:spacing w:after="40"/>
            </w:pPr>
          </w:p>
        </w:tc>
      </w:tr>
      <w:tr w:rsidR="005F2D51" w:rsidRPr="00FA636C" w14:paraId="00B24BFB" w14:textId="176CB202" w:rsidTr="0068088C">
        <w:trPr>
          <w:cantSplit/>
          <w:trHeight w:val="547"/>
        </w:trPr>
        <w:tc>
          <w:tcPr>
            <w:tcW w:w="1537" w:type="dxa"/>
          </w:tcPr>
          <w:p w14:paraId="2068578A" w14:textId="70AB8ED9" w:rsidR="005F2D51" w:rsidRPr="00FA636C" w:rsidRDefault="005F2D51" w:rsidP="0016337E">
            <w:pPr>
              <w:spacing w:before="40" w:after="40"/>
              <w:jc w:val="center"/>
            </w:pPr>
            <w:r w:rsidRPr="00FA636C">
              <w:t>B</w:t>
            </w:r>
          </w:p>
        </w:tc>
        <w:tc>
          <w:tcPr>
            <w:tcW w:w="3173" w:type="dxa"/>
          </w:tcPr>
          <w:p w14:paraId="16E169A8" w14:textId="7CD5392A" w:rsidR="005F2D51" w:rsidRPr="00FA636C" w:rsidRDefault="005F2D51" w:rsidP="0016337E">
            <w:pPr>
              <w:spacing w:before="40" w:after="40"/>
            </w:pPr>
            <w:r w:rsidRPr="00FA636C">
              <w:t>STD. 204 State of California – Department of Finance Payee Data Record</w:t>
            </w:r>
          </w:p>
        </w:tc>
        <w:tc>
          <w:tcPr>
            <w:tcW w:w="1817" w:type="dxa"/>
          </w:tcPr>
          <w:p w14:paraId="609F06DB" w14:textId="3EF3CC6F" w:rsidR="005F2D51" w:rsidRPr="00FA636C" w:rsidRDefault="005F2D51" w:rsidP="0016337E">
            <w:pPr>
              <w:spacing w:before="40" w:after="40"/>
            </w:pPr>
            <w:r w:rsidRPr="00FA636C">
              <w:t>Required</w:t>
            </w:r>
          </w:p>
        </w:tc>
        <w:tc>
          <w:tcPr>
            <w:tcW w:w="1393" w:type="dxa"/>
          </w:tcPr>
          <w:p w14:paraId="4FD6DB92" w14:textId="3FD21E2C" w:rsidR="005F2D51" w:rsidRPr="00FA636C" w:rsidRDefault="005F2D51" w:rsidP="0016337E">
            <w:pPr>
              <w:spacing w:after="40"/>
            </w:pPr>
          </w:p>
        </w:tc>
        <w:tc>
          <w:tcPr>
            <w:tcW w:w="1430" w:type="dxa"/>
          </w:tcPr>
          <w:p w14:paraId="3FF5AF13" w14:textId="77777777" w:rsidR="005F2D51" w:rsidRPr="00FA636C" w:rsidRDefault="005F2D51" w:rsidP="0016337E">
            <w:pPr>
              <w:spacing w:after="40"/>
            </w:pPr>
          </w:p>
        </w:tc>
      </w:tr>
      <w:tr w:rsidR="005F2D51" w:rsidRPr="00FA636C" w14:paraId="6D8B80EF" w14:textId="4F4A3628" w:rsidTr="0068088C">
        <w:trPr>
          <w:cantSplit/>
          <w:trHeight w:val="547"/>
        </w:trPr>
        <w:tc>
          <w:tcPr>
            <w:tcW w:w="1537" w:type="dxa"/>
          </w:tcPr>
          <w:p w14:paraId="4FCE8774" w14:textId="00940C34" w:rsidR="005F2D51" w:rsidRPr="00FA636C" w:rsidRDefault="005F2D51" w:rsidP="0016337E">
            <w:pPr>
              <w:spacing w:before="40" w:after="40"/>
              <w:jc w:val="center"/>
            </w:pPr>
            <w:r w:rsidRPr="00FA636C">
              <w:t>C</w:t>
            </w:r>
          </w:p>
        </w:tc>
        <w:tc>
          <w:tcPr>
            <w:tcW w:w="3173" w:type="dxa"/>
          </w:tcPr>
          <w:p w14:paraId="53198ACA" w14:textId="77C18950" w:rsidR="005F2D51" w:rsidRPr="00FA636C" w:rsidRDefault="005F2D51" w:rsidP="0016337E">
            <w:pPr>
              <w:spacing w:before="40" w:after="40"/>
            </w:pPr>
            <w:r w:rsidRPr="00FA636C">
              <w:t>Evidence of Authorizer Notification of PCSGP Start-Up Subgrant Application</w:t>
            </w:r>
          </w:p>
        </w:tc>
        <w:tc>
          <w:tcPr>
            <w:tcW w:w="1817" w:type="dxa"/>
          </w:tcPr>
          <w:p w14:paraId="15EE407A" w14:textId="67F8F0E3" w:rsidR="005F2D51" w:rsidRPr="00FA636C" w:rsidRDefault="005F2D51" w:rsidP="0016337E">
            <w:pPr>
              <w:spacing w:before="40" w:after="40"/>
            </w:pPr>
            <w:r w:rsidRPr="00FA636C">
              <w:t>Required</w:t>
            </w:r>
          </w:p>
        </w:tc>
        <w:tc>
          <w:tcPr>
            <w:tcW w:w="1393" w:type="dxa"/>
          </w:tcPr>
          <w:p w14:paraId="702C4622" w14:textId="7ADC4730" w:rsidR="005F2D51" w:rsidRPr="00FA636C" w:rsidRDefault="005F2D51" w:rsidP="0016337E">
            <w:pPr>
              <w:spacing w:before="40" w:after="40"/>
            </w:pPr>
          </w:p>
        </w:tc>
        <w:tc>
          <w:tcPr>
            <w:tcW w:w="1430" w:type="dxa"/>
          </w:tcPr>
          <w:p w14:paraId="6D0C7698" w14:textId="77777777" w:rsidR="005F2D51" w:rsidRPr="00FA636C" w:rsidRDefault="005F2D51" w:rsidP="0016337E">
            <w:pPr>
              <w:spacing w:before="40" w:after="40"/>
            </w:pPr>
          </w:p>
        </w:tc>
      </w:tr>
      <w:tr w:rsidR="005F2D51" w:rsidRPr="00FA636C" w14:paraId="18479BD9" w14:textId="122E8BCC" w:rsidTr="0068088C">
        <w:trPr>
          <w:cantSplit/>
          <w:trHeight w:val="547"/>
        </w:trPr>
        <w:tc>
          <w:tcPr>
            <w:tcW w:w="1537" w:type="dxa"/>
          </w:tcPr>
          <w:p w14:paraId="4D9D7E89" w14:textId="23DC37FC" w:rsidR="005F2D51" w:rsidRPr="00FA636C" w:rsidRDefault="005F2D51" w:rsidP="0016337E">
            <w:pPr>
              <w:spacing w:before="40" w:after="40"/>
              <w:jc w:val="center"/>
            </w:pPr>
            <w:r w:rsidRPr="00FA636C">
              <w:t>D</w:t>
            </w:r>
          </w:p>
        </w:tc>
        <w:tc>
          <w:tcPr>
            <w:tcW w:w="3173" w:type="dxa"/>
          </w:tcPr>
          <w:p w14:paraId="1BDE30F6" w14:textId="0890311D" w:rsidR="005F2D51" w:rsidRPr="00FA636C" w:rsidRDefault="005F2D51" w:rsidP="0016337E">
            <w:pPr>
              <w:spacing w:before="40" w:after="40"/>
            </w:pPr>
            <w:r w:rsidRPr="00FA636C">
              <w:t>Resumes of All Governing Board Members</w:t>
            </w:r>
          </w:p>
        </w:tc>
        <w:tc>
          <w:tcPr>
            <w:tcW w:w="1817" w:type="dxa"/>
          </w:tcPr>
          <w:p w14:paraId="360902A4" w14:textId="105CC766" w:rsidR="005F2D51" w:rsidRPr="00FA636C" w:rsidRDefault="005F2D51" w:rsidP="0016337E">
            <w:pPr>
              <w:spacing w:before="40" w:after="40"/>
            </w:pPr>
            <w:r w:rsidRPr="00FA636C">
              <w:t>Required</w:t>
            </w:r>
          </w:p>
        </w:tc>
        <w:tc>
          <w:tcPr>
            <w:tcW w:w="1393" w:type="dxa"/>
          </w:tcPr>
          <w:p w14:paraId="12B72D0A" w14:textId="6FA3E808" w:rsidR="005F2D51" w:rsidRPr="00FA636C" w:rsidRDefault="005F2D51" w:rsidP="0016337E">
            <w:pPr>
              <w:spacing w:before="40" w:after="40"/>
            </w:pPr>
          </w:p>
        </w:tc>
        <w:tc>
          <w:tcPr>
            <w:tcW w:w="1430" w:type="dxa"/>
          </w:tcPr>
          <w:p w14:paraId="1EB5DE37" w14:textId="77777777" w:rsidR="005F2D51" w:rsidRPr="00FA636C" w:rsidRDefault="005F2D51" w:rsidP="0016337E">
            <w:pPr>
              <w:spacing w:before="40" w:after="40"/>
            </w:pPr>
          </w:p>
        </w:tc>
      </w:tr>
      <w:tr w:rsidR="005F2D51" w:rsidRPr="00FA636C" w14:paraId="6B2270E1" w14:textId="421A93EF" w:rsidTr="0068088C">
        <w:trPr>
          <w:cantSplit/>
          <w:trHeight w:val="547"/>
        </w:trPr>
        <w:tc>
          <w:tcPr>
            <w:tcW w:w="1537" w:type="dxa"/>
          </w:tcPr>
          <w:p w14:paraId="59501C6D" w14:textId="5390CBA8" w:rsidR="005F2D51" w:rsidRPr="00FA636C" w:rsidRDefault="005F2D51" w:rsidP="0016337E">
            <w:pPr>
              <w:spacing w:before="40" w:after="40"/>
              <w:jc w:val="center"/>
            </w:pPr>
            <w:r w:rsidRPr="00FA636C">
              <w:t>E</w:t>
            </w:r>
          </w:p>
        </w:tc>
        <w:tc>
          <w:tcPr>
            <w:tcW w:w="3173" w:type="dxa"/>
          </w:tcPr>
          <w:p w14:paraId="715F5A03" w14:textId="094EB50A" w:rsidR="005F2D51" w:rsidRPr="00FA636C" w:rsidRDefault="005F2D51" w:rsidP="0016337E">
            <w:pPr>
              <w:spacing w:before="40" w:after="40"/>
            </w:pPr>
            <w:r w:rsidRPr="00FA636C">
              <w:t>Articles of Incorporation (Signed and Dated)</w:t>
            </w:r>
          </w:p>
        </w:tc>
        <w:tc>
          <w:tcPr>
            <w:tcW w:w="1817" w:type="dxa"/>
          </w:tcPr>
          <w:p w14:paraId="720D0BD0" w14:textId="5E55DA2E" w:rsidR="005F2D51" w:rsidRPr="00FA636C" w:rsidRDefault="005F2D51" w:rsidP="0016337E">
            <w:pPr>
              <w:spacing w:before="40" w:after="40"/>
            </w:pPr>
            <w:r w:rsidRPr="00FA636C">
              <w:t>Required</w:t>
            </w:r>
          </w:p>
        </w:tc>
        <w:tc>
          <w:tcPr>
            <w:tcW w:w="1393" w:type="dxa"/>
          </w:tcPr>
          <w:p w14:paraId="798B2BF6" w14:textId="7E0974D0" w:rsidR="005F2D51" w:rsidRPr="00FA636C" w:rsidRDefault="005F2D51" w:rsidP="0016337E">
            <w:pPr>
              <w:spacing w:before="40" w:after="40"/>
            </w:pPr>
          </w:p>
        </w:tc>
        <w:tc>
          <w:tcPr>
            <w:tcW w:w="1430" w:type="dxa"/>
          </w:tcPr>
          <w:p w14:paraId="10AA1B42" w14:textId="77777777" w:rsidR="005F2D51" w:rsidRPr="00FA636C" w:rsidRDefault="005F2D51" w:rsidP="0016337E">
            <w:pPr>
              <w:spacing w:before="40" w:after="40"/>
            </w:pPr>
          </w:p>
        </w:tc>
      </w:tr>
      <w:tr w:rsidR="005F2D51" w:rsidRPr="00FA636C" w14:paraId="771AE2CC" w14:textId="68E467E0" w:rsidTr="0068088C">
        <w:trPr>
          <w:cantSplit/>
          <w:trHeight w:val="547"/>
        </w:trPr>
        <w:tc>
          <w:tcPr>
            <w:tcW w:w="1537" w:type="dxa"/>
          </w:tcPr>
          <w:p w14:paraId="4C39BE19" w14:textId="74E1D5AD" w:rsidR="005F2D51" w:rsidRPr="00FA636C" w:rsidRDefault="005F2D51" w:rsidP="008104E6">
            <w:pPr>
              <w:spacing w:before="40" w:after="40"/>
              <w:jc w:val="center"/>
            </w:pPr>
            <w:r w:rsidRPr="00FA636C">
              <w:t>F</w:t>
            </w:r>
          </w:p>
        </w:tc>
        <w:tc>
          <w:tcPr>
            <w:tcW w:w="3173" w:type="dxa"/>
          </w:tcPr>
          <w:p w14:paraId="5E3EA97C" w14:textId="3BA1B7C2" w:rsidR="005F2D51" w:rsidRPr="00FA636C" w:rsidRDefault="005F2D51" w:rsidP="008104E6">
            <w:pPr>
              <w:spacing w:before="40" w:after="40"/>
            </w:pPr>
            <w:r w:rsidRPr="00FA636C">
              <w:t>Governing Board By-Laws (Signed and Dated)</w:t>
            </w:r>
          </w:p>
        </w:tc>
        <w:tc>
          <w:tcPr>
            <w:tcW w:w="1817" w:type="dxa"/>
          </w:tcPr>
          <w:p w14:paraId="24F8E32C" w14:textId="06F67E3B" w:rsidR="005F2D51" w:rsidRPr="00FA636C" w:rsidRDefault="005F2D51" w:rsidP="008104E6">
            <w:pPr>
              <w:spacing w:before="40" w:after="40"/>
            </w:pPr>
            <w:r w:rsidRPr="00FA636C">
              <w:t>Required</w:t>
            </w:r>
          </w:p>
        </w:tc>
        <w:tc>
          <w:tcPr>
            <w:tcW w:w="1393" w:type="dxa"/>
          </w:tcPr>
          <w:p w14:paraId="7B2FE2C0" w14:textId="4BD33DC8" w:rsidR="005F2D51" w:rsidRPr="00FA636C" w:rsidRDefault="005F2D51" w:rsidP="008104E6">
            <w:pPr>
              <w:spacing w:before="40" w:after="40"/>
            </w:pPr>
          </w:p>
        </w:tc>
        <w:tc>
          <w:tcPr>
            <w:tcW w:w="1430" w:type="dxa"/>
          </w:tcPr>
          <w:p w14:paraId="1D71DF5C" w14:textId="77777777" w:rsidR="005F2D51" w:rsidRPr="00FA636C" w:rsidRDefault="005F2D51" w:rsidP="008104E6">
            <w:pPr>
              <w:spacing w:before="40" w:after="40"/>
            </w:pPr>
          </w:p>
        </w:tc>
      </w:tr>
      <w:tr w:rsidR="005166D7" w:rsidRPr="00FA636C" w14:paraId="6BE15DC1" w14:textId="77777777" w:rsidTr="0068088C">
        <w:trPr>
          <w:cantSplit/>
          <w:trHeight w:val="547"/>
        </w:trPr>
        <w:tc>
          <w:tcPr>
            <w:tcW w:w="1537" w:type="dxa"/>
          </w:tcPr>
          <w:p w14:paraId="215850E5" w14:textId="2231AF99" w:rsidR="005166D7" w:rsidRPr="00FA636C" w:rsidRDefault="005166D7" w:rsidP="005166D7">
            <w:pPr>
              <w:spacing w:before="40" w:after="40"/>
              <w:jc w:val="center"/>
            </w:pPr>
            <w:r w:rsidRPr="00FA636C">
              <w:lastRenderedPageBreak/>
              <w:t>G</w:t>
            </w:r>
          </w:p>
        </w:tc>
        <w:tc>
          <w:tcPr>
            <w:tcW w:w="3173" w:type="dxa"/>
          </w:tcPr>
          <w:p w14:paraId="62C8264F" w14:textId="64FA7582" w:rsidR="005166D7" w:rsidRPr="00FA636C" w:rsidRDefault="0068088C" w:rsidP="005166D7">
            <w:pPr>
              <w:spacing w:before="40" w:after="40"/>
            </w:pPr>
            <w:r w:rsidRPr="00FA636C">
              <w:t xml:space="preserve">Most Recent </w:t>
            </w:r>
            <w:r w:rsidR="005166D7" w:rsidRPr="00FA636C">
              <w:t>Charter Petition and Authorizing Board Approval</w:t>
            </w:r>
          </w:p>
          <w:p w14:paraId="001AB517" w14:textId="77777777" w:rsidR="0068088C" w:rsidRPr="00FA636C" w:rsidRDefault="0068088C" w:rsidP="005166D7">
            <w:pPr>
              <w:spacing w:before="40" w:after="40"/>
            </w:pPr>
          </w:p>
          <w:p w14:paraId="5424266D" w14:textId="23E4922A" w:rsidR="005166D7" w:rsidRPr="00FA636C" w:rsidRDefault="005166D7" w:rsidP="005166D7">
            <w:pPr>
              <w:spacing w:before="40" w:after="40"/>
            </w:pPr>
            <w:r w:rsidRPr="00FA636C">
              <w:rPr>
                <w:i/>
              </w:rPr>
              <w:t xml:space="preserve">Required for </w:t>
            </w:r>
            <w:r w:rsidR="00216818" w:rsidRPr="00FA636C">
              <w:rPr>
                <w:i/>
              </w:rPr>
              <w:t>all PCSGP applicants</w:t>
            </w:r>
          </w:p>
        </w:tc>
        <w:tc>
          <w:tcPr>
            <w:tcW w:w="1817" w:type="dxa"/>
          </w:tcPr>
          <w:p w14:paraId="09E2F725" w14:textId="44F883DE" w:rsidR="005166D7" w:rsidRPr="00FA636C" w:rsidRDefault="005166D7" w:rsidP="005166D7">
            <w:pPr>
              <w:spacing w:before="40" w:after="40"/>
            </w:pPr>
            <w:r w:rsidRPr="00FA636C">
              <w:t>Required</w:t>
            </w:r>
          </w:p>
        </w:tc>
        <w:tc>
          <w:tcPr>
            <w:tcW w:w="1393" w:type="dxa"/>
          </w:tcPr>
          <w:p w14:paraId="63300E39" w14:textId="77777777" w:rsidR="005166D7" w:rsidRPr="00FA636C" w:rsidRDefault="005166D7" w:rsidP="005166D7">
            <w:pPr>
              <w:spacing w:before="40" w:after="40"/>
            </w:pPr>
          </w:p>
        </w:tc>
        <w:tc>
          <w:tcPr>
            <w:tcW w:w="1430" w:type="dxa"/>
          </w:tcPr>
          <w:p w14:paraId="459E7AFF" w14:textId="77777777" w:rsidR="005166D7" w:rsidRPr="00FA636C" w:rsidRDefault="005166D7" w:rsidP="005166D7">
            <w:pPr>
              <w:spacing w:after="40"/>
            </w:pPr>
          </w:p>
        </w:tc>
      </w:tr>
      <w:tr w:rsidR="005166D7" w:rsidRPr="00FA636C" w14:paraId="01728719" w14:textId="34927DE0" w:rsidTr="0068088C">
        <w:trPr>
          <w:cantSplit/>
          <w:trHeight w:val="547"/>
        </w:trPr>
        <w:tc>
          <w:tcPr>
            <w:tcW w:w="1537" w:type="dxa"/>
          </w:tcPr>
          <w:p w14:paraId="540776C6" w14:textId="672A4CB5" w:rsidR="005166D7" w:rsidRPr="00FA636C" w:rsidRDefault="005166D7" w:rsidP="005166D7">
            <w:pPr>
              <w:spacing w:before="40" w:after="40"/>
              <w:jc w:val="center"/>
            </w:pPr>
            <w:r w:rsidRPr="00FA636C">
              <w:t>H</w:t>
            </w:r>
          </w:p>
        </w:tc>
        <w:tc>
          <w:tcPr>
            <w:tcW w:w="3173" w:type="dxa"/>
          </w:tcPr>
          <w:p w14:paraId="73A72599" w14:textId="77184FFF" w:rsidR="005166D7" w:rsidRPr="00FA636C" w:rsidRDefault="005166D7" w:rsidP="005166D7">
            <w:pPr>
              <w:spacing w:before="40" w:after="40"/>
            </w:pPr>
            <w:r w:rsidRPr="00FA636C">
              <w:t>Replication/Expansion Subgrantees only: High-Quality Assurances</w:t>
            </w:r>
          </w:p>
          <w:p w14:paraId="3D646FD5" w14:textId="6E5A57E3" w:rsidR="005166D7" w:rsidRPr="00FA636C" w:rsidRDefault="005166D7" w:rsidP="005166D7">
            <w:pPr>
              <w:spacing w:before="40" w:after="40"/>
            </w:pPr>
            <w:r w:rsidRPr="00FA636C">
              <w:rPr>
                <w:i/>
                <w:iCs/>
              </w:rPr>
              <w:t>Must be signed by the charter school administrator, on school letterhead.</w:t>
            </w:r>
          </w:p>
        </w:tc>
        <w:tc>
          <w:tcPr>
            <w:tcW w:w="1817" w:type="dxa"/>
          </w:tcPr>
          <w:p w14:paraId="5123196B" w14:textId="4E01B1A3" w:rsidR="005166D7" w:rsidRPr="00FA636C" w:rsidRDefault="005166D7" w:rsidP="005166D7">
            <w:pPr>
              <w:spacing w:before="40" w:after="40"/>
            </w:pPr>
            <w:r w:rsidRPr="00FA636C">
              <w:t>Required for Replication &amp; Expansion Applicants</w:t>
            </w:r>
          </w:p>
        </w:tc>
        <w:tc>
          <w:tcPr>
            <w:tcW w:w="1393" w:type="dxa"/>
          </w:tcPr>
          <w:p w14:paraId="4A92EBF2" w14:textId="01F602FE" w:rsidR="005166D7" w:rsidRPr="00FA636C" w:rsidRDefault="005166D7" w:rsidP="005166D7">
            <w:pPr>
              <w:spacing w:before="40" w:after="40"/>
            </w:pPr>
          </w:p>
        </w:tc>
        <w:tc>
          <w:tcPr>
            <w:tcW w:w="1430" w:type="dxa"/>
          </w:tcPr>
          <w:p w14:paraId="72F3CFB7" w14:textId="77777777" w:rsidR="005166D7" w:rsidRPr="00FA636C" w:rsidRDefault="005166D7" w:rsidP="005166D7">
            <w:pPr>
              <w:spacing w:after="40"/>
            </w:pPr>
          </w:p>
        </w:tc>
      </w:tr>
      <w:tr w:rsidR="005166D7" w:rsidRPr="00FA636C" w14:paraId="4CE33289" w14:textId="0E749B6A" w:rsidTr="0068088C">
        <w:trPr>
          <w:cantSplit/>
          <w:trHeight w:val="547"/>
        </w:trPr>
        <w:tc>
          <w:tcPr>
            <w:tcW w:w="1537" w:type="dxa"/>
          </w:tcPr>
          <w:p w14:paraId="0D71F3ED" w14:textId="5CCDAA92" w:rsidR="005166D7" w:rsidRPr="00FA636C" w:rsidRDefault="005166D7" w:rsidP="005166D7">
            <w:pPr>
              <w:spacing w:before="40" w:after="40"/>
              <w:jc w:val="center"/>
            </w:pPr>
            <w:r w:rsidRPr="00FA636C">
              <w:t>I</w:t>
            </w:r>
          </w:p>
        </w:tc>
        <w:tc>
          <w:tcPr>
            <w:tcW w:w="3173" w:type="dxa"/>
          </w:tcPr>
          <w:p w14:paraId="67A77AE6" w14:textId="6A7666FA" w:rsidR="005166D7" w:rsidRPr="00FA636C" w:rsidRDefault="005166D7" w:rsidP="005166D7">
            <w:pPr>
              <w:spacing w:before="40" w:after="40"/>
            </w:pPr>
            <w:r w:rsidRPr="00FA636C">
              <w:t>Copy or description of the contract for any CMO, EMO, or ESP identified in Form 2</w:t>
            </w:r>
          </w:p>
        </w:tc>
        <w:tc>
          <w:tcPr>
            <w:tcW w:w="1817" w:type="dxa"/>
          </w:tcPr>
          <w:p w14:paraId="1F22C56A" w14:textId="5B5969AC" w:rsidR="005166D7" w:rsidRPr="00FA636C" w:rsidRDefault="005166D7" w:rsidP="005166D7">
            <w:pPr>
              <w:spacing w:before="40" w:after="40"/>
            </w:pPr>
            <w:r w:rsidRPr="00FA636C">
              <w:t>If applicable</w:t>
            </w:r>
          </w:p>
        </w:tc>
        <w:tc>
          <w:tcPr>
            <w:tcW w:w="1393" w:type="dxa"/>
          </w:tcPr>
          <w:p w14:paraId="13FC30A7" w14:textId="55DD7BE0" w:rsidR="005166D7" w:rsidRPr="00FA636C" w:rsidRDefault="005166D7" w:rsidP="005166D7">
            <w:pPr>
              <w:spacing w:before="40" w:after="40"/>
            </w:pPr>
          </w:p>
        </w:tc>
        <w:tc>
          <w:tcPr>
            <w:tcW w:w="1430" w:type="dxa"/>
          </w:tcPr>
          <w:p w14:paraId="2A7AF5C5" w14:textId="77777777" w:rsidR="005166D7" w:rsidRPr="00FA636C" w:rsidRDefault="005166D7" w:rsidP="005166D7">
            <w:pPr>
              <w:spacing w:after="40"/>
            </w:pPr>
          </w:p>
        </w:tc>
      </w:tr>
    </w:tbl>
    <w:p w14:paraId="7347AA66" w14:textId="136A9B29" w:rsidR="00003502" w:rsidRPr="00FA636C" w:rsidRDefault="00003502" w:rsidP="006E7BD9">
      <w:pPr>
        <w:spacing w:before="240"/>
        <w:sectPr w:rsidR="00003502" w:rsidRPr="00FA636C" w:rsidSect="00B45A09">
          <w:headerReference w:type="default" r:id="rId8"/>
          <w:footerReference w:type="default" r:id="rId9"/>
          <w:pgSz w:w="12240" w:h="15840"/>
          <w:pgMar w:top="1440" w:right="1440" w:bottom="1440" w:left="1440" w:header="720" w:footer="720" w:gutter="0"/>
          <w:cols w:space="720"/>
          <w:docGrid w:linePitch="360"/>
        </w:sectPr>
      </w:pPr>
      <w:r w:rsidRPr="00FA636C">
        <w:t xml:space="preserve">Additional appendices </w:t>
      </w:r>
      <w:r w:rsidR="001C0DB8" w:rsidRPr="00FA636C">
        <w:t>should not be included.</w:t>
      </w:r>
    </w:p>
    <w:p w14:paraId="79C41D91" w14:textId="2BF58867" w:rsidR="00F70904" w:rsidRPr="00FA636C" w:rsidRDefault="00F70904" w:rsidP="000D30EE">
      <w:pPr>
        <w:pStyle w:val="Heading2"/>
        <w:spacing w:before="0"/>
        <w:jc w:val="center"/>
        <w:rPr>
          <w:rFonts w:cs="Arial"/>
        </w:rPr>
      </w:pPr>
      <w:r w:rsidRPr="00FA636C">
        <w:rPr>
          <w:rFonts w:cs="Arial"/>
        </w:rPr>
        <w:lastRenderedPageBreak/>
        <w:t>Form 2 – Sub</w:t>
      </w:r>
      <w:r w:rsidR="2B12A728" w:rsidRPr="00FA636C">
        <w:rPr>
          <w:rFonts w:cs="Arial"/>
        </w:rPr>
        <w:t>g</w:t>
      </w:r>
      <w:r w:rsidRPr="00FA636C">
        <w:rPr>
          <w:rFonts w:cs="Arial"/>
        </w:rPr>
        <w:t xml:space="preserve">rant Application Cover </w:t>
      </w:r>
      <w:r w:rsidR="000B6F70" w:rsidRPr="00FA636C">
        <w:rPr>
          <w:rFonts w:cs="Arial"/>
        </w:rPr>
        <w:t>Sheet</w:t>
      </w:r>
    </w:p>
    <w:p w14:paraId="034961B9" w14:textId="32385C22" w:rsidR="001B429D" w:rsidRPr="00FA636C" w:rsidRDefault="002B368A" w:rsidP="00774647">
      <w:pPr>
        <w:pStyle w:val="Heading3"/>
        <w:rPr>
          <w:rFonts w:cs="Arial"/>
          <w:i/>
        </w:rPr>
      </w:pPr>
      <w:r w:rsidRPr="00FA636C">
        <w:rPr>
          <w:rFonts w:cs="Arial"/>
        </w:rPr>
        <w:t>1–2</w:t>
      </w:r>
      <w:r w:rsidR="005225F9">
        <w:rPr>
          <w:rFonts w:cs="Arial"/>
        </w:rPr>
        <w:t>7</w:t>
      </w:r>
      <w:r w:rsidRPr="00FA636C">
        <w:rPr>
          <w:rFonts w:cs="Arial"/>
        </w:rPr>
        <w:t xml:space="preserve">. </w:t>
      </w:r>
      <w:r w:rsidR="001B429D" w:rsidRPr="00FA636C">
        <w:rPr>
          <w:rFonts w:cs="Arial"/>
        </w:rPr>
        <w:t>Charter School Information</w:t>
      </w:r>
    </w:p>
    <w:tbl>
      <w:tblPr>
        <w:tblStyle w:val="TableGrid"/>
        <w:tblW w:w="5000" w:type="pct"/>
        <w:tblLook w:val="04A0" w:firstRow="1" w:lastRow="0" w:firstColumn="1" w:lastColumn="0" w:noHBand="0" w:noVBand="1"/>
        <w:tblDescription w:val="Charter School Information"/>
      </w:tblPr>
      <w:tblGrid>
        <w:gridCol w:w="1123"/>
        <w:gridCol w:w="4451"/>
        <w:gridCol w:w="3776"/>
      </w:tblGrid>
      <w:tr w:rsidR="00767832" w:rsidRPr="00FA636C" w14:paraId="496707EA" w14:textId="77777777" w:rsidTr="0942F480">
        <w:trPr>
          <w:cantSplit/>
          <w:trHeight w:val="547"/>
          <w:tblHeader/>
        </w:trPr>
        <w:tc>
          <w:tcPr>
            <w:tcW w:w="601" w:type="pct"/>
            <w:shd w:val="clear" w:color="auto" w:fill="BFBFBF" w:themeFill="background1" w:themeFillShade="BF"/>
          </w:tcPr>
          <w:p w14:paraId="5BC091B1" w14:textId="2E275FA4" w:rsidR="00767832" w:rsidRPr="00FA636C" w:rsidRDefault="00767832" w:rsidP="008319CC">
            <w:pPr>
              <w:spacing w:before="120" w:after="120"/>
              <w:jc w:val="center"/>
              <w:rPr>
                <w:rFonts w:eastAsia="Arial"/>
                <w:b/>
              </w:rPr>
            </w:pPr>
            <w:r w:rsidRPr="00FA636C">
              <w:rPr>
                <w:rFonts w:eastAsia="Arial"/>
                <w:b/>
              </w:rPr>
              <w:t>Item Number</w:t>
            </w:r>
          </w:p>
        </w:tc>
        <w:tc>
          <w:tcPr>
            <w:tcW w:w="2380" w:type="pct"/>
            <w:shd w:val="clear" w:color="auto" w:fill="BFBFBF" w:themeFill="background1" w:themeFillShade="BF"/>
          </w:tcPr>
          <w:p w14:paraId="3136BB11" w14:textId="629A7D2A" w:rsidR="00767832" w:rsidRPr="00FA636C" w:rsidRDefault="00767832" w:rsidP="008319CC">
            <w:pPr>
              <w:spacing w:before="120" w:after="120"/>
              <w:jc w:val="center"/>
            </w:pPr>
            <w:r w:rsidRPr="00FA636C">
              <w:rPr>
                <w:rFonts w:eastAsia="Arial"/>
                <w:b/>
              </w:rPr>
              <w:t>Required Information</w:t>
            </w:r>
          </w:p>
        </w:tc>
        <w:tc>
          <w:tcPr>
            <w:tcW w:w="2019" w:type="pct"/>
            <w:shd w:val="clear" w:color="auto" w:fill="BFBFBF" w:themeFill="background1" w:themeFillShade="BF"/>
          </w:tcPr>
          <w:p w14:paraId="1BB3523F" w14:textId="5C14E9D8" w:rsidR="00767832" w:rsidRPr="00FA636C" w:rsidRDefault="00767832" w:rsidP="008319CC">
            <w:pPr>
              <w:spacing w:before="120" w:after="120"/>
              <w:jc w:val="center"/>
            </w:pPr>
            <w:r w:rsidRPr="00FA636C">
              <w:rPr>
                <w:rFonts w:eastAsia="Arial"/>
                <w:b/>
              </w:rPr>
              <w:t>Applicant Response</w:t>
            </w:r>
          </w:p>
        </w:tc>
      </w:tr>
      <w:tr w:rsidR="00767832" w:rsidRPr="00FA636C" w14:paraId="66B6608F" w14:textId="77777777" w:rsidTr="0942F480">
        <w:trPr>
          <w:cantSplit/>
          <w:trHeight w:val="547"/>
        </w:trPr>
        <w:tc>
          <w:tcPr>
            <w:tcW w:w="601" w:type="pct"/>
          </w:tcPr>
          <w:p w14:paraId="677CC1D1" w14:textId="378CD0A6" w:rsidR="00767832" w:rsidRPr="00FA636C" w:rsidRDefault="00767832" w:rsidP="00767832">
            <w:pPr>
              <w:pStyle w:val="Default"/>
              <w:spacing w:after="240"/>
            </w:pPr>
            <w:r w:rsidRPr="00FA636C">
              <w:t>1</w:t>
            </w:r>
          </w:p>
        </w:tc>
        <w:tc>
          <w:tcPr>
            <w:tcW w:w="2380" w:type="pct"/>
          </w:tcPr>
          <w:p w14:paraId="10A76B5C" w14:textId="78DD93D1" w:rsidR="00767832" w:rsidRPr="00FA636C" w:rsidRDefault="00767832" w:rsidP="00767832">
            <w:pPr>
              <w:pStyle w:val="Default"/>
              <w:spacing w:after="240"/>
            </w:pPr>
            <w:r w:rsidRPr="00FA636C">
              <w:t>Charter School Name</w:t>
            </w:r>
          </w:p>
        </w:tc>
        <w:tc>
          <w:tcPr>
            <w:tcW w:w="2019" w:type="pct"/>
          </w:tcPr>
          <w:p w14:paraId="01CE699D" w14:textId="210D686B" w:rsidR="00767832" w:rsidRPr="00FA636C" w:rsidRDefault="00767832" w:rsidP="00BB6397">
            <w:pPr>
              <w:pStyle w:val="Default"/>
              <w:tabs>
                <w:tab w:val="left" w:pos="664"/>
              </w:tabs>
              <w:spacing w:after="240"/>
            </w:pPr>
          </w:p>
        </w:tc>
      </w:tr>
      <w:tr w:rsidR="00767832" w:rsidRPr="00FA636C" w14:paraId="60F34C71" w14:textId="77777777" w:rsidTr="0942F480">
        <w:trPr>
          <w:cantSplit/>
          <w:trHeight w:val="547"/>
        </w:trPr>
        <w:tc>
          <w:tcPr>
            <w:tcW w:w="601" w:type="pct"/>
          </w:tcPr>
          <w:p w14:paraId="1C71A0A6" w14:textId="302D4161" w:rsidR="00767832" w:rsidRPr="00FA636C" w:rsidRDefault="00767832" w:rsidP="00264CC1">
            <w:pPr>
              <w:pStyle w:val="Default"/>
              <w:spacing w:after="240"/>
            </w:pPr>
            <w:r w:rsidRPr="00FA636C">
              <w:t>2</w:t>
            </w:r>
          </w:p>
        </w:tc>
        <w:tc>
          <w:tcPr>
            <w:tcW w:w="2380" w:type="pct"/>
          </w:tcPr>
          <w:p w14:paraId="7DA33473" w14:textId="5B4C62A8" w:rsidR="00767832" w:rsidRPr="00FA636C" w:rsidRDefault="00767832" w:rsidP="00264CC1">
            <w:pPr>
              <w:pStyle w:val="Default"/>
              <w:spacing w:after="240"/>
            </w:pPr>
            <w:r w:rsidRPr="00FA636C">
              <w:t>Address</w:t>
            </w:r>
          </w:p>
        </w:tc>
        <w:tc>
          <w:tcPr>
            <w:tcW w:w="2019" w:type="pct"/>
          </w:tcPr>
          <w:p w14:paraId="79202333" w14:textId="5816162A" w:rsidR="00767832" w:rsidRPr="00FA636C" w:rsidRDefault="00767832" w:rsidP="00264CC1">
            <w:pPr>
              <w:pStyle w:val="Default"/>
              <w:spacing w:after="240"/>
            </w:pPr>
          </w:p>
        </w:tc>
      </w:tr>
      <w:tr w:rsidR="00767832" w:rsidRPr="00FA636C" w14:paraId="072F9EEF" w14:textId="77777777" w:rsidTr="0942F480">
        <w:trPr>
          <w:cantSplit/>
          <w:trHeight w:val="547"/>
        </w:trPr>
        <w:tc>
          <w:tcPr>
            <w:tcW w:w="601" w:type="pct"/>
          </w:tcPr>
          <w:p w14:paraId="704FD7A6" w14:textId="0D9ADFB1" w:rsidR="00767832" w:rsidRPr="00FA636C" w:rsidRDefault="00767832" w:rsidP="00264CC1">
            <w:pPr>
              <w:pStyle w:val="Default"/>
              <w:spacing w:after="240"/>
            </w:pPr>
            <w:r w:rsidRPr="00FA636C">
              <w:t>3</w:t>
            </w:r>
          </w:p>
        </w:tc>
        <w:tc>
          <w:tcPr>
            <w:tcW w:w="2380" w:type="pct"/>
          </w:tcPr>
          <w:p w14:paraId="70C8810F" w14:textId="2BFBA759" w:rsidR="00767832" w:rsidRPr="00FA636C" w:rsidRDefault="00767832" w:rsidP="00264CC1">
            <w:pPr>
              <w:pStyle w:val="Default"/>
              <w:spacing w:after="240"/>
            </w:pPr>
            <w:r w:rsidRPr="00FA636C">
              <w:t>City</w:t>
            </w:r>
          </w:p>
        </w:tc>
        <w:tc>
          <w:tcPr>
            <w:tcW w:w="2019" w:type="pct"/>
          </w:tcPr>
          <w:p w14:paraId="570C1FDF" w14:textId="625D3467" w:rsidR="00767832" w:rsidRPr="00FA636C" w:rsidRDefault="00767832" w:rsidP="00264CC1">
            <w:pPr>
              <w:pStyle w:val="Default"/>
              <w:spacing w:after="240"/>
            </w:pPr>
          </w:p>
        </w:tc>
      </w:tr>
      <w:tr w:rsidR="00767832" w:rsidRPr="00FA636C" w14:paraId="44BBB14F" w14:textId="77777777" w:rsidTr="0942F480">
        <w:trPr>
          <w:cantSplit/>
          <w:trHeight w:val="547"/>
        </w:trPr>
        <w:tc>
          <w:tcPr>
            <w:tcW w:w="601" w:type="pct"/>
          </w:tcPr>
          <w:p w14:paraId="44F3D12B" w14:textId="09845176" w:rsidR="00767832" w:rsidRPr="00FA636C" w:rsidRDefault="00767832" w:rsidP="00264CC1">
            <w:pPr>
              <w:pStyle w:val="Default"/>
              <w:spacing w:after="240"/>
            </w:pPr>
            <w:r w:rsidRPr="00FA636C">
              <w:t>4</w:t>
            </w:r>
          </w:p>
        </w:tc>
        <w:tc>
          <w:tcPr>
            <w:tcW w:w="2380" w:type="pct"/>
          </w:tcPr>
          <w:p w14:paraId="48F0E009" w14:textId="053B09CE" w:rsidR="00767832" w:rsidRPr="00FA636C" w:rsidRDefault="00767832" w:rsidP="00264CC1">
            <w:pPr>
              <w:pStyle w:val="Default"/>
              <w:spacing w:after="240"/>
            </w:pPr>
            <w:r w:rsidRPr="00FA636C">
              <w:t xml:space="preserve">Zip Code </w:t>
            </w:r>
          </w:p>
        </w:tc>
        <w:tc>
          <w:tcPr>
            <w:tcW w:w="2019" w:type="pct"/>
          </w:tcPr>
          <w:p w14:paraId="5BCF8F5C" w14:textId="2CB049E2" w:rsidR="00767832" w:rsidRPr="00FA636C" w:rsidRDefault="00767832" w:rsidP="00264CC1">
            <w:pPr>
              <w:pStyle w:val="Default"/>
              <w:spacing w:after="240"/>
            </w:pPr>
          </w:p>
        </w:tc>
      </w:tr>
      <w:tr w:rsidR="00767832" w:rsidRPr="00FA636C" w14:paraId="5F119C41" w14:textId="77777777" w:rsidTr="0942F480">
        <w:trPr>
          <w:cantSplit/>
          <w:trHeight w:val="547"/>
        </w:trPr>
        <w:tc>
          <w:tcPr>
            <w:tcW w:w="601" w:type="pct"/>
          </w:tcPr>
          <w:p w14:paraId="79834AC0" w14:textId="3435CC46" w:rsidR="00767832" w:rsidRPr="00FA636C" w:rsidRDefault="00767832" w:rsidP="00264CC1">
            <w:pPr>
              <w:pStyle w:val="Default"/>
              <w:spacing w:after="240"/>
            </w:pPr>
            <w:r w:rsidRPr="00FA636C">
              <w:t>5</w:t>
            </w:r>
          </w:p>
        </w:tc>
        <w:tc>
          <w:tcPr>
            <w:tcW w:w="2380" w:type="pct"/>
          </w:tcPr>
          <w:p w14:paraId="6F8E0B53" w14:textId="4F488D87" w:rsidR="00767832" w:rsidRPr="00FA636C" w:rsidRDefault="00631D97" w:rsidP="00264CC1">
            <w:pPr>
              <w:pStyle w:val="Default"/>
              <w:spacing w:after="240"/>
            </w:pPr>
            <w:r w:rsidRPr="00FA636C">
              <w:t>Telephone Number</w:t>
            </w:r>
          </w:p>
        </w:tc>
        <w:tc>
          <w:tcPr>
            <w:tcW w:w="2019" w:type="pct"/>
          </w:tcPr>
          <w:p w14:paraId="37555102" w14:textId="363EF980" w:rsidR="00767832" w:rsidRPr="00FA636C" w:rsidRDefault="00767832" w:rsidP="00264CC1">
            <w:pPr>
              <w:pStyle w:val="Default"/>
              <w:spacing w:after="240"/>
            </w:pPr>
          </w:p>
        </w:tc>
      </w:tr>
      <w:tr w:rsidR="00767832" w:rsidRPr="00FA636C" w14:paraId="57E5BCF4" w14:textId="77777777" w:rsidTr="0942F480">
        <w:trPr>
          <w:cantSplit/>
          <w:trHeight w:val="547"/>
        </w:trPr>
        <w:tc>
          <w:tcPr>
            <w:tcW w:w="601" w:type="pct"/>
          </w:tcPr>
          <w:p w14:paraId="461F1251" w14:textId="0EEA59F2" w:rsidR="00767832" w:rsidRPr="00FA636C" w:rsidRDefault="00767832" w:rsidP="00264CC1">
            <w:pPr>
              <w:pStyle w:val="Default"/>
              <w:spacing w:after="240"/>
            </w:pPr>
            <w:r w:rsidRPr="00FA636C">
              <w:t>6</w:t>
            </w:r>
          </w:p>
        </w:tc>
        <w:tc>
          <w:tcPr>
            <w:tcW w:w="2380" w:type="pct"/>
          </w:tcPr>
          <w:p w14:paraId="41A46459" w14:textId="626DBD84" w:rsidR="00767832" w:rsidRPr="00FA636C" w:rsidRDefault="00631D97" w:rsidP="00264CC1">
            <w:pPr>
              <w:pStyle w:val="Default"/>
              <w:spacing w:after="240"/>
            </w:pPr>
            <w:r w:rsidRPr="00FA636C">
              <w:t>County</w:t>
            </w:r>
          </w:p>
        </w:tc>
        <w:tc>
          <w:tcPr>
            <w:tcW w:w="2019" w:type="pct"/>
          </w:tcPr>
          <w:p w14:paraId="5AAA7209" w14:textId="18E1D1EE" w:rsidR="00767832" w:rsidRPr="00FA636C" w:rsidRDefault="00767832" w:rsidP="00264CC1">
            <w:pPr>
              <w:pStyle w:val="Default"/>
              <w:spacing w:after="240"/>
            </w:pPr>
          </w:p>
        </w:tc>
      </w:tr>
      <w:tr w:rsidR="00631D97" w:rsidRPr="00FA636C" w14:paraId="6DEC66BF" w14:textId="77777777" w:rsidTr="0942F480">
        <w:trPr>
          <w:cantSplit/>
          <w:trHeight w:val="547"/>
        </w:trPr>
        <w:tc>
          <w:tcPr>
            <w:tcW w:w="601" w:type="pct"/>
          </w:tcPr>
          <w:p w14:paraId="025BBA4A" w14:textId="5004D5E7" w:rsidR="00631D97" w:rsidRPr="00FA636C" w:rsidRDefault="00631D97" w:rsidP="00264CC1">
            <w:pPr>
              <w:pStyle w:val="Default"/>
              <w:spacing w:after="240"/>
            </w:pPr>
            <w:r w:rsidRPr="00FA636C">
              <w:t>7</w:t>
            </w:r>
          </w:p>
        </w:tc>
        <w:tc>
          <w:tcPr>
            <w:tcW w:w="2380" w:type="pct"/>
          </w:tcPr>
          <w:p w14:paraId="56199D05" w14:textId="77777777" w:rsidR="00631D97" w:rsidRPr="00FA636C" w:rsidRDefault="00631D97" w:rsidP="00631D97">
            <w:pPr>
              <w:pStyle w:val="Default"/>
            </w:pPr>
            <w:r w:rsidRPr="00FA636C">
              <w:t>Type of Subgrant Requested (Identify One):</w:t>
            </w:r>
          </w:p>
          <w:p w14:paraId="2FA99E89" w14:textId="77777777" w:rsidR="00631D97" w:rsidRPr="00FA636C" w:rsidRDefault="00631D97" w:rsidP="00631D97">
            <w:pPr>
              <w:pStyle w:val="Default"/>
              <w:numPr>
                <w:ilvl w:val="0"/>
                <w:numId w:val="9"/>
              </w:numPr>
              <w:spacing w:after="240"/>
              <w:contextualSpacing/>
            </w:pPr>
            <w:r w:rsidRPr="00FA636C">
              <w:rPr>
                <w:b/>
                <w:bCs/>
              </w:rPr>
              <w:t>Planning &amp; Implementation:</w:t>
            </w:r>
            <w:r w:rsidRPr="00FA636C">
              <w:t xml:space="preserve"> For freestanding charter schools that are not yet serving students</w:t>
            </w:r>
          </w:p>
          <w:p w14:paraId="1933BFD2" w14:textId="77777777" w:rsidR="00631D97" w:rsidRPr="00FA636C" w:rsidRDefault="00631D97" w:rsidP="00631D97">
            <w:pPr>
              <w:pStyle w:val="Default"/>
              <w:numPr>
                <w:ilvl w:val="0"/>
                <w:numId w:val="9"/>
              </w:numPr>
              <w:spacing w:after="240"/>
              <w:contextualSpacing/>
            </w:pPr>
            <w:r w:rsidRPr="00FA636C">
              <w:rPr>
                <w:b/>
                <w:bCs/>
              </w:rPr>
              <w:t>Implementation Only:</w:t>
            </w:r>
            <w:r w:rsidRPr="00FA636C">
              <w:t xml:space="preserve"> For freestanding charter schools that began instruction on or after July 1, 2024</w:t>
            </w:r>
          </w:p>
          <w:p w14:paraId="7195A491" w14:textId="77777777" w:rsidR="00631D97" w:rsidRPr="00FA636C" w:rsidRDefault="00631D97" w:rsidP="00631D97">
            <w:pPr>
              <w:pStyle w:val="Default"/>
              <w:numPr>
                <w:ilvl w:val="0"/>
                <w:numId w:val="9"/>
              </w:numPr>
              <w:spacing w:after="240"/>
              <w:contextualSpacing/>
            </w:pPr>
            <w:r w:rsidRPr="00FA636C">
              <w:rPr>
                <w:b/>
                <w:bCs/>
              </w:rPr>
              <w:t>Replication:</w:t>
            </w:r>
            <w:r w:rsidRPr="00FA636C">
              <w:t xml:space="preserve"> For new charter schools whose governing board oversees two or more charter schools</w:t>
            </w:r>
          </w:p>
          <w:p w14:paraId="14065671" w14:textId="0FC7730E" w:rsidR="00631D97" w:rsidRPr="00FA636C" w:rsidRDefault="00631D97" w:rsidP="00631D97">
            <w:pPr>
              <w:pStyle w:val="Default"/>
              <w:numPr>
                <w:ilvl w:val="0"/>
                <w:numId w:val="9"/>
              </w:numPr>
              <w:spacing w:after="240"/>
              <w:contextualSpacing/>
            </w:pPr>
            <w:r w:rsidRPr="00FA636C">
              <w:rPr>
                <w:b/>
                <w:bCs/>
              </w:rPr>
              <w:t>Expansion:</w:t>
            </w:r>
            <w:r w:rsidRPr="00FA636C">
              <w:t xml:space="preserve"> For charter schools adding at least one grade level or increasing enrollment by at least 25%</w:t>
            </w:r>
          </w:p>
        </w:tc>
        <w:tc>
          <w:tcPr>
            <w:tcW w:w="2019" w:type="pct"/>
          </w:tcPr>
          <w:p w14:paraId="522EF150" w14:textId="77777777" w:rsidR="00631D97" w:rsidRPr="00FA636C" w:rsidRDefault="00631D97" w:rsidP="00264CC1">
            <w:pPr>
              <w:pStyle w:val="Default"/>
              <w:spacing w:after="240"/>
            </w:pPr>
          </w:p>
        </w:tc>
      </w:tr>
      <w:tr w:rsidR="00631D97" w:rsidRPr="00FA636C" w14:paraId="68271311" w14:textId="77777777" w:rsidTr="0942F480">
        <w:trPr>
          <w:cantSplit/>
          <w:trHeight w:val="547"/>
        </w:trPr>
        <w:tc>
          <w:tcPr>
            <w:tcW w:w="601" w:type="pct"/>
          </w:tcPr>
          <w:p w14:paraId="3048DD32" w14:textId="648ED502" w:rsidR="00631D97" w:rsidRPr="00FA636C" w:rsidRDefault="00631D97" w:rsidP="00631D97">
            <w:pPr>
              <w:pStyle w:val="Default"/>
              <w:spacing w:after="240"/>
            </w:pPr>
            <w:r w:rsidRPr="00FA636C">
              <w:t>8</w:t>
            </w:r>
          </w:p>
        </w:tc>
        <w:tc>
          <w:tcPr>
            <w:tcW w:w="2380" w:type="pct"/>
          </w:tcPr>
          <w:p w14:paraId="765AA426" w14:textId="36ADF075" w:rsidR="00631D97" w:rsidRPr="00FA636C" w:rsidRDefault="00631D97" w:rsidP="00631D97">
            <w:pPr>
              <w:pStyle w:val="Default"/>
              <w:spacing w:after="240"/>
            </w:pPr>
            <w:r w:rsidRPr="00FA636C">
              <w:t>Total Base Award Requested</w:t>
            </w:r>
          </w:p>
        </w:tc>
        <w:tc>
          <w:tcPr>
            <w:tcW w:w="2019" w:type="pct"/>
          </w:tcPr>
          <w:p w14:paraId="0E582F9B" w14:textId="77777777" w:rsidR="00631D97" w:rsidRPr="00FA636C" w:rsidRDefault="00631D97" w:rsidP="00631D97">
            <w:pPr>
              <w:pStyle w:val="Default"/>
              <w:spacing w:after="240"/>
            </w:pPr>
          </w:p>
        </w:tc>
      </w:tr>
      <w:tr w:rsidR="00631D97" w:rsidRPr="00FA636C" w14:paraId="4F556DCE" w14:textId="77777777" w:rsidTr="0942F480">
        <w:trPr>
          <w:cantSplit/>
          <w:trHeight w:val="547"/>
        </w:trPr>
        <w:tc>
          <w:tcPr>
            <w:tcW w:w="601" w:type="pct"/>
          </w:tcPr>
          <w:p w14:paraId="2B5ACE53" w14:textId="568EA29D" w:rsidR="00631D97" w:rsidRPr="00FA636C" w:rsidRDefault="00631D97" w:rsidP="00631D97">
            <w:pPr>
              <w:pStyle w:val="Default"/>
              <w:spacing w:after="240"/>
            </w:pPr>
            <w:r w:rsidRPr="00FA636C">
              <w:t>9</w:t>
            </w:r>
          </w:p>
        </w:tc>
        <w:tc>
          <w:tcPr>
            <w:tcW w:w="2380" w:type="pct"/>
          </w:tcPr>
          <w:p w14:paraId="55AA2263" w14:textId="49EE7E90" w:rsidR="00631D97" w:rsidRPr="00FA636C" w:rsidRDefault="00631D97" w:rsidP="00631D97">
            <w:pPr>
              <w:pStyle w:val="Default"/>
              <w:spacing w:after="240"/>
            </w:pPr>
            <w:r w:rsidRPr="00FA636C">
              <w:t>Current Supplemental Funding Requested</w:t>
            </w:r>
          </w:p>
        </w:tc>
        <w:tc>
          <w:tcPr>
            <w:tcW w:w="2019" w:type="pct"/>
          </w:tcPr>
          <w:p w14:paraId="7AF620CE" w14:textId="77777777" w:rsidR="00631D97" w:rsidRPr="00FA636C" w:rsidRDefault="00631D97" w:rsidP="00631D97">
            <w:pPr>
              <w:pStyle w:val="Default"/>
              <w:spacing w:after="240"/>
            </w:pPr>
          </w:p>
        </w:tc>
      </w:tr>
      <w:tr w:rsidR="00631D97" w:rsidRPr="00FA636C" w14:paraId="030B50C0" w14:textId="77777777" w:rsidTr="0942F480">
        <w:trPr>
          <w:cantSplit/>
          <w:trHeight w:val="547"/>
        </w:trPr>
        <w:tc>
          <w:tcPr>
            <w:tcW w:w="601" w:type="pct"/>
          </w:tcPr>
          <w:p w14:paraId="12B619EB" w14:textId="014D5D41" w:rsidR="00631D97" w:rsidRPr="00FA636C" w:rsidRDefault="00631D97" w:rsidP="00631D97">
            <w:pPr>
              <w:pStyle w:val="Default"/>
              <w:spacing w:after="240"/>
            </w:pPr>
            <w:r w:rsidRPr="00FA636C">
              <w:lastRenderedPageBreak/>
              <w:t>10</w:t>
            </w:r>
          </w:p>
        </w:tc>
        <w:tc>
          <w:tcPr>
            <w:tcW w:w="2380" w:type="pct"/>
          </w:tcPr>
          <w:p w14:paraId="5D7A2DC8" w14:textId="77777777" w:rsidR="00631D97" w:rsidRPr="00FA636C" w:rsidRDefault="00631D97" w:rsidP="00631D97">
            <w:pPr>
              <w:pStyle w:val="Default"/>
            </w:pPr>
            <w:r w:rsidRPr="00FA636C">
              <w:t>Total Subgrant Award Currently Requested</w:t>
            </w:r>
          </w:p>
          <w:p w14:paraId="333B38D5" w14:textId="77777777" w:rsidR="00631D97" w:rsidRPr="00FA636C" w:rsidRDefault="00631D97" w:rsidP="00631D97">
            <w:pPr>
              <w:pStyle w:val="Default"/>
            </w:pPr>
          </w:p>
          <w:p w14:paraId="6F0CF548" w14:textId="020021CB" w:rsidR="00631D97" w:rsidRPr="00FA636C" w:rsidRDefault="00631D97" w:rsidP="00631D97">
            <w:pPr>
              <w:pStyle w:val="Default"/>
              <w:spacing w:after="240"/>
            </w:pPr>
            <w:r w:rsidRPr="00FA636C">
              <w:rPr>
                <w:i/>
                <w:iCs/>
              </w:rPr>
              <w:t>Include only base funding and supplemental funding categories for which the school is currently eligible.</w:t>
            </w:r>
          </w:p>
        </w:tc>
        <w:tc>
          <w:tcPr>
            <w:tcW w:w="2019" w:type="pct"/>
          </w:tcPr>
          <w:p w14:paraId="5F2AABBD" w14:textId="77777777" w:rsidR="00631D97" w:rsidRPr="00FA636C" w:rsidRDefault="00631D97" w:rsidP="00631D97">
            <w:pPr>
              <w:pStyle w:val="Default"/>
              <w:spacing w:after="240"/>
            </w:pPr>
          </w:p>
        </w:tc>
      </w:tr>
      <w:tr w:rsidR="00631D97" w:rsidRPr="00FA636C" w14:paraId="64DBBF7B" w14:textId="77777777" w:rsidTr="0942F480">
        <w:trPr>
          <w:cantSplit/>
          <w:trHeight w:val="547"/>
        </w:trPr>
        <w:tc>
          <w:tcPr>
            <w:tcW w:w="601" w:type="pct"/>
          </w:tcPr>
          <w:p w14:paraId="68F37B38" w14:textId="4EAC0749" w:rsidR="00631D97" w:rsidRPr="00FA636C" w:rsidRDefault="00631D97" w:rsidP="00264CC1">
            <w:pPr>
              <w:pStyle w:val="Default"/>
              <w:spacing w:after="240"/>
            </w:pPr>
            <w:r w:rsidRPr="00FA636C">
              <w:t>11</w:t>
            </w:r>
          </w:p>
        </w:tc>
        <w:tc>
          <w:tcPr>
            <w:tcW w:w="2380" w:type="pct"/>
          </w:tcPr>
          <w:p w14:paraId="3F238FB2" w14:textId="77777777" w:rsidR="00631D97" w:rsidRPr="00FA636C" w:rsidRDefault="00631D97" w:rsidP="00631D97">
            <w:pPr>
              <w:pStyle w:val="Default"/>
              <w:rPr>
                <w:i/>
                <w:iCs/>
              </w:rPr>
            </w:pPr>
            <w:r w:rsidRPr="00FA636C">
              <w:t xml:space="preserve">Current Supplemental Funding Eligibility: </w:t>
            </w:r>
            <w:r w:rsidRPr="00FA636C">
              <w:rPr>
                <w:i/>
                <w:iCs/>
              </w:rPr>
              <w:t>Identify supplemental funding categories for which the school has evidence that it is currently eligible. Eligibility verified based on evidence provided on Form 7.</w:t>
            </w:r>
          </w:p>
          <w:p w14:paraId="524C7CF3" w14:textId="77777777" w:rsidR="00631D97" w:rsidRPr="00FA636C" w:rsidRDefault="00631D97" w:rsidP="00631D97">
            <w:pPr>
              <w:pStyle w:val="Default"/>
              <w:rPr>
                <w:i/>
                <w:iCs/>
              </w:rPr>
            </w:pPr>
          </w:p>
          <w:p w14:paraId="5B625596" w14:textId="77777777" w:rsidR="00631D97" w:rsidRPr="00FA636C" w:rsidRDefault="00631D97" w:rsidP="00631D97">
            <w:pPr>
              <w:pStyle w:val="ListParagraph"/>
              <w:numPr>
                <w:ilvl w:val="0"/>
                <w:numId w:val="10"/>
              </w:numPr>
            </w:pPr>
            <w:r w:rsidRPr="00FA636C">
              <w:t>Students with Disabilities</w:t>
            </w:r>
          </w:p>
          <w:p w14:paraId="667A3721" w14:textId="77777777" w:rsidR="00631D97" w:rsidRPr="00FA636C" w:rsidRDefault="00631D97" w:rsidP="00631D97">
            <w:pPr>
              <w:pStyle w:val="ListParagraph"/>
              <w:numPr>
                <w:ilvl w:val="0"/>
                <w:numId w:val="10"/>
              </w:numPr>
              <w:rPr>
                <w:rFonts w:eastAsiaTheme="majorEastAsia"/>
              </w:rPr>
            </w:pPr>
            <w:r w:rsidRPr="00FA636C">
              <w:t>English Learners</w:t>
            </w:r>
          </w:p>
          <w:p w14:paraId="79A1CC72" w14:textId="77777777" w:rsidR="00631D97" w:rsidRPr="00FA636C" w:rsidRDefault="00631D97" w:rsidP="00631D97">
            <w:pPr>
              <w:pStyle w:val="ListParagraph"/>
              <w:numPr>
                <w:ilvl w:val="0"/>
                <w:numId w:val="10"/>
              </w:numPr>
              <w:rPr>
                <w:rFonts w:eastAsiaTheme="majorEastAsia"/>
              </w:rPr>
            </w:pPr>
            <w:r w:rsidRPr="00FA636C">
              <w:t>Socioeconomically Disadvantaged</w:t>
            </w:r>
          </w:p>
          <w:p w14:paraId="4F2D1AFD" w14:textId="77777777" w:rsidR="00631D97" w:rsidRPr="00FA636C" w:rsidRDefault="00631D97" w:rsidP="00631D97">
            <w:pPr>
              <w:pStyle w:val="ListParagraph"/>
              <w:numPr>
                <w:ilvl w:val="0"/>
                <w:numId w:val="10"/>
              </w:numPr>
              <w:rPr>
                <w:rFonts w:eastAsiaTheme="majorEastAsia"/>
              </w:rPr>
            </w:pPr>
            <w:r w:rsidRPr="00FA636C">
              <w:t>Career Technical Education (CTE)</w:t>
            </w:r>
          </w:p>
          <w:p w14:paraId="10713334" w14:textId="77777777" w:rsidR="00631D97" w:rsidRPr="00FA636C" w:rsidRDefault="00631D97" w:rsidP="00631D97">
            <w:pPr>
              <w:pStyle w:val="ListParagraph"/>
              <w:numPr>
                <w:ilvl w:val="0"/>
                <w:numId w:val="10"/>
              </w:numPr>
              <w:rPr>
                <w:rFonts w:eastAsiaTheme="majorEastAsia"/>
              </w:rPr>
            </w:pPr>
            <w:r w:rsidRPr="00FA636C">
              <w:t>Innovation &amp; Sharing Best Practices</w:t>
            </w:r>
          </w:p>
          <w:p w14:paraId="61C61CD1" w14:textId="77777777" w:rsidR="00631D97" w:rsidRPr="00FA636C" w:rsidRDefault="00631D97" w:rsidP="00631D97">
            <w:pPr>
              <w:pStyle w:val="ListParagraph"/>
              <w:numPr>
                <w:ilvl w:val="0"/>
                <w:numId w:val="10"/>
              </w:numPr>
              <w:rPr>
                <w:rFonts w:eastAsiaTheme="majorEastAsia"/>
              </w:rPr>
            </w:pPr>
            <w:r w:rsidRPr="00FA636C">
              <w:t>High School</w:t>
            </w:r>
          </w:p>
          <w:p w14:paraId="57733302" w14:textId="77777777" w:rsidR="00631D97" w:rsidRPr="00FA636C" w:rsidRDefault="00631D97" w:rsidP="00631D97">
            <w:pPr>
              <w:pStyle w:val="ListParagraph"/>
              <w:numPr>
                <w:ilvl w:val="0"/>
                <w:numId w:val="10"/>
              </w:numPr>
            </w:pPr>
            <w:r w:rsidRPr="00FA636C">
              <w:t>Enrollment</w:t>
            </w:r>
          </w:p>
          <w:p w14:paraId="5FCB0FA6" w14:textId="2872CEC5" w:rsidR="00631D97" w:rsidRPr="00FA636C" w:rsidRDefault="00631D97" w:rsidP="00631D97">
            <w:pPr>
              <w:pStyle w:val="ListParagraph"/>
              <w:numPr>
                <w:ilvl w:val="0"/>
                <w:numId w:val="10"/>
              </w:numPr>
            </w:pPr>
            <w:r w:rsidRPr="00FA636C">
              <w:rPr>
                <w:rFonts w:eastAsiaTheme="majorEastAsia"/>
              </w:rPr>
              <w:t>School Is Not Currently Eligible for Any Supplemental Funding</w:t>
            </w:r>
          </w:p>
        </w:tc>
        <w:tc>
          <w:tcPr>
            <w:tcW w:w="2019" w:type="pct"/>
          </w:tcPr>
          <w:p w14:paraId="0C243A42" w14:textId="77777777" w:rsidR="00631D97" w:rsidRPr="00FA636C" w:rsidRDefault="00631D97" w:rsidP="00264CC1">
            <w:pPr>
              <w:pStyle w:val="Default"/>
              <w:spacing w:after="240"/>
            </w:pPr>
          </w:p>
        </w:tc>
      </w:tr>
      <w:tr w:rsidR="00631D97" w:rsidRPr="00FA636C" w14:paraId="7FF10C37" w14:textId="77777777" w:rsidTr="0942F480">
        <w:trPr>
          <w:cantSplit/>
          <w:trHeight w:val="547"/>
        </w:trPr>
        <w:tc>
          <w:tcPr>
            <w:tcW w:w="601" w:type="pct"/>
          </w:tcPr>
          <w:p w14:paraId="20CCA940" w14:textId="326787ED" w:rsidR="00631D97" w:rsidRPr="00FA636C" w:rsidRDefault="00631D97" w:rsidP="00631D97">
            <w:pPr>
              <w:pStyle w:val="Default"/>
              <w:spacing w:after="240"/>
            </w:pPr>
            <w:r w:rsidRPr="00FA636C">
              <w:t>12</w:t>
            </w:r>
          </w:p>
        </w:tc>
        <w:tc>
          <w:tcPr>
            <w:tcW w:w="2380" w:type="pct"/>
          </w:tcPr>
          <w:p w14:paraId="6685C155" w14:textId="72B1B269" w:rsidR="00631D97" w:rsidRPr="00FA636C" w:rsidRDefault="00631D97" w:rsidP="00631D97">
            <w:pPr>
              <w:pStyle w:val="Default"/>
              <w:spacing w:after="240"/>
            </w:pPr>
            <w:r w:rsidRPr="00FA636C">
              <w:rPr>
                <w:snapToGrid w:val="0"/>
              </w:rPr>
              <w:t xml:space="preserve">Requested Reimbursement Cadence </w:t>
            </w:r>
            <w:r w:rsidRPr="00FA636C">
              <w:rPr>
                <w:i/>
                <w:iCs/>
                <w:snapToGrid w:val="0"/>
              </w:rPr>
              <w:t>(Monthly or Quarterly):</w:t>
            </w:r>
          </w:p>
        </w:tc>
        <w:tc>
          <w:tcPr>
            <w:tcW w:w="2019" w:type="pct"/>
          </w:tcPr>
          <w:p w14:paraId="3456C5DA" w14:textId="77777777" w:rsidR="00631D97" w:rsidRPr="00FA636C" w:rsidRDefault="00631D97" w:rsidP="00631D97">
            <w:pPr>
              <w:pStyle w:val="Default"/>
              <w:spacing w:after="240"/>
            </w:pPr>
          </w:p>
        </w:tc>
      </w:tr>
      <w:tr w:rsidR="00631D97" w:rsidRPr="00FA636C" w14:paraId="4A285966" w14:textId="77777777" w:rsidTr="0942F480">
        <w:trPr>
          <w:cantSplit/>
          <w:trHeight w:val="547"/>
        </w:trPr>
        <w:tc>
          <w:tcPr>
            <w:tcW w:w="601" w:type="pct"/>
          </w:tcPr>
          <w:p w14:paraId="11340AAA" w14:textId="656A8683" w:rsidR="00631D97" w:rsidRPr="00FA636C" w:rsidRDefault="00631D97" w:rsidP="00631D97">
            <w:pPr>
              <w:pStyle w:val="Default"/>
              <w:spacing w:after="240"/>
            </w:pPr>
            <w:r w:rsidRPr="00FA636C">
              <w:t>13</w:t>
            </w:r>
          </w:p>
        </w:tc>
        <w:tc>
          <w:tcPr>
            <w:tcW w:w="2380" w:type="pct"/>
          </w:tcPr>
          <w:p w14:paraId="26165DA8" w14:textId="77777777" w:rsidR="00631D97" w:rsidRPr="00FA636C" w:rsidRDefault="00631D97" w:rsidP="00631D97">
            <w:pPr>
              <w:pStyle w:val="Default"/>
            </w:pPr>
            <w:r w:rsidRPr="00FA636C">
              <w:t>Preference Point: Is t</w:t>
            </w:r>
            <w:r w:rsidRPr="00FA636C">
              <w:rPr>
                <w:rFonts w:eastAsiaTheme="minorHAnsi"/>
                <w:szCs w:val="22"/>
              </w:rPr>
              <w:t xml:space="preserve">he applicant school site currently or proposed to </w:t>
            </w:r>
            <w:proofErr w:type="gramStart"/>
            <w:r w:rsidRPr="00FA636C">
              <w:rPr>
                <w:rFonts w:eastAsiaTheme="minorHAnsi"/>
                <w:szCs w:val="22"/>
              </w:rPr>
              <w:t>be located in</w:t>
            </w:r>
            <w:proofErr w:type="gramEnd"/>
            <w:r w:rsidRPr="00FA636C">
              <w:rPr>
                <w:rFonts w:eastAsiaTheme="minorHAnsi"/>
                <w:szCs w:val="22"/>
              </w:rPr>
              <w:t xml:space="preserve"> a district with fewer than five charter schools or county with fewer than ten charter schools? (One point)</w:t>
            </w:r>
          </w:p>
          <w:p w14:paraId="4313C515" w14:textId="77777777" w:rsidR="00631D97" w:rsidRPr="00FA636C" w:rsidRDefault="00631D97" w:rsidP="00631D97">
            <w:pPr>
              <w:pStyle w:val="Default"/>
              <w:rPr>
                <w:i/>
              </w:rPr>
            </w:pPr>
            <w:r w:rsidRPr="00FA636C">
              <w:rPr>
                <w:i/>
              </w:rPr>
              <w:t>(Yes/No)</w:t>
            </w:r>
          </w:p>
          <w:p w14:paraId="687C824E" w14:textId="77777777" w:rsidR="00631D97" w:rsidRPr="00FA636C" w:rsidRDefault="00631D97" w:rsidP="00631D97">
            <w:pPr>
              <w:pStyle w:val="Default"/>
            </w:pPr>
          </w:p>
          <w:p w14:paraId="1489E0C5" w14:textId="0B9FD5B6" w:rsidR="00631D97" w:rsidRPr="00FA636C" w:rsidRDefault="00631D97" w:rsidP="00631D97">
            <w:pPr>
              <w:pStyle w:val="Default"/>
              <w:spacing w:after="240"/>
            </w:pPr>
            <w:r w:rsidRPr="00FA636C">
              <w:rPr>
                <w:i/>
              </w:rPr>
              <w:t>If Yes, Provide Name of District or County Location</w:t>
            </w:r>
          </w:p>
        </w:tc>
        <w:tc>
          <w:tcPr>
            <w:tcW w:w="2019" w:type="pct"/>
          </w:tcPr>
          <w:p w14:paraId="0880A436" w14:textId="77777777" w:rsidR="00631D97" w:rsidRPr="00FA636C" w:rsidRDefault="00631D97" w:rsidP="00631D97">
            <w:pPr>
              <w:pStyle w:val="Default"/>
              <w:spacing w:after="240"/>
            </w:pPr>
          </w:p>
        </w:tc>
      </w:tr>
      <w:tr w:rsidR="00631D97" w:rsidRPr="00FA636C" w14:paraId="382C5353" w14:textId="77777777" w:rsidTr="0942F480">
        <w:trPr>
          <w:cantSplit/>
          <w:trHeight w:val="547"/>
        </w:trPr>
        <w:tc>
          <w:tcPr>
            <w:tcW w:w="601" w:type="pct"/>
          </w:tcPr>
          <w:p w14:paraId="277A25F5" w14:textId="39A94C99" w:rsidR="00631D97" w:rsidRPr="00FA636C" w:rsidRDefault="005225F9" w:rsidP="00631D97">
            <w:pPr>
              <w:pStyle w:val="Default"/>
              <w:spacing w:after="240"/>
            </w:pPr>
            <w:r>
              <w:t>14</w:t>
            </w:r>
          </w:p>
        </w:tc>
        <w:tc>
          <w:tcPr>
            <w:tcW w:w="2380" w:type="pct"/>
          </w:tcPr>
          <w:p w14:paraId="238EB5E2" w14:textId="63EA5F2E" w:rsidR="00631D97" w:rsidRPr="00FA636C" w:rsidRDefault="00631D97" w:rsidP="00631D97">
            <w:pPr>
              <w:pStyle w:val="Default"/>
              <w:spacing w:after="240"/>
            </w:pPr>
            <w:r w:rsidRPr="00FA636C">
              <w:t xml:space="preserve">Charter Authorizing Agency Name </w:t>
            </w:r>
          </w:p>
        </w:tc>
        <w:tc>
          <w:tcPr>
            <w:tcW w:w="2019" w:type="pct"/>
          </w:tcPr>
          <w:p w14:paraId="34E45F64" w14:textId="2A3F5B5A" w:rsidR="00631D97" w:rsidRPr="00FA636C" w:rsidRDefault="00631D97" w:rsidP="00631D97">
            <w:pPr>
              <w:pStyle w:val="Default"/>
              <w:spacing w:after="240"/>
            </w:pPr>
          </w:p>
        </w:tc>
      </w:tr>
      <w:tr w:rsidR="00631D97" w:rsidRPr="00FA636C" w14:paraId="5685F1F9" w14:textId="77777777" w:rsidTr="0942F480">
        <w:trPr>
          <w:cantSplit/>
          <w:trHeight w:val="547"/>
        </w:trPr>
        <w:tc>
          <w:tcPr>
            <w:tcW w:w="601" w:type="pct"/>
          </w:tcPr>
          <w:p w14:paraId="30326EE7" w14:textId="2DC852DF" w:rsidR="00631D97" w:rsidRPr="00FA636C" w:rsidRDefault="005225F9" w:rsidP="00631D97">
            <w:pPr>
              <w:pStyle w:val="Default"/>
            </w:pPr>
            <w:r>
              <w:t>15</w:t>
            </w:r>
          </w:p>
        </w:tc>
        <w:tc>
          <w:tcPr>
            <w:tcW w:w="2380" w:type="pct"/>
          </w:tcPr>
          <w:p w14:paraId="4FF8799B" w14:textId="31524F57" w:rsidR="00631D97" w:rsidRPr="00FA636C" w:rsidRDefault="00631D97" w:rsidP="00631D97">
            <w:pPr>
              <w:pStyle w:val="Default"/>
              <w:spacing w:after="240"/>
              <w:rPr>
                <w:i/>
              </w:rPr>
            </w:pPr>
            <w:r w:rsidRPr="00FA636C">
              <w:t>Charter School Number</w:t>
            </w:r>
          </w:p>
        </w:tc>
        <w:tc>
          <w:tcPr>
            <w:tcW w:w="2019" w:type="pct"/>
          </w:tcPr>
          <w:p w14:paraId="0A5E1630" w14:textId="61A3EA00" w:rsidR="00631D97" w:rsidRPr="00FA636C" w:rsidRDefault="00631D97" w:rsidP="00631D97">
            <w:pPr>
              <w:pStyle w:val="Default"/>
              <w:spacing w:after="240"/>
            </w:pPr>
          </w:p>
        </w:tc>
      </w:tr>
      <w:tr w:rsidR="00767832" w:rsidRPr="00FA636C" w14:paraId="15E521A1" w14:textId="77777777" w:rsidTr="0942F480">
        <w:trPr>
          <w:cantSplit/>
          <w:trHeight w:val="547"/>
        </w:trPr>
        <w:tc>
          <w:tcPr>
            <w:tcW w:w="601" w:type="pct"/>
          </w:tcPr>
          <w:p w14:paraId="5049AB81" w14:textId="30A9B602" w:rsidR="00767832" w:rsidRPr="00FA636C" w:rsidRDefault="005225F9" w:rsidP="00264CC1">
            <w:pPr>
              <w:pStyle w:val="Default"/>
              <w:spacing w:after="240"/>
            </w:pPr>
            <w:r>
              <w:t>16</w:t>
            </w:r>
          </w:p>
        </w:tc>
        <w:tc>
          <w:tcPr>
            <w:tcW w:w="2380" w:type="pct"/>
          </w:tcPr>
          <w:p w14:paraId="17856262" w14:textId="46F44660" w:rsidR="00767832" w:rsidRPr="00FA636C" w:rsidRDefault="00631D97" w:rsidP="004A7AE4">
            <w:pPr>
              <w:pStyle w:val="Default"/>
              <w:spacing w:after="240"/>
            </w:pPr>
            <w:r w:rsidRPr="00FA636C">
              <w:t>Date of Most Recent Charter Approval</w:t>
            </w:r>
          </w:p>
        </w:tc>
        <w:tc>
          <w:tcPr>
            <w:tcW w:w="2019" w:type="pct"/>
          </w:tcPr>
          <w:p w14:paraId="731C0B29" w14:textId="6854DFBC" w:rsidR="00067755" w:rsidRPr="00FA636C" w:rsidRDefault="00067755" w:rsidP="00B229A1">
            <w:pPr>
              <w:pStyle w:val="Default"/>
              <w:spacing w:after="240"/>
            </w:pPr>
          </w:p>
        </w:tc>
      </w:tr>
      <w:tr w:rsidR="004A7AE4" w:rsidRPr="00FA636C" w14:paraId="242BF52E" w14:textId="77777777" w:rsidTr="0942F480">
        <w:trPr>
          <w:cantSplit/>
          <w:trHeight w:val="547"/>
        </w:trPr>
        <w:tc>
          <w:tcPr>
            <w:tcW w:w="601" w:type="pct"/>
          </w:tcPr>
          <w:p w14:paraId="184EC972" w14:textId="2A6B0009" w:rsidR="004A7AE4" w:rsidRPr="00FA636C" w:rsidRDefault="004A7AE4" w:rsidP="004A7AE4">
            <w:pPr>
              <w:pStyle w:val="Default"/>
              <w:spacing w:after="240"/>
            </w:pPr>
            <w:r w:rsidRPr="00FA636C">
              <w:lastRenderedPageBreak/>
              <w:t>1</w:t>
            </w:r>
            <w:r w:rsidR="005225F9">
              <w:t>7</w:t>
            </w:r>
          </w:p>
        </w:tc>
        <w:tc>
          <w:tcPr>
            <w:tcW w:w="2380" w:type="pct"/>
          </w:tcPr>
          <w:p w14:paraId="1247C92D" w14:textId="4152CB8B" w:rsidR="004A7AE4" w:rsidRPr="00FA636C" w:rsidRDefault="00664787" w:rsidP="004A7AE4">
            <w:pPr>
              <w:pStyle w:val="Default"/>
              <w:spacing w:after="240"/>
            </w:pPr>
            <w:r w:rsidRPr="00FA636C">
              <w:t>Current Charter Term</w:t>
            </w:r>
          </w:p>
        </w:tc>
        <w:tc>
          <w:tcPr>
            <w:tcW w:w="2019" w:type="pct"/>
          </w:tcPr>
          <w:p w14:paraId="66FD72DA" w14:textId="1B18120E" w:rsidR="004A7AE4" w:rsidRPr="00FA636C" w:rsidRDefault="004A7AE4" w:rsidP="004A7AE4">
            <w:pPr>
              <w:pStyle w:val="Default"/>
              <w:spacing w:after="240"/>
            </w:pPr>
          </w:p>
        </w:tc>
      </w:tr>
      <w:tr w:rsidR="004A7AE4" w:rsidRPr="00FA636C" w14:paraId="5CA49F67" w14:textId="77777777" w:rsidTr="0942F480">
        <w:trPr>
          <w:cantSplit/>
          <w:trHeight w:val="547"/>
        </w:trPr>
        <w:tc>
          <w:tcPr>
            <w:tcW w:w="601" w:type="pct"/>
          </w:tcPr>
          <w:p w14:paraId="466B2BA2" w14:textId="53D4F8A0" w:rsidR="004A7AE4" w:rsidRPr="00FA636C" w:rsidRDefault="004A7AE4" w:rsidP="004A7AE4">
            <w:pPr>
              <w:pStyle w:val="Default"/>
              <w:spacing w:after="240"/>
            </w:pPr>
            <w:r w:rsidRPr="00FA636C">
              <w:t>1</w:t>
            </w:r>
            <w:r w:rsidR="005225F9">
              <w:t>8</w:t>
            </w:r>
          </w:p>
        </w:tc>
        <w:tc>
          <w:tcPr>
            <w:tcW w:w="2380" w:type="pct"/>
          </w:tcPr>
          <w:p w14:paraId="4569B356" w14:textId="30AE2031" w:rsidR="004A7AE4" w:rsidRPr="00FA636C" w:rsidRDefault="00664787" w:rsidP="00664787">
            <w:pPr>
              <w:pStyle w:val="Default"/>
              <w:tabs>
                <w:tab w:val="left" w:pos="1472"/>
              </w:tabs>
              <w:spacing w:after="240"/>
            </w:pPr>
            <w:r w:rsidRPr="00FA636C">
              <w:t>Non-Profit Organization Name</w:t>
            </w:r>
          </w:p>
        </w:tc>
        <w:tc>
          <w:tcPr>
            <w:tcW w:w="2019" w:type="pct"/>
          </w:tcPr>
          <w:p w14:paraId="0311CAFB" w14:textId="05796600" w:rsidR="004A7AE4" w:rsidRPr="00FA636C" w:rsidRDefault="004A7AE4" w:rsidP="004A7AE4">
            <w:pPr>
              <w:pStyle w:val="Default"/>
              <w:spacing w:after="240"/>
            </w:pPr>
          </w:p>
        </w:tc>
      </w:tr>
      <w:tr w:rsidR="004A7AE4" w:rsidRPr="00FA636C" w14:paraId="572C13B1" w14:textId="77777777" w:rsidTr="0942F480">
        <w:trPr>
          <w:cantSplit/>
          <w:trHeight w:val="547"/>
        </w:trPr>
        <w:tc>
          <w:tcPr>
            <w:tcW w:w="601" w:type="pct"/>
          </w:tcPr>
          <w:p w14:paraId="71604708" w14:textId="044A335F" w:rsidR="004A7AE4" w:rsidRPr="00FA636C" w:rsidRDefault="004A7AE4" w:rsidP="004A7AE4">
            <w:pPr>
              <w:pStyle w:val="Default"/>
              <w:spacing w:after="240"/>
            </w:pPr>
            <w:r w:rsidRPr="00FA636C">
              <w:t>1</w:t>
            </w:r>
            <w:r w:rsidR="005225F9">
              <w:t>9</w:t>
            </w:r>
          </w:p>
        </w:tc>
        <w:tc>
          <w:tcPr>
            <w:tcW w:w="2380" w:type="pct"/>
          </w:tcPr>
          <w:p w14:paraId="478ABDDA" w14:textId="4696A668" w:rsidR="004A7AE4" w:rsidRPr="00FA636C" w:rsidRDefault="00631D97" w:rsidP="004A7AE4">
            <w:pPr>
              <w:pStyle w:val="Default"/>
              <w:spacing w:after="240"/>
            </w:pPr>
            <w:r w:rsidRPr="00FA636C">
              <w:t>Unique Entity Identifier (UEI)</w:t>
            </w:r>
          </w:p>
        </w:tc>
        <w:tc>
          <w:tcPr>
            <w:tcW w:w="2019" w:type="pct"/>
          </w:tcPr>
          <w:p w14:paraId="30A2232C" w14:textId="1D4AC958" w:rsidR="004A7AE4" w:rsidRPr="00FA636C" w:rsidRDefault="004A7AE4" w:rsidP="004A7AE4">
            <w:pPr>
              <w:pStyle w:val="Default"/>
              <w:spacing w:after="240"/>
            </w:pPr>
          </w:p>
        </w:tc>
      </w:tr>
      <w:tr w:rsidR="004A7AE4" w:rsidRPr="00FA636C" w14:paraId="3219B517" w14:textId="77777777" w:rsidTr="0942F480">
        <w:trPr>
          <w:cantSplit/>
          <w:trHeight w:val="547"/>
        </w:trPr>
        <w:tc>
          <w:tcPr>
            <w:tcW w:w="601" w:type="pct"/>
          </w:tcPr>
          <w:p w14:paraId="23932115" w14:textId="277DE3ED" w:rsidR="004A7AE4" w:rsidRPr="00FA636C" w:rsidRDefault="005225F9" w:rsidP="004A7AE4">
            <w:pPr>
              <w:pStyle w:val="Default"/>
              <w:spacing w:after="240"/>
            </w:pPr>
            <w:r>
              <w:t>20</w:t>
            </w:r>
          </w:p>
        </w:tc>
        <w:tc>
          <w:tcPr>
            <w:tcW w:w="2380" w:type="pct"/>
          </w:tcPr>
          <w:p w14:paraId="3284104E" w14:textId="051D10A9" w:rsidR="004A7AE4" w:rsidRPr="00FA636C" w:rsidRDefault="00664787" w:rsidP="004A7AE4">
            <w:pPr>
              <w:pStyle w:val="Default"/>
              <w:spacing w:after="240"/>
            </w:pPr>
            <w:r w:rsidRPr="00FA636C">
              <w:t>County-District-School (CDS) Code</w:t>
            </w:r>
          </w:p>
        </w:tc>
        <w:tc>
          <w:tcPr>
            <w:tcW w:w="2019" w:type="pct"/>
          </w:tcPr>
          <w:p w14:paraId="0F7261AC" w14:textId="591B0969" w:rsidR="004A7AE4" w:rsidRPr="00FA636C" w:rsidRDefault="004A7AE4" w:rsidP="004A7AE4">
            <w:pPr>
              <w:pStyle w:val="Default"/>
              <w:spacing w:after="240"/>
            </w:pPr>
          </w:p>
        </w:tc>
      </w:tr>
      <w:tr w:rsidR="004A7AE4" w:rsidRPr="00FA636C" w14:paraId="059C5A68" w14:textId="77777777" w:rsidTr="0942F480">
        <w:trPr>
          <w:cantSplit/>
          <w:trHeight w:val="547"/>
        </w:trPr>
        <w:tc>
          <w:tcPr>
            <w:tcW w:w="601" w:type="pct"/>
          </w:tcPr>
          <w:p w14:paraId="093F7EDE" w14:textId="49719829" w:rsidR="004A7AE4" w:rsidRPr="00FA636C" w:rsidRDefault="005225F9" w:rsidP="004A7AE4">
            <w:pPr>
              <w:pStyle w:val="Default"/>
              <w:spacing w:after="240"/>
            </w:pPr>
            <w:r>
              <w:t>21</w:t>
            </w:r>
          </w:p>
        </w:tc>
        <w:tc>
          <w:tcPr>
            <w:tcW w:w="2380" w:type="pct"/>
          </w:tcPr>
          <w:p w14:paraId="1535CAD8" w14:textId="77777777" w:rsidR="00664787" w:rsidRPr="00FA636C" w:rsidRDefault="00664787" w:rsidP="00664787">
            <w:pPr>
              <w:pStyle w:val="Default"/>
              <w:spacing w:after="240"/>
            </w:pPr>
            <w:r w:rsidRPr="00FA636C">
              <w:t xml:space="preserve">School Opening Date </w:t>
            </w:r>
          </w:p>
          <w:p w14:paraId="63F2BC79" w14:textId="4BB370F2" w:rsidR="004A7AE4" w:rsidRPr="00FA636C" w:rsidRDefault="00664787" w:rsidP="00664787">
            <w:pPr>
              <w:pStyle w:val="Default"/>
              <w:spacing w:after="240"/>
            </w:pPr>
            <w:r w:rsidRPr="00FA636C">
              <w:rPr>
                <w:i/>
                <w:iCs/>
              </w:rPr>
              <w:t>Expansion applicants must also provide the date on which the intended expansion has/will occur.</w:t>
            </w:r>
          </w:p>
        </w:tc>
        <w:tc>
          <w:tcPr>
            <w:tcW w:w="2019" w:type="pct"/>
          </w:tcPr>
          <w:p w14:paraId="72356624" w14:textId="7D44F62E" w:rsidR="004A7AE4" w:rsidRPr="00FA636C" w:rsidRDefault="004A7AE4" w:rsidP="004A7AE4">
            <w:pPr>
              <w:pStyle w:val="Default"/>
              <w:spacing w:after="240"/>
            </w:pPr>
          </w:p>
        </w:tc>
      </w:tr>
      <w:tr w:rsidR="004A7AE4" w:rsidRPr="00FA636C" w14:paraId="2732E6C3" w14:textId="77777777" w:rsidTr="0942F480">
        <w:trPr>
          <w:cantSplit/>
          <w:trHeight w:val="547"/>
        </w:trPr>
        <w:tc>
          <w:tcPr>
            <w:tcW w:w="601" w:type="pct"/>
          </w:tcPr>
          <w:p w14:paraId="5F510F15" w14:textId="08259D39" w:rsidR="004A7AE4" w:rsidRPr="00FA636C" w:rsidRDefault="005225F9" w:rsidP="00264CC1">
            <w:pPr>
              <w:pStyle w:val="Default"/>
              <w:spacing w:after="240"/>
            </w:pPr>
            <w:r>
              <w:t>22a</w:t>
            </w:r>
          </w:p>
        </w:tc>
        <w:tc>
          <w:tcPr>
            <w:tcW w:w="2380" w:type="pct"/>
          </w:tcPr>
          <w:p w14:paraId="2C258FCA" w14:textId="77777777" w:rsidR="00664787" w:rsidRPr="00FA636C" w:rsidRDefault="00664787" w:rsidP="00664787">
            <w:pPr>
              <w:pStyle w:val="Default"/>
            </w:pPr>
            <w:r w:rsidRPr="00FA636C">
              <w:t>Funding Type</w:t>
            </w:r>
          </w:p>
          <w:p w14:paraId="43BC89FF" w14:textId="3809F4B3" w:rsidR="004A7AE4" w:rsidRPr="00FA636C" w:rsidRDefault="00664787" w:rsidP="00664787">
            <w:pPr>
              <w:pStyle w:val="Default"/>
              <w:spacing w:after="240"/>
            </w:pPr>
            <w:r w:rsidRPr="00FA636C">
              <w:rPr>
                <w:i/>
              </w:rPr>
              <w:t xml:space="preserve">(Directly funded, </w:t>
            </w:r>
            <w:proofErr w:type="gramStart"/>
            <w:r w:rsidRPr="00FA636C">
              <w:rPr>
                <w:i/>
              </w:rPr>
              <w:t>Locally</w:t>
            </w:r>
            <w:proofErr w:type="gramEnd"/>
            <w:r w:rsidRPr="00FA636C">
              <w:rPr>
                <w:i/>
              </w:rPr>
              <w:t xml:space="preserve"> funded)</w:t>
            </w:r>
          </w:p>
        </w:tc>
        <w:tc>
          <w:tcPr>
            <w:tcW w:w="2019" w:type="pct"/>
          </w:tcPr>
          <w:p w14:paraId="3306CEA9" w14:textId="3F9AAE82" w:rsidR="00FE67B7" w:rsidRPr="00FA636C" w:rsidRDefault="00FE67B7" w:rsidP="00664787">
            <w:pPr>
              <w:pStyle w:val="Default"/>
              <w:spacing w:after="240"/>
            </w:pPr>
          </w:p>
        </w:tc>
      </w:tr>
      <w:tr w:rsidR="00664787" w:rsidRPr="00FA636C" w14:paraId="69EC2955" w14:textId="77777777" w:rsidTr="00664787">
        <w:trPr>
          <w:trHeight w:val="547"/>
        </w:trPr>
        <w:tc>
          <w:tcPr>
            <w:tcW w:w="601" w:type="pct"/>
          </w:tcPr>
          <w:p w14:paraId="4CDC50EF" w14:textId="260D5259" w:rsidR="00664787" w:rsidRPr="00FA636C" w:rsidRDefault="005225F9" w:rsidP="00264CC1">
            <w:pPr>
              <w:pStyle w:val="Default"/>
              <w:spacing w:after="240"/>
            </w:pPr>
            <w:r>
              <w:t>22b</w:t>
            </w:r>
          </w:p>
        </w:tc>
        <w:tc>
          <w:tcPr>
            <w:tcW w:w="2380" w:type="pct"/>
          </w:tcPr>
          <w:p w14:paraId="22BCF7E3" w14:textId="77777777" w:rsidR="00664787" w:rsidRPr="00FA636C" w:rsidRDefault="00664787" w:rsidP="00664787">
            <w:pPr>
              <w:pStyle w:val="paragraph"/>
              <w:spacing w:before="0" w:beforeAutospacing="0" w:after="0" w:afterAutospacing="0"/>
              <w:rPr>
                <w:rFonts w:ascii="Arial" w:eastAsia="Arial" w:hAnsi="Arial" w:cs="Arial"/>
              </w:rPr>
            </w:pPr>
            <w:r w:rsidRPr="00FA636C">
              <w:rPr>
                <w:rFonts w:ascii="Arial" w:hAnsi="Arial" w:cs="Arial"/>
              </w:rPr>
              <w:t xml:space="preserve">What is the virtual status of the charter school as defined by federal regulations: </w:t>
            </w:r>
            <w:r w:rsidRPr="00FA636C">
              <w:rPr>
                <w:rFonts w:ascii="Arial" w:hAnsi="Arial" w:cs="Arial"/>
                <w:i/>
                <w:iCs/>
              </w:rPr>
              <w:t>(Fully Virtual; Primarily Virtual; Supplemental Virtual; or Not Virtual)</w:t>
            </w:r>
            <w:r w:rsidRPr="00FA636C">
              <w:rPr>
                <w:rFonts w:ascii="Arial" w:hAnsi="Arial" w:cs="Arial"/>
              </w:rPr>
              <w:t xml:space="preserve"> </w:t>
            </w:r>
          </w:p>
          <w:p w14:paraId="467E7F14" w14:textId="77777777" w:rsidR="00664787" w:rsidRPr="00FA636C" w:rsidRDefault="00664787" w:rsidP="00664787">
            <w:pPr>
              <w:pStyle w:val="paragraph"/>
              <w:numPr>
                <w:ilvl w:val="0"/>
                <w:numId w:val="17"/>
              </w:numPr>
              <w:spacing w:before="0" w:beforeAutospacing="0" w:after="0" w:afterAutospacing="0"/>
              <w:rPr>
                <w:rFonts w:ascii="Arial" w:eastAsia="Arial" w:hAnsi="Arial" w:cs="Arial"/>
              </w:rPr>
            </w:pPr>
            <w:r w:rsidRPr="00FA636C">
              <w:rPr>
                <w:rFonts w:ascii="Arial" w:eastAsia="Arial" w:hAnsi="Arial" w:cs="Arial"/>
              </w:rPr>
              <w:t xml:space="preserve">Fully virtual: All instruction offered by the school is virtual. This does not exclude students and </w:t>
            </w:r>
            <w:proofErr w:type="gramStart"/>
            <w:r w:rsidRPr="00FA636C">
              <w:rPr>
                <w:rFonts w:ascii="Arial" w:eastAsia="Arial" w:hAnsi="Arial" w:cs="Arial"/>
              </w:rPr>
              <w:t>teachers</w:t>
            </w:r>
            <w:proofErr w:type="gramEnd"/>
            <w:r w:rsidRPr="00FA636C">
              <w:rPr>
                <w:rFonts w:ascii="Arial" w:eastAsia="Arial" w:hAnsi="Arial" w:cs="Arial"/>
              </w:rPr>
              <w:t xml:space="preserve"> meeting in person for field trips, school sponsored social events or assessment purposes. All students receive all</w:t>
            </w:r>
            <w:r w:rsidRPr="00FA636C">
              <w:rPr>
                <w:rFonts w:ascii="Arial" w:hAnsi="Arial" w:cs="Arial"/>
              </w:rPr>
              <w:br/>
            </w:r>
            <w:r w:rsidRPr="00FA636C">
              <w:rPr>
                <w:rFonts w:ascii="Arial" w:eastAsia="Arial" w:hAnsi="Arial" w:cs="Arial"/>
              </w:rPr>
              <w:t xml:space="preserve"> instruction virtually.</w:t>
            </w:r>
          </w:p>
          <w:p w14:paraId="7DDE0445" w14:textId="77777777" w:rsidR="00664787" w:rsidRPr="00FA636C" w:rsidRDefault="00664787" w:rsidP="00664787">
            <w:pPr>
              <w:pStyle w:val="paragraph"/>
              <w:numPr>
                <w:ilvl w:val="0"/>
                <w:numId w:val="17"/>
              </w:numPr>
              <w:spacing w:before="0" w:beforeAutospacing="0" w:after="0" w:afterAutospacing="0"/>
              <w:rPr>
                <w:rFonts w:ascii="Arial" w:eastAsia="Arial" w:hAnsi="Arial" w:cs="Arial"/>
              </w:rPr>
            </w:pPr>
            <w:r w:rsidRPr="00FA636C">
              <w:rPr>
                <w:rFonts w:ascii="Arial" w:eastAsia="Arial" w:hAnsi="Arial" w:cs="Arial"/>
              </w:rPr>
              <w:t>Primarily virtual: The school’s major purpose is to provide virtual instruction to students, but some traditional classroom instruction is also provided. Most students receive all instruction virtually.</w:t>
            </w:r>
          </w:p>
          <w:p w14:paraId="7826B92D" w14:textId="77777777" w:rsidR="00FA636C" w:rsidRPr="00FA636C" w:rsidRDefault="00664787" w:rsidP="00FA636C">
            <w:pPr>
              <w:pStyle w:val="paragraph"/>
              <w:numPr>
                <w:ilvl w:val="0"/>
                <w:numId w:val="17"/>
              </w:numPr>
              <w:spacing w:before="0" w:beforeAutospacing="0" w:after="0" w:afterAutospacing="0"/>
              <w:rPr>
                <w:rFonts w:ascii="Arial" w:eastAsia="Arial" w:hAnsi="Arial" w:cs="Arial"/>
              </w:rPr>
            </w:pPr>
            <w:r w:rsidRPr="00FA636C">
              <w:rPr>
                <w:rFonts w:ascii="Arial" w:eastAsia="Arial" w:hAnsi="Arial" w:cs="Arial"/>
              </w:rPr>
              <w:t xml:space="preserve">Supplemental virtual: Instruction is directed by teachers in a traditional classroom setting; virtual instruction supplements face-to-face instruction by </w:t>
            </w:r>
            <w:r w:rsidRPr="00FA636C">
              <w:rPr>
                <w:rFonts w:ascii="Arial" w:eastAsia="Arial" w:hAnsi="Arial" w:cs="Arial"/>
              </w:rPr>
              <w:lastRenderedPageBreak/>
              <w:t xml:space="preserve">teachers. Students vary </w:t>
            </w:r>
            <w:proofErr w:type="gramStart"/>
            <w:r w:rsidRPr="00FA636C">
              <w:rPr>
                <w:rFonts w:ascii="Arial" w:eastAsia="Arial" w:hAnsi="Arial" w:cs="Arial"/>
              </w:rPr>
              <w:t>in</w:t>
            </w:r>
            <w:proofErr w:type="gramEnd"/>
            <w:r w:rsidRPr="00FA636C">
              <w:rPr>
                <w:rFonts w:ascii="Arial" w:eastAsia="Arial" w:hAnsi="Arial" w:cs="Arial"/>
              </w:rPr>
              <w:t xml:space="preserve"> the extent to which their instruction is virtual.</w:t>
            </w:r>
          </w:p>
          <w:p w14:paraId="1F44F046" w14:textId="0DC5CBC3" w:rsidR="00664787" w:rsidRPr="00FA636C" w:rsidRDefault="00664787" w:rsidP="00FA636C">
            <w:pPr>
              <w:pStyle w:val="paragraph"/>
              <w:numPr>
                <w:ilvl w:val="0"/>
                <w:numId w:val="17"/>
              </w:numPr>
              <w:spacing w:before="0" w:beforeAutospacing="0" w:after="0" w:afterAutospacing="0"/>
              <w:rPr>
                <w:rFonts w:ascii="Arial" w:eastAsia="Arial" w:hAnsi="Arial" w:cs="Arial"/>
              </w:rPr>
            </w:pPr>
            <w:r w:rsidRPr="00FA636C">
              <w:rPr>
                <w:rFonts w:ascii="Arial" w:eastAsia="Arial" w:hAnsi="Arial" w:cs="Arial"/>
              </w:rPr>
              <w:t>Not virtual: The school does not offer any virtual instruction. No students receive any virtual instruction.</w:t>
            </w:r>
          </w:p>
        </w:tc>
        <w:tc>
          <w:tcPr>
            <w:tcW w:w="2019" w:type="pct"/>
          </w:tcPr>
          <w:p w14:paraId="32C27AC2" w14:textId="69BCF8CB" w:rsidR="00664787" w:rsidRPr="00FA636C" w:rsidRDefault="00664787" w:rsidP="00264CC1">
            <w:pPr>
              <w:pStyle w:val="Default"/>
              <w:spacing w:after="240"/>
            </w:pPr>
          </w:p>
        </w:tc>
      </w:tr>
      <w:tr w:rsidR="00FA636C" w:rsidRPr="00FA636C" w14:paraId="6495246D" w14:textId="77777777" w:rsidTr="00664787">
        <w:trPr>
          <w:trHeight w:val="547"/>
        </w:trPr>
        <w:tc>
          <w:tcPr>
            <w:tcW w:w="601" w:type="pct"/>
          </w:tcPr>
          <w:p w14:paraId="03AFC22A" w14:textId="681CF479" w:rsidR="00FA636C" w:rsidRPr="00FA636C" w:rsidRDefault="005225F9" w:rsidP="00FA68E7">
            <w:pPr>
              <w:pStyle w:val="Default"/>
              <w:spacing w:after="240"/>
            </w:pPr>
            <w:r>
              <w:t>22c</w:t>
            </w:r>
          </w:p>
        </w:tc>
        <w:tc>
          <w:tcPr>
            <w:tcW w:w="2380" w:type="pct"/>
          </w:tcPr>
          <w:p w14:paraId="423F110F" w14:textId="77777777" w:rsidR="00FA636C" w:rsidRPr="00FA636C" w:rsidRDefault="00FA636C" w:rsidP="00664787">
            <w:pPr>
              <w:pStyle w:val="Default"/>
              <w:spacing w:after="240"/>
              <w:rPr>
                <w:i/>
              </w:rPr>
            </w:pPr>
            <w:r w:rsidRPr="00FA636C">
              <w:t xml:space="preserve">Is this school a conversion school? </w:t>
            </w:r>
            <w:r w:rsidRPr="00FA636C">
              <w:rPr>
                <w:i/>
              </w:rPr>
              <w:t>(Yes/No)</w:t>
            </w:r>
          </w:p>
          <w:p w14:paraId="08B88939" w14:textId="087E36B5" w:rsidR="00FA636C" w:rsidRPr="00FA636C" w:rsidRDefault="00FA636C" w:rsidP="00FA636C">
            <w:pPr>
              <w:pStyle w:val="paragraph"/>
              <w:spacing w:before="0" w:beforeAutospacing="0" w:after="0" w:afterAutospacing="0"/>
              <w:rPr>
                <w:rFonts w:ascii="Arial" w:hAnsi="Arial" w:cs="Arial"/>
              </w:rPr>
            </w:pPr>
            <w:r w:rsidRPr="00FA636C">
              <w:rPr>
                <w:rFonts w:ascii="Arial" w:hAnsi="Arial" w:cs="Arial"/>
                <w:i/>
                <w:iCs/>
                <w14:ligatures w14:val="standardContextual"/>
              </w:rPr>
              <w:t xml:space="preserve">If </w:t>
            </w:r>
            <w:proofErr w:type="gramStart"/>
            <w:r w:rsidRPr="00FA636C">
              <w:rPr>
                <w:rFonts w:ascii="Arial" w:hAnsi="Arial" w:cs="Arial"/>
                <w:i/>
                <w:iCs/>
                <w14:ligatures w14:val="standardContextual"/>
              </w:rPr>
              <w:t>Yes</w:t>
            </w:r>
            <w:proofErr w:type="gramEnd"/>
            <w:r w:rsidRPr="00FA636C">
              <w:rPr>
                <w:rFonts w:ascii="Arial" w:hAnsi="Arial" w:cs="Arial"/>
                <w:i/>
                <w:iCs/>
                <w14:ligatures w14:val="standardContextual"/>
              </w:rPr>
              <w:t>, what was the name of the school that was converted?</w:t>
            </w:r>
          </w:p>
        </w:tc>
        <w:tc>
          <w:tcPr>
            <w:tcW w:w="2019" w:type="pct"/>
          </w:tcPr>
          <w:p w14:paraId="2A74F985" w14:textId="77777777" w:rsidR="00FA636C" w:rsidRPr="00FA636C" w:rsidRDefault="00FA636C" w:rsidP="00FA68E7">
            <w:pPr>
              <w:pStyle w:val="Default"/>
              <w:spacing w:after="240"/>
            </w:pPr>
          </w:p>
        </w:tc>
      </w:tr>
      <w:tr w:rsidR="00FA636C" w:rsidRPr="00FA636C" w14:paraId="05C50269" w14:textId="77777777" w:rsidTr="0942F480">
        <w:trPr>
          <w:cantSplit/>
          <w:trHeight w:val="547"/>
        </w:trPr>
        <w:tc>
          <w:tcPr>
            <w:tcW w:w="601" w:type="pct"/>
          </w:tcPr>
          <w:p w14:paraId="7A497A98" w14:textId="39DBC57C" w:rsidR="00FA636C" w:rsidRPr="00FA636C" w:rsidRDefault="005225F9" w:rsidP="00FA68E7">
            <w:pPr>
              <w:pStyle w:val="Default"/>
            </w:pPr>
            <w:r>
              <w:t>22d</w:t>
            </w:r>
          </w:p>
        </w:tc>
        <w:tc>
          <w:tcPr>
            <w:tcW w:w="2380" w:type="pct"/>
          </w:tcPr>
          <w:p w14:paraId="3CEE93AF" w14:textId="77777777" w:rsidR="00FA636C" w:rsidRDefault="00FA636C" w:rsidP="00FA636C">
            <w:pPr>
              <w:pStyle w:val="Default"/>
              <w:spacing w:after="120"/>
              <w:rPr>
                <w:i/>
                <w:iCs/>
              </w:rPr>
            </w:pPr>
            <w:r w:rsidRPr="00FA636C">
              <w:t xml:space="preserve">Has this charter school previously operated under a different name or a different authorizer? </w:t>
            </w:r>
            <w:r w:rsidRPr="00FA636C">
              <w:rPr>
                <w:i/>
                <w:iCs/>
              </w:rPr>
              <w:t xml:space="preserve"> (Yes/No)</w:t>
            </w:r>
          </w:p>
          <w:p w14:paraId="23FA9F50" w14:textId="7FA7ECF7" w:rsidR="00FA636C" w:rsidRPr="00FA636C" w:rsidRDefault="00FA636C" w:rsidP="00FA636C">
            <w:pPr>
              <w:pStyle w:val="Default"/>
              <w:spacing w:after="120"/>
              <w:rPr>
                <w:i/>
                <w:iCs/>
              </w:rPr>
            </w:pPr>
            <w:r w:rsidRPr="00FA636C">
              <w:rPr>
                <w:i/>
                <w:iCs/>
              </w:rPr>
              <w:t xml:space="preserve">If yes, please provide a brief explanation, including the previous </w:t>
            </w:r>
            <w:proofErr w:type="gramStart"/>
            <w:r w:rsidRPr="00FA636C">
              <w:rPr>
                <w:i/>
                <w:iCs/>
              </w:rPr>
              <w:t>school</w:t>
            </w:r>
            <w:proofErr w:type="gramEnd"/>
            <w:r w:rsidRPr="00FA636C">
              <w:rPr>
                <w:i/>
                <w:iCs/>
              </w:rPr>
              <w:t xml:space="preserve"> name or authorizer.</w:t>
            </w:r>
          </w:p>
        </w:tc>
        <w:tc>
          <w:tcPr>
            <w:tcW w:w="2019" w:type="pct"/>
          </w:tcPr>
          <w:p w14:paraId="60BE7616" w14:textId="11A17A70" w:rsidR="00FA636C" w:rsidRPr="00FA636C" w:rsidRDefault="00FA636C" w:rsidP="00041A89">
            <w:pPr>
              <w:pStyle w:val="Default"/>
            </w:pPr>
          </w:p>
        </w:tc>
      </w:tr>
      <w:tr w:rsidR="00FA636C" w:rsidRPr="00FA636C" w14:paraId="4DAC9C36" w14:textId="77777777" w:rsidTr="0942F480">
        <w:trPr>
          <w:cantSplit/>
          <w:trHeight w:val="547"/>
        </w:trPr>
        <w:tc>
          <w:tcPr>
            <w:tcW w:w="601" w:type="pct"/>
          </w:tcPr>
          <w:p w14:paraId="6FE4064F" w14:textId="5298181A" w:rsidR="00FA636C" w:rsidRPr="00FA636C" w:rsidRDefault="005225F9" w:rsidP="00793CCD">
            <w:pPr>
              <w:pStyle w:val="Default"/>
            </w:pPr>
            <w:r>
              <w:t>23a</w:t>
            </w:r>
          </w:p>
        </w:tc>
        <w:tc>
          <w:tcPr>
            <w:tcW w:w="2380" w:type="pct"/>
          </w:tcPr>
          <w:p w14:paraId="19D2F698" w14:textId="4FF48B5A" w:rsidR="00FA636C" w:rsidRPr="00FA636C" w:rsidRDefault="00FA636C" w:rsidP="00631D97">
            <w:pPr>
              <w:pStyle w:val="Default"/>
            </w:pPr>
            <w:r w:rsidRPr="00FA636C">
              <w:rPr>
                <w:snapToGrid w:val="0"/>
              </w:rPr>
              <w:t>Charter School Model (e.g., rural, etc.)</w:t>
            </w:r>
          </w:p>
        </w:tc>
        <w:tc>
          <w:tcPr>
            <w:tcW w:w="2019" w:type="pct"/>
          </w:tcPr>
          <w:p w14:paraId="4D4AE7D4" w14:textId="77777777" w:rsidR="00FA636C" w:rsidRPr="00FA636C" w:rsidRDefault="00FA636C" w:rsidP="00835ABD">
            <w:pPr>
              <w:pStyle w:val="Default"/>
              <w:spacing w:after="240"/>
            </w:pPr>
          </w:p>
        </w:tc>
      </w:tr>
      <w:tr w:rsidR="00FA636C" w:rsidRPr="00FA636C" w14:paraId="72E30145" w14:textId="77777777" w:rsidTr="0942F480">
        <w:trPr>
          <w:cantSplit/>
          <w:trHeight w:val="547"/>
        </w:trPr>
        <w:tc>
          <w:tcPr>
            <w:tcW w:w="601" w:type="pct"/>
          </w:tcPr>
          <w:p w14:paraId="164A105C" w14:textId="2FE18C0A" w:rsidR="00FA636C" w:rsidRPr="00FA636C" w:rsidRDefault="00FA636C" w:rsidP="00FA636C">
            <w:pPr>
              <w:pStyle w:val="Default"/>
            </w:pPr>
            <w:r w:rsidRPr="00FA636C">
              <w:t>2</w:t>
            </w:r>
            <w:r w:rsidR="005225F9">
              <w:t>3b</w:t>
            </w:r>
          </w:p>
        </w:tc>
        <w:tc>
          <w:tcPr>
            <w:tcW w:w="2380" w:type="pct"/>
          </w:tcPr>
          <w:p w14:paraId="32624E66" w14:textId="63BD72F0" w:rsidR="00FA636C" w:rsidRPr="00FA636C" w:rsidRDefault="00FA636C" w:rsidP="00FA636C">
            <w:pPr>
              <w:tabs>
                <w:tab w:val="left" w:pos="516"/>
              </w:tabs>
            </w:pPr>
            <w:r w:rsidRPr="00FA636C">
              <w:t xml:space="preserve">What is the charter school's current or projected Title I status? </w:t>
            </w:r>
            <w:r w:rsidRPr="00FA636C">
              <w:rPr>
                <w:i/>
                <w:iCs/>
              </w:rPr>
              <w:t>(Targeted Assistance School; Schoolwide Program; or Not Title I)</w:t>
            </w:r>
          </w:p>
        </w:tc>
        <w:tc>
          <w:tcPr>
            <w:tcW w:w="2019" w:type="pct"/>
          </w:tcPr>
          <w:p w14:paraId="006662A5" w14:textId="0582F23B" w:rsidR="00FA636C" w:rsidRPr="00FA636C" w:rsidRDefault="00FA636C" w:rsidP="00FA636C">
            <w:pPr>
              <w:pStyle w:val="Default"/>
              <w:spacing w:after="240"/>
            </w:pPr>
          </w:p>
        </w:tc>
      </w:tr>
      <w:tr w:rsidR="00FA636C" w:rsidRPr="00FA636C" w14:paraId="5B671E37" w14:textId="77777777" w:rsidTr="0942F480">
        <w:trPr>
          <w:cantSplit/>
          <w:trHeight w:val="547"/>
        </w:trPr>
        <w:tc>
          <w:tcPr>
            <w:tcW w:w="601" w:type="pct"/>
          </w:tcPr>
          <w:p w14:paraId="7E7BD4A2" w14:textId="7AC6395D" w:rsidR="00FA636C" w:rsidRPr="00FA636C" w:rsidRDefault="00FA636C" w:rsidP="00FA636C">
            <w:pPr>
              <w:pStyle w:val="Default"/>
            </w:pPr>
            <w:r w:rsidRPr="00FA636C">
              <w:t>2</w:t>
            </w:r>
            <w:r w:rsidR="005225F9">
              <w:t>3c</w:t>
            </w:r>
          </w:p>
        </w:tc>
        <w:tc>
          <w:tcPr>
            <w:tcW w:w="2380" w:type="pct"/>
          </w:tcPr>
          <w:p w14:paraId="6F99449C" w14:textId="7A139B08" w:rsidR="00FA636C" w:rsidRPr="00FA636C" w:rsidRDefault="00FA636C" w:rsidP="00FA636C">
            <w:pPr>
              <w:pStyle w:val="Default"/>
              <w:spacing w:after="240"/>
            </w:pPr>
            <w:r w:rsidRPr="00FA636C">
              <w:t xml:space="preserve">Is the charter school currently or projected to be a full-service community school? </w:t>
            </w:r>
            <w:r w:rsidRPr="00FA636C">
              <w:rPr>
                <w:i/>
                <w:iCs/>
              </w:rPr>
              <w:t>(Yes/No)</w:t>
            </w:r>
          </w:p>
        </w:tc>
        <w:tc>
          <w:tcPr>
            <w:tcW w:w="2019" w:type="pct"/>
          </w:tcPr>
          <w:p w14:paraId="65E9F4F4" w14:textId="0B9385FF" w:rsidR="00FA636C" w:rsidRPr="00FA636C" w:rsidRDefault="00FA636C" w:rsidP="00FA636C">
            <w:pPr>
              <w:pStyle w:val="Default"/>
              <w:spacing w:after="240"/>
            </w:pPr>
          </w:p>
        </w:tc>
      </w:tr>
      <w:tr w:rsidR="00FA636C" w:rsidRPr="00FA636C" w14:paraId="4B6EBA4E" w14:textId="77777777" w:rsidTr="0942F480">
        <w:trPr>
          <w:cantSplit/>
          <w:trHeight w:val="547"/>
        </w:trPr>
        <w:tc>
          <w:tcPr>
            <w:tcW w:w="601" w:type="pct"/>
          </w:tcPr>
          <w:p w14:paraId="054E00FB" w14:textId="2193ADE8" w:rsidR="00FA636C" w:rsidRPr="00FA636C" w:rsidRDefault="00FA636C" w:rsidP="00FA636C">
            <w:pPr>
              <w:pStyle w:val="Default"/>
            </w:pPr>
            <w:r w:rsidRPr="00FA636C">
              <w:t>2</w:t>
            </w:r>
            <w:r w:rsidR="005225F9">
              <w:t>3d</w:t>
            </w:r>
          </w:p>
        </w:tc>
        <w:tc>
          <w:tcPr>
            <w:tcW w:w="2380" w:type="pct"/>
          </w:tcPr>
          <w:p w14:paraId="1C885D2D" w14:textId="046B293B" w:rsidR="00FA636C" w:rsidRPr="00FA636C" w:rsidRDefault="00FA636C" w:rsidP="00FA636C">
            <w:pPr>
              <w:pStyle w:val="Default"/>
              <w:spacing w:after="240"/>
            </w:pPr>
            <w:r w:rsidRPr="00FA636C">
              <w:t xml:space="preserve">Has the charter school ever received funding support through </w:t>
            </w:r>
            <w:proofErr w:type="gramStart"/>
            <w:r w:rsidRPr="00FA636C">
              <w:t>the CSP's</w:t>
            </w:r>
            <w:proofErr w:type="gramEnd"/>
            <w:r w:rsidRPr="00FA636C">
              <w:t xml:space="preserve"> Credit Enhancement program? </w:t>
            </w:r>
            <w:r w:rsidRPr="00FA636C">
              <w:rPr>
                <w:i/>
                <w:iCs/>
              </w:rPr>
              <w:t>(Yes/No)</w:t>
            </w:r>
          </w:p>
        </w:tc>
        <w:tc>
          <w:tcPr>
            <w:tcW w:w="2019" w:type="pct"/>
          </w:tcPr>
          <w:p w14:paraId="366B3F78" w14:textId="77777777" w:rsidR="00FA636C" w:rsidRPr="00FA636C" w:rsidRDefault="00FA636C" w:rsidP="00FA636C">
            <w:pPr>
              <w:pStyle w:val="Default"/>
              <w:spacing w:after="240"/>
            </w:pPr>
          </w:p>
        </w:tc>
      </w:tr>
      <w:tr w:rsidR="00FA636C" w:rsidRPr="00FA636C" w14:paraId="5FAB5C6A" w14:textId="77777777" w:rsidTr="0942F480">
        <w:trPr>
          <w:cantSplit/>
          <w:trHeight w:val="547"/>
        </w:trPr>
        <w:tc>
          <w:tcPr>
            <w:tcW w:w="601" w:type="pct"/>
          </w:tcPr>
          <w:p w14:paraId="54BBE5D2" w14:textId="39B330A3" w:rsidR="00FA636C" w:rsidRPr="00FA636C" w:rsidRDefault="00FA636C" w:rsidP="00FA636C">
            <w:pPr>
              <w:pStyle w:val="Default"/>
            </w:pPr>
            <w:r>
              <w:lastRenderedPageBreak/>
              <w:t>2</w:t>
            </w:r>
            <w:r w:rsidR="005225F9">
              <w:t>4a</w:t>
            </w:r>
          </w:p>
        </w:tc>
        <w:tc>
          <w:tcPr>
            <w:tcW w:w="2380" w:type="pct"/>
          </w:tcPr>
          <w:p w14:paraId="7BC77DBF" w14:textId="77777777" w:rsidR="00FA636C" w:rsidRDefault="00FA636C" w:rsidP="00FA636C">
            <w:pPr>
              <w:pStyle w:val="Default"/>
              <w:spacing w:after="120"/>
              <w:rPr>
                <w:i/>
                <w:iCs/>
              </w:rPr>
            </w:pPr>
            <w:r w:rsidRPr="00FA636C">
              <w:t xml:space="preserve">Have any of the principal parties submitting this application been involved in the development or operation of any other charter school(s) and received a PCSGP award? </w:t>
            </w:r>
            <w:r>
              <w:t>(</w:t>
            </w:r>
            <w:r w:rsidRPr="00FA636C">
              <w:rPr>
                <w:i/>
                <w:iCs/>
              </w:rPr>
              <w:t>Yes/No)</w:t>
            </w:r>
          </w:p>
          <w:p w14:paraId="5F6D6A1F" w14:textId="77777777" w:rsidR="00FA636C" w:rsidRDefault="00FA636C" w:rsidP="00FA636C">
            <w:pPr>
              <w:pStyle w:val="Default"/>
              <w:spacing w:after="120"/>
              <w:rPr>
                <w:i/>
                <w:iCs/>
              </w:rPr>
            </w:pPr>
          </w:p>
          <w:p w14:paraId="476C8FB7" w14:textId="55CE6B1B" w:rsidR="00FA636C" w:rsidRPr="00FA636C" w:rsidRDefault="00FA636C" w:rsidP="00FA636C">
            <w:pPr>
              <w:pStyle w:val="Default"/>
              <w:tabs>
                <w:tab w:val="center" w:pos="2117"/>
              </w:tabs>
              <w:spacing w:after="120"/>
              <w:rPr>
                <w:i/>
                <w:iCs/>
              </w:rPr>
            </w:pPr>
            <w:r w:rsidRPr="00FA636C">
              <w:rPr>
                <w:i/>
                <w:iCs/>
              </w:rPr>
              <w:t>If yes, complete Item 25 below.</w:t>
            </w:r>
            <w:r w:rsidRPr="00FA636C">
              <w:rPr>
                <w:i/>
                <w:iCs/>
              </w:rPr>
              <w:tab/>
            </w:r>
          </w:p>
        </w:tc>
        <w:tc>
          <w:tcPr>
            <w:tcW w:w="2019" w:type="pct"/>
          </w:tcPr>
          <w:p w14:paraId="2AD244EF" w14:textId="77777777" w:rsidR="00FA636C" w:rsidRPr="00FA636C" w:rsidRDefault="00FA636C" w:rsidP="00FA636C">
            <w:pPr>
              <w:pStyle w:val="Default"/>
              <w:spacing w:after="240"/>
            </w:pPr>
          </w:p>
        </w:tc>
      </w:tr>
      <w:tr w:rsidR="00FA636C" w:rsidRPr="00FA636C" w14:paraId="5EF7DB11" w14:textId="77777777" w:rsidTr="0942F480">
        <w:trPr>
          <w:cantSplit/>
          <w:trHeight w:val="547"/>
        </w:trPr>
        <w:tc>
          <w:tcPr>
            <w:tcW w:w="601" w:type="pct"/>
          </w:tcPr>
          <w:p w14:paraId="01B9C092" w14:textId="2A5DB58F" w:rsidR="00FA636C" w:rsidRPr="00FA636C" w:rsidRDefault="00FA636C" w:rsidP="00FA636C">
            <w:pPr>
              <w:pStyle w:val="Default"/>
            </w:pPr>
            <w:r>
              <w:t>24</w:t>
            </w:r>
            <w:r w:rsidR="005225F9">
              <w:t>b</w:t>
            </w:r>
          </w:p>
        </w:tc>
        <w:tc>
          <w:tcPr>
            <w:tcW w:w="2380" w:type="pct"/>
          </w:tcPr>
          <w:p w14:paraId="1EDD8CDE" w14:textId="77777777" w:rsidR="00FA636C" w:rsidRDefault="00FA636C" w:rsidP="00FA636C">
            <w:pPr>
              <w:pStyle w:val="Default"/>
              <w:spacing w:after="240"/>
              <w:rPr>
                <w:i/>
                <w:iCs/>
              </w:rPr>
            </w:pPr>
            <w:r w:rsidRPr="00FA636C">
              <w:t xml:space="preserve">Have any of the principal parties submitting this application been involved in the development or operation of any other charter school(s) and received a CSP CMO or Developer award? </w:t>
            </w:r>
            <w:r w:rsidRPr="00FA636C">
              <w:rPr>
                <w:i/>
                <w:iCs/>
              </w:rPr>
              <w:t>(Yes/No)</w:t>
            </w:r>
          </w:p>
          <w:p w14:paraId="4E1D58EF" w14:textId="3471D4A6" w:rsidR="00FA636C" w:rsidRPr="00FA636C" w:rsidRDefault="00FA636C" w:rsidP="00FA636C">
            <w:pPr>
              <w:pStyle w:val="Default"/>
              <w:spacing w:after="240"/>
            </w:pPr>
            <w:r w:rsidRPr="00FA636C">
              <w:rPr>
                <w:i/>
                <w:iCs/>
              </w:rPr>
              <w:t>If yes, complete Item 25 below.</w:t>
            </w:r>
            <w:r w:rsidRPr="00FA636C">
              <w:rPr>
                <w:i/>
                <w:iCs/>
              </w:rPr>
              <w:tab/>
            </w:r>
          </w:p>
        </w:tc>
        <w:tc>
          <w:tcPr>
            <w:tcW w:w="2019" w:type="pct"/>
          </w:tcPr>
          <w:p w14:paraId="56E9B5FF" w14:textId="77777777" w:rsidR="00FA636C" w:rsidRPr="00FA636C" w:rsidRDefault="00FA636C" w:rsidP="00FA636C">
            <w:pPr>
              <w:pStyle w:val="Default"/>
              <w:spacing w:after="240"/>
            </w:pPr>
          </w:p>
        </w:tc>
      </w:tr>
    </w:tbl>
    <w:p w14:paraId="3D65A03B" w14:textId="475968AC" w:rsidR="00371E03" w:rsidRPr="00371E03" w:rsidRDefault="00371E03" w:rsidP="00371E03">
      <w:pPr>
        <w:spacing w:before="240"/>
      </w:pPr>
      <w:r w:rsidRPr="00371E03">
        <w:t>If yes to questions 24</w:t>
      </w:r>
      <w:r w:rsidR="005A7848">
        <w:t>a or 24b</w:t>
      </w:r>
      <w:r w:rsidRPr="00371E03">
        <w:t xml:space="preserve"> above, please list up to 10 of the most recent schools, including the charter school name, charter school number, and start and end dates of the PCSGP subgrant(s) or CSP grants below.</w:t>
      </w:r>
    </w:p>
    <w:p w14:paraId="4AF3485D" w14:textId="4C1E31B4" w:rsidR="00371E03" w:rsidRPr="00CE00C3" w:rsidRDefault="00FA636C" w:rsidP="00391D0F">
      <w:pPr>
        <w:pStyle w:val="TableHeader"/>
      </w:pPr>
      <w:r>
        <w:t xml:space="preserve">25. </w:t>
      </w:r>
      <w:r w:rsidRPr="00CE00C3">
        <w:t>PCSGP or CSP Award Recipient Charter Schools</w:t>
      </w:r>
    </w:p>
    <w:tbl>
      <w:tblPr>
        <w:tblStyle w:val="TableGrid"/>
        <w:tblW w:w="0" w:type="auto"/>
        <w:tblLook w:val="04A0" w:firstRow="1" w:lastRow="0" w:firstColumn="1" w:lastColumn="0" w:noHBand="0" w:noVBand="1"/>
        <w:tblDescription w:val="PCSGP or CSP Award Recipient Charter Schools"/>
      </w:tblPr>
      <w:tblGrid>
        <w:gridCol w:w="2788"/>
        <w:gridCol w:w="1539"/>
        <w:gridCol w:w="3318"/>
        <w:gridCol w:w="1705"/>
      </w:tblGrid>
      <w:tr w:rsidR="00371E03" w:rsidRPr="00CE00C3" w14:paraId="680DD228" w14:textId="77777777" w:rsidTr="00371E03">
        <w:trPr>
          <w:cantSplit/>
          <w:tblHeader/>
        </w:trPr>
        <w:tc>
          <w:tcPr>
            <w:tcW w:w="2788" w:type="dxa"/>
            <w:shd w:val="clear" w:color="auto" w:fill="BFBFBF" w:themeFill="background1" w:themeFillShade="BF"/>
          </w:tcPr>
          <w:p w14:paraId="489A7B9E" w14:textId="77777777" w:rsidR="00371E03" w:rsidRPr="00CE00C3" w:rsidRDefault="00371E03" w:rsidP="00722D73">
            <w:pPr>
              <w:pStyle w:val="Default"/>
              <w:spacing w:before="120" w:after="120"/>
              <w:jc w:val="center"/>
              <w:rPr>
                <w:b/>
              </w:rPr>
            </w:pPr>
            <w:r w:rsidRPr="00CE00C3">
              <w:rPr>
                <w:b/>
              </w:rPr>
              <w:t>Charter School Name</w:t>
            </w:r>
          </w:p>
        </w:tc>
        <w:tc>
          <w:tcPr>
            <w:tcW w:w="1539" w:type="dxa"/>
            <w:shd w:val="clear" w:color="auto" w:fill="BFBFBF" w:themeFill="background1" w:themeFillShade="BF"/>
          </w:tcPr>
          <w:p w14:paraId="698538B5" w14:textId="77777777" w:rsidR="00371E03" w:rsidRPr="00CE00C3" w:rsidRDefault="00371E03" w:rsidP="00722D73">
            <w:pPr>
              <w:pStyle w:val="Default"/>
              <w:spacing w:before="120" w:after="120"/>
              <w:jc w:val="center"/>
              <w:rPr>
                <w:b/>
              </w:rPr>
            </w:pPr>
            <w:r w:rsidRPr="00CE00C3">
              <w:rPr>
                <w:b/>
              </w:rPr>
              <w:t>Charter School Number</w:t>
            </w:r>
          </w:p>
        </w:tc>
        <w:tc>
          <w:tcPr>
            <w:tcW w:w="3318" w:type="dxa"/>
            <w:shd w:val="clear" w:color="auto" w:fill="BFBFBF" w:themeFill="background1" w:themeFillShade="BF"/>
          </w:tcPr>
          <w:p w14:paraId="041B0526" w14:textId="39B4F0E8" w:rsidR="00371E03" w:rsidRPr="00CE00C3" w:rsidRDefault="00371E03" w:rsidP="00722D73">
            <w:pPr>
              <w:pStyle w:val="Default"/>
              <w:spacing w:before="120" w:after="120"/>
              <w:jc w:val="center"/>
              <w:rPr>
                <w:b/>
              </w:rPr>
            </w:pPr>
            <w:r>
              <w:rPr>
                <w:b/>
              </w:rPr>
              <w:t>Grant Type (PCSGP, CSP Developer, CSP CMO)</w:t>
            </w:r>
          </w:p>
        </w:tc>
        <w:tc>
          <w:tcPr>
            <w:tcW w:w="1705" w:type="dxa"/>
            <w:shd w:val="clear" w:color="auto" w:fill="BFBFBF" w:themeFill="background1" w:themeFillShade="BF"/>
          </w:tcPr>
          <w:p w14:paraId="36DD6F91" w14:textId="77E0953A" w:rsidR="00371E03" w:rsidRPr="00CE00C3" w:rsidRDefault="00371E03" w:rsidP="00722D73">
            <w:pPr>
              <w:pStyle w:val="Default"/>
              <w:spacing w:before="120" w:after="120"/>
              <w:jc w:val="center"/>
              <w:rPr>
                <w:b/>
              </w:rPr>
            </w:pPr>
            <w:r w:rsidRPr="00CE00C3">
              <w:rPr>
                <w:b/>
              </w:rPr>
              <w:t xml:space="preserve">Start and End Dates </w:t>
            </w:r>
            <w:r>
              <w:rPr>
                <w:b/>
              </w:rPr>
              <w:t xml:space="preserve">of </w:t>
            </w:r>
            <w:r w:rsidRPr="00CE00C3">
              <w:rPr>
                <w:b/>
              </w:rPr>
              <w:t>Award</w:t>
            </w:r>
          </w:p>
        </w:tc>
      </w:tr>
      <w:tr w:rsidR="00371E03" w:rsidRPr="00CE00C3" w14:paraId="5D44A94C" w14:textId="77777777" w:rsidTr="00371E03">
        <w:trPr>
          <w:cantSplit/>
          <w:trHeight w:val="547"/>
        </w:trPr>
        <w:tc>
          <w:tcPr>
            <w:tcW w:w="2788" w:type="dxa"/>
          </w:tcPr>
          <w:p w14:paraId="7544497B" w14:textId="77777777" w:rsidR="00371E03" w:rsidRPr="00CE00C3" w:rsidRDefault="00371E03" w:rsidP="00722D73">
            <w:pPr>
              <w:pStyle w:val="Default"/>
              <w:spacing w:before="240" w:after="240"/>
            </w:pPr>
          </w:p>
        </w:tc>
        <w:tc>
          <w:tcPr>
            <w:tcW w:w="1539" w:type="dxa"/>
          </w:tcPr>
          <w:p w14:paraId="57C3E4AD" w14:textId="77777777" w:rsidR="00371E03" w:rsidRPr="00CE00C3" w:rsidRDefault="00371E03" w:rsidP="00722D73">
            <w:pPr>
              <w:pStyle w:val="Default"/>
              <w:spacing w:before="240" w:after="240"/>
            </w:pPr>
          </w:p>
        </w:tc>
        <w:tc>
          <w:tcPr>
            <w:tcW w:w="3318" w:type="dxa"/>
          </w:tcPr>
          <w:p w14:paraId="1430485F" w14:textId="77777777" w:rsidR="00371E03" w:rsidRPr="00CE00C3" w:rsidRDefault="00371E03" w:rsidP="00722D73">
            <w:pPr>
              <w:pStyle w:val="Default"/>
              <w:spacing w:before="240" w:after="240"/>
            </w:pPr>
          </w:p>
        </w:tc>
        <w:tc>
          <w:tcPr>
            <w:tcW w:w="1705" w:type="dxa"/>
          </w:tcPr>
          <w:p w14:paraId="11289765" w14:textId="1BA14066" w:rsidR="00371E03" w:rsidRPr="00CE00C3" w:rsidRDefault="00371E03" w:rsidP="00722D73">
            <w:pPr>
              <w:pStyle w:val="Default"/>
              <w:spacing w:before="240" w:after="240"/>
            </w:pPr>
          </w:p>
        </w:tc>
      </w:tr>
      <w:tr w:rsidR="00371E03" w:rsidRPr="00CE00C3" w14:paraId="7398EA0E" w14:textId="77777777" w:rsidTr="00371E03">
        <w:trPr>
          <w:cantSplit/>
          <w:trHeight w:val="547"/>
        </w:trPr>
        <w:tc>
          <w:tcPr>
            <w:tcW w:w="2788" w:type="dxa"/>
          </w:tcPr>
          <w:p w14:paraId="2E1FBDE0" w14:textId="77777777" w:rsidR="00371E03" w:rsidRPr="00CE00C3" w:rsidRDefault="00371E03" w:rsidP="00722D73">
            <w:pPr>
              <w:pStyle w:val="Default"/>
              <w:spacing w:before="240" w:after="240"/>
            </w:pPr>
          </w:p>
        </w:tc>
        <w:tc>
          <w:tcPr>
            <w:tcW w:w="1539" w:type="dxa"/>
          </w:tcPr>
          <w:p w14:paraId="12C3F81E" w14:textId="77777777" w:rsidR="00371E03" w:rsidRPr="00CE00C3" w:rsidRDefault="00371E03" w:rsidP="00722D73">
            <w:pPr>
              <w:pStyle w:val="Default"/>
              <w:spacing w:before="240" w:after="240"/>
            </w:pPr>
          </w:p>
        </w:tc>
        <w:tc>
          <w:tcPr>
            <w:tcW w:w="3318" w:type="dxa"/>
          </w:tcPr>
          <w:p w14:paraId="2D51D662" w14:textId="77777777" w:rsidR="00371E03" w:rsidRPr="00CE00C3" w:rsidRDefault="00371E03" w:rsidP="00722D73">
            <w:pPr>
              <w:pStyle w:val="Default"/>
              <w:spacing w:before="240" w:after="240"/>
            </w:pPr>
          </w:p>
        </w:tc>
        <w:tc>
          <w:tcPr>
            <w:tcW w:w="1705" w:type="dxa"/>
          </w:tcPr>
          <w:p w14:paraId="03126427" w14:textId="1B552AA6" w:rsidR="00371E03" w:rsidRPr="00CE00C3" w:rsidRDefault="00371E03" w:rsidP="00722D73">
            <w:pPr>
              <w:pStyle w:val="Default"/>
              <w:spacing w:before="240" w:after="240"/>
            </w:pPr>
          </w:p>
        </w:tc>
      </w:tr>
      <w:tr w:rsidR="00371E03" w:rsidRPr="00CE00C3" w14:paraId="19043448" w14:textId="77777777" w:rsidTr="00371E03">
        <w:trPr>
          <w:cantSplit/>
          <w:trHeight w:val="547"/>
        </w:trPr>
        <w:tc>
          <w:tcPr>
            <w:tcW w:w="2788" w:type="dxa"/>
          </w:tcPr>
          <w:p w14:paraId="4C581CA4" w14:textId="77777777" w:rsidR="00371E03" w:rsidRPr="00CE00C3" w:rsidRDefault="00371E03" w:rsidP="00722D73">
            <w:pPr>
              <w:pStyle w:val="Default"/>
              <w:spacing w:before="240" w:after="240"/>
            </w:pPr>
          </w:p>
        </w:tc>
        <w:tc>
          <w:tcPr>
            <w:tcW w:w="1539" w:type="dxa"/>
          </w:tcPr>
          <w:p w14:paraId="6B4F8C3A" w14:textId="77777777" w:rsidR="00371E03" w:rsidRPr="00CE00C3" w:rsidRDefault="00371E03" w:rsidP="00722D73">
            <w:pPr>
              <w:pStyle w:val="Default"/>
              <w:spacing w:before="240" w:after="240"/>
            </w:pPr>
          </w:p>
        </w:tc>
        <w:tc>
          <w:tcPr>
            <w:tcW w:w="3318" w:type="dxa"/>
          </w:tcPr>
          <w:p w14:paraId="30555E08" w14:textId="77777777" w:rsidR="00371E03" w:rsidRPr="00CE00C3" w:rsidRDefault="00371E03" w:rsidP="00722D73">
            <w:pPr>
              <w:pStyle w:val="Default"/>
              <w:spacing w:before="240" w:after="240"/>
            </w:pPr>
          </w:p>
        </w:tc>
        <w:tc>
          <w:tcPr>
            <w:tcW w:w="1705" w:type="dxa"/>
          </w:tcPr>
          <w:p w14:paraId="65C3864D" w14:textId="379A2A4B" w:rsidR="00371E03" w:rsidRPr="00CE00C3" w:rsidRDefault="00371E03" w:rsidP="00722D73">
            <w:pPr>
              <w:pStyle w:val="Default"/>
              <w:spacing w:before="240" w:after="240"/>
            </w:pPr>
          </w:p>
        </w:tc>
      </w:tr>
      <w:tr w:rsidR="00371E03" w:rsidRPr="00CE00C3" w14:paraId="3AD48740" w14:textId="77777777" w:rsidTr="00371E03">
        <w:trPr>
          <w:cantSplit/>
          <w:trHeight w:val="547"/>
        </w:trPr>
        <w:tc>
          <w:tcPr>
            <w:tcW w:w="2788" w:type="dxa"/>
          </w:tcPr>
          <w:p w14:paraId="51566EBE" w14:textId="77777777" w:rsidR="00371E03" w:rsidRPr="00CE00C3" w:rsidRDefault="00371E03" w:rsidP="00722D73">
            <w:pPr>
              <w:pStyle w:val="Default"/>
              <w:spacing w:before="240" w:after="240"/>
            </w:pPr>
          </w:p>
        </w:tc>
        <w:tc>
          <w:tcPr>
            <w:tcW w:w="1539" w:type="dxa"/>
          </w:tcPr>
          <w:p w14:paraId="7BE35EE3" w14:textId="77777777" w:rsidR="00371E03" w:rsidRPr="00CE00C3" w:rsidRDefault="00371E03" w:rsidP="00722D73">
            <w:pPr>
              <w:pStyle w:val="Default"/>
              <w:spacing w:before="240" w:after="240"/>
            </w:pPr>
          </w:p>
        </w:tc>
        <w:tc>
          <w:tcPr>
            <w:tcW w:w="3318" w:type="dxa"/>
          </w:tcPr>
          <w:p w14:paraId="1F2E09EF" w14:textId="77777777" w:rsidR="00371E03" w:rsidRPr="00CE00C3" w:rsidRDefault="00371E03" w:rsidP="00722D73">
            <w:pPr>
              <w:pStyle w:val="Default"/>
              <w:spacing w:before="240" w:after="240"/>
            </w:pPr>
          </w:p>
        </w:tc>
        <w:tc>
          <w:tcPr>
            <w:tcW w:w="1705" w:type="dxa"/>
          </w:tcPr>
          <w:p w14:paraId="5CBC31EF" w14:textId="56052A21" w:rsidR="00371E03" w:rsidRPr="00CE00C3" w:rsidRDefault="00371E03" w:rsidP="00722D73">
            <w:pPr>
              <w:pStyle w:val="Default"/>
              <w:spacing w:before="240" w:after="240"/>
            </w:pPr>
          </w:p>
        </w:tc>
      </w:tr>
      <w:tr w:rsidR="00371E03" w:rsidRPr="00CE00C3" w14:paraId="40DE633D" w14:textId="77777777" w:rsidTr="00371E03">
        <w:trPr>
          <w:cantSplit/>
          <w:trHeight w:val="547"/>
        </w:trPr>
        <w:tc>
          <w:tcPr>
            <w:tcW w:w="2788" w:type="dxa"/>
          </w:tcPr>
          <w:p w14:paraId="06556B89" w14:textId="77777777" w:rsidR="00371E03" w:rsidRPr="00CE00C3" w:rsidRDefault="00371E03" w:rsidP="00722D73">
            <w:pPr>
              <w:pStyle w:val="Default"/>
              <w:spacing w:before="240" w:after="240"/>
            </w:pPr>
          </w:p>
        </w:tc>
        <w:tc>
          <w:tcPr>
            <w:tcW w:w="1539" w:type="dxa"/>
          </w:tcPr>
          <w:p w14:paraId="160B0C9C" w14:textId="77777777" w:rsidR="00371E03" w:rsidRPr="00CE00C3" w:rsidRDefault="00371E03" w:rsidP="00722D73">
            <w:pPr>
              <w:pStyle w:val="Default"/>
              <w:spacing w:before="240" w:after="240"/>
            </w:pPr>
          </w:p>
        </w:tc>
        <w:tc>
          <w:tcPr>
            <w:tcW w:w="3318" w:type="dxa"/>
          </w:tcPr>
          <w:p w14:paraId="60116A03" w14:textId="77777777" w:rsidR="00371E03" w:rsidRPr="00CE00C3" w:rsidRDefault="00371E03" w:rsidP="00722D73">
            <w:pPr>
              <w:pStyle w:val="Default"/>
              <w:spacing w:before="240" w:after="240"/>
            </w:pPr>
          </w:p>
        </w:tc>
        <w:tc>
          <w:tcPr>
            <w:tcW w:w="1705" w:type="dxa"/>
          </w:tcPr>
          <w:p w14:paraId="40EF8C19" w14:textId="443FD66A" w:rsidR="00371E03" w:rsidRPr="00CE00C3" w:rsidRDefault="00371E03" w:rsidP="00722D73">
            <w:pPr>
              <w:pStyle w:val="Default"/>
              <w:spacing w:before="240" w:after="240"/>
            </w:pPr>
          </w:p>
        </w:tc>
      </w:tr>
    </w:tbl>
    <w:p w14:paraId="76B24D85" w14:textId="2675CBE5" w:rsidR="0086696F" w:rsidRPr="00FA636C" w:rsidRDefault="00EC0D66" w:rsidP="008D0D41">
      <w:pPr>
        <w:pStyle w:val="Heading3"/>
        <w:rPr>
          <w:rFonts w:cs="Arial"/>
          <w:i/>
        </w:rPr>
      </w:pPr>
      <w:r w:rsidRPr="00FA636C">
        <w:rPr>
          <w:rFonts w:cs="Arial"/>
        </w:rPr>
        <w:lastRenderedPageBreak/>
        <w:t>2</w:t>
      </w:r>
      <w:r w:rsidR="00371E03">
        <w:rPr>
          <w:rFonts w:cs="Arial"/>
        </w:rPr>
        <w:t>6</w:t>
      </w:r>
      <w:r w:rsidR="006C2828" w:rsidRPr="00FA636C">
        <w:rPr>
          <w:rFonts w:cs="Arial"/>
        </w:rPr>
        <w:t xml:space="preserve">. Applicant </w:t>
      </w:r>
      <w:r w:rsidR="0086696F" w:rsidRPr="00FA636C">
        <w:rPr>
          <w:rFonts w:cs="Arial"/>
        </w:rPr>
        <w:t>Enrollment</w:t>
      </w:r>
    </w:p>
    <w:p w14:paraId="34E37A0F" w14:textId="7C0BA34C" w:rsidR="00875619" w:rsidRPr="00FA636C" w:rsidRDefault="00875619" w:rsidP="00875619">
      <w:r w:rsidRPr="00FA636C">
        <w:t>Enter the current and projected enrollment levels for the school by grade level.</w:t>
      </w:r>
      <w:r w:rsidR="00050D5C" w:rsidRPr="00FA636C">
        <w:t xml:space="preserve"> Enter “N/A” for any </w:t>
      </w:r>
      <w:r w:rsidR="00D95960" w:rsidRPr="00FA636C">
        <w:t>items that are not applicable to the school</w:t>
      </w:r>
      <w:r w:rsidR="003B3E12" w:rsidRPr="00FA636C">
        <w:t xml:space="preserve"> (e.g. school </w:t>
      </w:r>
      <w:r w:rsidR="712F533E" w:rsidRPr="00FA636C">
        <w:t>does</w:t>
      </w:r>
      <w:r w:rsidR="003B3E12" w:rsidRPr="00FA636C">
        <w:t xml:space="preserve"> not </w:t>
      </w:r>
      <w:r w:rsidR="712F533E" w:rsidRPr="00FA636C">
        <w:t>serve</w:t>
      </w:r>
      <w:r w:rsidR="003B3E12" w:rsidRPr="00FA636C">
        <w:t xml:space="preserve"> that grade level)</w:t>
      </w:r>
      <w:r w:rsidR="00050D5C" w:rsidRPr="00FA636C">
        <w:t>.</w:t>
      </w:r>
    </w:p>
    <w:p w14:paraId="08DFAE9E" w14:textId="2DF3FEE1" w:rsidR="00BC7926" w:rsidRPr="00FA636C" w:rsidRDefault="00774647" w:rsidP="00391D0F">
      <w:pPr>
        <w:pStyle w:val="TableHeader"/>
      </w:pPr>
      <w:r w:rsidRPr="00FA636C">
        <w:t>2</w:t>
      </w:r>
      <w:r w:rsidR="00371E03">
        <w:t>6</w:t>
      </w:r>
      <w:r w:rsidRPr="00FA636C">
        <w:t xml:space="preserve">. </w:t>
      </w:r>
      <w:r w:rsidR="00BC7926" w:rsidRPr="00FA636C">
        <w:t>Applicant Enrollment</w:t>
      </w:r>
    </w:p>
    <w:tbl>
      <w:tblPr>
        <w:tblStyle w:val="TableGrid"/>
        <w:tblW w:w="9535" w:type="dxa"/>
        <w:tblLook w:val="04A0" w:firstRow="1" w:lastRow="0" w:firstColumn="1" w:lastColumn="0" w:noHBand="0" w:noVBand="1"/>
        <w:tblDescription w:val="Applicant Enrollment"/>
      </w:tblPr>
      <w:tblGrid>
        <w:gridCol w:w="1705"/>
        <w:gridCol w:w="2430"/>
        <w:gridCol w:w="1800"/>
        <w:gridCol w:w="1802"/>
        <w:gridCol w:w="1798"/>
      </w:tblGrid>
      <w:tr w:rsidR="00875619" w:rsidRPr="00FA636C" w14:paraId="6E5BCA8A" w14:textId="77777777" w:rsidTr="00BC7926">
        <w:trPr>
          <w:cantSplit/>
          <w:tblHeader/>
        </w:trPr>
        <w:tc>
          <w:tcPr>
            <w:tcW w:w="1705" w:type="dxa"/>
            <w:shd w:val="clear" w:color="auto" w:fill="BFBFBF" w:themeFill="background1" w:themeFillShade="BF"/>
          </w:tcPr>
          <w:p w14:paraId="36675800" w14:textId="77777777" w:rsidR="00875619" w:rsidRPr="00FA636C" w:rsidRDefault="00875619" w:rsidP="00FB76F3">
            <w:pPr>
              <w:rPr>
                <w:b/>
                <w:bCs/>
                <w:i/>
              </w:rPr>
            </w:pPr>
            <w:r w:rsidRPr="00FA636C">
              <w:rPr>
                <w:b/>
                <w:bCs/>
              </w:rPr>
              <w:t xml:space="preserve">Grade Level </w:t>
            </w:r>
          </w:p>
        </w:tc>
        <w:tc>
          <w:tcPr>
            <w:tcW w:w="2430" w:type="dxa"/>
            <w:shd w:val="clear" w:color="auto" w:fill="BFBFBF" w:themeFill="background1" w:themeFillShade="BF"/>
          </w:tcPr>
          <w:p w14:paraId="35A7BCA3" w14:textId="77777777" w:rsidR="00875619" w:rsidRPr="00FA636C" w:rsidRDefault="00875619" w:rsidP="00FB76F3">
            <w:pPr>
              <w:rPr>
                <w:b/>
                <w:bCs/>
                <w:i/>
              </w:rPr>
            </w:pPr>
            <w:r w:rsidRPr="00FA636C">
              <w:rPr>
                <w:b/>
                <w:bCs/>
              </w:rPr>
              <w:t>Current Enrollment at the Time of Application</w:t>
            </w:r>
          </w:p>
        </w:tc>
        <w:tc>
          <w:tcPr>
            <w:tcW w:w="1800" w:type="dxa"/>
            <w:shd w:val="clear" w:color="auto" w:fill="BFBFBF" w:themeFill="background1" w:themeFillShade="BF"/>
          </w:tcPr>
          <w:p w14:paraId="7EFC7B5F" w14:textId="77777777" w:rsidR="00875619" w:rsidRPr="00FA636C" w:rsidRDefault="00875619" w:rsidP="00FB76F3">
            <w:pPr>
              <w:rPr>
                <w:b/>
                <w:bCs/>
                <w:i/>
              </w:rPr>
            </w:pPr>
            <w:r w:rsidRPr="00FA636C">
              <w:rPr>
                <w:b/>
                <w:bCs/>
              </w:rPr>
              <w:t>Projected Enrollment for Subgrant Year 1</w:t>
            </w:r>
          </w:p>
        </w:tc>
        <w:tc>
          <w:tcPr>
            <w:tcW w:w="1802" w:type="dxa"/>
            <w:shd w:val="clear" w:color="auto" w:fill="BFBFBF" w:themeFill="background1" w:themeFillShade="BF"/>
          </w:tcPr>
          <w:p w14:paraId="3715FAA0" w14:textId="77777777" w:rsidR="00875619" w:rsidRPr="00FA636C" w:rsidRDefault="00875619" w:rsidP="00FB76F3">
            <w:pPr>
              <w:rPr>
                <w:b/>
                <w:bCs/>
                <w:i/>
              </w:rPr>
            </w:pPr>
            <w:r w:rsidRPr="00FA636C">
              <w:rPr>
                <w:b/>
                <w:bCs/>
              </w:rPr>
              <w:t>Projected Enrollment for Subgrant Year 2</w:t>
            </w:r>
          </w:p>
        </w:tc>
        <w:tc>
          <w:tcPr>
            <w:tcW w:w="1798" w:type="dxa"/>
            <w:shd w:val="clear" w:color="auto" w:fill="BFBFBF" w:themeFill="background1" w:themeFillShade="BF"/>
          </w:tcPr>
          <w:p w14:paraId="613CA391" w14:textId="77777777" w:rsidR="00875619" w:rsidRPr="00FA636C" w:rsidRDefault="00875619" w:rsidP="00FB76F3">
            <w:pPr>
              <w:rPr>
                <w:b/>
                <w:bCs/>
                <w:i/>
              </w:rPr>
            </w:pPr>
            <w:r w:rsidRPr="00FA636C">
              <w:rPr>
                <w:b/>
                <w:bCs/>
              </w:rPr>
              <w:t>Projected Enrollment for Subgrant Year 3</w:t>
            </w:r>
          </w:p>
        </w:tc>
      </w:tr>
      <w:tr w:rsidR="00875619" w:rsidRPr="00FA636C" w14:paraId="3A4F1D5E" w14:textId="77777777" w:rsidTr="00BC7926">
        <w:trPr>
          <w:cantSplit/>
        </w:trPr>
        <w:tc>
          <w:tcPr>
            <w:tcW w:w="1705" w:type="dxa"/>
          </w:tcPr>
          <w:p w14:paraId="5275FA4E" w14:textId="77777777" w:rsidR="00875619" w:rsidRPr="00FA636C" w:rsidRDefault="00875619" w:rsidP="00FB76F3">
            <w:pPr>
              <w:rPr>
                <w:i/>
              </w:rPr>
            </w:pPr>
            <w:r w:rsidRPr="00FA636C">
              <w:t>Transitional Kindergarten</w:t>
            </w:r>
          </w:p>
        </w:tc>
        <w:tc>
          <w:tcPr>
            <w:tcW w:w="2430" w:type="dxa"/>
          </w:tcPr>
          <w:p w14:paraId="13106B04" w14:textId="77777777" w:rsidR="00875619" w:rsidRPr="00FA636C" w:rsidRDefault="00875619" w:rsidP="000B12C9">
            <w:pPr>
              <w:pStyle w:val="Heading3"/>
              <w:spacing w:before="0"/>
              <w:rPr>
                <w:rFonts w:cs="Arial"/>
                <w:sz w:val="20"/>
                <w:szCs w:val="20"/>
              </w:rPr>
            </w:pPr>
          </w:p>
        </w:tc>
        <w:tc>
          <w:tcPr>
            <w:tcW w:w="1800" w:type="dxa"/>
          </w:tcPr>
          <w:p w14:paraId="77E62269" w14:textId="77777777" w:rsidR="00875619" w:rsidRPr="00FA636C" w:rsidRDefault="00875619" w:rsidP="000B12C9">
            <w:pPr>
              <w:pStyle w:val="Heading3"/>
              <w:spacing w:before="0"/>
              <w:rPr>
                <w:rFonts w:cs="Arial"/>
                <w:sz w:val="20"/>
                <w:szCs w:val="20"/>
              </w:rPr>
            </w:pPr>
          </w:p>
        </w:tc>
        <w:tc>
          <w:tcPr>
            <w:tcW w:w="1802" w:type="dxa"/>
          </w:tcPr>
          <w:p w14:paraId="52C30B8E" w14:textId="77777777" w:rsidR="00875619" w:rsidRPr="00FA636C" w:rsidRDefault="00875619" w:rsidP="000B12C9">
            <w:pPr>
              <w:pStyle w:val="Heading3"/>
              <w:spacing w:before="0"/>
              <w:rPr>
                <w:rFonts w:cs="Arial"/>
                <w:sz w:val="20"/>
                <w:szCs w:val="20"/>
              </w:rPr>
            </w:pPr>
          </w:p>
        </w:tc>
        <w:tc>
          <w:tcPr>
            <w:tcW w:w="1798" w:type="dxa"/>
          </w:tcPr>
          <w:p w14:paraId="1F9F38B4" w14:textId="77777777" w:rsidR="00875619" w:rsidRPr="00FA636C" w:rsidRDefault="00875619" w:rsidP="000B12C9">
            <w:pPr>
              <w:pStyle w:val="Heading3"/>
              <w:spacing w:before="0"/>
              <w:rPr>
                <w:rFonts w:cs="Arial"/>
                <w:sz w:val="20"/>
                <w:szCs w:val="20"/>
              </w:rPr>
            </w:pPr>
          </w:p>
        </w:tc>
      </w:tr>
      <w:tr w:rsidR="00875619" w:rsidRPr="00FA636C" w14:paraId="3856546F" w14:textId="77777777" w:rsidTr="00BC7926">
        <w:trPr>
          <w:cantSplit/>
        </w:trPr>
        <w:tc>
          <w:tcPr>
            <w:tcW w:w="1705" w:type="dxa"/>
          </w:tcPr>
          <w:p w14:paraId="08268009" w14:textId="77777777" w:rsidR="00875619" w:rsidRPr="00FA636C" w:rsidRDefault="00875619" w:rsidP="00FB76F3">
            <w:pPr>
              <w:rPr>
                <w:i/>
              </w:rPr>
            </w:pPr>
            <w:r w:rsidRPr="00FA636C">
              <w:t>Kindergarten</w:t>
            </w:r>
          </w:p>
        </w:tc>
        <w:tc>
          <w:tcPr>
            <w:tcW w:w="2430" w:type="dxa"/>
          </w:tcPr>
          <w:p w14:paraId="480A876D" w14:textId="77777777" w:rsidR="00875619" w:rsidRPr="00FA636C" w:rsidRDefault="00875619" w:rsidP="000B12C9">
            <w:pPr>
              <w:pStyle w:val="Heading3"/>
              <w:spacing w:before="0"/>
              <w:rPr>
                <w:rFonts w:cs="Arial"/>
                <w:sz w:val="20"/>
                <w:szCs w:val="20"/>
              </w:rPr>
            </w:pPr>
          </w:p>
        </w:tc>
        <w:tc>
          <w:tcPr>
            <w:tcW w:w="1800" w:type="dxa"/>
          </w:tcPr>
          <w:p w14:paraId="56FA363D" w14:textId="77777777" w:rsidR="00875619" w:rsidRPr="00FA636C" w:rsidRDefault="00875619" w:rsidP="000B12C9">
            <w:pPr>
              <w:pStyle w:val="Heading3"/>
              <w:spacing w:before="0"/>
              <w:rPr>
                <w:rFonts w:cs="Arial"/>
                <w:sz w:val="20"/>
                <w:szCs w:val="20"/>
              </w:rPr>
            </w:pPr>
          </w:p>
        </w:tc>
        <w:tc>
          <w:tcPr>
            <w:tcW w:w="1802" w:type="dxa"/>
          </w:tcPr>
          <w:p w14:paraId="57FFB39A" w14:textId="77777777" w:rsidR="00875619" w:rsidRPr="00FA636C" w:rsidRDefault="00875619" w:rsidP="000B12C9">
            <w:pPr>
              <w:pStyle w:val="Heading3"/>
              <w:spacing w:before="0"/>
              <w:rPr>
                <w:rFonts w:cs="Arial"/>
                <w:sz w:val="20"/>
                <w:szCs w:val="20"/>
              </w:rPr>
            </w:pPr>
          </w:p>
        </w:tc>
        <w:tc>
          <w:tcPr>
            <w:tcW w:w="1798" w:type="dxa"/>
          </w:tcPr>
          <w:p w14:paraId="0799F4F0" w14:textId="77777777" w:rsidR="00875619" w:rsidRPr="00FA636C" w:rsidRDefault="00875619" w:rsidP="000B12C9">
            <w:pPr>
              <w:pStyle w:val="Heading3"/>
              <w:spacing w:before="0"/>
              <w:rPr>
                <w:rFonts w:cs="Arial"/>
                <w:sz w:val="20"/>
                <w:szCs w:val="20"/>
              </w:rPr>
            </w:pPr>
          </w:p>
        </w:tc>
      </w:tr>
      <w:tr w:rsidR="00875619" w:rsidRPr="00FA636C" w14:paraId="16010CA2" w14:textId="77777777" w:rsidTr="00BC7926">
        <w:trPr>
          <w:cantSplit/>
        </w:trPr>
        <w:tc>
          <w:tcPr>
            <w:tcW w:w="1705" w:type="dxa"/>
          </w:tcPr>
          <w:p w14:paraId="62F1F778" w14:textId="77777777" w:rsidR="00875619" w:rsidRPr="00FA636C" w:rsidRDefault="00875619" w:rsidP="00FB76F3">
            <w:r w:rsidRPr="00FA636C">
              <w:t>1</w:t>
            </w:r>
          </w:p>
        </w:tc>
        <w:tc>
          <w:tcPr>
            <w:tcW w:w="2430" w:type="dxa"/>
          </w:tcPr>
          <w:p w14:paraId="77AFABEE" w14:textId="77777777" w:rsidR="00875619" w:rsidRPr="00FA636C" w:rsidRDefault="00875619" w:rsidP="000B12C9">
            <w:pPr>
              <w:pStyle w:val="Heading3"/>
              <w:spacing w:before="0"/>
              <w:rPr>
                <w:rFonts w:cs="Arial"/>
                <w:sz w:val="20"/>
                <w:szCs w:val="20"/>
              </w:rPr>
            </w:pPr>
          </w:p>
        </w:tc>
        <w:tc>
          <w:tcPr>
            <w:tcW w:w="1800" w:type="dxa"/>
          </w:tcPr>
          <w:p w14:paraId="2963B489" w14:textId="77777777" w:rsidR="00875619" w:rsidRPr="00FA636C" w:rsidRDefault="00875619" w:rsidP="000B12C9">
            <w:pPr>
              <w:pStyle w:val="Heading3"/>
              <w:spacing w:before="0"/>
              <w:rPr>
                <w:rFonts w:cs="Arial"/>
                <w:sz w:val="20"/>
                <w:szCs w:val="20"/>
              </w:rPr>
            </w:pPr>
          </w:p>
        </w:tc>
        <w:tc>
          <w:tcPr>
            <w:tcW w:w="1802" w:type="dxa"/>
          </w:tcPr>
          <w:p w14:paraId="7111B4F9" w14:textId="77777777" w:rsidR="00875619" w:rsidRPr="00FA636C" w:rsidRDefault="00875619" w:rsidP="000B12C9">
            <w:pPr>
              <w:pStyle w:val="Heading3"/>
              <w:spacing w:before="0"/>
              <w:rPr>
                <w:rFonts w:cs="Arial"/>
                <w:sz w:val="20"/>
                <w:szCs w:val="20"/>
              </w:rPr>
            </w:pPr>
          </w:p>
        </w:tc>
        <w:tc>
          <w:tcPr>
            <w:tcW w:w="1798" w:type="dxa"/>
          </w:tcPr>
          <w:p w14:paraId="4F58A00E" w14:textId="77777777" w:rsidR="00875619" w:rsidRPr="00FA636C" w:rsidRDefault="00875619" w:rsidP="000B12C9">
            <w:pPr>
              <w:pStyle w:val="Heading3"/>
              <w:spacing w:before="0"/>
              <w:rPr>
                <w:rFonts w:cs="Arial"/>
                <w:sz w:val="20"/>
                <w:szCs w:val="20"/>
              </w:rPr>
            </w:pPr>
          </w:p>
        </w:tc>
      </w:tr>
      <w:tr w:rsidR="00875619" w:rsidRPr="00FA636C" w14:paraId="7FA0646A" w14:textId="77777777" w:rsidTr="00BC7926">
        <w:trPr>
          <w:cantSplit/>
        </w:trPr>
        <w:tc>
          <w:tcPr>
            <w:tcW w:w="1705" w:type="dxa"/>
          </w:tcPr>
          <w:p w14:paraId="414E6AA2" w14:textId="77777777" w:rsidR="00875619" w:rsidRPr="00FA636C" w:rsidRDefault="00875619" w:rsidP="00FB76F3">
            <w:r w:rsidRPr="00FA636C">
              <w:t>2</w:t>
            </w:r>
          </w:p>
        </w:tc>
        <w:tc>
          <w:tcPr>
            <w:tcW w:w="2430" w:type="dxa"/>
          </w:tcPr>
          <w:p w14:paraId="785DA323" w14:textId="77777777" w:rsidR="00875619" w:rsidRPr="00FA636C" w:rsidRDefault="00875619" w:rsidP="000B12C9">
            <w:pPr>
              <w:pStyle w:val="Heading3"/>
              <w:spacing w:before="0"/>
              <w:rPr>
                <w:rFonts w:cs="Arial"/>
                <w:sz w:val="20"/>
                <w:szCs w:val="20"/>
              </w:rPr>
            </w:pPr>
          </w:p>
        </w:tc>
        <w:tc>
          <w:tcPr>
            <w:tcW w:w="1800" w:type="dxa"/>
          </w:tcPr>
          <w:p w14:paraId="3B487133" w14:textId="77777777" w:rsidR="00875619" w:rsidRPr="00FA636C" w:rsidRDefault="00875619" w:rsidP="000B12C9">
            <w:pPr>
              <w:pStyle w:val="Heading3"/>
              <w:spacing w:before="0"/>
              <w:rPr>
                <w:rFonts w:cs="Arial"/>
                <w:sz w:val="20"/>
                <w:szCs w:val="20"/>
              </w:rPr>
            </w:pPr>
          </w:p>
        </w:tc>
        <w:tc>
          <w:tcPr>
            <w:tcW w:w="1802" w:type="dxa"/>
          </w:tcPr>
          <w:p w14:paraId="652B7230" w14:textId="77777777" w:rsidR="00875619" w:rsidRPr="00FA636C" w:rsidRDefault="00875619" w:rsidP="000B12C9">
            <w:pPr>
              <w:pStyle w:val="Heading3"/>
              <w:spacing w:before="0"/>
              <w:rPr>
                <w:rFonts w:cs="Arial"/>
                <w:sz w:val="20"/>
                <w:szCs w:val="20"/>
              </w:rPr>
            </w:pPr>
          </w:p>
        </w:tc>
        <w:tc>
          <w:tcPr>
            <w:tcW w:w="1798" w:type="dxa"/>
          </w:tcPr>
          <w:p w14:paraId="4EC89246" w14:textId="77777777" w:rsidR="00875619" w:rsidRPr="00FA636C" w:rsidRDefault="00875619" w:rsidP="000B12C9">
            <w:pPr>
              <w:pStyle w:val="Heading3"/>
              <w:spacing w:before="0"/>
              <w:rPr>
                <w:rFonts w:cs="Arial"/>
                <w:sz w:val="20"/>
                <w:szCs w:val="20"/>
              </w:rPr>
            </w:pPr>
          </w:p>
        </w:tc>
      </w:tr>
      <w:tr w:rsidR="00875619" w:rsidRPr="00FA636C" w14:paraId="0451F242" w14:textId="77777777" w:rsidTr="00BC7926">
        <w:trPr>
          <w:cantSplit/>
        </w:trPr>
        <w:tc>
          <w:tcPr>
            <w:tcW w:w="1705" w:type="dxa"/>
          </w:tcPr>
          <w:p w14:paraId="4739204E" w14:textId="77777777" w:rsidR="00875619" w:rsidRPr="00FA636C" w:rsidRDefault="00875619" w:rsidP="00FB76F3">
            <w:r w:rsidRPr="00FA636C">
              <w:t>3</w:t>
            </w:r>
          </w:p>
        </w:tc>
        <w:tc>
          <w:tcPr>
            <w:tcW w:w="2430" w:type="dxa"/>
          </w:tcPr>
          <w:p w14:paraId="75993C74" w14:textId="77777777" w:rsidR="00875619" w:rsidRPr="00FA636C" w:rsidRDefault="00875619" w:rsidP="000B12C9">
            <w:pPr>
              <w:pStyle w:val="Heading3"/>
              <w:spacing w:before="0"/>
              <w:rPr>
                <w:rFonts w:cs="Arial"/>
                <w:sz w:val="20"/>
                <w:szCs w:val="20"/>
              </w:rPr>
            </w:pPr>
          </w:p>
        </w:tc>
        <w:tc>
          <w:tcPr>
            <w:tcW w:w="1800" w:type="dxa"/>
          </w:tcPr>
          <w:p w14:paraId="12B13278" w14:textId="77777777" w:rsidR="00875619" w:rsidRPr="00FA636C" w:rsidRDefault="00875619" w:rsidP="000B12C9">
            <w:pPr>
              <w:pStyle w:val="Heading3"/>
              <w:spacing w:before="0"/>
              <w:rPr>
                <w:rFonts w:cs="Arial"/>
                <w:sz w:val="20"/>
                <w:szCs w:val="20"/>
              </w:rPr>
            </w:pPr>
          </w:p>
        </w:tc>
        <w:tc>
          <w:tcPr>
            <w:tcW w:w="1802" w:type="dxa"/>
          </w:tcPr>
          <w:p w14:paraId="32E9D0AE" w14:textId="77777777" w:rsidR="00875619" w:rsidRPr="00FA636C" w:rsidRDefault="00875619" w:rsidP="000B12C9">
            <w:pPr>
              <w:pStyle w:val="Heading3"/>
              <w:spacing w:before="0"/>
              <w:rPr>
                <w:rFonts w:cs="Arial"/>
                <w:sz w:val="20"/>
                <w:szCs w:val="20"/>
              </w:rPr>
            </w:pPr>
          </w:p>
        </w:tc>
        <w:tc>
          <w:tcPr>
            <w:tcW w:w="1798" w:type="dxa"/>
          </w:tcPr>
          <w:p w14:paraId="4EF767B2" w14:textId="77777777" w:rsidR="00875619" w:rsidRPr="00FA636C" w:rsidRDefault="00875619" w:rsidP="000B12C9">
            <w:pPr>
              <w:pStyle w:val="Heading3"/>
              <w:spacing w:before="0"/>
              <w:rPr>
                <w:rFonts w:cs="Arial"/>
                <w:sz w:val="20"/>
                <w:szCs w:val="20"/>
              </w:rPr>
            </w:pPr>
          </w:p>
        </w:tc>
      </w:tr>
      <w:tr w:rsidR="00875619" w:rsidRPr="00FA636C" w14:paraId="3EE0EF63" w14:textId="77777777" w:rsidTr="00BC7926">
        <w:trPr>
          <w:cantSplit/>
        </w:trPr>
        <w:tc>
          <w:tcPr>
            <w:tcW w:w="1705" w:type="dxa"/>
          </w:tcPr>
          <w:p w14:paraId="56C7723E" w14:textId="77777777" w:rsidR="00875619" w:rsidRPr="00FA636C" w:rsidRDefault="00875619" w:rsidP="00FB76F3">
            <w:r w:rsidRPr="00FA636C">
              <w:t>4</w:t>
            </w:r>
          </w:p>
        </w:tc>
        <w:tc>
          <w:tcPr>
            <w:tcW w:w="2430" w:type="dxa"/>
          </w:tcPr>
          <w:p w14:paraId="3C768B11" w14:textId="77777777" w:rsidR="00875619" w:rsidRPr="00FA636C" w:rsidRDefault="00875619" w:rsidP="000B12C9">
            <w:pPr>
              <w:pStyle w:val="Heading3"/>
              <w:spacing w:before="0"/>
              <w:rPr>
                <w:rFonts w:cs="Arial"/>
                <w:sz w:val="20"/>
                <w:szCs w:val="20"/>
              </w:rPr>
            </w:pPr>
          </w:p>
        </w:tc>
        <w:tc>
          <w:tcPr>
            <w:tcW w:w="1800" w:type="dxa"/>
          </w:tcPr>
          <w:p w14:paraId="2AC1DD26" w14:textId="77777777" w:rsidR="00875619" w:rsidRPr="00FA636C" w:rsidRDefault="00875619" w:rsidP="000B12C9">
            <w:pPr>
              <w:pStyle w:val="Heading3"/>
              <w:spacing w:before="0"/>
              <w:rPr>
                <w:rFonts w:cs="Arial"/>
                <w:sz w:val="20"/>
                <w:szCs w:val="20"/>
              </w:rPr>
            </w:pPr>
          </w:p>
        </w:tc>
        <w:tc>
          <w:tcPr>
            <w:tcW w:w="1802" w:type="dxa"/>
          </w:tcPr>
          <w:p w14:paraId="6A4DC9B4" w14:textId="77777777" w:rsidR="00875619" w:rsidRPr="00FA636C" w:rsidRDefault="00875619" w:rsidP="000B12C9">
            <w:pPr>
              <w:pStyle w:val="Heading3"/>
              <w:spacing w:before="0"/>
              <w:rPr>
                <w:rFonts w:cs="Arial"/>
                <w:sz w:val="20"/>
                <w:szCs w:val="20"/>
              </w:rPr>
            </w:pPr>
          </w:p>
        </w:tc>
        <w:tc>
          <w:tcPr>
            <w:tcW w:w="1798" w:type="dxa"/>
          </w:tcPr>
          <w:p w14:paraId="453FE27F" w14:textId="77777777" w:rsidR="00875619" w:rsidRPr="00FA636C" w:rsidRDefault="00875619" w:rsidP="000B12C9">
            <w:pPr>
              <w:pStyle w:val="Heading3"/>
              <w:spacing w:before="0"/>
              <w:rPr>
                <w:rFonts w:cs="Arial"/>
                <w:sz w:val="20"/>
                <w:szCs w:val="20"/>
              </w:rPr>
            </w:pPr>
          </w:p>
        </w:tc>
      </w:tr>
      <w:tr w:rsidR="00875619" w:rsidRPr="00FA636C" w14:paraId="77CAA9B5" w14:textId="77777777" w:rsidTr="00BC7926">
        <w:trPr>
          <w:cantSplit/>
        </w:trPr>
        <w:tc>
          <w:tcPr>
            <w:tcW w:w="1705" w:type="dxa"/>
          </w:tcPr>
          <w:p w14:paraId="564C8D38" w14:textId="77777777" w:rsidR="00875619" w:rsidRPr="00FA636C" w:rsidRDefault="00875619" w:rsidP="00FB76F3">
            <w:r w:rsidRPr="00FA636C">
              <w:t>5</w:t>
            </w:r>
          </w:p>
        </w:tc>
        <w:tc>
          <w:tcPr>
            <w:tcW w:w="2430" w:type="dxa"/>
          </w:tcPr>
          <w:p w14:paraId="51D27888" w14:textId="77777777" w:rsidR="00875619" w:rsidRPr="00FA636C" w:rsidRDefault="00875619" w:rsidP="000B12C9">
            <w:pPr>
              <w:pStyle w:val="Heading3"/>
              <w:spacing w:before="0"/>
              <w:rPr>
                <w:rFonts w:cs="Arial"/>
                <w:sz w:val="20"/>
                <w:szCs w:val="20"/>
              </w:rPr>
            </w:pPr>
          </w:p>
        </w:tc>
        <w:tc>
          <w:tcPr>
            <w:tcW w:w="1800" w:type="dxa"/>
          </w:tcPr>
          <w:p w14:paraId="1266D56C" w14:textId="77777777" w:rsidR="00875619" w:rsidRPr="00FA636C" w:rsidRDefault="00875619" w:rsidP="000B12C9">
            <w:pPr>
              <w:pStyle w:val="Heading3"/>
              <w:spacing w:before="0"/>
              <w:rPr>
                <w:rFonts w:cs="Arial"/>
                <w:sz w:val="20"/>
                <w:szCs w:val="20"/>
              </w:rPr>
            </w:pPr>
          </w:p>
        </w:tc>
        <w:tc>
          <w:tcPr>
            <w:tcW w:w="1802" w:type="dxa"/>
          </w:tcPr>
          <w:p w14:paraId="0E1645D0" w14:textId="77777777" w:rsidR="00875619" w:rsidRPr="00FA636C" w:rsidRDefault="00875619" w:rsidP="000B12C9">
            <w:pPr>
              <w:pStyle w:val="Heading3"/>
              <w:spacing w:before="0"/>
              <w:rPr>
                <w:rFonts w:cs="Arial"/>
                <w:sz w:val="20"/>
                <w:szCs w:val="20"/>
              </w:rPr>
            </w:pPr>
          </w:p>
        </w:tc>
        <w:tc>
          <w:tcPr>
            <w:tcW w:w="1798" w:type="dxa"/>
          </w:tcPr>
          <w:p w14:paraId="0780EB2C" w14:textId="77777777" w:rsidR="00875619" w:rsidRPr="00FA636C" w:rsidRDefault="00875619" w:rsidP="000B12C9">
            <w:pPr>
              <w:pStyle w:val="Heading3"/>
              <w:spacing w:before="0"/>
              <w:rPr>
                <w:rFonts w:cs="Arial"/>
                <w:sz w:val="20"/>
                <w:szCs w:val="20"/>
              </w:rPr>
            </w:pPr>
          </w:p>
        </w:tc>
      </w:tr>
      <w:tr w:rsidR="00875619" w:rsidRPr="00FA636C" w14:paraId="519C0C39" w14:textId="77777777" w:rsidTr="00BC7926">
        <w:trPr>
          <w:cantSplit/>
        </w:trPr>
        <w:tc>
          <w:tcPr>
            <w:tcW w:w="1705" w:type="dxa"/>
          </w:tcPr>
          <w:p w14:paraId="34DD83D5" w14:textId="77777777" w:rsidR="00875619" w:rsidRPr="00FA636C" w:rsidRDefault="00875619" w:rsidP="00FB76F3">
            <w:r w:rsidRPr="00FA636C">
              <w:t>6</w:t>
            </w:r>
          </w:p>
        </w:tc>
        <w:tc>
          <w:tcPr>
            <w:tcW w:w="2430" w:type="dxa"/>
          </w:tcPr>
          <w:p w14:paraId="31175E9E" w14:textId="77777777" w:rsidR="00875619" w:rsidRPr="00FA636C" w:rsidRDefault="00875619" w:rsidP="000B12C9">
            <w:pPr>
              <w:pStyle w:val="Heading3"/>
              <w:spacing w:before="0"/>
              <w:rPr>
                <w:rFonts w:cs="Arial"/>
                <w:sz w:val="20"/>
                <w:szCs w:val="20"/>
              </w:rPr>
            </w:pPr>
          </w:p>
        </w:tc>
        <w:tc>
          <w:tcPr>
            <w:tcW w:w="1800" w:type="dxa"/>
          </w:tcPr>
          <w:p w14:paraId="68959DE0" w14:textId="77777777" w:rsidR="00875619" w:rsidRPr="00FA636C" w:rsidRDefault="00875619" w:rsidP="000B12C9">
            <w:pPr>
              <w:pStyle w:val="Heading3"/>
              <w:spacing w:before="0"/>
              <w:rPr>
                <w:rFonts w:cs="Arial"/>
                <w:sz w:val="20"/>
                <w:szCs w:val="20"/>
              </w:rPr>
            </w:pPr>
          </w:p>
        </w:tc>
        <w:tc>
          <w:tcPr>
            <w:tcW w:w="1802" w:type="dxa"/>
          </w:tcPr>
          <w:p w14:paraId="4ED68958" w14:textId="77777777" w:rsidR="00875619" w:rsidRPr="00FA636C" w:rsidRDefault="00875619" w:rsidP="000B12C9">
            <w:pPr>
              <w:pStyle w:val="Heading3"/>
              <w:spacing w:before="0"/>
              <w:rPr>
                <w:rFonts w:cs="Arial"/>
                <w:sz w:val="20"/>
                <w:szCs w:val="20"/>
              </w:rPr>
            </w:pPr>
          </w:p>
        </w:tc>
        <w:tc>
          <w:tcPr>
            <w:tcW w:w="1798" w:type="dxa"/>
          </w:tcPr>
          <w:p w14:paraId="175FCF2F" w14:textId="77777777" w:rsidR="00875619" w:rsidRPr="00FA636C" w:rsidRDefault="00875619" w:rsidP="000B12C9">
            <w:pPr>
              <w:pStyle w:val="Heading3"/>
              <w:spacing w:before="0"/>
              <w:rPr>
                <w:rFonts w:cs="Arial"/>
                <w:sz w:val="20"/>
                <w:szCs w:val="20"/>
              </w:rPr>
            </w:pPr>
          </w:p>
        </w:tc>
      </w:tr>
      <w:tr w:rsidR="00875619" w:rsidRPr="00FA636C" w14:paraId="5B6C6600" w14:textId="77777777" w:rsidTr="00BC7926">
        <w:trPr>
          <w:cantSplit/>
        </w:trPr>
        <w:tc>
          <w:tcPr>
            <w:tcW w:w="1705" w:type="dxa"/>
          </w:tcPr>
          <w:p w14:paraId="6A8DD1DA" w14:textId="77777777" w:rsidR="00875619" w:rsidRPr="00FA636C" w:rsidRDefault="00875619" w:rsidP="00FB76F3">
            <w:r w:rsidRPr="00FA636C">
              <w:t>7</w:t>
            </w:r>
          </w:p>
        </w:tc>
        <w:tc>
          <w:tcPr>
            <w:tcW w:w="2430" w:type="dxa"/>
          </w:tcPr>
          <w:p w14:paraId="5DB88EA8" w14:textId="77777777" w:rsidR="00875619" w:rsidRPr="00FA636C" w:rsidRDefault="00875619" w:rsidP="000B12C9">
            <w:pPr>
              <w:pStyle w:val="Heading3"/>
              <w:spacing w:before="0"/>
              <w:rPr>
                <w:rFonts w:cs="Arial"/>
                <w:sz w:val="20"/>
                <w:szCs w:val="20"/>
              </w:rPr>
            </w:pPr>
          </w:p>
        </w:tc>
        <w:tc>
          <w:tcPr>
            <w:tcW w:w="1800" w:type="dxa"/>
          </w:tcPr>
          <w:p w14:paraId="0C45A38B" w14:textId="77777777" w:rsidR="00875619" w:rsidRPr="00FA636C" w:rsidRDefault="00875619" w:rsidP="000B12C9">
            <w:pPr>
              <w:pStyle w:val="Heading3"/>
              <w:spacing w:before="0"/>
              <w:rPr>
                <w:rFonts w:cs="Arial"/>
                <w:sz w:val="20"/>
                <w:szCs w:val="20"/>
              </w:rPr>
            </w:pPr>
          </w:p>
        </w:tc>
        <w:tc>
          <w:tcPr>
            <w:tcW w:w="1802" w:type="dxa"/>
          </w:tcPr>
          <w:p w14:paraId="669FBD2C" w14:textId="77777777" w:rsidR="00875619" w:rsidRPr="00FA636C" w:rsidRDefault="00875619" w:rsidP="000B12C9">
            <w:pPr>
              <w:pStyle w:val="Heading3"/>
              <w:spacing w:before="0"/>
              <w:rPr>
                <w:rFonts w:cs="Arial"/>
                <w:sz w:val="20"/>
                <w:szCs w:val="20"/>
              </w:rPr>
            </w:pPr>
          </w:p>
        </w:tc>
        <w:tc>
          <w:tcPr>
            <w:tcW w:w="1798" w:type="dxa"/>
          </w:tcPr>
          <w:p w14:paraId="19292B3C" w14:textId="77777777" w:rsidR="00875619" w:rsidRPr="00FA636C" w:rsidRDefault="00875619" w:rsidP="000B12C9">
            <w:pPr>
              <w:pStyle w:val="Heading3"/>
              <w:spacing w:before="0"/>
              <w:rPr>
                <w:rFonts w:cs="Arial"/>
                <w:sz w:val="20"/>
                <w:szCs w:val="20"/>
              </w:rPr>
            </w:pPr>
          </w:p>
        </w:tc>
      </w:tr>
      <w:tr w:rsidR="00875619" w:rsidRPr="00FA636C" w14:paraId="04824BC0" w14:textId="77777777" w:rsidTr="00BC7926">
        <w:trPr>
          <w:cantSplit/>
        </w:trPr>
        <w:tc>
          <w:tcPr>
            <w:tcW w:w="1705" w:type="dxa"/>
          </w:tcPr>
          <w:p w14:paraId="6891F998" w14:textId="77777777" w:rsidR="00875619" w:rsidRPr="00FA636C" w:rsidRDefault="00875619" w:rsidP="00FB76F3">
            <w:r w:rsidRPr="00FA636C">
              <w:t>8</w:t>
            </w:r>
          </w:p>
        </w:tc>
        <w:tc>
          <w:tcPr>
            <w:tcW w:w="2430" w:type="dxa"/>
          </w:tcPr>
          <w:p w14:paraId="43213621" w14:textId="77777777" w:rsidR="00875619" w:rsidRPr="00FA636C" w:rsidRDefault="00875619" w:rsidP="000B12C9">
            <w:pPr>
              <w:pStyle w:val="Heading3"/>
              <w:spacing w:before="0"/>
              <w:rPr>
                <w:rFonts w:cs="Arial"/>
                <w:sz w:val="20"/>
                <w:szCs w:val="20"/>
              </w:rPr>
            </w:pPr>
          </w:p>
        </w:tc>
        <w:tc>
          <w:tcPr>
            <w:tcW w:w="1800" w:type="dxa"/>
          </w:tcPr>
          <w:p w14:paraId="6C2657C4" w14:textId="77777777" w:rsidR="00875619" w:rsidRPr="00FA636C" w:rsidRDefault="00875619" w:rsidP="000B12C9">
            <w:pPr>
              <w:pStyle w:val="Heading3"/>
              <w:spacing w:before="0"/>
              <w:rPr>
                <w:rFonts w:cs="Arial"/>
                <w:sz w:val="20"/>
                <w:szCs w:val="20"/>
              </w:rPr>
            </w:pPr>
          </w:p>
        </w:tc>
        <w:tc>
          <w:tcPr>
            <w:tcW w:w="1802" w:type="dxa"/>
          </w:tcPr>
          <w:p w14:paraId="1601FADC" w14:textId="77777777" w:rsidR="00875619" w:rsidRPr="00FA636C" w:rsidRDefault="00875619" w:rsidP="000B12C9">
            <w:pPr>
              <w:pStyle w:val="Heading3"/>
              <w:spacing w:before="0"/>
              <w:rPr>
                <w:rFonts w:cs="Arial"/>
                <w:sz w:val="20"/>
                <w:szCs w:val="20"/>
              </w:rPr>
            </w:pPr>
          </w:p>
        </w:tc>
        <w:tc>
          <w:tcPr>
            <w:tcW w:w="1798" w:type="dxa"/>
          </w:tcPr>
          <w:p w14:paraId="650178C0" w14:textId="77777777" w:rsidR="00875619" w:rsidRPr="00FA636C" w:rsidRDefault="00875619" w:rsidP="000B12C9">
            <w:pPr>
              <w:pStyle w:val="Heading3"/>
              <w:spacing w:before="0"/>
              <w:rPr>
                <w:rFonts w:cs="Arial"/>
                <w:sz w:val="20"/>
                <w:szCs w:val="20"/>
              </w:rPr>
            </w:pPr>
          </w:p>
        </w:tc>
      </w:tr>
      <w:tr w:rsidR="00875619" w:rsidRPr="00FA636C" w14:paraId="73F60F8A" w14:textId="77777777" w:rsidTr="00BC7926">
        <w:trPr>
          <w:cantSplit/>
        </w:trPr>
        <w:tc>
          <w:tcPr>
            <w:tcW w:w="1705" w:type="dxa"/>
          </w:tcPr>
          <w:p w14:paraId="15A0AABE" w14:textId="77777777" w:rsidR="00875619" w:rsidRPr="00FA636C" w:rsidRDefault="00875619" w:rsidP="00FB76F3">
            <w:r w:rsidRPr="00FA636C">
              <w:t>9</w:t>
            </w:r>
          </w:p>
        </w:tc>
        <w:tc>
          <w:tcPr>
            <w:tcW w:w="2430" w:type="dxa"/>
          </w:tcPr>
          <w:p w14:paraId="4FC2F205" w14:textId="77777777" w:rsidR="00875619" w:rsidRPr="00FA636C" w:rsidRDefault="00875619" w:rsidP="000B12C9">
            <w:pPr>
              <w:pStyle w:val="Heading3"/>
              <w:spacing w:before="0"/>
              <w:rPr>
                <w:rFonts w:cs="Arial"/>
                <w:sz w:val="20"/>
                <w:szCs w:val="20"/>
              </w:rPr>
            </w:pPr>
          </w:p>
        </w:tc>
        <w:tc>
          <w:tcPr>
            <w:tcW w:w="1800" w:type="dxa"/>
          </w:tcPr>
          <w:p w14:paraId="04CB9019" w14:textId="77777777" w:rsidR="00875619" w:rsidRPr="00FA636C" w:rsidRDefault="00875619" w:rsidP="000B12C9">
            <w:pPr>
              <w:pStyle w:val="Heading3"/>
              <w:spacing w:before="0"/>
              <w:rPr>
                <w:rFonts w:cs="Arial"/>
                <w:sz w:val="20"/>
                <w:szCs w:val="20"/>
              </w:rPr>
            </w:pPr>
          </w:p>
        </w:tc>
        <w:tc>
          <w:tcPr>
            <w:tcW w:w="1802" w:type="dxa"/>
          </w:tcPr>
          <w:p w14:paraId="1063C03D" w14:textId="77777777" w:rsidR="00875619" w:rsidRPr="00FA636C" w:rsidRDefault="00875619" w:rsidP="000B12C9">
            <w:pPr>
              <w:pStyle w:val="Heading3"/>
              <w:spacing w:before="0"/>
              <w:rPr>
                <w:rFonts w:cs="Arial"/>
                <w:sz w:val="20"/>
                <w:szCs w:val="20"/>
              </w:rPr>
            </w:pPr>
          </w:p>
        </w:tc>
        <w:tc>
          <w:tcPr>
            <w:tcW w:w="1798" w:type="dxa"/>
          </w:tcPr>
          <w:p w14:paraId="5DD29DA1" w14:textId="77777777" w:rsidR="00875619" w:rsidRPr="00FA636C" w:rsidRDefault="00875619" w:rsidP="000B12C9">
            <w:pPr>
              <w:pStyle w:val="Heading3"/>
              <w:spacing w:before="0"/>
              <w:rPr>
                <w:rFonts w:cs="Arial"/>
                <w:sz w:val="20"/>
                <w:szCs w:val="20"/>
              </w:rPr>
            </w:pPr>
          </w:p>
        </w:tc>
      </w:tr>
      <w:tr w:rsidR="00875619" w:rsidRPr="00FA636C" w14:paraId="7108CBFE" w14:textId="77777777" w:rsidTr="00BC7926">
        <w:trPr>
          <w:cantSplit/>
        </w:trPr>
        <w:tc>
          <w:tcPr>
            <w:tcW w:w="1705" w:type="dxa"/>
          </w:tcPr>
          <w:p w14:paraId="41BF0A1C" w14:textId="77777777" w:rsidR="00875619" w:rsidRPr="00FA636C" w:rsidRDefault="00875619" w:rsidP="00FB76F3">
            <w:pPr>
              <w:rPr>
                <w:i/>
              </w:rPr>
            </w:pPr>
            <w:r w:rsidRPr="00FA636C">
              <w:t>10</w:t>
            </w:r>
          </w:p>
        </w:tc>
        <w:tc>
          <w:tcPr>
            <w:tcW w:w="2430" w:type="dxa"/>
          </w:tcPr>
          <w:p w14:paraId="58F39A14" w14:textId="77777777" w:rsidR="00875619" w:rsidRPr="00FA636C" w:rsidRDefault="00875619" w:rsidP="000B12C9">
            <w:pPr>
              <w:pStyle w:val="Heading3"/>
              <w:spacing w:before="0"/>
              <w:rPr>
                <w:rFonts w:cs="Arial"/>
                <w:sz w:val="20"/>
                <w:szCs w:val="20"/>
              </w:rPr>
            </w:pPr>
          </w:p>
        </w:tc>
        <w:tc>
          <w:tcPr>
            <w:tcW w:w="1800" w:type="dxa"/>
          </w:tcPr>
          <w:p w14:paraId="146ADD2A" w14:textId="77777777" w:rsidR="00875619" w:rsidRPr="00FA636C" w:rsidRDefault="00875619" w:rsidP="000B12C9">
            <w:pPr>
              <w:pStyle w:val="Heading3"/>
              <w:spacing w:before="0"/>
              <w:rPr>
                <w:rFonts w:cs="Arial"/>
                <w:sz w:val="20"/>
                <w:szCs w:val="20"/>
              </w:rPr>
            </w:pPr>
          </w:p>
        </w:tc>
        <w:tc>
          <w:tcPr>
            <w:tcW w:w="1802" w:type="dxa"/>
          </w:tcPr>
          <w:p w14:paraId="62B35D50" w14:textId="77777777" w:rsidR="00875619" w:rsidRPr="00FA636C" w:rsidRDefault="00875619" w:rsidP="000B12C9">
            <w:pPr>
              <w:pStyle w:val="Heading3"/>
              <w:spacing w:before="0"/>
              <w:rPr>
                <w:rFonts w:cs="Arial"/>
                <w:sz w:val="20"/>
                <w:szCs w:val="20"/>
              </w:rPr>
            </w:pPr>
          </w:p>
        </w:tc>
        <w:tc>
          <w:tcPr>
            <w:tcW w:w="1798" w:type="dxa"/>
          </w:tcPr>
          <w:p w14:paraId="160FA3BA" w14:textId="77777777" w:rsidR="00875619" w:rsidRPr="00FA636C" w:rsidRDefault="00875619" w:rsidP="000B12C9">
            <w:pPr>
              <w:pStyle w:val="Heading3"/>
              <w:spacing w:before="0"/>
              <w:rPr>
                <w:rFonts w:cs="Arial"/>
                <w:sz w:val="20"/>
                <w:szCs w:val="20"/>
              </w:rPr>
            </w:pPr>
          </w:p>
        </w:tc>
      </w:tr>
      <w:tr w:rsidR="00875619" w:rsidRPr="00FA636C" w14:paraId="657C57A2" w14:textId="77777777" w:rsidTr="00BC7926">
        <w:trPr>
          <w:cantSplit/>
        </w:trPr>
        <w:tc>
          <w:tcPr>
            <w:tcW w:w="1705" w:type="dxa"/>
          </w:tcPr>
          <w:p w14:paraId="7986BCAA" w14:textId="77777777" w:rsidR="00875619" w:rsidRPr="00FA636C" w:rsidRDefault="00875619" w:rsidP="00FB76F3">
            <w:pPr>
              <w:rPr>
                <w:i/>
              </w:rPr>
            </w:pPr>
            <w:r w:rsidRPr="00FA636C">
              <w:t>11</w:t>
            </w:r>
          </w:p>
        </w:tc>
        <w:tc>
          <w:tcPr>
            <w:tcW w:w="2430" w:type="dxa"/>
          </w:tcPr>
          <w:p w14:paraId="4100CD74" w14:textId="77777777" w:rsidR="00875619" w:rsidRPr="00FA636C" w:rsidRDefault="00875619" w:rsidP="000B12C9">
            <w:pPr>
              <w:pStyle w:val="Heading3"/>
              <w:spacing w:before="0"/>
              <w:rPr>
                <w:rFonts w:cs="Arial"/>
                <w:sz w:val="20"/>
                <w:szCs w:val="20"/>
              </w:rPr>
            </w:pPr>
          </w:p>
        </w:tc>
        <w:tc>
          <w:tcPr>
            <w:tcW w:w="1800" w:type="dxa"/>
          </w:tcPr>
          <w:p w14:paraId="56D6B32E" w14:textId="77777777" w:rsidR="00875619" w:rsidRPr="00FA636C" w:rsidRDefault="00875619" w:rsidP="000B12C9">
            <w:pPr>
              <w:pStyle w:val="Heading3"/>
              <w:spacing w:before="0"/>
              <w:rPr>
                <w:rFonts w:cs="Arial"/>
                <w:sz w:val="20"/>
                <w:szCs w:val="20"/>
              </w:rPr>
            </w:pPr>
          </w:p>
        </w:tc>
        <w:tc>
          <w:tcPr>
            <w:tcW w:w="1802" w:type="dxa"/>
          </w:tcPr>
          <w:p w14:paraId="05A4D5F7" w14:textId="77777777" w:rsidR="00875619" w:rsidRPr="00FA636C" w:rsidRDefault="00875619" w:rsidP="000B12C9">
            <w:pPr>
              <w:pStyle w:val="Heading3"/>
              <w:spacing w:before="0"/>
              <w:rPr>
                <w:rFonts w:cs="Arial"/>
                <w:sz w:val="20"/>
                <w:szCs w:val="20"/>
              </w:rPr>
            </w:pPr>
          </w:p>
        </w:tc>
        <w:tc>
          <w:tcPr>
            <w:tcW w:w="1798" w:type="dxa"/>
          </w:tcPr>
          <w:p w14:paraId="1FB10793" w14:textId="77777777" w:rsidR="00875619" w:rsidRPr="00FA636C" w:rsidRDefault="00875619" w:rsidP="000B12C9">
            <w:pPr>
              <w:pStyle w:val="Heading3"/>
              <w:spacing w:before="0"/>
              <w:rPr>
                <w:rFonts w:cs="Arial"/>
                <w:sz w:val="20"/>
                <w:szCs w:val="20"/>
              </w:rPr>
            </w:pPr>
          </w:p>
        </w:tc>
      </w:tr>
      <w:tr w:rsidR="00875619" w:rsidRPr="00FA636C" w14:paraId="2070303B" w14:textId="77777777" w:rsidTr="00BC7926">
        <w:trPr>
          <w:cantSplit/>
        </w:trPr>
        <w:tc>
          <w:tcPr>
            <w:tcW w:w="1705" w:type="dxa"/>
          </w:tcPr>
          <w:p w14:paraId="6E3ADBC2" w14:textId="77777777" w:rsidR="00875619" w:rsidRPr="00FA636C" w:rsidRDefault="00875619" w:rsidP="00FB76F3">
            <w:pPr>
              <w:rPr>
                <w:i/>
              </w:rPr>
            </w:pPr>
            <w:r w:rsidRPr="00FA636C">
              <w:t>12</w:t>
            </w:r>
          </w:p>
        </w:tc>
        <w:tc>
          <w:tcPr>
            <w:tcW w:w="2430" w:type="dxa"/>
          </w:tcPr>
          <w:p w14:paraId="630D8F9F" w14:textId="77777777" w:rsidR="00875619" w:rsidRPr="00FA636C" w:rsidRDefault="00875619" w:rsidP="000B12C9">
            <w:pPr>
              <w:pStyle w:val="Heading3"/>
              <w:spacing w:before="0"/>
              <w:rPr>
                <w:rFonts w:cs="Arial"/>
                <w:sz w:val="20"/>
                <w:szCs w:val="20"/>
              </w:rPr>
            </w:pPr>
          </w:p>
        </w:tc>
        <w:tc>
          <w:tcPr>
            <w:tcW w:w="1800" w:type="dxa"/>
          </w:tcPr>
          <w:p w14:paraId="1A4BA134" w14:textId="77777777" w:rsidR="00875619" w:rsidRPr="00FA636C" w:rsidRDefault="00875619" w:rsidP="000B12C9">
            <w:pPr>
              <w:pStyle w:val="Heading3"/>
              <w:spacing w:before="0"/>
              <w:rPr>
                <w:rFonts w:cs="Arial"/>
                <w:sz w:val="20"/>
                <w:szCs w:val="20"/>
              </w:rPr>
            </w:pPr>
          </w:p>
        </w:tc>
        <w:tc>
          <w:tcPr>
            <w:tcW w:w="1802" w:type="dxa"/>
          </w:tcPr>
          <w:p w14:paraId="62740495" w14:textId="77777777" w:rsidR="00875619" w:rsidRPr="00FA636C" w:rsidRDefault="00875619" w:rsidP="000B12C9">
            <w:pPr>
              <w:pStyle w:val="Heading3"/>
              <w:spacing w:before="0"/>
              <w:rPr>
                <w:rFonts w:cs="Arial"/>
                <w:sz w:val="20"/>
                <w:szCs w:val="20"/>
              </w:rPr>
            </w:pPr>
          </w:p>
        </w:tc>
        <w:tc>
          <w:tcPr>
            <w:tcW w:w="1798" w:type="dxa"/>
          </w:tcPr>
          <w:p w14:paraId="17E0A6EA" w14:textId="77777777" w:rsidR="00875619" w:rsidRPr="00FA636C" w:rsidRDefault="00875619" w:rsidP="000B12C9">
            <w:pPr>
              <w:pStyle w:val="Heading3"/>
              <w:spacing w:before="0"/>
              <w:rPr>
                <w:rFonts w:cs="Arial"/>
                <w:sz w:val="20"/>
                <w:szCs w:val="20"/>
              </w:rPr>
            </w:pPr>
          </w:p>
        </w:tc>
      </w:tr>
      <w:tr w:rsidR="00875619" w:rsidRPr="00FA636C" w14:paraId="2F6393AD" w14:textId="77777777" w:rsidTr="00BC7926">
        <w:trPr>
          <w:cantSplit/>
        </w:trPr>
        <w:tc>
          <w:tcPr>
            <w:tcW w:w="1705" w:type="dxa"/>
          </w:tcPr>
          <w:p w14:paraId="0AF71D61" w14:textId="77777777" w:rsidR="00875619" w:rsidRPr="00FA636C" w:rsidRDefault="00875619" w:rsidP="00FB76F3">
            <w:pPr>
              <w:rPr>
                <w:i/>
              </w:rPr>
            </w:pPr>
            <w:r w:rsidRPr="00FA636C">
              <w:t>Total</w:t>
            </w:r>
          </w:p>
        </w:tc>
        <w:tc>
          <w:tcPr>
            <w:tcW w:w="2430" w:type="dxa"/>
          </w:tcPr>
          <w:p w14:paraId="452ED2D4" w14:textId="77777777" w:rsidR="00875619" w:rsidRPr="00FA636C" w:rsidRDefault="00875619" w:rsidP="000B12C9">
            <w:pPr>
              <w:pStyle w:val="Heading3"/>
              <w:spacing w:before="0"/>
              <w:rPr>
                <w:rFonts w:cs="Arial"/>
                <w:sz w:val="20"/>
                <w:szCs w:val="20"/>
              </w:rPr>
            </w:pPr>
          </w:p>
        </w:tc>
        <w:tc>
          <w:tcPr>
            <w:tcW w:w="1800" w:type="dxa"/>
          </w:tcPr>
          <w:p w14:paraId="305AD886" w14:textId="77777777" w:rsidR="00875619" w:rsidRPr="00FA636C" w:rsidRDefault="00875619" w:rsidP="000B12C9">
            <w:pPr>
              <w:pStyle w:val="Heading3"/>
              <w:spacing w:before="0"/>
              <w:rPr>
                <w:rFonts w:cs="Arial"/>
                <w:sz w:val="20"/>
                <w:szCs w:val="20"/>
              </w:rPr>
            </w:pPr>
          </w:p>
        </w:tc>
        <w:tc>
          <w:tcPr>
            <w:tcW w:w="1802" w:type="dxa"/>
          </w:tcPr>
          <w:p w14:paraId="2831476D" w14:textId="77777777" w:rsidR="00875619" w:rsidRPr="00FA636C" w:rsidRDefault="00875619" w:rsidP="000B12C9">
            <w:pPr>
              <w:pStyle w:val="Heading3"/>
              <w:spacing w:before="0"/>
              <w:rPr>
                <w:rFonts w:cs="Arial"/>
                <w:sz w:val="20"/>
                <w:szCs w:val="20"/>
              </w:rPr>
            </w:pPr>
          </w:p>
        </w:tc>
        <w:tc>
          <w:tcPr>
            <w:tcW w:w="1798" w:type="dxa"/>
          </w:tcPr>
          <w:p w14:paraId="058DE3AA" w14:textId="77777777" w:rsidR="00875619" w:rsidRPr="00FA636C" w:rsidRDefault="00875619" w:rsidP="000B12C9">
            <w:pPr>
              <w:pStyle w:val="Heading3"/>
              <w:spacing w:before="0"/>
              <w:rPr>
                <w:rFonts w:cs="Arial"/>
                <w:sz w:val="20"/>
                <w:szCs w:val="20"/>
              </w:rPr>
            </w:pPr>
          </w:p>
        </w:tc>
      </w:tr>
    </w:tbl>
    <w:p w14:paraId="61B07D2C" w14:textId="12ACEEF1" w:rsidR="00216818" w:rsidRPr="00371E03" w:rsidRDefault="00216818" w:rsidP="00371E03">
      <w:pPr>
        <w:pStyle w:val="Heading3"/>
        <w:rPr>
          <w:b w:val="0"/>
          <w:bCs w:val="0"/>
          <w:i/>
          <w:iCs w:val="0"/>
          <w:sz w:val="24"/>
          <w:szCs w:val="24"/>
        </w:rPr>
      </w:pPr>
      <w:r w:rsidRPr="00371E03">
        <w:rPr>
          <w:b w:val="0"/>
          <w:bCs w:val="0"/>
          <w:i/>
          <w:iCs w:val="0"/>
          <w:sz w:val="24"/>
          <w:szCs w:val="24"/>
        </w:rPr>
        <w:lastRenderedPageBreak/>
        <w:t>2</w:t>
      </w:r>
      <w:r w:rsidR="00371E03">
        <w:rPr>
          <w:b w:val="0"/>
          <w:bCs w:val="0"/>
          <w:i/>
          <w:iCs w:val="0"/>
          <w:sz w:val="24"/>
          <w:szCs w:val="24"/>
        </w:rPr>
        <w:t>7</w:t>
      </w:r>
      <w:r w:rsidRPr="00371E03">
        <w:rPr>
          <w:b w:val="0"/>
          <w:bCs w:val="0"/>
          <w:i/>
          <w:iCs w:val="0"/>
          <w:sz w:val="24"/>
          <w:szCs w:val="24"/>
        </w:rPr>
        <w:t>. Expansion Justification</w:t>
      </w:r>
    </w:p>
    <w:tbl>
      <w:tblPr>
        <w:tblStyle w:val="TableGrid"/>
        <w:tblW w:w="5000" w:type="pct"/>
        <w:tblLook w:val="04A0" w:firstRow="1" w:lastRow="0" w:firstColumn="1" w:lastColumn="0" w:noHBand="0" w:noVBand="1"/>
        <w:tblDescription w:val="Expansion Justification "/>
      </w:tblPr>
      <w:tblGrid>
        <w:gridCol w:w="1345"/>
        <w:gridCol w:w="3364"/>
        <w:gridCol w:w="4641"/>
      </w:tblGrid>
      <w:tr w:rsidR="00216818" w:rsidRPr="00FA636C" w14:paraId="0BE58270" w14:textId="77777777" w:rsidTr="00BF188D">
        <w:trPr>
          <w:cantSplit/>
          <w:trHeight w:val="547"/>
          <w:tblHeader/>
        </w:trPr>
        <w:tc>
          <w:tcPr>
            <w:tcW w:w="719" w:type="pct"/>
            <w:shd w:val="clear" w:color="auto" w:fill="BFBFBF" w:themeFill="background1" w:themeFillShade="BF"/>
          </w:tcPr>
          <w:p w14:paraId="05AC37E3" w14:textId="77777777" w:rsidR="00216818" w:rsidRPr="00FA636C" w:rsidRDefault="00216818" w:rsidP="00BF188D">
            <w:pPr>
              <w:spacing w:before="120" w:after="120"/>
              <w:jc w:val="center"/>
              <w:rPr>
                <w:rFonts w:eastAsia="Arial"/>
                <w:b/>
              </w:rPr>
            </w:pPr>
            <w:r w:rsidRPr="00FA636C">
              <w:rPr>
                <w:rFonts w:eastAsia="Arial"/>
                <w:b/>
              </w:rPr>
              <w:t>Item Number</w:t>
            </w:r>
          </w:p>
        </w:tc>
        <w:tc>
          <w:tcPr>
            <w:tcW w:w="1799" w:type="pct"/>
            <w:shd w:val="clear" w:color="auto" w:fill="BFBFBF" w:themeFill="background1" w:themeFillShade="BF"/>
          </w:tcPr>
          <w:p w14:paraId="3AE8A9CD" w14:textId="77777777" w:rsidR="00216818" w:rsidRPr="00FA636C" w:rsidRDefault="00216818" w:rsidP="00BF188D">
            <w:pPr>
              <w:spacing w:before="120" w:after="120"/>
              <w:jc w:val="center"/>
            </w:pPr>
            <w:r w:rsidRPr="00FA636C">
              <w:rPr>
                <w:rFonts w:eastAsia="Arial"/>
                <w:b/>
              </w:rPr>
              <w:t>Required Information</w:t>
            </w:r>
          </w:p>
        </w:tc>
        <w:tc>
          <w:tcPr>
            <w:tcW w:w="2482" w:type="pct"/>
            <w:shd w:val="clear" w:color="auto" w:fill="BFBFBF" w:themeFill="background1" w:themeFillShade="BF"/>
          </w:tcPr>
          <w:p w14:paraId="0AC6E901" w14:textId="77777777" w:rsidR="00216818" w:rsidRPr="00FA636C" w:rsidRDefault="00216818" w:rsidP="00BF188D">
            <w:pPr>
              <w:spacing w:before="120" w:after="120"/>
              <w:jc w:val="center"/>
            </w:pPr>
            <w:r w:rsidRPr="00FA636C">
              <w:rPr>
                <w:rFonts w:eastAsia="Arial"/>
                <w:b/>
              </w:rPr>
              <w:t>Applicant Response</w:t>
            </w:r>
          </w:p>
        </w:tc>
      </w:tr>
      <w:tr w:rsidR="00216818" w:rsidRPr="00FA636C" w14:paraId="59449ECE" w14:textId="77777777" w:rsidTr="00BF188D">
        <w:trPr>
          <w:cantSplit/>
          <w:trHeight w:val="547"/>
        </w:trPr>
        <w:tc>
          <w:tcPr>
            <w:tcW w:w="719" w:type="pct"/>
          </w:tcPr>
          <w:p w14:paraId="7EC9C991" w14:textId="1596C5B3" w:rsidR="00216818" w:rsidRPr="00FA636C" w:rsidRDefault="00216818" w:rsidP="00BF188D">
            <w:pPr>
              <w:spacing w:before="120" w:after="120"/>
              <w:rPr>
                <w:rFonts w:eastAsia="Arial"/>
                <w:bCs/>
              </w:rPr>
            </w:pPr>
            <w:r w:rsidRPr="00FA636C">
              <w:rPr>
                <w:rFonts w:eastAsia="Arial"/>
                <w:bCs/>
              </w:rPr>
              <w:t>2</w:t>
            </w:r>
            <w:r w:rsidR="00371E03">
              <w:rPr>
                <w:rFonts w:eastAsia="Arial"/>
                <w:bCs/>
              </w:rPr>
              <w:t>7</w:t>
            </w:r>
          </w:p>
        </w:tc>
        <w:tc>
          <w:tcPr>
            <w:tcW w:w="1799" w:type="pct"/>
          </w:tcPr>
          <w:p w14:paraId="4AE7F8DF" w14:textId="77777777" w:rsidR="00216818" w:rsidRPr="00FA636C" w:rsidRDefault="00216818" w:rsidP="00216818">
            <w:pPr>
              <w:pStyle w:val="Default"/>
            </w:pPr>
            <w:r w:rsidRPr="00FA636C">
              <w:rPr>
                <w:b/>
                <w:bCs/>
              </w:rPr>
              <w:t xml:space="preserve">Expansion Applicants Only: </w:t>
            </w:r>
            <w:r w:rsidRPr="00FA636C">
              <w:t>Describe the type of expansion:</w:t>
            </w:r>
          </w:p>
          <w:p w14:paraId="40435D60" w14:textId="77777777" w:rsidR="00216818" w:rsidRPr="00FA636C" w:rsidRDefault="00216818" w:rsidP="00933654">
            <w:pPr>
              <w:pStyle w:val="Default"/>
              <w:numPr>
                <w:ilvl w:val="0"/>
                <w:numId w:val="18"/>
              </w:numPr>
            </w:pPr>
            <w:r w:rsidRPr="00FA636C">
              <w:t>Adding one or more grade levels</w:t>
            </w:r>
          </w:p>
          <w:p w14:paraId="736207F6" w14:textId="583E6B0E" w:rsidR="00216818" w:rsidRPr="00FA636C" w:rsidRDefault="00216818" w:rsidP="00933654">
            <w:pPr>
              <w:pStyle w:val="Default"/>
              <w:numPr>
                <w:ilvl w:val="0"/>
                <w:numId w:val="18"/>
              </w:numPr>
            </w:pPr>
            <w:r w:rsidRPr="00FA636C">
              <w:t>Expanding by at least 25% enrollment</w:t>
            </w:r>
          </w:p>
          <w:p w14:paraId="12D84B47" w14:textId="77777777" w:rsidR="00216818" w:rsidRPr="00FA636C" w:rsidRDefault="00216818" w:rsidP="00216818">
            <w:pPr>
              <w:pStyle w:val="Default"/>
            </w:pPr>
          </w:p>
          <w:p w14:paraId="1E46B970" w14:textId="10BF1905" w:rsidR="00216818" w:rsidRPr="00FA636C" w:rsidRDefault="00216818" w:rsidP="00216818">
            <w:pPr>
              <w:spacing w:before="120" w:after="120"/>
              <w:rPr>
                <w:rFonts w:eastAsia="Arial"/>
                <w:bCs/>
              </w:rPr>
            </w:pPr>
            <w:r w:rsidRPr="00FA636C">
              <w:t>Provide a</w:t>
            </w:r>
            <w:r w:rsidR="0068088C" w:rsidRPr="00FA636C">
              <w:t xml:space="preserve"> brief</w:t>
            </w:r>
            <w:r w:rsidRPr="00FA636C">
              <w:t xml:space="preserve"> explanation of when and how the expansion criteria will be met</w:t>
            </w:r>
          </w:p>
        </w:tc>
        <w:tc>
          <w:tcPr>
            <w:tcW w:w="2482" w:type="pct"/>
          </w:tcPr>
          <w:p w14:paraId="1A44B79C" w14:textId="77777777" w:rsidR="00216818" w:rsidRPr="00FA636C" w:rsidRDefault="00216818" w:rsidP="00BF188D">
            <w:pPr>
              <w:spacing w:before="120" w:after="120"/>
              <w:rPr>
                <w:rFonts w:eastAsia="Arial"/>
                <w:b/>
              </w:rPr>
            </w:pPr>
          </w:p>
        </w:tc>
      </w:tr>
    </w:tbl>
    <w:p w14:paraId="264AB4E8" w14:textId="6AA61062" w:rsidR="00CA1F0D" w:rsidRPr="00FA636C" w:rsidRDefault="002B368A" w:rsidP="008D0D41">
      <w:pPr>
        <w:pStyle w:val="Heading3"/>
        <w:rPr>
          <w:rFonts w:cs="Arial"/>
        </w:rPr>
      </w:pPr>
      <w:r w:rsidRPr="00FA636C">
        <w:rPr>
          <w:rFonts w:cs="Arial"/>
        </w:rPr>
        <w:t xml:space="preserve">28–33. </w:t>
      </w:r>
      <w:r w:rsidR="00487BFC" w:rsidRPr="00FA636C">
        <w:rPr>
          <w:rFonts w:cs="Arial"/>
        </w:rPr>
        <w:t>Governance and Management Organizations</w:t>
      </w:r>
    </w:p>
    <w:tbl>
      <w:tblPr>
        <w:tblStyle w:val="TableGrid"/>
        <w:tblW w:w="5000" w:type="pct"/>
        <w:tblLook w:val="04A0" w:firstRow="1" w:lastRow="0" w:firstColumn="1" w:lastColumn="0" w:noHBand="0" w:noVBand="1"/>
        <w:tblDescription w:val="Governance and Management Organizations"/>
      </w:tblPr>
      <w:tblGrid>
        <w:gridCol w:w="1345"/>
        <w:gridCol w:w="3364"/>
        <w:gridCol w:w="4641"/>
      </w:tblGrid>
      <w:tr w:rsidR="00B83E16" w:rsidRPr="00FA636C" w14:paraId="629BD3E8" w14:textId="77777777" w:rsidTr="00774647">
        <w:trPr>
          <w:cantSplit/>
          <w:trHeight w:val="547"/>
          <w:tblHeader/>
        </w:trPr>
        <w:tc>
          <w:tcPr>
            <w:tcW w:w="719" w:type="pct"/>
            <w:shd w:val="clear" w:color="auto" w:fill="BFBFBF" w:themeFill="background1" w:themeFillShade="BF"/>
          </w:tcPr>
          <w:p w14:paraId="045A590F" w14:textId="77777777" w:rsidR="00B83E16" w:rsidRPr="00FA636C" w:rsidRDefault="00B83E16" w:rsidP="00496A70">
            <w:pPr>
              <w:spacing w:before="120" w:after="120"/>
              <w:jc w:val="center"/>
              <w:rPr>
                <w:rFonts w:eastAsia="Arial"/>
                <w:b/>
              </w:rPr>
            </w:pPr>
            <w:r w:rsidRPr="00FA636C">
              <w:rPr>
                <w:rFonts w:eastAsia="Arial"/>
                <w:b/>
              </w:rPr>
              <w:t>Item Number</w:t>
            </w:r>
          </w:p>
        </w:tc>
        <w:tc>
          <w:tcPr>
            <w:tcW w:w="1799" w:type="pct"/>
            <w:shd w:val="clear" w:color="auto" w:fill="BFBFBF" w:themeFill="background1" w:themeFillShade="BF"/>
          </w:tcPr>
          <w:p w14:paraId="191745E8" w14:textId="77777777" w:rsidR="00B83E16" w:rsidRPr="00FA636C" w:rsidRDefault="00B83E16" w:rsidP="00496A70">
            <w:pPr>
              <w:spacing w:before="120" w:after="120"/>
              <w:jc w:val="center"/>
            </w:pPr>
            <w:r w:rsidRPr="00FA636C">
              <w:rPr>
                <w:rFonts w:eastAsia="Arial"/>
                <w:b/>
              </w:rPr>
              <w:t>Required Information</w:t>
            </w:r>
          </w:p>
        </w:tc>
        <w:tc>
          <w:tcPr>
            <w:tcW w:w="2482" w:type="pct"/>
            <w:shd w:val="clear" w:color="auto" w:fill="BFBFBF" w:themeFill="background1" w:themeFillShade="BF"/>
          </w:tcPr>
          <w:p w14:paraId="2CE18443" w14:textId="77777777" w:rsidR="00B83E16" w:rsidRPr="00FA636C" w:rsidRDefault="00B83E16" w:rsidP="00496A70">
            <w:pPr>
              <w:spacing w:before="120" w:after="120"/>
              <w:jc w:val="center"/>
            </w:pPr>
            <w:r w:rsidRPr="00FA636C">
              <w:rPr>
                <w:rFonts w:eastAsia="Arial"/>
                <w:b/>
              </w:rPr>
              <w:t>Applicant Response</w:t>
            </w:r>
          </w:p>
        </w:tc>
      </w:tr>
      <w:tr w:rsidR="00371E03" w:rsidRPr="00FA636C" w14:paraId="487A5A4B" w14:textId="77777777" w:rsidTr="00774647">
        <w:trPr>
          <w:cantSplit/>
          <w:trHeight w:val="547"/>
        </w:trPr>
        <w:tc>
          <w:tcPr>
            <w:tcW w:w="719" w:type="pct"/>
          </w:tcPr>
          <w:p w14:paraId="0F1D55C2" w14:textId="77777777" w:rsidR="00371E03" w:rsidRPr="00FA636C" w:rsidRDefault="00371E03" w:rsidP="00496A70">
            <w:pPr>
              <w:spacing w:before="120" w:after="120"/>
              <w:rPr>
                <w:rFonts w:eastAsia="Arial"/>
                <w:bCs/>
              </w:rPr>
            </w:pPr>
            <w:r w:rsidRPr="00FA636C">
              <w:rPr>
                <w:rFonts w:eastAsia="Arial"/>
                <w:bCs/>
              </w:rPr>
              <w:t>28</w:t>
            </w:r>
          </w:p>
        </w:tc>
        <w:tc>
          <w:tcPr>
            <w:tcW w:w="1799" w:type="pct"/>
          </w:tcPr>
          <w:p w14:paraId="2D583287" w14:textId="77777777" w:rsidR="00371E03" w:rsidRDefault="00371E03" w:rsidP="00496A70">
            <w:pPr>
              <w:spacing w:before="120" w:after="120"/>
              <w:rPr>
                <w:i/>
                <w:iCs/>
              </w:rPr>
            </w:pPr>
            <w:r w:rsidRPr="00FA636C">
              <w:t xml:space="preserve">Will the </w:t>
            </w:r>
            <w:proofErr w:type="gramStart"/>
            <w:r w:rsidRPr="00FA636C">
              <w:t>school work</w:t>
            </w:r>
            <w:proofErr w:type="gramEnd"/>
            <w:r w:rsidRPr="00FA636C">
              <w:t xml:space="preserve"> with a charter management organization (CMO) during the subgrant term?</w:t>
            </w:r>
            <w:r w:rsidRPr="00FA636C">
              <w:rPr>
                <w:i/>
                <w:iCs/>
              </w:rPr>
              <w:t xml:space="preserve"> (Yes/No)</w:t>
            </w:r>
          </w:p>
          <w:p w14:paraId="736FAB38" w14:textId="27C5C24A" w:rsidR="00371E03" w:rsidRPr="00113B94" w:rsidRDefault="00113B94" w:rsidP="00496A70">
            <w:pPr>
              <w:spacing w:before="120" w:after="120"/>
              <w:rPr>
                <w:rFonts w:eastAsia="Arial"/>
                <w:bCs/>
                <w:i/>
                <w:iCs/>
              </w:rPr>
            </w:pPr>
            <w:r>
              <w:rPr>
                <w:bCs/>
                <w:i/>
                <w:iCs/>
              </w:rPr>
              <w:t>If yes, please identify whether this is an external CMO or if the non-profit overseeing the charter school oversees multiple schools.</w:t>
            </w:r>
          </w:p>
        </w:tc>
        <w:tc>
          <w:tcPr>
            <w:tcW w:w="2482" w:type="pct"/>
          </w:tcPr>
          <w:p w14:paraId="1E0888F1" w14:textId="77777777" w:rsidR="00371E03" w:rsidRPr="00FA636C" w:rsidRDefault="00371E03" w:rsidP="00496A70">
            <w:pPr>
              <w:spacing w:before="120" w:after="120"/>
              <w:rPr>
                <w:rFonts w:eastAsia="Arial"/>
                <w:b/>
              </w:rPr>
            </w:pPr>
          </w:p>
        </w:tc>
      </w:tr>
      <w:tr w:rsidR="00371E03" w:rsidRPr="00FA636C" w14:paraId="4464363F" w14:textId="77777777" w:rsidTr="00774647">
        <w:trPr>
          <w:cantSplit/>
          <w:trHeight w:val="547"/>
        </w:trPr>
        <w:tc>
          <w:tcPr>
            <w:tcW w:w="719" w:type="pct"/>
          </w:tcPr>
          <w:p w14:paraId="18E6D9CC" w14:textId="77777777" w:rsidR="00371E03" w:rsidRPr="00FA636C" w:rsidRDefault="00371E03" w:rsidP="00496A70">
            <w:pPr>
              <w:spacing w:before="120" w:after="120"/>
            </w:pPr>
            <w:r w:rsidRPr="00FA636C">
              <w:t>29a</w:t>
            </w:r>
          </w:p>
        </w:tc>
        <w:tc>
          <w:tcPr>
            <w:tcW w:w="1799" w:type="pct"/>
          </w:tcPr>
          <w:p w14:paraId="6B3E25D2" w14:textId="23DF92E9" w:rsidR="00371E03" w:rsidRPr="00FA636C" w:rsidRDefault="00371E03" w:rsidP="00496A70">
            <w:pPr>
              <w:spacing w:before="120" w:after="120"/>
              <w:rPr>
                <w:i/>
                <w:iCs/>
              </w:rPr>
            </w:pPr>
            <w:r w:rsidRPr="00FA636C">
              <w:t xml:space="preserve">Will the </w:t>
            </w:r>
            <w:proofErr w:type="gramStart"/>
            <w:r w:rsidRPr="00FA636C">
              <w:t>school work</w:t>
            </w:r>
            <w:proofErr w:type="gramEnd"/>
            <w:r w:rsidRPr="00FA636C">
              <w:t xml:space="preserve"> with an educational management organization (EMO) during the subgrant term?</w:t>
            </w:r>
            <w:r w:rsidRPr="00FA636C">
              <w:rPr>
                <w:i/>
                <w:iCs/>
              </w:rPr>
              <w:t xml:space="preserve"> (Yes/No)</w:t>
            </w:r>
          </w:p>
        </w:tc>
        <w:tc>
          <w:tcPr>
            <w:tcW w:w="2482" w:type="pct"/>
          </w:tcPr>
          <w:p w14:paraId="4A3DEAC4" w14:textId="77777777" w:rsidR="00371E03" w:rsidRPr="00FA636C" w:rsidRDefault="00371E03" w:rsidP="00496A70">
            <w:pPr>
              <w:spacing w:before="240"/>
            </w:pPr>
          </w:p>
        </w:tc>
      </w:tr>
      <w:tr w:rsidR="00371E03" w:rsidRPr="00FA636C" w14:paraId="10941811" w14:textId="77777777" w:rsidTr="00774647">
        <w:trPr>
          <w:cantSplit/>
          <w:trHeight w:val="547"/>
        </w:trPr>
        <w:tc>
          <w:tcPr>
            <w:tcW w:w="719" w:type="pct"/>
          </w:tcPr>
          <w:p w14:paraId="5381EEF2" w14:textId="77777777" w:rsidR="00371E03" w:rsidRPr="00FA636C" w:rsidRDefault="00371E03" w:rsidP="00496A70">
            <w:pPr>
              <w:spacing w:before="120" w:after="120"/>
            </w:pPr>
            <w:r w:rsidRPr="00FA636C">
              <w:t>29b</w:t>
            </w:r>
          </w:p>
        </w:tc>
        <w:tc>
          <w:tcPr>
            <w:tcW w:w="1799" w:type="pct"/>
          </w:tcPr>
          <w:p w14:paraId="3AB88E82" w14:textId="35C08C71" w:rsidR="00371E03" w:rsidRPr="00FA636C" w:rsidRDefault="00371E03" w:rsidP="00496A70">
            <w:pPr>
              <w:spacing w:before="120" w:after="120"/>
              <w:rPr>
                <w:i/>
                <w:iCs/>
              </w:rPr>
            </w:pPr>
            <w:r w:rsidRPr="00FA636C">
              <w:t xml:space="preserve">Will the </w:t>
            </w:r>
            <w:proofErr w:type="gramStart"/>
            <w:r w:rsidRPr="00FA636C">
              <w:t>school work</w:t>
            </w:r>
            <w:proofErr w:type="gramEnd"/>
            <w:r w:rsidRPr="00FA636C">
              <w:t xml:space="preserve"> with an educational service provider (ESP) during the subgrant term?</w:t>
            </w:r>
            <w:r w:rsidRPr="00FA636C">
              <w:rPr>
                <w:i/>
                <w:iCs/>
              </w:rPr>
              <w:t xml:space="preserve"> (Yes/No)</w:t>
            </w:r>
          </w:p>
        </w:tc>
        <w:tc>
          <w:tcPr>
            <w:tcW w:w="2482" w:type="pct"/>
          </w:tcPr>
          <w:p w14:paraId="553FEDD6" w14:textId="77777777" w:rsidR="00371E03" w:rsidRPr="00FA636C" w:rsidRDefault="00371E03" w:rsidP="00496A70">
            <w:pPr>
              <w:spacing w:before="240"/>
            </w:pPr>
          </w:p>
        </w:tc>
      </w:tr>
      <w:tr w:rsidR="00371E03" w:rsidRPr="00FA636C" w14:paraId="477EBB48" w14:textId="77777777" w:rsidTr="00774647">
        <w:trPr>
          <w:cantSplit/>
          <w:trHeight w:val="547"/>
        </w:trPr>
        <w:tc>
          <w:tcPr>
            <w:tcW w:w="719" w:type="pct"/>
          </w:tcPr>
          <w:p w14:paraId="1C6BF82E" w14:textId="576082DB" w:rsidR="00371E03" w:rsidRPr="00FA636C" w:rsidRDefault="00371E03" w:rsidP="00496A70">
            <w:pPr>
              <w:spacing w:before="120" w:after="120"/>
            </w:pPr>
            <w:r>
              <w:lastRenderedPageBreak/>
              <w:t>30</w:t>
            </w:r>
          </w:p>
        </w:tc>
        <w:tc>
          <w:tcPr>
            <w:tcW w:w="1799" w:type="pct"/>
          </w:tcPr>
          <w:p w14:paraId="2E158934" w14:textId="77777777" w:rsidR="00371E03" w:rsidRPr="00FA636C" w:rsidRDefault="00371E03" w:rsidP="00496A70">
            <w:pPr>
              <w:spacing w:before="120" w:after="120"/>
            </w:pPr>
            <w:r w:rsidRPr="00FA636C">
              <w:t xml:space="preserve">If the school will work with a CMO, EMOs, or ESP identify that </w:t>
            </w:r>
            <w:proofErr w:type="gramStart"/>
            <w:r w:rsidRPr="00FA636C">
              <w:t>entity’s</w:t>
            </w:r>
            <w:proofErr w:type="gramEnd"/>
            <w:r w:rsidRPr="00FA636C">
              <w:t>:</w:t>
            </w:r>
          </w:p>
          <w:p w14:paraId="0B3D56C7" w14:textId="77777777" w:rsidR="00371E03" w:rsidRPr="00FA636C" w:rsidRDefault="00371E03" w:rsidP="00933654">
            <w:pPr>
              <w:pStyle w:val="ListParagraph"/>
              <w:numPr>
                <w:ilvl w:val="0"/>
                <w:numId w:val="1"/>
              </w:numPr>
              <w:spacing w:before="120" w:after="120"/>
            </w:pPr>
            <w:r w:rsidRPr="00FA636C">
              <w:t xml:space="preserve">Legal Name </w:t>
            </w:r>
          </w:p>
          <w:p w14:paraId="4B36BD53" w14:textId="77777777" w:rsidR="00371E03" w:rsidRPr="00FA636C" w:rsidRDefault="00371E03" w:rsidP="00933654">
            <w:pPr>
              <w:pStyle w:val="ListParagraph"/>
              <w:numPr>
                <w:ilvl w:val="0"/>
                <w:numId w:val="1"/>
              </w:numPr>
              <w:spacing w:before="120" w:after="120"/>
            </w:pPr>
            <w:r w:rsidRPr="00FA636C">
              <w:t>Employer Identification Number (EIN)</w:t>
            </w:r>
          </w:p>
          <w:p w14:paraId="369BA6C1" w14:textId="77777777" w:rsidR="00113B94" w:rsidRDefault="00371E03" w:rsidP="00496A70">
            <w:pPr>
              <w:pStyle w:val="ListParagraph"/>
              <w:numPr>
                <w:ilvl w:val="0"/>
                <w:numId w:val="1"/>
              </w:numPr>
              <w:spacing w:before="120" w:after="120"/>
            </w:pPr>
            <w:r w:rsidRPr="00FA636C">
              <w:t>Address of all offices</w:t>
            </w:r>
          </w:p>
          <w:p w14:paraId="751CB26E" w14:textId="49FAD3C9" w:rsidR="00371E03" w:rsidRPr="00113B94" w:rsidRDefault="00371E03" w:rsidP="00496A70">
            <w:pPr>
              <w:pStyle w:val="ListParagraph"/>
              <w:numPr>
                <w:ilvl w:val="0"/>
                <w:numId w:val="1"/>
              </w:numPr>
              <w:spacing w:before="120" w:after="120"/>
            </w:pPr>
            <w:r w:rsidRPr="00FA636C">
              <w:t>Status of the entity as non-profit or for-profit</w:t>
            </w:r>
          </w:p>
        </w:tc>
        <w:tc>
          <w:tcPr>
            <w:tcW w:w="2482" w:type="pct"/>
          </w:tcPr>
          <w:p w14:paraId="68F62F3A" w14:textId="77777777" w:rsidR="00371E03" w:rsidRPr="00FA636C" w:rsidRDefault="00371E03" w:rsidP="00496A70">
            <w:pPr>
              <w:spacing w:before="240"/>
            </w:pPr>
          </w:p>
        </w:tc>
      </w:tr>
      <w:tr w:rsidR="00371E03" w:rsidRPr="00FA636C" w14:paraId="25298CB6" w14:textId="77777777" w:rsidTr="00774647">
        <w:trPr>
          <w:cantSplit/>
          <w:trHeight w:val="547"/>
        </w:trPr>
        <w:tc>
          <w:tcPr>
            <w:tcW w:w="719" w:type="pct"/>
          </w:tcPr>
          <w:p w14:paraId="63E3929E" w14:textId="1E5BE31F" w:rsidR="00371E03" w:rsidRPr="00FA636C" w:rsidRDefault="00371E03" w:rsidP="00496A70">
            <w:pPr>
              <w:spacing w:before="120" w:after="120"/>
            </w:pPr>
            <w:r w:rsidRPr="00FA636C">
              <w:t>3</w:t>
            </w:r>
            <w:r>
              <w:t>1</w:t>
            </w:r>
          </w:p>
        </w:tc>
        <w:tc>
          <w:tcPr>
            <w:tcW w:w="1799" w:type="pct"/>
          </w:tcPr>
          <w:p w14:paraId="29E60BCC" w14:textId="77777777" w:rsidR="00371E03" w:rsidRPr="00FA636C" w:rsidRDefault="00371E03" w:rsidP="00496A70">
            <w:pPr>
              <w:spacing w:before="120" w:after="120"/>
            </w:pPr>
            <w:proofErr w:type="gramStart"/>
            <w:r w:rsidRPr="00FA636C">
              <w:t>List</w:t>
            </w:r>
            <w:proofErr w:type="gramEnd"/>
            <w:r w:rsidRPr="00FA636C">
              <w:t xml:space="preserve"> all governing board members of charter school including:</w:t>
            </w:r>
          </w:p>
          <w:p w14:paraId="795F646D" w14:textId="77777777" w:rsidR="00371E03" w:rsidRPr="00FA636C" w:rsidRDefault="00371E03" w:rsidP="00933654">
            <w:pPr>
              <w:pStyle w:val="ListParagraph"/>
              <w:numPr>
                <w:ilvl w:val="0"/>
                <w:numId w:val="1"/>
              </w:numPr>
              <w:spacing w:before="120" w:after="120"/>
            </w:pPr>
            <w:r w:rsidRPr="00FA636C">
              <w:t>Full Name</w:t>
            </w:r>
          </w:p>
          <w:p w14:paraId="5B9CA933" w14:textId="77777777" w:rsidR="00371E03" w:rsidRPr="00FA636C" w:rsidRDefault="00371E03" w:rsidP="00933654">
            <w:pPr>
              <w:pStyle w:val="ListParagraph"/>
              <w:numPr>
                <w:ilvl w:val="0"/>
                <w:numId w:val="1"/>
              </w:numPr>
              <w:spacing w:before="120" w:after="120"/>
            </w:pPr>
            <w:r w:rsidRPr="00FA636C">
              <w:t>Business Mailing Address(es)</w:t>
            </w:r>
          </w:p>
          <w:p w14:paraId="3551008C" w14:textId="2413F042" w:rsidR="00371E03" w:rsidRPr="00FA636C" w:rsidRDefault="00371E03" w:rsidP="00933654">
            <w:pPr>
              <w:pStyle w:val="ListParagraph"/>
              <w:numPr>
                <w:ilvl w:val="0"/>
                <w:numId w:val="1"/>
              </w:numPr>
              <w:spacing w:before="120" w:after="120"/>
            </w:pPr>
            <w:r w:rsidRPr="00FA636C">
              <w:t>Affiliation with the Charter School (e.g. relationship with any charter school student, staff, contractor, vendor, CMO, EMO, or ESP affiliated with the school).</w:t>
            </w:r>
          </w:p>
        </w:tc>
        <w:tc>
          <w:tcPr>
            <w:tcW w:w="2482" w:type="pct"/>
          </w:tcPr>
          <w:p w14:paraId="7F8ED25F" w14:textId="77777777" w:rsidR="00371E03" w:rsidRPr="00FA636C" w:rsidRDefault="00371E03" w:rsidP="00496A70">
            <w:pPr>
              <w:spacing w:before="120" w:after="120"/>
              <w:rPr>
                <w:rFonts w:eastAsia="Arial"/>
                <w:b/>
              </w:rPr>
            </w:pPr>
          </w:p>
        </w:tc>
      </w:tr>
    </w:tbl>
    <w:p w14:paraId="745EA994" w14:textId="117FB6E1" w:rsidR="000D30EE" w:rsidRPr="00FA636C" w:rsidRDefault="000D30EE" w:rsidP="000D30EE">
      <w:pPr>
        <w:pStyle w:val="Default"/>
        <w:spacing w:before="240" w:after="240"/>
      </w:pPr>
      <w:r w:rsidRPr="00FA636C">
        <w:t xml:space="preserve">List the names of all charter schools for which the above governing board </w:t>
      </w:r>
      <w:r w:rsidR="00D56207" w:rsidRPr="00FA636C">
        <w:t>is</w:t>
      </w:r>
      <w:r w:rsidRPr="00FA636C">
        <w:t xml:space="preserve"> responsible</w:t>
      </w:r>
      <w:r w:rsidR="00CF7AED" w:rsidRPr="00FA636C">
        <w:t xml:space="preserve"> (applicants may add rows to the table, as needed)</w:t>
      </w:r>
      <w:r w:rsidRPr="00FA636C">
        <w:t>.</w:t>
      </w:r>
    </w:p>
    <w:p w14:paraId="37D4A8DB" w14:textId="1898DA13" w:rsidR="000D30EE" w:rsidRPr="00FA636C" w:rsidRDefault="006C2828" w:rsidP="00391D0F">
      <w:pPr>
        <w:pStyle w:val="TableHeader"/>
      </w:pPr>
      <w:r w:rsidRPr="00FA636C">
        <w:t xml:space="preserve">32. </w:t>
      </w:r>
      <w:r w:rsidR="000D30EE" w:rsidRPr="00FA636C">
        <w:t>Charter Schools</w:t>
      </w:r>
      <w:r w:rsidR="0076366A" w:rsidRPr="00FA636C">
        <w:t xml:space="preserve"> Under </w:t>
      </w:r>
      <w:r w:rsidR="00D56207" w:rsidRPr="00FA636C">
        <w:t>School’s</w:t>
      </w:r>
      <w:r w:rsidR="0076366A" w:rsidRPr="00FA636C">
        <w:t xml:space="preserve"> Governing Board</w:t>
      </w:r>
    </w:p>
    <w:tbl>
      <w:tblPr>
        <w:tblStyle w:val="TableGrid"/>
        <w:tblW w:w="0" w:type="auto"/>
        <w:tblLook w:val="04A0" w:firstRow="1" w:lastRow="0" w:firstColumn="1" w:lastColumn="0" w:noHBand="0" w:noVBand="1"/>
        <w:tblDescription w:val="Charter Schools Under School's Governing Board"/>
      </w:tblPr>
      <w:tblGrid>
        <w:gridCol w:w="4945"/>
        <w:gridCol w:w="1980"/>
        <w:gridCol w:w="2425"/>
      </w:tblGrid>
      <w:tr w:rsidR="001B429D" w:rsidRPr="00FA636C" w14:paraId="1FC80B9D" w14:textId="77777777" w:rsidTr="00996AD2">
        <w:trPr>
          <w:cantSplit/>
          <w:trHeight w:val="547"/>
          <w:tblHeader/>
        </w:trPr>
        <w:tc>
          <w:tcPr>
            <w:tcW w:w="4945" w:type="dxa"/>
            <w:shd w:val="clear" w:color="auto" w:fill="BFBFBF" w:themeFill="background1" w:themeFillShade="BF"/>
          </w:tcPr>
          <w:p w14:paraId="272D3566" w14:textId="77777777" w:rsidR="001B429D" w:rsidRPr="00FA636C" w:rsidRDefault="001B429D" w:rsidP="00CA1F0D">
            <w:pPr>
              <w:pStyle w:val="Default"/>
              <w:spacing w:before="120" w:after="120"/>
              <w:jc w:val="center"/>
              <w:rPr>
                <w:b/>
              </w:rPr>
            </w:pPr>
            <w:r w:rsidRPr="00FA636C">
              <w:rPr>
                <w:b/>
              </w:rPr>
              <w:t>Charter School Name</w:t>
            </w:r>
          </w:p>
        </w:tc>
        <w:tc>
          <w:tcPr>
            <w:tcW w:w="1980" w:type="dxa"/>
            <w:shd w:val="clear" w:color="auto" w:fill="BFBFBF" w:themeFill="background1" w:themeFillShade="BF"/>
          </w:tcPr>
          <w:p w14:paraId="0C66451A" w14:textId="77777777" w:rsidR="001B429D" w:rsidRPr="00FA636C" w:rsidRDefault="001B429D" w:rsidP="00CA1F0D">
            <w:pPr>
              <w:pStyle w:val="Default"/>
              <w:spacing w:before="120" w:after="120"/>
              <w:jc w:val="center"/>
              <w:rPr>
                <w:b/>
              </w:rPr>
            </w:pPr>
            <w:r w:rsidRPr="00FA636C">
              <w:rPr>
                <w:b/>
              </w:rPr>
              <w:t>Charter School Number</w:t>
            </w:r>
          </w:p>
        </w:tc>
        <w:tc>
          <w:tcPr>
            <w:tcW w:w="2425" w:type="dxa"/>
            <w:shd w:val="clear" w:color="auto" w:fill="BFBFBF" w:themeFill="background1" w:themeFillShade="BF"/>
          </w:tcPr>
          <w:p w14:paraId="4A75AF04" w14:textId="4DDDB93D" w:rsidR="001B429D" w:rsidRPr="00FA636C" w:rsidRDefault="00CA1F0D" w:rsidP="00CA1F0D">
            <w:pPr>
              <w:pStyle w:val="Default"/>
              <w:spacing w:before="120" w:after="120"/>
              <w:jc w:val="center"/>
              <w:rPr>
                <w:b/>
              </w:rPr>
            </w:pPr>
            <w:r w:rsidRPr="00FA636C">
              <w:rPr>
                <w:b/>
              </w:rPr>
              <w:t>C</w:t>
            </w:r>
            <w:r w:rsidR="001B429D" w:rsidRPr="00FA636C">
              <w:rPr>
                <w:b/>
              </w:rPr>
              <w:t>DS</w:t>
            </w:r>
            <w:r w:rsidRPr="00FA636C">
              <w:rPr>
                <w:b/>
              </w:rPr>
              <w:t xml:space="preserve"> </w:t>
            </w:r>
            <w:r w:rsidR="001B429D" w:rsidRPr="00FA636C">
              <w:rPr>
                <w:b/>
              </w:rPr>
              <w:t>Code</w:t>
            </w:r>
          </w:p>
        </w:tc>
      </w:tr>
      <w:tr w:rsidR="001B429D" w:rsidRPr="00FA636C" w14:paraId="5AA55A20" w14:textId="77777777" w:rsidTr="00996AD2">
        <w:trPr>
          <w:cantSplit/>
          <w:trHeight w:val="547"/>
        </w:trPr>
        <w:tc>
          <w:tcPr>
            <w:tcW w:w="4945" w:type="dxa"/>
          </w:tcPr>
          <w:p w14:paraId="587253BC" w14:textId="0F6B3251" w:rsidR="001B429D" w:rsidRPr="00FA636C" w:rsidRDefault="001B429D" w:rsidP="00996AD2">
            <w:pPr>
              <w:pStyle w:val="Default"/>
              <w:spacing w:before="240" w:after="240"/>
            </w:pPr>
          </w:p>
        </w:tc>
        <w:tc>
          <w:tcPr>
            <w:tcW w:w="1980" w:type="dxa"/>
          </w:tcPr>
          <w:p w14:paraId="35033B00" w14:textId="756DC6A9" w:rsidR="001B429D" w:rsidRPr="00FA636C" w:rsidRDefault="001B429D" w:rsidP="00996AD2">
            <w:pPr>
              <w:pStyle w:val="Default"/>
              <w:spacing w:before="240" w:after="240"/>
            </w:pPr>
          </w:p>
        </w:tc>
        <w:tc>
          <w:tcPr>
            <w:tcW w:w="2425" w:type="dxa"/>
          </w:tcPr>
          <w:p w14:paraId="57FB3176" w14:textId="2D176440" w:rsidR="001B429D" w:rsidRPr="00FA636C" w:rsidRDefault="001B429D" w:rsidP="00996AD2">
            <w:pPr>
              <w:pStyle w:val="Default"/>
              <w:spacing w:before="240" w:after="240"/>
            </w:pPr>
          </w:p>
        </w:tc>
      </w:tr>
      <w:tr w:rsidR="00041A89" w:rsidRPr="00FA636C" w14:paraId="36FCBD50" w14:textId="77777777" w:rsidTr="00996AD2">
        <w:trPr>
          <w:cantSplit/>
          <w:trHeight w:val="547"/>
        </w:trPr>
        <w:tc>
          <w:tcPr>
            <w:tcW w:w="4945" w:type="dxa"/>
          </w:tcPr>
          <w:p w14:paraId="147F6ACC" w14:textId="79168C1D" w:rsidR="00041A89" w:rsidRPr="00FA636C" w:rsidRDefault="00041A89" w:rsidP="00041A89">
            <w:pPr>
              <w:pStyle w:val="Default"/>
              <w:spacing w:before="240" w:after="240"/>
            </w:pPr>
          </w:p>
        </w:tc>
        <w:tc>
          <w:tcPr>
            <w:tcW w:w="1980" w:type="dxa"/>
          </w:tcPr>
          <w:p w14:paraId="7730E088" w14:textId="2E86812E" w:rsidR="00041A89" w:rsidRPr="00FA636C" w:rsidRDefault="00041A89" w:rsidP="00041A89">
            <w:pPr>
              <w:pStyle w:val="Default"/>
              <w:spacing w:before="240" w:after="240"/>
            </w:pPr>
          </w:p>
        </w:tc>
        <w:tc>
          <w:tcPr>
            <w:tcW w:w="2425" w:type="dxa"/>
          </w:tcPr>
          <w:p w14:paraId="2922CC1A" w14:textId="1E75F6B7" w:rsidR="00041A89" w:rsidRPr="00FA636C" w:rsidRDefault="00041A89" w:rsidP="00041A89">
            <w:pPr>
              <w:pStyle w:val="Default"/>
              <w:spacing w:before="240" w:after="240"/>
            </w:pPr>
          </w:p>
        </w:tc>
      </w:tr>
    </w:tbl>
    <w:p w14:paraId="3A8F0135" w14:textId="63A36AFB" w:rsidR="00D56207" w:rsidRPr="00FA636C" w:rsidRDefault="00D56207" w:rsidP="00D56207">
      <w:pPr>
        <w:pStyle w:val="Default"/>
        <w:spacing w:before="240" w:after="240"/>
      </w:pPr>
      <w:r w:rsidRPr="00FA636C">
        <w:lastRenderedPageBreak/>
        <w:t>List the names of all additional charter schools for which the above listed governing board members are responsible</w:t>
      </w:r>
      <w:r w:rsidR="00CF7AED" w:rsidRPr="00FA636C">
        <w:t xml:space="preserve"> (applicants may add rows to the table, as needed)</w:t>
      </w:r>
      <w:r w:rsidRPr="00FA636C">
        <w:t>.</w:t>
      </w:r>
    </w:p>
    <w:p w14:paraId="1B2E21F4" w14:textId="25E03376" w:rsidR="00D56207" w:rsidRPr="00FA636C" w:rsidRDefault="006C2828" w:rsidP="00391D0F">
      <w:pPr>
        <w:pStyle w:val="TableHeader"/>
      </w:pPr>
      <w:r w:rsidRPr="00FA636C">
        <w:t xml:space="preserve">33. </w:t>
      </w:r>
      <w:r w:rsidR="00D56207" w:rsidRPr="00FA636C">
        <w:t>Other Charter Schools Under School’s Listed Governing Board Members</w:t>
      </w:r>
    </w:p>
    <w:tbl>
      <w:tblPr>
        <w:tblStyle w:val="TableGrid"/>
        <w:tblW w:w="0" w:type="auto"/>
        <w:tblLook w:val="04A0" w:firstRow="1" w:lastRow="0" w:firstColumn="1" w:lastColumn="0" w:noHBand="0" w:noVBand="1"/>
        <w:tblDescription w:val="Other Charter Schools Under School’s Listed Governing Board Members"/>
      </w:tblPr>
      <w:tblGrid>
        <w:gridCol w:w="2834"/>
        <w:gridCol w:w="3213"/>
        <w:gridCol w:w="1597"/>
        <w:gridCol w:w="1706"/>
      </w:tblGrid>
      <w:tr w:rsidR="00D56207" w:rsidRPr="00FA636C" w14:paraId="129FB609" w14:textId="77777777" w:rsidTr="00D56207">
        <w:trPr>
          <w:cantSplit/>
          <w:trHeight w:val="547"/>
          <w:tblHeader/>
        </w:trPr>
        <w:tc>
          <w:tcPr>
            <w:tcW w:w="2834" w:type="dxa"/>
            <w:shd w:val="clear" w:color="auto" w:fill="BFBFBF" w:themeFill="background1" w:themeFillShade="BF"/>
          </w:tcPr>
          <w:p w14:paraId="4EB16807" w14:textId="49E9B526" w:rsidR="00D56207" w:rsidRPr="00FA636C" w:rsidRDefault="00D56207" w:rsidP="00A10F22">
            <w:pPr>
              <w:pStyle w:val="Default"/>
              <w:spacing w:before="120" w:after="120"/>
              <w:jc w:val="center"/>
              <w:rPr>
                <w:b/>
              </w:rPr>
            </w:pPr>
            <w:r w:rsidRPr="00FA636C">
              <w:rPr>
                <w:b/>
              </w:rPr>
              <w:t>Governing Board Member Name</w:t>
            </w:r>
          </w:p>
        </w:tc>
        <w:tc>
          <w:tcPr>
            <w:tcW w:w="3213" w:type="dxa"/>
            <w:shd w:val="clear" w:color="auto" w:fill="BFBFBF" w:themeFill="background1" w:themeFillShade="BF"/>
          </w:tcPr>
          <w:p w14:paraId="53D93CFF" w14:textId="1F9FC0BA" w:rsidR="00D56207" w:rsidRPr="00FA636C" w:rsidRDefault="00D56207" w:rsidP="00A10F22">
            <w:pPr>
              <w:pStyle w:val="Default"/>
              <w:spacing w:before="120" w:after="120"/>
              <w:jc w:val="center"/>
              <w:rPr>
                <w:b/>
              </w:rPr>
            </w:pPr>
            <w:r w:rsidRPr="00FA636C">
              <w:rPr>
                <w:b/>
              </w:rPr>
              <w:t>Charter School Name</w:t>
            </w:r>
          </w:p>
        </w:tc>
        <w:tc>
          <w:tcPr>
            <w:tcW w:w="1597" w:type="dxa"/>
            <w:shd w:val="clear" w:color="auto" w:fill="BFBFBF" w:themeFill="background1" w:themeFillShade="BF"/>
          </w:tcPr>
          <w:p w14:paraId="5005D4AF" w14:textId="77777777" w:rsidR="00D56207" w:rsidRPr="00FA636C" w:rsidRDefault="00D56207" w:rsidP="00A10F22">
            <w:pPr>
              <w:pStyle w:val="Default"/>
              <w:spacing w:before="120" w:after="120"/>
              <w:jc w:val="center"/>
              <w:rPr>
                <w:b/>
              </w:rPr>
            </w:pPr>
            <w:r w:rsidRPr="00FA636C">
              <w:rPr>
                <w:b/>
              </w:rPr>
              <w:t>Charter School Number</w:t>
            </w:r>
          </w:p>
        </w:tc>
        <w:tc>
          <w:tcPr>
            <w:tcW w:w="1706" w:type="dxa"/>
            <w:shd w:val="clear" w:color="auto" w:fill="BFBFBF" w:themeFill="background1" w:themeFillShade="BF"/>
          </w:tcPr>
          <w:p w14:paraId="0ABD1372" w14:textId="77777777" w:rsidR="00D56207" w:rsidRPr="00FA636C" w:rsidRDefault="00D56207" w:rsidP="00A10F22">
            <w:pPr>
              <w:pStyle w:val="Default"/>
              <w:spacing w:before="120" w:after="120"/>
              <w:jc w:val="center"/>
              <w:rPr>
                <w:b/>
              </w:rPr>
            </w:pPr>
            <w:r w:rsidRPr="00FA636C">
              <w:rPr>
                <w:b/>
              </w:rPr>
              <w:t>CDS Code</w:t>
            </w:r>
          </w:p>
        </w:tc>
      </w:tr>
      <w:tr w:rsidR="00041A89" w:rsidRPr="00FA636C" w14:paraId="027CA01A" w14:textId="77777777" w:rsidTr="00D56207">
        <w:trPr>
          <w:cantSplit/>
          <w:trHeight w:val="547"/>
        </w:trPr>
        <w:tc>
          <w:tcPr>
            <w:tcW w:w="2834" w:type="dxa"/>
          </w:tcPr>
          <w:p w14:paraId="58566EAE" w14:textId="2F1499AC" w:rsidR="00041A89" w:rsidRPr="00FA636C" w:rsidRDefault="00041A89" w:rsidP="00041A89">
            <w:pPr>
              <w:pStyle w:val="Default"/>
              <w:spacing w:before="240" w:after="240"/>
            </w:pPr>
          </w:p>
        </w:tc>
        <w:tc>
          <w:tcPr>
            <w:tcW w:w="3213" w:type="dxa"/>
          </w:tcPr>
          <w:p w14:paraId="141744E6" w14:textId="06F2E3AA" w:rsidR="00041A89" w:rsidRPr="00FA636C" w:rsidRDefault="00041A89" w:rsidP="00041A89">
            <w:pPr>
              <w:pStyle w:val="Default"/>
              <w:spacing w:before="240" w:after="240"/>
            </w:pPr>
          </w:p>
        </w:tc>
        <w:tc>
          <w:tcPr>
            <w:tcW w:w="1597" w:type="dxa"/>
          </w:tcPr>
          <w:p w14:paraId="5BBAE5EC" w14:textId="2BF5921B" w:rsidR="00041A89" w:rsidRPr="00FA636C" w:rsidRDefault="00041A89" w:rsidP="00041A89">
            <w:pPr>
              <w:pStyle w:val="Default"/>
              <w:spacing w:before="240" w:after="240"/>
            </w:pPr>
          </w:p>
        </w:tc>
        <w:tc>
          <w:tcPr>
            <w:tcW w:w="1706" w:type="dxa"/>
          </w:tcPr>
          <w:p w14:paraId="2C137BAF" w14:textId="710A1C88" w:rsidR="00041A89" w:rsidRPr="00FA636C" w:rsidRDefault="00041A89" w:rsidP="00041A89">
            <w:pPr>
              <w:pStyle w:val="Default"/>
              <w:spacing w:before="240" w:after="240"/>
            </w:pPr>
          </w:p>
        </w:tc>
      </w:tr>
      <w:tr w:rsidR="00041A89" w:rsidRPr="00FA636C" w14:paraId="7458A886" w14:textId="77777777" w:rsidTr="00D56207">
        <w:trPr>
          <w:cantSplit/>
          <w:trHeight w:val="547"/>
        </w:trPr>
        <w:tc>
          <w:tcPr>
            <w:tcW w:w="2834" w:type="dxa"/>
          </w:tcPr>
          <w:p w14:paraId="7EEE7ECF" w14:textId="7D2BE8A7" w:rsidR="00041A89" w:rsidRPr="00FA636C" w:rsidRDefault="00041A89" w:rsidP="00041A89">
            <w:pPr>
              <w:pStyle w:val="Default"/>
              <w:spacing w:before="240" w:after="240"/>
            </w:pPr>
          </w:p>
        </w:tc>
        <w:tc>
          <w:tcPr>
            <w:tcW w:w="3213" w:type="dxa"/>
          </w:tcPr>
          <w:p w14:paraId="0216A96A" w14:textId="3E4F242F" w:rsidR="00041A89" w:rsidRPr="00FA636C" w:rsidRDefault="00041A89" w:rsidP="00041A89">
            <w:pPr>
              <w:pStyle w:val="Default"/>
              <w:spacing w:before="240" w:after="240"/>
            </w:pPr>
          </w:p>
        </w:tc>
        <w:tc>
          <w:tcPr>
            <w:tcW w:w="1597" w:type="dxa"/>
          </w:tcPr>
          <w:p w14:paraId="3A6E022E" w14:textId="02457967" w:rsidR="00041A89" w:rsidRPr="00FA636C" w:rsidRDefault="00041A89" w:rsidP="00041A89">
            <w:pPr>
              <w:pStyle w:val="Default"/>
              <w:spacing w:before="240" w:after="240"/>
            </w:pPr>
          </w:p>
        </w:tc>
        <w:tc>
          <w:tcPr>
            <w:tcW w:w="1706" w:type="dxa"/>
          </w:tcPr>
          <w:p w14:paraId="295671CE" w14:textId="445815B4" w:rsidR="00041A89" w:rsidRPr="00FA636C" w:rsidRDefault="00041A89" w:rsidP="00041A89">
            <w:pPr>
              <w:pStyle w:val="Default"/>
              <w:spacing w:before="240" w:after="240"/>
            </w:pPr>
          </w:p>
        </w:tc>
      </w:tr>
    </w:tbl>
    <w:p w14:paraId="4306EF82" w14:textId="62162979" w:rsidR="000D30EE" w:rsidRPr="00FA636C" w:rsidRDefault="002B368A" w:rsidP="008D0D41">
      <w:pPr>
        <w:pStyle w:val="Heading3"/>
        <w:rPr>
          <w:rFonts w:cs="Arial"/>
          <w:i/>
        </w:rPr>
      </w:pPr>
      <w:r w:rsidRPr="00FA636C">
        <w:rPr>
          <w:rFonts w:cs="Arial"/>
        </w:rPr>
        <w:t>34–3</w:t>
      </w:r>
      <w:r w:rsidR="00113B94">
        <w:rPr>
          <w:rFonts w:cs="Arial"/>
        </w:rPr>
        <w:t>6</w:t>
      </w:r>
      <w:r w:rsidRPr="00FA636C">
        <w:rPr>
          <w:rFonts w:cs="Arial"/>
        </w:rPr>
        <w:t xml:space="preserve">. </w:t>
      </w:r>
      <w:r w:rsidR="00113B94">
        <w:rPr>
          <w:rFonts w:cs="Arial"/>
        </w:rPr>
        <w:t xml:space="preserve">Charter Petition Information </w:t>
      </w:r>
    </w:p>
    <w:p w14:paraId="26782276" w14:textId="13692D23" w:rsidR="000D30EE" w:rsidRPr="00FA636C" w:rsidRDefault="00113B94" w:rsidP="001B429D">
      <w:pPr>
        <w:spacing w:before="240" w:after="240"/>
      </w:pPr>
      <w:r>
        <w:t>PCSGP applicants are required to meet the federal definition of a charter school, including the following information contained in the school’s charter petition.</w:t>
      </w:r>
    </w:p>
    <w:p w14:paraId="7745A1E7" w14:textId="47709AFF" w:rsidR="007D5824" w:rsidRDefault="006C2828" w:rsidP="00391D0F">
      <w:pPr>
        <w:pStyle w:val="TableHeader"/>
      </w:pPr>
      <w:r w:rsidRPr="00FA636C">
        <w:t>34</w:t>
      </w:r>
      <w:r w:rsidR="00113B94">
        <w:t>-36</w:t>
      </w:r>
      <w:r w:rsidRPr="00FA636C">
        <w:t xml:space="preserve">. </w:t>
      </w:r>
      <w:r w:rsidR="00113B94">
        <w:t>Charter Petition Information</w:t>
      </w:r>
    </w:p>
    <w:tbl>
      <w:tblPr>
        <w:tblStyle w:val="TableGrid"/>
        <w:tblW w:w="4999" w:type="pct"/>
        <w:tblInd w:w="1" w:type="dxa"/>
        <w:tblLook w:val="04A0" w:firstRow="1" w:lastRow="0" w:firstColumn="1" w:lastColumn="0" w:noHBand="0" w:noVBand="1"/>
        <w:tblDescription w:val="Charter Petition Information"/>
      </w:tblPr>
      <w:tblGrid>
        <w:gridCol w:w="1345"/>
        <w:gridCol w:w="5040"/>
        <w:gridCol w:w="2963"/>
      </w:tblGrid>
      <w:tr w:rsidR="00113B94" w:rsidRPr="00FA636C" w14:paraId="538A161E" w14:textId="77777777" w:rsidTr="00E91432">
        <w:trPr>
          <w:cantSplit/>
          <w:trHeight w:val="547"/>
          <w:tblHeader/>
        </w:trPr>
        <w:tc>
          <w:tcPr>
            <w:tcW w:w="719" w:type="pct"/>
            <w:shd w:val="clear" w:color="auto" w:fill="BFBFBF" w:themeFill="background1" w:themeFillShade="BF"/>
          </w:tcPr>
          <w:p w14:paraId="544CEE1A" w14:textId="77777777" w:rsidR="00113B94" w:rsidRPr="00FA636C" w:rsidRDefault="00113B94" w:rsidP="00722D73">
            <w:pPr>
              <w:spacing w:before="120" w:after="120"/>
              <w:jc w:val="center"/>
              <w:rPr>
                <w:rFonts w:eastAsia="Arial"/>
                <w:b/>
              </w:rPr>
            </w:pPr>
            <w:r w:rsidRPr="00FA636C">
              <w:rPr>
                <w:rFonts w:eastAsia="Arial"/>
                <w:b/>
              </w:rPr>
              <w:lastRenderedPageBreak/>
              <w:t>Item Number</w:t>
            </w:r>
          </w:p>
        </w:tc>
        <w:tc>
          <w:tcPr>
            <w:tcW w:w="2696" w:type="pct"/>
            <w:shd w:val="clear" w:color="auto" w:fill="BFBFBF" w:themeFill="background1" w:themeFillShade="BF"/>
          </w:tcPr>
          <w:p w14:paraId="2657404D" w14:textId="77777777" w:rsidR="00113B94" w:rsidRPr="00FA636C" w:rsidRDefault="00113B94" w:rsidP="00722D73">
            <w:pPr>
              <w:spacing w:before="120" w:after="120"/>
              <w:jc w:val="center"/>
            </w:pPr>
            <w:r w:rsidRPr="00FA636C">
              <w:rPr>
                <w:rFonts w:eastAsia="Arial"/>
                <w:b/>
              </w:rPr>
              <w:t>Required Information</w:t>
            </w:r>
          </w:p>
        </w:tc>
        <w:tc>
          <w:tcPr>
            <w:tcW w:w="1585" w:type="pct"/>
            <w:shd w:val="clear" w:color="auto" w:fill="BFBFBF" w:themeFill="background1" w:themeFillShade="BF"/>
          </w:tcPr>
          <w:p w14:paraId="7C4A902D" w14:textId="77777777" w:rsidR="00113B94" w:rsidRPr="00FA636C" w:rsidRDefault="00113B94" w:rsidP="00722D73">
            <w:pPr>
              <w:spacing w:before="120" w:after="120"/>
              <w:jc w:val="center"/>
            </w:pPr>
            <w:r w:rsidRPr="00FA636C">
              <w:rPr>
                <w:rFonts w:eastAsia="Arial"/>
                <w:b/>
              </w:rPr>
              <w:t>Applicant Response</w:t>
            </w:r>
          </w:p>
        </w:tc>
      </w:tr>
      <w:tr w:rsidR="00113B94" w:rsidRPr="00FA636C" w14:paraId="349912BE" w14:textId="77777777" w:rsidTr="00E91432">
        <w:trPr>
          <w:cantSplit/>
          <w:trHeight w:val="547"/>
        </w:trPr>
        <w:tc>
          <w:tcPr>
            <w:tcW w:w="719" w:type="pct"/>
          </w:tcPr>
          <w:p w14:paraId="737F5BD4" w14:textId="091D0945" w:rsidR="00113B94" w:rsidRPr="00FA636C" w:rsidRDefault="00113B94" w:rsidP="00113B94">
            <w:pPr>
              <w:spacing w:before="120" w:after="120"/>
              <w:rPr>
                <w:rFonts w:eastAsia="Arial"/>
                <w:bCs/>
              </w:rPr>
            </w:pPr>
            <w:r>
              <w:rPr>
                <w:rFonts w:eastAsia="Arial"/>
                <w:bCs/>
              </w:rPr>
              <w:t>34</w:t>
            </w:r>
          </w:p>
        </w:tc>
        <w:tc>
          <w:tcPr>
            <w:tcW w:w="2696" w:type="pct"/>
          </w:tcPr>
          <w:p w14:paraId="7D413ED2" w14:textId="77777777" w:rsidR="00113B94" w:rsidRPr="00FA636C" w:rsidRDefault="00113B94" w:rsidP="00113B94">
            <w:pPr>
              <w:pStyle w:val="BodyTextIndent"/>
              <w:ind w:left="0"/>
            </w:pPr>
            <w:r w:rsidRPr="00FA636C">
              <w:t xml:space="preserve">Identify the page number of the charter petition on which the following requirements under </w:t>
            </w:r>
            <w:r w:rsidRPr="00FA636C">
              <w:rPr>
                <w:i/>
                <w:iCs/>
              </w:rPr>
              <w:t xml:space="preserve">EC </w:t>
            </w:r>
            <w:r w:rsidRPr="00FA636C">
              <w:t>Section 47605(e)(1) are located.</w:t>
            </w:r>
          </w:p>
          <w:p w14:paraId="4B140C47" w14:textId="77777777" w:rsidR="00113B94" w:rsidRPr="00FA636C" w:rsidRDefault="00113B94" w:rsidP="00113B94">
            <w:pPr>
              <w:pStyle w:val="BodyTextIndent"/>
              <w:ind w:left="0"/>
              <w:rPr>
                <w:i/>
                <w:iCs/>
              </w:rPr>
            </w:pPr>
            <w:r w:rsidRPr="00FA636C">
              <w:rPr>
                <w:i/>
                <w:iCs/>
              </w:rPr>
              <w:t xml:space="preserve">(A) Education Program: </w:t>
            </w:r>
          </w:p>
          <w:p w14:paraId="5B27E1B9" w14:textId="77777777" w:rsidR="00113B94" w:rsidRPr="00FA636C" w:rsidRDefault="00113B94" w:rsidP="00113B94">
            <w:pPr>
              <w:pStyle w:val="BodyTextIndent"/>
              <w:ind w:left="0"/>
              <w:rPr>
                <w:i/>
                <w:iCs/>
              </w:rPr>
            </w:pPr>
            <w:r w:rsidRPr="00FA636C">
              <w:rPr>
                <w:i/>
                <w:iCs/>
              </w:rPr>
              <w:t xml:space="preserve">(B) Measurable Pupil Outcomes: </w:t>
            </w:r>
          </w:p>
          <w:p w14:paraId="240B5F8F" w14:textId="77777777" w:rsidR="00113B94" w:rsidRPr="00FA636C" w:rsidRDefault="00113B94" w:rsidP="00113B94">
            <w:pPr>
              <w:pStyle w:val="BodyTextIndent"/>
              <w:ind w:left="0"/>
              <w:rPr>
                <w:i/>
                <w:iCs/>
              </w:rPr>
            </w:pPr>
            <w:r w:rsidRPr="00FA636C">
              <w:rPr>
                <w:i/>
                <w:iCs/>
              </w:rPr>
              <w:t xml:space="preserve">(C) Methods of Assessment: </w:t>
            </w:r>
          </w:p>
          <w:p w14:paraId="635DB342" w14:textId="77777777" w:rsidR="00113B94" w:rsidRPr="00FA636C" w:rsidRDefault="00113B94" w:rsidP="00113B94">
            <w:pPr>
              <w:pStyle w:val="BodyTextIndent"/>
              <w:ind w:left="0"/>
              <w:rPr>
                <w:i/>
                <w:iCs/>
              </w:rPr>
            </w:pPr>
            <w:r w:rsidRPr="00FA636C">
              <w:rPr>
                <w:i/>
                <w:iCs/>
              </w:rPr>
              <w:t xml:space="preserve">(D) Governance Structure: </w:t>
            </w:r>
          </w:p>
          <w:p w14:paraId="1CB2E1AA" w14:textId="77777777" w:rsidR="00113B94" w:rsidRPr="00FA636C" w:rsidRDefault="00113B94" w:rsidP="00113B94">
            <w:pPr>
              <w:pStyle w:val="BodyTextIndent"/>
              <w:ind w:left="0"/>
              <w:rPr>
                <w:i/>
                <w:iCs/>
              </w:rPr>
            </w:pPr>
            <w:r w:rsidRPr="00FA636C">
              <w:rPr>
                <w:i/>
                <w:iCs/>
              </w:rPr>
              <w:t xml:space="preserve">(E) Employee Qualifications: </w:t>
            </w:r>
          </w:p>
          <w:p w14:paraId="158805CF" w14:textId="77777777" w:rsidR="00113B94" w:rsidRPr="00FA636C" w:rsidRDefault="00113B94" w:rsidP="00113B94">
            <w:pPr>
              <w:pStyle w:val="BodyTextIndent"/>
              <w:ind w:left="0"/>
              <w:rPr>
                <w:i/>
                <w:iCs/>
              </w:rPr>
            </w:pPr>
            <w:r w:rsidRPr="00FA636C">
              <w:rPr>
                <w:i/>
                <w:iCs/>
              </w:rPr>
              <w:t xml:space="preserve">(F) Health and Safety Procedures: </w:t>
            </w:r>
          </w:p>
          <w:p w14:paraId="1E53A1E1" w14:textId="77777777" w:rsidR="00113B94" w:rsidRPr="00FA636C" w:rsidRDefault="00113B94" w:rsidP="00113B94">
            <w:pPr>
              <w:pStyle w:val="BodyTextIndent"/>
              <w:ind w:left="0"/>
              <w:rPr>
                <w:i/>
                <w:iCs/>
              </w:rPr>
            </w:pPr>
            <w:r w:rsidRPr="00FA636C">
              <w:rPr>
                <w:i/>
                <w:iCs/>
              </w:rPr>
              <w:t xml:space="preserve">(G) Student Population Balance: </w:t>
            </w:r>
          </w:p>
          <w:p w14:paraId="0975F9C0" w14:textId="77777777" w:rsidR="00113B94" w:rsidRPr="00FA636C" w:rsidRDefault="00113B94" w:rsidP="00113B94">
            <w:pPr>
              <w:pStyle w:val="BodyTextIndent"/>
              <w:ind w:left="0"/>
              <w:rPr>
                <w:i/>
                <w:iCs/>
              </w:rPr>
            </w:pPr>
            <w:r w:rsidRPr="00FA636C">
              <w:rPr>
                <w:i/>
                <w:iCs/>
              </w:rPr>
              <w:t xml:space="preserve">(H) Admission Policies and Procedures: </w:t>
            </w:r>
          </w:p>
          <w:p w14:paraId="0DFAF965" w14:textId="77777777" w:rsidR="00113B94" w:rsidRPr="00FA636C" w:rsidRDefault="00113B94" w:rsidP="00113B94">
            <w:pPr>
              <w:pStyle w:val="BodyTextIndent"/>
              <w:ind w:left="0"/>
              <w:rPr>
                <w:i/>
                <w:iCs/>
              </w:rPr>
            </w:pPr>
            <w:r w:rsidRPr="00FA636C">
              <w:rPr>
                <w:i/>
                <w:iCs/>
              </w:rPr>
              <w:t xml:space="preserve">(I) Independent Financial Audits: </w:t>
            </w:r>
          </w:p>
          <w:p w14:paraId="703E4578" w14:textId="77777777" w:rsidR="00113B94" w:rsidRPr="00FA636C" w:rsidRDefault="00113B94" w:rsidP="00113B94">
            <w:pPr>
              <w:pStyle w:val="BodyTextIndent"/>
              <w:ind w:left="0"/>
              <w:rPr>
                <w:i/>
                <w:iCs/>
              </w:rPr>
            </w:pPr>
            <w:r w:rsidRPr="00FA636C">
              <w:rPr>
                <w:i/>
                <w:iCs/>
              </w:rPr>
              <w:t xml:space="preserve">(J) Pupil Suspension and Expulsion Procedures: </w:t>
            </w:r>
          </w:p>
          <w:p w14:paraId="1FFC0C20" w14:textId="77777777" w:rsidR="00113B94" w:rsidRPr="00FA636C" w:rsidRDefault="00113B94" w:rsidP="00113B94">
            <w:pPr>
              <w:pStyle w:val="BodyTextIndent"/>
              <w:ind w:left="0"/>
              <w:rPr>
                <w:i/>
                <w:iCs/>
              </w:rPr>
            </w:pPr>
            <w:r w:rsidRPr="00FA636C">
              <w:rPr>
                <w:i/>
                <w:iCs/>
              </w:rPr>
              <w:t xml:space="preserve">(K) Employee Retirement Systems: </w:t>
            </w:r>
          </w:p>
          <w:p w14:paraId="2369E119" w14:textId="77777777" w:rsidR="00113B94" w:rsidRPr="00FA636C" w:rsidRDefault="00113B94" w:rsidP="00113B94">
            <w:pPr>
              <w:pStyle w:val="BodyTextIndent"/>
              <w:ind w:left="0"/>
              <w:rPr>
                <w:i/>
                <w:iCs/>
              </w:rPr>
            </w:pPr>
            <w:r w:rsidRPr="00FA636C">
              <w:rPr>
                <w:i/>
                <w:iCs/>
              </w:rPr>
              <w:t xml:space="preserve">(L) Public School Attendance Alternatives: </w:t>
            </w:r>
          </w:p>
          <w:p w14:paraId="2FED3BC6" w14:textId="77777777" w:rsidR="00113B94" w:rsidRPr="00FA636C" w:rsidRDefault="00113B94" w:rsidP="00113B94">
            <w:pPr>
              <w:pStyle w:val="BodyTextIndent"/>
              <w:ind w:left="0"/>
              <w:rPr>
                <w:i/>
                <w:iCs/>
              </w:rPr>
            </w:pPr>
            <w:r w:rsidRPr="00FA636C">
              <w:rPr>
                <w:i/>
                <w:iCs/>
              </w:rPr>
              <w:t xml:space="preserve">(M) Employee Return Rights: </w:t>
            </w:r>
          </w:p>
          <w:p w14:paraId="3B1ADD8B" w14:textId="77777777" w:rsidR="00113B94" w:rsidRPr="00FA636C" w:rsidRDefault="00113B94" w:rsidP="00113B94">
            <w:pPr>
              <w:pStyle w:val="BodyTextIndent"/>
              <w:ind w:left="0"/>
              <w:rPr>
                <w:i/>
                <w:iCs/>
              </w:rPr>
            </w:pPr>
            <w:r w:rsidRPr="00FA636C">
              <w:rPr>
                <w:i/>
                <w:iCs/>
              </w:rPr>
              <w:t xml:space="preserve">(N) Dispute Resolution: </w:t>
            </w:r>
          </w:p>
          <w:p w14:paraId="10B1E355" w14:textId="77777777" w:rsidR="00113B94" w:rsidRPr="00FA636C" w:rsidRDefault="00113B94" w:rsidP="00113B94">
            <w:pPr>
              <w:pStyle w:val="BodyTextIndent"/>
              <w:ind w:left="0"/>
              <w:rPr>
                <w:i/>
                <w:iCs/>
              </w:rPr>
            </w:pPr>
            <w:r w:rsidRPr="00FA636C">
              <w:rPr>
                <w:i/>
                <w:iCs/>
              </w:rPr>
              <w:t>(O) Closure Procedures:</w:t>
            </w:r>
          </w:p>
          <w:p w14:paraId="3A9050FC" w14:textId="6BCEF2B0" w:rsidR="00113B94" w:rsidRPr="00FA636C" w:rsidRDefault="00113B94" w:rsidP="00113B94">
            <w:pPr>
              <w:spacing w:before="120" w:after="120"/>
              <w:rPr>
                <w:rFonts w:eastAsia="Arial"/>
                <w:bCs/>
              </w:rPr>
            </w:pPr>
          </w:p>
        </w:tc>
        <w:tc>
          <w:tcPr>
            <w:tcW w:w="1585" w:type="pct"/>
          </w:tcPr>
          <w:p w14:paraId="4D7FA2E5" w14:textId="77777777" w:rsidR="00113B94" w:rsidRPr="00FA636C" w:rsidRDefault="00113B94" w:rsidP="00113B94">
            <w:pPr>
              <w:spacing w:before="120" w:after="120"/>
              <w:rPr>
                <w:rFonts w:eastAsia="Arial"/>
                <w:b/>
              </w:rPr>
            </w:pPr>
          </w:p>
        </w:tc>
      </w:tr>
      <w:tr w:rsidR="00113B94" w:rsidRPr="00FA636C" w14:paraId="32C025EB" w14:textId="77777777" w:rsidTr="00E91432">
        <w:trPr>
          <w:cantSplit/>
          <w:trHeight w:val="547"/>
        </w:trPr>
        <w:tc>
          <w:tcPr>
            <w:tcW w:w="719" w:type="pct"/>
          </w:tcPr>
          <w:p w14:paraId="18E49D4D" w14:textId="64C65E2D" w:rsidR="00113B94" w:rsidRDefault="00113B94" w:rsidP="00113B94">
            <w:pPr>
              <w:spacing w:before="120" w:after="120"/>
              <w:rPr>
                <w:rFonts w:eastAsia="Arial"/>
                <w:bCs/>
              </w:rPr>
            </w:pPr>
            <w:r>
              <w:rPr>
                <w:rFonts w:eastAsia="Arial"/>
                <w:bCs/>
              </w:rPr>
              <w:t>35</w:t>
            </w:r>
          </w:p>
        </w:tc>
        <w:tc>
          <w:tcPr>
            <w:tcW w:w="2696" w:type="pct"/>
          </w:tcPr>
          <w:p w14:paraId="4F42AB18" w14:textId="77777777" w:rsidR="00113B94" w:rsidRPr="00FA636C" w:rsidRDefault="00113B94" w:rsidP="00113B94">
            <w:pPr>
              <w:pStyle w:val="BodyTextIndent"/>
              <w:ind w:left="0"/>
            </w:pPr>
            <w:r w:rsidRPr="00FA636C">
              <w:t>Identify the page number of the charter petition on which the following additional requirements are located.</w:t>
            </w:r>
          </w:p>
          <w:p w14:paraId="4C8E8B59" w14:textId="77777777" w:rsidR="00113B94" w:rsidRDefault="00113B94" w:rsidP="00113B94">
            <w:pPr>
              <w:pStyle w:val="BodyTextIndent"/>
              <w:numPr>
                <w:ilvl w:val="0"/>
                <w:numId w:val="11"/>
              </w:numPr>
              <w:rPr>
                <w:i/>
                <w:iCs/>
              </w:rPr>
            </w:pPr>
            <w:r w:rsidRPr="00FA636C">
              <w:rPr>
                <w:i/>
                <w:iCs/>
              </w:rPr>
              <w:t xml:space="preserve">The charter school is nonsectarian in its programs, admissions policies, employment practices, and all other operations: </w:t>
            </w:r>
          </w:p>
          <w:p w14:paraId="15734541" w14:textId="1C5D90F3" w:rsidR="00113B94" w:rsidRPr="00113B94" w:rsidRDefault="00113B94" w:rsidP="00113B94">
            <w:pPr>
              <w:pStyle w:val="BodyTextIndent"/>
              <w:numPr>
                <w:ilvl w:val="0"/>
                <w:numId w:val="11"/>
              </w:numPr>
              <w:rPr>
                <w:i/>
                <w:iCs/>
              </w:rPr>
            </w:pPr>
            <w:r w:rsidRPr="00113B94">
              <w:rPr>
                <w:i/>
                <w:iCs/>
              </w:rPr>
              <w:t>The charter school shall not charge tuition:</w:t>
            </w:r>
          </w:p>
        </w:tc>
        <w:tc>
          <w:tcPr>
            <w:tcW w:w="1585" w:type="pct"/>
          </w:tcPr>
          <w:p w14:paraId="02347D86" w14:textId="77777777" w:rsidR="00113B94" w:rsidRPr="00FA636C" w:rsidRDefault="00113B94" w:rsidP="00113B94">
            <w:pPr>
              <w:spacing w:before="120" w:after="120"/>
              <w:rPr>
                <w:rFonts w:eastAsia="Arial"/>
                <w:b/>
              </w:rPr>
            </w:pPr>
          </w:p>
        </w:tc>
      </w:tr>
      <w:tr w:rsidR="00113B94" w:rsidRPr="00FA636C" w14:paraId="26527780" w14:textId="77777777" w:rsidTr="00E91432">
        <w:trPr>
          <w:cantSplit/>
          <w:trHeight w:val="547"/>
        </w:trPr>
        <w:tc>
          <w:tcPr>
            <w:tcW w:w="719" w:type="pct"/>
          </w:tcPr>
          <w:p w14:paraId="38365370" w14:textId="3370244A" w:rsidR="00113B94" w:rsidRDefault="00113B94" w:rsidP="00113B94">
            <w:pPr>
              <w:spacing w:before="120" w:after="120"/>
              <w:rPr>
                <w:rFonts w:eastAsia="Arial"/>
                <w:bCs/>
              </w:rPr>
            </w:pPr>
            <w:r>
              <w:rPr>
                <w:rFonts w:eastAsia="Arial"/>
                <w:bCs/>
              </w:rPr>
              <w:lastRenderedPageBreak/>
              <w:t>36a</w:t>
            </w:r>
          </w:p>
        </w:tc>
        <w:tc>
          <w:tcPr>
            <w:tcW w:w="2696" w:type="pct"/>
          </w:tcPr>
          <w:p w14:paraId="172BD152" w14:textId="169D1558" w:rsidR="00113B94" w:rsidRPr="00FA636C" w:rsidRDefault="00113B94" w:rsidP="00113B94">
            <w:pPr>
              <w:pStyle w:val="BodyTextIndent"/>
              <w:ind w:left="0"/>
            </w:pPr>
            <w:r w:rsidRPr="00FA636C">
              <w:t xml:space="preserve">Is the school's performance in the State's accountability system and impact on student achievement one of the most important factors for renewal or revocation of the school's charter? </w:t>
            </w:r>
            <w:r w:rsidRPr="00FA636C">
              <w:rPr>
                <w:i/>
                <w:iCs/>
              </w:rPr>
              <w:t>(Yes/No)</w:t>
            </w:r>
          </w:p>
        </w:tc>
        <w:tc>
          <w:tcPr>
            <w:tcW w:w="1585" w:type="pct"/>
          </w:tcPr>
          <w:p w14:paraId="070A0445" w14:textId="77777777" w:rsidR="00113B94" w:rsidRPr="00FA636C" w:rsidRDefault="00113B94" w:rsidP="00113B94">
            <w:pPr>
              <w:spacing w:before="120" w:after="120"/>
              <w:rPr>
                <w:rFonts w:eastAsia="Arial"/>
                <w:b/>
              </w:rPr>
            </w:pPr>
          </w:p>
        </w:tc>
      </w:tr>
      <w:tr w:rsidR="00113B94" w:rsidRPr="00FA636C" w14:paraId="73189570" w14:textId="77777777" w:rsidTr="00E91432">
        <w:trPr>
          <w:cantSplit/>
          <w:trHeight w:val="547"/>
        </w:trPr>
        <w:tc>
          <w:tcPr>
            <w:tcW w:w="719" w:type="pct"/>
          </w:tcPr>
          <w:p w14:paraId="4A6876A4" w14:textId="1013A425" w:rsidR="00113B94" w:rsidRDefault="00113B94" w:rsidP="00113B94">
            <w:pPr>
              <w:spacing w:before="120" w:after="120"/>
              <w:rPr>
                <w:rFonts w:eastAsia="Arial"/>
                <w:bCs/>
              </w:rPr>
            </w:pPr>
            <w:r>
              <w:rPr>
                <w:rFonts w:eastAsia="Arial"/>
                <w:bCs/>
              </w:rPr>
              <w:t>36b</w:t>
            </w:r>
          </w:p>
        </w:tc>
        <w:tc>
          <w:tcPr>
            <w:tcW w:w="2696" w:type="pct"/>
          </w:tcPr>
          <w:p w14:paraId="249C5E3A" w14:textId="2348A15E" w:rsidR="00113B94" w:rsidRPr="00FA636C" w:rsidRDefault="00113B94" w:rsidP="00113B94">
            <w:pPr>
              <w:pStyle w:val="BodyTextIndent"/>
              <w:ind w:left="0"/>
            </w:pPr>
            <w:r w:rsidRPr="00FA636C">
              <w:t xml:space="preserve">Does the charter authorizer reserve the right to revoke or not renew a school's charter based on financial, structural, or operational factors involving the management of the school? </w:t>
            </w:r>
            <w:r w:rsidRPr="00FA636C">
              <w:rPr>
                <w:i/>
                <w:iCs/>
              </w:rPr>
              <w:t>(Yes/No)</w:t>
            </w:r>
          </w:p>
        </w:tc>
        <w:tc>
          <w:tcPr>
            <w:tcW w:w="1585" w:type="pct"/>
          </w:tcPr>
          <w:p w14:paraId="1DD79916" w14:textId="77777777" w:rsidR="00113B94" w:rsidRPr="00FA636C" w:rsidRDefault="00113B94" w:rsidP="00113B94">
            <w:pPr>
              <w:spacing w:before="120" w:after="120"/>
              <w:rPr>
                <w:rFonts w:eastAsia="Arial"/>
                <w:b/>
              </w:rPr>
            </w:pPr>
          </w:p>
        </w:tc>
      </w:tr>
    </w:tbl>
    <w:p w14:paraId="32758613" w14:textId="7A88346B" w:rsidR="001B429D" w:rsidRPr="00FA636C" w:rsidRDefault="00B10A5B" w:rsidP="008D0D41">
      <w:pPr>
        <w:pStyle w:val="Heading3"/>
        <w:rPr>
          <w:rFonts w:cs="Arial"/>
          <w:i/>
        </w:rPr>
      </w:pPr>
      <w:r w:rsidRPr="00FA636C">
        <w:rPr>
          <w:rFonts w:cs="Arial"/>
        </w:rPr>
        <w:t xml:space="preserve">37. </w:t>
      </w:r>
      <w:r w:rsidR="001B429D" w:rsidRPr="00FA636C">
        <w:rPr>
          <w:rFonts w:cs="Arial"/>
        </w:rPr>
        <w:t>Primary Applicant Information</w:t>
      </w:r>
    </w:p>
    <w:p w14:paraId="56991BBB" w14:textId="71F19E69" w:rsidR="00834D73" w:rsidRPr="00FA636C" w:rsidRDefault="005E42C3" w:rsidP="00834D73">
      <w:r w:rsidRPr="00FA636C">
        <w:t>The Primary Applicant should be the president of the board of directors of the nonprofit entity, executive officer of the nonprofit entity, or lead petitioner.</w:t>
      </w:r>
    </w:p>
    <w:p w14:paraId="677B6388" w14:textId="6BA3554D" w:rsidR="00774647" w:rsidRPr="00FA636C" w:rsidRDefault="00774647" w:rsidP="00391D0F">
      <w:pPr>
        <w:pStyle w:val="TableHeader"/>
      </w:pPr>
      <w:r w:rsidRPr="00FA636C">
        <w:t>37. Primary Applicant Information</w:t>
      </w:r>
    </w:p>
    <w:tbl>
      <w:tblPr>
        <w:tblStyle w:val="TableGrid"/>
        <w:tblW w:w="0" w:type="auto"/>
        <w:tblLook w:val="04A0" w:firstRow="1" w:lastRow="0" w:firstColumn="1" w:lastColumn="0" w:noHBand="0" w:noVBand="1"/>
        <w:tblDescription w:val="Primary Applicant Information"/>
      </w:tblPr>
      <w:tblGrid>
        <w:gridCol w:w="2245"/>
        <w:gridCol w:w="7105"/>
      </w:tblGrid>
      <w:tr w:rsidR="001B429D" w:rsidRPr="00FA636C" w14:paraId="00E7CA66" w14:textId="77777777" w:rsidTr="00996AD2">
        <w:trPr>
          <w:cantSplit/>
          <w:trHeight w:val="547"/>
          <w:tblHeader/>
        </w:trPr>
        <w:tc>
          <w:tcPr>
            <w:tcW w:w="2245" w:type="dxa"/>
            <w:shd w:val="clear" w:color="auto" w:fill="BFBFBF" w:themeFill="background1" w:themeFillShade="BF"/>
            <w:vAlign w:val="center"/>
          </w:tcPr>
          <w:p w14:paraId="61A55C65" w14:textId="14CF3A89" w:rsidR="001B429D" w:rsidRPr="00FA636C" w:rsidRDefault="001B429D" w:rsidP="000867E8">
            <w:pPr>
              <w:spacing w:before="120" w:after="120"/>
              <w:jc w:val="center"/>
            </w:pPr>
            <w:r w:rsidRPr="00FA636C">
              <w:rPr>
                <w:rFonts w:eastAsia="Arial"/>
                <w:b/>
              </w:rPr>
              <w:t xml:space="preserve">Required </w:t>
            </w:r>
            <w:r w:rsidR="000867E8" w:rsidRPr="00FA636C">
              <w:rPr>
                <w:rFonts w:eastAsia="Arial"/>
                <w:b/>
              </w:rPr>
              <w:t>Information</w:t>
            </w:r>
          </w:p>
        </w:tc>
        <w:tc>
          <w:tcPr>
            <w:tcW w:w="7105" w:type="dxa"/>
            <w:shd w:val="clear" w:color="auto" w:fill="BFBFBF" w:themeFill="background1" w:themeFillShade="BF"/>
            <w:vAlign w:val="center"/>
          </w:tcPr>
          <w:p w14:paraId="1FD67233" w14:textId="332356CA" w:rsidR="001B429D" w:rsidRPr="00FA636C" w:rsidRDefault="000867E8" w:rsidP="000867E8">
            <w:pPr>
              <w:spacing w:before="120" w:after="120"/>
              <w:jc w:val="center"/>
            </w:pPr>
            <w:r w:rsidRPr="00FA636C">
              <w:rPr>
                <w:rFonts w:eastAsia="Arial"/>
                <w:b/>
              </w:rPr>
              <w:t>Applicant Response</w:t>
            </w:r>
          </w:p>
        </w:tc>
      </w:tr>
      <w:tr w:rsidR="003C796D" w:rsidRPr="00FA636C" w14:paraId="4E7AEFCB" w14:textId="77777777" w:rsidTr="00996AD2">
        <w:trPr>
          <w:cantSplit/>
          <w:trHeight w:val="547"/>
        </w:trPr>
        <w:tc>
          <w:tcPr>
            <w:tcW w:w="2245" w:type="dxa"/>
          </w:tcPr>
          <w:p w14:paraId="574C638D" w14:textId="68630E42" w:rsidR="003C796D" w:rsidRPr="00FA636C" w:rsidRDefault="003C796D" w:rsidP="003C796D">
            <w:pPr>
              <w:pStyle w:val="Default"/>
              <w:spacing w:after="120"/>
            </w:pPr>
            <w:r w:rsidRPr="00FA636C">
              <w:t xml:space="preserve">Full Name </w:t>
            </w:r>
          </w:p>
        </w:tc>
        <w:tc>
          <w:tcPr>
            <w:tcW w:w="7105" w:type="dxa"/>
          </w:tcPr>
          <w:p w14:paraId="2893F06B" w14:textId="4C43EA20" w:rsidR="003C796D" w:rsidRPr="00FA636C" w:rsidRDefault="003C796D" w:rsidP="003C796D">
            <w:pPr>
              <w:pStyle w:val="Default"/>
              <w:spacing w:after="120"/>
            </w:pPr>
          </w:p>
        </w:tc>
      </w:tr>
      <w:tr w:rsidR="003C796D" w:rsidRPr="00FA636C" w14:paraId="784ACAAA" w14:textId="77777777" w:rsidTr="00996AD2">
        <w:trPr>
          <w:cantSplit/>
          <w:trHeight w:val="547"/>
        </w:trPr>
        <w:tc>
          <w:tcPr>
            <w:tcW w:w="2245" w:type="dxa"/>
          </w:tcPr>
          <w:p w14:paraId="5D4E1E0E" w14:textId="5C67C149" w:rsidR="003C796D" w:rsidRPr="00FA636C" w:rsidRDefault="003C796D" w:rsidP="003C796D">
            <w:pPr>
              <w:pStyle w:val="Default"/>
              <w:spacing w:after="120"/>
            </w:pPr>
            <w:r w:rsidRPr="00FA636C">
              <w:t>Title</w:t>
            </w:r>
          </w:p>
        </w:tc>
        <w:tc>
          <w:tcPr>
            <w:tcW w:w="7105" w:type="dxa"/>
          </w:tcPr>
          <w:p w14:paraId="18E3DABA" w14:textId="6479A3A4" w:rsidR="003C796D" w:rsidRPr="00FA636C" w:rsidRDefault="003C796D" w:rsidP="003C796D">
            <w:pPr>
              <w:pStyle w:val="Default"/>
              <w:spacing w:after="120"/>
            </w:pPr>
          </w:p>
        </w:tc>
      </w:tr>
      <w:tr w:rsidR="003C796D" w:rsidRPr="00FA636C" w14:paraId="09D6D3EB" w14:textId="77777777" w:rsidTr="00996AD2">
        <w:trPr>
          <w:cantSplit/>
          <w:trHeight w:val="547"/>
        </w:trPr>
        <w:tc>
          <w:tcPr>
            <w:tcW w:w="2245" w:type="dxa"/>
          </w:tcPr>
          <w:p w14:paraId="684DC554" w14:textId="136EF11A" w:rsidR="003C796D" w:rsidRPr="00FA636C" w:rsidRDefault="003C796D" w:rsidP="003C796D">
            <w:pPr>
              <w:pStyle w:val="Default"/>
              <w:spacing w:after="120"/>
            </w:pPr>
            <w:r w:rsidRPr="00FA636C">
              <w:t xml:space="preserve">Address </w:t>
            </w:r>
          </w:p>
        </w:tc>
        <w:tc>
          <w:tcPr>
            <w:tcW w:w="7105" w:type="dxa"/>
          </w:tcPr>
          <w:p w14:paraId="0A98252D" w14:textId="2987B880" w:rsidR="003C796D" w:rsidRPr="00FA636C" w:rsidRDefault="003C796D" w:rsidP="003C796D">
            <w:pPr>
              <w:pStyle w:val="Default"/>
              <w:spacing w:after="120"/>
            </w:pPr>
          </w:p>
        </w:tc>
      </w:tr>
      <w:tr w:rsidR="003C796D" w:rsidRPr="00FA636C" w14:paraId="302B295F" w14:textId="77777777" w:rsidTr="00996AD2">
        <w:trPr>
          <w:cantSplit/>
          <w:trHeight w:val="547"/>
        </w:trPr>
        <w:tc>
          <w:tcPr>
            <w:tcW w:w="2245" w:type="dxa"/>
          </w:tcPr>
          <w:p w14:paraId="118C8410" w14:textId="621CE5E5" w:rsidR="003C796D" w:rsidRPr="00FA636C" w:rsidRDefault="003C796D" w:rsidP="003C796D">
            <w:pPr>
              <w:pStyle w:val="Default"/>
              <w:spacing w:after="120"/>
            </w:pPr>
            <w:r w:rsidRPr="00FA636C">
              <w:t>City</w:t>
            </w:r>
          </w:p>
        </w:tc>
        <w:tc>
          <w:tcPr>
            <w:tcW w:w="7105" w:type="dxa"/>
          </w:tcPr>
          <w:p w14:paraId="56B31B4C" w14:textId="56BDCBE2" w:rsidR="003C796D" w:rsidRPr="00FA636C" w:rsidRDefault="003C796D" w:rsidP="003C796D">
            <w:pPr>
              <w:pStyle w:val="Default"/>
              <w:spacing w:after="120"/>
            </w:pPr>
          </w:p>
        </w:tc>
      </w:tr>
      <w:tr w:rsidR="003C796D" w:rsidRPr="00FA636C" w14:paraId="0898401F" w14:textId="77777777" w:rsidTr="00996AD2">
        <w:trPr>
          <w:cantSplit/>
          <w:trHeight w:val="547"/>
        </w:trPr>
        <w:tc>
          <w:tcPr>
            <w:tcW w:w="2245" w:type="dxa"/>
          </w:tcPr>
          <w:p w14:paraId="02DEF789" w14:textId="09AC5AC3" w:rsidR="003C796D" w:rsidRPr="00FA636C" w:rsidRDefault="003C796D" w:rsidP="003C796D">
            <w:pPr>
              <w:pStyle w:val="Default"/>
              <w:spacing w:after="120"/>
            </w:pPr>
            <w:r w:rsidRPr="00FA636C">
              <w:t xml:space="preserve">State </w:t>
            </w:r>
          </w:p>
        </w:tc>
        <w:tc>
          <w:tcPr>
            <w:tcW w:w="7105" w:type="dxa"/>
          </w:tcPr>
          <w:p w14:paraId="3ECAE3F7" w14:textId="4A437E95" w:rsidR="003C796D" w:rsidRPr="00FA636C" w:rsidRDefault="003C796D" w:rsidP="003C796D">
            <w:pPr>
              <w:pStyle w:val="Default"/>
              <w:spacing w:after="120"/>
            </w:pPr>
          </w:p>
        </w:tc>
      </w:tr>
      <w:tr w:rsidR="003C796D" w:rsidRPr="00FA636C" w14:paraId="499E6788" w14:textId="77777777" w:rsidTr="00996AD2">
        <w:trPr>
          <w:cantSplit/>
          <w:trHeight w:val="547"/>
        </w:trPr>
        <w:tc>
          <w:tcPr>
            <w:tcW w:w="2245" w:type="dxa"/>
          </w:tcPr>
          <w:p w14:paraId="53E09105" w14:textId="30F7F450" w:rsidR="003C796D" w:rsidRPr="00FA636C" w:rsidRDefault="003C796D" w:rsidP="003C796D">
            <w:pPr>
              <w:pStyle w:val="Default"/>
              <w:spacing w:after="120"/>
            </w:pPr>
            <w:r w:rsidRPr="00FA636C">
              <w:t xml:space="preserve">Zip Code </w:t>
            </w:r>
          </w:p>
        </w:tc>
        <w:tc>
          <w:tcPr>
            <w:tcW w:w="7105" w:type="dxa"/>
          </w:tcPr>
          <w:p w14:paraId="692849A6" w14:textId="1A5C0009" w:rsidR="003C796D" w:rsidRPr="00FA636C" w:rsidRDefault="003C796D" w:rsidP="003C796D">
            <w:pPr>
              <w:pStyle w:val="Default"/>
              <w:spacing w:after="120"/>
            </w:pPr>
          </w:p>
        </w:tc>
      </w:tr>
      <w:tr w:rsidR="003C796D" w:rsidRPr="00FA636C" w14:paraId="20C53C9E" w14:textId="77777777" w:rsidTr="00996AD2">
        <w:trPr>
          <w:cantSplit/>
          <w:trHeight w:val="547"/>
        </w:trPr>
        <w:tc>
          <w:tcPr>
            <w:tcW w:w="2245" w:type="dxa"/>
          </w:tcPr>
          <w:p w14:paraId="5CF69A68" w14:textId="33645BF5" w:rsidR="003C796D" w:rsidRPr="00FA636C" w:rsidRDefault="003C796D" w:rsidP="003C796D">
            <w:pPr>
              <w:pStyle w:val="Default"/>
              <w:spacing w:after="120"/>
            </w:pPr>
            <w:r w:rsidRPr="00FA636C">
              <w:t xml:space="preserve">Telephone </w:t>
            </w:r>
          </w:p>
        </w:tc>
        <w:tc>
          <w:tcPr>
            <w:tcW w:w="7105" w:type="dxa"/>
          </w:tcPr>
          <w:p w14:paraId="7B8E64FD" w14:textId="567A0DF1" w:rsidR="003C796D" w:rsidRPr="00FA636C" w:rsidRDefault="003C796D" w:rsidP="003C796D">
            <w:pPr>
              <w:pStyle w:val="Default"/>
              <w:spacing w:after="120"/>
            </w:pPr>
          </w:p>
        </w:tc>
      </w:tr>
      <w:tr w:rsidR="003C796D" w:rsidRPr="00FA636C" w14:paraId="4CC54000" w14:textId="77777777" w:rsidTr="00582257">
        <w:trPr>
          <w:cantSplit/>
          <w:trHeight w:val="547"/>
        </w:trPr>
        <w:tc>
          <w:tcPr>
            <w:tcW w:w="2245" w:type="dxa"/>
          </w:tcPr>
          <w:p w14:paraId="49B332DE" w14:textId="2C289701" w:rsidR="003C796D" w:rsidRPr="00FA636C" w:rsidRDefault="003C796D" w:rsidP="003C796D">
            <w:pPr>
              <w:pStyle w:val="Default"/>
              <w:spacing w:after="120"/>
            </w:pPr>
            <w:r w:rsidRPr="00FA636C">
              <w:t xml:space="preserve">Email </w:t>
            </w:r>
          </w:p>
        </w:tc>
        <w:tc>
          <w:tcPr>
            <w:tcW w:w="7105" w:type="dxa"/>
          </w:tcPr>
          <w:p w14:paraId="7AB354B3" w14:textId="2375CAFE" w:rsidR="003C796D" w:rsidRPr="00FA636C" w:rsidRDefault="003C796D" w:rsidP="003C796D">
            <w:pPr>
              <w:pStyle w:val="Default"/>
              <w:spacing w:after="120"/>
            </w:pPr>
          </w:p>
        </w:tc>
      </w:tr>
    </w:tbl>
    <w:p w14:paraId="46352C45" w14:textId="7A548865" w:rsidR="001B429D" w:rsidRPr="00FA636C" w:rsidRDefault="00B10A5B" w:rsidP="008D0D41">
      <w:pPr>
        <w:pStyle w:val="Heading3"/>
        <w:rPr>
          <w:rFonts w:cs="Arial"/>
          <w:i/>
        </w:rPr>
      </w:pPr>
      <w:r w:rsidRPr="00FA636C">
        <w:rPr>
          <w:rFonts w:cs="Arial"/>
        </w:rPr>
        <w:t xml:space="preserve">38. </w:t>
      </w:r>
      <w:r w:rsidR="00834D73" w:rsidRPr="00FA636C">
        <w:rPr>
          <w:rFonts w:cs="Arial"/>
        </w:rPr>
        <w:t>Charter School Administrator</w:t>
      </w:r>
      <w:r w:rsidR="001B429D" w:rsidRPr="00FA636C">
        <w:rPr>
          <w:rFonts w:cs="Arial"/>
        </w:rPr>
        <w:t xml:space="preserve"> Information</w:t>
      </w:r>
    </w:p>
    <w:p w14:paraId="51B2FF68" w14:textId="51A32010" w:rsidR="00451CDD" w:rsidRPr="00FA636C" w:rsidRDefault="00451CDD" w:rsidP="00451CDD">
      <w:r w:rsidRPr="00FA636C">
        <w:t xml:space="preserve">Provide contact information for the charter school administrator, if </w:t>
      </w:r>
      <w:proofErr w:type="gramStart"/>
      <w:r w:rsidRPr="00FA636C">
        <w:t>different</w:t>
      </w:r>
      <w:proofErr w:type="gramEnd"/>
      <w:r w:rsidRPr="00FA636C">
        <w:t xml:space="preserve"> from above.</w:t>
      </w:r>
    </w:p>
    <w:p w14:paraId="5554C367" w14:textId="47C0B816" w:rsidR="00774647" w:rsidRPr="00FA636C" w:rsidRDefault="00774647" w:rsidP="00391D0F">
      <w:pPr>
        <w:pStyle w:val="TableHeader"/>
      </w:pPr>
      <w:r w:rsidRPr="00FA636C">
        <w:lastRenderedPageBreak/>
        <w:t>38. Charter School Administrator Information</w:t>
      </w:r>
    </w:p>
    <w:tbl>
      <w:tblPr>
        <w:tblStyle w:val="TableGrid"/>
        <w:tblW w:w="9355" w:type="dxa"/>
        <w:tblLook w:val="04A0" w:firstRow="1" w:lastRow="0" w:firstColumn="1" w:lastColumn="0" w:noHBand="0" w:noVBand="1"/>
        <w:tblDescription w:val="Charter School Administrator Information"/>
      </w:tblPr>
      <w:tblGrid>
        <w:gridCol w:w="1867"/>
        <w:gridCol w:w="7488"/>
      </w:tblGrid>
      <w:tr w:rsidR="003C796D" w:rsidRPr="00FA636C" w14:paraId="3CF0C6AE" w14:textId="79D231EF" w:rsidTr="003C796D">
        <w:trPr>
          <w:cantSplit/>
          <w:trHeight w:val="547"/>
          <w:tblHeader/>
        </w:trPr>
        <w:tc>
          <w:tcPr>
            <w:tcW w:w="1867" w:type="dxa"/>
            <w:shd w:val="clear" w:color="auto" w:fill="BFBFBF" w:themeFill="background1" w:themeFillShade="BF"/>
            <w:vAlign w:val="center"/>
          </w:tcPr>
          <w:p w14:paraId="00F03EF8" w14:textId="65BC3A69" w:rsidR="003C796D" w:rsidRPr="00FA636C" w:rsidRDefault="003C796D" w:rsidP="00264CC1">
            <w:pPr>
              <w:spacing w:before="240" w:after="240"/>
              <w:jc w:val="center"/>
            </w:pPr>
            <w:r w:rsidRPr="00FA636C">
              <w:rPr>
                <w:rFonts w:eastAsia="Arial"/>
                <w:b/>
              </w:rPr>
              <w:t>Required Information</w:t>
            </w:r>
          </w:p>
        </w:tc>
        <w:tc>
          <w:tcPr>
            <w:tcW w:w="7488" w:type="dxa"/>
            <w:shd w:val="clear" w:color="auto" w:fill="BFBFBF" w:themeFill="background1" w:themeFillShade="BF"/>
            <w:vAlign w:val="center"/>
          </w:tcPr>
          <w:p w14:paraId="1BAC52CA" w14:textId="7A34DBD1" w:rsidR="003C796D" w:rsidRPr="00FA636C" w:rsidRDefault="003C796D" w:rsidP="00264CC1">
            <w:pPr>
              <w:spacing w:before="240" w:after="240"/>
              <w:jc w:val="center"/>
            </w:pPr>
            <w:r w:rsidRPr="00FA636C">
              <w:rPr>
                <w:rFonts w:eastAsia="Arial"/>
                <w:b/>
              </w:rPr>
              <w:t>Applicant Response</w:t>
            </w:r>
          </w:p>
        </w:tc>
      </w:tr>
      <w:tr w:rsidR="003C796D" w:rsidRPr="00FA636C" w14:paraId="51DED264" w14:textId="5EA65A37" w:rsidTr="003C796D">
        <w:trPr>
          <w:cantSplit/>
          <w:trHeight w:val="547"/>
        </w:trPr>
        <w:tc>
          <w:tcPr>
            <w:tcW w:w="1867" w:type="dxa"/>
          </w:tcPr>
          <w:p w14:paraId="7C02E87F" w14:textId="183838EE" w:rsidR="003C796D" w:rsidRPr="00FA636C" w:rsidRDefault="003C796D" w:rsidP="003C796D">
            <w:pPr>
              <w:pStyle w:val="Default"/>
              <w:spacing w:after="120"/>
            </w:pPr>
            <w:r w:rsidRPr="00FA636C">
              <w:t xml:space="preserve">Full Name </w:t>
            </w:r>
          </w:p>
        </w:tc>
        <w:tc>
          <w:tcPr>
            <w:tcW w:w="7488" w:type="dxa"/>
          </w:tcPr>
          <w:p w14:paraId="169E4C39" w14:textId="78F93016" w:rsidR="003C796D" w:rsidRPr="00FA636C" w:rsidRDefault="003C796D" w:rsidP="003C796D">
            <w:pPr>
              <w:pStyle w:val="Default"/>
              <w:spacing w:after="120"/>
            </w:pPr>
          </w:p>
        </w:tc>
      </w:tr>
      <w:tr w:rsidR="003C796D" w:rsidRPr="00FA636C" w14:paraId="3BB8A182" w14:textId="0F26E7BF" w:rsidTr="003C796D">
        <w:trPr>
          <w:cantSplit/>
          <w:trHeight w:val="547"/>
        </w:trPr>
        <w:tc>
          <w:tcPr>
            <w:tcW w:w="1867" w:type="dxa"/>
          </w:tcPr>
          <w:p w14:paraId="6C3A1C32" w14:textId="3FECC91E" w:rsidR="003C796D" w:rsidRPr="00FA636C" w:rsidRDefault="003C796D" w:rsidP="003C796D">
            <w:pPr>
              <w:pStyle w:val="Default"/>
              <w:spacing w:after="120"/>
            </w:pPr>
            <w:r w:rsidRPr="00FA636C">
              <w:t xml:space="preserve">Title </w:t>
            </w:r>
          </w:p>
        </w:tc>
        <w:tc>
          <w:tcPr>
            <w:tcW w:w="7488" w:type="dxa"/>
          </w:tcPr>
          <w:p w14:paraId="0C588A27" w14:textId="0AB6B694" w:rsidR="003C796D" w:rsidRPr="00FA636C" w:rsidRDefault="003C796D" w:rsidP="003C796D">
            <w:pPr>
              <w:pStyle w:val="Default"/>
              <w:spacing w:after="120"/>
            </w:pPr>
          </w:p>
        </w:tc>
      </w:tr>
      <w:tr w:rsidR="003C796D" w:rsidRPr="00FA636C" w14:paraId="0D25C6FA" w14:textId="765E244E" w:rsidTr="003C796D">
        <w:trPr>
          <w:cantSplit/>
          <w:trHeight w:val="547"/>
        </w:trPr>
        <w:tc>
          <w:tcPr>
            <w:tcW w:w="1867" w:type="dxa"/>
          </w:tcPr>
          <w:p w14:paraId="3518B991" w14:textId="79EC68C0" w:rsidR="003C796D" w:rsidRPr="00FA636C" w:rsidRDefault="003C796D" w:rsidP="003C796D">
            <w:pPr>
              <w:pStyle w:val="Default"/>
              <w:spacing w:after="120"/>
            </w:pPr>
            <w:r w:rsidRPr="00FA636C">
              <w:t xml:space="preserve">Address </w:t>
            </w:r>
          </w:p>
        </w:tc>
        <w:tc>
          <w:tcPr>
            <w:tcW w:w="7488" w:type="dxa"/>
          </w:tcPr>
          <w:p w14:paraId="1093B224" w14:textId="1E87058A" w:rsidR="003C796D" w:rsidRPr="00FA636C" w:rsidRDefault="003C796D" w:rsidP="003C796D">
            <w:pPr>
              <w:pStyle w:val="Default"/>
              <w:spacing w:after="120"/>
            </w:pPr>
          </w:p>
        </w:tc>
      </w:tr>
      <w:tr w:rsidR="003C796D" w:rsidRPr="00FA636C" w14:paraId="5D897456" w14:textId="7F266AF7" w:rsidTr="003C796D">
        <w:trPr>
          <w:cantSplit/>
          <w:trHeight w:val="547"/>
        </w:trPr>
        <w:tc>
          <w:tcPr>
            <w:tcW w:w="1867" w:type="dxa"/>
          </w:tcPr>
          <w:p w14:paraId="7D4F2BA0" w14:textId="7D7B7A51" w:rsidR="003C796D" w:rsidRPr="00FA636C" w:rsidRDefault="003C796D" w:rsidP="003C796D">
            <w:pPr>
              <w:pStyle w:val="Default"/>
              <w:spacing w:after="120"/>
            </w:pPr>
            <w:r w:rsidRPr="00FA636C">
              <w:t xml:space="preserve">City </w:t>
            </w:r>
          </w:p>
        </w:tc>
        <w:tc>
          <w:tcPr>
            <w:tcW w:w="7488" w:type="dxa"/>
          </w:tcPr>
          <w:p w14:paraId="61498BEA" w14:textId="3CEC3455" w:rsidR="003C796D" w:rsidRPr="00FA636C" w:rsidRDefault="003C796D" w:rsidP="003C796D">
            <w:pPr>
              <w:pStyle w:val="Default"/>
              <w:spacing w:after="120"/>
            </w:pPr>
          </w:p>
        </w:tc>
      </w:tr>
      <w:tr w:rsidR="003C796D" w:rsidRPr="00FA636C" w14:paraId="3C24B14D" w14:textId="094C48FF" w:rsidTr="003C796D">
        <w:trPr>
          <w:cantSplit/>
          <w:trHeight w:val="547"/>
        </w:trPr>
        <w:tc>
          <w:tcPr>
            <w:tcW w:w="1867" w:type="dxa"/>
          </w:tcPr>
          <w:p w14:paraId="7D40E965" w14:textId="4EC8D600" w:rsidR="003C796D" w:rsidRPr="00FA636C" w:rsidRDefault="003C796D" w:rsidP="003C796D">
            <w:pPr>
              <w:pStyle w:val="Default"/>
              <w:spacing w:after="120"/>
            </w:pPr>
            <w:r w:rsidRPr="00FA636C">
              <w:t xml:space="preserve">State </w:t>
            </w:r>
          </w:p>
        </w:tc>
        <w:tc>
          <w:tcPr>
            <w:tcW w:w="7488" w:type="dxa"/>
          </w:tcPr>
          <w:p w14:paraId="3E46C5F2" w14:textId="4CA0795E" w:rsidR="003C796D" w:rsidRPr="00FA636C" w:rsidRDefault="003C796D" w:rsidP="003C796D">
            <w:pPr>
              <w:pStyle w:val="Default"/>
              <w:spacing w:after="120"/>
            </w:pPr>
          </w:p>
        </w:tc>
      </w:tr>
      <w:tr w:rsidR="003C796D" w:rsidRPr="00FA636C" w14:paraId="30A11444" w14:textId="42F98D9D" w:rsidTr="003C796D">
        <w:trPr>
          <w:cantSplit/>
          <w:trHeight w:val="547"/>
        </w:trPr>
        <w:tc>
          <w:tcPr>
            <w:tcW w:w="1867" w:type="dxa"/>
          </w:tcPr>
          <w:p w14:paraId="66B2AF63" w14:textId="09C6AE52" w:rsidR="003C796D" w:rsidRPr="00FA636C" w:rsidRDefault="003C796D" w:rsidP="003C796D">
            <w:pPr>
              <w:pStyle w:val="Default"/>
              <w:spacing w:after="120"/>
            </w:pPr>
            <w:r w:rsidRPr="00FA636C">
              <w:t xml:space="preserve">Zip Code </w:t>
            </w:r>
          </w:p>
        </w:tc>
        <w:tc>
          <w:tcPr>
            <w:tcW w:w="7488" w:type="dxa"/>
          </w:tcPr>
          <w:p w14:paraId="6FFF4FB0" w14:textId="435CF8D8" w:rsidR="003C796D" w:rsidRPr="00FA636C" w:rsidRDefault="003C796D" w:rsidP="003C796D">
            <w:pPr>
              <w:pStyle w:val="Default"/>
              <w:spacing w:after="120"/>
            </w:pPr>
          </w:p>
        </w:tc>
      </w:tr>
      <w:tr w:rsidR="003C796D" w:rsidRPr="00FA636C" w14:paraId="24F84221" w14:textId="5F880CF0" w:rsidTr="003C796D">
        <w:trPr>
          <w:cantSplit/>
          <w:trHeight w:val="547"/>
        </w:trPr>
        <w:tc>
          <w:tcPr>
            <w:tcW w:w="1867" w:type="dxa"/>
          </w:tcPr>
          <w:p w14:paraId="2E933BF6" w14:textId="261A3DFB" w:rsidR="003C796D" w:rsidRPr="00FA636C" w:rsidRDefault="003C796D" w:rsidP="003C796D">
            <w:pPr>
              <w:pStyle w:val="Default"/>
              <w:spacing w:after="120"/>
            </w:pPr>
            <w:r w:rsidRPr="00FA636C">
              <w:t xml:space="preserve">Telephone </w:t>
            </w:r>
          </w:p>
        </w:tc>
        <w:tc>
          <w:tcPr>
            <w:tcW w:w="7488" w:type="dxa"/>
          </w:tcPr>
          <w:p w14:paraId="61701C3D" w14:textId="60C34D4F" w:rsidR="003C796D" w:rsidRPr="00FA636C" w:rsidRDefault="003C796D" w:rsidP="003C796D">
            <w:pPr>
              <w:pStyle w:val="Default"/>
              <w:spacing w:after="120"/>
            </w:pPr>
          </w:p>
        </w:tc>
      </w:tr>
      <w:tr w:rsidR="003C796D" w:rsidRPr="00FA636C" w14:paraId="33D2EEE4" w14:textId="566D87F1" w:rsidTr="003C796D">
        <w:trPr>
          <w:cantSplit/>
          <w:trHeight w:val="547"/>
        </w:trPr>
        <w:tc>
          <w:tcPr>
            <w:tcW w:w="1867" w:type="dxa"/>
          </w:tcPr>
          <w:p w14:paraId="630DAA07" w14:textId="57C896E1" w:rsidR="003C796D" w:rsidRPr="00FA636C" w:rsidRDefault="003C796D" w:rsidP="003C796D">
            <w:pPr>
              <w:pStyle w:val="Default"/>
              <w:spacing w:after="120"/>
            </w:pPr>
            <w:r w:rsidRPr="00FA636C">
              <w:t xml:space="preserve">Email </w:t>
            </w:r>
          </w:p>
        </w:tc>
        <w:tc>
          <w:tcPr>
            <w:tcW w:w="7488" w:type="dxa"/>
          </w:tcPr>
          <w:p w14:paraId="1E40B7AB" w14:textId="3F79BD8B" w:rsidR="003C796D" w:rsidRPr="00FA636C" w:rsidRDefault="003C796D" w:rsidP="003C796D">
            <w:pPr>
              <w:pStyle w:val="Default"/>
              <w:spacing w:after="120"/>
            </w:pPr>
          </w:p>
        </w:tc>
      </w:tr>
    </w:tbl>
    <w:p w14:paraId="1BD09ED0" w14:textId="0E2A9C77" w:rsidR="00B421C5" w:rsidRPr="00FA636C" w:rsidRDefault="008A7CD8" w:rsidP="008D0D41">
      <w:pPr>
        <w:pStyle w:val="Heading3"/>
        <w:rPr>
          <w:rFonts w:cs="Arial"/>
          <w:i/>
        </w:rPr>
      </w:pPr>
      <w:r w:rsidRPr="00FA636C">
        <w:rPr>
          <w:rFonts w:cs="Arial"/>
        </w:rPr>
        <w:t xml:space="preserve">39. </w:t>
      </w:r>
      <w:r w:rsidR="00B421C5" w:rsidRPr="00FA636C">
        <w:rPr>
          <w:rFonts w:cs="Arial"/>
        </w:rPr>
        <w:t>Board President Information</w:t>
      </w:r>
    </w:p>
    <w:p w14:paraId="2E2CE96B" w14:textId="24580F09" w:rsidR="00451CDD" w:rsidRPr="00FA636C" w:rsidRDefault="00451CDD" w:rsidP="00451CDD">
      <w:r w:rsidRPr="00FA636C">
        <w:t>Provide contact information for the governing board president, if different from above.</w:t>
      </w:r>
    </w:p>
    <w:p w14:paraId="0463C9C0" w14:textId="6C55DEBC" w:rsidR="00D16261" w:rsidRPr="00FA636C" w:rsidRDefault="00D16261" w:rsidP="00391D0F">
      <w:pPr>
        <w:pStyle w:val="TableHeader"/>
      </w:pPr>
      <w:r w:rsidRPr="00FA636C">
        <w:t>Board President Information</w:t>
      </w:r>
    </w:p>
    <w:tbl>
      <w:tblPr>
        <w:tblStyle w:val="TableGrid"/>
        <w:tblW w:w="0" w:type="auto"/>
        <w:tblLook w:val="04A0" w:firstRow="1" w:lastRow="0" w:firstColumn="1" w:lastColumn="0" w:noHBand="0" w:noVBand="1"/>
        <w:tblDescription w:val="Board President Information"/>
      </w:tblPr>
      <w:tblGrid>
        <w:gridCol w:w="2245"/>
        <w:gridCol w:w="7105"/>
      </w:tblGrid>
      <w:tr w:rsidR="00B421C5" w:rsidRPr="00FA636C" w14:paraId="55AE1804" w14:textId="77777777" w:rsidTr="00264CC1">
        <w:trPr>
          <w:cantSplit/>
          <w:trHeight w:val="547"/>
          <w:tblHeader/>
        </w:trPr>
        <w:tc>
          <w:tcPr>
            <w:tcW w:w="2245" w:type="dxa"/>
            <w:shd w:val="clear" w:color="auto" w:fill="BFBFBF" w:themeFill="background1" w:themeFillShade="BF"/>
            <w:vAlign w:val="center"/>
          </w:tcPr>
          <w:p w14:paraId="2D695AC5" w14:textId="78FB24C1" w:rsidR="00B421C5" w:rsidRPr="00FA636C" w:rsidRDefault="00B421C5" w:rsidP="00264CC1">
            <w:pPr>
              <w:spacing w:before="240" w:after="240"/>
              <w:jc w:val="center"/>
            </w:pPr>
            <w:r w:rsidRPr="00FA636C">
              <w:rPr>
                <w:rFonts w:eastAsia="Arial"/>
                <w:b/>
              </w:rPr>
              <w:t xml:space="preserve">Required </w:t>
            </w:r>
            <w:r w:rsidR="00C001C7" w:rsidRPr="00FA636C">
              <w:rPr>
                <w:rFonts w:eastAsia="Arial"/>
                <w:b/>
              </w:rPr>
              <w:t>Information</w:t>
            </w:r>
          </w:p>
        </w:tc>
        <w:tc>
          <w:tcPr>
            <w:tcW w:w="7105" w:type="dxa"/>
            <w:shd w:val="clear" w:color="auto" w:fill="BFBFBF" w:themeFill="background1" w:themeFillShade="BF"/>
            <w:vAlign w:val="center"/>
          </w:tcPr>
          <w:p w14:paraId="3DCBFCCD" w14:textId="77777777" w:rsidR="00B421C5" w:rsidRPr="00FA636C" w:rsidRDefault="00B421C5" w:rsidP="00264CC1">
            <w:pPr>
              <w:spacing w:before="240" w:after="240"/>
              <w:jc w:val="center"/>
            </w:pPr>
            <w:r w:rsidRPr="00FA636C">
              <w:rPr>
                <w:rFonts w:eastAsia="Arial"/>
                <w:b/>
              </w:rPr>
              <w:t>Applicant Response</w:t>
            </w:r>
          </w:p>
        </w:tc>
      </w:tr>
      <w:tr w:rsidR="00FA0F2B" w:rsidRPr="00FA636C" w14:paraId="31280222" w14:textId="77777777" w:rsidTr="00264CC1">
        <w:trPr>
          <w:cantSplit/>
          <w:trHeight w:val="547"/>
        </w:trPr>
        <w:tc>
          <w:tcPr>
            <w:tcW w:w="2245" w:type="dxa"/>
          </w:tcPr>
          <w:p w14:paraId="12DC3F9A" w14:textId="77777777" w:rsidR="00FA0F2B" w:rsidRPr="00FA636C" w:rsidRDefault="00FA0F2B" w:rsidP="00FA0F2B">
            <w:pPr>
              <w:pStyle w:val="Default"/>
              <w:spacing w:after="120"/>
            </w:pPr>
            <w:r w:rsidRPr="00FA636C">
              <w:t xml:space="preserve">Full Name </w:t>
            </w:r>
          </w:p>
        </w:tc>
        <w:tc>
          <w:tcPr>
            <w:tcW w:w="7105" w:type="dxa"/>
          </w:tcPr>
          <w:p w14:paraId="2680AADF" w14:textId="3C696246" w:rsidR="00FA0F2B" w:rsidRPr="00FA636C" w:rsidRDefault="00FA0F2B" w:rsidP="00FA0F2B">
            <w:pPr>
              <w:pStyle w:val="Default"/>
              <w:spacing w:after="120"/>
            </w:pPr>
          </w:p>
        </w:tc>
      </w:tr>
      <w:tr w:rsidR="00FA0F2B" w:rsidRPr="00FA636C" w14:paraId="1F35F116" w14:textId="77777777" w:rsidTr="00264CC1">
        <w:trPr>
          <w:cantSplit/>
          <w:trHeight w:val="547"/>
        </w:trPr>
        <w:tc>
          <w:tcPr>
            <w:tcW w:w="2245" w:type="dxa"/>
          </w:tcPr>
          <w:p w14:paraId="66E69303" w14:textId="77777777" w:rsidR="00FA0F2B" w:rsidRPr="00FA636C" w:rsidRDefault="00FA0F2B" w:rsidP="00FA0F2B">
            <w:pPr>
              <w:pStyle w:val="Default"/>
              <w:spacing w:after="120"/>
            </w:pPr>
            <w:r w:rsidRPr="00FA636C">
              <w:t xml:space="preserve">Title </w:t>
            </w:r>
          </w:p>
        </w:tc>
        <w:tc>
          <w:tcPr>
            <w:tcW w:w="7105" w:type="dxa"/>
          </w:tcPr>
          <w:p w14:paraId="36A2D0ED" w14:textId="31EBFD09" w:rsidR="00FA0F2B" w:rsidRPr="00FA636C" w:rsidRDefault="00FA0F2B" w:rsidP="00FA0F2B">
            <w:pPr>
              <w:pStyle w:val="Default"/>
              <w:spacing w:after="120"/>
            </w:pPr>
          </w:p>
        </w:tc>
      </w:tr>
      <w:tr w:rsidR="00FA0F2B" w:rsidRPr="00FA636C" w14:paraId="7B7389E0" w14:textId="77777777" w:rsidTr="00264CC1">
        <w:trPr>
          <w:cantSplit/>
          <w:trHeight w:val="547"/>
        </w:trPr>
        <w:tc>
          <w:tcPr>
            <w:tcW w:w="2245" w:type="dxa"/>
          </w:tcPr>
          <w:p w14:paraId="736E9C6D" w14:textId="77777777" w:rsidR="00FA0F2B" w:rsidRPr="00FA636C" w:rsidRDefault="00FA0F2B" w:rsidP="00FA0F2B">
            <w:pPr>
              <w:pStyle w:val="Default"/>
              <w:spacing w:after="120"/>
            </w:pPr>
            <w:r w:rsidRPr="00FA636C">
              <w:t xml:space="preserve">Address </w:t>
            </w:r>
          </w:p>
        </w:tc>
        <w:tc>
          <w:tcPr>
            <w:tcW w:w="7105" w:type="dxa"/>
          </w:tcPr>
          <w:p w14:paraId="7573EDB7" w14:textId="4557016F" w:rsidR="00FA0F2B" w:rsidRPr="00FA636C" w:rsidRDefault="00FA0F2B" w:rsidP="00FA0F2B">
            <w:pPr>
              <w:pStyle w:val="Default"/>
              <w:spacing w:after="120"/>
            </w:pPr>
          </w:p>
        </w:tc>
      </w:tr>
      <w:tr w:rsidR="00FA0F2B" w:rsidRPr="00FA636C" w14:paraId="0A176523" w14:textId="77777777" w:rsidTr="00264CC1">
        <w:trPr>
          <w:cantSplit/>
          <w:trHeight w:val="547"/>
        </w:trPr>
        <w:tc>
          <w:tcPr>
            <w:tcW w:w="2245" w:type="dxa"/>
          </w:tcPr>
          <w:p w14:paraId="1A7D5515" w14:textId="77777777" w:rsidR="00FA0F2B" w:rsidRPr="00FA636C" w:rsidRDefault="00FA0F2B" w:rsidP="00FA0F2B">
            <w:pPr>
              <w:pStyle w:val="Default"/>
              <w:spacing w:after="120"/>
            </w:pPr>
            <w:r w:rsidRPr="00FA636C">
              <w:t xml:space="preserve">City </w:t>
            </w:r>
          </w:p>
        </w:tc>
        <w:tc>
          <w:tcPr>
            <w:tcW w:w="7105" w:type="dxa"/>
          </w:tcPr>
          <w:p w14:paraId="5535C019" w14:textId="35DEDDE2" w:rsidR="00FA0F2B" w:rsidRPr="00FA636C" w:rsidRDefault="00FA0F2B" w:rsidP="00FA0F2B">
            <w:pPr>
              <w:pStyle w:val="Default"/>
              <w:spacing w:after="120"/>
            </w:pPr>
          </w:p>
        </w:tc>
      </w:tr>
      <w:tr w:rsidR="00FA0F2B" w:rsidRPr="00FA636C" w14:paraId="3A356943" w14:textId="77777777" w:rsidTr="00264CC1">
        <w:trPr>
          <w:cantSplit/>
          <w:trHeight w:val="547"/>
        </w:trPr>
        <w:tc>
          <w:tcPr>
            <w:tcW w:w="2245" w:type="dxa"/>
          </w:tcPr>
          <w:p w14:paraId="3E8FB254" w14:textId="77777777" w:rsidR="00FA0F2B" w:rsidRPr="00FA636C" w:rsidRDefault="00FA0F2B" w:rsidP="00FA0F2B">
            <w:pPr>
              <w:pStyle w:val="Default"/>
              <w:spacing w:after="120"/>
            </w:pPr>
            <w:r w:rsidRPr="00FA636C">
              <w:t xml:space="preserve">State </w:t>
            </w:r>
          </w:p>
        </w:tc>
        <w:tc>
          <w:tcPr>
            <w:tcW w:w="7105" w:type="dxa"/>
          </w:tcPr>
          <w:p w14:paraId="29B9065A" w14:textId="41F309C8" w:rsidR="00FA0F2B" w:rsidRPr="00FA636C" w:rsidRDefault="00FA0F2B" w:rsidP="00FA0F2B">
            <w:pPr>
              <w:pStyle w:val="Default"/>
              <w:spacing w:after="120"/>
            </w:pPr>
          </w:p>
        </w:tc>
      </w:tr>
      <w:tr w:rsidR="00FA0F2B" w:rsidRPr="00FA636C" w14:paraId="412CD078" w14:textId="77777777" w:rsidTr="00264CC1">
        <w:trPr>
          <w:cantSplit/>
          <w:trHeight w:val="547"/>
        </w:trPr>
        <w:tc>
          <w:tcPr>
            <w:tcW w:w="2245" w:type="dxa"/>
          </w:tcPr>
          <w:p w14:paraId="2E13FC84" w14:textId="77777777" w:rsidR="00FA0F2B" w:rsidRPr="00FA636C" w:rsidRDefault="00FA0F2B" w:rsidP="00FA0F2B">
            <w:pPr>
              <w:pStyle w:val="Default"/>
              <w:spacing w:after="120"/>
            </w:pPr>
            <w:r w:rsidRPr="00FA636C">
              <w:t xml:space="preserve">Zip Code </w:t>
            </w:r>
          </w:p>
        </w:tc>
        <w:tc>
          <w:tcPr>
            <w:tcW w:w="7105" w:type="dxa"/>
          </w:tcPr>
          <w:p w14:paraId="4FCB313D" w14:textId="23CB1FF7" w:rsidR="00FA0F2B" w:rsidRPr="00FA636C" w:rsidRDefault="00FA0F2B" w:rsidP="00FA0F2B">
            <w:pPr>
              <w:pStyle w:val="Default"/>
              <w:spacing w:after="120"/>
            </w:pPr>
          </w:p>
        </w:tc>
      </w:tr>
      <w:tr w:rsidR="00FA0F2B" w:rsidRPr="00FA636C" w14:paraId="5C68118D" w14:textId="77777777" w:rsidTr="00264CC1">
        <w:trPr>
          <w:cantSplit/>
          <w:trHeight w:val="547"/>
        </w:trPr>
        <w:tc>
          <w:tcPr>
            <w:tcW w:w="2245" w:type="dxa"/>
          </w:tcPr>
          <w:p w14:paraId="6F46673A" w14:textId="77777777" w:rsidR="00FA0F2B" w:rsidRPr="00FA636C" w:rsidRDefault="00FA0F2B" w:rsidP="00FA0F2B">
            <w:pPr>
              <w:pStyle w:val="Default"/>
              <w:spacing w:after="120"/>
            </w:pPr>
            <w:r w:rsidRPr="00FA636C">
              <w:lastRenderedPageBreak/>
              <w:t xml:space="preserve">Telephone </w:t>
            </w:r>
          </w:p>
        </w:tc>
        <w:tc>
          <w:tcPr>
            <w:tcW w:w="7105" w:type="dxa"/>
          </w:tcPr>
          <w:p w14:paraId="7AF321E4" w14:textId="42960632" w:rsidR="00FA0F2B" w:rsidRPr="00FA636C" w:rsidRDefault="00FA0F2B" w:rsidP="00FA0F2B">
            <w:pPr>
              <w:pStyle w:val="Default"/>
              <w:spacing w:after="120"/>
            </w:pPr>
          </w:p>
        </w:tc>
      </w:tr>
      <w:tr w:rsidR="00B421C5" w:rsidRPr="00FA636C" w14:paraId="72ECB0D0" w14:textId="77777777" w:rsidTr="00264CC1">
        <w:trPr>
          <w:cantSplit/>
          <w:trHeight w:val="547"/>
        </w:trPr>
        <w:tc>
          <w:tcPr>
            <w:tcW w:w="2245" w:type="dxa"/>
          </w:tcPr>
          <w:p w14:paraId="1F763374" w14:textId="77777777" w:rsidR="00B421C5" w:rsidRPr="00FA636C" w:rsidRDefault="00B421C5" w:rsidP="00264CC1">
            <w:pPr>
              <w:pStyle w:val="Default"/>
              <w:spacing w:after="120"/>
            </w:pPr>
            <w:r w:rsidRPr="00FA636C">
              <w:t xml:space="preserve">Email </w:t>
            </w:r>
          </w:p>
        </w:tc>
        <w:tc>
          <w:tcPr>
            <w:tcW w:w="7105" w:type="dxa"/>
          </w:tcPr>
          <w:p w14:paraId="14A0ABD4" w14:textId="1078803D" w:rsidR="00B421C5" w:rsidRPr="00FA636C" w:rsidRDefault="00B421C5" w:rsidP="00264CC1">
            <w:pPr>
              <w:pStyle w:val="Default"/>
              <w:spacing w:after="120"/>
            </w:pPr>
          </w:p>
        </w:tc>
      </w:tr>
    </w:tbl>
    <w:p w14:paraId="6ED6C003" w14:textId="23407C35" w:rsidR="00573818" w:rsidRPr="00FA636C" w:rsidRDefault="008A7CD8" w:rsidP="00573818">
      <w:pPr>
        <w:pStyle w:val="Heading3"/>
        <w:rPr>
          <w:rFonts w:cs="Arial"/>
          <w:i/>
        </w:rPr>
      </w:pPr>
      <w:r w:rsidRPr="00FA636C">
        <w:rPr>
          <w:rFonts w:cs="Arial"/>
        </w:rPr>
        <w:t xml:space="preserve">40. </w:t>
      </w:r>
      <w:r w:rsidR="00573818" w:rsidRPr="00FA636C">
        <w:rPr>
          <w:rFonts w:cs="Arial"/>
        </w:rPr>
        <w:t xml:space="preserve">Charter School </w:t>
      </w:r>
      <w:r w:rsidR="00433840" w:rsidRPr="00FA636C">
        <w:rPr>
          <w:rFonts w:cs="Arial"/>
        </w:rPr>
        <w:t>Chief Business Official</w:t>
      </w:r>
      <w:r w:rsidR="00573818" w:rsidRPr="00FA636C">
        <w:rPr>
          <w:rFonts w:cs="Arial"/>
        </w:rPr>
        <w:t xml:space="preserve"> Information</w:t>
      </w:r>
    </w:p>
    <w:p w14:paraId="3F911BC4" w14:textId="74D8C787" w:rsidR="00573818" w:rsidRPr="00FA636C" w:rsidRDefault="00573818" w:rsidP="00573818">
      <w:r w:rsidRPr="00FA636C">
        <w:t>Provide contact information for the charter school</w:t>
      </w:r>
      <w:r w:rsidR="00433840" w:rsidRPr="00FA636C">
        <w:t xml:space="preserve"> chief business official</w:t>
      </w:r>
      <w:r w:rsidRPr="00FA636C">
        <w:t>.</w:t>
      </w:r>
    </w:p>
    <w:p w14:paraId="20413A22" w14:textId="4DBACB18" w:rsidR="00D16261" w:rsidRPr="00FA636C" w:rsidRDefault="00D16261" w:rsidP="00391D0F">
      <w:pPr>
        <w:pStyle w:val="TableHeader"/>
      </w:pPr>
      <w:r w:rsidRPr="00FA636C">
        <w:t>Charter School Chief Business Official Information</w:t>
      </w:r>
    </w:p>
    <w:tbl>
      <w:tblPr>
        <w:tblStyle w:val="TableGrid"/>
        <w:tblW w:w="9355" w:type="dxa"/>
        <w:tblLook w:val="04A0" w:firstRow="1" w:lastRow="0" w:firstColumn="1" w:lastColumn="0" w:noHBand="0" w:noVBand="1"/>
        <w:tblDescription w:val="Charter School Chief Business Official Information"/>
      </w:tblPr>
      <w:tblGrid>
        <w:gridCol w:w="1867"/>
        <w:gridCol w:w="7488"/>
      </w:tblGrid>
      <w:tr w:rsidR="00573818" w:rsidRPr="00FA636C" w14:paraId="3192DE4A" w14:textId="77777777">
        <w:trPr>
          <w:cantSplit/>
          <w:trHeight w:val="547"/>
          <w:tblHeader/>
        </w:trPr>
        <w:tc>
          <w:tcPr>
            <w:tcW w:w="1867" w:type="dxa"/>
            <w:shd w:val="clear" w:color="auto" w:fill="BFBFBF" w:themeFill="background1" w:themeFillShade="BF"/>
            <w:vAlign w:val="center"/>
          </w:tcPr>
          <w:p w14:paraId="3CE2FE9A" w14:textId="77777777" w:rsidR="00573818" w:rsidRPr="00FA636C" w:rsidRDefault="00573818">
            <w:pPr>
              <w:spacing w:before="240" w:after="240"/>
              <w:jc w:val="center"/>
            </w:pPr>
            <w:r w:rsidRPr="00FA636C">
              <w:rPr>
                <w:rFonts w:eastAsia="Arial"/>
                <w:b/>
              </w:rPr>
              <w:t>Required Information</w:t>
            </w:r>
          </w:p>
        </w:tc>
        <w:tc>
          <w:tcPr>
            <w:tcW w:w="7488" w:type="dxa"/>
            <w:shd w:val="clear" w:color="auto" w:fill="BFBFBF" w:themeFill="background1" w:themeFillShade="BF"/>
            <w:vAlign w:val="center"/>
          </w:tcPr>
          <w:p w14:paraId="6B4E2FF6" w14:textId="77777777" w:rsidR="00573818" w:rsidRPr="00FA636C" w:rsidRDefault="00573818">
            <w:pPr>
              <w:spacing w:before="240" w:after="240"/>
              <w:jc w:val="center"/>
            </w:pPr>
            <w:r w:rsidRPr="00FA636C">
              <w:rPr>
                <w:rFonts w:eastAsia="Arial"/>
                <w:b/>
              </w:rPr>
              <w:t>Applicant Response</w:t>
            </w:r>
          </w:p>
        </w:tc>
      </w:tr>
      <w:tr w:rsidR="00573818" w:rsidRPr="00FA636C" w14:paraId="03DDF6DF" w14:textId="77777777">
        <w:trPr>
          <w:cantSplit/>
          <w:trHeight w:val="547"/>
        </w:trPr>
        <w:tc>
          <w:tcPr>
            <w:tcW w:w="1867" w:type="dxa"/>
          </w:tcPr>
          <w:p w14:paraId="6A668257" w14:textId="77777777" w:rsidR="00573818" w:rsidRPr="00FA636C" w:rsidRDefault="00573818">
            <w:pPr>
              <w:pStyle w:val="Default"/>
              <w:spacing w:after="120"/>
            </w:pPr>
            <w:r w:rsidRPr="00FA636C">
              <w:t xml:space="preserve">Full Name </w:t>
            </w:r>
          </w:p>
        </w:tc>
        <w:tc>
          <w:tcPr>
            <w:tcW w:w="7488" w:type="dxa"/>
          </w:tcPr>
          <w:p w14:paraId="79A32C0D" w14:textId="79DC4FFD" w:rsidR="00573818" w:rsidRPr="00FA636C" w:rsidRDefault="00573818">
            <w:pPr>
              <w:pStyle w:val="Default"/>
              <w:spacing w:after="120"/>
            </w:pPr>
          </w:p>
        </w:tc>
      </w:tr>
      <w:tr w:rsidR="00573818" w:rsidRPr="00FA636C" w14:paraId="2162AD9D" w14:textId="77777777">
        <w:trPr>
          <w:cantSplit/>
          <w:trHeight w:val="547"/>
        </w:trPr>
        <w:tc>
          <w:tcPr>
            <w:tcW w:w="1867" w:type="dxa"/>
          </w:tcPr>
          <w:p w14:paraId="75547E22" w14:textId="77777777" w:rsidR="00573818" w:rsidRPr="00FA636C" w:rsidRDefault="00573818">
            <w:pPr>
              <w:pStyle w:val="Default"/>
              <w:spacing w:after="120"/>
            </w:pPr>
            <w:r w:rsidRPr="00FA636C">
              <w:t xml:space="preserve">Title </w:t>
            </w:r>
          </w:p>
        </w:tc>
        <w:tc>
          <w:tcPr>
            <w:tcW w:w="7488" w:type="dxa"/>
          </w:tcPr>
          <w:p w14:paraId="4577D63D" w14:textId="13F5A715" w:rsidR="00573818" w:rsidRPr="00FA636C" w:rsidRDefault="00573818">
            <w:pPr>
              <w:pStyle w:val="Default"/>
              <w:spacing w:after="120"/>
            </w:pPr>
          </w:p>
        </w:tc>
      </w:tr>
      <w:tr w:rsidR="00391D0F" w:rsidRPr="00FA636C" w14:paraId="126064F9" w14:textId="77777777">
        <w:trPr>
          <w:cantSplit/>
          <w:trHeight w:val="547"/>
        </w:trPr>
        <w:tc>
          <w:tcPr>
            <w:tcW w:w="1867" w:type="dxa"/>
          </w:tcPr>
          <w:p w14:paraId="6476BDBA" w14:textId="4A7530CF" w:rsidR="00391D0F" w:rsidRPr="00FA636C" w:rsidRDefault="00391D0F">
            <w:pPr>
              <w:pStyle w:val="Default"/>
              <w:spacing w:after="120"/>
            </w:pPr>
            <w:bookmarkStart w:id="1" w:name="_Hlk209009702"/>
            <w:r>
              <w:t xml:space="preserve">Company (if this role is fulfilled by a </w:t>
            </w:r>
            <w:proofErr w:type="gramStart"/>
            <w:r>
              <w:t>third party</w:t>
            </w:r>
            <w:proofErr w:type="gramEnd"/>
            <w:r>
              <w:t xml:space="preserve"> contractor)</w:t>
            </w:r>
            <w:bookmarkEnd w:id="1"/>
          </w:p>
        </w:tc>
        <w:tc>
          <w:tcPr>
            <w:tcW w:w="7488" w:type="dxa"/>
          </w:tcPr>
          <w:p w14:paraId="3A59640F" w14:textId="77777777" w:rsidR="00391D0F" w:rsidRPr="00FA636C" w:rsidRDefault="00391D0F">
            <w:pPr>
              <w:pStyle w:val="Default"/>
              <w:spacing w:after="120"/>
            </w:pPr>
          </w:p>
        </w:tc>
      </w:tr>
      <w:tr w:rsidR="00573818" w:rsidRPr="00FA636C" w14:paraId="1ABEC0AC" w14:textId="77777777">
        <w:trPr>
          <w:cantSplit/>
          <w:trHeight w:val="547"/>
        </w:trPr>
        <w:tc>
          <w:tcPr>
            <w:tcW w:w="1867" w:type="dxa"/>
          </w:tcPr>
          <w:p w14:paraId="61AB3680" w14:textId="77777777" w:rsidR="00573818" w:rsidRPr="00FA636C" w:rsidRDefault="00573818">
            <w:pPr>
              <w:pStyle w:val="Default"/>
              <w:spacing w:after="120"/>
            </w:pPr>
            <w:r w:rsidRPr="00FA636C">
              <w:t xml:space="preserve">Address </w:t>
            </w:r>
          </w:p>
        </w:tc>
        <w:tc>
          <w:tcPr>
            <w:tcW w:w="7488" w:type="dxa"/>
          </w:tcPr>
          <w:p w14:paraId="0056BDDF" w14:textId="52178202" w:rsidR="00573818" w:rsidRPr="00FA636C" w:rsidRDefault="00573818">
            <w:pPr>
              <w:pStyle w:val="Default"/>
              <w:spacing w:after="120"/>
            </w:pPr>
          </w:p>
        </w:tc>
      </w:tr>
      <w:tr w:rsidR="00573818" w:rsidRPr="00FA636C" w14:paraId="05CF2DC3" w14:textId="77777777">
        <w:trPr>
          <w:cantSplit/>
          <w:trHeight w:val="547"/>
        </w:trPr>
        <w:tc>
          <w:tcPr>
            <w:tcW w:w="1867" w:type="dxa"/>
          </w:tcPr>
          <w:p w14:paraId="22F243DB" w14:textId="77777777" w:rsidR="00573818" w:rsidRPr="00FA636C" w:rsidRDefault="00573818">
            <w:pPr>
              <w:pStyle w:val="Default"/>
              <w:spacing w:after="120"/>
            </w:pPr>
            <w:r w:rsidRPr="00FA636C">
              <w:t xml:space="preserve">City </w:t>
            </w:r>
          </w:p>
        </w:tc>
        <w:tc>
          <w:tcPr>
            <w:tcW w:w="7488" w:type="dxa"/>
          </w:tcPr>
          <w:p w14:paraId="4321E15B" w14:textId="6AE35519" w:rsidR="00573818" w:rsidRPr="00FA636C" w:rsidRDefault="00573818">
            <w:pPr>
              <w:pStyle w:val="Default"/>
              <w:spacing w:after="120"/>
            </w:pPr>
          </w:p>
        </w:tc>
      </w:tr>
      <w:tr w:rsidR="00573818" w:rsidRPr="00FA636C" w14:paraId="42BC4C52" w14:textId="77777777">
        <w:trPr>
          <w:cantSplit/>
          <w:trHeight w:val="547"/>
        </w:trPr>
        <w:tc>
          <w:tcPr>
            <w:tcW w:w="1867" w:type="dxa"/>
          </w:tcPr>
          <w:p w14:paraId="781B532D" w14:textId="77777777" w:rsidR="00573818" w:rsidRPr="00FA636C" w:rsidRDefault="00573818">
            <w:pPr>
              <w:pStyle w:val="Default"/>
              <w:spacing w:after="120"/>
            </w:pPr>
            <w:r w:rsidRPr="00FA636C">
              <w:t xml:space="preserve">State </w:t>
            </w:r>
          </w:p>
        </w:tc>
        <w:tc>
          <w:tcPr>
            <w:tcW w:w="7488" w:type="dxa"/>
          </w:tcPr>
          <w:p w14:paraId="4B52CE2C" w14:textId="2E44A023" w:rsidR="00573818" w:rsidRPr="00FA636C" w:rsidRDefault="00573818">
            <w:pPr>
              <w:pStyle w:val="Default"/>
              <w:spacing w:after="120"/>
            </w:pPr>
          </w:p>
        </w:tc>
      </w:tr>
      <w:tr w:rsidR="00573818" w:rsidRPr="00FA636C" w14:paraId="18C346E4" w14:textId="77777777">
        <w:trPr>
          <w:cantSplit/>
          <w:trHeight w:val="547"/>
        </w:trPr>
        <w:tc>
          <w:tcPr>
            <w:tcW w:w="1867" w:type="dxa"/>
          </w:tcPr>
          <w:p w14:paraId="4CC8B390" w14:textId="77777777" w:rsidR="00573818" w:rsidRPr="00FA636C" w:rsidRDefault="00573818">
            <w:pPr>
              <w:pStyle w:val="Default"/>
              <w:spacing w:after="120"/>
            </w:pPr>
            <w:r w:rsidRPr="00FA636C">
              <w:t xml:space="preserve">Zip Code </w:t>
            </w:r>
          </w:p>
        </w:tc>
        <w:tc>
          <w:tcPr>
            <w:tcW w:w="7488" w:type="dxa"/>
          </w:tcPr>
          <w:p w14:paraId="4A9D89FB" w14:textId="19C02287" w:rsidR="00573818" w:rsidRPr="00FA636C" w:rsidRDefault="00573818">
            <w:pPr>
              <w:pStyle w:val="Default"/>
              <w:spacing w:after="120"/>
            </w:pPr>
          </w:p>
        </w:tc>
      </w:tr>
      <w:tr w:rsidR="00573818" w:rsidRPr="00FA636C" w14:paraId="780D851E" w14:textId="77777777">
        <w:trPr>
          <w:cantSplit/>
          <w:trHeight w:val="547"/>
        </w:trPr>
        <w:tc>
          <w:tcPr>
            <w:tcW w:w="1867" w:type="dxa"/>
          </w:tcPr>
          <w:p w14:paraId="1683511A" w14:textId="77777777" w:rsidR="00573818" w:rsidRPr="00FA636C" w:rsidRDefault="00573818">
            <w:pPr>
              <w:pStyle w:val="Default"/>
              <w:spacing w:after="120"/>
            </w:pPr>
            <w:r w:rsidRPr="00FA636C">
              <w:t xml:space="preserve">Telephone </w:t>
            </w:r>
          </w:p>
        </w:tc>
        <w:tc>
          <w:tcPr>
            <w:tcW w:w="7488" w:type="dxa"/>
          </w:tcPr>
          <w:p w14:paraId="46CB15BB" w14:textId="7AF95747" w:rsidR="00573818" w:rsidRPr="00FA636C" w:rsidRDefault="00573818">
            <w:pPr>
              <w:pStyle w:val="Default"/>
              <w:spacing w:after="120"/>
            </w:pPr>
          </w:p>
        </w:tc>
      </w:tr>
      <w:tr w:rsidR="00573818" w:rsidRPr="00FA636C" w14:paraId="65879B3A" w14:textId="77777777">
        <w:trPr>
          <w:cantSplit/>
          <w:trHeight w:val="547"/>
        </w:trPr>
        <w:tc>
          <w:tcPr>
            <w:tcW w:w="1867" w:type="dxa"/>
          </w:tcPr>
          <w:p w14:paraId="39B8B61A" w14:textId="77777777" w:rsidR="00573818" w:rsidRPr="00FA636C" w:rsidRDefault="00573818">
            <w:pPr>
              <w:pStyle w:val="Default"/>
              <w:spacing w:after="120"/>
            </w:pPr>
            <w:r w:rsidRPr="00FA636C">
              <w:t xml:space="preserve">Email </w:t>
            </w:r>
          </w:p>
        </w:tc>
        <w:tc>
          <w:tcPr>
            <w:tcW w:w="7488" w:type="dxa"/>
          </w:tcPr>
          <w:p w14:paraId="7E2ED3FD" w14:textId="4A962E83" w:rsidR="00573818" w:rsidRPr="00FA636C" w:rsidRDefault="00573818">
            <w:pPr>
              <w:pStyle w:val="Default"/>
              <w:spacing w:after="120"/>
            </w:pPr>
          </w:p>
        </w:tc>
      </w:tr>
    </w:tbl>
    <w:p w14:paraId="3E237D84" w14:textId="376BF4FD" w:rsidR="001B429D" w:rsidRPr="00FA636C" w:rsidRDefault="00C31394" w:rsidP="008D0D41">
      <w:pPr>
        <w:pStyle w:val="Heading3"/>
        <w:rPr>
          <w:rFonts w:cs="Arial"/>
          <w:i/>
        </w:rPr>
      </w:pPr>
      <w:r w:rsidRPr="00FA636C">
        <w:rPr>
          <w:rFonts w:cs="Arial"/>
        </w:rPr>
        <w:t xml:space="preserve">Primary Applicant </w:t>
      </w:r>
      <w:r w:rsidR="001B429D" w:rsidRPr="00FA636C">
        <w:rPr>
          <w:rFonts w:cs="Arial"/>
        </w:rPr>
        <w:t>Certification, Assurance</w:t>
      </w:r>
      <w:r w:rsidR="00251C16" w:rsidRPr="00FA636C">
        <w:rPr>
          <w:rFonts w:cs="Arial"/>
        </w:rPr>
        <w:t>s</w:t>
      </w:r>
      <w:r w:rsidR="001B429D" w:rsidRPr="00FA636C">
        <w:rPr>
          <w:rFonts w:cs="Arial"/>
        </w:rPr>
        <w:t>, and Signature Section</w:t>
      </w:r>
    </w:p>
    <w:p w14:paraId="7292FEE0" w14:textId="77777777" w:rsidR="001B429D" w:rsidRPr="00FA636C" w:rsidRDefault="001B429D" w:rsidP="001B429D">
      <w:pPr>
        <w:pStyle w:val="Default"/>
        <w:spacing w:before="240" w:after="240"/>
      </w:pPr>
      <w:r w:rsidRPr="00FA636C">
        <w:rPr>
          <w:b/>
          <w:bCs/>
        </w:rPr>
        <w:t>CERTIFICATION/ASSURANCE</w:t>
      </w:r>
      <w:r w:rsidRPr="00FA636C">
        <w:t xml:space="preserve">: As the duly authorized representative of the applicant, I have read all assurances, certifications, terms, and conditions associated with the </w:t>
      </w:r>
      <w:r w:rsidRPr="00FA636C">
        <w:lastRenderedPageBreak/>
        <w:t xml:space="preserve">Federal Charter Schools Program, and I agree to comply with all requirements as a condition of funding. </w:t>
      </w:r>
    </w:p>
    <w:p w14:paraId="60F920B8" w14:textId="5B3FE23E" w:rsidR="001B429D" w:rsidRPr="00FA636C" w:rsidRDefault="000D0A46" w:rsidP="001B429D">
      <w:pPr>
        <w:pStyle w:val="Default"/>
        <w:spacing w:before="240" w:after="240"/>
      </w:pPr>
      <w:r w:rsidRPr="00FA636C">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r w:rsidR="001B429D" w:rsidRPr="00FA636C">
        <w:t>.</w:t>
      </w:r>
      <w:r w:rsidR="001B429D" w:rsidRPr="00FA636C">
        <w:rPr>
          <w:sz w:val="23"/>
          <w:szCs w:val="23"/>
        </w:rPr>
        <w:t xml:space="preserve"> </w:t>
      </w:r>
    </w:p>
    <w:p w14:paraId="6B80EC6D" w14:textId="2D207C16" w:rsidR="00251C16" w:rsidRPr="00FA636C" w:rsidRDefault="00251C16" w:rsidP="00391D0F">
      <w:pPr>
        <w:pStyle w:val="TableHeader"/>
      </w:pPr>
      <w:r w:rsidRPr="00FA636C">
        <w:t>Certification, Assurances, and Signature</w:t>
      </w:r>
    </w:p>
    <w:tbl>
      <w:tblPr>
        <w:tblStyle w:val="TableGrid"/>
        <w:tblW w:w="5000" w:type="pct"/>
        <w:tblLook w:val="04A0" w:firstRow="1" w:lastRow="0" w:firstColumn="1" w:lastColumn="0" w:noHBand="0" w:noVBand="1"/>
        <w:tblDescription w:val="Certifcation, Assurances, and Signature"/>
      </w:tblPr>
      <w:tblGrid>
        <w:gridCol w:w="3776"/>
        <w:gridCol w:w="5574"/>
      </w:tblGrid>
      <w:tr w:rsidR="001B429D" w:rsidRPr="00FA636C" w14:paraId="582CC904" w14:textId="77777777" w:rsidTr="001B429D">
        <w:trPr>
          <w:cantSplit/>
          <w:trHeight w:val="552"/>
          <w:tblHeader/>
        </w:trPr>
        <w:tc>
          <w:tcPr>
            <w:tcW w:w="2019" w:type="pct"/>
            <w:shd w:val="clear" w:color="auto" w:fill="BFBFBF" w:themeFill="background1" w:themeFillShade="BF"/>
            <w:vAlign w:val="center"/>
          </w:tcPr>
          <w:p w14:paraId="50691932" w14:textId="7E58CE98" w:rsidR="001B429D" w:rsidRPr="00FA636C" w:rsidRDefault="001B429D" w:rsidP="00264CC1">
            <w:pPr>
              <w:jc w:val="center"/>
            </w:pPr>
            <w:r w:rsidRPr="00FA636C">
              <w:rPr>
                <w:rFonts w:eastAsia="Arial"/>
                <w:b/>
              </w:rPr>
              <w:t xml:space="preserve">Required </w:t>
            </w:r>
            <w:r w:rsidR="00251C16" w:rsidRPr="00FA636C">
              <w:rPr>
                <w:rFonts w:eastAsia="Arial"/>
                <w:b/>
              </w:rPr>
              <w:t>Information</w:t>
            </w:r>
          </w:p>
        </w:tc>
        <w:tc>
          <w:tcPr>
            <w:tcW w:w="2981" w:type="pct"/>
            <w:shd w:val="clear" w:color="auto" w:fill="BFBFBF" w:themeFill="background1" w:themeFillShade="BF"/>
            <w:vAlign w:val="center"/>
          </w:tcPr>
          <w:p w14:paraId="6AF871A5" w14:textId="3A007656" w:rsidR="001B429D" w:rsidRPr="00FA636C" w:rsidRDefault="00251C16" w:rsidP="00264CC1">
            <w:pPr>
              <w:jc w:val="center"/>
            </w:pPr>
            <w:r w:rsidRPr="00FA636C">
              <w:rPr>
                <w:rFonts w:eastAsia="Arial"/>
                <w:b/>
              </w:rPr>
              <w:t>Certification</w:t>
            </w:r>
            <w:r w:rsidR="002E4FCC" w:rsidRPr="00FA636C">
              <w:rPr>
                <w:rFonts w:eastAsia="Arial"/>
                <w:b/>
              </w:rPr>
              <w:t xml:space="preserve"> Information</w:t>
            </w:r>
          </w:p>
        </w:tc>
      </w:tr>
      <w:tr w:rsidR="00B801BE" w:rsidRPr="00FA636C" w14:paraId="3C94DC64" w14:textId="77777777" w:rsidTr="001B429D">
        <w:trPr>
          <w:cantSplit/>
          <w:trHeight w:val="552"/>
        </w:trPr>
        <w:tc>
          <w:tcPr>
            <w:tcW w:w="2019" w:type="pct"/>
          </w:tcPr>
          <w:p w14:paraId="492884E1" w14:textId="2880BAE8" w:rsidR="00B801BE" w:rsidRPr="00FA636C" w:rsidRDefault="00B801BE" w:rsidP="00B801BE">
            <w:pPr>
              <w:spacing w:after="120"/>
            </w:pPr>
            <w:r w:rsidRPr="00FA636C">
              <w:t>Name of Primary Applicant</w:t>
            </w:r>
          </w:p>
        </w:tc>
        <w:tc>
          <w:tcPr>
            <w:tcW w:w="2981" w:type="pct"/>
          </w:tcPr>
          <w:p w14:paraId="327E9131" w14:textId="7E832AD5" w:rsidR="00B801BE" w:rsidRPr="00FA636C" w:rsidRDefault="00B801BE" w:rsidP="00B801BE">
            <w:pPr>
              <w:spacing w:after="120"/>
            </w:pPr>
          </w:p>
        </w:tc>
      </w:tr>
      <w:tr w:rsidR="00B801BE" w:rsidRPr="00FA636C" w14:paraId="21404EB9" w14:textId="77777777" w:rsidTr="001B429D">
        <w:trPr>
          <w:cantSplit/>
          <w:trHeight w:val="552"/>
        </w:trPr>
        <w:tc>
          <w:tcPr>
            <w:tcW w:w="2019" w:type="pct"/>
          </w:tcPr>
          <w:p w14:paraId="35D7CF21" w14:textId="338E9C4E" w:rsidR="00B801BE" w:rsidRPr="00FA636C" w:rsidRDefault="00B801BE" w:rsidP="00B801BE">
            <w:pPr>
              <w:spacing w:after="120"/>
            </w:pPr>
            <w:r w:rsidRPr="00FA636C">
              <w:rPr>
                <w:rFonts w:eastAsia="Arial"/>
              </w:rPr>
              <w:t xml:space="preserve">Title of </w:t>
            </w:r>
            <w:r w:rsidRPr="00FA636C">
              <w:t>Primary Applicant</w:t>
            </w:r>
          </w:p>
        </w:tc>
        <w:tc>
          <w:tcPr>
            <w:tcW w:w="2981" w:type="pct"/>
          </w:tcPr>
          <w:p w14:paraId="333206EC" w14:textId="090F2604" w:rsidR="00B801BE" w:rsidRPr="00FA636C" w:rsidRDefault="00B801BE" w:rsidP="00B801BE">
            <w:pPr>
              <w:spacing w:after="120"/>
            </w:pPr>
          </w:p>
        </w:tc>
      </w:tr>
      <w:tr w:rsidR="00B801BE" w:rsidRPr="00FA636C" w14:paraId="7A0781A0" w14:textId="77777777" w:rsidTr="001B429D">
        <w:trPr>
          <w:cantSplit/>
          <w:trHeight w:val="552"/>
        </w:trPr>
        <w:tc>
          <w:tcPr>
            <w:tcW w:w="2019" w:type="pct"/>
          </w:tcPr>
          <w:p w14:paraId="3B18D185" w14:textId="64B0D2FA" w:rsidR="00B801BE" w:rsidRPr="00FA636C" w:rsidRDefault="00B801BE" w:rsidP="00B801BE">
            <w:pPr>
              <w:spacing w:after="120"/>
            </w:pPr>
            <w:r w:rsidRPr="00FA636C">
              <w:t>Date</w:t>
            </w:r>
          </w:p>
        </w:tc>
        <w:tc>
          <w:tcPr>
            <w:tcW w:w="2981" w:type="pct"/>
          </w:tcPr>
          <w:p w14:paraId="422AABA4" w14:textId="25322C04" w:rsidR="00B801BE" w:rsidRPr="00FA636C" w:rsidRDefault="00B801BE" w:rsidP="00B801BE">
            <w:pPr>
              <w:spacing w:after="120"/>
            </w:pPr>
          </w:p>
        </w:tc>
      </w:tr>
      <w:tr w:rsidR="001B429D" w:rsidRPr="00FA636C" w14:paraId="0350343D" w14:textId="77777777" w:rsidTr="00B70269">
        <w:trPr>
          <w:cantSplit/>
          <w:trHeight w:val="1295"/>
        </w:trPr>
        <w:tc>
          <w:tcPr>
            <w:tcW w:w="2019" w:type="pct"/>
          </w:tcPr>
          <w:p w14:paraId="0D04C92B" w14:textId="56036B4E" w:rsidR="001B429D" w:rsidRPr="00FA636C" w:rsidRDefault="000D6302" w:rsidP="00996AD2">
            <w:pPr>
              <w:spacing w:after="120"/>
            </w:pPr>
            <w:r w:rsidRPr="00FA636C">
              <w:t>Primary Applicant</w:t>
            </w:r>
            <w:r w:rsidRPr="00FA636C">
              <w:rPr>
                <w:rFonts w:eastAsia="Arial"/>
              </w:rPr>
              <w:t xml:space="preserve"> </w:t>
            </w:r>
            <w:r w:rsidR="001B429D" w:rsidRPr="00FA636C">
              <w:rPr>
                <w:rFonts w:eastAsia="Arial"/>
              </w:rPr>
              <w:t>Signature (Authenticated e-signature)</w:t>
            </w:r>
          </w:p>
        </w:tc>
        <w:tc>
          <w:tcPr>
            <w:tcW w:w="2981" w:type="pct"/>
          </w:tcPr>
          <w:p w14:paraId="0BA63BC9" w14:textId="77777777" w:rsidR="001B429D" w:rsidRPr="00FA636C" w:rsidRDefault="001B429D" w:rsidP="00996AD2">
            <w:pPr>
              <w:spacing w:after="120"/>
            </w:pPr>
          </w:p>
        </w:tc>
      </w:tr>
    </w:tbl>
    <w:p w14:paraId="62386CF1" w14:textId="77777777" w:rsidR="00582257" w:rsidRPr="00FA636C" w:rsidRDefault="00582257" w:rsidP="001B429D">
      <w:pPr>
        <w:sectPr w:rsidR="00582257" w:rsidRPr="00FA636C" w:rsidSect="00B45A09">
          <w:footerReference w:type="default" r:id="rId10"/>
          <w:pgSz w:w="12240" w:h="15840"/>
          <w:pgMar w:top="1440" w:right="1440" w:bottom="1440" w:left="1440" w:header="720" w:footer="720" w:gutter="0"/>
          <w:cols w:space="720"/>
          <w:docGrid w:linePitch="360"/>
        </w:sectPr>
      </w:pPr>
    </w:p>
    <w:p w14:paraId="376A6BCF" w14:textId="39213E43" w:rsidR="00F70904" w:rsidRPr="00FA636C" w:rsidRDefault="00F70904" w:rsidP="00931410">
      <w:pPr>
        <w:pStyle w:val="Heading2"/>
        <w:spacing w:after="100" w:afterAutospacing="1"/>
        <w:jc w:val="center"/>
        <w:rPr>
          <w:rFonts w:cs="Arial"/>
        </w:rPr>
      </w:pPr>
      <w:r w:rsidRPr="00FA636C">
        <w:rPr>
          <w:rFonts w:cs="Arial"/>
        </w:rPr>
        <w:lastRenderedPageBreak/>
        <w:t>Form 3 – Sub</w:t>
      </w:r>
      <w:r w:rsidR="0F88A30E" w:rsidRPr="00FA636C">
        <w:rPr>
          <w:rFonts w:cs="Arial"/>
        </w:rPr>
        <w:t>g</w:t>
      </w:r>
      <w:r w:rsidRPr="00FA636C">
        <w:rPr>
          <w:rFonts w:cs="Arial"/>
        </w:rPr>
        <w:t>rant Application Narrative</w:t>
      </w:r>
    </w:p>
    <w:p w14:paraId="3EF37503" w14:textId="77777777" w:rsidR="00391D0F" w:rsidRPr="00391D0F" w:rsidRDefault="002E4FCC" w:rsidP="00391D0F">
      <w:pPr>
        <w:pStyle w:val="Header"/>
        <w:rPr>
          <w:rFonts w:eastAsiaTheme="majorEastAsia"/>
        </w:rPr>
      </w:pPr>
      <w:r w:rsidRPr="00FA636C">
        <w:rPr>
          <w:rFonts w:eastAsiaTheme="majorEastAsia"/>
        </w:rPr>
        <w:t xml:space="preserve">Insert </w:t>
      </w:r>
      <w:r w:rsidR="00391D0F">
        <w:rPr>
          <w:rFonts w:eastAsiaTheme="majorEastAsia"/>
        </w:rPr>
        <w:t>Form 3 – Subgrant A</w:t>
      </w:r>
      <w:r w:rsidRPr="00FA636C">
        <w:rPr>
          <w:rFonts w:eastAsiaTheme="majorEastAsia"/>
        </w:rPr>
        <w:t xml:space="preserve">pplication </w:t>
      </w:r>
      <w:r w:rsidR="00391D0F">
        <w:rPr>
          <w:rFonts w:eastAsiaTheme="majorEastAsia"/>
        </w:rPr>
        <w:t>N</w:t>
      </w:r>
      <w:r w:rsidRPr="00FA636C">
        <w:rPr>
          <w:rFonts w:eastAsiaTheme="majorEastAsia"/>
        </w:rPr>
        <w:t xml:space="preserve">arrative response (30-page limit). </w:t>
      </w:r>
      <w:r w:rsidR="00391D0F" w:rsidRPr="00391D0F">
        <w:rPr>
          <w:rFonts w:eastAsiaTheme="majorEastAsia"/>
        </w:rPr>
        <w:t>Be sure to replace “[CHARTER SCHOOL APPLICANT NAME]” with your school’s name and update the page numbers from 1 to 30. This numbering is separate from any other page numbering in the application packet. Only Form 3 should use this header.</w:t>
      </w:r>
    </w:p>
    <w:p w14:paraId="5F67BA8F" w14:textId="1CDCBA4D" w:rsidR="001C247E" w:rsidRPr="00FA636C" w:rsidRDefault="001C247E" w:rsidP="00B801BE">
      <w:pPr>
        <w:pStyle w:val="Header"/>
      </w:pPr>
    </w:p>
    <w:p w14:paraId="3604D011" w14:textId="77777777" w:rsidR="00793CCD" w:rsidRPr="00FA636C" w:rsidRDefault="00793CCD">
      <w:pPr>
        <w:spacing w:after="160" w:line="259" w:lineRule="auto"/>
        <w:rPr>
          <w:rFonts w:eastAsiaTheme="majorEastAsia"/>
          <w:b/>
          <w:sz w:val="32"/>
          <w:szCs w:val="26"/>
        </w:rPr>
      </w:pPr>
      <w:r w:rsidRPr="00FA636C">
        <w:br w:type="page"/>
      </w:r>
    </w:p>
    <w:p w14:paraId="25C30B8A" w14:textId="77777777" w:rsidR="00E92F8E" w:rsidRPr="00FA636C" w:rsidRDefault="00E92F8E" w:rsidP="00D93C43">
      <w:pPr>
        <w:pStyle w:val="Heading2"/>
        <w:rPr>
          <w:rFonts w:cs="Arial"/>
        </w:rPr>
        <w:sectPr w:rsidR="00E92F8E" w:rsidRPr="00FA636C" w:rsidSect="00E92F8E">
          <w:footerReference w:type="default" r:id="rId11"/>
          <w:pgSz w:w="12240" w:h="15840"/>
          <w:pgMar w:top="1440" w:right="1440" w:bottom="1440" w:left="1440" w:header="720" w:footer="720" w:gutter="0"/>
          <w:cols w:space="720"/>
          <w:docGrid w:linePitch="360"/>
        </w:sectPr>
      </w:pPr>
    </w:p>
    <w:p w14:paraId="7F38D568" w14:textId="5472FEDA" w:rsidR="001736E5" w:rsidRPr="00FA636C" w:rsidRDefault="00E92F8E" w:rsidP="002E4FCC">
      <w:pPr>
        <w:pStyle w:val="Heading2"/>
        <w:jc w:val="center"/>
        <w:rPr>
          <w:rFonts w:cs="Arial"/>
        </w:rPr>
      </w:pPr>
      <w:r w:rsidRPr="00FA636C">
        <w:rPr>
          <w:rFonts w:cs="Arial"/>
        </w:rPr>
        <w:lastRenderedPageBreak/>
        <w:t>Fo</w:t>
      </w:r>
      <w:r w:rsidR="00976C80" w:rsidRPr="00FA636C">
        <w:rPr>
          <w:rFonts w:cs="Arial"/>
        </w:rPr>
        <w:t xml:space="preserve">rm 4 – </w:t>
      </w:r>
      <w:r w:rsidR="00C0514A" w:rsidRPr="00FA636C">
        <w:rPr>
          <w:rFonts w:cs="Arial"/>
        </w:rPr>
        <w:t>Subgrant Project Goals and Performance Measures</w:t>
      </w:r>
    </w:p>
    <w:p w14:paraId="07356304" w14:textId="2A037CAC" w:rsidR="00B61BBD" w:rsidRPr="00FA636C" w:rsidRDefault="00B61BBD" w:rsidP="00B61BBD">
      <w:pPr>
        <w:spacing w:before="240" w:after="160" w:line="259" w:lineRule="auto"/>
        <w:rPr>
          <w:rFonts w:eastAsiaTheme="majorEastAsia"/>
          <w:bCs/>
        </w:rPr>
      </w:pPr>
      <w:r w:rsidRPr="00FA636C">
        <w:rPr>
          <w:rFonts w:eastAsiaTheme="majorEastAsia"/>
          <w:bCs/>
        </w:rPr>
        <w:t xml:space="preserve">Applicants must identify 3-5 grant project goals and justify each goal in terms of its value and quality in supporting the planning and implementation of the proposed school. </w:t>
      </w:r>
      <w:r w:rsidR="00FD223E" w:rsidRPr="00FA636C">
        <w:rPr>
          <w:rFonts w:eastAsiaTheme="majorEastAsia"/>
          <w:bCs/>
        </w:rPr>
        <w:t xml:space="preserve">Project goals may be based on school-wide </w:t>
      </w:r>
      <w:proofErr w:type="gramStart"/>
      <w:r w:rsidR="00FD223E" w:rsidRPr="00FA636C">
        <w:rPr>
          <w:rFonts w:eastAsiaTheme="majorEastAsia"/>
          <w:bCs/>
        </w:rPr>
        <w:t>teacher</w:t>
      </w:r>
      <w:proofErr w:type="gramEnd"/>
      <w:r w:rsidR="00FD223E" w:rsidRPr="00FA636C">
        <w:rPr>
          <w:rFonts w:eastAsiaTheme="majorEastAsia"/>
          <w:bCs/>
        </w:rPr>
        <w:t xml:space="preserve">, family, and community input such as the Local Control Accountability Plan (LCAP). </w:t>
      </w:r>
      <w:r w:rsidR="009E57C2" w:rsidRPr="00FA636C">
        <w:rPr>
          <w:rFonts w:eastAsiaTheme="majorEastAsia"/>
          <w:bCs/>
        </w:rPr>
        <w:t>Project goals and performance measures must</w:t>
      </w:r>
      <w:r w:rsidR="00B35275" w:rsidRPr="00FA636C">
        <w:rPr>
          <w:rFonts w:eastAsiaTheme="majorEastAsia"/>
          <w:bCs/>
        </w:rPr>
        <w:t xml:space="preserve"> </w:t>
      </w:r>
      <w:r w:rsidRPr="00FA636C">
        <w:rPr>
          <w:rFonts w:eastAsiaTheme="majorEastAsia"/>
          <w:bCs/>
        </w:rPr>
        <w:t xml:space="preserve">align the proposed budget </w:t>
      </w:r>
      <w:r w:rsidR="009E57C2" w:rsidRPr="00FA636C">
        <w:rPr>
          <w:rFonts w:eastAsiaTheme="majorEastAsia"/>
          <w:bCs/>
        </w:rPr>
        <w:t>to</w:t>
      </w:r>
      <w:r w:rsidRPr="00FA636C">
        <w:rPr>
          <w:rFonts w:eastAsiaTheme="majorEastAsia"/>
          <w:bCs/>
        </w:rPr>
        <w:t xml:space="preserve"> ensure that all planned grant spending, including future revisions to the budget, fit clearly within one of the stated project goals.</w:t>
      </w:r>
      <w:r w:rsidR="009E57C2" w:rsidRPr="00FA636C">
        <w:rPr>
          <w:rFonts w:eastAsiaTheme="majorEastAsia"/>
          <w:bCs/>
        </w:rPr>
        <w:t xml:space="preserve"> </w:t>
      </w:r>
      <w:r w:rsidR="00A92A66" w:rsidRPr="00FA636C">
        <w:rPr>
          <w:rFonts w:eastAsiaTheme="majorEastAsia"/>
          <w:bCs/>
        </w:rPr>
        <w:t>For Planning applicants, i</w:t>
      </w:r>
      <w:r w:rsidR="009E57C2" w:rsidRPr="00FA636C">
        <w:rPr>
          <w:rFonts w:eastAsiaTheme="majorEastAsia"/>
          <w:bCs/>
        </w:rPr>
        <w:t>dentify performance measures</w:t>
      </w:r>
      <w:r w:rsidR="00A92A66" w:rsidRPr="00FA636C">
        <w:rPr>
          <w:rFonts w:eastAsiaTheme="majorEastAsia"/>
          <w:bCs/>
        </w:rPr>
        <w:t xml:space="preserve"> that represent planning phase activities that will occur prior to the first day of instruction.</w:t>
      </w:r>
    </w:p>
    <w:p w14:paraId="36B1C5F0" w14:textId="4CE473EF" w:rsidR="006006B8" w:rsidRPr="00FA636C" w:rsidRDefault="006006B8" w:rsidP="006006B8">
      <w:pPr>
        <w:pStyle w:val="Heading3"/>
        <w:rPr>
          <w:rFonts w:cs="Arial"/>
        </w:rPr>
      </w:pPr>
      <w:r w:rsidRPr="00FA636C">
        <w:rPr>
          <w:rFonts w:cs="Arial"/>
        </w:rPr>
        <w:t>Goal 1</w:t>
      </w:r>
    </w:p>
    <w:p w14:paraId="22F55C2B" w14:textId="6EC11220" w:rsidR="006006B8" w:rsidRPr="00FA636C" w:rsidRDefault="006006B8" w:rsidP="006006B8">
      <w:pPr>
        <w:spacing w:after="240"/>
        <w:rPr>
          <w:rFonts w:eastAsiaTheme="majorEastAsia"/>
          <w:i/>
          <w:iCs/>
        </w:rPr>
      </w:pPr>
      <w:r w:rsidRPr="00FA636C">
        <w:rPr>
          <w:rFonts w:eastAsiaTheme="majorEastAsia"/>
          <w:i/>
          <w:iCs/>
        </w:rPr>
        <w:t xml:space="preserve">Goal and Justification 1 </w:t>
      </w:r>
    </w:p>
    <w:tbl>
      <w:tblPr>
        <w:tblStyle w:val="TableGrid"/>
        <w:tblW w:w="0" w:type="auto"/>
        <w:tblLook w:val="04A0" w:firstRow="1" w:lastRow="0" w:firstColumn="1" w:lastColumn="0" w:noHBand="0" w:noVBand="1"/>
        <w:tblDescription w:val="Goal and Justification for Goal 1"/>
      </w:tblPr>
      <w:tblGrid>
        <w:gridCol w:w="4675"/>
        <w:gridCol w:w="4675"/>
      </w:tblGrid>
      <w:tr w:rsidR="006006B8" w:rsidRPr="00FA636C" w14:paraId="29A37D1D" w14:textId="77777777" w:rsidTr="00E91432">
        <w:trPr>
          <w:cantSplit/>
          <w:tblHeader/>
        </w:trPr>
        <w:tc>
          <w:tcPr>
            <w:tcW w:w="4675" w:type="dxa"/>
            <w:shd w:val="clear" w:color="auto" w:fill="BFBFBF" w:themeFill="background1" w:themeFillShade="BF"/>
          </w:tcPr>
          <w:p w14:paraId="3788C522" w14:textId="5A062918" w:rsidR="006006B8" w:rsidRPr="00FA636C" w:rsidRDefault="006006B8" w:rsidP="006006B8">
            <w:pPr>
              <w:spacing w:after="160" w:line="259" w:lineRule="auto"/>
              <w:rPr>
                <w:rFonts w:eastAsiaTheme="majorEastAsia"/>
                <w:b/>
                <w:bCs/>
                <w:sz w:val="28"/>
                <w:szCs w:val="28"/>
              </w:rPr>
            </w:pPr>
            <w:r w:rsidRPr="00FA636C">
              <w:rPr>
                <w:rFonts w:eastAsia="Arial"/>
                <w:b/>
              </w:rPr>
              <w:t>Required Information</w:t>
            </w:r>
          </w:p>
        </w:tc>
        <w:tc>
          <w:tcPr>
            <w:tcW w:w="4675" w:type="dxa"/>
            <w:shd w:val="clear" w:color="auto" w:fill="BFBFBF" w:themeFill="background1" w:themeFillShade="BF"/>
          </w:tcPr>
          <w:p w14:paraId="14FF8524" w14:textId="396375AE" w:rsidR="006006B8" w:rsidRPr="00FA636C" w:rsidRDefault="006006B8" w:rsidP="006006B8">
            <w:pPr>
              <w:spacing w:after="160" w:line="259" w:lineRule="auto"/>
              <w:rPr>
                <w:rFonts w:eastAsiaTheme="majorEastAsia"/>
                <w:b/>
                <w:bCs/>
                <w:sz w:val="28"/>
                <w:szCs w:val="28"/>
              </w:rPr>
            </w:pPr>
            <w:r w:rsidRPr="00FA636C">
              <w:rPr>
                <w:rFonts w:eastAsia="Arial"/>
                <w:b/>
              </w:rPr>
              <w:t>Applicant Response</w:t>
            </w:r>
          </w:p>
        </w:tc>
      </w:tr>
      <w:tr w:rsidR="006006B8" w:rsidRPr="00FA636C" w14:paraId="55AD004C" w14:textId="77777777" w:rsidTr="00E91432">
        <w:trPr>
          <w:cantSplit/>
          <w:tblHeader/>
        </w:trPr>
        <w:tc>
          <w:tcPr>
            <w:tcW w:w="4675" w:type="dxa"/>
          </w:tcPr>
          <w:p w14:paraId="00037C82" w14:textId="738C8C33" w:rsidR="006006B8" w:rsidRPr="00FA636C" w:rsidRDefault="006006B8" w:rsidP="00B61BBD">
            <w:pPr>
              <w:spacing w:after="160" w:line="259" w:lineRule="auto"/>
              <w:rPr>
                <w:rFonts w:eastAsiaTheme="majorEastAsia"/>
                <w:b/>
                <w:sz w:val="28"/>
                <w:szCs w:val="28"/>
              </w:rPr>
            </w:pPr>
            <w:r w:rsidRPr="00FA636C">
              <w:rPr>
                <w:rFonts w:eastAsiaTheme="majorEastAsia"/>
                <w:b/>
                <w:bCs/>
                <w:sz w:val="28"/>
                <w:szCs w:val="28"/>
              </w:rPr>
              <w:t>Goal 1</w:t>
            </w:r>
          </w:p>
        </w:tc>
        <w:tc>
          <w:tcPr>
            <w:tcW w:w="4675" w:type="dxa"/>
          </w:tcPr>
          <w:p w14:paraId="20CC38D5" w14:textId="77777777" w:rsidR="006006B8" w:rsidRPr="00FA636C" w:rsidRDefault="006006B8" w:rsidP="00B61BBD">
            <w:pPr>
              <w:spacing w:after="160" w:line="259" w:lineRule="auto"/>
              <w:rPr>
                <w:rFonts w:eastAsiaTheme="majorEastAsia"/>
                <w:b/>
                <w:bCs/>
                <w:sz w:val="28"/>
                <w:szCs w:val="28"/>
              </w:rPr>
            </w:pPr>
          </w:p>
        </w:tc>
      </w:tr>
      <w:tr w:rsidR="006006B8" w:rsidRPr="00FA636C" w14:paraId="35E51574" w14:textId="77777777" w:rsidTr="00E91432">
        <w:trPr>
          <w:cantSplit/>
          <w:tblHeader/>
        </w:trPr>
        <w:tc>
          <w:tcPr>
            <w:tcW w:w="4675" w:type="dxa"/>
          </w:tcPr>
          <w:p w14:paraId="2340E96D" w14:textId="0C30B02C" w:rsidR="006006B8" w:rsidRPr="00FA636C" w:rsidRDefault="006006B8" w:rsidP="00B61BBD">
            <w:pPr>
              <w:spacing w:after="160" w:line="259" w:lineRule="auto"/>
              <w:rPr>
                <w:rFonts w:eastAsiaTheme="majorEastAsia"/>
                <w:b/>
                <w:sz w:val="28"/>
                <w:szCs w:val="28"/>
              </w:rPr>
            </w:pPr>
            <w:r w:rsidRPr="00FA636C">
              <w:rPr>
                <w:rFonts w:eastAsiaTheme="majorEastAsia"/>
                <w:b/>
                <w:bCs/>
                <w:sz w:val="28"/>
                <w:szCs w:val="28"/>
              </w:rPr>
              <w:t>Justification of Goal 1</w:t>
            </w:r>
          </w:p>
        </w:tc>
        <w:tc>
          <w:tcPr>
            <w:tcW w:w="4675" w:type="dxa"/>
          </w:tcPr>
          <w:p w14:paraId="0C47B485" w14:textId="77777777" w:rsidR="006006B8" w:rsidRPr="00FA636C" w:rsidRDefault="006006B8" w:rsidP="00B61BBD">
            <w:pPr>
              <w:spacing w:after="160" w:line="259" w:lineRule="auto"/>
              <w:rPr>
                <w:rFonts w:eastAsiaTheme="majorEastAsia"/>
                <w:b/>
                <w:bCs/>
                <w:sz w:val="28"/>
                <w:szCs w:val="28"/>
              </w:rPr>
            </w:pPr>
          </w:p>
        </w:tc>
      </w:tr>
    </w:tbl>
    <w:p w14:paraId="2552F0EC" w14:textId="5DECE53E" w:rsidR="00F46560" w:rsidRPr="00FA636C" w:rsidRDefault="005F3231" w:rsidP="00391D0F">
      <w:pPr>
        <w:pStyle w:val="TableHeader"/>
      </w:pPr>
      <w:r w:rsidRPr="00FA636C">
        <w:t>Performance Measures for Goal 1</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1"/>
      </w:tblPr>
      <w:tblGrid>
        <w:gridCol w:w="3170"/>
        <w:gridCol w:w="2187"/>
        <w:gridCol w:w="2136"/>
        <w:gridCol w:w="2587"/>
      </w:tblGrid>
      <w:tr w:rsidR="00B61BBD" w:rsidRPr="00FA636C" w14:paraId="5DEF6BDC" w14:textId="77777777" w:rsidTr="00F46560">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8302547" w14:textId="77777777" w:rsidR="00B61BBD" w:rsidRPr="00FA636C" w:rsidRDefault="00B61BBD" w:rsidP="00B61BBD">
            <w:pPr>
              <w:spacing w:after="160" w:line="259" w:lineRule="auto"/>
              <w:rPr>
                <w:rFonts w:eastAsiaTheme="majorEastAsia"/>
                <w:b/>
              </w:rPr>
            </w:pPr>
            <w:r w:rsidRPr="00FA636C">
              <w:rPr>
                <w:rFonts w:eastAsiaTheme="majorEastAsia"/>
                <w:b/>
                <w:bCs/>
              </w:rPr>
              <w:t>Performance Measures</w:t>
            </w:r>
            <w:r w:rsidRPr="00FA636C">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A12F142" w14:textId="7818951A" w:rsidR="00B61BBD" w:rsidRPr="00FA636C" w:rsidRDefault="00B61BBD" w:rsidP="00B61BBD">
            <w:pPr>
              <w:spacing w:after="160" w:line="259" w:lineRule="auto"/>
              <w:rPr>
                <w:rFonts w:eastAsiaTheme="majorEastAsia"/>
                <w:b/>
              </w:rPr>
            </w:pPr>
            <w:r w:rsidRPr="00FA636C">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3BE29FF" w14:textId="621D0380" w:rsidR="00B61BBD" w:rsidRPr="00FA636C" w:rsidRDefault="00B61BBD" w:rsidP="00B61BBD">
            <w:pPr>
              <w:spacing w:after="160" w:line="259" w:lineRule="auto"/>
              <w:rPr>
                <w:rFonts w:eastAsiaTheme="majorEastAsia"/>
                <w:b/>
              </w:rPr>
            </w:pPr>
            <w:r w:rsidRPr="00FA636C">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15DFE3F" w14:textId="0E1C257D" w:rsidR="00B61BBD" w:rsidRPr="00FA636C" w:rsidRDefault="00B61BBD" w:rsidP="00B61BBD">
            <w:pPr>
              <w:spacing w:after="160" w:line="259" w:lineRule="auto"/>
              <w:rPr>
                <w:rFonts w:eastAsiaTheme="majorEastAsia"/>
                <w:b/>
              </w:rPr>
            </w:pPr>
            <w:r w:rsidRPr="00FA636C">
              <w:rPr>
                <w:rFonts w:eastAsiaTheme="majorEastAsia"/>
                <w:b/>
                <w:bCs/>
              </w:rPr>
              <w:t>Year 3</w:t>
            </w:r>
          </w:p>
        </w:tc>
      </w:tr>
      <w:tr w:rsidR="00B35275" w:rsidRPr="00FA636C" w14:paraId="3650F34F" w14:textId="77777777" w:rsidTr="00F46560">
        <w:trPr>
          <w:cantSplit/>
          <w:trHeight w:val="300"/>
        </w:trPr>
        <w:tc>
          <w:tcPr>
            <w:tcW w:w="3170" w:type="dxa"/>
            <w:tcBorders>
              <w:top w:val="single" w:sz="6" w:space="0" w:color="auto"/>
              <w:left w:val="single" w:sz="6" w:space="0" w:color="auto"/>
              <w:bottom w:val="single" w:sz="6" w:space="0" w:color="auto"/>
              <w:right w:val="single" w:sz="6" w:space="0" w:color="auto"/>
            </w:tcBorders>
          </w:tcPr>
          <w:p w14:paraId="4509C0DF" w14:textId="6D14F9B1" w:rsidR="00B35275" w:rsidRPr="00FA636C" w:rsidRDefault="00B35275" w:rsidP="00B35275">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2238FEB5" w14:textId="2606C735" w:rsidR="00B35275" w:rsidRPr="00FA636C" w:rsidRDefault="00B35275" w:rsidP="00B35275">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7F903B78" w14:textId="467C34EA" w:rsidR="00B35275" w:rsidRPr="00FA636C" w:rsidRDefault="00B35275" w:rsidP="00B35275">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5B466301" w14:textId="5E0A26B7" w:rsidR="00B35275" w:rsidRPr="00FA636C" w:rsidRDefault="00B35275" w:rsidP="00B35275">
            <w:pPr>
              <w:spacing w:after="160" w:line="259" w:lineRule="auto"/>
              <w:rPr>
                <w:rFonts w:eastAsiaTheme="majorEastAsia"/>
                <w:b/>
              </w:rPr>
            </w:pPr>
          </w:p>
        </w:tc>
      </w:tr>
      <w:tr w:rsidR="00B35275" w:rsidRPr="00FA636C" w14:paraId="206D6903" w14:textId="77777777" w:rsidTr="00F46560">
        <w:trPr>
          <w:cantSplit/>
          <w:trHeight w:val="300"/>
        </w:trPr>
        <w:tc>
          <w:tcPr>
            <w:tcW w:w="3170" w:type="dxa"/>
            <w:tcBorders>
              <w:top w:val="single" w:sz="6" w:space="0" w:color="auto"/>
              <w:left w:val="single" w:sz="6" w:space="0" w:color="auto"/>
              <w:bottom w:val="single" w:sz="6" w:space="0" w:color="auto"/>
              <w:right w:val="single" w:sz="6" w:space="0" w:color="auto"/>
            </w:tcBorders>
          </w:tcPr>
          <w:p w14:paraId="5A92DE49" w14:textId="57969155" w:rsidR="00B35275" w:rsidRPr="00FA636C" w:rsidRDefault="00B35275" w:rsidP="00B35275">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4F668663" w14:textId="64A98D17" w:rsidR="00B35275" w:rsidRPr="00FA636C" w:rsidRDefault="00B35275" w:rsidP="00B35275">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2B3E6513" w14:textId="3E5BD93B" w:rsidR="00B35275" w:rsidRPr="00FA636C" w:rsidRDefault="00B35275" w:rsidP="00B35275">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13B84CF7" w14:textId="58BBF967" w:rsidR="00B35275" w:rsidRPr="00FA636C" w:rsidRDefault="00B35275" w:rsidP="00B35275">
            <w:pPr>
              <w:spacing w:after="160" w:line="259" w:lineRule="auto"/>
              <w:rPr>
                <w:rFonts w:eastAsiaTheme="majorEastAsia"/>
                <w:b/>
              </w:rPr>
            </w:pPr>
          </w:p>
        </w:tc>
      </w:tr>
      <w:tr w:rsidR="00B35275" w:rsidRPr="00FA636C" w14:paraId="7AF3D6B6" w14:textId="77777777" w:rsidTr="00F46560">
        <w:trPr>
          <w:cantSplit/>
          <w:trHeight w:val="300"/>
        </w:trPr>
        <w:tc>
          <w:tcPr>
            <w:tcW w:w="3170" w:type="dxa"/>
            <w:tcBorders>
              <w:top w:val="single" w:sz="6" w:space="0" w:color="auto"/>
              <w:left w:val="single" w:sz="6" w:space="0" w:color="auto"/>
              <w:bottom w:val="single" w:sz="6" w:space="0" w:color="auto"/>
              <w:right w:val="single" w:sz="6" w:space="0" w:color="auto"/>
            </w:tcBorders>
          </w:tcPr>
          <w:p w14:paraId="2062644B" w14:textId="52D6744B" w:rsidR="00B35275" w:rsidRPr="00FA636C" w:rsidRDefault="00B35275" w:rsidP="00B35275">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79AE60AB" w14:textId="5AADA66C" w:rsidR="00B35275" w:rsidRPr="00FA636C" w:rsidRDefault="00B35275" w:rsidP="00B35275">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31BF6EA4" w14:textId="5E360D6B" w:rsidR="00B35275" w:rsidRPr="00FA636C" w:rsidRDefault="00B35275" w:rsidP="00B35275">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1804606C" w14:textId="46524BE3" w:rsidR="00B35275" w:rsidRPr="00FA636C" w:rsidRDefault="00B35275" w:rsidP="00B35275">
            <w:pPr>
              <w:spacing w:after="160" w:line="259" w:lineRule="auto"/>
              <w:rPr>
                <w:rFonts w:eastAsiaTheme="majorEastAsia"/>
                <w:b/>
              </w:rPr>
            </w:pPr>
          </w:p>
        </w:tc>
      </w:tr>
    </w:tbl>
    <w:p w14:paraId="5A1CED7D" w14:textId="0D9E93E0" w:rsidR="00B35275" w:rsidRPr="00FA636C" w:rsidRDefault="00B35275" w:rsidP="00F46560">
      <w:pPr>
        <w:rPr>
          <w:rFonts w:eastAsiaTheme="majorEastAsia"/>
        </w:rPr>
      </w:pPr>
    </w:p>
    <w:p w14:paraId="4EDE0C6A" w14:textId="5428BD2A" w:rsidR="006006B8" w:rsidRPr="00FA636C" w:rsidRDefault="006006B8" w:rsidP="006006B8">
      <w:pPr>
        <w:pStyle w:val="Heading3"/>
        <w:rPr>
          <w:rFonts w:cs="Arial"/>
        </w:rPr>
      </w:pPr>
      <w:r w:rsidRPr="00FA636C">
        <w:rPr>
          <w:rFonts w:cs="Arial"/>
        </w:rPr>
        <w:t>Goal 2</w:t>
      </w:r>
    </w:p>
    <w:p w14:paraId="378F0ADC" w14:textId="6F6B83B0" w:rsidR="006006B8" w:rsidRPr="00FA636C" w:rsidRDefault="006006B8" w:rsidP="006006B8">
      <w:pPr>
        <w:spacing w:after="240"/>
        <w:rPr>
          <w:rFonts w:eastAsiaTheme="majorEastAsia"/>
          <w:i/>
          <w:iCs/>
        </w:rPr>
      </w:pPr>
      <w:r w:rsidRPr="00FA636C">
        <w:rPr>
          <w:rFonts w:eastAsiaTheme="majorEastAsia"/>
          <w:i/>
          <w:iCs/>
        </w:rPr>
        <w:t>Goal and Justification 2</w:t>
      </w:r>
    </w:p>
    <w:tbl>
      <w:tblPr>
        <w:tblStyle w:val="TableGrid"/>
        <w:tblW w:w="0" w:type="auto"/>
        <w:tblLook w:val="04A0" w:firstRow="1" w:lastRow="0" w:firstColumn="1" w:lastColumn="0" w:noHBand="0" w:noVBand="1"/>
        <w:tblDescription w:val="Goal and Justification for Goal 2"/>
      </w:tblPr>
      <w:tblGrid>
        <w:gridCol w:w="4675"/>
        <w:gridCol w:w="4675"/>
      </w:tblGrid>
      <w:tr w:rsidR="006006B8" w:rsidRPr="00FA636C" w14:paraId="22B0D8D8" w14:textId="77777777" w:rsidTr="00E91432">
        <w:trPr>
          <w:cantSplit/>
          <w:tblHeader/>
        </w:trPr>
        <w:tc>
          <w:tcPr>
            <w:tcW w:w="4675" w:type="dxa"/>
            <w:shd w:val="clear" w:color="auto" w:fill="BFBFBF" w:themeFill="background1" w:themeFillShade="BF"/>
          </w:tcPr>
          <w:p w14:paraId="05A07749" w14:textId="77777777" w:rsidR="006006B8" w:rsidRPr="00FA636C" w:rsidRDefault="006006B8" w:rsidP="00217686">
            <w:pPr>
              <w:spacing w:after="160" w:line="259" w:lineRule="auto"/>
              <w:rPr>
                <w:rFonts w:eastAsiaTheme="majorEastAsia"/>
                <w:b/>
                <w:bCs/>
                <w:sz w:val="28"/>
                <w:szCs w:val="28"/>
              </w:rPr>
            </w:pPr>
            <w:r w:rsidRPr="00FA636C">
              <w:rPr>
                <w:rFonts w:eastAsia="Arial"/>
                <w:b/>
              </w:rPr>
              <w:t>Required Information</w:t>
            </w:r>
          </w:p>
        </w:tc>
        <w:tc>
          <w:tcPr>
            <w:tcW w:w="4675" w:type="dxa"/>
            <w:shd w:val="clear" w:color="auto" w:fill="BFBFBF" w:themeFill="background1" w:themeFillShade="BF"/>
          </w:tcPr>
          <w:p w14:paraId="780CEB6E" w14:textId="77777777" w:rsidR="006006B8" w:rsidRPr="00FA636C" w:rsidRDefault="006006B8" w:rsidP="00217686">
            <w:pPr>
              <w:spacing w:after="160" w:line="259" w:lineRule="auto"/>
              <w:rPr>
                <w:rFonts w:eastAsiaTheme="majorEastAsia"/>
                <w:b/>
                <w:bCs/>
                <w:sz w:val="28"/>
                <w:szCs w:val="28"/>
              </w:rPr>
            </w:pPr>
            <w:r w:rsidRPr="00FA636C">
              <w:rPr>
                <w:rFonts w:eastAsia="Arial"/>
                <w:b/>
              </w:rPr>
              <w:t>Applicant Response</w:t>
            </w:r>
          </w:p>
        </w:tc>
      </w:tr>
      <w:tr w:rsidR="006006B8" w:rsidRPr="00FA636C" w14:paraId="643A9D48" w14:textId="77777777" w:rsidTr="00E91432">
        <w:trPr>
          <w:cantSplit/>
          <w:tblHeader/>
        </w:trPr>
        <w:tc>
          <w:tcPr>
            <w:tcW w:w="4675" w:type="dxa"/>
          </w:tcPr>
          <w:p w14:paraId="757B8FF0" w14:textId="680EB9D7" w:rsidR="006006B8" w:rsidRPr="00FA636C" w:rsidRDefault="006006B8" w:rsidP="00217686">
            <w:pPr>
              <w:spacing w:after="160" w:line="259" w:lineRule="auto"/>
              <w:rPr>
                <w:rFonts w:eastAsiaTheme="majorEastAsia"/>
                <w:b/>
                <w:sz w:val="28"/>
                <w:szCs w:val="28"/>
              </w:rPr>
            </w:pPr>
            <w:r w:rsidRPr="00FA636C">
              <w:rPr>
                <w:rFonts w:eastAsiaTheme="majorEastAsia"/>
                <w:b/>
                <w:bCs/>
                <w:sz w:val="28"/>
                <w:szCs w:val="28"/>
              </w:rPr>
              <w:t>Goal 2</w:t>
            </w:r>
          </w:p>
        </w:tc>
        <w:tc>
          <w:tcPr>
            <w:tcW w:w="4675" w:type="dxa"/>
          </w:tcPr>
          <w:p w14:paraId="204DD03E" w14:textId="77777777" w:rsidR="006006B8" w:rsidRPr="00FA636C" w:rsidRDefault="006006B8" w:rsidP="00217686">
            <w:pPr>
              <w:spacing w:after="160" w:line="259" w:lineRule="auto"/>
              <w:rPr>
                <w:rFonts w:eastAsiaTheme="majorEastAsia"/>
                <w:b/>
                <w:bCs/>
                <w:sz w:val="28"/>
                <w:szCs w:val="28"/>
              </w:rPr>
            </w:pPr>
          </w:p>
        </w:tc>
      </w:tr>
      <w:tr w:rsidR="006006B8" w:rsidRPr="00FA636C" w14:paraId="3511EAF7" w14:textId="77777777" w:rsidTr="00E91432">
        <w:trPr>
          <w:cantSplit/>
          <w:tblHeader/>
        </w:trPr>
        <w:tc>
          <w:tcPr>
            <w:tcW w:w="4675" w:type="dxa"/>
          </w:tcPr>
          <w:p w14:paraId="37B0CD4A" w14:textId="30AED481" w:rsidR="006006B8" w:rsidRPr="00FA636C" w:rsidRDefault="006006B8" w:rsidP="00217686">
            <w:pPr>
              <w:spacing w:after="160" w:line="259" w:lineRule="auto"/>
              <w:rPr>
                <w:rFonts w:eastAsiaTheme="majorEastAsia"/>
                <w:b/>
                <w:sz w:val="28"/>
                <w:szCs w:val="28"/>
              </w:rPr>
            </w:pPr>
            <w:r w:rsidRPr="00FA636C">
              <w:rPr>
                <w:rFonts w:eastAsiaTheme="majorEastAsia"/>
                <w:b/>
                <w:bCs/>
                <w:sz w:val="28"/>
                <w:szCs w:val="28"/>
              </w:rPr>
              <w:t>Justification of Goal 2</w:t>
            </w:r>
          </w:p>
        </w:tc>
        <w:tc>
          <w:tcPr>
            <w:tcW w:w="4675" w:type="dxa"/>
          </w:tcPr>
          <w:p w14:paraId="14C06C92" w14:textId="77777777" w:rsidR="006006B8" w:rsidRPr="00FA636C" w:rsidRDefault="006006B8" w:rsidP="00217686">
            <w:pPr>
              <w:spacing w:after="160" w:line="259" w:lineRule="auto"/>
              <w:rPr>
                <w:rFonts w:eastAsiaTheme="majorEastAsia"/>
                <w:b/>
                <w:bCs/>
                <w:sz w:val="28"/>
                <w:szCs w:val="28"/>
              </w:rPr>
            </w:pPr>
          </w:p>
        </w:tc>
      </w:tr>
    </w:tbl>
    <w:p w14:paraId="0B6FDBFA" w14:textId="32446E48" w:rsidR="006006B8" w:rsidRPr="00FA636C" w:rsidRDefault="006006B8" w:rsidP="00391D0F">
      <w:pPr>
        <w:pStyle w:val="TableHeader"/>
      </w:pPr>
      <w:r w:rsidRPr="00FA636C">
        <w:t>Performance Measures for Goal 2</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2"/>
      </w:tblPr>
      <w:tblGrid>
        <w:gridCol w:w="3170"/>
        <w:gridCol w:w="2187"/>
        <w:gridCol w:w="2136"/>
        <w:gridCol w:w="2587"/>
      </w:tblGrid>
      <w:tr w:rsidR="006006B8" w:rsidRPr="00FA636C" w14:paraId="102C9BBD" w14:textId="77777777" w:rsidTr="00217686">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D56BBEB" w14:textId="77777777" w:rsidR="006006B8" w:rsidRPr="00FA636C" w:rsidRDefault="006006B8" w:rsidP="00217686">
            <w:pPr>
              <w:spacing w:after="160" w:line="259" w:lineRule="auto"/>
              <w:rPr>
                <w:rFonts w:eastAsiaTheme="majorEastAsia"/>
                <w:b/>
              </w:rPr>
            </w:pPr>
            <w:r w:rsidRPr="00FA636C">
              <w:rPr>
                <w:rFonts w:eastAsiaTheme="majorEastAsia"/>
                <w:b/>
                <w:bCs/>
              </w:rPr>
              <w:lastRenderedPageBreak/>
              <w:t>Performance Measures</w:t>
            </w:r>
            <w:r w:rsidRPr="00FA636C">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37405C1" w14:textId="77777777" w:rsidR="006006B8" w:rsidRPr="00FA636C" w:rsidRDefault="006006B8" w:rsidP="00217686">
            <w:pPr>
              <w:spacing w:after="160" w:line="259" w:lineRule="auto"/>
              <w:rPr>
                <w:rFonts w:eastAsiaTheme="majorEastAsia"/>
                <w:b/>
              </w:rPr>
            </w:pPr>
            <w:r w:rsidRPr="00FA636C">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50D9FB7" w14:textId="77777777" w:rsidR="006006B8" w:rsidRPr="00FA636C" w:rsidRDefault="006006B8" w:rsidP="00217686">
            <w:pPr>
              <w:spacing w:after="160" w:line="259" w:lineRule="auto"/>
              <w:rPr>
                <w:rFonts w:eastAsiaTheme="majorEastAsia"/>
                <w:b/>
              </w:rPr>
            </w:pPr>
            <w:r w:rsidRPr="00FA636C">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6B5312F" w14:textId="77777777" w:rsidR="006006B8" w:rsidRPr="00FA636C" w:rsidRDefault="006006B8" w:rsidP="00217686">
            <w:pPr>
              <w:spacing w:after="160" w:line="259" w:lineRule="auto"/>
              <w:rPr>
                <w:rFonts w:eastAsiaTheme="majorEastAsia"/>
                <w:b/>
              </w:rPr>
            </w:pPr>
            <w:r w:rsidRPr="00FA636C">
              <w:rPr>
                <w:rFonts w:eastAsiaTheme="majorEastAsia"/>
                <w:b/>
                <w:bCs/>
              </w:rPr>
              <w:t>Year 3</w:t>
            </w:r>
          </w:p>
        </w:tc>
      </w:tr>
      <w:tr w:rsidR="006006B8" w:rsidRPr="00FA636C" w14:paraId="4A332655"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1A5F55F6"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56718FF7"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DACC926"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48ADAF84" w14:textId="77777777" w:rsidR="006006B8" w:rsidRPr="00FA636C" w:rsidRDefault="006006B8" w:rsidP="00217686">
            <w:pPr>
              <w:spacing w:after="160" w:line="259" w:lineRule="auto"/>
              <w:rPr>
                <w:rFonts w:eastAsiaTheme="majorEastAsia"/>
                <w:b/>
              </w:rPr>
            </w:pPr>
          </w:p>
        </w:tc>
      </w:tr>
      <w:tr w:rsidR="006006B8" w:rsidRPr="00FA636C" w14:paraId="016A7800"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27525A61"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1D620A5D"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534646E"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55FDB736" w14:textId="77777777" w:rsidR="006006B8" w:rsidRPr="00FA636C" w:rsidRDefault="006006B8" w:rsidP="00217686">
            <w:pPr>
              <w:spacing w:after="160" w:line="259" w:lineRule="auto"/>
              <w:rPr>
                <w:rFonts w:eastAsiaTheme="majorEastAsia"/>
                <w:b/>
              </w:rPr>
            </w:pPr>
          </w:p>
        </w:tc>
      </w:tr>
      <w:tr w:rsidR="006006B8" w:rsidRPr="00FA636C" w14:paraId="1334A5F8"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6C8A4242"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0F1CC8E7"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E540CB9"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597907FF" w14:textId="77777777" w:rsidR="006006B8" w:rsidRPr="00FA636C" w:rsidRDefault="006006B8" w:rsidP="00217686">
            <w:pPr>
              <w:spacing w:after="160" w:line="259" w:lineRule="auto"/>
              <w:rPr>
                <w:rFonts w:eastAsiaTheme="majorEastAsia"/>
                <w:b/>
              </w:rPr>
            </w:pPr>
          </w:p>
        </w:tc>
      </w:tr>
    </w:tbl>
    <w:p w14:paraId="65CFD6E2" w14:textId="77777777" w:rsidR="006006B8" w:rsidRPr="00FA636C" w:rsidRDefault="006006B8" w:rsidP="006006B8">
      <w:pPr>
        <w:rPr>
          <w:rFonts w:eastAsiaTheme="majorEastAsia"/>
        </w:rPr>
      </w:pPr>
    </w:p>
    <w:p w14:paraId="51A14E7F" w14:textId="2E43EE5C" w:rsidR="006006B8" w:rsidRPr="00FA636C" w:rsidRDefault="006006B8" w:rsidP="006006B8">
      <w:pPr>
        <w:pStyle w:val="Heading3"/>
        <w:spacing w:before="0"/>
        <w:rPr>
          <w:rFonts w:cs="Arial"/>
        </w:rPr>
      </w:pPr>
      <w:r w:rsidRPr="00FA636C">
        <w:rPr>
          <w:rFonts w:cs="Arial"/>
        </w:rPr>
        <w:t>Goal 3</w:t>
      </w:r>
    </w:p>
    <w:p w14:paraId="344D36A1" w14:textId="16DA1D92" w:rsidR="006006B8" w:rsidRPr="00FA636C" w:rsidRDefault="006006B8" w:rsidP="006006B8">
      <w:pPr>
        <w:spacing w:after="240"/>
        <w:rPr>
          <w:rFonts w:eastAsiaTheme="majorEastAsia"/>
          <w:i/>
          <w:iCs/>
        </w:rPr>
      </w:pPr>
      <w:r w:rsidRPr="00FA636C">
        <w:rPr>
          <w:rFonts w:eastAsiaTheme="majorEastAsia"/>
          <w:i/>
          <w:iCs/>
        </w:rPr>
        <w:t>Goal and Justification 3</w:t>
      </w:r>
    </w:p>
    <w:tbl>
      <w:tblPr>
        <w:tblStyle w:val="TableGrid"/>
        <w:tblW w:w="0" w:type="auto"/>
        <w:tblLook w:val="04A0" w:firstRow="1" w:lastRow="0" w:firstColumn="1" w:lastColumn="0" w:noHBand="0" w:noVBand="1"/>
        <w:tblDescription w:val="Goal and Justification for Goal 3"/>
      </w:tblPr>
      <w:tblGrid>
        <w:gridCol w:w="4675"/>
        <w:gridCol w:w="4675"/>
      </w:tblGrid>
      <w:tr w:rsidR="006006B8" w:rsidRPr="00FA636C" w14:paraId="4F1AFFD5" w14:textId="77777777" w:rsidTr="00E91432">
        <w:trPr>
          <w:cantSplit/>
          <w:tblHeader/>
        </w:trPr>
        <w:tc>
          <w:tcPr>
            <w:tcW w:w="4675" w:type="dxa"/>
            <w:shd w:val="clear" w:color="auto" w:fill="BFBFBF" w:themeFill="background1" w:themeFillShade="BF"/>
          </w:tcPr>
          <w:p w14:paraId="113585D3" w14:textId="77777777" w:rsidR="006006B8" w:rsidRPr="00FA636C" w:rsidRDefault="006006B8" w:rsidP="00217686">
            <w:pPr>
              <w:spacing w:after="160" w:line="259" w:lineRule="auto"/>
              <w:rPr>
                <w:rFonts w:eastAsiaTheme="majorEastAsia"/>
                <w:b/>
                <w:bCs/>
                <w:sz w:val="28"/>
                <w:szCs w:val="28"/>
              </w:rPr>
            </w:pPr>
            <w:r w:rsidRPr="00FA636C">
              <w:rPr>
                <w:rFonts w:eastAsia="Arial"/>
                <w:b/>
              </w:rPr>
              <w:t>Required Information</w:t>
            </w:r>
          </w:p>
        </w:tc>
        <w:tc>
          <w:tcPr>
            <w:tcW w:w="4675" w:type="dxa"/>
            <w:shd w:val="clear" w:color="auto" w:fill="BFBFBF" w:themeFill="background1" w:themeFillShade="BF"/>
          </w:tcPr>
          <w:p w14:paraId="4D5BA021" w14:textId="77777777" w:rsidR="006006B8" w:rsidRPr="00FA636C" w:rsidRDefault="006006B8" w:rsidP="00217686">
            <w:pPr>
              <w:spacing w:after="160" w:line="259" w:lineRule="auto"/>
              <w:rPr>
                <w:rFonts w:eastAsiaTheme="majorEastAsia"/>
                <w:b/>
                <w:bCs/>
                <w:sz w:val="28"/>
                <w:szCs w:val="28"/>
              </w:rPr>
            </w:pPr>
            <w:r w:rsidRPr="00FA636C">
              <w:rPr>
                <w:rFonts w:eastAsia="Arial"/>
                <w:b/>
              </w:rPr>
              <w:t>Applicant Response</w:t>
            </w:r>
          </w:p>
        </w:tc>
      </w:tr>
      <w:tr w:rsidR="006006B8" w:rsidRPr="00FA636C" w14:paraId="2A451CE2" w14:textId="77777777" w:rsidTr="009E6B57">
        <w:trPr>
          <w:cantSplit/>
        </w:trPr>
        <w:tc>
          <w:tcPr>
            <w:tcW w:w="4675" w:type="dxa"/>
          </w:tcPr>
          <w:p w14:paraId="59D57328" w14:textId="33F626C4" w:rsidR="006006B8" w:rsidRPr="00FA636C" w:rsidRDefault="006006B8" w:rsidP="00217686">
            <w:pPr>
              <w:spacing w:after="160" w:line="259" w:lineRule="auto"/>
              <w:rPr>
                <w:rFonts w:eastAsiaTheme="majorEastAsia"/>
                <w:b/>
                <w:sz w:val="28"/>
                <w:szCs w:val="28"/>
              </w:rPr>
            </w:pPr>
            <w:r w:rsidRPr="00FA636C">
              <w:rPr>
                <w:rFonts w:eastAsiaTheme="majorEastAsia"/>
                <w:b/>
                <w:bCs/>
                <w:sz w:val="28"/>
                <w:szCs w:val="28"/>
              </w:rPr>
              <w:t>Goal 3</w:t>
            </w:r>
          </w:p>
        </w:tc>
        <w:tc>
          <w:tcPr>
            <w:tcW w:w="4675" w:type="dxa"/>
          </w:tcPr>
          <w:p w14:paraId="6CAFAB22" w14:textId="77777777" w:rsidR="006006B8" w:rsidRPr="00FA636C" w:rsidRDefault="006006B8" w:rsidP="00217686">
            <w:pPr>
              <w:spacing w:after="160" w:line="259" w:lineRule="auto"/>
              <w:rPr>
                <w:rFonts w:eastAsiaTheme="majorEastAsia"/>
                <w:b/>
                <w:bCs/>
                <w:sz w:val="28"/>
                <w:szCs w:val="28"/>
              </w:rPr>
            </w:pPr>
          </w:p>
        </w:tc>
      </w:tr>
      <w:tr w:rsidR="006006B8" w:rsidRPr="00FA636C" w14:paraId="071F2315" w14:textId="77777777" w:rsidTr="009E6B57">
        <w:trPr>
          <w:cantSplit/>
        </w:trPr>
        <w:tc>
          <w:tcPr>
            <w:tcW w:w="4675" w:type="dxa"/>
          </w:tcPr>
          <w:p w14:paraId="3871C260" w14:textId="1ADFE8B1" w:rsidR="006006B8" w:rsidRPr="00FA636C" w:rsidRDefault="006006B8" w:rsidP="00217686">
            <w:pPr>
              <w:spacing w:after="160" w:line="259" w:lineRule="auto"/>
              <w:rPr>
                <w:rFonts w:eastAsiaTheme="majorEastAsia"/>
                <w:b/>
                <w:sz w:val="28"/>
                <w:szCs w:val="28"/>
              </w:rPr>
            </w:pPr>
            <w:r w:rsidRPr="00FA636C">
              <w:rPr>
                <w:rFonts w:eastAsiaTheme="majorEastAsia"/>
                <w:b/>
                <w:bCs/>
                <w:sz w:val="28"/>
                <w:szCs w:val="28"/>
              </w:rPr>
              <w:t>Justification of Goal 3</w:t>
            </w:r>
          </w:p>
        </w:tc>
        <w:tc>
          <w:tcPr>
            <w:tcW w:w="4675" w:type="dxa"/>
          </w:tcPr>
          <w:p w14:paraId="7F3AA028" w14:textId="77777777" w:rsidR="006006B8" w:rsidRPr="00FA636C" w:rsidRDefault="006006B8" w:rsidP="00217686">
            <w:pPr>
              <w:spacing w:after="160" w:line="259" w:lineRule="auto"/>
              <w:rPr>
                <w:rFonts w:eastAsiaTheme="majorEastAsia"/>
                <w:b/>
                <w:bCs/>
                <w:sz w:val="28"/>
                <w:szCs w:val="28"/>
              </w:rPr>
            </w:pPr>
          </w:p>
        </w:tc>
      </w:tr>
    </w:tbl>
    <w:p w14:paraId="50919C8B" w14:textId="4E3CDB33" w:rsidR="006006B8" w:rsidRPr="00FA636C" w:rsidRDefault="006006B8" w:rsidP="00391D0F">
      <w:pPr>
        <w:pStyle w:val="TableHeader"/>
      </w:pPr>
      <w:r w:rsidRPr="00FA636C">
        <w:t>Performance Measures for Goal 3</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3"/>
      </w:tblPr>
      <w:tblGrid>
        <w:gridCol w:w="3170"/>
        <w:gridCol w:w="2187"/>
        <w:gridCol w:w="2136"/>
        <w:gridCol w:w="2587"/>
      </w:tblGrid>
      <w:tr w:rsidR="006006B8" w:rsidRPr="00FA636C" w14:paraId="07E1FE5D" w14:textId="77777777" w:rsidTr="00217686">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D2F5802" w14:textId="77777777" w:rsidR="006006B8" w:rsidRPr="00FA636C" w:rsidRDefault="006006B8" w:rsidP="00217686">
            <w:pPr>
              <w:spacing w:after="160" w:line="259" w:lineRule="auto"/>
              <w:rPr>
                <w:rFonts w:eastAsiaTheme="majorEastAsia"/>
                <w:b/>
              </w:rPr>
            </w:pPr>
            <w:r w:rsidRPr="00FA636C">
              <w:rPr>
                <w:rFonts w:eastAsiaTheme="majorEastAsia"/>
                <w:b/>
                <w:bCs/>
              </w:rPr>
              <w:t>Performance Measures</w:t>
            </w:r>
            <w:r w:rsidRPr="00FA636C">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C504AED" w14:textId="77777777" w:rsidR="006006B8" w:rsidRPr="00FA636C" w:rsidRDefault="006006B8" w:rsidP="00217686">
            <w:pPr>
              <w:spacing w:after="160" w:line="259" w:lineRule="auto"/>
              <w:rPr>
                <w:rFonts w:eastAsiaTheme="majorEastAsia"/>
                <w:b/>
              </w:rPr>
            </w:pPr>
            <w:r w:rsidRPr="00FA636C">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F5725DC" w14:textId="77777777" w:rsidR="006006B8" w:rsidRPr="00FA636C" w:rsidRDefault="006006B8" w:rsidP="00217686">
            <w:pPr>
              <w:spacing w:after="160" w:line="259" w:lineRule="auto"/>
              <w:rPr>
                <w:rFonts w:eastAsiaTheme="majorEastAsia"/>
                <w:b/>
              </w:rPr>
            </w:pPr>
            <w:r w:rsidRPr="00FA636C">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D5458DD" w14:textId="77777777" w:rsidR="006006B8" w:rsidRPr="00FA636C" w:rsidRDefault="006006B8" w:rsidP="00217686">
            <w:pPr>
              <w:spacing w:after="160" w:line="259" w:lineRule="auto"/>
              <w:rPr>
                <w:rFonts w:eastAsiaTheme="majorEastAsia"/>
                <w:b/>
              </w:rPr>
            </w:pPr>
            <w:r w:rsidRPr="00FA636C">
              <w:rPr>
                <w:rFonts w:eastAsiaTheme="majorEastAsia"/>
                <w:b/>
                <w:bCs/>
              </w:rPr>
              <w:t>Year 3</w:t>
            </w:r>
          </w:p>
        </w:tc>
      </w:tr>
      <w:tr w:rsidR="006006B8" w:rsidRPr="00FA636C" w14:paraId="278A2A99"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03E7F4BB"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74A44D39"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E3372C0"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76C61114" w14:textId="77777777" w:rsidR="006006B8" w:rsidRPr="00FA636C" w:rsidRDefault="006006B8" w:rsidP="00217686">
            <w:pPr>
              <w:spacing w:after="160" w:line="259" w:lineRule="auto"/>
              <w:rPr>
                <w:rFonts w:eastAsiaTheme="majorEastAsia"/>
                <w:b/>
              </w:rPr>
            </w:pPr>
          </w:p>
        </w:tc>
      </w:tr>
      <w:tr w:rsidR="006006B8" w:rsidRPr="00FA636C" w14:paraId="7A5139F4"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7A90ECA5"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24D37792"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F9ED8CE"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6BF03C96" w14:textId="77777777" w:rsidR="006006B8" w:rsidRPr="00FA636C" w:rsidRDefault="006006B8" w:rsidP="00217686">
            <w:pPr>
              <w:spacing w:after="160" w:line="259" w:lineRule="auto"/>
              <w:rPr>
                <w:rFonts w:eastAsiaTheme="majorEastAsia"/>
                <w:b/>
              </w:rPr>
            </w:pPr>
          </w:p>
        </w:tc>
      </w:tr>
      <w:tr w:rsidR="006006B8" w:rsidRPr="00FA636C" w14:paraId="7F85D944"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19294266"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5EE5072A"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1350B45F"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1A245963" w14:textId="77777777" w:rsidR="006006B8" w:rsidRPr="00FA636C" w:rsidRDefault="006006B8" w:rsidP="00217686">
            <w:pPr>
              <w:spacing w:after="160" w:line="259" w:lineRule="auto"/>
              <w:rPr>
                <w:rFonts w:eastAsiaTheme="majorEastAsia"/>
                <w:b/>
              </w:rPr>
            </w:pPr>
          </w:p>
        </w:tc>
      </w:tr>
    </w:tbl>
    <w:p w14:paraId="06E654B4" w14:textId="4049B7B2" w:rsidR="006006B8" w:rsidRPr="00FA636C" w:rsidRDefault="006006B8" w:rsidP="006006B8">
      <w:pPr>
        <w:pStyle w:val="Heading3"/>
        <w:rPr>
          <w:rFonts w:cs="Arial"/>
        </w:rPr>
      </w:pPr>
      <w:r w:rsidRPr="00FA636C">
        <w:rPr>
          <w:rFonts w:cs="Arial"/>
        </w:rPr>
        <w:t>Goal 4</w:t>
      </w:r>
    </w:p>
    <w:p w14:paraId="4D4C2C72" w14:textId="1CAF678C" w:rsidR="006006B8" w:rsidRPr="00FA636C" w:rsidRDefault="006006B8" w:rsidP="006006B8">
      <w:pPr>
        <w:spacing w:after="240"/>
        <w:rPr>
          <w:rFonts w:eastAsiaTheme="majorEastAsia"/>
          <w:i/>
          <w:iCs/>
        </w:rPr>
      </w:pPr>
      <w:r w:rsidRPr="00FA636C">
        <w:rPr>
          <w:rFonts w:eastAsiaTheme="majorEastAsia"/>
          <w:i/>
          <w:iCs/>
        </w:rPr>
        <w:t>Goal and Justification 4</w:t>
      </w:r>
    </w:p>
    <w:tbl>
      <w:tblPr>
        <w:tblStyle w:val="TableGrid"/>
        <w:tblW w:w="0" w:type="auto"/>
        <w:tblLook w:val="04A0" w:firstRow="1" w:lastRow="0" w:firstColumn="1" w:lastColumn="0" w:noHBand="0" w:noVBand="1"/>
        <w:tblDescription w:val="Goal and Justification for Goal 4"/>
      </w:tblPr>
      <w:tblGrid>
        <w:gridCol w:w="4675"/>
        <w:gridCol w:w="4675"/>
      </w:tblGrid>
      <w:tr w:rsidR="006006B8" w:rsidRPr="00FA636C" w14:paraId="4B3B241F" w14:textId="77777777" w:rsidTr="00E91432">
        <w:trPr>
          <w:cantSplit/>
          <w:tblHeader/>
        </w:trPr>
        <w:tc>
          <w:tcPr>
            <w:tcW w:w="4675" w:type="dxa"/>
            <w:shd w:val="clear" w:color="auto" w:fill="BFBFBF" w:themeFill="background1" w:themeFillShade="BF"/>
          </w:tcPr>
          <w:p w14:paraId="7E51EDF2" w14:textId="77777777" w:rsidR="006006B8" w:rsidRPr="00FA636C" w:rsidRDefault="006006B8" w:rsidP="00217686">
            <w:pPr>
              <w:spacing w:after="160" w:line="259" w:lineRule="auto"/>
              <w:rPr>
                <w:rFonts w:eastAsiaTheme="majorEastAsia"/>
                <w:b/>
                <w:bCs/>
                <w:sz w:val="28"/>
                <w:szCs w:val="28"/>
              </w:rPr>
            </w:pPr>
            <w:r w:rsidRPr="00FA636C">
              <w:rPr>
                <w:rFonts w:eastAsia="Arial"/>
                <w:b/>
              </w:rPr>
              <w:t>Required Information</w:t>
            </w:r>
          </w:p>
        </w:tc>
        <w:tc>
          <w:tcPr>
            <w:tcW w:w="4675" w:type="dxa"/>
            <w:shd w:val="clear" w:color="auto" w:fill="BFBFBF" w:themeFill="background1" w:themeFillShade="BF"/>
          </w:tcPr>
          <w:p w14:paraId="282269A2" w14:textId="77777777" w:rsidR="006006B8" w:rsidRPr="00FA636C" w:rsidRDefault="006006B8" w:rsidP="00217686">
            <w:pPr>
              <w:spacing w:after="160" w:line="259" w:lineRule="auto"/>
              <w:rPr>
                <w:rFonts w:eastAsiaTheme="majorEastAsia"/>
                <w:b/>
                <w:bCs/>
                <w:sz w:val="28"/>
                <w:szCs w:val="28"/>
              </w:rPr>
            </w:pPr>
            <w:r w:rsidRPr="00FA636C">
              <w:rPr>
                <w:rFonts w:eastAsia="Arial"/>
                <w:b/>
              </w:rPr>
              <w:t>Applicant Response</w:t>
            </w:r>
          </w:p>
        </w:tc>
      </w:tr>
      <w:tr w:rsidR="006006B8" w:rsidRPr="00FA636C" w14:paraId="141E8539" w14:textId="77777777" w:rsidTr="009E6B57">
        <w:trPr>
          <w:cantSplit/>
        </w:trPr>
        <w:tc>
          <w:tcPr>
            <w:tcW w:w="4675" w:type="dxa"/>
          </w:tcPr>
          <w:p w14:paraId="36E5A2E9" w14:textId="535FF040" w:rsidR="006006B8" w:rsidRPr="00FA636C" w:rsidRDefault="006006B8" w:rsidP="00217686">
            <w:pPr>
              <w:spacing w:after="160" w:line="259" w:lineRule="auto"/>
              <w:rPr>
                <w:rFonts w:eastAsiaTheme="majorEastAsia"/>
                <w:b/>
                <w:sz w:val="28"/>
                <w:szCs w:val="28"/>
              </w:rPr>
            </w:pPr>
            <w:r w:rsidRPr="00FA636C">
              <w:rPr>
                <w:rFonts w:eastAsiaTheme="majorEastAsia"/>
                <w:b/>
                <w:bCs/>
                <w:sz w:val="28"/>
                <w:szCs w:val="28"/>
              </w:rPr>
              <w:t>Goal 4</w:t>
            </w:r>
          </w:p>
        </w:tc>
        <w:tc>
          <w:tcPr>
            <w:tcW w:w="4675" w:type="dxa"/>
          </w:tcPr>
          <w:p w14:paraId="22A7A2D5" w14:textId="77777777" w:rsidR="006006B8" w:rsidRPr="00FA636C" w:rsidRDefault="006006B8" w:rsidP="00217686">
            <w:pPr>
              <w:spacing w:after="160" w:line="259" w:lineRule="auto"/>
              <w:rPr>
                <w:rFonts w:eastAsiaTheme="majorEastAsia"/>
                <w:b/>
                <w:bCs/>
                <w:sz w:val="28"/>
                <w:szCs w:val="28"/>
              </w:rPr>
            </w:pPr>
          </w:p>
        </w:tc>
      </w:tr>
      <w:tr w:rsidR="006006B8" w:rsidRPr="00FA636C" w14:paraId="09E1617D" w14:textId="77777777" w:rsidTr="009E6B57">
        <w:trPr>
          <w:cantSplit/>
        </w:trPr>
        <w:tc>
          <w:tcPr>
            <w:tcW w:w="4675" w:type="dxa"/>
          </w:tcPr>
          <w:p w14:paraId="71E985E4" w14:textId="22F39059" w:rsidR="006006B8" w:rsidRPr="00FA636C" w:rsidRDefault="006006B8" w:rsidP="00217686">
            <w:pPr>
              <w:spacing w:after="160" w:line="259" w:lineRule="auto"/>
              <w:rPr>
                <w:rFonts w:eastAsiaTheme="majorEastAsia"/>
                <w:b/>
                <w:sz w:val="28"/>
                <w:szCs w:val="28"/>
              </w:rPr>
            </w:pPr>
            <w:r w:rsidRPr="00FA636C">
              <w:rPr>
                <w:rFonts w:eastAsiaTheme="majorEastAsia"/>
                <w:b/>
                <w:bCs/>
                <w:sz w:val="28"/>
                <w:szCs w:val="28"/>
              </w:rPr>
              <w:t>Justification of Goal 4</w:t>
            </w:r>
          </w:p>
        </w:tc>
        <w:tc>
          <w:tcPr>
            <w:tcW w:w="4675" w:type="dxa"/>
          </w:tcPr>
          <w:p w14:paraId="26C25FC9" w14:textId="77777777" w:rsidR="006006B8" w:rsidRPr="00FA636C" w:rsidRDefault="006006B8" w:rsidP="00217686">
            <w:pPr>
              <w:spacing w:after="160" w:line="259" w:lineRule="auto"/>
              <w:rPr>
                <w:rFonts w:eastAsiaTheme="majorEastAsia"/>
                <w:b/>
                <w:bCs/>
                <w:sz w:val="28"/>
                <w:szCs w:val="28"/>
              </w:rPr>
            </w:pPr>
          </w:p>
        </w:tc>
      </w:tr>
    </w:tbl>
    <w:p w14:paraId="2665A61E" w14:textId="0443C336" w:rsidR="006006B8" w:rsidRPr="00FA636C" w:rsidRDefault="006006B8" w:rsidP="00391D0F">
      <w:pPr>
        <w:pStyle w:val="TableHeader"/>
      </w:pPr>
      <w:r w:rsidRPr="00FA636C">
        <w:t>Performance Measures for Goal 4</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4"/>
      </w:tblPr>
      <w:tblGrid>
        <w:gridCol w:w="3170"/>
        <w:gridCol w:w="2187"/>
        <w:gridCol w:w="2136"/>
        <w:gridCol w:w="2587"/>
      </w:tblGrid>
      <w:tr w:rsidR="006006B8" w:rsidRPr="00FA636C" w14:paraId="443EAA5C" w14:textId="77777777" w:rsidTr="00217686">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4A29F19" w14:textId="77777777" w:rsidR="006006B8" w:rsidRPr="00FA636C" w:rsidRDefault="006006B8" w:rsidP="00217686">
            <w:pPr>
              <w:spacing w:after="160" w:line="259" w:lineRule="auto"/>
              <w:rPr>
                <w:rFonts w:eastAsiaTheme="majorEastAsia"/>
                <w:b/>
              </w:rPr>
            </w:pPr>
            <w:r w:rsidRPr="00FA636C">
              <w:rPr>
                <w:rFonts w:eastAsiaTheme="majorEastAsia"/>
                <w:b/>
                <w:bCs/>
              </w:rPr>
              <w:t>Performance Measures</w:t>
            </w:r>
            <w:r w:rsidRPr="00FA636C">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DBE3F87" w14:textId="77777777" w:rsidR="006006B8" w:rsidRPr="00FA636C" w:rsidRDefault="006006B8" w:rsidP="00217686">
            <w:pPr>
              <w:spacing w:after="160" w:line="259" w:lineRule="auto"/>
              <w:rPr>
                <w:rFonts w:eastAsiaTheme="majorEastAsia"/>
                <w:b/>
              </w:rPr>
            </w:pPr>
            <w:r w:rsidRPr="00FA636C">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697CF6B" w14:textId="77777777" w:rsidR="006006B8" w:rsidRPr="00FA636C" w:rsidRDefault="006006B8" w:rsidP="00217686">
            <w:pPr>
              <w:spacing w:after="160" w:line="259" w:lineRule="auto"/>
              <w:rPr>
                <w:rFonts w:eastAsiaTheme="majorEastAsia"/>
                <w:b/>
              </w:rPr>
            </w:pPr>
            <w:r w:rsidRPr="00FA636C">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FD309D" w14:textId="77777777" w:rsidR="006006B8" w:rsidRPr="00FA636C" w:rsidRDefault="006006B8" w:rsidP="00217686">
            <w:pPr>
              <w:spacing w:after="160" w:line="259" w:lineRule="auto"/>
              <w:rPr>
                <w:rFonts w:eastAsiaTheme="majorEastAsia"/>
                <w:b/>
              </w:rPr>
            </w:pPr>
            <w:r w:rsidRPr="00FA636C">
              <w:rPr>
                <w:rFonts w:eastAsiaTheme="majorEastAsia"/>
                <w:b/>
                <w:bCs/>
              </w:rPr>
              <w:t>Year 3</w:t>
            </w:r>
          </w:p>
        </w:tc>
      </w:tr>
      <w:tr w:rsidR="006006B8" w:rsidRPr="00FA636C" w14:paraId="27D57E79"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331A7585"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191B50F3"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47FD47C1"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5AB689E8" w14:textId="77777777" w:rsidR="006006B8" w:rsidRPr="00FA636C" w:rsidRDefault="006006B8" w:rsidP="00217686">
            <w:pPr>
              <w:spacing w:after="160" w:line="259" w:lineRule="auto"/>
              <w:rPr>
                <w:rFonts w:eastAsiaTheme="majorEastAsia"/>
                <w:b/>
              </w:rPr>
            </w:pPr>
          </w:p>
        </w:tc>
      </w:tr>
      <w:tr w:rsidR="006006B8" w:rsidRPr="00FA636C" w14:paraId="6A95C16C"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44619EBB"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70133D4E"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2D23BD38"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4F1EC5C4" w14:textId="77777777" w:rsidR="006006B8" w:rsidRPr="00FA636C" w:rsidRDefault="006006B8" w:rsidP="00217686">
            <w:pPr>
              <w:spacing w:after="160" w:line="259" w:lineRule="auto"/>
              <w:rPr>
                <w:rFonts w:eastAsiaTheme="majorEastAsia"/>
                <w:b/>
              </w:rPr>
            </w:pPr>
          </w:p>
        </w:tc>
      </w:tr>
      <w:tr w:rsidR="006006B8" w:rsidRPr="00FA636C" w14:paraId="22F206F3"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0E2A488B"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072DBD17"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00BBBE80"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3D87EF3F" w14:textId="77777777" w:rsidR="006006B8" w:rsidRPr="00FA636C" w:rsidRDefault="006006B8" w:rsidP="00217686">
            <w:pPr>
              <w:spacing w:after="160" w:line="259" w:lineRule="auto"/>
              <w:rPr>
                <w:rFonts w:eastAsiaTheme="majorEastAsia"/>
                <w:b/>
              </w:rPr>
            </w:pPr>
          </w:p>
        </w:tc>
      </w:tr>
    </w:tbl>
    <w:p w14:paraId="49D721A1" w14:textId="6235F093" w:rsidR="006006B8" w:rsidRPr="00FA636C" w:rsidRDefault="006006B8" w:rsidP="006006B8">
      <w:pPr>
        <w:pStyle w:val="Heading3"/>
        <w:rPr>
          <w:rFonts w:cs="Arial"/>
        </w:rPr>
      </w:pPr>
      <w:r w:rsidRPr="00FA636C">
        <w:rPr>
          <w:rFonts w:cs="Arial"/>
        </w:rPr>
        <w:t>Goal 5</w:t>
      </w:r>
    </w:p>
    <w:p w14:paraId="5D3205B6" w14:textId="24C7F125" w:rsidR="006006B8" w:rsidRPr="00FA636C" w:rsidRDefault="006006B8" w:rsidP="006006B8">
      <w:pPr>
        <w:spacing w:after="240"/>
        <w:rPr>
          <w:rFonts w:eastAsiaTheme="majorEastAsia"/>
          <w:i/>
          <w:iCs/>
        </w:rPr>
      </w:pPr>
      <w:r w:rsidRPr="00FA636C">
        <w:rPr>
          <w:rFonts w:eastAsiaTheme="majorEastAsia"/>
          <w:i/>
          <w:iCs/>
        </w:rPr>
        <w:t xml:space="preserve">Goal and Justification 5 </w:t>
      </w:r>
    </w:p>
    <w:tbl>
      <w:tblPr>
        <w:tblStyle w:val="TableGrid"/>
        <w:tblW w:w="0" w:type="auto"/>
        <w:tblLook w:val="04A0" w:firstRow="1" w:lastRow="0" w:firstColumn="1" w:lastColumn="0" w:noHBand="0" w:noVBand="1"/>
        <w:tblDescription w:val="Goal and Justification for Goal 5"/>
      </w:tblPr>
      <w:tblGrid>
        <w:gridCol w:w="4675"/>
        <w:gridCol w:w="4675"/>
      </w:tblGrid>
      <w:tr w:rsidR="006006B8" w:rsidRPr="00FA636C" w14:paraId="74D8D72B" w14:textId="77777777" w:rsidTr="00E91432">
        <w:trPr>
          <w:cantSplit/>
          <w:tblHeader/>
        </w:trPr>
        <w:tc>
          <w:tcPr>
            <w:tcW w:w="4675" w:type="dxa"/>
            <w:shd w:val="clear" w:color="auto" w:fill="BFBFBF" w:themeFill="background1" w:themeFillShade="BF"/>
          </w:tcPr>
          <w:p w14:paraId="63120A5B" w14:textId="77777777" w:rsidR="006006B8" w:rsidRPr="00FA636C" w:rsidRDefault="006006B8" w:rsidP="00217686">
            <w:pPr>
              <w:spacing w:after="160" w:line="259" w:lineRule="auto"/>
              <w:rPr>
                <w:rFonts w:eastAsiaTheme="majorEastAsia"/>
                <w:b/>
                <w:bCs/>
                <w:sz w:val="28"/>
                <w:szCs w:val="28"/>
              </w:rPr>
            </w:pPr>
            <w:r w:rsidRPr="00FA636C">
              <w:rPr>
                <w:rFonts w:eastAsia="Arial"/>
                <w:b/>
              </w:rPr>
              <w:t>Required Information</w:t>
            </w:r>
          </w:p>
        </w:tc>
        <w:tc>
          <w:tcPr>
            <w:tcW w:w="4675" w:type="dxa"/>
            <w:shd w:val="clear" w:color="auto" w:fill="BFBFBF" w:themeFill="background1" w:themeFillShade="BF"/>
          </w:tcPr>
          <w:p w14:paraId="46242CD6" w14:textId="77777777" w:rsidR="006006B8" w:rsidRPr="00FA636C" w:rsidRDefault="006006B8" w:rsidP="00217686">
            <w:pPr>
              <w:spacing w:after="160" w:line="259" w:lineRule="auto"/>
              <w:rPr>
                <w:rFonts w:eastAsiaTheme="majorEastAsia"/>
                <w:b/>
                <w:bCs/>
                <w:sz w:val="28"/>
                <w:szCs w:val="28"/>
              </w:rPr>
            </w:pPr>
            <w:r w:rsidRPr="00FA636C">
              <w:rPr>
                <w:rFonts w:eastAsia="Arial"/>
                <w:b/>
              </w:rPr>
              <w:t>Applicant Response</w:t>
            </w:r>
          </w:p>
        </w:tc>
      </w:tr>
      <w:tr w:rsidR="006006B8" w:rsidRPr="00FA636C" w14:paraId="1CDF6CFA" w14:textId="77777777" w:rsidTr="009E6B57">
        <w:trPr>
          <w:cantSplit/>
        </w:trPr>
        <w:tc>
          <w:tcPr>
            <w:tcW w:w="4675" w:type="dxa"/>
          </w:tcPr>
          <w:p w14:paraId="3DC38D20" w14:textId="72F94786" w:rsidR="006006B8" w:rsidRPr="00FA636C" w:rsidRDefault="006006B8" w:rsidP="00217686">
            <w:pPr>
              <w:spacing w:after="160" w:line="259" w:lineRule="auto"/>
              <w:rPr>
                <w:rFonts w:eastAsiaTheme="majorEastAsia"/>
                <w:b/>
                <w:sz w:val="28"/>
                <w:szCs w:val="28"/>
              </w:rPr>
            </w:pPr>
            <w:r w:rsidRPr="00FA636C">
              <w:rPr>
                <w:rFonts w:eastAsiaTheme="majorEastAsia"/>
                <w:b/>
                <w:bCs/>
                <w:sz w:val="28"/>
                <w:szCs w:val="28"/>
              </w:rPr>
              <w:t>Goal 5</w:t>
            </w:r>
          </w:p>
        </w:tc>
        <w:tc>
          <w:tcPr>
            <w:tcW w:w="4675" w:type="dxa"/>
          </w:tcPr>
          <w:p w14:paraId="1209CBE3" w14:textId="77777777" w:rsidR="006006B8" w:rsidRPr="00FA636C" w:rsidRDefault="006006B8" w:rsidP="00217686">
            <w:pPr>
              <w:spacing w:after="160" w:line="259" w:lineRule="auto"/>
              <w:rPr>
                <w:rFonts w:eastAsiaTheme="majorEastAsia"/>
                <w:b/>
                <w:bCs/>
                <w:sz w:val="28"/>
                <w:szCs w:val="28"/>
              </w:rPr>
            </w:pPr>
          </w:p>
        </w:tc>
      </w:tr>
      <w:tr w:rsidR="006006B8" w:rsidRPr="00FA636C" w14:paraId="19742B58" w14:textId="77777777" w:rsidTr="009E6B57">
        <w:trPr>
          <w:cantSplit/>
        </w:trPr>
        <w:tc>
          <w:tcPr>
            <w:tcW w:w="4675" w:type="dxa"/>
          </w:tcPr>
          <w:p w14:paraId="42647E6C" w14:textId="24C51014" w:rsidR="006006B8" w:rsidRPr="00FA636C" w:rsidRDefault="006006B8" w:rsidP="00217686">
            <w:pPr>
              <w:spacing w:after="160" w:line="259" w:lineRule="auto"/>
              <w:rPr>
                <w:rFonts w:eastAsiaTheme="majorEastAsia"/>
                <w:b/>
                <w:sz w:val="28"/>
                <w:szCs w:val="28"/>
              </w:rPr>
            </w:pPr>
            <w:r w:rsidRPr="00FA636C">
              <w:rPr>
                <w:rFonts w:eastAsiaTheme="majorEastAsia"/>
                <w:b/>
                <w:bCs/>
                <w:sz w:val="28"/>
                <w:szCs w:val="28"/>
              </w:rPr>
              <w:t>Justification of Goal 5</w:t>
            </w:r>
          </w:p>
        </w:tc>
        <w:tc>
          <w:tcPr>
            <w:tcW w:w="4675" w:type="dxa"/>
          </w:tcPr>
          <w:p w14:paraId="2452D9A4" w14:textId="77777777" w:rsidR="006006B8" w:rsidRPr="00FA636C" w:rsidRDefault="006006B8" w:rsidP="00217686">
            <w:pPr>
              <w:spacing w:after="160" w:line="259" w:lineRule="auto"/>
              <w:rPr>
                <w:rFonts w:eastAsiaTheme="majorEastAsia"/>
                <w:b/>
                <w:bCs/>
                <w:sz w:val="28"/>
                <w:szCs w:val="28"/>
              </w:rPr>
            </w:pPr>
          </w:p>
        </w:tc>
      </w:tr>
    </w:tbl>
    <w:p w14:paraId="18AF7C61" w14:textId="1264C715" w:rsidR="006006B8" w:rsidRPr="00FA636C" w:rsidRDefault="006006B8" w:rsidP="00391D0F">
      <w:pPr>
        <w:pStyle w:val="TableHeader"/>
      </w:pPr>
      <w:r w:rsidRPr="00FA636C">
        <w:t>Performance Measures for Goal 5</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5"/>
      </w:tblPr>
      <w:tblGrid>
        <w:gridCol w:w="3170"/>
        <w:gridCol w:w="2187"/>
        <w:gridCol w:w="2136"/>
        <w:gridCol w:w="2587"/>
      </w:tblGrid>
      <w:tr w:rsidR="006006B8" w:rsidRPr="00FA636C" w14:paraId="4EC724FE" w14:textId="77777777" w:rsidTr="00217686">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434B90" w14:textId="77777777" w:rsidR="006006B8" w:rsidRPr="00FA636C" w:rsidRDefault="006006B8" w:rsidP="00217686">
            <w:pPr>
              <w:spacing w:after="160" w:line="259" w:lineRule="auto"/>
              <w:rPr>
                <w:rFonts w:eastAsiaTheme="majorEastAsia"/>
                <w:b/>
              </w:rPr>
            </w:pPr>
            <w:r w:rsidRPr="00FA636C">
              <w:rPr>
                <w:rFonts w:eastAsiaTheme="majorEastAsia"/>
                <w:b/>
                <w:bCs/>
              </w:rPr>
              <w:t>Performance Measures</w:t>
            </w:r>
            <w:r w:rsidRPr="00FA636C">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3B6A13C" w14:textId="77777777" w:rsidR="006006B8" w:rsidRPr="00FA636C" w:rsidRDefault="006006B8" w:rsidP="00217686">
            <w:pPr>
              <w:spacing w:after="160" w:line="259" w:lineRule="auto"/>
              <w:rPr>
                <w:rFonts w:eastAsiaTheme="majorEastAsia"/>
                <w:b/>
              </w:rPr>
            </w:pPr>
            <w:r w:rsidRPr="00FA636C">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0547767" w14:textId="77777777" w:rsidR="006006B8" w:rsidRPr="00FA636C" w:rsidRDefault="006006B8" w:rsidP="00217686">
            <w:pPr>
              <w:spacing w:after="160" w:line="259" w:lineRule="auto"/>
              <w:rPr>
                <w:rFonts w:eastAsiaTheme="majorEastAsia"/>
                <w:b/>
              </w:rPr>
            </w:pPr>
            <w:r w:rsidRPr="00FA636C">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37586F5" w14:textId="77777777" w:rsidR="006006B8" w:rsidRPr="00FA636C" w:rsidRDefault="006006B8" w:rsidP="00217686">
            <w:pPr>
              <w:spacing w:after="160" w:line="259" w:lineRule="auto"/>
              <w:rPr>
                <w:rFonts w:eastAsiaTheme="majorEastAsia"/>
                <w:b/>
              </w:rPr>
            </w:pPr>
            <w:r w:rsidRPr="00FA636C">
              <w:rPr>
                <w:rFonts w:eastAsiaTheme="majorEastAsia"/>
                <w:b/>
                <w:bCs/>
              </w:rPr>
              <w:t>Year 3</w:t>
            </w:r>
          </w:p>
        </w:tc>
      </w:tr>
      <w:tr w:rsidR="006006B8" w:rsidRPr="00FA636C" w14:paraId="1AF79841"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48E302C2"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47EDA830"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035A1FDE"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338546BD" w14:textId="77777777" w:rsidR="006006B8" w:rsidRPr="00FA636C" w:rsidRDefault="006006B8" w:rsidP="00217686">
            <w:pPr>
              <w:spacing w:after="160" w:line="259" w:lineRule="auto"/>
              <w:rPr>
                <w:rFonts w:eastAsiaTheme="majorEastAsia"/>
                <w:b/>
              </w:rPr>
            </w:pPr>
          </w:p>
        </w:tc>
      </w:tr>
      <w:tr w:rsidR="006006B8" w:rsidRPr="00FA636C" w14:paraId="31102650"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2798B60E"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288CF2A8"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4245DA04"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0CC9B422" w14:textId="77777777" w:rsidR="006006B8" w:rsidRPr="00FA636C" w:rsidRDefault="006006B8" w:rsidP="00217686">
            <w:pPr>
              <w:spacing w:after="160" w:line="259" w:lineRule="auto"/>
              <w:rPr>
                <w:rFonts w:eastAsiaTheme="majorEastAsia"/>
                <w:b/>
              </w:rPr>
            </w:pPr>
          </w:p>
        </w:tc>
      </w:tr>
      <w:tr w:rsidR="006006B8" w:rsidRPr="00FA636C" w14:paraId="17D79B07" w14:textId="77777777" w:rsidTr="00217686">
        <w:trPr>
          <w:cantSplit/>
          <w:trHeight w:val="300"/>
        </w:trPr>
        <w:tc>
          <w:tcPr>
            <w:tcW w:w="3170" w:type="dxa"/>
            <w:tcBorders>
              <w:top w:val="single" w:sz="6" w:space="0" w:color="auto"/>
              <w:left w:val="single" w:sz="6" w:space="0" w:color="auto"/>
              <w:bottom w:val="single" w:sz="6" w:space="0" w:color="auto"/>
              <w:right w:val="single" w:sz="6" w:space="0" w:color="auto"/>
            </w:tcBorders>
          </w:tcPr>
          <w:p w14:paraId="539A9A1C" w14:textId="77777777" w:rsidR="006006B8" w:rsidRPr="00FA636C" w:rsidRDefault="006006B8" w:rsidP="00217686">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6D171636" w14:textId="77777777" w:rsidR="006006B8" w:rsidRPr="00FA636C" w:rsidRDefault="006006B8" w:rsidP="00217686">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29BC00FE" w14:textId="77777777" w:rsidR="006006B8" w:rsidRPr="00FA636C" w:rsidRDefault="006006B8" w:rsidP="00217686">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2C7ECEFD" w14:textId="77777777" w:rsidR="006006B8" w:rsidRPr="00FA636C" w:rsidRDefault="006006B8" w:rsidP="00217686">
            <w:pPr>
              <w:spacing w:after="160" w:line="259" w:lineRule="auto"/>
              <w:rPr>
                <w:rFonts w:eastAsiaTheme="majorEastAsia"/>
                <w:b/>
              </w:rPr>
            </w:pPr>
          </w:p>
        </w:tc>
      </w:tr>
    </w:tbl>
    <w:p w14:paraId="45630A39" w14:textId="77777777" w:rsidR="006006B8" w:rsidRPr="00FA636C" w:rsidRDefault="006006B8" w:rsidP="006006B8">
      <w:pPr>
        <w:rPr>
          <w:rFonts w:eastAsiaTheme="majorEastAsia"/>
        </w:rPr>
      </w:pPr>
    </w:p>
    <w:p w14:paraId="14F0DB1B" w14:textId="77777777" w:rsidR="00B35275" w:rsidRPr="00FA636C" w:rsidRDefault="00B35275">
      <w:pPr>
        <w:spacing w:after="160" w:line="259" w:lineRule="auto"/>
        <w:rPr>
          <w:rFonts w:eastAsiaTheme="majorEastAsia"/>
          <w:b/>
          <w:sz w:val="32"/>
          <w:szCs w:val="26"/>
        </w:rPr>
      </w:pPr>
      <w:r w:rsidRPr="00FA636C">
        <w:br w:type="page"/>
      </w:r>
    </w:p>
    <w:p w14:paraId="0C85B179" w14:textId="1AC43D11" w:rsidR="001736E5" w:rsidRPr="00FA636C" w:rsidRDefault="00976C80" w:rsidP="0942F480">
      <w:pPr>
        <w:pStyle w:val="Heading2"/>
        <w:spacing w:after="100" w:afterAutospacing="1"/>
        <w:jc w:val="center"/>
        <w:rPr>
          <w:rFonts w:cs="Arial"/>
        </w:rPr>
      </w:pPr>
      <w:r w:rsidRPr="00FA636C">
        <w:rPr>
          <w:rFonts w:cs="Arial"/>
        </w:rPr>
        <w:lastRenderedPageBreak/>
        <w:t>Form 5 – Sub</w:t>
      </w:r>
      <w:r w:rsidR="4CEC774D" w:rsidRPr="00FA636C">
        <w:rPr>
          <w:rFonts w:cs="Arial"/>
        </w:rPr>
        <w:t>g</w:t>
      </w:r>
      <w:r w:rsidRPr="00FA636C">
        <w:rPr>
          <w:rFonts w:cs="Arial"/>
        </w:rPr>
        <w:t>rant Conditions and Assurances</w:t>
      </w:r>
    </w:p>
    <w:p w14:paraId="632A596A" w14:textId="77777777" w:rsidR="00CB7916" w:rsidRPr="00FA636C" w:rsidRDefault="00CB7916" w:rsidP="008D0D41">
      <w:pPr>
        <w:pStyle w:val="Heading3"/>
        <w:rPr>
          <w:rFonts w:cs="Arial"/>
        </w:rPr>
      </w:pPr>
      <w:r w:rsidRPr="00FA636C">
        <w:rPr>
          <w:rFonts w:cs="Arial"/>
        </w:rPr>
        <w:t>CDE General Assurances</w:t>
      </w:r>
    </w:p>
    <w:p w14:paraId="6AB511CB"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Programs and services are and will </w:t>
      </w:r>
      <w:proofErr w:type="gramStart"/>
      <w:r w:rsidRPr="00FA636C">
        <w:rPr>
          <w:rFonts w:cs="Arial"/>
          <w:szCs w:val="24"/>
        </w:rPr>
        <w:t>be in compliance with</w:t>
      </w:r>
      <w:proofErr w:type="gramEnd"/>
      <w:r w:rsidRPr="00FA636C">
        <w:rPr>
          <w:rFonts w:cs="Arial"/>
          <w:szCs w:val="24"/>
        </w:rPr>
        <w:t xml:space="preserve"> Title VI and Title VII of the Civil Rights Act of 1964; the California Fair Employment Practices Act, Government Code Section11135; and Chapter 1, Subchapter 4 (commencing with Section 30) of Division I of Title 5, California Code of Regulations (5 CCR).</w:t>
      </w:r>
    </w:p>
    <w:p w14:paraId="3F78943A"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Programs and services are and will </w:t>
      </w:r>
      <w:proofErr w:type="gramStart"/>
      <w:r w:rsidRPr="00FA636C">
        <w:rPr>
          <w:rFonts w:cs="Arial"/>
          <w:szCs w:val="24"/>
        </w:rPr>
        <w:t>be in compliance with</w:t>
      </w:r>
      <w:proofErr w:type="gramEnd"/>
      <w:r w:rsidRPr="00FA636C">
        <w:rPr>
          <w:rFonts w:cs="Arial"/>
          <w:szCs w:val="24"/>
        </w:rPr>
        <w:t xml:space="preserve"> Title IX (nondiscrimination </w:t>
      </w:r>
      <w:proofErr w:type="gramStart"/>
      <w:r w:rsidRPr="00FA636C">
        <w:rPr>
          <w:rFonts w:cs="Arial"/>
          <w:szCs w:val="24"/>
        </w:rPr>
        <w:t>on the basis of</w:t>
      </w:r>
      <w:proofErr w:type="gramEnd"/>
      <w:r w:rsidRPr="00FA636C">
        <w:rPr>
          <w:rFonts w:cs="Arial"/>
          <w:szCs w:val="24"/>
        </w:rPr>
        <w:t xml:space="preserve"> sex) of the Education Amendments of 1972. Each program or activity conducted by the local educational agency (LEA) will be conducted in compliance with the provisions of Chapter 2, (commencing with Section 200), Prohibition of Discrimination on the Basis of Sex, of Part 1 of Division 1 of Title I of the California Education Code (EC), as well as all other applicable provisions of state law prohibiting discrimination on the basis of sex.</w:t>
      </w:r>
    </w:p>
    <w:p w14:paraId="0FDB5C1A"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Programs and services are and will </w:t>
      </w:r>
      <w:proofErr w:type="gramStart"/>
      <w:r w:rsidRPr="00FA636C">
        <w:rPr>
          <w:rFonts w:cs="Arial"/>
          <w:szCs w:val="24"/>
        </w:rPr>
        <w:t>be in compliance with</w:t>
      </w:r>
      <w:proofErr w:type="gramEnd"/>
      <w:r w:rsidRPr="00FA636C">
        <w:rPr>
          <w:rFonts w:cs="Arial"/>
          <w:szCs w:val="24"/>
        </w:rPr>
        <w:t xml:space="preserve"> the affirmative action provisions of the Education Amendments of 1972.</w:t>
      </w:r>
    </w:p>
    <w:p w14:paraId="6D68FB8D"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Programs and services are and will </w:t>
      </w:r>
      <w:proofErr w:type="gramStart"/>
      <w:r w:rsidRPr="00FA636C">
        <w:rPr>
          <w:rFonts w:cs="Arial"/>
          <w:szCs w:val="24"/>
        </w:rPr>
        <w:t>be in compliance with</w:t>
      </w:r>
      <w:proofErr w:type="gramEnd"/>
      <w:r w:rsidRPr="00FA636C">
        <w:rPr>
          <w:rFonts w:cs="Arial"/>
          <w:szCs w:val="24"/>
        </w:rPr>
        <w:t xml:space="preserve"> the Age Discrimination Act of 1975.</w:t>
      </w:r>
    </w:p>
    <w:p w14:paraId="6F875392"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Programs and services for individuals with disabilities </w:t>
      </w:r>
      <w:proofErr w:type="gramStart"/>
      <w:r w:rsidRPr="00FA636C">
        <w:rPr>
          <w:rFonts w:cs="Arial"/>
          <w:szCs w:val="24"/>
        </w:rPr>
        <w:t>are in compliance with</w:t>
      </w:r>
      <w:proofErr w:type="gramEnd"/>
      <w:r w:rsidRPr="00FA636C">
        <w:rPr>
          <w:rFonts w:cs="Arial"/>
          <w:szCs w:val="24"/>
        </w:rPr>
        <w:t xml:space="preserve"> the disability laws. (Public Law [PL] 105-17; 34 Code of Federal Regulations [CFR] 300, 303; and Section 504 of the Rehabilitation Act of 1973)</w:t>
      </w:r>
    </w:p>
    <w:p w14:paraId="359DF1EA" w14:textId="77777777" w:rsidR="00CB7916" w:rsidRPr="00FA636C" w:rsidRDefault="00CB7916" w:rsidP="00933654">
      <w:pPr>
        <w:pStyle w:val="FootnoteText"/>
        <w:numPr>
          <w:ilvl w:val="0"/>
          <w:numId w:val="2"/>
        </w:numPr>
        <w:rPr>
          <w:rFonts w:cs="Arial"/>
          <w:szCs w:val="24"/>
        </w:rPr>
      </w:pPr>
      <w:r w:rsidRPr="00FA636C">
        <w:rPr>
          <w:rFonts w:cs="Arial"/>
          <w:szCs w:val="24"/>
        </w:rPr>
        <w:t>When federal funds are made available, they will be used to supplement the amount of state and local funds that would, in the absence of such federal funds, be made available for the uses specified in the state plan, and in no case supplant such state or local funds. (20 United States Code [USC] Section 6321; PL 114-95, Section 1118[b][1])</w:t>
      </w:r>
    </w:p>
    <w:p w14:paraId="07566AD0" w14:textId="77777777" w:rsidR="00CB7916" w:rsidRPr="00FA636C" w:rsidRDefault="00CB7916" w:rsidP="00933654">
      <w:pPr>
        <w:pStyle w:val="FootnoteText"/>
        <w:numPr>
          <w:ilvl w:val="0"/>
          <w:numId w:val="2"/>
        </w:numPr>
        <w:rPr>
          <w:rFonts w:cs="Arial"/>
          <w:szCs w:val="24"/>
        </w:rPr>
      </w:pPr>
      <w:r w:rsidRPr="00FA636C">
        <w:rPr>
          <w:rFonts w:cs="Arial"/>
          <w:szCs w:val="24"/>
        </w:rPr>
        <w:t>All state and federal statutes, regulations, program plans, and applications appropriate to each program under which federal or state funds are made available through this application will be met by the applicant agency in its administration of each program.</w:t>
      </w:r>
    </w:p>
    <w:p w14:paraId="194C6802" w14:textId="77777777" w:rsidR="00CB7916" w:rsidRPr="00FA636C" w:rsidRDefault="00CB7916" w:rsidP="00933654">
      <w:pPr>
        <w:pStyle w:val="FootnoteText"/>
        <w:numPr>
          <w:ilvl w:val="0"/>
          <w:numId w:val="2"/>
        </w:numPr>
        <w:rPr>
          <w:rFonts w:cs="Arial"/>
          <w:szCs w:val="24"/>
        </w:rPr>
      </w:pPr>
      <w:proofErr w:type="spellStart"/>
      <w:r w:rsidRPr="00FA636C">
        <w:rPr>
          <w:rFonts w:cs="Arial"/>
          <w:szCs w:val="24"/>
        </w:rPr>
        <w:t>Schoolsite</w:t>
      </w:r>
      <w:proofErr w:type="spellEnd"/>
      <w:r w:rsidRPr="00FA636C">
        <w:rPr>
          <w:rFonts w:cs="Arial"/>
          <w:szCs w:val="24"/>
        </w:rPr>
        <w:t xml:space="preserve"> councils have developed and approved a School Plan for Student Achievement (SPSA) for schools participating in programs funded through the consolidated application process, and any other school program they choose to include, and that school plans were developed with the review, certification, and advice of any applicable school advisory committees. (EC Section 64001)</w:t>
      </w:r>
    </w:p>
    <w:p w14:paraId="233EE248"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LEAs using their own school planning template in place of the SPSA have ensured that the content meets the statutory requirements of schoolwide </w:t>
      </w:r>
      <w:r w:rsidRPr="00FA636C">
        <w:rPr>
          <w:rFonts w:cs="Arial"/>
          <w:szCs w:val="24"/>
        </w:rPr>
        <w:lastRenderedPageBreak/>
        <w:t xml:space="preserve">programs and school improvement (comprehensive support and improvement, targeted support and improvement, and additional targeted support and improvement) under </w:t>
      </w:r>
      <w:proofErr w:type="gramStart"/>
      <w:r w:rsidRPr="00FA636C">
        <w:rPr>
          <w:rFonts w:cs="Arial"/>
          <w:szCs w:val="24"/>
        </w:rPr>
        <w:t>the Every</w:t>
      </w:r>
      <w:proofErr w:type="gramEnd"/>
      <w:r w:rsidRPr="00FA636C">
        <w:rPr>
          <w:rFonts w:cs="Arial"/>
          <w:szCs w:val="24"/>
        </w:rPr>
        <w:t xml:space="preserve"> Student Succeeds Act, as applicable. (EC Section 64001; 20 USC Section 6311; PL 114-95, Section 1111[d][1][2])</w:t>
      </w:r>
    </w:p>
    <w:p w14:paraId="3E7B978F"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The LEA will use fiscal control and fund accounting procedures that will ensure proper disbursement </w:t>
      </w:r>
      <w:proofErr w:type="gramStart"/>
      <w:r w:rsidRPr="00FA636C">
        <w:rPr>
          <w:rFonts w:cs="Arial"/>
          <w:szCs w:val="24"/>
        </w:rPr>
        <w:t>for</w:t>
      </w:r>
      <w:proofErr w:type="gramEnd"/>
      <w:r w:rsidRPr="00FA636C">
        <w:rPr>
          <w:rFonts w:cs="Arial"/>
          <w:szCs w:val="24"/>
        </w:rPr>
        <w:t xml:space="preserve"> state and federal funds paid to that agency under each program. (5 CCR, Section 4202)</w:t>
      </w:r>
    </w:p>
    <w:p w14:paraId="267213A8"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The LEA will make reports to the state agency or board and to the Secretary of Education as may reasonably be necessary to enable the state agency or board and the Secretary to perform their duties and will maintain such records and provide access to those records as the state agency or board or the Secretary deems necessary. Such records will include, but will not be limited to, records which fully disclose the amount and disposition by the recipient of those funds, the total cost of the activity for which the funds are used, the share of that cost provided </w:t>
      </w:r>
      <w:proofErr w:type="gramStart"/>
      <w:r w:rsidRPr="00FA636C">
        <w:rPr>
          <w:rFonts w:cs="Arial"/>
          <w:szCs w:val="24"/>
        </w:rPr>
        <w:t>from</w:t>
      </w:r>
      <w:proofErr w:type="gramEnd"/>
      <w:r w:rsidRPr="00FA636C">
        <w:rPr>
          <w:rFonts w:cs="Arial"/>
          <w:szCs w:val="24"/>
        </w:rPr>
        <w:t xml:space="preserve"> other sources, and such other records as will facilitate an effective audit. The recipient shall maintain such records for three years after the completion of the activities for which the funds are used. (34 CFR 76.722, 76.730, 76.731, 76.760; 2 CFR 200.333)</w:t>
      </w:r>
    </w:p>
    <w:p w14:paraId="0168CB2F" w14:textId="77777777" w:rsidR="00CB7916" w:rsidRPr="00FA636C" w:rsidRDefault="00CB7916" w:rsidP="00933654">
      <w:pPr>
        <w:pStyle w:val="FootnoteText"/>
        <w:numPr>
          <w:ilvl w:val="0"/>
          <w:numId w:val="2"/>
        </w:numPr>
        <w:rPr>
          <w:rFonts w:cs="Arial"/>
          <w:szCs w:val="24"/>
        </w:rPr>
      </w:pPr>
      <w:r w:rsidRPr="00FA636C">
        <w:rPr>
          <w:rFonts w:cs="Arial"/>
          <w:szCs w:val="24"/>
        </w:rPr>
        <w:t>The local governing board has adopted written procedures to ensure prompt response to complaints within 60 calendar days, and has disseminated these procedures to students, employees, parents or guardians, district/school advisory committees, appropriate private school officials or representatives, and other interested parties. (5 CCR, Section 4600 et seq.)</w:t>
      </w:r>
    </w:p>
    <w:p w14:paraId="2C477190" w14:textId="77777777" w:rsidR="00CB7916" w:rsidRPr="00FA636C" w:rsidRDefault="00CB7916" w:rsidP="00933654">
      <w:pPr>
        <w:pStyle w:val="FootnoteText"/>
        <w:numPr>
          <w:ilvl w:val="0"/>
          <w:numId w:val="2"/>
        </w:numPr>
        <w:rPr>
          <w:rFonts w:cs="Arial"/>
          <w:szCs w:val="24"/>
        </w:rPr>
      </w:pPr>
      <w:r w:rsidRPr="00FA636C">
        <w:rPr>
          <w:rFonts w:cs="Arial"/>
          <w:szCs w:val="24"/>
        </w:rPr>
        <w:t>The LEA declares that it neither uses nor will use federal funds for lobbying activities and hereby complies with the certification requirements of 34 CFR Part 82.</w:t>
      </w:r>
    </w:p>
    <w:p w14:paraId="4BDC7096" w14:textId="77777777" w:rsidR="00CB7916" w:rsidRPr="00FA636C" w:rsidRDefault="00CB7916" w:rsidP="00933654">
      <w:pPr>
        <w:pStyle w:val="FootnoteText"/>
        <w:numPr>
          <w:ilvl w:val="0"/>
          <w:numId w:val="2"/>
        </w:numPr>
        <w:rPr>
          <w:rFonts w:cs="Arial"/>
          <w:szCs w:val="24"/>
        </w:rPr>
      </w:pPr>
      <w:r w:rsidRPr="00FA636C">
        <w:rPr>
          <w:rFonts w:cs="Arial"/>
          <w:szCs w:val="24"/>
        </w:rPr>
        <w:t>The LEA has complied with the certification requirements under 34 CFR Part 84 regarding debarment, suspension and other requirements for a drug-free workplace. (34 CFR Part 84)</w:t>
      </w:r>
    </w:p>
    <w:p w14:paraId="62D81693"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The LEA will provide </w:t>
      </w:r>
      <w:proofErr w:type="gramStart"/>
      <w:r w:rsidRPr="00FA636C">
        <w:rPr>
          <w:rFonts w:cs="Arial"/>
          <w:szCs w:val="24"/>
        </w:rPr>
        <w:t>the certification</w:t>
      </w:r>
      <w:proofErr w:type="gramEnd"/>
      <w:r w:rsidRPr="00FA636C">
        <w:rPr>
          <w:rFonts w:cs="Arial"/>
          <w:szCs w:val="24"/>
        </w:rPr>
        <w:t xml:space="preserve"> on constitutionally protected prayer. (20 USC Section 7904; PL 114-95, Section 8524[b])</w:t>
      </w:r>
    </w:p>
    <w:p w14:paraId="16E6F31A" w14:textId="77777777" w:rsidR="00CB7916" w:rsidRPr="00FA636C" w:rsidRDefault="00CB7916" w:rsidP="00933654">
      <w:pPr>
        <w:pStyle w:val="FootnoteText"/>
        <w:numPr>
          <w:ilvl w:val="0"/>
          <w:numId w:val="2"/>
        </w:numPr>
        <w:rPr>
          <w:rFonts w:cs="Arial"/>
          <w:szCs w:val="24"/>
        </w:rPr>
      </w:pPr>
      <w:r w:rsidRPr="00FA636C">
        <w:rPr>
          <w:rFonts w:cs="Arial"/>
          <w:szCs w:val="24"/>
        </w:rPr>
        <w:t>The control of funds provided under each such program and title to property acquired with program funds will be in a public agency, an eligible private agency, institution, or organization, or an Indian tribe, if the law authorizing the program provides for assistance to those entities; and (B) the public agency, eligible private agency, institution, or organization, or Indian tribe will administer those funds and property to the extent required by the authorizing law. (20 USC Section 7844; PL 114-95, Section 8304[a][</w:t>
      </w:r>
      <w:proofErr w:type="gramStart"/>
      <w:r w:rsidRPr="00FA636C">
        <w:rPr>
          <w:rFonts w:cs="Arial"/>
          <w:szCs w:val="24"/>
        </w:rPr>
        <w:t>2][</w:t>
      </w:r>
      <w:proofErr w:type="gramEnd"/>
      <w:r w:rsidRPr="00FA636C">
        <w:rPr>
          <w:rFonts w:cs="Arial"/>
          <w:szCs w:val="24"/>
        </w:rPr>
        <w:t>A-B])</w:t>
      </w:r>
    </w:p>
    <w:p w14:paraId="3508DCED" w14:textId="77777777" w:rsidR="00CB7916" w:rsidRPr="00FA636C" w:rsidRDefault="00CB7916" w:rsidP="00933654">
      <w:pPr>
        <w:pStyle w:val="FootnoteText"/>
        <w:numPr>
          <w:ilvl w:val="0"/>
          <w:numId w:val="2"/>
        </w:numPr>
        <w:rPr>
          <w:rFonts w:cs="Arial"/>
          <w:szCs w:val="24"/>
        </w:rPr>
      </w:pPr>
      <w:r w:rsidRPr="00FA636C">
        <w:rPr>
          <w:rFonts w:cs="Arial"/>
          <w:szCs w:val="24"/>
        </w:rPr>
        <w:lastRenderedPageBreak/>
        <w:t>The LEA administers all funds and property related to programs funded for equitable services provided to students attending private schools. (20 USC Section 6320; PL 114-95, Section 1117[d][1])</w:t>
      </w:r>
    </w:p>
    <w:p w14:paraId="30103795" w14:textId="77777777" w:rsidR="00CB7916" w:rsidRPr="00FA636C" w:rsidRDefault="00CB7916" w:rsidP="00933654">
      <w:pPr>
        <w:pStyle w:val="FootnoteText"/>
        <w:numPr>
          <w:ilvl w:val="0"/>
          <w:numId w:val="2"/>
        </w:numPr>
        <w:rPr>
          <w:rFonts w:cs="Arial"/>
          <w:szCs w:val="24"/>
        </w:rPr>
      </w:pPr>
      <w:r w:rsidRPr="00FA636C">
        <w:rPr>
          <w:rFonts w:cs="Arial"/>
          <w:szCs w:val="24"/>
        </w:rPr>
        <w:t>The LEA will adopt and use proper methods of administering each program including enforcement of any obligations imposed by law on agencies responsible for carrying out programs and correction of deficiencies in program operations identified through audits, monitoring or evaluation. (20 USC Section 7846; PL 114-95, Section 8306[a][</w:t>
      </w:r>
      <w:proofErr w:type="gramStart"/>
      <w:r w:rsidRPr="00FA636C">
        <w:rPr>
          <w:rFonts w:cs="Arial"/>
          <w:szCs w:val="24"/>
        </w:rPr>
        <w:t>3][</w:t>
      </w:r>
      <w:proofErr w:type="gramEnd"/>
      <w:r w:rsidRPr="00FA636C">
        <w:rPr>
          <w:rFonts w:cs="Arial"/>
          <w:szCs w:val="24"/>
        </w:rPr>
        <w:t>A-B])</w:t>
      </w:r>
    </w:p>
    <w:p w14:paraId="79310D8A" w14:textId="77777777" w:rsidR="00CB7916" w:rsidRPr="00FA636C" w:rsidRDefault="00CB7916" w:rsidP="00933654">
      <w:pPr>
        <w:pStyle w:val="FootnoteText"/>
        <w:numPr>
          <w:ilvl w:val="0"/>
          <w:numId w:val="2"/>
        </w:numPr>
        <w:rPr>
          <w:rFonts w:cs="Arial"/>
          <w:szCs w:val="24"/>
        </w:rPr>
      </w:pPr>
      <w:r w:rsidRPr="00FA636C">
        <w:rPr>
          <w:rFonts w:cs="Arial"/>
          <w:szCs w:val="24"/>
        </w:rPr>
        <w:t>The LEA will participate in the California Assessment of Student Performance and Progress. (EC Section 60640, et seq.)</w:t>
      </w:r>
    </w:p>
    <w:p w14:paraId="69E17319" w14:textId="77777777" w:rsidR="00CB7916" w:rsidRPr="00FA636C" w:rsidRDefault="00CB7916" w:rsidP="00933654">
      <w:pPr>
        <w:pStyle w:val="FootnoteText"/>
        <w:numPr>
          <w:ilvl w:val="0"/>
          <w:numId w:val="2"/>
        </w:numPr>
        <w:rPr>
          <w:rFonts w:cs="Arial"/>
          <w:szCs w:val="24"/>
        </w:rPr>
      </w:pPr>
      <w:r w:rsidRPr="00FA636C">
        <w:rPr>
          <w:rFonts w:cs="Arial"/>
          <w:szCs w:val="24"/>
        </w:rPr>
        <w:t>The LEA assures that classroom teachers who are being assisted by instructional assistants retain their responsibility for the instruction and supervision of the students in their charge. (EC Section 45344[a])</w:t>
      </w:r>
    </w:p>
    <w:p w14:paraId="09096B9D" w14:textId="77777777" w:rsidR="00CB7916" w:rsidRPr="00FA636C" w:rsidRDefault="00CB7916" w:rsidP="00933654">
      <w:pPr>
        <w:pStyle w:val="FootnoteText"/>
        <w:numPr>
          <w:ilvl w:val="0"/>
          <w:numId w:val="2"/>
        </w:numPr>
        <w:rPr>
          <w:rFonts w:cs="Arial"/>
          <w:szCs w:val="24"/>
        </w:rPr>
      </w:pPr>
      <w:r w:rsidRPr="00FA636C">
        <w:rPr>
          <w:rFonts w:cs="Arial"/>
          <w:szCs w:val="24"/>
        </w:rPr>
        <w:t>The LEA governing board has adopted a policy on parent involvement that is consistent with the purposes and goals of EC Section 11502. These include all of the following: (a) to engage parents positively in their children's education by helping parents to develop skills to use at home that support their children's academic efforts at school and their children's development as responsible future members of our society; (b) to inform parents that they can directly affect the success of their children's learning, by providing parents with techniques and strategies that they may utilize to improve their children's academic success and to assist their children in learning at home; (c) to build consistent and effective communication between the home and the school so that parents may know when and how to assist their children in support of classroom learning activities; (d) to train teachers and administrators to communicate effectively with parents; and (e) to integrate parent involvement programs, including compliance with this chapter, into the school's master plan for academic accountability. (EC sections 11502, 11504)</w:t>
      </w:r>
    </w:p>
    <w:p w14:paraId="49721E3B" w14:textId="77777777" w:rsidR="00CB7916" w:rsidRPr="00FA636C" w:rsidRDefault="00CB7916" w:rsidP="00933654">
      <w:pPr>
        <w:pStyle w:val="FootnoteText"/>
        <w:numPr>
          <w:ilvl w:val="0"/>
          <w:numId w:val="2"/>
        </w:numPr>
        <w:rPr>
          <w:rFonts w:cs="Arial"/>
          <w:szCs w:val="24"/>
        </w:rPr>
      </w:pPr>
      <w:r w:rsidRPr="00FA636C">
        <w:rPr>
          <w:rFonts w:cs="Arial"/>
          <w:szCs w:val="24"/>
        </w:rPr>
        <w:t>Results of an annual evaluation demonstrate that the LEA and each participating school are implementing Consolidated Programs that are not of low effectiveness, under criteria established by the local governing board. (5 CCR Section 3942)</w:t>
      </w:r>
    </w:p>
    <w:p w14:paraId="39FEA01D"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The program using consolidated programs funds does not isolate or segregate students </w:t>
      </w:r>
      <w:proofErr w:type="gramStart"/>
      <w:r w:rsidRPr="00FA636C">
        <w:rPr>
          <w:rFonts w:cs="Arial"/>
          <w:szCs w:val="24"/>
        </w:rPr>
        <w:t>on the basis of</w:t>
      </w:r>
      <w:proofErr w:type="gramEnd"/>
      <w:r w:rsidRPr="00FA636C">
        <w:rPr>
          <w:rFonts w:cs="Arial"/>
          <w:szCs w:val="24"/>
        </w:rPr>
        <w:t xml:space="preserve"> race, ethnicity, religion, sex, sexual orientation or socioeconomic status. (United States Constitution, Fourteenth Amendment; California Constitution, Article 1, Section 7; California Government Code sections11135-11138; 42 USC Section 2000d; 5 CCR, Section 3934)</w:t>
      </w:r>
    </w:p>
    <w:p w14:paraId="78515AD7" w14:textId="77777777" w:rsidR="00CB7916" w:rsidRPr="00FA636C" w:rsidRDefault="00CB7916" w:rsidP="00933654">
      <w:pPr>
        <w:pStyle w:val="FootnoteText"/>
        <w:numPr>
          <w:ilvl w:val="0"/>
          <w:numId w:val="2"/>
        </w:numPr>
        <w:rPr>
          <w:rFonts w:cs="Arial"/>
          <w:szCs w:val="24"/>
        </w:rPr>
      </w:pPr>
      <w:r w:rsidRPr="00FA636C">
        <w:rPr>
          <w:rFonts w:cs="Arial"/>
          <w:szCs w:val="24"/>
        </w:rPr>
        <w:lastRenderedPageBreak/>
        <w:t>Personnel, contracts, materials, supplies, and equipment purchased with Consolidated Program funds supplement the basic education program. (EC Section 62002; 5 CCR, sections 3944, 3946)</w:t>
      </w:r>
    </w:p>
    <w:p w14:paraId="6416CFEE"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At least 85 percent of the funds for School Improvement Programs, Title I, Title VI and Economic Impact Aid (State Compensatory Education and programs for English learners) are spent for direct services to students. One hundred percent of Miller-Unruh apportionments are spent </w:t>
      </w:r>
      <w:proofErr w:type="gramStart"/>
      <w:r w:rsidRPr="00FA636C">
        <w:rPr>
          <w:rFonts w:cs="Arial"/>
          <w:szCs w:val="24"/>
        </w:rPr>
        <w:t>for</w:t>
      </w:r>
      <w:proofErr w:type="gramEnd"/>
      <w:r w:rsidRPr="00FA636C">
        <w:rPr>
          <w:rFonts w:cs="Arial"/>
          <w:szCs w:val="24"/>
        </w:rPr>
        <w:t xml:space="preserve"> the salary of specialist reading teachers. (EC Section 63001; 5 CCR, Section 3944[a][b])</w:t>
      </w:r>
    </w:p>
    <w:p w14:paraId="5A33D7F8" w14:textId="77777777" w:rsidR="00CB7916" w:rsidRPr="00FA636C" w:rsidRDefault="00CB7916" w:rsidP="00933654">
      <w:pPr>
        <w:pStyle w:val="FootnoteText"/>
        <w:numPr>
          <w:ilvl w:val="0"/>
          <w:numId w:val="2"/>
        </w:numPr>
        <w:rPr>
          <w:rFonts w:cs="Arial"/>
          <w:szCs w:val="24"/>
        </w:rPr>
      </w:pPr>
      <w:r w:rsidRPr="00FA636C">
        <w:rPr>
          <w:rFonts w:cs="Arial"/>
          <w:szCs w:val="24"/>
        </w:rPr>
        <w:t>State and federal categorical funds will be allocated to continuation schools in the same manner as to comprehensive schools, to the maximum extent permitted by state and federal laws and regulations. (EC Section 48438)</w:t>
      </w:r>
    </w:p>
    <w:p w14:paraId="11F11E43" w14:textId="77777777" w:rsidR="00CB7916" w:rsidRPr="00FA636C" w:rsidRDefault="00CB7916" w:rsidP="00933654">
      <w:pPr>
        <w:pStyle w:val="FootnoteText"/>
        <w:numPr>
          <w:ilvl w:val="0"/>
          <w:numId w:val="2"/>
        </w:numPr>
        <w:rPr>
          <w:rFonts w:cs="Arial"/>
          <w:szCs w:val="24"/>
        </w:rPr>
      </w:pPr>
      <w:r w:rsidRPr="00FA636C">
        <w:rPr>
          <w:rFonts w:cs="Arial"/>
          <w:szCs w:val="24"/>
        </w:rPr>
        <w:t xml:space="preserve">Programs and services are and will </w:t>
      </w:r>
      <w:proofErr w:type="gramStart"/>
      <w:r w:rsidRPr="00FA636C">
        <w:rPr>
          <w:rFonts w:cs="Arial"/>
          <w:szCs w:val="24"/>
        </w:rPr>
        <w:t>be in compliance with</w:t>
      </w:r>
      <w:proofErr w:type="gramEnd"/>
      <w:r w:rsidRPr="00FA636C">
        <w:rPr>
          <w:rFonts w:cs="Arial"/>
          <w:szCs w:val="24"/>
        </w:rPr>
        <w:t xml:space="preserve"> Section 8355 of the California Government Code and the Drug-Free Workplace Act of 1988, and implemented at CFR Part 84, Subpart F, for grantees, as defined at 34 CFR Part 84, Sections 84.105 and 84.110.</w:t>
      </w:r>
    </w:p>
    <w:p w14:paraId="6A22A9A8" w14:textId="77777777" w:rsidR="00CB7916" w:rsidRPr="00FA636C" w:rsidRDefault="00CB7916" w:rsidP="00933654">
      <w:pPr>
        <w:pStyle w:val="FootnoteText"/>
        <w:numPr>
          <w:ilvl w:val="0"/>
          <w:numId w:val="2"/>
        </w:numPr>
        <w:rPr>
          <w:rFonts w:cs="Arial"/>
          <w:szCs w:val="24"/>
        </w:rPr>
      </w:pPr>
      <w:r w:rsidRPr="00FA636C">
        <w:rPr>
          <w:rFonts w:cs="Arial"/>
          <w:szCs w:val="24"/>
        </w:rPr>
        <w:t>Federal grant recipients, sub recipients and their grant personnel are prohibited from text messaging while driving a government owned vehicle, or while driving their own privately owned vehicle during official grant business, or from using government supplied electronic equipment to text message or email when driving. Recipients must comply with these conditions under Executive Order 13513, "Federal Leadership on Reducing Text Messaging while Driving," October 1, 2009.</w:t>
      </w:r>
    </w:p>
    <w:p w14:paraId="4ED39082" w14:textId="09175A17" w:rsidR="00CB7916" w:rsidRPr="00FA636C" w:rsidRDefault="00CB7916" w:rsidP="00933654">
      <w:pPr>
        <w:pStyle w:val="FootnoteText"/>
        <w:numPr>
          <w:ilvl w:val="0"/>
          <w:numId w:val="2"/>
        </w:numPr>
        <w:rPr>
          <w:rFonts w:cs="Arial"/>
          <w:szCs w:val="24"/>
        </w:rPr>
      </w:pPr>
      <w:r w:rsidRPr="00FA636C">
        <w:rPr>
          <w:rFonts w:cs="Arial"/>
          <w:szCs w:val="24"/>
        </w:rPr>
        <w:t>The Federal grant sub recipient has complied with the Federal Funding Accountability and Transparency Act, as defined in 2 CFR Part 25 (PL 109-282; PL 110-252) regarding the establishment of a Unique Entity Identifier (UEI) number and maintaining a current/active registration in the</w:t>
      </w:r>
      <w:r w:rsidR="005F3231" w:rsidRPr="00FA636C">
        <w:rPr>
          <w:rFonts w:cs="Arial"/>
          <w:szCs w:val="24"/>
        </w:rPr>
        <w:t xml:space="preserve"> </w:t>
      </w:r>
      <w:hyperlink r:id="rId12">
        <w:r w:rsidR="005F3231" w:rsidRPr="00FA636C">
          <w:rPr>
            <w:rStyle w:val="Hyperlink"/>
            <w:rFonts w:cs="Arial"/>
            <w:szCs w:val="24"/>
          </w:rPr>
          <w:t>System for Award Management (External Link)</w:t>
        </w:r>
      </w:hyperlink>
      <w:r w:rsidR="005F3231" w:rsidRPr="00FA636C">
        <w:rPr>
          <w:rFonts w:cs="Arial"/>
          <w:noProof/>
        </w:rPr>
        <w:t>.</w:t>
      </w:r>
    </w:p>
    <w:p w14:paraId="255BBC72" w14:textId="0E48D3A6" w:rsidR="00CB7916" w:rsidRPr="00FA636C" w:rsidRDefault="00CB7916" w:rsidP="00933654">
      <w:pPr>
        <w:pStyle w:val="FootnoteText"/>
        <w:numPr>
          <w:ilvl w:val="0"/>
          <w:numId w:val="2"/>
        </w:numPr>
        <w:rPr>
          <w:rFonts w:cs="Arial"/>
          <w:szCs w:val="24"/>
        </w:rPr>
      </w:pPr>
      <w:r w:rsidRPr="00FA636C">
        <w:rPr>
          <w:rFonts w:cs="Arial"/>
          <w:szCs w:val="24"/>
        </w:rPr>
        <w:t xml:space="preserve">Tribal consultation is required for all Title programs covered by ESSA (ESEA section 1111[a][1][A]) when an LEA have received a Title VI Indian Education formula grant in the previous fiscal year that exceeds $40,000, or have 50 percent or more (using enrollment from the previous year) of its student enrollment made up of American Indian/American Native (AI/AN) students. The total AI/AN enrollment data would include those students who self-identify as AI/AN alone and AI/AN in combination with one or more races, regardless of Hispanic ethnicity. A list of LEAs required to conduct tribal consultation can be found </w:t>
      </w:r>
      <w:r w:rsidR="005F3231" w:rsidRPr="00FA636C">
        <w:rPr>
          <w:rFonts w:cs="Arial"/>
          <w:szCs w:val="24"/>
        </w:rPr>
        <w:t>at</w:t>
      </w:r>
      <w:r w:rsidRPr="00FA636C">
        <w:rPr>
          <w:rFonts w:cs="Arial"/>
          <w:szCs w:val="24"/>
        </w:rPr>
        <w:t xml:space="preserve"> </w:t>
      </w:r>
      <w:hyperlink r:id="rId13" w:history="1">
        <w:r w:rsidR="005F3231" w:rsidRPr="00FA636C">
          <w:rPr>
            <w:rStyle w:val="Hyperlink"/>
            <w:rFonts w:cs="Arial"/>
            <w:szCs w:val="24"/>
          </w:rPr>
          <w:t>Tribal Consultation</w:t>
        </w:r>
      </w:hyperlink>
      <w:r w:rsidRPr="00FA636C">
        <w:rPr>
          <w:rFonts w:cs="Arial"/>
          <w:szCs w:val="24"/>
        </w:rPr>
        <w:t>. Each affected LEA shall maintain in the agency’s records and provide to the state educational agency a written affirmation signed by the appropriate officials of the participating tribes—or tribal organizations approved by the tribes—that the consultation required by this section has occurred. (20 USC Section 7918; PL 114-95, Section 8538)</w:t>
      </w:r>
    </w:p>
    <w:p w14:paraId="4B59267F" w14:textId="77777777" w:rsidR="00CB7916" w:rsidRPr="00FA636C" w:rsidRDefault="00CB7916" w:rsidP="008D0D41">
      <w:pPr>
        <w:pStyle w:val="Heading3"/>
        <w:rPr>
          <w:rFonts w:cs="Arial"/>
        </w:rPr>
      </w:pPr>
      <w:bookmarkStart w:id="2" w:name="_Toc507593879"/>
      <w:r w:rsidRPr="00FA636C">
        <w:rPr>
          <w:rFonts w:cs="Arial"/>
        </w:rPr>
        <w:lastRenderedPageBreak/>
        <w:t>PCSGP Specific</w:t>
      </w:r>
      <w:r w:rsidRPr="00FA636C">
        <w:rPr>
          <w:rFonts w:cs="Arial"/>
          <w:spacing w:val="1"/>
        </w:rPr>
        <w:t xml:space="preserve"> </w:t>
      </w:r>
      <w:r w:rsidRPr="00FA636C">
        <w:rPr>
          <w:rFonts w:cs="Arial"/>
        </w:rPr>
        <w:t>Assurances</w:t>
      </w:r>
      <w:bookmarkEnd w:id="2"/>
    </w:p>
    <w:p w14:paraId="3626C21C" w14:textId="77777777" w:rsidR="00CB7916" w:rsidRPr="00FA636C" w:rsidRDefault="00CB7916" w:rsidP="00CB7916">
      <w:pPr>
        <w:spacing w:after="100" w:afterAutospacing="1"/>
      </w:pPr>
      <w:r w:rsidRPr="00FA636C">
        <w:t>As a condition of the receipt of funds under this subgrant program, the applicant agrees to comply with the following subgrant Conditions and Assurances. The signatures of the authorized agents on the front of the application indicate acknowledgement and agreement to all assurances. The applicant is required to print and retain a copy of these specific assurances at the charter school site and to submit a signed copy to the CDE as part of the application packet.</w:t>
      </w:r>
    </w:p>
    <w:p w14:paraId="07F17C33" w14:textId="77777777" w:rsidR="00CB7916" w:rsidRPr="00FA636C" w:rsidRDefault="00CB7916" w:rsidP="00CB7916">
      <w:pPr>
        <w:pStyle w:val="Heading4"/>
        <w:rPr>
          <w:rFonts w:cs="Arial"/>
        </w:rPr>
      </w:pPr>
      <w:r w:rsidRPr="00FA636C">
        <w:rPr>
          <w:rFonts w:cs="Arial"/>
        </w:rPr>
        <w:t>Expenditures and Reporting</w:t>
      </w:r>
    </w:p>
    <w:p w14:paraId="563663B4" w14:textId="77777777" w:rsidR="00CB7916" w:rsidRPr="00FA636C" w:rsidRDefault="00CB7916" w:rsidP="00933654">
      <w:pPr>
        <w:numPr>
          <w:ilvl w:val="0"/>
          <w:numId w:val="3"/>
        </w:numPr>
        <w:spacing w:after="240"/>
      </w:pPr>
      <w:r w:rsidRPr="00FA636C">
        <w:rPr>
          <w:rFonts w:eastAsiaTheme="minorEastAsia"/>
        </w:rPr>
        <w:t xml:space="preserve">The Charter School Program (CSP) State Entities program is authorized under Title IV, Part C of the Elementary and Secondary Education Act of 1965, as amended by the Every Student Succeeds Act (ESSA) (20 U.S.C. 7221–7221j and administered under the Education Department General Administrative Regulation (EDGAR) as it relates to 34 </w:t>
      </w:r>
      <w:r w:rsidRPr="00FA636C">
        <w:rPr>
          <w:rFonts w:eastAsiaTheme="minorEastAsia"/>
          <w:i/>
          <w:iCs/>
        </w:rPr>
        <w:t>Code of Federal Regulations</w:t>
      </w:r>
      <w:r w:rsidRPr="00FA636C">
        <w:rPr>
          <w:rFonts w:eastAsiaTheme="minorEastAsia"/>
        </w:rPr>
        <w:t xml:space="preserve"> (</w:t>
      </w:r>
      <w:r w:rsidRPr="00FA636C">
        <w:rPr>
          <w:rFonts w:eastAsiaTheme="minorEastAsia"/>
          <w:i/>
          <w:iCs/>
        </w:rPr>
        <w:t>CFR</w:t>
      </w:r>
      <w:r w:rsidRPr="00FA636C">
        <w:rPr>
          <w:rFonts w:eastAsiaTheme="minorEastAsia"/>
        </w:rPr>
        <w:t xml:space="preserve">) Parts 75–81 and 2 </w:t>
      </w:r>
      <w:r w:rsidRPr="00FA636C">
        <w:rPr>
          <w:rFonts w:eastAsiaTheme="minorEastAsia"/>
          <w:i/>
          <w:iCs/>
        </w:rPr>
        <w:t>CFR</w:t>
      </w:r>
      <w:r w:rsidRPr="00FA636C">
        <w:rPr>
          <w:rFonts w:eastAsiaTheme="minorEastAsia"/>
        </w:rPr>
        <w:t xml:space="preserve"> Parts 200 and 3485. </w:t>
      </w:r>
      <w:r w:rsidRPr="00FA636C">
        <w:t>Expenditures shall comply with all applicable provisions of federal and state regulations and policies relating to the administration, use and accounting for public school funds. Any interpretations of law, regulations, and procedures shall be the sole responsibility of the CDE.</w:t>
      </w:r>
    </w:p>
    <w:p w14:paraId="7F9BCC8D" w14:textId="77777777" w:rsidR="00CB7916" w:rsidRPr="00FA636C" w:rsidRDefault="00CB7916" w:rsidP="00933654">
      <w:pPr>
        <w:numPr>
          <w:ilvl w:val="0"/>
          <w:numId w:val="3"/>
        </w:numPr>
        <w:spacing w:after="240"/>
      </w:pPr>
      <w:r w:rsidRPr="00FA636C">
        <w:t>The CDE reserves the authority to require the repayment of received funds, the return of all unused funds, and/or the termination of the grant if the grant recipient fails to meet the terms of this agreement, fails to meet established deadlines, fails to act in good faith to carry out the activities described in the grant proposal or fails to correctly identify the school’s operational model.</w:t>
      </w:r>
    </w:p>
    <w:p w14:paraId="17032719" w14:textId="77777777" w:rsidR="00CB7916" w:rsidRPr="00FA636C" w:rsidRDefault="00CB7916" w:rsidP="00933654">
      <w:pPr>
        <w:numPr>
          <w:ilvl w:val="0"/>
          <w:numId w:val="3"/>
        </w:numPr>
        <w:spacing w:after="240"/>
      </w:pPr>
      <w:r w:rsidRPr="00FA636C">
        <w:t>The charter school or charter developer agrees to use the funding in a manner consistent with their applications as submitted, or as revised and approved by the CDE.</w:t>
      </w:r>
    </w:p>
    <w:p w14:paraId="6EFFB6E2" w14:textId="77777777" w:rsidR="00CB7916" w:rsidRPr="00FA636C" w:rsidRDefault="00CB7916" w:rsidP="00933654">
      <w:pPr>
        <w:numPr>
          <w:ilvl w:val="0"/>
          <w:numId w:val="3"/>
        </w:numPr>
        <w:spacing w:after="240"/>
      </w:pPr>
      <w:r w:rsidRPr="00FA636C">
        <w:t xml:space="preserve">The subgrant recipient agrees to fulfill the performance measures specific to its grant type and </w:t>
      </w:r>
      <w:proofErr w:type="gramStart"/>
      <w:r w:rsidRPr="00FA636C">
        <w:t>submit</w:t>
      </w:r>
      <w:proofErr w:type="gramEnd"/>
      <w:r w:rsidRPr="00FA636C">
        <w:t xml:space="preserve"> timely financial reports, status reports, and all other required reports. Failure to do so could result in the forfeiture of the grant and repayment of funds.</w:t>
      </w:r>
    </w:p>
    <w:p w14:paraId="6317DCE8" w14:textId="77777777" w:rsidR="00CB7916" w:rsidRPr="00FA636C" w:rsidRDefault="00CB7916" w:rsidP="00933654">
      <w:pPr>
        <w:numPr>
          <w:ilvl w:val="0"/>
          <w:numId w:val="3"/>
        </w:numPr>
        <w:spacing w:after="240"/>
      </w:pPr>
      <w:r w:rsidRPr="00FA636C">
        <w:t>The subgrant recipient agrees to cooperate with the Federal Department of Education, the CDE, the State Board of Education, and their independent contractors, if any, in the administration of this grant, and to conduct any external evaluation of the effectiveness of the grant process.</w:t>
      </w:r>
    </w:p>
    <w:p w14:paraId="2582A432" w14:textId="77777777" w:rsidR="00CB7916" w:rsidRPr="00FA636C" w:rsidRDefault="00CB7916" w:rsidP="00933654">
      <w:pPr>
        <w:numPr>
          <w:ilvl w:val="0"/>
          <w:numId w:val="3"/>
        </w:numPr>
        <w:spacing w:after="240"/>
      </w:pPr>
      <w:r w:rsidRPr="00FA636C">
        <w:t>The charter school agrees to maintain fiscal procedures to minimize the time elapsing between the transfer of the funds from the CDE and disbursement.</w:t>
      </w:r>
    </w:p>
    <w:p w14:paraId="1FE1EBEE" w14:textId="77777777" w:rsidR="00CB7916" w:rsidRPr="00FA636C" w:rsidRDefault="00CB7916" w:rsidP="00CB7916">
      <w:pPr>
        <w:pStyle w:val="Heading4"/>
        <w:spacing w:after="100" w:afterAutospacing="1"/>
        <w:rPr>
          <w:rFonts w:cs="Arial"/>
        </w:rPr>
      </w:pPr>
      <w:r w:rsidRPr="00FA636C">
        <w:rPr>
          <w:rFonts w:cs="Arial"/>
        </w:rPr>
        <w:lastRenderedPageBreak/>
        <w:t>Charter School Information and Data</w:t>
      </w:r>
    </w:p>
    <w:p w14:paraId="3924D42A" w14:textId="77777777" w:rsidR="00CB7916" w:rsidRPr="00FA636C" w:rsidRDefault="00CB7916" w:rsidP="00933654">
      <w:pPr>
        <w:numPr>
          <w:ilvl w:val="0"/>
          <w:numId w:val="3"/>
        </w:numPr>
        <w:spacing w:after="240"/>
      </w:pPr>
      <w:r w:rsidRPr="00FA636C">
        <w:t>The subgrant recipient agrees to complete all data reporting requests to the CDE for school-level data including, but not limited to, the following:</w:t>
      </w:r>
    </w:p>
    <w:p w14:paraId="54EC2CC4" w14:textId="77777777" w:rsidR="00CB7916" w:rsidRPr="00FA636C" w:rsidRDefault="00CB7916" w:rsidP="00933654">
      <w:pPr>
        <w:numPr>
          <w:ilvl w:val="1"/>
          <w:numId w:val="8"/>
        </w:numPr>
        <w:spacing w:after="240"/>
      </w:pPr>
      <w:r w:rsidRPr="00FA636C">
        <w:t>CALPADS Charter School 20-Day Enrollment Reports</w:t>
      </w:r>
    </w:p>
    <w:p w14:paraId="037E4F6C" w14:textId="77777777" w:rsidR="00CB7916" w:rsidRPr="00FA636C" w:rsidRDefault="00CB7916" w:rsidP="00933654">
      <w:pPr>
        <w:numPr>
          <w:ilvl w:val="1"/>
          <w:numId w:val="8"/>
        </w:numPr>
        <w:spacing w:after="240"/>
      </w:pPr>
      <w:r w:rsidRPr="00FA636C">
        <w:t>CALPADS Census Day Enrollment Reports</w:t>
      </w:r>
    </w:p>
    <w:p w14:paraId="1FB98B26" w14:textId="77777777" w:rsidR="00CB7916" w:rsidRPr="00FA636C" w:rsidRDefault="00CB7916" w:rsidP="00933654">
      <w:pPr>
        <w:numPr>
          <w:ilvl w:val="1"/>
          <w:numId w:val="8"/>
        </w:numPr>
        <w:spacing w:after="240"/>
      </w:pPr>
      <w:r w:rsidRPr="00FA636C">
        <w:t>Annual School Accountability Report Card (SARC), and evidence of posting to the school website</w:t>
      </w:r>
    </w:p>
    <w:p w14:paraId="2C1BEB07" w14:textId="77777777" w:rsidR="00CB7916" w:rsidRPr="00FA636C" w:rsidRDefault="00CB7916" w:rsidP="00933654">
      <w:pPr>
        <w:numPr>
          <w:ilvl w:val="1"/>
          <w:numId w:val="8"/>
        </w:numPr>
        <w:spacing w:after="240"/>
      </w:pPr>
      <w:r w:rsidRPr="00FA636C">
        <w:t xml:space="preserve">Internal assessment benchmark data reports, in lieu of Smarter Balanced Assessment Consortium data results. </w:t>
      </w:r>
    </w:p>
    <w:p w14:paraId="46142430" w14:textId="77777777" w:rsidR="00CB7916" w:rsidRPr="00FA636C" w:rsidRDefault="00CB7916" w:rsidP="00933654">
      <w:pPr>
        <w:numPr>
          <w:ilvl w:val="0"/>
          <w:numId w:val="3"/>
        </w:numPr>
        <w:spacing w:after="240"/>
      </w:pPr>
      <w:r w:rsidRPr="00FA636C">
        <w:t>The subgrant recipient agrees to use the charter school name in all communications with CDE.</w:t>
      </w:r>
    </w:p>
    <w:p w14:paraId="0DBD2B91" w14:textId="77777777" w:rsidR="00CB7916" w:rsidRPr="00FA636C" w:rsidRDefault="00CB7916" w:rsidP="00933654">
      <w:pPr>
        <w:numPr>
          <w:ilvl w:val="0"/>
          <w:numId w:val="3"/>
        </w:numPr>
        <w:spacing w:after="240"/>
        <w:rPr>
          <w:b/>
          <w:bCs/>
        </w:rPr>
      </w:pPr>
      <w:r w:rsidRPr="00FA636C">
        <w:t>The subgrant recipient agrees to respond to any additional surveys or other methods of data collection that may be required for the full subgrant period.</w:t>
      </w:r>
    </w:p>
    <w:p w14:paraId="2D3D2342" w14:textId="77777777" w:rsidR="00CB7916" w:rsidRPr="00FA636C" w:rsidRDefault="00CB7916" w:rsidP="00933654">
      <w:pPr>
        <w:numPr>
          <w:ilvl w:val="0"/>
          <w:numId w:val="3"/>
        </w:numPr>
        <w:spacing w:after="240"/>
        <w:rPr>
          <w:b/>
          <w:bCs/>
        </w:rPr>
      </w:pPr>
      <w:r w:rsidRPr="00FA636C">
        <w:t xml:space="preserve">The subgrant recipient agrees to provide CDE with a copy of any letter of violation, concern, or revocation the charter school receives from its authorizer within ten calendar days of receipt. </w:t>
      </w:r>
    </w:p>
    <w:p w14:paraId="1D7E5CB1" w14:textId="77777777" w:rsidR="00CB7916" w:rsidRPr="00FA636C" w:rsidRDefault="00CB7916" w:rsidP="00933654">
      <w:pPr>
        <w:numPr>
          <w:ilvl w:val="0"/>
          <w:numId w:val="3"/>
        </w:numPr>
        <w:spacing w:after="240"/>
      </w:pPr>
      <w:r w:rsidRPr="00FA636C">
        <w:t>The subgrant recipient agrees to cooperate with the United States Department of Education and CDE in evaluating this subgrant program.</w:t>
      </w:r>
    </w:p>
    <w:p w14:paraId="13B6B13E" w14:textId="77777777" w:rsidR="00CB7916" w:rsidRPr="00FA636C" w:rsidRDefault="00CB7916" w:rsidP="00933654">
      <w:pPr>
        <w:numPr>
          <w:ilvl w:val="0"/>
          <w:numId w:val="3"/>
        </w:numPr>
        <w:spacing w:after="240"/>
      </w:pPr>
      <w:r w:rsidRPr="00FA636C">
        <w:t xml:space="preserve">The subgrant recipient must annually provide information required to determine if the charter school is making satisfactory progress toward achieving the objectives of the charter school. </w:t>
      </w:r>
    </w:p>
    <w:p w14:paraId="62BA612D" w14:textId="77777777" w:rsidR="00CB7916" w:rsidRPr="00FA636C" w:rsidRDefault="00CB7916" w:rsidP="00933654">
      <w:pPr>
        <w:numPr>
          <w:ilvl w:val="0"/>
          <w:numId w:val="3"/>
        </w:numPr>
        <w:spacing w:after="240"/>
      </w:pPr>
      <w:r w:rsidRPr="00FA636C">
        <w:t xml:space="preserve">The applicant must notify </w:t>
      </w:r>
      <w:proofErr w:type="gramStart"/>
      <w:r w:rsidRPr="00FA636C">
        <w:t>in writing the charter authorizer</w:t>
      </w:r>
      <w:proofErr w:type="gramEnd"/>
      <w:r w:rsidRPr="00FA636C">
        <w:t xml:space="preserve"> of the school’s intent to apply for PCSGP funding prior to submitting its application.</w:t>
      </w:r>
    </w:p>
    <w:p w14:paraId="232EEA65" w14:textId="77777777" w:rsidR="00CB7916" w:rsidRPr="00FA636C" w:rsidRDefault="00CB7916" w:rsidP="00CB7916">
      <w:pPr>
        <w:pStyle w:val="Heading4"/>
        <w:spacing w:after="100" w:afterAutospacing="1"/>
        <w:rPr>
          <w:rFonts w:cs="Arial"/>
        </w:rPr>
      </w:pPr>
      <w:r w:rsidRPr="00FA636C">
        <w:rPr>
          <w:rFonts w:cs="Arial"/>
        </w:rPr>
        <w:t>Federal and State Regulations</w:t>
      </w:r>
    </w:p>
    <w:p w14:paraId="59E2DF82" w14:textId="77777777" w:rsidR="00CB7916" w:rsidRPr="00FA636C" w:rsidRDefault="00CB7916" w:rsidP="00933654">
      <w:pPr>
        <w:numPr>
          <w:ilvl w:val="0"/>
          <w:numId w:val="3"/>
        </w:numPr>
        <w:spacing w:after="240"/>
        <w:rPr>
          <w:rFonts w:eastAsia="Times"/>
        </w:rPr>
      </w:pPr>
      <w:proofErr w:type="gramStart"/>
      <w:r w:rsidRPr="00FA636C">
        <w:rPr>
          <w:rFonts w:eastAsia="Times"/>
        </w:rPr>
        <w:t>In order to</w:t>
      </w:r>
      <w:proofErr w:type="gramEnd"/>
      <w:r w:rsidRPr="00FA636C">
        <w:rPr>
          <w:rFonts w:eastAsia="Times"/>
        </w:rPr>
        <w:t xml:space="preserve"> continue to qualify for funds under the CSP, a charter school must meet the federal definition of a charter school under the ESEA 4310(2) throughout the term of the subgrant, which includes continuing to be a public school that</w:t>
      </w:r>
      <w:r w:rsidRPr="00FA636C">
        <w:rPr>
          <w:rFonts w:eastAsia="Times"/>
          <w:i/>
          <w:iCs/>
        </w:rPr>
        <w:t>:</w:t>
      </w:r>
    </w:p>
    <w:p w14:paraId="6FA56E9E" w14:textId="77777777" w:rsidR="00CB7916" w:rsidRPr="00FA636C" w:rsidRDefault="00CB7916" w:rsidP="00CB7916">
      <w:pPr>
        <w:tabs>
          <w:tab w:val="left" w:pos="1080"/>
        </w:tabs>
        <w:ind w:left="1080"/>
        <w:rPr>
          <w:rFonts w:eastAsia="Times"/>
          <w:kern w:val="24"/>
        </w:rPr>
      </w:pPr>
      <w:r w:rsidRPr="00FA636C">
        <w:rPr>
          <w:rFonts w:eastAsia="Times"/>
          <w:kern w:val="24"/>
        </w:rPr>
        <w:t>(a) In accordance with a specific State</w:t>
      </w:r>
      <w:r w:rsidRPr="00FA636C">
        <w:rPr>
          <w:rFonts w:eastAsia="Times"/>
          <w:i/>
          <w:iCs/>
          <w:kern w:val="24"/>
        </w:rPr>
        <w:t xml:space="preserve"> </w:t>
      </w:r>
      <w:r w:rsidRPr="00FA636C">
        <w:rPr>
          <w:rFonts w:eastAsia="Times"/>
          <w:kern w:val="24"/>
        </w:rPr>
        <w:t xml:space="preserve">statute authorizing the granting of charters to schools, </w:t>
      </w:r>
      <w:proofErr w:type="gramStart"/>
      <w:r w:rsidRPr="00FA636C">
        <w:rPr>
          <w:rFonts w:eastAsia="Times"/>
          <w:kern w:val="24"/>
        </w:rPr>
        <w:t>is</w:t>
      </w:r>
      <w:proofErr w:type="gramEnd"/>
      <w:r w:rsidRPr="00FA636C">
        <w:rPr>
          <w:rFonts w:eastAsia="Times"/>
          <w:kern w:val="24"/>
        </w:rPr>
        <w:t xml:space="preserve"> exempt from significant State</w:t>
      </w:r>
      <w:r w:rsidRPr="00FA636C">
        <w:rPr>
          <w:rFonts w:eastAsia="Times"/>
          <w:i/>
          <w:iCs/>
          <w:kern w:val="24"/>
        </w:rPr>
        <w:t xml:space="preserve"> </w:t>
      </w:r>
      <w:r w:rsidRPr="00FA636C">
        <w:rPr>
          <w:rFonts w:eastAsia="Times"/>
          <w:kern w:val="24"/>
        </w:rPr>
        <w:t xml:space="preserve">or local rules that inhibit the flexible operation and management of public schools, but not from any rules relating to the other requirements of this </w:t>
      </w:r>
      <w:proofErr w:type="gramStart"/>
      <w:r w:rsidRPr="00FA636C">
        <w:rPr>
          <w:rFonts w:eastAsia="Times"/>
          <w:kern w:val="24"/>
        </w:rPr>
        <w:t>paragraph;</w:t>
      </w:r>
      <w:proofErr w:type="gramEnd"/>
    </w:p>
    <w:p w14:paraId="38918EEC" w14:textId="77777777" w:rsidR="00CB7916" w:rsidRPr="00FA636C" w:rsidRDefault="00CB7916" w:rsidP="00CB7916">
      <w:pPr>
        <w:tabs>
          <w:tab w:val="left" w:pos="1080"/>
        </w:tabs>
        <w:ind w:left="1080"/>
        <w:rPr>
          <w:rFonts w:eastAsia="Times"/>
          <w:kern w:val="24"/>
        </w:rPr>
      </w:pPr>
      <w:r w:rsidRPr="00FA636C">
        <w:rPr>
          <w:rFonts w:eastAsia="Times"/>
          <w:kern w:val="24"/>
        </w:rPr>
        <w:lastRenderedPageBreak/>
        <w:t>(b) Is created by a developer</w:t>
      </w:r>
      <w:r w:rsidRPr="00FA636C">
        <w:rPr>
          <w:rFonts w:eastAsia="Times"/>
          <w:i/>
          <w:iCs/>
          <w:kern w:val="24"/>
        </w:rPr>
        <w:t xml:space="preserve"> </w:t>
      </w:r>
      <w:r w:rsidRPr="00FA636C">
        <w:rPr>
          <w:rFonts w:eastAsia="Times"/>
          <w:kern w:val="24"/>
        </w:rPr>
        <w:t>as a public school, or is adapted by a developer</w:t>
      </w:r>
      <w:r w:rsidRPr="00FA636C">
        <w:rPr>
          <w:rFonts w:eastAsia="Times"/>
          <w:i/>
          <w:iCs/>
          <w:kern w:val="24"/>
        </w:rPr>
        <w:t xml:space="preserve"> </w:t>
      </w:r>
      <w:r w:rsidRPr="00FA636C">
        <w:rPr>
          <w:rFonts w:eastAsia="Times"/>
          <w:kern w:val="24"/>
        </w:rPr>
        <w:t xml:space="preserve">from an existing public school, and is operated under public supervision and </w:t>
      </w:r>
      <w:proofErr w:type="gramStart"/>
      <w:r w:rsidRPr="00FA636C">
        <w:rPr>
          <w:rFonts w:eastAsia="Times"/>
          <w:kern w:val="24"/>
        </w:rPr>
        <w:t>direction;</w:t>
      </w:r>
      <w:proofErr w:type="gramEnd"/>
    </w:p>
    <w:p w14:paraId="4324C063" w14:textId="77777777" w:rsidR="00CB7916" w:rsidRPr="00FA636C" w:rsidRDefault="00CB7916" w:rsidP="00CB7916">
      <w:pPr>
        <w:tabs>
          <w:tab w:val="left" w:pos="1080"/>
        </w:tabs>
        <w:ind w:left="1080"/>
        <w:rPr>
          <w:rFonts w:eastAsia="Times"/>
          <w:i/>
          <w:iCs/>
          <w:kern w:val="24"/>
        </w:rPr>
      </w:pPr>
      <w:r w:rsidRPr="00FA636C">
        <w:rPr>
          <w:rFonts w:eastAsia="Times"/>
          <w:kern w:val="24"/>
        </w:rPr>
        <w:t>(c) Operates in pursuit of a specific set of educational objectives determined by the school’s developer</w:t>
      </w:r>
      <w:r w:rsidRPr="00FA636C">
        <w:rPr>
          <w:rFonts w:eastAsia="Times"/>
          <w:i/>
          <w:iCs/>
          <w:kern w:val="24"/>
        </w:rPr>
        <w:t xml:space="preserve"> </w:t>
      </w:r>
      <w:r w:rsidRPr="00FA636C">
        <w:rPr>
          <w:rFonts w:eastAsia="Times"/>
          <w:kern w:val="24"/>
        </w:rPr>
        <w:t xml:space="preserve">and agreed to by the authorized public chartering </w:t>
      </w:r>
      <w:proofErr w:type="gramStart"/>
      <w:r w:rsidRPr="00FA636C">
        <w:rPr>
          <w:rFonts w:eastAsia="Times"/>
          <w:kern w:val="24"/>
        </w:rPr>
        <w:t>agency</w:t>
      </w:r>
      <w:r w:rsidRPr="00FA636C">
        <w:rPr>
          <w:rFonts w:eastAsia="Times"/>
          <w:i/>
          <w:iCs/>
          <w:kern w:val="24"/>
        </w:rPr>
        <w:t>;</w:t>
      </w:r>
      <w:proofErr w:type="gramEnd"/>
    </w:p>
    <w:p w14:paraId="73F568D5" w14:textId="77777777" w:rsidR="00CB7916" w:rsidRPr="00FA636C" w:rsidRDefault="00CB7916" w:rsidP="00CB7916">
      <w:pPr>
        <w:tabs>
          <w:tab w:val="left" w:pos="1080"/>
        </w:tabs>
        <w:ind w:left="1080"/>
        <w:rPr>
          <w:rFonts w:eastAsia="Times"/>
          <w:kern w:val="24"/>
        </w:rPr>
      </w:pPr>
      <w:r w:rsidRPr="00FA636C">
        <w:rPr>
          <w:rFonts w:eastAsia="Times"/>
          <w:kern w:val="24"/>
        </w:rPr>
        <w:t xml:space="preserve">(d) Provides a program of elementary or secondary education, or </w:t>
      </w:r>
      <w:proofErr w:type="gramStart"/>
      <w:r w:rsidRPr="00FA636C">
        <w:rPr>
          <w:rFonts w:eastAsia="Times"/>
          <w:kern w:val="24"/>
        </w:rPr>
        <w:t>both;</w:t>
      </w:r>
      <w:proofErr w:type="gramEnd"/>
    </w:p>
    <w:p w14:paraId="28C3AF89" w14:textId="77777777" w:rsidR="00CB7916" w:rsidRPr="00FA636C" w:rsidRDefault="00CB7916" w:rsidP="00CB7916">
      <w:pPr>
        <w:tabs>
          <w:tab w:val="left" w:pos="1080"/>
        </w:tabs>
        <w:ind w:left="1080"/>
        <w:rPr>
          <w:rFonts w:eastAsia="Times"/>
          <w:kern w:val="24"/>
        </w:rPr>
      </w:pPr>
      <w:r w:rsidRPr="00FA636C">
        <w:rPr>
          <w:rFonts w:eastAsia="Times"/>
          <w:kern w:val="24"/>
        </w:rPr>
        <w:t xml:space="preserve">(e) Is nonsectarian in its programs, admissions policies, employment practices, and all other operations, and is not affiliated with a sectarian school or religious </w:t>
      </w:r>
      <w:proofErr w:type="gramStart"/>
      <w:r w:rsidRPr="00FA636C">
        <w:rPr>
          <w:rFonts w:eastAsia="Times"/>
          <w:kern w:val="24"/>
        </w:rPr>
        <w:t>institution;</w:t>
      </w:r>
      <w:proofErr w:type="gramEnd"/>
    </w:p>
    <w:p w14:paraId="7631F3DB" w14:textId="77777777" w:rsidR="00CB7916" w:rsidRPr="00FA636C" w:rsidRDefault="00CB7916" w:rsidP="00CB7916">
      <w:pPr>
        <w:tabs>
          <w:tab w:val="left" w:pos="1080"/>
        </w:tabs>
        <w:ind w:left="1080"/>
        <w:rPr>
          <w:rFonts w:eastAsia="Times"/>
          <w:kern w:val="24"/>
        </w:rPr>
      </w:pPr>
      <w:r w:rsidRPr="00FA636C">
        <w:rPr>
          <w:rFonts w:eastAsia="Times"/>
          <w:kern w:val="24"/>
        </w:rPr>
        <w:t xml:space="preserve">(f) Does not charge </w:t>
      </w:r>
      <w:proofErr w:type="gramStart"/>
      <w:r w:rsidRPr="00FA636C">
        <w:rPr>
          <w:rFonts w:eastAsia="Times"/>
          <w:kern w:val="24"/>
        </w:rPr>
        <w:t>tuition;</w:t>
      </w:r>
      <w:proofErr w:type="gramEnd"/>
    </w:p>
    <w:p w14:paraId="756517A2" w14:textId="77777777" w:rsidR="00CB7916" w:rsidRPr="00FA636C" w:rsidRDefault="00CB7916" w:rsidP="00CB7916">
      <w:pPr>
        <w:tabs>
          <w:tab w:val="left" w:pos="1080"/>
        </w:tabs>
        <w:ind w:left="1080"/>
        <w:rPr>
          <w:rFonts w:eastAsia="Times"/>
          <w:kern w:val="24"/>
        </w:rPr>
      </w:pPr>
      <w:r w:rsidRPr="00FA636C">
        <w:rPr>
          <w:rFonts w:eastAsia="Times"/>
          <w:kern w:val="24"/>
        </w:rPr>
        <w:t xml:space="preserve">(g) Complies with the Age Discrimination Act of 1975, Title VI of the Civil Rights Act of 1964, Title IX of the Education Amendments of 1972, Section 504 of the Rehabilitation Act of 1973, the Americans with Disabilities Act of 1990 (42 U.S.C. 12101 </w:t>
      </w:r>
      <w:r w:rsidRPr="00FA636C">
        <w:rPr>
          <w:rFonts w:eastAsia="Times"/>
          <w:i/>
          <w:iCs/>
          <w:kern w:val="24"/>
        </w:rPr>
        <w:t>et seq.</w:t>
      </w:r>
      <w:r w:rsidRPr="00FA636C">
        <w:rPr>
          <w:rFonts w:eastAsia="Times"/>
          <w:kern w:val="24"/>
        </w:rPr>
        <w:t>), Section 444 of the General Education Provisions Act (GEPA) (20 U.S.C. 1232g; commonly referred to as the ‘‘Family Educational Rights and Privacy Act of 1974’’), and part B of the</w:t>
      </w:r>
      <w:r w:rsidRPr="00FA636C">
        <w:t xml:space="preserve"> </w:t>
      </w:r>
      <w:r w:rsidRPr="00FA636C">
        <w:rPr>
          <w:rFonts w:eastAsia="Times"/>
          <w:kern w:val="24"/>
        </w:rPr>
        <w:t>Individuals with Disabilities Act (IDEA);</w:t>
      </w:r>
    </w:p>
    <w:p w14:paraId="4248A474" w14:textId="77777777" w:rsidR="00CB7916" w:rsidRPr="00FA636C" w:rsidRDefault="00CB7916" w:rsidP="00CB7916">
      <w:pPr>
        <w:tabs>
          <w:tab w:val="left" w:pos="1080"/>
        </w:tabs>
        <w:ind w:left="1080"/>
        <w:rPr>
          <w:rFonts w:eastAsia="Times"/>
          <w:kern w:val="24"/>
        </w:rPr>
      </w:pPr>
      <w:r w:rsidRPr="00FA636C">
        <w:rPr>
          <w:rFonts w:eastAsia="Times"/>
          <w:kern w:val="24"/>
        </w:rPr>
        <w:t>(h) Is a school to which parents choose to send their children, and that—</w:t>
      </w:r>
    </w:p>
    <w:p w14:paraId="77D9C0B1" w14:textId="77777777" w:rsidR="00CB7916" w:rsidRPr="00FA636C" w:rsidRDefault="00CB7916" w:rsidP="00CB7916">
      <w:pPr>
        <w:ind w:left="1800"/>
        <w:rPr>
          <w:rFonts w:eastAsia="Times"/>
          <w:kern w:val="24"/>
        </w:rPr>
      </w:pPr>
      <w:r w:rsidRPr="00FA636C">
        <w:rPr>
          <w:rFonts w:eastAsia="Times"/>
          <w:kern w:val="24"/>
        </w:rPr>
        <w:t xml:space="preserve">(1) Admits students </w:t>
      </w:r>
      <w:proofErr w:type="gramStart"/>
      <w:r w:rsidRPr="00FA636C">
        <w:rPr>
          <w:rFonts w:eastAsia="Times"/>
          <w:kern w:val="24"/>
        </w:rPr>
        <w:t>on the basis of</w:t>
      </w:r>
      <w:proofErr w:type="gramEnd"/>
      <w:r w:rsidRPr="00FA636C">
        <w:rPr>
          <w:rFonts w:eastAsia="Times"/>
          <w:kern w:val="24"/>
        </w:rPr>
        <w:t xml:space="preserve"> a lottery, consistent with ESEA </w:t>
      </w:r>
      <w:r w:rsidRPr="00FA636C">
        <w:rPr>
          <w:rFonts w:eastAsia="Times"/>
          <w:kern w:val="24"/>
        </w:rPr>
        <w:br/>
        <w:t xml:space="preserve">Section 4303(c)(3)(A) if more students apply for admission </w:t>
      </w:r>
      <w:proofErr w:type="gramStart"/>
      <w:r w:rsidRPr="00FA636C">
        <w:rPr>
          <w:rFonts w:eastAsia="Times"/>
          <w:kern w:val="24"/>
        </w:rPr>
        <w:t>than</w:t>
      </w:r>
      <w:proofErr w:type="gramEnd"/>
      <w:r w:rsidRPr="00FA636C">
        <w:rPr>
          <w:rFonts w:eastAsia="Times"/>
          <w:kern w:val="24"/>
        </w:rPr>
        <w:t xml:space="preserve"> can be accommodated; or</w:t>
      </w:r>
    </w:p>
    <w:p w14:paraId="77C23C3C" w14:textId="77777777" w:rsidR="00CB7916" w:rsidRPr="00FA636C" w:rsidRDefault="00CB7916" w:rsidP="00CB7916">
      <w:pPr>
        <w:ind w:left="1800"/>
        <w:rPr>
          <w:rFonts w:eastAsia="Times"/>
          <w:kern w:val="24"/>
        </w:rPr>
      </w:pPr>
      <w:r w:rsidRPr="00FA636C">
        <w:rPr>
          <w:rFonts w:eastAsia="Times"/>
          <w:kern w:val="24"/>
        </w:rPr>
        <w:t>(2) In the case of a school that has an affiliated charter school</w:t>
      </w:r>
      <w:r w:rsidRPr="00FA636C">
        <w:rPr>
          <w:rFonts w:eastAsia="Times"/>
          <w:i/>
          <w:iCs/>
          <w:kern w:val="24"/>
        </w:rPr>
        <w:t xml:space="preserve"> </w:t>
      </w:r>
      <w:r w:rsidRPr="00FA636C">
        <w:rPr>
          <w:rFonts w:eastAsia="Times"/>
          <w:kern w:val="24"/>
        </w:rPr>
        <w:t>(such as a school that is part of the same network of schools), automatically enrolls students who are enrolled in the immediate prior grade level of the affiliated charter school</w:t>
      </w:r>
      <w:r w:rsidRPr="00FA636C">
        <w:rPr>
          <w:rFonts w:eastAsia="Times"/>
          <w:i/>
          <w:iCs/>
          <w:kern w:val="24"/>
        </w:rPr>
        <w:t xml:space="preserve"> </w:t>
      </w:r>
      <w:r w:rsidRPr="00FA636C">
        <w:rPr>
          <w:rFonts w:eastAsia="Times"/>
          <w:kern w:val="24"/>
        </w:rPr>
        <w:t>and, for any additional student openings or student openings created through regular attrition in student enrollment in the affiliated charter school</w:t>
      </w:r>
      <w:r w:rsidRPr="00FA636C">
        <w:rPr>
          <w:rFonts w:eastAsia="Times"/>
          <w:i/>
          <w:iCs/>
          <w:kern w:val="24"/>
        </w:rPr>
        <w:t xml:space="preserve"> </w:t>
      </w:r>
      <w:r w:rsidRPr="00FA636C">
        <w:rPr>
          <w:rFonts w:eastAsia="Times"/>
          <w:kern w:val="24"/>
        </w:rPr>
        <w:t>and the enrolling school, admits students on the basis of a lottery as described in clause (</w:t>
      </w:r>
      <w:proofErr w:type="spellStart"/>
      <w:r w:rsidRPr="00FA636C">
        <w:rPr>
          <w:rFonts w:eastAsia="Times"/>
          <w:kern w:val="24"/>
        </w:rPr>
        <w:t>i</w:t>
      </w:r>
      <w:proofErr w:type="spellEnd"/>
      <w:r w:rsidRPr="00FA636C">
        <w:rPr>
          <w:rFonts w:eastAsia="Times"/>
          <w:kern w:val="24"/>
        </w:rPr>
        <w:t>);</w:t>
      </w:r>
    </w:p>
    <w:p w14:paraId="718DC666" w14:textId="77777777" w:rsidR="00CB7916" w:rsidRPr="00FA636C" w:rsidRDefault="00CB7916" w:rsidP="00CB7916">
      <w:pPr>
        <w:ind w:left="1080"/>
        <w:rPr>
          <w:rFonts w:eastAsia="Times"/>
          <w:i/>
          <w:iCs/>
          <w:kern w:val="24"/>
        </w:rPr>
      </w:pPr>
      <w:r w:rsidRPr="00FA636C">
        <w:rPr>
          <w:rFonts w:eastAsia="Times"/>
          <w:kern w:val="24"/>
        </w:rPr>
        <w:t>(</w:t>
      </w:r>
      <w:proofErr w:type="spellStart"/>
      <w:r w:rsidRPr="00FA636C">
        <w:rPr>
          <w:rFonts w:eastAsia="Times"/>
          <w:kern w:val="24"/>
        </w:rPr>
        <w:t>i</w:t>
      </w:r>
      <w:proofErr w:type="spellEnd"/>
      <w:r w:rsidRPr="00FA636C">
        <w:rPr>
          <w:rFonts w:eastAsia="Times"/>
          <w:kern w:val="24"/>
        </w:rPr>
        <w:t>) Agrees to comply with the same Federal and State</w:t>
      </w:r>
      <w:r w:rsidRPr="00FA636C">
        <w:rPr>
          <w:rFonts w:eastAsia="Times"/>
          <w:i/>
          <w:iCs/>
          <w:kern w:val="24"/>
        </w:rPr>
        <w:t xml:space="preserve"> </w:t>
      </w:r>
      <w:r w:rsidRPr="00FA636C">
        <w:rPr>
          <w:rFonts w:eastAsia="Times"/>
          <w:kern w:val="24"/>
        </w:rPr>
        <w:t>audit requirements as do other elementary schools and secondary schools in the State</w:t>
      </w:r>
      <w:r w:rsidRPr="00FA636C">
        <w:rPr>
          <w:rFonts w:eastAsia="Times"/>
          <w:i/>
          <w:iCs/>
          <w:kern w:val="24"/>
        </w:rPr>
        <w:t xml:space="preserve">, </w:t>
      </w:r>
      <w:r w:rsidRPr="00FA636C">
        <w:rPr>
          <w:rFonts w:eastAsia="Times"/>
          <w:kern w:val="24"/>
        </w:rPr>
        <w:t xml:space="preserve">unless such State audit requirements are waived by the </w:t>
      </w:r>
      <w:proofErr w:type="gramStart"/>
      <w:r w:rsidRPr="00FA636C">
        <w:rPr>
          <w:rFonts w:eastAsia="Times"/>
          <w:kern w:val="24"/>
        </w:rPr>
        <w:t>State</w:t>
      </w:r>
      <w:r w:rsidRPr="00FA636C">
        <w:rPr>
          <w:rFonts w:eastAsia="Times"/>
          <w:i/>
          <w:iCs/>
          <w:kern w:val="24"/>
        </w:rPr>
        <w:t>;</w:t>
      </w:r>
      <w:proofErr w:type="gramEnd"/>
    </w:p>
    <w:p w14:paraId="670139F4" w14:textId="77777777" w:rsidR="00CB7916" w:rsidRPr="00FA636C" w:rsidRDefault="00CB7916" w:rsidP="00CB7916">
      <w:pPr>
        <w:ind w:left="1080"/>
        <w:rPr>
          <w:rFonts w:eastAsia="Times"/>
          <w:kern w:val="24"/>
        </w:rPr>
      </w:pPr>
      <w:r w:rsidRPr="00FA636C">
        <w:rPr>
          <w:rFonts w:eastAsia="Times"/>
          <w:kern w:val="24"/>
        </w:rPr>
        <w:t>(j) Meets all applicable Federal, State</w:t>
      </w:r>
      <w:r w:rsidRPr="00FA636C">
        <w:rPr>
          <w:rFonts w:eastAsia="Times"/>
          <w:i/>
          <w:iCs/>
          <w:kern w:val="24"/>
        </w:rPr>
        <w:t xml:space="preserve">, </w:t>
      </w:r>
      <w:r w:rsidRPr="00FA636C">
        <w:rPr>
          <w:rFonts w:eastAsia="Times"/>
          <w:kern w:val="24"/>
        </w:rPr>
        <w:t xml:space="preserve">and local health and safety </w:t>
      </w:r>
      <w:proofErr w:type="gramStart"/>
      <w:r w:rsidRPr="00FA636C">
        <w:rPr>
          <w:rFonts w:eastAsia="Times"/>
          <w:kern w:val="24"/>
        </w:rPr>
        <w:t>requirements;</w:t>
      </w:r>
      <w:proofErr w:type="gramEnd"/>
    </w:p>
    <w:p w14:paraId="35192C12" w14:textId="77777777" w:rsidR="00CB7916" w:rsidRPr="00FA636C" w:rsidRDefault="00CB7916" w:rsidP="00CB7916">
      <w:pPr>
        <w:ind w:left="1080"/>
        <w:rPr>
          <w:rFonts w:eastAsia="Times"/>
          <w:kern w:val="24"/>
        </w:rPr>
      </w:pPr>
      <w:r w:rsidRPr="00FA636C">
        <w:rPr>
          <w:rFonts w:eastAsia="Times"/>
          <w:kern w:val="24"/>
        </w:rPr>
        <w:t xml:space="preserve">(k) Operates in accordance with State </w:t>
      </w:r>
      <w:proofErr w:type="gramStart"/>
      <w:r w:rsidRPr="00FA636C">
        <w:rPr>
          <w:rFonts w:eastAsia="Times"/>
          <w:kern w:val="24"/>
        </w:rPr>
        <w:t>law;</w:t>
      </w:r>
      <w:proofErr w:type="gramEnd"/>
    </w:p>
    <w:p w14:paraId="21BC6DA2" w14:textId="77777777" w:rsidR="00CB7916" w:rsidRPr="00FA636C" w:rsidRDefault="00CB7916" w:rsidP="00CB7916">
      <w:pPr>
        <w:ind w:left="1080"/>
        <w:rPr>
          <w:rFonts w:eastAsia="Times"/>
          <w:kern w:val="24"/>
        </w:rPr>
      </w:pPr>
      <w:r w:rsidRPr="00FA636C">
        <w:rPr>
          <w:rFonts w:eastAsia="Times"/>
          <w:kern w:val="24"/>
        </w:rPr>
        <w:t>(l) Has a written performance contract with the authorized public chartering agency</w:t>
      </w:r>
      <w:r w:rsidRPr="00FA636C">
        <w:rPr>
          <w:rFonts w:eastAsia="Times"/>
          <w:i/>
          <w:iCs/>
          <w:kern w:val="24"/>
        </w:rPr>
        <w:t xml:space="preserve"> </w:t>
      </w:r>
      <w:r w:rsidRPr="00FA636C">
        <w:rPr>
          <w:rFonts w:eastAsia="Times"/>
          <w:kern w:val="24"/>
        </w:rPr>
        <w:t>in the State</w:t>
      </w:r>
      <w:r w:rsidRPr="00FA636C">
        <w:rPr>
          <w:rFonts w:eastAsia="Times"/>
          <w:i/>
          <w:iCs/>
          <w:kern w:val="24"/>
        </w:rPr>
        <w:t xml:space="preserve"> </w:t>
      </w:r>
      <w:r w:rsidRPr="00FA636C">
        <w:rPr>
          <w:rFonts w:eastAsia="Times"/>
          <w:kern w:val="24"/>
        </w:rPr>
        <w:t>that includes a description of how student performance will be measured in charter schools pursuant to State assessments that are required of other schools and pursuant to any other assessments mutually agreeable to the authorized public chartering agency and the charter school;</w:t>
      </w:r>
      <w:r w:rsidRPr="00FA636C">
        <w:rPr>
          <w:rFonts w:eastAsia="Times"/>
          <w:i/>
          <w:iCs/>
          <w:kern w:val="24"/>
        </w:rPr>
        <w:t xml:space="preserve"> </w:t>
      </w:r>
      <w:r w:rsidRPr="00FA636C">
        <w:rPr>
          <w:rFonts w:eastAsia="Times"/>
          <w:kern w:val="24"/>
        </w:rPr>
        <w:t>and</w:t>
      </w:r>
    </w:p>
    <w:p w14:paraId="54C69114" w14:textId="77777777" w:rsidR="00CB7916" w:rsidRPr="00FA636C" w:rsidRDefault="00CB7916" w:rsidP="00CB7916">
      <w:pPr>
        <w:ind w:left="1080"/>
        <w:rPr>
          <w:rFonts w:eastAsia="Times"/>
          <w:kern w:val="24"/>
        </w:rPr>
      </w:pPr>
      <w:r w:rsidRPr="00FA636C">
        <w:rPr>
          <w:rFonts w:eastAsia="Times"/>
          <w:kern w:val="24"/>
        </w:rPr>
        <w:t>(m) May serve students in early childhood education programs</w:t>
      </w:r>
      <w:r w:rsidRPr="00FA636C">
        <w:rPr>
          <w:rFonts w:eastAsia="Times"/>
          <w:i/>
          <w:iCs/>
          <w:kern w:val="24"/>
        </w:rPr>
        <w:t xml:space="preserve"> </w:t>
      </w:r>
      <w:r w:rsidRPr="00FA636C">
        <w:rPr>
          <w:rFonts w:eastAsia="Times"/>
          <w:kern w:val="24"/>
        </w:rPr>
        <w:t>or postsecondary students (ESEA Section 4310[2]).</w:t>
      </w:r>
    </w:p>
    <w:p w14:paraId="65431861" w14:textId="77777777" w:rsidR="00ED4D11" w:rsidRPr="00FA636C" w:rsidRDefault="00ED4D11" w:rsidP="00CB7916">
      <w:pPr>
        <w:ind w:left="1080"/>
        <w:rPr>
          <w:rFonts w:eastAsia="Times"/>
          <w:kern w:val="24"/>
        </w:rPr>
      </w:pPr>
    </w:p>
    <w:p w14:paraId="60B89311" w14:textId="020D1B91" w:rsidR="00CB7916" w:rsidRPr="00FA636C" w:rsidRDefault="00CB7916" w:rsidP="00933654">
      <w:pPr>
        <w:numPr>
          <w:ilvl w:val="0"/>
          <w:numId w:val="3"/>
        </w:numPr>
        <w:spacing w:after="240"/>
      </w:pPr>
      <w:r w:rsidRPr="00FA636C">
        <w:lastRenderedPageBreak/>
        <w:t xml:space="preserve">Charter schools under, or part of, a CMO or non-profit entity currently awarded, or subsequently awarded, a federal CSP grant from the ED </w:t>
      </w:r>
      <w:r w:rsidR="000D0A46" w:rsidRPr="00FA636C">
        <w:t xml:space="preserve">for duplicative activities </w:t>
      </w:r>
      <w:r w:rsidRPr="00FA636C">
        <w:t xml:space="preserve">will not be eligible to apply for California PCSGP Start-Up Subgrant funding. If a charter school is awarded a PCSGP Start-Up Subgrant from California and </w:t>
      </w:r>
      <w:r w:rsidR="000D0A46" w:rsidRPr="00FA636C">
        <w:t xml:space="preserve">the school or </w:t>
      </w:r>
      <w:r w:rsidRPr="00FA636C">
        <w:t>their CMO is awarded a CSP grant from the ED, including CMO or Developer grants, during the active subgrant award term from California</w:t>
      </w:r>
      <w:r w:rsidR="000D0A46" w:rsidRPr="00FA636C">
        <w:t xml:space="preserve"> for the same charter school or same activities</w:t>
      </w:r>
      <w:r w:rsidRPr="00FA636C">
        <w:t xml:space="preserve">, payments dispersed to date </w:t>
      </w:r>
      <w:r w:rsidR="000D0A46" w:rsidRPr="00FA636C">
        <w:t xml:space="preserve">may be required to </w:t>
      </w:r>
      <w:r w:rsidRPr="00FA636C">
        <w:t xml:space="preserve">be paid back to California and the PCSGP Start-Up Subgrant </w:t>
      </w:r>
      <w:r w:rsidR="000D0A46" w:rsidRPr="00FA636C">
        <w:t>may</w:t>
      </w:r>
      <w:r w:rsidRPr="00FA636C">
        <w:t xml:space="preserve"> be terminated.</w:t>
      </w:r>
    </w:p>
    <w:p w14:paraId="23EED51C" w14:textId="77777777" w:rsidR="00CB7916" w:rsidRPr="00FA636C" w:rsidRDefault="00CB7916" w:rsidP="00933654">
      <w:pPr>
        <w:numPr>
          <w:ilvl w:val="0"/>
          <w:numId w:val="3"/>
        </w:numPr>
        <w:spacing w:after="240"/>
      </w:pPr>
      <w:r w:rsidRPr="00FA636C">
        <w:t xml:space="preserve">The subgrant recipient agrees that all audits of financial statements will be conducted in accordance with Government Auditing Standards and with policies, procedures, and guidelines established by the EDGAR, Single Audit Act Amendments, and OMB Circular A-133. Pursuant to </w:t>
      </w:r>
      <w:r w:rsidRPr="00FA636C">
        <w:rPr>
          <w:i/>
          <w:iCs/>
        </w:rPr>
        <w:t>EC</w:t>
      </w:r>
      <w:r w:rsidRPr="00FA636C">
        <w:t xml:space="preserve"> Section 47605(m) the subgrant recipient will transmit a copy of its annual, independent financial audit by December 15 to its authorizing agency, the State Controller’s Office, the Department of Education, and the county superintendent of schools of the county in which the school is sited, unless the authorized by the county. </w:t>
      </w:r>
      <w:r w:rsidRPr="00FA636C">
        <w:rPr>
          <w:i/>
          <w:iCs/>
        </w:rPr>
        <w:t>EC</w:t>
      </w:r>
      <w:r w:rsidRPr="00FA636C">
        <w:t xml:space="preserve"> Section 47604.32(a</w:t>
      </w:r>
      <w:proofErr w:type="gramStart"/>
      <w:r w:rsidRPr="00FA636C">
        <w:t>)(</w:t>
      </w:r>
      <w:proofErr w:type="gramEnd"/>
      <w:r w:rsidRPr="00FA636C">
        <w:t>3-4) requires authorizers to ensure that charter schools comply with all required reports and to monitor the fiscal condition of each charter school under their authority.</w:t>
      </w:r>
    </w:p>
    <w:p w14:paraId="1C725629" w14:textId="2C08FE84" w:rsidR="00CB7916" w:rsidRPr="00FA636C" w:rsidRDefault="00CB7916" w:rsidP="00933654">
      <w:pPr>
        <w:numPr>
          <w:ilvl w:val="0"/>
          <w:numId w:val="3"/>
        </w:numPr>
        <w:spacing w:after="240"/>
      </w:pPr>
      <w:r w:rsidRPr="00FA636C">
        <w:t xml:space="preserve">The applicant acknowledges that Federal regulations require subgrant recipients to establish written standards pursuant to employee conflicts of interest in awarding contracts, and written standards for resolution of any protests or disputes that arise from procurements. Regulations also provide numerous requirements in the procurement process, specifically designed to ensure proper use of public funds in an open and freely competitive environment. Information on these regulations can be found in Appendix </w:t>
      </w:r>
      <w:r w:rsidR="00971FBF" w:rsidRPr="00FA636C">
        <w:t>B</w:t>
      </w:r>
      <w:r w:rsidRPr="00FA636C">
        <w:t>. The applicant understands that procurements that are not negotiated in accordance with federal regulations will be disallowed.</w:t>
      </w:r>
    </w:p>
    <w:p w14:paraId="69602534" w14:textId="77777777" w:rsidR="00CB7916" w:rsidRPr="00FA636C" w:rsidRDefault="00CB7916" w:rsidP="00933654">
      <w:pPr>
        <w:numPr>
          <w:ilvl w:val="0"/>
          <w:numId w:val="3"/>
        </w:numPr>
        <w:spacing w:after="240"/>
      </w:pPr>
      <w:r w:rsidRPr="00FA636C">
        <w:t xml:space="preserve">The non-Federal entity or applicant for a </w:t>
      </w:r>
      <w:proofErr w:type="gramStart"/>
      <w:r w:rsidRPr="00FA636C">
        <w:t>Federal</w:t>
      </w:r>
      <w:proofErr w:type="gramEnd"/>
      <w:r w:rsidRPr="00FA636C">
        <w:t xml:space="preserve"> award agrees to disclose in a timely manner, and in writing to the CDE, </w:t>
      </w:r>
      <w:proofErr w:type="gramStart"/>
      <w:r w:rsidRPr="00FA636C">
        <w:t>any and all</w:t>
      </w:r>
      <w:proofErr w:type="gramEnd"/>
      <w:r w:rsidRPr="00FA636C">
        <w:t xml:space="preserve"> violations of Federal criminal law involving fraud, bribery, or gratuity violations potentially affecting the Federal award. Failure to make required disclosures can result in any of the remedies described in Remedies for Noncompliance 2 </w:t>
      </w:r>
      <w:r w:rsidRPr="00FA636C">
        <w:rPr>
          <w:i/>
          <w:iCs/>
        </w:rPr>
        <w:t>CFR</w:t>
      </w:r>
      <w:r w:rsidRPr="00FA636C">
        <w:t xml:space="preserve"> 200.338.</w:t>
      </w:r>
    </w:p>
    <w:p w14:paraId="28803294" w14:textId="77777777" w:rsidR="00CB7916" w:rsidRPr="00FA636C" w:rsidRDefault="00CB7916" w:rsidP="00933654">
      <w:pPr>
        <w:numPr>
          <w:ilvl w:val="0"/>
          <w:numId w:val="3"/>
        </w:numPr>
        <w:spacing w:after="240"/>
      </w:pPr>
      <w:r w:rsidRPr="00FA636C">
        <w:t>The subgrant recipient agrees to maintain the following documents at their business office(s):</w:t>
      </w:r>
    </w:p>
    <w:p w14:paraId="592126D0" w14:textId="77777777" w:rsidR="00CB7916" w:rsidRPr="00FA636C" w:rsidRDefault="00CB7916" w:rsidP="00933654">
      <w:pPr>
        <w:numPr>
          <w:ilvl w:val="1"/>
          <w:numId w:val="3"/>
        </w:numPr>
        <w:spacing w:after="240"/>
      </w:pPr>
      <w:r w:rsidRPr="00FA636C">
        <w:t xml:space="preserve">Organizational charts, signed articles of incorporation, signed </w:t>
      </w:r>
      <w:proofErr w:type="gramStart"/>
      <w:r w:rsidRPr="00FA636C">
        <w:t>bylaws</w:t>
      </w:r>
      <w:proofErr w:type="gramEnd"/>
      <w:r w:rsidRPr="00FA636C">
        <w:t>, and any other organizational and governance documents of the agency.</w:t>
      </w:r>
    </w:p>
    <w:p w14:paraId="67DAEB9A" w14:textId="77777777" w:rsidR="00CB7916" w:rsidRPr="00FA636C" w:rsidRDefault="00CB7916" w:rsidP="00933654">
      <w:pPr>
        <w:numPr>
          <w:ilvl w:val="1"/>
          <w:numId w:val="3"/>
        </w:numPr>
        <w:spacing w:after="240"/>
      </w:pPr>
      <w:r w:rsidRPr="00FA636C">
        <w:t xml:space="preserve">A copy of the Request for Applications (RFA) under which they are applying, a copy of their signed completed application, the general </w:t>
      </w:r>
      <w:r w:rsidRPr="00FA636C">
        <w:lastRenderedPageBreak/>
        <w:t>assurances and certifications, as well as any other relevant materials referred to within this RFA. This information is subject to review and verification by CDE staff.</w:t>
      </w:r>
    </w:p>
    <w:p w14:paraId="548D5E51" w14:textId="77777777" w:rsidR="00CB7916" w:rsidRPr="00FA636C" w:rsidRDefault="00CB7916" w:rsidP="00933654">
      <w:pPr>
        <w:numPr>
          <w:ilvl w:val="0"/>
          <w:numId w:val="3"/>
        </w:numPr>
        <w:spacing w:after="240"/>
      </w:pPr>
      <w:r w:rsidRPr="00FA636C">
        <w:t xml:space="preserve">The subgrant recipient acknowledges that all staff must have cleared applicable health screenings (e.g., negative for tuberculosis) and have been cleared under a Department of Justice criminal background and fingerprinting check. This information is subject to review and verification by CDE staff. </w:t>
      </w:r>
    </w:p>
    <w:p w14:paraId="4E682E6E" w14:textId="77777777" w:rsidR="00CB7916" w:rsidRPr="00FA636C" w:rsidRDefault="00CB7916" w:rsidP="00933654">
      <w:pPr>
        <w:numPr>
          <w:ilvl w:val="0"/>
          <w:numId w:val="3"/>
        </w:numPr>
        <w:spacing w:after="240"/>
        <w:rPr>
          <w:b/>
          <w:bCs/>
          <w:color w:val="000000"/>
        </w:rPr>
      </w:pPr>
      <w:r w:rsidRPr="00FA636C">
        <w:t>The subgrant recipient acknowledges that they must participate annually in all testing programs required by state law.</w:t>
      </w:r>
    </w:p>
    <w:p w14:paraId="0DCA061C" w14:textId="77777777" w:rsidR="00CB7916" w:rsidRPr="00FA636C" w:rsidRDefault="00CB7916" w:rsidP="00933654">
      <w:pPr>
        <w:numPr>
          <w:ilvl w:val="0"/>
          <w:numId w:val="3"/>
        </w:numPr>
        <w:spacing w:after="240"/>
      </w:pPr>
      <w:r w:rsidRPr="00FA636C">
        <w:t>The</w:t>
      </w:r>
      <w:r w:rsidRPr="00FA636C">
        <w:rPr>
          <w:b/>
          <w:bCs/>
          <w:spacing w:val="-1"/>
        </w:rPr>
        <w:t xml:space="preserve"> </w:t>
      </w:r>
      <w:r w:rsidRPr="00FA636C">
        <w:rPr>
          <w:spacing w:val="-1"/>
        </w:rPr>
        <w:t>subgrant</w:t>
      </w:r>
      <w:r w:rsidRPr="00FA636C">
        <w:t xml:space="preserve"> </w:t>
      </w:r>
      <w:r w:rsidRPr="00FA636C">
        <w:rPr>
          <w:spacing w:val="-1"/>
        </w:rPr>
        <w:t>recipient agrees that t</w:t>
      </w:r>
      <w:r w:rsidRPr="00FA636C">
        <w:t>he charter school is, and will continue to remain, in compliance with all applicable state and federal laws and regulations including, but not limited to, the following:</w:t>
      </w:r>
    </w:p>
    <w:p w14:paraId="1A5912FA" w14:textId="77777777" w:rsidR="00CB7916" w:rsidRPr="00FA636C" w:rsidRDefault="00CB7916" w:rsidP="00933654">
      <w:pPr>
        <w:numPr>
          <w:ilvl w:val="1"/>
          <w:numId w:val="3"/>
        </w:numPr>
        <w:spacing w:after="240"/>
        <w:rPr>
          <w:color w:val="333333"/>
          <w:bdr w:val="none" w:sz="0" w:space="0" w:color="auto" w:frame="1"/>
          <w:lang w:val="en"/>
        </w:rPr>
      </w:pPr>
      <w:r w:rsidRPr="00FA636C">
        <w:rPr>
          <w:spacing w:val="-1"/>
        </w:rPr>
        <w:t>California</w:t>
      </w:r>
      <w:r w:rsidRPr="00FA636C">
        <w:rPr>
          <w:spacing w:val="1"/>
        </w:rPr>
        <w:t xml:space="preserve"> </w:t>
      </w:r>
      <w:r w:rsidRPr="00FA636C">
        <w:rPr>
          <w:i/>
          <w:iCs/>
          <w:spacing w:val="-1"/>
        </w:rPr>
        <w:t>Education</w:t>
      </w:r>
      <w:r w:rsidRPr="00FA636C">
        <w:rPr>
          <w:i/>
          <w:iCs/>
          <w:spacing w:val="1"/>
        </w:rPr>
        <w:t xml:space="preserve"> </w:t>
      </w:r>
      <w:r w:rsidRPr="00FA636C">
        <w:rPr>
          <w:i/>
          <w:iCs/>
          <w:spacing w:val="-1"/>
        </w:rPr>
        <w:t>Code</w:t>
      </w:r>
      <w:r w:rsidRPr="00FA636C">
        <w:rPr>
          <w:spacing w:val="-1"/>
        </w:rPr>
        <w:t xml:space="preserve"> (</w:t>
      </w:r>
      <w:r w:rsidRPr="00FA636C">
        <w:rPr>
          <w:i/>
          <w:iCs/>
          <w:spacing w:val="-1"/>
        </w:rPr>
        <w:t>EC</w:t>
      </w:r>
      <w:r w:rsidRPr="00FA636C">
        <w:rPr>
          <w:spacing w:val="-1"/>
        </w:rPr>
        <w:t>) Section</w:t>
      </w:r>
      <w:r w:rsidRPr="00FA636C">
        <w:rPr>
          <w:spacing w:val="1"/>
        </w:rPr>
        <w:t xml:space="preserve"> </w:t>
      </w:r>
      <w:r w:rsidRPr="00FA636C">
        <w:rPr>
          <w:spacing w:val="-1"/>
        </w:rPr>
        <w:t>47605</w:t>
      </w:r>
      <w:r w:rsidRPr="00FA636C">
        <w:rPr>
          <w:color w:val="333333"/>
          <w:bdr w:val="none" w:sz="0" w:space="0" w:color="auto" w:frame="1"/>
          <w:lang w:val="en"/>
        </w:rPr>
        <w:t xml:space="preserve"> (d)(1) Charter schools shall meet all statewide standards and conduct the pupil assessments required pursuant to Section 60605 and any other statewide standards authorized in statute or pupil assessments applicable to pupils in non-charter public schools; (2) Charter schools shall, on a regular basis, consult with their parents, legal guardians, and teachers regarding the charter school’s educational programs.</w:t>
      </w:r>
    </w:p>
    <w:p w14:paraId="6639BA23" w14:textId="77777777" w:rsidR="00CB7916" w:rsidRPr="00FA636C" w:rsidRDefault="00CB7916" w:rsidP="00933654">
      <w:pPr>
        <w:numPr>
          <w:ilvl w:val="1"/>
          <w:numId w:val="3"/>
        </w:numPr>
        <w:spacing w:after="240"/>
        <w:rPr>
          <w:color w:val="333333"/>
          <w:bdr w:val="none" w:sz="0" w:space="0" w:color="auto" w:frame="1"/>
          <w:lang w:val="en"/>
        </w:rPr>
      </w:pPr>
      <w:r w:rsidRPr="00FA636C">
        <w:rPr>
          <w:i/>
          <w:iCs/>
          <w:spacing w:val="-1"/>
        </w:rPr>
        <w:t>EC</w:t>
      </w:r>
      <w:r w:rsidRPr="00FA636C">
        <w:rPr>
          <w:spacing w:val="-1"/>
        </w:rPr>
        <w:t xml:space="preserve"> Section 47605 </w:t>
      </w:r>
      <w:r w:rsidRPr="00FA636C">
        <w:rPr>
          <w:color w:val="333333"/>
          <w:bdr w:val="none" w:sz="0" w:space="0" w:color="auto" w:frame="1"/>
          <w:lang w:val="en"/>
        </w:rPr>
        <w:t xml:space="preserve">(e)(1) In addition to any other requirement imposed under this part, a charter school shall be nonsectarian in its programs, admission policies, employment practices, and all other operations, shall not charge tuition, and shall not discriminate against a pupil </w:t>
      </w:r>
      <w:proofErr w:type="gramStart"/>
      <w:r w:rsidRPr="00FA636C">
        <w:rPr>
          <w:color w:val="333333"/>
          <w:bdr w:val="none" w:sz="0" w:space="0" w:color="auto" w:frame="1"/>
          <w:lang w:val="en"/>
        </w:rPr>
        <w:t>on the basis of</w:t>
      </w:r>
      <w:proofErr w:type="gramEnd"/>
      <w:r w:rsidRPr="00FA636C">
        <w:rPr>
          <w:color w:val="333333"/>
          <w:bdr w:val="none" w:sz="0" w:space="0" w:color="auto" w:frame="1"/>
          <w:lang w:val="en"/>
        </w:rPr>
        <w:t xml:space="preserve"> the characteristics listed in Section 220. Except as provided in paragraph (2), admission to a charter school shall not be determined according to the place of residence of the pupil, or of that pupil’s parent or legal guardian, within this state, except that an existing public school converting partially or entirely to a charter school under this part shall adopt and maintain a policy giving admission preference to pupils who reside within the former attendance area of that public school; </w:t>
      </w:r>
    </w:p>
    <w:p w14:paraId="4FA6CF31" w14:textId="77777777" w:rsidR="00CB7916" w:rsidRPr="00FA636C" w:rsidRDefault="00CB7916" w:rsidP="00933654">
      <w:pPr>
        <w:numPr>
          <w:ilvl w:val="1"/>
          <w:numId w:val="3"/>
        </w:numPr>
        <w:spacing w:after="240"/>
        <w:rPr>
          <w:color w:val="333333"/>
          <w:bdr w:val="none" w:sz="0" w:space="0" w:color="auto" w:frame="1"/>
          <w:lang w:val="en"/>
        </w:rPr>
      </w:pPr>
      <w:r w:rsidRPr="00FA636C">
        <w:rPr>
          <w:i/>
          <w:iCs/>
          <w:spacing w:val="-1"/>
        </w:rPr>
        <w:t>EC</w:t>
      </w:r>
      <w:r w:rsidRPr="00FA636C">
        <w:rPr>
          <w:spacing w:val="-1"/>
        </w:rPr>
        <w:t xml:space="preserve"> Section 47605 (e)</w:t>
      </w:r>
      <w:r w:rsidRPr="00FA636C">
        <w:rPr>
          <w:color w:val="333333"/>
          <w:bdr w:val="none" w:sz="0" w:space="0" w:color="auto" w:frame="1"/>
          <w:lang w:val="en"/>
        </w:rPr>
        <w:t>(2)</w:t>
      </w:r>
    </w:p>
    <w:p w14:paraId="4D677C04" w14:textId="77777777" w:rsidR="00CB7916" w:rsidRPr="00FA636C" w:rsidRDefault="00CB7916" w:rsidP="00933654">
      <w:pPr>
        <w:numPr>
          <w:ilvl w:val="2"/>
          <w:numId w:val="3"/>
        </w:numPr>
        <w:spacing w:after="240"/>
        <w:rPr>
          <w:color w:val="333333"/>
          <w:bdr w:val="none" w:sz="0" w:space="0" w:color="auto" w:frame="1"/>
          <w:lang w:val="en"/>
        </w:rPr>
      </w:pPr>
      <w:r w:rsidRPr="00FA636C">
        <w:rPr>
          <w:color w:val="333333"/>
          <w:bdr w:val="none" w:sz="0" w:space="0" w:color="auto" w:frame="1"/>
          <w:lang w:val="en"/>
        </w:rPr>
        <w:t xml:space="preserve">A charter school shall admit all pupils who wish to attend the charter </w:t>
      </w:r>
      <w:proofErr w:type="gramStart"/>
      <w:r w:rsidRPr="00FA636C">
        <w:rPr>
          <w:color w:val="333333"/>
          <w:bdr w:val="none" w:sz="0" w:space="0" w:color="auto" w:frame="1"/>
          <w:lang w:val="en"/>
        </w:rPr>
        <w:t>school;</w:t>
      </w:r>
      <w:proofErr w:type="gramEnd"/>
    </w:p>
    <w:p w14:paraId="160D90E7" w14:textId="77777777" w:rsidR="00CB7916" w:rsidRPr="00FA636C" w:rsidRDefault="00CB7916" w:rsidP="00933654">
      <w:pPr>
        <w:numPr>
          <w:ilvl w:val="2"/>
          <w:numId w:val="3"/>
        </w:numPr>
        <w:spacing w:after="240"/>
        <w:rPr>
          <w:color w:val="333333"/>
          <w:bdr w:val="none" w:sz="0" w:space="0" w:color="auto" w:frame="1"/>
        </w:rPr>
      </w:pPr>
      <w:r w:rsidRPr="00FA636C">
        <w:rPr>
          <w:color w:val="333333"/>
          <w:bdr w:val="none" w:sz="0" w:space="0" w:color="auto" w:frame="1"/>
        </w:rPr>
        <w:t xml:space="preserve">If the number of pupils who wish to attend the charter school exceeds the charter school’s capacity, attendance, except for existing pupils of the charter school, shall be determined by a public random drawing. Preference shall be extended to pupils currently attending the charter school and pupils who reside in the </w:t>
      </w:r>
      <w:r w:rsidRPr="00FA636C">
        <w:rPr>
          <w:color w:val="333333"/>
          <w:bdr w:val="none" w:sz="0" w:space="0" w:color="auto" w:frame="1"/>
        </w:rPr>
        <w:lastRenderedPageBreak/>
        <w:t xml:space="preserve">school district except as provided for in Section 47614.5. Preferences, including, but not limited to, siblings of pupils admitted or attending the charter school and children of the charter school’s teachers, staff, and founders identified in the initial charter, may also be permitted by the chartering authority on an individual charter school basis. Priority order for any preference shall be determined in the charter petition in accordance with </w:t>
      </w:r>
      <w:proofErr w:type="gramStart"/>
      <w:r w:rsidRPr="00FA636C">
        <w:rPr>
          <w:color w:val="333333"/>
          <w:bdr w:val="none" w:sz="0" w:space="0" w:color="auto" w:frame="1"/>
        </w:rPr>
        <w:t>all of</w:t>
      </w:r>
      <w:proofErr w:type="gramEnd"/>
      <w:r w:rsidRPr="00FA636C">
        <w:rPr>
          <w:color w:val="333333"/>
          <w:bdr w:val="none" w:sz="0" w:space="0" w:color="auto" w:frame="1"/>
        </w:rPr>
        <w:t xml:space="preserve"> the following:</w:t>
      </w:r>
    </w:p>
    <w:p w14:paraId="217CB387" w14:textId="77777777" w:rsidR="00CB7916" w:rsidRPr="00FA636C" w:rsidRDefault="00CB7916" w:rsidP="00933654">
      <w:pPr>
        <w:numPr>
          <w:ilvl w:val="4"/>
          <w:numId w:val="4"/>
        </w:numPr>
        <w:spacing w:after="240"/>
        <w:rPr>
          <w:color w:val="333333"/>
          <w:bdr w:val="none" w:sz="0" w:space="0" w:color="auto" w:frame="1"/>
          <w:lang w:val="en"/>
        </w:rPr>
      </w:pPr>
      <w:r w:rsidRPr="00FA636C">
        <w:rPr>
          <w:color w:val="333333"/>
          <w:bdr w:val="none" w:sz="0" w:space="0" w:color="auto" w:frame="1"/>
          <w:lang w:val="en"/>
        </w:rPr>
        <w:t>Each type of preference shall be approved by the chartering authority at a public hearing.</w:t>
      </w:r>
    </w:p>
    <w:p w14:paraId="48001211" w14:textId="77777777" w:rsidR="00CB7916" w:rsidRPr="00FA636C" w:rsidRDefault="00CB7916" w:rsidP="00933654">
      <w:pPr>
        <w:numPr>
          <w:ilvl w:val="4"/>
          <w:numId w:val="4"/>
        </w:numPr>
        <w:spacing w:after="240"/>
        <w:rPr>
          <w:color w:val="333333"/>
          <w:bdr w:val="none" w:sz="0" w:space="0" w:color="auto" w:frame="1"/>
          <w:lang w:val="en"/>
        </w:rPr>
      </w:pPr>
      <w:r w:rsidRPr="00FA636C">
        <w:rPr>
          <w:color w:val="333333"/>
          <w:bdr w:val="none" w:sz="0" w:space="0" w:color="auto" w:frame="1"/>
          <w:lang w:val="en"/>
        </w:rPr>
        <w:t>Preferences shall be consistent with federal law, the California Constitution, and Section 200.</w:t>
      </w:r>
    </w:p>
    <w:p w14:paraId="45C1EFB7" w14:textId="77777777" w:rsidR="00CB7916" w:rsidRPr="00FA636C" w:rsidRDefault="00CB7916" w:rsidP="00933654">
      <w:pPr>
        <w:numPr>
          <w:ilvl w:val="4"/>
          <w:numId w:val="4"/>
        </w:numPr>
        <w:spacing w:after="240"/>
        <w:rPr>
          <w:color w:val="333333"/>
          <w:bdr w:val="none" w:sz="0" w:space="0" w:color="auto" w:frame="1"/>
        </w:rPr>
      </w:pPr>
      <w:r w:rsidRPr="00FA636C">
        <w:rPr>
          <w:color w:val="333333"/>
          <w:bdr w:val="none" w:sz="0" w:space="0" w:color="auto" w:frame="1"/>
        </w:rPr>
        <w:t>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w:t>
      </w:r>
    </w:p>
    <w:p w14:paraId="3C161BA5" w14:textId="77777777" w:rsidR="00CB7916" w:rsidRPr="00FA636C" w:rsidRDefault="00CB7916" w:rsidP="00933654">
      <w:pPr>
        <w:numPr>
          <w:ilvl w:val="4"/>
          <w:numId w:val="4"/>
        </w:numPr>
        <w:spacing w:after="240"/>
        <w:rPr>
          <w:color w:val="333333"/>
          <w:bdr w:val="none" w:sz="0" w:space="0" w:color="auto" w:frame="1"/>
        </w:rPr>
      </w:pPr>
      <w:r w:rsidRPr="00FA636C">
        <w:rPr>
          <w:color w:val="333333"/>
          <w:bdr w:val="none" w:sz="0" w:space="0" w:color="auto" w:frame="1"/>
        </w:rPr>
        <w:t xml:space="preserve">In accordance with Section 49011, preferences shall not require mandatory parental volunteer hours as a criterion for admission or continued </w:t>
      </w:r>
      <w:proofErr w:type="gramStart"/>
      <w:r w:rsidRPr="00FA636C">
        <w:rPr>
          <w:color w:val="333333"/>
          <w:bdr w:val="none" w:sz="0" w:space="0" w:color="auto" w:frame="1"/>
        </w:rPr>
        <w:t>enrollment;</w:t>
      </w:r>
      <w:proofErr w:type="gramEnd"/>
    </w:p>
    <w:p w14:paraId="372F4C74" w14:textId="77777777" w:rsidR="00CB7916" w:rsidRPr="00FA636C" w:rsidRDefault="00CB7916" w:rsidP="00933654">
      <w:pPr>
        <w:numPr>
          <w:ilvl w:val="2"/>
          <w:numId w:val="3"/>
        </w:numPr>
        <w:spacing w:after="240"/>
        <w:rPr>
          <w:color w:val="333333"/>
          <w:bdr w:val="none" w:sz="0" w:space="0" w:color="auto" w:frame="1"/>
        </w:rPr>
      </w:pPr>
      <w:r w:rsidRPr="00FA636C">
        <w:rPr>
          <w:color w:val="333333"/>
          <w:bdr w:val="none" w:sz="0" w:space="0" w:color="auto" w:frame="1"/>
        </w:rPr>
        <w:t xml:space="preserve">In the event of a drawing, the chartering authority shall make reasonable efforts to accommodate the growth of the charter school and shall not take any action to impede the charter school from expanding enrollment to meet pupil </w:t>
      </w:r>
      <w:proofErr w:type="gramStart"/>
      <w:r w:rsidRPr="00FA636C">
        <w:rPr>
          <w:color w:val="333333"/>
          <w:bdr w:val="none" w:sz="0" w:space="0" w:color="auto" w:frame="1"/>
        </w:rPr>
        <w:t>demand;</w:t>
      </w:r>
      <w:proofErr w:type="gramEnd"/>
      <w:r w:rsidRPr="00FA636C">
        <w:rPr>
          <w:color w:val="333333"/>
          <w:bdr w:val="none" w:sz="0" w:space="0" w:color="auto" w:frame="1"/>
        </w:rPr>
        <w:t xml:space="preserve"> </w:t>
      </w:r>
    </w:p>
    <w:p w14:paraId="2C94CADE" w14:textId="77777777" w:rsidR="00CB7916" w:rsidRPr="00FA636C" w:rsidRDefault="00CB7916" w:rsidP="00933654">
      <w:pPr>
        <w:numPr>
          <w:ilvl w:val="0"/>
          <w:numId w:val="3"/>
        </w:numPr>
        <w:spacing w:after="240"/>
        <w:rPr>
          <w:color w:val="333333"/>
          <w:bdr w:val="none" w:sz="0" w:space="0" w:color="auto" w:frame="1"/>
        </w:rPr>
      </w:pPr>
      <w:r w:rsidRPr="00FA636C">
        <w:rPr>
          <w:i/>
          <w:iCs/>
          <w:color w:val="333333"/>
          <w:bdr w:val="none" w:sz="0" w:space="0" w:color="auto" w:frame="1"/>
        </w:rPr>
        <w:t>EC</w:t>
      </w:r>
      <w:r w:rsidRPr="00FA636C">
        <w:rPr>
          <w:color w:val="333333"/>
          <w:bdr w:val="none" w:sz="0" w:space="0" w:color="auto" w:frame="1"/>
        </w:rPr>
        <w:t xml:space="preserve"> Section 47605 (e)(3) If a pupil is expelled or leaves the charter school without graduating or completing the school year for any reason, the charter school shall notify the superintendent of the school district of the pupil’s last known address within 30 days, and shall, upon request, provide that school district with a copy of the cumulative record of the pupil, including report cards or a transcript of grades, and health information. If the pupil is subsequently expelled or leaves the school district without graduating or completing the school year for any reason, the school district shall provide this information to the charter school within 30 days if the charter school demonstrates that the pupil had been enrolled in the charter school. This paragraph applies only to pupils who are subject to compulsory full-time education pursuant to Section 48200.</w:t>
      </w:r>
    </w:p>
    <w:p w14:paraId="6337807C" w14:textId="77777777" w:rsidR="00CB7916" w:rsidRPr="00FA636C" w:rsidRDefault="00CB7916" w:rsidP="00933654">
      <w:pPr>
        <w:numPr>
          <w:ilvl w:val="0"/>
          <w:numId w:val="3"/>
        </w:numPr>
        <w:spacing w:after="240"/>
        <w:rPr>
          <w:color w:val="333333"/>
          <w:bdr w:val="none" w:sz="0" w:space="0" w:color="auto" w:frame="1"/>
        </w:rPr>
      </w:pPr>
      <w:r w:rsidRPr="00FA636C">
        <w:rPr>
          <w:i/>
          <w:iCs/>
          <w:color w:val="333333"/>
          <w:bdr w:val="none" w:sz="0" w:space="0" w:color="auto" w:frame="1"/>
        </w:rPr>
        <w:t>EC</w:t>
      </w:r>
      <w:r w:rsidRPr="00FA636C">
        <w:rPr>
          <w:color w:val="333333"/>
          <w:bdr w:val="none" w:sz="0" w:space="0" w:color="auto" w:frame="1"/>
        </w:rPr>
        <w:t xml:space="preserve"> Section 47605(e)(4)</w:t>
      </w:r>
    </w:p>
    <w:p w14:paraId="63490D15" w14:textId="77777777" w:rsidR="00CB7916" w:rsidRPr="00FA636C" w:rsidRDefault="00CB7916" w:rsidP="00933654">
      <w:pPr>
        <w:numPr>
          <w:ilvl w:val="1"/>
          <w:numId w:val="5"/>
        </w:numPr>
        <w:spacing w:after="240"/>
        <w:rPr>
          <w:color w:val="333333"/>
          <w:bdr w:val="none" w:sz="0" w:space="0" w:color="auto" w:frame="1"/>
        </w:rPr>
      </w:pPr>
      <w:r w:rsidRPr="00FA636C">
        <w:rPr>
          <w:color w:val="333333"/>
          <w:bdr w:val="none" w:sz="0" w:space="0" w:color="auto" w:frame="1"/>
        </w:rPr>
        <w:lastRenderedPageBreak/>
        <w:t>A charter school shall not discourage a pupil from enrolling or seeking to enroll in the charter school for any reason, including, but not limited to, academic performance of the pupil or because the pupil exhibits any of the characteristics described in clause (iii) of subparagraph (B) of paragraph (2</w:t>
      </w:r>
      <w:proofErr w:type="gramStart"/>
      <w:r w:rsidRPr="00FA636C">
        <w:rPr>
          <w:color w:val="333333"/>
          <w:bdr w:val="none" w:sz="0" w:space="0" w:color="auto" w:frame="1"/>
        </w:rPr>
        <w:t>);</w:t>
      </w:r>
      <w:proofErr w:type="gramEnd"/>
    </w:p>
    <w:p w14:paraId="0487B806" w14:textId="77777777" w:rsidR="00CB7916" w:rsidRPr="00FA636C" w:rsidRDefault="00CB7916" w:rsidP="00933654">
      <w:pPr>
        <w:numPr>
          <w:ilvl w:val="1"/>
          <w:numId w:val="5"/>
        </w:numPr>
        <w:spacing w:after="240"/>
        <w:rPr>
          <w:color w:val="333333"/>
          <w:bdr w:val="none" w:sz="0" w:space="0" w:color="auto" w:frame="1"/>
        </w:rPr>
      </w:pPr>
      <w:r w:rsidRPr="00FA636C">
        <w:rPr>
          <w:color w:val="333333"/>
          <w:bdr w:val="none" w:sz="0" w:space="0" w:color="auto" w:frame="1"/>
        </w:rPr>
        <w:t xml:space="preserve">A charter school shall not request a pupil’s records or require a parent, guardian, or pupil to submit the pupil’s records to the charter school before </w:t>
      </w:r>
      <w:proofErr w:type="gramStart"/>
      <w:r w:rsidRPr="00FA636C">
        <w:rPr>
          <w:color w:val="333333"/>
          <w:bdr w:val="none" w:sz="0" w:space="0" w:color="auto" w:frame="1"/>
        </w:rPr>
        <w:t>enrollment;</w:t>
      </w:r>
      <w:proofErr w:type="gramEnd"/>
      <w:r w:rsidRPr="00FA636C">
        <w:rPr>
          <w:color w:val="333333"/>
          <w:bdr w:val="none" w:sz="0" w:space="0" w:color="auto" w:frame="1"/>
        </w:rPr>
        <w:t xml:space="preserve"> </w:t>
      </w:r>
    </w:p>
    <w:p w14:paraId="65AB660A" w14:textId="77777777" w:rsidR="00CB7916" w:rsidRPr="00FA636C" w:rsidRDefault="00CB7916" w:rsidP="00933654">
      <w:pPr>
        <w:numPr>
          <w:ilvl w:val="1"/>
          <w:numId w:val="5"/>
        </w:numPr>
        <w:spacing w:after="240"/>
        <w:rPr>
          <w:color w:val="333333"/>
          <w:bdr w:val="none" w:sz="0" w:space="0" w:color="auto" w:frame="1"/>
        </w:rPr>
      </w:pPr>
      <w:r w:rsidRPr="00FA636C">
        <w:rPr>
          <w:color w:val="333333"/>
          <w:bdr w:val="none" w:sz="0" w:space="0" w:color="auto" w:frame="1"/>
        </w:rPr>
        <w:t>A charter school shall not encourage a pupil currently attending the charter school to disenroll from the charter school or transfer to another school for any reason, including, but not limited to, academic performance of the pupil or because the pupil exhibits any of the characteristics described in clause (iii) of subparagraph (B) of paragraph (2). This subparagraph shall not apply to actions taken by a charter school pursuant to the procedures described in subparagraph (J) of paragraph (5) of subdivision (c</w:t>
      </w:r>
      <w:proofErr w:type="gramStart"/>
      <w:r w:rsidRPr="00FA636C">
        <w:rPr>
          <w:color w:val="333333"/>
          <w:bdr w:val="none" w:sz="0" w:space="0" w:color="auto" w:frame="1"/>
        </w:rPr>
        <w:t>);</w:t>
      </w:r>
      <w:proofErr w:type="gramEnd"/>
      <w:r w:rsidRPr="00FA636C">
        <w:rPr>
          <w:color w:val="333333"/>
          <w:bdr w:val="none" w:sz="0" w:space="0" w:color="auto" w:frame="1"/>
        </w:rPr>
        <w:t xml:space="preserve"> </w:t>
      </w:r>
    </w:p>
    <w:p w14:paraId="7B767FBF" w14:textId="77777777" w:rsidR="00CB7916" w:rsidRPr="00FA636C" w:rsidRDefault="00CB7916" w:rsidP="00933654">
      <w:pPr>
        <w:numPr>
          <w:ilvl w:val="1"/>
          <w:numId w:val="5"/>
        </w:numPr>
        <w:spacing w:after="240"/>
        <w:rPr>
          <w:color w:val="333333"/>
          <w:bdr w:val="none" w:sz="0" w:space="0" w:color="auto" w:frame="1"/>
        </w:rPr>
      </w:pPr>
      <w:r w:rsidRPr="00FA636C">
        <w:rPr>
          <w:color w:val="333333"/>
          <w:bdr w:val="none" w:sz="0" w:space="0" w:color="auto" w:frame="1"/>
        </w:rPr>
        <w:t xml:space="preserve">The department shall develop a notice of the requirements of this paragraph. This notice shall be posted on a charter school’s internet website. A charter school shall provide a parent or guardian, or a pupil if the pupil is 18 years of age or older, a copy of this notice at </w:t>
      </w:r>
      <w:proofErr w:type="gramStart"/>
      <w:r w:rsidRPr="00FA636C">
        <w:rPr>
          <w:color w:val="333333"/>
          <w:bdr w:val="none" w:sz="0" w:space="0" w:color="auto" w:frame="1"/>
        </w:rPr>
        <w:t>all of</w:t>
      </w:r>
      <w:proofErr w:type="gramEnd"/>
      <w:r w:rsidRPr="00FA636C">
        <w:rPr>
          <w:color w:val="333333"/>
          <w:bdr w:val="none" w:sz="0" w:space="0" w:color="auto" w:frame="1"/>
        </w:rPr>
        <w:t xml:space="preserve"> the following times: </w:t>
      </w:r>
    </w:p>
    <w:p w14:paraId="0C0FB4BB" w14:textId="77777777" w:rsidR="00CB7916" w:rsidRPr="00FA636C" w:rsidRDefault="00CB7916" w:rsidP="00933654">
      <w:pPr>
        <w:numPr>
          <w:ilvl w:val="2"/>
          <w:numId w:val="5"/>
        </w:numPr>
        <w:spacing w:after="240"/>
        <w:rPr>
          <w:color w:val="333333"/>
          <w:bdr w:val="none" w:sz="0" w:space="0" w:color="auto" w:frame="1"/>
        </w:rPr>
      </w:pPr>
      <w:r w:rsidRPr="00FA636C">
        <w:rPr>
          <w:color w:val="333333"/>
          <w:bdr w:val="none" w:sz="0" w:space="0" w:color="auto" w:frame="1"/>
        </w:rPr>
        <w:t xml:space="preserve">When a parent, guardian, or pupil </w:t>
      </w:r>
      <w:proofErr w:type="spellStart"/>
      <w:r w:rsidRPr="00FA636C">
        <w:rPr>
          <w:color w:val="333333"/>
          <w:bdr w:val="none" w:sz="0" w:space="0" w:color="auto" w:frame="1"/>
        </w:rPr>
        <w:t>inquires</w:t>
      </w:r>
      <w:proofErr w:type="spellEnd"/>
      <w:r w:rsidRPr="00FA636C">
        <w:rPr>
          <w:color w:val="333333"/>
          <w:bdr w:val="none" w:sz="0" w:space="0" w:color="auto" w:frame="1"/>
        </w:rPr>
        <w:t xml:space="preserve"> about </w:t>
      </w:r>
      <w:proofErr w:type="gramStart"/>
      <w:r w:rsidRPr="00FA636C">
        <w:rPr>
          <w:color w:val="333333"/>
          <w:bdr w:val="none" w:sz="0" w:space="0" w:color="auto" w:frame="1"/>
        </w:rPr>
        <w:t>enrollment;</w:t>
      </w:r>
      <w:proofErr w:type="gramEnd"/>
    </w:p>
    <w:p w14:paraId="5195249A" w14:textId="77777777" w:rsidR="00CB7916" w:rsidRPr="00FA636C" w:rsidRDefault="00CB7916" w:rsidP="00933654">
      <w:pPr>
        <w:numPr>
          <w:ilvl w:val="2"/>
          <w:numId w:val="5"/>
        </w:numPr>
        <w:spacing w:after="240"/>
        <w:rPr>
          <w:color w:val="333333"/>
          <w:bdr w:val="none" w:sz="0" w:space="0" w:color="auto" w:frame="1"/>
          <w:lang w:val="en"/>
        </w:rPr>
      </w:pPr>
      <w:r w:rsidRPr="00FA636C">
        <w:rPr>
          <w:color w:val="333333"/>
          <w:bdr w:val="none" w:sz="0" w:space="0" w:color="auto" w:frame="1"/>
          <w:lang w:val="en"/>
        </w:rPr>
        <w:t xml:space="preserve">Before conducting an enrollment </w:t>
      </w:r>
      <w:proofErr w:type="gramStart"/>
      <w:r w:rsidRPr="00FA636C">
        <w:rPr>
          <w:color w:val="333333"/>
          <w:bdr w:val="none" w:sz="0" w:space="0" w:color="auto" w:frame="1"/>
          <w:lang w:val="en"/>
        </w:rPr>
        <w:t>lottery;</w:t>
      </w:r>
      <w:proofErr w:type="gramEnd"/>
      <w:r w:rsidRPr="00FA636C">
        <w:rPr>
          <w:color w:val="333333"/>
          <w:bdr w:val="none" w:sz="0" w:space="0" w:color="auto" w:frame="1"/>
          <w:lang w:val="en"/>
        </w:rPr>
        <w:t xml:space="preserve"> </w:t>
      </w:r>
    </w:p>
    <w:p w14:paraId="61AA0A66" w14:textId="77777777" w:rsidR="00CB7916" w:rsidRPr="00FA636C" w:rsidRDefault="00CB7916" w:rsidP="00933654">
      <w:pPr>
        <w:numPr>
          <w:ilvl w:val="2"/>
          <w:numId w:val="5"/>
        </w:numPr>
        <w:spacing w:after="240"/>
        <w:rPr>
          <w:color w:val="333333"/>
          <w:bdr w:val="none" w:sz="0" w:space="0" w:color="auto" w:frame="1"/>
          <w:lang w:val="en"/>
        </w:rPr>
      </w:pPr>
      <w:r w:rsidRPr="00FA636C">
        <w:rPr>
          <w:color w:val="333333"/>
          <w:bdr w:val="none" w:sz="0" w:space="0" w:color="auto" w:frame="1"/>
          <w:lang w:val="en"/>
        </w:rPr>
        <w:t xml:space="preserve">Before disenrollment of a </w:t>
      </w:r>
      <w:proofErr w:type="gramStart"/>
      <w:r w:rsidRPr="00FA636C">
        <w:rPr>
          <w:color w:val="333333"/>
          <w:bdr w:val="none" w:sz="0" w:space="0" w:color="auto" w:frame="1"/>
          <w:lang w:val="en"/>
        </w:rPr>
        <w:t>pupil;</w:t>
      </w:r>
      <w:proofErr w:type="gramEnd"/>
      <w:r w:rsidRPr="00FA636C">
        <w:rPr>
          <w:color w:val="333333"/>
          <w:bdr w:val="none" w:sz="0" w:space="0" w:color="auto" w:frame="1"/>
          <w:lang w:val="en"/>
        </w:rPr>
        <w:t xml:space="preserve"> </w:t>
      </w:r>
    </w:p>
    <w:p w14:paraId="535DDED1" w14:textId="77777777" w:rsidR="00CB7916" w:rsidRPr="00FA636C" w:rsidRDefault="00CB7916" w:rsidP="00933654">
      <w:pPr>
        <w:numPr>
          <w:ilvl w:val="1"/>
          <w:numId w:val="5"/>
        </w:numPr>
        <w:spacing w:after="240"/>
        <w:rPr>
          <w:color w:val="333333"/>
          <w:bdr w:val="none" w:sz="0" w:space="0" w:color="auto" w:frame="1"/>
          <w:lang w:val="en"/>
        </w:rPr>
      </w:pPr>
      <w:r w:rsidRPr="00FA636C">
        <w:rPr>
          <w:color w:val="333333"/>
          <w:bdr w:val="none" w:sz="0" w:space="0" w:color="auto" w:frame="1"/>
        </w:rPr>
        <w:t>(</w:t>
      </w:r>
      <w:proofErr w:type="spellStart"/>
      <w:r w:rsidRPr="00FA636C">
        <w:rPr>
          <w:color w:val="333333"/>
          <w:bdr w:val="none" w:sz="0" w:space="0" w:color="auto" w:frame="1"/>
        </w:rPr>
        <w:t>i</w:t>
      </w:r>
      <w:proofErr w:type="spellEnd"/>
      <w:r w:rsidRPr="00FA636C">
        <w:rPr>
          <w:color w:val="333333"/>
          <w:bdr w:val="none" w:sz="0" w:space="0" w:color="auto" w:frame="1"/>
        </w:rPr>
        <w:t>) A person who suspects that a charter school has violated this paragraph may file a complaint with the chartering authority; (ii)The department shall develop a template to be used for filing complaints pursuant to clause (</w:t>
      </w:r>
      <w:proofErr w:type="spellStart"/>
      <w:r w:rsidRPr="00FA636C">
        <w:rPr>
          <w:color w:val="333333"/>
          <w:bdr w:val="none" w:sz="0" w:space="0" w:color="auto" w:frame="1"/>
        </w:rPr>
        <w:t>i</w:t>
      </w:r>
      <w:proofErr w:type="spellEnd"/>
      <w:r w:rsidRPr="00FA636C">
        <w:rPr>
          <w:color w:val="333333"/>
          <w:bdr w:val="none" w:sz="0" w:space="0" w:color="auto" w:frame="1"/>
        </w:rPr>
        <w:t>).</w:t>
      </w:r>
    </w:p>
    <w:p w14:paraId="5339EA1E" w14:textId="77777777" w:rsidR="00CB7916" w:rsidRPr="00FA636C" w:rsidRDefault="00CB7916" w:rsidP="00933654">
      <w:pPr>
        <w:numPr>
          <w:ilvl w:val="0"/>
          <w:numId w:val="3"/>
        </w:numPr>
        <w:spacing w:after="240"/>
        <w:rPr>
          <w:color w:val="333333"/>
          <w:bdr w:val="none" w:sz="0" w:space="0" w:color="auto" w:frame="1"/>
        </w:rPr>
      </w:pPr>
      <w:r w:rsidRPr="00FA636C">
        <w:rPr>
          <w:i/>
          <w:iCs/>
          <w:color w:val="333333"/>
          <w:bdr w:val="none" w:sz="0" w:space="0" w:color="auto" w:frame="1"/>
        </w:rPr>
        <w:t>EC</w:t>
      </w:r>
      <w:r w:rsidRPr="00FA636C">
        <w:rPr>
          <w:color w:val="333333"/>
          <w:bdr w:val="none" w:sz="0" w:space="0" w:color="auto" w:frame="1"/>
        </w:rPr>
        <w:t xml:space="preserve"> Section 47605 (e)(5) Notwithstanding any other law, a charter school in operation as of July 1, 2019, that operates in partnership with the California National Guard may dismiss a pupil from the charter school for failing to maintain the minimum standards of conduct required by the Military Department.</w:t>
      </w:r>
    </w:p>
    <w:p w14:paraId="6FD753D7" w14:textId="77777777" w:rsidR="00CB7916" w:rsidRPr="00FA636C" w:rsidRDefault="00CB7916" w:rsidP="00933654">
      <w:pPr>
        <w:numPr>
          <w:ilvl w:val="0"/>
          <w:numId w:val="3"/>
        </w:numPr>
        <w:spacing w:after="240"/>
        <w:rPr>
          <w:color w:val="333333"/>
        </w:rPr>
      </w:pPr>
      <w:r w:rsidRPr="00FA636C">
        <w:rPr>
          <w:i/>
          <w:iCs/>
          <w:color w:val="333333"/>
          <w:bdr w:val="none" w:sz="0" w:space="0" w:color="auto" w:frame="1"/>
        </w:rPr>
        <w:t>EC</w:t>
      </w:r>
      <w:r w:rsidRPr="00FA636C">
        <w:rPr>
          <w:color w:val="333333"/>
          <w:bdr w:val="none" w:sz="0" w:space="0" w:color="auto" w:frame="1"/>
        </w:rPr>
        <w:t xml:space="preserve"> Section 47604.1 </w:t>
      </w:r>
      <w:r w:rsidRPr="00FA636C">
        <w:rPr>
          <w:color w:val="333333"/>
        </w:rPr>
        <w:t xml:space="preserve">(a) For purposes of this section, an “entity managing a charter school” means a nonprofit public benefit corporation that operates a charter school consistent with Section 47604. An entity that is not authorized to operate a charter school pursuant to Section 47604 is not an “entity managing a charter school” solely because it contracts with a charter school to provide to that </w:t>
      </w:r>
      <w:r w:rsidRPr="00FA636C">
        <w:rPr>
          <w:color w:val="333333"/>
        </w:rPr>
        <w:lastRenderedPageBreak/>
        <w:t>charter school goods or task-related services that are performed at the direction of the governing body of the charter school and for which the governing body retains ultimate decision-making authority.</w:t>
      </w:r>
    </w:p>
    <w:p w14:paraId="32B8623B" w14:textId="77777777" w:rsidR="00CB7916" w:rsidRPr="00FA636C" w:rsidRDefault="00CB7916" w:rsidP="00933654">
      <w:pPr>
        <w:numPr>
          <w:ilvl w:val="0"/>
          <w:numId w:val="3"/>
        </w:numPr>
        <w:spacing w:after="240"/>
        <w:rPr>
          <w:color w:val="333333"/>
        </w:rPr>
      </w:pPr>
      <w:r w:rsidRPr="00FA636C">
        <w:rPr>
          <w:i/>
          <w:iCs/>
          <w:color w:val="333333"/>
          <w:bdr w:val="none" w:sz="0" w:space="0" w:color="auto" w:frame="1"/>
        </w:rPr>
        <w:t>EC</w:t>
      </w:r>
      <w:r w:rsidRPr="00FA636C">
        <w:rPr>
          <w:color w:val="333333"/>
          <w:bdr w:val="none" w:sz="0" w:space="0" w:color="auto" w:frame="1"/>
        </w:rPr>
        <w:t xml:space="preserve"> Section 47604.1 </w:t>
      </w:r>
      <w:r w:rsidRPr="00FA636C">
        <w:rPr>
          <w:color w:val="333333"/>
        </w:rPr>
        <w:t xml:space="preserve">(b) A charter school and an entity managing a charter school shall be subject to </w:t>
      </w:r>
      <w:proofErr w:type="gramStart"/>
      <w:r w:rsidRPr="00FA636C">
        <w:rPr>
          <w:color w:val="333333"/>
        </w:rPr>
        <w:t>all of</w:t>
      </w:r>
      <w:proofErr w:type="gramEnd"/>
      <w:r w:rsidRPr="00FA636C">
        <w:rPr>
          <w:color w:val="333333"/>
        </w:rPr>
        <w:t xml:space="preserve"> the following:</w:t>
      </w:r>
    </w:p>
    <w:p w14:paraId="669D467A" w14:textId="77777777" w:rsidR="00CB7916" w:rsidRPr="00FA636C" w:rsidRDefault="00CB7916" w:rsidP="00933654">
      <w:pPr>
        <w:numPr>
          <w:ilvl w:val="1"/>
          <w:numId w:val="3"/>
        </w:numPr>
        <w:spacing w:after="240"/>
        <w:rPr>
          <w:color w:val="333333"/>
          <w:lang w:val="en"/>
        </w:rPr>
      </w:pPr>
      <w:r w:rsidRPr="00FA636C">
        <w:rPr>
          <w:color w:val="333333"/>
          <w:lang w:val="en"/>
        </w:rPr>
        <w:t>The Ralph M. Brown Act (Chapter 9 (commencing with Section 54950) of Part 1 of Division 2 of Title 5 of the Government Code), except that a charter school operated by an entity pursuant to Chapter 5 (commencing with Section 47620) shall be subject to the Bagley-Keene Open Meeting Act (Article 9 (commencing with Section 11120) of Chapter 1 of Part 1 of Division 3 of Title 2 of the Government Code) regardless of the authorizing entity</w:t>
      </w:r>
    </w:p>
    <w:p w14:paraId="3AA59661" w14:textId="328822AF" w:rsidR="00CB7916" w:rsidRPr="00FA636C" w:rsidRDefault="00CB7916" w:rsidP="00933654">
      <w:pPr>
        <w:numPr>
          <w:ilvl w:val="1"/>
          <w:numId w:val="3"/>
        </w:numPr>
        <w:spacing w:after="240"/>
        <w:rPr>
          <w:color w:val="333333"/>
        </w:rPr>
      </w:pPr>
      <w:r w:rsidRPr="00FA636C">
        <w:rPr>
          <w:color w:val="333333"/>
        </w:rPr>
        <w:t>(A) The California Public Records Act (Chapter 3.5 (commencing with Section 6250) of Division 7 of Title 1 of the Government Code</w:t>
      </w:r>
      <w:proofErr w:type="gramStart"/>
      <w:r w:rsidRPr="00FA636C">
        <w:rPr>
          <w:color w:val="333333"/>
        </w:rPr>
        <w:t>);</w:t>
      </w:r>
      <w:proofErr w:type="gramEnd"/>
    </w:p>
    <w:p w14:paraId="7D86DBD4" w14:textId="77777777" w:rsidR="00CB7916" w:rsidRPr="00FA636C" w:rsidRDefault="00CB7916" w:rsidP="00CB7916">
      <w:pPr>
        <w:ind w:left="1440"/>
        <w:rPr>
          <w:color w:val="333333"/>
        </w:rPr>
      </w:pPr>
      <w:r w:rsidRPr="00FA636C">
        <w:rPr>
          <w:color w:val="333333"/>
        </w:rPr>
        <w:t>(B)(</w:t>
      </w:r>
      <w:proofErr w:type="spellStart"/>
      <w:r w:rsidRPr="00FA636C">
        <w:rPr>
          <w:color w:val="333333"/>
        </w:rPr>
        <w:t>i</w:t>
      </w:r>
      <w:proofErr w:type="spellEnd"/>
      <w:r w:rsidRPr="00FA636C">
        <w:rPr>
          <w:color w:val="333333"/>
        </w:rPr>
        <w:t xml:space="preserve">) The chartering authority of a charter school shall be the custodian of records </w:t>
      </w:r>
      <w:proofErr w:type="gramStart"/>
      <w:r w:rsidRPr="00FA636C">
        <w:rPr>
          <w:color w:val="333333"/>
        </w:rPr>
        <w:t>with regard to</w:t>
      </w:r>
      <w:proofErr w:type="gramEnd"/>
      <w:r w:rsidRPr="00FA636C">
        <w:rPr>
          <w:color w:val="333333"/>
        </w:rPr>
        <w:t xml:space="preserve"> any request for information submitted to the charter school if either of the following apply:</w:t>
      </w:r>
    </w:p>
    <w:p w14:paraId="39AC56FE" w14:textId="77777777" w:rsidR="00CB7916" w:rsidRPr="00FA636C" w:rsidRDefault="00CB7916" w:rsidP="00933654">
      <w:pPr>
        <w:numPr>
          <w:ilvl w:val="2"/>
          <w:numId w:val="3"/>
        </w:numPr>
        <w:spacing w:after="240"/>
        <w:rPr>
          <w:color w:val="333333"/>
        </w:rPr>
      </w:pPr>
      <w:r w:rsidRPr="00FA636C">
        <w:rPr>
          <w:color w:val="333333"/>
        </w:rPr>
        <w:t>(I)The charter school is located on a federally recognized California Indian reservation or rancheria.</w:t>
      </w:r>
    </w:p>
    <w:p w14:paraId="2392153C" w14:textId="77777777" w:rsidR="00CB7916" w:rsidRPr="00FA636C" w:rsidRDefault="00CB7916" w:rsidP="00933654">
      <w:pPr>
        <w:numPr>
          <w:ilvl w:val="2"/>
          <w:numId w:val="3"/>
        </w:numPr>
        <w:spacing w:after="240"/>
        <w:rPr>
          <w:color w:val="333333"/>
        </w:rPr>
      </w:pPr>
      <w:r w:rsidRPr="00FA636C">
        <w:rPr>
          <w:color w:val="333333"/>
        </w:rPr>
        <w:t>(II)The charter school is operated by a nonprofit public benefit corporation that was formed on or before May 31, 2002, and is currently operated by a federally recognized California Indian tribe.</w:t>
      </w:r>
    </w:p>
    <w:p w14:paraId="364552CC" w14:textId="77777777" w:rsidR="00CB7916" w:rsidRPr="00FA636C" w:rsidRDefault="00CB7916" w:rsidP="00CB7916">
      <w:pPr>
        <w:ind w:left="1440"/>
        <w:rPr>
          <w:color w:val="333333"/>
        </w:rPr>
      </w:pPr>
      <w:r w:rsidRPr="00FA636C">
        <w:rPr>
          <w:color w:val="333333"/>
        </w:rPr>
        <w:t>(ii)This subparagraph does not allow a chartering authority to delay or obstruct access to records otherwise required under the California Public Records Act (Chapter 3.5 (commencing with Section 6250) of Division 7 of Title 1 of the Government Code).</w:t>
      </w:r>
    </w:p>
    <w:p w14:paraId="1C863833" w14:textId="77777777" w:rsidR="00CB7916" w:rsidRPr="00FA636C" w:rsidRDefault="00CB7916" w:rsidP="00933654">
      <w:pPr>
        <w:numPr>
          <w:ilvl w:val="1"/>
          <w:numId w:val="3"/>
        </w:numPr>
        <w:spacing w:after="240"/>
        <w:rPr>
          <w:color w:val="333333"/>
        </w:rPr>
      </w:pPr>
      <w:r w:rsidRPr="00FA636C">
        <w:rPr>
          <w:color w:val="333333"/>
        </w:rPr>
        <w:t>(3) Article 4 (commencing with Section 1090) of Chapter 1 of Division 4 of Title 1 of the Government Code.</w:t>
      </w:r>
    </w:p>
    <w:p w14:paraId="6426B911" w14:textId="77777777" w:rsidR="00CB7916" w:rsidRPr="00FA636C" w:rsidRDefault="00CB7916" w:rsidP="00933654">
      <w:pPr>
        <w:numPr>
          <w:ilvl w:val="1"/>
          <w:numId w:val="3"/>
        </w:numPr>
        <w:spacing w:after="240"/>
        <w:rPr>
          <w:color w:val="333333"/>
        </w:rPr>
      </w:pPr>
      <w:r w:rsidRPr="00FA636C">
        <w:rPr>
          <w:color w:val="333333"/>
        </w:rPr>
        <w:t>(4) (A) The Political Reform Act of 1974 (Title 9 (commencing with Section 81000) of the Government Code); (B) For purposes of Section 87300 of the Government Code, a charter school and an entity managing a charter school shall be considered an agency and is the most decentralized level for purposes of adopting a conflict-of-interest code.</w:t>
      </w:r>
    </w:p>
    <w:p w14:paraId="3C96B863" w14:textId="77777777" w:rsidR="00CB7916" w:rsidRPr="00FA636C" w:rsidRDefault="00CB7916" w:rsidP="00933654">
      <w:pPr>
        <w:numPr>
          <w:ilvl w:val="0"/>
          <w:numId w:val="3"/>
        </w:numPr>
        <w:spacing w:after="240"/>
        <w:rPr>
          <w:color w:val="333333"/>
        </w:rPr>
      </w:pPr>
      <w:r w:rsidRPr="00FA636C">
        <w:rPr>
          <w:i/>
          <w:iCs/>
          <w:color w:val="333333"/>
        </w:rPr>
        <w:t>EC</w:t>
      </w:r>
      <w:r w:rsidRPr="00FA636C">
        <w:rPr>
          <w:color w:val="333333"/>
        </w:rPr>
        <w:t xml:space="preserve"> Section 47604.1 (c)(1)(A) The governing body of one charter school shall meet within the physical boundaries of the county in which the charter school is located; (B) A two-way teleconference location shall be established at each school site. (2) (A) The governing body of one non-classroom-based charter </w:t>
      </w:r>
      <w:r w:rsidRPr="00FA636C">
        <w:rPr>
          <w:color w:val="333333"/>
        </w:rPr>
        <w:lastRenderedPageBreak/>
        <w:t>school that does not have a facility or operates one or more resource centers shall meet within the physical boundaries of the county in which the greatest number of pupils who are enrolled in that charter school reside; (B) A two-way teleconference location shall be established at each resource center; (3) (A) For a governing body of an entity managing one or more charter schools located within the same county, the governing body of the entity managing a charter school shall meet within the physical boundaries of the county in which that charter school or schools are located; (B) A two-way teleconference location shall be established at each school site and each resource center. (4) (A) For a governing body of an entity that manages two or more charter schools that are not located in the same county, the governing body of the entity managing the charter schools shall meet within the physical boundaries of the county in which the greatest number of pupils enrolled in those charter schools managed by that entity reside; (B) A two-way teleconference location shall be established at each school site and each resource center; (C) The governing body of the entity managing the charter schools shall audio record, video record, or both, all the governing board meetings and post the recordings on each charter school’s internet website; (5) This subdivision does not limit the authority of the governing body of a charter school and an entity managing a charter school to meet outside the boundaries described in this subdivision if authorized by Section 54954 of the Government Code, and the meeting place complies with Section 54961 of the Government Code.</w:t>
      </w:r>
    </w:p>
    <w:p w14:paraId="7D2C876D" w14:textId="77777777" w:rsidR="00CB7916" w:rsidRPr="00FA636C" w:rsidRDefault="00CB7916" w:rsidP="00933654">
      <w:pPr>
        <w:numPr>
          <w:ilvl w:val="0"/>
          <w:numId w:val="3"/>
        </w:numPr>
        <w:spacing w:after="240"/>
        <w:rPr>
          <w:color w:val="333333"/>
        </w:rPr>
      </w:pPr>
      <w:r w:rsidRPr="00FA636C">
        <w:rPr>
          <w:i/>
          <w:iCs/>
          <w:color w:val="333333"/>
        </w:rPr>
        <w:t>EC</w:t>
      </w:r>
      <w:r w:rsidRPr="00FA636C">
        <w:rPr>
          <w:color w:val="333333"/>
        </w:rPr>
        <w:t xml:space="preserve"> 47604.1 (d) Notwithstanding Article 4 (commencing with Section 1090) of Chapter 1 of Division 4 of Title 1 of the Government Code, an employee of a charter school shall not be disqualified from serving as a member of the governing body of the charter school because of that employee’s employment status. A member of the governing body of a charter school who is also an employee of the charter school shall abstain from voting </w:t>
      </w:r>
      <w:proofErr w:type="gramStart"/>
      <w:r w:rsidRPr="00FA636C">
        <w:rPr>
          <w:color w:val="333333"/>
        </w:rPr>
        <w:t>on, or</w:t>
      </w:r>
      <w:proofErr w:type="gramEnd"/>
      <w:r w:rsidRPr="00FA636C">
        <w:rPr>
          <w:color w:val="333333"/>
        </w:rPr>
        <w:t xml:space="preserve"> influencing or attempting to influence another member of the governing body regarding, all matters uniquely affecting that member’s employment.</w:t>
      </w:r>
    </w:p>
    <w:p w14:paraId="30545C28" w14:textId="77777777" w:rsidR="00CB7916" w:rsidRPr="00FA636C" w:rsidRDefault="00CB7916" w:rsidP="00933654">
      <w:pPr>
        <w:numPr>
          <w:ilvl w:val="0"/>
          <w:numId w:val="3"/>
        </w:numPr>
        <w:spacing w:after="240"/>
        <w:rPr>
          <w:color w:val="333333"/>
          <w:lang w:val="en"/>
        </w:rPr>
      </w:pPr>
      <w:r w:rsidRPr="00FA636C">
        <w:rPr>
          <w:i/>
          <w:iCs/>
          <w:color w:val="333333"/>
          <w:lang w:val="en"/>
        </w:rPr>
        <w:t>EC</w:t>
      </w:r>
      <w:r w:rsidRPr="00FA636C">
        <w:rPr>
          <w:color w:val="333333"/>
          <w:lang w:val="en"/>
        </w:rPr>
        <w:t xml:space="preserve"> 47604.1 (e) To the extent a governing body of a charter school or an entity managing a charter school engages in activities that are unrelated to a charter school, Article 4 (commencing with Section 1090) of Chapter 1 of Division 4 of Title 1 of the Government Code, the Ralph M. Brown Act (Chapter 9 (commencing with Section 54950) of Part 1 of Division 2 of Title 5 of the Government Code), the Bagley-Keene Open Meeting Act (Article 9 (commencing with Section 11120) of Chapter 1 of Part 1 of Division 3 of Title 2 of the Government Code), the California Public Records Act (Chapter 3.5 (commencing with Section 6250) of Division 7 of Title 1 of the Government Code), and the Political Reform Act of 1974 (Title 9 (commencing with Section 81000) of the Government Code) shall not apply with regard to those unrelated activities unless otherwise required by law.</w:t>
      </w:r>
    </w:p>
    <w:p w14:paraId="2F60323D" w14:textId="77777777" w:rsidR="00CB7916" w:rsidRPr="00FA636C" w:rsidRDefault="00CB7916" w:rsidP="00933654">
      <w:pPr>
        <w:numPr>
          <w:ilvl w:val="0"/>
          <w:numId w:val="3"/>
        </w:numPr>
        <w:spacing w:after="240"/>
        <w:rPr>
          <w:color w:val="333333"/>
        </w:rPr>
      </w:pPr>
      <w:r w:rsidRPr="00FA636C">
        <w:rPr>
          <w:i/>
          <w:iCs/>
          <w:color w:val="333333"/>
        </w:rPr>
        <w:lastRenderedPageBreak/>
        <w:t>EC</w:t>
      </w:r>
      <w:r w:rsidRPr="00FA636C">
        <w:rPr>
          <w:color w:val="333333"/>
        </w:rPr>
        <w:t xml:space="preserve"> 47604.1 (f) A meeting of the governing body of a charter school to discuss items related to the operation of the charter school shall not include the discussion of any item regarding an activity of the governing body that is unrelated to the operation of the charter school.</w:t>
      </w:r>
    </w:p>
    <w:p w14:paraId="1874217C" w14:textId="77777777" w:rsidR="00CB7916" w:rsidRPr="00FA636C" w:rsidRDefault="00CB7916" w:rsidP="00933654">
      <w:pPr>
        <w:numPr>
          <w:ilvl w:val="0"/>
          <w:numId w:val="3"/>
        </w:numPr>
        <w:spacing w:after="240"/>
        <w:rPr>
          <w:color w:val="333333"/>
          <w:lang w:val="en"/>
        </w:rPr>
      </w:pPr>
      <w:r w:rsidRPr="00FA636C">
        <w:rPr>
          <w:color w:val="333333"/>
          <w:lang w:val="en"/>
        </w:rPr>
        <w:t>Laws and regulations governing independent study and other areas of charter school policy and programming, including all sections of California Assembly Bill number 130.</w:t>
      </w:r>
    </w:p>
    <w:p w14:paraId="1297C599" w14:textId="52ADE936" w:rsidR="00CB7916" w:rsidRPr="00FA636C" w:rsidRDefault="00CB7916" w:rsidP="000D0A46">
      <w:pPr>
        <w:pStyle w:val="Heading4"/>
        <w:spacing w:after="100" w:afterAutospacing="1"/>
        <w:rPr>
          <w:rFonts w:cs="Arial"/>
        </w:rPr>
      </w:pPr>
      <w:r w:rsidRPr="00FA636C">
        <w:rPr>
          <w:rFonts w:cs="Arial"/>
        </w:rPr>
        <w:t xml:space="preserve">Specific Subgrant Conditions  </w:t>
      </w:r>
    </w:p>
    <w:p w14:paraId="63844024" w14:textId="4DC8F8CC" w:rsidR="00CB7916" w:rsidRPr="00FA636C" w:rsidRDefault="00CB7916" w:rsidP="00933654">
      <w:pPr>
        <w:numPr>
          <w:ilvl w:val="0"/>
          <w:numId w:val="3"/>
        </w:numPr>
        <w:spacing w:after="240"/>
      </w:pPr>
      <w:r w:rsidRPr="00FA636C">
        <w:t>Will ensure that the applicant meet the definition of a “developer” in ESEA Section 4310(5).</w:t>
      </w:r>
    </w:p>
    <w:p w14:paraId="639DA2CE" w14:textId="77777777" w:rsidR="00CB7916" w:rsidRPr="00FA636C" w:rsidRDefault="00CB7916" w:rsidP="00933654">
      <w:pPr>
        <w:numPr>
          <w:ilvl w:val="0"/>
          <w:numId w:val="3"/>
        </w:numPr>
        <w:spacing w:after="240"/>
      </w:pPr>
      <w:r w:rsidRPr="00FA636C">
        <w:t>Will fulfill all application requirements to meet all statutory and regulatory requirements, including the requirements in Section 4303(f)(1)(C)(</w:t>
      </w:r>
      <w:proofErr w:type="spellStart"/>
      <w:r w:rsidRPr="00FA636C">
        <w:t>i</w:t>
      </w:r>
      <w:proofErr w:type="spellEnd"/>
      <w:r w:rsidRPr="00FA636C">
        <w:t xml:space="preserve">) of the ESEA and Application Requirement (a)(3)(ii) (information that must be included in subgrant applications) in the Notice Inviting Applications for New Awards under the CSP SE program that was published in the Federal Register on April 24, 2024 (89 FR 31172). </w:t>
      </w:r>
    </w:p>
    <w:p w14:paraId="317BB119" w14:textId="3CC8FD13" w:rsidR="00CB7916" w:rsidRPr="00FA636C" w:rsidRDefault="00CB7916" w:rsidP="00933654">
      <w:pPr>
        <w:numPr>
          <w:ilvl w:val="0"/>
          <w:numId w:val="3"/>
        </w:numPr>
        <w:spacing w:after="240"/>
      </w:pPr>
      <w:r w:rsidRPr="00FA636C">
        <w:t xml:space="preserve">If charging for indirect costs, will follow all guidance provided at </w:t>
      </w:r>
      <w:hyperlink r:id="rId14">
        <w:r w:rsidR="00AD50F3" w:rsidRPr="00FA636C">
          <w:rPr>
            <w:rStyle w:val="Hyperlink"/>
          </w:rPr>
          <w:t>Indirect Cost Rates</w:t>
        </w:r>
      </w:hyperlink>
      <w:r w:rsidR="00586E79" w:rsidRPr="00FA636C">
        <w:t xml:space="preserve"> a</w:t>
      </w:r>
      <w:r w:rsidRPr="00FA636C">
        <w:t xml:space="preserve">s well as 34 CFR 75.560(d)(a), 34 CFR 75.561(b), and any other state or federal statute, regulations, or interagency agreements. </w:t>
      </w:r>
    </w:p>
    <w:p w14:paraId="7145D403" w14:textId="77777777" w:rsidR="00CB7916" w:rsidRPr="00FA636C" w:rsidRDefault="00CB7916" w:rsidP="00933654">
      <w:pPr>
        <w:numPr>
          <w:ilvl w:val="0"/>
          <w:numId w:val="3"/>
        </w:numPr>
        <w:spacing w:after="240"/>
      </w:pPr>
      <w:r w:rsidRPr="00FA636C">
        <w:t>The subgrant recipient agrees to maintain auditable records on file for five years following the subgrant award ending date.</w:t>
      </w:r>
    </w:p>
    <w:p w14:paraId="441FB5F6" w14:textId="1BB547CD" w:rsidR="000C4239" w:rsidRDefault="00CB7916" w:rsidP="000C4239">
      <w:pPr>
        <w:numPr>
          <w:ilvl w:val="0"/>
          <w:numId w:val="3"/>
        </w:numPr>
        <w:spacing w:after="240"/>
        <w:rPr>
          <w:b/>
          <w:bCs/>
          <w:color w:val="000000"/>
          <w:spacing w:val="-1"/>
        </w:rPr>
      </w:pPr>
      <w:r w:rsidRPr="00FA636C">
        <w:t>The subgrant recipient acknowledges that a</w:t>
      </w:r>
      <w:r w:rsidRPr="00FA636C">
        <w:rPr>
          <w:spacing w:val="-1"/>
        </w:rPr>
        <w:t>ll</w:t>
      </w:r>
      <w:r w:rsidRPr="00FA636C">
        <w:t xml:space="preserve"> </w:t>
      </w:r>
      <w:r w:rsidRPr="00FA636C">
        <w:rPr>
          <w:spacing w:val="-1"/>
        </w:rPr>
        <w:t>non-federal</w:t>
      </w:r>
      <w:r w:rsidRPr="00FA636C">
        <w:rPr>
          <w:spacing w:val="-3"/>
        </w:rPr>
        <w:t xml:space="preserve"> </w:t>
      </w:r>
      <w:r w:rsidRPr="00FA636C">
        <w:rPr>
          <w:spacing w:val="-1"/>
        </w:rPr>
        <w:t>entities</w:t>
      </w:r>
      <w:r w:rsidRPr="00FA636C">
        <w:rPr>
          <w:spacing w:val="-5"/>
        </w:rPr>
        <w:t xml:space="preserve"> </w:t>
      </w:r>
      <w:r w:rsidRPr="00FA636C">
        <w:rPr>
          <w:spacing w:val="-1"/>
        </w:rPr>
        <w:t>expending $750,000</w:t>
      </w:r>
      <w:r w:rsidRPr="00FA636C">
        <w:rPr>
          <w:spacing w:val="1"/>
        </w:rPr>
        <w:t xml:space="preserve"> </w:t>
      </w:r>
      <w:r w:rsidRPr="00FA636C">
        <w:t>or</w:t>
      </w:r>
      <w:r w:rsidRPr="00FA636C">
        <w:rPr>
          <w:spacing w:val="-3"/>
        </w:rPr>
        <w:t xml:space="preserve"> </w:t>
      </w:r>
      <w:r w:rsidRPr="00FA636C">
        <w:t>more</w:t>
      </w:r>
      <w:r w:rsidRPr="00FA636C">
        <w:rPr>
          <w:spacing w:val="-1"/>
        </w:rPr>
        <w:t xml:space="preserve"> in</w:t>
      </w:r>
      <w:r w:rsidRPr="00FA636C">
        <w:rPr>
          <w:spacing w:val="1"/>
        </w:rPr>
        <w:t xml:space="preserve"> </w:t>
      </w:r>
      <w:r w:rsidRPr="00FA636C">
        <w:rPr>
          <w:spacing w:val="-1"/>
        </w:rPr>
        <w:t>combined</w:t>
      </w:r>
      <w:r w:rsidRPr="00FA636C">
        <w:rPr>
          <w:spacing w:val="-4"/>
        </w:rPr>
        <w:t xml:space="preserve"> </w:t>
      </w:r>
      <w:r w:rsidRPr="00FA636C">
        <w:rPr>
          <w:spacing w:val="-1"/>
        </w:rPr>
        <w:t>federal</w:t>
      </w:r>
      <w:r w:rsidRPr="00FA636C">
        <w:rPr>
          <w:spacing w:val="-3"/>
        </w:rPr>
        <w:t xml:space="preserve"> </w:t>
      </w:r>
      <w:r w:rsidRPr="00FA636C">
        <w:t>funds</w:t>
      </w:r>
      <w:r w:rsidRPr="00FA636C">
        <w:rPr>
          <w:spacing w:val="61"/>
        </w:rPr>
        <w:t xml:space="preserve"> </w:t>
      </w:r>
      <w:r w:rsidRPr="00FA636C">
        <w:rPr>
          <w:spacing w:val="-1"/>
        </w:rPr>
        <w:t>(e.g.,</w:t>
      </w:r>
      <w:r w:rsidRPr="00FA636C">
        <w:t xml:space="preserve"> </w:t>
      </w:r>
      <w:r w:rsidRPr="00FA636C">
        <w:rPr>
          <w:spacing w:val="-1"/>
        </w:rPr>
        <w:t>PCSGP</w:t>
      </w:r>
      <w:r w:rsidRPr="00FA636C">
        <w:rPr>
          <w:spacing w:val="-2"/>
        </w:rPr>
        <w:t xml:space="preserve"> </w:t>
      </w:r>
      <w:r w:rsidRPr="00FA636C">
        <w:rPr>
          <w:spacing w:val="-1"/>
        </w:rPr>
        <w:t xml:space="preserve">and </w:t>
      </w:r>
      <w:r w:rsidRPr="00FA636C">
        <w:t>Title</w:t>
      </w:r>
      <w:r w:rsidRPr="00FA636C">
        <w:rPr>
          <w:spacing w:val="-1"/>
        </w:rPr>
        <w:t xml:space="preserve"> </w:t>
      </w:r>
      <w:r w:rsidRPr="00FA636C">
        <w:t>I</w:t>
      </w:r>
      <w:r w:rsidRPr="00FA636C">
        <w:rPr>
          <w:spacing w:val="-2"/>
        </w:rPr>
        <w:t xml:space="preserve"> </w:t>
      </w:r>
      <w:r w:rsidRPr="00FA636C">
        <w:t>funds,</w:t>
      </w:r>
      <w:r w:rsidRPr="00FA636C">
        <w:rPr>
          <w:spacing w:val="-2"/>
        </w:rPr>
        <w:t xml:space="preserve"> </w:t>
      </w:r>
      <w:r w:rsidRPr="00FA636C">
        <w:t>or</w:t>
      </w:r>
      <w:r w:rsidRPr="00FA636C">
        <w:rPr>
          <w:spacing w:val="-1"/>
        </w:rPr>
        <w:t xml:space="preserve"> American Recovery</w:t>
      </w:r>
      <w:r w:rsidRPr="00FA636C">
        <w:rPr>
          <w:spacing w:val="-2"/>
        </w:rPr>
        <w:t xml:space="preserve"> </w:t>
      </w:r>
      <w:r w:rsidRPr="00FA636C">
        <w:t>and</w:t>
      </w:r>
      <w:r w:rsidRPr="00FA636C">
        <w:rPr>
          <w:spacing w:val="1"/>
        </w:rPr>
        <w:t xml:space="preserve"> </w:t>
      </w:r>
      <w:r w:rsidRPr="00FA636C">
        <w:rPr>
          <w:spacing w:val="-1"/>
        </w:rPr>
        <w:t>Reinvestment</w:t>
      </w:r>
      <w:r w:rsidRPr="00FA636C">
        <w:t xml:space="preserve"> Act</w:t>
      </w:r>
      <w:r w:rsidRPr="00FA636C">
        <w:rPr>
          <w:spacing w:val="45"/>
        </w:rPr>
        <w:t xml:space="preserve"> </w:t>
      </w:r>
      <w:r w:rsidRPr="00FA636C">
        <w:rPr>
          <w:spacing w:val="-1"/>
        </w:rPr>
        <w:t>[ARRA]</w:t>
      </w:r>
      <w:r w:rsidRPr="00FA636C">
        <w:rPr>
          <w:spacing w:val="-2"/>
        </w:rPr>
        <w:t xml:space="preserve"> </w:t>
      </w:r>
      <w:r w:rsidRPr="00FA636C">
        <w:t>funds)</w:t>
      </w:r>
      <w:r w:rsidRPr="00FA636C">
        <w:rPr>
          <w:spacing w:val="-1"/>
        </w:rPr>
        <w:t xml:space="preserve"> in </w:t>
      </w:r>
      <w:r w:rsidRPr="00FA636C">
        <w:t>a</w:t>
      </w:r>
      <w:r w:rsidRPr="00FA636C">
        <w:rPr>
          <w:spacing w:val="1"/>
        </w:rPr>
        <w:t xml:space="preserve"> </w:t>
      </w:r>
      <w:r w:rsidRPr="00FA636C">
        <w:rPr>
          <w:spacing w:val="-1"/>
        </w:rPr>
        <w:t>single</w:t>
      </w:r>
      <w:r w:rsidRPr="00FA636C">
        <w:rPr>
          <w:spacing w:val="1"/>
        </w:rPr>
        <w:t xml:space="preserve"> </w:t>
      </w:r>
      <w:r w:rsidRPr="00FA636C">
        <w:rPr>
          <w:spacing w:val="-1"/>
        </w:rPr>
        <w:t>year are</w:t>
      </w:r>
      <w:r w:rsidRPr="00FA636C">
        <w:rPr>
          <w:spacing w:val="1"/>
        </w:rPr>
        <w:t xml:space="preserve"> </w:t>
      </w:r>
      <w:r w:rsidRPr="00FA636C">
        <w:rPr>
          <w:spacing w:val="-1"/>
        </w:rPr>
        <w:t>required</w:t>
      </w:r>
      <w:r w:rsidRPr="00FA636C">
        <w:rPr>
          <w:spacing w:val="1"/>
        </w:rPr>
        <w:t xml:space="preserve"> </w:t>
      </w:r>
      <w:r w:rsidRPr="00FA636C">
        <w:rPr>
          <w:spacing w:val="-1"/>
        </w:rPr>
        <w:t>by</w:t>
      </w:r>
      <w:r w:rsidRPr="00FA636C">
        <w:rPr>
          <w:spacing w:val="-2"/>
        </w:rPr>
        <w:t xml:space="preserve"> </w:t>
      </w:r>
      <w:r w:rsidRPr="00FA636C">
        <w:rPr>
          <w:spacing w:val="-1"/>
        </w:rPr>
        <w:t>federal</w:t>
      </w:r>
      <w:r w:rsidRPr="00FA636C">
        <w:t xml:space="preserve"> </w:t>
      </w:r>
      <w:r w:rsidRPr="00FA636C">
        <w:rPr>
          <w:spacing w:val="-1"/>
        </w:rPr>
        <w:t>law</w:t>
      </w:r>
      <w:r w:rsidRPr="00FA636C">
        <w:rPr>
          <w:spacing w:val="-3"/>
        </w:rPr>
        <w:t xml:space="preserve"> </w:t>
      </w:r>
      <w:r w:rsidRPr="00FA636C">
        <w:t>to</w:t>
      </w:r>
      <w:r w:rsidRPr="00FA636C">
        <w:rPr>
          <w:spacing w:val="1"/>
        </w:rPr>
        <w:t xml:space="preserve"> </w:t>
      </w:r>
      <w:r w:rsidRPr="00FA636C">
        <w:rPr>
          <w:spacing w:val="-1"/>
        </w:rPr>
        <w:t xml:space="preserve">obtain </w:t>
      </w:r>
      <w:r w:rsidRPr="00FA636C">
        <w:t>and</w:t>
      </w:r>
      <w:r w:rsidRPr="00FA636C">
        <w:rPr>
          <w:spacing w:val="1"/>
        </w:rPr>
        <w:t xml:space="preserve"> </w:t>
      </w:r>
      <w:r w:rsidRPr="00FA636C">
        <w:rPr>
          <w:spacing w:val="-1"/>
        </w:rPr>
        <w:t>submit</w:t>
      </w:r>
      <w:r w:rsidRPr="00FA636C">
        <w:t xml:space="preserve"> a</w:t>
      </w:r>
      <w:r w:rsidRPr="00FA636C">
        <w:rPr>
          <w:spacing w:val="47"/>
        </w:rPr>
        <w:t xml:space="preserve"> </w:t>
      </w:r>
      <w:r w:rsidRPr="00FA636C">
        <w:rPr>
          <w:spacing w:val="-1"/>
        </w:rPr>
        <w:t>Single</w:t>
      </w:r>
      <w:r w:rsidRPr="00FA636C">
        <w:rPr>
          <w:spacing w:val="1"/>
        </w:rPr>
        <w:t xml:space="preserve"> </w:t>
      </w:r>
      <w:r w:rsidRPr="00FA636C">
        <w:rPr>
          <w:spacing w:val="-1"/>
        </w:rPr>
        <w:t>Audit</w:t>
      </w:r>
      <w:r w:rsidRPr="00FA636C">
        <w:rPr>
          <w:spacing w:val="-2"/>
        </w:rPr>
        <w:t xml:space="preserve"> </w:t>
      </w:r>
      <w:r w:rsidRPr="00FA636C">
        <w:t>to</w:t>
      </w:r>
      <w:r w:rsidRPr="00FA636C">
        <w:rPr>
          <w:spacing w:val="-1"/>
        </w:rPr>
        <w:t xml:space="preserve"> </w:t>
      </w:r>
      <w:r w:rsidRPr="00FA636C">
        <w:t>the</w:t>
      </w:r>
      <w:r w:rsidRPr="00FA636C">
        <w:rPr>
          <w:spacing w:val="1"/>
        </w:rPr>
        <w:t xml:space="preserve"> </w:t>
      </w:r>
      <w:hyperlink r:id="rId15" w:history="1">
        <w:r w:rsidR="00C0063C">
          <w:rPr>
            <w:rStyle w:val="Hyperlink"/>
            <w:spacing w:val="-1"/>
          </w:rPr>
          <w:t>Federal Audit Clearinghouse (External Link)</w:t>
        </w:r>
      </w:hyperlink>
      <w:r w:rsidRPr="00FA636C">
        <w:rPr>
          <w:spacing w:val="-1"/>
        </w:rPr>
        <w:t>.</w:t>
      </w:r>
    </w:p>
    <w:p w14:paraId="2573189F" w14:textId="4F352029" w:rsidR="00CB7916" w:rsidRPr="000C4239" w:rsidRDefault="00CB7916" w:rsidP="000C4239">
      <w:pPr>
        <w:numPr>
          <w:ilvl w:val="0"/>
          <w:numId w:val="3"/>
        </w:numPr>
        <w:spacing w:after="240"/>
        <w:rPr>
          <w:b/>
          <w:bCs/>
          <w:color w:val="000000"/>
          <w:spacing w:val="-1"/>
        </w:rPr>
      </w:pPr>
      <w:r w:rsidRPr="00FA636C">
        <w:t xml:space="preserve">The subgrant recipient acknowledges that the CDE will verify that the subgrant recipient has an enrollment of at least 80 students at one point in time within the first calendar year of operation based on the effective date the charter school begins serving students. The subgrant recipient agrees to submit a California Longitudinal Pupil Achievement Data System (CALPADS) Census Day and/or Charter 20 Day enrollment report, as applicable, in a timely manner. This report must also be submitted to </w:t>
      </w:r>
      <w:hyperlink r:id="rId16">
        <w:r w:rsidRPr="00FA636C">
          <w:rPr>
            <w:rStyle w:val="Hyperlink"/>
          </w:rPr>
          <w:t>PCSGP@cde.ca.gov</w:t>
        </w:r>
      </w:hyperlink>
      <w:r w:rsidRPr="00FA636C">
        <w:t>.</w:t>
      </w:r>
    </w:p>
    <w:p w14:paraId="4B845112" w14:textId="77777777" w:rsidR="00CB7916" w:rsidRPr="00FA636C" w:rsidRDefault="00CB7916" w:rsidP="00933654">
      <w:pPr>
        <w:numPr>
          <w:ilvl w:val="0"/>
          <w:numId w:val="3"/>
        </w:numPr>
        <w:spacing w:after="240"/>
      </w:pPr>
      <w:r w:rsidRPr="00FA636C">
        <w:t xml:space="preserve">The subgrantee recipient acknowledges that a CALPADS Census Day or Charter 20 Day enrollment </w:t>
      </w:r>
      <w:proofErr w:type="gramStart"/>
      <w:r w:rsidRPr="00FA636C">
        <w:t>count</w:t>
      </w:r>
      <w:proofErr w:type="gramEnd"/>
      <w:r w:rsidRPr="00FA636C">
        <w:t xml:space="preserve"> below 72 students (90 percent of the required 80 students) will be placed on payment hold until the required enrollment has been achieved and certified by the charter school authorizer, or additional </w:t>
      </w:r>
      <w:r w:rsidRPr="00FA636C">
        <w:lastRenderedPageBreak/>
        <w:t xml:space="preserve">documentation has been received to prove financial sustainability. Subgrantees failing to meet this requirement by the end of the first year of implementation must show the charter school is sustainable with the reduced enrollment. The subgrantee recipient acknowledges that failure to show sustainability or to meet the enrollment target will result in the termination of the subgrant award. </w:t>
      </w:r>
    </w:p>
    <w:p w14:paraId="2E26FA0E" w14:textId="77777777" w:rsidR="00CB7916" w:rsidRPr="00FA636C" w:rsidRDefault="00CB7916" w:rsidP="00933654">
      <w:pPr>
        <w:numPr>
          <w:ilvl w:val="0"/>
          <w:numId w:val="3"/>
        </w:numPr>
        <w:spacing w:after="240"/>
      </w:pPr>
      <w:r w:rsidRPr="00FA636C">
        <w:t>The subgrant recipient will maintain public posting on the charter school website of the following required information (ESEA 4303[f][2][G]) throughout the term of the subgrant:</w:t>
      </w:r>
    </w:p>
    <w:p w14:paraId="2853AEBF" w14:textId="77777777" w:rsidR="00CB7916" w:rsidRPr="00FA636C" w:rsidRDefault="00CB7916" w:rsidP="00933654">
      <w:pPr>
        <w:numPr>
          <w:ilvl w:val="1"/>
          <w:numId w:val="6"/>
        </w:numPr>
        <w:spacing w:after="240"/>
      </w:pPr>
      <w:r w:rsidRPr="00FA636C">
        <w:t xml:space="preserve">Information on the educational </w:t>
      </w:r>
      <w:proofErr w:type="gramStart"/>
      <w:r w:rsidRPr="00FA636C">
        <w:t>program;</w:t>
      </w:r>
      <w:proofErr w:type="gramEnd"/>
    </w:p>
    <w:p w14:paraId="2D63B00D" w14:textId="77777777" w:rsidR="00CB7916" w:rsidRPr="00FA636C" w:rsidRDefault="00CB7916" w:rsidP="00933654">
      <w:pPr>
        <w:numPr>
          <w:ilvl w:val="1"/>
          <w:numId w:val="6"/>
        </w:numPr>
        <w:spacing w:after="240"/>
      </w:pPr>
      <w:r w:rsidRPr="00FA636C">
        <w:t xml:space="preserve">Student support </w:t>
      </w:r>
      <w:proofErr w:type="gramStart"/>
      <w:r w:rsidRPr="00FA636C">
        <w:t>services;</w:t>
      </w:r>
      <w:proofErr w:type="gramEnd"/>
    </w:p>
    <w:p w14:paraId="6465B451" w14:textId="77777777" w:rsidR="00CB7916" w:rsidRPr="00FA636C" w:rsidRDefault="00CB7916" w:rsidP="00933654">
      <w:pPr>
        <w:numPr>
          <w:ilvl w:val="1"/>
          <w:numId w:val="6"/>
        </w:numPr>
        <w:spacing w:after="240"/>
      </w:pPr>
      <w:r w:rsidRPr="00FA636C">
        <w:t xml:space="preserve">Parent contract requirements (as applicable), including any financial obligations or </w:t>
      </w:r>
      <w:proofErr w:type="gramStart"/>
      <w:r w:rsidRPr="00FA636C">
        <w:t>fees;</w:t>
      </w:r>
      <w:proofErr w:type="gramEnd"/>
    </w:p>
    <w:p w14:paraId="2CC38036" w14:textId="77777777" w:rsidR="00CB7916" w:rsidRPr="00FA636C" w:rsidRDefault="00CB7916" w:rsidP="00933654">
      <w:pPr>
        <w:numPr>
          <w:ilvl w:val="1"/>
          <w:numId w:val="6"/>
        </w:numPr>
        <w:spacing w:after="240"/>
      </w:pPr>
      <w:r w:rsidRPr="00FA636C">
        <w:t>Enrollment criteria (as applicable); and</w:t>
      </w:r>
    </w:p>
    <w:p w14:paraId="631A69F6" w14:textId="77777777" w:rsidR="00CB7916" w:rsidRPr="00FA636C" w:rsidRDefault="00CB7916" w:rsidP="00933654">
      <w:pPr>
        <w:numPr>
          <w:ilvl w:val="1"/>
          <w:numId w:val="6"/>
        </w:numPr>
        <w:spacing w:after="240"/>
      </w:pPr>
      <w:r w:rsidRPr="00FA636C">
        <w:t>Annual performance and enrollment data for each of the subgroups of students, as defined in section 1111(c)(2) of the ESEA, except that such disaggregation of performance and enrollment data shall not be required in a case in which the number of students in a group is insufficient to yield statistically reliable information or the results would reveal personally identifiable information about an individual student (4303(f)).</w:t>
      </w:r>
    </w:p>
    <w:p w14:paraId="075FF41D" w14:textId="65EB5270" w:rsidR="00CB7916" w:rsidRPr="00FA636C" w:rsidRDefault="00CB7916" w:rsidP="00933654">
      <w:pPr>
        <w:numPr>
          <w:ilvl w:val="0"/>
          <w:numId w:val="3"/>
        </w:numPr>
        <w:spacing w:after="240"/>
      </w:pPr>
      <w:r w:rsidRPr="00FA636C">
        <w:t xml:space="preserve">For Replication and Expansion subgrants only: Replication and Expansion applicants must </w:t>
      </w:r>
      <w:proofErr w:type="gramStart"/>
      <w:r w:rsidRPr="00FA636C">
        <w:t>meet, and</w:t>
      </w:r>
      <w:proofErr w:type="gramEnd"/>
      <w:r w:rsidRPr="00FA636C">
        <w:t xml:space="preserve"> continue to meet throughout the term of the subgrant, the definition of a high-quality charter school, as defined by ESEA Section 4310(8), as amended by the ESSA (See Appendix </w:t>
      </w:r>
      <w:r w:rsidR="00124C9F" w:rsidRPr="00FA636C">
        <w:t>A</w:t>
      </w:r>
      <w:r w:rsidRPr="00FA636C">
        <w:t xml:space="preserve">: Definitions). This includes assurances that the school has no significant issues in the areas of student safety, financial and operational management, or statutory or regulatory compliance, and will communicate any future issues. The CDE will monitor the school’s progress, including academic performance assessment data, </w:t>
      </w:r>
      <w:proofErr w:type="gramStart"/>
      <w:r w:rsidRPr="00FA636C">
        <w:t>in order to</w:t>
      </w:r>
      <w:proofErr w:type="gramEnd"/>
      <w:r w:rsidRPr="00FA636C">
        <w:t xml:space="preserve"> determine continuing subgrant eligibility. </w:t>
      </w:r>
    </w:p>
    <w:p w14:paraId="0724A5AD" w14:textId="77777777" w:rsidR="00CB7916" w:rsidRPr="00FA636C" w:rsidRDefault="00CB7916" w:rsidP="00933654">
      <w:pPr>
        <w:numPr>
          <w:ilvl w:val="0"/>
          <w:numId w:val="3"/>
        </w:numPr>
        <w:spacing w:after="240"/>
      </w:pPr>
      <w:r w:rsidRPr="00FA636C">
        <w:t xml:space="preserve">For Expansion subgrants only: Under ESSA Section 4310(7), the term expand means to, “significantly increase enrollment or add one or more grades to a high-quality charter school.” Charter schools may be eligible for an Expansion subgrant if they meet </w:t>
      </w:r>
      <w:proofErr w:type="gramStart"/>
      <w:r w:rsidRPr="00FA636C">
        <w:t>ALL of</w:t>
      </w:r>
      <w:proofErr w:type="gramEnd"/>
      <w:r w:rsidRPr="00FA636C">
        <w:t xml:space="preserve"> the following criteria:</w:t>
      </w:r>
    </w:p>
    <w:p w14:paraId="23F4869C" w14:textId="77777777" w:rsidR="00CB7916" w:rsidRPr="00FA636C" w:rsidRDefault="00CB7916" w:rsidP="00933654">
      <w:pPr>
        <w:numPr>
          <w:ilvl w:val="1"/>
          <w:numId w:val="7"/>
        </w:numPr>
        <w:spacing w:after="240"/>
      </w:pPr>
      <w:r w:rsidRPr="00FA636C">
        <w:t xml:space="preserve">The charter school is significantly increasing enrollment (more than 25 percent of its current or prior year certified enrollment) OR adding one or more grade levels to be </w:t>
      </w:r>
      <w:proofErr w:type="gramStart"/>
      <w:r w:rsidRPr="00FA636C">
        <w:t>served;</w:t>
      </w:r>
      <w:proofErr w:type="gramEnd"/>
    </w:p>
    <w:p w14:paraId="76DCE151" w14:textId="77777777" w:rsidR="00CB7916" w:rsidRPr="00FA636C" w:rsidRDefault="00CB7916" w:rsidP="00933654">
      <w:pPr>
        <w:numPr>
          <w:ilvl w:val="1"/>
          <w:numId w:val="7"/>
        </w:numPr>
        <w:spacing w:after="240"/>
      </w:pPr>
      <w:r w:rsidRPr="00FA636C">
        <w:lastRenderedPageBreak/>
        <w:t xml:space="preserve">The charter school will be funding new or substantially different activities not previously supported by a Planning and Implementation </w:t>
      </w:r>
      <w:proofErr w:type="gramStart"/>
      <w:r w:rsidRPr="00FA636C">
        <w:t>subgrant;</w:t>
      </w:r>
      <w:proofErr w:type="gramEnd"/>
    </w:p>
    <w:p w14:paraId="12BCC7AE" w14:textId="77777777" w:rsidR="00CB7916" w:rsidRPr="00FA636C" w:rsidRDefault="00CB7916" w:rsidP="00933654">
      <w:pPr>
        <w:numPr>
          <w:ilvl w:val="1"/>
          <w:numId w:val="7"/>
        </w:numPr>
        <w:spacing w:after="240"/>
      </w:pPr>
      <w:r w:rsidRPr="00FA636C">
        <w:t>The charter school is not currently receiving another CSP grant that is intended for the same project; and</w:t>
      </w:r>
    </w:p>
    <w:p w14:paraId="6F451D5F" w14:textId="77777777" w:rsidR="00CB7916" w:rsidRPr="00FA636C" w:rsidRDefault="00CB7916" w:rsidP="00933654">
      <w:pPr>
        <w:numPr>
          <w:ilvl w:val="1"/>
          <w:numId w:val="7"/>
        </w:numPr>
        <w:spacing w:after="240"/>
      </w:pPr>
      <w:r w:rsidRPr="00FA636C">
        <w:t xml:space="preserve">The charter school has not received another CSP subgrant in the past five years, unless the charter school has at least three years of improved educational results for students enrolled in the charter school (see ESEA Section 4303[e][2]). </w:t>
      </w:r>
    </w:p>
    <w:p w14:paraId="4984CA6F" w14:textId="54714D2C" w:rsidR="00CB7916" w:rsidRPr="00FA636C" w:rsidRDefault="00CB7916" w:rsidP="00933654">
      <w:pPr>
        <w:pStyle w:val="ListParagraph"/>
        <w:numPr>
          <w:ilvl w:val="0"/>
          <w:numId w:val="3"/>
        </w:numPr>
      </w:pPr>
      <w:r w:rsidRPr="00FA636C">
        <w:t xml:space="preserve">The subgrant recipient must meet all Federal Funding </w:t>
      </w:r>
      <w:r w:rsidR="00597E81" w:rsidRPr="00FA636C">
        <w:t>Accountability</w:t>
      </w:r>
      <w:r w:rsidRPr="00FA636C">
        <w:t xml:space="preserve"> and Transparency Act requirements, including reporting of executive compensation if applicable, by completing the CDE Federal Funding </w:t>
      </w:r>
      <w:r w:rsidR="00597E81" w:rsidRPr="00FA636C">
        <w:t>Accountability</w:t>
      </w:r>
      <w:r w:rsidRPr="00FA636C">
        <w:t xml:space="preserve"> and Transparency Act Sub-Award Reporting Form (CDE AO-FFATA-001 Form). </w:t>
      </w:r>
    </w:p>
    <w:p w14:paraId="567E207E" w14:textId="42C126F5" w:rsidR="00C31394" w:rsidRPr="00FA636C" w:rsidRDefault="00C31394" w:rsidP="00C31394">
      <w:pPr>
        <w:pStyle w:val="Heading4"/>
        <w:spacing w:after="120"/>
        <w:rPr>
          <w:rFonts w:cs="Arial"/>
          <w:sz w:val="24"/>
        </w:rPr>
      </w:pPr>
      <w:r w:rsidRPr="00FA636C">
        <w:rPr>
          <w:rFonts w:cs="Arial"/>
          <w:sz w:val="24"/>
        </w:rPr>
        <w:t>Primary Applicant Certification, Assurances, and Signature</w:t>
      </w:r>
    </w:p>
    <w:p w14:paraId="0DB71D1B" w14:textId="77777777" w:rsidR="000D0A46" w:rsidRPr="00FA636C" w:rsidRDefault="000D0A46" w:rsidP="000D0A46">
      <w:r w:rsidRPr="00FA636C">
        <w:t>I have read the applicable certifications, assurances, terms, and conditions and I agree that the subgrant applicant will comply with all requirements as a condition of funding. On behalf of the subgrant applicant, I certify that the organization intends that this and future transaction be completed by electronic means, and any electronic signature is intended to be as binding as a physical signature.</w:t>
      </w:r>
    </w:p>
    <w:p w14:paraId="0B60700B" w14:textId="4BCAD898" w:rsidR="000D0A46" w:rsidRPr="00FA636C" w:rsidRDefault="00AD50F3" w:rsidP="00391D0F">
      <w:pPr>
        <w:pStyle w:val="TableHeader"/>
      </w:pPr>
      <w:r w:rsidRPr="00FA636C">
        <w:t>Primary Applicant Certification, Assurances, and Signature</w:t>
      </w:r>
    </w:p>
    <w:tbl>
      <w:tblPr>
        <w:tblStyle w:val="TableGrid"/>
        <w:tblW w:w="5000" w:type="pct"/>
        <w:tblLook w:val="04A0" w:firstRow="1" w:lastRow="0" w:firstColumn="1" w:lastColumn="0" w:noHBand="0" w:noVBand="1"/>
        <w:tblDescription w:val="Certifcation, Assurances, and Signature"/>
      </w:tblPr>
      <w:tblGrid>
        <w:gridCol w:w="3776"/>
        <w:gridCol w:w="5574"/>
      </w:tblGrid>
      <w:tr w:rsidR="00C31394" w:rsidRPr="00FA636C" w14:paraId="7C6A666D" w14:textId="77777777">
        <w:trPr>
          <w:cantSplit/>
          <w:trHeight w:val="552"/>
          <w:tblHeader/>
        </w:trPr>
        <w:tc>
          <w:tcPr>
            <w:tcW w:w="2019" w:type="pct"/>
            <w:shd w:val="clear" w:color="auto" w:fill="BFBFBF" w:themeFill="background1" w:themeFillShade="BF"/>
            <w:vAlign w:val="center"/>
          </w:tcPr>
          <w:p w14:paraId="3FB167C0" w14:textId="77777777" w:rsidR="00C31394" w:rsidRPr="00FA636C" w:rsidRDefault="00C31394">
            <w:pPr>
              <w:jc w:val="center"/>
            </w:pPr>
            <w:r w:rsidRPr="00FA636C">
              <w:rPr>
                <w:rFonts w:eastAsia="Arial"/>
                <w:b/>
              </w:rPr>
              <w:t>Required Information</w:t>
            </w:r>
          </w:p>
        </w:tc>
        <w:tc>
          <w:tcPr>
            <w:tcW w:w="2981" w:type="pct"/>
            <w:shd w:val="clear" w:color="auto" w:fill="BFBFBF" w:themeFill="background1" w:themeFillShade="BF"/>
            <w:vAlign w:val="center"/>
          </w:tcPr>
          <w:p w14:paraId="13E612C2" w14:textId="77777777" w:rsidR="00C31394" w:rsidRPr="00FA636C" w:rsidRDefault="00C31394">
            <w:pPr>
              <w:jc w:val="center"/>
            </w:pPr>
            <w:r w:rsidRPr="00FA636C">
              <w:rPr>
                <w:rFonts w:eastAsia="Arial"/>
                <w:b/>
              </w:rPr>
              <w:t>Certification Information</w:t>
            </w:r>
          </w:p>
        </w:tc>
      </w:tr>
      <w:tr w:rsidR="00C31394" w:rsidRPr="00FA636C" w14:paraId="064727F1" w14:textId="77777777">
        <w:trPr>
          <w:cantSplit/>
          <w:trHeight w:val="552"/>
        </w:trPr>
        <w:tc>
          <w:tcPr>
            <w:tcW w:w="2019" w:type="pct"/>
          </w:tcPr>
          <w:p w14:paraId="18E86E84" w14:textId="77777777" w:rsidR="00C31394" w:rsidRPr="00FA636C" w:rsidRDefault="00C31394">
            <w:pPr>
              <w:spacing w:after="120"/>
            </w:pPr>
            <w:r w:rsidRPr="00FA636C">
              <w:t>Name of Primary Applicant</w:t>
            </w:r>
          </w:p>
        </w:tc>
        <w:tc>
          <w:tcPr>
            <w:tcW w:w="2981" w:type="pct"/>
          </w:tcPr>
          <w:p w14:paraId="27E48ECD" w14:textId="52BAD1B1" w:rsidR="00C31394" w:rsidRPr="00FA636C" w:rsidRDefault="00C31394">
            <w:pPr>
              <w:spacing w:after="120"/>
            </w:pPr>
          </w:p>
        </w:tc>
      </w:tr>
      <w:tr w:rsidR="00C31394" w:rsidRPr="00FA636C" w14:paraId="7681F425" w14:textId="77777777">
        <w:trPr>
          <w:cantSplit/>
          <w:trHeight w:val="552"/>
        </w:trPr>
        <w:tc>
          <w:tcPr>
            <w:tcW w:w="2019" w:type="pct"/>
          </w:tcPr>
          <w:p w14:paraId="72D3F761" w14:textId="77777777" w:rsidR="00C31394" w:rsidRPr="00FA636C" w:rsidRDefault="00C31394">
            <w:pPr>
              <w:spacing w:after="120"/>
            </w:pPr>
            <w:r w:rsidRPr="00FA636C">
              <w:rPr>
                <w:rFonts w:eastAsia="Arial"/>
              </w:rPr>
              <w:t xml:space="preserve">Title of </w:t>
            </w:r>
            <w:r w:rsidRPr="00FA636C">
              <w:t>Primary Applicant</w:t>
            </w:r>
          </w:p>
        </w:tc>
        <w:tc>
          <w:tcPr>
            <w:tcW w:w="2981" w:type="pct"/>
          </w:tcPr>
          <w:p w14:paraId="48C6323C" w14:textId="640B42B9" w:rsidR="00C31394" w:rsidRPr="00FA636C" w:rsidRDefault="00C31394">
            <w:pPr>
              <w:spacing w:after="120"/>
            </w:pPr>
          </w:p>
        </w:tc>
      </w:tr>
      <w:tr w:rsidR="00C31394" w:rsidRPr="00FA636C" w14:paraId="63B4F71A" w14:textId="77777777">
        <w:trPr>
          <w:cantSplit/>
          <w:trHeight w:val="552"/>
        </w:trPr>
        <w:tc>
          <w:tcPr>
            <w:tcW w:w="2019" w:type="pct"/>
          </w:tcPr>
          <w:p w14:paraId="7280332A" w14:textId="77777777" w:rsidR="00C31394" w:rsidRPr="00FA636C" w:rsidRDefault="00C31394">
            <w:pPr>
              <w:spacing w:after="120"/>
            </w:pPr>
            <w:r w:rsidRPr="00FA636C">
              <w:t>Date</w:t>
            </w:r>
          </w:p>
        </w:tc>
        <w:tc>
          <w:tcPr>
            <w:tcW w:w="2981" w:type="pct"/>
          </w:tcPr>
          <w:p w14:paraId="3B37B8AF" w14:textId="1F0BA1BB" w:rsidR="00C31394" w:rsidRPr="00FA636C" w:rsidRDefault="00C31394">
            <w:pPr>
              <w:spacing w:after="120"/>
            </w:pPr>
          </w:p>
        </w:tc>
      </w:tr>
      <w:tr w:rsidR="00C31394" w:rsidRPr="00FA636C" w14:paraId="237F844E" w14:textId="77777777" w:rsidTr="00B70269">
        <w:trPr>
          <w:cantSplit/>
          <w:trHeight w:val="1052"/>
        </w:trPr>
        <w:tc>
          <w:tcPr>
            <w:tcW w:w="2019" w:type="pct"/>
          </w:tcPr>
          <w:p w14:paraId="30787F02" w14:textId="77777777" w:rsidR="00C31394" w:rsidRPr="00FA636C" w:rsidRDefault="00C31394">
            <w:pPr>
              <w:spacing w:after="120"/>
            </w:pPr>
            <w:r w:rsidRPr="00FA636C">
              <w:t>Primary Applicant</w:t>
            </w:r>
            <w:r w:rsidRPr="00FA636C">
              <w:rPr>
                <w:rFonts w:eastAsia="Arial"/>
              </w:rPr>
              <w:t xml:space="preserve"> Signature (Authenticated e-signature)</w:t>
            </w:r>
          </w:p>
        </w:tc>
        <w:tc>
          <w:tcPr>
            <w:tcW w:w="2981" w:type="pct"/>
          </w:tcPr>
          <w:p w14:paraId="19AD2C0C" w14:textId="77777777" w:rsidR="00C31394" w:rsidRPr="00FA636C" w:rsidRDefault="00C31394">
            <w:pPr>
              <w:spacing w:after="120"/>
            </w:pPr>
          </w:p>
        </w:tc>
      </w:tr>
    </w:tbl>
    <w:p w14:paraId="246AB68A" w14:textId="0781A12D" w:rsidR="00CE1D38" w:rsidRPr="00FA636C" w:rsidRDefault="00CE1D38" w:rsidP="00887F1B"/>
    <w:p w14:paraId="00F2F0B1" w14:textId="03086416" w:rsidR="0068088C" w:rsidRPr="00FA636C" w:rsidRDefault="0068088C">
      <w:pPr>
        <w:spacing w:after="160" w:line="259" w:lineRule="auto"/>
      </w:pPr>
      <w:r w:rsidRPr="00FA636C">
        <w:br w:type="page"/>
      </w:r>
    </w:p>
    <w:p w14:paraId="7F1920ED" w14:textId="0E43B58E" w:rsidR="0068088C" w:rsidRPr="00FA636C" w:rsidRDefault="0068088C" w:rsidP="0068088C">
      <w:pPr>
        <w:pStyle w:val="Heading2"/>
        <w:spacing w:after="100" w:afterAutospacing="1"/>
        <w:jc w:val="center"/>
        <w:rPr>
          <w:rFonts w:cs="Arial"/>
        </w:rPr>
      </w:pPr>
      <w:r w:rsidRPr="00FA636C">
        <w:rPr>
          <w:rFonts w:cs="Arial"/>
        </w:rPr>
        <w:lastRenderedPageBreak/>
        <w:t>Form 6 – High-Quality Charter School Response</w:t>
      </w:r>
    </w:p>
    <w:p w14:paraId="02111A44" w14:textId="03614448" w:rsidR="0068088C" w:rsidRPr="00FA636C" w:rsidRDefault="0068088C" w:rsidP="0068088C">
      <w:pPr>
        <w:rPr>
          <w:b/>
          <w:color w:val="000000" w:themeColor="text1"/>
        </w:rPr>
      </w:pPr>
      <w:r w:rsidRPr="00FA636C">
        <w:rPr>
          <w:b/>
          <w:color w:val="000000" w:themeColor="text1"/>
        </w:rPr>
        <w:t>Form 6 is required for Replication and Expansion Applicants only.</w:t>
      </w:r>
    </w:p>
    <w:p w14:paraId="6529410C" w14:textId="10E7415C" w:rsidR="0068088C" w:rsidRPr="00FA636C" w:rsidRDefault="0068088C" w:rsidP="0068088C">
      <w:pPr>
        <w:pStyle w:val="Header"/>
        <w:rPr>
          <w:color w:val="000000" w:themeColor="text1"/>
        </w:rPr>
      </w:pPr>
      <w:r w:rsidRPr="00FA636C">
        <w:rPr>
          <w:color w:val="000000" w:themeColor="text1"/>
        </w:rPr>
        <w:t xml:space="preserve">Insert High-Quality Charter School Response (5-page limit). </w:t>
      </w:r>
      <w:r w:rsidRPr="00FA636C">
        <w:rPr>
          <w:rFonts w:eastAsiaTheme="majorEastAsia"/>
        </w:rPr>
        <w:t>Include the following heading for the Subgrant Application Narrative “</w:t>
      </w:r>
      <w:r w:rsidRPr="00FA636C">
        <w:t xml:space="preserve">High-Quality Response of [CHARTER SCHOOL APPLICANT NAME] Page ## of 5.” </w:t>
      </w:r>
      <w:r w:rsidRPr="00FA636C">
        <w:rPr>
          <w:color w:val="000000" w:themeColor="text1"/>
        </w:rPr>
        <w:t xml:space="preserve">Use of the following data tables is not required and is provided only as </w:t>
      </w:r>
      <w:proofErr w:type="gramStart"/>
      <w:r w:rsidRPr="00FA636C">
        <w:rPr>
          <w:color w:val="000000" w:themeColor="text1"/>
        </w:rPr>
        <w:t>a support</w:t>
      </w:r>
      <w:proofErr w:type="gramEnd"/>
      <w:r w:rsidRPr="00FA636C">
        <w:rPr>
          <w:color w:val="000000" w:themeColor="text1"/>
        </w:rPr>
        <w:t xml:space="preserve"> for applicants. See the 202</w:t>
      </w:r>
      <w:r w:rsidR="008A7CD8" w:rsidRPr="00FA636C">
        <w:rPr>
          <w:color w:val="000000" w:themeColor="text1"/>
        </w:rPr>
        <w:t>5</w:t>
      </w:r>
      <w:r w:rsidRPr="00FA636C">
        <w:rPr>
          <w:color w:val="000000" w:themeColor="text1"/>
        </w:rPr>
        <w:t>–2</w:t>
      </w:r>
      <w:r w:rsidR="008A7CD8" w:rsidRPr="00FA636C">
        <w:rPr>
          <w:color w:val="000000" w:themeColor="text1"/>
        </w:rPr>
        <w:t>6</w:t>
      </w:r>
      <w:r w:rsidRPr="00FA636C">
        <w:rPr>
          <w:color w:val="000000" w:themeColor="text1"/>
        </w:rPr>
        <w:t xml:space="preserve"> PCSGP Start–Up Subgrant RFA (revised </w:t>
      </w:r>
      <w:r w:rsidR="00703BDD" w:rsidRPr="00FA636C">
        <w:rPr>
          <w:color w:val="000000" w:themeColor="text1"/>
        </w:rPr>
        <w:t>September</w:t>
      </w:r>
      <w:r w:rsidRPr="00FA636C">
        <w:rPr>
          <w:color w:val="000000" w:themeColor="text1"/>
        </w:rPr>
        <w:t xml:space="preserve"> 2025), 2.2.3 Definition for a High-Quality Charter School and PCSGP Start-Up Subgrant Scoring Rubric for additional information.</w:t>
      </w:r>
    </w:p>
    <w:p w14:paraId="7AB158DA" w14:textId="77777777" w:rsidR="0068088C" w:rsidRPr="00FA636C" w:rsidRDefault="0068088C" w:rsidP="0068088C">
      <w:pPr>
        <w:spacing w:before="100" w:beforeAutospacing="1" w:after="100" w:afterAutospacing="1"/>
        <w:rPr>
          <w:b/>
        </w:rPr>
      </w:pPr>
      <w:r w:rsidRPr="00FA636C">
        <w:rPr>
          <w:b/>
        </w:rPr>
        <w:t>Name of School Being Replicated or Expanded:</w:t>
      </w:r>
      <w:r w:rsidRPr="00FA636C">
        <w:rPr>
          <w:bCs/>
        </w:rPr>
        <w:t xml:space="preserve"> </w:t>
      </w:r>
    </w:p>
    <w:p w14:paraId="00AA9ED5" w14:textId="77777777" w:rsidR="0068088C" w:rsidRPr="00FA636C" w:rsidRDefault="0068088C" w:rsidP="0068088C">
      <w:pPr>
        <w:pStyle w:val="Heading3"/>
        <w:rPr>
          <w:rFonts w:cs="Arial"/>
          <w:iCs w:val="0"/>
        </w:rPr>
      </w:pPr>
      <w:r w:rsidRPr="00FA636C">
        <w:rPr>
          <w:rFonts w:cs="Arial"/>
          <w:iCs w:val="0"/>
        </w:rPr>
        <w:t xml:space="preserve">1. </w:t>
      </w:r>
      <w:bookmarkStart w:id="3" w:name="_Hlk192171960"/>
      <w:r w:rsidRPr="00FA636C">
        <w:rPr>
          <w:rFonts w:cs="Arial"/>
          <w:iCs w:val="0"/>
        </w:rPr>
        <w:t>Evidence of Strong Academic Results</w:t>
      </w:r>
    </w:p>
    <w:bookmarkEnd w:id="3"/>
    <w:p w14:paraId="2C9BF9C4" w14:textId="77777777" w:rsidR="0068088C" w:rsidRPr="00FA636C" w:rsidRDefault="0068088C" w:rsidP="0068088C">
      <w:r w:rsidRPr="00FA636C">
        <w:t>Identify whether the school meets Criterion 1 or Criterion 2 for strong academic results.</w:t>
      </w:r>
    </w:p>
    <w:p w14:paraId="76C9AA5E" w14:textId="77777777" w:rsidR="0068088C" w:rsidRPr="00FA636C" w:rsidRDefault="0068088C" w:rsidP="00391D0F">
      <w:pPr>
        <w:pStyle w:val="TableHeader"/>
      </w:pPr>
      <w:r w:rsidRPr="00FA636C">
        <w:t>Criterion 1: “High performing” track for renewal based on EC Section 47607 criteria, as adopted by the Legislature in Assembly Bill 1505.</w:t>
      </w:r>
    </w:p>
    <w:tbl>
      <w:tblPr>
        <w:tblStyle w:val="TableGrid"/>
        <w:tblW w:w="0" w:type="auto"/>
        <w:tblLook w:val="04A0" w:firstRow="1" w:lastRow="0" w:firstColumn="1" w:lastColumn="0" w:noHBand="0" w:noVBand="1"/>
        <w:tblDescription w:val="Criterion 1: “High performing” track for renewal"/>
      </w:tblPr>
      <w:tblGrid>
        <w:gridCol w:w="4675"/>
        <w:gridCol w:w="4675"/>
      </w:tblGrid>
      <w:tr w:rsidR="0068088C" w:rsidRPr="00FA636C" w14:paraId="2CC8ADE7" w14:textId="77777777" w:rsidTr="00A7298C">
        <w:trPr>
          <w:cantSplit/>
          <w:tblHeader/>
        </w:trPr>
        <w:tc>
          <w:tcPr>
            <w:tcW w:w="4675" w:type="dxa"/>
            <w:shd w:val="clear" w:color="auto" w:fill="BFBFBF" w:themeFill="background1" w:themeFillShade="BF"/>
          </w:tcPr>
          <w:p w14:paraId="3199DF82" w14:textId="77777777" w:rsidR="0068088C" w:rsidRPr="00FA636C" w:rsidRDefault="0068088C" w:rsidP="00A7298C">
            <w:pPr>
              <w:rPr>
                <w:b/>
                <w:bCs/>
              </w:rPr>
            </w:pPr>
            <w:r w:rsidRPr="00FA636C">
              <w:rPr>
                <w:b/>
                <w:bCs/>
              </w:rPr>
              <w:t>Strong Academic Results Criterion 1</w:t>
            </w:r>
          </w:p>
        </w:tc>
        <w:tc>
          <w:tcPr>
            <w:tcW w:w="4675" w:type="dxa"/>
            <w:shd w:val="clear" w:color="auto" w:fill="BFBFBF" w:themeFill="background1" w:themeFillShade="BF"/>
          </w:tcPr>
          <w:p w14:paraId="77204A20" w14:textId="77777777" w:rsidR="0068088C" w:rsidRPr="00FA636C" w:rsidRDefault="0068088C" w:rsidP="00A7298C">
            <w:pPr>
              <w:rPr>
                <w:b/>
                <w:bCs/>
              </w:rPr>
            </w:pPr>
            <w:r w:rsidRPr="00FA636C">
              <w:rPr>
                <w:b/>
                <w:bCs/>
              </w:rPr>
              <w:t>Applicant Response</w:t>
            </w:r>
          </w:p>
        </w:tc>
      </w:tr>
      <w:tr w:rsidR="0068088C" w:rsidRPr="00FA636C" w14:paraId="793B5C37" w14:textId="77777777" w:rsidTr="00A7298C">
        <w:trPr>
          <w:cantSplit/>
          <w:tblHeader/>
        </w:trPr>
        <w:tc>
          <w:tcPr>
            <w:tcW w:w="4675" w:type="dxa"/>
          </w:tcPr>
          <w:p w14:paraId="29C44F8F" w14:textId="77777777" w:rsidR="0068088C" w:rsidRPr="00FA636C" w:rsidRDefault="0068088C" w:rsidP="00A7298C">
            <w:r w:rsidRPr="00FA636C">
              <w:t xml:space="preserve">Is the school identified as “High performing” track for renewal based on </w:t>
            </w:r>
            <w:r w:rsidRPr="00FA636C">
              <w:rPr>
                <w:i/>
              </w:rPr>
              <w:t>EC</w:t>
            </w:r>
            <w:r w:rsidRPr="00FA636C">
              <w:t xml:space="preserve"> Section 47607 criteria, as adopted by the Legislature in Assembly Bill 1505?</w:t>
            </w:r>
          </w:p>
          <w:p w14:paraId="6B2CF637" w14:textId="77777777" w:rsidR="0068088C" w:rsidRPr="00FA636C" w:rsidRDefault="0068088C" w:rsidP="00A7298C">
            <w:pPr>
              <w:rPr>
                <w:i/>
                <w:iCs/>
              </w:rPr>
            </w:pPr>
            <w:r w:rsidRPr="00FA636C">
              <w:rPr>
                <w:i/>
                <w:iCs/>
              </w:rPr>
              <w:t>(Yes/No)</w:t>
            </w:r>
          </w:p>
        </w:tc>
        <w:tc>
          <w:tcPr>
            <w:tcW w:w="4675" w:type="dxa"/>
          </w:tcPr>
          <w:p w14:paraId="36EE90F2" w14:textId="77777777" w:rsidR="0068088C" w:rsidRPr="00FA636C" w:rsidRDefault="0068088C" w:rsidP="00A7298C">
            <w:pPr>
              <w:rPr>
                <w:rFonts w:eastAsiaTheme="majorEastAsia"/>
              </w:rPr>
            </w:pPr>
          </w:p>
        </w:tc>
      </w:tr>
    </w:tbl>
    <w:p w14:paraId="754DB50B" w14:textId="77777777" w:rsidR="0068088C" w:rsidRPr="00FA636C" w:rsidRDefault="0068088C" w:rsidP="00391D0F">
      <w:pPr>
        <w:pStyle w:val="TableHeader"/>
      </w:pPr>
      <w:r w:rsidRPr="00FA636C">
        <w:t>Criterion 2: “Middle performing” track for renewal based on EC Section 47607.2 criteria and meets or exceeds the district in which the charter school is physically located on academic performance indicators for English language arts and math.</w:t>
      </w:r>
    </w:p>
    <w:tbl>
      <w:tblPr>
        <w:tblStyle w:val="TableGrid"/>
        <w:tblW w:w="0" w:type="auto"/>
        <w:tblLook w:val="04A0" w:firstRow="1" w:lastRow="0" w:firstColumn="1" w:lastColumn="0" w:noHBand="0" w:noVBand="1"/>
        <w:tblDescription w:val="Criterion 2: “Middle performing” track for renewal"/>
      </w:tblPr>
      <w:tblGrid>
        <w:gridCol w:w="4675"/>
        <w:gridCol w:w="4675"/>
      </w:tblGrid>
      <w:tr w:rsidR="0068088C" w:rsidRPr="00FA636C" w14:paraId="249F93CB" w14:textId="77777777" w:rsidTr="00A7298C">
        <w:trPr>
          <w:cantSplit/>
          <w:tblHeader/>
        </w:trPr>
        <w:tc>
          <w:tcPr>
            <w:tcW w:w="4675" w:type="dxa"/>
            <w:shd w:val="clear" w:color="auto" w:fill="BFBFBF" w:themeFill="background1" w:themeFillShade="BF"/>
          </w:tcPr>
          <w:p w14:paraId="41276BFE" w14:textId="77777777" w:rsidR="0068088C" w:rsidRPr="00FA636C" w:rsidRDefault="0068088C" w:rsidP="00A7298C">
            <w:pPr>
              <w:spacing w:after="240"/>
              <w:rPr>
                <w:b/>
                <w:bCs/>
              </w:rPr>
            </w:pPr>
            <w:r w:rsidRPr="00FA636C">
              <w:rPr>
                <w:b/>
                <w:bCs/>
              </w:rPr>
              <w:t>Strong Academic Results Criterion 2</w:t>
            </w:r>
          </w:p>
        </w:tc>
        <w:tc>
          <w:tcPr>
            <w:tcW w:w="4675" w:type="dxa"/>
            <w:shd w:val="clear" w:color="auto" w:fill="BFBFBF" w:themeFill="background1" w:themeFillShade="BF"/>
          </w:tcPr>
          <w:p w14:paraId="2066D900" w14:textId="77777777" w:rsidR="0068088C" w:rsidRPr="00FA636C" w:rsidRDefault="0068088C" w:rsidP="00A7298C">
            <w:pPr>
              <w:rPr>
                <w:b/>
                <w:bCs/>
              </w:rPr>
            </w:pPr>
            <w:r w:rsidRPr="00FA636C">
              <w:rPr>
                <w:b/>
                <w:bCs/>
              </w:rPr>
              <w:t>Applicant Response</w:t>
            </w:r>
          </w:p>
        </w:tc>
      </w:tr>
      <w:tr w:rsidR="0068088C" w:rsidRPr="00FA636C" w14:paraId="567B849A" w14:textId="77777777" w:rsidTr="00A7298C">
        <w:trPr>
          <w:cantSplit/>
        </w:trPr>
        <w:tc>
          <w:tcPr>
            <w:tcW w:w="4675" w:type="dxa"/>
          </w:tcPr>
          <w:p w14:paraId="18F58E77" w14:textId="77777777" w:rsidR="0068088C" w:rsidRPr="00FA636C" w:rsidRDefault="0068088C" w:rsidP="00A7298C">
            <w:pPr>
              <w:spacing w:after="240"/>
            </w:pPr>
            <w:r w:rsidRPr="00FA636C">
              <w:t xml:space="preserve">Is the school identified as “Middle performing” track for renewal based on </w:t>
            </w:r>
            <w:r w:rsidRPr="00FA636C">
              <w:rPr>
                <w:i/>
                <w:iCs/>
              </w:rPr>
              <w:t xml:space="preserve">EC </w:t>
            </w:r>
            <w:r w:rsidRPr="00FA636C">
              <w:t xml:space="preserve">Section 47607.2 criteria? </w:t>
            </w:r>
            <w:r w:rsidRPr="00FA636C">
              <w:rPr>
                <w:i/>
                <w:iCs/>
              </w:rPr>
              <w:t>(Yes/No)</w:t>
            </w:r>
          </w:p>
        </w:tc>
        <w:tc>
          <w:tcPr>
            <w:tcW w:w="4675" w:type="dxa"/>
          </w:tcPr>
          <w:p w14:paraId="1F673C28" w14:textId="77777777" w:rsidR="0068088C" w:rsidRPr="00FA636C" w:rsidRDefault="0068088C" w:rsidP="00A7298C"/>
        </w:tc>
      </w:tr>
      <w:tr w:rsidR="0068088C" w:rsidRPr="00FA636C" w14:paraId="28BC14A0" w14:textId="77777777" w:rsidTr="00A7298C">
        <w:trPr>
          <w:cantSplit/>
        </w:trPr>
        <w:tc>
          <w:tcPr>
            <w:tcW w:w="4675" w:type="dxa"/>
          </w:tcPr>
          <w:p w14:paraId="5B9AD904" w14:textId="77777777" w:rsidR="0068088C" w:rsidRPr="00FA636C" w:rsidRDefault="0068088C" w:rsidP="00A7298C">
            <w:r w:rsidRPr="00FA636C">
              <w:t>Provide evidence that the school meets or exceeds the district in which the charter school is physically located on academic performance indicators for English language arts and math.</w:t>
            </w:r>
          </w:p>
          <w:p w14:paraId="5E845CD2" w14:textId="77777777" w:rsidR="0068088C" w:rsidRPr="00FA636C" w:rsidRDefault="0068088C" w:rsidP="00A7298C"/>
          <w:p w14:paraId="16E9D37C" w14:textId="77777777" w:rsidR="0068088C" w:rsidRPr="00FA636C" w:rsidRDefault="0068088C" w:rsidP="00A7298C">
            <w:r w:rsidRPr="00FA636C">
              <w:t xml:space="preserve">School’s ELA performance: </w:t>
            </w:r>
          </w:p>
        </w:tc>
        <w:tc>
          <w:tcPr>
            <w:tcW w:w="4675" w:type="dxa"/>
          </w:tcPr>
          <w:p w14:paraId="236304CE" w14:textId="77777777" w:rsidR="0068088C" w:rsidRPr="00FA636C" w:rsidRDefault="0068088C" w:rsidP="00A7298C"/>
        </w:tc>
      </w:tr>
      <w:tr w:rsidR="0068088C" w:rsidRPr="00FA636C" w14:paraId="70A7B1E3" w14:textId="77777777" w:rsidTr="00A7298C">
        <w:trPr>
          <w:cantSplit/>
        </w:trPr>
        <w:tc>
          <w:tcPr>
            <w:tcW w:w="4675" w:type="dxa"/>
          </w:tcPr>
          <w:p w14:paraId="52700408" w14:textId="77777777" w:rsidR="0068088C" w:rsidRPr="00FA636C" w:rsidRDefault="0068088C" w:rsidP="00A7298C">
            <w:r w:rsidRPr="00FA636C">
              <w:t xml:space="preserve">School’s Math performance: </w:t>
            </w:r>
          </w:p>
        </w:tc>
        <w:tc>
          <w:tcPr>
            <w:tcW w:w="4675" w:type="dxa"/>
          </w:tcPr>
          <w:p w14:paraId="2E5792CE" w14:textId="77777777" w:rsidR="0068088C" w:rsidRPr="00FA636C" w:rsidRDefault="0068088C" w:rsidP="00A7298C"/>
        </w:tc>
      </w:tr>
      <w:tr w:rsidR="0068088C" w:rsidRPr="00FA636C" w14:paraId="4761C360" w14:textId="77777777" w:rsidTr="00A7298C">
        <w:trPr>
          <w:cantSplit/>
        </w:trPr>
        <w:tc>
          <w:tcPr>
            <w:tcW w:w="4675" w:type="dxa"/>
          </w:tcPr>
          <w:p w14:paraId="6C60557C" w14:textId="77777777" w:rsidR="0068088C" w:rsidRPr="00FA636C" w:rsidRDefault="0068088C" w:rsidP="00A7298C">
            <w:r w:rsidRPr="00FA636C">
              <w:lastRenderedPageBreak/>
              <w:t xml:space="preserve">District in which the charter school is physically located: </w:t>
            </w:r>
          </w:p>
        </w:tc>
        <w:tc>
          <w:tcPr>
            <w:tcW w:w="4675" w:type="dxa"/>
          </w:tcPr>
          <w:p w14:paraId="46BC7859" w14:textId="77777777" w:rsidR="0068088C" w:rsidRPr="00FA636C" w:rsidRDefault="0068088C" w:rsidP="00A7298C"/>
        </w:tc>
      </w:tr>
      <w:tr w:rsidR="0068088C" w:rsidRPr="00FA636C" w14:paraId="58A8777B" w14:textId="77777777" w:rsidTr="00A7298C">
        <w:trPr>
          <w:cantSplit/>
        </w:trPr>
        <w:tc>
          <w:tcPr>
            <w:tcW w:w="4675" w:type="dxa"/>
          </w:tcPr>
          <w:p w14:paraId="0C9119F0" w14:textId="77777777" w:rsidR="0068088C" w:rsidRPr="00FA636C" w:rsidRDefault="0068088C" w:rsidP="00A7298C">
            <w:r w:rsidRPr="00FA636C">
              <w:t xml:space="preserve">District’s ELA performance: </w:t>
            </w:r>
          </w:p>
        </w:tc>
        <w:tc>
          <w:tcPr>
            <w:tcW w:w="4675" w:type="dxa"/>
          </w:tcPr>
          <w:p w14:paraId="359CBA6B" w14:textId="77777777" w:rsidR="0068088C" w:rsidRPr="00FA636C" w:rsidRDefault="0068088C" w:rsidP="00A7298C"/>
        </w:tc>
      </w:tr>
      <w:tr w:rsidR="0068088C" w:rsidRPr="00FA636C" w14:paraId="60AF4AA8" w14:textId="77777777" w:rsidTr="00A7298C">
        <w:trPr>
          <w:cantSplit/>
        </w:trPr>
        <w:tc>
          <w:tcPr>
            <w:tcW w:w="4675" w:type="dxa"/>
          </w:tcPr>
          <w:p w14:paraId="51FC9701" w14:textId="77777777" w:rsidR="0068088C" w:rsidRPr="00FA636C" w:rsidRDefault="0068088C" w:rsidP="00A7298C">
            <w:r w:rsidRPr="00FA636C">
              <w:t>District’s Math performance:</w:t>
            </w:r>
          </w:p>
        </w:tc>
        <w:tc>
          <w:tcPr>
            <w:tcW w:w="4675" w:type="dxa"/>
          </w:tcPr>
          <w:p w14:paraId="6239DBBA" w14:textId="77777777" w:rsidR="0068088C" w:rsidRPr="00FA636C" w:rsidRDefault="0068088C" w:rsidP="00A7298C"/>
        </w:tc>
      </w:tr>
    </w:tbl>
    <w:p w14:paraId="3FCFF1F0" w14:textId="77777777" w:rsidR="0068088C" w:rsidRPr="00FA636C" w:rsidRDefault="0068088C" w:rsidP="0068088C">
      <w:pPr>
        <w:pStyle w:val="Heading3"/>
        <w:rPr>
          <w:rFonts w:cs="Arial"/>
        </w:rPr>
      </w:pPr>
      <w:r w:rsidRPr="00FA636C">
        <w:rPr>
          <w:rFonts w:cs="Arial"/>
        </w:rPr>
        <w:t>2. Evidence that the School Has Had No Significant Issues</w:t>
      </w:r>
    </w:p>
    <w:p w14:paraId="27815509" w14:textId="77777777" w:rsidR="0068088C" w:rsidRPr="00FA636C" w:rsidRDefault="0068088C" w:rsidP="0068088C">
      <w:pPr>
        <w:spacing w:before="240" w:after="240"/>
      </w:pPr>
      <w:r w:rsidRPr="00FA636C">
        <w:t>Provide as Attachment G, an assurance from the charter administrator on school letterhead that the charter school has had no significant issues in the areas of student safety, financial and operational management, or statutory or regulatory compliance in the past 3 years and that the school will provide the California Department of Education (CDE) with all official communications from its authorizer (e.g. notices of concern, notices to cure, notices of violation, intent to revoke, etc.).</w:t>
      </w:r>
    </w:p>
    <w:p w14:paraId="27A813BC" w14:textId="77777777" w:rsidR="0068088C" w:rsidRPr="00FA636C" w:rsidRDefault="0068088C" w:rsidP="00391D0F">
      <w:pPr>
        <w:pStyle w:val="TableHeader"/>
      </w:pPr>
      <w:r w:rsidRPr="00FA636C">
        <w:t xml:space="preserve">Evidence that the School </w:t>
      </w:r>
      <w:proofErr w:type="gramStart"/>
      <w:r w:rsidRPr="00FA636C">
        <w:t>Has Had</w:t>
      </w:r>
      <w:proofErr w:type="gramEnd"/>
      <w:r w:rsidRPr="00FA636C">
        <w:t xml:space="preserve"> No Significant Issues</w:t>
      </w:r>
    </w:p>
    <w:tbl>
      <w:tblPr>
        <w:tblStyle w:val="TableGrid"/>
        <w:tblW w:w="0" w:type="auto"/>
        <w:tblLook w:val="04A0" w:firstRow="1" w:lastRow="0" w:firstColumn="1" w:lastColumn="0" w:noHBand="0" w:noVBand="1"/>
        <w:tblDescription w:val="Evidence that the School Has Had No Significant Issues"/>
      </w:tblPr>
      <w:tblGrid>
        <w:gridCol w:w="4675"/>
        <w:gridCol w:w="4675"/>
      </w:tblGrid>
      <w:tr w:rsidR="0068088C" w:rsidRPr="00FA636C" w14:paraId="3EC1EF22" w14:textId="77777777" w:rsidTr="00A7298C">
        <w:trPr>
          <w:cantSplit/>
          <w:tblHeader/>
        </w:trPr>
        <w:tc>
          <w:tcPr>
            <w:tcW w:w="4675" w:type="dxa"/>
            <w:shd w:val="clear" w:color="auto" w:fill="BFBFBF" w:themeFill="background1" w:themeFillShade="BF"/>
          </w:tcPr>
          <w:p w14:paraId="7609E87D" w14:textId="77777777" w:rsidR="0068088C" w:rsidRPr="00FA636C" w:rsidRDefault="0068088C" w:rsidP="00A7298C">
            <w:pPr>
              <w:rPr>
                <w:b/>
                <w:bCs/>
              </w:rPr>
            </w:pPr>
            <w:r w:rsidRPr="00FA636C">
              <w:rPr>
                <w:b/>
                <w:bCs/>
              </w:rPr>
              <w:t>High-Quality Assurance</w:t>
            </w:r>
          </w:p>
        </w:tc>
        <w:tc>
          <w:tcPr>
            <w:tcW w:w="4675" w:type="dxa"/>
            <w:shd w:val="clear" w:color="auto" w:fill="BFBFBF" w:themeFill="background1" w:themeFillShade="BF"/>
          </w:tcPr>
          <w:p w14:paraId="7528F167" w14:textId="77777777" w:rsidR="0068088C" w:rsidRPr="00FA636C" w:rsidRDefault="0068088C" w:rsidP="00A7298C">
            <w:pPr>
              <w:rPr>
                <w:b/>
                <w:bCs/>
              </w:rPr>
            </w:pPr>
            <w:r w:rsidRPr="00FA636C">
              <w:rPr>
                <w:b/>
                <w:bCs/>
              </w:rPr>
              <w:t>Applicant Response</w:t>
            </w:r>
          </w:p>
        </w:tc>
      </w:tr>
      <w:tr w:rsidR="0068088C" w:rsidRPr="00FA636C" w14:paraId="64FE6819" w14:textId="77777777" w:rsidTr="00A7298C">
        <w:trPr>
          <w:cantSplit/>
        </w:trPr>
        <w:tc>
          <w:tcPr>
            <w:tcW w:w="4675" w:type="dxa"/>
          </w:tcPr>
          <w:p w14:paraId="30FFC8CA" w14:textId="77777777" w:rsidR="0068088C" w:rsidRPr="00FA636C" w:rsidRDefault="0068088C" w:rsidP="00A7298C">
            <w:pPr>
              <w:rPr>
                <w:i/>
                <w:iCs/>
              </w:rPr>
            </w:pPr>
            <w:r w:rsidRPr="00FA636C">
              <w:t xml:space="preserve">Has the school provided the assurance described above as Attachment G? </w:t>
            </w:r>
            <w:r w:rsidRPr="00FA636C">
              <w:rPr>
                <w:i/>
                <w:iCs/>
              </w:rPr>
              <w:t>(Yes/No)</w:t>
            </w:r>
          </w:p>
        </w:tc>
        <w:tc>
          <w:tcPr>
            <w:tcW w:w="4675" w:type="dxa"/>
          </w:tcPr>
          <w:p w14:paraId="5FC6B443" w14:textId="77777777" w:rsidR="0068088C" w:rsidRPr="00FA636C" w:rsidRDefault="0068088C" w:rsidP="00A7298C">
            <w:pPr>
              <w:rPr>
                <w:rFonts w:eastAsiaTheme="majorEastAsia"/>
              </w:rPr>
            </w:pPr>
          </w:p>
        </w:tc>
      </w:tr>
    </w:tbl>
    <w:p w14:paraId="0EEC674B" w14:textId="77777777" w:rsidR="0068088C" w:rsidRPr="00FA636C" w:rsidRDefault="0068088C" w:rsidP="0068088C">
      <w:pPr>
        <w:pStyle w:val="Heading3"/>
        <w:rPr>
          <w:rFonts w:cs="Arial"/>
        </w:rPr>
      </w:pPr>
      <w:r w:rsidRPr="00FA636C">
        <w:rPr>
          <w:rFonts w:cs="Arial"/>
        </w:rPr>
        <w:t>3. Evidence of Increasing Academic Achievement</w:t>
      </w:r>
    </w:p>
    <w:p w14:paraId="1E43646A" w14:textId="77777777" w:rsidR="0068088C" w:rsidRPr="00FA636C" w:rsidRDefault="0068088C" w:rsidP="0068088C">
      <w:pPr>
        <w:spacing w:after="240"/>
      </w:pPr>
      <w:r w:rsidRPr="00FA636C">
        <w:t xml:space="preserve">Evidence of increasing academic achievement for </w:t>
      </w:r>
      <w:r w:rsidRPr="00FA636C">
        <w:rPr>
          <w:b/>
          <w:bCs/>
        </w:rPr>
        <w:t>all students</w:t>
      </w:r>
      <w:r w:rsidRPr="00FA636C">
        <w:t xml:space="preserve"> and </w:t>
      </w:r>
      <w:r w:rsidRPr="00FA636C">
        <w:rPr>
          <w:b/>
          <w:bCs/>
        </w:rPr>
        <w:t>each subgroup of students</w:t>
      </w:r>
      <w:r w:rsidRPr="00FA636C">
        <w:t xml:space="preserve"> served by the charter school based on the charter school’s Local Control and Accountability Plan (LCAP)</w:t>
      </w:r>
    </w:p>
    <w:p w14:paraId="1A700AE1" w14:textId="77777777" w:rsidR="0068088C" w:rsidRPr="00FA636C" w:rsidRDefault="0068088C" w:rsidP="00391D0F">
      <w:pPr>
        <w:pStyle w:val="TableHeader"/>
      </w:pPr>
      <w:r w:rsidRPr="00FA636C">
        <w:t>Evidence of Increasing Academic Achievement</w:t>
      </w:r>
    </w:p>
    <w:tbl>
      <w:tblPr>
        <w:tblStyle w:val="TableGrid"/>
        <w:tblW w:w="0" w:type="auto"/>
        <w:tblLook w:val="04A0" w:firstRow="1" w:lastRow="0" w:firstColumn="1" w:lastColumn="0" w:noHBand="0" w:noVBand="1"/>
        <w:tblDescription w:val="Evidence of Increasing Academic Achievement"/>
      </w:tblPr>
      <w:tblGrid>
        <w:gridCol w:w="4675"/>
        <w:gridCol w:w="4675"/>
      </w:tblGrid>
      <w:tr w:rsidR="0068088C" w:rsidRPr="00FA636C" w14:paraId="1BBB368A" w14:textId="77777777" w:rsidTr="00A7298C">
        <w:trPr>
          <w:cantSplit/>
          <w:tblHeader/>
        </w:trPr>
        <w:tc>
          <w:tcPr>
            <w:tcW w:w="4675" w:type="dxa"/>
            <w:shd w:val="clear" w:color="auto" w:fill="BFBFBF" w:themeFill="background1" w:themeFillShade="BF"/>
          </w:tcPr>
          <w:p w14:paraId="575E2172" w14:textId="77777777" w:rsidR="0068088C" w:rsidRPr="00FA636C" w:rsidRDefault="0068088C" w:rsidP="00A7298C">
            <w:pPr>
              <w:rPr>
                <w:b/>
                <w:bCs/>
              </w:rPr>
            </w:pPr>
            <w:r w:rsidRPr="00FA636C">
              <w:rPr>
                <w:b/>
                <w:bCs/>
              </w:rPr>
              <w:t xml:space="preserve">Evidence of Increasing Academic Achievement </w:t>
            </w:r>
          </w:p>
        </w:tc>
        <w:tc>
          <w:tcPr>
            <w:tcW w:w="4675" w:type="dxa"/>
            <w:shd w:val="clear" w:color="auto" w:fill="BFBFBF" w:themeFill="background1" w:themeFillShade="BF"/>
          </w:tcPr>
          <w:p w14:paraId="5135E5BC" w14:textId="77777777" w:rsidR="0068088C" w:rsidRPr="00FA636C" w:rsidRDefault="0068088C" w:rsidP="00A7298C">
            <w:pPr>
              <w:rPr>
                <w:b/>
                <w:bCs/>
              </w:rPr>
            </w:pPr>
            <w:r w:rsidRPr="00FA636C">
              <w:rPr>
                <w:b/>
                <w:bCs/>
              </w:rPr>
              <w:t>Applicant Response</w:t>
            </w:r>
          </w:p>
        </w:tc>
      </w:tr>
      <w:tr w:rsidR="0068088C" w:rsidRPr="00FA636C" w14:paraId="1F5F25BD" w14:textId="77777777" w:rsidTr="00A7298C">
        <w:trPr>
          <w:cantSplit/>
        </w:trPr>
        <w:tc>
          <w:tcPr>
            <w:tcW w:w="4675" w:type="dxa"/>
          </w:tcPr>
          <w:p w14:paraId="78280C6B" w14:textId="77777777" w:rsidR="0068088C" w:rsidRPr="00FA636C" w:rsidRDefault="0068088C" w:rsidP="00A7298C">
            <w:pPr>
              <w:rPr>
                <w:i/>
                <w:iCs/>
              </w:rPr>
            </w:pPr>
            <w:r w:rsidRPr="00FA636C">
              <w:t>Date of LCAP Approval</w:t>
            </w:r>
          </w:p>
        </w:tc>
        <w:tc>
          <w:tcPr>
            <w:tcW w:w="4675" w:type="dxa"/>
          </w:tcPr>
          <w:p w14:paraId="33715F3B" w14:textId="77777777" w:rsidR="0068088C" w:rsidRPr="00FA636C" w:rsidRDefault="0068088C" w:rsidP="00A7298C">
            <w:pPr>
              <w:rPr>
                <w:rFonts w:eastAsiaTheme="majorEastAsia"/>
              </w:rPr>
            </w:pPr>
          </w:p>
        </w:tc>
      </w:tr>
      <w:tr w:rsidR="0068088C" w:rsidRPr="00FA636C" w14:paraId="31BD29A2" w14:textId="77777777" w:rsidTr="00A7298C">
        <w:trPr>
          <w:cantSplit/>
        </w:trPr>
        <w:tc>
          <w:tcPr>
            <w:tcW w:w="4675" w:type="dxa"/>
          </w:tcPr>
          <w:p w14:paraId="20378C31" w14:textId="77777777" w:rsidR="0068088C" w:rsidRPr="00FA636C" w:rsidRDefault="0068088C" w:rsidP="00A7298C">
            <w:r w:rsidRPr="00FA636C">
              <w:t>URL for Publicly Posted LCAP</w:t>
            </w:r>
          </w:p>
        </w:tc>
        <w:tc>
          <w:tcPr>
            <w:tcW w:w="4675" w:type="dxa"/>
          </w:tcPr>
          <w:p w14:paraId="0E0A070D" w14:textId="77777777" w:rsidR="0068088C" w:rsidRPr="00FA636C" w:rsidRDefault="0068088C" w:rsidP="00A7298C"/>
        </w:tc>
      </w:tr>
    </w:tbl>
    <w:p w14:paraId="40F2F043" w14:textId="77777777" w:rsidR="0068088C" w:rsidRPr="00FA636C" w:rsidRDefault="0068088C" w:rsidP="0068088C"/>
    <w:p w14:paraId="42F80DF6" w14:textId="1ABA0042" w:rsidR="0068088C" w:rsidRPr="00FA636C" w:rsidRDefault="0068088C" w:rsidP="0068088C">
      <w:r w:rsidRPr="00FA636C">
        <w:t>Insert the name and date of administration (e.g. CAASPP Spring 202</w:t>
      </w:r>
      <w:r w:rsidR="008A7CD8" w:rsidRPr="00FA636C">
        <w:t>4</w:t>
      </w:r>
      <w:r w:rsidRPr="00FA636C">
        <w:t xml:space="preserve">) of each assessment being used for comparison. Enter “N/A” for any student groups for fewer than 11 students. The school may copy and paste this table </w:t>
      </w:r>
      <w:proofErr w:type="gramStart"/>
      <w:r w:rsidRPr="00FA636C">
        <w:t>in order to</w:t>
      </w:r>
      <w:proofErr w:type="gramEnd"/>
      <w:r w:rsidRPr="00FA636C">
        <w:t xml:space="preserve"> provide evidence of increasing academic achievement across additional assessments.</w:t>
      </w:r>
    </w:p>
    <w:p w14:paraId="413C651E" w14:textId="77777777" w:rsidR="0068088C" w:rsidRPr="00FA636C" w:rsidRDefault="0068088C" w:rsidP="00391D0F">
      <w:pPr>
        <w:pStyle w:val="TableHeader"/>
      </w:pPr>
      <w:r w:rsidRPr="00FA636C">
        <w:t>Evidence of Increasing Academic Achievement for All Students and Each Subgroup of Students</w:t>
      </w:r>
    </w:p>
    <w:p w14:paraId="45000611" w14:textId="77777777" w:rsidR="0068088C" w:rsidRPr="00FA636C" w:rsidRDefault="0068088C" w:rsidP="0068088C"/>
    <w:tbl>
      <w:tblPr>
        <w:tblStyle w:val="TableGrid"/>
        <w:tblW w:w="9535" w:type="dxa"/>
        <w:tblLook w:val="04A0" w:firstRow="1" w:lastRow="0" w:firstColumn="1" w:lastColumn="0" w:noHBand="0" w:noVBand="1"/>
        <w:tblDescription w:val="Evidence of Increasing Student Academic Achievement "/>
      </w:tblPr>
      <w:tblGrid>
        <w:gridCol w:w="2391"/>
        <w:gridCol w:w="2790"/>
        <w:gridCol w:w="2670"/>
        <w:gridCol w:w="1684"/>
      </w:tblGrid>
      <w:tr w:rsidR="0068088C" w:rsidRPr="00FA636C" w14:paraId="056EF6B7" w14:textId="77777777" w:rsidTr="00A7298C">
        <w:trPr>
          <w:cantSplit/>
          <w:tblHeader/>
        </w:trPr>
        <w:tc>
          <w:tcPr>
            <w:tcW w:w="2391" w:type="dxa"/>
            <w:shd w:val="clear" w:color="auto" w:fill="BFBFBF" w:themeFill="background1" w:themeFillShade="BF"/>
          </w:tcPr>
          <w:p w14:paraId="2CF58FAC" w14:textId="77777777" w:rsidR="0068088C" w:rsidRPr="00FA636C" w:rsidRDefault="0068088C" w:rsidP="00A7298C">
            <w:pPr>
              <w:rPr>
                <w:b/>
                <w:bCs/>
              </w:rPr>
            </w:pPr>
            <w:r w:rsidRPr="00FA636C">
              <w:rPr>
                <w:b/>
                <w:bCs/>
              </w:rPr>
              <w:lastRenderedPageBreak/>
              <w:t>Student Subgroup</w:t>
            </w:r>
          </w:p>
        </w:tc>
        <w:tc>
          <w:tcPr>
            <w:tcW w:w="2824" w:type="dxa"/>
            <w:shd w:val="clear" w:color="auto" w:fill="BFBFBF" w:themeFill="background1" w:themeFillShade="BF"/>
          </w:tcPr>
          <w:p w14:paraId="639576A0" w14:textId="77777777" w:rsidR="0068088C" w:rsidRPr="00FA636C" w:rsidRDefault="0068088C" w:rsidP="00A7298C">
            <w:pPr>
              <w:rPr>
                <w:b/>
                <w:bCs/>
              </w:rPr>
            </w:pPr>
            <w:r w:rsidRPr="00FA636C">
              <w:rPr>
                <w:b/>
                <w:bCs/>
              </w:rPr>
              <w:t xml:space="preserve">Assessment 1 Description: </w:t>
            </w:r>
          </w:p>
        </w:tc>
        <w:tc>
          <w:tcPr>
            <w:tcW w:w="2700" w:type="dxa"/>
            <w:shd w:val="clear" w:color="auto" w:fill="BFBFBF" w:themeFill="background1" w:themeFillShade="BF"/>
          </w:tcPr>
          <w:p w14:paraId="77F4BA5A" w14:textId="77777777" w:rsidR="0068088C" w:rsidRPr="00FA636C" w:rsidRDefault="0068088C" w:rsidP="00A7298C">
            <w:pPr>
              <w:rPr>
                <w:b/>
                <w:bCs/>
              </w:rPr>
            </w:pPr>
            <w:r w:rsidRPr="00FA636C">
              <w:rPr>
                <w:b/>
                <w:bCs/>
              </w:rPr>
              <w:t xml:space="preserve">Assessment 2 Description: </w:t>
            </w:r>
          </w:p>
        </w:tc>
        <w:tc>
          <w:tcPr>
            <w:tcW w:w="1620" w:type="dxa"/>
            <w:shd w:val="clear" w:color="auto" w:fill="BFBFBF" w:themeFill="background1" w:themeFillShade="BF"/>
          </w:tcPr>
          <w:p w14:paraId="029E13EC" w14:textId="77777777" w:rsidR="0068088C" w:rsidRPr="00FA636C" w:rsidRDefault="0068088C" w:rsidP="00A7298C">
            <w:pPr>
              <w:rPr>
                <w:b/>
                <w:bCs/>
              </w:rPr>
            </w:pPr>
            <w:r w:rsidRPr="00FA636C">
              <w:rPr>
                <w:b/>
                <w:bCs/>
              </w:rPr>
              <w:t>Performance Change (+/-)</w:t>
            </w:r>
          </w:p>
        </w:tc>
      </w:tr>
      <w:tr w:rsidR="0068088C" w:rsidRPr="00FA636C" w14:paraId="4A312D14" w14:textId="77777777" w:rsidTr="00A7298C">
        <w:trPr>
          <w:cantSplit/>
        </w:trPr>
        <w:tc>
          <w:tcPr>
            <w:tcW w:w="2391" w:type="dxa"/>
          </w:tcPr>
          <w:p w14:paraId="0CFB83E2" w14:textId="77777777" w:rsidR="0068088C" w:rsidRPr="00FA636C" w:rsidRDefault="0068088C" w:rsidP="00A7298C">
            <w:pPr>
              <w:rPr>
                <w:b/>
                <w:color w:val="000000"/>
              </w:rPr>
            </w:pPr>
            <w:r w:rsidRPr="00FA636C">
              <w:rPr>
                <w:b/>
                <w:color w:val="000000"/>
              </w:rPr>
              <w:t xml:space="preserve">All Students </w:t>
            </w:r>
          </w:p>
        </w:tc>
        <w:tc>
          <w:tcPr>
            <w:tcW w:w="2824" w:type="dxa"/>
          </w:tcPr>
          <w:p w14:paraId="27FF1E74" w14:textId="77777777" w:rsidR="0068088C" w:rsidRPr="00FA636C" w:rsidRDefault="0068088C" w:rsidP="00A7298C"/>
        </w:tc>
        <w:tc>
          <w:tcPr>
            <w:tcW w:w="2700" w:type="dxa"/>
          </w:tcPr>
          <w:p w14:paraId="01401CEB" w14:textId="77777777" w:rsidR="0068088C" w:rsidRPr="00FA636C" w:rsidRDefault="0068088C" w:rsidP="00A7298C"/>
        </w:tc>
        <w:tc>
          <w:tcPr>
            <w:tcW w:w="1620" w:type="dxa"/>
          </w:tcPr>
          <w:p w14:paraId="13A2089D" w14:textId="77777777" w:rsidR="0068088C" w:rsidRPr="00FA636C" w:rsidRDefault="0068088C" w:rsidP="00A7298C"/>
        </w:tc>
      </w:tr>
      <w:tr w:rsidR="0068088C" w:rsidRPr="00FA636C" w14:paraId="75A54154" w14:textId="77777777" w:rsidTr="00A7298C">
        <w:trPr>
          <w:cantSplit/>
        </w:trPr>
        <w:tc>
          <w:tcPr>
            <w:tcW w:w="2391" w:type="dxa"/>
            <w:shd w:val="clear" w:color="auto" w:fill="FFFFFF" w:themeFill="background1"/>
          </w:tcPr>
          <w:p w14:paraId="5B9B2687" w14:textId="77777777" w:rsidR="0068088C" w:rsidRPr="00FA636C" w:rsidRDefault="0068088C" w:rsidP="00A7298C">
            <w:pPr>
              <w:rPr>
                <w:b/>
                <w:color w:val="000000"/>
              </w:rPr>
            </w:pPr>
            <w:r w:rsidRPr="00FA636C">
              <w:rPr>
                <w:b/>
                <w:color w:val="000000"/>
              </w:rPr>
              <w:t>American Indian or Alaska Native</w:t>
            </w:r>
          </w:p>
        </w:tc>
        <w:tc>
          <w:tcPr>
            <w:tcW w:w="2824" w:type="dxa"/>
            <w:shd w:val="clear" w:color="auto" w:fill="FFFFFF" w:themeFill="background1"/>
          </w:tcPr>
          <w:p w14:paraId="6A21EB7F" w14:textId="77777777" w:rsidR="0068088C" w:rsidRPr="00FA636C" w:rsidRDefault="0068088C" w:rsidP="00A7298C"/>
        </w:tc>
        <w:tc>
          <w:tcPr>
            <w:tcW w:w="2700" w:type="dxa"/>
            <w:shd w:val="clear" w:color="auto" w:fill="FFFFFF" w:themeFill="background1"/>
          </w:tcPr>
          <w:p w14:paraId="32545AE7" w14:textId="77777777" w:rsidR="0068088C" w:rsidRPr="00FA636C" w:rsidRDefault="0068088C" w:rsidP="00A7298C"/>
        </w:tc>
        <w:tc>
          <w:tcPr>
            <w:tcW w:w="1620" w:type="dxa"/>
            <w:shd w:val="clear" w:color="auto" w:fill="FFFFFF" w:themeFill="background1"/>
          </w:tcPr>
          <w:p w14:paraId="69301BBE" w14:textId="77777777" w:rsidR="0068088C" w:rsidRPr="00FA636C" w:rsidRDefault="0068088C" w:rsidP="00A7298C"/>
        </w:tc>
      </w:tr>
      <w:tr w:rsidR="0068088C" w:rsidRPr="00FA636C" w14:paraId="7BAEFFB6" w14:textId="77777777" w:rsidTr="00A7298C">
        <w:trPr>
          <w:cantSplit/>
        </w:trPr>
        <w:tc>
          <w:tcPr>
            <w:tcW w:w="2391" w:type="dxa"/>
            <w:shd w:val="clear" w:color="auto" w:fill="FFFFFF" w:themeFill="background1"/>
          </w:tcPr>
          <w:p w14:paraId="5FC836A3" w14:textId="77777777" w:rsidR="0068088C" w:rsidRPr="00FA636C" w:rsidRDefault="0068088C" w:rsidP="00A7298C">
            <w:pPr>
              <w:rPr>
                <w:b/>
                <w:color w:val="000000"/>
              </w:rPr>
            </w:pPr>
            <w:r w:rsidRPr="00FA636C">
              <w:rPr>
                <w:b/>
                <w:color w:val="000000"/>
              </w:rPr>
              <w:t>Asian</w:t>
            </w:r>
          </w:p>
        </w:tc>
        <w:tc>
          <w:tcPr>
            <w:tcW w:w="2824" w:type="dxa"/>
            <w:shd w:val="clear" w:color="auto" w:fill="FFFFFF" w:themeFill="background1"/>
          </w:tcPr>
          <w:p w14:paraId="1EE506A0" w14:textId="77777777" w:rsidR="0068088C" w:rsidRPr="00FA636C" w:rsidRDefault="0068088C" w:rsidP="00A7298C"/>
        </w:tc>
        <w:tc>
          <w:tcPr>
            <w:tcW w:w="2700" w:type="dxa"/>
            <w:shd w:val="clear" w:color="auto" w:fill="FFFFFF" w:themeFill="background1"/>
          </w:tcPr>
          <w:p w14:paraId="533BE1D2" w14:textId="77777777" w:rsidR="0068088C" w:rsidRPr="00FA636C" w:rsidRDefault="0068088C" w:rsidP="00A7298C"/>
        </w:tc>
        <w:tc>
          <w:tcPr>
            <w:tcW w:w="1620" w:type="dxa"/>
            <w:shd w:val="clear" w:color="auto" w:fill="FFFFFF" w:themeFill="background1"/>
          </w:tcPr>
          <w:p w14:paraId="3B5309E2" w14:textId="77777777" w:rsidR="0068088C" w:rsidRPr="00FA636C" w:rsidRDefault="0068088C" w:rsidP="00A7298C"/>
        </w:tc>
      </w:tr>
      <w:tr w:rsidR="0068088C" w:rsidRPr="00FA636C" w14:paraId="7704D799" w14:textId="77777777" w:rsidTr="00A7298C">
        <w:trPr>
          <w:cantSplit/>
        </w:trPr>
        <w:tc>
          <w:tcPr>
            <w:tcW w:w="2391" w:type="dxa"/>
            <w:shd w:val="clear" w:color="auto" w:fill="FFFFFF" w:themeFill="background1"/>
          </w:tcPr>
          <w:p w14:paraId="0394D671" w14:textId="77777777" w:rsidR="0068088C" w:rsidRPr="00FA636C" w:rsidRDefault="0068088C" w:rsidP="00A7298C">
            <w:pPr>
              <w:rPr>
                <w:b/>
                <w:color w:val="000000"/>
              </w:rPr>
            </w:pPr>
            <w:r w:rsidRPr="00FA636C">
              <w:rPr>
                <w:b/>
                <w:color w:val="000000"/>
              </w:rPr>
              <w:t xml:space="preserve">Black or African American </w:t>
            </w:r>
          </w:p>
        </w:tc>
        <w:tc>
          <w:tcPr>
            <w:tcW w:w="2824" w:type="dxa"/>
            <w:shd w:val="clear" w:color="auto" w:fill="FFFFFF" w:themeFill="background1"/>
          </w:tcPr>
          <w:p w14:paraId="7FF3611F" w14:textId="77777777" w:rsidR="0068088C" w:rsidRPr="00FA636C" w:rsidRDefault="0068088C" w:rsidP="00A7298C"/>
        </w:tc>
        <w:tc>
          <w:tcPr>
            <w:tcW w:w="2700" w:type="dxa"/>
            <w:shd w:val="clear" w:color="auto" w:fill="FFFFFF" w:themeFill="background1"/>
          </w:tcPr>
          <w:p w14:paraId="36E1EBAE" w14:textId="77777777" w:rsidR="0068088C" w:rsidRPr="00FA636C" w:rsidRDefault="0068088C" w:rsidP="00A7298C"/>
        </w:tc>
        <w:tc>
          <w:tcPr>
            <w:tcW w:w="1620" w:type="dxa"/>
            <w:shd w:val="clear" w:color="auto" w:fill="FFFFFF" w:themeFill="background1"/>
          </w:tcPr>
          <w:p w14:paraId="141B5126" w14:textId="77777777" w:rsidR="0068088C" w:rsidRPr="00FA636C" w:rsidRDefault="0068088C" w:rsidP="00A7298C"/>
        </w:tc>
      </w:tr>
      <w:tr w:rsidR="0068088C" w:rsidRPr="00FA636C" w14:paraId="63D86038" w14:textId="77777777" w:rsidTr="00A7298C">
        <w:trPr>
          <w:cantSplit/>
        </w:trPr>
        <w:tc>
          <w:tcPr>
            <w:tcW w:w="2391" w:type="dxa"/>
            <w:shd w:val="clear" w:color="auto" w:fill="FFFFFF" w:themeFill="background1"/>
          </w:tcPr>
          <w:p w14:paraId="0FCFFCA6" w14:textId="77777777" w:rsidR="0068088C" w:rsidRPr="00FA636C" w:rsidRDefault="0068088C" w:rsidP="00A7298C">
            <w:pPr>
              <w:rPr>
                <w:b/>
                <w:color w:val="000000"/>
              </w:rPr>
            </w:pPr>
            <w:r w:rsidRPr="00FA636C">
              <w:rPr>
                <w:b/>
                <w:color w:val="000000"/>
              </w:rPr>
              <w:t>Filipino</w:t>
            </w:r>
          </w:p>
        </w:tc>
        <w:tc>
          <w:tcPr>
            <w:tcW w:w="2824" w:type="dxa"/>
            <w:shd w:val="clear" w:color="auto" w:fill="FFFFFF" w:themeFill="background1"/>
          </w:tcPr>
          <w:p w14:paraId="391C2DB8" w14:textId="77777777" w:rsidR="0068088C" w:rsidRPr="00FA636C" w:rsidRDefault="0068088C" w:rsidP="00A7298C"/>
        </w:tc>
        <w:tc>
          <w:tcPr>
            <w:tcW w:w="2700" w:type="dxa"/>
            <w:shd w:val="clear" w:color="auto" w:fill="FFFFFF" w:themeFill="background1"/>
          </w:tcPr>
          <w:p w14:paraId="0912B547" w14:textId="77777777" w:rsidR="0068088C" w:rsidRPr="00FA636C" w:rsidRDefault="0068088C" w:rsidP="00A7298C"/>
        </w:tc>
        <w:tc>
          <w:tcPr>
            <w:tcW w:w="1620" w:type="dxa"/>
            <w:shd w:val="clear" w:color="auto" w:fill="FFFFFF" w:themeFill="background1"/>
          </w:tcPr>
          <w:p w14:paraId="2DC11892" w14:textId="77777777" w:rsidR="0068088C" w:rsidRPr="00FA636C" w:rsidRDefault="0068088C" w:rsidP="00A7298C"/>
        </w:tc>
      </w:tr>
      <w:tr w:rsidR="0068088C" w:rsidRPr="00FA636C" w14:paraId="0B92779B" w14:textId="77777777" w:rsidTr="00A7298C">
        <w:trPr>
          <w:cantSplit/>
        </w:trPr>
        <w:tc>
          <w:tcPr>
            <w:tcW w:w="2391" w:type="dxa"/>
            <w:shd w:val="clear" w:color="auto" w:fill="FFFFFF" w:themeFill="background1"/>
          </w:tcPr>
          <w:p w14:paraId="7EF0339C" w14:textId="77777777" w:rsidR="0068088C" w:rsidRPr="00FA636C" w:rsidRDefault="0068088C" w:rsidP="00A7298C">
            <w:pPr>
              <w:rPr>
                <w:b/>
                <w:color w:val="000000"/>
              </w:rPr>
            </w:pPr>
            <w:r w:rsidRPr="00FA636C">
              <w:rPr>
                <w:b/>
                <w:color w:val="000000"/>
              </w:rPr>
              <w:t>Hispanic/Latino</w:t>
            </w:r>
          </w:p>
        </w:tc>
        <w:tc>
          <w:tcPr>
            <w:tcW w:w="2824" w:type="dxa"/>
            <w:shd w:val="clear" w:color="auto" w:fill="FFFFFF" w:themeFill="background1"/>
          </w:tcPr>
          <w:p w14:paraId="5FF8DDC2" w14:textId="77777777" w:rsidR="0068088C" w:rsidRPr="00FA636C" w:rsidRDefault="0068088C" w:rsidP="00A7298C"/>
        </w:tc>
        <w:tc>
          <w:tcPr>
            <w:tcW w:w="2700" w:type="dxa"/>
            <w:shd w:val="clear" w:color="auto" w:fill="FFFFFF" w:themeFill="background1"/>
          </w:tcPr>
          <w:p w14:paraId="69603F81" w14:textId="77777777" w:rsidR="0068088C" w:rsidRPr="00FA636C" w:rsidRDefault="0068088C" w:rsidP="00A7298C"/>
        </w:tc>
        <w:tc>
          <w:tcPr>
            <w:tcW w:w="1620" w:type="dxa"/>
            <w:shd w:val="clear" w:color="auto" w:fill="FFFFFF" w:themeFill="background1"/>
          </w:tcPr>
          <w:p w14:paraId="2C712483" w14:textId="77777777" w:rsidR="0068088C" w:rsidRPr="00FA636C" w:rsidRDefault="0068088C" w:rsidP="00A7298C"/>
        </w:tc>
      </w:tr>
      <w:tr w:rsidR="0068088C" w:rsidRPr="00FA636C" w14:paraId="311C6998" w14:textId="77777777" w:rsidTr="00A7298C">
        <w:trPr>
          <w:cantSplit/>
        </w:trPr>
        <w:tc>
          <w:tcPr>
            <w:tcW w:w="2391" w:type="dxa"/>
            <w:shd w:val="clear" w:color="auto" w:fill="FFFFFF" w:themeFill="background1"/>
          </w:tcPr>
          <w:p w14:paraId="0D0329C3" w14:textId="77777777" w:rsidR="0068088C" w:rsidRPr="00FA636C" w:rsidRDefault="0068088C" w:rsidP="00A7298C">
            <w:pPr>
              <w:rPr>
                <w:b/>
                <w:color w:val="000000"/>
              </w:rPr>
            </w:pPr>
            <w:r w:rsidRPr="00FA636C">
              <w:rPr>
                <w:b/>
                <w:color w:val="000000"/>
              </w:rPr>
              <w:t>Native Hawaiian or Pacific Islander</w:t>
            </w:r>
          </w:p>
        </w:tc>
        <w:tc>
          <w:tcPr>
            <w:tcW w:w="2824" w:type="dxa"/>
            <w:shd w:val="clear" w:color="auto" w:fill="FFFFFF" w:themeFill="background1"/>
          </w:tcPr>
          <w:p w14:paraId="4D65D702" w14:textId="77777777" w:rsidR="0068088C" w:rsidRPr="00FA636C" w:rsidRDefault="0068088C" w:rsidP="00A7298C"/>
        </w:tc>
        <w:tc>
          <w:tcPr>
            <w:tcW w:w="2700" w:type="dxa"/>
            <w:shd w:val="clear" w:color="auto" w:fill="FFFFFF" w:themeFill="background1"/>
          </w:tcPr>
          <w:p w14:paraId="56F65845" w14:textId="77777777" w:rsidR="0068088C" w:rsidRPr="00FA636C" w:rsidRDefault="0068088C" w:rsidP="00A7298C"/>
        </w:tc>
        <w:tc>
          <w:tcPr>
            <w:tcW w:w="1620" w:type="dxa"/>
            <w:shd w:val="clear" w:color="auto" w:fill="FFFFFF" w:themeFill="background1"/>
          </w:tcPr>
          <w:p w14:paraId="43A52229" w14:textId="77777777" w:rsidR="0068088C" w:rsidRPr="00FA636C" w:rsidRDefault="0068088C" w:rsidP="00A7298C"/>
        </w:tc>
      </w:tr>
      <w:tr w:rsidR="0068088C" w:rsidRPr="00FA636C" w14:paraId="536CF900" w14:textId="77777777" w:rsidTr="00A7298C">
        <w:trPr>
          <w:cantSplit/>
        </w:trPr>
        <w:tc>
          <w:tcPr>
            <w:tcW w:w="2391" w:type="dxa"/>
            <w:shd w:val="clear" w:color="auto" w:fill="FFFFFF" w:themeFill="background1"/>
          </w:tcPr>
          <w:p w14:paraId="2A0BB8DF" w14:textId="77777777" w:rsidR="0068088C" w:rsidRPr="00FA636C" w:rsidRDefault="0068088C" w:rsidP="00A7298C">
            <w:pPr>
              <w:rPr>
                <w:b/>
                <w:color w:val="000000"/>
              </w:rPr>
            </w:pPr>
            <w:r w:rsidRPr="00FA636C">
              <w:rPr>
                <w:b/>
                <w:color w:val="000000"/>
              </w:rPr>
              <w:t>Two or More Races</w:t>
            </w:r>
          </w:p>
        </w:tc>
        <w:tc>
          <w:tcPr>
            <w:tcW w:w="2824" w:type="dxa"/>
            <w:shd w:val="clear" w:color="auto" w:fill="FFFFFF" w:themeFill="background1"/>
          </w:tcPr>
          <w:p w14:paraId="1EC015E2" w14:textId="77777777" w:rsidR="0068088C" w:rsidRPr="00FA636C" w:rsidRDefault="0068088C" w:rsidP="00A7298C"/>
        </w:tc>
        <w:tc>
          <w:tcPr>
            <w:tcW w:w="2700" w:type="dxa"/>
            <w:shd w:val="clear" w:color="auto" w:fill="FFFFFF" w:themeFill="background1"/>
          </w:tcPr>
          <w:p w14:paraId="4A1454E5" w14:textId="77777777" w:rsidR="0068088C" w:rsidRPr="00FA636C" w:rsidRDefault="0068088C" w:rsidP="00A7298C"/>
        </w:tc>
        <w:tc>
          <w:tcPr>
            <w:tcW w:w="1620" w:type="dxa"/>
            <w:shd w:val="clear" w:color="auto" w:fill="FFFFFF" w:themeFill="background1"/>
          </w:tcPr>
          <w:p w14:paraId="0909AE36" w14:textId="77777777" w:rsidR="0068088C" w:rsidRPr="00FA636C" w:rsidRDefault="0068088C" w:rsidP="00A7298C"/>
        </w:tc>
      </w:tr>
      <w:tr w:rsidR="0068088C" w:rsidRPr="00FA636C" w14:paraId="713F5E53" w14:textId="77777777" w:rsidTr="00A7298C">
        <w:trPr>
          <w:cantSplit/>
        </w:trPr>
        <w:tc>
          <w:tcPr>
            <w:tcW w:w="2391" w:type="dxa"/>
            <w:shd w:val="clear" w:color="auto" w:fill="FFFFFF" w:themeFill="background1"/>
          </w:tcPr>
          <w:p w14:paraId="1699555C" w14:textId="77777777" w:rsidR="0068088C" w:rsidRPr="00FA636C" w:rsidRDefault="0068088C" w:rsidP="00A7298C">
            <w:pPr>
              <w:rPr>
                <w:b/>
                <w:color w:val="000000"/>
              </w:rPr>
            </w:pPr>
            <w:r w:rsidRPr="00FA636C">
              <w:rPr>
                <w:b/>
                <w:color w:val="000000"/>
              </w:rPr>
              <w:t>White</w:t>
            </w:r>
          </w:p>
        </w:tc>
        <w:tc>
          <w:tcPr>
            <w:tcW w:w="2824" w:type="dxa"/>
            <w:shd w:val="clear" w:color="auto" w:fill="FFFFFF" w:themeFill="background1"/>
          </w:tcPr>
          <w:p w14:paraId="136C7487" w14:textId="77777777" w:rsidR="0068088C" w:rsidRPr="00FA636C" w:rsidRDefault="0068088C" w:rsidP="00A7298C"/>
        </w:tc>
        <w:tc>
          <w:tcPr>
            <w:tcW w:w="2700" w:type="dxa"/>
            <w:shd w:val="clear" w:color="auto" w:fill="FFFFFF" w:themeFill="background1"/>
          </w:tcPr>
          <w:p w14:paraId="42BF2B2C" w14:textId="77777777" w:rsidR="0068088C" w:rsidRPr="00FA636C" w:rsidRDefault="0068088C" w:rsidP="00A7298C"/>
        </w:tc>
        <w:tc>
          <w:tcPr>
            <w:tcW w:w="1620" w:type="dxa"/>
            <w:shd w:val="clear" w:color="auto" w:fill="FFFFFF" w:themeFill="background1"/>
          </w:tcPr>
          <w:p w14:paraId="3AE7FF71" w14:textId="77777777" w:rsidR="0068088C" w:rsidRPr="00FA636C" w:rsidRDefault="0068088C" w:rsidP="00A7298C"/>
        </w:tc>
      </w:tr>
      <w:tr w:rsidR="0068088C" w:rsidRPr="00FA636C" w14:paraId="54454938" w14:textId="77777777" w:rsidTr="00A7298C">
        <w:trPr>
          <w:cantSplit/>
        </w:trPr>
        <w:tc>
          <w:tcPr>
            <w:tcW w:w="2391" w:type="dxa"/>
            <w:shd w:val="clear" w:color="auto" w:fill="FFFFFF" w:themeFill="background1"/>
          </w:tcPr>
          <w:p w14:paraId="271292E9" w14:textId="77777777" w:rsidR="0068088C" w:rsidRPr="00FA636C" w:rsidRDefault="0068088C" w:rsidP="00A7298C">
            <w:pPr>
              <w:rPr>
                <w:b/>
                <w:color w:val="000000"/>
              </w:rPr>
            </w:pPr>
            <w:r w:rsidRPr="00FA636C">
              <w:rPr>
                <w:b/>
                <w:color w:val="000000"/>
              </w:rPr>
              <w:t>English Learners</w:t>
            </w:r>
          </w:p>
        </w:tc>
        <w:tc>
          <w:tcPr>
            <w:tcW w:w="2824" w:type="dxa"/>
            <w:shd w:val="clear" w:color="auto" w:fill="FFFFFF" w:themeFill="background1"/>
          </w:tcPr>
          <w:p w14:paraId="0E9AB8C2" w14:textId="77777777" w:rsidR="0068088C" w:rsidRPr="00FA636C" w:rsidRDefault="0068088C" w:rsidP="00A7298C"/>
        </w:tc>
        <w:tc>
          <w:tcPr>
            <w:tcW w:w="2700" w:type="dxa"/>
            <w:shd w:val="clear" w:color="auto" w:fill="FFFFFF" w:themeFill="background1"/>
          </w:tcPr>
          <w:p w14:paraId="60AEA239" w14:textId="77777777" w:rsidR="0068088C" w:rsidRPr="00FA636C" w:rsidRDefault="0068088C" w:rsidP="00A7298C"/>
        </w:tc>
        <w:tc>
          <w:tcPr>
            <w:tcW w:w="1620" w:type="dxa"/>
            <w:shd w:val="clear" w:color="auto" w:fill="FFFFFF" w:themeFill="background1"/>
          </w:tcPr>
          <w:p w14:paraId="269243F1" w14:textId="77777777" w:rsidR="0068088C" w:rsidRPr="00FA636C" w:rsidRDefault="0068088C" w:rsidP="00A7298C"/>
        </w:tc>
      </w:tr>
      <w:tr w:rsidR="0068088C" w:rsidRPr="00FA636C" w14:paraId="7136BB40" w14:textId="77777777" w:rsidTr="00A7298C">
        <w:trPr>
          <w:cantSplit/>
        </w:trPr>
        <w:tc>
          <w:tcPr>
            <w:tcW w:w="2391" w:type="dxa"/>
            <w:shd w:val="clear" w:color="auto" w:fill="FFFFFF" w:themeFill="background1"/>
          </w:tcPr>
          <w:p w14:paraId="0116CCED" w14:textId="77777777" w:rsidR="0068088C" w:rsidRPr="00FA636C" w:rsidRDefault="0068088C" w:rsidP="00A7298C">
            <w:pPr>
              <w:rPr>
                <w:b/>
                <w:color w:val="000000"/>
              </w:rPr>
            </w:pPr>
            <w:r w:rsidRPr="00FA636C">
              <w:rPr>
                <w:b/>
                <w:color w:val="000000"/>
              </w:rPr>
              <w:t>Long-Term English Learners</w:t>
            </w:r>
          </w:p>
        </w:tc>
        <w:tc>
          <w:tcPr>
            <w:tcW w:w="2824" w:type="dxa"/>
            <w:shd w:val="clear" w:color="auto" w:fill="FFFFFF" w:themeFill="background1"/>
          </w:tcPr>
          <w:p w14:paraId="62C062EF" w14:textId="77777777" w:rsidR="0068088C" w:rsidRPr="00FA636C" w:rsidRDefault="0068088C" w:rsidP="00A7298C"/>
        </w:tc>
        <w:tc>
          <w:tcPr>
            <w:tcW w:w="2700" w:type="dxa"/>
            <w:shd w:val="clear" w:color="auto" w:fill="FFFFFF" w:themeFill="background1"/>
          </w:tcPr>
          <w:p w14:paraId="09A04591" w14:textId="77777777" w:rsidR="0068088C" w:rsidRPr="00FA636C" w:rsidRDefault="0068088C" w:rsidP="00A7298C"/>
        </w:tc>
        <w:tc>
          <w:tcPr>
            <w:tcW w:w="1620" w:type="dxa"/>
            <w:shd w:val="clear" w:color="auto" w:fill="FFFFFF" w:themeFill="background1"/>
          </w:tcPr>
          <w:p w14:paraId="64998957" w14:textId="77777777" w:rsidR="0068088C" w:rsidRPr="00FA636C" w:rsidRDefault="0068088C" w:rsidP="00A7298C"/>
        </w:tc>
      </w:tr>
      <w:tr w:rsidR="0068088C" w:rsidRPr="00FA636C" w14:paraId="3FB58843" w14:textId="77777777" w:rsidTr="00A7298C">
        <w:trPr>
          <w:cantSplit/>
        </w:trPr>
        <w:tc>
          <w:tcPr>
            <w:tcW w:w="2391" w:type="dxa"/>
            <w:shd w:val="clear" w:color="auto" w:fill="FFFFFF" w:themeFill="background1"/>
          </w:tcPr>
          <w:p w14:paraId="5BBA6EA0" w14:textId="77777777" w:rsidR="0068088C" w:rsidRPr="00FA636C" w:rsidRDefault="0068088C" w:rsidP="00A7298C">
            <w:pPr>
              <w:rPr>
                <w:b/>
                <w:color w:val="000000"/>
              </w:rPr>
            </w:pPr>
            <w:r w:rsidRPr="00FA636C">
              <w:rPr>
                <w:b/>
                <w:color w:val="000000"/>
              </w:rPr>
              <w:t>Foster Youth</w:t>
            </w:r>
          </w:p>
        </w:tc>
        <w:tc>
          <w:tcPr>
            <w:tcW w:w="2824" w:type="dxa"/>
            <w:shd w:val="clear" w:color="auto" w:fill="FFFFFF" w:themeFill="background1"/>
          </w:tcPr>
          <w:p w14:paraId="1A32CB04" w14:textId="77777777" w:rsidR="0068088C" w:rsidRPr="00FA636C" w:rsidRDefault="0068088C" w:rsidP="00A7298C"/>
        </w:tc>
        <w:tc>
          <w:tcPr>
            <w:tcW w:w="2700" w:type="dxa"/>
            <w:shd w:val="clear" w:color="auto" w:fill="FFFFFF" w:themeFill="background1"/>
          </w:tcPr>
          <w:p w14:paraId="29A31898" w14:textId="77777777" w:rsidR="0068088C" w:rsidRPr="00FA636C" w:rsidRDefault="0068088C" w:rsidP="00A7298C"/>
        </w:tc>
        <w:tc>
          <w:tcPr>
            <w:tcW w:w="1620" w:type="dxa"/>
            <w:shd w:val="clear" w:color="auto" w:fill="FFFFFF" w:themeFill="background1"/>
          </w:tcPr>
          <w:p w14:paraId="70F34546" w14:textId="77777777" w:rsidR="0068088C" w:rsidRPr="00FA636C" w:rsidRDefault="0068088C" w:rsidP="00A7298C"/>
        </w:tc>
      </w:tr>
      <w:tr w:rsidR="0068088C" w:rsidRPr="00FA636C" w14:paraId="449970AC" w14:textId="77777777" w:rsidTr="00A7298C">
        <w:trPr>
          <w:cantSplit/>
        </w:trPr>
        <w:tc>
          <w:tcPr>
            <w:tcW w:w="2391" w:type="dxa"/>
            <w:shd w:val="clear" w:color="auto" w:fill="FFFFFF" w:themeFill="background1"/>
          </w:tcPr>
          <w:p w14:paraId="323959AB" w14:textId="77777777" w:rsidR="0068088C" w:rsidRPr="00FA636C" w:rsidRDefault="0068088C" w:rsidP="00A7298C">
            <w:pPr>
              <w:rPr>
                <w:b/>
                <w:color w:val="000000"/>
              </w:rPr>
            </w:pPr>
            <w:r w:rsidRPr="00FA636C">
              <w:rPr>
                <w:b/>
                <w:color w:val="000000"/>
              </w:rPr>
              <w:t>Homeless</w:t>
            </w:r>
          </w:p>
        </w:tc>
        <w:tc>
          <w:tcPr>
            <w:tcW w:w="2824" w:type="dxa"/>
            <w:shd w:val="clear" w:color="auto" w:fill="FFFFFF" w:themeFill="background1"/>
          </w:tcPr>
          <w:p w14:paraId="5D31BB1A" w14:textId="77777777" w:rsidR="0068088C" w:rsidRPr="00FA636C" w:rsidRDefault="0068088C" w:rsidP="00A7298C"/>
        </w:tc>
        <w:tc>
          <w:tcPr>
            <w:tcW w:w="2700" w:type="dxa"/>
            <w:shd w:val="clear" w:color="auto" w:fill="FFFFFF" w:themeFill="background1"/>
          </w:tcPr>
          <w:p w14:paraId="57E3C74F" w14:textId="77777777" w:rsidR="0068088C" w:rsidRPr="00FA636C" w:rsidRDefault="0068088C" w:rsidP="00A7298C"/>
        </w:tc>
        <w:tc>
          <w:tcPr>
            <w:tcW w:w="1620" w:type="dxa"/>
            <w:shd w:val="clear" w:color="auto" w:fill="FFFFFF" w:themeFill="background1"/>
          </w:tcPr>
          <w:p w14:paraId="58620CFF" w14:textId="77777777" w:rsidR="0068088C" w:rsidRPr="00FA636C" w:rsidRDefault="0068088C" w:rsidP="00A7298C"/>
        </w:tc>
      </w:tr>
      <w:tr w:rsidR="0068088C" w:rsidRPr="00FA636C" w14:paraId="16599CB7" w14:textId="77777777" w:rsidTr="00A7298C">
        <w:trPr>
          <w:cantSplit/>
        </w:trPr>
        <w:tc>
          <w:tcPr>
            <w:tcW w:w="2391" w:type="dxa"/>
            <w:shd w:val="clear" w:color="auto" w:fill="FFFFFF" w:themeFill="background1"/>
          </w:tcPr>
          <w:p w14:paraId="4D844EC0" w14:textId="77777777" w:rsidR="0068088C" w:rsidRPr="00FA636C" w:rsidRDefault="0068088C" w:rsidP="00A7298C">
            <w:pPr>
              <w:rPr>
                <w:b/>
                <w:color w:val="000000"/>
              </w:rPr>
            </w:pPr>
            <w:r w:rsidRPr="00FA636C">
              <w:rPr>
                <w:b/>
                <w:color w:val="000000"/>
              </w:rPr>
              <w:t>Socioeconomically Disadvantaged</w:t>
            </w:r>
          </w:p>
        </w:tc>
        <w:tc>
          <w:tcPr>
            <w:tcW w:w="2824" w:type="dxa"/>
            <w:shd w:val="clear" w:color="auto" w:fill="FFFFFF" w:themeFill="background1"/>
          </w:tcPr>
          <w:p w14:paraId="67CDF48A" w14:textId="77777777" w:rsidR="0068088C" w:rsidRPr="00FA636C" w:rsidRDefault="0068088C" w:rsidP="00A7298C"/>
        </w:tc>
        <w:tc>
          <w:tcPr>
            <w:tcW w:w="2700" w:type="dxa"/>
            <w:shd w:val="clear" w:color="auto" w:fill="FFFFFF" w:themeFill="background1"/>
          </w:tcPr>
          <w:p w14:paraId="632B3556" w14:textId="77777777" w:rsidR="0068088C" w:rsidRPr="00FA636C" w:rsidRDefault="0068088C" w:rsidP="00A7298C"/>
        </w:tc>
        <w:tc>
          <w:tcPr>
            <w:tcW w:w="1620" w:type="dxa"/>
            <w:shd w:val="clear" w:color="auto" w:fill="FFFFFF" w:themeFill="background1"/>
          </w:tcPr>
          <w:p w14:paraId="0BAA10F7" w14:textId="77777777" w:rsidR="0068088C" w:rsidRPr="00FA636C" w:rsidRDefault="0068088C" w:rsidP="00A7298C"/>
        </w:tc>
      </w:tr>
      <w:tr w:rsidR="0068088C" w:rsidRPr="00FA636C" w14:paraId="53340F38" w14:textId="77777777" w:rsidTr="00A7298C">
        <w:trPr>
          <w:cantSplit/>
        </w:trPr>
        <w:tc>
          <w:tcPr>
            <w:tcW w:w="2391" w:type="dxa"/>
            <w:shd w:val="clear" w:color="auto" w:fill="FFFFFF" w:themeFill="background1"/>
          </w:tcPr>
          <w:p w14:paraId="06DDC8D0" w14:textId="77777777" w:rsidR="0068088C" w:rsidRPr="00FA636C" w:rsidRDefault="0068088C" w:rsidP="00A7298C">
            <w:pPr>
              <w:rPr>
                <w:b/>
                <w:color w:val="000000"/>
              </w:rPr>
            </w:pPr>
            <w:r w:rsidRPr="00FA636C">
              <w:rPr>
                <w:b/>
                <w:color w:val="000000"/>
              </w:rPr>
              <w:t xml:space="preserve">Students with Disabilities </w:t>
            </w:r>
          </w:p>
        </w:tc>
        <w:tc>
          <w:tcPr>
            <w:tcW w:w="2824" w:type="dxa"/>
            <w:shd w:val="clear" w:color="auto" w:fill="FFFFFF" w:themeFill="background1"/>
          </w:tcPr>
          <w:p w14:paraId="056D8D1D" w14:textId="77777777" w:rsidR="0068088C" w:rsidRPr="00FA636C" w:rsidRDefault="0068088C" w:rsidP="00A7298C"/>
        </w:tc>
        <w:tc>
          <w:tcPr>
            <w:tcW w:w="2700" w:type="dxa"/>
            <w:shd w:val="clear" w:color="auto" w:fill="FFFFFF" w:themeFill="background1"/>
          </w:tcPr>
          <w:p w14:paraId="56CB31D4" w14:textId="77777777" w:rsidR="0068088C" w:rsidRPr="00FA636C" w:rsidRDefault="0068088C" w:rsidP="00A7298C"/>
        </w:tc>
        <w:tc>
          <w:tcPr>
            <w:tcW w:w="1620" w:type="dxa"/>
            <w:shd w:val="clear" w:color="auto" w:fill="FFFFFF" w:themeFill="background1"/>
          </w:tcPr>
          <w:p w14:paraId="4C4376DE" w14:textId="77777777" w:rsidR="0068088C" w:rsidRPr="00FA636C" w:rsidRDefault="0068088C" w:rsidP="00A7298C"/>
        </w:tc>
      </w:tr>
    </w:tbl>
    <w:p w14:paraId="0F38B8C1" w14:textId="77777777" w:rsidR="0068088C" w:rsidRPr="00FA636C" w:rsidRDefault="0068088C" w:rsidP="0068088C">
      <w:pPr>
        <w:pStyle w:val="Heading3"/>
        <w:rPr>
          <w:rFonts w:cs="Arial"/>
        </w:rPr>
      </w:pPr>
      <w:r w:rsidRPr="00FA636C">
        <w:rPr>
          <w:rFonts w:cs="Arial"/>
        </w:rPr>
        <w:t>4. Evidence of Increasing Graduation Rates, if Applicable</w:t>
      </w:r>
    </w:p>
    <w:p w14:paraId="0E147CB0" w14:textId="77777777" w:rsidR="0068088C" w:rsidRPr="00FA636C" w:rsidRDefault="0068088C" w:rsidP="0068088C">
      <w:pPr>
        <w:spacing w:before="240"/>
      </w:pPr>
      <w:r w:rsidRPr="00FA636C">
        <w:t xml:space="preserve">Insert the school year for which graduation rates are being provided for comparison. Enter “N/A” for any student groups for fewer than 11 students. The school may add columns to this table </w:t>
      </w:r>
      <w:proofErr w:type="gramStart"/>
      <w:r w:rsidRPr="00FA636C">
        <w:t>in order to</w:t>
      </w:r>
      <w:proofErr w:type="gramEnd"/>
      <w:r w:rsidRPr="00FA636C">
        <w:t xml:space="preserve"> provide evidence of increasing academic achievement across additional school years.</w:t>
      </w:r>
    </w:p>
    <w:p w14:paraId="430024BC" w14:textId="77777777" w:rsidR="0068088C" w:rsidRPr="00FA636C" w:rsidRDefault="0068088C" w:rsidP="00391D0F">
      <w:pPr>
        <w:pStyle w:val="TableHeader"/>
      </w:pPr>
      <w:r w:rsidRPr="00FA636C">
        <w:t>Evidence of Increasing Graduation Rates for All Students and Each Subgroup of Students</w:t>
      </w:r>
    </w:p>
    <w:tbl>
      <w:tblPr>
        <w:tblStyle w:val="TableGrid"/>
        <w:tblW w:w="9535" w:type="dxa"/>
        <w:tblLook w:val="04A0" w:firstRow="1" w:lastRow="0" w:firstColumn="1" w:lastColumn="0" w:noHBand="0" w:noVBand="1"/>
        <w:tblDescription w:val="Graduation Rate Evidence of Increasing Student Academic Achievement"/>
      </w:tblPr>
      <w:tblGrid>
        <w:gridCol w:w="2391"/>
        <w:gridCol w:w="2824"/>
        <w:gridCol w:w="2700"/>
        <w:gridCol w:w="1620"/>
      </w:tblGrid>
      <w:tr w:rsidR="0068088C" w:rsidRPr="00FA636C" w14:paraId="53F3707E" w14:textId="77777777" w:rsidTr="00A7298C">
        <w:trPr>
          <w:cantSplit/>
          <w:tblHeader/>
        </w:trPr>
        <w:tc>
          <w:tcPr>
            <w:tcW w:w="2391" w:type="dxa"/>
            <w:shd w:val="clear" w:color="auto" w:fill="BFBFBF" w:themeFill="background1" w:themeFillShade="BF"/>
          </w:tcPr>
          <w:p w14:paraId="778E0DFF" w14:textId="77777777" w:rsidR="0068088C" w:rsidRPr="00FA636C" w:rsidRDefault="0068088C" w:rsidP="00A7298C">
            <w:pPr>
              <w:rPr>
                <w:b/>
                <w:bCs/>
              </w:rPr>
            </w:pPr>
            <w:r w:rsidRPr="00FA636C">
              <w:rPr>
                <w:b/>
                <w:bCs/>
              </w:rPr>
              <w:t>Student Subgroup</w:t>
            </w:r>
          </w:p>
        </w:tc>
        <w:tc>
          <w:tcPr>
            <w:tcW w:w="2824" w:type="dxa"/>
            <w:shd w:val="clear" w:color="auto" w:fill="BFBFBF" w:themeFill="background1" w:themeFillShade="BF"/>
          </w:tcPr>
          <w:p w14:paraId="1FBBD757" w14:textId="77777777" w:rsidR="0068088C" w:rsidRPr="00FA636C" w:rsidRDefault="0068088C" w:rsidP="00A7298C">
            <w:pPr>
              <w:rPr>
                <w:b/>
                <w:bCs/>
              </w:rPr>
            </w:pPr>
            <w:r w:rsidRPr="00FA636C">
              <w:rPr>
                <w:b/>
                <w:bCs/>
              </w:rPr>
              <w:t xml:space="preserve">School Year 1: </w:t>
            </w:r>
          </w:p>
        </w:tc>
        <w:tc>
          <w:tcPr>
            <w:tcW w:w="2700" w:type="dxa"/>
            <w:shd w:val="clear" w:color="auto" w:fill="BFBFBF" w:themeFill="background1" w:themeFillShade="BF"/>
          </w:tcPr>
          <w:p w14:paraId="0440E712" w14:textId="77777777" w:rsidR="0068088C" w:rsidRPr="00FA636C" w:rsidRDefault="0068088C" w:rsidP="00A7298C">
            <w:pPr>
              <w:rPr>
                <w:b/>
                <w:bCs/>
              </w:rPr>
            </w:pPr>
            <w:r w:rsidRPr="00FA636C">
              <w:rPr>
                <w:b/>
                <w:bCs/>
              </w:rPr>
              <w:t xml:space="preserve">School Year 2: </w:t>
            </w:r>
          </w:p>
        </w:tc>
        <w:tc>
          <w:tcPr>
            <w:tcW w:w="1620" w:type="dxa"/>
            <w:shd w:val="clear" w:color="auto" w:fill="BFBFBF" w:themeFill="background1" w:themeFillShade="BF"/>
          </w:tcPr>
          <w:p w14:paraId="48ED556F" w14:textId="77777777" w:rsidR="0068088C" w:rsidRPr="00FA636C" w:rsidRDefault="0068088C" w:rsidP="00A7298C">
            <w:pPr>
              <w:rPr>
                <w:b/>
                <w:bCs/>
              </w:rPr>
            </w:pPr>
            <w:r w:rsidRPr="00FA636C">
              <w:rPr>
                <w:b/>
                <w:bCs/>
              </w:rPr>
              <w:t>Graduation Rate Change (+/-)</w:t>
            </w:r>
          </w:p>
        </w:tc>
      </w:tr>
      <w:tr w:rsidR="0068088C" w:rsidRPr="00FA636C" w14:paraId="41AF7AC0" w14:textId="77777777" w:rsidTr="00A7298C">
        <w:trPr>
          <w:cantSplit/>
        </w:trPr>
        <w:tc>
          <w:tcPr>
            <w:tcW w:w="2391" w:type="dxa"/>
          </w:tcPr>
          <w:p w14:paraId="3D2F8490" w14:textId="77777777" w:rsidR="0068088C" w:rsidRPr="00FA636C" w:rsidRDefault="0068088C" w:rsidP="00A7298C">
            <w:pPr>
              <w:rPr>
                <w:b/>
                <w:color w:val="000000"/>
              </w:rPr>
            </w:pPr>
            <w:r w:rsidRPr="00FA636C">
              <w:rPr>
                <w:b/>
                <w:color w:val="000000"/>
              </w:rPr>
              <w:t xml:space="preserve">All Students </w:t>
            </w:r>
          </w:p>
        </w:tc>
        <w:tc>
          <w:tcPr>
            <w:tcW w:w="2824" w:type="dxa"/>
          </w:tcPr>
          <w:p w14:paraId="62FD6CA4" w14:textId="77777777" w:rsidR="0068088C" w:rsidRPr="00FA636C" w:rsidRDefault="0068088C" w:rsidP="00A7298C"/>
        </w:tc>
        <w:tc>
          <w:tcPr>
            <w:tcW w:w="2700" w:type="dxa"/>
          </w:tcPr>
          <w:p w14:paraId="2F3DB1BC" w14:textId="77777777" w:rsidR="0068088C" w:rsidRPr="00FA636C" w:rsidRDefault="0068088C" w:rsidP="00A7298C"/>
        </w:tc>
        <w:tc>
          <w:tcPr>
            <w:tcW w:w="1620" w:type="dxa"/>
          </w:tcPr>
          <w:p w14:paraId="6CD8512F" w14:textId="77777777" w:rsidR="0068088C" w:rsidRPr="00FA636C" w:rsidRDefault="0068088C" w:rsidP="00A7298C"/>
        </w:tc>
      </w:tr>
      <w:tr w:rsidR="0068088C" w:rsidRPr="00FA636C" w14:paraId="259312A6" w14:textId="77777777" w:rsidTr="00A7298C">
        <w:trPr>
          <w:cantSplit/>
        </w:trPr>
        <w:tc>
          <w:tcPr>
            <w:tcW w:w="2391" w:type="dxa"/>
            <w:shd w:val="clear" w:color="auto" w:fill="FFFFFF" w:themeFill="background1"/>
          </w:tcPr>
          <w:p w14:paraId="0404E933" w14:textId="77777777" w:rsidR="0068088C" w:rsidRPr="00FA636C" w:rsidRDefault="0068088C" w:rsidP="00A7298C">
            <w:pPr>
              <w:rPr>
                <w:b/>
                <w:color w:val="000000"/>
              </w:rPr>
            </w:pPr>
            <w:r w:rsidRPr="00FA636C">
              <w:rPr>
                <w:b/>
                <w:color w:val="000000"/>
              </w:rPr>
              <w:t>American Indian or Alaska Native</w:t>
            </w:r>
          </w:p>
        </w:tc>
        <w:tc>
          <w:tcPr>
            <w:tcW w:w="2824" w:type="dxa"/>
            <w:shd w:val="clear" w:color="auto" w:fill="FFFFFF" w:themeFill="background1"/>
          </w:tcPr>
          <w:p w14:paraId="4B730E03" w14:textId="77777777" w:rsidR="0068088C" w:rsidRPr="00FA636C" w:rsidRDefault="0068088C" w:rsidP="00A7298C"/>
        </w:tc>
        <w:tc>
          <w:tcPr>
            <w:tcW w:w="2700" w:type="dxa"/>
            <w:shd w:val="clear" w:color="auto" w:fill="FFFFFF" w:themeFill="background1"/>
          </w:tcPr>
          <w:p w14:paraId="17ED63AE" w14:textId="77777777" w:rsidR="0068088C" w:rsidRPr="00FA636C" w:rsidRDefault="0068088C" w:rsidP="00A7298C"/>
        </w:tc>
        <w:tc>
          <w:tcPr>
            <w:tcW w:w="1620" w:type="dxa"/>
            <w:shd w:val="clear" w:color="auto" w:fill="FFFFFF" w:themeFill="background1"/>
          </w:tcPr>
          <w:p w14:paraId="0915D4D8" w14:textId="77777777" w:rsidR="0068088C" w:rsidRPr="00FA636C" w:rsidRDefault="0068088C" w:rsidP="00A7298C"/>
        </w:tc>
      </w:tr>
      <w:tr w:rsidR="0068088C" w:rsidRPr="00FA636C" w14:paraId="158D7E2A" w14:textId="77777777" w:rsidTr="00A7298C">
        <w:trPr>
          <w:cantSplit/>
        </w:trPr>
        <w:tc>
          <w:tcPr>
            <w:tcW w:w="2391" w:type="dxa"/>
            <w:shd w:val="clear" w:color="auto" w:fill="FFFFFF" w:themeFill="background1"/>
          </w:tcPr>
          <w:p w14:paraId="163F3C47" w14:textId="77777777" w:rsidR="0068088C" w:rsidRPr="00FA636C" w:rsidRDefault="0068088C" w:rsidP="00A7298C">
            <w:pPr>
              <w:rPr>
                <w:b/>
                <w:color w:val="000000"/>
              </w:rPr>
            </w:pPr>
            <w:r w:rsidRPr="00FA636C">
              <w:rPr>
                <w:b/>
                <w:color w:val="000000"/>
              </w:rPr>
              <w:t>Asian</w:t>
            </w:r>
          </w:p>
        </w:tc>
        <w:tc>
          <w:tcPr>
            <w:tcW w:w="2824" w:type="dxa"/>
            <w:shd w:val="clear" w:color="auto" w:fill="FFFFFF" w:themeFill="background1"/>
          </w:tcPr>
          <w:p w14:paraId="12F83EB2" w14:textId="77777777" w:rsidR="0068088C" w:rsidRPr="00FA636C" w:rsidRDefault="0068088C" w:rsidP="00A7298C"/>
        </w:tc>
        <w:tc>
          <w:tcPr>
            <w:tcW w:w="2700" w:type="dxa"/>
            <w:shd w:val="clear" w:color="auto" w:fill="FFFFFF" w:themeFill="background1"/>
          </w:tcPr>
          <w:p w14:paraId="5889F067" w14:textId="77777777" w:rsidR="0068088C" w:rsidRPr="00FA636C" w:rsidRDefault="0068088C" w:rsidP="00A7298C"/>
        </w:tc>
        <w:tc>
          <w:tcPr>
            <w:tcW w:w="1620" w:type="dxa"/>
            <w:shd w:val="clear" w:color="auto" w:fill="FFFFFF" w:themeFill="background1"/>
          </w:tcPr>
          <w:p w14:paraId="3ED89308" w14:textId="77777777" w:rsidR="0068088C" w:rsidRPr="00FA636C" w:rsidRDefault="0068088C" w:rsidP="00A7298C"/>
        </w:tc>
      </w:tr>
      <w:tr w:rsidR="0068088C" w:rsidRPr="00FA636C" w14:paraId="2CA8B4D3" w14:textId="77777777" w:rsidTr="00A7298C">
        <w:trPr>
          <w:cantSplit/>
        </w:trPr>
        <w:tc>
          <w:tcPr>
            <w:tcW w:w="2391" w:type="dxa"/>
            <w:shd w:val="clear" w:color="auto" w:fill="FFFFFF" w:themeFill="background1"/>
          </w:tcPr>
          <w:p w14:paraId="702DC614" w14:textId="77777777" w:rsidR="0068088C" w:rsidRPr="00FA636C" w:rsidRDefault="0068088C" w:rsidP="00A7298C">
            <w:pPr>
              <w:rPr>
                <w:b/>
                <w:color w:val="000000"/>
              </w:rPr>
            </w:pPr>
            <w:r w:rsidRPr="00FA636C">
              <w:rPr>
                <w:b/>
                <w:color w:val="000000"/>
              </w:rPr>
              <w:t xml:space="preserve">Black or African American </w:t>
            </w:r>
          </w:p>
        </w:tc>
        <w:tc>
          <w:tcPr>
            <w:tcW w:w="2824" w:type="dxa"/>
            <w:shd w:val="clear" w:color="auto" w:fill="FFFFFF" w:themeFill="background1"/>
          </w:tcPr>
          <w:p w14:paraId="2714EFA5" w14:textId="77777777" w:rsidR="0068088C" w:rsidRPr="00FA636C" w:rsidRDefault="0068088C" w:rsidP="00A7298C"/>
        </w:tc>
        <w:tc>
          <w:tcPr>
            <w:tcW w:w="2700" w:type="dxa"/>
            <w:shd w:val="clear" w:color="auto" w:fill="FFFFFF" w:themeFill="background1"/>
          </w:tcPr>
          <w:p w14:paraId="693A4283" w14:textId="77777777" w:rsidR="0068088C" w:rsidRPr="00FA636C" w:rsidRDefault="0068088C" w:rsidP="00A7298C"/>
        </w:tc>
        <w:tc>
          <w:tcPr>
            <w:tcW w:w="1620" w:type="dxa"/>
            <w:shd w:val="clear" w:color="auto" w:fill="FFFFFF" w:themeFill="background1"/>
          </w:tcPr>
          <w:p w14:paraId="7B1696EB" w14:textId="77777777" w:rsidR="0068088C" w:rsidRPr="00FA636C" w:rsidRDefault="0068088C" w:rsidP="00A7298C"/>
        </w:tc>
      </w:tr>
      <w:tr w:rsidR="0068088C" w:rsidRPr="00FA636C" w14:paraId="0A731C46" w14:textId="77777777" w:rsidTr="00A7298C">
        <w:trPr>
          <w:cantSplit/>
        </w:trPr>
        <w:tc>
          <w:tcPr>
            <w:tcW w:w="2391" w:type="dxa"/>
            <w:shd w:val="clear" w:color="auto" w:fill="FFFFFF" w:themeFill="background1"/>
          </w:tcPr>
          <w:p w14:paraId="5F2DDB71" w14:textId="77777777" w:rsidR="0068088C" w:rsidRPr="00FA636C" w:rsidRDefault="0068088C" w:rsidP="00A7298C">
            <w:pPr>
              <w:rPr>
                <w:b/>
                <w:color w:val="000000"/>
              </w:rPr>
            </w:pPr>
            <w:r w:rsidRPr="00FA636C">
              <w:rPr>
                <w:b/>
                <w:color w:val="000000"/>
              </w:rPr>
              <w:t>Filipino</w:t>
            </w:r>
          </w:p>
        </w:tc>
        <w:tc>
          <w:tcPr>
            <w:tcW w:w="2824" w:type="dxa"/>
            <w:shd w:val="clear" w:color="auto" w:fill="FFFFFF" w:themeFill="background1"/>
          </w:tcPr>
          <w:p w14:paraId="7D486141" w14:textId="77777777" w:rsidR="0068088C" w:rsidRPr="00FA636C" w:rsidRDefault="0068088C" w:rsidP="00A7298C"/>
        </w:tc>
        <w:tc>
          <w:tcPr>
            <w:tcW w:w="2700" w:type="dxa"/>
            <w:shd w:val="clear" w:color="auto" w:fill="FFFFFF" w:themeFill="background1"/>
          </w:tcPr>
          <w:p w14:paraId="5CC7E755" w14:textId="77777777" w:rsidR="0068088C" w:rsidRPr="00FA636C" w:rsidRDefault="0068088C" w:rsidP="00A7298C"/>
        </w:tc>
        <w:tc>
          <w:tcPr>
            <w:tcW w:w="1620" w:type="dxa"/>
            <w:shd w:val="clear" w:color="auto" w:fill="FFFFFF" w:themeFill="background1"/>
          </w:tcPr>
          <w:p w14:paraId="7C02974B" w14:textId="77777777" w:rsidR="0068088C" w:rsidRPr="00FA636C" w:rsidRDefault="0068088C" w:rsidP="00A7298C"/>
        </w:tc>
      </w:tr>
      <w:tr w:rsidR="0068088C" w:rsidRPr="00FA636C" w14:paraId="3738C217" w14:textId="77777777" w:rsidTr="00A7298C">
        <w:trPr>
          <w:cantSplit/>
        </w:trPr>
        <w:tc>
          <w:tcPr>
            <w:tcW w:w="2391" w:type="dxa"/>
            <w:shd w:val="clear" w:color="auto" w:fill="FFFFFF" w:themeFill="background1"/>
          </w:tcPr>
          <w:p w14:paraId="7D105F00" w14:textId="77777777" w:rsidR="0068088C" w:rsidRPr="00FA636C" w:rsidRDefault="0068088C" w:rsidP="00A7298C">
            <w:pPr>
              <w:rPr>
                <w:b/>
                <w:color w:val="000000"/>
              </w:rPr>
            </w:pPr>
            <w:r w:rsidRPr="00FA636C">
              <w:rPr>
                <w:b/>
                <w:color w:val="000000"/>
              </w:rPr>
              <w:lastRenderedPageBreak/>
              <w:t>Hispanic/Latino</w:t>
            </w:r>
          </w:p>
        </w:tc>
        <w:tc>
          <w:tcPr>
            <w:tcW w:w="2824" w:type="dxa"/>
            <w:shd w:val="clear" w:color="auto" w:fill="FFFFFF" w:themeFill="background1"/>
          </w:tcPr>
          <w:p w14:paraId="78197E54" w14:textId="77777777" w:rsidR="0068088C" w:rsidRPr="00FA636C" w:rsidRDefault="0068088C" w:rsidP="00A7298C"/>
        </w:tc>
        <w:tc>
          <w:tcPr>
            <w:tcW w:w="2700" w:type="dxa"/>
            <w:shd w:val="clear" w:color="auto" w:fill="FFFFFF" w:themeFill="background1"/>
          </w:tcPr>
          <w:p w14:paraId="05105C1F" w14:textId="77777777" w:rsidR="0068088C" w:rsidRPr="00FA636C" w:rsidRDefault="0068088C" w:rsidP="00A7298C"/>
        </w:tc>
        <w:tc>
          <w:tcPr>
            <w:tcW w:w="1620" w:type="dxa"/>
            <w:shd w:val="clear" w:color="auto" w:fill="FFFFFF" w:themeFill="background1"/>
          </w:tcPr>
          <w:p w14:paraId="5FAAD1A0" w14:textId="77777777" w:rsidR="0068088C" w:rsidRPr="00FA636C" w:rsidRDefault="0068088C" w:rsidP="00A7298C"/>
        </w:tc>
      </w:tr>
      <w:tr w:rsidR="0068088C" w:rsidRPr="00FA636C" w14:paraId="477BE945" w14:textId="77777777" w:rsidTr="00A7298C">
        <w:trPr>
          <w:cantSplit/>
        </w:trPr>
        <w:tc>
          <w:tcPr>
            <w:tcW w:w="2391" w:type="dxa"/>
            <w:shd w:val="clear" w:color="auto" w:fill="FFFFFF" w:themeFill="background1"/>
          </w:tcPr>
          <w:p w14:paraId="177AB377" w14:textId="77777777" w:rsidR="0068088C" w:rsidRPr="00FA636C" w:rsidRDefault="0068088C" w:rsidP="00A7298C">
            <w:pPr>
              <w:rPr>
                <w:b/>
                <w:color w:val="000000"/>
              </w:rPr>
            </w:pPr>
            <w:r w:rsidRPr="00FA636C">
              <w:rPr>
                <w:b/>
                <w:color w:val="000000"/>
              </w:rPr>
              <w:t>Native Hawaiian or Pacific Islander</w:t>
            </w:r>
          </w:p>
        </w:tc>
        <w:tc>
          <w:tcPr>
            <w:tcW w:w="2824" w:type="dxa"/>
            <w:shd w:val="clear" w:color="auto" w:fill="FFFFFF" w:themeFill="background1"/>
          </w:tcPr>
          <w:p w14:paraId="59439E2B" w14:textId="77777777" w:rsidR="0068088C" w:rsidRPr="00FA636C" w:rsidRDefault="0068088C" w:rsidP="00A7298C"/>
        </w:tc>
        <w:tc>
          <w:tcPr>
            <w:tcW w:w="2700" w:type="dxa"/>
            <w:shd w:val="clear" w:color="auto" w:fill="FFFFFF" w:themeFill="background1"/>
          </w:tcPr>
          <w:p w14:paraId="1217AB78" w14:textId="77777777" w:rsidR="0068088C" w:rsidRPr="00FA636C" w:rsidRDefault="0068088C" w:rsidP="00A7298C"/>
        </w:tc>
        <w:tc>
          <w:tcPr>
            <w:tcW w:w="1620" w:type="dxa"/>
            <w:shd w:val="clear" w:color="auto" w:fill="FFFFFF" w:themeFill="background1"/>
          </w:tcPr>
          <w:p w14:paraId="3119D7E3" w14:textId="77777777" w:rsidR="0068088C" w:rsidRPr="00FA636C" w:rsidRDefault="0068088C" w:rsidP="00A7298C"/>
        </w:tc>
      </w:tr>
      <w:tr w:rsidR="0068088C" w:rsidRPr="00FA636C" w14:paraId="40058647" w14:textId="77777777" w:rsidTr="00A7298C">
        <w:trPr>
          <w:cantSplit/>
        </w:trPr>
        <w:tc>
          <w:tcPr>
            <w:tcW w:w="2391" w:type="dxa"/>
            <w:shd w:val="clear" w:color="auto" w:fill="FFFFFF" w:themeFill="background1"/>
          </w:tcPr>
          <w:p w14:paraId="77B0D2AE" w14:textId="77777777" w:rsidR="0068088C" w:rsidRPr="00FA636C" w:rsidRDefault="0068088C" w:rsidP="00A7298C">
            <w:pPr>
              <w:rPr>
                <w:b/>
                <w:color w:val="000000"/>
              </w:rPr>
            </w:pPr>
            <w:r w:rsidRPr="00FA636C">
              <w:rPr>
                <w:b/>
                <w:color w:val="000000"/>
              </w:rPr>
              <w:t>Two or More Races</w:t>
            </w:r>
          </w:p>
        </w:tc>
        <w:tc>
          <w:tcPr>
            <w:tcW w:w="2824" w:type="dxa"/>
            <w:shd w:val="clear" w:color="auto" w:fill="FFFFFF" w:themeFill="background1"/>
          </w:tcPr>
          <w:p w14:paraId="558F5C83" w14:textId="77777777" w:rsidR="0068088C" w:rsidRPr="00FA636C" w:rsidRDefault="0068088C" w:rsidP="00A7298C"/>
        </w:tc>
        <w:tc>
          <w:tcPr>
            <w:tcW w:w="2700" w:type="dxa"/>
            <w:shd w:val="clear" w:color="auto" w:fill="FFFFFF" w:themeFill="background1"/>
          </w:tcPr>
          <w:p w14:paraId="77DCFECE" w14:textId="77777777" w:rsidR="0068088C" w:rsidRPr="00FA636C" w:rsidRDefault="0068088C" w:rsidP="00A7298C"/>
        </w:tc>
        <w:tc>
          <w:tcPr>
            <w:tcW w:w="1620" w:type="dxa"/>
            <w:shd w:val="clear" w:color="auto" w:fill="FFFFFF" w:themeFill="background1"/>
          </w:tcPr>
          <w:p w14:paraId="74281048" w14:textId="77777777" w:rsidR="0068088C" w:rsidRPr="00FA636C" w:rsidRDefault="0068088C" w:rsidP="00A7298C"/>
        </w:tc>
      </w:tr>
      <w:tr w:rsidR="0068088C" w:rsidRPr="00FA636C" w14:paraId="4202389F" w14:textId="77777777" w:rsidTr="00A7298C">
        <w:trPr>
          <w:cantSplit/>
        </w:trPr>
        <w:tc>
          <w:tcPr>
            <w:tcW w:w="2391" w:type="dxa"/>
            <w:shd w:val="clear" w:color="auto" w:fill="FFFFFF" w:themeFill="background1"/>
          </w:tcPr>
          <w:p w14:paraId="2EFD2FD4" w14:textId="77777777" w:rsidR="0068088C" w:rsidRPr="00FA636C" w:rsidRDefault="0068088C" w:rsidP="00A7298C">
            <w:pPr>
              <w:rPr>
                <w:b/>
                <w:color w:val="000000"/>
              </w:rPr>
            </w:pPr>
            <w:r w:rsidRPr="00FA636C">
              <w:rPr>
                <w:b/>
                <w:color w:val="000000"/>
              </w:rPr>
              <w:t>White</w:t>
            </w:r>
          </w:p>
        </w:tc>
        <w:tc>
          <w:tcPr>
            <w:tcW w:w="2824" w:type="dxa"/>
            <w:shd w:val="clear" w:color="auto" w:fill="FFFFFF" w:themeFill="background1"/>
          </w:tcPr>
          <w:p w14:paraId="4220B048" w14:textId="77777777" w:rsidR="0068088C" w:rsidRPr="00FA636C" w:rsidRDefault="0068088C" w:rsidP="00A7298C"/>
        </w:tc>
        <w:tc>
          <w:tcPr>
            <w:tcW w:w="2700" w:type="dxa"/>
            <w:shd w:val="clear" w:color="auto" w:fill="FFFFFF" w:themeFill="background1"/>
          </w:tcPr>
          <w:p w14:paraId="7B1792F1" w14:textId="77777777" w:rsidR="0068088C" w:rsidRPr="00FA636C" w:rsidRDefault="0068088C" w:rsidP="00A7298C"/>
        </w:tc>
        <w:tc>
          <w:tcPr>
            <w:tcW w:w="1620" w:type="dxa"/>
            <w:shd w:val="clear" w:color="auto" w:fill="FFFFFF" w:themeFill="background1"/>
          </w:tcPr>
          <w:p w14:paraId="526D311E" w14:textId="77777777" w:rsidR="0068088C" w:rsidRPr="00FA636C" w:rsidRDefault="0068088C" w:rsidP="00A7298C"/>
        </w:tc>
      </w:tr>
      <w:tr w:rsidR="0068088C" w:rsidRPr="00FA636C" w14:paraId="752F8D66" w14:textId="77777777" w:rsidTr="00A7298C">
        <w:trPr>
          <w:cantSplit/>
        </w:trPr>
        <w:tc>
          <w:tcPr>
            <w:tcW w:w="2391" w:type="dxa"/>
            <w:shd w:val="clear" w:color="auto" w:fill="FFFFFF" w:themeFill="background1"/>
          </w:tcPr>
          <w:p w14:paraId="6A42F4BD" w14:textId="77777777" w:rsidR="0068088C" w:rsidRPr="00FA636C" w:rsidRDefault="0068088C" w:rsidP="00A7298C">
            <w:pPr>
              <w:rPr>
                <w:b/>
                <w:color w:val="000000"/>
              </w:rPr>
            </w:pPr>
            <w:r w:rsidRPr="00FA636C">
              <w:rPr>
                <w:b/>
                <w:color w:val="000000"/>
              </w:rPr>
              <w:t>English Learners</w:t>
            </w:r>
          </w:p>
        </w:tc>
        <w:tc>
          <w:tcPr>
            <w:tcW w:w="2824" w:type="dxa"/>
            <w:shd w:val="clear" w:color="auto" w:fill="FFFFFF" w:themeFill="background1"/>
          </w:tcPr>
          <w:p w14:paraId="25B3F3B8" w14:textId="77777777" w:rsidR="0068088C" w:rsidRPr="00FA636C" w:rsidRDefault="0068088C" w:rsidP="00A7298C"/>
        </w:tc>
        <w:tc>
          <w:tcPr>
            <w:tcW w:w="2700" w:type="dxa"/>
            <w:shd w:val="clear" w:color="auto" w:fill="FFFFFF" w:themeFill="background1"/>
          </w:tcPr>
          <w:p w14:paraId="03999365" w14:textId="77777777" w:rsidR="0068088C" w:rsidRPr="00FA636C" w:rsidRDefault="0068088C" w:rsidP="00A7298C"/>
        </w:tc>
        <w:tc>
          <w:tcPr>
            <w:tcW w:w="1620" w:type="dxa"/>
            <w:shd w:val="clear" w:color="auto" w:fill="FFFFFF" w:themeFill="background1"/>
          </w:tcPr>
          <w:p w14:paraId="35B829FD" w14:textId="77777777" w:rsidR="0068088C" w:rsidRPr="00FA636C" w:rsidRDefault="0068088C" w:rsidP="00A7298C"/>
        </w:tc>
      </w:tr>
      <w:tr w:rsidR="0068088C" w:rsidRPr="00FA636C" w14:paraId="16671A1C" w14:textId="77777777" w:rsidTr="00A7298C">
        <w:trPr>
          <w:cantSplit/>
        </w:trPr>
        <w:tc>
          <w:tcPr>
            <w:tcW w:w="2391" w:type="dxa"/>
            <w:shd w:val="clear" w:color="auto" w:fill="FFFFFF" w:themeFill="background1"/>
          </w:tcPr>
          <w:p w14:paraId="3C506EA0" w14:textId="77777777" w:rsidR="0068088C" w:rsidRPr="00FA636C" w:rsidRDefault="0068088C" w:rsidP="00A7298C">
            <w:pPr>
              <w:rPr>
                <w:b/>
                <w:color w:val="000000"/>
              </w:rPr>
            </w:pPr>
            <w:r w:rsidRPr="00FA636C">
              <w:rPr>
                <w:b/>
                <w:color w:val="000000"/>
              </w:rPr>
              <w:t>Long-Term English Learners</w:t>
            </w:r>
          </w:p>
        </w:tc>
        <w:tc>
          <w:tcPr>
            <w:tcW w:w="2824" w:type="dxa"/>
            <w:shd w:val="clear" w:color="auto" w:fill="FFFFFF" w:themeFill="background1"/>
          </w:tcPr>
          <w:p w14:paraId="74B0D19B" w14:textId="77777777" w:rsidR="0068088C" w:rsidRPr="00FA636C" w:rsidRDefault="0068088C" w:rsidP="00A7298C"/>
        </w:tc>
        <w:tc>
          <w:tcPr>
            <w:tcW w:w="2700" w:type="dxa"/>
            <w:shd w:val="clear" w:color="auto" w:fill="FFFFFF" w:themeFill="background1"/>
          </w:tcPr>
          <w:p w14:paraId="3E660D36" w14:textId="77777777" w:rsidR="0068088C" w:rsidRPr="00FA636C" w:rsidRDefault="0068088C" w:rsidP="00A7298C"/>
        </w:tc>
        <w:tc>
          <w:tcPr>
            <w:tcW w:w="1620" w:type="dxa"/>
            <w:shd w:val="clear" w:color="auto" w:fill="FFFFFF" w:themeFill="background1"/>
          </w:tcPr>
          <w:p w14:paraId="6C15ABA7" w14:textId="77777777" w:rsidR="0068088C" w:rsidRPr="00FA636C" w:rsidRDefault="0068088C" w:rsidP="00A7298C"/>
        </w:tc>
      </w:tr>
      <w:tr w:rsidR="0068088C" w:rsidRPr="00FA636C" w14:paraId="5DC66EE1" w14:textId="77777777" w:rsidTr="00A7298C">
        <w:trPr>
          <w:cantSplit/>
        </w:trPr>
        <w:tc>
          <w:tcPr>
            <w:tcW w:w="2391" w:type="dxa"/>
            <w:shd w:val="clear" w:color="auto" w:fill="FFFFFF" w:themeFill="background1"/>
          </w:tcPr>
          <w:p w14:paraId="0C616224" w14:textId="77777777" w:rsidR="0068088C" w:rsidRPr="00FA636C" w:rsidRDefault="0068088C" w:rsidP="00A7298C">
            <w:pPr>
              <w:rPr>
                <w:b/>
                <w:color w:val="000000"/>
              </w:rPr>
            </w:pPr>
            <w:r w:rsidRPr="00FA636C">
              <w:rPr>
                <w:b/>
                <w:color w:val="000000"/>
              </w:rPr>
              <w:t>Foster Youth</w:t>
            </w:r>
          </w:p>
        </w:tc>
        <w:tc>
          <w:tcPr>
            <w:tcW w:w="2824" w:type="dxa"/>
            <w:shd w:val="clear" w:color="auto" w:fill="FFFFFF" w:themeFill="background1"/>
          </w:tcPr>
          <w:p w14:paraId="0EFEBAE0" w14:textId="77777777" w:rsidR="0068088C" w:rsidRPr="00FA636C" w:rsidRDefault="0068088C" w:rsidP="00A7298C"/>
        </w:tc>
        <w:tc>
          <w:tcPr>
            <w:tcW w:w="2700" w:type="dxa"/>
            <w:shd w:val="clear" w:color="auto" w:fill="FFFFFF" w:themeFill="background1"/>
          </w:tcPr>
          <w:p w14:paraId="5D53D4E7" w14:textId="77777777" w:rsidR="0068088C" w:rsidRPr="00FA636C" w:rsidRDefault="0068088C" w:rsidP="00A7298C"/>
        </w:tc>
        <w:tc>
          <w:tcPr>
            <w:tcW w:w="1620" w:type="dxa"/>
            <w:shd w:val="clear" w:color="auto" w:fill="FFFFFF" w:themeFill="background1"/>
          </w:tcPr>
          <w:p w14:paraId="741B7E3A" w14:textId="77777777" w:rsidR="0068088C" w:rsidRPr="00FA636C" w:rsidRDefault="0068088C" w:rsidP="00A7298C"/>
        </w:tc>
      </w:tr>
      <w:tr w:rsidR="0068088C" w:rsidRPr="00FA636C" w14:paraId="1F275AA9" w14:textId="77777777" w:rsidTr="00A7298C">
        <w:trPr>
          <w:cantSplit/>
        </w:trPr>
        <w:tc>
          <w:tcPr>
            <w:tcW w:w="2391" w:type="dxa"/>
            <w:shd w:val="clear" w:color="auto" w:fill="FFFFFF" w:themeFill="background1"/>
          </w:tcPr>
          <w:p w14:paraId="209898AA" w14:textId="77777777" w:rsidR="0068088C" w:rsidRPr="00FA636C" w:rsidRDefault="0068088C" w:rsidP="00A7298C">
            <w:pPr>
              <w:rPr>
                <w:b/>
                <w:color w:val="000000"/>
              </w:rPr>
            </w:pPr>
            <w:r w:rsidRPr="00FA636C">
              <w:rPr>
                <w:b/>
                <w:color w:val="000000"/>
              </w:rPr>
              <w:t>Homeless</w:t>
            </w:r>
          </w:p>
        </w:tc>
        <w:tc>
          <w:tcPr>
            <w:tcW w:w="2824" w:type="dxa"/>
            <w:shd w:val="clear" w:color="auto" w:fill="FFFFFF" w:themeFill="background1"/>
          </w:tcPr>
          <w:p w14:paraId="19256CF4" w14:textId="77777777" w:rsidR="0068088C" w:rsidRPr="00FA636C" w:rsidRDefault="0068088C" w:rsidP="00A7298C"/>
        </w:tc>
        <w:tc>
          <w:tcPr>
            <w:tcW w:w="2700" w:type="dxa"/>
            <w:shd w:val="clear" w:color="auto" w:fill="FFFFFF" w:themeFill="background1"/>
          </w:tcPr>
          <w:p w14:paraId="4BD19326" w14:textId="77777777" w:rsidR="0068088C" w:rsidRPr="00FA636C" w:rsidRDefault="0068088C" w:rsidP="00A7298C"/>
        </w:tc>
        <w:tc>
          <w:tcPr>
            <w:tcW w:w="1620" w:type="dxa"/>
            <w:shd w:val="clear" w:color="auto" w:fill="FFFFFF" w:themeFill="background1"/>
          </w:tcPr>
          <w:p w14:paraId="4206EFB9" w14:textId="77777777" w:rsidR="0068088C" w:rsidRPr="00FA636C" w:rsidRDefault="0068088C" w:rsidP="00A7298C"/>
        </w:tc>
      </w:tr>
      <w:tr w:rsidR="0068088C" w:rsidRPr="00FA636C" w14:paraId="0F36846A" w14:textId="77777777" w:rsidTr="00A7298C">
        <w:trPr>
          <w:cantSplit/>
        </w:trPr>
        <w:tc>
          <w:tcPr>
            <w:tcW w:w="2391" w:type="dxa"/>
            <w:shd w:val="clear" w:color="auto" w:fill="FFFFFF" w:themeFill="background1"/>
          </w:tcPr>
          <w:p w14:paraId="43CDBFB0" w14:textId="77777777" w:rsidR="0068088C" w:rsidRPr="00FA636C" w:rsidRDefault="0068088C" w:rsidP="00A7298C">
            <w:pPr>
              <w:rPr>
                <w:b/>
                <w:color w:val="000000"/>
              </w:rPr>
            </w:pPr>
            <w:r w:rsidRPr="00FA636C">
              <w:rPr>
                <w:b/>
                <w:color w:val="000000"/>
              </w:rPr>
              <w:t>Socioeconomically Disadvantaged</w:t>
            </w:r>
          </w:p>
        </w:tc>
        <w:tc>
          <w:tcPr>
            <w:tcW w:w="2824" w:type="dxa"/>
            <w:shd w:val="clear" w:color="auto" w:fill="FFFFFF" w:themeFill="background1"/>
          </w:tcPr>
          <w:p w14:paraId="473FA8EA" w14:textId="77777777" w:rsidR="0068088C" w:rsidRPr="00FA636C" w:rsidRDefault="0068088C" w:rsidP="00A7298C"/>
        </w:tc>
        <w:tc>
          <w:tcPr>
            <w:tcW w:w="2700" w:type="dxa"/>
            <w:shd w:val="clear" w:color="auto" w:fill="FFFFFF" w:themeFill="background1"/>
          </w:tcPr>
          <w:p w14:paraId="703FFB03" w14:textId="77777777" w:rsidR="0068088C" w:rsidRPr="00FA636C" w:rsidRDefault="0068088C" w:rsidP="00A7298C"/>
        </w:tc>
        <w:tc>
          <w:tcPr>
            <w:tcW w:w="1620" w:type="dxa"/>
            <w:shd w:val="clear" w:color="auto" w:fill="FFFFFF" w:themeFill="background1"/>
          </w:tcPr>
          <w:p w14:paraId="618D9268" w14:textId="77777777" w:rsidR="0068088C" w:rsidRPr="00FA636C" w:rsidRDefault="0068088C" w:rsidP="00A7298C"/>
        </w:tc>
      </w:tr>
      <w:tr w:rsidR="0068088C" w:rsidRPr="00FA636C" w14:paraId="36B2F3BB" w14:textId="77777777" w:rsidTr="00A7298C">
        <w:trPr>
          <w:cantSplit/>
        </w:trPr>
        <w:tc>
          <w:tcPr>
            <w:tcW w:w="2391" w:type="dxa"/>
            <w:shd w:val="clear" w:color="auto" w:fill="FFFFFF" w:themeFill="background1"/>
          </w:tcPr>
          <w:p w14:paraId="398287D0" w14:textId="77777777" w:rsidR="0068088C" w:rsidRPr="00FA636C" w:rsidRDefault="0068088C" w:rsidP="00A7298C">
            <w:pPr>
              <w:rPr>
                <w:b/>
                <w:color w:val="000000"/>
              </w:rPr>
            </w:pPr>
            <w:r w:rsidRPr="00FA636C">
              <w:rPr>
                <w:b/>
                <w:color w:val="000000"/>
              </w:rPr>
              <w:t xml:space="preserve">Students with Disabilities </w:t>
            </w:r>
          </w:p>
        </w:tc>
        <w:tc>
          <w:tcPr>
            <w:tcW w:w="2824" w:type="dxa"/>
            <w:shd w:val="clear" w:color="auto" w:fill="FFFFFF" w:themeFill="background1"/>
          </w:tcPr>
          <w:p w14:paraId="5FA0FDF8" w14:textId="77777777" w:rsidR="0068088C" w:rsidRPr="00FA636C" w:rsidRDefault="0068088C" w:rsidP="00A7298C"/>
        </w:tc>
        <w:tc>
          <w:tcPr>
            <w:tcW w:w="2700" w:type="dxa"/>
            <w:shd w:val="clear" w:color="auto" w:fill="FFFFFF" w:themeFill="background1"/>
          </w:tcPr>
          <w:p w14:paraId="3E3BF0E8" w14:textId="77777777" w:rsidR="0068088C" w:rsidRPr="00FA636C" w:rsidRDefault="0068088C" w:rsidP="00A7298C"/>
        </w:tc>
        <w:tc>
          <w:tcPr>
            <w:tcW w:w="1620" w:type="dxa"/>
            <w:shd w:val="clear" w:color="auto" w:fill="FFFFFF" w:themeFill="background1"/>
          </w:tcPr>
          <w:p w14:paraId="1C95B7A5" w14:textId="77777777" w:rsidR="0068088C" w:rsidRPr="00FA636C" w:rsidRDefault="0068088C" w:rsidP="00A7298C"/>
        </w:tc>
      </w:tr>
    </w:tbl>
    <w:p w14:paraId="0A3D2F05" w14:textId="77777777" w:rsidR="0068088C" w:rsidRPr="00FA636C" w:rsidRDefault="0068088C" w:rsidP="0068088C">
      <w:pPr>
        <w:spacing w:after="160" w:line="259" w:lineRule="auto"/>
        <w:rPr>
          <w:rFonts w:eastAsiaTheme="majorEastAsia"/>
          <w:b/>
          <w:sz w:val="32"/>
          <w:szCs w:val="26"/>
        </w:rPr>
        <w:sectPr w:rsidR="0068088C" w:rsidRPr="00FA636C" w:rsidSect="0068088C">
          <w:footerReference w:type="default" r:id="rId17"/>
          <w:pgSz w:w="12240" w:h="15840"/>
          <w:pgMar w:top="1440" w:right="1440" w:bottom="1440" w:left="1440" w:header="720" w:footer="720" w:gutter="0"/>
          <w:cols w:space="720"/>
          <w:docGrid w:linePitch="360"/>
        </w:sectPr>
      </w:pPr>
    </w:p>
    <w:p w14:paraId="68417D60" w14:textId="3B5B0440" w:rsidR="0068088C" w:rsidRPr="00FA636C" w:rsidRDefault="0068088C" w:rsidP="0068088C">
      <w:pPr>
        <w:pStyle w:val="Heading2"/>
        <w:rPr>
          <w:rFonts w:cs="Arial"/>
          <w:b w:val="0"/>
          <w:bCs/>
          <w:i/>
          <w:iCs/>
          <w:sz w:val="28"/>
          <w:szCs w:val="28"/>
        </w:rPr>
      </w:pPr>
      <w:r w:rsidRPr="00FA636C">
        <w:rPr>
          <w:rFonts w:cs="Arial"/>
          <w:bCs/>
          <w:iCs/>
          <w:sz w:val="28"/>
          <w:szCs w:val="28"/>
        </w:rPr>
        <w:lastRenderedPageBreak/>
        <w:t>Form 7 – Supplemental Funding Eligibility</w:t>
      </w:r>
    </w:p>
    <w:p w14:paraId="3373AC4F" w14:textId="77777777" w:rsidR="0068088C" w:rsidRPr="00FA636C" w:rsidRDefault="0068088C" w:rsidP="0068088C">
      <w:pPr>
        <w:rPr>
          <w:rFonts w:eastAsiaTheme="majorEastAsia"/>
        </w:rPr>
      </w:pPr>
      <w:r w:rsidRPr="00FA636C">
        <w:rPr>
          <w:rFonts w:eastAsiaTheme="majorEastAsia"/>
        </w:rPr>
        <w:t>Provide additional information and supporting documentation for any supplemental funding categories for which the applicant school is currently eligible. Any supplemental funding categories for which the school is not eligible may be left blank. The CDE will review future eligibility and monitor ongoing eligibility throughout the active subgrant term.</w:t>
      </w:r>
    </w:p>
    <w:p w14:paraId="77A623C5" w14:textId="77777777" w:rsidR="0068088C" w:rsidRPr="00FA636C" w:rsidRDefault="0068088C" w:rsidP="00391D0F">
      <w:pPr>
        <w:pStyle w:val="TableHeader"/>
      </w:pPr>
      <w:r w:rsidRPr="00FA636C">
        <w:t>Supplemental Funding Eligibility</w:t>
      </w:r>
    </w:p>
    <w:tbl>
      <w:tblPr>
        <w:tblStyle w:val="TableGrid"/>
        <w:tblW w:w="0" w:type="auto"/>
        <w:tblLook w:val="04A0" w:firstRow="1" w:lastRow="0" w:firstColumn="1" w:lastColumn="0" w:noHBand="0" w:noVBand="1"/>
        <w:tblDescription w:val="Supplemental Funding Eligibility"/>
      </w:tblPr>
      <w:tblGrid>
        <w:gridCol w:w="5665"/>
        <w:gridCol w:w="3685"/>
      </w:tblGrid>
      <w:tr w:rsidR="0068088C" w:rsidRPr="00FA636C" w14:paraId="2B182272" w14:textId="77777777" w:rsidTr="00A7298C">
        <w:trPr>
          <w:cantSplit/>
          <w:tblHeader/>
        </w:trPr>
        <w:tc>
          <w:tcPr>
            <w:tcW w:w="5665" w:type="dxa"/>
            <w:shd w:val="clear" w:color="auto" w:fill="BFBFBF" w:themeFill="background1" w:themeFillShade="BF"/>
          </w:tcPr>
          <w:p w14:paraId="3BB72AF0" w14:textId="77777777" w:rsidR="0068088C" w:rsidRPr="00FA636C" w:rsidRDefault="0068088C" w:rsidP="00A7298C">
            <w:r w:rsidRPr="00FA636C">
              <w:rPr>
                <w:rFonts w:eastAsia="Arial"/>
                <w:b/>
              </w:rPr>
              <w:t>Required Information</w:t>
            </w:r>
          </w:p>
        </w:tc>
        <w:tc>
          <w:tcPr>
            <w:tcW w:w="3685" w:type="dxa"/>
            <w:shd w:val="clear" w:color="auto" w:fill="BFBFBF" w:themeFill="background1" w:themeFillShade="BF"/>
          </w:tcPr>
          <w:p w14:paraId="7CF70217" w14:textId="77777777" w:rsidR="0068088C" w:rsidRPr="00FA636C" w:rsidRDefault="0068088C" w:rsidP="00A7298C">
            <w:r w:rsidRPr="00FA636C">
              <w:rPr>
                <w:rFonts w:eastAsia="Arial"/>
                <w:b/>
              </w:rPr>
              <w:t>Applicant Response</w:t>
            </w:r>
          </w:p>
        </w:tc>
      </w:tr>
      <w:tr w:rsidR="0068088C" w:rsidRPr="00FA636C" w14:paraId="044BBED0" w14:textId="77777777" w:rsidTr="00A7298C">
        <w:trPr>
          <w:cantSplit/>
        </w:trPr>
        <w:tc>
          <w:tcPr>
            <w:tcW w:w="5665" w:type="dxa"/>
          </w:tcPr>
          <w:p w14:paraId="57EE2D14" w14:textId="77777777" w:rsidR="0068088C" w:rsidRPr="00FA636C" w:rsidRDefault="0068088C" w:rsidP="00A7298C">
            <w:pPr>
              <w:pStyle w:val="Default"/>
              <w:rPr>
                <w:i/>
                <w:iCs/>
              </w:rPr>
            </w:pPr>
            <w:r w:rsidRPr="00FA636C">
              <w:t xml:space="preserve">Supplemental Funding Evidence: </w:t>
            </w:r>
            <w:r w:rsidRPr="00FA636C">
              <w:rPr>
                <w:i/>
                <w:iCs/>
              </w:rPr>
              <w:t>Identify supplemental funding categories for which the school is submitting evidence that it is currently eligible:</w:t>
            </w:r>
          </w:p>
          <w:p w14:paraId="674444E9" w14:textId="77777777" w:rsidR="0068088C" w:rsidRPr="00FA636C" w:rsidRDefault="0068088C" w:rsidP="00933654">
            <w:pPr>
              <w:pStyle w:val="ListParagraph"/>
              <w:numPr>
                <w:ilvl w:val="1"/>
                <w:numId w:val="10"/>
              </w:numPr>
            </w:pPr>
            <w:r w:rsidRPr="00FA636C">
              <w:t>Students with Disabilities</w:t>
            </w:r>
          </w:p>
          <w:p w14:paraId="41148705" w14:textId="77777777" w:rsidR="0068088C" w:rsidRPr="00FA636C" w:rsidRDefault="0068088C" w:rsidP="00933654">
            <w:pPr>
              <w:pStyle w:val="ListParagraph"/>
              <w:numPr>
                <w:ilvl w:val="1"/>
                <w:numId w:val="10"/>
              </w:numPr>
              <w:rPr>
                <w:rFonts w:eastAsiaTheme="majorEastAsia"/>
              </w:rPr>
            </w:pPr>
            <w:r w:rsidRPr="00FA636C">
              <w:t>English Learners</w:t>
            </w:r>
          </w:p>
          <w:p w14:paraId="4B8CA5A1" w14:textId="77777777" w:rsidR="0068088C" w:rsidRPr="00FA636C" w:rsidRDefault="0068088C" w:rsidP="00933654">
            <w:pPr>
              <w:pStyle w:val="ListParagraph"/>
              <w:numPr>
                <w:ilvl w:val="1"/>
                <w:numId w:val="10"/>
              </w:numPr>
              <w:rPr>
                <w:rFonts w:eastAsiaTheme="majorEastAsia"/>
              </w:rPr>
            </w:pPr>
            <w:r w:rsidRPr="00FA636C">
              <w:t>Socioeconomically Disadvantaged</w:t>
            </w:r>
          </w:p>
          <w:p w14:paraId="6DBAF105" w14:textId="77777777" w:rsidR="0068088C" w:rsidRPr="00FA636C" w:rsidRDefault="0068088C" w:rsidP="00933654">
            <w:pPr>
              <w:pStyle w:val="ListParagraph"/>
              <w:numPr>
                <w:ilvl w:val="1"/>
                <w:numId w:val="10"/>
              </w:numPr>
              <w:rPr>
                <w:rFonts w:eastAsiaTheme="majorEastAsia"/>
              </w:rPr>
            </w:pPr>
            <w:r w:rsidRPr="00FA636C">
              <w:t>Career Technical Education (CTE)</w:t>
            </w:r>
          </w:p>
          <w:p w14:paraId="37BD3D5C" w14:textId="77777777" w:rsidR="0068088C" w:rsidRPr="00FA636C" w:rsidRDefault="0068088C" w:rsidP="00933654">
            <w:pPr>
              <w:pStyle w:val="ListParagraph"/>
              <w:numPr>
                <w:ilvl w:val="1"/>
                <w:numId w:val="10"/>
              </w:numPr>
              <w:rPr>
                <w:rFonts w:eastAsiaTheme="majorEastAsia"/>
              </w:rPr>
            </w:pPr>
            <w:r w:rsidRPr="00FA636C">
              <w:t>Innovation &amp; Sharing Best Practices</w:t>
            </w:r>
          </w:p>
          <w:p w14:paraId="71E7C5AA" w14:textId="77777777" w:rsidR="0068088C" w:rsidRPr="00FA636C" w:rsidRDefault="0068088C" w:rsidP="00933654">
            <w:pPr>
              <w:pStyle w:val="ListParagraph"/>
              <w:numPr>
                <w:ilvl w:val="1"/>
                <w:numId w:val="10"/>
              </w:numPr>
              <w:rPr>
                <w:rFonts w:eastAsiaTheme="majorEastAsia"/>
              </w:rPr>
            </w:pPr>
            <w:r w:rsidRPr="00FA636C">
              <w:t>High School</w:t>
            </w:r>
          </w:p>
          <w:p w14:paraId="63970364" w14:textId="77777777" w:rsidR="0068088C" w:rsidRPr="00FA636C" w:rsidRDefault="0068088C" w:rsidP="00933654">
            <w:pPr>
              <w:pStyle w:val="ListParagraph"/>
              <w:numPr>
                <w:ilvl w:val="1"/>
                <w:numId w:val="10"/>
              </w:numPr>
            </w:pPr>
            <w:r w:rsidRPr="00FA636C">
              <w:t>Enrollment</w:t>
            </w:r>
          </w:p>
        </w:tc>
        <w:tc>
          <w:tcPr>
            <w:tcW w:w="3685" w:type="dxa"/>
          </w:tcPr>
          <w:p w14:paraId="3369FE40" w14:textId="77777777" w:rsidR="0068088C" w:rsidRPr="00FA636C" w:rsidRDefault="0068088C" w:rsidP="00A7298C">
            <w:pPr>
              <w:rPr>
                <w:sz w:val="20"/>
                <w:szCs w:val="20"/>
              </w:rPr>
            </w:pPr>
          </w:p>
        </w:tc>
      </w:tr>
    </w:tbl>
    <w:p w14:paraId="68E3D1B4" w14:textId="77777777" w:rsidR="0068088C" w:rsidRPr="00FA636C" w:rsidRDefault="0068088C" w:rsidP="0068088C">
      <w:pPr>
        <w:rPr>
          <w:rFonts w:eastAsiaTheme="majorEastAsia"/>
        </w:rPr>
      </w:pPr>
    </w:p>
    <w:p w14:paraId="06F0E3AD" w14:textId="77777777" w:rsidR="0068088C" w:rsidRPr="00FA636C" w:rsidRDefault="0068088C" w:rsidP="0068088C">
      <w:pPr>
        <w:pStyle w:val="Heading3"/>
        <w:rPr>
          <w:rFonts w:cs="Arial"/>
        </w:rPr>
      </w:pPr>
      <w:r w:rsidRPr="00FA636C">
        <w:rPr>
          <w:rFonts w:cs="Arial"/>
        </w:rPr>
        <w:t>1. Students with Disabilities</w:t>
      </w:r>
    </w:p>
    <w:p w14:paraId="625B0BEF" w14:textId="77777777" w:rsidR="0068088C" w:rsidRPr="00FA636C" w:rsidRDefault="0068088C" w:rsidP="0068088C">
      <w:r w:rsidRPr="00FA636C">
        <w:t>Criteria: The charter school meets or exceeds the district in which the charter school is physically located or the state on the percentage of enrollment and academic performance of students with disabilities.</w:t>
      </w:r>
    </w:p>
    <w:p w14:paraId="59E5B07B" w14:textId="77777777" w:rsidR="0068088C" w:rsidRPr="00FA636C" w:rsidRDefault="0068088C" w:rsidP="00391D0F">
      <w:pPr>
        <w:pStyle w:val="TableHeader"/>
      </w:pPr>
      <w:r w:rsidRPr="00FA636C">
        <w:t>Students with Disabilities</w:t>
      </w:r>
    </w:p>
    <w:tbl>
      <w:tblPr>
        <w:tblStyle w:val="TableGrid"/>
        <w:tblW w:w="0" w:type="auto"/>
        <w:tblLook w:val="04A0" w:firstRow="1" w:lastRow="0" w:firstColumn="1" w:lastColumn="0" w:noHBand="0" w:noVBand="1"/>
        <w:tblDescription w:val="Students with Disabilities"/>
      </w:tblPr>
      <w:tblGrid>
        <w:gridCol w:w="5665"/>
        <w:gridCol w:w="3685"/>
      </w:tblGrid>
      <w:tr w:rsidR="0068088C" w:rsidRPr="00FA636C" w14:paraId="7F74DE5E" w14:textId="77777777" w:rsidTr="00A7298C">
        <w:trPr>
          <w:cantSplit/>
          <w:tblHeader/>
        </w:trPr>
        <w:tc>
          <w:tcPr>
            <w:tcW w:w="5665" w:type="dxa"/>
            <w:shd w:val="clear" w:color="auto" w:fill="BFBFBF" w:themeFill="background1" w:themeFillShade="BF"/>
          </w:tcPr>
          <w:p w14:paraId="5BB044A9" w14:textId="77777777" w:rsidR="0068088C" w:rsidRPr="00FA636C" w:rsidRDefault="0068088C" w:rsidP="00A7298C">
            <w:bookmarkStart w:id="4" w:name="_Hlk191982670"/>
            <w:r w:rsidRPr="00FA636C">
              <w:rPr>
                <w:rFonts w:eastAsia="Arial"/>
                <w:b/>
              </w:rPr>
              <w:t>Required Information</w:t>
            </w:r>
          </w:p>
        </w:tc>
        <w:tc>
          <w:tcPr>
            <w:tcW w:w="3685" w:type="dxa"/>
            <w:shd w:val="clear" w:color="auto" w:fill="BFBFBF" w:themeFill="background1" w:themeFillShade="BF"/>
          </w:tcPr>
          <w:p w14:paraId="1446E967" w14:textId="77777777" w:rsidR="0068088C" w:rsidRPr="00FA636C" w:rsidRDefault="0068088C" w:rsidP="00A7298C">
            <w:r w:rsidRPr="00FA636C">
              <w:rPr>
                <w:rFonts w:eastAsia="Arial"/>
                <w:b/>
              </w:rPr>
              <w:t>Applicant Response</w:t>
            </w:r>
          </w:p>
        </w:tc>
      </w:tr>
      <w:tr w:rsidR="0068088C" w:rsidRPr="00FA636C" w14:paraId="6AD2C7A4" w14:textId="77777777" w:rsidTr="00A7298C">
        <w:trPr>
          <w:cantSplit/>
        </w:trPr>
        <w:tc>
          <w:tcPr>
            <w:tcW w:w="5665" w:type="dxa"/>
          </w:tcPr>
          <w:p w14:paraId="4183C711" w14:textId="614481BB" w:rsidR="0068088C" w:rsidRPr="00FA636C" w:rsidRDefault="0068088C" w:rsidP="00A7298C">
            <w:pPr>
              <w:contextualSpacing/>
            </w:pPr>
            <w:r w:rsidRPr="00FA636C">
              <w:rPr>
                <w:b/>
                <w:bCs/>
              </w:rPr>
              <w:t>Applicant Enrollment:</w:t>
            </w:r>
            <w:r w:rsidRPr="00FA636C">
              <w:t xml:space="preserve"> 202</w:t>
            </w:r>
            <w:r w:rsidR="00933654" w:rsidRPr="00FA636C">
              <w:t>5</w:t>
            </w:r>
            <w:r w:rsidRPr="00FA636C">
              <w:t>-2</w:t>
            </w:r>
            <w:r w:rsidR="00933654" w:rsidRPr="00FA636C">
              <w:t>6</w:t>
            </w:r>
            <w:r w:rsidRPr="00FA636C">
              <w:t xml:space="preserve"> Percentage of Students with Disabilities as reported in the California Longitudinal Pupil Achievement Data System (CALPADS). </w:t>
            </w:r>
          </w:p>
        </w:tc>
        <w:tc>
          <w:tcPr>
            <w:tcW w:w="3685" w:type="dxa"/>
          </w:tcPr>
          <w:p w14:paraId="7778A805" w14:textId="77777777" w:rsidR="0068088C" w:rsidRPr="00FA636C" w:rsidRDefault="0068088C" w:rsidP="00A7298C"/>
        </w:tc>
      </w:tr>
      <w:tr w:rsidR="0068088C" w:rsidRPr="00FA636C" w14:paraId="73BE733B" w14:textId="77777777" w:rsidTr="00A7298C">
        <w:trPr>
          <w:cantSplit/>
        </w:trPr>
        <w:tc>
          <w:tcPr>
            <w:tcW w:w="5665" w:type="dxa"/>
          </w:tcPr>
          <w:p w14:paraId="3341DA49" w14:textId="571F186B" w:rsidR="0068088C" w:rsidRPr="00FA636C" w:rsidRDefault="0068088C" w:rsidP="00A7298C">
            <w:pPr>
              <w:contextualSpacing/>
            </w:pPr>
            <w:r w:rsidRPr="00FA636C">
              <w:rPr>
                <w:b/>
                <w:bCs/>
              </w:rPr>
              <w:t xml:space="preserve">Has the School Included the Required Enrollment Supporting Documentation with this Form? </w:t>
            </w:r>
            <w:r w:rsidRPr="00FA636C">
              <w:rPr>
                <w:i/>
                <w:iCs/>
              </w:rPr>
              <w:t>(yes/no)</w:t>
            </w:r>
          </w:p>
          <w:p w14:paraId="005FF82B" w14:textId="4BFEFE4E" w:rsidR="0068088C" w:rsidRPr="00FA636C" w:rsidRDefault="0068088C" w:rsidP="00933654">
            <w:pPr>
              <w:pStyle w:val="ListParagraph"/>
              <w:numPr>
                <w:ilvl w:val="0"/>
                <w:numId w:val="12"/>
              </w:numPr>
              <w:rPr>
                <w:b/>
                <w:bCs/>
              </w:rPr>
            </w:pPr>
            <w:r w:rsidRPr="00FA636C">
              <w:t>202</w:t>
            </w:r>
            <w:r w:rsidR="00933654" w:rsidRPr="00FA636C">
              <w:t>5</w:t>
            </w:r>
            <w:r w:rsidRPr="00FA636C">
              <w:t>-2</w:t>
            </w:r>
            <w:r w:rsidR="00933654" w:rsidRPr="00FA636C">
              <w:t>6</w:t>
            </w:r>
            <w:r w:rsidRPr="00FA636C">
              <w:t xml:space="preserve"> </w:t>
            </w:r>
            <w:hyperlink r:id="rId18" w:history="1">
              <w:r w:rsidRPr="00FA636C">
                <w:rPr>
                  <w:rStyle w:val="Hyperlink"/>
                </w:rPr>
                <w:t>CALPADS 1.17 Report</w:t>
              </w:r>
            </w:hyperlink>
            <w:r w:rsidRPr="00FA636C">
              <w:t xml:space="preserve"> (filtered for students with disabilities) </w:t>
            </w:r>
          </w:p>
        </w:tc>
        <w:tc>
          <w:tcPr>
            <w:tcW w:w="3685" w:type="dxa"/>
          </w:tcPr>
          <w:p w14:paraId="7CC02E55" w14:textId="77777777" w:rsidR="0068088C" w:rsidRPr="00FA636C" w:rsidRDefault="0068088C" w:rsidP="00A7298C"/>
        </w:tc>
      </w:tr>
      <w:tr w:rsidR="0068088C" w:rsidRPr="00FA636C" w14:paraId="62CE3842" w14:textId="77777777" w:rsidTr="00A7298C">
        <w:trPr>
          <w:cantSplit/>
        </w:trPr>
        <w:tc>
          <w:tcPr>
            <w:tcW w:w="5665" w:type="dxa"/>
          </w:tcPr>
          <w:p w14:paraId="6C578C80" w14:textId="77777777" w:rsidR="0068088C" w:rsidRPr="00FA636C" w:rsidRDefault="0068088C" w:rsidP="00A7298C">
            <w:r w:rsidRPr="00FA636C">
              <w:rPr>
                <w:b/>
                <w:bCs/>
              </w:rPr>
              <w:lastRenderedPageBreak/>
              <w:t xml:space="preserve">Comparison Enrollment Entity: </w:t>
            </w:r>
            <w:r w:rsidRPr="00FA636C">
              <w:t>What entity is the applicant providing comparison enrollment data for (the district in which the charter is located or state of California)? If the comparison entity is the district, provide the name of the district.</w:t>
            </w:r>
          </w:p>
        </w:tc>
        <w:tc>
          <w:tcPr>
            <w:tcW w:w="3685" w:type="dxa"/>
          </w:tcPr>
          <w:p w14:paraId="75B60441" w14:textId="77777777" w:rsidR="0068088C" w:rsidRPr="00FA636C" w:rsidRDefault="0068088C" w:rsidP="00A7298C"/>
        </w:tc>
      </w:tr>
      <w:tr w:rsidR="0068088C" w:rsidRPr="00FA636C" w14:paraId="404BD803" w14:textId="77777777" w:rsidTr="00A7298C">
        <w:trPr>
          <w:cantSplit/>
        </w:trPr>
        <w:tc>
          <w:tcPr>
            <w:tcW w:w="5665" w:type="dxa"/>
          </w:tcPr>
          <w:p w14:paraId="1C51258E" w14:textId="3DB9D8FA" w:rsidR="0068088C" w:rsidRPr="00FA636C" w:rsidRDefault="0068088C" w:rsidP="00A7298C">
            <w:r w:rsidRPr="00FA636C">
              <w:rPr>
                <w:b/>
                <w:bCs/>
              </w:rPr>
              <w:t>Comparison Enrollment:</w:t>
            </w:r>
            <w:r w:rsidRPr="00FA636C">
              <w:t xml:space="preserve"> 202</w:t>
            </w:r>
            <w:r w:rsidR="00933654" w:rsidRPr="00FA636C">
              <w:t>4</w:t>
            </w:r>
            <w:r w:rsidRPr="00FA636C">
              <w:t>-2</w:t>
            </w:r>
            <w:r w:rsidR="00933654" w:rsidRPr="00FA636C">
              <w:t>5</w:t>
            </w:r>
            <w:r w:rsidRPr="00FA636C">
              <w:t xml:space="preserve"> Percentage of Students with Disabilities as reported on the California School Dashboard for the comparison entity. </w:t>
            </w:r>
          </w:p>
        </w:tc>
        <w:tc>
          <w:tcPr>
            <w:tcW w:w="3685" w:type="dxa"/>
          </w:tcPr>
          <w:p w14:paraId="701A6970" w14:textId="77777777" w:rsidR="0068088C" w:rsidRPr="00FA636C" w:rsidRDefault="0068088C" w:rsidP="00A7298C"/>
        </w:tc>
      </w:tr>
      <w:tr w:rsidR="0068088C" w:rsidRPr="00FA636C" w14:paraId="77419008" w14:textId="77777777" w:rsidTr="00A7298C">
        <w:trPr>
          <w:cantSplit/>
        </w:trPr>
        <w:tc>
          <w:tcPr>
            <w:tcW w:w="5665" w:type="dxa"/>
          </w:tcPr>
          <w:p w14:paraId="38AABB57" w14:textId="1C454C66" w:rsidR="0068088C" w:rsidRPr="00FA636C" w:rsidRDefault="0068088C" w:rsidP="00A7298C">
            <w:r w:rsidRPr="00FA636C">
              <w:rPr>
                <w:b/>
                <w:bCs/>
              </w:rPr>
              <w:t xml:space="preserve">Has the School Included the Required Academic Results Supporting Documentation with this form? </w:t>
            </w:r>
            <w:r w:rsidRPr="00FA636C">
              <w:rPr>
                <w:i/>
                <w:iCs/>
              </w:rPr>
              <w:t>(yes/no)</w:t>
            </w:r>
          </w:p>
          <w:p w14:paraId="08E1C0B1" w14:textId="77777777" w:rsidR="0068088C" w:rsidRPr="00FA636C" w:rsidRDefault="0068088C" w:rsidP="00A7298C"/>
          <w:p w14:paraId="57A9EFBC" w14:textId="77777777" w:rsidR="0068088C" w:rsidRPr="00FA636C" w:rsidRDefault="0068088C" w:rsidP="00A7298C">
            <w:r w:rsidRPr="00FA636C">
              <w:t>Provide one of the following:</w:t>
            </w:r>
          </w:p>
          <w:p w14:paraId="2D5EEA4C" w14:textId="6BF31E3D" w:rsidR="0068088C" w:rsidRPr="00FA636C" w:rsidRDefault="008A7CD8" w:rsidP="00933654">
            <w:pPr>
              <w:pStyle w:val="ListParagraph"/>
              <w:numPr>
                <w:ilvl w:val="0"/>
                <w:numId w:val="12"/>
              </w:numPr>
              <w:rPr>
                <w:rFonts w:eastAsiaTheme="majorEastAsia"/>
              </w:rPr>
            </w:pPr>
            <w:r w:rsidRPr="00FA636C">
              <w:t xml:space="preserve">Most recently available </w:t>
            </w:r>
            <w:r w:rsidR="0068088C" w:rsidRPr="00FA636C">
              <w:t>Smarter Balanced Summative Assessments ELA</w:t>
            </w:r>
          </w:p>
          <w:p w14:paraId="2D4F27C6" w14:textId="1B6E1841" w:rsidR="0068088C" w:rsidRPr="00FA636C" w:rsidRDefault="008A7CD8" w:rsidP="00933654">
            <w:pPr>
              <w:pStyle w:val="ListParagraph"/>
              <w:numPr>
                <w:ilvl w:val="0"/>
                <w:numId w:val="12"/>
              </w:numPr>
            </w:pPr>
            <w:r w:rsidRPr="00FA636C">
              <w:t xml:space="preserve">Most recently available </w:t>
            </w:r>
            <w:r w:rsidR="0068088C" w:rsidRPr="00FA636C">
              <w:t>Smarter Balanced Summative Assessments Math</w:t>
            </w:r>
          </w:p>
          <w:p w14:paraId="50B59951" w14:textId="049E358F" w:rsidR="0068088C" w:rsidRPr="00FA636C" w:rsidRDefault="008A7CD8" w:rsidP="00933654">
            <w:pPr>
              <w:pStyle w:val="ListParagraph"/>
              <w:numPr>
                <w:ilvl w:val="0"/>
                <w:numId w:val="12"/>
              </w:numPr>
            </w:pPr>
            <w:r w:rsidRPr="00FA636C">
              <w:t>Most recently available</w:t>
            </w:r>
            <w:r w:rsidR="0068088C" w:rsidRPr="00FA636C">
              <w:t xml:space="preserve"> California Alternate Assessments ELA</w:t>
            </w:r>
          </w:p>
          <w:p w14:paraId="61C78FB7" w14:textId="011AB1C1" w:rsidR="0068088C" w:rsidRPr="00FA636C" w:rsidRDefault="008A7CD8" w:rsidP="00933654">
            <w:pPr>
              <w:pStyle w:val="ListParagraph"/>
              <w:numPr>
                <w:ilvl w:val="0"/>
                <w:numId w:val="12"/>
              </w:numPr>
            </w:pPr>
            <w:r w:rsidRPr="00FA636C">
              <w:t>Most recently available</w:t>
            </w:r>
            <w:r w:rsidR="0068088C" w:rsidRPr="00FA636C">
              <w:t xml:space="preserve"> California Alternate Assessments Math</w:t>
            </w:r>
          </w:p>
          <w:p w14:paraId="3FE150C6" w14:textId="77777777" w:rsidR="0068088C" w:rsidRPr="00FA636C" w:rsidRDefault="0068088C" w:rsidP="00933654">
            <w:pPr>
              <w:pStyle w:val="ListParagraph"/>
              <w:numPr>
                <w:ilvl w:val="0"/>
                <w:numId w:val="12"/>
              </w:numPr>
            </w:pPr>
            <w:r w:rsidRPr="00FA636C">
              <w:rPr>
                <w:rFonts w:eastAsiaTheme="majorEastAsia"/>
              </w:rPr>
              <w:t xml:space="preserve">No statewide assessment </w:t>
            </w:r>
            <w:proofErr w:type="gramStart"/>
            <w:r w:rsidRPr="00FA636C">
              <w:rPr>
                <w:rFonts w:eastAsiaTheme="majorEastAsia"/>
              </w:rPr>
              <w:t>available</w:t>
            </w:r>
            <w:proofErr w:type="gramEnd"/>
            <w:r w:rsidRPr="00FA636C">
              <w:rPr>
                <w:rFonts w:eastAsiaTheme="majorEastAsia"/>
              </w:rPr>
              <w:t xml:space="preserve"> for this school </w:t>
            </w:r>
            <w:proofErr w:type="gramStart"/>
            <w:r w:rsidRPr="00FA636C">
              <w:rPr>
                <w:rFonts w:eastAsiaTheme="majorEastAsia"/>
              </w:rPr>
              <w:t>at this time</w:t>
            </w:r>
            <w:proofErr w:type="gramEnd"/>
            <w:r w:rsidRPr="00FA636C">
              <w:rPr>
                <w:rFonts w:eastAsiaTheme="majorEastAsia"/>
              </w:rPr>
              <w:t>. Provide explanation.</w:t>
            </w:r>
          </w:p>
        </w:tc>
        <w:tc>
          <w:tcPr>
            <w:tcW w:w="3685" w:type="dxa"/>
          </w:tcPr>
          <w:p w14:paraId="41E487FB" w14:textId="77777777" w:rsidR="0068088C" w:rsidRPr="00FA636C" w:rsidRDefault="0068088C" w:rsidP="00A7298C"/>
        </w:tc>
      </w:tr>
      <w:tr w:rsidR="0068088C" w:rsidRPr="00FA636C" w14:paraId="33BCEB82" w14:textId="77777777" w:rsidTr="00A7298C">
        <w:trPr>
          <w:cantSplit/>
        </w:trPr>
        <w:tc>
          <w:tcPr>
            <w:tcW w:w="5665" w:type="dxa"/>
          </w:tcPr>
          <w:p w14:paraId="293F79AB" w14:textId="77777777" w:rsidR="0068088C" w:rsidRPr="00FA636C" w:rsidRDefault="0068088C" w:rsidP="00A7298C">
            <w:pPr>
              <w:rPr>
                <w:b/>
                <w:bCs/>
              </w:rPr>
            </w:pPr>
            <w:r w:rsidRPr="00FA636C">
              <w:rPr>
                <w:b/>
                <w:bCs/>
              </w:rPr>
              <w:t>Applicant Academic Results:</w:t>
            </w:r>
            <w:r w:rsidRPr="00FA636C">
              <w:t xml:space="preserve"> Describe the academic results for Students with Disabilities for the applicant school.</w:t>
            </w:r>
          </w:p>
        </w:tc>
        <w:tc>
          <w:tcPr>
            <w:tcW w:w="3685" w:type="dxa"/>
          </w:tcPr>
          <w:p w14:paraId="032B6B38" w14:textId="77777777" w:rsidR="0068088C" w:rsidRPr="00FA636C" w:rsidRDefault="0068088C" w:rsidP="00A7298C"/>
        </w:tc>
      </w:tr>
      <w:tr w:rsidR="0068088C" w:rsidRPr="00FA636C" w14:paraId="52374774" w14:textId="77777777" w:rsidTr="00A7298C">
        <w:trPr>
          <w:cantSplit/>
        </w:trPr>
        <w:tc>
          <w:tcPr>
            <w:tcW w:w="5665" w:type="dxa"/>
          </w:tcPr>
          <w:p w14:paraId="71A39B7D" w14:textId="77777777" w:rsidR="0068088C" w:rsidRPr="00FA636C" w:rsidRDefault="0068088C" w:rsidP="00A7298C">
            <w:pPr>
              <w:rPr>
                <w:b/>
                <w:bCs/>
              </w:rPr>
            </w:pPr>
            <w:r w:rsidRPr="00FA636C">
              <w:rPr>
                <w:b/>
                <w:bCs/>
              </w:rPr>
              <w:t xml:space="preserve">Comparison Academic Entity: </w:t>
            </w:r>
            <w:r w:rsidRPr="00FA636C">
              <w:t>What entity is the applicant providing comparison academic data for (the district in which the charter is physically located or state of California)? If the comparison entity is the district, provide the name of the district.</w:t>
            </w:r>
          </w:p>
        </w:tc>
        <w:tc>
          <w:tcPr>
            <w:tcW w:w="3685" w:type="dxa"/>
          </w:tcPr>
          <w:p w14:paraId="2C910345" w14:textId="77777777" w:rsidR="0068088C" w:rsidRPr="00FA636C" w:rsidRDefault="0068088C" w:rsidP="00A7298C"/>
        </w:tc>
      </w:tr>
      <w:tr w:rsidR="0068088C" w:rsidRPr="00FA636C" w14:paraId="31DD01EA" w14:textId="77777777" w:rsidTr="00A7298C">
        <w:trPr>
          <w:cantSplit/>
        </w:trPr>
        <w:tc>
          <w:tcPr>
            <w:tcW w:w="5665" w:type="dxa"/>
          </w:tcPr>
          <w:p w14:paraId="2DBD21BB" w14:textId="77777777" w:rsidR="0068088C" w:rsidRPr="00FA636C" w:rsidRDefault="0068088C" w:rsidP="00A7298C">
            <w:pPr>
              <w:rPr>
                <w:b/>
                <w:bCs/>
              </w:rPr>
            </w:pPr>
            <w:r w:rsidRPr="00FA636C">
              <w:rPr>
                <w:b/>
                <w:bCs/>
              </w:rPr>
              <w:t>Comparison Academic Results:</w:t>
            </w:r>
            <w:r w:rsidRPr="00FA636C">
              <w:t xml:space="preserve"> Describe the academic results for Students with Disabilities for the comparison entity.</w:t>
            </w:r>
          </w:p>
        </w:tc>
        <w:tc>
          <w:tcPr>
            <w:tcW w:w="3685" w:type="dxa"/>
          </w:tcPr>
          <w:p w14:paraId="4BC3CEB0" w14:textId="77777777" w:rsidR="0068088C" w:rsidRPr="00FA636C" w:rsidRDefault="0068088C" w:rsidP="00A7298C"/>
        </w:tc>
      </w:tr>
    </w:tbl>
    <w:bookmarkEnd w:id="4"/>
    <w:p w14:paraId="069F4EE5" w14:textId="77777777" w:rsidR="0068088C" w:rsidRPr="00FA636C" w:rsidRDefault="0068088C" w:rsidP="0068088C">
      <w:pPr>
        <w:pStyle w:val="Heading3"/>
        <w:rPr>
          <w:rFonts w:cs="Arial"/>
        </w:rPr>
      </w:pPr>
      <w:r w:rsidRPr="00FA636C">
        <w:rPr>
          <w:rFonts w:cs="Arial"/>
        </w:rPr>
        <w:t>2. English Learners</w:t>
      </w:r>
    </w:p>
    <w:p w14:paraId="28A25559" w14:textId="77777777" w:rsidR="0068088C" w:rsidRPr="00FA636C" w:rsidRDefault="0068088C" w:rsidP="0068088C">
      <w:r w:rsidRPr="00FA636C">
        <w:t>Criteria: The charter school meets or exceeds the district in which the charter school is physically located or the state on the percentage of enrollment and academic performance of English Learner students.</w:t>
      </w:r>
    </w:p>
    <w:p w14:paraId="76B10CF9" w14:textId="77777777" w:rsidR="0068088C" w:rsidRPr="00FA636C" w:rsidRDefault="0068088C" w:rsidP="00391D0F">
      <w:pPr>
        <w:pStyle w:val="TableHeader"/>
      </w:pPr>
      <w:r w:rsidRPr="00FA636C">
        <w:t>English Learners</w:t>
      </w:r>
    </w:p>
    <w:tbl>
      <w:tblPr>
        <w:tblStyle w:val="TableGrid"/>
        <w:tblW w:w="0" w:type="auto"/>
        <w:tblLook w:val="04A0" w:firstRow="1" w:lastRow="0" w:firstColumn="1" w:lastColumn="0" w:noHBand="0" w:noVBand="1"/>
        <w:tblDescription w:val="English Learners"/>
      </w:tblPr>
      <w:tblGrid>
        <w:gridCol w:w="5665"/>
        <w:gridCol w:w="3685"/>
      </w:tblGrid>
      <w:tr w:rsidR="0068088C" w:rsidRPr="00FA636C" w14:paraId="7BA525D8" w14:textId="77777777" w:rsidTr="00A7298C">
        <w:trPr>
          <w:cantSplit/>
          <w:tblHeader/>
        </w:trPr>
        <w:tc>
          <w:tcPr>
            <w:tcW w:w="5665" w:type="dxa"/>
            <w:shd w:val="clear" w:color="auto" w:fill="BFBFBF" w:themeFill="background1" w:themeFillShade="BF"/>
          </w:tcPr>
          <w:p w14:paraId="014B9DE7" w14:textId="77777777" w:rsidR="0068088C" w:rsidRPr="00FA636C" w:rsidRDefault="0068088C" w:rsidP="00A7298C">
            <w:r w:rsidRPr="00FA636C">
              <w:rPr>
                <w:rFonts w:eastAsia="Arial"/>
                <w:b/>
              </w:rPr>
              <w:lastRenderedPageBreak/>
              <w:t>Required Information</w:t>
            </w:r>
          </w:p>
        </w:tc>
        <w:tc>
          <w:tcPr>
            <w:tcW w:w="3685" w:type="dxa"/>
            <w:shd w:val="clear" w:color="auto" w:fill="BFBFBF" w:themeFill="background1" w:themeFillShade="BF"/>
          </w:tcPr>
          <w:p w14:paraId="4CF55AB1" w14:textId="77777777" w:rsidR="0068088C" w:rsidRPr="00FA636C" w:rsidRDefault="0068088C" w:rsidP="00A7298C">
            <w:r w:rsidRPr="00FA636C">
              <w:rPr>
                <w:rFonts w:eastAsia="Arial"/>
                <w:b/>
              </w:rPr>
              <w:t>Applicant Response</w:t>
            </w:r>
          </w:p>
        </w:tc>
      </w:tr>
      <w:tr w:rsidR="0068088C" w:rsidRPr="00FA636C" w14:paraId="25C024A5" w14:textId="77777777" w:rsidTr="00A7298C">
        <w:trPr>
          <w:cantSplit/>
        </w:trPr>
        <w:tc>
          <w:tcPr>
            <w:tcW w:w="5665" w:type="dxa"/>
          </w:tcPr>
          <w:p w14:paraId="09A9CA34" w14:textId="77CABA41" w:rsidR="0068088C" w:rsidRPr="00FA636C" w:rsidRDefault="0068088C" w:rsidP="00A7298C">
            <w:pPr>
              <w:contextualSpacing/>
            </w:pPr>
            <w:r w:rsidRPr="00FA636C">
              <w:rPr>
                <w:b/>
                <w:bCs/>
              </w:rPr>
              <w:t>Applicant Enrollment:</w:t>
            </w:r>
            <w:r w:rsidRPr="00FA636C">
              <w:t xml:space="preserve"> 202</w:t>
            </w:r>
            <w:r w:rsidR="00933654" w:rsidRPr="00FA636C">
              <w:t>5</w:t>
            </w:r>
            <w:r w:rsidRPr="00FA636C">
              <w:t>-2</w:t>
            </w:r>
            <w:r w:rsidR="00933654" w:rsidRPr="00FA636C">
              <w:t>6</w:t>
            </w:r>
            <w:r w:rsidRPr="00FA636C">
              <w:t xml:space="preserve"> Percentage of English Learners as reported in the California Longitudinal Pupil Achievement Data System (CALPADS). </w:t>
            </w:r>
          </w:p>
        </w:tc>
        <w:tc>
          <w:tcPr>
            <w:tcW w:w="3685" w:type="dxa"/>
          </w:tcPr>
          <w:p w14:paraId="51BEF4BF" w14:textId="77777777" w:rsidR="0068088C" w:rsidRPr="00FA636C" w:rsidRDefault="0068088C" w:rsidP="00A7298C"/>
        </w:tc>
      </w:tr>
      <w:tr w:rsidR="0068088C" w:rsidRPr="00FA636C" w14:paraId="0261CA96" w14:textId="77777777" w:rsidTr="00A7298C">
        <w:trPr>
          <w:cantSplit/>
        </w:trPr>
        <w:tc>
          <w:tcPr>
            <w:tcW w:w="5665" w:type="dxa"/>
          </w:tcPr>
          <w:p w14:paraId="574A9EF0" w14:textId="4E1761B5" w:rsidR="0068088C" w:rsidRPr="00FA636C" w:rsidRDefault="0068088C" w:rsidP="00A7298C">
            <w:pPr>
              <w:contextualSpacing/>
            </w:pPr>
            <w:r w:rsidRPr="00FA636C">
              <w:rPr>
                <w:b/>
                <w:bCs/>
              </w:rPr>
              <w:t xml:space="preserve">Has the School Included the Required Enrollment Supporting Documentation with this form? </w:t>
            </w:r>
            <w:r w:rsidRPr="00FA636C">
              <w:rPr>
                <w:i/>
                <w:iCs/>
              </w:rPr>
              <w:t>(yes/no)</w:t>
            </w:r>
          </w:p>
          <w:p w14:paraId="64C04496" w14:textId="134A07DB" w:rsidR="0068088C" w:rsidRPr="00FA636C" w:rsidRDefault="0068088C" w:rsidP="00933654">
            <w:pPr>
              <w:pStyle w:val="ListParagraph"/>
              <w:numPr>
                <w:ilvl w:val="0"/>
                <w:numId w:val="13"/>
              </w:numPr>
              <w:rPr>
                <w:b/>
                <w:bCs/>
              </w:rPr>
            </w:pPr>
            <w:r w:rsidRPr="00FA636C">
              <w:t>202</w:t>
            </w:r>
            <w:r w:rsidR="00933654" w:rsidRPr="00FA636C">
              <w:t>5</w:t>
            </w:r>
            <w:r w:rsidRPr="00FA636C">
              <w:t>-2</w:t>
            </w:r>
            <w:r w:rsidR="00933654" w:rsidRPr="00FA636C">
              <w:t>6</w:t>
            </w:r>
            <w:r w:rsidRPr="00FA636C">
              <w:t xml:space="preserve"> </w:t>
            </w:r>
            <w:hyperlink r:id="rId19" w:history="1">
              <w:r w:rsidRPr="00FA636C">
                <w:rPr>
                  <w:rStyle w:val="Hyperlink"/>
                </w:rPr>
                <w:t xml:space="preserve">CALPADS 1.17 Report </w:t>
              </w:r>
            </w:hyperlink>
          </w:p>
        </w:tc>
        <w:tc>
          <w:tcPr>
            <w:tcW w:w="3685" w:type="dxa"/>
          </w:tcPr>
          <w:p w14:paraId="3F1421CF" w14:textId="77777777" w:rsidR="0068088C" w:rsidRPr="00FA636C" w:rsidRDefault="0068088C" w:rsidP="00A7298C"/>
        </w:tc>
      </w:tr>
      <w:tr w:rsidR="0068088C" w:rsidRPr="00FA636C" w14:paraId="29C76FA1" w14:textId="77777777" w:rsidTr="00A7298C">
        <w:trPr>
          <w:cantSplit/>
        </w:trPr>
        <w:tc>
          <w:tcPr>
            <w:tcW w:w="5665" w:type="dxa"/>
          </w:tcPr>
          <w:p w14:paraId="7CA57B6F" w14:textId="77777777" w:rsidR="0068088C" w:rsidRPr="00FA636C" w:rsidRDefault="0068088C" w:rsidP="00A7298C">
            <w:r w:rsidRPr="00FA636C">
              <w:rPr>
                <w:b/>
                <w:bCs/>
              </w:rPr>
              <w:t xml:space="preserve">Comparison Enrollment Entity: </w:t>
            </w:r>
            <w:r w:rsidRPr="00FA636C">
              <w:t>What entity is the applicant providing comparison enrollment data for (the district in which the charter is located or state of California)? If the comparison entity is the district, provide the name of the district.</w:t>
            </w:r>
          </w:p>
        </w:tc>
        <w:tc>
          <w:tcPr>
            <w:tcW w:w="3685" w:type="dxa"/>
          </w:tcPr>
          <w:p w14:paraId="737D5233" w14:textId="77777777" w:rsidR="0068088C" w:rsidRPr="00FA636C" w:rsidRDefault="0068088C" w:rsidP="00A7298C"/>
        </w:tc>
      </w:tr>
      <w:tr w:rsidR="0068088C" w:rsidRPr="00FA636C" w14:paraId="138FA994" w14:textId="77777777" w:rsidTr="00A7298C">
        <w:trPr>
          <w:cantSplit/>
        </w:trPr>
        <w:tc>
          <w:tcPr>
            <w:tcW w:w="5665" w:type="dxa"/>
          </w:tcPr>
          <w:p w14:paraId="63124C20" w14:textId="457958B3" w:rsidR="0068088C" w:rsidRPr="00FA636C" w:rsidRDefault="0068088C" w:rsidP="00A7298C">
            <w:r w:rsidRPr="00FA636C">
              <w:rPr>
                <w:b/>
                <w:bCs/>
              </w:rPr>
              <w:t>Comparison Enrollment:</w:t>
            </w:r>
            <w:r w:rsidRPr="00FA636C">
              <w:t xml:space="preserve"> 202</w:t>
            </w:r>
            <w:r w:rsidR="00933654" w:rsidRPr="00FA636C">
              <w:t>4</w:t>
            </w:r>
            <w:r w:rsidRPr="00FA636C">
              <w:t>-2</w:t>
            </w:r>
            <w:r w:rsidR="00933654" w:rsidRPr="00FA636C">
              <w:t>5</w:t>
            </w:r>
            <w:r w:rsidRPr="00FA636C">
              <w:t xml:space="preserve"> Percentage of English Learners as reported on the California School Dashboard for the comparison entity. </w:t>
            </w:r>
          </w:p>
        </w:tc>
        <w:tc>
          <w:tcPr>
            <w:tcW w:w="3685" w:type="dxa"/>
          </w:tcPr>
          <w:p w14:paraId="4FFF6342" w14:textId="77777777" w:rsidR="0068088C" w:rsidRPr="00FA636C" w:rsidRDefault="0068088C" w:rsidP="00A7298C"/>
        </w:tc>
      </w:tr>
      <w:tr w:rsidR="0068088C" w:rsidRPr="00FA636C" w14:paraId="1638B0A4" w14:textId="77777777" w:rsidTr="00A7298C">
        <w:trPr>
          <w:cantSplit/>
        </w:trPr>
        <w:tc>
          <w:tcPr>
            <w:tcW w:w="5665" w:type="dxa"/>
          </w:tcPr>
          <w:p w14:paraId="09695B00" w14:textId="67E8175E" w:rsidR="0068088C" w:rsidRPr="00FA636C" w:rsidRDefault="0068088C" w:rsidP="00A7298C">
            <w:r w:rsidRPr="00FA636C">
              <w:rPr>
                <w:b/>
                <w:bCs/>
              </w:rPr>
              <w:t xml:space="preserve">Has the School Included the Required Academic Results Supporting Documentation with this form? </w:t>
            </w:r>
            <w:r w:rsidRPr="00FA636C">
              <w:rPr>
                <w:i/>
                <w:iCs/>
              </w:rPr>
              <w:t>(yes/no)</w:t>
            </w:r>
          </w:p>
          <w:p w14:paraId="29D4C660" w14:textId="77777777" w:rsidR="0068088C" w:rsidRPr="00FA636C" w:rsidRDefault="0068088C" w:rsidP="00A7298C"/>
          <w:p w14:paraId="62CB0D44" w14:textId="77777777" w:rsidR="0068088C" w:rsidRPr="00FA636C" w:rsidRDefault="0068088C" w:rsidP="00A7298C">
            <w:r w:rsidRPr="00FA636C">
              <w:t>Provide one of the following:</w:t>
            </w:r>
          </w:p>
          <w:p w14:paraId="22C8D2FB" w14:textId="490DE810" w:rsidR="0068088C" w:rsidRPr="00FA636C" w:rsidRDefault="008A7CD8" w:rsidP="00933654">
            <w:pPr>
              <w:pStyle w:val="ListParagraph"/>
              <w:numPr>
                <w:ilvl w:val="0"/>
                <w:numId w:val="13"/>
              </w:numPr>
              <w:rPr>
                <w:rFonts w:eastAsiaTheme="majorEastAsia"/>
              </w:rPr>
            </w:pPr>
            <w:r w:rsidRPr="00FA636C">
              <w:t>Most recently available</w:t>
            </w:r>
            <w:r w:rsidR="0068088C" w:rsidRPr="00FA636C">
              <w:t xml:space="preserve"> Smarter Balanced Summative Assessments ELA</w:t>
            </w:r>
          </w:p>
          <w:p w14:paraId="0D52A288" w14:textId="6AC428C5" w:rsidR="0068088C" w:rsidRPr="00FA636C" w:rsidRDefault="008A7CD8" w:rsidP="00933654">
            <w:pPr>
              <w:pStyle w:val="ListParagraph"/>
              <w:numPr>
                <w:ilvl w:val="0"/>
                <w:numId w:val="13"/>
              </w:numPr>
            </w:pPr>
            <w:r w:rsidRPr="00FA636C">
              <w:t xml:space="preserve">Most recently available </w:t>
            </w:r>
            <w:r w:rsidR="0068088C" w:rsidRPr="00FA636C">
              <w:t>Smarter Balanced Summative Assessments Math</w:t>
            </w:r>
          </w:p>
          <w:p w14:paraId="3631E97D" w14:textId="4406316C" w:rsidR="0068088C" w:rsidRPr="00FA636C" w:rsidRDefault="008A7CD8" w:rsidP="00933654">
            <w:pPr>
              <w:pStyle w:val="ListParagraph"/>
              <w:numPr>
                <w:ilvl w:val="0"/>
                <w:numId w:val="13"/>
              </w:numPr>
            </w:pPr>
            <w:r w:rsidRPr="00FA636C">
              <w:t>Most recently available</w:t>
            </w:r>
            <w:r w:rsidR="0068088C" w:rsidRPr="00FA636C">
              <w:t xml:space="preserve"> English Language Proficiency Assessments for California (ELPAC)</w:t>
            </w:r>
          </w:p>
          <w:p w14:paraId="33D72F16" w14:textId="4C15B56F" w:rsidR="0068088C" w:rsidRPr="00FA636C" w:rsidRDefault="008A7CD8" w:rsidP="00933654">
            <w:pPr>
              <w:pStyle w:val="ListParagraph"/>
              <w:numPr>
                <w:ilvl w:val="0"/>
                <w:numId w:val="13"/>
              </w:numPr>
            </w:pPr>
            <w:r w:rsidRPr="00FA636C">
              <w:t>Most recently available</w:t>
            </w:r>
            <w:r w:rsidR="0068088C" w:rsidRPr="00FA636C">
              <w:t xml:space="preserve"> English Learner Progress Indicator (ELPI)</w:t>
            </w:r>
          </w:p>
          <w:p w14:paraId="61362E31" w14:textId="77777777" w:rsidR="0068088C" w:rsidRPr="00FA636C" w:rsidRDefault="0068088C" w:rsidP="00933654">
            <w:pPr>
              <w:pStyle w:val="ListParagraph"/>
              <w:numPr>
                <w:ilvl w:val="0"/>
                <w:numId w:val="13"/>
              </w:numPr>
            </w:pPr>
            <w:r w:rsidRPr="00FA636C">
              <w:rPr>
                <w:rFonts w:eastAsiaTheme="majorEastAsia"/>
              </w:rPr>
              <w:t xml:space="preserve">No statewide assessment </w:t>
            </w:r>
            <w:proofErr w:type="gramStart"/>
            <w:r w:rsidRPr="00FA636C">
              <w:rPr>
                <w:rFonts w:eastAsiaTheme="majorEastAsia"/>
              </w:rPr>
              <w:t>available</w:t>
            </w:r>
            <w:proofErr w:type="gramEnd"/>
            <w:r w:rsidRPr="00FA636C">
              <w:rPr>
                <w:rFonts w:eastAsiaTheme="majorEastAsia"/>
              </w:rPr>
              <w:t xml:space="preserve"> for this school </w:t>
            </w:r>
            <w:proofErr w:type="gramStart"/>
            <w:r w:rsidRPr="00FA636C">
              <w:rPr>
                <w:rFonts w:eastAsiaTheme="majorEastAsia"/>
              </w:rPr>
              <w:t>at this time</w:t>
            </w:r>
            <w:proofErr w:type="gramEnd"/>
            <w:r w:rsidRPr="00FA636C">
              <w:rPr>
                <w:rFonts w:eastAsiaTheme="majorEastAsia"/>
              </w:rPr>
              <w:t>. Provide explanation.</w:t>
            </w:r>
          </w:p>
        </w:tc>
        <w:tc>
          <w:tcPr>
            <w:tcW w:w="3685" w:type="dxa"/>
          </w:tcPr>
          <w:p w14:paraId="7696E769" w14:textId="77777777" w:rsidR="0068088C" w:rsidRPr="00FA636C" w:rsidRDefault="0068088C" w:rsidP="00A7298C"/>
        </w:tc>
      </w:tr>
      <w:tr w:rsidR="0068088C" w:rsidRPr="00FA636C" w14:paraId="299E4B60" w14:textId="77777777" w:rsidTr="00A7298C">
        <w:trPr>
          <w:cantSplit/>
        </w:trPr>
        <w:tc>
          <w:tcPr>
            <w:tcW w:w="5665" w:type="dxa"/>
          </w:tcPr>
          <w:p w14:paraId="17DD430C" w14:textId="77777777" w:rsidR="0068088C" w:rsidRPr="00FA636C" w:rsidRDefault="0068088C" w:rsidP="00A7298C">
            <w:pPr>
              <w:rPr>
                <w:b/>
                <w:bCs/>
              </w:rPr>
            </w:pPr>
            <w:r w:rsidRPr="00FA636C">
              <w:rPr>
                <w:b/>
                <w:bCs/>
              </w:rPr>
              <w:t>Applicant Academic Results:</w:t>
            </w:r>
            <w:r w:rsidRPr="00FA636C">
              <w:t xml:space="preserve"> Describe the academic results for English Learners for the applicant school.</w:t>
            </w:r>
          </w:p>
        </w:tc>
        <w:tc>
          <w:tcPr>
            <w:tcW w:w="3685" w:type="dxa"/>
          </w:tcPr>
          <w:p w14:paraId="1E61D111" w14:textId="77777777" w:rsidR="0068088C" w:rsidRPr="00FA636C" w:rsidRDefault="0068088C" w:rsidP="00A7298C"/>
        </w:tc>
      </w:tr>
      <w:tr w:rsidR="0068088C" w:rsidRPr="00FA636C" w14:paraId="23040600" w14:textId="77777777" w:rsidTr="00A7298C">
        <w:trPr>
          <w:cantSplit/>
        </w:trPr>
        <w:tc>
          <w:tcPr>
            <w:tcW w:w="5665" w:type="dxa"/>
          </w:tcPr>
          <w:p w14:paraId="38BE5F51" w14:textId="77777777" w:rsidR="0068088C" w:rsidRPr="00FA636C" w:rsidRDefault="0068088C" w:rsidP="00A7298C">
            <w:pPr>
              <w:rPr>
                <w:b/>
                <w:bCs/>
              </w:rPr>
            </w:pPr>
            <w:r w:rsidRPr="00FA636C">
              <w:rPr>
                <w:b/>
                <w:bCs/>
              </w:rPr>
              <w:t xml:space="preserve">Comparison Academic Entity: </w:t>
            </w:r>
            <w:r w:rsidRPr="00FA636C">
              <w:t>What entity is the applicant providing comparison academic data for (the district in which the charter is physically located or state of California)? If the comparison entity is the district, provide the name of the district.</w:t>
            </w:r>
          </w:p>
        </w:tc>
        <w:tc>
          <w:tcPr>
            <w:tcW w:w="3685" w:type="dxa"/>
          </w:tcPr>
          <w:p w14:paraId="7A5B7E2A" w14:textId="77777777" w:rsidR="0068088C" w:rsidRPr="00FA636C" w:rsidRDefault="0068088C" w:rsidP="00A7298C"/>
        </w:tc>
      </w:tr>
      <w:tr w:rsidR="0068088C" w:rsidRPr="00FA636C" w14:paraId="0318A7D1" w14:textId="77777777" w:rsidTr="00A7298C">
        <w:trPr>
          <w:cantSplit/>
        </w:trPr>
        <w:tc>
          <w:tcPr>
            <w:tcW w:w="5665" w:type="dxa"/>
          </w:tcPr>
          <w:p w14:paraId="6C66E179" w14:textId="77777777" w:rsidR="0068088C" w:rsidRPr="00FA636C" w:rsidRDefault="0068088C" w:rsidP="00A7298C">
            <w:pPr>
              <w:rPr>
                <w:b/>
                <w:bCs/>
              </w:rPr>
            </w:pPr>
            <w:r w:rsidRPr="00FA636C">
              <w:rPr>
                <w:b/>
                <w:bCs/>
              </w:rPr>
              <w:lastRenderedPageBreak/>
              <w:t>Comparison Academic Results:</w:t>
            </w:r>
            <w:r w:rsidRPr="00FA636C">
              <w:t xml:space="preserve"> Describe the academic results for English Learners for the applicant school.</w:t>
            </w:r>
          </w:p>
        </w:tc>
        <w:tc>
          <w:tcPr>
            <w:tcW w:w="3685" w:type="dxa"/>
          </w:tcPr>
          <w:p w14:paraId="41E4D6FE" w14:textId="77777777" w:rsidR="0068088C" w:rsidRPr="00FA636C" w:rsidRDefault="0068088C" w:rsidP="00A7298C"/>
        </w:tc>
      </w:tr>
    </w:tbl>
    <w:p w14:paraId="63EAB2B9" w14:textId="77777777" w:rsidR="0068088C" w:rsidRPr="00FA636C" w:rsidRDefault="0068088C" w:rsidP="0068088C">
      <w:pPr>
        <w:pStyle w:val="Heading3"/>
        <w:rPr>
          <w:rFonts w:cs="Arial"/>
        </w:rPr>
      </w:pPr>
      <w:r w:rsidRPr="00FA636C">
        <w:rPr>
          <w:rFonts w:cs="Arial"/>
        </w:rPr>
        <w:t>3. Socioeconomically Disadvantaged Students</w:t>
      </w:r>
    </w:p>
    <w:p w14:paraId="3DD74D15" w14:textId="77777777" w:rsidR="0068088C" w:rsidRPr="00FA636C" w:rsidRDefault="0068088C" w:rsidP="0068088C">
      <w:r w:rsidRPr="00FA636C">
        <w:t>Criteria: The charter school meets or exceeds the district in which the school is physically located or the state on the percentage of enrollment and academic performance of socioeconomically disadvantaged students.</w:t>
      </w:r>
    </w:p>
    <w:p w14:paraId="07B5025D" w14:textId="77777777" w:rsidR="0068088C" w:rsidRPr="00FA636C" w:rsidRDefault="0068088C" w:rsidP="00391D0F">
      <w:pPr>
        <w:pStyle w:val="TableHeader"/>
      </w:pPr>
      <w:r w:rsidRPr="00FA636C">
        <w:t>Socioeconomically Disadvantaged Students</w:t>
      </w:r>
    </w:p>
    <w:tbl>
      <w:tblPr>
        <w:tblStyle w:val="TableGrid"/>
        <w:tblW w:w="0" w:type="auto"/>
        <w:tblLook w:val="04A0" w:firstRow="1" w:lastRow="0" w:firstColumn="1" w:lastColumn="0" w:noHBand="0" w:noVBand="1"/>
        <w:tblDescription w:val="Socioeconomically Disadvantaged Students"/>
      </w:tblPr>
      <w:tblGrid>
        <w:gridCol w:w="5665"/>
        <w:gridCol w:w="3685"/>
      </w:tblGrid>
      <w:tr w:rsidR="0068088C" w:rsidRPr="00FA636C" w14:paraId="7D1530B5" w14:textId="77777777" w:rsidTr="00A7298C">
        <w:trPr>
          <w:cantSplit/>
          <w:tblHeader/>
        </w:trPr>
        <w:tc>
          <w:tcPr>
            <w:tcW w:w="5665" w:type="dxa"/>
            <w:shd w:val="clear" w:color="auto" w:fill="BFBFBF" w:themeFill="background1" w:themeFillShade="BF"/>
          </w:tcPr>
          <w:p w14:paraId="46285432" w14:textId="77777777" w:rsidR="0068088C" w:rsidRPr="00FA636C" w:rsidRDefault="0068088C" w:rsidP="00A7298C">
            <w:r w:rsidRPr="00FA636C">
              <w:rPr>
                <w:rFonts w:eastAsia="Arial"/>
                <w:b/>
              </w:rPr>
              <w:t>Required Information</w:t>
            </w:r>
          </w:p>
        </w:tc>
        <w:tc>
          <w:tcPr>
            <w:tcW w:w="3685" w:type="dxa"/>
            <w:shd w:val="clear" w:color="auto" w:fill="BFBFBF" w:themeFill="background1" w:themeFillShade="BF"/>
          </w:tcPr>
          <w:p w14:paraId="1432D4AA" w14:textId="77777777" w:rsidR="0068088C" w:rsidRPr="00FA636C" w:rsidRDefault="0068088C" w:rsidP="00A7298C">
            <w:r w:rsidRPr="00FA636C">
              <w:rPr>
                <w:rFonts w:eastAsia="Arial"/>
                <w:b/>
              </w:rPr>
              <w:t>Applicant Response</w:t>
            </w:r>
          </w:p>
        </w:tc>
      </w:tr>
      <w:tr w:rsidR="0068088C" w:rsidRPr="00FA636C" w14:paraId="236EC03A" w14:textId="77777777" w:rsidTr="00A7298C">
        <w:trPr>
          <w:cantSplit/>
        </w:trPr>
        <w:tc>
          <w:tcPr>
            <w:tcW w:w="5665" w:type="dxa"/>
          </w:tcPr>
          <w:p w14:paraId="30FA7D60" w14:textId="23AB9213" w:rsidR="0068088C" w:rsidRPr="00FA636C" w:rsidRDefault="0068088C" w:rsidP="00A7298C">
            <w:pPr>
              <w:contextualSpacing/>
            </w:pPr>
            <w:r w:rsidRPr="00FA636C">
              <w:rPr>
                <w:b/>
                <w:bCs/>
              </w:rPr>
              <w:t>Applicant Enrollment:</w:t>
            </w:r>
            <w:r w:rsidRPr="00FA636C">
              <w:t xml:space="preserve"> 202</w:t>
            </w:r>
            <w:r w:rsidR="00933654" w:rsidRPr="00FA636C">
              <w:t>5</w:t>
            </w:r>
            <w:r w:rsidRPr="00FA636C">
              <w:t>-2</w:t>
            </w:r>
            <w:r w:rsidR="00933654" w:rsidRPr="00FA636C">
              <w:t>6</w:t>
            </w:r>
            <w:r w:rsidRPr="00FA636C">
              <w:t xml:space="preserve"> Percentage of Socioeconomically Disadvantaged students as reported in the California Longitudinal Pupil Achievement Data System (CALPADS). </w:t>
            </w:r>
          </w:p>
        </w:tc>
        <w:tc>
          <w:tcPr>
            <w:tcW w:w="3685" w:type="dxa"/>
          </w:tcPr>
          <w:p w14:paraId="14A89BD4" w14:textId="77777777" w:rsidR="0068088C" w:rsidRPr="00FA636C" w:rsidRDefault="0068088C" w:rsidP="00A7298C"/>
        </w:tc>
      </w:tr>
      <w:tr w:rsidR="0068088C" w:rsidRPr="00FA636C" w14:paraId="1BD743DA" w14:textId="77777777" w:rsidTr="00A7298C">
        <w:trPr>
          <w:cantSplit/>
        </w:trPr>
        <w:tc>
          <w:tcPr>
            <w:tcW w:w="5665" w:type="dxa"/>
          </w:tcPr>
          <w:p w14:paraId="6AD12AFD" w14:textId="0F61E745" w:rsidR="0068088C" w:rsidRPr="00FA636C" w:rsidRDefault="0068088C" w:rsidP="00A7298C">
            <w:pPr>
              <w:contextualSpacing/>
            </w:pPr>
            <w:r w:rsidRPr="00FA636C">
              <w:rPr>
                <w:b/>
                <w:bCs/>
              </w:rPr>
              <w:t xml:space="preserve">Has the School Included the Required Enrollment Supporting Documentation with this form? </w:t>
            </w:r>
            <w:r w:rsidRPr="00FA636C">
              <w:rPr>
                <w:i/>
                <w:iCs/>
              </w:rPr>
              <w:t>(yes/no)</w:t>
            </w:r>
          </w:p>
          <w:p w14:paraId="756B1568" w14:textId="425163E4" w:rsidR="0068088C" w:rsidRPr="00FA636C" w:rsidRDefault="0068088C" w:rsidP="00933654">
            <w:pPr>
              <w:pStyle w:val="ListParagraph"/>
              <w:numPr>
                <w:ilvl w:val="0"/>
                <w:numId w:val="19"/>
              </w:numPr>
              <w:rPr>
                <w:b/>
                <w:bCs/>
              </w:rPr>
            </w:pPr>
            <w:r w:rsidRPr="00FA636C">
              <w:t>202</w:t>
            </w:r>
            <w:r w:rsidR="00933654" w:rsidRPr="00FA636C">
              <w:t>5</w:t>
            </w:r>
            <w:r w:rsidRPr="00FA636C">
              <w:t>-2</w:t>
            </w:r>
            <w:r w:rsidR="00933654" w:rsidRPr="00FA636C">
              <w:t>6</w:t>
            </w:r>
            <w:r w:rsidRPr="00FA636C">
              <w:t xml:space="preserve"> </w:t>
            </w:r>
            <w:hyperlink r:id="rId20" w:history="1">
              <w:r w:rsidRPr="00FA636C">
                <w:rPr>
                  <w:rStyle w:val="Hyperlink"/>
                </w:rPr>
                <w:t>CALPADS 1.17 Report</w:t>
              </w:r>
            </w:hyperlink>
          </w:p>
        </w:tc>
        <w:tc>
          <w:tcPr>
            <w:tcW w:w="3685" w:type="dxa"/>
          </w:tcPr>
          <w:p w14:paraId="28212D65" w14:textId="77777777" w:rsidR="0068088C" w:rsidRPr="00FA636C" w:rsidRDefault="0068088C" w:rsidP="00A7298C"/>
        </w:tc>
      </w:tr>
      <w:tr w:rsidR="0068088C" w:rsidRPr="00FA636C" w14:paraId="70F23767" w14:textId="77777777" w:rsidTr="00A7298C">
        <w:trPr>
          <w:cantSplit/>
        </w:trPr>
        <w:tc>
          <w:tcPr>
            <w:tcW w:w="5665" w:type="dxa"/>
          </w:tcPr>
          <w:p w14:paraId="2C52B29A" w14:textId="77777777" w:rsidR="0068088C" w:rsidRPr="00FA636C" w:rsidRDefault="0068088C" w:rsidP="00A7298C">
            <w:r w:rsidRPr="00FA636C">
              <w:rPr>
                <w:b/>
                <w:bCs/>
              </w:rPr>
              <w:t xml:space="preserve">Comparison Enrollment Entity: </w:t>
            </w:r>
            <w:r w:rsidRPr="00FA636C">
              <w:t>What entity is the applicant providing comparison enrollment data for (the district in which the charter is located or state of California)? If the comparison entity is the district, provide the name of the district.</w:t>
            </w:r>
          </w:p>
        </w:tc>
        <w:tc>
          <w:tcPr>
            <w:tcW w:w="3685" w:type="dxa"/>
          </w:tcPr>
          <w:p w14:paraId="7B9A7E75" w14:textId="77777777" w:rsidR="0068088C" w:rsidRPr="00FA636C" w:rsidRDefault="0068088C" w:rsidP="00A7298C"/>
        </w:tc>
      </w:tr>
      <w:tr w:rsidR="0068088C" w:rsidRPr="00FA636C" w14:paraId="31E29DF2" w14:textId="77777777" w:rsidTr="00A7298C">
        <w:trPr>
          <w:cantSplit/>
        </w:trPr>
        <w:tc>
          <w:tcPr>
            <w:tcW w:w="5665" w:type="dxa"/>
          </w:tcPr>
          <w:p w14:paraId="17444FA6" w14:textId="3331E4F2" w:rsidR="0068088C" w:rsidRPr="00FA636C" w:rsidRDefault="0068088C" w:rsidP="00A7298C">
            <w:r w:rsidRPr="00FA636C">
              <w:rPr>
                <w:b/>
                <w:bCs/>
              </w:rPr>
              <w:t>Comparison Enrollment:</w:t>
            </w:r>
            <w:r w:rsidRPr="00FA636C">
              <w:t xml:space="preserve"> 202</w:t>
            </w:r>
            <w:r w:rsidR="00933654" w:rsidRPr="00FA636C">
              <w:t>4</w:t>
            </w:r>
            <w:r w:rsidRPr="00FA636C">
              <w:t>-2</w:t>
            </w:r>
            <w:r w:rsidR="00933654" w:rsidRPr="00FA636C">
              <w:t>5</w:t>
            </w:r>
            <w:r w:rsidRPr="00FA636C">
              <w:t xml:space="preserve"> Percentage of Socioeconomically Disadvantaged students as reported on the California School Dashboard for the comparison entity. </w:t>
            </w:r>
          </w:p>
        </w:tc>
        <w:tc>
          <w:tcPr>
            <w:tcW w:w="3685" w:type="dxa"/>
          </w:tcPr>
          <w:p w14:paraId="32B05611" w14:textId="77777777" w:rsidR="0068088C" w:rsidRPr="00FA636C" w:rsidRDefault="0068088C" w:rsidP="00A7298C"/>
        </w:tc>
      </w:tr>
      <w:tr w:rsidR="0068088C" w:rsidRPr="00FA636C" w14:paraId="35CB181F" w14:textId="77777777" w:rsidTr="00A7298C">
        <w:trPr>
          <w:cantSplit/>
        </w:trPr>
        <w:tc>
          <w:tcPr>
            <w:tcW w:w="5665" w:type="dxa"/>
          </w:tcPr>
          <w:p w14:paraId="5DD22999" w14:textId="4F6B5FB2" w:rsidR="0068088C" w:rsidRPr="00FA636C" w:rsidRDefault="0068088C" w:rsidP="00A7298C">
            <w:r w:rsidRPr="00FA636C">
              <w:rPr>
                <w:b/>
                <w:bCs/>
              </w:rPr>
              <w:t xml:space="preserve">Has the School Included the Required Academic Results Supporting Documentation with this form? </w:t>
            </w:r>
            <w:r w:rsidRPr="00FA636C">
              <w:rPr>
                <w:i/>
                <w:iCs/>
              </w:rPr>
              <w:t>(yes/no)</w:t>
            </w:r>
          </w:p>
          <w:p w14:paraId="6292C6DE" w14:textId="77777777" w:rsidR="0068088C" w:rsidRPr="00FA636C" w:rsidRDefault="0068088C" w:rsidP="00A7298C"/>
          <w:p w14:paraId="33E42F41" w14:textId="77777777" w:rsidR="0068088C" w:rsidRPr="00FA636C" w:rsidRDefault="0068088C" w:rsidP="00A7298C">
            <w:r w:rsidRPr="00FA636C">
              <w:t>Provide one of the following:</w:t>
            </w:r>
          </w:p>
          <w:p w14:paraId="53F5AD13" w14:textId="23534C24" w:rsidR="0068088C" w:rsidRPr="00FA636C" w:rsidRDefault="008A7CD8" w:rsidP="00933654">
            <w:pPr>
              <w:pStyle w:val="ListParagraph"/>
              <w:numPr>
                <w:ilvl w:val="0"/>
                <w:numId w:val="14"/>
              </w:numPr>
              <w:rPr>
                <w:rFonts w:eastAsiaTheme="majorEastAsia"/>
              </w:rPr>
            </w:pPr>
            <w:r w:rsidRPr="00FA636C">
              <w:t xml:space="preserve">Most recently available </w:t>
            </w:r>
            <w:r w:rsidR="0068088C" w:rsidRPr="00FA636C">
              <w:t>Smarter Balanced Summative Assessments ELA</w:t>
            </w:r>
          </w:p>
          <w:p w14:paraId="12FD914A" w14:textId="10A1F36F" w:rsidR="0068088C" w:rsidRPr="00FA636C" w:rsidRDefault="008A7CD8" w:rsidP="00933654">
            <w:pPr>
              <w:pStyle w:val="ListParagraph"/>
              <w:numPr>
                <w:ilvl w:val="0"/>
                <w:numId w:val="14"/>
              </w:numPr>
            </w:pPr>
            <w:r w:rsidRPr="00FA636C">
              <w:t>Most recently available</w:t>
            </w:r>
            <w:r w:rsidR="0068088C" w:rsidRPr="00FA636C">
              <w:t xml:space="preserve"> Smarter Balanced Summative Assessments Math</w:t>
            </w:r>
          </w:p>
          <w:p w14:paraId="24BB8021" w14:textId="77777777" w:rsidR="0068088C" w:rsidRPr="00FA636C" w:rsidRDefault="0068088C" w:rsidP="00933654">
            <w:pPr>
              <w:pStyle w:val="ListParagraph"/>
              <w:numPr>
                <w:ilvl w:val="0"/>
                <w:numId w:val="14"/>
              </w:numPr>
            </w:pPr>
            <w:r w:rsidRPr="00FA636C">
              <w:rPr>
                <w:rFonts w:eastAsiaTheme="majorEastAsia"/>
              </w:rPr>
              <w:t xml:space="preserve">No statewide assessment </w:t>
            </w:r>
            <w:proofErr w:type="gramStart"/>
            <w:r w:rsidRPr="00FA636C">
              <w:rPr>
                <w:rFonts w:eastAsiaTheme="majorEastAsia"/>
              </w:rPr>
              <w:t>available</w:t>
            </w:r>
            <w:proofErr w:type="gramEnd"/>
            <w:r w:rsidRPr="00FA636C">
              <w:rPr>
                <w:rFonts w:eastAsiaTheme="majorEastAsia"/>
              </w:rPr>
              <w:t xml:space="preserve"> for this school </w:t>
            </w:r>
            <w:proofErr w:type="gramStart"/>
            <w:r w:rsidRPr="00FA636C">
              <w:rPr>
                <w:rFonts w:eastAsiaTheme="majorEastAsia"/>
              </w:rPr>
              <w:t>at this time</w:t>
            </w:r>
            <w:proofErr w:type="gramEnd"/>
            <w:r w:rsidRPr="00FA636C">
              <w:rPr>
                <w:rFonts w:eastAsiaTheme="majorEastAsia"/>
              </w:rPr>
              <w:t>. Provide explanation.</w:t>
            </w:r>
          </w:p>
          <w:p w14:paraId="482F26F6" w14:textId="77777777" w:rsidR="0068088C" w:rsidRPr="00FA636C" w:rsidRDefault="0068088C" w:rsidP="00A7298C"/>
        </w:tc>
        <w:tc>
          <w:tcPr>
            <w:tcW w:w="3685" w:type="dxa"/>
          </w:tcPr>
          <w:p w14:paraId="53F69551" w14:textId="77777777" w:rsidR="0068088C" w:rsidRPr="00FA636C" w:rsidRDefault="0068088C" w:rsidP="00A7298C"/>
        </w:tc>
      </w:tr>
      <w:tr w:rsidR="0068088C" w:rsidRPr="00FA636C" w14:paraId="2664424E" w14:textId="77777777" w:rsidTr="00A7298C">
        <w:trPr>
          <w:cantSplit/>
        </w:trPr>
        <w:tc>
          <w:tcPr>
            <w:tcW w:w="5665" w:type="dxa"/>
          </w:tcPr>
          <w:p w14:paraId="4B6932FB" w14:textId="77777777" w:rsidR="0068088C" w:rsidRPr="00FA636C" w:rsidRDefault="0068088C" w:rsidP="00A7298C">
            <w:pPr>
              <w:rPr>
                <w:b/>
                <w:bCs/>
              </w:rPr>
            </w:pPr>
            <w:r w:rsidRPr="00FA636C">
              <w:rPr>
                <w:b/>
                <w:bCs/>
              </w:rPr>
              <w:lastRenderedPageBreak/>
              <w:t>Applicant Academic Results:</w:t>
            </w:r>
            <w:r w:rsidRPr="00FA636C">
              <w:t xml:space="preserve"> Describe the academic results for Socioeconomically Disadvantaged </w:t>
            </w:r>
            <w:proofErr w:type="gramStart"/>
            <w:r w:rsidRPr="00FA636C">
              <w:t>students</w:t>
            </w:r>
            <w:proofErr w:type="gramEnd"/>
            <w:r w:rsidRPr="00FA636C">
              <w:t xml:space="preserve"> for the applicant.</w:t>
            </w:r>
          </w:p>
        </w:tc>
        <w:tc>
          <w:tcPr>
            <w:tcW w:w="3685" w:type="dxa"/>
          </w:tcPr>
          <w:p w14:paraId="1DD5993C" w14:textId="77777777" w:rsidR="0068088C" w:rsidRPr="00FA636C" w:rsidRDefault="0068088C" w:rsidP="00A7298C"/>
        </w:tc>
      </w:tr>
      <w:tr w:rsidR="0068088C" w:rsidRPr="00FA636C" w14:paraId="71EEB038" w14:textId="77777777" w:rsidTr="00A7298C">
        <w:trPr>
          <w:cantSplit/>
        </w:trPr>
        <w:tc>
          <w:tcPr>
            <w:tcW w:w="5665" w:type="dxa"/>
          </w:tcPr>
          <w:p w14:paraId="6F5063F4" w14:textId="77777777" w:rsidR="0068088C" w:rsidRPr="00FA636C" w:rsidRDefault="0068088C" w:rsidP="00A7298C">
            <w:pPr>
              <w:rPr>
                <w:b/>
                <w:bCs/>
              </w:rPr>
            </w:pPr>
            <w:r w:rsidRPr="00FA636C">
              <w:rPr>
                <w:b/>
                <w:bCs/>
              </w:rPr>
              <w:t xml:space="preserve">Comparison Academic Entity: </w:t>
            </w:r>
            <w:r w:rsidRPr="00FA636C">
              <w:t>What entity is the applicant providing comparison academic data for (the district in which the charter is physically located or state of California)? If the comparison entity is the district, provide the name of the district.</w:t>
            </w:r>
          </w:p>
        </w:tc>
        <w:tc>
          <w:tcPr>
            <w:tcW w:w="3685" w:type="dxa"/>
          </w:tcPr>
          <w:p w14:paraId="7A177BA0" w14:textId="77777777" w:rsidR="0068088C" w:rsidRPr="00FA636C" w:rsidRDefault="0068088C" w:rsidP="00A7298C"/>
        </w:tc>
      </w:tr>
      <w:tr w:rsidR="0068088C" w:rsidRPr="00FA636C" w14:paraId="221246BC" w14:textId="77777777" w:rsidTr="00A7298C">
        <w:trPr>
          <w:cantSplit/>
        </w:trPr>
        <w:tc>
          <w:tcPr>
            <w:tcW w:w="5665" w:type="dxa"/>
          </w:tcPr>
          <w:p w14:paraId="6CEB415D" w14:textId="77777777" w:rsidR="0068088C" w:rsidRPr="00FA636C" w:rsidRDefault="0068088C" w:rsidP="00A7298C">
            <w:pPr>
              <w:rPr>
                <w:b/>
                <w:bCs/>
              </w:rPr>
            </w:pPr>
            <w:r w:rsidRPr="00FA636C">
              <w:rPr>
                <w:b/>
                <w:bCs/>
              </w:rPr>
              <w:t>Comparison Academic Results:</w:t>
            </w:r>
            <w:r w:rsidRPr="00FA636C">
              <w:t xml:space="preserve"> Describe the academic results for Socioeconomically Disadvantaged students for the comparison entity.</w:t>
            </w:r>
          </w:p>
        </w:tc>
        <w:tc>
          <w:tcPr>
            <w:tcW w:w="3685" w:type="dxa"/>
          </w:tcPr>
          <w:p w14:paraId="183771B7" w14:textId="77777777" w:rsidR="0068088C" w:rsidRPr="00FA636C" w:rsidRDefault="0068088C" w:rsidP="00A7298C"/>
        </w:tc>
      </w:tr>
    </w:tbl>
    <w:p w14:paraId="32305830" w14:textId="77777777" w:rsidR="0068088C" w:rsidRPr="00FA636C" w:rsidRDefault="0068088C" w:rsidP="0068088C">
      <w:pPr>
        <w:pStyle w:val="Heading3"/>
        <w:rPr>
          <w:rFonts w:cs="Arial"/>
        </w:rPr>
      </w:pPr>
      <w:r w:rsidRPr="00FA636C">
        <w:rPr>
          <w:rFonts w:cs="Arial"/>
        </w:rPr>
        <w:t>4. Career Technical Education (CTE)</w:t>
      </w:r>
    </w:p>
    <w:p w14:paraId="03B404A1" w14:textId="4256EB94" w:rsidR="0068088C" w:rsidRPr="00FA636C" w:rsidRDefault="0068088C" w:rsidP="00E632E0">
      <w:r w:rsidRPr="00FA636C">
        <w:t xml:space="preserve">Criteria: The charter school offers a sequence of two to three courses that align to a pathway within one of the fifteen industry sectors in California. Fifty-one percent or more of the standards being taught in the courses align with the California CTE Model Curriculum Standard. Additional resources are available at </w:t>
      </w:r>
      <w:hyperlink r:id="rId21" w:history="1">
        <w:r w:rsidRPr="00FA636C">
          <w:rPr>
            <w:rStyle w:val="Hyperlink"/>
          </w:rPr>
          <w:t>CDE CTE</w:t>
        </w:r>
      </w:hyperlink>
      <w:r w:rsidR="00E632E0">
        <w:t xml:space="preserve"> and </w:t>
      </w:r>
      <w:hyperlink r:id="rId22" w:history="1">
        <w:r w:rsidR="00E632E0">
          <w:rPr>
            <w:rStyle w:val="Hyperlink"/>
          </w:rPr>
          <w:t>CT</w:t>
        </w:r>
        <w:r w:rsidR="00E632E0">
          <w:rPr>
            <w:rStyle w:val="Hyperlink"/>
          </w:rPr>
          <w:t>E</w:t>
        </w:r>
        <w:r w:rsidR="00E632E0">
          <w:rPr>
            <w:rStyle w:val="Hyperlink"/>
          </w:rPr>
          <w:t xml:space="preserve"> CALPADS User Guide</w:t>
        </w:r>
      </w:hyperlink>
      <w:r w:rsidR="000C4239">
        <w:t>.</w:t>
      </w:r>
    </w:p>
    <w:p w14:paraId="2C224A23" w14:textId="77777777" w:rsidR="0068088C" w:rsidRPr="00FA636C" w:rsidRDefault="0068088C" w:rsidP="00391D0F">
      <w:pPr>
        <w:pStyle w:val="TableHeader"/>
      </w:pPr>
      <w:r w:rsidRPr="00FA636C">
        <w:t>Career Technical Education</w:t>
      </w:r>
    </w:p>
    <w:tbl>
      <w:tblPr>
        <w:tblStyle w:val="TableGrid"/>
        <w:tblW w:w="0" w:type="auto"/>
        <w:tblLook w:val="04A0" w:firstRow="1" w:lastRow="0" w:firstColumn="1" w:lastColumn="0" w:noHBand="0" w:noVBand="1"/>
        <w:tblDescription w:val="Career Technical Education (CTE)"/>
      </w:tblPr>
      <w:tblGrid>
        <w:gridCol w:w="5665"/>
        <w:gridCol w:w="3685"/>
      </w:tblGrid>
      <w:tr w:rsidR="0068088C" w:rsidRPr="00FA636C" w14:paraId="3F4BB14E" w14:textId="77777777" w:rsidTr="00A7298C">
        <w:trPr>
          <w:cantSplit/>
          <w:tblHeader/>
        </w:trPr>
        <w:tc>
          <w:tcPr>
            <w:tcW w:w="5665" w:type="dxa"/>
            <w:shd w:val="clear" w:color="auto" w:fill="BFBFBF" w:themeFill="background1" w:themeFillShade="BF"/>
          </w:tcPr>
          <w:p w14:paraId="3A82FCA7" w14:textId="77777777" w:rsidR="0068088C" w:rsidRPr="00FA636C" w:rsidRDefault="0068088C" w:rsidP="00A7298C">
            <w:r w:rsidRPr="00FA636C">
              <w:rPr>
                <w:rFonts w:eastAsia="Arial"/>
                <w:b/>
              </w:rPr>
              <w:t>Required Information</w:t>
            </w:r>
          </w:p>
        </w:tc>
        <w:tc>
          <w:tcPr>
            <w:tcW w:w="3685" w:type="dxa"/>
            <w:shd w:val="clear" w:color="auto" w:fill="BFBFBF" w:themeFill="background1" w:themeFillShade="BF"/>
          </w:tcPr>
          <w:p w14:paraId="4E2367A3" w14:textId="77777777" w:rsidR="0068088C" w:rsidRPr="00FA636C" w:rsidRDefault="0068088C" w:rsidP="00A7298C">
            <w:r w:rsidRPr="00FA636C">
              <w:rPr>
                <w:rFonts w:eastAsia="Arial"/>
                <w:b/>
              </w:rPr>
              <w:t>Applicant Response</w:t>
            </w:r>
          </w:p>
        </w:tc>
      </w:tr>
      <w:tr w:rsidR="0068088C" w:rsidRPr="00FA636C" w14:paraId="7E5183D8" w14:textId="77777777" w:rsidTr="00A7298C">
        <w:trPr>
          <w:cantSplit/>
        </w:trPr>
        <w:tc>
          <w:tcPr>
            <w:tcW w:w="5665" w:type="dxa"/>
          </w:tcPr>
          <w:p w14:paraId="55DDD60D" w14:textId="77777777" w:rsidR="0068088C" w:rsidRPr="00FA636C" w:rsidRDefault="0068088C" w:rsidP="00A7298C">
            <w:pPr>
              <w:contextualSpacing/>
            </w:pPr>
            <w:r w:rsidRPr="00FA636C">
              <w:t xml:space="preserve">Describe how the course sequence provided by the applicant school and pathway to which it is aligned meet the criteria above. </w:t>
            </w:r>
          </w:p>
        </w:tc>
        <w:tc>
          <w:tcPr>
            <w:tcW w:w="3685" w:type="dxa"/>
          </w:tcPr>
          <w:p w14:paraId="3A698CF6" w14:textId="77777777" w:rsidR="0068088C" w:rsidRPr="00FA636C" w:rsidRDefault="0068088C" w:rsidP="00A7298C">
            <w:pPr>
              <w:contextualSpacing/>
            </w:pPr>
          </w:p>
        </w:tc>
      </w:tr>
      <w:tr w:rsidR="0068088C" w:rsidRPr="00FA636C" w14:paraId="198A9A1E" w14:textId="77777777" w:rsidTr="00A7298C">
        <w:trPr>
          <w:cantSplit/>
        </w:trPr>
        <w:tc>
          <w:tcPr>
            <w:tcW w:w="5665" w:type="dxa"/>
          </w:tcPr>
          <w:p w14:paraId="183BE471" w14:textId="675E0017" w:rsidR="0068088C" w:rsidRPr="00FA636C" w:rsidRDefault="0068088C" w:rsidP="00A7298C">
            <w:pPr>
              <w:rPr>
                <w:i/>
                <w:iCs/>
              </w:rPr>
            </w:pPr>
            <w:r w:rsidRPr="00FA636C">
              <w:rPr>
                <w:b/>
                <w:bCs/>
              </w:rPr>
              <w:t>Has the School Included the Required CTE Supporting Documentation with this form?</w:t>
            </w:r>
            <w:r w:rsidRPr="00FA636C">
              <w:rPr>
                <w:i/>
                <w:iCs/>
              </w:rPr>
              <w:t xml:space="preserve"> (yes/no)</w:t>
            </w:r>
          </w:p>
          <w:p w14:paraId="4CB776FA" w14:textId="77777777" w:rsidR="0068088C" w:rsidRPr="00FA636C" w:rsidRDefault="0068088C" w:rsidP="00A7298C">
            <w:pPr>
              <w:rPr>
                <w:i/>
                <w:iCs/>
              </w:rPr>
            </w:pPr>
          </w:p>
          <w:p w14:paraId="355C29F1" w14:textId="77777777" w:rsidR="0068088C" w:rsidRPr="00FA636C" w:rsidRDefault="0068088C" w:rsidP="00A7298C">
            <w:r w:rsidRPr="00FA636C">
              <w:t>Provide one of the following:</w:t>
            </w:r>
          </w:p>
          <w:p w14:paraId="2BC1C337" w14:textId="77777777" w:rsidR="0068088C" w:rsidRPr="00FA636C" w:rsidRDefault="0068088C" w:rsidP="00933654">
            <w:pPr>
              <w:pStyle w:val="ListParagraph"/>
              <w:numPr>
                <w:ilvl w:val="0"/>
                <w:numId w:val="15"/>
              </w:numPr>
            </w:pPr>
            <w:r w:rsidRPr="00FA636C">
              <w:t>Course Catalog, or</w:t>
            </w:r>
          </w:p>
          <w:p w14:paraId="436AE574" w14:textId="77777777" w:rsidR="0068088C" w:rsidRPr="00FA636C" w:rsidRDefault="0068088C" w:rsidP="00933654">
            <w:pPr>
              <w:pStyle w:val="ListParagraph"/>
              <w:numPr>
                <w:ilvl w:val="0"/>
                <w:numId w:val="15"/>
              </w:numPr>
              <w:rPr>
                <w:rFonts w:eastAsiaTheme="majorEastAsia"/>
              </w:rPr>
            </w:pPr>
            <w:r w:rsidRPr="00FA636C">
              <w:rPr>
                <w:rFonts w:eastAsiaTheme="majorEastAsia"/>
              </w:rPr>
              <w:t>Student Information System Report, or</w:t>
            </w:r>
          </w:p>
          <w:p w14:paraId="76F17020" w14:textId="77777777" w:rsidR="0068088C" w:rsidRPr="00FA636C" w:rsidRDefault="0068088C" w:rsidP="00933654">
            <w:pPr>
              <w:pStyle w:val="ListParagraph"/>
              <w:numPr>
                <w:ilvl w:val="0"/>
                <w:numId w:val="15"/>
              </w:numPr>
              <w:rPr>
                <w:rFonts w:eastAsiaTheme="majorEastAsia"/>
              </w:rPr>
            </w:pPr>
            <w:r w:rsidRPr="00FA636C">
              <w:rPr>
                <w:rFonts w:eastAsiaTheme="majorEastAsia"/>
              </w:rPr>
              <w:t>Other, Provide explanation.</w:t>
            </w:r>
          </w:p>
          <w:p w14:paraId="2767656D" w14:textId="77777777" w:rsidR="0068088C" w:rsidRPr="00FA636C" w:rsidRDefault="0068088C" w:rsidP="00A7298C"/>
          <w:p w14:paraId="44AACC5B" w14:textId="77777777" w:rsidR="0068088C" w:rsidRPr="00FA636C" w:rsidRDefault="0068088C" w:rsidP="00A7298C">
            <w:pPr>
              <w:contextualSpacing/>
            </w:pPr>
          </w:p>
        </w:tc>
        <w:tc>
          <w:tcPr>
            <w:tcW w:w="3685" w:type="dxa"/>
          </w:tcPr>
          <w:p w14:paraId="676E9D04" w14:textId="77777777" w:rsidR="0068088C" w:rsidRPr="00FA636C" w:rsidRDefault="0068088C" w:rsidP="00A7298C"/>
        </w:tc>
      </w:tr>
      <w:tr w:rsidR="0068088C" w:rsidRPr="00FA636C" w14:paraId="1D71F1D8" w14:textId="77777777" w:rsidTr="00A7298C">
        <w:trPr>
          <w:cantSplit/>
        </w:trPr>
        <w:tc>
          <w:tcPr>
            <w:tcW w:w="5665" w:type="dxa"/>
          </w:tcPr>
          <w:p w14:paraId="75472771" w14:textId="0EFC9789" w:rsidR="0068088C" w:rsidRPr="00FA636C" w:rsidRDefault="0068088C" w:rsidP="00A7298C">
            <w:r w:rsidRPr="00FA636C">
              <w:t xml:space="preserve">Provide an assurance by the charter school administrator on school letterhead that fifty-one percent or more of the standards being taught in the courses align with the California CTE Model Curriculum Standard. </w:t>
            </w:r>
            <w:r w:rsidRPr="00FA636C">
              <w:rPr>
                <w:b/>
                <w:bCs/>
              </w:rPr>
              <w:t xml:space="preserve">Has the school provided the required assurance with </w:t>
            </w:r>
            <w:r w:rsidR="00D6489E" w:rsidRPr="00FA636C">
              <w:rPr>
                <w:b/>
                <w:bCs/>
              </w:rPr>
              <w:t>this form</w:t>
            </w:r>
            <w:r w:rsidRPr="00FA636C">
              <w:rPr>
                <w:b/>
                <w:bCs/>
              </w:rPr>
              <w:t>?</w:t>
            </w:r>
            <w:r w:rsidRPr="00FA636C">
              <w:t xml:space="preserve"> </w:t>
            </w:r>
            <w:r w:rsidRPr="00FA636C">
              <w:rPr>
                <w:i/>
                <w:iCs/>
              </w:rPr>
              <w:t>(yes/no)</w:t>
            </w:r>
          </w:p>
        </w:tc>
        <w:tc>
          <w:tcPr>
            <w:tcW w:w="3685" w:type="dxa"/>
          </w:tcPr>
          <w:p w14:paraId="45C1233F" w14:textId="77777777" w:rsidR="0068088C" w:rsidRPr="00FA636C" w:rsidRDefault="0068088C" w:rsidP="00A7298C"/>
        </w:tc>
      </w:tr>
    </w:tbl>
    <w:p w14:paraId="3757A9A9" w14:textId="77777777" w:rsidR="0068088C" w:rsidRPr="00FA636C" w:rsidRDefault="0068088C" w:rsidP="0068088C">
      <w:pPr>
        <w:pStyle w:val="Heading3"/>
        <w:rPr>
          <w:rFonts w:cs="Arial"/>
        </w:rPr>
      </w:pPr>
      <w:r w:rsidRPr="00FA636C">
        <w:rPr>
          <w:rFonts w:cs="Arial"/>
        </w:rPr>
        <w:lastRenderedPageBreak/>
        <w:t>5. Innovation and Sharing Best Practices</w:t>
      </w:r>
    </w:p>
    <w:p w14:paraId="39148918" w14:textId="77777777" w:rsidR="0068088C" w:rsidRPr="00FA636C" w:rsidRDefault="0068088C" w:rsidP="0068088C">
      <w:r w:rsidRPr="00FA636C">
        <w:t>Criteria: The charter school provides evidence of a multi-year collaboration agreement with a California school district, county office of education, special education local plan area, community college, and/or public institute of higher education for the purpose of improving academic performance of students in an innovative way and sharing its best practices.</w:t>
      </w:r>
    </w:p>
    <w:p w14:paraId="63DC293F" w14:textId="77777777" w:rsidR="0068088C" w:rsidRPr="00FA636C" w:rsidRDefault="0068088C" w:rsidP="00391D0F">
      <w:pPr>
        <w:pStyle w:val="TableHeader"/>
      </w:pPr>
      <w:r w:rsidRPr="00FA636C">
        <w:t>Innovation and Sharing Best Practices</w:t>
      </w:r>
    </w:p>
    <w:tbl>
      <w:tblPr>
        <w:tblStyle w:val="TableGrid"/>
        <w:tblW w:w="0" w:type="auto"/>
        <w:tblLook w:val="04A0" w:firstRow="1" w:lastRow="0" w:firstColumn="1" w:lastColumn="0" w:noHBand="0" w:noVBand="1"/>
        <w:tblDescription w:val="Innovation and Sharing Best Practices"/>
      </w:tblPr>
      <w:tblGrid>
        <w:gridCol w:w="5665"/>
        <w:gridCol w:w="3685"/>
      </w:tblGrid>
      <w:tr w:rsidR="0068088C" w:rsidRPr="00FA636C" w14:paraId="5DCF32AA" w14:textId="77777777" w:rsidTr="00A7298C">
        <w:trPr>
          <w:cantSplit/>
          <w:tblHeader/>
        </w:trPr>
        <w:tc>
          <w:tcPr>
            <w:tcW w:w="5665" w:type="dxa"/>
            <w:shd w:val="clear" w:color="auto" w:fill="BFBFBF" w:themeFill="background1" w:themeFillShade="BF"/>
          </w:tcPr>
          <w:p w14:paraId="10273353" w14:textId="77777777" w:rsidR="0068088C" w:rsidRPr="00FA636C" w:rsidRDefault="0068088C" w:rsidP="00A7298C">
            <w:r w:rsidRPr="00FA636C">
              <w:rPr>
                <w:rFonts w:eastAsia="Arial"/>
                <w:b/>
              </w:rPr>
              <w:t>Required Information</w:t>
            </w:r>
          </w:p>
        </w:tc>
        <w:tc>
          <w:tcPr>
            <w:tcW w:w="3685" w:type="dxa"/>
            <w:shd w:val="clear" w:color="auto" w:fill="BFBFBF" w:themeFill="background1" w:themeFillShade="BF"/>
          </w:tcPr>
          <w:p w14:paraId="4AE8BE09" w14:textId="77777777" w:rsidR="0068088C" w:rsidRPr="00FA636C" w:rsidRDefault="0068088C" w:rsidP="00A7298C">
            <w:r w:rsidRPr="00FA636C">
              <w:rPr>
                <w:rFonts w:eastAsia="Arial"/>
                <w:b/>
              </w:rPr>
              <w:t>Applicant Response</w:t>
            </w:r>
          </w:p>
        </w:tc>
      </w:tr>
      <w:tr w:rsidR="0068088C" w:rsidRPr="00FA636C" w14:paraId="564847C8" w14:textId="77777777" w:rsidTr="00A7298C">
        <w:trPr>
          <w:cantSplit/>
        </w:trPr>
        <w:tc>
          <w:tcPr>
            <w:tcW w:w="5665" w:type="dxa"/>
          </w:tcPr>
          <w:p w14:paraId="70D783F7" w14:textId="77777777" w:rsidR="0068088C" w:rsidRPr="00FA636C" w:rsidRDefault="0068088C" w:rsidP="00A7298C">
            <w:pPr>
              <w:contextualSpacing/>
            </w:pPr>
            <w:r w:rsidRPr="00FA636C">
              <w:rPr>
                <w:rFonts w:eastAsiaTheme="minorEastAsia"/>
                <w:color w:val="000000" w:themeColor="text1"/>
              </w:rPr>
              <w:t>Describe each member of the collaboration and whether the collaboration would be a new or existing commitment.</w:t>
            </w:r>
          </w:p>
        </w:tc>
        <w:tc>
          <w:tcPr>
            <w:tcW w:w="3685" w:type="dxa"/>
          </w:tcPr>
          <w:p w14:paraId="16EE7D44" w14:textId="77777777" w:rsidR="0068088C" w:rsidRPr="00FA636C" w:rsidRDefault="0068088C" w:rsidP="00A7298C">
            <w:pPr>
              <w:contextualSpacing/>
            </w:pPr>
          </w:p>
        </w:tc>
      </w:tr>
      <w:tr w:rsidR="0068088C" w:rsidRPr="00FA636C" w14:paraId="59561EE6" w14:textId="77777777" w:rsidTr="00A7298C">
        <w:trPr>
          <w:cantSplit/>
        </w:trPr>
        <w:tc>
          <w:tcPr>
            <w:tcW w:w="5665" w:type="dxa"/>
          </w:tcPr>
          <w:p w14:paraId="2DF6B8B2" w14:textId="77777777" w:rsidR="0068088C" w:rsidRPr="00FA636C" w:rsidRDefault="0068088C" w:rsidP="00A7298C">
            <w:pPr>
              <w:contextualSpacing/>
            </w:pPr>
            <w:r w:rsidRPr="00FA636C">
              <w:rPr>
                <w:rFonts w:eastAsiaTheme="minorEastAsia"/>
                <w:color w:val="000000" w:themeColor="text1"/>
              </w:rPr>
              <w:t>State the purpose and duration of the collaboration.</w:t>
            </w:r>
          </w:p>
        </w:tc>
        <w:tc>
          <w:tcPr>
            <w:tcW w:w="3685" w:type="dxa"/>
          </w:tcPr>
          <w:p w14:paraId="6D1853DC" w14:textId="77777777" w:rsidR="0068088C" w:rsidRPr="00FA636C" w:rsidRDefault="0068088C" w:rsidP="00A7298C">
            <w:pPr>
              <w:contextualSpacing/>
              <w:rPr>
                <w:rFonts w:eastAsiaTheme="majorEastAsia"/>
              </w:rPr>
            </w:pPr>
          </w:p>
        </w:tc>
      </w:tr>
      <w:tr w:rsidR="0068088C" w:rsidRPr="00FA636C" w14:paraId="7AA7E69D" w14:textId="77777777" w:rsidTr="00A7298C">
        <w:trPr>
          <w:cantSplit/>
        </w:trPr>
        <w:tc>
          <w:tcPr>
            <w:tcW w:w="5665" w:type="dxa"/>
          </w:tcPr>
          <w:p w14:paraId="57EC40AF" w14:textId="77777777" w:rsidR="0068088C" w:rsidRPr="00FA636C" w:rsidRDefault="0068088C" w:rsidP="00A7298C">
            <w:pPr>
              <w:contextualSpacing/>
            </w:pPr>
            <w:r w:rsidRPr="00FA636C">
              <w:rPr>
                <w:rFonts w:eastAsiaTheme="minorEastAsia"/>
                <w:color w:val="000000" w:themeColor="text1"/>
              </w:rPr>
              <w:t>Describe the anticipated roles and responsibilities of each member of the collaboration.</w:t>
            </w:r>
          </w:p>
        </w:tc>
        <w:tc>
          <w:tcPr>
            <w:tcW w:w="3685" w:type="dxa"/>
          </w:tcPr>
          <w:p w14:paraId="1D7A5F54" w14:textId="77777777" w:rsidR="0068088C" w:rsidRPr="00FA636C" w:rsidRDefault="0068088C" w:rsidP="00A7298C">
            <w:pPr>
              <w:contextualSpacing/>
              <w:rPr>
                <w:rFonts w:eastAsiaTheme="majorEastAsia"/>
              </w:rPr>
            </w:pPr>
          </w:p>
        </w:tc>
      </w:tr>
      <w:tr w:rsidR="0068088C" w:rsidRPr="00FA636C" w14:paraId="18E7D1E9" w14:textId="77777777" w:rsidTr="00A7298C">
        <w:trPr>
          <w:cantSplit/>
        </w:trPr>
        <w:tc>
          <w:tcPr>
            <w:tcW w:w="5665" w:type="dxa"/>
          </w:tcPr>
          <w:p w14:paraId="164711B8" w14:textId="77777777" w:rsidR="0068088C" w:rsidRPr="00FA636C" w:rsidRDefault="0068088C" w:rsidP="00A7298C">
            <w:pPr>
              <w:contextualSpacing/>
              <w:rPr>
                <w:rFonts w:eastAsiaTheme="minorEastAsia"/>
                <w:color w:val="000000" w:themeColor="text1"/>
              </w:rPr>
            </w:pPr>
            <w:r w:rsidRPr="00FA636C">
              <w:rPr>
                <w:rFonts w:eastAsiaTheme="minorEastAsia"/>
                <w:color w:val="000000" w:themeColor="text1"/>
              </w:rPr>
              <w:t>Describe how the collaboration will benefit one or more members of the collaboration, including how it will benefit students or families affiliated with a member and lead to increased or improved educational opportunities for students, and meet specific and measurable, if applicable, goals.</w:t>
            </w:r>
          </w:p>
        </w:tc>
        <w:tc>
          <w:tcPr>
            <w:tcW w:w="3685" w:type="dxa"/>
          </w:tcPr>
          <w:p w14:paraId="3F7F7CE9" w14:textId="77777777" w:rsidR="0068088C" w:rsidRPr="00FA636C" w:rsidRDefault="0068088C" w:rsidP="00A7298C">
            <w:pPr>
              <w:contextualSpacing/>
              <w:rPr>
                <w:rFonts w:eastAsiaTheme="majorEastAsia"/>
              </w:rPr>
            </w:pPr>
          </w:p>
        </w:tc>
      </w:tr>
      <w:tr w:rsidR="0068088C" w:rsidRPr="00FA636C" w14:paraId="527321E0" w14:textId="77777777" w:rsidTr="00A7298C">
        <w:trPr>
          <w:cantSplit/>
        </w:trPr>
        <w:tc>
          <w:tcPr>
            <w:tcW w:w="5665" w:type="dxa"/>
          </w:tcPr>
          <w:p w14:paraId="106C9444" w14:textId="77777777" w:rsidR="0068088C" w:rsidRPr="00FA636C" w:rsidRDefault="0068088C" w:rsidP="00A7298C">
            <w:pPr>
              <w:contextualSpacing/>
            </w:pPr>
            <w:r w:rsidRPr="00FA636C">
              <w:rPr>
                <w:rFonts w:eastAsiaTheme="minorEastAsia"/>
                <w:color w:val="000000" w:themeColor="text1"/>
              </w:rPr>
              <w:t>Describe the resources members of the collaboration will contribute.</w:t>
            </w:r>
          </w:p>
        </w:tc>
        <w:tc>
          <w:tcPr>
            <w:tcW w:w="3685" w:type="dxa"/>
          </w:tcPr>
          <w:p w14:paraId="3080A628" w14:textId="77777777" w:rsidR="0068088C" w:rsidRPr="00FA636C" w:rsidRDefault="0068088C" w:rsidP="00A7298C">
            <w:pPr>
              <w:contextualSpacing/>
              <w:rPr>
                <w:rFonts w:eastAsiaTheme="majorEastAsia"/>
              </w:rPr>
            </w:pPr>
          </w:p>
        </w:tc>
      </w:tr>
      <w:tr w:rsidR="0068088C" w:rsidRPr="00FA636C" w14:paraId="36D1674A" w14:textId="77777777" w:rsidTr="00A7298C">
        <w:trPr>
          <w:cantSplit/>
        </w:trPr>
        <w:tc>
          <w:tcPr>
            <w:tcW w:w="5665" w:type="dxa"/>
          </w:tcPr>
          <w:p w14:paraId="25E763F2" w14:textId="77777777" w:rsidR="0068088C" w:rsidRPr="00FA636C" w:rsidRDefault="0068088C" w:rsidP="00A7298C">
            <w:pPr>
              <w:contextualSpacing/>
            </w:pPr>
            <w:r w:rsidRPr="00FA636C">
              <w:rPr>
                <w:rFonts w:eastAsiaTheme="minorEastAsia"/>
                <w:color w:val="000000" w:themeColor="text1"/>
              </w:rPr>
              <w:t>Any other relevant information.</w:t>
            </w:r>
          </w:p>
        </w:tc>
        <w:tc>
          <w:tcPr>
            <w:tcW w:w="3685" w:type="dxa"/>
          </w:tcPr>
          <w:p w14:paraId="38F1FF06" w14:textId="77777777" w:rsidR="0068088C" w:rsidRPr="00FA636C" w:rsidRDefault="0068088C" w:rsidP="00A7298C">
            <w:pPr>
              <w:contextualSpacing/>
              <w:rPr>
                <w:rFonts w:eastAsiaTheme="majorEastAsia"/>
              </w:rPr>
            </w:pPr>
          </w:p>
        </w:tc>
      </w:tr>
      <w:tr w:rsidR="0068088C" w:rsidRPr="00FA636C" w14:paraId="12BCEE42" w14:textId="77777777" w:rsidTr="00A7298C">
        <w:trPr>
          <w:cantSplit/>
        </w:trPr>
        <w:tc>
          <w:tcPr>
            <w:tcW w:w="5665" w:type="dxa"/>
          </w:tcPr>
          <w:p w14:paraId="1A74611F" w14:textId="6C49527C" w:rsidR="0068088C" w:rsidRPr="00FA636C" w:rsidRDefault="0068088C" w:rsidP="00A7298C">
            <w:r w:rsidRPr="00FA636C">
              <w:t xml:space="preserve">Provide evidence of a multi-year collaboration agreement (e.g. contract, Memorandum of Understanding, etc.) </w:t>
            </w:r>
            <w:r w:rsidRPr="00FA636C">
              <w:rPr>
                <w:b/>
                <w:bCs/>
              </w:rPr>
              <w:t>Has the School Included the Required Supporting Documentation with this form?</w:t>
            </w:r>
            <w:r w:rsidRPr="00FA636C">
              <w:t xml:space="preserve"> </w:t>
            </w:r>
            <w:r w:rsidRPr="00FA636C">
              <w:rPr>
                <w:i/>
                <w:iCs/>
              </w:rPr>
              <w:t>(yes/no)</w:t>
            </w:r>
          </w:p>
        </w:tc>
        <w:tc>
          <w:tcPr>
            <w:tcW w:w="3685" w:type="dxa"/>
          </w:tcPr>
          <w:p w14:paraId="7DBE9090" w14:textId="77777777" w:rsidR="0068088C" w:rsidRPr="00FA636C" w:rsidRDefault="0068088C" w:rsidP="00A7298C"/>
        </w:tc>
      </w:tr>
    </w:tbl>
    <w:p w14:paraId="750D1CE2" w14:textId="77777777" w:rsidR="0068088C" w:rsidRPr="00FA636C" w:rsidRDefault="0068088C" w:rsidP="0068088C">
      <w:pPr>
        <w:pStyle w:val="Heading3"/>
        <w:rPr>
          <w:rFonts w:cs="Arial"/>
        </w:rPr>
      </w:pPr>
      <w:r w:rsidRPr="00FA636C">
        <w:rPr>
          <w:rFonts w:cs="Arial"/>
        </w:rPr>
        <w:t>6. High School</w:t>
      </w:r>
    </w:p>
    <w:p w14:paraId="131A122D" w14:textId="77777777" w:rsidR="0068088C" w:rsidRPr="00FA636C" w:rsidRDefault="0068088C" w:rsidP="0068088C">
      <w:r w:rsidRPr="00FA636C">
        <w:t>Criteria: The charter school serves more than 100 students in grades nine through twelve.</w:t>
      </w:r>
    </w:p>
    <w:p w14:paraId="6A37F66D" w14:textId="77777777" w:rsidR="0068088C" w:rsidRPr="00FA636C" w:rsidRDefault="0068088C" w:rsidP="00391D0F">
      <w:pPr>
        <w:pStyle w:val="TableHeader"/>
      </w:pPr>
      <w:r w:rsidRPr="00FA636C">
        <w:t>High School</w:t>
      </w:r>
    </w:p>
    <w:tbl>
      <w:tblPr>
        <w:tblStyle w:val="TableGrid"/>
        <w:tblW w:w="0" w:type="auto"/>
        <w:tblLook w:val="04A0" w:firstRow="1" w:lastRow="0" w:firstColumn="1" w:lastColumn="0" w:noHBand="0" w:noVBand="1"/>
        <w:tblDescription w:val="High School"/>
      </w:tblPr>
      <w:tblGrid>
        <w:gridCol w:w="5665"/>
        <w:gridCol w:w="3685"/>
      </w:tblGrid>
      <w:tr w:rsidR="0068088C" w:rsidRPr="00FA636C" w14:paraId="2B747033" w14:textId="77777777" w:rsidTr="00A7298C">
        <w:trPr>
          <w:cantSplit/>
          <w:tblHeader/>
        </w:trPr>
        <w:tc>
          <w:tcPr>
            <w:tcW w:w="5665" w:type="dxa"/>
            <w:shd w:val="clear" w:color="auto" w:fill="BFBFBF" w:themeFill="background1" w:themeFillShade="BF"/>
          </w:tcPr>
          <w:p w14:paraId="7FF5A8A2" w14:textId="77777777" w:rsidR="0068088C" w:rsidRPr="00FA636C" w:rsidRDefault="0068088C" w:rsidP="00A7298C">
            <w:r w:rsidRPr="00FA636C">
              <w:rPr>
                <w:rFonts w:eastAsia="Arial"/>
                <w:b/>
              </w:rPr>
              <w:t>Required Information</w:t>
            </w:r>
          </w:p>
        </w:tc>
        <w:tc>
          <w:tcPr>
            <w:tcW w:w="3685" w:type="dxa"/>
            <w:shd w:val="clear" w:color="auto" w:fill="BFBFBF" w:themeFill="background1" w:themeFillShade="BF"/>
          </w:tcPr>
          <w:p w14:paraId="0E53446B" w14:textId="77777777" w:rsidR="0068088C" w:rsidRPr="00FA636C" w:rsidRDefault="0068088C" w:rsidP="00A7298C">
            <w:r w:rsidRPr="00FA636C">
              <w:rPr>
                <w:rFonts w:eastAsia="Arial"/>
                <w:b/>
              </w:rPr>
              <w:t>Applicant Response</w:t>
            </w:r>
          </w:p>
        </w:tc>
      </w:tr>
      <w:tr w:rsidR="0068088C" w:rsidRPr="00FA636C" w14:paraId="65FB54EE" w14:textId="77777777" w:rsidTr="00A7298C">
        <w:trPr>
          <w:cantSplit/>
        </w:trPr>
        <w:tc>
          <w:tcPr>
            <w:tcW w:w="5665" w:type="dxa"/>
          </w:tcPr>
          <w:p w14:paraId="2D011844" w14:textId="77777777" w:rsidR="0068088C" w:rsidRPr="00FA636C" w:rsidRDefault="0068088C" w:rsidP="00A7298C">
            <w:pPr>
              <w:contextualSpacing/>
            </w:pPr>
            <w:r w:rsidRPr="00FA636C">
              <w:t xml:space="preserve">How many students </w:t>
            </w:r>
            <w:proofErr w:type="gramStart"/>
            <w:r w:rsidRPr="00FA636C">
              <w:t>does</w:t>
            </w:r>
            <w:proofErr w:type="gramEnd"/>
            <w:r w:rsidRPr="00FA636C">
              <w:t xml:space="preserve"> the applicant school serve in grades nine through twelve? </w:t>
            </w:r>
          </w:p>
        </w:tc>
        <w:tc>
          <w:tcPr>
            <w:tcW w:w="3685" w:type="dxa"/>
          </w:tcPr>
          <w:p w14:paraId="1E0CA3F9" w14:textId="77777777" w:rsidR="0068088C" w:rsidRPr="00FA636C" w:rsidRDefault="0068088C" w:rsidP="00A7298C">
            <w:pPr>
              <w:contextualSpacing/>
            </w:pPr>
          </w:p>
        </w:tc>
      </w:tr>
      <w:tr w:rsidR="0068088C" w:rsidRPr="00FA636C" w14:paraId="308981F0" w14:textId="77777777" w:rsidTr="00A7298C">
        <w:trPr>
          <w:cantSplit/>
        </w:trPr>
        <w:tc>
          <w:tcPr>
            <w:tcW w:w="5665" w:type="dxa"/>
          </w:tcPr>
          <w:p w14:paraId="75F6279E" w14:textId="77631326" w:rsidR="0068088C" w:rsidRPr="00FA636C" w:rsidRDefault="0068088C" w:rsidP="00A7298C">
            <w:pPr>
              <w:contextualSpacing/>
            </w:pPr>
            <w:r w:rsidRPr="00FA636C">
              <w:rPr>
                <w:b/>
                <w:bCs/>
              </w:rPr>
              <w:lastRenderedPageBreak/>
              <w:t xml:space="preserve">Has the School Included the Required Enrollment Supporting Documentation with this form? </w:t>
            </w:r>
            <w:r w:rsidRPr="00FA636C">
              <w:rPr>
                <w:i/>
                <w:iCs/>
              </w:rPr>
              <w:t>(yes/no)</w:t>
            </w:r>
          </w:p>
          <w:p w14:paraId="7F5ACD95" w14:textId="6167467A" w:rsidR="0068088C" w:rsidRPr="00FA636C" w:rsidRDefault="0068088C" w:rsidP="00933654">
            <w:pPr>
              <w:pStyle w:val="ListParagraph"/>
              <w:numPr>
                <w:ilvl w:val="0"/>
                <w:numId w:val="16"/>
              </w:numPr>
            </w:pPr>
            <w:r w:rsidRPr="00FA636C">
              <w:t>202</w:t>
            </w:r>
            <w:r w:rsidR="00933654" w:rsidRPr="00FA636C">
              <w:t>5</w:t>
            </w:r>
            <w:r w:rsidRPr="00FA636C">
              <w:t>-2</w:t>
            </w:r>
            <w:r w:rsidR="00933654" w:rsidRPr="00FA636C">
              <w:t>6</w:t>
            </w:r>
            <w:r w:rsidRPr="00FA636C">
              <w:t xml:space="preserve"> </w:t>
            </w:r>
            <w:hyperlink r:id="rId23" w:history="1">
              <w:r w:rsidRPr="00FA636C">
                <w:rPr>
                  <w:rStyle w:val="Hyperlink"/>
                </w:rPr>
                <w:t>CALPADS 1.17 Report</w:t>
              </w:r>
            </w:hyperlink>
            <w:r w:rsidRPr="00FA636C">
              <w:t xml:space="preserve"> (filtered by grade level) </w:t>
            </w:r>
          </w:p>
        </w:tc>
        <w:tc>
          <w:tcPr>
            <w:tcW w:w="3685" w:type="dxa"/>
          </w:tcPr>
          <w:p w14:paraId="598DD0A0" w14:textId="77777777" w:rsidR="0068088C" w:rsidRPr="00FA636C" w:rsidRDefault="0068088C" w:rsidP="00A7298C"/>
        </w:tc>
      </w:tr>
    </w:tbl>
    <w:p w14:paraId="264A98AD" w14:textId="77777777" w:rsidR="0068088C" w:rsidRPr="00FA636C" w:rsidRDefault="0068088C" w:rsidP="0068088C">
      <w:pPr>
        <w:pStyle w:val="Heading3"/>
        <w:rPr>
          <w:rFonts w:cs="Arial"/>
        </w:rPr>
      </w:pPr>
      <w:r w:rsidRPr="00FA636C">
        <w:rPr>
          <w:rFonts w:cs="Arial"/>
        </w:rPr>
        <w:t>7. Enrollment</w:t>
      </w:r>
    </w:p>
    <w:p w14:paraId="16CFD913" w14:textId="77777777" w:rsidR="0068088C" w:rsidRPr="00FA636C" w:rsidRDefault="0068088C" w:rsidP="0068088C">
      <w:r w:rsidRPr="00FA636C">
        <w:t>Criteria: The charter school serves more than 100 students in its first year of operation or, for expansion applicants, the planned expansion is for 100 or more students.</w:t>
      </w:r>
    </w:p>
    <w:p w14:paraId="3EC77888" w14:textId="77777777" w:rsidR="0068088C" w:rsidRPr="00FA636C" w:rsidRDefault="0068088C" w:rsidP="00391D0F">
      <w:pPr>
        <w:pStyle w:val="TableHeader"/>
      </w:pPr>
      <w:r w:rsidRPr="00FA636C">
        <w:t>Enrollment</w:t>
      </w:r>
    </w:p>
    <w:tbl>
      <w:tblPr>
        <w:tblStyle w:val="TableGrid"/>
        <w:tblW w:w="0" w:type="auto"/>
        <w:tblLook w:val="04A0" w:firstRow="1" w:lastRow="0" w:firstColumn="1" w:lastColumn="0" w:noHBand="0" w:noVBand="1"/>
        <w:tblDescription w:val="Enrollment"/>
      </w:tblPr>
      <w:tblGrid>
        <w:gridCol w:w="5665"/>
        <w:gridCol w:w="3685"/>
      </w:tblGrid>
      <w:tr w:rsidR="0068088C" w:rsidRPr="00FA636C" w14:paraId="1E35B927" w14:textId="77777777" w:rsidTr="00A7298C">
        <w:trPr>
          <w:cantSplit/>
          <w:tblHeader/>
        </w:trPr>
        <w:tc>
          <w:tcPr>
            <w:tcW w:w="5665" w:type="dxa"/>
            <w:shd w:val="clear" w:color="auto" w:fill="BFBFBF" w:themeFill="background1" w:themeFillShade="BF"/>
          </w:tcPr>
          <w:p w14:paraId="0567CFF4" w14:textId="77777777" w:rsidR="0068088C" w:rsidRPr="00FA636C" w:rsidRDefault="0068088C" w:rsidP="00A7298C">
            <w:r w:rsidRPr="00FA636C">
              <w:rPr>
                <w:rFonts w:eastAsia="Arial"/>
                <w:b/>
              </w:rPr>
              <w:t>Required Information</w:t>
            </w:r>
          </w:p>
        </w:tc>
        <w:tc>
          <w:tcPr>
            <w:tcW w:w="3685" w:type="dxa"/>
            <w:shd w:val="clear" w:color="auto" w:fill="BFBFBF" w:themeFill="background1" w:themeFillShade="BF"/>
          </w:tcPr>
          <w:p w14:paraId="7AA16F3F" w14:textId="77777777" w:rsidR="0068088C" w:rsidRPr="00FA636C" w:rsidRDefault="0068088C" w:rsidP="00A7298C">
            <w:r w:rsidRPr="00FA636C">
              <w:rPr>
                <w:rFonts w:eastAsia="Arial"/>
                <w:b/>
              </w:rPr>
              <w:t>Applicant Response</w:t>
            </w:r>
          </w:p>
        </w:tc>
      </w:tr>
      <w:tr w:rsidR="0068088C" w:rsidRPr="00FA636C" w14:paraId="2E21B456" w14:textId="77777777" w:rsidTr="00A7298C">
        <w:trPr>
          <w:cantSplit/>
        </w:trPr>
        <w:tc>
          <w:tcPr>
            <w:tcW w:w="5665" w:type="dxa"/>
          </w:tcPr>
          <w:p w14:paraId="0E0CCAFD" w14:textId="77777777" w:rsidR="0068088C" w:rsidRPr="00FA636C" w:rsidRDefault="0068088C" w:rsidP="00A7298C">
            <w:pPr>
              <w:contextualSpacing/>
            </w:pPr>
            <w:r w:rsidRPr="00FA636C">
              <w:t>For Implementation and Replication Applicants that are already open: How many students does the applicant school serve?</w:t>
            </w:r>
          </w:p>
        </w:tc>
        <w:tc>
          <w:tcPr>
            <w:tcW w:w="3685" w:type="dxa"/>
          </w:tcPr>
          <w:p w14:paraId="1BD3F9C5" w14:textId="77777777" w:rsidR="0068088C" w:rsidRPr="00FA636C" w:rsidRDefault="0068088C" w:rsidP="00A7298C">
            <w:pPr>
              <w:contextualSpacing/>
            </w:pPr>
          </w:p>
        </w:tc>
      </w:tr>
      <w:tr w:rsidR="0068088C" w:rsidRPr="00FA636C" w14:paraId="18E98ADA" w14:textId="77777777" w:rsidTr="00A7298C">
        <w:trPr>
          <w:cantSplit/>
        </w:trPr>
        <w:tc>
          <w:tcPr>
            <w:tcW w:w="5665" w:type="dxa"/>
          </w:tcPr>
          <w:p w14:paraId="5E1022CE" w14:textId="77777777" w:rsidR="0068088C" w:rsidRPr="00FA636C" w:rsidRDefault="0068088C" w:rsidP="00A7298C">
            <w:pPr>
              <w:contextualSpacing/>
            </w:pPr>
            <w:r w:rsidRPr="00FA636C">
              <w:t>For Expansion Applicants: Describe the total number of students included in the expansion plan for each year of the subgrant.</w:t>
            </w:r>
          </w:p>
        </w:tc>
        <w:tc>
          <w:tcPr>
            <w:tcW w:w="3685" w:type="dxa"/>
          </w:tcPr>
          <w:p w14:paraId="2C141154" w14:textId="77777777" w:rsidR="0068088C" w:rsidRPr="00FA636C" w:rsidRDefault="0068088C" w:rsidP="00A7298C">
            <w:pPr>
              <w:contextualSpacing/>
            </w:pPr>
          </w:p>
        </w:tc>
      </w:tr>
      <w:tr w:rsidR="0068088C" w:rsidRPr="00FA636C" w14:paraId="710D96D9" w14:textId="77777777" w:rsidTr="00A7298C">
        <w:trPr>
          <w:cantSplit/>
          <w:trHeight w:val="1142"/>
        </w:trPr>
        <w:tc>
          <w:tcPr>
            <w:tcW w:w="5665" w:type="dxa"/>
          </w:tcPr>
          <w:p w14:paraId="52807DAC" w14:textId="434BD38C" w:rsidR="0068088C" w:rsidRPr="00FA636C" w:rsidRDefault="0068088C" w:rsidP="00A7298C">
            <w:pPr>
              <w:contextualSpacing/>
            </w:pPr>
            <w:r w:rsidRPr="00FA636C">
              <w:rPr>
                <w:b/>
                <w:bCs/>
              </w:rPr>
              <w:t xml:space="preserve">Has the School Included the Required Enrollment Supporting Documentation with this form? </w:t>
            </w:r>
            <w:r w:rsidRPr="00FA636C">
              <w:rPr>
                <w:i/>
                <w:iCs/>
              </w:rPr>
              <w:t>(yes/no)</w:t>
            </w:r>
          </w:p>
          <w:p w14:paraId="26621D55" w14:textId="6ED3E0A3" w:rsidR="0068088C" w:rsidRPr="00FA636C" w:rsidRDefault="0068088C" w:rsidP="00933654">
            <w:pPr>
              <w:pStyle w:val="ListParagraph"/>
              <w:numPr>
                <w:ilvl w:val="0"/>
                <w:numId w:val="16"/>
              </w:numPr>
            </w:pPr>
            <w:r w:rsidRPr="00FA636C">
              <w:t>202</w:t>
            </w:r>
            <w:r w:rsidR="00933654" w:rsidRPr="00FA636C">
              <w:t>5</w:t>
            </w:r>
            <w:r w:rsidRPr="00FA636C">
              <w:t>-2</w:t>
            </w:r>
            <w:r w:rsidR="00933654" w:rsidRPr="00FA636C">
              <w:t>6</w:t>
            </w:r>
            <w:r w:rsidRPr="00FA636C">
              <w:t xml:space="preserve"> </w:t>
            </w:r>
            <w:hyperlink r:id="rId24" w:history="1">
              <w:r w:rsidRPr="00FA636C">
                <w:rPr>
                  <w:rStyle w:val="Hyperlink"/>
                </w:rPr>
                <w:t>CALPADS 1.17 Report</w:t>
              </w:r>
            </w:hyperlink>
          </w:p>
        </w:tc>
        <w:tc>
          <w:tcPr>
            <w:tcW w:w="3685" w:type="dxa"/>
          </w:tcPr>
          <w:p w14:paraId="1D0C044C" w14:textId="77777777" w:rsidR="0068088C" w:rsidRPr="00FA636C" w:rsidRDefault="0068088C" w:rsidP="00A7298C">
            <w:pPr>
              <w:contextualSpacing/>
            </w:pPr>
          </w:p>
        </w:tc>
      </w:tr>
      <w:tr w:rsidR="0068088C" w:rsidRPr="00FA636C" w14:paraId="0206F8A2" w14:textId="77777777" w:rsidTr="00A7298C">
        <w:trPr>
          <w:cantSplit/>
          <w:trHeight w:val="1142"/>
        </w:trPr>
        <w:tc>
          <w:tcPr>
            <w:tcW w:w="5665" w:type="dxa"/>
          </w:tcPr>
          <w:p w14:paraId="3160E85C" w14:textId="3922803F" w:rsidR="0068088C" w:rsidRPr="00FA636C" w:rsidRDefault="0068088C" w:rsidP="00A7298C">
            <w:pPr>
              <w:contextualSpacing/>
            </w:pPr>
            <w:r w:rsidRPr="00FA636C">
              <w:rPr>
                <w:b/>
                <w:bCs/>
              </w:rPr>
              <w:t xml:space="preserve">Expansion Applicants Only: Has the School Included Both Pieces of Required Supporting Documentation with this form? </w:t>
            </w:r>
            <w:r w:rsidRPr="00FA636C">
              <w:rPr>
                <w:i/>
                <w:iCs/>
              </w:rPr>
              <w:t>(yes/no)</w:t>
            </w:r>
          </w:p>
          <w:p w14:paraId="6DBEF00E" w14:textId="77777777" w:rsidR="0068088C" w:rsidRPr="00FA636C" w:rsidRDefault="0068088C" w:rsidP="00933654">
            <w:pPr>
              <w:pStyle w:val="ListParagraph"/>
              <w:numPr>
                <w:ilvl w:val="0"/>
                <w:numId w:val="16"/>
              </w:numPr>
            </w:pPr>
            <w:r w:rsidRPr="00FA636C">
              <w:t xml:space="preserve">Multi-year Budget Demonstrating at least 100 students' growth </w:t>
            </w:r>
          </w:p>
          <w:p w14:paraId="510C32BC" w14:textId="77777777" w:rsidR="0068088C" w:rsidRPr="00FA636C" w:rsidRDefault="0068088C" w:rsidP="00933654">
            <w:pPr>
              <w:pStyle w:val="ListParagraph"/>
              <w:numPr>
                <w:ilvl w:val="0"/>
                <w:numId w:val="16"/>
              </w:numPr>
              <w:rPr>
                <w:b/>
                <w:bCs/>
              </w:rPr>
            </w:pPr>
            <w:r w:rsidRPr="00FA636C">
              <w:t>Pupil Estimates for New and Significantly Expanding Charter (PENSEC) Report, if available</w:t>
            </w:r>
          </w:p>
        </w:tc>
        <w:tc>
          <w:tcPr>
            <w:tcW w:w="3685" w:type="dxa"/>
          </w:tcPr>
          <w:p w14:paraId="5C0334A1" w14:textId="77777777" w:rsidR="0068088C" w:rsidRPr="00FA636C" w:rsidRDefault="0068088C" w:rsidP="00A7298C">
            <w:pPr>
              <w:contextualSpacing/>
            </w:pPr>
          </w:p>
        </w:tc>
      </w:tr>
    </w:tbl>
    <w:p w14:paraId="607D00CB" w14:textId="77777777" w:rsidR="0068088C" w:rsidRPr="00FA636C" w:rsidRDefault="0068088C" w:rsidP="0068088C"/>
    <w:p w14:paraId="73F452CB" w14:textId="77777777" w:rsidR="0068088C" w:rsidRPr="00FA636C" w:rsidRDefault="0068088C" w:rsidP="0068088C"/>
    <w:sectPr w:rsidR="0068088C" w:rsidRPr="00FA636C" w:rsidSect="00B45A0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3921" w14:textId="77777777" w:rsidR="004B1201" w:rsidRDefault="004B1201" w:rsidP="00D93B50">
      <w:r>
        <w:separator/>
      </w:r>
    </w:p>
  </w:endnote>
  <w:endnote w:type="continuationSeparator" w:id="0">
    <w:p w14:paraId="64E6FEF7" w14:textId="77777777" w:rsidR="004B1201" w:rsidRDefault="004B1201" w:rsidP="00D93B50">
      <w:r>
        <w:continuationSeparator/>
      </w:r>
    </w:p>
  </w:endnote>
  <w:endnote w:type="continuationNotice" w:id="1">
    <w:p w14:paraId="2A446EF1" w14:textId="77777777" w:rsidR="004B1201" w:rsidRDefault="004B1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161FF6" w14:paraId="213DE695" w14:textId="77777777" w:rsidTr="2A161FF6">
      <w:trPr>
        <w:trHeight w:val="300"/>
      </w:trPr>
      <w:tc>
        <w:tcPr>
          <w:tcW w:w="3120" w:type="dxa"/>
        </w:tcPr>
        <w:p w14:paraId="685420EB" w14:textId="1FF1BEAD" w:rsidR="2A161FF6" w:rsidRDefault="2A161FF6" w:rsidP="2A161FF6">
          <w:pPr>
            <w:pStyle w:val="Header"/>
            <w:ind w:left="-115"/>
          </w:pPr>
        </w:p>
      </w:tc>
      <w:tc>
        <w:tcPr>
          <w:tcW w:w="3120" w:type="dxa"/>
        </w:tcPr>
        <w:p w14:paraId="2EB56515" w14:textId="789481DA" w:rsidR="2A161FF6" w:rsidRDefault="2A161FF6" w:rsidP="2A161FF6">
          <w:pPr>
            <w:pStyle w:val="Header"/>
            <w:jc w:val="center"/>
          </w:pPr>
        </w:p>
      </w:tc>
      <w:tc>
        <w:tcPr>
          <w:tcW w:w="3120" w:type="dxa"/>
        </w:tcPr>
        <w:p w14:paraId="1A694641" w14:textId="3D1C72CB" w:rsidR="2A161FF6" w:rsidRDefault="2A161FF6" w:rsidP="2A161FF6">
          <w:pPr>
            <w:pStyle w:val="Header"/>
            <w:ind w:right="-115"/>
            <w:jc w:val="right"/>
          </w:pPr>
        </w:p>
      </w:tc>
    </w:tr>
  </w:tbl>
  <w:p w14:paraId="1D48ECA2" w14:textId="1DB945E1" w:rsidR="00AA5733" w:rsidRDefault="00AA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161FF6" w14:paraId="587C8AAE" w14:textId="77777777" w:rsidTr="2A161FF6">
      <w:trPr>
        <w:trHeight w:val="300"/>
      </w:trPr>
      <w:tc>
        <w:tcPr>
          <w:tcW w:w="3120" w:type="dxa"/>
        </w:tcPr>
        <w:p w14:paraId="43CAA613" w14:textId="20976977" w:rsidR="2A161FF6" w:rsidRDefault="2A161FF6" w:rsidP="2A161FF6">
          <w:pPr>
            <w:pStyle w:val="Header"/>
            <w:ind w:left="-115"/>
          </w:pPr>
        </w:p>
      </w:tc>
      <w:tc>
        <w:tcPr>
          <w:tcW w:w="3120" w:type="dxa"/>
        </w:tcPr>
        <w:p w14:paraId="374FB349" w14:textId="38B1597A" w:rsidR="2A161FF6" w:rsidRDefault="2A161FF6" w:rsidP="2A161FF6">
          <w:pPr>
            <w:pStyle w:val="Header"/>
            <w:jc w:val="center"/>
          </w:pPr>
        </w:p>
      </w:tc>
      <w:tc>
        <w:tcPr>
          <w:tcW w:w="3120" w:type="dxa"/>
        </w:tcPr>
        <w:p w14:paraId="7257E5C4" w14:textId="77C7ED5D" w:rsidR="2A161FF6" w:rsidRDefault="2A161FF6" w:rsidP="2A161FF6">
          <w:pPr>
            <w:pStyle w:val="Header"/>
            <w:ind w:right="-115"/>
            <w:jc w:val="right"/>
          </w:pPr>
        </w:p>
      </w:tc>
    </w:tr>
  </w:tbl>
  <w:p w14:paraId="7266BD67" w14:textId="0B8CA5A0" w:rsidR="00AA5733" w:rsidRDefault="00AA5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161FF6" w14:paraId="77162D46" w14:textId="77777777" w:rsidTr="2A161FF6">
      <w:trPr>
        <w:trHeight w:val="300"/>
      </w:trPr>
      <w:tc>
        <w:tcPr>
          <w:tcW w:w="3120" w:type="dxa"/>
        </w:tcPr>
        <w:p w14:paraId="1777EB77" w14:textId="5583A86C" w:rsidR="2A161FF6" w:rsidRDefault="2A161FF6" w:rsidP="2A161FF6">
          <w:pPr>
            <w:pStyle w:val="Header"/>
            <w:ind w:left="-115"/>
          </w:pPr>
        </w:p>
      </w:tc>
      <w:tc>
        <w:tcPr>
          <w:tcW w:w="3120" w:type="dxa"/>
        </w:tcPr>
        <w:p w14:paraId="1B5AADB0" w14:textId="02FBCD1F" w:rsidR="2A161FF6" w:rsidRDefault="2A161FF6" w:rsidP="2A161FF6">
          <w:pPr>
            <w:pStyle w:val="Header"/>
            <w:jc w:val="center"/>
          </w:pPr>
        </w:p>
      </w:tc>
      <w:tc>
        <w:tcPr>
          <w:tcW w:w="3120" w:type="dxa"/>
        </w:tcPr>
        <w:p w14:paraId="21E88C0D" w14:textId="6D7AC2D3" w:rsidR="2A161FF6" w:rsidRDefault="2A161FF6" w:rsidP="2A161FF6">
          <w:pPr>
            <w:pStyle w:val="Header"/>
            <w:ind w:right="-115"/>
            <w:jc w:val="right"/>
          </w:pPr>
        </w:p>
      </w:tc>
    </w:tr>
  </w:tbl>
  <w:p w14:paraId="53D6CC2D" w14:textId="051304B9" w:rsidR="00AA5733" w:rsidRDefault="00AA57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8088C" w14:paraId="3CBC3171" w14:textId="77777777" w:rsidTr="2A161FF6">
      <w:trPr>
        <w:trHeight w:val="300"/>
      </w:trPr>
      <w:tc>
        <w:tcPr>
          <w:tcW w:w="3120" w:type="dxa"/>
        </w:tcPr>
        <w:p w14:paraId="36945074" w14:textId="77777777" w:rsidR="0068088C" w:rsidRDefault="0068088C" w:rsidP="2A161FF6">
          <w:pPr>
            <w:pStyle w:val="Header"/>
            <w:ind w:left="-115"/>
          </w:pPr>
        </w:p>
      </w:tc>
      <w:tc>
        <w:tcPr>
          <w:tcW w:w="3120" w:type="dxa"/>
        </w:tcPr>
        <w:p w14:paraId="72DF4169" w14:textId="77777777" w:rsidR="0068088C" w:rsidRDefault="0068088C" w:rsidP="2A161FF6">
          <w:pPr>
            <w:pStyle w:val="Header"/>
            <w:jc w:val="center"/>
          </w:pPr>
        </w:p>
      </w:tc>
      <w:tc>
        <w:tcPr>
          <w:tcW w:w="3120" w:type="dxa"/>
        </w:tcPr>
        <w:p w14:paraId="79DD6016" w14:textId="77777777" w:rsidR="0068088C" w:rsidRDefault="0068088C" w:rsidP="2A161FF6">
          <w:pPr>
            <w:pStyle w:val="Header"/>
            <w:ind w:right="-115"/>
            <w:jc w:val="right"/>
          </w:pPr>
        </w:p>
      </w:tc>
    </w:tr>
  </w:tbl>
  <w:p w14:paraId="1AC182DC" w14:textId="77777777" w:rsidR="0068088C" w:rsidRDefault="006808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161FF6" w14:paraId="5B2AEDF3" w14:textId="77777777" w:rsidTr="2A161FF6">
      <w:trPr>
        <w:trHeight w:val="300"/>
      </w:trPr>
      <w:tc>
        <w:tcPr>
          <w:tcW w:w="3120" w:type="dxa"/>
        </w:tcPr>
        <w:p w14:paraId="68884929" w14:textId="6923B2B5" w:rsidR="2A161FF6" w:rsidRDefault="2A161FF6" w:rsidP="2A161FF6">
          <w:pPr>
            <w:pStyle w:val="Header"/>
            <w:ind w:left="-115"/>
          </w:pPr>
        </w:p>
      </w:tc>
      <w:tc>
        <w:tcPr>
          <w:tcW w:w="3120" w:type="dxa"/>
        </w:tcPr>
        <w:p w14:paraId="26700B78" w14:textId="1C390792" w:rsidR="2A161FF6" w:rsidRDefault="2A161FF6" w:rsidP="2A161FF6">
          <w:pPr>
            <w:pStyle w:val="Header"/>
            <w:jc w:val="center"/>
          </w:pPr>
        </w:p>
      </w:tc>
      <w:tc>
        <w:tcPr>
          <w:tcW w:w="3120" w:type="dxa"/>
        </w:tcPr>
        <w:p w14:paraId="327959E5" w14:textId="0A077EC9" w:rsidR="2A161FF6" w:rsidRDefault="2A161FF6" w:rsidP="2A161FF6">
          <w:pPr>
            <w:pStyle w:val="Header"/>
            <w:ind w:right="-115"/>
            <w:jc w:val="right"/>
          </w:pPr>
        </w:p>
      </w:tc>
    </w:tr>
  </w:tbl>
  <w:p w14:paraId="65CA477F" w14:textId="798A8699" w:rsidR="00AA5733" w:rsidRDefault="00AA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0000" w14:textId="77777777" w:rsidR="004B1201" w:rsidRDefault="004B1201" w:rsidP="00D93B50">
      <w:r>
        <w:separator/>
      </w:r>
    </w:p>
  </w:footnote>
  <w:footnote w:type="continuationSeparator" w:id="0">
    <w:p w14:paraId="18C09112" w14:textId="77777777" w:rsidR="004B1201" w:rsidRDefault="004B1201" w:rsidP="00D93B50">
      <w:r>
        <w:continuationSeparator/>
      </w:r>
    </w:p>
  </w:footnote>
  <w:footnote w:type="continuationNotice" w:id="1">
    <w:p w14:paraId="057DAA4C" w14:textId="77777777" w:rsidR="004B1201" w:rsidRDefault="004B1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3D09" w14:textId="0A0EA74C" w:rsidR="00264CC1" w:rsidRPr="003C5D55" w:rsidRDefault="00264CC1" w:rsidP="00D93B50">
    <w:pPr>
      <w:pStyle w:val="Header"/>
      <w:jc w:val="right"/>
    </w:pPr>
    <w:r>
      <w:t xml:space="preserve"> PCSGP Start-Up </w:t>
    </w:r>
    <w:r w:rsidR="3C48295E">
      <w:t>Subgrant</w:t>
    </w:r>
    <w:r>
      <w:t xml:space="preserve"> </w:t>
    </w:r>
    <w:r w:rsidRPr="003C5D55">
      <w:t>Application Packet 202</w:t>
    </w:r>
    <w:r w:rsidR="00391D0F">
      <w:t>5</w:t>
    </w:r>
    <w:r w:rsidRPr="454DD669">
      <w:rPr>
        <w:rFonts w:eastAsiaTheme="minorEastAsia"/>
      </w:rPr>
      <w:t>–</w:t>
    </w:r>
    <w:r w:rsidRPr="003C5D55">
      <w:t>2</w:t>
    </w:r>
    <w:r w:rsidR="00391D0F">
      <w:t>6</w:t>
    </w:r>
  </w:p>
  <w:p w14:paraId="49F845B3" w14:textId="5972747D" w:rsidR="00264CC1" w:rsidRPr="003C5D55" w:rsidRDefault="00264CC1" w:rsidP="00D93B50">
    <w:pPr>
      <w:pStyle w:val="Header"/>
      <w:jc w:val="right"/>
    </w:pPr>
    <w:r w:rsidRPr="003C5D55">
      <w:t xml:space="preserve">[CHARTER SCHOOL </w:t>
    </w:r>
    <w:r w:rsidR="00C148CE">
      <w:t xml:space="preserve">APPLICANT </w:t>
    </w:r>
    <w:r w:rsidRPr="003C5D55">
      <w:t>NAME]</w:t>
    </w:r>
  </w:p>
  <w:p w14:paraId="0EDA5585" w14:textId="3543C48F" w:rsidR="00264CC1" w:rsidRDefault="00264CC1" w:rsidP="00CE02AE">
    <w:pPr>
      <w:pStyle w:val="Header"/>
      <w:spacing w:after="100" w:afterAutospacing="1"/>
      <w:jc w:val="right"/>
    </w:pPr>
    <w:r w:rsidRPr="003C5D55">
      <w:t xml:space="preserve">Page </w:t>
    </w:r>
    <w:r w:rsidRPr="003C5D55">
      <w:fldChar w:fldCharType="begin"/>
    </w:r>
    <w:r w:rsidRPr="003C5D55">
      <w:instrText xml:space="preserve"> PAGE   \* MERGEFORMAT </w:instrText>
    </w:r>
    <w:r w:rsidRPr="003C5D55">
      <w:fldChar w:fldCharType="separate"/>
    </w:r>
    <w:r w:rsidRPr="003C5D55">
      <w:rPr>
        <w:noProof/>
      </w:rPr>
      <w:t>1</w:t>
    </w:r>
    <w:r w:rsidRPr="003C5D55">
      <w:rPr>
        <w:noProof/>
      </w:rPr>
      <w:fldChar w:fldCharType="end"/>
    </w:r>
    <w:r w:rsidRPr="003C5D55">
      <w:rPr>
        <w:noProof/>
      </w:rPr>
      <w:t xml:space="preserve"> of </w:t>
    </w:r>
    <w:r w:rsidRPr="003C5D55">
      <w:rPr>
        <w:noProof/>
      </w:rPr>
      <w:fldChar w:fldCharType="begin"/>
    </w:r>
    <w:r w:rsidRPr="003C5D55">
      <w:rPr>
        <w:noProof/>
      </w:rPr>
      <w:instrText xml:space="preserve"> NUMPAGES   \* MERGEFORMAT </w:instrText>
    </w:r>
    <w:r w:rsidRPr="003C5D55">
      <w:rPr>
        <w:noProof/>
      </w:rPr>
      <w:fldChar w:fldCharType="separate"/>
    </w:r>
    <w:r w:rsidRPr="003C5D55">
      <w:rPr>
        <w:noProof/>
      </w:rPr>
      <w:t>20</w:t>
    </w:r>
    <w:r w:rsidRPr="003C5D5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30F9"/>
    <w:multiLevelType w:val="hybridMultilevel"/>
    <w:tmpl w:val="F284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F15EE"/>
    <w:multiLevelType w:val="hybridMultilevel"/>
    <w:tmpl w:val="3FD41CF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upperLetter"/>
      <w:lvlText w:val="(%3)"/>
      <w:lvlJc w:val="left"/>
      <w:pPr>
        <w:ind w:left="2700" w:hanging="720"/>
      </w:pPr>
      <w:rPr>
        <w:rFonts w:ascii="Arial" w:eastAsia="Times New Roman" w:hAnsi="Arial" w:cs="Times New Roman"/>
      </w:rPr>
    </w:lvl>
    <w:lvl w:ilvl="3" w:tplc="FFFFFFFF">
      <w:start w:val="1"/>
      <w:numFmt w:val="decimal"/>
      <w:lvlText w:val="(%4)"/>
      <w:lvlJc w:val="left"/>
      <w:pPr>
        <w:ind w:left="2880" w:hanging="360"/>
      </w:pPr>
      <w:rPr>
        <w:rFonts w:hint="default"/>
      </w:rPr>
    </w:lvl>
    <w:lvl w:ilvl="4" w:tplc="0409001B">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E4433"/>
    <w:multiLevelType w:val="hybridMultilevel"/>
    <w:tmpl w:val="4430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D75DC"/>
    <w:multiLevelType w:val="hybridMultilevel"/>
    <w:tmpl w:val="B8F0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87483"/>
    <w:multiLevelType w:val="hybridMultilevel"/>
    <w:tmpl w:val="122A31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3B2FA8"/>
    <w:multiLevelType w:val="hybridMultilevel"/>
    <w:tmpl w:val="D372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A4D48"/>
    <w:multiLevelType w:val="hybridMultilevel"/>
    <w:tmpl w:val="19C0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576EA"/>
    <w:multiLevelType w:val="hybridMultilevel"/>
    <w:tmpl w:val="9256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064EA"/>
    <w:multiLevelType w:val="hybridMultilevel"/>
    <w:tmpl w:val="AD60A65E"/>
    <w:lvl w:ilvl="0" w:tplc="FFFFFFFF">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FFFFFFFF">
      <w:start w:val="1"/>
      <w:numFmt w:val="upperRoman"/>
      <w:lvlText w:val="%3."/>
      <w:lvlJc w:val="right"/>
      <w:pPr>
        <w:ind w:left="234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105DCC"/>
    <w:multiLevelType w:val="hybridMultilevel"/>
    <w:tmpl w:val="A64A0F14"/>
    <w:lvl w:ilvl="0" w:tplc="A24CB2CA">
      <w:start w:val="1"/>
      <w:numFmt w:val="decimal"/>
      <w:lvlText w:val="%1."/>
      <w:lvlJc w:val="left"/>
      <w:pPr>
        <w:ind w:left="720" w:hanging="360"/>
      </w:pPr>
      <w:rPr>
        <w:b w:val="0"/>
        <w:bCs w:val="0"/>
      </w:rPr>
    </w:lvl>
    <w:lvl w:ilvl="1" w:tplc="0409000F">
      <w:start w:val="1"/>
      <w:numFmt w:val="decimal"/>
      <w:lvlText w:val="%2."/>
      <w:lvlJc w:val="left"/>
      <w:pPr>
        <w:ind w:left="1440" w:hanging="360"/>
      </w:pPr>
    </w:lvl>
    <w:lvl w:ilvl="2" w:tplc="04090013">
      <w:start w:val="1"/>
      <w:numFmt w:val="upperRoman"/>
      <w:lvlText w:val="%3."/>
      <w:lvlJc w:val="right"/>
      <w:pPr>
        <w:ind w:left="2340" w:hanging="360"/>
      </w:pPr>
    </w:lvl>
    <w:lvl w:ilvl="3" w:tplc="7B1683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37E14"/>
    <w:multiLevelType w:val="hybridMultilevel"/>
    <w:tmpl w:val="5096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9777B"/>
    <w:multiLevelType w:val="hybridMultilevel"/>
    <w:tmpl w:val="07F2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277"/>
    <w:multiLevelType w:val="hybridMultilevel"/>
    <w:tmpl w:val="4CB4E624"/>
    <w:lvl w:ilvl="0" w:tplc="04090015">
      <w:start w:val="1"/>
      <w:numFmt w:val="upperLetter"/>
      <w:lvlText w:val="%1."/>
      <w:lvlJc w:val="left"/>
      <w:pPr>
        <w:ind w:left="720" w:hanging="360"/>
      </w:pPr>
    </w:lvl>
    <w:lvl w:ilvl="1" w:tplc="8AE26002">
      <w:start w:val="1"/>
      <w:numFmt w:val="upperLetter"/>
      <w:lvlText w:val="(%2)"/>
      <w:lvlJc w:val="left"/>
      <w:pPr>
        <w:ind w:left="1440" w:hanging="360"/>
      </w:pPr>
      <w:rPr>
        <w:rFonts w:ascii="Arial" w:eastAsia="Times New Roman" w:hAnsi="Arial"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87AF6"/>
    <w:multiLevelType w:val="hybridMultilevel"/>
    <w:tmpl w:val="4B24072C"/>
    <w:lvl w:ilvl="0" w:tplc="AB1E0BC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B05CB"/>
    <w:multiLevelType w:val="hybridMultilevel"/>
    <w:tmpl w:val="EADEFAF8"/>
    <w:lvl w:ilvl="0" w:tplc="FFFFFFFF">
      <w:start w:val="1"/>
      <w:numFmt w:val="decimal"/>
      <w:lvlText w:val="%1."/>
      <w:lvlJc w:val="left"/>
      <w:pPr>
        <w:ind w:left="720" w:hanging="360"/>
      </w:pPr>
      <w:rPr>
        <w:b w:val="0"/>
        <w:bCs w:val="0"/>
      </w:rPr>
    </w:lvl>
    <w:lvl w:ilvl="1" w:tplc="04090017">
      <w:start w:val="1"/>
      <w:numFmt w:val="lowerLetter"/>
      <w:lvlText w:val="%2)"/>
      <w:lvlJc w:val="left"/>
      <w:pPr>
        <w:ind w:left="1440" w:hanging="360"/>
      </w:pPr>
    </w:lvl>
    <w:lvl w:ilvl="2" w:tplc="FFFFFFFF">
      <w:start w:val="1"/>
      <w:numFmt w:val="upperRoman"/>
      <w:lvlText w:val="%3."/>
      <w:lvlJc w:val="right"/>
      <w:pPr>
        <w:ind w:left="234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E95AA6"/>
    <w:multiLevelType w:val="hybridMultilevel"/>
    <w:tmpl w:val="445E4CF6"/>
    <w:lvl w:ilvl="0" w:tplc="FFFFFFFF">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FFFFFFFF">
      <w:start w:val="1"/>
      <w:numFmt w:val="upperRoman"/>
      <w:lvlText w:val="%3."/>
      <w:lvlJc w:val="right"/>
      <w:pPr>
        <w:ind w:left="234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5D123A"/>
    <w:multiLevelType w:val="hybridMultilevel"/>
    <w:tmpl w:val="2528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250E0"/>
    <w:multiLevelType w:val="multilevel"/>
    <w:tmpl w:val="B622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512CB4"/>
    <w:multiLevelType w:val="hybridMultilevel"/>
    <w:tmpl w:val="43C6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10D04"/>
    <w:multiLevelType w:val="hybridMultilevel"/>
    <w:tmpl w:val="EBE0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0189603">
    <w:abstractNumId w:val="13"/>
  </w:num>
  <w:num w:numId="2" w16cid:durableId="169027523">
    <w:abstractNumId w:val="17"/>
  </w:num>
  <w:num w:numId="3" w16cid:durableId="564100762">
    <w:abstractNumId w:val="9"/>
  </w:num>
  <w:num w:numId="4" w16cid:durableId="79330853">
    <w:abstractNumId w:val="1"/>
  </w:num>
  <w:num w:numId="5" w16cid:durableId="373585045">
    <w:abstractNumId w:val="12"/>
  </w:num>
  <w:num w:numId="6" w16cid:durableId="1066996308">
    <w:abstractNumId w:val="8"/>
  </w:num>
  <w:num w:numId="7" w16cid:durableId="1741321951">
    <w:abstractNumId w:val="15"/>
  </w:num>
  <w:num w:numId="8" w16cid:durableId="1917133838">
    <w:abstractNumId w:val="14"/>
  </w:num>
  <w:num w:numId="9" w16cid:durableId="1673989745">
    <w:abstractNumId w:val="6"/>
  </w:num>
  <w:num w:numId="10" w16cid:durableId="1498110071">
    <w:abstractNumId w:val="4"/>
  </w:num>
  <w:num w:numId="11" w16cid:durableId="594023243">
    <w:abstractNumId w:val="18"/>
  </w:num>
  <w:num w:numId="12" w16cid:durableId="1866211347">
    <w:abstractNumId w:val="5"/>
  </w:num>
  <w:num w:numId="13" w16cid:durableId="412749803">
    <w:abstractNumId w:val="16"/>
  </w:num>
  <w:num w:numId="14" w16cid:durableId="312831808">
    <w:abstractNumId w:val="7"/>
  </w:num>
  <w:num w:numId="15" w16cid:durableId="1688946773">
    <w:abstractNumId w:val="3"/>
  </w:num>
  <w:num w:numId="16" w16cid:durableId="331104301">
    <w:abstractNumId w:val="11"/>
  </w:num>
  <w:num w:numId="17" w16cid:durableId="1815681193">
    <w:abstractNumId w:val="10"/>
  </w:num>
  <w:num w:numId="18" w16cid:durableId="1803304083">
    <w:abstractNumId w:val="2"/>
  </w:num>
  <w:num w:numId="19" w16cid:durableId="1581064844">
    <w:abstractNumId w:val="0"/>
  </w:num>
  <w:num w:numId="20" w16cid:durableId="140784493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23"/>
    <w:rsid w:val="00001865"/>
    <w:rsid w:val="00003502"/>
    <w:rsid w:val="00006A9C"/>
    <w:rsid w:val="000148AE"/>
    <w:rsid w:val="00016611"/>
    <w:rsid w:val="000216AF"/>
    <w:rsid w:val="000350D3"/>
    <w:rsid w:val="00041823"/>
    <w:rsid w:val="00041A89"/>
    <w:rsid w:val="00043B8F"/>
    <w:rsid w:val="0004551B"/>
    <w:rsid w:val="00050D5C"/>
    <w:rsid w:val="00053A84"/>
    <w:rsid w:val="000628EC"/>
    <w:rsid w:val="000632B1"/>
    <w:rsid w:val="00063744"/>
    <w:rsid w:val="00067755"/>
    <w:rsid w:val="0007244D"/>
    <w:rsid w:val="00075E6F"/>
    <w:rsid w:val="000761AF"/>
    <w:rsid w:val="00076248"/>
    <w:rsid w:val="00084948"/>
    <w:rsid w:val="000867E8"/>
    <w:rsid w:val="000925A2"/>
    <w:rsid w:val="000940D4"/>
    <w:rsid w:val="000A39AD"/>
    <w:rsid w:val="000A5008"/>
    <w:rsid w:val="000A76FA"/>
    <w:rsid w:val="000A7C25"/>
    <w:rsid w:val="000B0884"/>
    <w:rsid w:val="000B0AF0"/>
    <w:rsid w:val="000B12C9"/>
    <w:rsid w:val="000B400C"/>
    <w:rsid w:val="000B6F70"/>
    <w:rsid w:val="000B7FBD"/>
    <w:rsid w:val="000C4239"/>
    <w:rsid w:val="000C4A80"/>
    <w:rsid w:val="000C4B9D"/>
    <w:rsid w:val="000C5AE5"/>
    <w:rsid w:val="000D0A46"/>
    <w:rsid w:val="000D30EE"/>
    <w:rsid w:val="000D5A20"/>
    <w:rsid w:val="000D6302"/>
    <w:rsid w:val="000D7AD9"/>
    <w:rsid w:val="000E5EA9"/>
    <w:rsid w:val="000F1AEF"/>
    <w:rsid w:val="000F389C"/>
    <w:rsid w:val="000F7AF5"/>
    <w:rsid w:val="00101A0A"/>
    <w:rsid w:val="00113B94"/>
    <w:rsid w:val="00115ADC"/>
    <w:rsid w:val="00121E39"/>
    <w:rsid w:val="00124C9F"/>
    <w:rsid w:val="001274A2"/>
    <w:rsid w:val="00131FF4"/>
    <w:rsid w:val="001413DC"/>
    <w:rsid w:val="001460BA"/>
    <w:rsid w:val="001500E1"/>
    <w:rsid w:val="00156B44"/>
    <w:rsid w:val="001607A8"/>
    <w:rsid w:val="00161238"/>
    <w:rsid w:val="0016337E"/>
    <w:rsid w:val="00163390"/>
    <w:rsid w:val="00172149"/>
    <w:rsid w:val="001721BF"/>
    <w:rsid w:val="001736E5"/>
    <w:rsid w:val="00182C67"/>
    <w:rsid w:val="0018478B"/>
    <w:rsid w:val="00186FC5"/>
    <w:rsid w:val="00190966"/>
    <w:rsid w:val="001911F1"/>
    <w:rsid w:val="00196CEA"/>
    <w:rsid w:val="001A064F"/>
    <w:rsid w:val="001A0CA5"/>
    <w:rsid w:val="001A2E7F"/>
    <w:rsid w:val="001A3892"/>
    <w:rsid w:val="001A4267"/>
    <w:rsid w:val="001A6D4C"/>
    <w:rsid w:val="001A7C51"/>
    <w:rsid w:val="001B22D1"/>
    <w:rsid w:val="001B429D"/>
    <w:rsid w:val="001B7165"/>
    <w:rsid w:val="001B7D64"/>
    <w:rsid w:val="001C063B"/>
    <w:rsid w:val="001C0DB8"/>
    <w:rsid w:val="001C1509"/>
    <w:rsid w:val="001C15FF"/>
    <w:rsid w:val="001C247E"/>
    <w:rsid w:val="001C6FAF"/>
    <w:rsid w:val="001D072B"/>
    <w:rsid w:val="001D1571"/>
    <w:rsid w:val="001D3EB0"/>
    <w:rsid w:val="001E1036"/>
    <w:rsid w:val="001E2F26"/>
    <w:rsid w:val="001F0470"/>
    <w:rsid w:val="001F30DD"/>
    <w:rsid w:val="001F35AC"/>
    <w:rsid w:val="001F52E8"/>
    <w:rsid w:val="001F5984"/>
    <w:rsid w:val="001F649D"/>
    <w:rsid w:val="00201AD2"/>
    <w:rsid w:val="00205C41"/>
    <w:rsid w:val="002075C6"/>
    <w:rsid w:val="0021030D"/>
    <w:rsid w:val="0021069B"/>
    <w:rsid w:val="00214233"/>
    <w:rsid w:val="00216818"/>
    <w:rsid w:val="00223F78"/>
    <w:rsid w:val="00224C0C"/>
    <w:rsid w:val="00230A59"/>
    <w:rsid w:val="00231C06"/>
    <w:rsid w:val="00234B29"/>
    <w:rsid w:val="00235FB0"/>
    <w:rsid w:val="00237282"/>
    <w:rsid w:val="00247DDB"/>
    <w:rsid w:val="00251C16"/>
    <w:rsid w:val="00254AD1"/>
    <w:rsid w:val="00256D7B"/>
    <w:rsid w:val="00260215"/>
    <w:rsid w:val="00261726"/>
    <w:rsid w:val="002621CB"/>
    <w:rsid w:val="00264CC1"/>
    <w:rsid w:val="00266A87"/>
    <w:rsid w:val="002727D5"/>
    <w:rsid w:val="0027641A"/>
    <w:rsid w:val="002803BB"/>
    <w:rsid w:val="002803F8"/>
    <w:rsid w:val="0028142E"/>
    <w:rsid w:val="002833EE"/>
    <w:rsid w:val="002879C2"/>
    <w:rsid w:val="0029562A"/>
    <w:rsid w:val="00296CA9"/>
    <w:rsid w:val="002A235E"/>
    <w:rsid w:val="002A5134"/>
    <w:rsid w:val="002A5DB7"/>
    <w:rsid w:val="002A6E8F"/>
    <w:rsid w:val="002B0A8F"/>
    <w:rsid w:val="002B368A"/>
    <w:rsid w:val="002B673D"/>
    <w:rsid w:val="002C05E6"/>
    <w:rsid w:val="002C1E22"/>
    <w:rsid w:val="002C254D"/>
    <w:rsid w:val="002C281C"/>
    <w:rsid w:val="002C292B"/>
    <w:rsid w:val="002D0CAB"/>
    <w:rsid w:val="002D4B4A"/>
    <w:rsid w:val="002D4DA0"/>
    <w:rsid w:val="002E131F"/>
    <w:rsid w:val="002E4CB5"/>
    <w:rsid w:val="002E4FCC"/>
    <w:rsid w:val="002F1E91"/>
    <w:rsid w:val="002F2223"/>
    <w:rsid w:val="003029DD"/>
    <w:rsid w:val="00304B96"/>
    <w:rsid w:val="00310CB5"/>
    <w:rsid w:val="003156AE"/>
    <w:rsid w:val="003214FC"/>
    <w:rsid w:val="00323CEB"/>
    <w:rsid w:val="00325691"/>
    <w:rsid w:val="003264BE"/>
    <w:rsid w:val="00327593"/>
    <w:rsid w:val="003323ED"/>
    <w:rsid w:val="003327AC"/>
    <w:rsid w:val="003467BB"/>
    <w:rsid w:val="00351230"/>
    <w:rsid w:val="00351A4B"/>
    <w:rsid w:val="00353C1B"/>
    <w:rsid w:val="00357E76"/>
    <w:rsid w:val="0036034F"/>
    <w:rsid w:val="0036394D"/>
    <w:rsid w:val="00371E03"/>
    <w:rsid w:val="0037593E"/>
    <w:rsid w:val="00376C57"/>
    <w:rsid w:val="00381793"/>
    <w:rsid w:val="00382B89"/>
    <w:rsid w:val="003844F7"/>
    <w:rsid w:val="0039191E"/>
    <w:rsid w:val="00391D0F"/>
    <w:rsid w:val="0039358A"/>
    <w:rsid w:val="00395076"/>
    <w:rsid w:val="0039573A"/>
    <w:rsid w:val="00395E30"/>
    <w:rsid w:val="003A50B5"/>
    <w:rsid w:val="003B3E12"/>
    <w:rsid w:val="003B490C"/>
    <w:rsid w:val="003B5B1D"/>
    <w:rsid w:val="003B6C1D"/>
    <w:rsid w:val="003C0F8F"/>
    <w:rsid w:val="003C1908"/>
    <w:rsid w:val="003C59BB"/>
    <w:rsid w:val="003C5D55"/>
    <w:rsid w:val="003C7773"/>
    <w:rsid w:val="003C796D"/>
    <w:rsid w:val="003C7D67"/>
    <w:rsid w:val="003D69DB"/>
    <w:rsid w:val="003E01BE"/>
    <w:rsid w:val="003E1DA0"/>
    <w:rsid w:val="003E4E7D"/>
    <w:rsid w:val="003F2195"/>
    <w:rsid w:val="003F2521"/>
    <w:rsid w:val="003F6A5B"/>
    <w:rsid w:val="00403E81"/>
    <w:rsid w:val="0041246B"/>
    <w:rsid w:val="004124E4"/>
    <w:rsid w:val="00421E6E"/>
    <w:rsid w:val="00422634"/>
    <w:rsid w:val="00423560"/>
    <w:rsid w:val="004261F2"/>
    <w:rsid w:val="004263D0"/>
    <w:rsid w:val="004302D7"/>
    <w:rsid w:val="00430734"/>
    <w:rsid w:val="00431999"/>
    <w:rsid w:val="00431DFF"/>
    <w:rsid w:val="00433840"/>
    <w:rsid w:val="00435169"/>
    <w:rsid w:val="004367E7"/>
    <w:rsid w:val="004371D4"/>
    <w:rsid w:val="0043751F"/>
    <w:rsid w:val="0044050D"/>
    <w:rsid w:val="00443616"/>
    <w:rsid w:val="00445C5C"/>
    <w:rsid w:val="00446237"/>
    <w:rsid w:val="00451CDD"/>
    <w:rsid w:val="00451D4D"/>
    <w:rsid w:val="00452F10"/>
    <w:rsid w:val="00455AB6"/>
    <w:rsid w:val="00456C53"/>
    <w:rsid w:val="00457B17"/>
    <w:rsid w:val="004669CB"/>
    <w:rsid w:val="00467C0A"/>
    <w:rsid w:val="00474DCC"/>
    <w:rsid w:val="00483302"/>
    <w:rsid w:val="00483F5B"/>
    <w:rsid w:val="00485DE5"/>
    <w:rsid w:val="00486502"/>
    <w:rsid w:val="00487BFC"/>
    <w:rsid w:val="0049257E"/>
    <w:rsid w:val="00493B56"/>
    <w:rsid w:val="00497F89"/>
    <w:rsid w:val="004A1F8F"/>
    <w:rsid w:val="004A249E"/>
    <w:rsid w:val="004A7AE4"/>
    <w:rsid w:val="004B1201"/>
    <w:rsid w:val="004B3BE4"/>
    <w:rsid w:val="004B565B"/>
    <w:rsid w:val="004B5F77"/>
    <w:rsid w:val="004C16F1"/>
    <w:rsid w:val="004C2423"/>
    <w:rsid w:val="004D58E8"/>
    <w:rsid w:val="004D7322"/>
    <w:rsid w:val="004D7DFF"/>
    <w:rsid w:val="004E239C"/>
    <w:rsid w:val="004E2ADF"/>
    <w:rsid w:val="004E7AC1"/>
    <w:rsid w:val="004F0DCD"/>
    <w:rsid w:val="004F2EF8"/>
    <w:rsid w:val="004F4C63"/>
    <w:rsid w:val="004F6DE7"/>
    <w:rsid w:val="0050118D"/>
    <w:rsid w:val="00502949"/>
    <w:rsid w:val="00502E29"/>
    <w:rsid w:val="005044F7"/>
    <w:rsid w:val="00504F20"/>
    <w:rsid w:val="00511642"/>
    <w:rsid w:val="0051408B"/>
    <w:rsid w:val="00515F0C"/>
    <w:rsid w:val="005166D7"/>
    <w:rsid w:val="00520EEF"/>
    <w:rsid w:val="005225F9"/>
    <w:rsid w:val="00522F4F"/>
    <w:rsid w:val="00523BAC"/>
    <w:rsid w:val="0053507B"/>
    <w:rsid w:val="00535594"/>
    <w:rsid w:val="005456E4"/>
    <w:rsid w:val="005460CA"/>
    <w:rsid w:val="0054678F"/>
    <w:rsid w:val="00546FB0"/>
    <w:rsid w:val="00554C9E"/>
    <w:rsid w:val="005629AF"/>
    <w:rsid w:val="00565544"/>
    <w:rsid w:val="005702BA"/>
    <w:rsid w:val="00572859"/>
    <w:rsid w:val="005732E6"/>
    <w:rsid w:val="0057350F"/>
    <w:rsid w:val="00573818"/>
    <w:rsid w:val="005758C8"/>
    <w:rsid w:val="00577020"/>
    <w:rsid w:val="0057733F"/>
    <w:rsid w:val="005779DD"/>
    <w:rsid w:val="00582257"/>
    <w:rsid w:val="00585523"/>
    <w:rsid w:val="00586E79"/>
    <w:rsid w:val="005907E8"/>
    <w:rsid w:val="0059194B"/>
    <w:rsid w:val="00591BB5"/>
    <w:rsid w:val="00592128"/>
    <w:rsid w:val="00595F92"/>
    <w:rsid w:val="00597295"/>
    <w:rsid w:val="00597E81"/>
    <w:rsid w:val="005A0916"/>
    <w:rsid w:val="005A0F51"/>
    <w:rsid w:val="005A7848"/>
    <w:rsid w:val="005A7A6A"/>
    <w:rsid w:val="005B20AB"/>
    <w:rsid w:val="005B3DDE"/>
    <w:rsid w:val="005B6882"/>
    <w:rsid w:val="005C33A0"/>
    <w:rsid w:val="005C3568"/>
    <w:rsid w:val="005C5B70"/>
    <w:rsid w:val="005D1BAB"/>
    <w:rsid w:val="005D2263"/>
    <w:rsid w:val="005D2D5F"/>
    <w:rsid w:val="005D679A"/>
    <w:rsid w:val="005E42C3"/>
    <w:rsid w:val="005F2D51"/>
    <w:rsid w:val="005F3231"/>
    <w:rsid w:val="005F3B3F"/>
    <w:rsid w:val="005F3D8F"/>
    <w:rsid w:val="005F5E64"/>
    <w:rsid w:val="005F5EF7"/>
    <w:rsid w:val="006006B8"/>
    <w:rsid w:val="0060115F"/>
    <w:rsid w:val="00601CFF"/>
    <w:rsid w:val="006126FA"/>
    <w:rsid w:val="006149CC"/>
    <w:rsid w:val="00615130"/>
    <w:rsid w:val="0061623D"/>
    <w:rsid w:val="00621C1F"/>
    <w:rsid w:val="00625AE4"/>
    <w:rsid w:val="00630DBA"/>
    <w:rsid w:val="00631D97"/>
    <w:rsid w:val="00634B98"/>
    <w:rsid w:val="00635323"/>
    <w:rsid w:val="00641CA1"/>
    <w:rsid w:val="00644776"/>
    <w:rsid w:val="00651DDA"/>
    <w:rsid w:val="006535F5"/>
    <w:rsid w:val="00654BAD"/>
    <w:rsid w:val="006554B0"/>
    <w:rsid w:val="006618A3"/>
    <w:rsid w:val="00664787"/>
    <w:rsid w:val="00665F55"/>
    <w:rsid w:val="00666B71"/>
    <w:rsid w:val="00670B97"/>
    <w:rsid w:val="006733F5"/>
    <w:rsid w:val="006748D1"/>
    <w:rsid w:val="00676149"/>
    <w:rsid w:val="00677138"/>
    <w:rsid w:val="0068088C"/>
    <w:rsid w:val="006817AD"/>
    <w:rsid w:val="00684697"/>
    <w:rsid w:val="0068491A"/>
    <w:rsid w:val="00687B24"/>
    <w:rsid w:val="0069002F"/>
    <w:rsid w:val="00693FCB"/>
    <w:rsid w:val="006A186D"/>
    <w:rsid w:val="006A72E6"/>
    <w:rsid w:val="006A7409"/>
    <w:rsid w:val="006B0346"/>
    <w:rsid w:val="006B586E"/>
    <w:rsid w:val="006C2787"/>
    <w:rsid w:val="006C2828"/>
    <w:rsid w:val="006C575C"/>
    <w:rsid w:val="006C5788"/>
    <w:rsid w:val="006D2006"/>
    <w:rsid w:val="006D30EF"/>
    <w:rsid w:val="006D4070"/>
    <w:rsid w:val="006D58E4"/>
    <w:rsid w:val="006E781A"/>
    <w:rsid w:val="006E7BD9"/>
    <w:rsid w:val="0070142E"/>
    <w:rsid w:val="00703BDD"/>
    <w:rsid w:val="00703D67"/>
    <w:rsid w:val="00707CF3"/>
    <w:rsid w:val="00710186"/>
    <w:rsid w:val="00717623"/>
    <w:rsid w:val="00726E62"/>
    <w:rsid w:val="007275BC"/>
    <w:rsid w:val="00730475"/>
    <w:rsid w:val="00732291"/>
    <w:rsid w:val="00732C5A"/>
    <w:rsid w:val="00737FA8"/>
    <w:rsid w:val="0074053C"/>
    <w:rsid w:val="0074129C"/>
    <w:rsid w:val="007428B8"/>
    <w:rsid w:val="00744A4C"/>
    <w:rsid w:val="00751A8F"/>
    <w:rsid w:val="0075214B"/>
    <w:rsid w:val="00752449"/>
    <w:rsid w:val="0076155D"/>
    <w:rsid w:val="00761942"/>
    <w:rsid w:val="0076366A"/>
    <w:rsid w:val="0076404C"/>
    <w:rsid w:val="0076607C"/>
    <w:rsid w:val="00767832"/>
    <w:rsid w:val="007724F2"/>
    <w:rsid w:val="00774647"/>
    <w:rsid w:val="00783EA8"/>
    <w:rsid w:val="00790452"/>
    <w:rsid w:val="007929D5"/>
    <w:rsid w:val="00792DA6"/>
    <w:rsid w:val="00793CCD"/>
    <w:rsid w:val="00794DB3"/>
    <w:rsid w:val="00796F0A"/>
    <w:rsid w:val="007A1ABF"/>
    <w:rsid w:val="007A5724"/>
    <w:rsid w:val="007A68F1"/>
    <w:rsid w:val="007B16CA"/>
    <w:rsid w:val="007C231A"/>
    <w:rsid w:val="007D003A"/>
    <w:rsid w:val="007D2AB2"/>
    <w:rsid w:val="007D4921"/>
    <w:rsid w:val="007D5165"/>
    <w:rsid w:val="007D5824"/>
    <w:rsid w:val="007E10A2"/>
    <w:rsid w:val="007E4F8F"/>
    <w:rsid w:val="007E5BF1"/>
    <w:rsid w:val="007E64ED"/>
    <w:rsid w:val="007F1E74"/>
    <w:rsid w:val="007F4423"/>
    <w:rsid w:val="007F5F3F"/>
    <w:rsid w:val="00800AAD"/>
    <w:rsid w:val="0080182A"/>
    <w:rsid w:val="0080474E"/>
    <w:rsid w:val="008049E8"/>
    <w:rsid w:val="008104E6"/>
    <w:rsid w:val="00811ACC"/>
    <w:rsid w:val="0081256C"/>
    <w:rsid w:val="0082358C"/>
    <w:rsid w:val="008252B8"/>
    <w:rsid w:val="008274DF"/>
    <w:rsid w:val="008319CC"/>
    <w:rsid w:val="0083203C"/>
    <w:rsid w:val="008327BF"/>
    <w:rsid w:val="00834285"/>
    <w:rsid w:val="00834D73"/>
    <w:rsid w:val="00835ABD"/>
    <w:rsid w:val="0083620A"/>
    <w:rsid w:val="00836DB4"/>
    <w:rsid w:val="00837BBB"/>
    <w:rsid w:val="00841372"/>
    <w:rsid w:val="008430FA"/>
    <w:rsid w:val="00844BA3"/>
    <w:rsid w:val="00854101"/>
    <w:rsid w:val="00854C88"/>
    <w:rsid w:val="0085517D"/>
    <w:rsid w:val="00860CF5"/>
    <w:rsid w:val="008626ED"/>
    <w:rsid w:val="00863A84"/>
    <w:rsid w:val="008668E8"/>
    <w:rsid w:val="0086696F"/>
    <w:rsid w:val="00871275"/>
    <w:rsid w:val="00875619"/>
    <w:rsid w:val="0088227B"/>
    <w:rsid w:val="00882450"/>
    <w:rsid w:val="00883DF4"/>
    <w:rsid w:val="008841FC"/>
    <w:rsid w:val="00887C85"/>
    <w:rsid w:val="00887F1B"/>
    <w:rsid w:val="008965B6"/>
    <w:rsid w:val="008967BF"/>
    <w:rsid w:val="008A16BF"/>
    <w:rsid w:val="008A1D81"/>
    <w:rsid w:val="008A5EF4"/>
    <w:rsid w:val="008A7732"/>
    <w:rsid w:val="008A7CD8"/>
    <w:rsid w:val="008C6409"/>
    <w:rsid w:val="008C691C"/>
    <w:rsid w:val="008D0D41"/>
    <w:rsid w:val="008E4D20"/>
    <w:rsid w:val="008E714A"/>
    <w:rsid w:val="008F221B"/>
    <w:rsid w:val="009010D9"/>
    <w:rsid w:val="009028FB"/>
    <w:rsid w:val="00916C60"/>
    <w:rsid w:val="009179A1"/>
    <w:rsid w:val="0092219A"/>
    <w:rsid w:val="00931410"/>
    <w:rsid w:val="00933654"/>
    <w:rsid w:val="00943622"/>
    <w:rsid w:val="009437AE"/>
    <w:rsid w:val="00960489"/>
    <w:rsid w:val="009660A3"/>
    <w:rsid w:val="00971FBF"/>
    <w:rsid w:val="00972C75"/>
    <w:rsid w:val="0097418B"/>
    <w:rsid w:val="00976C80"/>
    <w:rsid w:val="00982807"/>
    <w:rsid w:val="00985994"/>
    <w:rsid w:val="00985C28"/>
    <w:rsid w:val="00985FF3"/>
    <w:rsid w:val="009879D3"/>
    <w:rsid w:val="009933D0"/>
    <w:rsid w:val="00993494"/>
    <w:rsid w:val="00994120"/>
    <w:rsid w:val="00996AD2"/>
    <w:rsid w:val="009977DF"/>
    <w:rsid w:val="009A17B5"/>
    <w:rsid w:val="009A3445"/>
    <w:rsid w:val="009A4332"/>
    <w:rsid w:val="009A47E9"/>
    <w:rsid w:val="009B01F4"/>
    <w:rsid w:val="009B067F"/>
    <w:rsid w:val="009B39A2"/>
    <w:rsid w:val="009B3E8C"/>
    <w:rsid w:val="009C484A"/>
    <w:rsid w:val="009C6A42"/>
    <w:rsid w:val="009C6C6C"/>
    <w:rsid w:val="009C70F5"/>
    <w:rsid w:val="009D15F7"/>
    <w:rsid w:val="009D27AE"/>
    <w:rsid w:val="009D2CB4"/>
    <w:rsid w:val="009D3C4F"/>
    <w:rsid w:val="009D467F"/>
    <w:rsid w:val="009E2B31"/>
    <w:rsid w:val="009E57C2"/>
    <w:rsid w:val="009E6B57"/>
    <w:rsid w:val="009F3813"/>
    <w:rsid w:val="009F4B00"/>
    <w:rsid w:val="00A05358"/>
    <w:rsid w:val="00A060C5"/>
    <w:rsid w:val="00A06592"/>
    <w:rsid w:val="00A07A7E"/>
    <w:rsid w:val="00A106ED"/>
    <w:rsid w:val="00A10F22"/>
    <w:rsid w:val="00A1185C"/>
    <w:rsid w:val="00A1342E"/>
    <w:rsid w:val="00A24467"/>
    <w:rsid w:val="00A25573"/>
    <w:rsid w:val="00A31747"/>
    <w:rsid w:val="00A356B0"/>
    <w:rsid w:val="00A4151D"/>
    <w:rsid w:val="00A42F0D"/>
    <w:rsid w:val="00A4743D"/>
    <w:rsid w:val="00A52A07"/>
    <w:rsid w:val="00A6011D"/>
    <w:rsid w:val="00A62597"/>
    <w:rsid w:val="00A64F2C"/>
    <w:rsid w:val="00A70AF6"/>
    <w:rsid w:val="00A732AF"/>
    <w:rsid w:val="00A75C92"/>
    <w:rsid w:val="00A820DB"/>
    <w:rsid w:val="00A83F87"/>
    <w:rsid w:val="00A8529E"/>
    <w:rsid w:val="00A86640"/>
    <w:rsid w:val="00A8675A"/>
    <w:rsid w:val="00A90A63"/>
    <w:rsid w:val="00A912A8"/>
    <w:rsid w:val="00A92A66"/>
    <w:rsid w:val="00AA5733"/>
    <w:rsid w:val="00AA5A8F"/>
    <w:rsid w:val="00AB20A5"/>
    <w:rsid w:val="00AB21DC"/>
    <w:rsid w:val="00AB4778"/>
    <w:rsid w:val="00AB503F"/>
    <w:rsid w:val="00AC0908"/>
    <w:rsid w:val="00AC22FB"/>
    <w:rsid w:val="00AC3649"/>
    <w:rsid w:val="00AC610F"/>
    <w:rsid w:val="00AD250E"/>
    <w:rsid w:val="00AD50F3"/>
    <w:rsid w:val="00AE0C8E"/>
    <w:rsid w:val="00AE400F"/>
    <w:rsid w:val="00AF0211"/>
    <w:rsid w:val="00AF141E"/>
    <w:rsid w:val="00B003F4"/>
    <w:rsid w:val="00B00D2F"/>
    <w:rsid w:val="00B019B4"/>
    <w:rsid w:val="00B05BFE"/>
    <w:rsid w:val="00B10A5B"/>
    <w:rsid w:val="00B11269"/>
    <w:rsid w:val="00B11E78"/>
    <w:rsid w:val="00B166BD"/>
    <w:rsid w:val="00B1768B"/>
    <w:rsid w:val="00B229A1"/>
    <w:rsid w:val="00B23979"/>
    <w:rsid w:val="00B24ADC"/>
    <w:rsid w:val="00B26560"/>
    <w:rsid w:val="00B31EAB"/>
    <w:rsid w:val="00B333EC"/>
    <w:rsid w:val="00B35275"/>
    <w:rsid w:val="00B3536C"/>
    <w:rsid w:val="00B36C34"/>
    <w:rsid w:val="00B405D4"/>
    <w:rsid w:val="00B40E9C"/>
    <w:rsid w:val="00B421C5"/>
    <w:rsid w:val="00B4358A"/>
    <w:rsid w:val="00B43900"/>
    <w:rsid w:val="00B44C6F"/>
    <w:rsid w:val="00B45A09"/>
    <w:rsid w:val="00B464C6"/>
    <w:rsid w:val="00B46BE8"/>
    <w:rsid w:val="00B50915"/>
    <w:rsid w:val="00B5220E"/>
    <w:rsid w:val="00B53D5D"/>
    <w:rsid w:val="00B545B5"/>
    <w:rsid w:val="00B57D4F"/>
    <w:rsid w:val="00B60451"/>
    <w:rsid w:val="00B61BBD"/>
    <w:rsid w:val="00B61DAF"/>
    <w:rsid w:val="00B66B8C"/>
    <w:rsid w:val="00B701C8"/>
    <w:rsid w:val="00B70269"/>
    <w:rsid w:val="00B72410"/>
    <w:rsid w:val="00B72EDE"/>
    <w:rsid w:val="00B74FDE"/>
    <w:rsid w:val="00B801BE"/>
    <w:rsid w:val="00B83671"/>
    <w:rsid w:val="00B83E16"/>
    <w:rsid w:val="00B909E6"/>
    <w:rsid w:val="00B915D6"/>
    <w:rsid w:val="00B91B07"/>
    <w:rsid w:val="00B9462A"/>
    <w:rsid w:val="00B94AEC"/>
    <w:rsid w:val="00B9741F"/>
    <w:rsid w:val="00BA3887"/>
    <w:rsid w:val="00BA3A24"/>
    <w:rsid w:val="00BB0EA3"/>
    <w:rsid w:val="00BB1847"/>
    <w:rsid w:val="00BB1C14"/>
    <w:rsid w:val="00BB1FD5"/>
    <w:rsid w:val="00BB2AB6"/>
    <w:rsid w:val="00BB442B"/>
    <w:rsid w:val="00BB6397"/>
    <w:rsid w:val="00BB6A42"/>
    <w:rsid w:val="00BC3D47"/>
    <w:rsid w:val="00BC6A98"/>
    <w:rsid w:val="00BC76C9"/>
    <w:rsid w:val="00BC7926"/>
    <w:rsid w:val="00BD2B7D"/>
    <w:rsid w:val="00BD33A9"/>
    <w:rsid w:val="00BE293E"/>
    <w:rsid w:val="00BF2215"/>
    <w:rsid w:val="00BF38DE"/>
    <w:rsid w:val="00C001C7"/>
    <w:rsid w:val="00C0063C"/>
    <w:rsid w:val="00C02875"/>
    <w:rsid w:val="00C04D4A"/>
    <w:rsid w:val="00C0514A"/>
    <w:rsid w:val="00C05C46"/>
    <w:rsid w:val="00C148CE"/>
    <w:rsid w:val="00C1562F"/>
    <w:rsid w:val="00C21731"/>
    <w:rsid w:val="00C24455"/>
    <w:rsid w:val="00C31394"/>
    <w:rsid w:val="00C4014E"/>
    <w:rsid w:val="00C46C8C"/>
    <w:rsid w:val="00C47C1D"/>
    <w:rsid w:val="00C52F32"/>
    <w:rsid w:val="00C5314B"/>
    <w:rsid w:val="00C53656"/>
    <w:rsid w:val="00C53B6E"/>
    <w:rsid w:val="00C5567E"/>
    <w:rsid w:val="00C601B3"/>
    <w:rsid w:val="00C64590"/>
    <w:rsid w:val="00C65B46"/>
    <w:rsid w:val="00C668C6"/>
    <w:rsid w:val="00C708BD"/>
    <w:rsid w:val="00C71BC9"/>
    <w:rsid w:val="00C75755"/>
    <w:rsid w:val="00C77D2C"/>
    <w:rsid w:val="00C82975"/>
    <w:rsid w:val="00C96C2D"/>
    <w:rsid w:val="00CA1F0D"/>
    <w:rsid w:val="00CA1F95"/>
    <w:rsid w:val="00CA63D4"/>
    <w:rsid w:val="00CA6E47"/>
    <w:rsid w:val="00CB3866"/>
    <w:rsid w:val="00CB47C6"/>
    <w:rsid w:val="00CB6664"/>
    <w:rsid w:val="00CB7916"/>
    <w:rsid w:val="00CC214F"/>
    <w:rsid w:val="00CC4207"/>
    <w:rsid w:val="00CC5ECB"/>
    <w:rsid w:val="00CC7180"/>
    <w:rsid w:val="00CC7292"/>
    <w:rsid w:val="00CC74F7"/>
    <w:rsid w:val="00CC7584"/>
    <w:rsid w:val="00CD11C1"/>
    <w:rsid w:val="00CD5890"/>
    <w:rsid w:val="00CE00C3"/>
    <w:rsid w:val="00CE02AE"/>
    <w:rsid w:val="00CE1D38"/>
    <w:rsid w:val="00CE58CA"/>
    <w:rsid w:val="00CE5D4B"/>
    <w:rsid w:val="00CE6B58"/>
    <w:rsid w:val="00CF0153"/>
    <w:rsid w:val="00CF0F37"/>
    <w:rsid w:val="00CF3DE9"/>
    <w:rsid w:val="00CF7AED"/>
    <w:rsid w:val="00D0266F"/>
    <w:rsid w:val="00D02F20"/>
    <w:rsid w:val="00D05552"/>
    <w:rsid w:val="00D15074"/>
    <w:rsid w:val="00D16261"/>
    <w:rsid w:val="00D23013"/>
    <w:rsid w:val="00D2341D"/>
    <w:rsid w:val="00D3000A"/>
    <w:rsid w:val="00D35221"/>
    <w:rsid w:val="00D36B9B"/>
    <w:rsid w:val="00D41632"/>
    <w:rsid w:val="00D47DAB"/>
    <w:rsid w:val="00D52A7C"/>
    <w:rsid w:val="00D54433"/>
    <w:rsid w:val="00D56207"/>
    <w:rsid w:val="00D600CA"/>
    <w:rsid w:val="00D6229D"/>
    <w:rsid w:val="00D6489E"/>
    <w:rsid w:val="00D663C6"/>
    <w:rsid w:val="00D704A2"/>
    <w:rsid w:val="00D72D68"/>
    <w:rsid w:val="00D76F8C"/>
    <w:rsid w:val="00D81484"/>
    <w:rsid w:val="00D84D78"/>
    <w:rsid w:val="00D87374"/>
    <w:rsid w:val="00D91D2E"/>
    <w:rsid w:val="00D924E0"/>
    <w:rsid w:val="00D92DED"/>
    <w:rsid w:val="00D93075"/>
    <w:rsid w:val="00D93B50"/>
    <w:rsid w:val="00D93C43"/>
    <w:rsid w:val="00D95960"/>
    <w:rsid w:val="00DA06D4"/>
    <w:rsid w:val="00DA52B3"/>
    <w:rsid w:val="00DA558E"/>
    <w:rsid w:val="00DA7F0A"/>
    <w:rsid w:val="00DB05A1"/>
    <w:rsid w:val="00DB1CA6"/>
    <w:rsid w:val="00DB4152"/>
    <w:rsid w:val="00DB6393"/>
    <w:rsid w:val="00DC52B0"/>
    <w:rsid w:val="00DC6AE6"/>
    <w:rsid w:val="00DC774C"/>
    <w:rsid w:val="00DD2572"/>
    <w:rsid w:val="00DD35E3"/>
    <w:rsid w:val="00DD4CE0"/>
    <w:rsid w:val="00DD6A84"/>
    <w:rsid w:val="00DE0BF5"/>
    <w:rsid w:val="00DE6782"/>
    <w:rsid w:val="00DF2408"/>
    <w:rsid w:val="00E03700"/>
    <w:rsid w:val="00E1516B"/>
    <w:rsid w:val="00E1556A"/>
    <w:rsid w:val="00E52E46"/>
    <w:rsid w:val="00E5548E"/>
    <w:rsid w:val="00E56D13"/>
    <w:rsid w:val="00E57DFE"/>
    <w:rsid w:val="00E612ED"/>
    <w:rsid w:val="00E61D4F"/>
    <w:rsid w:val="00E632E0"/>
    <w:rsid w:val="00E634EC"/>
    <w:rsid w:val="00E70456"/>
    <w:rsid w:val="00E74B23"/>
    <w:rsid w:val="00E76ADE"/>
    <w:rsid w:val="00E80E84"/>
    <w:rsid w:val="00E8213D"/>
    <w:rsid w:val="00E84DAF"/>
    <w:rsid w:val="00E90B6F"/>
    <w:rsid w:val="00E91432"/>
    <w:rsid w:val="00E91849"/>
    <w:rsid w:val="00E92F8E"/>
    <w:rsid w:val="00E96634"/>
    <w:rsid w:val="00E96ED6"/>
    <w:rsid w:val="00EA00CF"/>
    <w:rsid w:val="00EA14EC"/>
    <w:rsid w:val="00EA58D4"/>
    <w:rsid w:val="00EB17CB"/>
    <w:rsid w:val="00EB59E6"/>
    <w:rsid w:val="00EB719F"/>
    <w:rsid w:val="00EC0D66"/>
    <w:rsid w:val="00EC214F"/>
    <w:rsid w:val="00EC6203"/>
    <w:rsid w:val="00ED034C"/>
    <w:rsid w:val="00ED26A7"/>
    <w:rsid w:val="00ED2B09"/>
    <w:rsid w:val="00ED4D11"/>
    <w:rsid w:val="00ED5034"/>
    <w:rsid w:val="00ED5FE6"/>
    <w:rsid w:val="00ED6FD7"/>
    <w:rsid w:val="00ED7559"/>
    <w:rsid w:val="00EE3361"/>
    <w:rsid w:val="00EE6BFC"/>
    <w:rsid w:val="00EE78BC"/>
    <w:rsid w:val="00EF21BA"/>
    <w:rsid w:val="00EF6FCF"/>
    <w:rsid w:val="00EF761D"/>
    <w:rsid w:val="00EF77AC"/>
    <w:rsid w:val="00F015EF"/>
    <w:rsid w:val="00F12A8C"/>
    <w:rsid w:val="00F146D3"/>
    <w:rsid w:val="00F16D00"/>
    <w:rsid w:val="00F2064D"/>
    <w:rsid w:val="00F20D3A"/>
    <w:rsid w:val="00F20EC7"/>
    <w:rsid w:val="00F25907"/>
    <w:rsid w:val="00F3161D"/>
    <w:rsid w:val="00F34F98"/>
    <w:rsid w:val="00F36247"/>
    <w:rsid w:val="00F40E2C"/>
    <w:rsid w:val="00F42C75"/>
    <w:rsid w:val="00F451D6"/>
    <w:rsid w:val="00F46560"/>
    <w:rsid w:val="00F50F97"/>
    <w:rsid w:val="00F52120"/>
    <w:rsid w:val="00F64093"/>
    <w:rsid w:val="00F64E17"/>
    <w:rsid w:val="00F6590D"/>
    <w:rsid w:val="00F66A9A"/>
    <w:rsid w:val="00F67A19"/>
    <w:rsid w:val="00F70904"/>
    <w:rsid w:val="00F71C77"/>
    <w:rsid w:val="00F759A3"/>
    <w:rsid w:val="00F82622"/>
    <w:rsid w:val="00F91105"/>
    <w:rsid w:val="00F938A5"/>
    <w:rsid w:val="00FA029F"/>
    <w:rsid w:val="00FA0F2B"/>
    <w:rsid w:val="00FA110B"/>
    <w:rsid w:val="00FA1753"/>
    <w:rsid w:val="00FA4F91"/>
    <w:rsid w:val="00FA636C"/>
    <w:rsid w:val="00FA68E7"/>
    <w:rsid w:val="00FA6A7D"/>
    <w:rsid w:val="00FA72E8"/>
    <w:rsid w:val="00FB1295"/>
    <w:rsid w:val="00FB364D"/>
    <w:rsid w:val="00FB76F3"/>
    <w:rsid w:val="00FB7DDC"/>
    <w:rsid w:val="00FC03A0"/>
    <w:rsid w:val="00FC1006"/>
    <w:rsid w:val="00FC1A73"/>
    <w:rsid w:val="00FC26B9"/>
    <w:rsid w:val="00FC2C09"/>
    <w:rsid w:val="00FC6C53"/>
    <w:rsid w:val="00FD10E8"/>
    <w:rsid w:val="00FD1447"/>
    <w:rsid w:val="00FD223E"/>
    <w:rsid w:val="00FD3C6F"/>
    <w:rsid w:val="00FD4F6A"/>
    <w:rsid w:val="00FD7B1E"/>
    <w:rsid w:val="00FE0656"/>
    <w:rsid w:val="00FE23E1"/>
    <w:rsid w:val="00FE3007"/>
    <w:rsid w:val="00FE36E7"/>
    <w:rsid w:val="00FE461C"/>
    <w:rsid w:val="00FE5C40"/>
    <w:rsid w:val="00FE67B7"/>
    <w:rsid w:val="00FE6E0E"/>
    <w:rsid w:val="00FF2B18"/>
    <w:rsid w:val="0942F480"/>
    <w:rsid w:val="0B24F570"/>
    <w:rsid w:val="0BBCD079"/>
    <w:rsid w:val="0EB3F638"/>
    <w:rsid w:val="0F07823F"/>
    <w:rsid w:val="0F88A30E"/>
    <w:rsid w:val="1020C75B"/>
    <w:rsid w:val="10AA5351"/>
    <w:rsid w:val="10F43C08"/>
    <w:rsid w:val="11BBD614"/>
    <w:rsid w:val="124946A5"/>
    <w:rsid w:val="12CEBF0A"/>
    <w:rsid w:val="154E0132"/>
    <w:rsid w:val="189EC00D"/>
    <w:rsid w:val="1B561C8F"/>
    <w:rsid w:val="1C2A149D"/>
    <w:rsid w:val="1C9A2ED3"/>
    <w:rsid w:val="1DAC06C5"/>
    <w:rsid w:val="1FBD3027"/>
    <w:rsid w:val="20107AFC"/>
    <w:rsid w:val="22E0C0CB"/>
    <w:rsid w:val="23759872"/>
    <w:rsid w:val="28FDFEE8"/>
    <w:rsid w:val="2907A167"/>
    <w:rsid w:val="2A073B3E"/>
    <w:rsid w:val="2A07FB7E"/>
    <w:rsid w:val="2A161FF6"/>
    <w:rsid w:val="2A2A251E"/>
    <w:rsid w:val="2B119231"/>
    <w:rsid w:val="2B12A728"/>
    <w:rsid w:val="364C9C1E"/>
    <w:rsid w:val="3A62AACC"/>
    <w:rsid w:val="3C48295E"/>
    <w:rsid w:val="3C7D4924"/>
    <w:rsid w:val="3CDCB954"/>
    <w:rsid w:val="3D8BEED8"/>
    <w:rsid w:val="3E5740D9"/>
    <w:rsid w:val="3EFA5D65"/>
    <w:rsid w:val="3F6680AE"/>
    <w:rsid w:val="40BC30EC"/>
    <w:rsid w:val="41E57C09"/>
    <w:rsid w:val="42392254"/>
    <w:rsid w:val="44B34A82"/>
    <w:rsid w:val="45463B1F"/>
    <w:rsid w:val="454DD669"/>
    <w:rsid w:val="4722E222"/>
    <w:rsid w:val="473CA237"/>
    <w:rsid w:val="47A2570A"/>
    <w:rsid w:val="4819233A"/>
    <w:rsid w:val="4CEC774D"/>
    <w:rsid w:val="52875AF1"/>
    <w:rsid w:val="54ED7827"/>
    <w:rsid w:val="54FB30A7"/>
    <w:rsid w:val="5703A51C"/>
    <w:rsid w:val="5A35D7C8"/>
    <w:rsid w:val="5BDC476C"/>
    <w:rsid w:val="61FC83C1"/>
    <w:rsid w:val="62B2605C"/>
    <w:rsid w:val="64D773FB"/>
    <w:rsid w:val="68C9E54F"/>
    <w:rsid w:val="692C906A"/>
    <w:rsid w:val="69718733"/>
    <w:rsid w:val="6EB0A5BB"/>
    <w:rsid w:val="6F66429D"/>
    <w:rsid w:val="712F533E"/>
    <w:rsid w:val="72509077"/>
    <w:rsid w:val="7316FF16"/>
    <w:rsid w:val="77B4D0F9"/>
    <w:rsid w:val="782B7E1F"/>
    <w:rsid w:val="7D46A4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2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23"/>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708BD"/>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nhideWhenUsed/>
    <w:qFormat/>
    <w:rsid w:val="00121E39"/>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unhideWhenUsed/>
    <w:qFormat/>
    <w:rsid w:val="00121E39"/>
    <w:pPr>
      <w:keepNext/>
      <w:keepLines/>
      <w:spacing w:before="240" w:after="240"/>
      <w:outlineLvl w:val="2"/>
    </w:pPr>
    <w:rPr>
      <w:rFonts w:eastAsiaTheme="majorEastAsia" w:cstheme="majorBidi"/>
      <w:b/>
      <w:bCs/>
      <w:iCs/>
      <w:sz w:val="28"/>
      <w:szCs w:val="28"/>
    </w:rPr>
  </w:style>
  <w:style w:type="paragraph" w:styleId="Heading4">
    <w:name w:val="heading 4"/>
    <w:basedOn w:val="Normal"/>
    <w:next w:val="Normal"/>
    <w:link w:val="Heading4Char"/>
    <w:uiPriority w:val="9"/>
    <w:unhideWhenUsed/>
    <w:qFormat/>
    <w:rsid w:val="00AD50F3"/>
    <w:pPr>
      <w:keepNext/>
      <w:keepLines/>
      <w:spacing w:before="240" w:after="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BD"/>
    <w:rPr>
      <w:rFonts w:ascii="Arial" w:eastAsiaTheme="majorEastAsia" w:hAnsi="Arial" w:cstheme="majorBidi"/>
      <w:b/>
      <w:sz w:val="36"/>
      <w:szCs w:val="32"/>
    </w:rPr>
  </w:style>
  <w:style w:type="character" w:customStyle="1" w:styleId="Heading2Char">
    <w:name w:val="Heading 2 Char"/>
    <w:basedOn w:val="DefaultParagraphFont"/>
    <w:link w:val="Heading2"/>
    <w:rsid w:val="00121E39"/>
    <w:rPr>
      <w:rFonts w:ascii="Arial" w:eastAsiaTheme="majorEastAsia" w:hAnsi="Arial" w:cstheme="majorBidi"/>
      <w:b/>
      <w:sz w:val="32"/>
      <w:szCs w:val="26"/>
    </w:rPr>
  </w:style>
  <w:style w:type="character" w:customStyle="1" w:styleId="Heading3Char">
    <w:name w:val="Heading 3 Char"/>
    <w:basedOn w:val="DefaultParagraphFont"/>
    <w:link w:val="Heading3"/>
    <w:rsid w:val="00121E39"/>
    <w:rPr>
      <w:rFonts w:ascii="Arial" w:eastAsiaTheme="majorEastAsia" w:hAnsi="Arial" w:cstheme="majorBidi"/>
      <w:b/>
      <w:bCs/>
      <w:iCs/>
      <w:sz w:val="28"/>
      <w:szCs w:val="28"/>
    </w:rPr>
  </w:style>
  <w:style w:type="character" w:customStyle="1" w:styleId="Heading4Char">
    <w:name w:val="Heading 4 Char"/>
    <w:basedOn w:val="DefaultParagraphFont"/>
    <w:link w:val="Heading4"/>
    <w:uiPriority w:val="9"/>
    <w:rsid w:val="00AD50F3"/>
    <w:rPr>
      <w:rFonts w:ascii="Arial" w:eastAsiaTheme="majorEastAsia" w:hAnsi="Arial" w:cstheme="majorBidi"/>
      <w:b/>
      <w:iCs/>
      <w:sz w:val="28"/>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qFormat/>
    <w:rsid w:val="00887F1B"/>
    <w:rPr>
      <w:color w:val="0563C1"/>
      <w:u w:val="single"/>
    </w:rPr>
  </w:style>
  <w:style w:type="paragraph" w:styleId="BodyText">
    <w:name w:val="Body Text"/>
    <w:basedOn w:val="Normal"/>
    <w:link w:val="BodyTextChar"/>
    <w:rsid w:val="007F4423"/>
    <w:pPr>
      <w:spacing w:before="100" w:beforeAutospacing="1" w:after="240" w:line="281" w:lineRule="atLeast"/>
    </w:pPr>
    <w:rPr>
      <w:rFonts w:ascii="Times New Roman" w:hAnsi="Times New Roman"/>
      <w:b/>
      <w:sz w:val="28"/>
      <w:szCs w:val="20"/>
    </w:rPr>
  </w:style>
  <w:style w:type="character" w:customStyle="1" w:styleId="BodyTextChar">
    <w:name w:val="Body Text Char"/>
    <w:basedOn w:val="DefaultParagraphFont"/>
    <w:link w:val="BodyText"/>
    <w:rsid w:val="007F4423"/>
    <w:rPr>
      <w:rFonts w:ascii="Times New Roman" w:eastAsia="Times New Roman" w:hAnsi="Times New Roman" w:cs="Arial"/>
      <w:b/>
      <w:sz w:val="28"/>
      <w:szCs w:val="20"/>
    </w:rPr>
  </w:style>
  <w:style w:type="paragraph" w:styleId="ListParagraph">
    <w:name w:val="List Paragraph"/>
    <w:basedOn w:val="Normal"/>
    <w:link w:val="ListParagraphChar"/>
    <w:uiPriority w:val="34"/>
    <w:qFormat/>
    <w:rsid w:val="007F4423"/>
    <w:pPr>
      <w:ind w:left="720"/>
      <w:contextualSpacing/>
    </w:pPr>
  </w:style>
  <w:style w:type="character" w:styleId="UnresolvedMention">
    <w:name w:val="Unresolved Mention"/>
    <w:basedOn w:val="DefaultParagraphFont"/>
    <w:uiPriority w:val="99"/>
    <w:semiHidden/>
    <w:unhideWhenUsed/>
    <w:rsid w:val="00A106ED"/>
    <w:rPr>
      <w:color w:val="605E5C"/>
      <w:shd w:val="clear" w:color="auto" w:fill="E1DFDD"/>
    </w:rPr>
  </w:style>
  <w:style w:type="character" w:styleId="FollowedHyperlink">
    <w:name w:val="FollowedHyperlink"/>
    <w:basedOn w:val="DefaultParagraphFont"/>
    <w:uiPriority w:val="99"/>
    <w:semiHidden/>
    <w:unhideWhenUsed/>
    <w:rsid w:val="00883DF4"/>
    <w:rPr>
      <w:color w:val="954F72" w:themeColor="followedHyperlink"/>
      <w:u w:val="single"/>
    </w:rPr>
  </w:style>
  <w:style w:type="paragraph" w:styleId="Header">
    <w:name w:val="header"/>
    <w:basedOn w:val="Normal"/>
    <w:link w:val="HeaderChar"/>
    <w:uiPriority w:val="99"/>
    <w:unhideWhenUsed/>
    <w:rsid w:val="00D93B50"/>
    <w:pPr>
      <w:tabs>
        <w:tab w:val="center" w:pos="4680"/>
        <w:tab w:val="right" w:pos="9360"/>
      </w:tabs>
    </w:pPr>
  </w:style>
  <w:style w:type="character" w:customStyle="1" w:styleId="HeaderChar">
    <w:name w:val="Header Char"/>
    <w:basedOn w:val="DefaultParagraphFont"/>
    <w:link w:val="Header"/>
    <w:uiPriority w:val="99"/>
    <w:rsid w:val="00D93B50"/>
    <w:rPr>
      <w:rFonts w:ascii="Arial" w:eastAsia="Times New Roman" w:hAnsi="Arial" w:cs="Arial"/>
      <w:sz w:val="24"/>
      <w:szCs w:val="24"/>
    </w:rPr>
  </w:style>
  <w:style w:type="paragraph" w:styleId="Footer">
    <w:name w:val="footer"/>
    <w:basedOn w:val="Normal"/>
    <w:link w:val="FooterChar"/>
    <w:uiPriority w:val="99"/>
    <w:unhideWhenUsed/>
    <w:rsid w:val="00D93B50"/>
    <w:pPr>
      <w:tabs>
        <w:tab w:val="center" w:pos="4680"/>
        <w:tab w:val="right" w:pos="9360"/>
      </w:tabs>
    </w:pPr>
  </w:style>
  <w:style w:type="character" w:customStyle="1" w:styleId="FooterChar">
    <w:name w:val="Footer Char"/>
    <w:basedOn w:val="DefaultParagraphFont"/>
    <w:link w:val="Footer"/>
    <w:uiPriority w:val="99"/>
    <w:rsid w:val="00D93B50"/>
    <w:rPr>
      <w:rFonts w:ascii="Arial" w:eastAsia="Times New Roman" w:hAnsi="Arial" w:cs="Arial"/>
      <w:sz w:val="24"/>
      <w:szCs w:val="24"/>
    </w:rPr>
  </w:style>
  <w:style w:type="character" w:styleId="CommentReference">
    <w:name w:val="annotation reference"/>
    <w:basedOn w:val="DefaultParagraphFont"/>
    <w:uiPriority w:val="99"/>
    <w:semiHidden/>
    <w:unhideWhenUsed/>
    <w:rsid w:val="00A6011D"/>
    <w:rPr>
      <w:sz w:val="16"/>
      <w:szCs w:val="16"/>
    </w:rPr>
  </w:style>
  <w:style w:type="paragraph" w:styleId="CommentText">
    <w:name w:val="annotation text"/>
    <w:basedOn w:val="Normal"/>
    <w:link w:val="CommentTextChar"/>
    <w:uiPriority w:val="99"/>
    <w:unhideWhenUsed/>
    <w:rsid w:val="00A6011D"/>
    <w:rPr>
      <w:sz w:val="20"/>
      <w:szCs w:val="20"/>
    </w:rPr>
  </w:style>
  <w:style w:type="character" w:customStyle="1" w:styleId="CommentTextChar">
    <w:name w:val="Comment Text Char"/>
    <w:basedOn w:val="DefaultParagraphFont"/>
    <w:link w:val="CommentText"/>
    <w:uiPriority w:val="99"/>
    <w:rsid w:val="00A6011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6011D"/>
    <w:rPr>
      <w:b/>
      <w:bCs/>
    </w:rPr>
  </w:style>
  <w:style w:type="character" w:customStyle="1" w:styleId="CommentSubjectChar">
    <w:name w:val="Comment Subject Char"/>
    <w:basedOn w:val="CommentTextChar"/>
    <w:link w:val="CommentSubject"/>
    <w:uiPriority w:val="99"/>
    <w:semiHidden/>
    <w:rsid w:val="00A6011D"/>
    <w:rPr>
      <w:rFonts w:ascii="Arial" w:eastAsia="Times New Roman" w:hAnsi="Arial" w:cs="Arial"/>
      <w:b/>
      <w:bCs/>
      <w:sz w:val="20"/>
      <w:szCs w:val="20"/>
    </w:rPr>
  </w:style>
  <w:style w:type="table" w:styleId="TableGrid">
    <w:name w:val="Table Grid"/>
    <w:basedOn w:val="TableNormal"/>
    <w:uiPriority w:val="39"/>
    <w:rsid w:val="005A0F51"/>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29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960489"/>
    <w:rPr>
      <w:rFonts w:ascii="Arial" w:eastAsia="Times New Roman" w:hAnsi="Arial" w:cs="Arial"/>
      <w:sz w:val="24"/>
      <w:szCs w:val="24"/>
    </w:rPr>
  </w:style>
  <w:style w:type="paragraph" w:styleId="Revision">
    <w:name w:val="Revision"/>
    <w:hidden/>
    <w:uiPriority w:val="99"/>
    <w:semiHidden/>
    <w:rsid w:val="00B57D4F"/>
    <w:pPr>
      <w:spacing w:after="0" w:line="240" w:lineRule="auto"/>
    </w:pPr>
    <w:rPr>
      <w:rFonts w:ascii="Arial" w:eastAsia="Times New Roman" w:hAnsi="Arial" w:cs="Arial"/>
      <w:sz w:val="24"/>
      <w:szCs w:val="24"/>
    </w:rPr>
  </w:style>
  <w:style w:type="paragraph" w:styleId="BodyTextIndent">
    <w:name w:val="Body Text Indent"/>
    <w:basedOn w:val="Normal"/>
    <w:link w:val="BodyTextIndentChar"/>
    <w:uiPriority w:val="99"/>
    <w:unhideWhenUsed/>
    <w:rsid w:val="005044F7"/>
    <w:pPr>
      <w:spacing w:after="120"/>
      <w:ind w:left="360"/>
    </w:pPr>
  </w:style>
  <w:style w:type="character" w:customStyle="1" w:styleId="BodyTextIndentChar">
    <w:name w:val="Body Text Indent Char"/>
    <w:basedOn w:val="DefaultParagraphFont"/>
    <w:link w:val="BodyTextIndent"/>
    <w:uiPriority w:val="99"/>
    <w:rsid w:val="005044F7"/>
    <w:rPr>
      <w:rFonts w:ascii="Arial" w:eastAsia="Times New Roman" w:hAnsi="Arial" w:cs="Arial"/>
      <w:sz w:val="24"/>
      <w:szCs w:val="24"/>
    </w:rPr>
  </w:style>
  <w:style w:type="paragraph" w:styleId="FootnoteText">
    <w:name w:val="footnote text"/>
    <w:basedOn w:val="Normal"/>
    <w:link w:val="FootnoteTextChar"/>
    <w:uiPriority w:val="99"/>
    <w:rsid w:val="00CB7916"/>
    <w:pPr>
      <w:spacing w:after="240"/>
    </w:pPr>
    <w:rPr>
      <w:rFonts w:cs="Times New Roman"/>
      <w:szCs w:val="20"/>
    </w:rPr>
  </w:style>
  <w:style w:type="character" w:customStyle="1" w:styleId="FootnoteTextChar">
    <w:name w:val="Footnote Text Char"/>
    <w:basedOn w:val="DefaultParagraphFont"/>
    <w:link w:val="FootnoteText"/>
    <w:uiPriority w:val="99"/>
    <w:rsid w:val="00CB7916"/>
    <w:rPr>
      <w:rFonts w:ascii="Arial" w:eastAsia="Times New Roman" w:hAnsi="Arial" w:cs="Times New Roman"/>
      <w:sz w:val="24"/>
      <w:szCs w:val="20"/>
    </w:rPr>
  </w:style>
  <w:style w:type="paragraph" w:customStyle="1" w:styleId="TableHeading">
    <w:name w:val="Table Heading"/>
    <w:basedOn w:val="Normal"/>
    <w:link w:val="TableHeadingChar"/>
    <w:autoRedefine/>
    <w:qFormat/>
    <w:rsid w:val="00CB7916"/>
    <w:pPr>
      <w:spacing w:before="240" w:after="240"/>
    </w:pPr>
    <w:rPr>
      <w:rFonts w:cs="Times New Roman"/>
      <w:i/>
      <w:szCs w:val="20"/>
    </w:rPr>
  </w:style>
  <w:style w:type="character" w:customStyle="1" w:styleId="TableHeadingChar">
    <w:name w:val="Table Heading Char"/>
    <w:basedOn w:val="DefaultParagraphFont"/>
    <w:link w:val="TableHeading"/>
    <w:rsid w:val="00CB7916"/>
    <w:rPr>
      <w:rFonts w:ascii="Arial" w:eastAsia="Times New Roman" w:hAnsi="Arial" w:cs="Times New Roman"/>
      <w:i/>
      <w:sz w:val="24"/>
      <w:szCs w:val="20"/>
    </w:rPr>
  </w:style>
  <w:style w:type="paragraph" w:customStyle="1" w:styleId="paragraph">
    <w:name w:val="paragraph"/>
    <w:basedOn w:val="Normal"/>
    <w:rsid w:val="000D0A46"/>
    <w:pPr>
      <w:spacing w:before="100" w:beforeAutospacing="1" w:after="100" w:afterAutospacing="1"/>
    </w:pPr>
    <w:rPr>
      <w:rFonts w:ascii="Times New Roman" w:hAnsi="Times New Roman" w:cs="Times New Roman"/>
    </w:rPr>
  </w:style>
  <w:style w:type="paragraph" w:customStyle="1" w:styleId="TableHeader">
    <w:name w:val="Table Header"/>
    <w:basedOn w:val="Normal"/>
    <w:link w:val="TableHeaderChar"/>
    <w:autoRedefine/>
    <w:qFormat/>
    <w:rsid w:val="00391D0F"/>
    <w:pPr>
      <w:spacing w:before="240" w:after="240"/>
    </w:pPr>
    <w:rPr>
      <w:rFonts w:cs="Times New Roman"/>
      <w:iCs/>
    </w:rPr>
  </w:style>
  <w:style w:type="character" w:customStyle="1" w:styleId="TableHeaderChar">
    <w:name w:val="Table Header Char"/>
    <w:basedOn w:val="DefaultParagraphFont"/>
    <w:link w:val="TableHeader"/>
    <w:rsid w:val="00391D0F"/>
    <w:rPr>
      <w:rFonts w:ascii="Arial" w:eastAsia="Times New Roman" w:hAnsi="Arial" w:cs="Times New Roman"/>
      <w:iCs/>
      <w:sz w:val="24"/>
      <w:szCs w:val="24"/>
    </w:rPr>
  </w:style>
  <w:style w:type="character" w:styleId="PlaceholderText">
    <w:name w:val="Placeholder Text"/>
    <w:basedOn w:val="DefaultParagraphFont"/>
    <w:uiPriority w:val="99"/>
    <w:semiHidden/>
    <w:rsid w:val="005011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9101">
      <w:bodyDiv w:val="1"/>
      <w:marLeft w:val="0"/>
      <w:marRight w:val="0"/>
      <w:marTop w:val="0"/>
      <w:marBottom w:val="0"/>
      <w:divBdr>
        <w:top w:val="single" w:sz="12" w:space="0" w:color="767575"/>
        <w:left w:val="none" w:sz="0" w:space="0" w:color="auto"/>
        <w:bottom w:val="none" w:sz="0" w:space="0" w:color="auto"/>
        <w:right w:val="none" w:sz="0" w:space="0" w:color="auto"/>
      </w:divBdr>
      <w:divsChild>
        <w:div w:id="350422477">
          <w:marLeft w:val="0"/>
          <w:marRight w:val="0"/>
          <w:marTop w:val="0"/>
          <w:marBottom w:val="0"/>
          <w:divBdr>
            <w:top w:val="none" w:sz="0" w:space="0" w:color="auto"/>
            <w:left w:val="none" w:sz="0" w:space="0" w:color="auto"/>
            <w:bottom w:val="none" w:sz="0" w:space="0" w:color="auto"/>
            <w:right w:val="none" w:sz="0" w:space="0" w:color="auto"/>
          </w:divBdr>
          <w:divsChild>
            <w:div w:id="2037920572">
              <w:marLeft w:val="0"/>
              <w:marRight w:val="0"/>
              <w:marTop w:val="0"/>
              <w:marBottom w:val="0"/>
              <w:divBdr>
                <w:top w:val="none" w:sz="0" w:space="0" w:color="auto"/>
                <w:left w:val="none" w:sz="0" w:space="0" w:color="auto"/>
                <w:bottom w:val="none" w:sz="0" w:space="0" w:color="auto"/>
                <w:right w:val="none" w:sz="0" w:space="0" w:color="auto"/>
              </w:divBdr>
              <w:divsChild>
                <w:div w:id="31873239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938682274">
                      <w:marLeft w:val="300"/>
                      <w:marRight w:val="0"/>
                      <w:marTop w:val="0"/>
                      <w:marBottom w:val="0"/>
                      <w:divBdr>
                        <w:top w:val="none" w:sz="0" w:space="0" w:color="auto"/>
                        <w:left w:val="none" w:sz="0" w:space="0" w:color="auto"/>
                        <w:bottom w:val="none" w:sz="0" w:space="0" w:color="auto"/>
                        <w:right w:val="none" w:sz="0" w:space="0" w:color="auto"/>
                      </w:divBdr>
                      <w:divsChild>
                        <w:div w:id="261182037">
                          <w:marLeft w:val="0"/>
                          <w:marRight w:val="0"/>
                          <w:marTop w:val="0"/>
                          <w:marBottom w:val="0"/>
                          <w:divBdr>
                            <w:top w:val="none" w:sz="0" w:space="0" w:color="auto"/>
                            <w:left w:val="none" w:sz="0" w:space="0" w:color="auto"/>
                            <w:bottom w:val="none" w:sz="0" w:space="0" w:color="auto"/>
                            <w:right w:val="none" w:sz="0" w:space="0" w:color="auto"/>
                          </w:divBdr>
                          <w:divsChild>
                            <w:div w:id="336469415">
                              <w:marLeft w:val="0"/>
                              <w:marRight w:val="0"/>
                              <w:marTop w:val="0"/>
                              <w:marBottom w:val="0"/>
                              <w:divBdr>
                                <w:top w:val="none" w:sz="0" w:space="0" w:color="auto"/>
                                <w:left w:val="none" w:sz="0" w:space="0" w:color="auto"/>
                                <w:bottom w:val="none" w:sz="0" w:space="0" w:color="auto"/>
                                <w:right w:val="none" w:sz="0" w:space="0" w:color="auto"/>
                              </w:divBdr>
                              <w:divsChild>
                                <w:div w:id="1968781393">
                                  <w:marLeft w:val="0"/>
                                  <w:marRight w:val="0"/>
                                  <w:marTop w:val="0"/>
                                  <w:marBottom w:val="0"/>
                                  <w:divBdr>
                                    <w:top w:val="none" w:sz="0" w:space="0" w:color="auto"/>
                                    <w:left w:val="none" w:sz="0" w:space="0" w:color="auto"/>
                                    <w:bottom w:val="none" w:sz="0" w:space="0" w:color="auto"/>
                                    <w:right w:val="none" w:sz="0" w:space="0" w:color="auto"/>
                                  </w:divBdr>
                                  <w:divsChild>
                                    <w:div w:id="305167989">
                                      <w:marLeft w:val="0"/>
                                      <w:marRight w:val="0"/>
                                      <w:marTop w:val="0"/>
                                      <w:marBottom w:val="0"/>
                                      <w:divBdr>
                                        <w:top w:val="none" w:sz="0" w:space="0" w:color="auto"/>
                                        <w:left w:val="none" w:sz="0" w:space="0" w:color="auto"/>
                                        <w:bottom w:val="none" w:sz="0" w:space="0" w:color="auto"/>
                                        <w:right w:val="none" w:sz="0" w:space="0" w:color="auto"/>
                                      </w:divBdr>
                                      <w:divsChild>
                                        <w:div w:id="1847137926">
                                          <w:marLeft w:val="0"/>
                                          <w:marRight w:val="0"/>
                                          <w:marTop w:val="0"/>
                                          <w:marBottom w:val="0"/>
                                          <w:divBdr>
                                            <w:top w:val="none" w:sz="0" w:space="0" w:color="auto"/>
                                            <w:left w:val="none" w:sz="0" w:space="0" w:color="auto"/>
                                            <w:bottom w:val="none" w:sz="0" w:space="0" w:color="auto"/>
                                            <w:right w:val="none" w:sz="0" w:space="0" w:color="auto"/>
                                          </w:divBdr>
                                          <w:divsChild>
                                            <w:div w:id="7045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008281">
      <w:bodyDiv w:val="1"/>
      <w:marLeft w:val="0"/>
      <w:marRight w:val="0"/>
      <w:marTop w:val="0"/>
      <w:marBottom w:val="0"/>
      <w:divBdr>
        <w:top w:val="none" w:sz="0" w:space="0" w:color="auto"/>
        <w:left w:val="none" w:sz="0" w:space="0" w:color="auto"/>
        <w:bottom w:val="none" w:sz="0" w:space="0" w:color="auto"/>
        <w:right w:val="none" w:sz="0" w:space="0" w:color="auto"/>
      </w:divBdr>
      <w:divsChild>
        <w:div w:id="94442915">
          <w:marLeft w:val="0"/>
          <w:marRight w:val="0"/>
          <w:marTop w:val="0"/>
          <w:marBottom w:val="0"/>
          <w:divBdr>
            <w:top w:val="none" w:sz="0" w:space="0" w:color="auto"/>
            <w:left w:val="none" w:sz="0" w:space="0" w:color="auto"/>
            <w:bottom w:val="none" w:sz="0" w:space="0" w:color="auto"/>
            <w:right w:val="none" w:sz="0" w:space="0" w:color="auto"/>
          </w:divBdr>
        </w:div>
        <w:div w:id="103353284">
          <w:marLeft w:val="0"/>
          <w:marRight w:val="0"/>
          <w:marTop w:val="0"/>
          <w:marBottom w:val="0"/>
          <w:divBdr>
            <w:top w:val="none" w:sz="0" w:space="0" w:color="auto"/>
            <w:left w:val="none" w:sz="0" w:space="0" w:color="auto"/>
            <w:bottom w:val="none" w:sz="0" w:space="0" w:color="auto"/>
            <w:right w:val="none" w:sz="0" w:space="0" w:color="auto"/>
          </w:divBdr>
        </w:div>
        <w:div w:id="232739412">
          <w:marLeft w:val="0"/>
          <w:marRight w:val="0"/>
          <w:marTop w:val="0"/>
          <w:marBottom w:val="0"/>
          <w:divBdr>
            <w:top w:val="none" w:sz="0" w:space="0" w:color="auto"/>
            <w:left w:val="none" w:sz="0" w:space="0" w:color="auto"/>
            <w:bottom w:val="none" w:sz="0" w:space="0" w:color="auto"/>
            <w:right w:val="none" w:sz="0" w:space="0" w:color="auto"/>
          </w:divBdr>
        </w:div>
        <w:div w:id="242303717">
          <w:marLeft w:val="0"/>
          <w:marRight w:val="0"/>
          <w:marTop w:val="0"/>
          <w:marBottom w:val="0"/>
          <w:divBdr>
            <w:top w:val="none" w:sz="0" w:space="0" w:color="auto"/>
            <w:left w:val="none" w:sz="0" w:space="0" w:color="auto"/>
            <w:bottom w:val="none" w:sz="0" w:space="0" w:color="auto"/>
            <w:right w:val="none" w:sz="0" w:space="0" w:color="auto"/>
          </w:divBdr>
          <w:divsChild>
            <w:div w:id="1954050023">
              <w:marLeft w:val="-75"/>
              <w:marRight w:val="0"/>
              <w:marTop w:val="30"/>
              <w:marBottom w:val="30"/>
              <w:divBdr>
                <w:top w:val="none" w:sz="0" w:space="0" w:color="auto"/>
                <w:left w:val="none" w:sz="0" w:space="0" w:color="auto"/>
                <w:bottom w:val="none" w:sz="0" w:space="0" w:color="auto"/>
                <w:right w:val="none" w:sz="0" w:space="0" w:color="auto"/>
              </w:divBdr>
              <w:divsChild>
                <w:div w:id="29842414">
                  <w:marLeft w:val="0"/>
                  <w:marRight w:val="0"/>
                  <w:marTop w:val="0"/>
                  <w:marBottom w:val="0"/>
                  <w:divBdr>
                    <w:top w:val="none" w:sz="0" w:space="0" w:color="auto"/>
                    <w:left w:val="none" w:sz="0" w:space="0" w:color="auto"/>
                    <w:bottom w:val="none" w:sz="0" w:space="0" w:color="auto"/>
                    <w:right w:val="none" w:sz="0" w:space="0" w:color="auto"/>
                  </w:divBdr>
                  <w:divsChild>
                    <w:div w:id="1244073788">
                      <w:marLeft w:val="0"/>
                      <w:marRight w:val="0"/>
                      <w:marTop w:val="0"/>
                      <w:marBottom w:val="0"/>
                      <w:divBdr>
                        <w:top w:val="none" w:sz="0" w:space="0" w:color="auto"/>
                        <w:left w:val="none" w:sz="0" w:space="0" w:color="auto"/>
                        <w:bottom w:val="none" w:sz="0" w:space="0" w:color="auto"/>
                        <w:right w:val="none" w:sz="0" w:space="0" w:color="auto"/>
                      </w:divBdr>
                    </w:div>
                  </w:divsChild>
                </w:div>
                <w:div w:id="189346277">
                  <w:marLeft w:val="0"/>
                  <w:marRight w:val="0"/>
                  <w:marTop w:val="0"/>
                  <w:marBottom w:val="0"/>
                  <w:divBdr>
                    <w:top w:val="none" w:sz="0" w:space="0" w:color="auto"/>
                    <w:left w:val="none" w:sz="0" w:space="0" w:color="auto"/>
                    <w:bottom w:val="none" w:sz="0" w:space="0" w:color="auto"/>
                    <w:right w:val="none" w:sz="0" w:space="0" w:color="auto"/>
                  </w:divBdr>
                  <w:divsChild>
                    <w:div w:id="815029241">
                      <w:marLeft w:val="0"/>
                      <w:marRight w:val="0"/>
                      <w:marTop w:val="0"/>
                      <w:marBottom w:val="0"/>
                      <w:divBdr>
                        <w:top w:val="none" w:sz="0" w:space="0" w:color="auto"/>
                        <w:left w:val="none" w:sz="0" w:space="0" w:color="auto"/>
                        <w:bottom w:val="none" w:sz="0" w:space="0" w:color="auto"/>
                        <w:right w:val="none" w:sz="0" w:space="0" w:color="auto"/>
                      </w:divBdr>
                    </w:div>
                  </w:divsChild>
                </w:div>
                <w:div w:id="385883098">
                  <w:marLeft w:val="0"/>
                  <w:marRight w:val="0"/>
                  <w:marTop w:val="0"/>
                  <w:marBottom w:val="0"/>
                  <w:divBdr>
                    <w:top w:val="none" w:sz="0" w:space="0" w:color="auto"/>
                    <w:left w:val="none" w:sz="0" w:space="0" w:color="auto"/>
                    <w:bottom w:val="none" w:sz="0" w:space="0" w:color="auto"/>
                    <w:right w:val="none" w:sz="0" w:space="0" w:color="auto"/>
                  </w:divBdr>
                  <w:divsChild>
                    <w:div w:id="1101609408">
                      <w:marLeft w:val="0"/>
                      <w:marRight w:val="0"/>
                      <w:marTop w:val="0"/>
                      <w:marBottom w:val="0"/>
                      <w:divBdr>
                        <w:top w:val="none" w:sz="0" w:space="0" w:color="auto"/>
                        <w:left w:val="none" w:sz="0" w:space="0" w:color="auto"/>
                        <w:bottom w:val="none" w:sz="0" w:space="0" w:color="auto"/>
                        <w:right w:val="none" w:sz="0" w:space="0" w:color="auto"/>
                      </w:divBdr>
                    </w:div>
                  </w:divsChild>
                </w:div>
                <w:div w:id="589435614">
                  <w:marLeft w:val="0"/>
                  <w:marRight w:val="0"/>
                  <w:marTop w:val="0"/>
                  <w:marBottom w:val="0"/>
                  <w:divBdr>
                    <w:top w:val="none" w:sz="0" w:space="0" w:color="auto"/>
                    <w:left w:val="none" w:sz="0" w:space="0" w:color="auto"/>
                    <w:bottom w:val="none" w:sz="0" w:space="0" w:color="auto"/>
                    <w:right w:val="none" w:sz="0" w:space="0" w:color="auto"/>
                  </w:divBdr>
                  <w:divsChild>
                    <w:div w:id="1376924870">
                      <w:marLeft w:val="0"/>
                      <w:marRight w:val="0"/>
                      <w:marTop w:val="0"/>
                      <w:marBottom w:val="0"/>
                      <w:divBdr>
                        <w:top w:val="none" w:sz="0" w:space="0" w:color="auto"/>
                        <w:left w:val="none" w:sz="0" w:space="0" w:color="auto"/>
                        <w:bottom w:val="none" w:sz="0" w:space="0" w:color="auto"/>
                        <w:right w:val="none" w:sz="0" w:space="0" w:color="auto"/>
                      </w:divBdr>
                    </w:div>
                  </w:divsChild>
                </w:div>
                <w:div w:id="701125495">
                  <w:marLeft w:val="0"/>
                  <w:marRight w:val="0"/>
                  <w:marTop w:val="0"/>
                  <w:marBottom w:val="0"/>
                  <w:divBdr>
                    <w:top w:val="none" w:sz="0" w:space="0" w:color="auto"/>
                    <w:left w:val="none" w:sz="0" w:space="0" w:color="auto"/>
                    <w:bottom w:val="none" w:sz="0" w:space="0" w:color="auto"/>
                    <w:right w:val="none" w:sz="0" w:space="0" w:color="auto"/>
                  </w:divBdr>
                  <w:divsChild>
                    <w:div w:id="1138954679">
                      <w:marLeft w:val="0"/>
                      <w:marRight w:val="0"/>
                      <w:marTop w:val="0"/>
                      <w:marBottom w:val="0"/>
                      <w:divBdr>
                        <w:top w:val="none" w:sz="0" w:space="0" w:color="auto"/>
                        <w:left w:val="none" w:sz="0" w:space="0" w:color="auto"/>
                        <w:bottom w:val="none" w:sz="0" w:space="0" w:color="auto"/>
                        <w:right w:val="none" w:sz="0" w:space="0" w:color="auto"/>
                      </w:divBdr>
                    </w:div>
                  </w:divsChild>
                </w:div>
                <w:div w:id="1021588752">
                  <w:marLeft w:val="0"/>
                  <w:marRight w:val="0"/>
                  <w:marTop w:val="0"/>
                  <w:marBottom w:val="0"/>
                  <w:divBdr>
                    <w:top w:val="none" w:sz="0" w:space="0" w:color="auto"/>
                    <w:left w:val="none" w:sz="0" w:space="0" w:color="auto"/>
                    <w:bottom w:val="none" w:sz="0" w:space="0" w:color="auto"/>
                    <w:right w:val="none" w:sz="0" w:space="0" w:color="auto"/>
                  </w:divBdr>
                  <w:divsChild>
                    <w:div w:id="370425682">
                      <w:marLeft w:val="0"/>
                      <w:marRight w:val="0"/>
                      <w:marTop w:val="0"/>
                      <w:marBottom w:val="0"/>
                      <w:divBdr>
                        <w:top w:val="none" w:sz="0" w:space="0" w:color="auto"/>
                        <w:left w:val="none" w:sz="0" w:space="0" w:color="auto"/>
                        <w:bottom w:val="none" w:sz="0" w:space="0" w:color="auto"/>
                        <w:right w:val="none" w:sz="0" w:space="0" w:color="auto"/>
                      </w:divBdr>
                    </w:div>
                  </w:divsChild>
                </w:div>
                <w:div w:id="1060330458">
                  <w:marLeft w:val="0"/>
                  <w:marRight w:val="0"/>
                  <w:marTop w:val="0"/>
                  <w:marBottom w:val="0"/>
                  <w:divBdr>
                    <w:top w:val="none" w:sz="0" w:space="0" w:color="auto"/>
                    <w:left w:val="none" w:sz="0" w:space="0" w:color="auto"/>
                    <w:bottom w:val="none" w:sz="0" w:space="0" w:color="auto"/>
                    <w:right w:val="none" w:sz="0" w:space="0" w:color="auto"/>
                  </w:divBdr>
                  <w:divsChild>
                    <w:div w:id="1699426726">
                      <w:marLeft w:val="0"/>
                      <w:marRight w:val="0"/>
                      <w:marTop w:val="0"/>
                      <w:marBottom w:val="0"/>
                      <w:divBdr>
                        <w:top w:val="none" w:sz="0" w:space="0" w:color="auto"/>
                        <w:left w:val="none" w:sz="0" w:space="0" w:color="auto"/>
                        <w:bottom w:val="none" w:sz="0" w:space="0" w:color="auto"/>
                        <w:right w:val="none" w:sz="0" w:space="0" w:color="auto"/>
                      </w:divBdr>
                    </w:div>
                  </w:divsChild>
                </w:div>
                <w:div w:id="1086881215">
                  <w:marLeft w:val="0"/>
                  <w:marRight w:val="0"/>
                  <w:marTop w:val="0"/>
                  <w:marBottom w:val="0"/>
                  <w:divBdr>
                    <w:top w:val="none" w:sz="0" w:space="0" w:color="auto"/>
                    <w:left w:val="none" w:sz="0" w:space="0" w:color="auto"/>
                    <w:bottom w:val="none" w:sz="0" w:space="0" w:color="auto"/>
                    <w:right w:val="none" w:sz="0" w:space="0" w:color="auto"/>
                  </w:divBdr>
                  <w:divsChild>
                    <w:div w:id="55082915">
                      <w:marLeft w:val="0"/>
                      <w:marRight w:val="0"/>
                      <w:marTop w:val="0"/>
                      <w:marBottom w:val="0"/>
                      <w:divBdr>
                        <w:top w:val="none" w:sz="0" w:space="0" w:color="auto"/>
                        <w:left w:val="none" w:sz="0" w:space="0" w:color="auto"/>
                        <w:bottom w:val="none" w:sz="0" w:space="0" w:color="auto"/>
                        <w:right w:val="none" w:sz="0" w:space="0" w:color="auto"/>
                      </w:divBdr>
                    </w:div>
                  </w:divsChild>
                </w:div>
                <w:div w:id="1168015255">
                  <w:marLeft w:val="0"/>
                  <w:marRight w:val="0"/>
                  <w:marTop w:val="0"/>
                  <w:marBottom w:val="0"/>
                  <w:divBdr>
                    <w:top w:val="none" w:sz="0" w:space="0" w:color="auto"/>
                    <w:left w:val="none" w:sz="0" w:space="0" w:color="auto"/>
                    <w:bottom w:val="none" w:sz="0" w:space="0" w:color="auto"/>
                    <w:right w:val="none" w:sz="0" w:space="0" w:color="auto"/>
                  </w:divBdr>
                  <w:divsChild>
                    <w:div w:id="1549612718">
                      <w:marLeft w:val="0"/>
                      <w:marRight w:val="0"/>
                      <w:marTop w:val="0"/>
                      <w:marBottom w:val="0"/>
                      <w:divBdr>
                        <w:top w:val="none" w:sz="0" w:space="0" w:color="auto"/>
                        <w:left w:val="none" w:sz="0" w:space="0" w:color="auto"/>
                        <w:bottom w:val="none" w:sz="0" w:space="0" w:color="auto"/>
                        <w:right w:val="none" w:sz="0" w:space="0" w:color="auto"/>
                      </w:divBdr>
                    </w:div>
                  </w:divsChild>
                </w:div>
                <w:div w:id="1322806844">
                  <w:marLeft w:val="0"/>
                  <w:marRight w:val="0"/>
                  <w:marTop w:val="0"/>
                  <w:marBottom w:val="0"/>
                  <w:divBdr>
                    <w:top w:val="none" w:sz="0" w:space="0" w:color="auto"/>
                    <w:left w:val="none" w:sz="0" w:space="0" w:color="auto"/>
                    <w:bottom w:val="none" w:sz="0" w:space="0" w:color="auto"/>
                    <w:right w:val="none" w:sz="0" w:space="0" w:color="auto"/>
                  </w:divBdr>
                  <w:divsChild>
                    <w:div w:id="1525053777">
                      <w:marLeft w:val="0"/>
                      <w:marRight w:val="0"/>
                      <w:marTop w:val="0"/>
                      <w:marBottom w:val="0"/>
                      <w:divBdr>
                        <w:top w:val="none" w:sz="0" w:space="0" w:color="auto"/>
                        <w:left w:val="none" w:sz="0" w:space="0" w:color="auto"/>
                        <w:bottom w:val="none" w:sz="0" w:space="0" w:color="auto"/>
                        <w:right w:val="none" w:sz="0" w:space="0" w:color="auto"/>
                      </w:divBdr>
                    </w:div>
                  </w:divsChild>
                </w:div>
                <w:div w:id="1330474984">
                  <w:marLeft w:val="0"/>
                  <w:marRight w:val="0"/>
                  <w:marTop w:val="0"/>
                  <w:marBottom w:val="0"/>
                  <w:divBdr>
                    <w:top w:val="none" w:sz="0" w:space="0" w:color="auto"/>
                    <w:left w:val="none" w:sz="0" w:space="0" w:color="auto"/>
                    <w:bottom w:val="none" w:sz="0" w:space="0" w:color="auto"/>
                    <w:right w:val="none" w:sz="0" w:space="0" w:color="auto"/>
                  </w:divBdr>
                  <w:divsChild>
                    <w:div w:id="1714423617">
                      <w:marLeft w:val="0"/>
                      <w:marRight w:val="0"/>
                      <w:marTop w:val="0"/>
                      <w:marBottom w:val="0"/>
                      <w:divBdr>
                        <w:top w:val="none" w:sz="0" w:space="0" w:color="auto"/>
                        <w:left w:val="none" w:sz="0" w:space="0" w:color="auto"/>
                        <w:bottom w:val="none" w:sz="0" w:space="0" w:color="auto"/>
                        <w:right w:val="none" w:sz="0" w:space="0" w:color="auto"/>
                      </w:divBdr>
                    </w:div>
                  </w:divsChild>
                </w:div>
                <w:div w:id="1337877276">
                  <w:marLeft w:val="0"/>
                  <w:marRight w:val="0"/>
                  <w:marTop w:val="0"/>
                  <w:marBottom w:val="0"/>
                  <w:divBdr>
                    <w:top w:val="none" w:sz="0" w:space="0" w:color="auto"/>
                    <w:left w:val="none" w:sz="0" w:space="0" w:color="auto"/>
                    <w:bottom w:val="none" w:sz="0" w:space="0" w:color="auto"/>
                    <w:right w:val="none" w:sz="0" w:space="0" w:color="auto"/>
                  </w:divBdr>
                  <w:divsChild>
                    <w:div w:id="1735926608">
                      <w:marLeft w:val="0"/>
                      <w:marRight w:val="0"/>
                      <w:marTop w:val="0"/>
                      <w:marBottom w:val="0"/>
                      <w:divBdr>
                        <w:top w:val="none" w:sz="0" w:space="0" w:color="auto"/>
                        <w:left w:val="none" w:sz="0" w:space="0" w:color="auto"/>
                        <w:bottom w:val="none" w:sz="0" w:space="0" w:color="auto"/>
                        <w:right w:val="none" w:sz="0" w:space="0" w:color="auto"/>
                      </w:divBdr>
                    </w:div>
                  </w:divsChild>
                </w:div>
                <w:div w:id="1537810683">
                  <w:marLeft w:val="0"/>
                  <w:marRight w:val="0"/>
                  <w:marTop w:val="0"/>
                  <w:marBottom w:val="0"/>
                  <w:divBdr>
                    <w:top w:val="none" w:sz="0" w:space="0" w:color="auto"/>
                    <w:left w:val="none" w:sz="0" w:space="0" w:color="auto"/>
                    <w:bottom w:val="none" w:sz="0" w:space="0" w:color="auto"/>
                    <w:right w:val="none" w:sz="0" w:space="0" w:color="auto"/>
                  </w:divBdr>
                  <w:divsChild>
                    <w:div w:id="1344360039">
                      <w:marLeft w:val="0"/>
                      <w:marRight w:val="0"/>
                      <w:marTop w:val="0"/>
                      <w:marBottom w:val="0"/>
                      <w:divBdr>
                        <w:top w:val="none" w:sz="0" w:space="0" w:color="auto"/>
                        <w:left w:val="none" w:sz="0" w:space="0" w:color="auto"/>
                        <w:bottom w:val="none" w:sz="0" w:space="0" w:color="auto"/>
                        <w:right w:val="none" w:sz="0" w:space="0" w:color="auto"/>
                      </w:divBdr>
                    </w:div>
                  </w:divsChild>
                </w:div>
                <w:div w:id="1683622427">
                  <w:marLeft w:val="0"/>
                  <w:marRight w:val="0"/>
                  <w:marTop w:val="0"/>
                  <w:marBottom w:val="0"/>
                  <w:divBdr>
                    <w:top w:val="none" w:sz="0" w:space="0" w:color="auto"/>
                    <w:left w:val="none" w:sz="0" w:space="0" w:color="auto"/>
                    <w:bottom w:val="none" w:sz="0" w:space="0" w:color="auto"/>
                    <w:right w:val="none" w:sz="0" w:space="0" w:color="auto"/>
                  </w:divBdr>
                  <w:divsChild>
                    <w:div w:id="613289884">
                      <w:marLeft w:val="0"/>
                      <w:marRight w:val="0"/>
                      <w:marTop w:val="0"/>
                      <w:marBottom w:val="0"/>
                      <w:divBdr>
                        <w:top w:val="none" w:sz="0" w:space="0" w:color="auto"/>
                        <w:left w:val="none" w:sz="0" w:space="0" w:color="auto"/>
                        <w:bottom w:val="none" w:sz="0" w:space="0" w:color="auto"/>
                        <w:right w:val="none" w:sz="0" w:space="0" w:color="auto"/>
                      </w:divBdr>
                    </w:div>
                  </w:divsChild>
                </w:div>
                <w:div w:id="2020814663">
                  <w:marLeft w:val="0"/>
                  <w:marRight w:val="0"/>
                  <w:marTop w:val="0"/>
                  <w:marBottom w:val="0"/>
                  <w:divBdr>
                    <w:top w:val="none" w:sz="0" w:space="0" w:color="auto"/>
                    <w:left w:val="none" w:sz="0" w:space="0" w:color="auto"/>
                    <w:bottom w:val="none" w:sz="0" w:space="0" w:color="auto"/>
                    <w:right w:val="none" w:sz="0" w:space="0" w:color="auto"/>
                  </w:divBdr>
                  <w:divsChild>
                    <w:div w:id="592321768">
                      <w:marLeft w:val="0"/>
                      <w:marRight w:val="0"/>
                      <w:marTop w:val="0"/>
                      <w:marBottom w:val="0"/>
                      <w:divBdr>
                        <w:top w:val="none" w:sz="0" w:space="0" w:color="auto"/>
                        <w:left w:val="none" w:sz="0" w:space="0" w:color="auto"/>
                        <w:bottom w:val="none" w:sz="0" w:space="0" w:color="auto"/>
                        <w:right w:val="none" w:sz="0" w:space="0" w:color="auto"/>
                      </w:divBdr>
                    </w:div>
                  </w:divsChild>
                </w:div>
                <w:div w:id="2024932417">
                  <w:marLeft w:val="0"/>
                  <w:marRight w:val="0"/>
                  <w:marTop w:val="0"/>
                  <w:marBottom w:val="0"/>
                  <w:divBdr>
                    <w:top w:val="none" w:sz="0" w:space="0" w:color="auto"/>
                    <w:left w:val="none" w:sz="0" w:space="0" w:color="auto"/>
                    <w:bottom w:val="none" w:sz="0" w:space="0" w:color="auto"/>
                    <w:right w:val="none" w:sz="0" w:space="0" w:color="auto"/>
                  </w:divBdr>
                  <w:divsChild>
                    <w:div w:id="829521081">
                      <w:marLeft w:val="0"/>
                      <w:marRight w:val="0"/>
                      <w:marTop w:val="0"/>
                      <w:marBottom w:val="0"/>
                      <w:divBdr>
                        <w:top w:val="none" w:sz="0" w:space="0" w:color="auto"/>
                        <w:left w:val="none" w:sz="0" w:space="0" w:color="auto"/>
                        <w:bottom w:val="none" w:sz="0" w:space="0" w:color="auto"/>
                        <w:right w:val="none" w:sz="0" w:space="0" w:color="auto"/>
                      </w:divBdr>
                    </w:div>
                  </w:divsChild>
                </w:div>
                <w:div w:id="2142385781">
                  <w:marLeft w:val="0"/>
                  <w:marRight w:val="0"/>
                  <w:marTop w:val="0"/>
                  <w:marBottom w:val="0"/>
                  <w:divBdr>
                    <w:top w:val="none" w:sz="0" w:space="0" w:color="auto"/>
                    <w:left w:val="none" w:sz="0" w:space="0" w:color="auto"/>
                    <w:bottom w:val="none" w:sz="0" w:space="0" w:color="auto"/>
                    <w:right w:val="none" w:sz="0" w:space="0" w:color="auto"/>
                  </w:divBdr>
                  <w:divsChild>
                    <w:div w:id="16837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3888">
          <w:marLeft w:val="0"/>
          <w:marRight w:val="0"/>
          <w:marTop w:val="0"/>
          <w:marBottom w:val="0"/>
          <w:divBdr>
            <w:top w:val="none" w:sz="0" w:space="0" w:color="auto"/>
            <w:left w:val="none" w:sz="0" w:space="0" w:color="auto"/>
            <w:bottom w:val="none" w:sz="0" w:space="0" w:color="auto"/>
            <w:right w:val="none" w:sz="0" w:space="0" w:color="auto"/>
          </w:divBdr>
        </w:div>
        <w:div w:id="580406451">
          <w:marLeft w:val="0"/>
          <w:marRight w:val="0"/>
          <w:marTop w:val="0"/>
          <w:marBottom w:val="0"/>
          <w:divBdr>
            <w:top w:val="none" w:sz="0" w:space="0" w:color="auto"/>
            <w:left w:val="none" w:sz="0" w:space="0" w:color="auto"/>
            <w:bottom w:val="none" w:sz="0" w:space="0" w:color="auto"/>
            <w:right w:val="none" w:sz="0" w:space="0" w:color="auto"/>
          </w:divBdr>
        </w:div>
        <w:div w:id="581642002">
          <w:marLeft w:val="0"/>
          <w:marRight w:val="0"/>
          <w:marTop w:val="0"/>
          <w:marBottom w:val="0"/>
          <w:divBdr>
            <w:top w:val="none" w:sz="0" w:space="0" w:color="auto"/>
            <w:left w:val="none" w:sz="0" w:space="0" w:color="auto"/>
            <w:bottom w:val="none" w:sz="0" w:space="0" w:color="auto"/>
            <w:right w:val="none" w:sz="0" w:space="0" w:color="auto"/>
          </w:divBdr>
        </w:div>
        <w:div w:id="970475319">
          <w:marLeft w:val="0"/>
          <w:marRight w:val="0"/>
          <w:marTop w:val="0"/>
          <w:marBottom w:val="0"/>
          <w:divBdr>
            <w:top w:val="none" w:sz="0" w:space="0" w:color="auto"/>
            <w:left w:val="none" w:sz="0" w:space="0" w:color="auto"/>
            <w:bottom w:val="none" w:sz="0" w:space="0" w:color="auto"/>
            <w:right w:val="none" w:sz="0" w:space="0" w:color="auto"/>
          </w:divBdr>
        </w:div>
        <w:div w:id="1358460637">
          <w:marLeft w:val="0"/>
          <w:marRight w:val="0"/>
          <w:marTop w:val="0"/>
          <w:marBottom w:val="0"/>
          <w:divBdr>
            <w:top w:val="none" w:sz="0" w:space="0" w:color="auto"/>
            <w:left w:val="none" w:sz="0" w:space="0" w:color="auto"/>
            <w:bottom w:val="none" w:sz="0" w:space="0" w:color="auto"/>
            <w:right w:val="none" w:sz="0" w:space="0" w:color="auto"/>
          </w:divBdr>
        </w:div>
        <w:div w:id="1452170473">
          <w:marLeft w:val="0"/>
          <w:marRight w:val="0"/>
          <w:marTop w:val="0"/>
          <w:marBottom w:val="0"/>
          <w:divBdr>
            <w:top w:val="none" w:sz="0" w:space="0" w:color="auto"/>
            <w:left w:val="none" w:sz="0" w:space="0" w:color="auto"/>
            <w:bottom w:val="none" w:sz="0" w:space="0" w:color="auto"/>
            <w:right w:val="none" w:sz="0" w:space="0" w:color="auto"/>
          </w:divBdr>
        </w:div>
        <w:div w:id="1463184735">
          <w:marLeft w:val="0"/>
          <w:marRight w:val="0"/>
          <w:marTop w:val="0"/>
          <w:marBottom w:val="0"/>
          <w:divBdr>
            <w:top w:val="none" w:sz="0" w:space="0" w:color="auto"/>
            <w:left w:val="none" w:sz="0" w:space="0" w:color="auto"/>
            <w:bottom w:val="none" w:sz="0" w:space="0" w:color="auto"/>
            <w:right w:val="none" w:sz="0" w:space="0" w:color="auto"/>
          </w:divBdr>
          <w:divsChild>
            <w:div w:id="1587688284">
              <w:marLeft w:val="-75"/>
              <w:marRight w:val="0"/>
              <w:marTop w:val="30"/>
              <w:marBottom w:val="30"/>
              <w:divBdr>
                <w:top w:val="none" w:sz="0" w:space="0" w:color="auto"/>
                <w:left w:val="none" w:sz="0" w:space="0" w:color="auto"/>
                <w:bottom w:val="none" w:sz="0" w:space="0" w:color="auto"/>
                <w:right w:val="none" w:sz="0" w:space="0" w:color="auto"/>
              </w:divBdr>
              <w:divsChild>
                <w:div w:id="99499110">
                  <w:marLeft w:val="0"/>
                  <w:marRight w:val="0"/>
                  <w:marTop w:val="0"/>
                  <w:marBottom w:val="0"/>
                  <w:divBdr>
                    <w:top w:val="none" w:sz="0" w:space="0" w:color="auto"/>
                    <w:left w:val="none" w:sz="0" w:space="0" w:color="auto"/>
                    <w:bottom w:val="none" w:sz="0" w:space="0" w:color="auto"/>
                    <w:right w:val="none" w:sz="0" w:space="0" w:color="auto"/>
                  </w:divBdr>
                  <w:divsChild>
                    <w:div w:id="1462847093">
                      <w:marLeft w:val="0"/>
                      <w:marRight w:val="0"/>
                      <w:marTop w:val="0"/>
                      <w:marBottom w:val="0"/>
                      <w:divBdr>
                        <w:top w:val="none" w:sz="0" w:space="0" w:color="auto"/>
                        <w:left w:val="none" w:sz="0" w:space="0" w:color="auto"/>
                        <w:bottom w:val="none" w:sz="0" w:space="0" w:color="auto"/>
                        <w:right w:val="none" w:sz="0" w:space="0" w:color="auto"/>
                      </w:divBdr>
                    </w:div>
                  </w:divsChild>
                </w:div>
                <w:div w:id="266276450">
                  <w:marLeft w:val="0"/>
                  <w:marRight w:val="0"/>
                  <w:marTop w:val="0"/>
                  <w:marBottom w:val="0"/>
                  <w:divBdr>
                    <w:top w:val="none" w:sz="0" w:space="0" w:color="auto"/>
                    <w:left w:val="none" w:sz="0" w:space="0" w:color="auto"/>
                    <w:bottom w:val="none" w:sz="0" w:space="0" w:color="auto"/>
                    <w:right w:val="none" w:sz="0" w:space="0" w:color="auto"/>
                  </w:divBdr>
                  <w:divsChild>
                    <w:div w:id="744962433">
                      <w:marLeft w:val="0"/>
                      <w:marRight w:val="0"/>
                      <w:marTop w:val="0"/>
                      <w:marBottom w:val="0"/>
                      <w:divBdr>
                        <w:top w:val="none" w:sz="0" w:space="0" w:color="auto"/>
                        <w:left w:val="none" w:sz="0" w:space="0" w:color="auto"/>
                        <w:bottom w:val="none" w:sz="0" w:space="0" w:color="auto"/>
                        <w:right w:val="none" w:sz="0" w:space="0" w:color="auto"/>
                      </w:divBdr>
                    </w:div>
                  </w:divsChild>
                </w:div>
                <w:div w:id="400492215">
                  <w:marLeft w:val="0"/>
                  <w:marRight w:val="0"/>
                  <w:marTop w:val="0"/>
                  <w:marBottom w:val="0"/>
                  <w:divBdr>
                    <w:top w:val="none" w:sz="0" w:space="0" w:color="auto"/>
                    <w:left w:val="none" w:sz="0" w:space="0" w:color="auto"/>
                    <w:bottom w:val="none" w:sz="0" w:space="0" w:color="auto"/>
                    <w:right w:val="none" w:sz="0" w:space="0" w:color="auto"/>
                  </w:divBdr>
                  <w:divsChild>
                    <w:div w:id="1707754865">
                      <w:marLeft w:val="0"/>
                      <w:marRight w:val="0"/>
                      <w:marTop w:val="0"/>
                      <w:marBottom w:val="0"/>
                      <w:divBdr>
                        <w:top w:val="none" w:sz="0" w:space="0" w:color="auto"/>
                        <w:left w:val="none" w:sz="0" w:space="0" w:color="auto"/>
                        <w:bottom w:val="none" w:sz="0" w:space="0" w:color="auto"/>
                        <w:right w:val="none" w:sz="0" w:space="0" w:color="auto"/>
                      </w:divBdr>
                    </w:div>
                  </w:divsChild>
                </w:div>
                <w:div w:id="452093723">
                  <w:marLeft w:val="0"/>
                  <w:marRight w:val="0"/>
                  <w:marTop w:val="0"/>
                  <w:marBottom w:val="0"/>
                  <w:divBdr>
                    <w:top w:val="none" w:sz="0" w:space="0" w:color="auto"/>
                    <w:left w:val="none" w:sz="0" w:space="0" w:color="auto"/>
                    <w:bottom w:val="none" w:sz="0" w:space="0" w:color="auto"/>
                    <w:right w:val="none" w:sz="0" w:space="0" w:color="auto"/>
                  </w:divBdr>
                  <w:divsChild>
                    <w:div w:id="2140107818">
                      <w:marLeft w:val="0"/>
                      <w:marRight w:val="0"/>
                      <w:marTop w:val="0"/>
                      <w:marBottom w:val="0"/>
                      <w:divBdr>
                        <w:top w:val="none" w:sz="0" w:space="0" w:color="auto"/>
                        <w:left w:val="none" w:sz="0" w:space="0" w:color="auto"/>
                        <w:bottom w:val="none" w:sz="0" w:space="0" w:color="auto"/>
                        <w:right w:val="none" w:sz="0" w:space="0" w:color="auto"/>
                      </w:divBdr>
                    </w:div>
                  </w:divsChild>
                </w:div>
                <w:div w:id="457532988">
                  <w:marLeft w:val="0"/>
                  <w:marRight w:val="0"/>
                  <w:marTop w:val="0"/>
                  <w:marBottom w:val="0"/>
                  <w:divBdr>
                    <w:top w:val="none" w:sz="0" w:space="0" w:color="auto"/>
                    <w:left w:val="none" w:sz="0" w:space="0" w:color="auto"/>
                    <w:bottom w:val="none" w:sz="0" w:space="0" w:color="auto"/>
                    <w:right w:val="none" w:sz="0" w:space="0" w:color="auto"/>
                  </w:divBdr>
                  <w:divsChild>
                    <w:div w:id="2116169135">
                      <w:marLeft w:val="0"/>
                      <w:marRight w:val="0"/>
                      <w:marTop w:val="0"/>
                      <w:marBottom w:val="0"/>
                      <w:divBdr>
                        <w:top w:val="none" w:sz="0" w:space="0" w:color="auto"/>
                        <w:left w:val="none" w:sz="0" w:space="0" w:color="auto"/>
                        <w:bottom w:val="none" w:sz="0" w:space="0" w:color="auto"/>
                        <w:right w:val="none" w:sz="0" w:space="0" w:color="auto"/>
                      </w:divBdr>
                    </w:div>
                  </w:divsChild>
                </w:div>
                <w:div w:id="460465455">
                  <w:marLeft w:val="0"/>
                  <w:marRight w:val="0"/>
                  <w:marTop w:val="0"/>
                  <w:marBottom w:val="0"/>
                  <w:divBdr>
                    <w:top w:val="none" w:sz="0" w:space="0" w:color="auto"/>
                    <w:left w:val="none" w:sz="0" w:space="0" w:color="auto"/>
                    <w:bottom w:val="none" w:sz="0" w:space="0" w:color="auto"/>
                    <w:right w:val="none" w:sz="0" w:space="0" w:color="auto"/>
                  </w:divBdr>
                  <w:divsChild>
                    <w:div w:id="619453142">
                      <w:marLeft w:val="0"/>
                      <w:marRight w:val="0"/>
                      <w:marTop w:val="0"/>
                      <w:marBottom w:val="0"/>
                      <w:divBdr>
                        <w:top w:val="none" w:sz="0" w:space="0" w:color="auto"/>
                        <w:left w:val="none" w:sz="0" w:space="0" w:color="auto"/>
                        <w:bottom w:val="none" w:sz="0" w:space="0" w:color="auto"/>
                        <w:right w:val="none" w:sz="0" w:space="0" w:color="auto"/>
                      </w:divBdr>
                    </w:div>
                  </w:divsChild>
                </w:div>
                <w:div w:id="509830277">
                  <w:marLeft w:val="0"/>
                  <w:marRight w:val="0"/>
                  <w:marTop w:val="0"/>
                  <w:marBottom w:val="0"/>
                  <w:divBdr>
                    <w:top w:val="none" w:sz="0" w:space="0" w:color="auto"/>
                    <w:left w:val="none" w:sz="0" w:space="0" w:color="auto"/>
                    <w:bottom w:val="none" w:sz="0" w:space="0" w:color="auto"/>
                    <w:right w:val="none" w:sz="0" w:space="0" w:color="auto"/>
                  </w:divBdr>
                  <w:divsChild>
                    <w:div w:id="1518811451">
                      <w:marLeft w:val="0"/>
                      <w:marRight w:val="0"/>
                      <w:marTop w:val="0"/>
                      <w:marBottom w:val="0"/>
                      <w:divBdr>
                        <w:top w:val="none" w:sz="0" w:space="0" w:color="auto"/>
                        <w:left w:val="none" w:sz="0" w:space="0" w:color="auto"/>
                        <w:bottom w:val="none" w:sz="0" w:space="0" w:color="auto"/>
                        <w:right w:val="none" w:sz="0" w:space="0" w:color="auto"/>
                      </w:divBdr>
                    </w:div>
                  </w:divsChild>
                </w:div>
                <w:div w:id="597835457">
                  <w:marLeft w:val="0"/>
                  <w:marRight w:val="0"/>
                  <w:marTop w:val="0"/>
                  <w:marBottom w:val="0"/>
                  <w:divBdr>
                    <w:top w:val="none" w:sz="0" w:space="0" w:color="auto"/>
                    <w:left w:val="none" w:sz="0" w:space="0" w:color="auto"/>
                    <w:bottom w:val="none" w:sz="0" w:space="0" w:color="auto"/>
                    <w:right w:val="none" w:sz="0" w:space="0" w:color="auto"/>
                  </w:divBdr>
                  <w:divsChild>
                    <w:div w:id="287443085">
                      <w:marLeft w:val="0"/>
                      <w:marRight w:val="0"/>
                      <w:marTop w:val="0"/>
                      <w:marBottom w:val="0"/>
                      <w:divBdr>
                        <w:top w:val="none" w:sz="0" w:space="0" w:color="auto"/>
                        <w:left w:val="none" w:sz="0" w:space="0" w:color="auto"/>
                        <w:bottom w:val="none" w:sz="0" w:space="0" w:color="auto"/>
                        <w:right w:val="none" w:sz="0" w:space="0" w:color="auto"/>
                      </w:divBdr>
                    </w:div>
                  </w:divsChild>
                </w:div>
                <w:div w:id="690490945">
                  <w:marLeft w:val="0"/>
                  <w:marRight w:val="0"/>
                  <w:marTop w:val="0"/>
                  <w:marBottom w:val="0"/>
                  <w:divBdr>
                    <w:top w:val="none" w:sz="0" w:space="0" w:color="auto"/>
                    <w:left w:val="none" w:sz="0" w:space="0" w:color="auto"/>
                    <w:bottom w:val="none" w:sz="0" w:space="0" w:color="auto"/>
                    <w:right w:val="none" w:sz="0" w:space="0" w:color="auto"/>
                  </w:divBdr>
                  <w:divsChild>
                    <w:div w:id="540091903">
                      <w:marLeft w:val="0"/>
                      <w:marRight w:val="0"/>
                      <w:marTop w:val="0"/>
                      <w:marBottom w:val="0"/>
                      <w:divBdr>
                        <w:top w:val="none" w:sz="0" w:space="0" w:color="auto"/>
                        <w:left w:val="none" w:sz="0" w:space="0" w:color="auto"/>
                        <w:bottom w:val="none" w:sz="0" w:space="0" w:color="auto"/>
                        <w:right w:val="none" w:sz="0" w:space="0" w:color="auto"/>
                      </w:divBdr>
                    </w:div>
                  </w:divsChild>
                </w:div>
                <w:div w:id="1094134255">
                  <w:marLeft w:val="0"/>
                  <w:marRight w:val="0"/>
                  <w:marTop w:val="0"/>
                  <w:marBottom w:val="0"/>
                  <w:divBdr>
                    <w:top w:val="none" w:sz="0" w:space="0" w:color="auto"/>
                    <w:left w:val="none" w:sz="0" w:space="0" w:color="auto"/>
                    <w:bottom w:val="none" w:sz="0" w:space="0" w:color="auto"/>
                    <w:right w:val="none" w:sz="0" w:space="0" w:color="auto"/>
                  </w:divBdr>
                  <w:divsChild>
                    <w:div w:id="2099596245">
                      <w:marLeft w:val="0"/>
                      <w:marRight w:val="0"/>
                      <w:marTop w:val="0"/>
                      <w:marBottom w:val="0"/>
                      <w:divBdr>
                        <w:top w:val="none" w:sz="0" w:space="0" w:color="auto"/>
                        <w:left w:val="none" w:sz="0" w:space="0" w:color="auto"/>
                        <w:bottom w:val="none" w:sz="0" w:space="0" w:color="auto"/>
                        <w:right w:val="none" w:sz="0" w:space="0" w:color="auto"/>
                      </w:divBdr>
                    </w:div>
                  </w:divsChild>
                </w:div>
                <w:div w:id="1097210331">
                  <w:marLeft w:val="0"/>
                  <w:marRight w:val="0"/>
                  <w:marTop w:val="0"/>
                  <w:marBottom w:val="0"/>
                  <w:divBdr>
                    <w:top w:val="none" w:sz="0" w:space="0" w:color="auto"/>
                    <w:left w:val="none" w:sz="0" w:space="0" w:color="auto"/>
                    <w:bottom w:val="none" w:sz="0" w:space="0" w:color="auto"/>
                    <w:right w:val="none" w:sz="0" w:space="0" w:color="auto"/>
                  </w:divBdr>
                  <w:divsChild>
                    <w:div w:id="1029330768">
                      <w:marLeft w:val="0"/>
                      <w:marRight w:val="0"/>
                      <w:marTop w:val="0"/>
                      <w:marBottom w:val="0"/>
                      <w:divBdr>
                        <w:top w:val="none" w:sz="0" w:space="0" w:color="auto"/>
                        <w:left w:val="none" w:sz="0" w:space="0" w:color="auto"/>
                        <w:bottom w:val="none" w:sz="0" w:space="0" w:color="auto"/>
                        <w:right w:val="none" w:sz="0" w:space="0" w:color="auto"/>
                      </w:divBdr>
                    </w:div>
                  </w:divsChild>
                </w:div>
                <w:div w:id="1129854929">
                  <w:marLeft w:val="0"/>
                  <w:marRight w:val="0"/>
                  <w:marTop w:val="0"/>
                  <w:marBottom w:val="0"/>
                  <w:divBdr>
                    <w:top w:val="none" w:sz="0" w:space="0" w:color="auto"/>
                    <w:left w:val="none" w:sz="0" w:space="0" w:color="auto"/>
                    <w:bottom w:val="none" w:sz="0" w:space="0" w:color="auto"/>
                    <w:right w:val="none" w:sz="0" w:space="0" w:color="auto"/>
                  </w:divBdr>
                  <w:divsChild>
                    <w:div w:id="1255044202">
                      <w:marLeft w:val="0"/>
                      <w:marRight w:val="0"/>
                      <w:marTop w:val="0"/>
                      <w:marBottom w:val="0"/>
                      <w:divBdr>
                        <w:top w:val="none" w:sz="0" w:space="0" w:color="auto"/>
                        <w:left w:val="none" w:sz="0" w:space="0" w:color="auto"/>
                        <w:bottom w:val="none" w:sz="0" w:space="0" w:color="auto"/>
                        <w:right w:val="none" w:sz="0" w:space="0" w:color="auto"/>
                      </w:divBdr>
                    </w:div>
                  </w:divsChild>
                </w:div>
                <w:div w:id="1549490282">
                  <w:marLeft w:val="0"/>
                  <w:marRight w:val="0"/>
                  <w:marTop w:val="0"/>
                  <w:marBottom w:val="0"/>
                  <w:divBdr>
                    <w:top w:val="none" w:sz="0" w:space="0" w:color="auto"/>
                    <w:left w:val="none" w:sz="0" w:space="0" w:color="auto"/>
                    <w:bottom w:val="none" w:sz="0" w:space="0" w:color="auto"/>
                    <w:right w:val="none" w:sz="0" w:space="0" w:color="auto"/>
                  </w:divBdr>
                  <w:divsChild>
                    <w:div w:id="1824354424">
                      <w:marLeft w:val="0"/>
                      <w:marRight w:val="0"/>
                      <w:marTop w:val="0"/>
                      <w:marBottom w:val="0"/>
                      <w:divBdr>
                        <w:top w:val="none" w:sz="0" w:space="0" w:color="auto"/>
                        <w:left w:val="none" w:sz="0" w:space="0" w:color="auto"/>
                        <w:bottom w:val="none" w:sz="0" w:space="0" w:color="auto"/>
                        <w:right w:val="none" w:sz="0" w:space="0" w:color="auto"/>
                      </w:divBdr>
                    </w:div>
                  </w:divsChild>
                </w:div>
                <w:div w:id="1600990395">
                  <w:marLeft w:val="0"/>
                  <w:marRight w:val="0"/>
                  <w:marTop w:val="0"/>
                  <w:marBottom w:val="0"/>
                  <w:divBdr>
                    <w:top w:val="none" w:sz="0" w:space="0" w:color="auto"/>
                    <w:left w:val="none" w:sz="0" w:space="0" w:color="auto"/>
                    <w:bottom w:val="none" w:sz="0" w:space="0" w:color="auto"/>
                    <w:right w:val="none" w:sz="0" w:space="0" w:color="auto"/>
                  </w:divBdr>
                  <w:divsChild>
                    <w:div w:id="205026635">
                      <w:marLeft w:val="0"/>
                      <w:marRight w:val="0"/>
                      <w:marTop w:val="0"/>
                      <w:marBottom w:val="0"/>
                      <w:divBdr>
                        <w:top w:val="none" w:sz="0" w:space="0" w:color="auto"/>
                        <w:left w:val="none" w:sz="0" w:space="0" w:color="auto"/>
                        <w:bottom w:val="none" w:sz="0" w:space="0" w:color="auto"/>
                        <w:right w:val="none" w:sz="0" w:space="0" w:color="auto"/>
                      </w:divBdr>
                    </w:div>
                  </w:divsChild>
                </w:div>
                <w:div w:id="1702973874">
                  <w:marLeft w:val="0"/>
                  <w:marRight w:val="0"/>
                  <w:marTop w:val="0"/>
                  <w:marBottom w:val="0"/>
                  <w:divBdr>
                    <w:top w:val="none" w:sz="0" w:space="0" w:color="auto"/>
                    <w:left w:val="none" w:sz="0" w:space="0" w:color="auto"/>
                    <w:bottom w:val="none" w:sz="0" w:space="0" w:color="auto"/>
                    <w:right w:val="none" w:sz="0" w:space="0" w:color="auto"/>
                  </w:divBdr>
                  <w:divsChild>
                    <w:div w:id="364477758">
                      <w:marLeft w:val="0"/>
                      <w:marRight w:val="0"/>
                      <w:marTop w:val="0"/>
                      <w:marBottom w:val="0"/>
                      <w:divBdr>
                        <w:top w:val="none" w:sz="0" w:space="0" w:color="auto"/>
                        <w:left w:val="none" w:sz="0" w:space="0" w:color="auto"/>
                        <w:bottom w:val="none" w:sz="0" w:space="0" w:color="auto"/>
                        <w:right w:val="none" w:sz="0" w:space="0" w:color="auto"/>
                      </w:divBdr>
                    </w:div>
                  </w:divsChild>
                </w:div>
                <w:div w:id="1889492681">
                  <w:marLeft w:val="0"/>
                  <w:marRight w:val="0"/>
                  <w:marTop w:val="0"/>
                  <w:marBottom w:val="0"/>
                  <w:divBdr>
                    <w:top w:val="none" w:sz="0" w:space="0" w:color="auto"/>
                    <w:left w:val="none" w:sz="0" w:space="0" w:color="auto"/>
                    <w:bottom w:val="none" w:sz="0" w:space="0" w:color="auto"/>
                    <w:right w:val="none" w:sz="0" w:space="0" w:color="auto"/>
                  </w:divBdr>
                  <w:divsChild>
                    <w:div w:id="1951469595">
                      <w:marLeft w:val="0"/>
                      <w:marRight w:val="0"/>
                      <w:marTop w:val="0"/>
                      <w:marBottom w:val="0"/>
                      <w:divBdr>
                        <w:top w:val="none" w:sz="0" w:space="0" w:color="auto"/>
                        <w:left w:val="none" w:sz="0" w:space="0" w:color="auto"/>
                        <w:bottom w:val="none" w:sz="0" w:space="0" w:color="auto"/>
                        <w:right w:val="none" w:sz="0" w:space="0" w:color="auto"/>
                      </w:divBdr>
                    </w:div>
                  </w:divsChild>
                </w:div>
                <w:div w:id="2005235957">
                  <w:marLeft w:val="0"/>
                  <w:marRight w:val="0"/>
                  <w:marTop w:val="0"/>
                  <w:marBottom w:val="0"/>
                  <w:divBdr>
                    <w:top w:val="none" w:sz="0" w:space="0" w:color="auto"/>
                    <w:left w:val="none" w:sz="0" w:space="0" w:color="auto"/>
                    <w:bottom w:val="none" w:sz="0" w:space="0" w:color="auto"/>
                    <w:right w:val="none" w:sz="0" w:space="0" w:color="auto"/>
                  </w:divBdr>
                  <w:divsChild>
                    <w:div w:id="14383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7923">
          <w:marLeft w:val="0"/>
          <w:marRight w:val="0"/>
          <w:marTop w:val="0"/>
          <w:marBottom w:val="0"/>
          <w:divBdr>
            <w:top w:val="none" w:sz="0" w:space="0" w:color="auto"/>
            <w:left w:val="none" w:sz="0" w:space="0" w:color="auto"/>
            <w:bottom w:val="none" w:sz="0" w:space="0" w:color="auto"/>
            <w:right w:val="none" w:sz="0" w:space="0" w:color="auto"/>
          </w:divBdr>
        </w:div>
        <w:div w:id="1710642913">
          <w:marLeft w:val="0"/>
          <w:marRight w:val="0"/>
          <w:marTop w:val="0"/>
          <w:marBottom w:val="0"/>
          <w:divBdr>
            <w:top w:val="none" w:sz="0" w:space="0" w:color="auto"/>
            <w:left w:val="none" w:sz="0" w:space="0" w:color="auto"/>
            <w:bottom w:val="none" w:sz="0" w:space="0" w:color="auto"/>
            <w:right w:val="none" w:sz="0" w:space="0" w:color="auto"/>
          </w:divBdr>
        </w:div>
        <w:div w:id="1715495024">
          <w:marLeft w:val="0"/>
          <w:marRight w:val="0"/>
          <w:marTop w:val="0"/>
          <w:marBottom w:val="0"/>
          <w:divBdr>
            <w:top w:val="none" w:sz="0" w:space="0" w:color="auto"/>
            <w:left w:val="none" w:sz="0" w:space="0" w:color="auto"/>
            <w:bottom w:val="none" w:sz="0" w:space="0" w:color="auto"/>
            <w:right w:val="none" w:sz="0" w:space="0" w:color="auto"/>
          </w:divBdr>
          <w:divsChild>
            <w:div w:id="1374236401">
              <w:marLeft w:val="-75"/>
              <w:marRight w:val="0"/>
              <w:marTop w:val="30"/>
              <w:marBottom w:val="30"/>
              <w:divBdr>
                <w:top w:val="none" w:sz="0" w:space="0" w:color="auto"/>
                <w:left w:val="none" w:sz="0" w:space="0" w:color="auto"/>
                <w:bottom w:val="none" w:sz="0" w:space="0" w:color="auto"/>
                <w:right w:val="none" w:sz="0" w:space="0" w:color="auto"/>
              </w:divBdr>
              <w:divsChild>
                <w:div w:id="321930267">
                  <w:marLeft w:val="0"/>
                  <w:marRight w:val="0"/>
                  <w:marTop w:val="0"/>
                  <w:marBottom w:val="0"/>
                  <w:divBdr>
                    <w:top w:val="none" w:sz="0" w:space="0" w:color="auto"/>
                    <w:left w:val="none" w:sz="0" w:space="0" w:color="auto"/>
                    <w:bottom w:val="none" w:sz="0" w:space="0" w:color="auto"/>
                    <w:right w:val="none" w:sz="0" w:space="0" w:color="auto"/>
                  </w:divBdr>
                  <w:divsChild>
                    <w:div w:id="901332970">
                      <w:marLeft w:val="0"/>
                      <w:marRight w:val="0"/>
                      <w:marTop w:val="0"/>
                      <w:marBottom w:val="0"/>
                      <w:divBdr>
                        <w:top w:val="none" w:sz="0" w:space="0" w:color="auto"/>
                        <w:left w:val="none" w:sz="0" w:space="0" w:color="auto"/>
                        <w:bottom w:val="none" w:sz="0" w:space="0" w:color="auto"/>
                        <w:right w:val="none" w:sz="0" w:space="0" w:color="auto"/>
                      </w:divBdr>
                    </w:div>
                  </w:divsChild>
                </w:div>
                <w:div w:id="402684117">
                  <w:marLeft w:val="0"/>
                  <w:marRight w:val="0"/>
                  <w:marTop w:val="0"/>
                  <w:marBottom w:val="0"/>
                  <w:divBdr>
                    <w:top w:val="none" w:sz="0" w:space="0" w:color="auto"/>
                    <w:left w:val="none" w:sz="0" w:space="0" w:color="auto"/>
                    <w:bottom w:val="none" w:sz="0" w:space="0" w:color="auto"/>
                    <w:right w:val="none" w:sz="0" w:space="0" w:color="auto"/>
                  </w:divBdr>
                  <w:divsChild>
                    <w:div w:id="1779446912">
                      <w:marLeft w:val="0"/>
                      <w:marRight w:val="0"/>
                      <w:marTop w:val="0"/>
                      <w:marBottom w:val="0"/>
                      <w:divBdr>
                        <w:top w:val="none" w:sz="0" w:space="0" w:color="auto"/>
                        <w:left w:val="none" w:sz="0" w:space="0" w:color="auto"/>
                        <w:bottom w:val="none" w:sz="0" w:space="0" w:color="auto"/>
                        <w:right w:val="none" w:sz="0" w:space="0" w:color="auto"/>
                      </w:divBdr>
                    </w:div>
                  </w:divsChild>
                </w:div>
                <w:div w:id="699553816">
                  <w:marLeft w:val="0"/>
                  <w:marRight w:val="0"/>
                  <w:marTop w:val="0"/>
                  <w:marBottom w:val="0"/>
                  <w:divBdr>
                    <w:top w:val="none" w:sz="0" w:space="0" w:color="auto"/>
                    <w:left w:val="none" w:sz="0" w:space="0" w:color="auto"/>
                    <w:bottom w:val="none" w:sz="0" w:space="0" w:color="auto"/>
                    <w:right w:val="none" w:sz="0" w:space="0" w:color="auto"/>
                  </w:divBdr>
                  <w:divsChild>
                    <w:div w:id="2146503492">
                      <w:marLeft w:val="0"/>
                      <w:marRight w:val="0"/>
                      <w:marTop w:val="0"/>
                      <w:marBottom w:val="0"/>
                      <w:divBdr>
                        <w:top w:val="none" w:sz="0" w:space="0" w:color="auto"/>
                        <w:left w:val="none" w:sz="0" w:space="0" w:color="auto"/>
                        <w:bottom w:val="none" w:sz="0" w:space="0" w:color="auto"/>
                        <w:right w:val="none" w:sz="0" w:space="0" w:color="auto"/>
                      </w:divBdr>
                    </w:div>
                  </w:divsChild>
                </w:div>
                <w:div w:id="791290024">
                  <w:marLeft w:val="0"/>
                  <w:marRight w:val="0"/>
                  <w:marTop w:val="0"/>
                  <w:marBottom w:val="0"/>
                  <w:divBdr>
                    <w:top w:val="none" w:sz="0" w:space="0" w:color="auto"/>
                    <w:left w:val="none" w:sz="0" w:space="0" w:color="auto"/>
                    <w:bottom w:val="none" w:sz="0" w:space="0" w:color="auto"/>
                    <w:right w:val="none" w:sz="0" w:space="0" w:color="auto"/>
                  </w:divBdr>
                  <w:divsChild>
                    <w:div w:id="497119861">
                      <w:marLeft w:val="0"/>
                      <w:marRight w:val="0"/>
                      <w:marTop w:val="0"/>
                      <w:marBottom w:val="0"/>
                      <w:divBdr>
                        <w:top w:val="none" w:sz="0" w:space="0" w:color="auto"/>
                        <w:left w:val="none" w:sz="0" w:space="0" w:color="auto"/>
                        <w:bottom w:val="none" w:sz="0" w:space="0" w:color="auto"/>
                        <w:right w:val="none" w:sz="0" w:space="0" w:color="auto"/>
                      </w:divBdr>
                    </w:div>
                  </w:divsChild>
                </w:div>
                <w:div w:id="981154316">
                  <w:marLeft w:val="0"/>
                  <w:marRight w:val="0"/>
                  <w:marTop w:val="0"/>
                  <w:marBottom w:val="0"/>
                  <w:divBdr>
                    <w:top w:val="none" w:sz="0" w:space="0" w:color="auto"/>
                    <w:left w:val="none" w:sz="0" w:space="0" w:color="auto"/>
                    <w:bottom w:val="none" w:sz="0" w:space="0" w:color="auto"/>
                    <w:right w:val="none" w:sz="0" w:space="0" w:color="auto"/>
                  </w:divBdr>
                  <w:divsChild>
                    <w:div w:id="140734203">
                      <w:marLeft w:val="0"/>
                      <w:marRight w:val="0"/>
                      <w:marTop w:val="0"/>
                      <w:marBottom w:val="0"/>
                      <w:divBdr>
                        <w:top w:val="none" w:sz="0" w:space="0" w:color="auto"/>
                        <w:left w:val="none" w:sz="0" w:space="0" w:color="auto"/>
                        <w:bottom w:val="none" w:sz="0" w:space="0" w:color="auto"/>
                        <w:right w:val="none" w:sz="0" w:space="0" w:color="auto"/>
                      </w:divBdr>
                    </w:div>
                  </w:divsChild>
                </w:div>
                <w:div w:id="1155419821">
                  <w:marLeft w:val="0"/>
                  <w:marRight w:val="0"/>
                  <w:marTop w:val="0"/>
                  <w:marBottom w:val="0"/>
                  <w:divBdr>
                    <w:top w:val="none" w:sz="0" w:space="0" w:color="auto"/>
                    <w:left w:val="none" w:sz="0" w:space="0" w:color="auto"/>
                    <w:bottom w:val="none" w:sz="0" w:space="0" w:color="auto"/>
                    <w:right w:val="none" w:sz="0" w:space="0" w:color="auto"/>
                  </w:divBdr>
                  <w:divsChild>
                    <w:div w:id="1838493434">
                      <w:marLeft w:val="0"/>
                      <w:marRight w:val="0"/>
                      <w:marTop w:val="0"/>
                      <w:marBottom w:val="0"/>
                      <w:divBdr>
                        <w:top w:val="none" w:sz="0" w:space="0" w:color="auto"/>
                        <w:left w:val="none" w:sz="0" w:space="0" w:color="auto"/>
                        <w:bottom w:val="none" w:sz="0" w:space="0" w:color="auto"/>
                        <w:right w:val="none" w:sz="0" w:space="0" w:color="auto"/>
                      </w:divBdr>
                    </w:div>
                  </w:divsChild>
                </w:div>
                <w:div w:id="1340237492">
                  <w:marLeft w:val="0"/>
                  <w:marRight w:val="0"/>
                  <w:marTop w:val="0"/>
                  <w:marBottom w:val="0"/>
                  <w:divBdr>
                    <w:top w:val="none" w:sz="0" w:space="0" w:color="auto"/>
                    <w:left w:val="none" w:sz="0" w:space="0" w:color="auto"/>
                    <w:bottom w:val="none" w:sz="0" w:space="0" w:color="auto"/>
                    <w:right w:val="none" w:sz="0" w:space="0" w:color="auto"/>
                  </w:divBdr>
                  <w:divsChild>
                    <w:div w:id="716323042">
                      <w:marLeft w:val="0"/>
                      <w:marRight w:val="0"/>
                      <w:marTop w:val="0"/>
                      <w:marBottom w:val="0"/>
                      <w:divBdr>
                        <w:top w:val="none" w:sz="0" w:space="0" w:color="auto"/>
                        <w:left w:val="none" w:sz="0" w:space="0" w:color="auto"/>
                        <w:bottom w:val="none" w:sz="0" w:space="0" w:color="auto"/>
                        <w:right w:val="none" w:sz="0" w:space="0" w:color="auto"/>
                      </w:divBdr>
                    </w:div>
                  </w:divsChild>
                </w:div>
                <w:div w:id="1372995748">
                  <w:marLeft w:val="0"/>
                  <w:marRight w:val="0"/>
                  <w:marTop w:val="0"/>
                  <w:marBottom w:val="0"/>
                  <w:divBdr>
                    <w:top w:val="none" w:sz="0" w:space="0" w:color="auto"/>
                    <w:left w:val="none" w:sz="0" w:space="0" w:color="auto"/>
                    <w:bottom w:val="none" w:sz="0" w:space="0" w:color="auto"/>
                    <w:right w:val="none" w:sz="0" w:space="0" w:color="auto"/>
                  </w:divBdr>
                  <w:divsChild>
                    <w:div w:id="501547197">
                      <w:marLeft w:val="0"/>
                      <w:marRight w:val="0"/>
                      <w:marTop w:val="0"/>
                      <w:marBottom w:val="0"/>
                      <w:divBdr>
                        <w:top w:val="none" w:sz="0" w:space="0" w:color="auto"/>
                        <w:left w:val="none" w:sz="0" w:space="0" w:color="auto"/>
                        <w:bottom w:val="none" w:sz="0" w:space="0" w:color="auto"/>
                        <w:right w:val="none" w:sz="0" w:space="0" w:color="auto"/>
                      </w:divBdr>
                    </w:div>
                  </w:divsChild>
                </w:div>
                <w:div w:id="1432581219">
                  <w:marLeft w:val="0"/>
                  <w:marRight w:val="0"/>
                  <w:marTop w:val="0"/>
                  <w:marBottom w:val="0"/>
                  <w:divBdr>
                    <w:top w:val="none" w:sz="0" w:space="0" w:color="auto"/>
                    <w:left w:val="none" w:sz="0" w:space="0" w:color="auto"/>
                    <w:bottom w:val="none" w:sz="0" w:space="0" w:color="auto"/>
                    <w:right w:val="none" w:sz="0" w:space="0" w:color="auto"/>
                  </w:divBdr>
                  <w:divsChild>
                    <w:div w:id="792209163">
                      <w:marLeft w:val="0"/>
                      <w:marRight w:val="0"/>
                      <w:marTop w:val="0"/>
                      <w:marBottom w:val="0"/>
                      <w:divBdr>
                        <w:top w:val="none" w:sz="0" w:space="0" w:color="auto"/>
                        <w:left w:val="none" w:sz="0" w:space="0" w:color="auto"/>
                        <w:bottom w:val="none" w:sz="0" w:space="0" w:color="auto"/>
                        <w:right w:val="none" w:sz="0" w:space="0" w:color="auto"/>
                      </w:divBdr>
                    </w:div>
                  </w:divsChild>
                </w:div>
                <w:div w:id="1593389134">
                  <w:marLeft w:val="0"/>
                  <w:marRight w:val="0"/>
                  <w:marTop w:val="0"/>
                  <w:marBottom w:val="0"/>
                  <w:divBdr>
                    <w:top w:val="none" w:sz="0" w:space="0" w:color="auto"/>
                    <w:left w:val="none" w:sz="0" w:space="0" w:color="auto"/>
                    <w:bottom w:val="none" w:sz="0" w:space="0" w:color="auto"/>
                    <w:right w:val="none" w:sz="0" w:space="0" w:color="auto"/>
                  </w:divBdr>
                  <w:divsChild>
                    <w:div w:id="1819106293">
                      <w:marLeft w:val="0"/>
                      <w:marRight w:val="0"/>
                      <w:marTop w:val="0"/>
                      <w:marBottom w:val="0"/>
                      <w:divBdr>
                        <w:top w:val="none" w:sz="0" w:space="0" w:color="auto"/>
                        <w:left w:val="none" w:sz="0" w:space="0" w:color="auto"/>
                        <w:bottom w:val="none" w:sz="0" w:space="0" w:color="auto"/>
                        <w:right w:val="none" w:sz="0" w:space="0" w:color="auto"/>
                      </w:divBdr>
                    </w:div>
                  </w:divsChild>
                </w:div>
                <w:div w:id="1601986562">
                  <w:marLeft w:val="0"/>
                  <w:marRight w:val="0"/>
                  <w:marTop w:val="0"/>
                  <w:marBottom w:val="0"/>
                  <w:divBdr>
                    <w:top w:val="none" w:sz="0" w:space="0" w:color="auto"/>
                    <w:left w:val="none" w:sz="0" w:space="0" w:color="auto"/>
                    <w:bottom w:val="none" w:sz="0" w:space="0" w:color="auto"/>
                    <w:right w:val="none" w:sz="0" w:space="0" w:color="auto"/>
                  </w:divBdr>
                  <w:divsChild>
                    <w:div w:id="1414353645">
                      <w:marLeft w:val="0"/>
                      <w:marRight w:val="0"/>
                      <w:marTop w:val="0"/>
                      <w:marBottom w:val="0"/>
                      <w:divBdr>
                        <w:top w:val="none" w:sz="0" w:space="0" w:color="auto"/>
                        <w:left w:val="none" w:sz="0" w:space="0" w:color="auto"/>
                        <w:bottom w:val="none" w:sz="0" w:space="0" w:color="auto"/>
                        <w:right w:val="none" w:sz="0" w:space="0" w:color="auto"/>
                      </w:divBdr>
                    </w:div>
                  </w:divsChild>
                </w:div>
                <w:div w:id="1783646192">
                  <w:marLeft w:val="0"/>
                  <w:marRight w:val="0"/>
                  <w:marTop w:val="0"/>
                  <w:marBottom w:val="0"/>
                  <w:divBdr>
                    <w:top w:val="none" w:sz="0" w:space="0" w:color="auto"/>
                    <w:left w:val="none" w:sz="0" w:space="0" w:color="auto"/>
                    <w:bottom w:val="none" w:sz="0" w:space="0" w:color="auto"/>
                    <w:right w:val="none" w:sz="0" w:space="0" w:color="auto"/>
                  </w:divBdr>
                  <w:divsChild>
                    <w:div w:id="1657684986">
                      <w:marLeft w:val="0"/>
                      <w:marRight w:val="0"/>
                      <w:marTop w:val="0"/>
                      <w:marBottom w:val="0"/>
                      <w:divBdr>
                        <w:top w:val="none" w:sz="0" w:space="0" w:color="auto"/>
                        <w:left w:val="none" w:sz="0" w:space="0" w:color="auto"/>
                        <w:bottom w:val="none" w:sz="0" w:space="0" w:color="auto"/>
                        <w:right w:val="none" w:sz="0" w:space="0" w:color="auto"/>
                      </w:divBdr>
                    </w:div>
                  </w:divsChild>
                </w:div>
                <w:div w:id="1797290273">
                  <w:marLeft w:val="0"/>
                  <w:marRight w:val="0"/>
                  <w:marTop w:val="0"/>
                  <w:marBottom w:val="0"/>
                  <w:divBdr>
                    <w:top w:val="none" w:sz="0" w:space="0" w:color="auto"/>
                    <w:left w:val="none" w:sz="0" w:space="0" w:color="auto"/>
                    <w:bottom w:val="none" w:sz="0" w:space="0" w:color="auto"/>
                    <w:right w:val="none" w:sz="0" w:space="0" w:color="auto"/>
                  </w:divBdr>
                  <w:divsChild>
                    <w:div w:id="1114137099">
                      <w:marLeft w:val="0"/>
                      <w:marRight w:val="0"/>
                      <w:marTop w:val="0"/>
                      <w:marBottom w:val="0"/>
                      <w:divBdr>
                        <w:top w:val="none" w:sz="0" w:space="0" w:color="auto"/>
                        <w:left w:val="none" w:sz="0" w:space="0" w:color="auto"/>
                        <w:bottom w:val="none" w:sz="0" w:space="0" w:color="auto"/>
                        <w:right w:val="none" w:sz="0" w:space="0" w:color="auto"/>
                      </w:divBdr>
                    </w:div>
                  </w:divsChild>
                </w:div>
                <w:div w:id="1805272276">
                  <w:marLeft w:val="0"/>
                  <w:marRight w:val="0"/>
                  <w:marTop w:val="0"/>
                  <w:marBottom w:val="0"/>
                  <w:divBdr>
                    <w:top w:val="none" w:sz="0" w:space="0" w:color="auto"/>
                    <w:left w:val="none" w:sz="0" w:space="0" w:color="auto"/>
                    <w:bottom w:val="none" w:sz="0" w:space="0" w:color="auto"/>
                    <w:right w:val="none" w:sz="0" w:space="0" w:color="auto"/>
                  </w:divBdr>
                  <w:divsChild>
                    <w:div w:id="1959218848">
                      <w:marLeft w:val="0"/>
                      <w:marRight w:val="0"/>
                      <w:marTop w:val="0"/>
                      <w:marBottom w:val="0"/>
                      <w:divBdr>
                        <w:top w:val="none" w:sz="0" w:space="0" w:color="auto"/>
                        <w:left w:val="none" w:sz="0" w:space="0" w:color="auto"/>
                        <w:bottom w:val="none" w:sz="0" w:space="0" w:color="auto"/>
                        <w:right w:val="none" w:sz="0" w:space="0" w:color="auto"/>
                      </w:divBdr>
                    </w:div>
                  </w:divsChild>
                </w:div>
                <w:div w:id="1841692974">
                  <w:marLeft w:val="0"/>
                  <w:marRight w:val="0"/>
                  <w:marTop w:val="0"/>
                  <w:marBottom w:val="0"/>
                  <w:divBdr>
                    <w:top w:val="none" w:sz="0" w:space="0" w:color="auto"/>
                    <w:left w:val="none" w:sz="0" w:space="0" w:color="auto"/>
                    <w:bottom w:val="none" w:sz="0" w:space="0" w:color="auto"/>
                    <w:right w:val="none" w:sz="0" w:space="0" w:color="auto"/>
                  </w:divBdr>
                  <w:divsChild>
                    <w:div w:id="183788741">
                      <w:marLeft w:val="0"/>
                      <w:marRight w:val="0"/>
                      <w:marTop w:val="0"/>
                      <w:marBottom w:val="0"/>
                      <w:divBdr>
                        <w:top w:val="none" w:sz="0" w:space="0" w:color="auto"/>
                        <w:left w:val="none" w:sz="0" w:space="0" w:color="auto"/>
                        <w:bottom w:val="none" w:sz="0" w:space="0" w:color="auto"/>
                        <w:right w:val="none" w:sz="0" w:space="0" w:color="auto"/>
                      </w:divBdr>
                    </w:div>
                  </w:divsChild>
                </w:div>
                <w:div w:id="1928610790">
                  <w:marLeft w:val="0"/>
                  <w:marRight w:val="0"/>
                  <w:marTop w:val="0"/>
                  <w:marBottom w:val="0"/>
                  <w:divBdr>
                    <w:top w:val="none" w:sz="0" w:space="0" w:color="auto"/>
                    <w:left w:val="none" w:sz="0" w:space="0" w:color="auto"/>
                    <w:bottom w:val="none" w:sz="0" w:space="0" w:color="auto"/>
                    <w:right w:val="none" w:sz="0" w:space="0" w:color="auto"/>
                  </w:divBdr>
                  <w:divsChild>
                    <w:div w:id="1666543130">
                      <w:marLeft w:val="0"/>
                      <w:marRight w:val="0"/>
                      <w:marTop w:val="0"/>
                      <w:marBottom w:val="0"/>
                      <w:divBdr>
                        <w:top w:val="none" w:sz="0" w:space="0" w:color="auto"/>
                        <w:left w:val="none" w:sz="0" w:space="0" w:color="auto"/>
                        <w:bottom w:val="none" w:sz="0" w:space="0" w:color="auto"/>
                        <w:right w:val="none" w:sz="0" w:space="0" w:color="auto"/>
                      </w:divBdr>
                    </w:div>
                  </w:divsChild>
                </w:div>
                <w:div w:id="1970356048">
                  <w:marLeft w:val="0"/>
                  <w:marRight w:val="0"/>
                  <w:marTop w:val="0"/>
                  <w:marBottom w:val="0"/>
                  <w:divBdr>
                    <w:top w:val="none" w:sz="0" w:space="0" w:color="auto"/>
                    <w:left w:val="none" w:sz="0" w:space="0" w:color="auto"/>
                    <w:bottom w:val="none" w:sz="0" w:space="0" w:color="auto"/>
                    <w:right w:val="none" w:sz="0" w:space="0" w:color="auto"/>
                  </w:divBdr>
                  <w:divsChild>
                    <w:div w:id="10939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9647">
      <w:bodyDiv w:val="1"/>
      <w:marLeft w:val="0"/>
      <w:marRight w:val="0"/>
      <w:marTop w:val="0"/>
      <w:marBottom w:val="0"/>
      <w:divBdr>
        <w:top w:val="none" w:sz="0" w:space="0" w:color="auto"/>
        <w:left w:val="none" w:sz="0" w:space="0" w:color="auto"/>
        <w:bottom w:val="none" w:sz="0" w:space="0" w:color="auto"/>
        <w:right w:val="none" w:sz="0" w:space="0" w:color="auto"/>
      </w:divBdr>
    </w:div>
    <w:div w:id="722483988">
      <w:bodyDiv w:val="1"/>
      <w:marLeft w:val="0"/>
      <w:marRight w:val="0"/>
      <w:marTop w:val="0"/>
      <w:marBottom w:val="0"/>
      <w:divBdr>
        <w:top w:val="single" w:sz="12" w:space="0" w:color="767575"/>
        <w:left w:val="none" w:sz="0" w:space="0" w:color="auto"/>
        <w:bottom w:val="none" w:sz="0" w:space="0" w:color="auto"/>
        <w:right w:val="none" w:sz="0" w:space="0" w:color="auto"/>
      </w:divBdr>
      <w:divsChild>
        <w:div w:id="1214610669">
          <w:marLeft w:val="0"/>
          <w:marRight w:val="0"/>
          <w:marTop w:val="0"/>
          <w:marBottom w:val="0"/>
          <w:divBdr>
            <w:top w:val="none" w:sz="0" w:space="0" w:color="auto"/>
            <w:left w:val="none" w:sz="0" w:space="0" w:color="auto"/>
            <w:bottom w:val="none" w:sz="0" w:space="0" w:color="auto"/>
            <w:right w:val="none" w:sz="0" w:space="0" w:color="auto"/>
          </w:divBdr>
          <w:divsChild>
            <w:div w:id="1564827860">
              <w:marLeft w:val="0"/>
              <w:marRight w:val="0"/>
              <w:marTop w:val="0"/>
              <w:marBottom w:val="0"/>
              <w:divBdr>
                <w:top w:val="none" w:sz="0" w:space="0" w:color="auto"/>
                <w:left w:val="none" w:sz="0" w:space="0" w:color="auto"/>
                <w:bottom w:val="none" w:sz="0" w:space="0" w:color="auto"/>
                <w:right w:val="none" w:sz="0" w:space="0" w:color="auto"/>
              </w:divBdr>
              <w:divsChild>
                <w:div w:id="211296670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48266217">
                      <w:marLeft w:val="0"/>
                      <w:marRight w:val="0"/>
                      <w:marTop w:val="0"/>
                      <w:marBottom w:val="0"/>
                      <w:divBdr>
                        <w:top w:val="none" w:sz="0" w:space="0" w:color="auto"/>
                        <w:left w:val="none" w:sz="0" w:space="0" w:color="auto"/>
                        <w:bottom w:val="none" w:sz="0" w:space="0" w:color="auto"/>
                        <w:right w:val="none" w:sz="0" w:space="0" w:color="auto"/>
                      </w:divBdr>
                      <w:divsChild>
                        <w:div w:id="964232825">
                          <w:marLeft w:val="0"/>
                          <w:marRight w:val="0"/>
                          <w:marTop w:val="0"/>
                          <w:marBottom w:val="0"/>
                          <w:divBdr>
                            <w:top w:val="none" w:sz="0" w:space="0" w:color="auto"/>
                            <w:left w:val="none" w:sz="0" w:space="0" w:color="auto"/>
                            <w:bottom w:val="none" w:sz="0" w:space="0" w:color="auto"/>
                            <w:right w:val="none" w:sz="0" w:space="0" w:color="auto"/>
                          </w:divBdr>
                          <w:divsChild>
                            <w:div w:id="1832671773">
                              <w:marLeft w:val="0"/>
                              <w:marRight w:val="0"/>
                              <w:marTop w:val="0"/>
                              <w:marBottom w:val="0"/>
                              <w:divBdr>
                                <w:top w:val="none" w:sz="0" w:space="0" w:color="auto"/>
                                <w:left w:val="none" w:sz="0" w:space="0" w:color="auto"/>
                                <w:bottom w:val="none" w:sz="0" w:space="0" w:color="auto"/>
                                <w:right w:val="none" w:sz="0" w:space="0" w:color="auto"/>
                              </w:divBdr>
                              <w:divsChild>
                                <w:div w:id="633295377">
                                  <w:marLeft w:val="0"/>
                                  <w:marRight w:val="0"/>
                                  <w:marTop w:val="0"/>
                                  <w:marBottom w:val="0"/>
                                  <w:divBdr>
                                    <w:top w:val="none" w:sz="0" w:space="0" w:color="auto"/>
                                    <w:left w:val="none" w:sz="0" w:space="0" w:color="auto"/>
                                    <w:bottom w:val="none" w:sz="0" w:space="0" w:color="auto"/>
                                    <w:right w:val="none" w:sz="0" w:space="0" w:color="auto"/>
                                  </w:divBdr>
                                  <w:divsChild>
                                    <w:div w:id="1981957269">
                                      <w:marLeft w:val="0"/>
                                      <w:marRight w:val="0"/>
                                      <w:marTop w:val="0"/>
                                      <w:marBottom w:val="0"/>
                                      <w:divBdr>
                                        <w:top w:val="none" w:sz="0" w:space="0" w:color="auto"/>
                                        <w:left w:val="none" w:sz="0" w:space="0" w:color="auto"/>
                                        <w:bottom w:val="none" w:sz="0" w:space="0" w:color="auto"/>
                                        <w:right w:val="none" w:sz="0" w:space="0" w:color="auto"/>
                                      </w:divBdr>
                                      <w:divsChild>
                                        <w:div w:id="167793529">
                                          <w:marLeft w:val="0"/>
                                          <w:marRight w:val="0"/>
                                          <w:marTop w:val="0"/>
                                          <w:marBottom w:val="0"/>
                                          <w:divBdr>
                                            <w:top w:val="none" w:sz="0" w:space="0" w:color="auto"/>
                                            <w:left w:val="none" w:sz="0" w:space="0" w:color="auto"/>
                                            <w:bottom w:val="none" w:sz="0" w:space="0" w:color="auto"/>
                                            <w:right w:val="none" w:sz="0" w:space="0" w:color="auto"/>
                                          </w:divBdr>
                                          <w:divsChild>
                                            <w:div w:id="90858799">
                                              <w:marLeft w:val="0"/>
                                              <w:marRight w:val="0"/>
                                              <w:marTop w:val="0"/>
                                              <w:marBottom w:val="240"/>
                                              <w:divBdr>
                                                <w:top w:val="none" w:sz="0" w:space="0" w:color="auto"/>
                                                <w:left w:val="none" w:sz="0" w:space="0" w:color="auto"/>
                                                <w:bottom w:val="none" w:sz="0" w:space="0" w:color="auto"/>
                                                <w:right w:val="none" w:sz="0" w:space="0" w:color="auto"/>
                                              </w:divBdr>
                                            </w:div>
                                            <w:div w:id="98258576">
                                              <w:marLeft w:val="0"/>
                                              <w:marRight w:val="0"/>
                                              <w:marTop w:val="0"/>
                                              <w:marBottom w:val="240"/>
                                              <w:divBdr>
                                                <w:top w:val="none" w:sz="0" w:space="0" w:color="auto"/>
                                                <w:left w:val="none" w:sz="0" w:space="0" w:color="auto"/>
                                                <w:bottom w:val="none" w:sz="0" w:space="0" w:color="auto"/>
                                                <w:right w:val="none" w:sz="0" w:space="0" w:color="auto"/>
                                              </w:divBdr>
                                            </w:div>
                                            <w:div w:id="195773328">
                                              <w:marLeft w:val="0"/>
                                              <w:marRight w:val="0"/>
                                              <w:marTop w:val="0"/>
                                              <w:marBottom w:val="240"/>
                                              <w:divBdr>
                                                <w:top w:val="none" w:sz="0" w:space="0" w:color="auto"/>
                                                <w:left w:val="none" w:sz="0" w:space="0" w:color="auto"/>
                                                <w:bottom w:val="none" w:sz="0" w:space="0" w:color="auto"/>
                                                <w:right w:val="none" w:sz="0" w:space="0" w:color="auto"/>
                                              </w:divBdr>
                                            </w:div>
                                            <w:div w:id="314072366">
                                              <w:marLeft w:val="0"/>
                                              <w:marRight w:val="0"/>
                                              <w:marTop w:val="0"/>
                                              <w:marBottom w:val="240"/>
                                              <w:divBdr>
                                                <w:top w:val="none" w:sz="0" w:space="0" w:color="auto"/>
                                                <w:left w:val="none" w:sz="0" w:space="0" w:color="auto"/>
                                                <w:bottom w:val="none" w:sz="0" w:space="0" w:color="auto"/>
                                                <w:right w:val="none" w:sz="0" w:space="0" w:color="auto"/>
                                              </w:divBdr>
                                            </w:div>
                                            <w:div w:id="339739330">
                                              <w:marLeft w:val="0"/>
                                              <w:marRight w:val="0"/>
                                              <w:marTop w:val="0"/>
                                              <w:marBottom w:val="240"/>
                                              <w:divBdr>
                                                <w:top w:val="none" w:sz="0" w:space="0" w:color="auto"/>
                                                <w:left w:val="none" w:sz="0" w:space="0" w:color="auto"/>
                                                <w:bottom w:val="none" w:sz="0" w:space="0" w:color="auto"/>
                                                <w:right w:val="none" w:sz="0" w:space="0" w:color="auto"/>
                                              </w:divBdr>
                                            </w:div>
                                            <w:div w:id="385641921">
                                              <w:marLeft w:val="0"/>
                                              <w:marRight w:val="0"/>
                                              <w:marTop w:val="0"/>
                                              <w:marBottom w:val="240"/>
                                              <w:divBdr>
                                                <w:top w:val="none" w:sz="0" w:space="0" w:color="auto"/>
                                                <w:left w:val="none" w:sz="0" w:space="0" w:color="auto"/>
                                                <w:bottom w:val="none" w:sz="0" w:space="0" w:color="auto"/>
                                                <w:right w:val="none" w:sz="0" w:space="0" w:color="auto"/>
                                              </w:divBdr>
                                            </w:div>
                                            <w:div w:id="443427781">
                                              <w:marLeft w:val="0"/>
                                              <w:marRight w:val="0"/>
                                              <w:marTop w:val="0"/>
                                              <w:marBottom w:val="240"/>
                                              <w:divBdr>
                                                <w:top w:val="none" w:sz="0" w:space="0" w:color="auto"/>
                                                <w:left w:val="none" w:sz="0" w:space="0" w:color="auto"/>
                                                <w:bottom w:val="none" w:sz="0" w:space="0" w:color="auto"/>
                                                <w:right w:val="none" w:sz="0" w:space="0" w:color="auto"/>
                                              </w:divBdr>
                                            </w:div>
                                            <w:div w:id="455568742">
                                              <w:marLeft w:val="0"/>
                                              <w:marRight w:val="0"/>
                                              <w:marTop w:val="0"/>
                                              <w:marBottom w:val="240"/>
                                              <w:divBdr>
                                                <w:top w:val="none" w:sz="0" w:space="0" w:color="auto"/>
                                                <w:left w:val="none" w:sz="0" w:space="0" w:color="auto"/>
                                                <w:bottom w:val="none" w:sz="0" w:space="0" w:color="auto"/>
                                                <w:right w:val="none" w:sz="0" w:space="0" w:color="auto"/>
                                              </w:divBdr>
                                            </w:div>
                                            <w:div w:id="535778919">
                                              <w:marLeft w:val="0"/>
                                              <w:marRight w:val="0"/>
                                              <w:marTop w:val="0"/>
                                              <w:marBottom w:val="240"/>
                                              <w:divBdr>
                                                <w:top w:val="none" w:sz="0" w:space="0" w:color="auto"/>
                                                <w:left w:val="none" w:sz="0" w:space="0" w:color="auto"/>
                                                <w:bottom w:val="none" w:sz="0" w:space="0" w:color="auto"/>
                                                <w:right w:val="none" w:sz="0" w:space="0" w:color="auto"/>
                                              </w:divBdr>
                                            </w:div>
                                            <w:div w:id="553274581">
                                              <w:marLeft w:val="0"/>
                                              <w:marRight w:val="0"/>
                                              <w:marTop w:val="0"/>
                                              <w:marBottom w:val="240"/>
                                              <w:divBdr>
                                                <w:top w:val="none" w:sz="0" w:space="0" w:color="auto"/>
                                                <w:left w:val="none" w:sz="0" w:space="0" w:color="auto"/>
                                                <w:bottom w:val="none" w:sz="0" w:space="0" w:color="auto"/>
                                                <w:right w:val="none" w:sz="0" w:space="0" w:color="auto"/>
                                              </w:divBdr>
                                            </w:div>
                                            <w:div w:id="632370309">
                                              <w:marLeft w:val="0"/>
                                              <w:marRight w:val="0"/>
                                              <w:marTop w:val="0"/>
                                              <w:marBottom w:val="240"/>
                                              <w:divBdr>
                                                <w:top w:val="none" w:sz="0" w:space="0" w:color="auto"/>
                                                <w:left w:val="none" w:sz="0" w:space="0" w:color="auto"/>
                                                <w:bottom w:val="none" w:sz="0" w:space="0" w:color="auto"/>
                                                <w:right w:val="none" w:sz="0" w:space="0" w:color="auto"/>
                                              </w:divBdr>
                                            </w:div>
                                            <w:div w:id="870145666">
                                              <w:marLeft w:val="0"/>
                                              <w:marRight w:val="0"/>
                                              <w:marTop w:val="0"/>
                                              <w:marBottom w:val="240"/>
                                              <w:divBdr>
                                                <w:top w:val="none" w:sz="0" w:space="0" w:color="auto"/>
                                                <w:left w:val="none" w:sz="0" w:space="0" w:color="auto"/>
                                                <w:bottom w:val="none" w:sz="0" w:space="0" w:color="auto"/>
                                                <w:right w:val="none" w:sz="0" w:space="0" w:color="auto"/>
                                              </w:divBdr>
                                            </w:div>
                                            <w:div w:id="943920734">
                                              <w:marLeft w:val="0"/>
                                              <w:marRight w:val="0"/>
                                              <w:marTop w:val="0"/>
                                              <w:marBottom w:val="240"/>
                                              <w:divBdr>
                                                <w:top w:val="none" w:sz="0" w:space="0" w:color="auto"/>
                                                <w:left w:val="none" w:sz="0" w:space="0" w:color="auto"/>
                                                <w:bottom w:val="none" w:sz="0" w:space="0" w:color="auto"/>
                                                <w:right w:val="none" w:sz="0" w:space="0" w:color="auto"/>
                                              </w:divBdr>
                                            </w:div>
                                            <w:div w:id="1009916702">
                                              <w:marLeft w:val="0"/>
                                              <w:marRight w:val="0"/>
                                              <w:marTop w:val="0"/>
                                              <w:marBottom w:val="240"/>
                                              <w:divBdr>
                                                <w:top w:val="none" w:sz="0" w:space="0" w:color="auto"/>
                                                <w:left w:val="none" w:sz="0" w:space="0" w:color="auto"/>
                                                <w:bottom w:val="none" w:sz="0" w:space="0" w:color="auto"/>
                                                <w:right w:val="none" w:sz="0" w:space="0" w:color="auto"/>
                                              </w:divBdr>
                                            </w:div>
                                            <w:div w:id="1063866588">
                                              <w:marLeft w:val="0"/>
                                              <w:marRight w:val="0"/>
                                              <w:marTop w:val="0"/>
                                              <w:marBottom w:val="240"/>
                                              <w:divBdr>
                                                <w:top w:val="none" w:sz="0" w:space="0" w:color="auto"/>
                                                <w:left w:val="none" w:sz="0" w:space="0" w:color="auto"/>
                                                <w:bottom w:val="none" w:sz="0" w:space="0" w:color="auto"/>
                                                <w:right w:val="none" w:sz="0" w:space="0" w:color="auto"/>
                                              </w:divBdr>
                                            </w:div>
                                            <w:div w:id="1212886112">
                                              <w:marLeft w:val="0"/>
                                              <w:marRight w:val="0"/>
                                              <w:marTop w:val="0"/>
                                              <w:marBottom w:val="240"/>
                                              <w:divBdr>
                                                <w:top w:val="none" w:sz="0" w:space="0" w:color="auto"/>
                                                <w:left w:val="none" w:sz="0" w:space="0" w:color="auto"/>
                                                <w:bottom w:val="none" w:sz="0" w:space="0" w:color="auto"/>
                                                <w:right w:val="none" w:sz="0" w:space="0" w:color="auto"/>
                                              </w:divBdr>
                                            </w:div>
                                            <w:div w:id="1458179728">
                                              <w:marLeft w:val="0"/>
                                              <w:marRight w:val="0"/>
                                              <w:marTop w:val="0"/>
                                              <w:marBottom w:val="240"/>
                                              <w:divBdr>
                                                <w:top w:val="none" w:sz="0" w:space="0" w:color="auto"/>
                                                <w:left w:val="none" w:sz="0" w:space="0" w:color="auto"/>
                                                <w:bottom w:val="none" w:sz="0" w:space="0" w:color="auto"/>
                                                <w:right w:val="none" w:sz="0" w:space="0" w:color="auto"/>
                                              </w:divBdr>
                                            </w:div>
                                            <w:div w:id="1534228865">
                                              <w:marLeft w:val="0"/>
                                              <w:marRight w:val="0"/>
                                              <w:marTop w:val="0"/>
                                              <w:marBottom w:val="240"/>
                                              <w:divBdr>
                                                <w:top w:val="none" w:sz="0" w:space="0" w:color="auto"/>
                                                <w:left w:val="none" w:sz="0" w:space="0" w:color="auto"/>
                                                <w:bottom w:val="none" w:sz="0" w:space="0" w:color="auto"/>
                                                <w:right w:val="none" w:sz="0" w:space="0" w:color="auto"/>
                                              </w:divBdr>
                                            </w:div>
                                            <w:div w:id="1549872202">
                                              <w:marLeft w:val="0"/>
                                              <w:marRight w:val="0"/>
                                              <w:marTop w:val="0"/>
                                              <w:marBottom w:val="240"/>
                                              <w:divBdr>
                                                <w:top w:val="none" w:sz="0" w:space="0" w:color="auto"/>
                                                <w:left w:val="none" w:sz="0" w:space="0" w:color="auto"/>
                                                <w:bottom w:val="none" w:sz="0" w:space="0" w:color="auto"/>
                                                <w:right w:val="none" w:sz="0" w:space="0" w:color="auto"/>
                                              </w:divBdr>
                                            </w:div>
                                            <w:div w:id="1585652606">
                                              <w:marLeft w:val="0"/>
                                              <w:marRight w:val="0"/>
                                              <w:marTop w:val="0"/>
                                              <w:marBottom w:val="240"/>
                                              <w:divBdr>
                                                <w:top w:val="none" w:sz="0" w:space="0" w:color="auto"/>
                                                <w:left w:val="none" w:sz="0" w:space="0" w:color="auto"/>
                                                <w:bottom w:val="none" w:sz="0" w:space="0" w:color="auto"/>
                                                <w:right w:val="none" w:sz="0" w:space="0" w:color="auto"/>
                                              </w:divBdr>
                                            </w:div>
                                            <w:div w:id="1647199755">
                                              <w:marLeft w:val="0"/>
                                              <w:marRight w:val="0"/>
                                              <w:marTop w:val="0"/>
                                              <w:marBottom w:val="240"/>
                                              <w:divBdr>
                                                <w:top w:val="none" w:sz="0" w:space="0" w:color="auto"/>
                                                <w:left w:val="none" w:sz="0" w:space="0" w:color="auto"/>
                                                <w:bottom w:val="none" w:sz="0" w:space="0" w:color="auto"/>
                                                <w:right w:val="none" w:sz="0" w:space="0" w:color="auto"/>
                                              </w:divBdr>
                                            </w:div>
                                            <w:div w:id="1886601467">
                                              <w:marLeft w:val="0"/>
                                              <w:marRight w:val="0"/>
                                              <w:marTop w:val="0"/>
                                              <w:marBottom w:val="240"/>
                                              <w:divBdr>
                                                <w:top w:val="none" w:sz="0" w:space="0" w:color="auto"/>
                                                <w:left w:val="none" w:sz="0" w:space="0" w:color="auto"/>
                                                <w:bottom w:val="none" w:sz="0" w:space="0" w:color="auto"/>
                                                <w:right w:val="none" w:sz="0" w:space="0" w:color="auto"/>
                                              </w:divBdr>
                                            </w:div>
                                            <w:div w:id="1929921908">
                                              <w:marLeft w:val="0"/>
                                              <w:marRight w:val="0"/>
                                              <w:marTop w:val="0"/>
                                              <w:marBottom w:val="240"/>
                                              <w:divBdr>
                                                <w:top w:val="none" w:sz="0" w:space="0" w:color="auto"/>
                                                <w:left w:val="none" w:sz="0" w:space="0" w:color="auto"/>
                                                <w:bottom w:val="none" w:sz="0" w:space="0" w:color="auto"/>
                                                <w:right w:val="none" w:sz="0" w:space="0" w:color="auto"/>
                                              </w:divBdr>
                                            </w:div>
                                            <w:div w:id="19917153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461099">
      <w:bodyDiv w:val="1"/>
      <w:marLeft w:val="0"/>
      <w:marRight w:val="0"/>
      <w:marTop w:val="0"/>
      <w:marBottom w:val="0"/>
      <w:divBdr>
        <w:top w:val="none" w:sz="0" w:space="0" w:color="auto"/>
        <w:left w:val="none" w:sz="0" w:space="0" w:color="auto"/>
        <w:bottom w:val="none" w:sz="0" w:space="0" w:color="auto"/>
        <w:right w:val="none" w:sz="0" w:space="0" w:color="auto"/>
      </w:divBdr>
      <w:divsChild>
        <w:div w:id="170529704">
          <w:marLeft w:val="0"/>
          <w:marRight w:val="0"/>
          <w:marTop w:val="0"/>
          <w:marBottom w:val="0"/>
          <w:divBdr>
            <w:top w:val="none" w:sz="0" w:space="0" w:color="auto"/>
            <w:left w:val="none" w:sz="0" w:space="0" w:color="auto"/>
            <w:bottom w:val="none" w:sz="0" w:space="0" w:color="auto"/>
            <w:right w:val="none" w:sz="0" w:space="0" w:color="auto"/>
          </w:divBdr>
        </w:div>
        <w:div w:id="456799174">
          <w:marLeft w:val="0"/>
          <w:marRight w:val="0"/>
          <w:marTop w:val="0"/>
          <w:marBottom w:val="0"/>
          <w:divBdr>
            <w:top w:val="none" w:sz="0" w:space="0" w:color="auto"/>
            <w:left w:val="none" w:sz="0" w:space="0" w:color="auto"/>
            <w:bottom w:val="none" w:sz="0" w:space="0" w:color="auto"/>
            <w:right w:val="none" w:sz="0" w:space="0" w:color="auto"/>
          </w:divBdr>
        </w:div>
        <w:div w:id="710227368">
          <w:marLeft w:val="0"/>
          <w:marRight w:val="0"/>
          <w:marTop w:val="0"/>
          <w:marBottom w:val="0"/>
          <w:divBdr>
            <w:top w:val="none" w:sz="0" w:space="0" w:color="auto"/>
            <w:left w:val="none" w:sz="0" w:space="0" w:color="auto"/>
            <w:bottom w:val="none" w:sz="0" w:space="0" w:color="auto"/>
            <w:right w:val="none" w:sz="0" w:space="0" w:color="auto"/>
          </w:divBdr>
          <w:divsChild>
            <w:div w:id="91513570">
              <w:marLeft w:val="-75"/>
              <w:marRight w:val="0"/>
              <w:marTop w:val="30"/>
              <w:marBottom w:val="30"/>
              <w:divBdr>
                <w:top w:val="none" w:sz="0" w:space="0" w:color="auto"/>
                <w:left w:val="none" w:sz="0" w:space="0" w:color="auto"/>
                <w:bottom w:val="none" w:sz="0" w:space="0" w:color="auto"/>
                <w:right w:val="none" w:sz="0" w:space="0" w:color="auto"/>
              </w:divBdr>
              <w:divsChild>
                <w:div w:id="17052969">
                  <w:marLeft w:val="0"/>
                  <w:marRight w:val="0"/>
                  <w:marTop w:val="0"/>
                  <w:marBottom w:val="0"/>
                  <w:divBdr>
                    <w:top w:val="none" w:sz="0" w:space="0" w:color="auto"/>
                    <w:left w:val="none" w:sz="0" w:space="0" w:color="auto"/>
                    <w:bottom w:val="none" w:sz="0" w:space="0" w:color="auto"/>
                    <w:right w:val="none" w:sz="0" w:space="0" w:color="auto"/>
                  </w:divBdr>
                  <w:divsChild>
                    <w:div w:id="1761947334">
                      <w:marLeft w:val="0"/>
                      <w:marRight w:val="0"/>
                      <w:marTop w:val="0"/>
                      <w:marBottom w:val="0"/>
                      <w:divBdr>
                        <w:top w:val="none" w:sz="0" w:space="0" w:color="auto"/>
                        <w:left w:val="none" w:sz="0" w:space="0" w:color="auto"/>
                        <w:bottom w:val="none" w:sz="0" w:space="0" w:color="auto"/>
                        <w:right w:val="none" w:sz="0" w:space="0" w:color="auto"/>
                      </w:divBdr>
                    </w:div>
                  </w:divsChild>
                </w:div>
                <w:div w:id="53823501">
                  <w:marLeft w:val="0"/>
                  <w:marRight w:val="0"/>
                  <w:marTop w:val="0"/>
                  <w:marBottom w:val="0"/>
                  <w:divBdr>
                    <w:top w:val="none" w:sz="0" w:space="0" w:color="auto"/>
                    <w:left w:val="none" w:sz="0" w:space="0" w:color="auto"/>
                    <w:bottom w:val="none" w:sz="0" w:space="0" w:color="auto"/>
                    <w:right w:val="none" w:sz="0" w:space="0" w:color="auto"/>
                  </w:divBdr>
                  <w:divsChild>
                    <w:div w:id="2126390098">
                      <w:marLeft w:val="0"/>
                      <w:marRight w:val="0"/>
                      <w:marTop w:val="0"/>
                      <w:marBottom w:val="0"/>
                      <w:divBdr>
                        <w:top w:val="none" w:sz="0" w:space="0" w:color="auto"/>
                        <w:left w:val="none" w:sz="0" w:space="0" w:color="auto"/>
                        <w:bottom w:val="none" w:sz="0" w:space="0" w:color="auto"/>
                        <w:right w:val="none" w:sz="0" w:space="0" w:color="auto"/>
                      </w:divBdr>
                    </w:div>
                  </w:divsChild>
                </w:div>
                <w:div w:id="136458131">
                  <w:marLeft w:val="0"/>
                  <w:marRight w:val="0"/>
                  <w:marTop w:val="0"/>
                  <w:marBottom w:val="0"/>
                  <w:divBdr>
                    <w:top w:val="none" w:sz="0" w:space="0" w:color="auto"/>
                    <w:left w:val="none" w:sz="0" w:space="0" w:color="auto"/>
                    <w:bottom w:val="none" w:sz="0" w:space="0" w:color="auto"/>
                    <w:right w:val="none" w:sz="0" w:space="0" w:color="auto"/>
                  </w:divBdr>
                  <w:divsChild>
                    <w:div w:id="2100175491">
                      <w:marLeft w:val="0"/>
                      <w:marRight w:val="0"/>
                      <w:marTop w:val="0"/>
                      <w:marBottom w:val="0"/>
                      <w:divBdr>
                        <w:top w:val="none" w:sz="0" w:space="0" w:color="auto"/>
                        <w:left w:val="none" w:sz="0" w:space="0" w:color="auto"/>
                        <w:bottom w:val="none" w:sz="0" w:space="0" w:color="auto"/>
                        <w:right w:val="none" w:sz="0" w:space="0" w:color="auto"/>
                      </w:divBdr>
                    </w:div>
                  </w:divsChild>
                </w:div>
                <w:div w:id="275597609">
                  <w:marLeft w:val="0"/>
                  <w:marRight w:val="0"/>
                  <w:marTop w:val="0"/>
                  <w:marBottom w:val="0"/>
                  <w:divBdr>
                    <w:top w:val="none" w:sz="0" w:space="0" w:color="auto"/>
                    <w:left w:val="none" w:sz="0" w:space="0" w:color="auto"/>
                    <w:bottom w:val="none" w:sz="0" w:space="0" w:color="auto"/>
                    <w:right w:val="none" w:sz="0" w:space="0" w:color="auto"/>
                  </w:divBdr>
                  <w:divsChild>
                    <w:div w:id="138806209">
                      <w:marLeft w:val="0"/>
                      <w:marRight w:val="0"/>
                      <w:marTop w:val="0"/>
                      <w:marBottom w:val="0"/>
                      <w:divBdr>
                        <w:top w:val="none" w:sz="0" w:space="0" w:color="auto"/>
                        <w:left w:val="none" w:sz="0" w:space="0" w:color="auto"/>
                        <w:bottom w:val="none" w:sz="0" w:space="0" w:color="auto"/>
                        <w:right w:val="none" w:sz="0" w:space="0" w:color="auto"/>
                      </w:divBdr>
                    </w:div>
                  </w:divsChild>
                </w:div>
                <w:div w:id="309096396">
                  <w:marLeft w:val="0"/>
                  <w:marRight w:val="0"/>
                  <w:marTop w:val="0"/>
                  <w:marBottom w:val="0"/>
                  <w:divBdr>
                    <w:top w:val="none" w:sz="0" w:space="0" w:color="auto"/>
                    <w:left w:val="none" w:sz="0" w:space="0" w:color="auto"/>
                    <w:bottom w:val="none" w:sz="0" w:space="0" w:color="auto"/>
                    <w:right w:val="none" w:sz="0" w:space="0" w:color="auto"/>
                  </w:divBdr>
                  <w:divsChild>
                    <w:div w:id="67962490">
                      <w:marLeft w:val="0"/>
                      <w:marRight w:val="0"/>
                      <w:marTop w:val="0"/>
                      <w:marBottom w:val="0"/>
                      <w:divBdr>
                        <w:top w:val="none" w:sz="0" w:space="0" w:color="auto"/>
                        <w:left w:val="none" w:sz="0" w:space="0" w:color="auto"/>
                        <w:bottom w:val="none" w:sz="0" w:space="0" w:color="auto"/>
                        <w:right w:val="none" w:sz="0" w:space="0" w:color="auto"/>
                      </w:divBdr>
                    </w:div>
                  </w:divsChild>
                </w:div>
                <w:div w:id="361513630">
                  <w:marLeft w:val="0"/>
                  <w:marRight w:val="0"/>
                  <w:marTop w:val="0"/>
                  <w:marBottom w:val="0"/>
                  <w:divBdr>
                    <w:top w:val="none" w:sz="0" w:space="0" w:color="auto"/>
                    <w:left w:val="none" w:sz="0" w:space="0" w:color="auto"/>
                    <w:bottom w:val="none" w:sz="0" w:space="0" w:color="auto"/>
                    <w:right w:val="none" w:sz="0" w:space="0" w:color="auto"/>
                  </w:divBdr>
                  <w:divsChild>
                    <w:div w:id="1869441469">
                      <w:marLeft w:val="0"/>
                      <w:marRight w:val="0"/>
                      <w:marTop w:val="0"/>
                      <w:marBottom w:val="0"/>
                      <w:divBdr>
                        <w:top w:val="none" w:sz="0" w:space="0" w:color="auto"/>
                        <w:left w:val="none" w:sz="0" w:space="0" w:color="auto"/>
                        <w:bottom w:val="none" w:sz="0" w:space="0" w:color="auto"/>
                        <w:right w:val="none" w:sz="0" w:space="0" w:color="auto"/>
                      </w:divBdr>
                    </w:div>
                  </w:divsChild>
                </w:div>
                <w:div w:id="458645928">
                  <w:marLeft w:val="0"/>
                  <w:marRight w:val="0"/>
                  <w:marTop w:val="0"/>
                  <w:marBottom w:val="0"/>
                  <w:divBdr>
                    <w:top w:val="none" w:sz="0" w:space="0" w:color="auto"/>
                    <w:left w:val="none" w:sz="0" w:space="0" w:color="auto"/>
                    <w:bottom w:val="none" w:sz="0" w:space="0" w:color="auto"/>
                    <w:right w:val="none" w:sz="0" w:space="0" w:color="auto"/>
                  </w:divBdr>
                  <w:divsChild>
                    <w:div w:id="1743478121">
                      <w:marLeft w:val="0"/>
                      <w:marRight w:val="0"/>
                      <w:marTop w:val="0"/>
                      <w:marBottom w:val="0"/>
                      <w:divBdr>
                        <w:top w:val="none" w:sz="0" w:space="0" w:color="auto"/>
                        <w:left w:val="none" w:sz="0" w:space="0" w:color="auto"/>
                        <w:bottom w:val="none" w:sz="0" w:space="0" w:color="auto"/>
                        <w:right w:val="none" w:sz="0" w:space="0" w:color="auto"/>
                      </w:divBdr>
                    </w:div>
                  </w:divsChild>
                </w:div>
                <w:div w:id="477453435">
                  <w:marLeft w:val="0"/>
                  <w:marRight w:val="0"/>
                  <w:marTop w:val="0"/>
                  <w:marBottom w:val="0"/>
                  <w:divBdr>
                    <w:top w:val="none" w:sz="0" w:space="0" w:color="auto"/>
                    <w:left w:val="none" w:sz="0" w:space="0" w:color="auto"/>
                    <w:bottom w:val="none" w:sz="0" w:space="0" w:color="auto"/>
                    <w:right w:val="none" w:sz="0" w:space="0" w:color="auto"/>
                  </w:divBdr>
                  <w:divsChild>
                    <w:div w:id="2122647800">
                      <w:marLeft w:val="0"/>
                      <w:marRight w:val="0"/>
                      <w:marTop w:val="0"/>
                      <w:marBottom w:val="0"/>
                      <w:divBdr>
                        <w:top w:val="none" w:sz="0" w:space="0" w:color="auto"/>
                        <w:left w:val="none" w:sz="0" w:space="0" w:color="auto"/>
                        <w:bottom w:val="none" w:sz="0" w:space="0" w:color="auto"/>
                        <w:right w:val="none" w:sz="0" w:space="0" w:color="auto"/>
                      </w:divBdr>
                    </w:div>
                  </w:divsChild>
                </w:div>
                <w:div w:id="601958929">
                  <w:marLeft w:val="0"/>
                  <w:marRight w:val="0"/>
                  <w:marTop w:val="0"/>
                  <w:marBottom w:val="0"/>
                  <w:divBdr>
                    <w:top w:val="none" w:sz="0" w:space="0" w:color="auto"/>
                    <w:left w:val="none" w:sz="0" w:space="0" w:color="auto"/>
                    <w:bottom w:val="none" w:sz="0" w:space="0" w:color="auto"/>
                    <w:right w:val="none" w:sz="0" w:space="0" w:color="auto"/>
                  </w:divBdr>
                  <w:divsChild>
                    <w:div w:id="608465365">
                      <w:marLeft w:val="0"/>
                      <w:marRight w:val="0"/>
                      <w:marTop w:val="0"/>
                      <w:marBottom w:val="0"/>
                      <w:divBdr>
                        <w:top w:val="none" w:sz="0" w:space="0" w:color="auto"/>
                        <w:left w:val="none" w:sz="0" w:space="0" w:color="auto"/>
                        <w:bottom w:val="none" w:sz="0" w:space="0" w:color="auto"/>
                        <w:right w:val="none" w:sz="0" w:space="0" w:color="auto"/>
                      </w:divBdr>
                    </w:div>
                  </w:divsChild>
                </w:div>
                <w:div w:id="678655988">
                  <w:marLeft w:val="0"/>
                  <w:marRight w:val="0"/>
                  <w:marTop w:val="0"/>
                  <w:marBottom w:val="0"/>
                  <w:divBdr>
                    <w:top w:val="none" w:sz="0" w:space="0" w:color="auto"/>
                    <w:left w:val="none" w:sz="0" w:space="0" w:color="auto"/>
                    <w:bottom w:val="none" w:sz="0" w:space="0" w:color="auto"/>
                    <w:right w:val="none" w:sz="0" w:space="0" w:color="auto"/>
                  </w:divBdr>
                  <w:divsChild>
                    <w:div w:id="715085044">
                      <w:marLeft w:val="0"/>
                      <w:marRight w:val="0"/>
                      <w:marTop w:val="0"/>
                      <w:marBottom w:val="0"/>
                      <w:divBdr>
                        <w:top w:val="none" w:sz="0" w:space="0" w:color="auto"/>
                        <w:left w:val="none" w:sz="0" w:space="0" w:color="auto"/>
                        <w:bottom w:val="none" w:sz="0" w:space="0" w:color="auto"/>
                        <w:right w:val="none" w:sz="0" w:space="0" w:color="auto"/>
                      </w:divBdr>
                    </w:div>
                  </w:divsChild>
                </w:div>
                <w:div w:id="810366466">
                  <w:marLeft w:val="0"/>
                  <w:marRight w:val="0"/>
                  <w:marTop w:val="0"/>
                  <w:marBottom w:val="0"/>
                  <w:divBdr>
                    <w:top w:val="none" w:sz="0" w:space="0" w:color="auto"/>
                    <w:left w:val="none" w:sz="0" w:space="0" w:color="auto"/>
                    <w:bottom w:val="none" w:sz="0" w:space="0" w:color="auto"/>
                    <w:right w:val="none" w:sz="0" w:space="0" w:color="auto"/>
                  </w:divBdr>
                  <w:divsChild>
                    <w:div w:id="1720006764">
                      <w:marLeft w:val="0"/>
                      <w:marRight w:val="0"/>
                      <w:marTop w:val="0"/>
                      <w:marBottom w:val="0"/>
                      <w:divBdr>
                        <w:top w:val="none" w:sz="0" w:space="0" w:color="auto"/>
                        <w:left w:val="none" w:sz="0" w:space="0" w:color="auto"/>
                        <w:bottom w:val="none" w:sz="0" w:space="0" w:color="auto"/>
                        <w:right w:val="none" w:sz="0" w:space="0" w:color="auto"/>
                      </w:divBdr>
                    </w:div>
                  </w:divsChild>
                </w:div>
                <w:div w:id="862014576">
                  <w:marLeft w:val="0"/>
                  <w:marRight w:val="0"/>
                  <w:marTop w:val="0"/>
                  <w:marBottom w:val="0"/>
                  <w:divBdr>
                    <w:top w:val="none" w:sz="0" w:space="0" w:color="auto"/>
                    <w:left w:val="none" w:sz="0" w:space="0" w:color="auto"/>
                    <w:bottom w:val="none" w:sz="0" w:space="0" w:color="auto"/>
                    <w:right w:val="none" w:sz="0" w:space="0" w:color="auto"/>
                  </w:divBdr>
                  <w:divsChild>
                    <w:div w:id="182256832">
                      <w:marLeft w:val="0"/>
                      <w:marRight w:val="0"/>
                      <w:marTop w:val="0"/>
                      <w:marBottom w:val="0"/>
                      <w:divBdr>
                        <w:top w:val="none" w:sz="0" w:space="0" w:color="auto"/>
                        <w:left w:val="none" w:sz="0" w:space="0" w:color="auto"/>
                        <w:bottom w:val="none" w:sz="0" w:space="0" w:color="auto"/>
                        <w:right w:val="none" w:sz="0" w:space="0" w:color="auto"/>
                      </w:divBdr>
                    </w:div>
                  </w:divsChild>
                </w:div>
                <w:div w:id="1187064309">
                  <w:marLeft w:val="0"/>
                  <w:marRight w:val="0"/>
                  <w:marTop w:val="0"/>
                  <w:marBottom w:val="0"/>
                  <w:divBdr>
                    <w:top w:val="none" w:sz="0" w:space="0" w:color="auto"/>
                    <w:left w:val="none" w:sz="0" w:space="0" w:color="auto"/>
                    <w:bottom w:val="none" w:sz="0" w:space="0" w:color="auto"/>
                    <w:right w:val="none" w:sz="0" w:space="0" w:color="auto"/>
                  </w:divBdr>
                  <w:divsChild>
                    <w:div w:id="1192375138">
                      <w:marLeft w:val="0"/>
                      <w:marRight w:val="0"/>
                      <w:marTop w:val="0"/>
                      <w:marBottom w:val="0"/>
                      <w:divBdr>
                        <w:top w:val="none" w:sz="0" w:space="0" w:color="auto"/>
                        <w:left w:val="none" w:sz="0" w:space="0" w:color="auto"/>
                        <w:bottom w:val="none" w:sz="0" w:space="0" w:color="auto"/>
                        <w:right w:val="none" w:sz="0" w:space="0" w:color="auto"/>
                      </w:divBdr>
                    </w:div>
                  </w:divsChild>
                </w:div>
                <w:div w:id="1222206514">
                  <w:marLeft w:val="0"/>
                  <w:marRight w:val="0"/>
                  <w:marTop w:val="0"/>
                  <w:marBottom w:val="0"/>
                  <w:divBdr>
                    <w:top w:val="none" w:sz="0" w:space="0" w:color="auto"/>
                    <w:left w:val="none" w:sz="0" w:space="0" w:color="auto"/>
                    <w:bottom w:val="none" w:sz="0" w:space="0" w:color="auto"/>
                    <w:right w:val="none" w:sz="0" w:space="0" w:color="auto"/>
                  </w:divBdr>
                  <w:divsChild>
                    <w:div w:id="1445268616">
                      <w:marLeft w:val="0"/>
                      <w:marRight w:val="0"/>
                      <w:marTop w:val="0"/>
                      <w:marBottom w:val="0"/>
                      <w:divBdr>
                        <w:top w:val="none" w:sz="0" w:space="0" w:color="auto"/>
                        <w:left w:val="none" w:sz="0" w:space="0" w:color="auto"/>
                        <w:bottom w:val="none" w:sz="0" w:space="0" w:color="auto"/>
                        <w:right w:val="none" w:sz="0" w:space="0" w:color="auto"/>
                      </w:divBdr>
                    </w:div>
                  </w:divsChild>
                </w:div>
                <w:div w:id="1224637360">
                  <w:marLeft w:val="0"/>
                  <w:marRight w:val="0"/>
                  <w:marTop w:val="0"/>
                  <w:marBottom w:val="0"/>
                  <w:divBdr>
                    <w:top w:val="none" w:sz="0" w:space="0" w:color="auto"/>
                    <w:left w:val="none" w:sz="0" w:space="0" w:color="auto"/>
                    <w:bottom w:val="none" w:sz="0" w:space="0" w:color="auto"/>
                    <w:right w:val="none" w:sz="0" w:space="0" w:color="auto"/>
                  </w:divBdr>
                  <w:divsChild>
                    <w:div w:id="2118526300">
                      <w:marLeft w:val="0"/>
                      <w:marRight w:val="0"/>
                      <w:marTop w:val="0"/>
                      <w:marBottom w:val="0"/>
                      <w:divBdr>
                        <w:top w:val="none" w:sz="0" w:space="0" w:color="auto"/>
                        <w:left w:val="none" w:sz="0" w:space="0" w:color="auto"/>
                        <w:bottom w:val="none" w:sz="0" w:space="0" w:color="auto"/>
                        <w:right w:val="none" w:sz="0" w:space="0" w:color="auto"/>
                      </w:divBdr>
                    </w:div>
                  </w:divsChild>
                </w:div>
                <w:div w:id="1471484878">
                  <w:marLeft w:val="0"/>
                  <w:marRight w:val="0"/>
                  <w:marTop w:val="0"/>
                  <w:marBottom w:val="0"/>
                  <w:divBdr>
                    <w:top w:val="none" w:sz="0" w:space="0" w:color="auto"/>
                    <w:left w:val="none" w:sz="0" w:space="0" w:color="auto"/>
                    <w:bottom w:val="none" w:sz="0" w:space="0" w:color="auto"/>
                    <w:right w:val="none" w:sz="0" w:space="0" w:color="auto"/>
                  </w:divBdr>
                  <w:divsChild>
                    <w:div w:id="770011016">
                      <w:marLeft w:val="0"/>
                      <w:marRight w:val="0"/>
                      <w:marTop w:val="0"/>
                      <w:marBottom w:val="0"/>
                      <w:divBdr>
                        <w:top w:val="none" w:sz="0" w:space="0" w:color="auto"/>
                        <w:left w:val="none" w:sz="0" w:space="0" w:color="auto"/>
                        <w:bottom w:val="none" w:sz="0" w:space="0" w:color="auto"/>
                        <w:right w:val="none" w:sz="0" w:space="0" w:color="auto"/>
                      </w:divBdr>
                    </w:div>
                  </w:divsChild>
                </w:div>
                <w:div w:id="1693266460">
                  <w:marLeft w:val="0"/>
                  <w:marRight w:val="0"/>
                  <w:marTop w:val="0"/>
                  <w:marBottom w:val="0"/>
                  <w:divBdr>
                    <w:top w:val="none" w:sz="0" w:space="0" w:color="auto"/>
                    <w:left w:val="none" w:sz="0" w:space="0" w:color="auto"/>
                    <w:bottom w:val="none" w:sz="0" w:space="0" w:color="auto"/>
                    <w:right w:val="none" w:sz="0" w:space="0" w:color="auto"/>
                  </w:divBdr>
                  <w:divsChild>
                    <w:div w:id="7721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99837">
          <w:marLeft w:val="0"/>
          <w:marRight w:val="0"/>
          <w:marTop w:val="0"/>
          <w:marBottom w:val="0"/>
          <w:divBdr>
            <w:top w:val="none" w:sz="0" w:space="0" w:color="auto"/>
            <w:left w:val="none" w:sz="0" w:space="0" w:color="auto"/>
            <w:bottom w:val="none" w:sz="0" w:space="0" w:color="auto"/>
            <w:right w:val="none" w:sz="0" w:space="0" w:color="auto"/>
          </w:divBdr>
        </w:div>
        <w:div w:id="805045870">
          <w:marLeft w:val="0"/>
          <w:marRight w:val="0"/>
          <w:marTop w:val="0"/>
          <w:marBottom w:val="0"/>
          <w:divBdr>
            <w:top w:val="none" w:sz="0" w:space="0" w:color="auto"/>
            <w:left w:val="none" w:sz="0" w:space="0" w:color="auto"/>
            <w:bottom w:val="none" w:sz="0" w:space="0" w:color="auto"/>
            <w:right w:val="none" w:sz="0" w:space="0" w:color="auto"/>
          </w:divBdr>
        </w:div>
        <w:div w:id="929123710">
          <w:marLeft w:val="0"/>
          <w:marRight w:val="0"/>
          <w:marTop w:val="0"/>
          <w:marBottom w:val="0"/>
          <w:divBdr>
            <w:top w:val="none" w:sz="0" w:space="0" w:color="auto"/>
            <w:left w:val="none" w:sz="0" w:space="0" w:color="auto"/>
            <w:bottom w:val="none" w:sz="0" w:space="0" w:color="auto"/>
            <w:right w:val="none" w:sz="0" w:space="0" w:color="auto"/>
          </w:divBdr>
        </w:div>
        <w:div w:id="1062484648">
          <w:marLeft w:val="0"/>
          <w:marRight w:val="0"/>
          <w:marTop w:val="0"/>
          <w:marBottom w:val="0"/>
          <w:divBdr>
            <w:top w:val="none" w:sz="0" w:space="0" w:color="auto"/>
            <w:left w:val="none" w:sz="0" w:space="0" w:color="auto"/>
            <w:bottom w:val="none" w:sz="0" w:space="0" w:color="auto"/>
            <w:right w:val="none" w:sz="0" w:space="0" w:color="auto"/>
          </w:divBdr>
          <w:divsChild>
            <w:div w:id="142431716">
              <w:marLeft w:val="-75"/>
              <w:marRight w:val="0"/>
              <w:marTop w:val="30"/>
              <w:marBottom w:val="30"/>
              <w:divBdr>
                <w:top w:val="none" w:sz="0" w:space="0" w:color="auto"/>
                <w:left w:val="none" w:sz="0" w:space="0" w:color="auto"/>
                <w:bottom w:val="none" w:sz="0" w:space="0" w:color="auto"/>
                <w:right w:val="none" w:sz="0" w:space="0" w:color="auto"/>
              </w:divBdr>
              <w:divsChild>
                <w:div w:id="420225625">
                  <w:marLeft w:val="0"/>
                  <w:marRight w:val="0"/>
                  <w:marTop w:val="0"/>
                  <w:marBottom w:val="0"/>
                  <w:divBdr>
                    <w:top w:val="none" w:sz="0" w:space="0" w:color="auto"/>
                    <w:left w:val="none" w:sz="0" w:space="0" w:color="auto"/>
                    <w:bottom w:val="none" w:sz="0" w:space="0" w:color="auto"/>
                    <w:right w:val="none" w:sz="0" w:space="0" w:color="auto"/>
                  </w:divBdr>
                  <w:divsChild>
                    <w:div w:id="1899782195">
                      <w:marLeft w:val="0"/>
                      <w:marRight w:val="0"/>
                      <w:marTop w:val="0"/>
                      <w:marBottom w:val="0"/>
                      <w:divBdr>
                        <w:top w:val="none" w:sz="0" w:space="0" w:color="auto"/>
                        <w:left w:val="none" w:sz="0" w:space="0" w:color="auto"/>
                        <w:bottom w:val="none" w:sz="0" w:space="0" w:color="auto"/>
                        <w:right w:val="none" w:sz="0" w:space="0" w:color="auto"/>
                      </w:divBdr>
                    </w:div>
                  </w:divsChild>
                </w:div>
                <w:div w:id="485323968">
                  <w:marLeft w:val="0"/>
                  <w:marRight w:val="0"/>
                  <w:marTop w:val="0"/>
                  <w:marBottom w:val="0"/>
                  <w:divBdr>
                    <w:top w:val="none" w:sz="0" w:space="0" w:color="auto"/>
                    <w:left w:val="none" w:sz="0" w:space="0" w:color="auto"/>
                    <w:bottom w:val="none" w:sz="0" w:space="0" w:color="auto"/>
                    <w:right w:val="none" w:sz="0" w:space="0" w:color="auto"/>
                  </w:divBdr>
                  <w:divsChild>
                    <w:div w:id="1194534055">
                      <w:marLeft w:val="0"/>
                      <w:marRight w:val="0"/>
                      <w:marTop w:val="0"/>
                      <w:marBottom w:val="0"/>
                      <w:divBdr>
                        <w:top w:val="none" w:sz="0" w:space="0" w:color="auto"/>
                        <w:left w:val="none" w:sz="0" w:space="0" w:color="auto"/>
                        <w:bottom w:val="none" w:sz="0" w:space="0" w:color="auto"/>
                        <w:right w:val="none" w:sz="0" w:space="0" w:color="auto"/>
                      </w:divBdr>
                    </w:div>
                  </w:divsChild>
                </w:div>
                <w:div w:id="566493826">
                  <w:marLeft w:val="0"/>
                  <w:marRight w:val="0"/>
                  <w:marTop w:val="0"/>
                  <w:marBottom w:val="0"/>
                  <w:divBdr>
                    <w:top w:val="none" w:sz="0" w:space="0" w:color="auto"/>
                    <w:left w:val="none" w:sz="0" w:space="0" w:color="auto"/>
                    <w:bottom w:val="none" w:sz="0" w:space="0" w:color="auto"/>
                    <w:right w:val="none" w:sz="0" w:space="0" w:color="auto"/>
                  </w:divBdr>
                  <w:divsChild>
                    <w:div w:id="1781948270">
                      <w:marLeft w:val="0"/>
                      <w:marRight w:val="0"/>
                      <w:marTop w:val="0"/>
                      <w:marBottom w:val="0"/>
                      <w:divBdr>
                        <w:top w:val="none" w:sz="0" w:space="0" w:color="auto"/>
                        <w:left w:val="none" w:sz="0" w:space="0" w:color="auto"/>
                        <w:bottom w:val="none" w:sz="0" w:space="0" w:color="auto"/>
                        <w:right w:val="none" w:sz="0" w:space="0" w:color="auto"/>
                      </w:divBdr>
                    </w:div>
                  </w:divsChild>
                </w:div>
                <w:div w:id="638877513">
                  <w:marLeft w:val="0"/>
                  <w:marRight w:val="0"/>
                  <w:marTop w:val="0"/>
                  <w:marBottom w:val="0"/>
                  <w:divBdr>
                    <w:top w:val="none" w:sz="0" w:space="0" w:color="auto"/>
                    <w:left w:val="none" w:sz="0" w:space="0" w:color="auto"/>
                    <w:bottom w:val="none" w:sz="0" w:space="0" w:color="auto"/>
                    <w:right w:val="none" w:sz="0" w:space="0" w:color="auto"/>
                  </w:divBdr>
                  <w:divsChild>
                    <w:div w:id="37047305">
                      <w:marLeft w:val="0"/>
                      <w:marRight w:val="0"/>
                      <w:marTop w:val="0"/>
                      <w:marBottom w:val="0"/>
                      <w:divBdr>
                        <w:top w:val="none" w:sz="0" w:space="0" w:color="auto"/>
                        <w:left w:val="none" w:sz="0" w:space="0" w:color="auto"/>
                        <w:bottom w:val="none" w:sz="0" w:space="0" w:color="auto"/>
                        <w:right w:val="none" w:sz="0" w:space="0" w:color="auto"/>
                      </w:divBdr>
                    </w:div>
                  </w:divsChild>
                </w:div>
                <w:div w:id="705909398">
                  <w:marLeft w:val="0"/>
                  <w:marRight w:val="0"/>
                  <w:marTop w:val="0"/>
                  <w:marBottom w:val="0"/>
                  <w:divBdr>
                    <w:top w:val="none" w:sz="0" w:space="0" w:color="auto"/>
                    <w:left w:val="none" w:sz="0" w:space="0" w:color="auto"/>
                    <w:bottom w:val="none" w:sz="0" w:space="0" w:color="auto"/>
                    <w:right w:val="none" w:sz="0" w:space="0" w:color="auto"/>
                  </w:divBdr>
                  <w:divsChild>
                    <w:div w:id="447897798">
                      <w:marLeft w:val="0"/>
                      <w:marRight w:val="0"/>
                      <w:marTop w:val="0"/>
                      <w:marBottom w:val="0"/>
                      <w:divBdr>
                        <w:top w:val="none" w:sz="0" w:space="0" w:color="auto"/>
                        <w:left w:val="none" w:sz="0" w:space="0" w:color="auto"/>
                        <w:bottom w:val="none" w:sz="0" w:space="0" w:color="auto"/>
                        <w:right w:val="none" w:sz="0" w:space="0" w:color="auto"/>
                      </w:divBdr>
                    </w:div>
                  </w:divsChild>
                </w:div>
                <w:div w:id="754017118">
                  <w:marLeft w:val="0"/>
                  <w:marRight w:val="0"/>
                  <w:marTop w:val="0"/>
                  <w:marBottom w:val="0"/>
                  <w:divBdr>
                    <w:top w:val="none" w:sz="0" w:space="0" w:color="auto"/>
                    <w:left w:val="none" w:sz="0" w:space="0" w:color="auto"/>
                    <w:bottom w:val="none" w:sz="0" w:space="0" w:color="auto"/>
                    <w:right w:val="none" w:sz="0" w:space="0" w:color="auto"/>
                  </w:divBdr>
                  <w:divsChild>
                    <w:div w:id="2083671490">
                      <w:marLeft w:val="0"/>
                      <w:marRight w:val="0"/>
                      <w:marTop w:val="0"/>
                      <w:marBottom w:val="0"/>
                      <w:divBdr>
                        <w:top w:val="none" w:sz="0" w:space="0" w:color="auto"/>
                        <w:left w:val="none" w:sz="0" w:space="0" w:color="auto"/>
                        <w:bottom w:val="none" w:sz="0" w:space="0" w:color="auto"/>
                        <w:right w:val="none" w:sz="0" w:space="0" w:color="auto"/>
                      </w:divBdr>
                    </w:div>
                  </w:divsChild>
                </w:div>
                <w:div w:id="792135920">
                  <w:marLeft w:val="0"/>
                  <w:marRight w:val="0"/>
                  <w:marTop w:val="0"/>
                  <w:marBottom w:val="0"/>
                  <w:divBdr>
                    <w:top w:val="none" w:sz="0" w:space="0" w:color="auto"/>
                    <w:left w:val="none" w:sz="0" w:space="0" w:color="auto"/>
                    <w:bottom w:val="none" w:sz="0" w:space="0" w:color="auto"/>
                    <w:right w:val="none" w:sz="0" w:space="0" w:color="auto"/>
                  </w:divBdr>
                  <w:divsChild>
                    <w:div w:id="1103307182">
                      <w:marLeft w:val="0"/>
                      <w:marRight w:val="0"/>
                      <w:marTop w:val="0"/>
                      <w:marBottom w:val="0"/>
                      <w:divBdr>
                        <w:top w:val="none" w:sz="0" w:space="0" w:color="auto"/>
                        <w:left w:val="none" w:sz="0" w:space="0" w:color="auto"/>
                        <w:bottom w:val="none" w:sz="0" w:space="0" w:color="auto"/>
                        <w:right w:val="none" w:sz="0" w:space="0" w:color="auto"/>
                      </w:divBdr>
                    </w:div>
                  </w:divsChild>
                </w:div>
                <w:div w:id="922883455">
                  <w:marLeft w:val="0"/>
                  <w:marRight w:val="0"/>
                  <w:marTop w:val="0"/>
                  <w:marBottom w:val="0"/>
                  <w:divBdr>
                    <w:top w:val="none" w:sz="0" w:space="0" w:color="auto"/>
                    <w:left w:val="none" w:sz="0" w:space="0" w:color="auto"/>
                    <w:bottom w:val="none" w:sz="0" w:space="0" w:color="auto"/>
                    <w:right w:val="none" w:sz="0" w:space="0" w:color="auto"/>
                  </w:divBdr>
                  <w:divsChild>
                    <w:div w:id="1580676391">
                      <w:marLeft w:val="0"/>
                      <w:marRight w:val="0"/>
                      <w:marTop w:val="0"/>
                      <w:marBottom w:val="0"/>
                      <w:divBdr>
                        <w:top w:val="none" w:sz="0" w:space="0" w:color="auto"/>
                        <w:left w:val="none" w:sz="0" w:space="0" w:color="auto"/>
                        <w:bottom w:val="none" w:sz="0" w:space="0" w:color="auto"/>
                        <w:right w:val="none" w:sz="0" w:space="0" w:color="auto"/>
                      </w:divBdr>
                    </w:div>
                  </w:divsChild>
                </w:div>
                <w:div w:id="948008168">
                  <w:marLeft w:val="0"/>
                  <w:marRight w:val="0"/>
                  <w:marTop w:val="0"/>
                  <w:marBottom w:val="0"/>
                  <w:divBdr>
                    <w:top w:val="none" w:sz="0" w:space="0" w:color="auto"/>
                    <w:left w:val="none" w:sz="0" w:space="0" w:color="auto"/>
                    <w:bottom w:val="none" w:sz="0" w:space="0" w:color="auto"/>
                    <w:right w:val="none" w:sz="0" w:space="0" w:color="auto"/>
                  </w:divBdr>
                  <w:divsChild>
                    <w:div w:id="166408357">
                      <w:marLeft w:val="0"/>
                      <w:marRight w:val="0"/>
                      <w:marTop w:val="0"/>
                      <w:marBottom w:val="0"/>
                      <w:divBdr>
                        <w:top w:val="none" w:sz="0" w:space="0" w:color="auto"/>
                        <w:left w:val="none" w:sz="0" w:space="0" w:color="auto"/>
                        <w:bottom w:val="none" w:sz="0" w:space="0" w:color="auto"/>
                        <w:right w:val="none" w:sz="0" w:space="0" w:color="auto"/>
                      </w:divBdr>
                    </w:div>
                  </w:divsChild>
                </w:div>
                <w:div w:id="1063868874">
                  <w:marLeft w:val="0"/>
                  <w:marRight w:val="0"/>
                  <w:marTop w:val="0"/>
                  <w:marBottom w:val="0"/>
                  <w:divBdr>
                    <w:top w:val="none" w:sz="0" w:space="0" w:color="auto"/>
                    <w:left w:val="none" w:sz="0" w:space="0" w:color="auto"/>
                    <w:bottom w:val="none" w:sz="0" w:space="0" w:color="auto"/>
                    <w:right w:val="none" w:sz="0" w:space="0" w:color="auto"/>
                  </w:divBdr>
                  <w:divsChild>
                    <w:div w:id="239368689">
                      <w:marLeft w:val="0"/>
                      <w:marRight w:val="0"/>
                      <w:marTop w:val="0"/>
                      <w:marBottom w:val="0"/>
                      <w:divBdr>
                        <w:top w:val="none" w:sz="0" w:space="0" w:color="auto"/>
                        <w:left w:val="none" w:sz="0" w:space="0" w:color="auto"/>
                        <w:bottom w:val="none" w:sz="0" w:space="0" w:color="auto"/>
                        <w:right w:val="none" w:sz="0" w:space="0" w:color="auto"/>
                      </w:divBdr>
                    </w:div>
                  </w:divsChild>
                </w:div>
                <w:div w:id="1133133898">
                  <w:marLeft w:val="0"/>
                  <w:marRight w:val="0"/>
                  <w:marTop w:val="0"/>
                  <w:marBottom w:val="0"/>
                  <w:divBdr>
                    <w:top w:val="none" w:sz="0" w:space="0" w:color="auto"/>
                    <w:left w:val="none" w:sz="0" w:space="0" w:color="auto"/>
                    <w:bottom w:val="none" w:sz="0" w:space="0" w:color="auto"/>
                    <w:right w:val="none" w:sz="0" w:space="0" w:color="auto"/>
                  </w:divBdr>
                  <w:divsChild>
                    <w:div w:id="1555313489">
                      <w:marLeft w:val="0"/>
                      <w:marRight w:val="0"/>
                      <w:marTop w:val="0"/>
                      <w:marBottom w:val="0"/>
                      <w:divBdr>
                        <w:top w:val="none" w:sz="0" w:space="0" w:color="auto"/>
                        <w:left w:val="none" w:sz="0" w:space="0" w:color="auto"/>
                        <w:bottom w:val="none" w:sz="0" w:space="0" w:color="auto"/>
                        <w:right w:val="none" w:sz="0" w:space="0" w:color="auto"/>
                      </w:divBdr>
                    </w:div>
                  </w:divsChild>
                </w:div>
                <w:div w:id="1431583973">
                  <w:marLeft w:val="0"/>
                  <w:marRight w:val="0"/>
                  <w:marTop w:val="0"/>
                  <w:marBottom w:val="0"/>
                  <w:divBdr>
                    <w:top w:val="none" w:sz="0" w:space="0" w:color="auto"/>
                    <w:left w:val="none" w:sz="0" w:space="0" w:color="auto"/>
                    <w:bottom w:val="none" w:sz="0" w:space="0" w:color="auto"/>
                    <w:right w:val="none" w:sz="0" w:space="0" w:color="auto"/>
                  </w:divBdr>
                  <w:divsChild>
                    <w:div w:id="795029349">
                      <w:marLeft w:val="0"/>
                      <w:marRight w:val="0"/>
                      <w:marTop w:val="0"/>
                      <w:marBottom w:val="0"/>
                      <w:divBdr>
                        <w:top w:val="none" w:sz="0" w:space="0" w:color="auto"/>
                        <w:left w:val="none" w:sz="0" w:space="0" w:color="auto"/>
                        <w:bottom w:val="none" w:sz="0" w:space="0" w:color="auto"/>
                        <w:right w:val="none" w:sz="0" w:space="0" w:color="auto"/>
                      </w:divBdr>
                    </w:div>
                  </w:divsChild>
                </w:div>
                <w:div w:id="1467431740">
                  <w:marLeft w:val="0"/>
                  <w:marRight w:val="0"/>
                  <w:marTop w:val="0"/>
                  <w:marBottom w:val="0"/>
                  <w:divBdr>
                    <w:top w:val="none" w:sz="0" w:space="0" w:color="auto"/>
                    <w:left w:val="none" w:sz="0" w:space="0" w:color="auto"/>
                    <w:bottom w:val="none" w:sz="0" w:space="0" w:color="auto"/>
                    <w:right w:val="none" w:sz="0" w:space="0" w:color="auto"/>
                  </w:divBdr>
                  <w:divsChild>
                    <w:div w:id="625821199">
                      <w:marLeft w:val="0"/>
                      <w:marRight w:val="0"/>
                      <w:marTop w:val="0"/>
                      <w:marBottom w:val="0"/>
                      <w:divBdr>
                        <w:top w:val="none" w:sz="0" w:space="0" w:color="auto"/>
                        <w:left w:val="none" w:sz="0" w:space="0" w:color="auto"/>
                        <w:bottom w:val="none" w:sz="0" w:space="0" w:color="auto"/>
                        <w:right w:val="none" w:sz="0" w:space="0" w:color="auto"/>
                      </w:divBdr>
                    </w:div>
                  </w:divsChild>
                </w:div>
                <w:div w:id="1535732703">
                  <w:marLeft w:val="0"/>
                  <w:marRight w:val="0"/>
                  <w:marTop w:val="0"/>
                  <w:marBottom w:val="0"/>
                  <w:divBdr>
                    <w:top w:val="none" w:sz="0" w:space="0" w:color="auto"/>
                    <w:left w:val="none" w:sz="0" w:space="0" w:color="auto"/>
                    <w:bottom w:val="none" w:sz="0" w:space="0" w:color="auto"/>
                    <w:right w:val="none" w:sz="0" w:space="0" w:color="auto"/>
                  </w:divBdr>
                  <w:divsChild>
                    <w:div w:id="1205293801">
                      <w:marLeft w:val="0"/>
                      <w:marRight w:val="0"/>
                      <w:marTop w:val="0"/>
                      <w:marBottom w:val="0"/>
                      <w:divBdr>
                        <w:top w:val="none" w:sz="0" w:space="0" w:color="auto"/>
                        <w:left w:val="none" w:sz="0" w:space="0" w:color="auto"/>
                        <w:bottom w:val="none" w:sz="0" w:space="0" w:color="auto"/>
                        <w:right w:val="none" w:sz="0" w:space="0" w:color="auto"/>
                      </w:divBdr>
                    </w:div>
                  </w:divsChild>
                </w:div>
                <w:div w:id="1631519807">
                  <w:marLeft w:val="0"/>
                  <w:marRight w:val="0"/>
                  <w:marTop w:val="0"/>
                  <w:marBottom w:val="0"/>
                  <w:divBdr>
                    <w:top w:val="none" w:sz="0" w:space="0" w:color="auto"/>
                    <w:left w:val="none" w:sz="0" w:space="0" w:color="auto"/>
                    <w:bottom w:val="none" w:sz="0" w:space="0" w:color="auto"/>
                    <w:right w:val="none" w:sz="0" w:space="0" w:color="auto"/>
                  </w:divBdr>
                  <w:divsChild>
                    <w:div w:id="13114596">
                      <w:marLeft w:val="0"/>
                      <w:marRight w:val="0"/>
                      <w:marTop w:val="0"/>
                      <w:marBottom w:val="0"/>
                      <w:divBdr>
                        <w:top w:val="none" w:sz="0" w:space="0" w:color="auto"/>
                        <w:left w:val="none" w:sz="0" w:space="0" w:color="auto"/>
                        <w:bottom w:val="none" w:sz="0" w:space="0" w:color="auto"/>
                        <w:right w:val="none" w:sz="0" w:space="0" w:color="auto"/>
                      </w:divBdr>
                    </w:div>
                  </w:divsChild>
                </w:div>
                <w:div w:id="1958638803">
                  <w:marLeft w:val="0"/>
                  <w:marRight w:val="0"/>
                  <w:marTop w:val="0"/>
                  <w:marBottom w:val="0"/>
                  <w:divBdr>
                    <w:top w:val="none" w:sz="0" w:space="0" w:color="auto"/>
                    <w:left w:val="none" w:sz="0" w:space="0" w:color="auto"/>
                    <w:bottom w:val="none" w:sz="0" w:space="0" w:color="auto"/>
                    <w:right w:val="none" w:sz="0" w:space="0" w:color="auto"/>
                  </w:divBdr>
                  <w:divsChild>
                    <w:div w:id="644166045">
                      <w:marLeft w:val="0"/>
                      <w:marRight w:val="0"/>
                      <w:marTop w:val="0"/>
                      <w:marBottom w:val="0"/>
                      <w:divBdr>
                        <w:top w:val="none" w:sz="0" w:space="0" w:color="auto"/>
                        <w:left w:val="none" w:sz="0" w:space="0" w:color="auto"/>
                        <w:bottom w:val="none" w:sz="0" w:space="0" w:color="auto"/>
                        <w:right w:val="none" w:sz="0" w:space="0" w:color="auto"/>
                      </w:divBdr>
                    </w:div>
                  </w:divsChild>
                </w:div>
                <w:div w:id="2136439784">
                  <w:marLeft w:val="0"/>
                  <w:marRight w:val="0"/>
                  <w:marTop w:val="0"/>
                  <w:marBottom w:val="0"/>
                  <w:divBdr>
                    <w:top w:val="none" w:sz="0" w:space="0" w:color="auto"/>
                    <w:left w:val="none" w:sz="0" w:space="0" w:color="auto"/>
                    <w:bottom w:val="none" w:sz="0" w:space="0" w:color="auto"/>
                    <w:right w:val="none" w:sz="0" w:space="0" w:color="auto"/>
                  </w:divBdr>
                  <w:divsChild>
                    <w:div w:id="7875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2027">
          <w:marLeft w:val="0"/>
          <w:marRight w:val="0"/>
          <w:marTop w:val="0"/>
          <w:marBottom w:val="0"/>
          <w:divBdr>
            <w:top w:val="none" w:sz="0" w:space="0" w:color="auto"/>
            <w:left w:val="none" w:sz="0" w:space="0" w:color="auto"/>
            <w:bottom w:val="none" w:sz="0" w:space="0" w:color="auto"/>
            <w:right w:val="none" w:sz="0" w:space="0" w:color="auto"/>
          </w:divBdr>
        </w:div>
        <w:div w:id="1202089259">
          <w:marLeft w:val="0"/>
          <w:marRight w:val="0"/>
          <w:marTop w:val="0"/>
          <w:marBottom w:val="0"/>
          <w:divBdr>
            <w:top w:val="none" w:sz="0" w:space="0" w:color="auto"/>
            <w:left w:val="none" w:sz="0" w:space="0" w:color="auto"/>
            <w:bottom w:val="none" w:sz="0" w:space="0" w:color="auto"/>
            <w:right w:val="none" w:sz="0" w:space="0" w:color="auto"/>
          </w:divBdr>
        </w:div>
        <w:div w:id="1799029253">
          <w:marLeft w:val="0"/>
          <w:marRight w:val="0"/>
          <w:marTop w:val="0"/>
          <w:marBottom w:val="0"/>
          <w:divBdr>
            <w:top w:val="none" w:sz="0" w:space="0" w:color="auto"/>
            <w:left w:val="none" w:sz="0" w:space="0" w:color="auto"/>
            <w:bottom w:val="none" w:sz="0" w:space="0" w:color="auto"/>
            <w:right w:val="none" w:sz="0" w:space="0" w:color="auto"/>
          </w:divBdr>
        </w:div>
        <w:div w:id="1967199675">
          <w:marLeft w:val="0"/>
          <w:marRight w:val="0"/>
          <w:marTop w:val="0"/>
          <w:marBottom w:val="0"/>
          <w:divBdr>
            <w:top w:val="none" w:sz="0" w:space="0" w:color="auto"/>
            <w:left w:val="none" w:sz="0" w:space="0" w:color="auto"/>
            <w:bottom w:val="none" w:sz="0" w:space="0" w:color="auto"/>
            <w:right w:val="none" w:sz="0" w:space="0" w:color="auto"/>
          </w:divBdr>
        </w:div>
        <w:div w:id="1991208700">
          <w:marLeft w:val="0"/>
          <w:marRight w:val="0"/>
          <w:marTop w:val="0"/>
          <w:marBottom w:val="0"/>
          <w:divBdr>
            <w:top w:val="none" w:sz="0" w:space="0" w:color="auto"/>
            <w:left w:val="none" w:sz="0" w:space="0" w:color="auto"/>
            <w:bottom w:val="none" w:sz="0" w:space="0" w:color="auto"/>
            <w:right w:val="none" w:sz="0" w:space="0" w:color="auto"/>
          </w:divBdr>
          <w:divsChild>
            <w:div w:id="1268004854">
              <w:marLeft w:val="-75"/>
              <w:marRight w:val="0"/>
              <w:marTop w:val="30"/>
              <w:marBottom w:val="30"/>
              <w:divBdr>
                <w:top w:val="none" w:sz="0" w:space="0" w:color="auto"/>
                <w:left w:val="none" w:sz="0" w:space="0" w:color="auto"/>
                <w:bottom w:val="none" w:sz="0" w:space="0" w:color="auto"/>
                <w:right w:val="none" w:sz="0" w:space="0" w:color="auto"/>
              </w:divBdr>
              <w:divsChild>
                <w:div w:id="170529226">
                  <w:marLeft w:val="0"/>
                  <w:marRight w:val="0"/>
                  <w:marTop w:val="0"/>
                  <w:marBottom w:val="0"/>
                  <w:divBdr>
                    <w:top w:val="none" w:sz="0" w:space="0" w:color="auto"/>
                    <w:left w:val="none" w:sz="0" w:space="0" w:color="auto"/>
                    <w:bottom w:val="none" w:sz="0" w:space="0" w:color="auto"/>
                    <w:right w:val="none" w:sz="0" w:space="0" w:color="auto"/>
                  </w:divBdr>
                  <w:divsChild>
                    <w:div w:id="1235122435">
                      <w:marLeft w:val="0"/>
                      <w:marRight w:val="0"/>
                      <w:marTop w:val="0"/>
                      <w:marBottom w:val="0"/>
                      <w:divBdr>
                        <w:top w:val="none" w:sz="0" w:space="0" w:color="auto"/>
                        <w:left w:val="none" w:sz="0" w:space="0" w:color="auto"/>
                        <w:bottom w:val="none" w:sz="0" w:space="0" w:color="auto"/>
                        <w:right w:val="none" w:sz="0" w:space="0" w:color="auto"/>
                      </w:divBdr>
                    </w:div>
                  </w:divsChild>
                </w:div>
                <w:div w:id="325792370">
                  <w:marLeft w:val="0"/>
                  <w:marRight w:val="0"/>
                  <w:marTop w:val="0"/>
                  <w:marBottom w:val="0"/>
                  <w:divBdr>
                    <w:top w:val="none" w:sz="0" w:space="0" w:color="auto"/>
                    <w:left w:val="none" w:sz="0" w:space="0" w:color="auto"/>
                    <w:bottom w:val="none" w:sz="0" w:space="0" w:color="auto"/>
                    <w:right w:val="none" w:sz="0" w:space="0" w:color="auto"/>
                  </w:divBdr>
                  <w:divsChild>
                    <w:div w:id="1129084797">
                      <w:marLeft w:val="0"/>
                      <w:marRight w:val="0"/>
                      <w:marTop w:val="0"/>
                      <w:marBottom w:val="0"/>
                      <w:divBdr>
                        <w:top w:val="none" w:sz="0" w:space="0" w:color="auto"/>
                        <w:left w:val="none" w:sz="0" w:space="0" w:color="auto"/>
                        <w:bottom w:val="none" w:sz="0" w:space="0" w:color="auto"/>
                        <w:right w:val="none" w:sz="0" w:space="0" w:color="auto"/>
                      </w:divBdr>
                    </w:div>
                  </w:divsChild>
                </w:div>
                <w:div w:id="568422504">
                  <w:marLeft w:val="0"/>
                  <w:marRight w:val="0"/>
                  <w:marTop w:val="0"/>
                  <w:marBottom w:val="0"/>
                  <w:divBdr>
                    <w:top w:val="none" w:sz="0" w:space="0" w:color="auto"/>
                    <w:left w:val="none" w:sz="0" w:space="0" w:color="auto"/>
                    <w:bottom w:val="none" w:sz="0" w:space="0" w:color="auto"/>
                    <w:right w:val="none" w:sz="0" w:space="0" w:color="auto"/>
                  </w:divBdr>
                  <w:divsChild>
                    <w:div w:id="1227716460">
                      <w:marLeft w:val="0"/>
                      <w:marRight w:val="0"/>
                      <w:marTop w:val="0"/>
                      <w:marBottom w:val="0"/>
                      <w:divBdr>
                        <w:top w:val="none" w:sz="0" w:space="0" w:color="auto"/>
                        <w:left w:val="none" w:sz="0" w:space="0" w:color="auto"/>
                        <w:bottom w:val="none" w:sz="0" w:space="0" w:color="auto"/>
                        <w:right w:val="none" w:sz="0" w:space="0" w:color="auto"/>
                      </w:divBdr>
                    </w:div>
                  </w:divsChild>
                </w:div>
                <w:div w:id="686758315">
                  <w:marLeft w:val="0"/>
                  <w:marRight w:val="0"/>
                  <w:marTop w:val="0"/>
                  <w:marBottom w:val="0"/>
                  <w:divBdr>
                    <w:top w:val="none" w:sz="0" w:space="0" w:color="auto"/>
                    <w:left w:val="none" w:sz="0" w:space="0" w:color="auto"/>
                    <w:bottom w:val="none" w:sz="0" w:space="0" w:color="auto"/>
                    <w:right w:val="none" w:sz="0" w:space="0" w:color="auto"/>
                  </w:divBdr>
                  <w:divsChild>
                    <w:div w:id="1373308552">
                      <w:marLeft w:val="0"/>
                      <w:marRight w:val="0"/>
                      <w:marTop w:val="0"/>
                      <w:marBottom w:val="0"/>
                      <w:divBdr>
                        <w:top w:val="none" w:sz="0" w:space="0" w:color="auto"/>
                        <w:left w:val="none" w:sz="0" w:space="0" w:color="auto"/>
                        <w:bottom w:val="none" w:sz="0" w:space="0" w:color="auto"/>
                        <w:right w:val="none" w:sz="0" w:space="0" w:color="auto"/>
                      </w:divBdr>
                    </w:div>
                  </w:divsChild>
                </w:div>
                <w:div w:id="744958290">
                  <w:marLeft w:val="0"/>
                  <w:marRight w:val="0"/>
                  <w:marTop w:val="0"/>
                  <w:marBottom w:val="0"/>
                  <w:divBdr>
                    <w:top w:val="none" w:sz="0" w:space="0" w:color="auto"/>
                    <w:left w:val="none" w:sz="0" w:space="0" w:color="auto"/>
                    <w:bottom w:val="none" w:sz="0" w:space="0" w:color="auto"/>
                    <w:right w:val="none" w:sz="0" w:space="0" w:color="auto"/>
                  </w:divBdr>
                  <w:divsChild>
                    <w:div w:id="46338514">
                      <w:marLeft w:val="0"/>
                      <w:marRight w:val="0"/>
                      <w:marTop w:val="0"/>
                      <w:marBottom w:val="0"/>
                      <w:divBdr>
                        <w:top w:val="none" w:sz="0" w:space="0" w:color="auto"/>
                        <w:left w:val="none" w:sz="0" w:space="0" w:color="auto"/>
                        <w:bottom w:val="none" w:sz="0" w:space="0" w:color="auto"/>
                        <w:right w:val="none" w:sz="0" w:space="0" w:color="auto"/>
                      </w:divBdr>
                    </w:div>
                  </w:divsChild>
                </w:div>
                <w:div w:id="757360934">
                  <w:marLeft w:val="0"/>
                  <w:marRight w:val="0"/>
                  <w:marTop w:val="0"/>
                  <w:marBottom w:val="0"/>
                  <w:divBdr>
                    <w:top w:val="none" w:sz="0" w:space="0" w:color="auto"/>
                    <w:left w:val="none" w:sz="0" w:space="0" w:color="auto"/>
                    <w:bottom w:val="none" w:sz="0" w:space="0" w:color="auto"/>
                    <w:right w:val="none" w:sz="0" w:space="0" w:color="auto"/>
                  </w:divBdr>
                  <w:divsChild>
                    <w:div w:id="28923281">
                      <w:marLeft w:val="0"/>
                      <w:marRight w:val="0"/>
                      <w:marTop w:val="0"/>
                      <w:marBottom w:val="0"/>
                      <w:divBdr>
                        <w:top w:val="none" w:sz="0" w:space="0" w:color="auto"/>
                        <w:left w:val="none" w:sz="0" w:space="0" w:color="auto"/>
                        <w:bottom w:val="none" w:sz="0" w:space="0" w:color="auto"/>
                        <w:right w:val="none" w:sz="0" w:space="0" w:color="auto"/>
                      </w:divBdr>
                    </w:div>
                  </w:divsChild>
                </w:div>
                <w:div w:id="834034740">
                  <w:marLeft w:val="0"/>
                  <w:marRight w:val="0"/>
                  <w:marTop w:val="0"/>
                  <w:marBottom w:val="0"/>
                  <w:divBdr>
                    <w:top w:val="none" w:sz="0" w:space="0" w:color="auto"/>
                    <w:left w:val="none" w:sz="0" w:space="0" w:color="auto"/>
                    <w:bottom w:val="none" w:sz="0" w:space="0" w:color="auto"/>
                    <w:right w:val="none" w:sz="0" w:space="0" w:color="auto"/>
                  </w:divBdr>
                  <w:divsChild>
                    <w:div w:id="1232235555">
                      <w:marLeft w:val="0"/>
                      <w:marRight w:val="0"/>
                      <w:marTop w:val="0"/>
                      <w:marBottom w:val="0"/>
                      <w:divBdr>
                        <w:top w:val="none" w:sz="0" w:space="0" w:color="auto"/>
                        <w:left w:val="none" w:sz="0" w:space="0" w:color="auto"/>
                        <w:bottom w:val="none" w:sz="0" w:space="0" w:color="auto"/>
                        <w:right w:val="none" w:sz="0" w:space="0" w:color="auto"/>
                      </w:divBdr>
                    </w:div>
                  </w:divsChild>
                </w:div>
                <w:div w:id="877161088">
                  <w:marLeft w:val="0"/>
                  <w:marRight w:val="0"/>
                  <w:marTop w:val="0"/>
                  <w:marBottom w:val="0"/>
                  <w:divBdr>
                    <w:top w:val="none" w:sz="0" w:space="0" w:color="auto"/>
                    <w:left w:val="none" w:sz="0" w:space="0" w:color="auto"/>
                    <w:bottom w:val="none" w:sz="0" w:space="0" w:color="auto"/>
                    <w:right w:val="none" w:sz="0" w:space="0" w:color="auto"/>
                  </w:divBdr>
                  <w:divsChild>
                    <w:div w:id="952979640">
                      <w:marLeft w:val="0"/>
                      <w:marRight w:val="0"/>
                      <w:marTop w:val="0"/>
                      <w:marBottom w:val="0"/>
                      <w:divBdr>
                        <w:top w:val="none" w:sz="0" w:space="0" w:color="auto"/>
                        <w:left w:val="none" w:sz="0" w:space="0" w:color="auto"/>
                        <w:bottom w:val="none" w:sz="0" w:space="0" w:color="auto"/>
                        <w:right w:val="none" w:sz="0" w:space="0" w:color="auto"/>
                      </w:divBdr>
                    </w:div>
                  </w:divsChild>
                </w:div>
                <w:div w:id="1059405151">
                  <w:marLeft w:val="0"/>
                  <w:marRight w:val="0"/>
                  <w:marTop w:val="0"/>
                  <w:marBottom w:val="0"/>
                  <w:divBdr>
                    <w:top w:val="none" w:sz="0" w:space="0" w:color="auto"/>
                    <w:left w:val="none" w:sz="0" w:space="0" w:color="auto"/>
                    <w:bottom w:val="none" w:sz="0" w:space="0" w:color="auto"/>
                    <w:right w:val="none" w:sz="0" w:space="0" w:color="auto"/>
                  </w:divBdr>
                  <w:divsChild>
                    <w:div w:id="1526747443">
                      <w:marLeft w:val="0"/>
                      <w:marRight w:val="0"/>
                      <w:marTop w:val="0"/>
                      <w:marBottom w:val="0"/>
                      <w:divBdr>
                        <w:top w:val="none" w:sz="0" w:space="0" w:color="auto"/>
                        <w:left w:val="none" w:sz="0" w:space="0" w:color="auto"/>
                        <w:bottom w:val="none" w:sz="0" w:space="0" w:color="auto"/>
                        <w:right w:val="none" w:sz="0" w:space="0" w:color="auto"/>
                      </w:divBdr>
                    </w:div>
                  </w:divsChild>
                </w:div>
                <w:div w:id="1066222978">
                  <w:marLeft w:val="0"/>
                  <w:marRight w:val="0"/>
                  <w:marTop w:val="0"/>
                  <w:marBottom w:val="0"/>
                  <w:divBdr>
                    <w:top w:val="none" w:sz="0" w:space="0" w:color="auto"/>
                    <w:left w:val="none" w:sz="0" w:space="0" w:color="auto"/>
                    <w:bottom w:val="none" w:sz="0" w:space="0" w:color="auto"/>
                    <w:right w:val="none" w:sz="0" w:space="0" w:color="auto"/>
                  </w:divBdr>
                  <w:divsChild>
                    <w:div w:id="10887349">
                      <w:marLeft w:val="0"/>
                      <w:marRight w:val="0"/>
                      <w:marTop w:val="0"/>
                      <w:marBottom w:val="0"/>
                      <w:divBdr>
                        <w:top w:val="none" w:sz="0" w:space="0" w:color="auto"/>
                        <w:left w:val="none" w:sz="0" w:space="0" w:color="auto"/>
                        <w:bottom w:val="none" w:sz="0" w:space="0" w:color="auto"/>
                        <w:right w:val="none" w:sz="0" w:space="0" w:color="auto"/>
                      </w:divBdr>
                    </w:div>
                  </w:divsChild>
                </w:div>
                <w:div w:id="1163662353">
                  <w:marLeft w:val="0"/>
                  <w:marRight w:val="0"/>
                  <w:marTop w:val="0"/>
                  <w:marBottom w:val="0"/>
                  <w:divBdr>
                    <w:top w:val="none" w:sz="0" w:space="0" w:color="auto"/>
                    <w:left w:val="none" w:sz="0" w:space="0" w:color="auto"/>
                    <w:bottom w:val="none" w:sz="0" w:space="0" w:color="auto"/>
                    <w:right w:val="none" w:sz="0" w:space="0" w:color="auto"/>
                  </w:divBdr>
                  <w:divsChild>
                    <w:div w:id="1994751534">
                      <w:marLeft w:val="0"/>
                      <w:marRight w:val="0"/>
                      <w:marTop w:val="0"/>
                      <w:marBottom w:val="0"/>
                      <w:divBdr>
                        <w:top w:val="none" w:sz="0" w:space="0" w:color="auto"/>
                        <w:left w:val="none" w:sz="0" w:space="0" w:color="auto"/>
                        <w:bottom w:val="none" w:sz="0" w:space="0" w:color="auto"/>
                        <w:right w:val="none" w:sz="0" w:space="0" w:color="auto"/>
                      </w:divBdr>
                    </w:div>
                  </w:divsChild>
                </w:div>
                <w:div w:id="1166281312">
                  <w:marLeft w:val="0"/>
                  <w:marRight w:val="0"/>
                  <w:marTop w:val="0"/>
                  <w:marBottom w:val="0"/>
                  <w:divBdr>
                    <w:top w:val="none" w:sz="0" w:space="0" w:color="auto"/>
                    <w:left w:val="none" w:sz="0" w:space="0" w:color="auto"/>
                    <w:bottom w:val="none" w:sz="0" w:space="0" w:color="auto"/>
                    <w:right w:val="none" w:sz="0" w:space="0" w:color="auto"/>
                  </w:divBdr>
                  <w:divsChild>
                    <w:div w:id="1428429304">
                      <w:marLeft w:val="0"/>
                      <w:marRight w:val="0"/>
                      <w:marTop w:val="0"/>
                      <w:marBottom w:val="0"/>
                      <w:divBdr>
                        <w:top w:val="none" w:sz="0" w:space="0" w:color="auto"/>
                        <w:left w:val="none" w:sz="0" w:space="0" w:color="auto"/>
                        <w:bottom w:val="none" w:sz="0" w:space="0" w:color="auto"/>
                        <w:right w:val="none" w:sz="0" w:space="0" w:color="auto"/>
                      </w:divBdr>
                    </w:div>
                  </w:divsChild>
                </w:div>
                <w:div w:id="1564215962">
                  <w:marLeft w:val="0"/>
                  <w:marRight w:val="0"/>
                  <w:marTop w:val="0"/>
                  <w:marBottom w:val="0"/>
                  <w:divBdr>
                    <w:top w:val="none" w:sz="0" w:space="0" w:color="auto"/>
                    <w:left w:val="none" w:sz="0" w:space="0" w:color="auto"/>
                    <w:bottom w:val="none" w:sz="0" w:space="0" w:color="auto"/>
                    <w:right w:val="none" w:sz="0" w:space="0" w:color="auto"/>
                  </w:divBdr>
                  <w:divsChild>
                    <w:div w:id="1297250838">
                      <w:marLeft w:val="0"/>
                      <w:marRight w:val="0"/>
                      <w:marTop w:val="0"/>
                      <w:marBottom w:val="0"/>
                      <w:divBdr>
                        <w:top w:val="none" w:sz="0" w:space="0" w:color="auto"/>
                        <w:left w:val="none" w:sz="0" w:space="0" w:color="auto"/>
                        <w:bottom w:val="none" w:sz="0" w:space="0" w:color="auto"/>
                        <w:right w:val="none" w:sz="0" w:space="0" w:color="auto"/>
                      </w:divBdr>
                    </w:div>
                  </w:divsChild>
                </w:div>
                <w:div w:id="1579290835">
                  <w:marLeft w:val="0"/>
                  <w:marRight w:val="0"/>
                  <w:marTop w:val="0"/>
                  <w:marBottom w:val="0"/>
                  <w:divBdr>
                    <w:top w:val="none" w:sz="0" w:space="0" w:color="auto"/>
                    <w:left w:val="none" w:sz="0" w:space="0" w:color="auto"/>
                    <w:bottom w:val="none" w:sz="0" w:space="0" w:color="auto"/>
                    <w:right w:val="none" w:sz="0" w:space="0" w:color="auto"/>
                  </w:divBdr>
                  <w:divsChild>
                    <w:div w:id="212817405">
                      <w:marLeft w:val="0"/>
                      <w:marRight w:val="0"/>
                      <w:marTop w:val="0"/>
                      <w:marBottom w:val="0"/>
                      <w:divBdr>
                        <w:top w:val="none" w:sz="0" w:space="0" w:color="auto"/>
                        <w:left w:val="none" w:sz="0" w:space="0" w:color="auto"/>
                        <w:bottom w:val="none" w:sz="0" w:space="0" w:color="auto"/>
                        <w:right w:val="none" w:sz="0" w:space="0" w:color="auto"/>
                      </w:divBdr>
                    </w:div>
                  </w:divsChild>
                </w:div>
                <w:div w:id="1658921785">
                  <w:marLeft w:val="0"/>
                  <w:marRight w:val="0"/>
                  <w:marTop w:val="0"/>
                  <w:marBottom w:val="0"/>
                  <w:divBdr>
                    <w:top w:val="none" w:sz="0" w:space="0" w:color="auto"/>
                    <w:left w:val="none" w:sz="0" w:space="0" w:color="auto"/>
                    <w:bottom w:val="none" w:sz="0" w:space="0" w:color="auto"/>
                    <w:right w:val="none" w:sz="0" w:space="0" w:color="auto"/>
                  </w:divBdr>
                  <w:divsChild>
                    <w:div w:id="1670909438">
                      <w:marLeft w:val="0"/>
                      <w:marRight w:val="0"/>
                      <w:marTop w:val="0"/>
                      <w:marBottom w:val="0"/>
                      <w:divBdr>
                        <w:top w:val="none" w:sz="0" w:space="0" w:color="auto"/>
                        <w:left w:val="none" w:sz="0" w:space="0" w:color="auto"/>
                        <w:bottom w:val="none" w:sz="0" w:space="0" w:color="auto"/>
                        <w:right w:val="none" w:sz="0" w:space="0" w:color="auto"/>
                      </w:divBdr>
                    </w:div>
                  </w:divsChild>
                </w:div>
                <w:div w:id="1689671258">
                  <w:marLeft w:val="0"/>
                  <w:marRight w:val="0"/>
                  <w:marTop w:val="0"/>
                  <w:marBottom w:val="0"/>
                  <w:divBdr>
                    <w:top w:val="none" w:sz="0" w:space="0" w:color="auto"/>
                    <w:left w:val="none" w:sz="0" w:space="0" w:color="auto"/>
                    <w:bottom w:val="none" w:sz="0" w:space="0" w:color="auto"/>
                    <w:right w:val="none" w:sz="0" w:space="0" w:color="auto"/>
                  </w:divBdr>
                  <w:divsChild>
                    <w:div w:id="2097283595">
                      <w:marLeft w:val="0"/>
                      <w:marRight w:val="0"/>
                      <w:marTop w:val="0"/>
                      <w:marBottom w:val="0"/>
                      <w:divBdr>
                        <w:top w:val="none" w:sz="0" w:space="0" w:color="auto"/>
                        <w:left w:val="none" w:sz="0" w:space="0" w:color="auto"/>
                        <w:bottom w:val="none" w:sz="0" w:space="0" w:color="auto"/>
                        <w:right w:val="none" w:sz="0" w:space="0" w:color="auto"/>
                      </w:divBdr>
                    </w:div>
                  </w:divsChild>
                </w:div>
                <w:div w:id="2002847469">
                  <w:marLeft w:val="0"/>
                  <w:marRight w:val="0"/>
                  <w:marTop w:val="0"/>
                  <w:marBottom w:val="0"/>
                  <w:divBdr>
                    <w:top w:val="none" w:sz="0" w:space="0" w:color="auto"/>
                    <w:left w:val="none" w:sz="0" w:space="0" w:color="auto"/>
                    <w:bottom w:val="none" w:sz="0" w:space="0" w:color="auto"/>
                    <w:right w:val="none" w:sz="0" w:space="0" w:color="auto"/>
                  </w:divBdr>
                  <w:divsChild>
                    <w:div w:id="14863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3855">
          <w:marLeft w:val="0"/>
          <w:marRight w:val="0"/>
          <w:marTop w:val="0"/>
          <w:marBottom w:val="0"/>
          <w:divBdr>
            <w:top w:val="none" w:sz="0" w:space="0" w:color="auto"/>
            <w:left w:val="none" w:sz="0" w:space="0" w:color="auto"/>
            <w:bottom w:val="none" w:sz="0" w:space="0" w:color="auto"/>
            <w:right w:val="none" w:sz="0" w:space="0" w:color="auto"/>
          </w:divBdr>
        </w:div>
        <w:div w:id="2096588282">
          <w:marLeft w:val="0"/>
          <w:marRight w:val="0"/>
          <w:marTop w:val="0"/>
          <w:marBottom w:val="0"/>
          <w:divBdr>
            <w:top w:val="none" w:sz="0" w:space="0" w:color="auto"/>
            <w:left w:val="none" w:sz="0" w:space="0" w:color="auto"/>
            <w:bottom w:val="none" w:sz="0" w:space="0" w:color="auto"/>
            <w:right w:val="none" w:sz="0" w:space="0" w:color="auto"/>
          </w:divBdr>
        </w:div>
      </w:divsChild>
    </w:div>
    <w:div w:id="1791820053">
      <w:bodyDiv w:val="1"/>
      <w:marLeft w:val="0"/>
      <w:marRight w:val="0"/>
      <w:marTop w:val="0"/>
      <w:marBottom w:val="0"/>
      <w:divBdr>
        <w:top w:val="single" w:sz="12" w:space="0" w:color="767575"/>
        <w:left w:val="none" w:sz="0" w:space="0" w:color="auto"/>
        <w:bottom w:val="none" w:sz="0" w:space="0" w:color="auto"/>
        <w:right w:val="none" w:sz="0" w:space="0" w:color="auto"/>
      </w:divBdr>
      <w:divsChild>
        <w:div w:id="1518539977">
          <w:marLeft w:val="0"/>
          <w:marRight w:val="0"/>
          <w:marTop w:val="0"/>
          <w:marBottom w:val="0"/>
          <w:divBdr>
            <w:top w:val="none" w:sz="0" w:space="0" w:color="auto"/>
            <w:left w:val="none" w:sz="0" w:space="0" w:color="auto"/>
            <w:bottom w:val="none" w:sz="0" w:space="0" w:color="auto"/>
            <w:right w:val="none" w:sz="0" w:space="0" w:color="auto"/>
          </w:divBdr>
          <w:divsChild>
            <w:div w:id="297035569">
              <w:marLeft w:val="0"/>
              <w:marRight w:val="0"/>
              <w:marTop w:val="0"/>
              <w:marBottom w:val="0"/>
              <w:divBdr>
                <w:top w:val="none" w:sz="0" w:space="0" w:color="auto"/>
                <w:left w:val="none" w:sz="0" w:space="0" w:color="auto"/>
                <w:bottom w:val="none" w:sz="0" w:space="0" w:color="auto"/>
                <w:right w:val="none" w:sz="0" w:space="0" w:color="auto"/>
              </w:divBdr>
              <w:divsChild>
                <w:div w:id="152791288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468816116">
                      <w:marLeft w:val="300"/>
                      <w:marRight w:val="0"/>
                      <w:marTop w:val="0"/>
                      <w:marBottom w:val="0"/>
                      <w:divBdr>
                        <w:top w:val="none" w:sz="0" w:space="0" w:color="auto"/>
                        <w:left w:val="none" w:sz="0" w:space="0" w:color="auto"/>
                        <w:bottom w:val="none" w:sz="0" w:space="0" w:color="auto"/>
                        <w:right w:val="none" w:sz="0" w:space="0" w:color="auto"/>
                      </w:divBdr>
                      <w:divsChild>
                        <w:div w:id="77219270">
                          <w:marLeft w:val="0"/>
                          <w:marRight w:val="0"/>
                          <w:marTop w:val="0"/>
                          <w:marBottom w:val="0"/>
                          <w:divBdr>
                            <w:top w:val="none" w:sz="0" w:space="0" w:color="auto"/>
                            <w:left w:val="none" w:sz="0" w:space="0" w:color="auto"/>
                            <w:bottom w:val="none" w:sz="0" w:space="0" w:color="auto"/>
                            <w:right w:val="none" w:sz="0" w:space="0" w:color="auto"/>
                          </w:divBdr>
                          <w:divsChild>
                            <w:div w:id="817527827">
                              <w:marLeft w:val="0"/>
                              <w:marRight w:val="0"/>
                              <w:marTop w:val="0"/>
                              <w:marBottom w:val="0"/>
                              <w:divBdr>
                                <w:top w:val="none" w:sz="0" w:space="0" w:color="auto"/>
                                <w:left w:val="none" w:sz="0" w:space="0" w:color="auto"/>
                                <w:bottom w:val="none" w:sz="0" w:space="0" w:color="auto"/>
                                <w:right w:val="none" w:sz="0" w:space="0" w:color="auto"/>
                              </w:divBdr>
                              <w:divsChild>
                                <w:div w:id="20282882">
                                  <w:marLeft w:val="0"/>
                                  <w:marRight w:val="0"/>
                                  <w:marTop w:val="0"/>
                                  <w:marBottom w:val="0"/>
                                  <w:divBdr>
                                    <w:top w:val="none" w:sz="0" w:space="0" w:color="auto"/>
                                    <w:left w:val="none" w:sz="0" w:space="0" w:color="auto"/>
                                    <w:bottom w:val="none" w:sz="0" w:space="0" w:color="auto"/>
                                    <w:right w:val="none" w:sz="0" w:space="0" w:color="auto"/>
                                  </w:divBdr>
                                  <w:divsChild>
                                    <w:div w:id="324863380">
                                      <w:marLeft w:val="0"/>
                                      <w:marRight w:val="0"/>
                                      <w:marTop w:val="0"/>
                                      <w:marBottom w:val="0"/>
                                      <w:divBdr>
                                        <w:top w:val="none" w:sz="0" w:space="0" w:color="auto"/>
                                        <w:left w:val="none" w:sz="0" w:space="0" w:color="auto"/>
                                        <w:bottom w:val="none" w:sz="0" w:space="0" w:color="auto"/>
                                        <w:right w:val="none" w:sz="0" w:space="0" w:color="auto"/>
                                      </w:divBdr>
                                      <w:divsChild>
                                        <w:div w:id="550767394">
                                          <w:marLeft w:val="0"/>
                                          <w:marRight w:val="0"/>
                                          <w:marTop w:val="0"/>
                                          <w:marBottom w:val="0"/>
                                          <w:divBdr>
                                            <w:top w:val="none" w:sz="0" w:space="0" w:color="auto"/>
                                            <w:left w:val="none" w:sz="0" w:space="0" w:color="auto"/>
                                            <w:bottom w:val="none" w:sz="0" w:space="0" w:color="auto"/>
                                            <w:right w:val="none" w:sz="0" w:space="0" w:color="auto"/>
                                          </w:divBdr>
                                          <w:divsChild>
                                            <w:div w:id="17747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e.ca.gov/sp/ai/tc/" TargetMode="External"/><Relationship Id="rId18" Type="http://schemas.openxmlformats.org/officeDocument/2006/relationships/hyperlink" Target="https://documentation.calpads.org/Reports/Fall1/Report1.17_LCFFUnduplicatedPupilCou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ca.gov/ci/ct/" TargetMode="External"/><Relationship Id="rId7" Type="http://schemas.openxmlformats.org/officeDocument/2006/relationships/endnotes" Target="endnotes.xml"/><Relationship Id="rId12" Type="http://schemas.openxmlformats.org/officeDocument/2006/relationships/hyperlink" Target="https://www.sam.gov/SAM/" TargetMode="Externa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PCSGP@cde.ca.gov" TargetMode="External"/><Relationship Id="rId20" Type="http://schemas.openxmlformats.org/officeDocument/2006/relationships/hyperlink" Target="https://documentation.calpads.org/Reports/Fall1/Report1.17_LCFFUnduplicatedPupilCou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documentation.calpads.org/Reports/Fall1/Report1.17_LCFFUnduplicatedPupilCount/" TargetMode="External"/><Relationship Id="rId5" Type="http://schemas.openxmlformats.org/officeDocument/2006/relationships/webSettings" Target="webSettings.xml"/><Relationship Id="rId15" Type="http://schemas.openxmlformats.org/officeDocument/2006/relationships/hyperlink" Target="https://www.fac.gov/" TargetMode="External"/><Relationship Id="rId23" Type="http://schemas.openxmlformats.org/officeDocument/2006/relationships/hyperlink" Target="https://documentation.calpads.org/Reports/Fall1/Report1.17_LCFFUnduplicatedPupilCount/" TargetMode="External"/><Relationship Id="rId10" Type="http://schemas.openxmlformats.org/officeDocument/2006/relationships/footer" Target="footer2.xml"/><Relationship Id="rId19" Type="http://schemas.openxmlformats.org/officeDocument/2006/relationships/hyperlink" Target="https://documentation.calpads.org/Reports/Fall1/Report1.17_LCFFUnduplicatedPupilCou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e.ca.gov/fg/ac/ic/" TargetMode="External"/><Relationship Id="rId22" Type="http://schemas.openxmlformats.org/officeDocument/2006/relationships/hyperlink" Target="https://www.cde.ca.gov/ci/ct/ig/documents/calpadsuserguide25-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17AF2-64FE-4D98-B4A7-E77EE075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10797</Words>
  <Characters>60572</Characters>
  <Application>Microsoft Office Word</Application>
  <DocSecurity>0</DocSecurity>
  <Lines>2163</Lines>
  <Paragraphs>859</Paragraphs>
  <ScaleCrop>false</ScaleCrop>
  <HeadingPairs>
    <vt:vector size="2" baseType="variant">
      <vt:variant>
        <vt:lpstr>Title</vt:lpstr>
      </vt:variant>
      <vt:variant>
        <vt:i4>1</vt:i4>
      </vt:variant>
    </vt:vector>
  </HeadingPairs>
  <TitlesOfParts>
    <vt:vector size="1" baseType="lpstr">
      <vt:lpstr>Form-24: PCSGP Start-Up Sub-Grant App (CA Dept of Education)</vt:lpstr>
    </vt:vector>
  </TitlesOfParts>
  <Company/>
  <LinksUpToDate>false</LinksUpToDate>
  <CharactersWithSpaces>70510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Form-25: PCSGP Start-Up Sub-Grant App (CA Dept of Education)</dc:title>
  <dc:subject>Public Charter Schools Grant Program 2025–26 Start-Up Sub-Grant Application Packet.</dc:subject>
  <dc:creator/>
  <cp:keywords/>
  <dc:description/>
  <cp:lastModifiedBy/>
  <cp:revision>1</cp:revision>
  <dcterms:created xsi:type="dcterms:W3CDTF">2025-10-08T15:55:00Z</dcterms:created>
  <dcterms:modified xsi:type="dcterms:W3CDTF">2025-10-08T15:55:00Z</dcterms:modified>
</cp:coreProperties>
</file>