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5063" w14:textId="0A526B0C" w:rsidR="0032005B" w:rsidRPr="00B34C6F" w:rsidRDefault="007F09EE" w:rsidP="00956447">
      <w:pPr>
        <w:pStyle w:val="Heading1"/>
        <w:spacing w:after="240"/>
      </w:pPr>
      <w:proofErr w:type="gramStart"/>
      <w:r>
        <w:t>Form</w:t>
      </w:r>
      <w:proofErr w:type="gramEnd"/>
      <w:r>
        <w:t xml:space="preserve"> </w:t>
      </w:r>
      <w:r w:rsidR="001A6EFC">
        <w:t>B</w:t>
      </w:r>
      <w:r>
        <w:t xml:space="preserve">: 21CSLA </w:t>
      </w:r>
      <w:r w:rsidR="0032005B" w:rsidRPr="00B34C6F">
        <w:t>Activities, Timeline, and Responsible Parties Template</w:t>
      </w:r>
    </w:p>
    <w:p w14:paraId="53F7D695" w14:textId="77777777" w:rsidR="00956447" w:rsidRDefault="00956447" w:rsidP="00956447">
      <w:r>
        <w:t>The 21</w:t>
      </w:r>
      <w:r w:rsidRPr="00956447">
        <w:rPr>
          <w:vertAlign w:val="superscript"/>
        </w:rPr>
        <w:t>st</w:t>
      </w:r>
      <w:r>
        <w:t xml:space="preserve"> Century California School Leadership Academy (21CSLA) Activities, Timeline, and Responsible Parties Template must be filled out by applicants and attached to the online application.</w:t>
      </w:r>
    </w:p>
    <w:p w14:paraId="65EFEC44" w14:textId="77777777" w:rsidR="0032005B" w:rsidRPr="00B34C6F" w:rsidRDefault="0032005B" w:rsidP="00956447">
      <w:pPr>
        <w:pStyle w:val="Heading2"/>
        <w:spacing w:before="480" w:after="240"/>
      </w:pPr>
      <w:r w:rsidRPr="00B34C6F">
        <w:t xml:space="preserve">Instructions: </w:t>
      </w:r>
    </w:p>
    <w:p w14:paraId="4047DA40" w14:textId="77777777" w:rsidR="0032005B" w:rsidRPr="00B34C6F" w:rsidRDefault="0032005B" w:rsidP="00B34C6F">
      <w:pPr>
        <w:widowControl/>
        <w:numPr>
          <w:ilvl w:val="0"/>
          <w:numId w:val="1"/>
        </w:numPr>
        <w:spacing w:after="240"/>
        <w:rPr>
          <w:rFonts w:cs="Arial"/>
          <w:snapToGrid/>
          <w:szCs w:val="22"/>
          <w:lang w:eastAsia="x-none"/>
        </w:rPr>
      </w:pPr>
      <w:r w:rsidRPr="00B34C6F">
        <w:rPr>
          <w:rFonts w:cs="Arial"/>
          <w:snapToGrid/>
          <w:szCs w:val="22"/>
          <w:lang w:eastAsia="x-none"/>
        </w:rPr>
        <w:t>Use</w:t>
      </w:r>
      <w:r w:rsidRPr="00B34C6F">
        <w:rPr>
          <w:rFonts w:cs="Arial"/>
          <w:snapToGrid/>
          <w:szCs w:val="22"/>
          <w:lang w:val="x-none" w:eastAsia="x-none"/>
        </w:rPr>
        <w:t xml:space="preserve"> the chart</w:t>
      </w:r>
      <w:r w:rsidRPr="00B34C6F">
        <w:rPr>
          <w:rFonts w:cs="Arial"/>
          <w:snapToGrid/>
          <w:szCs w:val="22"/>
          <w:lang w:eastAsia="x-none"/>
        </w:rPr>
        <w:t xml:space="preserve"> </w:t>
      </w:r>
      <w:r w:rsidRPr="00B34C6F">
        <w:rPr>
          <w:rFonts w:cs="Arial"/>
          <w:snapToGrid/>
          <w:szCs w:val="22"/>
          <w:lang w:val="x-none" w:eastAsia="x-none"/>
        </w:rPr>
        <w:t xml:space="preserve">below </w:t>
      </w:r>
      <w:r w:rsidRPr="00B34C6F">
        <w:rPr>
          <w:rFonts w:cs="Arial"/>
          <w:snapToGrid/>
          <w:szCs w:val="22"/>
          <w:lang w:eastAsia="x-none"/>
        </w:rPr>
        <w:t xml:space="preserve">as a template to outline the Key Project Activities, Timeline, Responsible Party/Parties, and </w:t>
      </w:r>
      <w:r w:rsidR="00620234">
        <w:rPr>
          <w:rFonts w:cs="Arial"/>
          <w:snapToGrid/>
          <w:szCs w:val="22"/>
          <w:lang w:eastAsia="x-none"/>
        </w:rPr>
        <w:t>Expected Learning Outcomes</w:t>
      </w:r>
      <w:r w:rsidR="00956447">
        <w:rPr>
          <w:rFonts w:cs="Arial"/>
          <w:snapToGrid/>
          <w:szCs w:val="22"/>
          <w:lang w:eastAsia="x-none"/>
        </w:rPr>
        <w:t>.</w:t>
      </w:r>
      <w:r w:rsidR="007F09EE">
        <w:rPr>
          <w:rFonts w:cs="Arial"/>
          <w:snapToGrid/>
          <w:szCs w:val="22"/>
          <w:lang w:eastAsia="x-none"/>
        </w:rPr>
        <w:t xml:space="preserve"> </w:t>
      </w:r>
    </w:p>
    <w:p w14:paraId="1F8C9228" w14:textId="77777777" w:rsidR="0032005B" w:rsidRPr="00B34C6F" w:rsidRDefault="0032005B" w:rsidP="00B34C6F">
      <w:pPr>
        <w:widowControl/>
        <w:numPr>
          <w:ilvl w:val="0"/>
          <w:numId w:val="1"/>
        </w:numPr>
        <w:spacing w:after="240"/>
        <w:rPr>
          <w:rFonts w:cs="Arial"/>
          <w:snapToGrid/>
          <w:szCs w:val="22"/>
          <w:lang w:eastAsia="x-none"/>
        </w:rPr>
      </w:pPr>
      <w:r w:rsidRPr="00B34C6F">
        <w:rPr>
          <w:rFonts w:cs="Arial"/>
          <w:snapToGrid/>
          <w:szCs w:val="22"/>
          <w:lang w:eastAsia="x-none"/>
        </w:rPr>
        <w:t>Add additional lines as needed.</w:t>
      </w:r>
    </w:p>
    <w:tbl>
      <w:tblPr>
        <w:tblStyle w:val="TableGrid"/>
        <w:tblW w:w="9795" w:type="dxa"/>
        <w:tblLook w:val="01E0" w:firstRow="1" w:lastRow="1" w:firstColumn="1" w:lastColumn="1" w:noHBand="0" w:noVBand="0"/>
        <w:tblDescription w:val="Key Project Activities, Timeline, Responsible Party/Parties, and Expected Learning chart. "/>
      </w:tblPr>
      <w:tblGrid>
        <w:gridCol w:w="2111"/>
        <w:gridCol w:w="1964"/>
        <w:gridCol w:w="1636"/>
        <w:gridCol w:w="1964"/>
        <w:gridCol w:w="2120"/>
      </w:tblGrid>
      <w:tr w:rsidR="0032005B" w:rsidRPr="00661242" w14:paraId="5417D60A" w14:textId="77777777" w:rsidTr="00971C8D">
        <w:trPr>
          <w:cantSplit/>
          <w:trHeight w:val="919"/>
          <w:tblHeader/>
        </w:trPr>
        <w:tc>
          <w:tcPr>
            <w:tcW w:w="2111" w:type="dxa"/>
          </w:tcPr>
          <w:p w14:paraId="6ECFD841" w14:textId="77777777" w:rsidR="0032005B" w:rsidRPr="001A41A2" w:rsidRDefault="0032005B" w:rsidP="001A41A2">
            <w:pPr>
              <w:widowControl/>
              <w:jc w:val="center"/>
              <w:rPr>
                <w:rFonts w:cs="Arial"/>
                <w:b/>
                <w:snapToGrid/>
                <w:sz w:val="22"/>
                <w:szCs w:val="22"/>
              </w:rPr>
            </w:pPr>
            <w:r w:rsidRPr="001A41A2">
              <w:rPr>
                <w:rFonts w:cs="Arial"/>
                <w:b/>
                <w:snapToGrid/>
                <w:sz w:val="22"/>
                <w:szCs w:val="22"/>
              </w:rPr>
              <w:t>Key Project Activity</w:t>
            </w:r>
          </w:p>
        </w:tc>
        <w:tc>
          <w:tcPr>
            <w:tcW w:w="1964" w:type="dxa"/>
          </w:tcPr>
          <w:p w14:paraId="36A819A5" w14:textId="77777777" w:rsidR="0032005B" w:rsidRPr="001A41A2" w:rsidRDefault="0032005B" w:rsidP="001A41A2">
            <w:pPr>
              <w:widowControl/>
              <w:jc w:val="center"/>
              <w:rPr>
                <w:rFonts w:cs="Arial"/>
                <w:b/>
                <w:snapToGrid/>
                <w:sz w:val="22"/>
                <w:szCs w:val="22"/>
              </w:rPr>
            </w:pPr>
            <w:r w:rsidRPr="001A41A2">
              <w:rPr>
                <w:rFonts w:cs="Arial"/>
                <w:b/>
                <w:snapToGrid/>
                <w:sz w:val="22"/>
                <w:szCs w:val="22"/>
              </w:rPr>
              <w:t>Relates to Which Project Component or Outcome</w:t>
            </w:r>
          </w:p>
        </w:tc>
        <w:tc>
          <w:tcPr>
            <w:tcW w:w="1636" w:type="dxa"/>
          </w:tcPr>
          <w:p w14:paraId="69EC954C" w14:textId="77777777" w:rsidR="0032005B" w:rsidRPr="001A41A2" w:rsidRDefault="0032005B" w:rsidP="001A41A2">
            <w:pPr>
              <w:widowControl/>
              <w:jc w:val="center"/>
              <w:rPr>
                <w:rFonts w:cs="Arial"/>
                <w:b/>
                <w:snapToGrid/>
                <w:sz w:val="22"/>
                <w:szCs w:val="22"/>
              </w:rPr>
            </w:pPr>
            <w:r w:rsidRPr="001A41A2">
              <w:rPr>
                <w:rFonts w:cs="Arial"/>
                <w:b/>
                <w:snapToGrid/>
                <w:sz w:val="22"/>
                <w:szCs w:val="22"/>
              </w:rPr>
              <w:t xml:space="preserve">Completion Date </w:t>
            </w:r>
          </w:p>
          <w:p w14:paraId="342873F4" w14:textId="77777777" w:rsidR="0032005B" w:rsidRPr="001A41A2" w:rsidRDefault="0032005B" w:rsidP="001A41A2">
            <w:pPr>
              <w:widowControl/>
              <w:jc w:val="center"/>
              <w:rPr>
                <w:rFonts w:cs="Arial"/>
                <w:b/>
                <w:snapToGrid/>
                <w:sz w:val="22"/>
                <w:szCs w:val="22"/>
              </w:rPr>
            </w:pPr>
            <w:r w:rsidRPr="001A41A2">
              <w:rPr>
                <w:rFonts w:cs="Arial"/>
                <w:b/>
                <w:snapToGrid/>
                <w:sz w:val="22"/>
                <w:szCs w:val="22"/>
              </w:rPr>
              <w:t>(Timeline)</w:t>
            </w:r>
          </w:p>
        </w:tc>
        <w:tc>
          <w:tcPr>
            <w:tcW w:w="1964" w:type="dxa"/>
          </w:tcPr>
          <w:p w14:paraId="0EF52E56" w14:textId="77777777" w:rsidR="0032005B" w:rsidRPr="001A41A2" w:rsidRDefault="0032005B" w:rsidP="001A41A2">
            <w:pPr>
              <w:widowControl/>
              <w:jc w:val="center"/>
              <w:rPr>
                <w:rFonts w:cs="Arial"/>
                <w:b/>
                <w:snapToGrid/>
                <w:sz w:val="22"/>
                <w:szCs w:val="22"/>
              </w:rPr>
            </w:pPr>
            <w:r w:rsidRPr="001A41A2">
              <w:rPr>
                <w:rFonts w:cs="Arial"/>
                <w:b/>
                <w:snapToGrid/>
                <w:sz w:val="22"/>
                <w:szCs w:val="22"/>
              </w:rPr>
              <w:t>Responsible Party/Parties</w:t>
            </w:r>
          </w:p>
        </w:tc>
        <w:tc>
          <w:tcPr>
            <w:tcW w:w="2120" w:type="dxa"/>
          </w:tcPr>
          <w:p w14:paraId="6EFF52C9" w14:textId="77777777" w:rsidR="0032005B" w:rsidRPr="001A41A2" w:rsidRDefault="0032005B" w:rsidP="001A41A2">
            <w:pPr>
              <w:widowControl/>
              <w:jc w:val="center"/>
              <w:rPr>
                <w:rFonts w:cs="Arial"/>
                <w:b/>
                <w:snapToGrid/>
                <w:sz w:val="22"/>
                <w:szCs w:val="22"/>
              </w:rPr>
            </w:pPr>
            <w:r w:rsidRPr="001A41A2">
              <w:rPr>
                <w:rFonts w:cs="Arial"/>
                <w:b/>
                <w:snapToGrid/>
                <w:sz w:val="22"/>
                <w:szCs w:val="22"/>
              </w:rPr>
              <w:t>Expected Learning Outcomes</w:t>
            </w:r>
          </w:p>
        </w:tc>
      </w:tr>
      <w:tr w:rsidR="0032005B" w:rsidRPr="00661242" w14:paraId="19EA3A2E" w14:textId="77777777" w:rsidTr="00971C8D">
        <w:trPr>
          <w:cantSplit/>
          <w:trHeight w:val="227"/>
        </w:trPr>
        <w:tc>
          <w:tcPr>
            <w:tcW w:w="2111" w:type="dxa"/>
          </w:tcPr>
          <w:p w14:paraId="317B2290" w14:textId="77777777" w:rsidR="0032005B" w:rsidRPr="001A41A2" w:rsidRDefault="00B34C6F" w:rsidP="001A41A2">
            <w:pPr>
              <w:widowControl/>
              <w:jc w:val="center"/>
              <w:rPr>
                <w:rFonts w:cs="Arial"/>
                <w:snapToGrid/>
                <w:szCs w:val="24"/>
              </w:rPr>
            </w:pPr>
            <w:r w:rsidRPr="001A41A2">
              <w:rPr>
                <w:rFonts w:cs="Arial"/>
                <w:snapToGrid/>
                <w:szCs w:val="24"/>
              </w:rPr>
              <w:t>[</w:t>
            </w:r>
            <w:r w:rsidR="0032005B" w:rsidRPr="001A41A2">
              <w:rPr>
                <w:rFonts w:cs="Arial"/>
                <w:snapToGrid/>
                <w:szCs w:val="24"/>
              </w:rPr>
              <w:t xml:space="preserve">Key </w:t>
            </w:r>
            <w:r w:rsidRPr="001A41A2">
              <w:rPr>
                <w:rFonts w:cs="Arial"/>
                <w:snapToGrid/>
                <w:szCs w:val="24"/>
              </w:rPr>
              <w:t>Project Activity]</w:t>
            </w:r>
          </w:p>
        </w:tc>
        <w:tc>
          <w:tcPr>
            <w:tcW w:w="1964" w:type="dxa"/>
          </w:tcPr>
          <w:p w14:paraId="5BE9BB7D" w14:textId="77777777" w:rsidR="0032005B" w:rsidRPr="001A41A2" w:rsidRDefault="00B34C6F" w:rsidP="001A41A2">
            <w:pPr>
              <w:widowControl/>
              <w:jc w:val="center"/>
              <w:rPr>
                <w:rFonts w:cs="Arial"/>
                <w:snapToGrid/>
                <w:szCs w:val="24"/>
              </w:rPr>
            </w:pPr>
            <w:r w:rsidRPr="001A41A2">
              <w:rPr>
                <w:rFonts w:cs="Arial"/>
                <w:snapToGrid/>
                <w:szCs w:val="24"/>
              </w:rPr>
              <w:t>[Components or Outcomes]</w:t>
            </w:r>
          </w:p>
        </w:tc>
        <w:tc>
          <w:tcPr>
            <w:tcW w:w="1636" w:type="dxa"/>
          </w:tcPr>
          <w:p w14:paraId="30CA87B2" w14:textId="77777777" w:rsidR="0032005B" w:rsidRPr="001A41A2" w:rsidRDefault="00B34C6F" w:rsidP="001A41A2">
            <w:pPr>
              <w:widowControl/>
              <w:jc w:val="center"/>
              <w:rPr>
                <w:rFonts w:cs="Arial"/>
                <w:snapToGrid/>
                <w:szCs w:val="24"/>
              </w:rPr>
            </w:pPr>
            <w:r w:rsidRPr="001A41A2">
              <w:rPr>
                <w:rFonts w:cs="Arial"/>
                <w:snapToGrid/>
                <w:szCs w:val="24"/>
              </w:rPr>
              <w:t>[Timeline]</w:t>
            </w:r>
          </w:p>
        </w:tc>
        <w:tc>
          <w:tcPr>
            <w:tcW w:w="1964" w:type="dxa"/>
          </w:tcPr>
          <w:p w14:paraId="64C496F9" w14:textId="77777777" w:rsidR="0032005B" w:rsidRPr="001A41A2" w:rsidRDefault="00B34C6F" w:rsidP="001A41A2">
            <w:pPr>
              <w:widowControl/>
              <w:jc w:val="center"/>
              <w:rPr>
                <w:rFonts w:cs="Arial"/>
                <w:snapToGrid/>
                <w:szCs w:val="24"/>
              </w:rPr>
            </w:pPr>
            <w:r w:rsidRPr="001A41A2">
              <w:rPr>
                <w:rFonts w:cs="Arial"/>
                <w:snapToGrid/>
                <w:szCs w:val="24"/>
              </w:rPr>
              <w:t>[Responsible Party]</w:t>
            </w:r>
          </w:p>
        </w:tc>
        <w:tc>
          <w:tcPr>
            <w:tcW w:w="2120" w:type="dxa"/>
          </w:tcPr>
          <w:p w14:paraId="64E0AA18" w14:textId="77777777" w:rsidR="0032005B" w:rsidRPr="001A41A2" w:rsidRDefault="00B34C6F" w:rsidP="001A41A2">
            <w:pPr>
              <w:widowControl/>
              <w:jc w:val="center"/>
              <w:rPr>
                <w:rFonts w:cs="Arial"/>
                <w:snapToGrid/>
                <w:szCs w:val="24"/>
              </w:rPr>
            </w:pPr>
            <w:r w:rsidRPr="001A41A2">
              <w:rPr>
                <w:rFonts w:cs="Arial"/>
                <w:snapToGrid/>
                <w:szCs w:val="24"/>
              </w:rPr>
              <w:t>[Expected Outcomes]</w:t>
            </w:r>
          </w:p>
        </w:tc>
      </w:tr>
    </w:tbl>
    <w:p w14:paraId="49C6B9EC" w14:textId="77777777" w:rsidR="00132063" w:rsidRDefault="00132063" w:rsidP="00132063">
      <w:pPr>
        <w:pStyle w:val="Footer"/>
        <w:spacing w:before="240"/>
        <w:jc w:val="center"/>
      </w:pPr>
      <w:r>
        <w:t>California Department of Education</w:t>
      </w:r>
    </w:p>
    <w:p w14:paraId="67D769F3" w14:textId="3773D9EF" w:rsidR="00C17D81" w:rsidRDefault="00406F3F" w:rsidP="00132063">
      <w:pPr>
        <w:pStyle w:val="Footer"/>
        <w:jc w:val="center"/>
      </w:pPr>
      <w:r>
        <w:t>May</w:t>
      </w:r>
      <w:r w:rsidR="00132063">
        <w:t xml:space="preserve"> 202</w:t>
      </w:r>
      <w:r w:rsidR="001A6EFC">
        <w:t>6</w:t>
      </w:r>
    </w:p>
    <w:sectPr w:rsidR="00C1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BCF8" w14:textId="77777777" w:rsidR="00A81830" w:rsidRDefault="00A81830" w:rsidP="00B3433A">
      <w:r>
        <w:separator/>
      </w:r>
    </w:p>
  </w:endnote>
  <w:endnote w:type="continuationSeparator" w:id="0">
    <w:p w14:paraId="54BD5782" w14:textId="77777777" w:rsidR="00A81830" w:rsidRDefault="00A81830" w:rsidP="00B3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6ED7" w14:textId="77777777" w:rsidR="00A81830" w:rsidRDefault="00A81830" w:rsidP="00B3433A">
      <w:r>
        <w:separator/>
      </w:r>
    </w:p>
  </w:footnote>
  <w:footnote w:type="continuationSeparator" w:id="0">
    <w:p w14:paraId="37ED2D76" w14:textId="77777777" w:rsidR="00A81830" w:rsidRDefault="00A81830" w:rsidP="00B3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136D"/>
    <w:multiLevelType w:val="hybridMultilevel"/>
    <w:tmpl w:val="EBC2F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3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5B"/>
    <w:rsid w:val="00090986"/>
    <w:rsid w:val="000E4A87"/>
    <w:rsid w:val="00132063"/>
    <w:rsid w:val="0013401D"/>
    <w:rsid w:val="0018601A"/>
    <w:rsid w:val="001A41A2"/>
    <w:rsid w:val="001A6EFC"/>
    <w:rsid w:val="002E45F3"/>
    <w:rsid w:val="0032005B"/>
    <w:rsid w:val="003417A2"/>
    <w:rsid w:val="003C2E85"/>
    <w:rsid w:val="00406F3F"/>
    <w:rsid w:val="00460D76"/>
    <w:rsid w:val="00472E32"/>
    <w:rsid w:val="004D3E26"/>
    <w:rsid w:val="005559A9"/>
    <w:rsid w:val="00620234"/>
    <w:rsid w:val="006248B2"/>
    <w:rsid w:val="006A300D"/>
    <w:rsid w:val="00792C99"/>
    <w:rsid w:val="007F09EE"/>
    <w:rsid w:val="008168AF"/>
    <w:rsid w:val="00871A9F"/>
    <w:rsid w:val="009543F1"/>
    <w:rsid w:val="00956447"/>
    <w:rsid w:val="00971C8D"/>
    <w:rsid w:val="009F07E7"/>
    <w:rsid w:val="00A81830"/>
    <w:rsid w:val="00B1122E"/>
    <w:rsid w:val="00B3433A"/>
    <w:rsid w:val="00B34C6F"/>
    <w:rsid w:val="00BA36F1"/>
    <w:rsid w:val="00C17D81"/>
    <w:rsid w:val="00C62178"/>
    <w:rsid w:val="00D20BF4"/>
    <w:rsid w:val="00D525EF"/>
    <w:rsid w:val="00DF04B9"/>
    <w:rsid w:val="00E4673E"/>
    <w:rsid w:val="00F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EC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05B"/>
    <w:pPr>
      <w:widowControl w:val="0"/>
    </w:pPr>
    <w:rPr>
      <w:rFonts w:ascii="Arial" w:eastAsia="Times New Roman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C6F"/>
    <w:pPr>
      <w:widowControl/>
      <w:jc w:val="center"/>
      <w:outlineLvl w:val="0"/>
    </w:pPr>
    <w:rPr>
      <w:b/>
      <w:snapToGrid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C6F"/>
    <w:pPr>
      <w:widowControl/>
      <w:outlineLvl w:val="1"/>
    </w:pPr>
    <w:rPr>
      <w:rFonts w:cs="Arial"/>
      <w:b/>
      <w:snapToGrid/>
      <w:sz w:val="28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4C6F"/>
    <w:rPr>
      <w:rFonts w:ascii="Arial" w:eastAsia="Times New Roman" w:hAnsi="Arial" w:cs="Times New Roman"/>
      <w:b/>
      <w:sz w:val="32"/>
      <w:szCs w:val="24"/>
    </w:rPr>
  </w:style>
  <w:style w:type="character" w:customStyle="1" w:styleId="Heading2Char">
    <w:name w:val="Heading 2 Char"/>
    <w:link w:val="Heading2"/>
    <w:uiPriority w:val="9"/>
    <w:rsid w:val="00B34C6F"/>
    <w:rPr>
      <w:rFonts w:ascii="Arial" w:eastAsia="Times New Roman" w:hAnsi="Arial" w:cs="Arial"/>
      <w:b/>
      <w:sz w:val="28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B343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33A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43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433A"/>
    <w:rPr>
      <w:rFonts w:ascii="Arial" w:eastAsia="Times New Roman" w:hAnsi="Arial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B34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RFA-26: 21CSLA Form B Template (CA Dept of Education)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RFA-26: 21CSLA Form B Template (CA Dept of Education)</dc:title>
  <dc:subject>Form B: Activities, Timeline, and Responsible Parties Template  for 21st Century California School Leadership Academy.</dc:subject>
  <dc:creator/>
  <cp:keywords/>
  <dc:description/>
  <cp:lastModifiedBy/>
  <cp:revision>1</cp:revision>
  <dcterms:created xsi:type="dcterms:W3CDTF">2026-05-11T23:05:00Z</dcterms:created>
  <dcterms:modified xsi:type="dcterms:W3CDTF">2026-05-11T23:08:00Z</dcterms:modified>
</cp:coreProperties>
</file>