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E7A2" w14:textId="77777777" w:rsidR="00AB6D93" w:rsidRDefault="00AB6D93" w:rsidP="00AB6D93">
      <w:pPr>
        <w:spacing w:after="0"/>
      </w:pPr>
      <w:bookmarkStart w:id="0" w:name="_Toc95740635"/>
      <w:r>
        <w:t>California Department of Education</w:t>
      </w:r>
    </w:p>
    <w:p w14:paraId="50A5EB19" w14:textId="77777777" w:rsidR="00AB6D93" w:rsidRDefault="00AB6D93" w:rsidP="00AB6D93">
      <w:pPr>
        <w:spacing w:after="0"/>
      </w:pPr>
      <w:r>
        <w:t>Special Education Division</w:t>
      </w:r>
    </w:p>
    <w:p w14:paraId="2D4153B6" w14:textId="0838EF3C" w:rsidR="00AB6D93" w:rsidRDefault="00AB6D93" w:rsidP="00AB6D93">
      <w:pPr>
        <w:spacing w:after="0"/>
      </w:pPr>
      <w:r>
        <w:t>2023 Family Empowerment Centers on Disability Grant</w:t>
      </w:r>
    </w:p>
    <w:p w14:paraId="42E5B74C" w14:textId="1426BD85" w:rsidR="00944CE3" w:rsidRDefault="00F14925" w:rsidP="00944CE3">
      <w:pPr>
        <w:pStyle w:val="Heading1"/>
        <w:spacing w:after="0"/>
        <w:jc w:val="center"/>
      </w:pPr>
      <w:r w:rsidRPr="00B95F03">
        <w:t>Form D</w:t>
      </w:r>
    </w:p>
    <w:p w14:paraId="0AE1D4DA" w14:textId="39C12CF0" w:rsidR="00F14925" w:rsidRPr="00B95F03" w:rsidRDefault="00F14925" w:rsidP="00252F7B">
      <w:pPr>
        <w:pStyle w:val="Heading2"/>
      </w:pPr>
      <w:r w:rsidRPr="00B95F03">
        <w:t>Project Work Plan</w:t>
      </w:r>
      <w:bookmarkEnd w:id="0"/>
    </w:p>
    <w:p w14:paraId="40C0EF7E" w14:textId="428C26D7" w:rsidR="00564B5B" w:rsidRPr="00564B5B" w:rsidRDefault="00F14925" w:rsidP="00EC089A">
      <w:pPr>
        <w:spacing w:after="0"/>
        <w:jc w:val="center"/>
        <w:rPr>
          <w:b/>
        </w:rPr>
      </w:pPr>
      <w:r w:rsidRPr="00564B5B">
        <w:rPr>
          <w:b/>
        </w:rPr>
        <w:t xml:space="preserve">Year 1: </w:t>
      </w:r>
      <w:r w:rsidR="00EB54EA">
        <w:rPr>
          <w:b/>
        </w:rPr>
        <w:t>July</w:t>
      </w:r>
      <w:r w:rsidR="003B0E4D" w:rsidRPr="00564B5B">
        <w:rPr>
          <w:b/>
        </w:rPr>
        <w:t xml:space="preserve"> </w:t>
      </w:r>
      <w:r w:rsidRPr="00564B5B">
        <w:rPr>
          <w:b/>
        </w:rPr>
        <w:t>1, 202</w:t>
      </w:r>
      <w:r w:rsidR="00EB54EA">
        <w:rPr>
          <w:b/>
        </w:rPr>
        <w:t>3</w:t>
      </w:r>
      <w:r w:rsidRPr="00564B5B">
        <w:rPr>
          <w:b/>
        </w:rPr>
        <w:t>, to June 30, 202</w:t>
      </w:r>
      <w:r w:rsidR="00EB54EA">
        <w:rPr>
          <w:b/>
        </w:rPr>
        <w:t>4</w:t>
      </w:r>
    </w:p>
    <w:p w14:paraId="48CC1ADF" w14:textId="4F650604" w:rsidR="00564B5B" w:rsidRPr="00564B5B" w:rsidRDefault="00564B5B" w:rsidP="00564B5B">
      <w:pPr>
        <w:jc w:val="center"/>
        <w:rPr>
          <w:b/>
        </w:rPr>
      </w:pPr>
      <w:r w:rsidRPr="00564B5B">
        <w:rPr>
          <w:b/>
        </w:rPr>
        <w:t>Year 2: July 1, 202</w:t>
      </w:r>
      <w:r w:rsidR="00EB54EA">
        <w:rPr>
          <w:b/>
        </w:rPr>
        <w:t>4</w:t>
      </w:r>
      <w:r w:rsidRPr="00564B5B">
        <w:rPr>
          <w:b/>
        </w:rPr>
        <w:t>, to June 30, 202</w:t>
      </w:r>
      <w:r w:rsidR="00EB54EA">
        <w:rPr>
          <w:b/>
        </w:rPr>
        <w:t>5</w:t>
      </w:r>
    </w:p>
    <w:p w14:paraId="09690AFA" w14:textId="058839B0" w:rsidR="00D26C6B" w:rsidRPr="009034FC" w:rsidRDefault="00D26C6B" w:rsidP="009034FC">
      <w:pPr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Name of Applicant Organization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Text1"/>
            <w:enabled/>
            <w:calcOnExit w:val="0"/>
            <w:textInput>
              <w:default w:val="[Enter name of Applicant Organization]"/>
            </w:textInput>
          </w:ffData>
        </w:fldChar>
      </w:r>
      <w:bookmarkStart w:id="1" w:name="Text1"/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name of Applicant Organization]</w:t>
      </w:r>
      <w:r w:rsidR="00AB6D93">
        <w:rPr>
          <w:rFonts w:eastAsia="Arial" w:cs="Arial"/>
          <w:bCs/>
          <w:szCs w:val="24"/>
        </w:rPr>
        <w:fldChar w:fldCharType="end"/>
      </w:r>
      <w:bookmarkEnd w:id="1"/>
    </w:p>
    <w:p w14:paraId="7EE5299B" w14:textId="44ADBFB5" w:rsidR="009034FC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Lead Applicant Contact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name of Lead Applicant Contact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name of Lead Applicant Contact]</w:t>
      </w:r>
      <w:r w:rsidR="00AB6D93">
        <w:rPr>
          <w:rFonts w:eastAsia="Arial" w:cs="Arial"/>
          <w:bCs/>
          <w:szCs w:val="24"/>
        </w:rPr>
        <w:fldChar w:fldCharType="end"/>
      </w:r>
    </w:p>
    <w:p w14:paraId="1DD6DC42" w14:textId="4DECAD5C" w:rsidR="00D26C6B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Contact Title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Contact Title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Contact Title]</w:t>
      </w:r>
      <w:r w:rsidR="00AB6D93">
        <w:rPr>
          <w:rFonts w:eastAsia="Arial" w:cs="Arial"/>
          <w:bCs/>
          <w:szCs w:val="24"/>
        </w:rPr>
        <w:fldChar w:fldCharType="end"/>
      </w:r>
    </w:p>
    <w:p w14:paraId="1610B955" w14:textId="00235FF6" w:rsidR="009034FC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 w:rsidRPr="00B95F03">
        <w:rPr>
          <w:rFonts w:eastAsia="Arial" w:cs="Arial"/>
          <w:b/>
          <w:szCs w:val="24"/>
        </w:rPr>
        <w:t>Phone Number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Phone Number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Phone Number]</w:t>
      </w:r>
      <w:r w:rsidR="00AB6D93">
        <w:rPr>
          <w:rFonts w:eastAsia="Arial" w:cs="Arial"/>
          <w:bCs/>
          <w:szCs w:val="24"/>
        </w:rPr>
        <w:fldChar w:fldCharType="end"/>
      </w:r>
    </w:p>
    <w:p w14:paraId="56CC95BC" w14:textId="7A507553" w:rsidR="00D26C6B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 w:rsidRPr="00B95F03">
        <w:rPr>
          <w:rFonts w:eastAsia="Arial" w:cs="Arial"/>
          <w:b/>
          <w:szCs w:val="24"/>
        </w:rPr>
        <w:t>Email Address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Email Address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Email Address]</w:t>
      </w:r>
      <w:r w:rsidR="00AB6D93">
        <w:rPr>
          <w:rFonts w:eastAsia="Arial" w:cs="Arial"/>
          <w:bCs/>
          <w:szCs w:val="24"/>
        </w:rPr>
        <w:fldChar w:fldCharType="end"/>
      </w:r>
    </w:p>
    <w:p w14:paraId="3EC4075C" w14:textId="210BD7A6" w:rsidR="009034FC" w:rsidRPr="009034FC" w:rsidRDefault="00D26C6B" w:rsidP="009034FC">
      <w:pPr>
        <w:tabs>
          <w:tab w:val="left" w:pos="252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Region Number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Region Number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Region Number]</w:t>
      </w:r>
      <w:r w:rsidR="00AB6D93">
        <w:rPr>
          <w:rFonts w:eastAsia="Arial" w:cs="Arial"/>
          <w:bCs/>
          <w:szCs w:val="24"/>
        </w:rPr>
        <w:fldChar w:fldCharType="end"/>
      </w:r>
    </w:p>
    <w:p w14:paraId="01992B43" w14:textId="16E00AF3" w:rsidR="00D26C6B" w:rsidRPr="009034FC" w:rsidRDefault="00D26C6B" w:rsidP="009034FC">
      <w:pPr>
        <w:tabs>
          <w:tab w:val="left" w:pos="252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County or Counties Proposed for Services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County of Counties Proposed for Services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County of Counties Proposed for Services]</w:t>
      </w:r>
      <w:r w:rsidR="00AB6D93">
        <w:rPr>
          <w:rFonts w:eastAsia="Arial" w:cs="Arial"/>
          <w:bCs/>
          <w:szCs w:val="24"/>
        </w:rPr>
        <w:fldChar w:fldCharType="end"/>
      </w:r>
    </w:p>
    <w:p w14:paraId="3541D028" w14:textId="6BB1E58A" w:rsidR="005D03DC" w:rsidRDefault="005D03DC" w:rsidP="00566CA8">
      <w:pPr>
        <w:spacing w:line="259" w:lineRule="auto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 xml:space="preserve">Applicants shall complete </w:t>
      </w:r>
      <w:r w:rsidR="0037370B">
        <w:rPr>
          <w:rFonts w:eastAsia="Arial" w:cs="Arial"/>
          <w:bCs/>
          <w:szCs w:val="24"/>
        </w:rPr>
        <w:t xml:space="preserve">the </w:t>
      </w:r>
      <w:r w:rsidRPr="005D03DC">
        <w:rPr>
          <w:rFonts w:eastAsia="Arial" w:cs="Arial"/>
          <w:bCs/>
          <w:szCs w:val="24"/>
        </w:rPr>
        <w:t>Form D</w:t>
      </w:r>
      <w:r w:rsidR="0037370B">
        <w:rPr>
          <w:rFonts w:eastAsia="Arial" w:cs="Arial"/>
          <w:bCs/>
          <w:szCs w:val="24"/>
        </w:rPr>
        <w:t>,</w:t>
      </w:r>
      <w:r w:rsidRPr="005D03DC">
        <w:rPr>
          <w:rFonts w:eastAsia="Arial" w:cs="Arial"/>
          <w:bCs/>
          <w:szCs w:val="24"/>
        </w:rPr>
        <w:t xml:space="preserve"> Project Work Plan, which presents key milestones and tasks for the proposed </w:t>
      </w:r>
      <w:r w:rsidR="0037370B">
        <w:rPr>
          <w:rFonts w:eastAsia="Arial" w:cs="Arial"/>
          <w:bCs/>
          <w:szCs w:val="24"/>
        </w:rPr>
        <w:t>Family Empowerment Center</w:t>
      </w:r>
      <w:r w:rsidR="00EB54EA">
        <w:rPr>
          <w:rFonts w:eastAsia="Arial" w:cs="Arial"/>
          <w:bCs/>
          <w:szCs w:val="24"/>
        </w:rPr>
        <w:t xml:space="preserve"> on Disability</w:t>
      </w:r>
      <w:r w:rsidR="0037370B">
        <w:rPr>
          <w:rFonts w:eastAsia="Arial" w:cs="Arial"/>
          <w:bCs/>
          <w:szCs w:val="24"/>
        </w:rPr>
        <w:t xml:space="preserve"> (</w:t>
      </w:r>
      <w:r w:rsidRPr="005D03DC">
        <w:rPr>
          <w:rFonts w:eastAsia="Arial" w:cs="Arial"/>
          <w:bCs/>
          <w:szCs w:val="24"/>
        </w:rPr>
        <w:t>FEC</w:t>
      </w:r>
      <w:r w:rsidR="0037370B">
        <w:rPr>
          <w:rFonts w:eastAsia="Arial" w:cs="Arial"/>
          <w:bCs/>
          <w:szCs w:val="24"/>
        </w:rPr>
        <w:t>)</w:t>
      </w:r>
      <w:r w:rsidRPr="005D03DC">
        <w:rPr>
          <w:rFonts w:eastAsia="Arial" w:cs="Arial"/>
          <w:bCs/>
          <w:szCs w:val="24"/>
        </w:rPr>
        <w:t xml:space="preserve"> for</w:t>
      </w:r>
      <w:r w:rsidR="00564B5B">
        <w:rPr>
          <w:rFonts w:eastAsia="Arial" w:cs="Arial"/>
          <w:bCs/>
          <w:szCs w:val="24"/>
        </w:rPr>
        <w:t xml:space="preserve"> the</w:t>
      </w:r>
      <w:r w:rsidRPr="005D03DC">
        <w:rPr>
          <w:rFonts w:eastAsia="Arial" w:cs="Arial"/>
          <w:bCs/>
          <w:szCs w:val="24"/>
        </w:rPr>
        <w:t xml:space="preserve"> </w:t>
      </w:r>
      <w:r w:rsidR="00564B5B" w:rsidRPr="00564B5B">
        <w:rPr>
          <w:rFonts w:eastAsia="Arial" w:cs="Arial"/>
          <w:bCs/>
          <w:szCs w:val="24"/>
        </w:rPr>
        <w:t>first year of the project (</w:t>
      </w:r>
      <w:r w:rsidR="00EB54EA">
        <w:rPr>
          <w:rFonts w:eastAsia="Arial" w:cs="Arial"/>
          <w:bCs/>
          <w:szCs w:val="24"/>
        </w:rPr>
        <w:t>July</w:t>
      </w:r>
      <w:r w:rsidR="00564B5B" w:rsidRPr="00564B5B">
        <w:rPr>
          <w:rFonts w:eastAsia="Arial" w:cs="Arial"/>
          <w:bCs/>
          <w:szCs w:val="24"/>
        </w:rPr>
        <w:t xml:space="preserve"> 1, 202</w:t>
      </w:r>
      <w:r w:rsidR="00EB54EA">
        <w:rPr>
          <w:rFonts w:eastAsia="Arial" w:cs="Arial"/>
          <w:bCs/>
          <w:szCs w:val="24"/>
        </w:rPr>
        <w:t>3</w:t>
      </w:r>
      <w:r w:rsidR="00564B5B" w:rsidRPr="00564B5B">
        <w:rPr>
          <w:rFonts w:eastAsia="Arial" w:cs="Arial"/>
          <w:bCs/>
          <w:szCs w:val="24"/>
        </w:rPr>
        <w:t>, to June 30, 202</w:t>
      </w:r>
      <w:r w:rsidR="00EB54EA">
        <w:rPr>
          <w:rFonts w:eastAsia="Arial" w:cs="Arial"/>
          <w:bCs/>
          <w:szCs w:val="24"/>
        </w:rPr>
        <w:t>4</w:t>
      </w:r>
      <w:r w:rsidR="00564B5B" w:rsidRPr="00564B5B">
        <w:rPr>
          <w:rFonts w:eastAsia="Arial" w:cs="Arial"/>
          <w:bCs/>
          <w:szCs w:val="24"/>
        </w:rPr>
        <w:t>) in addition to the second year of the project (July 1, 202</w:t>
      </w:r>
      <w:r w:rsidR="00EB54EA">
        <w:rPr>
          <w:rFonts w:eastAsia="Arial" w:cs="Arial"/>
          <w:bCs/>
          <w:szCs w:val="24"/>
        </w:rPr>
        <w:t>4</w:t>
      </w:r>
      <w:r w:rsidR="00135DA5">
        <w:rPr>
          <w:rFonts w:eastAsia="Arial" w:cs="Arial"/>
          <w:bCs/>
          <w:szCs w:val="24"/>
        </w:rPr>
        <w:t>,</w:t>
      </w:r>
      <w:r w:rsidR="00564B5B" w:rsidRPr="00564B5B">
        <w:rPr>
          <w:rFonts w:eastAsia="Arial" w:cs="Arial"/>
          <w:bCs/>
          <w:szCs w:val="24"/>
        </w:rPr>
        <w:t xml:space="preserve"> to June 30, 202</w:t>
      </w:r>
      <w:r w:rsidR="00EB54EA">
        <w:rPr>
          <w:rFonts w:eastAsia="Arial" w:cs="Arial"/>
          <w:bCs/>
          <w:szCs w:val="24"/>
        </w:rPr>
        <w:t>5</w:t>
      </w:r>
      <w:r w:rsidR="00564B5B" w:rsidRPr="00564B5B">
        <w:rPr>
          <w:rFonts w:eastAsia="Arial" w:cs="Arial"/>
          <w:bCs/>
          <w:szCs w:val="24"/>
        </w:rPr>
        <w:t>)</w:t>
      </w:r>
      <w:r w:rsidR="00252F7B">
        <w:rPr>
          <w:rFonts w:eastAsia="Arial" w:cs="Arial"/>
          <w:bCs/>
          <w:szCs w:val="24"/>
        </w:rPr>
        <w:t>.</w:t>
      </w:r>
    </w:p>
    <w:p w14:paraId="11B757E3" w14:textId="28468AA6" w:rsidR="005D03DC" w:rsidRPr="005D03DC" w:rsidRDefault="005D03DC" w:rsidP="00566CA8">
      <w:pPr>
        <w:spacing w:line="259" w:lineRule="auto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The Project Work Plan shall include the following information</w:t>
      </w:r>
      <w:r>
        <w:rPr>
          <w:rFonts w:eastAsia="Arial" w:cs="Arial"/>
          <w:bCs/>
          <w:szCs w:val="24"/>
        </w:rPr>
        <w:t>:</w:t>
      </w:r>
    </w:p>
    <w:p w14:paraId="41B34BF9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Timeline of major program activities</w:t>
      </w:r>
    </w:p>
    <w:p w14:paraId="16766541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Performance outcome(s) for each activity</w:t>
      </w:r>
    </w:p>
    <w:p w14:paraId="57172144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Person(s) responsible for ensuring that activities are completed on time and consistent with FEC program design, stated goals, and objectives.</w:t>
      </w:r>
    </w:p>
    <w:p w14:paraId="2AE4DC80" w14:textId="09AC46AF" w:rsidR="00566CA8" w:rsidRPr="00566CA8" w:rsidRDefault="005D03DC" w:rsidP="00566CA8">
      <w:pPr>
        <w:spacing w:line="259" w:lineRule="auto"/>
        <w:rPr>
          <w:rFonts w:eastAsia="Arial" w:cs="Arial"/>
          <w:b/>
          <w:szCs w:val="24"/>
        </w:rPr>
      </w:pPr>
      <w:r w:rsidRPr="005D03DC">
        <w:rPr>
          <w:rFonts w:eastAsia="Arial" w:cs="Arial"/>
          <w:bCs/>
          <w:szCs w:val="24"/>
        </w:rPr>
        <w:t>The 30-page limit requirement does not apply to Form D: Project Work Plan.</w:t>
      </w:r>
    </w:p>
    <w:p w14:paraId="4D0C3234" w14:textId="77777777" w:rsidR="00AB6D93" w:rsidRDefault="00AB6D93" w:rsidP="00AB6D93">
      <w:pPr>
        <w:pStyle w:val="Header"/>
      </w:pPr>
      <w:r>
        <w:lastRenderedPageBreak/>
        <w:t>2023 Family Empowerment Centers on Disability Grant</w:t>
      </w:r>
    </w:p>
    <w:p w14:paraId="67EEE1E9" w14:textId="77777777" w:rsidR="00AB6D93" w:rsidRPr="00566CA8" w:rsidRDefault="00AB6D93" w:rsidP="00AB6D93">
      <w:pPr>
        <w:pStyle w:val="Header"/>
        <w:spacing w:after="240"/>
      </w:pPr>
      <w:r>
        <w:t>Form D: Project Work Plan</w:t>
      </w:r>
    </w:p>
    <w:p w14:paraId="2AC5D5A6" w14:textId="6418F127" w:rsidR="00646E6E" w:rsidRPr="00566CA8" w:rsidRDefault="00B1174B" w:rsidP="00EC089A">
      <w:pPr>
        <w:spacing w:before="240" w:after="120"/>
        <w:jc w:val="center"/>
        <w:rPr>
          <w:i/>
          <w:szCs w:val="24"/>
        </w:rPr>
      </w:pPr>
      <w:r w:rsidRPr="00566CA8">
        <w:rPr>
          <w:i/>
          <w:iCs/>
          <w:szCs w:val="24"/>
        </w:rPr>
        <w:t>Please refer to the Request for Applications document for Submission Instructions.</w:t>
      </w:r>
    </w:p>
    <w:tbl>
      <w:tblPr>
        <w:tblStyle w:val="TableGrid"/>
        <w:tblW w:w="14395" w:type="dxa"/>
        <w:tblLayout w:type="fixed"/>
        <w:tblLook w:val="0620" w:firstRow="1" w:lastRow="0" w:firstColumn="0" w:lastColumn="0" w:noHBand="1" w:noVBand="1"/>
        <w:tblDescription w:val="Project work plan"/>
      </w:tblPr>
      <w:tblGrid>
        <w:gridCol w:w="1075"/>
        <w:gridCol w:w="2880"/>
        <w:gridCol w:w="2970"/>
        <w:gridCol w:w="3420"/>
        <w:gridCol w:w="4050"/>
      </w:tblGrid>
      <w:tr w:rsidR="00504FDA" w:rsidRPr="00B95F03" w14:paraId="28D0C6BE" w14:textId="77777777" w:rsidTr="00D6393A">
        <w:trPr>
          <w:cantSplit/>
          <w:trHeight w:val="260"/>
          <w:tblHeader/>
        </w:trPr>
        <w:tc>
          <w:tcPr>
            <w:tcW w:w="1075" w:type="dxa"/>
          </w:tcPr>
          <w:p w14:paraId="56DBC684" w14:textId="3A7C8104" w:rsidR="00504FDA" w:rsidRPr="00504FDA" w:rsidRDefault="00504FDA" w:rsidP="0085304B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504FDA">
              <w:rPr>
                <w:rFonts w:eastAsia="Arial" w:cs="Arial"/>
                <w:b/>
              </w:rPr>
              <w:t>Row</w:t>
            </w:r>
          </w:p>
        </w:tc>
        <w:tc>
          <w:tcPr>
            <w:tcW w:w="2880" w:type="dxa"/>
          </w:tcPr>
          <w:p w14:paraId="02A215FA" w14:textId="59957CA6" w:rsidR="00504FDA" w:rsidRPr="00B95F03" w:rsidRDefault="00504FDA" w:rsidP="0085304B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Timelines</w:t>
            </w:r>
          </w:p>
        </w:tc>
        <w:tc>
          <w:tcPr>
            <w:tcW w:w="2970" w:type="dxa"/>
          </w:tcPr>
          <w:p w14:paraId="1F31D50A" w14:textId="77777777" w:rsidR="00504FDA" w:rsidRPr="00B95F03" w:rsidRDefault="00504FDA" w:rsidP="0085304B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Activities</w:t>
            </w:r>
          </w:p>
        </w:tc>
        <w:tc>
          <w:tcPr>
            <w:tcW w:w="3420" w:type="dxa"/>
          </w:tcPr>
          <w:p w14:paraId="55C6A378" w14:textId="77777777" w:rsidR="00504FDA" w:rsidRPr="00B95F03" w:rsidRDefault="00504FDA" w:rsidP="0085304B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Performance Outcome</w:t>
            </w:r>
            <w:r>
              <w:rPr>
                <w:rFonts w:eastAsia="Arial" w:cs="Arial"/>
                <w:b/>
              </w:rPr>
              <w:t>s</w:t>
            </w:r>
          </w:p>
        </w:tc>
        <w:tc>
          <w:tcPr>
            <w:tcW w:w="4050" w:type="dxa"/>
          </w:tcPr>
          <w:p w14:paraId="407A2456" w14:textId="77777777" w:rsidR="00504FDA" w:rsidRPr="00B95F03" w:rsidRDefault="00504FDA" w:rsidP="0085304B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Responsible Persons</w:t>
            </w:r>
          </w:p>
        </w:tc>
      </w:tr>
      <w:tr w:rsidR="00A67D45" w:rsidRPr="00B95F03" w14:paraId="58A56140" w14:textId="77777777" w:rsidTr="00D6393A">
        <w:trPr>
          <w:cantSplit/>
          <w:trHeight w:val="560"/>
        </w:trPr>
        <w:tc>
          <w:tcPr>
            <w:tcW w:w="1075" w:type="dxa"/>
          </w:tcPr>
          <w:p w14:paraId="7FA78260" w14:textId="67586BCB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6C653625" w14:textId="4A4D3963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bookmarkStart w:id="2" w:name="Text2"/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  <w:bookmarkEnd w:id="2"/>
          </w:p>
        </w:tc>
        <w:tc>
          <w:tcPr>
            <w:tcW w:w="2970" w:type="dxa"/>
          </w:tcPr>
          <w:p w14:paraId="01DB2274" w14:textId="0495559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4EC57D1A" w14:textId="109F66A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095D3ACC" w14:textId="74D1827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743BE9CD" w14:textId="77777777" w:rsidTr="00D6393A">
        <w:trPr>
          <w:cantSplit/>
          <w:trHeight w:val="560"/>
        </w:trPr>
        <w:tc>
          <w:tcPr>
            <w:tcW w:w="1075" w:type="dxa"/>
          </w:tcPr>
          <w:p w14:paraId="66BE2AD3" w14:textId="0E6B6C5A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5B90B67B" w14:textId="71F3789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59B56B8B" w14:textId="6F1BBE7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1FEB8BB0" w14:textId="575097F8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2A5AB0C3" w14:textId="58A4CAA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1A95243" w14:textId="77777777" w:rsidTr="00D6393A">
        <w:trPr>
          <w:cantSplit/>
          <w:trHeight w:val="560"/>
        </w:trPr>
        <w:tc>
          <w:tcPr>
            <w:tcW w:w="1075" w:type="dxa"/>
          </w:tcPr>
          <w:p w14:paraId="27D836CC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2CBAF066" w14:textId="1841F65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1AA54D0D" w14:textId="2C74856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5289B6F3" w14:textId="22BCC3E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083C7035" w14:textId="3EFB45CA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2B86A985" w14:textId="77777777" w:rsidTr="00D6393A">
        <w:trPr>
          <w:cantSplit/>
          <w:trHeight w:val="560"/>
        </w:trPr>
        <w:tc>
          <w:tcPr>
            <w:tcW w:w="1075" w:type="dxa"/>
          </w:tcPr>
          <w:p w14:paraId="7298CFE2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6B6C1247" w14:textId="26FE0500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2C062468" w14:textId="45FC399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02AF71F1" w14:textId="1E1FF7A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1FB2DAF5" w14:textId="51C19ECD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9328FB6" w14:textId="77777777" w:rsidTr="00D6393A">
        <w:trPr>
          <w:cantSplit/>
          <w:trHeight w:val="560"/>
        </w:trPr>
        <w:tc>
          <w:tcPr>
            <w:tcW w:w="1075" w:type="dxa"/>
          </w:tcPr>
          <w:p w14:paraId="68222CDB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021FA9B9" w14:textId="7A129EC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13BEE1B8" w14:textId="7839FB0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1CE61C93" w14:textId="4B6C8E3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42E2FDE2" w14:textId="0BF5ED2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5918EC41" w14:textId="77777777" w:rsidTr="00D6393A">
        <w:trPr>
          <w:cantSplit/>
          <w:trHeight w:val="560"/>
        </w:trPr>
        <w:tc>
          <w:tcPr>
            <w:tcW w:w="1075" w:type="dxa"/>
          </w:tcPr>
          <w:p w14:paraId="43BFECF8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34F2B43F" w14:textId="3762009A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5DF999AB" w14:textId="635FCC40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4B892B95" w14:textId="1E99D2C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6859D3A2" w14:textId="74979A00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0FD5C5C4" w14:textId="77777777" w:rsidTr="00D6393A">
        <w:trPr>
          <w:cantSplit/>
          <w:trHeight w:val="560"/>
        </w:trPr>
        <w:tc>
          <w:tcPr>
            <w:tcW w:w="1075" w:type="dxa"/>
          </w:tcPr>
          <w:p w14:paraId="6C01A3E7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15F9D067" w14:textId="45BDD25C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2BBCC015" w14:textId="6D2BA091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0321B61B" w14:textId="0E38694D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3F53E06F" w14:textId="76FBF1F9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65CF7671" w14:textId="77777777" w:rsidTr="00D6393A">
        <w:trPr>
          <w:cantSplit/>
          <w:trHeight w:val="560"/>
        </w:trPr>
        <w:tc>
          <w:tcPr>
            <w:tcW w:w="1075" w:type="dxa"/>
          </w:tcPr>
          <w:p w14:paraId="1710A69B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74D436D6" w14:textId="1E3BF90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0C48A83B" w14:textId="3DBBDB6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5A6A95E8" w14:textId="252C6140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4605C125" w14:textId="3A7EE6F3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4F8AA8DF" w14:textId="77777777" w:rsidTr="00D6393A">
        <w:trPr>
          <w:cantSplit/>
          <w:trHeight w:val="560"/>
        </w:trPr>
        <w:tc>
          <w:tcPr>
            <w:tcW w:w="1075" w:type="dxa"/>
          </w:tcPr>
          <w:p w14:paraId="62FFAA43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0533A4AF" w14:textId="7DCD40B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294186F9" w14:textId="6ADCDAA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51E3B72D" w14:textId="329BA985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27F72672" w14:textId="316EDE1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2EF886E2" w14:textId="77777777" w:rsidTr="00D6393A">
        <w:trPr>
          <w:cantSplit/>
          <w:trHeight w:val="560"/>
        </w:trPr>
        <w:tc>
          <w:tcPr>
            <w:tcW w:w="1075" w:type="dxa"/>
          </w:tcPr>
          <w:p w14:paraId="02DD2996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799107A7" w14:textId="46383E50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4BDF794C" w14:textId="35BD2983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573D2B1B" w14:textId="18C321E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60AB841F" w14:textId="054B85E2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1838E91" w14:textId="77777777" w:rsidTr="00D6393A">
        <w:trPr>
          <w:cantSplit/>
          <w:trHeight w:val="560"/>
        </w:trPr>
        <w:tc>
          <w:tcPr>
            <w:tcW w:w="1075" w:type="dxa"/>
          </w:tcPr>
          <w:p w14:paraId="0F5B5BFA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3EE4516C" w14:textId="76BB65E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581480A3" w14:textId="34EE4F59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2597D657" w14:textId="10F8FC9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4D069B60" w14:textId="3D5BDAE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75A43330" w14:textId="77777777" w:rsidTr="00D6393A">
        <w:trPr>
          <w:cantSplit/>
          <w:trHeight w:val="560"/>
        </w:trPr>
        <w:tc>
          <w:tcPr>
            <w:tcW w:w="1075" w:type="dxa"/>
          </w:tcPr>
          <w:p w14:paraId="7F00F83C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63401267" w14:textId="0E40CC13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2C0ED5F5" w14:textId="3566CB1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5032D7FE" w14:textId="3AFF7DAE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499509C2" w14:textId="07EAE6A2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A182787" w14:textId="77777777" w:rsidTr="00D6393A">
        <w:trPr>
          <w:cantSplit/>
          <w:trHeight w:val="560"/>
        </w:trPr>
        <w:tc>
          <w:tcPr>
            <w:tcW w:w="1075" w:type="dxa"/>
          </w:tcPr>
          <w:p w14:paraId="206F81EB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70D7C5F9" w14:textId="66E1AC4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20D2C4BD" w14:textId="438B2A2C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50D2540F" w14:textId="76855EF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2FEFB5A4" w14:textId="599E863A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0408727D" w14:textId="77777777" w:rsidTr="00D6393A">
        <w:trPr>
          <w:cantSplit/>
          <w:trHeight w:val="560"/>
        </w:trPr>
        <w:tc>
          <w:tcPr>
            <w:tcW w:w="1075" w:type="dxa"/>
          </w:tcPr>
          <w:p w14:paraId="2BB11C71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449CEFF2" w14:textId="7A9ADC2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53ADE909" w14:textId="4CDD9F8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51D1DB1B" w14:textId="75991300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7ACF76AB" w14:textId="319053C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0E0738AC" w14:textId="77777777" w:rsidTr="00D6393A">
        <w:trPr>
          <w:cantSplit/>
          <w:trHeight w:val="560"/>
        </w:trPr>
        <w:tc>
          <w:tcPr>
            <w:tcW w:w="1075" w:type="dxa"/>
          </w:tcPr>
          <w:p w14:paraId="531CDC55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153D8831" w14:textId="21FDE05A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749E7512" w14:textId="6D3D7A5E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7DFE395C" w14:textId="0C7AEF2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1CEB6826" w14:textId="08EC05E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451A58F" w14:textId="77777777" w:rsidTr="00D6393A">
        <w:trPr>
          <w:cantSplit/>
          <w:trHeight w:val="560"/>
        </w:trPr>
        <w:tc>
          <w:tcPr>
            <w:tcW w:w="1075" w:type="dxa"/>
          </w:tcPr>
          <w:p w14:paraId="70EF302B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2317DEF1" w14:textId="2394981E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65D0826A" w14:textId="6A8C6C2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0B280590" w14:textId="633539ED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196A0BC1" w14:textId="61AABF90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67A3035B" w14:textId="77777777" w:rsidTr="00D6393A">
        <w:trPr>
          <w:cantSplit/>
          <w:trHeight w:val="560"/>
        </w:trPr>
        <w:tc>
          <w:tcPr>
            <w:tcW w:w="1075" w:type="dxa"/>
          </w:tcPr>
          <w:p w14:paraId="1B492C81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613D0443" w14:textId="169C6BF3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7CD96F67" w14:textId="281EAFEC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3C93C64B" w14:textId="0BFC30FD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0C2AF91A" w14:textId="6E83D8F1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47430E41" w14:textId="77777777" w:rsidTr="00D6393A">
        <w:trPr>
          <w:cantSplit/>
          <w:trHeight w:val="560"/>
        </w:trPr>
        <w:tc>
          <w:tcPr>
            <w:tcW w:w="1075" w:type="dxa"/>
          </w:tcPr>
          <w:p w14:paraId="73C49AA3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586D6496" w14:textId="09E613D6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77B8B49E" w14:textId="3C4FC5B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03F60158" w14:textId="64EFFEFF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0F9E4ED6" w14:textId="5326896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3E9615BC" w14:textId="77777777" w:rsidTr="00D6393A">
        <w:trPr>
          <w:cantSplit/>
          <w:trHeight w:val="560"/>
        </w:trPr>
        <w:tc>
          <w:tcPr>
            <w:tcW w:w="1075" w:type="dxa"/>
          </w:tcPr>
          <w:p w14:paraId="7286BB63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35CFB4C2" w14:textId="5A93A1F4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7C56509D" w14:textId="5B60637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165F8495" w14:textId="6616797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696E112F" w14:textId="0871944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47A993AD" w14:textId="77777777" w:rsidTr="00D6393A">
        <w:trPr>
          <w:cantSplit/>
          <w:trHeight w:val="560"/>
        </w:trPr>
        <w:tc>
          <w:tcPr>
            <w:tcW w:w="1075" w:type="dxa"/>
          </w:tcPr>
          <w:p w14:paraId="41951D60" w14:textId="77777777" w:rsidR="00A67D45" w:rsidRPr="00504FDA" w:rsidRDefault="00A67D45" w:rsidP="00A67D45">
            <w:pPr>
              <w:pStyle w:val="ListParagraph"/>
              <w:numPr>
                <w:ilvl w:val="0"/>
                <w:numId w:val="12"/>
              </w:numPr>
              <w:spacing w:before="960" w:after="96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1094D2D4" w14:textId="6CB8E3BB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</w:tcPr>
          <w:p w14:paraId="3868D885" w14:textId="1BD53E67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</w:tcPr>
          <w:p w14:paraId="2947476D" w14:textId="073EBB9A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</w:tcPr>
          <w:p w14:paraId="2E8BE3A9" w14:textId="08521E32" w:rsidR="00A67D45" w:rsidRPr="00D6393A" w:rsidRDefault="00A67D45" w:rsidP="00D6393A">
            <w:pPr>
              <w:pStyle w:val="ListParagraph"/>
              <w:numPr>
                <w:ilvl w:val="0"/>
                <w:numId w:val="13"/>
              </w:numPr>
              <w:spacing w:before="120" w:after="96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</w:tbl>
    <w:p w14:paraId="03B313D1" w14:textId="77777777" w:rsidR="007F5F3F" w:rsidRPr="00646E6E" w:rsidRDefault="007F5F3F" w:rsidP="00646E6E">
      <w:pPr>
        <w:rPr>
          <w:sz w:val="2"/>
          <w:szCs w:val="2"/>
        </w:rPr>
      </w:pPr>
    </w:p>
    <w:sectPr w:rsidR="007F5F3F" w:rsidRPr="00646E6E" w:rsidSect="00504FDA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7CE9" w14:textId="77777777" w:rsidR="00167D59" w:rsidRDefault="00167D59" w:rsidP="00F14925">
      <w:pPr>
        <w:spacing w:after="0"/>
      </w:pPr>
      <w:r>
        <w:separator/>
      </w:r>
    </w:p>
  </w:endnote>
  <w:endnote w:type="continuationSeparator" w:id="0">
    <w:p w14:paraId="3C51679B" w14:textId="77777777" w:rsidR="00167D59" w:rsidRDefault="00167D59" w:rsidP="00F14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2E3C" w14:textId="77777777" w:rsidR="00167D59" w:rsidRDefault="00167D59" w:rsidP="00F14925">
      <w:pPr>
        <w:spacing w:after="0"/>
      </w:pPr>
      <w:r>
        <w:separator/>
      </w:r>
    </w:p>
  </w:footnote>
  <w:footnote w:type="continuationSeparator" w:id="0">
    <w:p w14:paraId="637F8642" w14:textId="77777777" w:rsidR="00167D59" w:rsidRDefault="00167D59" w:rsidP="00F149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70AE3"/>
    <w:multiLevelType w:val="hybridMultilevel"/>
    <w:tmpl w:val="BEEE305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1F437FAE"/>
    <w:multiLevelType w:val="hybridMultilevel"/>
    <w:tmpl w:val="B040F63C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6FD0492D"/>
    <w:multiLevelType w:val="hybridMultilevel"/>
    <w:tmpl w:val="F12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44831">
    <w:abstractNumId w:val="9"/>
  </w:num>
  <w:num w:numId="2" w16cid:durableId="987519572">
    <w:abstractNumId w:val="7"/>
  </w:num>
  <w:num w:numId="3" w16cid:durableId="1914272492">
    <w:abstractNumId w:val="6"/>
  </w:num>
  <w:num w:numId="4" w16cid:durableId="705520869">
    <w:abstractNumId w:val="5"/>
  </w:num>
  <w:num w:numId="5" w16cid:durableId="1397440045">
    <w:abstractNumId w:val="4"/>
  </w:num>
  <w:num w:numId="6" w16cid:durableId="1764253790">
    <w:abstractNumId w:val="8"/>
  </w:num>
  <w:num w:numId="7" w16cid:durableId="1693145234">
    <w:abstractNumId w:val="3"/>
  </w:num>
  <w:num w:numId="8" w16cid:durableId="710307443">
    <w:abstractNumId w:val="2"/>
  </w:num>
  <w:num w:numId="9" w16cid:durableId="396326191">
    <w:abstractNumId w:val="1"/>
  </w:num>
  <w:num w:numId="10" w16cid:durableId="205914900">
    <w:abstractNumId w:val="0"/>
  </w:num>
  <w:num w:numId="11" w16cid:durableId="1853756789">
    <w:abstractNumId w:val="12"/>
  </w:num>
  <w:num w:numId="12" w16cid:durableId="1944729292">
    <w:abstractNumId w:val="11"/>
  </w:num>
  <w:num w:numId="13" w16cid:durableId="1351177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5"/>
    <w:rsid w:val="000B70F3"/>
    <w:rsid w:val="000F7AF5"/>
    <w:rsid w:val="00135DA5"/>
    <w:rsid w:val="00157877"/>
    <w:rsid w:val="00161238"/>
    <w:rsid w:val="00167D59"/>
    <w:rsid w:val="001A0CA5"/>
    <w:rsid w:val="001C6F4B"/>
    <w:rsid w:val="00223F78"/>
    <w:rsid w:val="00252F7B"/>
    <w:rsid w:val="00254AD1"/>
    <w:rsid w:val="002E4CB5"/>
    <w:rsid w:val="0037370B"/>
    <w:rsid w:val="003B0E4D"/>
    <w:rsid w:val="003D0245"/>
    <w:rsid w:val="00416C78"/>
    <w:rsid w:val="00430734"/>
    <w:rsid w:val="00431650"/>
    <w:rsid w:val="00467493"/>
    <w:rsid w:val="004D58E8"/>
    <w:rsid w:val="004E7AC1"/>
    <w:rsid w:val="00504FDA"/>
    <w:rsid w:val="00564B5B"/>
    <w:rsid w:val="00566CA8"/>
    <w:rsid w:val="005B7D01"/>
    <w:rsid w:val="005C5B70"/>
    <w:rsid w:val="005D03DC"/>
    <w:rsid w:val="00646E6E"/>
    <w:rsid w:val="006A26CD"/>
    <w:rsid w:val="007428B8"/>
    <w:rsid w:val="007521A8"/>
    <w:rsid w:val="00794732"/>
    <w:rsid w:val="007E5BF1"/>
    <w:rsid w:val="007E64ED"/>
    <w:rsid w:val="007F5F3F"/>
    <w:rsid w:val="0081256C"/>
    <w:rsid w:val="0082345C"/>
    <w:rsid w:val="008D1AA4"/>
    <w:rsid w:val="008E4D20"/>
    <w:rsid w:val="009034FC"/>
    <w:rsid w:val="00944CE3"/>
    <w:rsid w:val="00985C28"/>
    <w:rsid w:val="009B3E8C"/>
    <w:rsid w:val="009C70F5"/>
    <w:rsid w:val="00A67D45"/>
    <w:rsid w:val="00AB6D93"/>
    <w:rsid w:val="00AC46C0"/>
    <w:rsid w:val="00AD2035"/>
    <w:rsid w:val="00AE0C8E"/>
    <w:rsid w:val="00AF0211"/>
    <w:rsid w:val="00AF707E"/>
    <w:rsid w:val="00B1174B"/>
    <w:rsid w:val="00BB1847"/>
    <w:rsid w:val="00BC76C9"/>
    <w:rsid w:val="00C10211"/>
    <w:rsid w:val="00C21731"/>
    <w:rsid w:val="00C60EE7"/>
    <w:rsid w:val="00C82975"/>
    <w:rsid w:val="00CA6E47"/>
    <w:rsid w:val="00CB6664"/>
    <w:rsid w:val="00D15074"/>
    <w:rsid w:val="00D26C6B"/>
    <w:rsid w:val="00D41632"/>
    <w:rsid w:val="00D47DAB"/>
    <w:rsid w:val="00D550E6"/>
    <w:rsid w:val="00D6393A"/>
    <w:rsid w:val="00D77601"/>
    <w:rsid w:val="00D81748"/>
    <w:rsid w:val="00DA52B3"/>
    <w:rsid w:val="00DC52B0"/>
    <w:rsid w:val="00DC6AE6"/>
    <w:rsid w:val="00DC774C"/>
    <w:rsid w:val="00E634EC"/>
    <w:rsid w:val="00E90B6F"/>
    <w:rsid w:val="00EA58D4"/>
    <w:rsid w:val="00EB54EA"/>
    <w:rsid w:val="00EC089A"/>
    <w:rsid w:val="00EC2BCE"/>
    <w:rsid w:val="00F14925"/>
    <w:rsid w:val="00FC500B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B8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2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6C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2F7B"/>
    <w:pPr>
      <w:keepNext/>
      <w:keepLines/>
      <w:spacing w:before="240" w:line="259" w:lineRule="auto"/>
      <w:jc w:val="center"/>
      <w:outlineLvl w:val="1"/>
    </w:pPr>
    <w:rPr>
      <w:rFonts w:eastAsiaTheme="majorEastAsia" w:cs="Arial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46C0"/>
    <w:pPr>
      <w:keepNext/>
      <w:keepLines/>
      <w:spacing w:before="240" w:line="259" w:lineRule="auto"/>
      <w:outlineLvl w:val="2"/>
    </w:pPr>
    <w:rPr>
      <w:rFonts w:eastAsiaTheme="majorEastAsia" w:cs="Arial"/>
      <w:b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6C0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C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F7B"/>
    <w:rPr>
      <w:rFonts w:ascii="Arial" w:eastAsiaTheme="majorEastAsia" w:hAnsi="Arial" w:cs="Arial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46C0"/>
    <w:rPr>
      <w:rFonts w:ascii="Arial" w:eastAsiaTheme="majorEastAsia" w:hAnsi="Arial" w:cs="Arial"/>
      <w:b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C46C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F149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9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49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149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4925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74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E4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E4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035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D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Form-23: FEC RFA Form D - Poject Work Plan</dc:title>
  <dc:subject>Project Work Plan form (Form D) for the 2023-24 Family Empowerment Centers on Disability Grant Request for Application.</dc:subject>
  <dc:creator/>
  <cp:keywords/>
  <dc:description/>
  <cp:lastModifiedBy/>
  <cp:revision>1</cp:revision>
  <dcterms:created xsi:type="dcterms:W3CDTF">2023-07-13T17:39:00Z</dcterms:created>
  <dcterms:modified xsi:type="dcterms:W3CDTF">2023-07-19T19:03:00Z</dcterms:modified>
</cp:coreProperties>
</file>