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4BAA" w14:textId="75562E7C" w:rsidR="00E00108" w:rsidRPr="00051A5F" w:rsidRDefault="0670B44D" w:rsidP="00051A5F">
      <w:pPr>
        <w:pStyle w:val="Heading1"/>
      </w:pPr>
      <w:bookmarkStart w:id="0" w:name="_Toc213966265"/>
      <w:bookmarkStart w:id="1" w:name="_Toc214940015"/>
      <w:bookmarkStart w:id="2" w:name="_Toc214941821"/>
      <w:bookmarkStart w:id="3" w:name="_Toc215494703"/>
      <w:bookmarkStart w:id="4" w:name="_Toc215516525"/>
      <w:bookmarkStart w:id="5" w:name="_Toc215531130"/>
      <w:bookmarkStart w:id="6" w:name="_Toc215559566"/>
      <w:bookmarkStart w:id="7" w:name="_Toc215575619"/>
      <w:bookmarkStart w:id="8" w:name="_Toc216506129"/>
      <w:bookmarkStart w:id="9" w:name="_Toc216513530"/>
      <w:bookmarkStart w:id="10" w:name="_Toc222741763"/>
      <w:bookmarkStart w:id="11" w:name="_Toc222745184"/>
      <w:bookmarkStart w:id="12" w:name="_Toc14686395"/>
      <w:bookmarkStart w:id="13" w:name="_Toc10556701"/>
      <w:bookmarkStart w:id="14" w:name="_Toc10611174"/>
      <w:bookmarkStart w:id="15" w:name="_Toc11332598"/>
      <w:bookmarkStart w:id="16" w:name="_Toc12603338"/>
      <w:bookmarkStart w:id="17" w:name="_Toc159505815"/>
      <w:bookmarkStart w:id="18" w:name="_Toc222826916"/>
      <w:bookmarkStart w:id="19" w:name="_Toc222828859"/>
      <w:bookmarkStart w:id="20" w:name="_Toc222829753"/>
      <w:bookmarkStart w:id="21" w:name="_Toc388431077"/>
      <w:r>
        <w:t>California Preschool Data Collection (CAPSDAC)</w:t>
      </w:r>
      <w:r w:rsidR="3D5CE482">
        <w:t xml:space="preserve"> </w:t>
      </w:r>
      <w:bookmarkStart w:id="22" w:name="_Toc213966266"/>
      <w:bookmarkStart w:id="23" w:name="_Toc214940016"/>
      <w:bookmarkStart w:id="24" w:name="_Toc214941822"/>
      <w:bookmarkStart w:id="25" w:name="_Toc215494704"/>
      <w:bookmarkStart w:id="26" w:name="_Toc215516526"/>
      <w:bookmarkStart w:id="27" w:name="_Toc215531131"/>
      <w:bookmarkStart w:id="28" w:name="_Toc215559567"/>
      <w:bookmarkStart w:id="29" w:name="_Toc215575620"/>
      <w:bookmarkStart w:id="30" w:name="_Toc216506130"/>
      <w:bookmarkStart w:id="31" w:name="_Toc216513531"/>
      <w:bookmarkStart w:id="32" w:name="_Toc222741764"/>
      <w:bookmarkStart w:id="33" w:name="_Toc222745185"/>
      <w:bookmarkEnd w:id="0"/>
      <w:bookmarkEnd w:id="1"/>
      <w:bookmarkEnd w:id="2"/>
      <w:bookmarkEnd w:id="3"/>
      <w:bookmarkEnd w:id="4"/>
      <w:bookmarkEnd w:id="5"/>
      <w:bookmarkEnd w:id="6"/>
      <w:bookmarkEnd w:id="7"/>
      <w:bookmarkEnd w:id="8"/>
      <w:bookmarkEnd w:id="9"/>
      <w:bookmarkEnd w:id="10"/>
      <w:bookmarkEnd w:id="11"/>
      <w:r w:rsidR="3E340771">
        <w:t xml:space="preserve">User Manual </w:t>
      </w:r>
      <w:r w:rsidR="133A58DF">
        <w:t xml:space="preserve">Appendix </w:t>
      </w:r>
      <w:r w:rsidR="14EE52F1">
        <w:t>D</w:t>
      </w:r>
      <w:r w:rsidR="133A58DF">
        <w:t xml:space="preserve">: </w:t>
      </w:r>
      <w:bookmarkEnd w:id="12"/>
      <w:bookmarkEnd w:id="13"/>
      <w:bookmarkEnd w:id="14"/>
      <w:bookmarkEnd w:id="15"/>
      <w:bookmarkEnd w:id="16"/>
      <w:bookmarkEnd w:id="17"/>
      <w:r w:rsidR="331A15E7">
        <w:t>Electronic File Format Specifications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7272D98" w14:textId="77777777" w:rsidR="001B4E99" w:rsidRPr="002E7DE4" w:rsidRDefault="001B4E99" w:rsidP="00E00108">
      <w:pPr>
        <w:spacing w:before="120" w:afterLines="120" w:after="288"/>
        <w:ind w:left="245"/>
        <w:contextualSpacing/>
        <w:rPr>
          <w:b/>
          <w:bCs/>
        </w:rPr>
      </w:pPr>
      <w:r w:rsidRPr="002E7DE4">
        <w:rPr>
          <w:b/>
          <w:bCs/>
        </w:rPr>
        <w:t>A Guide for Program Staff</w:t>
      </w:r>
    </w:p>
    <w:p w14:paraId="25959A35" w14:textId="571404E4" w:rsidR="58CCAA28" w:rsidRDefault="1A64B3C0" w:rsidP="00986F1D">
      <w:pPr>
        <w:spacing w:before="120" w:after="480"/>
        <w:ind w:left="245"/>
        <w:rPr>
          <w:b/>
          <w:bCs/>
        </w:rPr>
      </w:pPr>
      <w:r w:rsidRPr="58CCAA28">
        <w:rPr>
          <w:b/>
          <w:bCs/>
        </w:rPr>
        <w:t>Ju</w:t>
      </w:r>
      <w:r w:rsidR="00E31D22">
        <w:rPr>
          <w:b/>
          <w:bCs/>
        </w:rPr>
        <w:t>ly</w:t>
      </w:r>
      <w:r w:rsidR="7C583783" w:rsidRPr="58CCAA28">
        <w:rPr>
          <w:b/>
          <w:bCs/>
        </w:rPr>
        <w:t xml:space="preserve"> </w:t>
      </w:r>
      <w:r w:rsidR="49BF35EE" w:rsidRPr="58CCAA28">
        <w:rPr>
          <w:b/>
          <w:bCs/>
        </w:rPr>
        <w:t>20</w:t>
      </w:r>
      <w:r w:rsidR="00D0419D" w:rsidRPr="58CCAA28">
        <w:rPr>
          <w:b/>
          <w:bCs/>
        </w:rPr>
        <w:t>2</w:t>
      </w:r>
      <w:r w:rsidR="368EA725" w:rsidRPr="58CCAA28">
        <w:rPr>
          <w:b/>
          <w:bCs/>
        </w:rPr>
        <w:t>6</w:t>
      </w:r>
    </w:p>
    <w:p w14:paraId="3965EB87" w14:textId="61EBEA37" w:rsidR="58CCAA28" w:rsidRDefault="3D3D5EA7" w:rsidP="00986F1D">
      <w:pPr>
        <w:spacing w:after="240"/>
        <w:jc w:val="right"/>
      </w:pPr>
      <w:r>
        <w:rPr>
          <w:noProof/>
        </w:rPr>
        <w:drawing>
          <wp:inline distT="0" distB="0" distL="0" distR="0" wp14:anchorId="3A47E468" wp14:editId="17812C63">
            <wp:extent cx="1581150" cy="1581150"/>
            <wp:effectExtent l="0" t="0" r="0" b="0"/>
            <wp:docPr id="2" name="Picture 2" descr="Seal of the California Department of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of the California Department of Educati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08286BDB" w14:textId="77777777" w:rsidR="00DB562E" w:rsidRPr="00A043B5" w:rsidRDefault="00DB562E" w:rsidP="00DB562E">
      <w:pPr>
        <w:tabs>
          <w:tab w:val="left" w:pos="1395"/>
        </w:tabs>
        <w:snapToGrid w:val="0"/>
        <w:spacing w:after="288"/>
        <w:ind w:left="5040"/>
        <w:contextualSpacing/>
      </w:pPr>
      <w:bookmarkStart w:id="34" w:name="_Toc11332599"/>
      <w:bookmarkStart w:id="35" w:name="_Toc12603339"/>
      <w:bookmarkStart w:id="36" w:name="_Toc14686396"/>
      <w:r w:rsidRPr="00A043B5">
        <w:t>Early Education Division</w:t>
      </w:r>
    </w:p>
    <w:p w14:paraId="11BE7366" w14:textId="77777777" w:rsidR="00DB562E" w:rsidRPr="00A043B5" w:rsidRDefault="00DB562E" w:rsidP="00DB562E">
      <w:pPr>
        <w:tabs>
          <w:tab w:val="left" w:pos="1395"/>
        </w:tabs>
        <w:snapToGrid w:val="0"/>
        <w:spacing w:after="288"/>
        <w:ind w:left="5040"/>
        <w:contextualSpacing/>
      </w:pPr>
      <w:r w:rsidRPr="00A043B5">
        <w:t>California Department of Education</w:t>
      </w:r>
    </w:p>
    <w:p w14:paraId="525DC46E" w14:textId="77777777" w:rsidR="00DB562E" w:rsidRPr="00A043B5" w:rsidRDefault="00DB562E" w:rsidP="00DB562E">
      <w:pPr>
        <w:tabs>
          <w:tab w:val="left" w:pos="1395"/>
        </w:tabs>
        <w:snapToGrid w:val="0"/>
        <w:spacing w:after="288"/>
        <w:ind w:left="5040"/>
        <w:contextualSpacing/>
      </w:pPr>
      <w:r w:rsidRPr="00A043B5">
        <w:t>1430 N Street, Suite 3410</w:t>
      </w:r>
    </w:p>
    <w:p w14:paraId="72458886" w14:textId="77777777" w:rsidR="00DB562E" w:rsidRPr="00A043B5" w:rsidRDefault="00DB562E" w:rsidP="00DB562E">
      <w:pPr>
        <w:tabs>
          <w:tab w:val="left" w:pos="1395"/>
        </w:tabs>
        <w:snapToGrid w:val="0"/>
        <w:spacing w:after="288"/>
        <w:ind w:left="5040"/>
        <w:contextualSpacing/>
      </w:pPr>
      <w:r w:rsidRPr="00A043B5">
        <w:t>Sacramento, CA 95814-5901</w:t>
      </w:r>
    </w:p>
    <w:p w14:paraId="70937157" w14:textId="771502AF" w:rsidR="00DB562E" w:rsidRPr="00E31D22" w:rsidRDefault="00DB562E" w:rsidP="00DB562E">
      <w:pPr>
        <w:tabs>
          <w:tab w:val="left" w:pos="1395"/>
        </w:tabs>
        <w:snapToGrid w:val="0"/>
        <w:spacing w:after="288"/>
        <w:ind w:left="5040"/>
        <w:contextualSpacing/>
        <w:rPr>
          <w:color w:val="4472C4" w:themeColor="accent5"/>
        </w:rPr>
      </w:pPr>
      <w:r w:rsidRPr="00A043B5">
        <w:t xml:space="preserve">Email Support: </w:t>
      </w:r>
      <w:hyperlink r:id="rId9" w:history="1">
        <w:r w:rsidRPr="00E31D22">
          <w:rPr>
            <w:rStyle w:val="Hyperlink"/>
            <w:color w:val="4472C4" w:themeColor="accent5"/>
          </w:rPr>
          <w:t>CAPSDAC@cde.ca.gov</w:t>
        </w:r>
      </w:hyperlink>
    </w:p>
    <w:p w14:paraId="63700FC3" w14:textId="77777777" w:rsidR="00DB562E" w:rsidRPr="00E31D22" w:rsidRDefault="00DB562E" w:rsidP="00DB562E">
      <w:pPr>
        <w:tabs>
          <w:tab w:val="left" w:pos="1395"/>
        </w:tabs>
        <w:snapToGrid w:val="0"/>
        <w:spacing w:after="288"/>
        <w:ind w:left="5040"/>
        <w:contextualSpacing/>
        <w:rPr>
          <w:i/>
          <w:color w:val="4472C4" w:themeColor="accent5"/>
        </w:rPr>
        <w:sectPr w:rsidR="00DB562E" w:rsidRPr="00E31D22" w:rsidSect="00DB56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lowerRoman"/>
          <w:cols w:space="720"/>
          <w:docGrid w:linePitch="360"/>
        </w:sectPr>
      </w:pPr>
      <w:hyperlink r:id="rId16">
        <w:r w:rsidRPr="00E31D22">
          <w:rPr>
            <w:rStyle w:val="Hyperlink"/>
            <w:color w:val="4472C4" w:themeColor="accent5"/>
          </w:rPr>
          <w:t>EED Contractor Information</w:t>
        </w:r>
      </w:hyperlink>
    </w:p>
    <w:p w14:paraId="772F5BAB" w14:textId="77777777" w:rsidR="00D00CB3" w:rsidRPr="002E7DE4" w:rsidRDefault="00D00CB3" w:rsidP="00F07195">
      <w:pPr>
        <w:tabs>
          <w:tab w:val="left" w:pos="1395"/>
        </w:tabs>
        <w:snapToGrid w:val="0"/>
        <w:contextualSpacing/>
        <w:jc w:val="right"/>
      </w:pPr>
    </w:p>
    <w:bookmarkEnd w:id="36" w:displacedByCustomXml="next"/>
    <w:bookmarkEnd w:id="35" w:displacedByCustomXml="next"/>
    <w:bookmarkEnd w:id="34" w:displacedByCustomXml="next"/>
    <w:bookmarkStart w:id="37" w:name="_Toc210033225" w:displacedByCustomXml="next"/>
    <w:bookmarkStart w:id="38" w:name="_Toc198574476" w:displacedByCustomXml="next"/>
    <w:bookmarkStart w:id="39" w:name="_Toc168324757" w:displacedByCustomXml="next"/>
    <w:bookmarkStart w:id="40" w:name="_Toc14686397" w:displacedByCustomXml="next"/>
    <w:bookmarkStart w:id="41" w:name="_Toc12603340" w:displacedByCustomXml="next"/>
    <w:bookmarkStart w:id="42" w:name="_Toc11332600" w:displacedByCustomXml="next"/>
    <w:bookmarkStart w:id="43" w:name="_Toc159505818" w:displacedByCustomXml="next"/>
    <w:bookmarkStart w:id="44" w:name="_Toc14686398" w:displacedByCustomXml="next"/>
    <w:bookmarkStart w:id="45" w:name="_Toc12603341" w:displacedByCustomXml="next"/>
    <w:bookmarkStart w:id="46" w:name="_Toc11332601" w:displacedByCustomXml="next"/>
    <w:bookmarkStart w:id="47" w:name="_Toc526160996" w:displacedByCustomXml="next"/>
    <w:bookmarkStart w:id="48" w:name="_Toc10556703" w:displacedByCustomXml="next"/>
    <w:bookmarkStart w:id="49" w:name="_Toc10611175" w:displacedByCustomXml="next"/>
    <w:sdt>
      <w:sdtPr>
        <w:rPr>
          <w:rFonts w:cs="Arial"/>
          <w:b w:val="0"/>
          <w:bCs w:val="0"/>
          <w:i w:val="0"/>
          <w:iCs w:val="0"/>
        </w:rPr>
        <w:id w:val="145790405"/>
        <w:docPartObj>
          <w:docPartGallery w:val="Table of Contents"/>
          <w:docPartUnique/>
        </w:docPartObj>
      </w:sdtPr>
      <w:sdtEndPr>
        <w:rPr>
          <w:noProof/>
        </w:rPr>
      </w:sdtEndPr>
      <w:sdtContent>
        <w:p w14:paraId="254EF452" w14:textId="3D1EA3F1" w:rsidR="00986F1D" w:rsidRPr="00E31D22" w:rsidRDefault="000D6AED" w:rsidP="44A2CBE8">
          <w:pPr>
            <w:pStyle w:val="TOC1"/>
            <w:tabs>
              <w:tab w:val="clear" w:pos="9350"/>
              <w:tab w:val="right" w:leader="dot" w:pos="9345"/>
            </w:tabs>
          </w:pPr>
          <w:r w:rsidRPr="00E31D22">
            <w:fldChar w:fldCharType="begin"/>
          </w:r>
          <w:r w:rsidRPr="00E31D22">
            <w:instrText>TOC \o "1-3" \z \u \h</w:instrText>
          </w:r>
          <w:r w:rsidRPr="00E31D22">
            <w:fldChar w:fldCharType="separate"/>
          </w:r>
          <w:hyperlink w:anchor="_Toc388431077">
            <w:r w:rsidR="44A2CBE8" w:rsidRPr="00E31D22">
              <w:rPr>
                <w:rStyle w:val="Hyperlink"/>
              </w:rPr>
              <w:t>California Preschool Data Collection (CAPSDAC) User Manual Appendix D: Electronic File Format Specifications</w:t>
            </w:r>
            <w:r w:rsidRPr="00E31D22">
              <w:tab/>
            </w:r>
            <w:r w:rsidRPr="00E31D22">
              <w:fldChar w:fldCharType="begin"/>
            </w:r>
            <w:r w:rsidRPr="00E31D22">
              <w:instrText>PAGEREF _Toc388431077 \h</w:instrText>
            </w:r>
            <w:r w:rsidRPr="00E31D22">
              <w:fldChar w:fldCharType="separate"/>
            </w:r>
            <w:r w:rsidR="44A2CBE8" w:rsidRPr="00E31D22">
              <w:rPr>
                <w:rStyle w:val="Hyperlink"/>
              </w:rPr>
              <w:t>1</w:t>
            </w:r>
            <w:r w:rsidRPr="00E31D22">
              <w:fldChar w:fldCharType="end"/>
            </w:r>
          </w:hyperlink>
        </w:p>
        <w:p w14:paraId="60FFAB4E" w14:textId="468950B4" w:rsidR="00986F1D" w:rsidRPr="00E31D22" w:rsidRDefault="44A2CBE8" w:rsidP="44A2CBE8">
          <w:pPr>
            <w:pStyle w:val="TOC2"/>
            <w:tabs>
              <w:tab w:val="right" w:leader="dot" w:pos="9345"/>
            </w:tabs>
            <w:rPr>
              <w:sz w:val="24"/>
              <w:szCs w:val="24"/>
            </w:rPr>
          </w:pPr>
          <w:hyperlink w:anchor="_Toc1074364233">
            <w:r w:rsidRPr="00E31D22">
              <w:rPr>
                <w:rStyle w:val="Hyperlink"/>
                <w:sz w:val="24"/>
                <w:szCs w:val="24"/>
              </w:rPr>
              <w:t>Glossary</w:t>
            </w:r>
            <w:r w:rsidR="00986F1D" w:rsidRPr="00E31D22">
              <w:rPr>
                <w:sz w:val="24"/>
                <w:szCs w:val="24"/>
              </w:rPr>
              <w:tab/>
            </w:r>
            <w:r w:rsidR="00986F1D" w:rsidRPr="00E31D22">
              <w:rPr>
                <w:sz w:val="24"/>
                <w:szCs w:val="24"/>
              </w:rPr>
              <w:fldChar w:fldCharType="begin"/>
            </w:r>
            <w:r w:rsidR="00986F1D" w:rsidRPr="00E31D22">
              <w:rPr>
                <w:sz w:val="24"/>
                <w:szCs w:val="24"/>
              </w:rPr>
              <w:instrText>PAGEREF _Toc1074364233 \h</w:instrText>
            </w:r>
            <w:r w:rsidR="00986F1D" w:rsidRPr="00E31D22">
              <w:rPr>
                <w:sz w:val="24"/>
                <w:szCs w:val="24"/>
              </w:rPr>
            </w:r>
            <w:r w:rsidR="00986F1D" w:rsidRPr="00E31D22">
              <w:rPr>
                <w:sz w:val="24"/>
                <w:szCs w:val="24"/>
              </w:rPr>
              <w:fldChar w:fldCharType="separate"/>
            </w:r>
            <w:r w:rsidRPr="00E31D22">
              <w:rPr>
                <w:rStyle w:val="Hyperlink"/>
                <w:sz w:val="24"/>
                <w:szCs w:val="24"/>
              </w:rPr>
              <w:t>2</w:t>
            </w:r>
            <w:r w:rsidR="00986F1D" w:rsidRPr="00E31D22">
              <w:rPr>
                <w:sz w:val="24"/>
                <w:szCs w:val="24"/>
              </w:rPr>
              <w:fldChar w:fldCharType="end"/>
            </w:r>
          </w:hyperlink>
        </w:p>
        <w:p w14:paraId="4B5BAE0C" w14:textId="378F06E9" w:rsidR="00986F1D" w:rsidRPr="00E31D22" w:rsidRDefault="44A2CBE8" w:rsidP="44A2CBE8">
          <w:pPr>
            <w:pStyle w:val="TOC2"/>
            <w:tabs>
              <w:tab w:val="left" w:pos="660"/>
              <w:tab w:val="right" w:leader="dot" w:pos="9345"/>
            </w:tabs>
            <w:rPr>
              <w:sz w:val="24"/>
              <w:szCs w:val="24"/>
            </w:rPr>
          </w:pPr>
          <w:hyperlink w:anchor="_Toc1789039819">
            <w:r w:rsidRPr="00E31D22">
              <w:rPr>
                <w:rStyle w:val="Hyperlink"/>
                <w:sz w:val="24"/>
                <w:szCs w:val="24"/>
              </w:rPr>
              <w:t>A.</w:t>
            </w:r>
            <w:r w:rsidR="00986F1D" w:rsidRPr="00E31D22">
              <w:rPr>
                <w:sz w:val="24"/>
                <w:szCs w:val="24"/>
              </w:rPr>
              <w:tab/>
            </w:r>
            <w:r w:rsidRPr="00E31D22">
              <w:rPr>
                <w:rStyle w:val="Hyperlink"/>
                <w:sz w:val="24"/>
                <w:szCs w:val="24"/>
              </w:rPr>
              <w:t>Overview</w:t>
            </w:r>
            <w:r w:rsidR="00986F1D" w:rsidRPr="00E31D22">
              <w:rPr>
                <w:sz w:val="24"/>
                <w:szCs w:val="24"/>
              </w:rPr>
              <w:tab/>
            </w:r>
            <w:r w:rsidR="00986F1D" w:rsidRPr="00E31D22">
              <w:rPr>
                <w:sz w:val="24"/>
                <w:szCs w:val="24"/>
              </w:rPr>
              <w:fldChar w:fldCharType="begin"/>
            </w:r>
            <w:r w:rsidR="00986F1D" w:rsidRPr="00E31D22">
              <w:rPr>
                <w:sz w:val="24"/>
                <w:szCs w:val="24"/>
              </w:rPr>
              <w:instrText>PAGEREF _Toc1789039819 \h</w:instrText>
            </w:r>
            <w:r w:rsidR="00986F1D" w:rsidRPr="00E31D22">
              <w:rPr>
                <w:sz w:val="24"/>
                <w:szCs w:val="24"/>
              </w:rPr>
            </w:r>
            <w:r w:rsidR="00986F1D" w:rsidRPr="00E31D22">
              <w:rPr>
                <w:sz w:val="24"/>
                <w:szCs w:val="24"/>
              </w:rPr>
              <w:fldChar w:fldCharType="separate"/>
            </w:r>
            <w:r w:rsidRPr="00E31D22">
              <w:rPr>
                <w:rStyle w:val="Hyperlink"/>
                <w:sz w:val="24"/>
                <w:szCs w:val="24"/>
              </w:rPr>
              <w:t>3</w:t>
            </w:r>
            <w:r w:rsidR="00986F1D" w:rsidRPr="00E31D22">
              <w:rPr>
                <w:sz w:val="24"/>
                <w:szCs w:val="24"/>
              </w:rPr>
              <w:fldChar w:fldCharType="end"/>
            </w:r>
          </w:hyperlink>
        </w:p>
        <w:p w14:paraId="1730CC9E" w14:textId="24A90CDD" w:rsidR="00986F1D" w:rsidRPr="00E31D22" w:rsidRDefault="44A2CBE8" w:rsidP="44A2CBE8">
          <w:pPr>
            <w:pStyle w:val="TOC2"/>
            <w:tabs>
              <w:tab w:val="left" w:pos="660"/>
              <w:tab w:val="right" w:leader="dot" w:pos="9345"/>
            </w:tabs>
            <w:rPr>
              <w:sz w:val="24"/>
              <w:szCs w:val="24"/>
            </w:rPr>
          </w:pPr>
          <w:hyperlink w:anchor="_Toc313079927">
            <w:r w:rsidRPr="00E31D22">
              <w:rPr>
                <w:rStyle w:val="Hyperlink"/>
                <w:sz w:val="24"/>
                <w:szCs w:val="24"/>
              </w:rPr>
              <w:t>B.</w:t>
            </w:r>
            <w:r w:rsidR="00986F1D" w:rsidRPr="00E31D22">
              <w:rPr>
                <w:sz w:val="24"/>
                <w:szCs w:val="24"/>
              </w:rPr>
              <w:tab/>
            </w:r>
            <w:r w:rsidRPr="00E31D22">
              <w:rPr>
                <w:rStyle w:val="Hyperlink"/>
                <w:sz w:val="24"/>
                <w:szCs w:val="24"/>
              </w:rPr>
              <w:t>Contents</w:t>
            </w:r>
            <w:r w:rsidR="00986F1D" w:rsidRPr="00E31D22">
              <w:rPr>
                <w:sz w:val="24"/>
                <w:szCs w:val="24"/>
              </w:rPr>
              <w:tab/>
            </w:r>
            <w:r w:rsidR="00986F1D" w:rsidRPr="00E31D22">
              <w:rPr>
                <w:sz w:val="24"/>
                <w:szCs w:val="24"/>
              </w:rPr>
              <w:fldChar w:fldCharType="begin"/>
            </w:r>
            <w:r w:rsidR="00986F1D" w:rsidRPr="00E31D22">
              <w:rPr>
                <w:sz w:val="24"/>
                <w:szCs w:val="24"/>
              </w:rPr>
              <w:instrText>PAGEREF _Toc313079927 \h</w:instrText>
            </w:r>
            <w:r w:rsidR="00986F1D" w:rsidRPr="00E31D22">
              <w:rPr>
                <w:sz w:val="24"/>
                <w:szCs w:val="24"/>
              </w:rPr>
            </w:r>
            <w:r w:rsidR="00986F1D" w:rsidRPr="00E31D22">
              <w:rPr>
                <w:sz w:val="24"/>
                <w:szCs w:val="24"/>
              </w:rPr>
              <w:fldChar w:fldCharType="separate"/>
            </w:r>
            <w:r w:rsidRPr="00E31D22">
              <w:rPr>
                <w:rStyle w:val="Hyperlink"/>
                <w:sz w:val="24"/>
                <w:szCs w:val="24"/>
              </w:rPr>
              <w:t>4</w:t>
            </w:r>
            <w:r w:rsidR="00986F1D" w:rsidRPr="00E31D22">
              <w:rPr>
                <w:sz w:val="24"/>
                <w:szCs w:val="24"/>
              </w:rPr>
              <w:fldChar w:fldCharType="end"/>
            </w:r>
          </w:hyperlink>
        </w:p>
        <w:p w14:paraId="46267D19" w14:textId="2D3D0FC2" w:rsidR="00986F1D" w:rsidRPr="00E31D22" w:rsidRDefault="44A2CBE8" w:rsidP="44A2CBE8">
          <w:pPr>
            <w:pStyle w:val="TOC2"/>
            <w:tabs>
              <w:tab w:val="left" w:pos="660"/>
              <w:tab w:val="right" w:leader="dot" w:pos="9345"/>
            </w:tabs>
            <w:rPr>
              <w:sz w:val="24"/>
              <w:szCs w:val="24"/>
            </w:rPr>
          </w:pPr>
          <w:hyperlink w:anchor="_Toc780762602">
            <w:r w:rsidRPr="00E31D22">
              <w:rPr>
                <w:rStyle w:val="Hyperlink"/>
                <w:sz w:val="24"/>
                <w:szCs w:val="24"/>
              </w:rPr>
              <w:t>C.</w:t>
            </w:r>
            <w:r w:rsidR="00986F1D" w:rsidRPr="00E31D22">
              <w:rPr>
                <w:sz w:val="24"/>
                <w:szCs w:val="24"/>
              </w:rPr>
              <w:tab/>
            </w:r>
            <w:r w:rsidRPr="00E31D22">
              <w:rPr>
                <w:rStyle w:val="Hyperlink"/>
                <w:sz w:val="24"/>
                <w:szCs w:val="24"/>
              </w:rPr>
              <w:t>Common Data Fields File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_Toc780762602 \h</w:instrText>
            </w:r>
            <w:r w:rsidR="00986F1D" w:rsidRPr="00E31D22">
              <w:rPr>
                <w:sz w:val="24"/>
                <w:szCs w:val="24"/>
              </w:rPr>
            </w:r>
            <w:r w:rsidR="00986F1D" w:rsidRPr="00E31D22">
              <w:rPr>
                <w:sz w:val="24"/>
                <w:szCs w:val="24"/>
              </w:rPr>
              <w:fldChar w:fldCharType="separate"/>
            </w:r>
            <w:r w:rsidRPr="00E31D22">
              <w:rPr>
                <w:rStyle w:val="Hyperlink"/>
                <w:sz w:val="24"/>
                <w:szCs w:val="24"/>
              </w:rPr>
              <w:t>5</w:t>
            </w:r>
            <w:r w:rsidR="00986F1D" w:rsidRPr="00E31D22">
              <w:rPr>
                <w:sz w:val="24"/>
                <w:szCs w:val="24"/>
              </w:rPr>
              <w:fldChar w:fldCharType="end"/>
            </w:r>
          </w:hyperlink>
        </w:p>
        <w:p w14:paraId="4D9A0EA9" w14:textId="1BAFD657" w:rsidR="00986F1D" w:rsidRPr="00E31D22" w:rsidRDefault="44A2CBE8" w:rsidP="44A2CBE8">
          <w:pPr>
            <w:pStyle w:val="TOC2"/>
            <w:tabs>
              <w:tab w:val="left" w:pos="660"/>
              <w:tab w:val="right" w:leader="dot" w:pos="9345"/>
            </w:tabs>
            <w:rPr>
              <w:sz w:val="24"/>
              <w:szCs w:val="24"/>
            </w:rPr>
          </w:pPr>
          <w:hyperlink w:anchor="_Toc1820370130">
            <w:r w:rsidRPr="00E31D22">
              <w:rPr>
                <w:rStyle w:val="Hyperlink"/>
                <w:sz w:val="24"/>
                <w:szCs w:val="24"/>
              </w:rPr>
              <w:t>D.</w:t>
            </w:r>
            <w:r w:rsidR="00986F1D" w:rsidRPr="00E31D22">
              <w:rPr>
                <w:sz w:val="24"/>
                <w:szCs w:val="24"/>
              </w:rPr>
              <w:tab/>
            </w:r>
            <w:r w:rsidRPr="00E31D22">
              <w:rPr>
                <w:rStyle w:val="Hyperlink"/>
                <w:sz w:val="24"/>
                <w:szCs w:val="24"/>
              </w:rPr>
              <w:t>Master Field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_Toc1820370130 \h</w:instrText>
            </w:r>
            <w:r w:rsidR="00986F1D" w:rsidRPr="00E31D22">
              <w:rPr>
                <w:sz w:val="24"/>
                <w:szCs w:val="24"/>
              </w:rPr>
            </w:r>
            <w:r w:rsidR="00986F1D" w:rsidRPr="00E31D22">
              <w:rPr>
                <w:sz w:val="24"/>
                <w:szCs w:val="24"/>
              </w:rPr>
              <w:fldChar w:fldCharType="separate"/>
            </w:r>
            <w:r w:rsidRPr="00E31D22">
              <w:rPr>
                <w:rStyle w:val="Hyperlink"/>
                <w:sz w:val="24"/>
                <w:szCs w:val="24"/>
              </w:rPr>
              <w:t>8</w:t>
            </w:r>
            <w:r w:rsidR="00986F1D" w:rsidRPr="00E31D22">
              <w:rPr>
                <w:sz w:val="24"/>
                <w:szCs w:val="24"/>
              </w:rPr>
              <w:fldChar w:fldCharType="end"/>
            </w:r>
          </w:hyperlink>
        </w:p>
        <w:p w14:paraId="2A31366C" w14:textId="34D06732" w:rsidR="00986F1D" w:rsidRPr="00E31D22" w:rsidRDefault="44A2CBE8" w:rsidP="44A2CBE8">
          <w:pPr>
            <w:pStyle w:val="TOC2"/>
            <w:tabs>
              <w:tab w:val="left" w:pos="660"/>
              <w:tab w:val="right" w:leader="dot" w:pos="9345"/>
            </w:tabs>
            <w:rPr>
              <w:sz w:val="24"/>
              <w:szCs w:val="24"/>
            </w:rPr>
          </w:pPr>
          <w:hyperlink w:anchor="_Toc1320370505">
            <w:r w:rsidRPr="00E31D22">
              <w:rPr>
                <w:rStyle w:val="Hyperlink"/>
                <w:sz w:val="24"/>
                <w:szCs w:val="24"/>
              </w:rPr>
              <w:t>E.</w:t>
            </w:r>
            <w:r w:rsidR="00986F1D" w:rsidRPr="00E31D22">
              <w:rPr>
                <w:sz w:val="24"/>
                <w:szCs w:val="24"/>
              </w:rPr>
              <w:tab/>
            </w:r>
            <w:r w:rsidRPr="00E31D22">
              <w:rPr>
                <w:rStyle w:val="Hyperlink"/>
                <w:sz w:val="24"/>
                <w:szCs w:val="24"/>
              </w:rPr>
              <w:t>Standard Validation Rules</w:t>
            </w:r>
            <w:r w:rsidR="00986F1D" w:rsidRPr="00E31D22">
              <w:rPr>
                <w:sz w:val="24"/>
                <w:szCs w:val="24"/>
              </w:rPr>
              <w:tab/>
            </w:r>
            <w:r w:rsidR="00986F1D" w:rsidRPr="00E31D22">
              <w:rPr>
                <w:sz w:val="24"/>
                <w:szCs w:val="24"/>
              </w:rPr>
              <w:fldChar w:fldCharType="begin"/>
            </w:r>
            <w:r w:rsidR="00986F1D" w:rsidRPr="00E31D22">
              <w:rPr>
                <w:sz w:val="24"/>
                <w:szCs w:val="24"/>
              </w:rPr>
              <w:instrText>PAGEREF _Toc1320370505 \h</w:instrText>
            </w:r>
            <w:r w:rsidR="00986F1D" w:rsidRPr="00E31D22">
              <w:rPr>
                <w:sz w:val="24"/>
                <w:szCs w:val="24"/>
              </w:rPr>
            </w:r>
            <w:r w:rsidR="00986F1D" w:rsidRPr="00E31D22">
              <w:rPr>
                <w:sz w:val="24"/>
                <w:szCs w:val="24"/>
              </w:rPr>
              <w:fldChar w:fldCharType="separate"/>
            </w:r>
            <w:r w:rsidRPr="00E31D22">
              <w:rPr>
                <w:rStyle w:val="Hyperlink"/>
                <w:sz w:val="24"/>
                <w:szCs w:val="24"/>
              </w:rPr>
              <w:t>12</w:t>
            </w:r>
            <w:r w:rsidR="00986F1D" w:rsidRPr="00E31D22">
              <w:rPr>
                <w:sz w:val="24"/>
                <w:szCs w:val="24"/>
              </w:rPr>
              <w:fldChar w:fldCharType="end"/>
            </w:r>
          </w:hyperlink>
        </w:p>
        <w:p w14:paraId="3D019C95" w14:textId="4C6F38A5" w:rsidR="00986F1D" w:rsidRPr="00E31D22" w:rsidRDefault="44A2CBE8" w:rsidP="44A2CBE8">
          <w:pPr>
            <w:pStyle w:val="TOC3"/>
            <w:tabs>
              <w:tab w:val="right" w:leader="dot" w:pos="9345"/>
            </w:tabs>
            <w:rPr>
              <w:sz w:val="24"/>
              <w:szCs w:val="24"/>
            </w:rPr>
          </w:pPr>
          <w:hyperlink w:anchor="_Toc453785541">
            <w:r w:rsidRPr="00E31D22">
              <w:rPr>
                <w:rStyle w:val="Hyperlink"/>
                <w:sz w:val="24"/>
                <w:szCs w:val="24"/>
              </w:rPr>
              <w:t>E.1Date Format Standard</w:t>
            </w:r>
            <w:r w:rsidR="00986F1D" w:rsidRPr="00E31D22">
              <w:rPr>
                <w:sz w:val="24"/>
                <w:szCs w:val="24"/>
              </w:rPr>
              <w:tab/>
            </w:r>
            <w:r w:rsidR="00986F1D" w:rsidRPr="00E31D22">
              <w:rPr>
                <w:sz w:val="24"/>
                <w:szCs w:val="24"/>
              </w:rPr>
              <w:fldChar w:fldCharType="begin"/>
            </w:r>
            <w:r w:rsidR="00986F1D" w:rsidRPr="00E31D22">
              <w:rPr>
                <w:sz w:val="24"/>
                <w:szCs w:val="24"/>
              </w:rPr>
              <w:instrText>PAGEREF _Toc453785541 \h</w:instrText>
            </w:r>
            <w:r w:rsidR="00986F1D" w:rsidRPr="00E31D22">
              <w:rPr>
                <w:sz w:val="24"/>
                <w:szCs w:val="24"/>
              </w:rPr>
            </w:r>
            <w:r w:rsidR="00986F1D" w:rsidRPr="00E31D22">
              <w:rPr>
                <w:sz w:val="24"/>
                <w:szCs w:val="24"/>
              </w:rPr>
              <w:fldChar w:fldCharType="separate"/>
            </w:r>
            <w:r w:rsidRPr="00E31D22">
              <w:rPr>
                <w:rStyle w:val="Hyperlink"/>
                <w:sz w:val="24"/>
                <w:szCs w:val="24"/>
              </w:rPr>
              <w:t>13</w:t>
            </w:r>
            <w:r w:rsidR="00986F1D" w:rsidRPr="00E31D22">
              <w:rPr>
                <w:sz w:val="24"/>
                <w:szCs w:val="24"/>
              </w:rPr>
              <w:fldChar w:fldCharType="end"/>
            </w:r>
          </w:hyperlink>
        </w:p>
        <w:p w14:paraId="01E0E7AF" w14:textId="7D669ACE" w:rsidR="00986F1D" w:rsidRPr="00E31D22" w:rsidRDefault="44A2CBE8" w:rsidP="44A2CBE8">
          <w:pPr>
            <w:pStyle w:val="TOC3"/>
            <w:tabs>
              <w:tab w:val="right" w:leader="dot" w:pos="9345"/>
            </w:tabs>
            <w:rPr>
              <w:sz w:val="24"/>
              <w:szCs w:val="24"/>
            </w:rPr>
          </w:pPr>
          <w:hyperlink w:anchor="_Toc490138206">
            <w:r w:rsidRPr="00E31D22">
              <w:rPr>
                <w:rStyle w:val="Hyperlink"/>
                <w:sz w:val="24"/>
                <w:szCs w:val="24"/>
              </w:rPr>
              <w:t>E.2Codeset Validation Standard</w:t>
            </w:r>
            <w:r w:rsidR="00986F1D" w:rsidRPr="00E31D22">
              <w:rPr>
                <w:sz w:val="24"/>
                <w:szCs w:val="24"/>
              </w:rPr>
              <w:tab/>
            </w:r>
            <w:r w:rsidR="00986F1D" w:rsidRPr="00E31D22">
              <w:rPr>
                <w:sz w:val="24"/>
                <w:szCs w:val="24"/>
              </w:rPr>
              <w:fldChar w:fldCharType="begin"/>
            </w:r>
            <w:r w:rsidR="00986F1D" w:rsidRPr="00E31D22">
              <w:rPr>
                <w:sz w:val="24"/>
                <w:szCs w:val="24"/>
              </w:rPr>
              <w:instrText>PAGEREF _Toc490138206 \h</w:instrText>
            </w:r>
            <w:r w:rsidR="00986F1D" w:rsidRPr="00E31D22">
              <w:rPr>
                <w:sz w:val="24"/>
                <w:szCs w:val="24"/>
              </w:rPr>
            </w:r>
            <w:r w:rsidR="00986F1D" w:rsidRPr="00E31D22">
              <w:rPr>
                <w:sz w:val="24"/>
                <w:szCs w:val="24"/>
              </w:rPr>
              <w:fldChar w:fldCharType="separate"/>
            </w:r>
            <w:r w:rsidRPr="00E31D22">
              <w:rPr>
                <w:rStyle w:val="Hyperlink"/>
                <w:sz w:val="24"/>
                <w:szCs w:val="24"/>
              </w:rPr>
              <w:t>13</w:t>
            </w:r>
            <w:r w:rsidR="00986F1D" w:rsidRPr="00E31D22">
              <w:rPr>
                <w:sz w:val="24"/>
                <w:szCs w:val="24"/>
              </w:rPr>
              <w:fldChar w:fldCharType="end"/>
            </w:r>
          </w:hyperlink>
        </w:p>
        <w:p w14:paraId="2C24D91A" w14:textId="6BBB7A82" w:rsidR="00986F1D" w:rsidRPr="00E31D22" w:rsidRDefault="44A2CBE8" w:rsidP="44A2CBE8">
          <w:pPr>
            <w:pStyle w:val="TOC3"/>
            <w:tabs>
              <w:tab w:val="right" w:leader="dot" w:pos="9345"/>
            </w:tabs>
            <w:rPr>
              <w:sz w:val="24"/>
              <w:szCs w:val="24"/>
            </w:rPr>
          </w:pPr>
          <w:hyperlink w:anchor="_Toc659315161">
            <w:r w:rsidRPr="00E31D22">
              <w:rPr>
                <w:rStyle w:val="Hyperlink"/>
                <w:sz w:val="24"/>
                <w:szCs w:val="24"/>
              </w:rPr>
              <w:t>E.3Cross-File Consistency Standard</w:t>
            </w:r>
            <w:r w:rsidR="00986F1D" w:rsidRPr="00E31D22">
              <w:rPr>
                <w:sz w:val="24"/>
                <w:szCs w:val="24"/>
              </w:rPr>
              <w:tab/>
            </w:r>
            <w:r w:rsidR="00986F1D" w:rsidRPr="00E31D22">
              <w:rPr>
                <w:sz w:val="24"/>
                <w:szCs w:val="24"/>
              </w:rPr>
              <w:fldChar w:fldCharType="begin"/>
            </w:r>
            <w:r w:rsidR="00986F1D" w:rsidRPr="00E31D22">
              <w:rPr>
                <w:sz w:val="24"/>
                <w:szCs w:val="24"/>
              </w:rPr>
              <w:instrText>PAGEREF _Toc659315161 \h</w:instrText>
            </w:r>
            <w:r w:rsidR="00986F1D" w:rsidRPr="00E31D22">
              <w:rPr>
                <w:sz w:val="24"/>
                <w:szCs w:val="24"/>
              </w:rPr>
            </w:r>
            <w:r w:rsidR="00986F1D" w:rsidRPr="00E31D22">
              <w:rPr>
                <w:sz w:val="24"/>
                <w:szCs w:val="24"/>
              </w:rPr>
              <w:fldChar w:fldCharType="separate"/>
            </w:r>
            <w:r w:rsidRPr="00E31D22">
              <w:rPr>
                <w:rStyle w:val="Hyperlink"/>
                <w:sz w:val="24"/>
                <w:szCs w:val="24"/>
              </w:rPr>
              <w:t>13</w:t>
            </w:r>
            <w:r w:rsidR="00986F1D" w:rsidRPr="00E31D22">
              <w:rPr>
                <w:sz w:val="24"/>
                <w:szCs w:val="24"/>
              </w:rPr>
              <w:fldChar w:fldCharType="end"/>
            </w:r>
          </w:hyperlink>
        </w:p>
        <w:p w14:paraId="1CA97A97" w14:textId="459E9F25" w:rsidR="00986F1D" w:rsidRPr="00E31D22" w:rsidRDefault="44A2CBE8" w:rsidP="44A2CBE8">
          <w:pPr>
            <w:pStyle w:val="TOC3"/>
            <w:tabs>
              <w:tab w:val="right" w:leader="dot" w:pos="9345"/>
            </w:tabs>
            <w:rPr>
              <w:sz w:val="24"/>
              <w:szCs w:val="24"/>
            </w:rPr>
          </w:pPr>
          <w:hyperlink w:anchor="_Toc1626139974">
            <w:r w:rsidRPr="00E31D22">
              <w:rPr>
                <w:rStyle w:val="Hyperlink"/>
                <w:sz w:val="24"/>
                <w:szCs w:val="24"/>
              </w:rPr>
              <w:t>E.4Sequential Field Rule</w:t>
            </w:r>
            <w:r w:rsidR="00986F1D" w:rsidRPr="00E31D22">
              <w:rPr>
                <w:sz w:val="24"/>
                <w:szCs w:val="24"/>
              </w:rPr>
              <w:tab/>
            </w:r>
            <w:r w:rsidR="00986F1D" w:rsidRPr="00E31D22">
              <w:rPr>
                <w:sz w:val="24"/>
                <w:szCs w:val="24"/>
              </w:rPr>
              <w:fldChar w:fldCharType="begin"/>
            </w:r>
            <w:r w:rsidR="00986F1D" w:rsidRPr="00E31D22">
              <w:rPr>
                <w:sz w:val="24"/>
                <w:szCs w:val="24"/>
              </w:rPr>
              <w:instrText>PAGEREF _Toc1626139974 \h</w:instrText>
            </w:r>
            <w:r w:rsidR="00986F1D" w:rsidRPr="00E31D22">
              <w:rPr>
                <w:sz w:val="24"/>
                <w:szCs w:val="24"/>
              </w:rPr>
            </w:r>
            <w:r w:rsidR="00986F1D" w:rsidRPr="00E31D22">
              <w:rPr>
                <w:sz w:val="24"/>
                <w:szCs w:val="24"/>
              </w:rPr>
              <w:fldChar w:fldCharType="separate"/>
            </w:r>
            <w:r w:rsidRPr="00E31D22">
              <w:rPr>
                <w:rStyle w:val="Hyperlink"/>
                <w:sz w:val="24"/>
                <w:szCs w:val="24"/>
              </w:rPr>
              <w:t>13</w:t>
            </w:r>
            <w:r w:rsidR="00986F1D" w:rsidRPr="00E31D22">
              <w:rPr>
                <w:sz w:val="24"/>
                <w:szCs w:val="24"/>
              </w:rPr>
              <w:fldChar w:fldCharType="end"/>
            </w:r>
          </w:hyperlink>
        </w:p>
        <w:p w14:paraId="2CD0A98E" w14:textId="4ED3B9FF" w:rsidR="00986F1D" w:rsidRPr="00E31D22" w:rsidRDefault="44A2CBE8" w:rsidP="44A2CBE8">
          <w:pPr>
            <w:pStyle w:val="TOC2"/>
            <w:tabs>
              <w:tab w:val="left" w:pos="660"/>
              <w:tab w:val="right" w:leader="dot" w:pos="9345"/>
            </w:tabs>
            <w:rPr>
              <w:sz w:val="24"/>
              <w:szCs w:val="24"/>
            </w:rPr>
          </w:pPr>
          <w:hyperlink w:anchor="_Toc762711344">
            <w:r w:rsidRPr="00E31D22">
              <w:rPr>
                <w:rStyle w:val="Hyperlink"/>
                <w:sz w:val="24"/>
                <w:szCs w:val="24"/>
              </w:rPr>
              <w:t>1.</w:t>
            </w:r>
            <w:r w:rsidR="00986F1D" w:rsidRPr="00E31D22">
              <w:rPr>
                <w:sz w:val="24"/>
                <w:szCs w:val="24"/>
              </w:rPr>
              <w:tab/>
            </w:r>
            <w:r w:rsidRPr="00E31D22">
              <w:rPr>
                <w:rStyle w:val="Hyperlink"/>
                <w:sz w:val="24"/>
                <w:szCs w:val="24"/>
              </w:rPr>
              <w:t>Classroom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_Toc762711344 \h</w:instrText>
            </w:r>
            <w:r w:rsidR="00986F1D" w:rsidRPr="00E31D22">
              <w:rPr>
                <w:sz w:val="24"/>
                <w:szCs w:val="24"/>
              </w:rPr>
            </w:r>
            <w:r w:rsidR="00986F1D" w:rsidRPr="00E31D22">
              <w:rPr>
                <w:sz w:val="24"/>
                <w:szCs w:val="24"/>
              </w:rPr>
              <w:fldChar w:fldCharType="separate"/>
            </w:r>
            <w:r w:rsidRPr="00E31D22">
              <w:rPr>
                <w:rStyle w:val="Hyperlink"/>
                <w:sz w:val="24"/>
                <w:szCs w:val="24"/>
              </w:rPr>
              <w:t>13</w:t>
            </w:r>
            <w:r w:rsidR="00986F1D" w:rsidRPr="00E31D22">
              <w:rPr>
                <w:sz w:val="24"/>
                <w:szCs w:val="24"/>
              </w:rPr>
              <w:fldChar w:fldCharType="end"/>
            </w:r>
          </w:hyperlink>
        </w:p>
        <w:p w14:paraId="5C0576FD" w14:textId="07855D6F" w:rsidR="00986F1D" w:rsidRPr="00E31D22" w:rsidRDefault="44A2CBE8" w:rsidP="44A2CBE8">
          <w:pPr>
            <w:pStyle w:val="TOC2"/>
            <w:tabs>
              <w:tab w:val="left" w:pos="660"/>
              <w:tab w:val="right" w:leader="dot" w:pos="9345"/>
            </w:tabs>
            <w:rPr>
              <w:sz w:val="24"/>
              <w:szCs w:val="24"/>
            </w:rPr>
          </w:pPr>
          <w:hyperlink w:anchor="_Toc2044810820">
            <w:r w:rsidRPr="00E31D22">
              <w:rPr>
                <w:rStyle w:val="Hyperlink"/>
                <w:sz w:val="24"/>
                <w:szCs w:val="24"/>
              </w:rPr>
              <w:t>2.</w:t>
            </w:r>
            <w:r w:rsidR="00986F1D" w:rsidRPr="00E31D22">
              <w:rPr>
                <w:sz w:val="24"/>
                <w:szCs w:val="24"/>
              </w:rPr>
              <w:tab/>
            </w:r>
            <w:r w:rsidRPr="00E31D22">
              <w:rPr>
                <w:rStyle w:val="Hyperlink"/>
                <w:sz w:val="24"/>
                <w:szCs w:val="24"/>
              </w:rPr>
              <w:t>Staff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_Toc2044810820 \h</w:instrText>
            </w:r>
            <w:r w:rsidR="00986F1D" w:rsidRPr="00E31D22">
              <w:rPr>
                <w:sz w:val="24"/>
                <w:szCs w:val="24"/>
              </w:rPr>
            </w:r>
            <w:r w:rsidR="00986F1D" w:rsidRPr="00E31D22">
              <w:rPr>
                <w:sz w:val="24"/>
                <w:szCs w:val="24"/>
              </w:rPr>
              <w:fldChar w:fldCharType="separate"/>
            </w:r>
            <w:r w:rsidRPr="00E31D22">
              <w:rPr>
                <w:rStyle w:val="Hyperlink"/>
                <w:sz w:val="24"/>
                <w:szCs w:val="24"/>
              </w:rPr>
              <w:t>24</w:t>
            </w:r>
            <w:r w:rsidR="00986F1D" w:rsidRPr="00E31D22">
              <w:rPr>
                <w:sz w:val="24"/>
                <w:szCs w:val="24"/>
              </w:rPr>
              <w:fldChar w:fldCharType="end"/>
            </w:r>
          </w:hyperlink>
        </w:p>
        <w:p w14:paraId="58B2AFE9" w14:textId="41B2D51C" w:rsidR="00986F1D" w:rsidRPr="00E31D22" w:rsidRDefault="44A2CBE8" w:rsidP="44A2CBE8">
          <w:pPr>
            <w:pStyle w:val="TOC2"/>
            <w:tabs>
              <w:tab w:val="left" w:pos="660"/>
              <w:tab w:val="right" w:leader="dot" w:pos="9345"/>
            </w:tabs>
            <w:rPr>
              <w:sz w:val="24"/>
              <w:szCs w:val="24"/>
            </w:rPr>
          </w:pPr>
          <w:hyperlink w:anchor="_Toc112482707">
            <w:r w:rsidRPr="00E31D22">
              <w:rPr>
                <w:rStyle w:val="Hyperlink"/>
                <w:sz w:val="24"/>
                <w:szCs w:val="24"/>
              </w:rPr>
              <w:t>3.</w:t>
            </w:r>
            <w:r w:rsidR="00986F1D" w:rsidRPr="00E31D22">
              <w:rPr>
                <w:sz w:val="24"/>
                <w:szCs w:val="24"/>
              </w:rPr>
              <w:tab/>
            </w:r>
            <w:r w:rsidRPr="00E31D22">
              <w:rPr>
                <w:rStyle w:val="Hyperlink"/>
                <w:sz w:val="24"/>
                <w:szCs w:val="24"/>
              </w:rPr>
              <w:t>Staff Assignment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_Toc112482707 \h</w:instrText>
            </w:r>
            <w:r w:rsidR="00986F1D" w:rsidRPr="00E31D22">
              <w:rPr>
                <w:sz w:val="24"/>
                <w:szCs w:val="24"/>
              </w:rPr>
            </w:r>
            <w:r w:rsidR="00986F1D" w:rsidRPr="00E31D22">
              <w:rPr>
                <w:sz w:val="24"/>
                <w:szCs w:val="24"/>
              </w:rPr>
              <w:fldChar w:fldCharType="separate"/>
            </w:r>
            <w:r w:rsidRPr="00E31D22">
              <w:rPr>
                <w:rStyle w:val="Hyperlink"/>
                <w:sz w:val="24"/>
                <w:szCs w:val="24"/>
              </w:rPr>
              <w:t>41</w:t>
            </w:r>
            <w:r w:rsidR="00986F1D" w:rsidRPr="00E31D22">
              <w:rPr>
                <w:sz w:val="24"/>
                <w:szCs w:val="24"/>
              </w:rPr>
              <w:fldChar w:fldCharType="end"/>
            </w:r>
          </w:hyperlink>
        </w:p>
        <w:p w14:paraId="5A135BFA" w14:textId="4376D336" w:rsidR="00986F1D" w:rsidRPr="00E31D22" w:rsidRDefault="44A2CBE8" w:rsidP="44A2CBE8">
          <w:pPr>
            <w:pStyle w:val="TOC2"/>
            <w:tabs>
              <w:tab w:val="left" w:pos="660"/>
              <w:tab w:val="right" w:leader="dot" w:pos="9345"/>
            </w:tabs>
            <w:rPr>
              <w:sz w:val="24"/>
              <w:szCs w:val="24"/>
            </w:rPr>
          </w:pPr>
          <w:hyperlink w:anchor="_Toc1526659944">
            <w:r w:rsidRPr="00E31D22">
              <w:rPr>
                <w:rStyle w:val="Hyperlink"/>
                <w:sz w:val="24"/>
                <w:szCs w:val="24"/>
              </w:rPr>
              <w:t>4.</w:t>
            </w:r>
            <w:r w:rsidR="00986F1D" w:rsidRPr="00E31D22">
              <w:rPr>
                <w:sz w:val="24"/>
                <w:szCs w:val="24"/>
              </w:rPr>
              <w:tab/>
            </w:r>
            <w:r w:rsidRPr="00E31D22">
              <w:rPr>
                <w:rStyle w:val="Hyperlink"/>
                <w:sz w:val="24"/>
                <w:szCs w:val="24"/>
              </w:rPr>
              <w:t>Staff Classroom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_Toc1526659944 \h</w:instrText>
            </w:r>
            <w:r w:rsidR="00986F1D" w:rsidRPr="00E31D22">
              <w:rPr>
                <w:sz w:val="24"/>
                <w:szCs w:val="24"/>
              </w:rPr>
            </w:r>
            <w:r w:rsidR="00986F1D" w:rsidRPr="00E31D22">
              <w:rPr>
                <w:sz w:val="24"/>
                <w:szCs w:val="24"/>
              </w:rPr>
              <w:fldChar w:fldCharType="separate"/>
            </w:r>
            <w:r w:rsidRPr="00E31D22">
              <w:rPr>
                <w:rStyle w:val="Hyperlink"/>
                <w:sz w:val="24"/>
                <w:szCs w:val="24"/>
              </w:rPr>
              <w:t>55</w:t>
            </w:r>
            <w:r w:rsidR="00986F1D" w:rsidRPr="00E31D22">
              <w:rPr>
                <w:sz w:val="24"/>
                <w:szCs w:val="24"/>
              </w:rPr>
              <w:fldChar w:fldCharType="end"/>
            </w:r>
          </w:hyperlink>
        </w:p>
        <w:p w14:paraId="33BC79F6" w14:textId="61D8DC8C" w:rsidR="00986F1D" w:rsidRPr="00E31D22" w:rsidRDefault="44A2CBE8" w:rsidP="44A2CBE8">
          <w:pPr>
            <w:pStyle w:val="TOC2"/>
            <w:tabs>
              <w:tab w:val="left" w:pos="660"/>
              <w:tab w:val="right" w:leader="dot" w:pos="9345"/>
            </w:tabs>
            <w:rPr>
              <w:sz w:val="24"/>
              <w:szCs w:val="24"/>
            </w:rPr>
          </w:pPr>
          <w:hyperlink w:anchor="_Toc1632667116">
            <w:r w:rsidRPr="00E31D22">
              <w:rPr>
                <w:rStyle w:val="Hyperlink"/>
                <w:sz w:val="24"/>
                <w:szCs w:val="24"/>
              </w:rPr>
              <w:t>5.</w:t>
            </w:r>
            <w:r w:rsidR="00986F1D" w:rsidRPr="00E31D22">
              <w:rPr>
                <w:sz w:val="24"/>
                <w:szCs w:val="24"/>
              </w:rPr>
              <w:tab/>
            </w:r>
            <w:r w:rsidRPr="00E31D22">
              <w:rPr>
                <w:rStyle w:val="Hyperlink"/>
                <w:sz w:val="24"/>
                <w:szCs w:val="24"/>
              </w:rPr>
              <w:t>Child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_Toc1632667116 \h</w:instrText>
            </w:r>
            <w:r w:rsidR="00986F1D" w:rsidRPr="00E31D22">
              <w:rPr>
                <w:sz w:val="24"/>
                <w:szCs w:val="24"/>
              </w:rPr>
            </w:r>
            <w:r w:rsidR="00986F1D" w:rsidRPr="00E31D22">
              <w:rPr>
                <w:sz w:val="24"/>
                <w:szCs w:val="24"/>
              </w:rPr>
              <w:fldChar w:fldCharType="separate"/>
            </w:r>
            <w:r w:rsidRPr="00E31D22">
              <w:rPr>
                <w:rStyle w:val="Hyperlink"/>
                <w:sz w:val="24"/>
                <w:szCs w:val="24"/>
              </w:rPr>
              <w:t>56</w:t>
            </w:r>
            <w:r w:rsidR="00986F1D" w:rsidRPr="00E31D22">
              <w:rPr>
                <w:sz w:val="24"/>
                <w:szCs w:val="24"/>
              </w:rPr>
              <w:fldChar w:fldCharType="end"/>
            </w:r>
          </w:hyperlink>
        </w:p>
        <w:p w14:paraId="609F9AAC" w14:textId="1305B070" w:rsidR="00986F1D" w:rsidRPr="00E31D22" w:rsidRDefault="44A2CBE8" w:rsidP="44A2CBE8">
          <w:pPr>
            <w:pStyle w:val="TOC2"/>
            <w:tabs>
              <w:tab w:val="left" w:pos="660"/>
              <w:tab w:val="right" w:leader="dot" w:pos="9345"/>
            </w:tabs>
            <w:rPr>
              <w:sz w:val="24"/>
              <w:szCs w:val="24"/>
            </w:rPr>
          </w:pPr>
          <w:hyperlink w:anchor="_Toc1193265378">
            <w:r w:rsidRPr="00E31D22">
              <w:rPr>
                <w:rStyle w:val="Hyperlink"/>
                <w:sz w:val="24"/>
                <w:szCs w:val="24"/>
              </w:rPr>
              <w:t>6.</w:t>
            </w:r>
            <w:r w:rsidR="00986F1D" w:rsidRPr="00E31D22">
              <w:rPr>
                <w:sz w:val="24"/>
                <w:szCs w:val="24"/>
              </w:rPr>
              <w:tab/>
            </w:r>
            <w:r w:rsidRPr="00E31D22">
              <w:rPr>
                <w:rStyle w:val="Hyperlink"/>
                <w:sz w:val="24"/>
                <w:szCs w:val="24"/>
              </w:rPr>
              <w:t>Family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_Toc1193265378 \h</w:instrText>
            </w:r>
            <w:r w:rsidR="00986F1D" w:rsidRPr="00E31D22">
              <w:rPr>
                <w:sz w:val="24"/>
                <w:szCs w:val="24"/>
              </w:rPr>
            </w:r>
            <w:r w:rsidR="00986F1D" w:rsidRPr="00E31D22">
              <w:rPr>
                <w:sz w:val="24"/>
                <w:szCs w:val="24"/>
              </w:rPr>
              <w:fldChar w:fldCharType="separate"/>
            </w:r>
            <w:r w:rsidRPr="00E31D22">
              <w:rPr>
                <w:rStyle w:val="Hyperlink"/>
                <w:sz w:val="24"/>
                <w:szCs w:val="24"/>
              </w:rPr>
              <w:t>75</w:t>
            </w:r>
            <w:r w:rsidR="00986F1D" w:rsidRPr="00E31D22">
              <w:rPr>
                <w:sz w:val="24"/>
                <w:szCs w:val="24"/>
              </w:rPr>
              <w:fldChar w:fldCharType="end"/>
            </w:r>
          </w:hyperlink>
        </w:p>
        <w:p w14:paraId="65FD9D30" w14:textId="5A9A0E81" w:rsidR="00986F1D" w:rsidRPr="00E31D22" w:rsidRDefault="44A2CBE8" w:rsidP="44A2CBE8">
          <w:pPr>
            <w:pStyle w:val="TOC2"/>
            <w:tabs>
              <w:tab w:val="left" w:pos="660"/>
              <w:tab w:val="right" w:leader="dot" w:pos="9345"/>
            </w:tabs>
            <w:rPr>
              <w:sz w:val="24"/>
              <w:szCs w:val="24"/>
            </w:rPr>
          </w:pPr>
          <w:hyperlink w:anchor="_Toc1691653977">
            <w:r w:rsidRPr="00E31D22">
              <w:rPr>
                <w:rStyle w:val="Hyperlink"/>
                <w:sz w:val="24"/>
                <w:szCs w:val="24"/>
              </w:rPr>
              <w:t>7.</w:t>
            </w:r>
            <w:r w:rsidR="00986F1D" w:rsidRPr="00E31D22">
              <w:rPr>
                <w:sz w:val="24"/>
                <w:szCs w:val="24"/>
              </w:rPr>
              <w:tab/>
            </w:r>
            <w:r w:rsidRPr="00E31D22">
              <w:rPr>
                <w:rStyle w:val="Hyperlink"/>
                <w:sz w:val="24"/>
                <w:szCs w:val="24"/>
              </w:rPr>
              <w:t>Enrollment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_Toc1691653977 \h</w:instrText>
            </w:r>
            <w:r w:rsidR="00986F1D" w:rsidRPr="00E31D22">
              <w:rPr>
                <w:sz w:val="24"/>
                <w:szCs w:val="24"/>
              </w:rPr>
            </w:r>
            <w:r w:rsidR="00986F1D" w:rsidRPr="00E31D22">
              <w:rPr>
                <w:sz w:val="24"/>
                <w:szCs w:val="24"/>
              </w:rPr>
              <w:fldChar w:fldCharType="separate"/>
            </w:r>
            <w:r w:rsidRPr="00E31D22">
              <w:rPr>
                <w:rStyle w:val="Hyperlink"/>
                <w:sz w:val="24"/>
                <w:szCs w:val="24"/>
              </w:rPr>
              <w:t>106</w:t>
            </w:r>
            <w:r w:rsidR="00986F1D" w:rsidRPr="00E31D22">
              <w:rPr>
                <w:sz w:val="24"/>
                <w:szCs w:val="24"/>
              </w:rPr>
              <w:fldChar w:fldCharType="end"/>
            </w:r>
          </w:hyperlink>
        </w:p>
        <w:p w14:paraId="4D841912" w14:textId="1C4A5FD0" w:rsidR="00986F1D" w:rsidRPr="00E31D22" w:rsidRDefault="44A2CBE8" w:rsidP="44A2CBE8">
          <w:pPr>
            <w:pStyle w:val="TOC2"/>
            <w:tabs>
              <w:tab w:val="left" w:pos="660"/>
              <w:tab w:val="right" w:leader="dot" w:pos="9345"/>
            </w:tabs>
            <w:rPr>
              <w:sz w:val="24"/>
              <w:szCs w:val="24"/>
            </w:rPr>
          </w:pPr>
          <w:hyperlink w:anchor="_Toc1645833671">
            <w:r w:rsidRPr="00E31D22">
              <w:rPr>
                <w:rStyle w:val="Hyperlink"/>
                <w:sz w:val="24"/>
                <w:szCs w:val="24"/>
              </w:rPr>
              <w:t>8.</w:t>
            </w:r>
            <w:r w:rsidR="00986F1D" w:rsidRPr="00E31D22">
              <w:rPr>
                <w:sz w:val="24"/>
                <w:szCs w:val="24"/>
              </w:rPr>
              <w:tab/>
            </w:r>
            <w:r w:rsidRPr="00E31D22">
              <w:rPr>
                <w:rStyle w:val="Hyperlink"/>
                <w:sz w:val="24"/>
                <w:szCs w:val="24"/>
              </w:rPr>
              <w:t>Classroom Enrollment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_Toc1645833671 \h</w:instrText>
            </w:r>
            <w:r w:rsidR="00986F1D" w:rsidRPr="00E31D22">
              <w:rPr>
                <w:sz w:val="24"/>
                <w:szCs w:val="24"/>
              </w:rPr>
            </w:r>
            <w:r w:rsidR="00986F1D" w:rsidRPr="00E31D22">
              <w:rPr>
                <w:sz w:val="24"/>
                <w:szCs w:val="24"/>
              </w:rPr>
              <w:fldChar w:fldCharType="separate"/>
            </w:r>
            <w:r w:rsidRPr="00E31D22">
              <w:rPr>
                <w:rStyle w:val="Hyperlink"/>
                <w:sz w:val="24"/>
                <w:szCs w:val="24"/>
              </w:rPr>
              <w:t>116</w:t>
            </w:r>
            <w:r w:rsidR="00986F1D" w:rsidRPr="00E31D22">
              <w:rPr>
                <w:sz w:val="24"/>
                <w:szCs w:val="24"/>
              </w:rPr>
              <w:fldChar w:fldCharType="end"/>
            </w:r>
          </w:hyperlink>
        </w:p>
        <w:p w14:paraId="5FC2B130" w14:textId="532B4AA8" w:rsidR="00986F1D" w:rsidRPr="00E31D22" w:rsidRDefault="44A2CBE8" w:rsidP="44A2CBE8">
          <w:pPr>
            <w:pStyle w:val="TOC2"/>
            <w:tabs>
              <w:tab w:val="left" w:pos="660"/>
              <w:tab w:val="right" w:leader="dot" w:pos="9345"/>
            </w:tabs>
            <w:rPr>
              <w:sz w:val="24"/>
              <w:szCs w:val="24"/>
            </w:rPr>
          </w:pPr>
          <w:hyperlink w:anchor="_Toc1039006699">
            <w:r w:rsidRPr="00E31D22">
              <w:rPr>
                <w:rStyle w:val="Hyperlink"/>
                <w:sz w:val="24"/>
                <w:szCs w:val="24"/>
              </w:rPr>
              <w:t>9.</w:t>
            </w:r>
            <w:r w:rsidR="00986F1D" w:rsidRPr="00E31D22">
              <w:rPr>
                <w:sz w:val="24"/>
                <w:szCs w:val="24"/>
              </w:rPr>
              <w:tab/>
            </w:r>
            <w:r w:rsidRPr="00E31D22">
              <w:rPr>
                <w:rStyle w:val="Hyperlink"/>
                <w:sz w:val="24"/>
                <w:szCs w:val="24"/>
              </w:rPr>
              <w:t>Language Status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_Toc1039006699 \h</w:instrText>
            </w:r>
            <w:r w:rsidR="00986F1D" w:rsidRPr="00E31D22">
              <w:rPr>
                <w:sz w:val="24"/>
                <w:szCs w:val="24"/>
              </w:rPr>
            </w:r>
            <w:r w:rsidR="00986F1D" w:rsidRPr="00E31D22">
              <w:rPr>
                <w:sz w:val="24"/>
                <w:szCs w:val="24"/>
              </w:rPr>
              <w:fldChar w:fldCharType="separate"/>
            </w:r>
            <w:r w:rsidRPr="00E31D22">
              <w:rPr>
                <w:rStyle w:val="Hyperlink"/>
                <w:sz w:val="24"/>
                <w:szCs w:val="24"/>
              </w:rPr>
              <w:t>118</w:t>
            </w:r>
            <w:r w:rsidR="00986F1D" w:rsidRPr="00E31D22">
              <w:rPr>
                <w:sz w:val="24"/>
                <w:szCs w:val="24"/>
              </w:rPr>
              <w:fldChar w:fldCharType="end"/>
            </w:r>
          </w:hyperlink>
        </w:p>
        <w:p w14:paraId="4B145C9F" w14:textId="35951BC0" w:rsidR="00986F1D" w:rsidRPr="00E31D22" w:rsidRDefault="44A2CBE8" w:rsidP="44A2CBE8">
          <w:pPr>
            <w:pStyle w:val="TOC2"/>
            <w:tabs>
              <w:tab w:val="left" w:pos="660"/>
              <w:tab w:val="right" w:leader="dot" w:pos="9345"/>
            </w:tabs>
            <w:rPr>
              <w:sz w:val="24"/>
              <w:szCs w:val="24"/>
            </w:rPr>
          </w:pPr>
          <w:hyperlink w:anchor="_Toc468289114">
            <w:r w:rsidRPr="00E31D22">
              <w:rPr>
                <w:rStyle w:val="Hyperlink"/>
                <w:sz w:val="24"/>
                <w:szCs w:val="24"/>
              </w:rPr>
              <w:t>10.</w:t>
            </w:r>
            <w:r w:rsidR="00986F1D" w:rsidRPr="00E31D22">
              <w:rPr>
                <w:sz w:val="24"/>
                <w:szCs w:val="24"/>
              </w:rPr>
              <w:tab/>
            </w:r>
            <w:r w:rsidRPr="00E31D22">
              <w:rPr>
                <w:rStyle w:val="Hyperlink"/>
                <w:sz w:val="24"/>
                <w:szCs w:val="24"/>
              </w:rPr>
              <w:t>Supplemental DLL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_Toc468289114 \h</w:instrText>
            </w:r>
            <w:r w:rsidR="00986F1D" w:rsidRPr="00E31D22">
              <w:rPr>
                <w:sz w:val="24"/>
                <w:szCs w:val="24"/>
              </w:rPr>
            </w:r>
            <w:r w:rsidR="00986F1D" w:rsidRPr="00E31D22">
              <w:rPr>
                <w:sz w:val="24"/>
                <w:szCs w:val="24"/>
              </w:rPr>
              <w:fldChar w:fldCharType="separate"/>
            </w:r>
            <w:r w:rsidRPr="00E31D22">
              <w:rPr>
                <w:rStyle w:val="Hyperlink"/>
                <w:sz w:val="24"/>
                <w:szCs w:val="24"/>
              </w:rPr>
              <w:t>129</w:t>
            </w:r>
            <w:r w:rsidR="00986F1D" w:rsidRPr="00E31D22">
              <w:rPr>
                <w:sz w:val="24"/>
                <w:szCs w:val="24"/>
              </w:rPr>
              <w:fldChar w:fldCharType="end"/>
            </w:r>
          </w:hyperlink>
        </w:p>
        <w:p w14:paraId="673225F6" w14:textId="1A12F38E" w:rsidR="00986F1D" w:rsidRPr="00E31D22" w:rsidRDefault="44A2CBE8" w:rsidP="44A2CBE8">
          <w:pPr>
            <w:pStyle w:val="TOC2"/>
            <w:tabs>
              <w:tab w:val="left" w:pos="660"/>
              <w:tab w:val="right" w:leader="dot" w:pos="9345"/>
            </w:tabs>
            <w:rPr>
              <w:sz w:val="24"/>
              <w:szCs w:val="24"/>
            </w:rPr>
          </w:pPr>
          <w:hyperlink w:anchor="_Toc391406907">
            <w:r w:rsidRPr="00E31D22">
              <w:rPr>
                <w:rStyle w:val="Hyperlink"/>
                <w:sz w:val="24"/>
                <w:szCs w:val="24"/>
              </w:rPr>
              <w:t>11.</w:t>
            </w:r>
            <w:r w:rsidR="00986F1D" w:rsidRPr="00E31D22">
              <w:rPr>
                <w:sz w:val="24"/>
                <w:szCs w:val="24"/>
              </w:rPr>
              <w:tab/>
            </w:r>
            <w:r w:rsidRPr="00E31D22">
              <w:rPr>
                <w:rStyle w:val="Hyperlink"/>
                <w:sz w:val="24"/>
                <w:szCs w:val="24"/>
              </w:rPr>
              <w:t>Education Programs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_Toc391406907 \h</w:instrText>
            </w:r>
            <w:r w:rsidR="00986F1D" w:rsidRPr="00E31D22">
              <w:rPr>
                <w:sz w:val="24"/>
                <w:szCs w:val="24"/>
              </w:rPr>
            </w:r>
            <w:r w:rsidR="00986F1D" w:rsidRPr="00E31D22">
              <w:rPr>
                <w:sz w:val="24"/>
                <w:szCs w:val="24"/>
              </w:rPr>
              <w:fldChar w:fldCharType="separate"/>
            </w:r>
            <w:r w:rsidRPr="00E31D22">
              <w:rPr>
                <w:rStyle w:val="Hyperlink"/>
                <w:sz w:val="24"/>
                <w:szCs w:val="24"/>
              </w:rPr>
              <w:t>135</w:t>
            </w:r>
            <w:r w:rsidR="00986F1D" w:rsidRPr="00E31D22">
              <w:rPr>
                <w:sz w:val="24"/>
                <w:szCs w:val="24"/>
              </w:rPr>
              <w:fldChar w:fldCharType="end"/>
            </w:r>
          </w:hyperlink>
        </w:p>
        <w:p w14:paraId="09E74548" w14:textId="597C81D2" w:rsidR="00986F1D" w:rsidRPr="00E31D22" w:rsidRDefault="44A2CBE8" w:rsidP="44A2CBE8">
          <w:pPr>
            <w:pStyle w:val="TOC2"/>
            <w:tabs>
              <w:tab w:val="left" w:pos="660"/>
              <w:tab w:val="right" w:leader="dot" w:pos="9345"/>
            </w:tabs>
            <w:rPr>
              <w:sz w:val="24"/>
              <w:szCs w:val="24"/>
            </w:rPr>
          </w:pPr>
          <w:hyperlink w:anchor="_Toc477642403">
            <w:r w:rsidRPr="00E31D22">
              <w:rPr>
                <w:rStyle w:val="Hyperlink"/>
                <w:sz w:val="24"/>
                <w:szCs w:val="24"/>
              </w:rPr>
              <w:t>12.</w:t>
            </w:r>
            <w:r w:rsidR="00986F1D" w:rsidRPr="00E31D22">
              <w:rPr>
                <w:sz w:val="24"/>
                <w:szCs w:val="24"/>
              </w:rPr>
              <w:tab/>
            </w:r>
            <w:r w:rsidRPr="00E31D22">
              <w:rPr>
                <w:rStyle w:val="Hyperlink"/>
                <w:sz w:val="24"/>
                <w:szCs w:val="24"/>
              </w:rPr>
              <w:t>Incident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_Toc477642403 \h</w:instrText>
            </w:r>
            <w:r w:rsidR="00986F1D" w:rsidRPr="00E31D22">
              <w:rPr>
                <w:sz w:val="24"/>
                <w:szCs w:val="24"/>
              </w:rPr>
            </w:r>
            <w:r w:rsidR="00986F1D" w:rsidRPr="00E31D22">
              <w:rPr>
                <w:sz w:val="24"/>
                <w:szCs w:val="24"/>
              </w:rPr>
              <w:fldChar w:fldCharType="separate"/>
            </w:r>
            <w:r w:rsidRPr="00E31D22">
              <w:rPr>
                <w:rStyle w:val="Hyperlink"/>
                <w:sz w:val="24"/>
                <w:szCs w:val="24"/>
              </w:rPr>
              <w:t>135</w:t>
            </w:r>
            <w:r w:rsidR="00986F1D" w:rsidRPr="00E31D22">
              <w:rPr>
                <w:sz w:val="24"/>
                <w:szCs w:val="24"/>
              </w:rPr>
              <w:fldChar w:fldCharType="end"/>
            </w:r>
          </w:hyperlink>
        </w:p>
        <w:p w14:paraId="085998C0" w14:textId="6410022A" w:rsidR="00986F1D" w:rsidRPr="00E31D22" w:rsidRDefault="44A2CBE8" w:rsidP="44A2CBE8">
          <w:pPr>
            <w:pStyle w:val="TOC2"/>
            <w:tabs>
              <w:tab w:val="left" w:pos="660"/>
              <w:tab w:val="right" w:leader="dot" w:pos="9345"/>
            </w:tabs>
            <w:rPr>
              <w:sz w:val="24"/>
              <w:szCs w:val="24"/>
            </w:rPr>
          </w:pPr>
          <w:hyperlink w:anchor="_Toc1818435826">
            <w:r w:rsidRPr="00E31D22">
              <w:rPr>
                <w:rStyle w:val="Hyperlink"/>
                <w:sz w:val="24"/>
                <w:szCs w:val="24"/>
              </w:rPr>
              <w:t>13.</w:t>
            </w:r>
            <w:r w:rsidR="00986F1D" w:rsidRPr="00E31D22">
              <w:rPr>
                <w:sz w:val="24"/>
                <w:szCs w:val="24"/>
              </w:rPr>
              <w:tab/>
            </w:r>
            <w:r w:rsidRPr="00E31D22">
              <w:rPr>
                <w:rStyle w:val="Hyperlink"/>
                <w:sz w:val="24"/>
                <w:szCs w:val="24"/>
              </w:rPr>
              <w:t>Incident Result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_Toc1818435826 \h</w:instrText>
            </w:r>
            <w:r w:rsidR="00986F1D" w:rsidRPr="00E31D22">
              <w:rPr>
                <w:sz w:val="24"/>
                <w:szCs w:val="24"/>
              </w:rPr>
            </w:r>
            <w:r w:rsidR="00986F1D" w:rsidRPr="00E31D22">
              <w:rPr>
                <w:sz w:val="24"/>
                <w:szCs w:val="24"/>
              </w:rPr>
              <w:fldChar w:fldCharType="separate"/>
            </w:r>
            <w:r w:rsidRPr="00E31D22">
              <w:rPr>
                <w:rStyle w:val="Hyperlink"/>
                <w:sz w:val="24"/>
                <w:szCs w:val="24"/>
              </w:rPr>
              <w:t>136</w:t>
            </w:r>
            <w:r w:rsidR="00986F1D" w:rsidRPr="00E31D22">
              <w:rPr>
                <w:sz w:val="24"/>
                <w:szCs w:val="24"/>
              </w:rPr>
              <w:fldChar w:fldCharType="end"/>
            </w:r>
          </w:hyperlink>
        </w:p>
        <w:p w14:paraId="7045BD10" w14:textId="3275461D" w:rsidR="00986F1D" w:rsidRPr="00E31D22" w:rsidRDefault="44A2CBE8" w:rsidP="44A2CBE8">
          <w:pPr>
            <w:pStyle w:val="TOC2"/>
            <w:tabs>
              <w:tab w:val="left" w:pos="660"/>
              <w:tab w:val="right" w:leader="dot" w:pos="9345"/>
            </w:tabs>
            <w:rPr>
              <w:sz w:val="24"/>
              <w:szCs w:val="24"/>
            </w:rPr>
          </w:pPr>
          <w:hyperlink w:anchor="_Toc1289365409">
            <w:r w:rsidRPr="00E31D22">
              <w:rPr>
                <w:rStyle w:val="Hyperlink"/>
                <w:sz w:val="24"/>
                <w:szCs w:val="24"/>
              </w:rPr>
              <w:t>14.</w:t>
            </w:r>
            <w:r w:rsidR="00986F1D" w:rsidRPr="00E31D22">
              <w:rPr>
                <w:sz w:val="24"/>
                <w:szCs w:val="24"/>
              </w:rPr>
              <w:tab/>
            </w:r>
            <w:r w:rsidRPr="00E31D22">
              <w:rPr>
                <w:rStyle w:val="Hyperlink"/>
                <w:sz w:val="24"/>
                <w:szCs w:val="24"/>
              </w:rPr>
              <w:t>Attendance File Format Specifications</w:t>
            </w:r>
            <w:r w:rsidR="00986F1D" w:rsidRPr="00E31D22">
              <w:rPr>
                <w:sz w:val="24"/>
                <w:szCs w:val="24"/>
              </w:rPr>
              <w:tab/>
            </w:r>
            <w:r w:rsidR="00986F1D" w:rsidRPr="00E31D22">
              <w:rPr>
                <w:sz w:val="24"/>
                <w:szCs w:val="24"/>
              </w:rPr>
              <w:fldChar w:fldCharType="begin"/>
            </w:r>
            <w:r w:rsidR="00986F1D" w:rsidRPr="00E31D22">
              <w:rPr>
                <w:sz w:val="24"/>
                <w:szCs w:val="24"/>
              </w:rPr>
              <w:instrText>PAGEREF _Toc1289365409 \h</w:instrText>
            </w:r>
            <w:r w:rsidR="00986F1D" w:rsidRPr="00E31D22">
              <w:rPr>
                <w:sz w:val="24"/>
                <w:szCs w:val="24"/>
              </w:rPr>
            </w:r>
            <w:r w:rsidR="00986F1D" w:rsidRPr="00E31D22">
              <w:rPr>
                <w:sz w:val="24"/>
                <w:szCs w:val="24"/>
              </w:rPr>
              <w:fldChar w:fldCharType="separate"/>
            </w:r>
            <w:r w:rsidRPr="00E31D22">
              <w:rPr>
                <w:rStyle w:val="Hyperlink"/>
                <w:sz w:val="24"/>
                <w:szCs w:val="24"/>
              </w:rPr>
              <w:t>137</w:t>
            </w:r>
            <w:r w:rsidR="00986F1D" w:rsidRPr="00E31D22">
              <w:rPr>
                <w:sz w:val="24"/>
                <w:szCs w:val="24"/>
              </w:rPr>
              <w:fldChar w:fldCharType="end"/>
            </w:r>
          </w:hyperlink>
        </w:p>
        <w:p w14:paraId="3F1052B7" w14:textId="5C1FE023" w:rsidR="000D6AED" w:rsidRPr="002E7DE4" w:rsidRDefault="000D6AED">
          <w:r w:rsidRPr="00E31D22">
            <w:rPr>
              <w:noProof/>
            </w:rPr>
            <w:fldChar w:fldCharType="end"/>
          </w:r>
        </w:p>
      </w:sdtContent>
    </w:sdt>
    <w:p w14:paraId="7041FEA2" w14:textId="77777777" w:rsidR="00F614F4" w:rsidRPr="002E7DE4" w:rsidRDefault="00F614F4">
      <w:pPr>
        <w:spacing w:after="160"/>
        <w:sectPr w:rsidR="00F614F4" w:rsidRPr="002E7DE4" w:rsidSect="00E74A22">
          <w:headerReference w:type="default" r:id="rId17"/>
          <w:footerReference w:type="even" r:id="rId18"/>
          <w:footerReference w:type="default" r:id="rId19"/>
          <w:pgSz w:w="12240" w:h="15840"/>
          <w:pgMar w:top="1440" w:right="1440" w:bottom="1440" w:left="1440" w:header="720" w:footer="720" w:gutter="0"/>
          <w:pgNumType w:fmt="lowerRoman" w:start="1"/>
          <w:cols w:space="720"/>
          <w:docGrid w:linePitch="360"/>
        </w:sectPr>
      </w:pPr>
    </w:p>
    <w:p w14:paraId="2ED289FC" w14:textId="77777777" w:rsidR="00137941" w:rsidRPr="00E31D22" w:rsidRDefault="46B9B67B" w:rsidP="008D237E">
      <w:pPr>
        <w:pStyle w:val="Heading2"/>
        <w:spacing w:before="120" w:after="120"/>
        <w:rPr>
          <w:sz w:val="40"/>
          <w:szCs w:val="24"/>
        </w:rPr>
      </w:pPr>
      <w:bookmarkStart w:id="50" w:name="_Toc210125709"/>
      <w:bookmarkStart w:id="51" w:name="_Toc1074364233"/>
      <w:bookmarkEnd w:id="42"/>
      <w:bookmarkEnd w:id="41"/>
      <w:bookmarkEnd w:id="40"/>
      <w:bookmarkEnd w:id="39"/>
      <w:bookmarkEnd w:id="38"/>
      <w:bookmarkEnd w:id="37"/>
      <w:r w:rsidRPr="00E31D22">
        <w:rPr>
          <w:sz w:val="40"/>
          <w:szCs w:val="24"/>
        </w:rPr>
        <w:lastRenderedPageBreak/>
        <w:t>Glossary</w:t>
      </w:r>
      <w:bookmarkEnd w:id="50"/>
      <w:bookmarkEnd w:id="51"/>
    </w:p>
    <w:p w14:paraId="04B6A5C0" w14:textId="72898D77" w:rsidR="0074765B" w:rsidRPr="002E7DE4" w:rsidRDefault="0074765B" w:rsidP="58CCAA28">
      <w:pPr>
        <w:spacing w:before="120" w:after="120"/>
      </w:pPr>
      <w:r w:rsidRPr="0074765B">
        <w:t>Below is an alphabetical list of commonly used acronyms, initialisms, and terms used throughout this document.</w:t>
      </w:r>
    </w:p>
    <w:p w14:paraId="0210598C" w14:textId="77777777" w:rsidR="00446B61" w:rsidRPr="002E7DE4" w:rsidRDefault="00446B61" w:rsidP="000A1DC3">
      <w:pPr>
        <w:numPr>
          <w:ilvl w:val="0"/>
          <w:numId w:val="24"/>
        </w:numPr>
        <w:spacing w:before="120" w:after="120" w:line="240" w:lineRule="auto"/>
      </w:pPr>
      <w:r w:rsidRPr="00146905">
        <w:rPr>
          <w:b/>
          <w:bCs/>
        </w:rPr>
        <w:t>CALPADS:</w:t>
      </w:r>
      <w:r w:rsidRPr="002E7DE4">
        <w:t xml:space="preserve"> California Longitudinal Pupil Achievement Data System</w:t>
      </w:r>
    </w:p>
    <w:p w14:paraId="48480B6D" w14:textId="77777777" w:rsidR="00446B61" w:rsidRPr="002E7DE4" w:rsidRDefault="00446B61" w:rsidP="000A1DC3">
      <w:pPr>
        <w:numPr>
          <w:ilvl w:val="0"/>
          <w:numId w:val="24"/>
        </w:numPr>
        <w:spacing w:before="120" w:after="120" w:line="240" w:lineRule="auto"/>
      </w:pPr>
      <w:r w:rsidRPr="00146905">
        <w:rPr>
          <w:b/>
          <w:bCs/>
        </w:rPr>
        <w:t>CAPSDAC:</w:t>
      </w:r>
      <w:r w:rsidRPr="002E7DE4">
        <w:t xml:space="preserve"> California Preschool Data Collection</w:t>
      </w:r>
    </w:p>
    <w:p w14:paraId="0EEB3DF4" w14:textId="77777777" w:rsidR="00446B61" w:rsidRPr="002E7DE4" w:rsidRDefault="2C027FFF" w:rsidP="000A1DC3">
      <w:pPr>
        <w:numPr>
          <w:ilvl w:val="0"/>
          <w:numId w:val="24"/>
        </w:numPr>
        <w:spacing w:before="120" w:after="120" w:line="240" w:lineRule="auto"/>
      </w:pPr>
      <w:r w:rsidRPr="58CCAA28">
        <w:rPr>
          <w:b/>
          <w:bCs/>
        </w:rPr>
        <w:t>CDS:</w:t>
      </w:r>
      <w:r>
        <w:t xml:space="preserve"> A 14-digit county-district-school code that is the official, unique identification of a school within California.</w:t>
      </w:r>
    </w:p>
    <w:p w14:paraId="71B46C97" w14:textId="77777777" w:rsidR="00446B61" w:rsidRPr="002E7DE4" w:rsidRDefault="00446B61" w:rsidP="000A1DC3">
      <w:pPr>
        <w:numPr>
          <w:ilvl w:val="0"/>
          <w:numId w:val="24"/>
        </w:numPr>
        <w:spacing w:before="120" w:after="120" w:line="240" w:lineRule="auto"/>
      </w:pPr>
      <w:r w:rsidRPr="00146905">
        <w:rPr>
          <w:b/>
          <w:bCs/>
        </w:rPr>
        <w:t>CSPP:</w:t>
      </w:r>
      <w:r w:rsidRPr="002E7DE4">
        <w:t xml:space="preserve"> California State Preschool Program</w:t>
      </w:r>
    </w:p>
    <w:p w14:paraId="31B6CA7A" w14:textId="754BD117" w:rsidR="00446B61" w:rsidRPr="002E7DE4" w:rsidRDefault="00446B61" w:rsidP="000A1DC3">
      <w:pPr>
        <w:numPr>
          <w:ilvl w:val="0"/>
          <w:numId w:val="24"/>
        </w:numPr>
        <w:spacing w:before="120" w:after="120" w:line="240" w:lineRule="auto"/>
      </w:pPr>
      <w:r w:rsidRPr="00146905">
        <w:rPr>
          <w:b/>
          <w:bCs/>
        </w:rPr>
        <w:t>CSV:</w:t>
      </w:r>
      <w:r w:rsidRPr="002E7DE4">
        <w:t xml:space="preserve"> Comma-</w:t>
      </w:r>
      <w:r w:rsidR="008B34F8" w:rsidRPr="002E7DE4">
        <w:t>separated values</w:t>
      </w:r>
    </w:p>
    <w:p w14:paraId="44997BA3" w14:textId="77777777" w:rsidR="00446B61" w:rsidRPr="002E7DE4" w:rsidRDefault="00446B61" w:rsidP="000A1DC3">
      <w:pPr>
        <w:numPr>
          <w:ilvl w:val="0"/>
          <w:numId w:val="24"/>
        </w:numPr>
        <w:spacing w:before="120" w:after="120" w:line="240" w:lineRule="auto"/>
      </w:pPr>
      <w:r w:rsidRPr="00146905">
        <w:rPr>
          <w:b/>
          <w:bCs/>
        </w:rPr>
        <w:t>EED:</w:t>
      </w:r>
      <w:r w:rsidRPr="002E7DE4">
        <w:t xml:space="preserve"> Early Education Division</w:t>
      </w:r>
    </w:p>
    <w:p w14:paraId="4F28FC7F" w14:textId="77777777" w:rsidR="00446B61" w:rsidRPr="002E7DE4" w:rsidRDefault="00446B61" w:rsidP="000A1DC3">
      <w:pPr>
        <w:numPr>
          <w:ilvl w:val="0"/>
          <w:numId w:val="24"/>
        </w:numPr>
        <w:spacing w:before="120" w:after="120" w:line="240" w:lineRule="auto"/>
      </w:pPr>
      <w:r w:rsidRPr="00146905">
        <w:rPr>
          <w:b/>
          <w:bCs/>
        </w:rPr>
        <w:t>ETF:</w:t>
      </w:r>
      <w:r w:rsidRPr="002E7DE4">
        <w:t xml:space="preserve"> Electronic Transfer File</w:t>
      </w:r>
    </w:p>
    <w:p w14:paraId="029D7978" w14:textId="77777777" w:rsidR="00A67CC4" w:rsidRPr="002E7DE4" w:rsidRDefault="00A67CC4" w:rsidP="00A67CC4">
      <w:pPr>
        <w:pStyle w:val="ListParagraph"/>
        <w:numPr>
          <w:ilvl w:val="0"/>
          <w:numId w:val="24"/>
        </w:numPr>
        <w:spacing w:before="120" w:after="120"/>
      </w:pPr>
      <w:r w:rsidRPr="00146905">
        <w:rPr>
          <w:b/>
          <w:bCs/>
        </w:rPr>
        <w:t>Intra-file Validation:</w:t>
      </w:r>
      <w:r w:rsidRPr="002E7DE4">
        <w:t xml:space="preserve"> Validation performed within a single record or file.</w:t>
      </w:r>
    </w:p>
    <w:p w14:paraId="30F67D9C" w14:textId="16B08A11" w:rsidR="00A67CC4" w:rsidRPr="002E7DE4" w:rsidRDefault="00A67CC4" w:rsidP="00A67CC4">
      <w:pPr>
        <w:pStyle w:val="ListParagraph"/>
        <w:numPr>
          <w:ilvl w:val="0"/>
          <w:numId w:val="24"/>
        </w:numPr>
        <w:spacing w:before="120" w:after="120"/>
      </w:pPr>
      <w:r w:rsidRPr="00146905">
        <w:rPr>
          <w:b/>
          <w:bCs/>
        </w:rPr>
        <w:t xml:space="preserve">Inter-file Validation: </w:t>
      </w:r>
      <w:r w:rsidRPr="002E7DE4">
        <w:t>Validation performed across multiple records or file types.</w:t>
      </w:r>
    </w:p>
    <w:p w14:paraId="7361EB62" w14:textId="77777777" w:rsidR="00446B61" w:rsidRPr="002E7DE4" w:rsidRDefault="00446B61" w:rsidP="000A1DC3">
      <w:pPr>
        <w:numPr>
          <w:ilvl w:val="0"/>
          <w:numId w:val="24"/>
        </w:numPr>
        <w:spacing w:before="120" w:after="120" w:line="240" w:lineRule="auto"/>
      </w:pPr>
      <w:r w:rsidRPr="00146905">
        <w:rPr>
          <w:b/>
          <w:bCs/>
        </w:rPr>
        <w:t>LEA:</w:t>
      </w:r>
      <w:r w:rsidRPr="002E7DE4">
        <w:t xml:space="preserve"> Local Educational Agency</w:t>
      </w:r>
    </w:p>
    <w:p w14:paraId="0E900BBC" w14:textId="77777777" w:rsidR="00446B61" w:rsidRPr="002E7DE4" w:rsidRDefault="00446B61" w:rsidP="000A1DC3">
      <w:pPr>
        <w:numPr>
          <w:ilvl w:val="0"/>
          <w:numId w:val="24"/>
        </w:numPr>
        <w:spacing w:before="120" w:after="120" w:line="240" w:lineRule="auto"/>
      </w:pPr>
      <w:r w:rsidRPr="00146905">
        <w:rPr>
          <w:b/>
          <w:bCs/>
        </w:rPr>
        <w:t>MB:</w:t>
      </w:r>
      <w:r w:rsidRPr="002E7DE4">
        <w:t xml:space="preserve"> Management Bulletin</w:t>
      </w:r>
    </w:p>
    <w:p w14:paraId="471EEBF6" w14:textId="77777777" w:rsidR="00446B61" w:rsidRPr="002E7DE4" w:rsidRDefault="2C027FFF" w:rsidP="000A1DC3">
      <w:pPr>
        <w:numPr>
          <w:ilvl w:val="0"/>
          <w:numId w:val="24"/>
        </w:numPr>
        <w:spacing w:before="120" w:after="120" w:line="240" w:lineRule="auto"/>
      </w:pPr>
      <w:r w:rsidRPr="58CCAA28">
        <w:rPr>
          <w:b/>
          <w:bCs/>
        </w:rPr>
        <w:t xml:space="preserve">Report Period: </w:t>
      </w:r>
      <w:r>
        <w:t>Month and year of data submission.</w:t>
      </w:r>
    </w:p>
    <w:p w14:paraId="084F0CD8" w14:textId="77777777" w:rsidR="00446B61" w:rsidRPr="002E7DE4" w:rsidRDefault="00446B61" w:rsidP="000A1DC3">
      <w:pPr>
        <w:numPr>
          <w:ilvl w:val="0"/>
          <w:numId w:val="24"/>
        </w:numPr>
        <w:spacing w:before="120" w:after="120" w:line="240" w:lineRule="auto"/>
      </w:pPr>
      <w:r w:rsidRPr="00146905">
        <w:rPr>
          <w:b/>
          <w:bCs/>
        </w:rPr>
        <w:t>SEID:</w:t>
      </w:r>
      <w:r w:rsidRPr="002E7DE4">
        <w:t xml:space="preserve"> California Statewide Educator Identifier.</w:t>
      </w:r>
    </w:p>
    <w:p w14:paraId="2D91097B" w14:textId="033A0B1E" w:rsidR="005223EE" w:rsidRPr="007C2FA4" w:rsidRDefault="00446B61" w:rsidP="007C2FA4">
      <w:pPr>
        <w:pStyle w:val="ListParagraph"/>
        <w:numPr>
          <w:ilvl w:val="0"/>
          <w:numId w:val="24"/>
        </w:numPr>
        <w:snapToGrid w:val="0"/>
        <w:spacing w:before="120" w:after="120"/>
        <w:rPr>
          <w:rFonts w:cs="Arial"/>
        </w:rPr>
      </w:pPr>
      <w:r w:rsidRPr="7B2964DD">
        <w:rPr>
          <w:rFonts w:cs="Arial"/>
          <w:b/>
          <w:bCs/>
        </w:rPr>
        <w:t>Vendor:</w:t>
      </w:r>
      <w:r w:rsidRPr="7B2964DD">
        <w:rPr>
          <w:rFonts w:cs="Arial"/>
        </w:rPr>
        <w:t xml:space="preserve"> Software vendor who has expressed interest in working with contracted agencies on the</w:t>
      </w:r>
      <w:r w:rsidRPr="7B2964DD">
        <w:rPr>
          <w:rFonts w:eastAsia="Arial" w:cs="Arial"/>
        </w:rPr>
        <w:t xml:space="preserve"> electronic reporting of the CAPSDAC Report</w:t>
      </w:r>
      <w:bookmarkEnd w:id="49"/>
      <w:bookmarkEnd w:id="48"/>
      <w:bookmarkEnd w:id="47"/>
      <w:bookmarkEnd w:id="46"/>
      <w:bookmarkEnd w:id="45"/>
      <w:bookmarkEnd w:id="44"/>
      <w:bookmarkEnd w:id="43"/>
    </w:p>
    <w:p w14:paraId="71F6218D" w14:textId="1D3E3B97" w:rsidR="005223EE" w:rsidRPr="007C2FA4" w:rsidRDefault="00446B61" w:rsidP="007C2FA4">
      <w:pPr>
        <w:pStyle w:val="ListParagraph"/>
        <w:numPr>
          <w:ilvl w:val="0"/>
          <w:numId w:val="24"/>
        </w:numPr>
        <w:snapToGrid w:val="0"/>
        <w:spacing w:before="120" w:after="120"/>
        <w:rPr>
          <w:rFonts w:cs="Arial"/>
        </w:rPr>
      </w:pPr>
      <w:r>
        <w:br w:type="page"/>
      </w:r>
    </w:p>
    <w:p w14:paraId="0A721104" w14:textId="38D27C74" w:rsidR="00EA333C" w:rsidRPr="002E7DE4" w:rsidRDefault="6151237A" w:rsidP="00D0061F">
      <w:pPr>
        <w:pStyle w:val="Heading2"/>
        <w:numPr>
          <w:ilvl w:val="0"/>
          <w:numId w:val="32"/>
        </w:numPr>
        <w:ind w:hanging="760"/>
        <w:rPr>
          <w:sz w:val="40"/>
          <w:szCs w:val="40"/>
        </w:rPr>
      </w:pPr>
      <w:bookmarkStart w:id="52" w:name="_Toc11332602"/>
      <w:bookmarkStart w:id="53" w:name="_Toc12603342"/>
      <w:bookmarkStart w:id="54" w:name="_Toc14686399"/>
      <w:bookmarkStart w:id="55" w:name="_Toc159505819"/>
      <w:bookmarkStart w:id="56" w:name="_Toc1789039819"/>
      <w:r w:rsidRPr="44A2CBE8">
        <w:rPr>
          <w:sz w:val="40"/>
          <w:szCs w:val="40"/>
        </w:rPr>
        <w:lastRenderedPageBreak/>
        <w:t>Overview</w:t>
      </w:r>
      <w:bookmarkEnd w:id="52"/>
      <w:bookmarkEnd w:id="53"/>
      <w:bookmarkEnd w:id="54"/>
      <w:bookmarkEnd w:id="55"/>
      <w:bookmarkEnd w:id="56"/>
    </w:p>
    <w:p w14:paraId="5BDD12D1" w14:textId="536D3001" w:rsidR="00C14251" w:rsidRPr="002E7DE4" w:rsidRDefault="00C14251" w:rsidP="58CCAA28">
      <w:pPr>
        <w:spacing w:before="120" w:after="120"/>
      </w:pPr>
      <w:r w:rsidRPr="00C14251">
        <w:t>This appendix defines the data field specifications and validation requirements for CAPSDAC 2.0 submissions, including both electronic file uploads and manual data entry within the system. All reporting entities must adhere to these specifications to ensure successful validation and processing.</w:t>
      </w:r>
    </w:p>
    <w:p w14:paraId="7B0E1615" w14:textId="3ED174AD" w:rsidR="009921CB" w:rsidRPr="002E7DE4" w:rsidRDefault="556863A6" w:rsidP="58CCAA28">
      <w:pPr>
        <w:spacing w:before="120" w:after="120"/>
      </w:pPr>
      <w:r>
        <w:t xml:space="preserve">Each file type section includes a standardized table with the following </w:t>
      </w:r>
      <w:r w:rsidR="63294F7A">
        <w:t>specifications.</w:t>
      </w:r>
    </w:p>
    <w:p w14:paraId="0582CA62" w14:textId="5F152550" w:rsidR="009921CB" w:rsidRPr="002E7DE4" w:rsidRDefault="556863A6" w:rsidP="00D0061F">
      <w:pPr>
        <w:pStyle w:val="ListParagraph"/>
        <w:numPr>
          <w:ilvl w:val="0"/>
          <w:numId w:val="30"/>
        </w:numPr>
        <w:spacing w:before="120" w:after="120"/>
      </w:pPr>
      <w:r>
        <w:t>Field Name (Manual Entry)</w:t>
      </w:r>
      <w:r w:rsidR="11398347">
        <w:t xml:space="preserve"> and </w:t>
      </w:r>
      <w:r>
        <w:t>Header Title (Electronic File)</w:t>
      </w:r>
    </w:p>
    <w:p w14:paraId="6747A5F9" w14:textId="77777777" w:rsidR="009921CB" w:rsidRPr="002E7DE4" w:rsidRDefault="009921CB" w:rsidP="00D0061F">
      <w:pPr>
        <w:pStyle w:val="ListParagraph"/>
        <w:numPr>
          <w:ilvl w:val="0"/>
          <w:numId w:val="30"/>
        </w:numPr>
        <w:spacing w:before="120" w:after="120"/>
      </w:pPr>
      <w:r w:rsidRPr="002E7DE4">
        <w:t>Description</w:t>
      </w:r>
    </w:p>
    <w:p w14:paraId="742EC28C" w14:textId="38703A44" w:rsidR="009921CB" w:rsidRPr="002E7DE4" w:rsidRDefault="556863A6" w:rsidP="58CCAA28">
      <w:pPr>
        <w:pStyle w:val="ListParagraph"/>
        <w:numPr>
          <w:ilvl w:val="0"/>
          <w:numId w:val="30"/>
        </w:numPr>
        <w:spacing w:before="120" w:after="120"/>
      </w:pPr>
      <w:r>
        <w:t>Requirement Type</w:t>
      </w:r>
      <w:r w:rsidR="3C161CEF">
        <w:t xml:space="preserve"> (Required, Optional, or Conditionally Required)</w:t>
      </w:r>
    </w:p>
    <w:p w14:paraId="5136D014" w14:textId="77777777" w:rsidR="009921CB" w:rsidRPr="002E7DE4" w:rsidRDefault="009921CB" w:rsidP="00D0061F">
      <w:pPr>
        <w:pStyle w:val="ListParagraph"/>
        <w:numPr>
          <w:ilvl w:val="0"/>
          <w:numId w:val="30"/>
        </w:numPr>
        <w:spacing w:before="120" w:after="120"/>
      </w:pPr>
      <w:r w:rsidRPr="002E7DE4">
        <w:t>Validation (Intra-file)</w:t>
      </w:r>
    </w:p>
    <w:p w14:paraId="738CE221" w14:textId="77777777" w:rsidR="009921CB" w:rsidRPr="002E7DE4" w:rsidRDefault="009921CB" w:rsidP="00D0061F">
      <w:pPr>
        <w:pStyle w:val="ListParagraph"/>
        <w:numPr>
          <w:ilvl w:val="0"/>
          <w:numId w:val="30"/>
        </w:numPr>
        <w:spacing w:before="120" w:after="120"/>
      </w:pPr>
      <w:r w:rsidRPr="002E7DE4">
        <w:t>Validation (Inter-file)</w:t>
      </w:r>
    </w:p>
    <w:p w14:paraId="4FA78747" w14:textId="3CED3812" w:rsidR="009921CB" w:rsidRPr="002E7DE4" w:rsidRDefault="556863A6" w:rsidP="00D0061F">
      <w:pPr>
        <w:pStyle w:val="ListParagraph"/>
        <w:numPr>
          <w:ilvl w:val="0"/>
          <w:numId w:val="30"/>
        </w:numPr>
        <w:spacing w:before="120" w:after="120"/>
      </w:pPr>
      <w:r>
        <w:t>Example</w:t>
      </w:r>
    </w:p>
    <w:p w14:paraId="141A9E43" w14:textId="1C41EDF0" w:rsidR="2E4BCFC0" w:rsidRDefault="2E4BCFC0" w:rsidP="58CCAA28">
      <w:pPr>
        <w:pStyle w:val="ListParagraph"/>
        <w:numPr>
          <w:ilvl w:val="0"/>
          <w:numId w:val="30"/>
        </w:numPr>
        <w:spacing w:before="120" w:after="120"/>
      </w:pPr>
      <w:r>
        <w:t>Operational Key</w:t>
      </w:r>
    </w:p>
    <w:p w14:paraId="02FBDF08" w14:textId="77777777" w:rsidR="003A5D4C" w:rsidRPr="002E7DE4" w:rsidRDefault="003A5D4C">
      <w:pPr>
        <w:spacing w:after="160"/>
      </w:pPr>
      <w:r w:rsidRPr="002E7DE4">
        <w:br w:type="page"/>
      </w:r>
    </w:p>
    <w:p w14:paraId="13A7E770" w14:textId="77777777" w:rsidR="00EA333C" w:rsidRPr="00AC1AE6" w:rsidRDefault="6151237A" w:rsidP="00D0061F">
      <w:pPr>
        <w:pStyle w:val="Heading2"/>
        <w:numPr>
          <w:ilvl w:val="0"/>
          <w:numId w:val="32"/>
        </w:numPr>
        <w:ind w:hanging="760"/>
        <w:rPr>
          <w:sz w:val="40"/>
          <w:szCs w:val="40"/>
        </w:rPr>
      </w:pPr>
      <w:bookmarkStart w:id="57" w:name="_Toc11332603"/>
      <w:bookmarkStart w:id="58" w:name="_Toc12603343"/>
      <w:bookmarkStart w:id="59" w:name="_Toc14686400"/>
      <w:bookmarkStart w:id="60" w:name="_Toc159505820"/>
      <w:bookmarkStart w:id="61" w:name="_Toc313079927"/>
      <w:r w:rsidRPr="44A2CBE8">
        <w:rPr>
          <w:sz w:val="40"/>
          <w:szCs w:val="40"/>
        </w:rPr>
        <w:lastRenderedPageBreak/>
        <w:t>Contents</w:t>
      </w:r>
      <w:bookmarkEnd w:id="57"/>
      <w:bookmarkEnd w:id="58"/>
      <w:bookmarkEnd w:id="59"/>
      <w:bookmarkEnd w:id="60"/>
      <w:bookmarkEnd w:id="61"/>
    </w:p>
    <w:p w14:paraId="23B08707" w14:textId="01A4ACBE" w:rsidR="00B74E03" w:rsidRPr="002E7DE4" w:rsidRDefault="00B74E03" w:rsidP="00E5738F">
      <w:pPr>
        <w:spacing w:before="120" w:after="120" w:line="240" w:lineRule="auto"/>
        <w:ind w:left="120" w:firstLine="360"/>
      </w:pPr>
      <w:r w:rsidRPr="00B74E03">
        <w:t>This document includes the following sections.</w:t>
      </w:r>
    </w:p>
    <w:p w14:paraId="34E5D601" w14:textId="277005AE" w:rsidR="006044D4" w:rsidRPr="002E7DE4" w:rsidRDefault="111C5D84" w:rsidP="58CCAA28">
      <w:pPr>
        <w:pStyle w:val="ListParagraph"/>
        <w:numPr>
          <w:ilvl w:val="0"/>
          <w:numId w:val="23"/>
        </w:numPr>
        <w:spacing w:before="120" w:after="120"/>
        <w:ind w:left="1080"/>
        <w:contextualSpacing/>
        <w:rPr>
          <w:rFonts w:cs="Arial"/>
        </w:rPr>
      </w:pPr>
      <w:r w:rsidRPr="58CCAA28">
        <w:rPr>
          <w:rFonts w:cs="Arial"/>
        </w:rPr>
        <w:t>Common Data Fields File Specifications</w:t>
      </w:r>
    </w:p>
    <w:p w14:paraId="0ABC913B" w14:textId="23CACDED" w:rsidR="006044D4" w:rsidRPr="002E7DE4" w:rsidRDefault="111C5D84" w:rsidP="58CCAA28">
      <w:pPr>
        <w:pStyle w:val="ListParagraph"/>
        <w:numPr>
          <w:ilvl w:val="0"/>
          <w:numId w:val="23"/>
        </w:numPr>
        <w:spacing w:before="120" w:after="120"/>
        <w:ind w:left="1080"/>
        <w:contextualSpacing/>
        <w:rPr>
          <w:rFonts w:cs="Arial"/>
        </w:rPr>
      </w:pPr>
      <w:r w:rsidRPr="58CCAA28">
        <w:rPr>
          <w:rFonts w:cs="Arial"/>
        </w:rPr>
        <w:t>Master Field File Specifications</w:t>
      </w:r>
    </w:p>
    <w:p w14:paraId="0841AD8B" w14:textId="53A3AA0B" w:rsidR="006044D4" w:rsidRPr="002E7DE4" w:rsidRDefault="6FDCE312" w:rsidP="58CCAA28">
      <w:pPr>
        <w:pStyle w:val="ListParagraph"/>
        <w:numPr>
          <w:ilvl w:val="0"/>
          <w:numId w:val="23"/>
        </w:numPr>
        <w:spacing w:before="120" w:after="120"/>
        <w:ind w:left="1080"/>
        <w:contextualSpacing/>
        <w:rPr>
          <w:rFonts w:cs="Arial"/>
        </w:rPr>
      </w:pPr>
      <w:r w:rsidRPr="58CCAA28">
        <w:rPr>
          <w:rFonts w:cs="Arial"/>
        </w:rPr>
        <w:t>Classroom File Format Specifications</w:t>
      </w:r>
    </w:p>
    <w:p w14:paraId="5AAB628B"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Staff </w:t>
      </w:r>
      <w:r w:rsidR="00417704" w:rsidRPr="002E7DE4">
        <w:rPr>
          <w:rFonts w:cs="Arial"/>
        </w:rPr>
        <w:t>File Format Specifications</w:t>
      </w:r>
    </w:p>
    <w:p w14:paraId="7BF05F69"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Staff Assignment </w:t>
      </w:r>
      <w:r w:rsidR="00417704" w:rsidRPr="002E7DE4">
        <w:rPr>
          <w:rFonts w:cs="Arial"/>
        </w:rPr>
        <w:t>File Format Specifications</w:t>
      </w:r>
    </w:p>
    <w:p w14:paraId="4F893515"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Staff Classroom </w:t>
      </w:r>
      <w:r w:rsidR="00417704" w:rsidRPr="002E7DE4">
        <w:rPr>
          <w:rFonts w:cs="Arial"/>
        </w:rPr>
        <w:t>File Format Specifications</w:t>
      </w:r>
    </w:p>
    <w:p w14:paraId="23D60CFD" w14:textId="65BD1B67" w:rsidR="00E00108" w:rsidRPr="002E7DE4" w:rsidRDefault="00E00108" w:rsidP="008F41AD">
      <w:pPr>
        <w:pStyle w:val="ListParagraph"/>
        <w:numPr>
          <w:ilvl w:val="0"/>
          <w:numId w:val="23"/>
        </w:numPr>
        <w:spacing w:before="120" w:after="120"/>
        <w:ind w:left="1080"/>
        <w:contextualSpacing/>
        <w:rPr>
          <w:rFonts w:cs="Arial"/>
        </w:rPr>
      </w:pPr>
      <w:r w:rsidRPr="002E7DE4">
        <w:rPr>
          <w:rFonts w:cs="Arial"/>
        </w:rPr>
        <w:t>Child File Format Specifications</w:t>
      </w:r>
    </w:p>
    <w:p w14:paraId="191A137A" w14:textId="0C7AE383" w:rsidR="006044D4" w:rsidRPr="002E7DE4" w:rsidRDefault="006044D4" w:rsidP="00E00108">
      <w:pPr>
        <w:pStyle w:val="ListParagraph"/>
        <w:numPr>
          <w:ilvl w:val="0"/>
          <w:numId w:val="23"/>
        </w:numPr>
        <w:spacing w:before="120" w:after="120"/>
        <w:ind w:left="1080"/>
        <w:contextualSpacing/>
        <w:rPr>
          <w:rFonts w:cs="Arial"/>
        </w:rPr>
      </w:pPr>
      <w:r w:rsidRPr="002E7DE4">
        <w:rPr>
          <w:rFonts w:cs="Arial"/>
        </w:rPr>
        <w:t xml:space="preserve">Family </w:t>
      </w:r>
      <w:r w:rsidR="00417704" w:rsidRPr="002E7DE4">
        <w:rPr>
          <w:rFonts w:cs="Arial"/>
        </w:rPr>
        <w:t>File Format Specifications</w:t>
      </w:r>
    </w:p>
    <w:p w14:paraId="1869E858"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Enrollment </w:t>
      </w:r>
      <w:r w:rsidR="00417704" w:rsidRPr="002E7DE4">
        <w:rPr>
          <w:rFonts w:cs="Arial"/>
        </w:rPr>
        <w:t>File Format Specifications</w:t>
      </w:r>
    </w:p>
    <w:p w14:paraId="57AECF48" w14:textId="6852D20C" w:rsidR="00E00108" w:rsidRPr="002E7DE4" w:rsidRDefault="00E00108" w:rsidP="008F41AD">
      <w:pPr>
        <w:pStyle w:val="ListParagraph"/>
        <w:numPr>
          <w:ilvl w:val="0"/>
          <w:numId w:val="23"/>
        </w:numPr>
        <w:spacing w:before="120" w:after="120"/>
        <w:ind w:left="1080"/>
        <w:contextualSpacing/>
        <w:rPr>
          <w:rFonts w:cs="Arial"/>
        </w:rPr>
      </w:pPr>
      <w:r w:rsidRPr="002E7DE4">
        <w:rPr>
          <w:rFonts w:cs="Arial"/>
        </w:rPr>
        <w:t>Classroom Enrollment File Format Specifications</w:t>
      </w:r>
    </w:p>
    <w:p w14:paraId="32033436"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Language Status </w:t>
      </w:r>
      <w:r w:rsidR="00417704" w:rsidRPr="002E7DE4">
        <w:rPr>
          <w:rFonts w:cs="Arial"/>
        </w:rPr>
        <w:t>File Format Specifications</w:t>
      </w:r>
    </w:p>
    <w:p w14:paraId="3FF6D6F5"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Supplemental DLL </w:t>
      </w:r>
      <w:r w:rsidR="00417704" w:rsidRPr="002E7DE4">
        <w:rPr>
          <w:rFonts w:cs="Arial"/>
        </w:rPr>
        <w:t>File Format Specifications</w:t>
      </w:r>
    </w:p>
    <w:p w14:paraId="7BA13896"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Education Programs </w:t>
      </w:r>
      <w:r w:rsidR="00417704" w:rsidRPr="002E7DE4">
        <w:rPr>
          <w:rFonts w:cs="Arial"/>
        </w:rPr>
        <w:t>File Format Specifications</w:t>
      </w:r>
      <w:r w:rsidR="00242854" w:rsidRPr="002E7DE4">
        <w:rPr>
          <w:rFonts w:cs="Arial"/>
        </w:rPr>
        <w:t xml:space="preserve"> (To Be Released Later)</w:t>
      </w:r>
    </w:p>
    <w:p w14:paraId="7304CC8C"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Incident </w:t>
      </w:r>
      <w:r w:rsidR="00417704" w:rsidRPr="002E7DE4">
        <w:rPr>
          <w:rFonts w:cs="Arial"/>
        </w:rPr>
        <w:t>File Format Specifications</w:t>
      </w:r>
      <w:r w:rsidR="00242854" w:rsidRPr="002E7DE4">
        <w:rPr>
          <w:rFonts w:cs="Arial"/>
        </w:rPr>
        <w:t xml:space="preserve"> (To Be Released Later)</w:t>
      </w:r>
    </w:p>
    <w:p w14:paraId="1A281305" w14:textId="77777777" w:rsidR="006044D4" w:rsidRPr="002E7DE4" w:rsidRDefault="006044D4" w:rsidP="008F41AD">
      <w:pPr>
        <w:pStyle w:val="ListParagraph"/>
        <w:numPr>
          <w:ilvl w:val="0"/>
          <w:numId w:val="23"/>
        </w:numPr>
        <w:spacing w:before="120" w:after="120"/>
        <w:ind w:left="1080"/>
        <w:contextualSpacing/>
        <w:rPr>
          <w:rFonts w:cs="Arial"/>
        </w:rPr>
      </w:pPr>
      <w:r w:rsidRPr="002E7DE4">
        <w:rPr>
          <w:rFonts w:cs="Arial"/>
        </w:rPr>
        <w:t xml:space="preserve">Incident Result </w:t>
      </w:r>
      <w:r w:rsidR="00417704" w:rsidRPr="002E7DE4">
        <w:rPr>
          <w:rFonts w:cs="Arial"/>
        </w:rPr>
        <w:t>File Format Specifications</w:t>
      </w:r>
      <w:r w:rsidR="00242854" w:rsidRPr="002E7DE4">
        <w:rPr>
          <w:rFonts w:cs="Arial"/>
        </w:rPr>
        <w:t xml:space="preserve"> (To Be Released Later)</w:t>
      </w:r>
    </w:p>
    <w:p w14:paraId="0E6E598C" w14:textId="77777777" w:rsidR="00013DE2" w:rsidRPr="002E7DE4" w:rsidRDefault="006044D4" w:rsidP="008F41AD">
      <w:pPr>
        <w:pStyle w:val="ListParagraph"/>
        <w:numPr>
          <w:ilvl w:val="0"/>
          <w:numId w:val="23"/>
        </w:numPr>
        <w:spacing w:before="120" w:after="120"/>
        <w:ind w:left="1080"/>
        <w:contextualSpacing/>
        <w:rPr>
          <w:rFonts w:cs="Arial"/>
        </w:rPr>
        <w:sectPr w:rsidR="00013DE2" w:rsidRPr="002E7DE4" w:rsidSect="00E74A22">
          <w:pgSz w:w="12240" w:h="15840"/>
          <w:pgMar w:top="1440" w:right="1440" w:bottom="1440" w:left="1440" w:header="720" w:footer="720" w:gutter="0"/>
          <w:pgNumType w:start="1"/>
          <w:cols w:space="720"/>
          <w:docGrid w:linePitch="360"/>
        </w:sectPr>
      </w:pPr>
      <w:r w:rsidRPr="002E7DE4">
        <w:rPr>
          <w:rFonts w:cs="Arial"/>
        </w:rPr>
        <w:t xml:space="preserve">Attendance </w:t>
      </w:r>
      <w:r w:rsidR="00417704" w:rsidRPr="002E7DE4">
        <w:rPr>
          <w:rFonts w:cs="Arial"/>
        </w:rPr>
        <w:t>File Format Specificati</w:t>
      </w:r>
      <w:r w:rsidR="0007220B" w:rsidRPr="002E7DE4">
        <w:rPr>
          <w:rFonts w:cs="Arial"/>
        </w:rPr>
        <w:t>on</w:t>
      </w:r>
      <w:r w:rsidR="00242854" w:rsidRPr="002E7DE4">
        <w:rPr>
          <w:rFonts w:cs="Arial"/>
        </w:rPr>
        <w:t xml:space="preserve"> (To Be Released Later)</w:t>
      </w:r>
    </w:p>
    <w:p w14:paraId="3A6E0236" w14:textId="4319B2BA" w:rsidR="00FB6B88" w:rsidRPr="002E7DE4" w:rsidRDefault="620F6895" w:rsidP="00D0061F">
      <w:pPr>
        <w:pStyle w:val="Heading2"/>
        <w:numPr>
          <w:ilvl w:val="0"/>
          <w:numId w:val="32"/>
        </w:numPr>
        <w:ind w:hanging="760"/>
        <w:rPr>
          <w:sz w:val="40"/>
          <w:szCs w:val="40"/>
        </w:rPr>
      </w:pPr>
      <w:bookmarkStart w:id="62" w:name="_Toc780762602"/>
      <w:r w:rsidRPr="44A2CBE8">
        <w:rPr>
          <w:sz w:val="40"/>
          <w:szCs w:val="40"/>
        </w:rPr>
        <w:lastRenderedPageBreak/>
        <w:t xml:space="preserve">Common </w:t>
      </w:r>
      <w:r w:rsidR="3737E50A" w:rsidRPr="44A2CBE8">
        <w:rPr>
          <w:sz w:val="40"/>
          <w:szCs w:val="40"/>
        </w:rPr>
        <w:t>Data Fields</w:t>
      </w:r>
      <w:r w:rsidR="26877741" w:rsidRPr="44A2CBE8">
        <w:rPr>
          <w:sz w:val="40"/>
          <w:szCs w:val="40"/>
        </w:rPr>
        <w:t xml:space="preserve"> File Specification</w:t>
      </w:r>
      <w:r w:rsidR="275F2FA7" w:rsidRPr="44A2CBE8">
        <w:rPr>
          <w:sz w:val="40"/>
          <w:szCs w:val="40"/>
        </w:rPr>
        <w:t>s</w:t>
      </w:r>
      <w:bookmarkEnd w:id="62"/>
    </w:p>
    <w:p w14:paraId="3678A267" w14:textId="48165811" w:rsidR="00606055" w:rsidRDefault="09282826" w:rsidP="58CCAA28">
      <w:pPr>
        <w:spacing w:before="120" w:after="120" w:line="240" w:lineRule="auto"/>
      </w:pPr>
      <w:r>
        <w:t xml:space="preserve">There are five data fields that are included in all 14 files. </w:t>
      </w:r>
      <w:r w:rsidR="33988338">
        <w:t>Table C below shows</w:t>
      </w:r>
      <w:r w:rsidR="0D65E014">
        <w:t xml:space="preserve"> </w:t>
      </w:r>
      <w:r w:rsidR="19B1AF77">
        <w:t xml:space="preserve">the specifications of </w:t>
      </w:r>
      <w:r w:rsidR="09C2CD47">
        <w:t xml:space="preserve">these </w:t>
      </w:r>
      <w:r w:rsidR="0D65E014">
        <w:t>common data fields</w:t>
      </w:r>
      <w:r w:rsidR="33988338">
        <w:t>.</w:t>
      </w:r>
    </w:p>
    <w:p w14:paraId="3C9B4F03" w14:textId="17FA0A7A" w:rsidR="00606055" w:rsidRPr="002E7DE4" w:rsidRDefault="46122A32" w:rsidP="58CCAA28">
      <w:pPr>
        <w:spacing w:before="120" w:after="120"/>
      </w:pPr>
      <w:r w:rsidRPr="44A78D28">
        <w:rPr>
          <w:b/>
          <w:bCs/>
        </w:rPr>
        <w:t>Note:</w:t>
      </w:r>
      <w:r>
        <w:t xml:space="preserve"> Column headers in the Excel template must match the Electronic File Header Title exactly (case-sensitive, no extra spaces).</w:t>
      </w:r>
    </w:p>
    <w:p w14:paraId="17BA22CB" w14:textId="4FF77F7B" w:rsidR="19AC370E" w:rsidRDefault="19AC370E" w:rsidP="44A78D28">
      <w:pPr>
        <w:spacing w:before="120" w:after="120" w:line="240" w:lineRule="auto"/>
      </w:pPr>
      <w:r>
        <w:t xml:space="preserve">Table </w:t>
      </w:r>
      <w:r w:rsidR="34DF6FCD">
        <w:t>C</w:t>
      </w:r>
      <w:r>
        <w:t>. Common Data Fields File Specifications</w:t>
      </w:r>
    </w:p>
    <w:p w14:paraId="015C920F" w14:textId="6CD9117E" w:rsidR="44A78D28" w:rsidRDefault="44A78D28" w:rsidP="44A78D28">
      <w:pPr>
        <w:spacing w:before="120" w:after="120"/>
      </w:pPr>
    </w:p>
    <w:tbl>
      <w:tblPr>
        <w:tblStyle w:val="PlainTable1"/>
        <w:tblW w:w="0" w:type="auto"/>
        <w:tblLook w:val="04A0" w:firstRow="1" w:lastRow="0" w:firstColumn="1" w:lastColumn="0" w:noHBand="0" w:noVBand="1"/>
        <w:tblCaption w:val="Common Data fields file specification"/>
        <w:tblDescription w:val="This table shows five data fields that are included in all 14 files.  The table shows the specifications of these common data fields."/>
      </w:tblPr>
      <w:tblGrid>
        <w:gridCol w:w="2285"/>
        <w:gridCol w:w="1812"/>
        <w:gridCol w:w="1708"/>
        <w:gridCol w:w="2953"/>
        <w:gridCol w:w="1411"/>
        <w:gridCol w:w="1210"/>
        <w:gridCol w:w="1571"/>
      </w:tblGrid>
      <w:tr w:rsidR="00F72EA9" w:rsidRPr="002E7DE4" w14:paraId="69FB1404" w14:textId="77777777" w:rsidTr="000978F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hideMark/>
          </w:tcPr>
          <w:p w14:paraId="0092F3C3" w14:textId="72E43DD8" w:rsidR="00605292" w:rsidRPr="00606055" w:rsidRDefault="4CFCB730" w:rsidP="00C502DE">
            <w:pPr>
              <w:jc w:val="center"/>
              <w:textAlignment w:val="baseline"/>
            </w:pPr>
            <w:r>
              <w:t>Field Name</w:t>
            </w:r>
          </w:p>
          <w:p w14:paraId="0357C93E" w14:textId="083FDDE1" w:rsidR="00DC7AFF" w:rsidRPr="00606055" w:rsidRDefault="4CFCB730" w:rsidP="00C502DE">
            <w:pPr>
              <w:jc w:val="center"/>
              <w:textAlignment w:val="baseline"/>
              <w:rPr>
                <w:b w:val="0"/>
                <w:bCs w:val="0"/>
              </w:rPr>
            </w:pPr>
            <w:r>
              <w:t xml:space="preserve">Header Title </w:t>
            </w:r>
          </w:p>
        </w:tc>
        <w:tc>
          <w:tcPr>
            <w:tcW w:w="0" w:type="auto"/>
            <w:shd w:val="clear" w:color="auto" w:fill="BDD6EE" w:themeFill="accent1" w:themeFillTint="66"/>
            <w:vAlign w:val="center"/>
            <w:hideMark/>
          </w:tcPr>
          <w:p w14:paraId="59D0035F" w14:textId="77777777" w:rsidR="00DC7AFF" w:rsidRPr="00606055" w:rsidRDefault="00DC7AFF" w:rsidP="00C502DE">
            <w:pPr>
              <w:jc w:val="center"/>
              <w:textAlignment w:val="baseline"/>
              <w:cnfStyle w:val="100000000000" w:firstRow="1" w:lastRow="0" w:firstColumn="0" w:lastColumn="0" w:oddVBand="0" w:evenVBand="0" w:oddHBand="0" w:evenHBand="0" w:firstRowFirstColumn="0" w:firstRowLastColumn="0" w:lastRowFirstColumn="0" w:lastRowLastColumn="0"/>
            </w:pPr>
            <w:r w:rsidRPr="00606055">
              <w:t>Description</w:t>
            </w:r>
          </w:p>
        </w:tc>
        <w:tc>
          <w:tcPr>
            <w:tcW w:w="0" w:type="auto"/>
            <w:shd w:val="clear" w:color="auto" w:fill="BDD6EE" w:themeFill="accent1" w:themeFillTint="66"/>
            <w:vAlign w:val="center"/>
            <w:hideMark/>
          </w:tcPr>
          <w:p w14:paraId="1C1E4807" w14:textId="037F77FF" w:rsidR="00DC7AFF" w:rsidRPr="00606055" w:rsidRDefault="67B68C0E" w:rsidP="00C502DE">
            <w:pPr>
              <w:jc w:val="center"/>
              <w:textAlignment w:val="baseline"/>
              <w:cnfStyle w:val="100000000000" w:firstRow="1" w:lastRow="0" w:firstColumn="0" w:lastColumn="0" w:oddVBand="0" w:evenVBand="0" w:oddHBand="0" w:evenHBand="0" w:firstRowFirstColumn="0" w:firstRowLastColumn="0" w:lastRowFirstColumn="0" w:lastRowLastColumn="0"/>
            </w:pPr>
            <w:r>
              <w:t>Requirement Type</w:t>
            </w:r>
            <w:r w:rsidR="5611674D">
              <w:t xml:space="preserve"> </w:t>
            </w:r>
          </w:p>
        </w:tc>
        <w:tc>
          <w:tcPr>
            <w:tcW w:w="0" w:type="auto"/>
            <w:shd w:val="clear" w:color="auto" w:fill="BDD6EE" w:themeFill="accent1" w:themeFillTint="66"/>
            <w:vAlign w:val="center"/>
          </w:tcPr>
          <w:p w14:paraId="50BDF954" w14:textId="77777777" w:rsidR="00DC7AFF" w:rsidRPr="00606055" w:rsidRDefault="00DC7AFF" w:rsidP="00C502DE">
            <w:pPr>
              <w:jc w:val="center"/>
              <w:textAlignment w:val="baseline"/>
              <w:cnfStyle w:val="100000000000" w:firstRow="1" w:lastRow="0" w:firstColumn="0" w:lastColumn="0" w:oddVBand="0" w:evenVBand="0" w:oddHBand="0" w:evenHBand="0" w:firstRowFirstColumn="0" w:firstRowLastColumn="0" w:lastRowFirstColumn="0" w:lastRowLastColumn="0"/>
            </w:pPr>
            <w:r w:rsidRPr="00606055">
              <w:t>Validation (Intra-file)</w:t>
            </w:r>
          </w:p>
        </w:tc>
        <w:tc>
          <w:tcPr>
            <w:tcW w:w="0" w:type="auto"/>
            <w:shd w:val="clear" w:color="auto" w:fill="BDD6EE" w:themeFill="accent1" w:themeFillTint="66"/>
            <w:vAlign w:val="center"/>
          </w:tcPr>
          <w:p w14:paraId="2312DB9E" w14:textId="77777777" w:rsidR="00DC7AFF" w:rsidRPr="00606055" w:rsidRDefault="00DC7AFF" w:rsidP="00C502DE">
            <w:pPr>
              <w:jc w:val="center"/>
              <w:textAlignment w:val="baseline"/>
              <w:cnfStyle w:val="100000000000" w:firstRow="1" w:lastRow="0" w:firstColumn="0" w:lastColumn="0" w:oddVBand="0" w:evenVBand="0" w:oddHBand="0" w:evenHBand="0" w:firstRowFirstColumn="0" w:firstRowLastColumn="0" w:lastRowFirstColumn="0" w:lastRowLastColumn="0"/>
            </w:pPr>
            <w:r w:rsidRPr="00606055">
              <w:t>Validation (Inter-file)</w:t>
            </w:r>
          </w:p>
        </w:tc>
        <w:tc>
          <w:tcPr>
            <w:tcW w:w="0" w:type="auto"/>
            <w:shd w:val="clear" w:color="auto" w:fill="BDD6EE" w:themeFill="accent1" w:themeFillTint="66"/>
            <w:vAlign w:val="center"/>
          </w:tcPr>
          <w:p w14:paraId="257FF68B" w14:textId="77777777" w:rsidR="00DC7AFF" w:rsidRPr="00606055" w:rsidRDefault="00DC7AFF" w:rsidP="00C502DE">
            <w:pPr>
              <w:jc w:val="center"/>
              <w:textAlignment w:val="baseline"/>
              <w:cnfStyle w:val="100000000000" w:firstRow="1" w:lastRow="0" w:firstColumn="0" w:lastColumn="0" w:oddVBand="0" w:evenVBand="0" w:oddHBand="0" w:evenHBand="0" w:firstRowFirstColumn="0" w:firstRowLastColumn="0" w:lastRowFirstColumn="0" w:lastRowLastColumn="0"/>
            </w:pPr>
            <w:r w:rsidRPr="00606055">
              <w:t>Example</w:t>
            </w:r>
          </w:p>
        </w:tc>
        <w:tc>
          <w:tcPr>
            <w:tcW w:w="0" w:type="auto"/>
            <w:shd w:val="clear" w:color="auto" w:fill="BDD6EE" w:themeFill="accent1" w:themeFillTint="66"/>
            <w:vAlign w:val="center"/>
          </w:tcPr>
          <w:p w14:paraId="39220A8A" w14:textId="77777777" w:rsidR="00DC7AFF" w:rsidRPr="00606055" w:rsidRDefault="00DC7AFF" w:rsidP="00C502DE">
            <w:pPr>
              <w:jc w:val="center"/>
              <w:textAlignment w:val="baseline"/>
              <w:cnfStyle w:val="100000000000" w:firstRow="1" w:lastRow="0" w:firstColumn="0" w:lastColumn="0" w:oddVBand="0" w:evenVBand="0" w:oddHBand="0" w:evenHBand="0" w:firstRowFirstColumn="0" w:firstRowLastColumn="0" w:lastRowFirstColumn="0" w:lastRowLastColumn="0"/>
            </w:pPr>
            <w:r w:rsidRPr="00606055">
              <w:t>Operational Key</w:t>
            </w:r>
          </w:p>
        </w:tc>
      </w:tr>
      <w:tr w:rsidR="00F72EA9" w:rsidRPr="002E7DE4" w14:paraId="7F4AA647"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03BCD05" w14:textId="77777777" w:rsidR="00DC7AFF" w:rsidRPr="00606055" w:rsidRDefault="0A28910A" w:rsidP="00C502DE">
            <w:pPr>
              <w:textAlignment w:val="baseline"/>
              <w:rPr>
                <w:b w:val="0"/>
                <w:bCs w:val="0"/>
              </w:rPr>
            </w:pPr>
            <w:r w:rsidRPr="00606055">
              <w:rPr>
                <w:b w:val="0"/>
                <w:bCs w:val="0"/>
              </w:rPr>
              <w:t>FileType</w:t>
            </w:r>
          </w:p>
        </w:tc>
        <w:tc>
          <w:tcPr>
            <w:tcW w:w="0" w:type="auto"/>
          </w:tcPr>
          <w:p w14:paraId="7ED4AD61" w14:textId="77777777" w:rsidR="00215D41" w:rsidRDefault="00215D41" w:rsidP="00C502DE">
            <w:pPr>
              <w:textAlignment w:val="baseline"/>
              <w:cnfStyle w:val="000000100000" w:firstRow="0" w:lastRow="0" w:firstColumn="0" w:lastColumn="0" w:oddVBand="0" w:evenVBand="0" w:oddHBand="1" w:evenHBand="0" w:firstRowFirstColumn="0" w:firstRowLastColumn="0" w:lastRowFirstColumn="0" w:lastRowLastColumn="0"/>
              <w:rPr>
                <w:rFonts w:cs="Arial"/>
              </w:rPr>
            </w:pPr>
            <w:r w:rsidRPr="00215D41">
              <w:rPr>
                <w:rFonts w:cs="Arial"/>
              </w:rPr>
              <w:t>Indicates the file type being submitted.</w:t>
            </w:r>
          </w:p>
          <w:p w14:paraId="71352469" w14:textId="0EEEEBB1" w:rsidR="00DC7AFF" w:rsidRPr="00606055" w:rsidRDefault="629F5170" w:rsidP="00C502DE">
            <w:pPr>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Refer to CAPSDAC </w:t>
            </w:r>
            <w:r w:rsidR="19066A35" w:rsidRPr="7F54E720">
              <w:rPr>
                <w:rFonts w:cs="Arial"/>
              </w:rPr>
              <w:t>Code</w:t>
            </w:r>
            <w:r w:rsidR="1A2B7B54" w:rsidRPr="7F54E720">
              <w:rPr>
                <w:rFonts w:cs="Arial"/>
              </w:rPr>
              <w:t xml:space="preserve"> S</w:t>
            </w:r>
            <w:r w:rsidR="19066A35" w:rsidRPr="7F54E720">
              <w:rPr>
                <w:rFonts w:cs="Arial"/>
              </w:rPr>
              <w:t>et</w:t>
            </w:r>
            <w:r w:rsidR="3BF7601B" w:rsidRPr="7F54E720">
              <w:rPr>
                <w:rFonts w:cs="Arial"/>
              </w:rPr>
              <w:t>s</w:t>
            </w:r>
            <w:r w:rsidR="19066A35" w:rsidRPr="7F54E720">
              <w:rPr>
                <w:rFonts w:cs="Arial"/>
              </w:rPr>
              <w:t xml:space="preserve"> </w:t>
            </w:r>
            <w:r w:rsidRPr="7F54E720">
              <w:rPr>
                <w:rFonts w:cs="Arial"/>
              </w:rPr>
              <w:t>for valid values.</w:t>
            </w:r>
          </w:p>
        </w:tc>
        <w:tc>
          <w:tcPr>
            <w:tcW w:w="0" w:type="auto"/>
          </w:tcPr>
          <w:p w14:paraId="1EC2CA0E" w14:textId="1915C53C" w:rsidR="00DC7AFF" w:rsidRPr="00606055" w:rsidRDefault="000760CD"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Required</w:t>
            </w:r>
          </w:p>
        </w:tc>
        <w:tc>
          <w:tcPr>
            <w:tcW w:w="0" w:type="auto"/>
          </w:tcPr>
          <w:p w14:paraId="6C396ACC"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Value must be one of the following file type codes:</w:t>
            </w:r>
          </w:p>
          <w:p w14:paraId="630B690C"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CLRM</w:t>
            </w:r>
          </w:p>
          <w:p w14:paraId="68402FB8"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STFF</w:t>
            </w:r>
          </w:p>
          <w:p w14:paraId="30DF0B90"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SCLR</w:t>
            </w:r>
          </w:p>
          <w:p w14:paraId="6E96D1EC"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SASS</w:t>
            </w:r>
          </w:p>
          <w:p w14:paraId="4C1F421E"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CHLD</w:t>
            </w:r>
          </w:p>
          <w:p w14:paraId="60C0A0F3"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FAMI</w:t>
            </w:r>
          </w:p>
          <w:p w14:paraId="5F1D2E22"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ERNL</w:t>
            </w:r>
          </w:p>
          <w:p w14:paraId="03AD04E4"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CLEN</w:t>
            </w:r>
          </w:p>
          <w:p w14:paraId="087427AD"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LANG</w:t>
            </w:r>
          </w:p>
          <w:p w14:paraId="3ED4C30F"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SLNG</w:t>
            </w:r>
          </w:p>
          <w:p w14:paraId="71D2D215"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PRGM</w:t>
            </w:r>
          </w:p>
          <w:p w14:paraId="00D3EFF6"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CINC</w:t>
            </w:r>
          </w:p>
          <w:p w14:paraId="66C42833" w14:textId="77777777" w:rsidR="00C37EF7"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CINR</w:t>
            </w:r>
          </w:p>
          <w:p w14:paraId="0DA17693" w14:textId="78621B74" w:rsidR="00DC7AFF" w:rsidRPr="00606055" w:rsidRDefault="00C37EF7"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ATTN</w:t>
            </w:r>
          </w:p>
        </w:tc>
        <w:tc>
          <w:tcPr>
            <w:tcW w:w="0" w:type="auto"/>
          </w:tcPr>
          <w:p w14:paraId="064EA432"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N/A</w:t>
            </w:r>
          </w:p>
        </w:tc>
        <w:tc>
          <w:tcPr>
            <w:tcW w:w="0" w:type="auto"/>
          </w:tcPr>
          <w:p w14:paraId="11FDCDE3"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CLRM</w:t>
            </w:r>
          </w:p>
          <w:p w14:paraId="5C9C4E9C"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STFF</w:t>
            </w:r>
          </w:p>
          <w:p w14:paraId="7380AE1B"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SCLR</w:t>
            </w:r>
          </w:p>
          <w:p w14:paraId="2AA4302E"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SASS</w:t>
            </w:r>
          </w:p>
          <w:p w14:paraId="6C6F84A9" w14:textId="17B02072" w:rsidR="00E00108" w:rsidRPr="00606055" w:rsidRDefault="00E00108"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CHLD</w:t>
            </w:r>
          </w:p>
          <w:p w14:paraId="77D91D9D"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FAMI</w:t>
            </w:r>
          </w:p>
          <w:p w14:paraId="68C1B74A"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ERNL</w:t>
            </w:r>
          </w:p>
          <w:p w14:paraId="36BD56C8" w14:textId="3E351585" w:rsidR="00E00108" w:rsidRPr="00606055" w:rsidRDefault="00E00108"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CLEN</w:t>
            </w:r>
          </w:p>
          <w:p w14:paraId="6AA17E87"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LANG</w:t>
            </w:r>
          </w:p>
          <w:p w14:paraId="507FE96B"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SLNG</w:t>
            </w:r>
          </w:p>
          <w:p w14:paraId="562A88AF"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PRGM</w:t>
            </w:r>
          </w:p>
          <w:p w14:paraId="38CA811C"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CINC</w:t>
            </w:r>
          </w:p>
          <w:p w14:paraId="4BC7D95A"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CINR</w:t>
            </w:r>
          </w:p>
          <w:p w14:paraId="4CEA24CA"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rPr>
                <w:lang w:eastAsia="zh-CN"/>
              </w:rPr>
            </w:pPr>
            <w:r w:rsidRPr="00606055">
              <w:t>ATTN</w:t>
            </w:r>
          </w:p>
        </w:tc>
        <w:tc>
          <w:tcPr>
            <w:tcW w:w="0" w:type="auto"/>
          </w:tcPr>
          <w:p w14:paraId="4D924415"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p>
        </w:tc>
      </w:tr>
      <w:tr w:rsidR="00F72EA9" w:rsidRPr="002E7DE4" w14:paraId="6B2A9C61"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0" w:type="auto"/>
          </w:tcPr>
          <w:p w14:paraId="6DD9EB06" w14:textId="77777777" w:rsidR="00DC7AFF" w:rsidRPr="00606055" w:rsidRDefault="00DC7AFF" w:rsidP="00C502DE">
            <w:pPr>
              <w:textAlignment w:val="baseline"/>
              <w:rPr>
                <w:b w:val="0"/>
                <w:bCs w:val="0"/>
              </w:rPr>
            </w:pPr>
            <w:r w:rsidRPr="00606055">
              <w:rPr>
                <w:b w:val="0"/>
                <w:bCs w:val="0"/>
              </w:rPr>
              <w:lastRenderedPageBreak/>
              <w:t>TransactionCode</w:t>
            </w:r>
          </w:p>
        </w:tc>
        <w:tc>
          <w:tcPr>
            <w:tcW w:w="0" w:type="auto"/>
          </w:tcPr>
          <w:p w14:paraId="5C1A417C" w14:textId="140A979F" w:rsidR="00DC7AFF" w:rsidRPr="00A04A0B" w:rsidRDefault="00A04A0B" w:rsidP="00C502DE">
            <w:pPr>
              <w:textAlignment w:val="baseline"/>
              <w:cnfStyle w:val="000000000000" w:firstRow="0" w:lastRow="0" w:firstColumn="0" w:lastColumn="0" w:oddVBand="0" w:evenVBand="0" w:oddHBand="0" w:evenHBand="0" w:firstRowFirstColumn="0" w:firstRowLastColumn="0" w:lastRowFirstColumn="0" w:lastRowLastColumn="0"/>
            </w:pPr>
            <w:r w:rsidRPr="00A04A0B">
              <w:t>A code indicating the action the system should take for the submitted record.</w:t>
            </w:r>
          </w:p>
        </w:tc>
        <w:tc>
          <w:tcPr>
            <w:tcW w:w="0" w:type="auto"/>
          </w:tcPr>
          <w:p w14:paraId="764F1912" w14:textId="697C8C76" w:rsidR="00DC7AFF" w:rsidRPr="00606055" w:rsidRDefault="000760CD"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rsidRPr="00606055">
              <w:rPr>
                <w:rFonts w:cs="Arial"/>
              </w:rPr>
              <w:t>Required</w:t>
            </w:r>
          </w:p>
        </w:tc>
        <w:tc>
          <w:tcPr>
            <w:tcW w:w="0" w:type="auto"/>
          </w:tcPr>
          <w:p w14:paraId="5381BE60" w14:textId="39BCCCF9" w:rsidR="00DC7AFF" w:rsidRPr="00606055" w:rsidRDefault="25BF424C"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t>The TransactionCode field indicates the action the system should take on the submitted record</w:t>
            </w:r>
            <w:r w:rsidR="2D8F4FD1" w:rsidRPr="44A78D28">
              <w:rPr>
                <w:rFonts w:cs="Arial"/>
              </w:rPr>
              <w:t>:</w:t>
            </w:r>
          </w:p>
          <w:p w14:paraId="637444FB" w14:textId="067B9865" w:rsidR="00FD62BC" w:rsidRPr="00606055" w:rsidRDefault="40FB90BA"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rsidRPr="44A78D28">
              <w:t>Add/Update:</w:t>
            </w:r>
            <w:r w:rsidR="00FD62BC">
              <w:br/>
            </w:r>
            <w:r>
              <w:t xml:space="preserve">If the </w:t>
            </w:r>
            <w:r w:rsidR="00D60F79">
              <w:t>TransactionCode contains</w:t>
            </w:r>
            <w:r>
              <w:t xml:space="preserve"> “A,” the system processes the record as an Add/Update. The system evaluates the Operational Key to determine whether to insert a new record or update an existing one.</w:t>
            </w:r>
          </w:p>
          <w:p w14:paraId="1B97B277" w14:textId="5DDA9761" w:rsidR="00DC7AFF" w:rsidRPr="00606055" w:rsidRDefault="00FD62BC"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rsidRPr="00606055">
              <w:rPr>
                <w:rFonts w:cs="Arial"/>
              </w:rPr>
              <w:t>Delete (“D”):</w:t>
            </w:r>
            <w:r w:rsidRPr="00606055">
              <w:rPr>
                <w:rFonts w:cs="Arial"/>
              </w:rPr>
              <w:br/>
              <w:t>If the TransactionCode field contains “D,” the system attempts to delete the matching record based on the Operational Key and Effective Start Date. If no matching record is found, processing continues without generating an error</w:t>
            </w:r>
            <w:r w:rsidR="00DC7AFF" w:rsidRPr="00606055">
              <w:rPr>
                <w:rFonts w:cs="Arial"/>
              </w:rPr>
              <w:t>.</w:t>
            </w:r>
          </w:p>
        </w:tc>
        <w:tc>
          <w:tcPr>
            <w:tcW w:w="0" w:type="auto"/>
          </w:tcPr>
          <w:p w14:paraId="25A63CC0" w14:textId="77777777" w:rsidR="00DC7AFF" w:rsidRPr="00606055" w:rsidRDefault="00DC7AFF" w:rsidP="00C502DE">
            <w:pPr>
              <w:textAlignment w:val="baseline"/>
              <w:cnfStyle w:val="000000000000" w:firstRow="0" w:lastRow="0" w:firstColumn="0" w:lastColumn="0" w:oddVBand="0" w:evenVBand="0" w:oddHBand="0" w:evenHBand="0" w:firstRowFirstColumn="0" w:firstRowLastColumn="0" w:lastRowFirstColumn="0" w:lastRowLastColumn="0"/>
            </w:pPr>
            <w:r w:rsidRPr="00606055">
              <w:t>N/A</w:t>
            </w:r>
          </w:p>
        </w:tc>
        <w:tc>
          <w:tcPr>
            <w:tcW w:w="0" w:type="auto"/>
          </w:tcPr>
          <w:p w14:paraId="26860239" w14:textId="19FC241A" w:rsidR="00DC7AFF" w:rsidRPr="00606055" w:rsidRDefault="2D8F4FD1" w:rsidP="00C502DE">
            <w:pPr>
              <w:textAlignment w:val="baseline"/>
              <w:cnfStyle w:val="000000000000" w:firstRow="0" w:lastRow="0" w:firstColumn="0" w:lastColumn="0" w:oddVBand="0" w:evenVBand="0" w:oddHBand="0" w:evenHBand="0" w:firstRowFirstColumn="0" w:firstRowLastColumn="0" w:lastRowFirstColumn="0" w:lastRowLastColumn="0"/>
              <w:rPr>
                <w:lang w:eastAsia="zh-CN"/>
              </w:rPr>
            </w:pPr>
            <w:r w:rsidRPr="44A78D28">
              <w:rPr>
                <w:lang w:eastAsia="zh-CN"/>
              </w:rPr>
              <w:t>A</w:t>
            </w:r>
          </w:p>
          <w:p w14:paraId="75754A18" w14:textId="0A9B3872" w:rsidR="00DC7AFF" w:rsidRPr="00606055" w:rsidRDefault="7487D915" w:rsidP="00C502DE">
            <w:pPr>
              <w:textAlignment w:val="baseline"/>
              <w:cnfStyle w:val="000000000000" w:firstRow="0" w:lastRow="0" w:firstColumn="0" w:lastColumn="0" w:oddVBand="0" w:evenVBand="0" w:oddHBand="0" w:evenHBand="0" w:firstRowFirstColumn="0" w:firstRowLastColumn="0" w:lastRowFirstColumn="0" w:lastRowLastColumn="0"/>
              <w:rPr>
                <w:lang w:eastAsia="zh-CN"/>
              </w:rPr>
            </w:pPr>
            <w:r w:rsidRPr="44A78D28">
              <w:rPr>
                <w:lang w:eastAsia="zh-CN"/>
              </w:rPr>
              <w:t>D</w:t>
            </w:r>
          </w:p>
        </w:tc>
        <w:tc>
          <w:tcPr>
            <w:tcW w:w="0" w:type="auto"/>
          </w:tcPr>
          <w:p w14:paraId="2FA86B56" w14:textId="77777777" w:rsidR="00DC7AFF" w:rsidRPr="00606055" w:rsidRDefault="00DC7AFF" w:rsidP="00C502DE">
            <w:pPr>
              <w:textAlignment w:val="baseline"/>
              <w:cnfStyle w:val="000000000000" w:firstRow="0" w:lastRow="0" w:firstColumn="0" w:lastColumn="0" w:oddVBand="0" w:evenVBand="0" w:oddHBand="0" w:evenHBand="0" w:firstRowFirstColumn="0" w:firstRowLastColumn="0" w:lastRowFirstColumn="0" w:lastRowLastColumn="0"/>
              <w:rPr>
                <w:lang w:eastAsia="zh-CN"/>
              </w:rPr>
            </w:pPr>
          </w:p>
        </w:tc>
      </w:tr>
      <w:tr w:rsidR="00F72EA9" w:rsidRPr="002E7DE4" w14:paraId="5414F8B8"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CBE22C8" w14:textId="5EABDF73" w:rsidR="00DC7AFF" w:rsidRPr="00606055" w:rsidRDefault="00DC7AFF" w:rsidP="00C502DE">
            <w:pPr>
              <w:textAlignment w:val="baseline"/>
              <w:rPr>
                <w:b w:val="0"/>
                <w:bCs w:val="0"/>
              </w:rPr>
            </w:pPr>
            <w:r w:rsidRPr="00606055">
              <w:rPr>
                <w:b w:val="0"/>
                <w:bCs w:val="0"/>
              </w:rPr>
              <w:t>ReportingLEACode</w:t>
            </w:r>
          </w:p>
        </w:tc>
        <w:tc>
          <w:tcPr>
            <w:tcW w:w="0" w:type="auto"/>
          </w:tcPr>
          <w:p w14:paraId="05494214" w14:textId="7FD13065" w:rsidR="00DC7AFF" w:rsidRPr="00606055" w:rsidRDefault="2D8F4FD1" w:rsidP="00C502DE">
            <w:pPr>
              <w:textAlignment w:val="baseline"/>
              <w:cnfStyle w:val="000000100000" w:firstRow="0" w:lastRow="0" w:firstColumn="0" w:lastColumn="0" w:oddVBand="0" w:evenVBand="0" w:oddHBand="1" w:evenHBand="0" w:firstRowFirstColumn="0" w:firstRowLastColumn="0" w:lastRowFirstColumn="0" w:lastRowLastColumn="0"/>
              <w:rPr>
                <w:rFonts w:cs="Arial"/>
              </w:rPr>
            </w:pPr>
            <w:r w:rsidRPr="44A78D28">
              <w:rPr>
                <w:rFonts w:cs="Arial"/>
              </w:rPr>
              <w:t>Valid active LEA (or C</w:t>
            </w:r>
            <w:r w:rsidR="77E7F869" w:rsidRPr="44A78D28">
              <w:rPr>
                <w:rFonts w:cs="Arial"/>
              </w:rPr>
              <w:t xml:space="preserve">ounty </w:t>
            </w:r>
            <w:r w:rsidRPr="44A78D28">
              <w:rPr>
                <w:rFonts w:cs="Arial"/>
              </w:rPr>
              <w:t>D</w:t>
            </w:r>
            <w:r w:rsidR="56F85217" w:rsidRPr="44A78D28">
              <w:rPr>
                <w:rFonts w:cs="Arial"/>
              </w:rPr>
              <w:t>istrict</w:t>
            </w:r>
            <w:r w:rsidRPr="44A78D28">
              <w:rPr>
                <w:rFonts w:cs="Arial"/>
              </w:rPr>
              <w:t>) code in CDS</w:t>
            </w:r>
            <w:r w:rsidR="611A7E13" w:rsidRPr="44A78D28">
              <w:rPr>
                <w:rFonts w:cs="Arial"/>
              </w:rPr>
              <w:t xml:space="preserve"> code</w:t>
            </w:r>
          </w:p>
        </w:tc>
        <w:tc>
          <w:tcPr>
            <w:tcW w:w="0" w:type="auto"/>
          </w:tcPr>
          <w:p w14:paraId="6678B090" w14:textId="3C1311B2" w:rsidR="00DC7AFF" w:rsidRPr="00606055" w:rsidRDefault="000760CD"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Required</w:t>
            </w:r>
          </w:p>
        </w:tc>
        <w:tc>
          <w:tcPr>
            <w:tcW w:w="0" w:type="auto"/>
          </w:tcPr>
          <w:p w14:paraId="4174F123" w14:textId="2B900E0A" w:rsidR="006B29CF" w:rsidRPr="00606055" w:rsidRDefault="006B29C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Must be seven (7) numeric digits.</w:t>
            </w:r>
          </w:p>
          <w:p w14:paraId="1CF48DA1" w14:textId="77777777" w:rsidR="00483A33" w:rsidRPr="00606055" w:rsidRDefault="006B29C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Must include:</w:t>
            </w:r>
          </w:p>
          <w:p w14:paraId="396B7A7B" w14:textId="38F457B9" w:rsidR="00483A33" w:rsidRPr="00606055" w:rsidRDefault="00483A33"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2</w:t>
            </w:r>
            <w:r w:rsidR="006B29CF" w:rsidRPr="00606055">
              <w:t>-digit county code, and</w:t>
            </w:r>
          </w:p>
          <w:p w14:paraId="71E58C7A" w14:textId="3B4BCD04" w:rsidR="00DC7AFF" w:rsidRPr="00606055" w:rsidRDefault="00483A33"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5</w:t>
            </w:r>
            <w:r w:rsidR="006B29CF" w:rsidRPr="00606055">
              <w:t>-digit LEA code.</w:t>
            </w:r>
          </w:p>
        </w:tc>
        <w:tc>
          <w:tcPr>
            <w:tcW w:w="0" w:type="auto"/>
          </w:tcPr>
          <w:p w14:paraId="0E4B05A8"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NA</w:t>
            </w:r>
          </w:p>
        </w:tc>
        <w:tc>
          <w:tcPr>
            <w:tcW w:w="0" w:type="auto"/>
          </w:tcPr>
          <w:p w14:paraId="6F24AFB5"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3100333</w:t>
            </w:r>
          </w:p>
        </w:tc>
        <w:tc>
          <w:tcPr>
            <w:tcW w:w="0" w:type="auto"/>
          </w:tcPr>
          <w:p w14:paraId="6D759D00"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Yes</w:t>
            </w:r>
          </w:p>
        </w:tc>
      </w:tr>
      <w:tr w:rsidR="00F72EA9" w:rsidRPr="002E7DE4" w14:paraId="6FFB56C4"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0" w:type="auto"/>
          </w:tcPr>
          <w:p w14:paraId="43967E17" w14:textId="77777777" w:rsidR="00DC7AFF" w:rsidRPr="00606055" w:rsidRDefault="00DC7AFF" w:rsidP="00C502DE">
            <w:pPr>
              <w:textAlignment w:val="baseline"/>
              <w:rPr>
                <w:b w:val="0"/>
                <w:bCs w:val="0"/>
              </w:rPr>
            </w:pPr>
            <w:r w:rsidRPr="00606055">
              <w:rPr>
                <w:b w:val="0"/>
                <w:bCs w:val="0"/>
              </w:rPr>
              <w:lastRenderedPageBreak/>
              <w:t>PreschoolCode</w:t>
            </w:r>
          </w:p>
        </w:tc>
        <w:tc>
          <w:tcPr>
            <w:tcW w:w="0" w:type="auto"/>
          </w:tcPr>
          <w:p w14:paraId="7F700AA0" w14:textId="45EEF662" w:rsidR="00DC7AFF" w:rsidRPr="00606055" w:rsidRDefault="2D8F4FD1"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rsidRPr="44A78D28">
              <w:rPr>
                <w:rFonts w:cs="Arial"/>
              </w:rPr>
              <w:t>Valid active school code in CDS</w:t>
            </w:r>
            <w:r w:rsidR="25DD3E9B" w:rsidRPr="44A78D28">
              <w:rPr>
                <w:rFonts w:cs="Arial"/>
              </w:rPr>
              <w:t xml:space="preserve"> code</w:t>
            </w:r>
          </w:p>
        </w:tc>
        <w:tc>
          <w:tcPr>
            <w:tcW w:w="0" w:type="auto"/>
          </w:tcPr>
          <w:p w14:paraId="085486E7" w14:textId="4401EC3E" w:rsidR="00DC7AFF" w:rsidRPr="00606055" w:rsidRDefault="000760CD" w:rsidP="00C502DE">
            <w:pPr>
              <w:textAlignment w:val="baseline"/>
              <w:cnfStyle w:val="000000000000" w:firstRow="0" w:lastRow="0" w:firstColumn="0" w:lastColumn="0" w:oddVBand="0" w:evenVBand="0" w:oddHBand="0" w:evenHBand="0" w:firstRowFirstColumn="0" w:firstRowLastColumn="0" w:lastRowFirstColumn="0" w:lastRowLastColumn="0"/>
            </w:pPr>
            <w:r w:rsidRPr="00606055">
              <w:t>Required</w:t>
            </w:r>
          </w:p>
        </w:tc>
        <w:tc>
          <w:tcPr>
            <w:tcW w:w="0" w:type="auto"/>
          </w:tcPr>
          <w:p w14:paraId="2DC7F940" w14:textId="173AA1BB" w:rsidR="00DC7AFF" w:rsidRPr="00606055" w:rsidRDefault="639B1C26" w:rsidP="00C502DE">
            <w:pPr>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be </w:t>
            </w:r>
            <w:r w:rsidR="330A63CB" w:rsidRPr="7F54E720">
              <w:rPr>
                <w:rFonts w:cs="Arial"/>
              </w:rPr>
              <w:t>a 7-</w:t>
            </w:r>
            <w:r w:rsidRPr="7F54E720">
              <w:rPr>
                <w:rFonts w:cs="Arial"/>
              </w:rPr>
              <w:t>digit school code.</w:t>
            </w:r>
          </w:p>
        </w:tc>
        <w:tc>
          <w:tcPr>
            <w:tcW w:w="0" w:type="auto"/>
          </w:tcPr>
          <w:p w14:paraId="6BB1E1F7" w14:textId="77777777" w:rsidR="00DC7AFF" w:rsidRPr="00606055" w:rsidRDefault="00DC7AFF" w:rsidP="00C502DE">
            <w:pPr>
              <w:textAlignment w:val="baseline"/>
              <w:cnfStyle w:val="000000000000" w:firstRow="0" w:lastRow="0" w:firstColumn="0" w:lastColumn="0" w:oddVBand="0" w:evenVBand="0" w:oddHBand="0" w:evenHBand="0" w:firstRowFirstColumn="0" w:firstRowLastColumn="0" w:lastRowFirstColumn="0" w:lastRowLastColumn="0"/>
            </w:pPr>
            <w:r w:rsidRPr="00606055">
              <w:t>NA</w:t>
            </w:r>
          </w:p>
        </w:tc>
        <w:tc>
          <w:tcPr>
            <w:tcW w:w="0" w:type="auto"/>
          </w:tcPr>
          <w:p w14:paraId="2236B924" w14:textId="77777777" w:rsidR="00DC7AFF" w:rsidRPr="00606055" w:rsidRDefault="00DC7AFF" w:rsidP="00C502DE">
            <w:pPr>
              <w:textAlignment w:val="baseline"/>
              <w:cnfStyle w:val="000000000000" w:firstRow="0" w:lastRow="0" w:firstColumn="0" w:lastColumn="0" w:oddVBand="0" w:evenVBand="0" w:oddHBand="0" w:evenHBand="0" w:firstRowFirstColumn="0" w:firstRowLastColumn="0" w:lastRowFirstColumn="0" w:lastRowLastColumn="0"/>
            </w:pPr>
            <w:r w:rsidRPr="00606055">
              <w:t>1426122</w:t>
            </w:r>
          </w:p>
        </w:tc>
        <w:tc>
          <w:tcPr>
            <w:tcW w:w="0" w:type="auto"/>
          </w:tcPr>
          <w:p w14:paraId="28697006" w14:textId="77777777" w:rsidR="00DC7AFF" w:rsidRPr="00606055" w:rsidRDefault="00DC7AFF" w:rsidP="00C502DE">
            <w:pPr>
              <w:textAlignment w:val="baseline"/>
              <w:cnfStyle w:val="000000000000" w:firstRow="0" w:lastRow="0" w:firstColumn="0" w:lastColumn="0" w:oddVBand="0" w:evenVBand="0" w:oddHBand="0" w:evenHBand="0" w:firstRowFirstColumn="0" w:firstRowLastColumn="0" w:lastRowFirstColumn="0" w:lastRowLastColumn="0"/>
            </w:pPr>
            <w:r w:rsidRPr="00606055">
              <w:t>Yes</w:t>
            </w:r>
          </w:p>
        </w:tc>
      </w:tr>
      <w:tr w:rsidR="00F72EA9" w:rsidRPr="002E7DE4" w14:paraId="2E157FD4"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83C8D13" w14:textId="77777777" w:rsidR="00DC7AFF" w:rsidRPr="00606055" w:rsidRDefault="00DC7AFF" w:rsidP="00C502DE">
            <w:pPr>
              <w:textAlignment w:val="baseline"/>
              <w:rPr>
                <w:b w:val="0"/>
                <w:bCs w:val="0"/>
              </w:rPr>
            </w:pPr>
            <w:r w:rsidRPr="00606055">
              <w:rPr>
                <w:b w:val="0"/>
                <w:bCs w:val="0"/>
              </w:rPr>
              <w:t>ProgramYear</w:t>
            </w:r>
          </w:p>
        </w:tc>
        <w:tc>
          <w:tcPr>
            <w:tcW w:w="0" w:type="auto"/>
          </w:tcPr>
          <w:p w14:paraId="65FCCCB8"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rPr>
                <w:rFonts w:cs="Arial"/>
              </w:rPr>
            </w:pPr>
            <w:r w:rsidRPr="00606055">
              <w:rPr>
                <w:rFonts w:cs="Arial"/>
              </w:rPr>
              <w:t>Indicates the program year (aka academic year) for the data in the file.</w:t>
            </w:r>
          </w:p>
        </w:tc>
        <w:tc>
          <w:tcPr>
            <w:tcW w:w="0" w:type="auto"/>
          </w:tcPr>
          <w:p w14:paraId="2E469F3D" w14:textId="1FBDA726" w:rsidR="00DC7AFF" w:rsidRPr="00606055" w:rsidRDefault="000760CD"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Required</w:t>
            </w:r>
          </w:p>
        </w:tc>
        <w:tc>
          <w:tcPr>
            <w:tcW w:w="0" w:type="auto"/>
          </w:tcPr>
          <w:p w14:paraId="320D6D43" w14:textId="2D98B9E6" w:rsidR="0034591C" w:rsidRPr="00606055" w:rsidRDefault="2BBE8843" w:rsidP="00C502DE">
            <w:pPr>
              <w:textAlignment w:val="baseline"/>
              <w:cnfStyle w:val="000000100000" w:firstRow="0" w:lastRow="0" w:firstColumn="0" w:lastColumn="0" w:oddVBand="0" w:evenVBand="0" w:oddHBand="1" w:evenHBand="0" w:firstRowFirstColumn="0" w:firstRowLastColumn="0" w:lastRowFirstColumn="0" w:lastRowLastColumn="0"/>
            </w:pPr>
            <w:r>
              <w:t>Format must follow: CCYY</w:t>
            </w:r>
            <w:r w:rsidR="1E7FCAA9">
              <w:t>-</w:t>
            </w:r>
            <w:r>
              <w:t>CCYY (e.g., 2025</w:t>
            </w:r>
            <w:r w:rsidR="05DEA6D0">
              <w:t>-</w:t>
            </w:r>
            <w:r>
              <w:t>2026).</w:t>
            </w:r>
          </w:p>
          <w:p w14:paraId="4C7A925E" w14:textId="3F11CD28" w:rsidR="00DC7AFF" w:rsidRPr="00606055" w:rsidRDefault="0034591C"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Value must represent a valid program year.</w:t>
            </w:r>
          </w:p>
        </w:tc>
        <w:tc>
          <w:tcPr>
            <w:tcW w:w="0" w:type="auto"/>
          </w:tcPr>
          <w:p w14:paraId="154DEC0E"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NA</w:t>
            </w:r>
          </w:p>
        </w:tc>
        <w:tc>
          <w:tcPr>
            <w:tcW w:w="0" w:type="auto"/>
          </w:tcPr>
          <w:p w14:paraId="696588A2"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2025-2026</w:t>
            </w:r>
          </w:p>
        </w:tc>
        <w:tc>
          <w:tcPr>
            <w:tcW w:w="0" w:type="auto"/>
          </w:tcPr>
          <w:p w14:paraId="7737ADDA" w14:textId="77777777" w:rsidR="00DC7AFF" w:rsidRPr="00606055" w:rsidRDefault="00DC7AFF" w:rsidP="00C502DE">
            <w:pPr>
              <w:textAlignment w:val="baseline"/>
              <w:cnfStyle w:val="000000100000" w:firstRow="0" w:lastRow="0" w:firstColumn="0" w:lastColumn="0" w:oddVBand="0" w:evenVBand="0" w:oddHBand="1" w:evenHBand="0" w:firstRowFirstColumn="0" w:firstRowLastColumn="0" w:lastRowFirstColumn="0" w:lastRowLastColumn="0"/>
            </w:pPr>
            <w:r w:rsidRPr="00606055">
              <w:t>Yes</w:t>
            </w:r>
          </w:p>
        </w:tc>
      </w:tr>
    </w:tbl>
    <w:p w14:paraId="0844B5CF" w14:textId="77777777" w:rsidR="00234C36" w:rsidRPr="002E7DE4" w:rsidRDefault="00234C36" w:rsidP="003D7FAC">
      <w:pPr>
        <w:spacing w:after="160"/>
        <w:sectPr w:rsidR="00234C36" w:rsidRPr="002E7DE4" w:rsidSect="00105060">
          <w:pgSz w:w="15840" w:h="12240" w:orient="landscape"/>
          <w:pgMar w:top="1440" w:right="1440" w:bottom="1440" w:left="1440" w:header="720" w:footer="720" w:gutter="0"/>
          <w:cols w:space="720"/>
          <w:docGrid w:linePitch="360"/>
        </w:sectPr>
      </w:pPr>
    </w:p>
    <w:p w14:paraId="3D792CAE" w14:textId="0C52FE13" w:rsidR="00693037" w:rsidRDefault="2CB4F3F5" w:rsidP="00D0061F">
      <w:pPr>
        <w:pStyle w:val="Heading2"/>
        <w:numPr>
          <w:ilvl w:val="0"/>
          <w:numId w:val="32"/>
        </w:numPr>
        <w:ind w:hanging="760"/>
        <w:rPr>
          <w:sz w:val="40"/>
          <w:szCs w:val="40"/>
        </w:rPr>
      </w:pPr>
      <w:bookmarkStart w:id="63" w:name="_Toc1820370130"/>
      <w:r w:rsidRPr="44A2CBE8">
        <w:rPr>
          <w:sz w:val="40"/>
          <w:szCs w:val="40"/>
        </w:rPr>
        <w:lastRenderedPageBreak/>
        <w:t>Master</w:t>
      </w:r>
      <w:r w:rsidR="207E0AC8" w:rsidRPr="44A2CBE8">
        <w:rPr>
          <w:sz w:val="40"/>
          <w:szCs w:val="40"/>
        </w:rPr>
        <w:t xml:space="preserve"> Field</w:t>
      </w:r>
      <w:r w:rsidRPr="44A2CBE8">
        <w:rPr>
          <w:sz w:val="40"/>
          <w:szCs w:val="40"/>
        </w:rPr>
        <w:t xml:space="preserve"> File Format</w:t>
      </w:r>
      <w:r w:rsidR="207E0AC8" w:rsidRPr="44A2CBE8">
        <w:rPr>
          <w:sz w:val="40"/>
          <w:szCs w:val="40"/>
        </w:rPr>
        <w:t xml:space="preserve"> Specifications</w:t>
      </w:r>
      <w:bookmarkEnd w:id="63"/>
    </w:p>
    <w:p w14:paraId="5483F2C9" w14:textId="531ACEC0" w:rsidR="000C0B20" w:rsidRPr="000C0B20" w:rsidRDefault="7F03C6FA" w:rsidP="000C0B20">
      <w:pPr>
        <w:spacing w:before="120" w:after="120"/>
        <w:ind w:left="360"/>
      </w:pPr>
      <w:r>
        <w:t xml:space="preserve">Data fields used for linking files and intra validation are called master fields. </w:t>
      </w:r>
      <w:r w:rsidR="47713566">
        <w:t xml:space="preserve">Table D shows </w:t>
      </w:r>
      <w:r w:rsidR="79D80B46">
        <w:t xml:space="preserve">master field file format </w:t>
      </w:r>
      <w:r w:rsidR="008A03A6">
        <w:t>specifications. Table</w:t>
      </w:r>
      <w:r w:rsidR="000C0B20">
        <w:t xml:space="preserve"> D. Master Field File Format Specifications.</w:t>
      </w:r>
    </w:p>
    <w:tbl>
      <w:tblPr>
        <w:tblStyle w:val="PlainTable1"/>
        <w:tblW w:w="0" w:type="auto"/>
        <w:tblInd w:w="85" w:type="dxa"/>
        <w:tblLook w:val="04A0" w:firstRow="1" w:lastRow="0" w:firstColumn="1" w:lastColumn="0" w:noHBand="0" w:noVBand="1"/>
        <w:tblCaption w:val="Master Field File Format Specifications"/>
        <w:tblDescription w:val="Data fields used for linking files and intra validation are called master fields. Table D shows master field file format specifications. Table D. Master Field File Format Specifications."/>
      </w:tblPr>
      <w:tblGrid>
        <w:gridCol w:w="2152"/>
        <w:gridCol w:w="1991"/>
        <w:gridCol w:w="1697"/>
        <w:gridCol w:w="2351"/>
        <w:gridCol w:w="1486"/>
        <w:gridCol w:w="1631"/>
        <w:gridCol w:w="1557"/>
      </w:tblGrid>
      <w:tr w:rsidR="004000CB" w:rsidRPr="002E7DE4" w14:paraId="0FB9C960" w14:textId="77777777" w:rsidTr="000978F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hideMark/>
          </w:tcPr>
          <w:p w14:paraId="63415CA0" w14:textId="5C0D288D" w:rsidR="004000CB" w:rsidRPr="00FB08F4" w:rsidRDefault="4FE81CE9" w:rsidP="58CCAA28">
            <w:pPr>
              <w:contextualSpacing/>
              <w:jc w:val="center"/>
              <w:textAlignment w:val="baseline"/>
              <w:rPr>
                <w:rFonts w:eastAsiaTheme="minorEastAsia" w:cs="Arial"/>
              </w:rPr>
            </w:pPr>
            <w:r w:rsidRPr="58CCAA28">
              <w:rPr>
                <w:rFonts w:eastAsiaTheme="minorEastAsia" w:cs="Arial"/>
              </w:rPr>
              <w:t xml:space="preserve">Field Name </w:t>
            </w:r>
          </w:p>
          <w:p w14:paraId="5D8B5D7C" w14:textId="2ED8D7DC" w:rsidR="004000CB" w:rsidRPr="00FB08F4" w:rsidRDefault="4FE81CE9" w:rsidP="58CCAA28">
            <w:pPr>
              <w:contextualSpacing/>
              <w:jc w:val="center"/>
              <w:textAlignment w:val="baseline"/>
              <w:rPr>
                <w:rFonts w:eastAsiaTheme="minorEastAsia"/>
                <w:b w:val="0"/>
                <w:bCs w:val="0"/>
              </w:rPr>
            </w:pPr>
            <w:r w:rsidRPr="58CCAA28">
              <w:rPr>
                <w:rFonts w:eastAsiaTheme="minorEastAsia" w:cs="Arial"/>
              </w:rPr>
              <w:t xml:space="preserve">Header Title </w:t>
            </w:r>
          </w:p>
        </w:tc>
        <w:tc>
          <w:tcPr>
            <w:tcW w:w="0" w:type="auto"/>
            <w:shd w:val="clear" w:color="auto" w:fill="BDD6EE" w:themeFill="accent1" w:themeFillTint="66"/>
            <w:vAlign w:val="center"/>
            <w:hideMark/>
          </w:tcPr>
          <w:p w14:paraId="468E4573" w14:textId="77777777" w:rsidR="004000CB" w:rsidRPr="00FB08F4" w:rsidRDefault="004000CB" w:rsidP="00FB08F4">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B08F4">
              <w:rPr>
                <w:rFonts w:eastAsia="Times New Roman" w:cs="Arial"/>
              </w:rPr>
              <w:t>Description</w:t>
            </w:r>
          </w:p>
        </w:tc>
        <w:tc>
          <w:tcPr>
            <w:tcW w:w="0" w:type="auto"/>
            <w:shd w:val="clear" w:color="auto" w:fill="BDD6EE" w:themeFill="accent1" w:themeFillTint="66"/>
            <w:vAlign w:val="center"/>
            <w:hideMark/>
          </w:tcPr>
          <w:p w14:paraId="5B0B19BA" w14:textId="09A259E7" w:rsidR="004000CB" w:rsidRPr="00FB08F4" w:rsidRDefault="2961C213" w:rsidP="58CCAA2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58CCAA28">
              <w:rPr>
                <w:rFonts w:cs="Arial"/>
              </w:rPr>
              <w:t>Requirement Type</w:t>
            </w:r>
          </w:p>
        </w:tc>
        <w:tc>
          <w:tcPr>
            <w:tcW w:w="0" w:type="auto"/>
            <w:shd w:val="clear" w:color="auto" w:fill="BDD6EE" w:themeFill="accent1" w:themeFillTint="66"/>
            <w:vAlign w:val="center"/>
          </w:tcPr>
          <w:p w14:paraId="53E6E350" w14:textId="77777777" w:rsidR="004000CB" w:rsidRPr="00FB08F4" w:rsidRDefault="004000CB" w:rsidP="00FB08F4">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B08F4">
              <w:rPr>
                <w:rFonts w:eastAsia="Times New Roman" w:cs="Arial"/>
              </w:rPr>
              <w:t>Validation (Intra-file)</w:t>
            </w:r>
          </w:p>
        </w:tc>
        <w:tc>
          <w:tcPr>
            <w:tcW w:w="0" w:type="auto"/>
            <w:shd w:val="clear" w:color="auto" w:fill="BDD6EE" w:themeFill="accent1" w:themeFillTint="66"/>
            <w:vAlign w:val="center"/>
          </w:tcPr>
          <w:p w14:paraId="5BAB5FBC" w14:textId="77777777" w:rsidR="004000CB" w:rsidRPr="00FB08F4" w:rsidRDefault="004000CB" w:rsidP="00FB08F4">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B08F4">
              <w:rPr>
                <w:rFonts w:cs="Arial"/>
              </w:rPr>
              <w:t>Validation (Inter-file)</w:t>
            </w:r>
          </w:p>
        </w:tc>
        <w:tc>
          <w:tcPr>
            <w:tcW w:w="0" w:type="auto"/>
            <w:shd w:val="clear" w:color="auto" w:fill="BDD6EE" w:themeFill="accent1" w:themeFillTint="66"/>
            <w:vAlign w:val="center"/>
          </w:tcPr>
          <w:p w14:paraId="588489CF" w14:textId="77777777" w:rsidR="004000CB" w:rsidRPr="00FB08F4" w:rsidRDefault="004000CB" w:rsidP="00FB08F4">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B08F4">
              <w:rPr>
                <w:rFonts w:cs="Arial"/>
              </w:rPr>
              <w:t>Example</w:t>
            </w:r>
          </w:p>
        </w:tc>
        <w:tc>
          <w:tcPr>
            <w:tcW w:w="0" w:type="auto"/>
            <w:shd w:val="clear" w:color="auto" w:fill="BDD6EE" w:themeFill="accent1" w:themeFillTint="66"/>
            <w:vAlign w:val="center"/>
          </w:tcPr>
          <w:p w14:paraId="6FA7B438" w14:textId="77777777" w:rsidR="004000CB" w:rsidRPr="00FB08F4" w:rsidRDefault="004000CB" w:rsidP="00FB08F4">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B08F4">
              <w:rPr>
                <w:rFonts w:cs="Arial"/>
              </w:rPr>
              <w:t>Operational Key</w:t>
            </w:r>
          </w:p>
        </w:tc>
      </w:tr>
      <w:tr w:rsidR="006851A0" w:rsidRPr="002E7DE4" w14:paraId="68821576"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656F1342" w14:textId="6D92754C" w:rsidR="006851A0" w:rsidRPr="00FB08F4" w:rsidRDefault="006851A0" w:rsidP="008641FE">
            <w:pPr>
              <w:contextualSpacing/>
              <w:textAlignment w:val="baseline"/>
              <w:rPr>
                <w:rFonts w:cs="Arial"/>
                <w:b w:val="0"/>
              </w:rPr>
            </w:pPr>
            <w:r w:rsidRPr="00FB08F4">
              <w:rPr>
                <w:rFonts w:cs="Arial"/>
                <w:b w:val="0"/>
              </w:rPr>
              <w:t>CSPPID</w:t>
            </w:r>
          </w:p>
        </w:tc>
        <w:tc>
          <w:tcPr>
            <w:tcW w:w="0" w:type="auto"/>
          </w:tcPr>
          <w:p w14:paraId="7142AB55" w14:textId="468C5BDD" w:rsidR="006851A0" w:rsidRPr="00FB08F4" w:rsidRDefault="00224FC5"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t>Statewide unique identifier issued by CDE to all LEA CSPP students.</w:t>
            </w:r>
          </w:p>
        </w:tc>
        <w:tc>
          <w:tcPr>
            <w:tcW w:w="0" w:type="auto"/>
          </w:tcPr>
          <w:p w14:paraId="25B3CC59" w14:textId="006A2751" w:rsidR="006851A0" w:rsidRPr="00FB08F4" w:rsidRDefault="006851A0"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Required</w:t>
            </w:r>
          </w:p>
        </w:tc>
        <w:tc>
          <w:tcPr>
            <w:tcW w:w="0" w:type="auto"/>
          </w:tcPr>
          <w:p w14:paraId="7DB33E88" w14:textId="5C844E8A" w:rsidR="006851A0" w:rsidRPr="00FB08F4" w:rsidRDefault="00224FC5"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May be blank if requesting generation of a new CSPPID</w:t>
            </w:r>
          </w:p>
        </w:tc>
        <w:tc>
          <w:tcPr>
            <w:tcW w:w="0" w:type="auto"/>
          </w:tcPr>
          <w:p w14:paraId="6072DD31" w14:textId="060DAACD" w:rsidR="006851A0" w:rsidRPr="00FB08F4" w:rsidRDefault="00224FC5"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Must remain consistent across all CAPSDAC files for the same student.</w:t>
            </w:r>
          </w:p>
        </w:tc>
        <w:tc>
          <w:tcPr>
            <w:tcW w:w="0" w:type="auto"/>
          </w:tcPr>
          <w:p w14:paraId="319C8F52" w14:textId="3082A78B" w:rsidR="006851A0" w:rsidRPr="00FB08F4" w:rsidRDefault="006851A0"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123456</w:t>
            </w:r>
          </w:p>
        </w:tc>
        <w:tc>
          <w:tcPr>
            <w:tcW w:w="0" w:type="auto"/>
          </w:tcPr>
          <w:p w14:paraId="5E33138E" w14:textId="1F624A80" w:rsidR="006851A0" w:rsidRPr="00FB08F4" w:rsidRDefault="006851A0"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lang w:eastAsia="zh-CN"/>
              </w:rPr>
            </w:pPr>
            <w:r w:rsidRPr="00FB08F4">
              <w:rPr>
                <w:rFonts w:cs="Arial"/>
              </w:rPr>
              <w:t>Yes</w:t>
            </w:r>
          </w:p>
        </w:tc>
      </w:tr>
      <w:tr w:rsidR="003871E4" w:rsidRPr="002E7DE4" w14:paraId="01C7094A"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0" w:type="auto"/>
          </w:tcPr>
          <w:p w14:paraId="3D6D58E2" w14:textId="01927366" w:rsidR="003871E4" w:rsidRPr="00FB08F4" w:rsidRDefault="003871E4" w:rsidP="008641FE">
            <w:pPr>
              <w:contextualSpacing/>
              <w:textAlignment w:val="baseline"/>
              <w:rPr>
                <w:b w:val="0"/>
                <w:bCs w:val="0"/>
              </w:rPr>
            </w:pPr>
            <w:r w:rsidRPr="00FB08F4">
              <w:rPr>
                <w:rFonts w:cs="Arial"/>
                <w:b w:val="0"/>
              </w:rPr>
              <w:t>CICN</w:t>
            </w:r>
          </w:p>
        </w:tc>
        <w:tc>
          <w:tcPr>
            <w:tcW w:w="0" w:type="auto"/>
          </w:tcPr>
          <w:p w14:paraId="26F79CD6" w14:textId="12E4B178" w:rsidR="003871E4" w:rsidRPr="00FB08F4" w:rsidRDefault="00BF29DB"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B08F4">
              <w:rPr>
                <w:rFonts w:cs="Arial"/>
              </w:rPr>
              <w:t>A unique local identifier assigned and managed by the preschool agency for each enrolled child.</w:t>
            </w:r>
          </w:p>
        </w:tc>
        <w:tc>
          <w:tcPr>
            <w:tcW w:w="0" w:type="auto"/>
          </w:tcPr>
          <w:p w14:paraId="04488334" w14:textId="40F0B419" w:rsidR="003871E4" w:rsidRPr="00FB08F4" w:rsidRDefault="003871E4"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Required</w:t>
            </w:r>
          </w:p>
        </w:tc>
        <w:tc>
          <w:tcPr>
            <w:tcW w:w="0" w:type="auto"/>
          </w:tcPr>
          <w:p w14:paraId="55E30BA1" w14:textId="55433DF9" w:rsidR="00E71C5B" w:rsidRPr="00FB08F4" w:rsidRDefault="00E71C5B" w:rsidP="008641FE">
            <w:pPr>
              <w:contextualSpacing/>
              <w:cnfStyle w:val="000000000000" w:firstRow="0" w:lastRow="0" w:firstColumn="0" w:lastColumn="0" w:oddVBand="0" w:evenVBand="0" w:oddHBand="0" w:evenHBand="0" w:firstRowFirstColumn="0" w:firstRowLastColumn="0" w:lastRowFirstColumn="0" w:lastRowLastColumn="0"/>
            </w:pPr>
            <w:r w:rsidRPr="00FB08F4">
              <w:t>Maximum 30 characters.</w:t>
            </w:r>
          </w:p>
          <w:p w14:paraId="6CDE23FA" w14:textId="6D988255" w:rsidR="003871E4" w:rsidRPr="00FB08F4" w:rsidRDefault="00393985" w:rsidP="008641FE">
            <w:pPr>
              <w:contextualSpacing/>
              <w:cnfStyle w:val="000000000000" w:firstRow="0" w:lastRow="0" w:firstColumn="0" w:lastColumn="0" w:oddVBand="0" w:evenVBand="0" w:oddHBand="0" w:evenHBand="0" w:firstRowFirstColumn="0" w:firstRowLastColumn="0" w:lastRowFirstColumn="0" w:lastRowLastColumn="0"/>
            </w:pPr>
            <w:r w:rsidRPr="00FB08F4">
              <w:t>Must contain</w:t>
            </w:r>
            <w:r w:rsidR="00E71C5B" w:rsidRPr="00FB08F4">
              <w:t xml:space="preserve"> only letters and/or numbers.</w:t>
            </w:r>
          </w:p>
        </w:tc>
        <w:tc>
          <w:tcPr>
            <w:tcW w:w="0" w:type="auto"/>
          </w:tcPr>
          <w:p w14:paraId="21170F9B" w14:textId="77777777" w:rsidR="003871E4" w:rsidRPr="00FB08F4" w:rsidRDefault="006851A0"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t>Must be consistent across all files when associated with the same CSPPID.</w:t>
            </w:r>
          </w:p>
        </w:tc>
        <w:tc>
          <w:tcPr>
            <w:tcW w:w="0" w:type="auto"/>
          </w:tcPr>
          <w:p w14:paraId="0CBE6270" w14:textId="1C3628DB" w:rsidR="003871E4" w:rsidRPr="00FB08F4" w:rsidRDefault="003871E4"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12345678</w:t>
            </w:r>
          </w:p>
        </w:tc>
        <w:tc>
          <w:tcPr>
            <w:tcW w:w="0" w:type="auto"/>
          </w:tcPr>
          <w:p w14:paraId="7ED30DD8" w14:textId="77777777" w:rsidR="003871E4" w:rsidRPr="00FB08F4" w:rsidRDefault="003871E4" w:rsidP="008641FE">
            <w:pPr>
              <w:contextualSpacing/>
              <w:textAlignment w:val="baseline"/>
              <w:cnfStyle w:val="000000000000" w:firstRow="0" w:lastRow="0" w:firstColumn="0" w:lastColumn="0" w:oddVBand="0" w:evenVBand="0" w:oddHBand="0" w:evenHBand="0" w:firstRowFirstColumn="0" w:firstRowLastColumn="0" w:lastRowFirstColumn="0" w:lastRowLastColumn="0"/>
              <w:rPr>
                <w:lang w:eastAsia="zh-CN"/>
              </w:rPr>
            </w:pPr>
          </w:p>
        </w:tc>
      </w:tr>
      <w:tr w:rsidR="005F4FE9" w:rsidRPr="002E7DE4" w14:paraId="006E4C2F"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725D678E" w14:textId="36D64625" w:rsidR="005F4FE9" w:rsidRPr="00FB08F4" w:rsidRDefault="005F4FE9" w:rsidP="008641FE">
            <w:pPr>
              <w:contextualSpacing/>
              <w:textAlignment w:val="baseline"/>
              <w:rPr>
                <w:b w:val="0"/>
                <w:bCs w:val="0"/>
              </w:rPr>
            </w:pPr>
            <w:r w:rsidRPr="00FB08F4">
              <w:rPr>
                <w:rFonts w:cs="Arial"/>
                <w:b w:val="0"/>
              </w:rPr>
              <w:lastRenderedPageBreak/>
              <w:t>StaffLocalID</w:t>
            </w:r>
          </w:p>
        </w:tc>
        <w:tc>
          <w:tcPr>
            <w:tcW w:w="0" w:type="auto"/>
          </w:tcPr>
          <w:p w14:paraId="045AA8C0" w14:textId="29C8E538"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The assigned Local ID for the staff member in CSPP</w:t>
            </w:r>
            <w:r w:rsidR="005C40A0">
              <w:rPr>
                <w:rFonts w:cs="Arial"/>
              </w:rPr>
              <w:t>’</w:t>
            </w:r>
            <w:r w:rsidRPr="00FB08F4">
              <w:rPr>
                <w:rFonts w:cs="Arial"/>
              </w:rPr>
              <w:t>s local system(s). The Local ID must be used to link the staff assignment, staff, and classroom data.</w:t>
            </w:r>
          </w:p>
        </w:tc>
        <w:tc>
          <w:tcPr>
            <w:tcW w:w="0" w:type="auto"/>
          </w:tcPr>
          <w:p w14:paraId="25089276" w14:textId="2683F943"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Required</w:t>
            </w:r>
          </w:p>
        </w:tc>
        <w:tc>
          <w:tcPr>
            <w:tcW w:w="0" w:type="auto"/>
          </w:tcPr>
          <w:p w14:paraId="54E781FF" w14:textId="2FFE3451"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Must be unique per person per LEA. An SEID and/or Permit can only be linked to one Local ID.</w:t>
            </w:r>
          </w:p>
        </w:tc>
        <w:tc>
          <w:tcPr>
            <w:tcW w:w="0" w:type="auto"/>
          </w:tcPr>
          <w:p w14:paraId="5072F844" w14:textId="7A5D2F6D"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 xml:space="preserve">Local ID for this staff member in other Staff files </w:t>
            </w:r>
            <w:r w:rsidR="00393985" w:rsidRPr="00FB08F4">
              <w:rPr>
                <w:rFonts w:cs="Arial"/>
              </w:rPr>
              <w:t>must match</w:t>
            </w:r>
            <w:r w:rsidRPr="00FB08F4">
              <w:rPr>
                <w:rFonts w:cs="Arial"/>
              </w:rPr>
              <w:t xml:space="preserve"> the ID listed in this file.</w:t>
            </w:r>
          </w:p>
        </w:tc>
        <w:tc>
          <w:tcPr>
            <w:tcW w:w="0" w:type="auto"/>
          </w:tcPr>
          <w:p w14:paraId="65AB205E" w14:textId="4C5E05C9"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HR13169886</w:t>
            </w:r>
          </w:p>
        </w:tc>
        <w:tc>
          <w:tcPr>
            <w:tcW w:w="0" w:type="auto"/>
          </w:tcPr>
          <w:p w14:paraId="7105A3EA" w14:textId="4E10C5BD" w:rsidR="005F4FE9" w:rsidRPr="00FB08F4" w:rsidRDefault="005F4FE9" w:rsidP="008641FE">
            <w:pPr>
              <w:contextualSpacing/>
              <w:textAlignment w:val="baseline"/>
              <w:cnfStyle w:val="000000100000" w:firstRow="0" w:lastRow="0" w:firstColumn="0" w:lastColumn="0" w:oddVBand="0" w:evenVBand="0" w:oddHBand="1" w:evenHBand="0" w:firstRowFirstColumn="0" w:firstRowLastColumn="0" w:lastRowFirstColumn="0" w:lastRowLastColumn="0"/>
              <w:rPr>
                <w:lang w:eastAsia="zh-CN"/>
              </w:rPr>
            </w:pPr>
            <w:r w:rsidRPr="00FB08F4">
              <w:rPr>
                <w:rFonts w:cs="Arial"/>
              </w:rPr>
              <w:t>Yes</w:t>
            </w:r>
          </w:p>
        </w:tc>
      </w:tr>
      <w:tr w:rsidR="00BA0E5F" w:rsidRPr="002E7DE4" w14:paraId="575E8473" w14:textId="77777777" w:rsidTr="00694BEB">
        <w:tc>
          <w:tcPr>
            <w:cnfStyle w:val="001000000000" w:firstRow="0" w:lastRow="0" w:firstColumn="1" w:lastColumn="0" w:oddVBand="0" w:evenVBand="0" w:oddHBand="0" w:evenHBand="0" w:firstRowFirstColumn="0" w:firstRowLastColumn="0" w:lastRowFirstColumn="0" w:lastRowLastColumn="0"/>
            <w:tcW w:w="0" w:type="auto"/>
          </w:tcPr>
          <w:p w14:paraId="4B3D4562" w14:textId="3464ED3F" w:rsidR="00BA0E5F" w:rsidRPr="00FB08F4" w:rsidRDefault="00BA0E5F" w:rsidP="008641FE">
            <w:pPr>
              <w:contextualSpacing/>
              <w:textAlignment w:val="baseline"/>
              <w:rPr>
                <w:b w:val="0"/>
                <w:bCs w:val="0"/>
              </w:rPr>
            </w:pPr>
            <w:r w:rsidRPr="00FB08F4">
              <w:rPr>
                <w:rFonts w:cs="Arial"/>
                <w:b w:val="0"/>
              </w:rPr>
              <w:t>SEID</w:t>
            </w:r>
          </w:p>
        </w:tc>
        <w:tc>
          <w:tcPr>
            <w:tcW w:w="0" w:type="auto"/>
          </w:tcPr>
          <w:p w14:paraId="1EEE5D5C" w14:textId="17CAC795" w:rsidR="00BA0E5F" w:rsidRPr="00FB08F4" w:rsidRDefault="6183C85C" w:rsidP="0C93B8CE">
            <w:pPr>
              <w:contextualSpacing/>
              <w:cnfStyle w:val="000000000000" w:firstRow="0" w:lastRow="0" w:firstColumn="0" w:lastColumn="0" w:oddVBand="0" w:evenVBand="0" w:oddHBand="0" w:evenHBand="0" w:firstRowFirstColumn="0" w:firstRowLastColumn="0" w:lastRowFirstColumn="0" w:lastRowLastColumn="0"/>
              <w:rPr>
                <w:rFonts w:cs="Arial"/>
              </w:rPr>
            </w:pPr>
            <w:r w:rsidRPr="0C93B8CE">
              <w:rPr>
                <w:rFonts w:cs="Arial"/>
              </w:rPr>
              <w:t>A unique identifier assigned to each Educator in the California public education system by the California Commission on Teacher Credentialing</w:t>
            </w:r>
            <w:r w:rsidR="13FEC05D" w:rsidRPr="0C93B8CE">
              <w:rPr>
                <w:rFonts w:cs="Arial"/>
              </w:rPr>
              <w:t xml:space="preserve"> (CTC)</w:t>
            </w:r>
            <w:r w:rsidRPr="0C93B8CE">
              <w:rPr>
                <w:rFonts w:cs="Arial"/>
              </w:rPr>
              <w:t>. This identifier is known as the Statewide Educator Identifier (SEID).</w:t>
            </w:r>
          </w:p>
          <w:p w14:paraId="089BA5AF" w14:textId="0D58211B" w:rsidR="00BA0E5F" w:rsidRPr="00FB08F4" w:rsidRDefault="00BA0E5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B08F4">
              <w:rPr>
                <w:rFonts w:cs="Arial"/>
              </w:rPr>
              <w:t xml:space="preserve">SEIDs are Optional but are encouraged. If </w:t>
            </w:r>
            <w:r w:rsidRPr="00FB08F4">
              <w:rPr>
                <w:rFonts w:cs="Arial"/>
              </w:rPr>
              <w:lastRenderedPageBreak/>
              <w:t xml:space="preserve">entered here, the SEID for this staff member </w:t>
            </w:r>
            <w:r w:rsidR="00393985" w:rsidRPr="00FB08F4">
              <w:rPr>
                <w:rFonts w:cs="Arial"/>
              </w:rPr>
              <w:t>must match</w:t>
            </w:r>
            <w:r w:rsidRPr="00FB08F4">
              <w:rPr>
                <w:rFonts w:cs="Arial"/>
              </w:rPr>
              <w:t xml:space="preserve"> the SEID listed within their STFF file. If the SEID is unknown due to the teacher being employed by another entity, enter </w:t>
            </w:r>
            <w:r w:rsidR="005C40A0">
              <w:rPr>
                <w:rFonts w:cs="Arial"/>
              </w:rPr>
              <w:t>‘</w:t>
            </w:r>
            <w:r w:rsidRPr="00FB08F4">
              <w:rPr>
                <w:rFonts w:cs="Arial"/>
              </w:rPr>
              <w:t>9999999999</w:t>
            </w:r>
            <w:r w:rsidR="005C40A0">
              <w:rPr>
                <w:rFonts w:cs="Arial"/>
              </w:rPr>
              <w:t>’</w:t>
            </w:r>
          </w:p>
        </w:tc>
        <w:tc>
          <w:tcPr>
            <w:tcW w:w="0" w:type="auto"/>
          </w:tcPr>
          <w:p w14:paraId="562FDF53" w14:textId="6E29813C" w:rsidR="00BA0E5F" w:rsidRPr="00FB08F4" w:rsidRDefault="005913D9"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lastRenderedPageBreak/>
              <w:t>Conditionally Required</w:t>
            </w:r>
            <w:r w:rsidR="00BA0E5F" w:rsidRPr="00FB08F4">
              <w:rPr>
                <w:rFonts w:cs="Arial"/>
              </w:rPr>
              <w:t xml:space="preserve"> </w:t>
            </w:r>
          </w:p>
        </w:tc>
        <w:tc>
          <w:tcPr>
            <w:tcW w:w="0" w:type="auto"/>
          </w:tcPr>
          <w:p w14:paraId="0D8921F3" w14:textId="186BF34B" w:rsidR="008641FE" w:rsidRPr="008641FE" w:rsidRDefault="6ADD71DD" w:rsidP="7F54E720">
            <w:pPr>
              <w:pStyle w:val="ListParagraph"/>
              <w:numPr>
                <w:ilvl w:val="0"/>
                <w:numId w:val="110"/>
              </w:numPr>
              <w:ind w:left="256"/>
              <w:contextualSpacing/>
              <w:cnfStyle w:val="000000000000" w:firstRow="0" w:lastRow="0" w:firstColumn="0" w:lastColumn="0" w:oddVBand="0" w:evenVBand="0" w:oddHBand="0" w:evenHBand="0" w:firstRowFirstColumn="0" w:firstRowLastColumn="0" w:lastRowFirstColumn="0" w:lastRowLastColumn="0"/>
            </w:pPr>
            <w:r>
              <w:t xml:space="preserve">If the SEID is unknown due to the teacher being employed by another entity, they can enter </w:t>
            </w:r>
            <w:r w:rsidR="005C40A0">
              <w:t>‘</w:t>
            </w:r>
            <w:r w:rsidR="2A62BCE9">
              <w:t>9999999999.</w:t>
            </w:r>
          </w:p>
          <w:p w14:paraId="2C9BC8BB" w14:textId="6558C756" w:rsidR="00BA0E5F" w:rsidRPr="008641FE" w:rsidRDefault="309B78A4" w:rsidP="7F54E720">
            <w:pPr>
              <w:pStyle w:val="ListParagraph"/>
              <w:numPr>
                <w:ilvl w:val="0"/>
                <w:numId w:val="110"/>
              </w:numPr>
              <w:ind w:left="256"/>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theme="minorBidi"/>
              </w:rPr>
              <w:t xml:space="preserve">This field is </w:t>
            </w:r>
            <w:r w:rsidR="143CC04C" w:rsidRPr="7F54E720">
              <w:rPr>
                <w:rFonts w:cstheme="minorBidi"/>
              </w:rPr>
              <w:t xml:space="preserve">Conditionally </w:t>
            </w:r>
            <w:r w:rsidR="412FAAA3" w:rsidRPr="7F54E720">
              <w:rPr>
                <w:rFonts w:cstheme="minorBidi"/>
              </w:rPr>
              <w:t>Required</w:t>
            </w:r>
            <w:r w:rsidR="6E6894B3" w:rsidRPr="7F54E720">
              <w:rPr>
                <w:rFonts w:cstheme="minorBidi"/>
              </w:rPr>
              <w:t>.</w:t>
            </w:r>
          </w:p>
          <w:p w14:paraId="05974833" w14:textId="27D52281" w:rsidR="00BA0E5F" w:rsidRPr="008641FE" w:rsidRDefault="6E6894B3" w:rsidP="7F54E720">
            <w:pPr>
              <w:pStyle w:val="ListParagraph"/>
              <w:numPr>
                <w:ilvl w:val="0"/>
                <w:numId w:val="110"/>
              </w:numPr>
              <w:ind w:left="256"/>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theme="minorBidi"/>
              </w:rPr>
              <w:t>SEID</w:t>
            </w:r>
            <w:r w:rsidR="309B78A4" w:rsidRPr="7F54E720">
              <w:rPr>
                <w:rFonts w:cstheme="minorBidi"/>
              </w:rPr>
              <w:t xml:space="preserve"> is unique to the educator and is assigned by (CTC. The SEID is ten (10) digits randomly generated, non-personally identifiable number. If Staff </w:t>
            </w:r>
            <w:r w:rsidR="309B78A4" w:rsidRPr="7F54E720">
              <w:rPr>
                <w:rFonts w:cstheme="minorBidi"/>
              </w:rPr>
              <w:lastRenderedPageBreak/>
              <w:t xml:space="preserve">Waiver is “Yes,” SEID is </w:t>
            </w:r>
            <w:r w:rsidR="412FAAA3" w:rsidRPr="7F54E720">
              <w:rPr>
                <w:rFonts w:cstheme="minorBidi"/>
              </w:rPr>
              <w:t>Optional</w:t>
            </w:r>
            <w:r w:rsidR="309B78A4" w:rsidRPr="7F54E720">
              <w:rPr>
                <w:rFonts w:cstheme="minorBidi"/>
              </w:rPr>
              <w:t xml:space="preserve"> If Staff Waiver is “No,” and Staff role is “Teacher</w:t>
            </w:r>
            <w:r w:rsidR="43191E91" w:rsidRPr="7F54E720">
              <w:rPr>
                <w:rFonts w:cstheme="minorBidi"/>
              </w:rPr>
              <w:t>,”</w:t>
            </w:r>
            <w:r w:rsidR="309B78A4" w:rsidRPr="7F54E720">
              <w:rPr>
                <w:rFonts w:cstheme="minorBidi"/>
              </w:rPr>
              <w:t xml:space="preserve"> SEID is </w:t>
            </w:r>
            <w:r w:rsidR="412FAAA3" w:rsidRPr="7F54E720">
              <w:rPr>
                <w:rFonts w:cstheme="minorBidi"/>
              </w:rPr>
              <w:t>Required</w:t>
            </w:r>
            <w:r w:rsidR="309B78A4" w:rsidRPr="7F54E720">
              <w:rPr>
                <w:rFonts w:cstheme="minorBidi"/>
              </w:rPr>
              <w:t xml:space="preserve"> If Staff Waiver is “No</w:t>
            </w:r>
            <w:r w:rsidR="43191E91" w:rsidRPr="7F54E720">
              <w:rPr>
                <w:rFonts w:cstheme="minorBidi"/>
              </w:rPr>
              <w:t>,”</w:t>
            </w:r>
            <w:r w:rsidR="309B78A4" w:rsidRPr="7F54E720">
              <w:rPr>
                <w:rFonts w:cstheme="minorBidi"/>
              </w:rPr>
              <w:t xml:space="preserve"> and Staff role is “Ai</w:t>
            </w:r>
            <w:r w:rsidR="43191E91" w:rsidRPr="00D92892">
              <w:rPr>
                <w:rFonts w:ascii="Times New Roman" w:hAnsi="Times New Roman"/>
                <w:snapToGrid w:val="0"/>
                <w:w w:val="0"/>
                <w:sz w:val="0"/>
                <w:szCs w:val="0"/>
                <w:bdr w:val="none" w:sz="0" w:space="0" w:color="000000"/>
                <w:shd w:val="clear" w:color="000000" w:fill="000000"/>
                <w:lang w:bidi="en-US"/>
              </w:rPr>
              <w:t>,”</w:t>
            </w:r>
            <w:r w:rsidR="43191E91" w:rsidRPr="7F54E720">
              <w:rPr>
                <w:rFonts w:cstheme="minorBidi"/>
              </w:rPr>
              <w:t>,”</w:t>
            </w:r>
            <w:r w:rsidR="309B78A4" w:rsidRPr="7F54E720">
              <w:rPr>
                <w:rFonts w:cstheme="minorBidi"/>
              </w:rPr>
              <w:t xml:space="preserve">”, SEID is </w:t>
            </w:r>
            <w:r w:rsidR="412FAAA3" w:rsidRPr="7F54E720">
              <w:rPr>
                <w:rFonts w:cstheme="minorBidi"/>
              </w:rPr>
              <w:t>Optional</w:t>
            </w:r>
          </w:p>
        </w:tc>
        <w:tc>
          <w:tcPr>
            <w:tcW w:w="0" w:type="auto"/>
          </w:tcPr>
          <w:p w14:paraId="17B9863A" w14:textId="262DA73F" w:rsidR="00BA0E5F" w:rsidRPr="00FB08F4" w:rsidRDefault="00BA0E5F"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lastRenderedPageBreak/>
              <w:t xml:space="preserve">SEID for this staff member in other Staff files </w:t>
            </w:r>
            <w:r w:rsidR="00393985" w:rsidRPr="00FB08F4">
              <w:rPr>
                <w:rFonts w:cs="Arial"/>
              </w:rPr>
              <w:t>must match</w:t>
            </w:r>
            <w:r w:rsidRPr="00FB08F4">
              <w:rPr>
                <w:rFonts w:cs="Arial"/>
              </w:rPr>
              <w:t xml:space="preserve"> the ID listed in this file.</w:t>
            </w:r>
          </w:p>
        </w:tc>
        <w:tc>
          <w:tcPr>
            <w:tcW w:w="0" w:type="auto"/>
          </w:tcPr>
          <w:p w14:paraId="435F0D4D" w14:textId="0BE023C0" w:rsidR="00BA0E5F" w:rsidRPr="00FB08F4" w:rsidRDefault="00BA0E5F"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1234567890</w:t>
            </w:r>
          </w:p>
        </w:tc>
        <w:tc>
          <w:tcPr>
            <w:tcW w:w="0" w:type="auto"/>
          </w:tcPr>
          <w:p w14:paraId="308E1F96" w14:textId="77777777" w:rsidR="00BA0E5F" w:rsidRPr="00FB08F4" w:rsidRDefault="00BA0E5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lang w:eastAsia="zh-CN"/>
              </w:rPr>
            </w:pPr>
          </w:p>
        </w:tc>
      </w:tr>
      <w:tr w:rsidR="00CF743F" w:rsidRPr="002E7DE4" w14:paraId="1C5273D5"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00C0A24" w14:textId="3860DA9B" w:rsidR="00CF743F" w:rsidRPr="00FB08F4" w:rsidRDefault="00CF743F" w:rsidP="008641FE">
            <w:pPr>
              <w:contextualSpacing/>
              <w:textAlignment w:val="baseline"/>
              <w:rPr>
                <w:b w:val="0"/>
                <w:bCs w:val="0"/>
              </w:rPr>
            </w:pPr>
            <w:r w:rsidRPr="00FB08F4">
              <w:rPr>
                <w:rFonts w:cs="Arial"/>
                <w:b w:val="0"/>
              </w:rPr>
              <w:t>EffectiveStartDate</w:t>
            </w:r>
          </w:p>
        </w:tc>
        <w:tc>
          <w:tcPr>
            <w:tcW w:w="0" w:type="auto"/>
          </w:tcPr>
          <w:p w14:paraId="48EDE32A" w14:textId="75FF15E1" w:rsidR="00CF743F" w:rsidRPr="00FB08F4" w:rsidRDefault="1F9F2CBD" w:rsidP="0C93B8C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C93B8CE">
              <w:rPr>
                <w:rFonts w:cs="Arial"/>
              </w:rPr>
              <w:t>Date</w:t>
            </w:r>
            <w:r w:rsidR="00B7495D">
              <w:rPr>
                <w:rFonts w:cs="Arial"/>
              </w:rPr>
              <w:t xml:space="preserve"> </w:t>
            </w:r>
            <w:r w:rsidR="00B7495D" w:rsidRPr="00B7495D">
              <w:rPr>
                <w:rFonts w:cs="Arial"/>
              </w:rPr>
              <w:t>on which</w:t>
            </w:r>
            <w:r w:rsidRPr="0C93B8CE">
              <w:rPr>
                <w:rFonts w:cs="Arial"/>
              </w:rPr>
              <w:t xml:space="preserve"> the record becomes effective. A new record is required when any</w:t>
            </w:r>
            <w:r w:rsidR="32854CC2" w:rsidRPr="0C93B8CE">
              <w:rPr>
                <w:rFonts w:cs="Arial"/>
              </w:rPr>
              <w:t xml:space="preserve"> data</w:t>
            </w:r>
            <w:r w:rsidRPr="0C93B8CE">
              <w:rPr>
                <w:rFonts w:cs="Arial"/>
              </w:rPr>
              <w:t xml:space="preserve"> </w:t>
            </w:r>
            <w:r w:rsidR="6BA86B10" w:rsidRPr="0C93B8CE">
              <w:rPr>
                <w:rFonts w:cs="Arial"/>
              </w:rPr>
              <w:t xml:space="preserve">field in the </w:t>
            </w:r>
            <w:r w:rsidR="00121FAA" w:rsidRPr="0C93B8CE">
              <w:rPr>
                <w:rFonts w:cs="Arial"/>
              </w:rPr>
              <w:t>file changes</w:t>
            </w:r>
            <w:r w:rsidRPr="0C93B8CE">
              <w:rPr>
                <w:rFonts w:cs="Arial"/>
              </w:rPr>
              <w:t>.</w:t>
            </w:r>
          </w:p>
        </w:tc>
        <w:tc>
          <w:tcPr>
            <w:tcW w:w="0" w:type="auto"/>
          </w:tcPr>
          <w:p w14:paraId="6930A529" w14:textId="3D930C6F" w:rsidR="00CF743F" w:rsidRPr="00FB08F4" w:rsidRDefault="00CF743F"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Required</w:t>
            </w:r>
          </w:p>
        </w:tc>
        <w:tc>
          <w:tcPr>
            <w:tcW w:w="0" w:type="auto"/>
          </w:tcPr>
          <w:p w14:paraId="0A3D0D1C" w14:textId="4D50D085" w:rsidR="00CF743F" w:rsidRPr="00FB08F4" w:rsidRDefault="00CF743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B08F4">
              <w:rPr>
                <w:rFonts w:cs="Arial"/>
              </w:rPr>
              <w:t>Format: CCYYMMDD</w:t>
            </w:r>
          </w:p>
        </w:tc>
        <w:tc>
          <w:tcPr>
            <w:tcW w:w="0" w:type="auto"/>
          </w:tcPr>
          <w:p w14:paraId="632C9E45" w14:textId="305C621F" w:rsidR="00CF743F" w:rsidRPr="00FB08F4" w:rsidRDefault="00CF743F"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NA</w:t>
            </w:r>
          </w:p>
        </w:tc>
        <w:tc>
          <w:tcPr>
            <w:tcW w:w="0" w:type="auto"/>
          </w:tcPr>
          <w:p w14:paraId="41C0B8A0" w14:textId="632D1700" w:rsidR="00CF743F" w:rsidRPr="00FB08F4" w:rsidRDefault="00CF743F" w:rsidP="008641FE">
            <w:pPr>
              <w:contextualSpacing/>
              <w:textAlignment w:val="baseline"/>
              <w:cnfStyle w:val="000000100000" w:firstRow="0" w:lastRow="0" w:firstColumn="0" w:lastColumn="0" w:oddVBand="0" w:evenVBand="0" w:oddHBand="1" w:evenHBand="0" w:firstRowFirstColumn="0" w:firstRowLastColumn="0" w:lastRowFirstColumn="0" w:lastRowLastColumn="0"/>
            </w:pPr>
            <w:r w:rsidRPr="00FB08F4">
              <w:rPr>
                <w:rFonts w:cs="Arial"/>
              </w:rPr>
              <w:t>20230809</w:t>
            </w:r>
          </w:p>
        </w:tc>
        <w:tc>
          <w:tcPr>
            <w:tcW w:w="0" w:type="auto"/>
          </w:tcPr>
          <w:p w14:paraId="197799C2" w14:textId="53D84FBD" w:rsidR="00CF743F" w:rsidRPr="00FB08F4" w:rsidRDefault="00CF743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lang w:eastAsia="zh-CN"/>
              </w:rPr>
            </w:pPr>
            <w:r w:rsidRPr="00FB08F4">
              <w:rPr>
                <w:rFonts w:cs="Arial"/>
              </w:rPr>
              <w:t>Yes</w:t>
            </w:r>
          </w:p>
        </w:tc>
      </w:tr>
      <w:tr w:rsidR="00CF743F" w:rsidRPr="002E7DE4" w14:paraId="45B41DD8"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0" w:type="auto"/>
          </w:tcPr>
          <w:p w14:paraId="72660B01" w14:textId="0DC0436F" w:rsidR="00CF743F" w:rsidRPr="00FB08F4" w:rsidRDefault="00CF743F" w:rsidP="008641FE">
            <w:pPr>
              <w:contextualSpacing/>
              <w:textAlignment w:val="baseline"/>
              <w:rPr>
                <w:b w:val="0"/>
                <w:bCs w:val="0"/>
              </w:rPr>
            </w:pPr>
            <w:r w:rsidRPr="00FB08F4">
              <w:rPr>
                <w:rFonts w:cs="Arial"/>
                <w:b w:val="0"/>
              </w:rPr>
              <w:lastRenderedPageBreak/>
              <w:t>EffectiveEndDate</w:t>
            </w:r>
          </w:p>
        </w:tc>
        <w:tc>
          <w:tcPr>
            <w:tcW w:w="0" w:type="auto"/>
          </w:tcPr>
          <w:p w14:paraId="4FC111EF" w14:textId="1E8F8076" w:rsidR="00CF743F" w:rsidRPr="00FB08F4" w:rsidRDefault="00170B45"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170B45">
              <w:rPr>
                <w:rFonts w:cs="Arial"/>
              </w:rPr>
              <w:t>Date on which this record is no longer effective.</w:t>
            </w:r>
            <w:r w:rsidR="00CF743F" w:rsidRPr="00FB08F4">
              <w:rPr>
                <w:rFonts w:cs="Arial"/>
              </w:rPr>
              <w:t xml:space="preserve"> CCYYMMDD</w:t>
            </w:r>
          </w:p>
        </w:tc>
        <w:tc>
          <w:tcPr>
            <w:tcW w:w="0" w:type="auto"/>
          </w:tcPr>
          <w:p w14:paraId="3CD9DF4E" w14:textId="0B07F8B3" w:rsidR="00CF743F" w:rsidRPr="00FB08F4" w:rsidRDefault="00CF743F"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Required</w:t>
            </w:r>
          </w:p>
        </w:tc>
        <w:tc>
          <w:tcPr>
            <w:tcW w:w="0" w:type="auto"/>
          </w:tcPr>
          <w:p w14:paraId="4BDC9776" w14:textId="77777777" w:rsidR="00CF743F" w:rsidRPr="00FB08F4" w:rsidRDefault="00CF743F" w:rsidP="008641FE">
            <w:pPr>
              <w:contextualSpacing/>
              <w:cnfStyle w:val="000000000000" w:firstRow="0" w:lastRow="0" w:firstColumn="0" w:lastColumn="0" w:oddVBand="0" w:evenVBand="0" w:oddHBand="0" w:evenHBand="0" w:firstRowFirstColumn="0" w:firstRowLastColumn="0" w:lastRowFirstColumn="0" w:lastRowLastColumn="0"/>
              <w:rPr>
                <w:rFonts w:cs="Arial"/>
              </w:rPr>
            </w:pPr>
            <w:r w:rsidRPr="00FB08F4">
              <w:rPr>
                <w:rFonts w:cs="Arial"/>
              </w:rPr>
              <w:t>Format: CCYYMMDD</w:t>
            </w:r>
          </w:p>
          <w:p w14:paraId="0D58993E" w14:textId="68AB58B1" w:rsidR="00CF743F" w:rsidRPr="00FB08F4" w:rsidRDefault="00CF743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B08F4">
              <w:rPr>
                <w:rFonts w:cs="Arial"/>
              </w:rPr>
              <w:t>Must derive the Effective End Date one day before the Effective Start Date of a subsequent record (if no subsequent record exists, effective end date Must be blank).</w:t>
            </w:r>
          </w:p>
        </w:tc>
        <w:tc>
          <w:tcPr>
            <w:tcW w:w="0" w:type="auto"/>
          </w:tcPr>
          <w:p w14:paraId="1AFB9433" w14:textId="10765B71" w:rsidR="00CF743F" w:rsidRPr="00FB08F4" w:rsidRDefault="00CF743F"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NA</w:t>
            </w:r>
          </w:p>
        </w:tc>
        <w:tc>
          <w:tcPr>
            <w:tcW w:w="0" w:type="auto"/>
          </w:tcPr>
          <w:p w14:paraId="4071369A" w14:textId="279EA910" w:rsidR="00CF743F" w:rsidRPr="00FB08F4" w:rsidRDefault="00CF743F" w:rsidP="008641FE">
            <w:pPr>
              <w:contextualSpacing/>
              <w:textAlignment w:val="baseline"/>
              <w:cnfStyle w:val="000000000000" w:firstRow="0" w:lastRow="0" w:firstColumn="0" w:lastColumn="0" w:oddVBand="0" w:evenVBand="0" w:oddHBand="0" w:evenHBand="0" w:firstRowFirstColumn="0" w:firstRowLastColumn="0" w:lastRowFirstColumn="0" w:lastRowLastColumn="0"/>
            </w:pPr>
            <w:r w:rsidRPr="00FB08F4">
              <w:rPr>
                <w:rFonts w:cs="Arial"/>
              </w:rPr>
              <w:t>20230809</w:t>
            </w:r>
          </w:p>
        </w:tc>
        <w:tc>
          <w:tcPr>
            <w:tcW w:w="0" w:type="auto"/>
          </w:tcPr>
          <w:p w14:paraId="52489620" w14:textId="0CC88855" w:rsidR="00CF743F" w:rsidRPr="00FB08F4" w:rsidRDefault="00CF743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lang w:eastAsia="zh-CN"/>
              </w:rPr>
            </w:pPr>
            <w:r w:rsidRPr="00FB08F4">
              <w:rPr>
                <w:rFonts w:cs="Arial"/>
              </w:rPr>
              <w:t>Yes</w:t>
            </w:r>
          </w:p>
        </w:tc>
      </w:tr>
    </w:tbl>
    <w:p w14:paraId="617E38C4" w14:textId="77777777" w:rsidR="004000CB" w:rsidRPr="002E7DE4" w:rsidRDefault="004000CB" w:rsidP="00693037">
      <w:pPr>
        <w:rPr>
          <w:lang w:eastAsia="zh-CN"/>
        </w:rPr>
        <w:sectPr w:rsidR="004000CB" w:rsidRPr="002E7DE4" w:rsidSect="00105060">
          <w:pgSz w:w="15840" w:h="12240" w:orient="landscape"/>
          <w:pgMar w:top="1440" w:right="1440" w:bottom="1440" w:left="1440" w:header="720" w:footer="720" w:gutter="0"/>
          <w:cols w:space="720"/>
          <w:docGrid w:linePitch="360"/>
        </w:sectPr>
      </w:pPr>
    </w:p>
    <w:p w14:paraId="364D00FC" w14:textId="767144B9" w:rsidR="00B40CD1" w:rsidRPr="002E7DE4" w:rsidRDefault="003E5230" w:rsidP="00D0061F">
      <w:pPr>
        <w:pStyle w:val="Heading2"/>
        <w:numPr>
          <w:ilvl w:val="0"/>
          <w:numId w:val="32"/>
        </w:numPr>
        <w:ind w:hanging="760"/>
        <w:rPr>
          <w:sz w:val="40"/>
          <w:szCs w:val="40"/>
        </w:rPr>
      </w:pPr>
      <w:bookmarkStart w:id="64" w:name="_Toc1320370505"/>
      <w:r w:rsidRPr="44A2CBE8">
        <w:rPr>
          <w:sz w:val="40"/>
          <w:szCs w:val="40"/>
        </w:rPr>
        <w:lastRenderedPageBreak/>
        <w:t>Standard Validation Rules</w:t>
      </w:r>
      <w:bookmarkEnd w:id="64"/>
    </w:p>
    <w:p w14:paraId="7141A8F3" w14:textId="29460AE3" w:rsidR="00043A01" w:rsidRPr="002E7DE4" w:rsidRDefault="7296BC24" w:rsidP="00FF0EBF">
      <w:pPr>
        <w:pStyle w:val="Heading3"/>
        <w:spacing w:before="120" w:after="120"/>
      </w:pPr>
      <w:bookmarkStart w:id="65" w:name="_Toc453785541"/>
      <w:r>
        <w:t>E</w:t>
      </w:r>
      <w:r w:rsidR="16FAAC41">
        <w:t>.1</w:t>
      </w:r>
      <w:r>
        <w:tab/>
      </w:r>
      <w:r w:rsidR="003E5230">
        <w:t>Date Format Standard</w:t>
      </w:r>
      <w:bookmarkEnd w:id="65"/>
    </w:p>
    <w:p w14:paraId="7EFB5A20" w14:textId="77777777" w:rsidR="00043A01" w:rsidRPr="002E7DE4" w:rsidRDefault="00043A01" w:rsidP="00FF0EBF">
      <w:pPr>
        <w:pStyle w:val="NormalWeb"/>
        <w:spacing w:before="120" w:after="120"/>
        <w:ind w:left="720"/>
        <w:rPr>
          <w:rFonts w:ascii="Arial" w:hAnsi="Arial" w:cs="Arial"/>
        </w:rPr>
      </w:pPr>
      <w:r w:rsidRPr="002E7DE4">
        <w:rPr>
          <w:rFonts w:ascii="Arial" w:hAnsi="Arial" w:cs="Arial"/>
        </w:rPr>
        <w:t>All date fields must follow the format: CCYYMMDD.</w:t>
      </w:r>
    </w:p>
    <w:p w14:paraId="0BBD748A" w14:textId="5D21F8B9" w:rsidR="00043A01" w:rsidRPr="002E7DE4" w:rsidRDefault="7296BC24" w:rsidP="00FF0EBF">
      <w:pPr>
        <w:pStyle w:val="Heading3"/>
        <w:spacing w:before="120" w:after="120"/>
        <w:rPr>
          <w:rFonts w:cs="Arial"/>
          <w:b w:val="0"/>
          <w:bCs w:val="0"/>
        </w:rPr>
      </w:pPr>
      <w:bookmarkStart w:id="66" w:name="_Toc490138206"/>
      <w:r>
        <w:t>E</w:t>
      </w:r>
      <w:r w:rsidR="16FAAC41">
        <w:t>.2</w:t>
      </w:r>
      <w:r>
        <w:tab/>
      </w:r>
      <w:r w:rsidR="003E5230">
        <w:t>Codeset</w:t>
      </w:r>
      <w:r w:rsidR="003E5230" w:rsidRPr="44A2CBE8">
        <w:rPr>
          <w:rFonts w:cs="Arial"/>
        </w:rPr>
        <w:t xml:space="preserve"> Validation Standard</w:t>
      </w:r>
      <w:bookmarkEnd w:id="66"/>
    </w:p>
    <w:p w14:paraId="7E2C8FCC" w14:textId="00485D0A" w:rsidR="00043A01" w:rsidRPr="002E7DE4" w:rsidRDefault="00043A01" w:rsidP="00FF0EBF">
      <w:pPr>
        <w:pStyle w:val="NormalWeb"/>
        <w:spacing w:before="120" w:after="120"/>
        <w:ind w:left="720"/>
        <w:rPr>
          <w:rFonts w:ascii="Arial" w:hAnsi="Arial" w:cs="Arial"/>
        </w:rPr>
      </w:pPr>
      <w:r w:rsidRPr="0C93B8CE">
        <w:rPr>
          <w:rFonts w:ascii="Arial" w:hAnsi="Arial" w:cs="Arial"/>
        </w:rPr>
        <w:t xml:space="preserve">All coded fields </w:t>
      </w:r>
      <w:r w:rsidR="00393985" w:rsidRPr="0C93B8CE">
        <w:rPr>
          <w:rFonts w:ascii="Arial" w:hAnsi="Arial" w:cs="Arial"/>
        </w:rPr>
        <w:t>must contain</w:t>
      </w:r>
      <w:r w:rsidRPr="0C93B8CE">
        <w:rPr>
          <w:rFonts w:ascii="Arial" w:hAnsi="Arial" w:cs="Arial"/>
        </w:rPr>
        <w:t xml:space="preserve"> a single valid value from the applicable </w:t>
      </w:r>
      <w:hyperlink r:id="rId20" w:history="1">
        <w:r w:rsidRPr="0C93B8CE">
          <w:rPr>
            <w:rStyle w:val="Hyperlink"/>
            <w:rFonts w:ascii="Arial" w:hAnsi="Arial" w:cs="Arial"/>
          </w:rPr>
          <w:t xml:space="preserve">CAPSDAC </w:t>
        </w:r>
        <w:r w:rsidR="2F58F0BB" w:rsidRPr="0C93B8CE">
          <w:rPr>
            <w:rStyle w:val="Hyperlink"/>
            <w:rFonts w:ascii="Arial" w:hAnsi="Arial" w:cs="Arial"/>
          </w:rPr>
          <w:t xml:space="preserve">2.0 User Manual Appendix C: </w:t>
        </w:r>
        <w:r w:rsidRPr="0C93B8CE">
          <w:rPr>
            <w:rStyle w:val="Hyperlink"/>
            <w:rFonts w:ascii="Arial" w:hAnsi="Arial" w:cs="Arial"/>
          </w:rPr>
          <w:t>Code</w:t>
        </w:r>
        <w:r w:rsidR="48C9956D" w:rsidRPr="0C93B8CE">
          <w:rPr>
            <w:rStyle w:val="Hyperlink"/>
            <w:rFonts w:ascii="Arial" w:hAnsi="Arial" w:cs="Arial"/>
          </w:rPr>
          <w:t xml:space="preserve"> S</w:t>
        </w:r>
        <w:r w:rsidRPr="0C93B8CE">
          <w:rPr>
            <w:rStyle w:val="Hyperlink"/>
            <w:rFonts w:ascii="Arial" w:hAnsi="Arial" w:cs="Arial"/>
          </w:rPr>
          <w:t>et</w:t>
        </w:r>
        <w:r w:rsidR="5652626D" w:rsidRPr="0C93B8CE">
          <w:rPr>
            <w:rStyle w:val="Hyperlink"/>
            <w:rFonts w:ascii="Arial" w:hAnsi="Arial" w:cs="Arial"/>
          </w:rPr>
          <w:t>s</w:t>
        </w:r>
      </w:hyperlink>
      <w:r w:rsidRPr="0C93B8CE">
        <w:rPr>
          <w:rFonts w:ascii="Arial" w:hAnsi="Arial" w:cs="Arial"/>
        </w:rPr>
        <w:t>.</w:t>
      </w:r>
    </w:p>
    <w:p w14:paraId="0E9571C2" w14:textId="3ADA779A" w:rsidR="00043A01" w:rsidRPr="002E7DE4" w:rsidRDefault="7296BC24" w:rsidP="00FF0EBF">
      <w:pPr>
        <w:pStyle w:val="Heading3"/>
        <w:spacing w:before="120" w:after="120"/>
        <w:rPr>
          <w:rFonts w:cs="Arial"/>
          <w:b w:val="0"/>
          <w:bCs w:val="0"/>
        </w:rPr>
      </w:pPr>
      <w:bookmarkStart w:id="67" w:name="_Toc659315161"/>
      <w:r>
        <w:t>E</w:t>
      </w:r>
      <w:r w:rsidR="16FAAC41">
        <w:t>.3</w:t>
      </w:r>
      <w:r>
        <w:tab/>
      </w:r>
      <w:r w:rsidR="003E5230">
        <w:t>Cross</w:t>
      </w:r>
      <w:r w:rsidR="003E5230" w:rsidRPr="44A2CBE8">
        <w:rPr>
          <w:rFonts w:cs="Arial"/>
        </w:rPr>
        <w:t>-File Consistency Standard</w:t>
      </w:r>
      <w:bookmarkEnd w:id="67"/>
    </w:p>
    <w:p w14:paraId="27D9A54C" w14:textId="77777777" w:rsidR="00043A01" w:rsidRPr="002E7DE4" w:rsidRDefault="00043A01" w:rsidP="00FF0EBF">
      <w:pPr>
        <w:pStyle w:val="NormalWeb"/>
        <w:spacing w:before="120" w:after="120"/>
        <w:ind w:left="720"/>
        <w:rPr>
          <w:rFonts w:ascii="Arial" w:hAnsi="Arial" w:cs="Arial"/>
        </w:rPr>
      </w:pPr>
      <w:r w:rsidRPr="002E7DE4">
        <w:rPr>
          <w:rFonts w:ascii="Arial" w:hAnsi="Arial" w:cs="Arial"/>
        </w:rPr>
        <w:t xml:space="preserve">Where applicable, field values </w:t>
      </w:r>
      <w:r w:rsidR="00393985" w:rsidRPr="002E7DE4">
        <w:rPr>
          <w:rFonts w:ascii="Arial" w:hAnsi="Arial" w:cs="Arial"/>
        </w:rPr>
        <w:t>must match</w:t>
      </w:r>
      <w:r w:rsidRPr="002E7DE4">
        <w:rPr>
          <w:rFonts w:ascii="Arial" w:hAnsi="Arial" w:cs="Arial"/>
        </w:rPr>
        <w:t xml:space="preserve"> corresponding values in related CAPSDAC files</w:t>
      </w:r>
      <w:r w:rsidR="00200F56" w:rsidRPr="002E7DE4">
        <w:rPr>
          <w:rFonts w:ascii="Arial" w:hAnsi="Arial" w:cs="Arial"/>
        </w:rPr>
        <w:t>.</w:t>
      </w:r>
    </w:p>
    <w:p w14:paraId="38BF8B74" w14:textId="11C61B5B" w:rsidR="00200F56" w:rsidRPr="00200F56" w:rsidRDefault="7296BC24" w:rsidP="00FF0EBF">
      <w:pPr>
        <w:pStyle w:val="Heading3"/>
        <w:spacing w:before="120" w:after="120"/>
        <w:rPr>
          <w:rFonts w:eastAsia="Calibri" w:cs="Arial"/>
        </w:rPr>
      </w:pPr>
      <w:bookmarkStart w:id="68" w:name="_Toc1626139974"/>
      <w:r>
        <w:t>E</w:t>
      </w:r>
      <w:r w:rsidR="16FAAC41">
        <w:t>.4</w:t>
      </w:r>
      <w:r>
        <w:tab/>
      </w:r>
      <w:r w:rsidR="2FA0A8BC">
        <w:t>Sequential</w:t>
      </w:r>
      <w:r w:rsidR="2FA0A8BC" w:rsidRPr="44A2CBE8">
        <w:rPr>
          <w:rFonts w:eastAsia="Calibri" w:cs="Arial"/>
        </w:rPr>
        <w:t xml:space="preserve"> Field Rule</w:t>
      </w:r>
      <w:bookmarkEnd w:id="68"/>
    </w:p>
    <w:p w14:paraId="2755BC55" w14:textId="77777777" w:rsidR="00200F56" w:rsidRPr="00200F56" w:rsidRDefault="00200F56" w:rsidP="00FF0EBF">
      <w:pPr>
        <w:pStyle w:val="NormalWeb"/>
        <w:spacing w:before="120" w:after="120"/>
        <w:ind w:left="720"/>
        <w:rPr>
          <w:rFonts w:ascii="Arial" w:hAnsi="Arial" w:cs="Arial"/>
        </w:rPr>
      </w:pPr>
      <w:r w:rsidRPr="00200F56">
        <w:rPr>
          <w:rFonts w:ascii="Arial" w:hAnsi="Arial" w:cs="Arial"/>
        </w:rPr>
        <w:t>Fields numbered sequentially (e.g., Race1–Race5, Language1–Language5) must be populated in order. A subsequent field may only be populated if all preceding fields are populated.</w:t>
      </w:r>
    </w:p>
    <w:p w14:paraId="01BA0C4B" w14:textId="7EC9F93C" w:rsidR="00200F56" w:rsidRPr="002E7DE4" w:rsidRDefault="00200F56" w:rsidP="00043A01">
      <w:pPr>
        <w:pStyle w:val="NormalWeb"/>
        <w:spacing w:before="120" w:after="120"/>
        <w:ind w:left="720"/>
        <w:rPr>
          <w:rFonts w:ascii="Arial" w:hAnsi="Arial" w:cs="Arial"/>
        </w:rPr>
        <w:sectPr w:rsidR="00200F56" w:rsidRPr="002E7DE4" w:rsidSect="00105060">
          <w:pgSz w:w="15840" w:h="12240" w:orient="landscape"/>
          <w:pgMar w:top="1440" w:right="1440" w:bottom="1440" w:left="1440" w:header="720" w:footer="720" w:gutter="0"/>
          <w:cols w:space="720"/>
          <w:docGrid w:linePitch="360"/>
        </w:sectPr>
      </w:pPr>
    </w:p>
    <w:p w14:paraId="66D1535E" w14:textId="0EF14407" w:rsidR="00EA333C" w:rsidRPr="002E7DE4" w:rsidRDefault="439FBEF8" w:rsidP="00D0061F">
      <w:pPr>
        <w:pStyle w:val="Heading2"/>
        <w:numPr>
          <w:ilvl w:val="0"/>
          <w:numId w:val="31"/>
        </w:numPr>
        <w:rPr>
          <w:sz w:val="40"/>
          <w:szCs w:val="40"/>
        </w:rPr>
      </w:pPr>
      <w:bookmarkStart w:id="69" w:name="_Toc762711344"/>
      <w:r w:rsidRPr="44A2CBE8">
        <w:rPr>
          <w:sz w:val="40"/>
          <w:szCs w:val="40"/>
        </w:rPr>
        <w:lastRenderedPageBreak/>
        <w:t xml:space="preserve">Classroom </w:t>
      </w:r>
      <w:r w:rsidR="1E0A1B25" w:rsidRPr="44A2CBE8">
        <w:rPr>
          <w:sz w:val="40"/>
          <w:szCs w:val="40"/>
        </w:rPr>
        <w:t>File Format Specifications</w:t>
      </w:r>
      <w:bookmarkEnd w:id="69"/>
    </w:p>
    <w:p w14:paraId="7FC9341A" w14:textId="1C1449FB" w:rsidR="00BB4EDE" w:rsidRDefault="00BB4EDE" w:rsidP="00BB4EDE">
      <w:pPr>
        <w:spacing w:before="120" w:after="120" w:line="240" w:lineRule="auto"/>
        <w:ind w:firstLine="360"/>
      </w:pPr>
      <w:r w:rsidRPr="004D1ABB">
        <w:t xml:space="preserve">Table 1 below shows the </w:t>
      </w:r>
      <w:r w:rsidRPr="002E7DE4">
        <w:t xml:space="preserve">detailed information on format specifications for each data field within the classroom </w:t>
      </w:r>
      <w:r w:rsidR="008A03A6" w:rsidRPr="002E7DE4">
        <w:t>file.</w:t>
      </w:r>
    </w:p>
    <w:p w14:paraId="48568DC7" w14:textId="26074405" w:rsidR="00BB4EDE" w:rsidRPr="002E7DE4" w:rsidRDefault="00BB4EDE" w:rsidP="00BB4EDE">
      <w:pPr>
        <w:spacing w:before="120" w:after="120" w:line="240" w:lineRule="auto"/>
        <w:ind w:firstLine="360"/>
      </w:pPr>
      <w:r w:rsidRPr="004D1ABB">
        <w:t xml:space="preserve">Table 1. Classroom </w:t>
      </w:r>
      <w:r>
        <w:t>File Format Specifications</w:t>
      </w:r>
    </w:p>
    <w:tbl>
      <w:tblPr>
        <w:tblStyle w:val="PlainTable1"/>
        <w:tblW w:w="0" w:type="auto"/>
        <w:tblLook w:val="04A0" w:firstRow="1" w:lastRow="0" w:firstColumn="1" w:lastColumn="0" w:noHBand="0" w:noVBand="1"/>
        <w:tblCaption w:val="Classroom File Format Specifications"/>
        <w:tblDescription w:val="Table showing classroom file format specifications, including classroom identifiers, program types, durations, contract types, language usage, and validation rules for each field."/>
      </w:tblPr>
      <w:tblGrid>
        <w:gridCol w:w="2757"/>
        <w:gridCol w:w="1372"/>
        <w:gridCol w:w="1415"/>
        <w:gridCol w:w="3136"/>
        <w:gridCol w:w="1874"/>
        <w:gridCol w:w="1089"/>
        <w:gridCol w:w="1307"/>
      </w:tblGrid>
      <w:tr w:rsidR="00E1199F" w:rsidRPr="002E7DE4" w14:paraId="27E1B57E" w14:textId="77777777" w:rsidTr="000978F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65" w:type="dxa"/>
            <w:shd w:val="clear" w:color="auto" w:fill="BDD6EE" w:themeFill="accent1" w:themeFillTint="66"/>
            <w:vAlign w:val="center"/>
          </w:tcPr>
          <w:p w14:paraId="4CF789F4" w14:textId="3DE5AB1F" w:rsidR="00E1199F" w:rsidRPr="00F601AF" w:rsidRDefault="173E4A45" w:rsidP="58CCAA28">
            <w:pPr>
              <w:contextualSpacing/>
              <w:jc w:val="center"/>
              <w:textAlignment w:val="baseline"/>
              <w:rPr>
                <w:rFonts w:cs="Arial"/>
              </w:rPr>
            </w:pPr>
            <w:r w:rsidRPr="58CCAA28">
              <w:rPr>
                <w:rFonts w:eastAsiaTheme="minorEastAsia" w:cs="Arial"/>
              </w:rPr>
              <w:t xml:space="preserve">Field Name </w:t>
            </w:r>
          </w:p>
          <w:p w14:paraId="4F743D6A" w14:textId="7F9036A5" w:rsidR="00E1199F" w:rsidRPr="00F601AF" w:rsidRDefault="173E4A45" w:rsidP="58CCAA28">
            <w:pPr>
              <w:contextualSpacing/>
              <w:jc w:val="center"/>
              <w:textAlignment w:val="baseline"/>
              <w:rPr>
                <w:rFonts w:eastAsiaTheme="minorEastAsia"/>
                <w:b w:val="0"/>
                <w:bCs w:val="0"/>
              </w:rPr>
            </w:pPr>
            <w:r w:rsidRPr="58CCAA28">
              <w:rPr>
                <w:rFonts w:eastAsiaTheme="minorEastAsia" w:cs="Arial"/>
              </w:rPr>
              <w:t xml:space="preserve">Header Title </w:t>
            </w:r>
          </w:p>
        </w:tc>
        <w:tc>
          <w:tcPr>
            <w:tcW w:w="2082" w:type="dxa"/>
            <w:shd w:val="clear" w:color="auto" w:fill="BDD6EE" w:themeFill="accent1" w:themeFillTint="66"/>
            <w:vAlign w:val="center"/>
          </w:tcPr>
          <w:p w14:paraId="3964FB4D" w14:textId="77777777" w:rsidR="00E1199F" w:rsidRPr="00F601AF" w:rsidRDefault="00E1199F" w:rsidP="00F601AF">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601AF">
              <w:rPr>
                <w:rFonts w:eastAsia="Times New Roman" w:cs="Arial"/>
              </w:rPr>
              <w:t>Description</w:t>
            </w:r>
          </w:p>
        </w:tc>
        <w:tc>
          <w:tcPr>
            <w:tcW w:w="0" w:type="auto"/>
            <w:shd w:val="clear" w:color="auto" w:fill="BDD6EE" w:themeFill="accent1" w:themeFillTint="66"/>
            <w:vAlign w:val="center"/>
          </w:tcPr>
          <w:p w14:paraId="7209931C" w14:textId="456B9DC0" w:rsidR="00E1199F" w:rsidRPr="00F601AF" w:rsidRDefault="173E4A45" w:rsidP="58CCAA2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58CCAA28">
              <w:rPr>
                <w:rFonts w:cs="Arial"/>
              </w:rPr>
              <w:t xml:space="preserve">Requirement Type </w:t>
            </w:r>
          </w:p>
        </w:tc>
        <w:tc>
          <w:tcPr>
            <w:tcW w:w="0" w:type="auto"/>
            <w:shd w:val="clear" w:color="auto" w:fill="BDD6EE" w:themeFill="accent1" w:themeFillTint="66"/>
            <w:vAlign w:val="center"/>
          </w:tcPr>
          <w:p w14:paraId="745D86B7" w14:textId="77777777" w:rsidR="00E1199F" w:rsidRPr="002E7DE4" w:rsidRDefault="00E1199F" w:rsidP="00F601AF">
            <w:pPr>
              <w:spacing w:after="240"/>
              <w:ind w:firstLine="16"/>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Validation</w:t>
            </w:r>
            <w:r>
              <w:rPr>
                <w:rFonts w:eastAsia="Times New Roman" w:cs="Arial"/>
              </w:rPr>
              <w:t xml:space="preserve"> </w:t>
            </w:r>
            <w:r w:rsidRPr="002E7DE4">
              <w:rPr>
                <w:rFonts w:eastAsia="Times New Roman" w:cs="Arial"/>
              </w:rPr>
              <w:t>(Intra-file)</w:t>
            </w:r>
          </w:p>
        </w:tc>
        <w:tc>
          <w:tcPr>
            <w:tcW w:w="0" w:type="auto"/>
            <w:shd w:val="clear" w:color="auto" w:fill="BDD6EE" w:themeFill="accent1" w:themeFillTint="66"/>
            <w:vAlign w:val="center"/>
          </w:tcPr>
          <w:p w14:paraId="430609E6" w14:textId="77777777" w:rsidR="00E1199F" w:rsidRPr="00F227B5" w:rsidRDefault="00E1199F" w:rsidP="00F601AF">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227B5">
              <w:rPr>
                <w:rFonts w:cs="Arial"/>
              </w:rPr>
              <w:t>Validation (Inter-file)</w:t>
            </w:r>
          </w:p>
        </w:tc>
        <w:tc>
          <w:tcPr>
            <w:tcW w:w="0" w:type="auto"/>
            <w:shd w:val="clear" w:color="auto" w:fill="BDD6EE" w:themeFill="accent1" w:themeFillTint="66"/>
            <w:vAlign w:val="center"/>
          </w:tcPr>
          <w:p w14:paraId="59B69A4A" w14:textId="77777777" w:rsidR="00E1199F" w:rsidRPr="00F227B5" w:rsidRDefault="00E1199F" w:rsidP="00F601AF">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227B5">
              <w:rPr>
                <w:rFonts w:cs="Arial"/>
              </w:rPr>
              <w:t>Example</w:t>
            </w:r>
          </w:p>
        </w:tc>
        <w:tc>
          <w:tcPr>
            <w:tcW w:w="0" w:type="auto"/>
            <w:shd w:val="clear" w:color="auto" w:fill="BDD6EE" w:themeFill="accent1" w:themeFillTint="66"/>
            <w:vAlign w:val="center"/>
          </w:tcPr>
          <w:p w14:paraId="4D49EBA3" w14:textId="77777777" w:rsidR="00E1199F" w:rsidRPr="002E7DE4" w:rsidRDefault="00E1199F" w:rsidP="00F601AF">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2E7DE4">
              <w:rPr>
                <w:rFonts w:cs="Arial"/>
              </w:rPr>
              <w:t>Operational</w:t>
            </w:r>
            <w:r>
              <w:rPr>
                <w:rFonts w:cs="Arial"/>
              </w:rPr>
              <w:t xml:space="preserve"> </w:t>
            </w:r>
            <w:r w:rsidRPr="002E7DE4">
              <w:rPr>
                <w:rFonts w:cs="Arial"/>
              </w:rPr>
              <w:t>Key</w:t>
            </w:r>
          </w:p>
        </w:tc>
      </w:tr>
      <w:tr w:rsidR="00E1199F" w:rsidRPr="002E7DE4" w14:paraId="6EAEED94"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18FC5E1F" w14:textId="77777777" w:rsidR="00E1199F" w:rsidRPr="00F601AF" w:rsidRDefault="00E1199F" w:rsidP="008641FE">
            <w:pPr>
              <w:contextualSpacing/>
              <w:textAlignment w:val="baseline"/>
              <w:rPr>
                <w:rFonts w:cs="Arial"/>
                <w:b w:val="0"/>
              </w:rPr>
            </w:pPr>
            <w:r w:rsidRPr="00F601AF">
              <w:rPr>
                <w:rFonts w:cs="Arial"/>
                <w:b w:val="0"/>
              </w:rPr>
              <w:t>ClassroomName</w:t>
            </w:r>
          </w:p>
        </w:tc>
        <w:tc>
          <w:tcPr>
            <w:tcW w:w="2082" w:type="dxa"/>
          </w:tcPr>
          <w:p w14:paraId="24B37958" w14:textId="77777777"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Local name for classroom</w:t>
            </w:r>
          </w:p>
        </w:tc>
        <w:tc>
          <w:tcPr>
            <w:tcW w:w="0" w:type="auto"/>
          </w:tcPr>
          <w:p w14:paraId="1442F3A5" w14:textId="66227738"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Required</w:t>
            </w:r>
          </w:p>
        </w:tc>
        <w:tc>
          <w:tcPr>
            <w:tcW w:w="0" w:type="auto"/>
          </w:tcPr>
          <w:p w14:paraId="6789D023" w14:textId="77777777" w:rsidR="00E1199F" w:rsidRPr="00F227B5" w:rsidRDefault="173E4A45" w:rsidP="58CCAA2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58CCAA28">
              <w:rPr>
                <w:rFonts w:cs="Arial"/>
              </w:rPr>
              <w:t>Maximum 30 characters</w:t>
            </w:r>
          </w:p>
        </w:tc>
        <w:tc>
          <w:tcPr>
            <w:tcW w:w="0" w:type="auto"/>
          </w:tcPr>
          <w:p w14:paraId="2D02CEB2"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NA</w:t>
            </w:r>
          </w:p>
        </w:tc>
        <w:tc>
          <w:tcPr>
            <w:tcW w:w="0" w:type="auto"/>
          </w:tcPr>
          <w:p w14:paraId="5FC03F6E"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lang w:eastAsia="zh-CN"/>
              </w:rPr>
              <w:t>Toddlers #1</w:t>
            </w:r>
          </w:p>
        </w:tc>
        <w:tc>
          <w:tcPr>
            <w:tcW w:w="0" w:type="auto"/>
          </w:tcPr>
          <w:p w14:paraId="6D4E44B6" w14:textId="77777777" w:rsidR="00E1199F" w:rsidRPr="002E7DE4"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lang w:eastAsia="zh-CN"/>
              </w:rPr>
            </w:pPr>
          </w:p>
        </w:tc>
      </w:tr>
      <w:tr w:rsidR="00E1199F" w:rsidRPr="002E7DE4" w14:paraId="3A413571"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47DD4385" w14:textId="77777777" w:rsidR="00E1199F" w:rsidRPr="00F601AF" w:rsidRDefault="00E1199F" w:rsidP="008641FE">
            <w:pPr>
              <w:contextualSpacing/>
              <w:textAlignment w:val="baseline"/>
              <w:rPr>
                <w:rFonts w:cs="Arial"/>
                <w:b w:val="0"/>
              </w:rPr>
            </w:pPr>
            <w:r w:rsidRPr="00F601AF">
              <w:rPr>
                <w:rFonts w:cs="Arial"/>
                <w:b w:val="0"/>
              </w:rPr>
              <w:t>ClassroomID</w:t>
            </w:r>
          </w:p>
        </w:tc>
        <w:tc>
          <w:tcPr>
            <w:tcW w:w="2082" w:type="dxa"/>
          </w:tcPr>
          <w:p w14:paraId="0E742FCB" w14:textId="319AFA31"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Each classroom within a CSPP site Must have a unique ID. The ID must be unique within the site for the program year but can be repeated for each program year.</w:t>
            </w:r>
          </w:p>
        </w:tc>
        <w:tc>
          <w:tcPr>
            <w:tcW w:w="0" w:type="auto"/>
          </w:tcPr>
          <w:p w14:paraId="1A5A367F" w14:textId="051D8F6C"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Required</w:t>
            </w:r>
          </w:p>
        </w:tc>
        <w:tc>
          <w:tcPr>
            <w:tcW w:w="0" w:type="auto"/>
          </w:tcPr>
          <w:p w14:paraId="11E95F03" w14:textId="77777777" w:rsidR="00E1199F" w:rsidRPr="00F227B5" w:rsidRDefault="173E4A45" w:rsidP="58CCAA2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58CCAA28">
              <w:rPr>
                <w:rFonts w:cs="Arial"/>
              </w:rPr>
              <w:t>Max 50 characters</w:t>
            </w:r>
          </w:p>
        </w:tc>
        <w:tc>
          <w:tcPr>
            <w:tcW w:w="0" w:type="auto"/>
          </w:tcPr>
          <w:p w14:paraId="40EEA465"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NA</w:t>
            </w:r>
          </w:p>
        </w:tc>
        <w:tc>
          <w:tcPr>
            <w:tcW w:w="0" w:type="auto"/>
          </w:tcPr>
          <w:p w14:paraId="1E259A46"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lang w:eastAsia="zh-CN"/>
              </w:rPr>
              <w:t>TOD-1</w:t>
            </w:r>
          </w:p>
        </w:tc>
        <w:tc>
          <w:tcPr>
            <w:tcW w:w="0" w:type="auto"/>
          </w:tcPr>
          <w:p w14:paraId="239C3245" w14:textId="77777777" w:rsidR="00E1199F" w:rsidRPr="002E7DE4"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lang w:eastAsia="zh-CN"/>
              </w:rPr>
            </w:pPr>
            <w:r w:rsidRPr="002E7DE4">
              <w:rPr>
                <w:rFonts w:cs="Arial"/>
                <w:bCs w:val="0"/>
                <w:lang w:eastAsia="zh-CN"/>
              </w:rPr>
              <w:t>Yes</w:t>
            </w:r>
          </w:p>
        </w:tc>
      </w:tr>
      <w:tr w:rsidR="00E1199F" w:rsidRPr="002E7DE4" w14:paraId="213552B5"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72AC089D" w14:textId="77777777" w:rsidR="00E1199F" w:rsidRPr="00F601AF" w:rsidRDefault="00E1199F" w:rsidP="008641FE">
            <w:pPr>
              <w:contextualSpacing/>
              <w:textAlignment w:val="baseline"/>
              <w:rPr>
                <w:rFonts w:cs="Arial"/>
                <w:b w:val="0"/>
              </w:rPr>
            </w:pPr>
            <w:r w:rsidRPr="00F601AF">
              <w:rPr>
                <w:rFonts w:cs="Arial"/>
                <w:b w:val="0"/>
              </w:rPr>
              <w:lastRenderedPageBreak/>
              <w:t>VolunteerFreq</w:t>
            </w:r>
          </w:p>
        </w:tc>
        <w:tc>
          <w:tcPr>
            <w:tcW w:w="2082" w:type="dxa"/>
          </w:tcPr>
          <w:p w14:paraId="4CD363B3" w14:textId="287309E3" w:rsidR="00E1199F" w:rsidRPr="00F601AF" w:rsidRDefault="00331ECA"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 code </w:t>
            </w:r>
            <w:r w:rsidR="00D60F79">
              <w:rPr>
                <w:rFonts w:cs="Arial"/>
              </w:rPr>
              <w:t xml:space="preserve">indicating </w:t>
            </w:r>
            <w:r w:rsidR="00D60F79" w:rsidRPr="00F601AF">
              <w:t>frequency</w:t>
            </w:r>
            <w:r w:rsidR="00E1199F" w:rsidRPr="00F601AF">
              <w:rPr>
                <w:rFonts w:cs="Arial"/>
              </w:rPr>
              <w:t xml:space="preserve"> with which a single volunteer substitutes for a teacher or aide when calculating adult-to-child ratios. </w:t>
            </w:r>
          </w:p>
        </w:tc>
        <w:tc>
          <w:tcPr>
            <w:tcW w:w="0" w:type="auto"/>
          </w:tcPr>
          <w:p w14:paraId="64A49CD2" w14:textId="464AF52B"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Required</w:t>
            </w:r>
          </w:p>
        </w:tc>
        <w:tc>
          <w:tcPr>
            <w:tcW w:w="0" w:type="auto"/>
          </w:tcPr>
          <w:p w14:paraId="02DB3A76" w14:textId="7962D814" w:rsidR="00E1199F" w:rsidRPr="00F227B5" w:rsidRDefault="00037BF5"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1A0BF74D" w:rsidRPr="7C2D6B88">
              <w:rPr>
                <w:rFonts w:cs="Arial"/>
              </w:rPr>
              <w:t xml:space="preserve"> 00 = Not u</w:t>
            </w:r>
            <w:r w:rsidR="007C5A5A">
              <w:rPr>
                <w:rFonts w:cs="Arial"/>
              </w:rPr>
              <w:t>s</w:t>
            </w:r>
            <w:r w:rsidR="1A0BF74D" w:rsidRPr="7C2D6B88">
              <w:rPr>
                <w:rFonts w:cs="Arial"/>
              </w:rPr>
              <w:t>ing; 01 = Daily; 02 = Weekly; 03= Monthl</w:t>
            </w:r>
            <w:r w:rsidR="6C478A61" w:rsidRPr="7C2D6B88">
              <w:rPr>
                <w:rFonts w:cs="Arial"/>
              </w:rPr>
              <w:t>y; and 04 = Quarterly</w:t>
            </w:r>
          </w:p>
        </w:tc>
        <w:tc>
          <w:tcPr>
            <w:tcW w:w="0" w:type="auto"/>
          </w:tcPr>
          <w:p w14:paraId="2F5E6BE1" w14:textId="0C18B292" w:rsidR="00E1199F" w:rsidRPr="00F227B5" w:rsidRDefault="00E1199F" w:rsidP="008A03A6">
            <w:pPr>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NA</w:t>
            </w:r>
          </w:p>
        </w:tc>
        <w:tc>
          <w:tcPr>
            <w:tcW w:w="0" w:type="auto"/>
          </w:tcPr>
          <w:p w14:paraId="545D5441"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01</w:t>
            </w:r>
          </w:p>
        </w:tc>
        <w:tc>
          <w:tcPr>
            <w:tcW w:w="0" w:type="auto"/>
          </w:tcPr>
          <w:p w14:paraId="1B763754" w14:textId="77777777" w:rsidR="00E1199F" w:rsidRPr="002E7DE4"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5F9C4DD3"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tcPr>
          <w:p w14:paraId="15B29E48" w14:textId="77777777" w:rsidR="00E1199F" w:rsidRPr="00F601AF" w:rsidRDefault="00E1199F" w:rsidP="008641FE">
            <w:pPr>
              <w:contextualSpacing/>
              <w:textAlignment w:val="baseline"/>
              <w:rPr>
                <w:rFonts w:cs="Arial"/>
                <w:b w:val="0"/>
              </w:rPr>
            </w:pPr>
            <w:r w:rsidRPr="00F601AF">
              <w:rPr>
                <w:rFonts w:cs="Arial"/>
                <w:b w:val="0"/>
              </w:rPr>
              <w:t>ProgramType1</w:t>
            </w:r>
          </w:p>
        </w:tc>
        <w:tc>
          <w:tcPr>
            <w:tcW w:w="2082" w:type="dxa"/>
          </w:tcPr>
          <w:p w14:paraId="006EF04D" w14:textId="477EAF1A" w:rsidR="00E1199F" w:rsidRPr="00F601AF" w:rsidRDefault="104CA6BD" w:rsidP="6E15093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6E150938">
              <w:rPr>
                <w:rFonts w:cs="Arial"/>
              </w:rPr>
              <w:t xml:space="preserve">A </w:t>
            </w:r>
            <w:r w:rsidR="1F21122D" w:rsidRPr="6E150938">
              <w:rPr>
                <w:rFonts w:cs="Arial"/>
              </w:rPr>
              <w:t>c</w:t>
            </w:r>
            <w:r w:rsidRPr="6E150938">
              <w:rPr>
                <w:rFonts w:cs="Arial"/>
              </w:rPr>
              <w:t>ode indicating the program type associated with this classroom</w:t>
            </w:r>
            <w:r w:rsidR="003E4D0B" w:rsidRPr="6E150938">
              <w:rPr>
                <w:rFonts w:cs="Arial"/>
              </w:rPr>
              <w:t xml:space="preserve">. </w:t>
            </w:r>
          </w:p>
        </w:tc>
        <w:tc>
          <w:tcPr>
            <w:tcW w:w="0" w:type="auto"/>
          </w:tcPr>
          <w:p w14:paraId="3B0559AB" w14:textId="2CAD9602"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Required</w:t>
            </w:r>
          </w:p>
        </w:tc>
        <w:tc>
          <w:tcPr>
            <w:tcW w:w="0" w:type="auto"/>
          </w:tcPr>
          <w:p w14:paraId="0FF658C7" w14:textId="64B86743" w:rsidR="00E1199F" w:rsidRPr="00F227B5" w:rsidRDefault="75FB858F" w:rsidP="008A03A6">
            <w:pPr>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 xml:space="preserve"> </w:t>
            </w:r>
            <w:r w:rsidR="008A03A6" w:rsidRPr="7C2D6B88">
              <w:rPr>
                <w:rFonts w:cs="Arial"/>
              </w:rPr>
              <w:t>M</w:t>
            </w:r>
            <w:r w:rsidR="008A03A6">
              <w:t>ust</w:t>
            </w:r>
            <w:r w:rsidR="00037BF5">
              <w:rPr>
                <w:rFonts w:cs="Arial"/>
              </w:rPr>
              <w:t xml:space="preserve"> contain one valid value from</w:t>
            </w:r>
          </w:p>
          <w:p w14:paraId="16B31AA1" w14:textId="1E416A0F" w:rsidR="00E1199F" w:rsidRPr="00F227B5" w:rsidRDefault="14B4115E" w:rsidP="0C93B8CE">
            <w:pPr>
              <w:cnfStyle w:val="000000000000" w:firstRow="0" w:lastRow="0" w:firstColumn="0" w:lastColumn="0" w:oddVBand="0" w:evenVBand="0" w:oddHBand="0" w:evenHBand="0" w:firstRowFirstColumn="0" w:firstRowLastColumn="0" w:lastRowFirstColumn="0" w:lastRowLastColumn="0"/>
              <w:rPr>
                <w:rFonts w:cs="Arial"/>
              </w:rPr>
            </w:pPr>
            <w:r w:rsidRPr="0C93B8CE">
              <w:rPr>
                <w:rFonts w:cs="Arial"/>
              </w:rPr>
              <w:t>FD = Full-day</w:t>
            </w:r>
          </w:p>
          <w:p w14:paraId="5E153B7F" w14:textId="4DB3F1E6" w:rsidR="00E1199F" w:rsidRPr="00F227B5" w:rsidRDefault="14B4115E" w:rsidP="0C93B8CE">
            <w:pPr>
              <w:cnfStyle w:val="000000000000" w:firstRow="0" w:lastRow="0" w:firstColumn="0" w:lastColumn="0" w:oddVBand="0" w:evenVBand="0" w:oddHBand="0" w:evenHBand="0" w:firstRowFirstColumn="0" w:firstRowLastColumn="0" w:lastRowFirstColumn="0" w:lastRowLastColumn="0"/>
              <w:rPr>
                <w:rFonts w:cs="Arial"/>
              </w:rPr>
            </w:pPr>
            <w:r w:rsidRPr="0C93B8CE">
              <w:rPr>
                <w:rFonts w:cs="Arial"/>
              </w:rPr>
              <w:t>PD = Part-day</w:t>
            </w:r>
          </w:p>
        </w:tc>
        <w:tc>
          <w:tcPr>
            <w:tcW w:w="0" w:type="auto"/>
          </w:tcPr>
          <w:p w14:paraId="40E31E71" w14:textId="6F98D550" w:rsidR="00E1199F" w:rsidRPr="00F227B5" w:rsidRDefault="009A7641" w:rsidP="6C4862FD">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9A7641">
              <w:rPr>
                <w:rFonts w:cs="Arial"/>
              </w:rPr>
              <w:t>When linking a child record to this classroom, the child</w:t>
            </w:r>
            <w:r w:rsidR="005C40A0">
              <w:rPr>
                <w:rFonts w:cs="Arial"/>
              </w:rPr>
              <w:t>’</w:t>
            </w:r>
            <w:r w:rsidRPr="009A7641">
              <w:rPr>
                <w:rFonts w:cs="Arial"/>
              </w:rPr>
              <w:t xml:space="preserve">s ENRL ProgramType must match </w:t>
            </w:r>
            <w:r w:rsidR="00D60F79" w:rsidRPr="009A7641">
              <w:rPr>
                <w:rFonts w:cs="Arial"/>
              </w:rPr>
              <w:t>ProgramType1.</w:t>
            </w:r>
            <w:r w:rsidR="00D60F79" w:rsidRPr="7C2D6B88">
              <w:t xml:space="preserve"> If</w:t>
            </w:r>
            <w:r w:rsidR="3B8851B3" w:rsidRPr="7C2D6B88">
              <w:rPr>
                <w:rFonts w:cs="Arial"/>
              </w:rPr>
              <w:t xml:space="preserve"> the Program Type 1 is Full-Day, the Child</w:t>
            </w:r>
            <w:r w:rsidR="005C40A0">
              <w:rPr>
                <w:rFonts w:cs="Arial"/>
              </w:rPr>
              <w:t>’</w:t>
            </w:r>
            <w:r w:rsidR="3B8851B3" w:rsidRPr="7C2D6B88">
              <w:rPr>
                <w:rFonts w:cs="Arial"/>
              </w:rPr>
              <w:t xml:space="preserve">s Program Type must be </w:t>
            </w:r>
            <w:r w:rsidR="05541666" w:rsidRPr="7C2D6B88">
              <w:rPr>
                <w:rFonts w:cs="Arial"/>
              </w:rPr>
              <w:t>Full-Day.</w:t>
            </w:r>
          </w:p>
        </w:tc>
        <w:tc>
          <w:tcPr>
            <w:tcW w:w="0" w:type="auto"/>
          </w:tcPr>
          <w:p w14:paraId="6413AC31"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FD</w:t>
            </w:r>
          </w:p>
        </w:tc>
        <w:tc>
          <w:tcPr>
            <w:tcW w:w="0" w:type="auto"/>
          </w:tcPr>
          <w:p w14:paraId="61C1B727" w14:textId="77777777" w:rsidR="00E1199F" w:rsidRPr="002E7DE4"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36341531"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0A627EC2" w14:textId="77777777" w:rsidR="00E1199F" w:rsidRPr="00F601AF" w:rsidRDefault="00E1199F" w:rsidP="008641FE">
            <w:pPr>
              <w:contextualSpacing/>
              <w:textAlignment w:val="baseline"/>
              <w:rPr>
                <w:rFonts w:cs="Arial"/>
                <w:b w:val="0"/>
              </w:rPr>
            </w:pPr>
            <w:r w:rsidRPr="00F601AF">
              <w:rPr>
                <w:rFonts w:cs="Arial"/>
                <w:b w:val="0"/>
              </w:rPr>
              <w:lastRenderedPageBreak/>
              <w:t>ProgramType2</w:t>
            </w:r>
          </w:p>
        </w:tc>
        <w:tc>
          <w:tcPr>
            <w:tcW w:w="2082" w:type="dxa"/>
          </w:tcPr>
          <w:p w14:paraId="7FA5898D" w14:textId="48060DF0" w:rsidR="00E1199F" w:rsidRPr="00F601AF" w:rsidRDefault="2D1294DD" w:rsidP="6E15093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6E150938">
              <w:rPr>
                <w:rFonts w:cs="Arial"/>
              </w:rPr>
              <w:t xml:space="preserve">A </w:t>
            </w:r>
            <w:r w:rsidR="74B567D6" w:rsidRPr="6E150938">
              <w:rPr>
                <w:rFonts w:cs="Arial"/>
              </w:rPr>
              <w:t>c</w:t>
            </w:r>
            <w:r w:rsidRPr="6E150938">
              <w:rPr>
                <w:rFonts w:cs="Arial"/>
              </w:rPr>
              <w:t xml:space="preserve">ode indicating </w:t>
            </w:r>
            <w:r w:rsidR="453F0BE8" w:rsidRPr="6E150938">
              <w:rPr>
                <w:rFonts w:cs="Arial"/>
              </w:rPr>
              <w:t>a second</w:t>
            </w:r>
            <w:r w:rsidRPr="6E150938">
              <w:rPr>
                <w:rFonts w:cs="Arial"/>
              </w:rPr>
              <w:t xml:space="preserve"> program type associated with this </w:t>
            </w:r>
            <w:r w:rsidR="00215D41">
              <w:rPr>
                <w:rFonts w:cs="Arial"/>
              </w:rPr>
              <w:t>classroom.</w:t>
            </w:r>
          </w:p>
        </w:tc>
        <w:tc>
          <w:tcPr>
            <w:tcW w:w="0" w:type="auto"/>
          </w:tcPr>
          <w:p w14:paraId="0C9AE574" w14:textId="0812C7D7"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Optional</w:t>
            </w:r>
          </w:p>
        </w:tc>
        <w:tc>
          <w:tcPr>
            <w:tcW w:w="0" w:type="auto"/>
          </w:tcPr>
          <w:p w14:paraId="0A57509F" w14:textId="77777777" w:rsidR="00E1199F" w:rsidRPr="002E7DE4" w:rsidRDefault="00E1199F" w:rsidP="00D0061F">
            <w:pPr>
              <w:pStyle w:val="ListParagraph"/>
              <w:numPr>
                <w:ilvl w:val="0"/>
                <w:numId w:val="44"/>
              </w:numPr>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2E7DE4">
              <w:rPr>
                <w:rFonts w:cs="Arial"/>
              </w:rPr>
              <w:t xml:space="preserve">This field can </w:t>
            </w:r>
            <w:r w:rsidRPr="002E7DE4">
              <w:rPr>
                <w:rFonts w:cs="Arial"/>
                <w:bCs w:val="0"/>
              </w:rPr>
              <w:t>only</w:t>
            </w:r>
            <w:r w:rsidRPr="002E7DE4">
              <w:rPr>
                <w:rFonts w:cs="Arial"/>
              </w:rPr>
              <w:t xml:space="preserve"> be populated if ProgramType1 is populated.</w:t>
            </w:r>
          </w:p>
          <w:p w14:paraId="1453FACD" w14:textId="66EF6578" w:rsidR="00E1199F" w:rsidRPr="002E7DE4" w:rsidRDefault="00037BF5" w:rsidP="7C2D6B88">
            <w:pPr>
              <w:pStyle w:val="ListParagraph"/>
              <w:numPr>
                <w:ilvl w:val="0"/>
                <w:numId w:val="44"/>
              </w:numPr>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181E135" w:rsidRPr="7C2D6B88">
              <w:rPr>
                <w:rFonts w:cs="Arial"/>
              </w:rPr>
              <w:t xml:space="preserve"> PD = Part-</w:t>
            </w:r>
            <w:r w:rsidR="001B5FF5" w:rsidRPr="7C2D6B88">
              <w:rPr>
                <w:rFonts w:cs="Arial"/>
              </w:rPr>
              <w:t>day:</w:t>
            </w:r>
            <w:r w:rsidR="0181E135" w:rsidRPr="7C2D6B88">
              <w:rPr>
                <w:rFonts w:cs="Arial"/>
              </w:rPr>
              <w:t xml:space="preserve"> FD = Full-</w:t>
            </w:r>
            <w:r w:rsidR="001B5FF5" w:rsidRPr="7C2D6B88">
              <w:rPr>
                <w:rFonts w:cs="Arial"/>
              </w:rPr>
              <w:t>day.</w:t>
            </w:r>
          </w:p>
          <w:p w14:paraId="52BCA4E0" w14:textId="77D86A61" w:rsidR="00E1199F" w:rsidRPr="002E7DE4" w:rsidRDefault="12F8AFA4" w:rsidP="7C2D6B88">
            <w:pPr>
              <w:pStyle w:val="ListParagraph"/>
              <w:numPr>
                <w:ilvl w:val="0"/>
                <w:numId w:val="44"/>
              </w:numPr>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Must be different from ProgramType1.</w:t>
            </w:r>
          </w:p>
        </w:tc>
        <w:tc>
          <w:tcPr>
            <w:tcW w:w="0" w:type="auto"/>
          </w:tcPr>
          <w:p w14:paraId="75219CDE" w14:textId="555FB9B7" w:rsidR="00E1199F" w:rsidRPr="00F227B5" w:rsidRDefault="008F7376" w:rsidP="40985834">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8F7376">
              <w:rPr>
                <w:rFonts w:cs="Arial"/>
              </w:rPr>
              <w:t>When linking a child record to this classroom, the child</w:t>
            </w:r>
            <w:r w:rsidR="005C40A0">
              <w:rPr>
                <w:rFonts w:cs="Arial"/>
              </w:rPr>
              <w:t>’</w:t>
            </w:r>
            <w:r w:rsidRPr="008F7376">
              <w:rPr>
                <w:rFonts w:cs="Arial"/>
              </w:rPr>
              <w:t>s ENRL ProgramType must match either ProgramType1 or ProgramType2.</w:t>
            </w:r>
          </w:p>
        </w:tc>
        <w:tc>
          <w:tcPr>
            <w:tcW w:w="0" w:type="auto"/>
          </w:tcPr>
          <w:p w14:paraId="258BDCB2" w14:textId="1E71CEB0" w:rsidR="00E1199F" w:rsidRPr="00F227B5" w:rsidRDefault="75FB858F" w:rsidP="0C93B8C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C93B8CE">
              <w:rPr>
                <w:rFonts w:cs="Arial"/>
              </w:rPr>
              <w:t>FD</w:t>
            </w:r>
          </w:p>
        </w:tc>
        <w:tc>
          <w:tcPr>
            <w:tcW w:w="0" w:type="auto"/>
          </w:tcPr>
          <w:p w14:paraId="019E6FCF" w14:textId="77777777" w:rsidR="00E1199F" w:rsidRPr="002E7DE4"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632E0D8C"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tcPr>
          <w:p w14:paraId="071DCD1A" w14:textId="77777777" w:rsidR="00E1199F" w:rsidRPr="00F601AF" w:rsidRDefault="00E1199F" w:rsidP="008641FE">
            <w:pPr>
              <w:contextualSpacing/>
              <w:textAlignment w:val="baseline"/>
              <w:rPr>
                <w:rFonts w:cs="Arial"/>
                <w:b w:val="0"/>
              </w:rPr>
            </w:pPr>
            <w:r w:rsidRPr="00F601AF">
              <w:rPr>
                <w:rFonts w:cs="Arial"/>
                <w:b w:val="0"/>
              </w:rPr>
              <w:t>ProgramDuration1</w:t>
            </w:r>
          </w:p>
        </w:tc>
        <w:tc>
          <w:tcPr>
            <w:tcW w:w="2082" w:type="dxa"/>
          </w:tcPr>
          <w:p w14:paraId="1D520449" w14:textId="28E821B0" w:rsidR="00E1199F" w:rsidRPr="00F601AF" w:rsidRDefault="75FB858F" w:rsidP="2588F322">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2588F322">
              <w:rPr>
                <w:rFonts w:cs="Arial"/>
              </w:rPr>
              <w:t xml:space="preserve">A </w:t>
            </w:r>
            <w:r w:rsidR="00B72374">
              <w:rPr>
                <w:rFonts w:cs="Arial"/>
              </w:rPr>
              <w:t>c</w:t>
            </w:r>
            <w:r w:rsidRPr="2588F322">
              <w:rPr>
                <w:rFonts w:cs="Arial"/>
              </w:rPr>
              <w:t xml:space="preserve">ode </w:t>
            </w:r>
            <w:r w:rsidR="00605D79">
              <w:rPr>
                <w:rFonts w:cs="Arial"/>
              </w:rPr>
              <w:t>indicating</w:t>
            </w:r>
            <w:r w:rsidR="00605D79" w:rsidRPr="2588F322">
              <w:rPr>
                <w:rFonts w:cs="Arial"/>
              </w:rPr>
              <w:t xml:space="preserve"> </w:t>
            </w:r>
            <w:r w:rsidRPr="2588F322">
              <w:rPr>
                <w:rFonts w:cs="Arial"/>
              </w:rPr>
              <w:t>the program duration associated with this classroo</w:t>
            </w:r>
            <w:r w:rsidR="00D60F79">
              <w:rPr>
                <w:rFonts w:cs="Arial"/>
              </w:rPr>
              <w:t>m</w:t>
            </w:r>
            <w:r w:rsidRPr="2588F322">
              <w:rPr>
                <w:rFonts w:cs="Arial"/>
              </w:rPr>
              <w:t>.</w:t>
            </w:r>
          </w:p>
        </w:tc>
        <w:tc>
          <w:tcPr>
            <w:tcW w:w="0" w:type="auto"/>
          </w:tcPr>
          <w:p w14:paraId="6E7B33F1" w14:textId="329C1815" w:rsidR="00E1199F" w:rsidRPr="00F601AF" w:rsidRDefault="006F5C1B"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6F5C1B">
              <w:rPr>
                <w:rFonts w:cs="Arial"/>
              </w:rPr>
              <w:t>Required</w:t>
            </w:r>
          </w:p>
        </w:tc>
        <w:tc>
          <w:tcPr>
            <w:tcW w:w="0" w:type="auto"/>
          </w:tcPr>
          <w:p w14:paraId="040AF063" w14:textId="36F7812D" w:rsidR="00E1199F" w:rsidRPr="002E7DE4" w:rsidRDefault="00037BF5" w:rsidP="008A03A6">
            <w:pPr>
              <w:pStyle w:val="ListParagraph"/>
              <w:numPr>
                <w:ilvl w:val="0"/>
                <w:numId w:val="43"/>
              </w:numPr>
              <w:ind w:left="343" w:hanging="450"/>
              <w:cnfStyle w:val="000000000000" w:firstRow="0" w:lastRow="0" w:firstColumn="0" w:lastColumn="0" w:oddVBand="0" w:evenVBand="0" w:oddHBand="0" w:evenHBand="0" w:firstRowFirstColumn="0" w:firstRowLastColumn="0" w:lastRowFirstColumn="0" w:lastRowLastColumn="0"/>
              <w:rPr>
                <w:rFonts w:cs="Arial"/>
              </w:rPr>
            </w:pPr>
            <w:r>
              <w:rPr>
                <w:rFonts w:cs="Arial"/>
              </w:rPr>
              <w:t>Must contain one valid value from</w:t>
            </w:r>
            <w:r w:rsidR="50C69568" w:rsidRPr="7C2D6B88">
              <w:rPr>
                <w:rFonts w:cs="Arial"/>
              </w:rPr>
              <w:t>: FY = Full-year; PY = Part-year</w:t>
            </w:r>
          </w:p>
        </w:tc>
        <w:tc>
          <w:tcPr>
            <w:tcW w:w="0" w:type="auto"/>
          </w:tcPr>
          <w:p w14:paraId="577AB568" w14:textId="2D96CD91" w:rsidR="00E1199F" w:rsidRPr="00F227B5" w:rsidRDefault="2C5979FB"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When l</w:t>
            </w:r>
            <w:r w:rsidR="4E82C9D1" w:rsidRPr="7C2D6B88">
              <w:rPr>
                <w:rFonts w:cs="Arial"/>
              </w:rPr>
              <w:t>ink</w:t>
            </w:r>
            <w:r w:rsidRPr="7C2D6B88">
              <w:rPr>
                <w:rFonts w:cs="Arial"/>
              </w:rPr>
              <w:t>ing a child</w:t>
            </w:r>
            <w:r w:rsidR="10BB8984" w:rsidRPr="7C2D6B88">
              <w:rPr>
                <w:rFonts w:cs="Arial"/>
              </w:rPr>
              <w:t xml:space="preserve"> record</w:t>
            </w:r>
            <w:r w:rsidRPr="7C2D6B88">
              <w:rPr>
                <w:rFonts w:cs="Arial"/>
              </w:rPr>
              <w:t xml:space="preserve"> to the classroom, </w:t>
            </w:r>
            <w:r w:rsidR="47CC0827" w:rsidRPr="7C2D6B88">
              <w:rPr>
                <w:rFonts w:cs="Arial"/>
              </w:rPr>
              <w:t>t</w:t>
            </w:r>
            <w:r w:rsidR="741D90B5" w:rsidRPr="7C2D6B88">
              <w:rPr>
                <w:rFonts w:cs="Arial"/>
              </w:rPr>
              <w:t>he P</w:t>
            </w:r>
            <w:r w:rsidR="572F1E2C" w:rsidRPr="7C2D6B88">
              <w:rPr>
                <w:rFonts w:cs="Arial"/>
              </w:rPr>
              <w:t>rogram</w:t>
            </w:r>
            <w:r w:rsidR="124230B0" w:rsidRPr="7C2D6B88">
              <w:rPr>
                <w:rFonts w:cs="Arial"/>
              </w:rPr>
              <w:t xml:space="preserve"> Duration Code in </w:t>
            </w:r>
            <w:r w:rsidR="22813BA2" w:rsidRPr="7C2D6B88">
              <w:rPr>
                <w:rFonts w:cs="Arial"/>
              </w:rPr>
              <w:t>the</w:t>
            </w:r>
            <w:r w:rsidR="124230B0" w:rsidRPr="7C2D6B88">
              <w:rPr>
                <w:rFonts w:cs="Arial"/>
              </w:rPr>
              <w:t xml:space="preserve"> Child</w:t>
            </w:r>
            <w:r w:rsidR="005C40A0">
              <w:rPr>
                <w:rFonts w:cs="Arial"/>
              </w:rPr>
              <w:t>’</w:t>
            </w:r>
            <w:r w:rsidR="124230B0" w:rsidRPr="7C2D6B88">
              <w:rPr>
                <w:rFonts w:cs="Arial"/>
              </w:rPr>
              <w:t>s</w:t>
            </w:r>
            <w:r w:rsidR="572F1E2C" w:rsidRPr="7C2D6B88">
              <w:rPr>
                <w:rFonts w:cs="Arial"/>
              </w:rPr>
              <w:t xml:space="preserve"> ENRL file must be the same as Program</w:t>
            </w:r>
            <w:r w:rsidR="58BA4079" w:rsidRPr="7C2D6B88">
              <w:rPr>
                <w:rFonts w:cs="Arial"/>
              </w:rPr>
              <w:t xml:space="preserve"> </w:t>
            </w:r>
            <w:r w:rsidR="572F1E2C" w:rsidRPr="7C2D6B88">
              <w:rPr>
                <w:rFonts w:cs="Arial"/>
              </w:rPr>
              <w:t>Duration</w:t>
            </w:r>
            <w:r w:rsidR="6933154C" w:rsidRPr="7C2D6B88">
              <w:rPr>
                <w:rFonts w:cs="Arial"/>
              </w:rPr>
              <w:t xml:space="preserve"> code</w:t>
            </w:r>
            <w:r w:rsidR="41541C42" w:rsidRPr="7C2D6B88">
              <w:rPr>
                <w:rFonts w:cs="Arial"/>
              </w:rPr>
              <w:t xml:space="preserve"> </w:t>
            </w:r>
            <w:r w:rsidR="0A974670" w:rsidRPr="7C2D6B88">
              <w:rPr>
                <w:rFonts w:cs="Arial"/>
              </w:rPr>
              <w:t>for this classroom.</w:t>
            </w:r>
          </w:p>
        </w:tc>
        <w:tc>
          <w:tcPr>
            <w:tcW w:w="0" w:type="auto"/>
          </w:tcPr>
          <w:p w14:paraId="198E3C63"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FY</w:t>
            </w:r>
          </w:p>
        </w:tc>
        <w:tc>
          <w:tcPr>
            <w:tcW w:w="0" w:type="auto"/>
          </w:tcPr>
          <w:p w14:paraId="00AF6122" w14:textId="77777777" w:rsidR="00E1199F" w:rsidRPr="002E7DE4"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5BE57383"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78CA968A" w14:textId="77777777" w:rsidR="00E1199F" w:rsidRPr="00F601AF" w:rsidRDefault="00E1199F" w:rsidP="008641FE">
            <w:pPr>
              <w:contextualSpacing/>
              <w:textAlignment w:val="baseline"/>
              <w:rPr>
                <w:rFonts w:cs="Arial"/>
                <w:b w:val="0"/>
              </w:rPr>
            </w:pPr>
            <w:r w:rsidRPr="00F601AF">
              <w:rPr>
                <w:rFonts w:cs="Arial"/>
                <w:b w:val="0"/>
              </w:rPr>
              <w:lastRenderedPageBreak/>
              <w:t>ProgramDuration2</w:t>
            </w:r>
          </w:p>
        </w:tc>
        <w:tc>
          <w:tcPr>
            <w:tcW w:w="2082" w:type="dxa"/>
          </w:tcPr>
          <w:p w14:paraId="0EFE19E8" w14:textId="0EE0BD75" w:rsidR="00E1199F" w:rsidRPr="00F601AF" w:rsidRDefault="3A533253" w:rsidP="6E15093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6E150938">
              <w:rPr>
                <w:rFonts w:cs="Arial"/>
              </w:rPr>
              <w:t xml:space="preserve">A </w:t>
            </w:r>
            <w:r w:rsidR="1FE805FB" w:rsidRPr="6E150938">
              <w:rPr>
                <w:rFonts w:cs="Arial"/>
              </w:rPr>
              <w:t>c</w:t>
            </w:r>
            <w:r w:rsidRPr="6E150938">
              <w:rPr>
                <w:rFonts w:cs="Arial"/>
              </w:rPr>
              <w:t xml:space="preserve">ode </w:t>
            </w:r>
            <w:r w:rsidR="00605D79">
              <w:rPr>
                <w:rFonts w:cs="Arial"/>
              </w:rPr>
              <w:t>indicating</w:t>
            </w:r>
            <w:r w:rsidR="00605D79" w:rsidRPr="6E150938">
              <w:rPr>
                <w:rFonts w:cs="Arial"/>
              </w:rPr>
              <w:t xml:space="preserve"> </w:t>
            </w:r>
            <w:r w:rsidRPr="6E150938">
              <w:rPr>
                <w:rFonts w:cs="Arial"/>
              </w:rPr>
              <w:t>the</w:t>
            </w:r>
            <w:r w:rsidR="4362869B" w:rsidRPr="6E150938">
              <w:rPr>
                <w:rFonts w:cs="Arial"/>
              </w:rPr>
              <w:t xml:space="preserve"> second</w:t>
            </w:r>
            <w:r w:rsidRPr="6E150938">
              <w:rPr>
                <w:rFonts w:cs="Arial"/>
              </w:rPr>
              <w:t xml:space="preserve"> program duration associated with this classroom. </w:t>
            </w:r>
          </w:p>
        </w:tc>
        <w:tc>
          <w:tcPr>
            <w:tcW w:w="0" w:type="auto"/>
          </w:tcPr>
          <w:p w14:paraId="453490CE" w14:textId="5ED0F876" w:rsidR="00E1199F" w:rsidRPr="00F601AF" w:rsidRDefault="00A52025"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Optional</w:t>
            </w:r>
          </w:p>
        </w:tc>
        <w:tc>
          <w:tcPr>
            <w:tcW w:w="0" w:type="auto"/>
          </w:tcPr>
          <w:p w14:paraId="099AA14B" w14:textId="77777777" w:rsidR="00E1199F" w:rsidRPr="002E7DE4" w:rsidRDefault="00E1199F" w:rsidP="00D0061F">
            <w:pPr>
              <w:pStyle w:val="ListParagraph"/>
              <w:numPr>
                <w:ilvl w:val="0"/>
                <w:numId w:val="42"/>
              </w:numPr>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Can only be populated if ProgramDuration1 is populated.</w:t>
            </w:r>
          </w:p>
          <w:p w14:paraId="204679E2" w14:textId="252F5D1A" w:rsidR="00E1199F" w:rsidRPr="002E7DE4" w:rsidRDefault="00037BF5" w:rsidP="7C2D6B88">
            <w:pPr>
              <w:pStyle w:val="ListParagraph"/>
              <w:numPr>
                <w:ilvl w:val="0"/>
                <w:numId w:val="42"/>
              </w:numPr>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0E1199F" w:rsidRPr="7C2D6B88">
              <w:rPr>
                <w:rFonts w:cs="Arial"/>
              </w:rPr>
              <w:t xml:space="preserve"> </w:t>
            </w:r>
            <w:r w:rsidR="76A31F54" w:rsidRPr="7C2D6B88">
              <w:rPr>
                <w:rFonts w:cs="Arial"/>
              </w:rPr>
              <w:t>of FY = Full-year or PY – Part-Year,</w:t>
            </w:r>
          </w:p>
          <w:p w14:paraId="0C2A7658" w14:textId="042DCAD3" w:rsidR="00E1199F" w:rsidRPr="002E7DE4" w:rsidRDefault="76A31F54" w:rsidP="28471C7C">
            <w:pPr>
              <w:pStyle w:val="ListParagraph"/>
              <w:numPr>
                <w:ilvl w:val="0"/>
                <w:numId w:val="42"/>
              </w:numPr>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28471C7C">
              <w:rPr>
                <w:rFonts w:cs="Arial"/>
              </w:rPr>
              <w:t xml:space="preserve">Must be different from </w:t>
            </w:r>
            <w:r w:rsidR="001B5FF5" w:rsidRPr="28471C7C">
              <w:rPr>
                <w:rFonts w:cs="Arial"/>
              </w:rPr>
              <w:t>ProgramDuration1</w:t>
            </w:r>
            <w:r w:rsidRPr="28471C7C">
              <w:rPr>
                <w:rFonts w:cs="Arial"/>
              </w:rPr>
              <w:t xml:space="preserve">. </w:t>
            </w:r>
          </w:p>
        </w:tc>
        <w:tc>
          <w:tcPr>
            <w:tcW w:w="0" w:type="auto"/>
          </w:tcPr>
          <w:p w14:paraId="39CED98E" w14:textId="29EA2F56" w:rsidR="00E1199F" w:rsidRPr="00F227B5" w:rsidRDefault="00817653" w:rsidP="59C00B6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817653">
              <w:rPr>
                <w:rFonts w:cs="Arial"/>
              </w:rPr>
              <w:t>When linking a child record to this classroom, the child</w:t>
            </w:r>
            <w:r w:rsidR="005C40A0">
              <w:rPr>
                <w:rFonts w:cs="Arial"/>
              </w:rPr>
              <w:t>’</w:t>
            </w:r>
            <w:r w:rsidRPr="00817653">
              <w:rPr>
                <w:rFonts w:cs="Arial"/>
              </w:rPr>
              <w:t>s ENRL Program Duration must match either ProgramDuration1 or ProgramDuration2.</w:t>
            </w:r>
            <w:r w:rsidRPr="00817653" w:rsidDel="00817653">
              <w:rPr>
                <w:rFonts w:cs="Arial"/>
              </w:rPr>
              <w:t xml:space="preserve"> </w:t>
            </w:r>
          </w:p>
        </w:tc>
        <w:tc>
          <w:tcPr>
            <w:tcW w:w="0" w:type="auto"/>
          </w:tcPr>
          <w:p w14:paraId="4F7CEF88"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FY</w:t>
            </w:r>
          </w:p>
        </w:tc>
        <w:tc>
          <w:tcPr>
            <w:tcW w:w="0" w:type="auto"/>
          </w:tcPr>
          <w:p w14:paraId="06FE112C" w14:textId="77777777" w:rsidR="00E1199F" w:rsidRPr="002E7DE4"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007C767C"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tcPr>
          <w:p w14:paraId="0C8D6114" w14:textId="77777777" w:rsidR="00E1199F" w:rsidRPr="00F601AF" w:rsidRDefault="00E1199F" w:rsidP="008641FE">
            <w:pPr>
              <w:contextualSpacing/>
              <w:textAlignment w:val="baseline"/>
              <w:rPr>
                <w:rFonts w:cs="Arial"/>
                <w:b w:val="0"/>
              </w:rPr>
            </w:pPr>
            <w:r w:rsidRPr="00F601AF">
              <w:rPr>
                <w:rFonts w:cs="Arial"/>
                <w:b w:val="0"/>
              </w:rPr>
              <w:t>ContractType1</w:t>
            </w:r>
          </w:p>
        </w:tc>
        <w:tc>
          <w:tcPr>
            <w:tcW w:w="2082" w:type="dxa"/>
          </w:tcPr>
          <w:p w14:paraId="26D1F2BE" w14:textId="10300276" w:rsidR="00E1199F" w:rsidRPr="00F601AF" w:rsidRDefault="00E1199F"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A code indicating the contract type associated with this classroom.</w:t>
            </w:r>
          </w:p>
        </w:tc>
        <w:tc>
          <w:tcPr>
            <w:tcW w:w="0" w:type="auto"/>
          </w:tcPr>
          <w:p w14:paraId="5F5A1885" w14:textId="24372FE3"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Required</w:t>
            </w:r>
          </w:p>
        </w:tc>
        <w:tc>
          <w:tcPr>
            <w:tcW w:w="0" w:type="auto"/>
          </w:tcPr>
          <w:p w14:paraId="2119E26D" w14:textId="3141962F" w:rsidR="00E1199F" w:rsidRPr="002E7DE4" w:rsidRDefault="00037BF5" w:rsidP="00813ECF">
            <w:pPr>
              <w:pStyle w:val="ListParagraph"/>
              <w:numPr>
                <w:ilvl w:val="0"/>
                <w:numId w:val="33"/>
              </w:numPr>
              <w:spacing w:after="240"/>
              <w:ind w:left="253"/>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Must contain one valid value from</w:t>
            </w:r>
            <w:r w:rsidR="21E420B3" w:rsidRPr="7C2D6B88">
              <w:rPr>
                <w:rFonts w:cs="Arial"/>
              </w:rPr>
              <w:t xml:space="preserve"> </w:t>
            </w:r>
            <w:r w:rsidR="1FF881D7" w:rsidRPr="7C2D6B88">
              <w:rPr>
                <w:rFonts w:cs="Arial"/>
              </w:rPr>
              <w:t xml:space="preserve">01 = Direct </w:t>
            </w:r>
            <w:r w:rsidR="001B5FF5" w:rsidRPr="7C2D6B88">
              <w:rPr>
                <w:rFonts w:cs="Arial"/>
              </w:rPr>
              <w:t>Services:</w:t>
            </w:r>
            <w:r w:rsidR="1FF881D7" w:rsidRPr="7C2D6B88">
              <w:rPr>
                <w:rFonts w:cs="Arial"/>
              </w:rPr>
              <w:t xml:space="preserve"> </w:t>
            </w:r>
            <w:r w:rsidR="168AAD21" w:rsidRPr="7C2D6B88">
              <w:rPr>
                <w:rFonts w:cs="Arial"/>
              </w:rPr>
              <w:t>02 = Subcontracted Services</w:t>
            </w:r>
          </w:p>
        </w:tc>
        <w:tc>
          <w:tcPr>
            <w:tcW w:w="0" w:type="auto"/>
          </w:tcPr>
          <w:p w14:paraId="32F0738D" w14:textId="2318122B" w:rsidR="00A07E58" w:rsidRPr="00A07E58" w:rsidRDefault="00A07E58" w:rsidP="00A07E58">
            <w:pPr>
              <w:contextualSpacing/>
              <w:textAlignment w:val="baseline"/>
              <w:cnfStyle w:val="000000000000" w:firstRow="0" w:lastRow="0" w:firstColumn="0" w:lastColumn="0" w:oddVBand="0" w:evenVBand="0" w:oddHBand="0" w:evenHBand="0" w:firstRowFirstColumn="0" w:firstRowLastColumn="0" w:lastRowFirstColumn="0" w:lastRowLastColumn="0"/>
            </w:pPr>
            <w:r w:rsidRPr="00A07E58">
              <w:t>When linking a child record to this classroom, the child</w:t>
            </w:r>
            <w:r w:rsidR="005C40A0">
              <w:t>’</w:t>
            </w:r>
            <w:r w:rsidRPr="00A07E58">
              <w:t>s ENRL ProgramType must match ProgramType1.</w:t>
            </w:r>
          </w:p>
          <w:p w14:paraId="7AE4E428" w14:textId="6A343632" w:rsidR="00E1199F" w:rsidRPr="00F227B5" w:rsidRDefault="7262535F"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w:t>
            </w:r>
            <w:r w:rsidR="00E1199F" w:rsidRPr="7C2D6B88">
              <w:rPr>
                <w:rFonts w:cs="Arial"/>
              </w:rPr>
              <w:t xml:space="preserve"> </w:t>
            </w:r>
          </w:p>
        </w:tc>
        <w:tc>
          <w:tcPr>
            <w:tcW w:w="0" w:type="auto"/>
          </w:tcPr>
          <w:p w14:paraId="3A11D821"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01</w:t>
            </w:r>
          </w:p>
        </w:tc>
        <w:tc>
          <w:tcPr>
            <w:tcW w:w="0" w:type="auto"/>
          </w:tcPr>
          <w:p w14:paraId="599D3EBB" w14:textId="77777777" w:rsidR="00E1199F" w:rsidRPr="002E7DE4"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22D9C7CA"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41DA31C3" w14:textId="77777777" w:rsidR="00E1199F" w:rsidRPr="00F601AF" w:rsidRDefault="00E1199F" w:rsidP="008641FE">
            <w:pPr>
              <w:contextualSpacing/>
              <w:textAlignment w:val="baseline"/>
              <w:rPr>
                <w:rFonts w:cs="Arial"/>
                <w:b w:val="0"/>
              </w:rPr>
            </w:pPr>
            <w:r w:rsidRPr="00F601AF">
              <w:rPr>
                <w:rFonts w:cs="Arial"/>
                <w:b w:val="0"/>
              </w:rPr>
              <w:lastRenderedPageBreak/>
              <w:t>ContractType2</w:t>
            </w:r>
          </w:p>
        </w:tc>
        <w:tc>
          <w:tcPr>
            <w:tcW w:w="2082" w:type="dxa"/>
          </w:tcPr>
          <w:p w14:paraId="6BCD01C7" w14:textId="333B0D4B" w:rsidR="00E1199F" w:rsidRDefault="00E1199F"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A code indicating the</w:t>
            </w:r>
            <w:r w:rsidR="5FF822AF" w:rsidRPr="7C2D6B88">
              <w:rPr>
                <w:rFonts w:cs="Arial"/>
              </w:rPr>
              <w:t xml:space="preserve"> second</w:t>
            </w:r>
            <w:r w:rsidRPr="7C2D6B88">
              <w:rPr>
                <w:rFonts w:cs="Arial"/>
              </w:rPr>
              <w:t xml:space="preserve"> contract type associated with this </w:t>
            </w:r>
            <w:r w:rsidR="008A03A6" w:rsidRPr="7C2D6B88">
              <w:rPr>
                <w:rFonts w:cs="Arial"/>
              </w:rPr>
              <w:t>classroom</w:t>
            </w:r>
            <w:r w:rsidR="008A03A6" w:rsidRPr="7C2D6B88">
              <w:rPr>
                <w:bCs w:val="0"/>
              </w:rPr>
              <w:t>.</w:t>
            </w:r>
            <w:r w:rsidR="323C71C4" w:rsidRPr="7C2D6B88">
              <w:rPr>
                <w:rFonts w:cs="Arial"/>
              </w:rPr>
              <w:t xml:space="preserve"> </w:t>
            </w:r>
          </w:p>
          <w:p w14:paraId="6AB3E0F4" w14:textId="676E2F23" w:rsidR="00C1099A" w:rsidRPr="00C1099A" w:rsidRDefault="00C1099A"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c>
          <w:tcPr>
            <w:tcW w:w="0" w:type="auto"/>
          </w:tcPr>
          <w:p w14:paraId="11C9D127" w14:textId="04611E22"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Conditionally Required</w:t>
            </w:r>
          </w:p>
        </w:tc>
        <w:tc>
          <w:tcPr>
            <w:tcW w:w="0" w:type="auto"/>
          </w:tcPr>
          <w:p w14:paraId="170126B8" w14:textId="77777777" w:rsidR="00E1199F" w:rsidRPr="002E7DE4" w:rsidRDefault="00E1199F" w:rsidP="00D0061F">
            <w:pPr>
              <w:pStyle w:val="ListParagraph"/>
              <w:numPr>
                <w:ilvl w:val="0"/>
                <w:numId w:val="41"/>
              </w:numPr>
              <w:spacing w:after="240"/>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Can only be populated if ContractType1 is populated.</w:t>
            </w:r>
          </w:p>
          <w:p w14:paraId="3C7D162A" w14:textId="3DAFFE42" w:rsidR="00E1199F" w:rsidRPr="002E7DE4" w:rsidRDefault="00037BF5" w:rsidP="7C2D6B88">
            <w:pPr>
              <w:pStyle w:val="ListParagraph"/>
              <w:numPr>
                <w:ilvl w:val="0"/>
                <w:numId w:val="41"/>
              </w:numPr>
              <w:spacing w:after="240"/>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5D3F735F" w:rsidRPr="7C2D6B88">
              <w:rPr>
                <w:rFonts w:cs="Arial"/>
              </w:rPr>
              <w:t xml:space="preserve"> 01 = Direct </w:t>
            </w:r>
            <w:r w:rsidR="001B5FF5" w:rsidRPr="7C2D6B88">
              <w:rPr>
                <w:rFonts w:cs="Arial"/>
              </w:rPr>
              <w:t>Services:</w:t>
            </w:r>
            <w:r w:rsidR="5D3F735F" w:rsidRPr="7C2D6B88">
              <w:rPr>
                <w:rFonts w:cs="Arial"/>
              </w:rPr>
              <w:t xml:space="preserve"> 02 = Subcontracted Services</w:t>
            </w:r>
          </w:p>
          <w:p w14:paraId="22372A0D" w14:textId="6AE8087E" w:rsidR="00E1199F" w:rsidRPr="002E7DE4" w:rsidRDefault="00480781" w:rsidP="7C2D6B88">
            <w:pPr>
              <w:pStyle w:val="ListParagraph"/>
              <w:numPr>
                <w:ilvl w:val="0"/>
                <w:numId w:val="41"/>
              </w:numPr>
              <w:spacing w:after="240"/>
              <w:ind w:left="343"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33C3">
              <w:t>ContractType2 must be different from contractType1.</w:t>
            </w:r>
          </w:p>
        </w:tc>
        <w:tc>
          <w:tcPr>
            <w:tcW w:w="0" w:type="auto"/>
          </w:tcPr>
          <w:p w14:paraId="0C05FF8D" w14:textId="50D5B352" w:rsidR="00E1199F" w:rsidRPr="00F227B5" w:rsidRDefault="3D806982"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When linking a child record to the classroom, the</w:t>
            </w:r>
            <w:r w:rsidR="00E1199F" w:rsidRPr="7C2D6B88">
              <w:rPr>
                <w:rFonts w:cs="Arial"/>
              </w:rPr>
              <w:t xml:space="preserve"> Contract</w:t>
            </w:r>
            <w:r w:rsidR="102A6356" w:rsidRPr="7C2D6B88">
              <w:rPr>
                <w:rFonts w:cs="Arial"/>
              </w:rPr>
              <w:t xml:space="preserve"> </w:t>
            </w:r>
            <w:r w:rsidR="00E1199F" w:rsidRPr="7C2D6B88">
              <w:rPr>
                <w:rFonts w:cs="Arial"/>
              </w:rPr>
              <w:t xml:space="preserve">Type in the ENRL file </w:t>
            </w:r>
            <w:r w:rsidR="5488C00C" w:rsidRPr="7C2D6B88">
              <w:rPr>
                <w:rFonts w:cs="Arial"/>
              </w:rPr>
              <w:t>.</w:t>
            </w:r>
            <w:r w:rsidR="3D237E9E" w:rsidRPr="7C2D6B88">
              <w:rPr>
                <w:rFonts w:cs="Arial"/>
              </w:rPr>
              <w:t>must</w:t>
            </w:r>
            <w:r w:rsidR="00E1199F" w:rsidRPr="7C2D6B88">
              <w:rPr>
                <w:rFonts w:cs="Arial"/>
              </w:rPr>
              <w:t xml:space="preserve"> be</w:t>
            </w:r>
            <w:r w:rsidR="2E763B10" w:rsidRPr="7C2D6B88">
              <w:rPr>
                <w:rFonts w:cs="Arial"/>
              </w:rPr>
              <w:t xml:space="preserve"> the same as classroom ContractType1 or Contractype2</w:t>
            </w:r>
            <w:r w:rsidR="7DD6916F" w:rsidRPr="7C2D6B88">
              <w:rPr>
                <w:rFonts w:cs="Arial"/>
              </w:rPr>
              <w:t>.</w:t>
            </w:r>
            <w:r w:rsidR="00E1199F" w:rsidRPr="7C2D6B88">
              <w:rPr>
                <w:rFonts w:cs="Arial"/>
              </w:rPr>
              <w:t xml:space="preserve"> </w:t>
            </w:r>
          </w:p>
        </w:tc>
        <w:tc>
          <w:tcPr>
            <w:tcW w:w="0" w:type="auto"/>
          </w:tcPr>
          <w:p w14:paraId="5D298C01"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01</w:t>
            </w:r>
          </w:p>
        </w:tc>
        <w:tc>
          <w:tcPr>
            <w:tcW w:w="0" w:type="auto"/>
            <w:vAlign w:val="center"/>
          </w:tcPr>
          <w:p w14:paraId="1DECDCA7" w14:textId="77777777" w:rsidR="00E1199F" w:rsidRPr="002E7DE4" w:rsidRDefault="00E1199F" w:rsidP="00F227B5">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1649511C"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17D2510C" w14:textId="314D387E" w:rsidR="00E1199F" w:rsidRPr="00F601AF" w:rsidRDefault="00E1199F" w:rsidP="7C2D6B88">
            <w:pPr>
              <w:contextualSpacing/>
              <w:textAlignment w:val="baseline"/>
              <w:rPr>
                <w:rFonts w:cs="Arial"/>
                <w:b w:val="0"/>
                <w:bCs w:val="0"/>
              </w:rPr>
            </w:pPr>
            <w:r w:rsidRPr="7C2D6B88">
              <w:rPr>
                <w:rFonts w:cs="Arial"/>
                <w:b w:val="0"/>
                <w:bCs w:val="0"/>
              </w:rPr>
              <w:lastRenderedPageBreak/>
              <w:t>SettingType</w:t>
            </w:r>
          </w:p>
        </w:tc>
        <w:tc>
          <w:tcPr>
            <w:tcW w:w="2082" w:type="dxa"/>
          </w:tcPr>
          <w:p w14:paraId="7A7C09D4" w14:textId="35FBD587" w:rsidR="00E1199F" w:rsidRPr="00F601AF" w:rsidRDefault="00E1199F"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 xml:space="preserve">A </w:t>
            </w:r>
            <w:r w:rsidR="09166F72" w:rsidRPr="7C2D6B88">
              <w:rPr>
                <w:rFonts w:cs="Arial"/>
              </w:rPr>
              <w:t>c</w:t>
            </w:r>
            <w:r w:rsidRPr="7C2D6B88">
              <w:rPr>
                <w:rFonts w:cs="Arial"/>
              </w:rPr>
              <w:t>ode indicat</w:t>
            </w:r>
            <w:r w:rsidR="04A7D699" w:rsidRPr="7C2D6B88">
              <w:rPr>
                <w:rFonts w:cs="Arial"/>
              </w:rPr>
              <w:t>ing</w:t>
            </w:r>
            <w:r w:rsidRPr="7C2D6B88">
              <w:rPr>
                <w:rFonts w:cs="Arial"/>
              </w:rPr>
              <w:t xml:space="preserve"> the type of setting in which the classroom provides services. This field captures whether the classroom operates in a Center-Based setting or a Family Childcare Home (FCCH), and whether the facility is licensed or license-exempt. </w:t>
            </w:r>
          </w:p>
        </w:tc>
        <w:tc>
          <w:tcPr>
            <w:tcW w:w="0" w:type="auto"/>
          </w:tcPr>
          <w:p w14:paraId="03920D5E" w14:textId="19208FB8"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Conditionally Required</w:t>
            </w:r>
          </w:p>
        </w:tc>
        <w:tc>
          <w:tcPr>
            <w:tcW w:w="0" w:type="auto"/>
          </w:tcPr>
          <w:p w14:paraId="44622A1F" w14:textId="1A84E100" w:rsidR="00E1199F" w:rsidRPr="002E7DE4" w:rsidRDefault="00037BF5" w:rsidP="7C2D6B88">
            <w:pPr>
              <w:pStyle w:val="ListParagraph"/>
              <w:numPr>
                <w:ilvl w:val="0"/>
                <w:numId w:val="40"/>
              </w:numPr>
              <w:spacing w:after="240"/>
              <w:ind w:left="343"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Must contain one valid value from</w:t>
            </w:r>
            <w:r w:rsidR="1C8A2001" w:rsidRPr="7C2D6B88">
              <w:rPr>
                <w:rFonts w:cs="Arial"/>
              </w:rPr>
              <w:t xml:space="preserve"> 01 = Licensed Center-based care; 02 = License-exempt center-based care: 03 = Licensed family childcare home (large); and 04 </w:t>
            </w:r>
            <w:r w:rsidR="5BCA8CA5" w:rsidRPr="7C2D6B88">
              <w:rPr>
                <w:rFonts w:cs="Arial"/>
              </w:rPr>
              <w:t>= Licensed family childcare home (small)</w:t>
            </w:r>
          </w:p>
        </w:tc>
        <w:tc>
          <w:tcPr>
            <w:tcW w:w="0" w:type="auto"/>
          </w:tcPr>
          <w:p w14:paraId="04F6C11B" w14:textId="4316ABB5" w:rsidR="00E1199F" w:rsidRPr="00F227B5" w:rsidRDefault="00E1199F" w:rsidP="008A03A6">
            <w:pPr>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NA</w:t>
            </w:r>
          </w:p>
        </w:tc>
        <w:tc>
          <w:tcPr>
            <w:tcW w:w="0" w:type="auto"/>
          </w:tcPr>
          <w:p w14:paraId="095AD41F" w14:textId="76B86BFA" w:rsidR="00E1199F" w:rsidRPr="00F227B5" w:rsidRDefault="7BFFEA7E"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01</w:t>
            </w:r>
          </w:p>
        </w:tc>
        <w:tc>
          <w:tcPr>
            <w:tcW w:w="0" w:type="auto"/>
            <w:vAlign w:val="center"/>
          </w:tcPr>
          <w:p w14:paraId="7C885C49" w14:textId="77777777" w:rsidR="00E1199F" w:rsidRPr="002E7DE4" w:rsidRDefault="00E1199F" w:rsidP="00F227B5">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3B7C0A1C"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15B96AED" w14:textId="77777777" w:rsidR="00E1199F" w:rsidRPr="00F601AF" w:rsidRDefault="00E1199F" w:rsidP="51FCE5FE">
            <w:pPr>
              <w:contextualSpacing/>
              <w:textAlignment w:val="baseline"/>
              <w:rPr>
                <w:rFonts w:cs="Arial"/>
                <w:b w:val="0"/>
                <w:bCs w:val="0"/>
              </w:rPr>
            </w:pPr>
            <w:r w:rsidRPr="51FCE5FE">
              <w:rPr>
                <w:rFonts w:cs="Arial"/>
                <w:b w:val="0"/>
                <w:bCs w:val="0"/>
              </w:rPr>
              <w:lastRenderedPageBreak/>
              <w:t>MHCSOffered</w:t>
            </w:r>
          </w:p>
        </w:tc>
        <w:tc>
          <w:tcPr>
            <w:tcW w:w="2082" w:type="dxa"/>
          </w:tcPr>
          <w:p w14:paraId="0547D214" w14:textId="32F57C86" w:rsidR="00E1199F" w:rsidRPr="00F601AF" w:rsidRDefault="00E1199F"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 xml:space="preserve">A </w:t>
            </w:r>
            <w:r w:rsidR="00D60F79" w:rsidRPr="7C2D6B88">
              <w:rPr>
                <w:rFonts w:cs="Arial"/>
              </w:rPr>
              <w:t xml:space="preserve">code </w:t>
            </w:r>
            <w:r w:rsidR="00D60F79" w:rsidRPr="7C2D6B88">
              <w:t>indicating</w:t>
            </w:r>
            <w:r w:rsidRPr="7C2D6B88">
              <w:rPr>
                <w:rFonts w:cs="Arial"/>
              </w:rPr>
              <w:t xml:space="preserve"> whether Mental Health Consultation Services are offered/ available in this classroom at any point in the year.</w:t>
            </w:r>
          </w:p>
        </w:tc>
        <w:tc>
          <w:tcPr>
            <w:tcW w:w="0" w:type="auto"/>
          </w:tcPr>
          <w:p w14:paraId="2F5303C9" w14:textId="6657B18E" w:rsidR="00E1199F" w:rsidRPr="00F601AF" w:rsidRDefault="00E1199F"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Conditionally Required</w:t>
            </w:r>
          </w:p>
        </w:tc>
        <w:tc>
          <w:tcPr>
            <w:tcW w:w="0" w:type="auto"/>
          </w:tcPr>
          <w:p w14:paraId="1EC50A8A" w14:textId="34429FF8" w:rsidR="00E1199F" w:rsidRPr="00F227B5" w:rsidRDefault="00037BF5" w:rsidP="7C2D6B88">
            <w:pPr>
              <w:spacing w:after="24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0E1199F" w:rsidRPr="7C2D6B88">
              <w:rPr>
                <w:rFonts w:cs="Arial"/>
              </w:rPr>
              <w:t xml:space="preserve"> Y or N.</w:t>
            </w:r>
          </w:p>
        </w:tc>
        <w:tc>
          <w:tcPr>
            <w:tcW w:w="0" w:type="auto"/>
          </w:tcPr>
          <w:p w14:paraId="083225C8"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NA</w:t>
            </w:r>
          </w:p>
        </w:tc>
        <w:tc>
          <w:tcPr>
            <w:tcW w:w="0" w:type="auto"/>
          </w:tcPr>
          <w:p w14:paraId="06E00E60"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Y</w:t>
            </w:r>
          </w:p>
        </w:tc>
        <w:tc>
          <w:tcPr>
            <w:tcW w:w="0" w:type="auto"/>
            <w:vAlign w:val="center"/>
          </w:tcPr>
          <w:p w14:paraId="5C942C80" w14:textId="77777777" w:rsidR="00E1199F" w:rsidRPr="002E7DE4" w:rsidRDefault="00E1199F" w:rsidP="00F227B5">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78A5EBF6"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209CA552" w14:textId="77777777" w:rsidR="00E1199F" w:rsidRPr="00F601AF" w:rsidRDefault="00E1199F" w:rsidP="008641FE">
            <w:pPr>
              <w:contextualSpacing/>
              <w:textAlignment w:val="baseline"/>
              <w:rPr>
                <w:rFonts w:cs="Arial"/>
                <w:b w:val="0"/>
              </w:rPr>
            </w:pPr>
            <w:r w:rsidRPr="00F601AF">
              <w:rPr>
                <w:rFonts w:cs="Arial"/>
                <w:b w:val="0"/>
              </w:rPr>
              <w:t>LanguageProgramType</w:t>
            </w:r>
          </w:p>
        </w:tc>
        <w:tc>
          <w:tcPr>
            <w:tcW w:w="2082" w:type="dxa"/>
          </w:tcPr>
          <w:p w14:paraId="347F09C4" w14:textId="461FEA1B" w:rsidR="00E1199F" w:rsidRPr="00F601AF" w:rsidRDefault="6850BCB3"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A code indicating</w:t>
            </w:r>
            <w:r w:rsidR="69252B4A" w:rsidRPr="7C2D6B88">
              <w:rPr>
                <w:rFonts w:cs="Arial"/>
              </w:rPr>
              <w:t xml:space="preserve"> the type of</w:t>
            </w:r>
            <w:r w:rsidRPr="7C2D6B88">
              <w:rPr>
                <w:rFonts w:cs="Arial"/>
              </w:rPr>
              <w:t xml:space="preserve"> </w:t>
            </w:r>
            <w:r w:rsidR="00D60F79" w:rsidRPr="7C2D6B88">
              <w:rPr>
                <w:rFonts w:cs="Arial"/>
              </w:rPr>
              <w:t>l</w:t>
            </w:r>
            <w:r w:rsidR="00D60F79" w:rsidRPr="7C2D6B88">
              <w:t>anguage program</w:t>
            </w:r>
            <w:r w:rsidR="00E1199F" w:rsidRPr="7C2D6B88">
              <w:rPr>
                <w:rFonts w:cs="Arial"/>
              </w:rPr>
              <w:t xml:space="preserve">(s) within this classroom. </w:t>
            </w:r>
          </w:p>
        </w:tc>
        <w:tc>
          <w:tcPr>
            <w:tcW w:w="0" w:type="auto"/>
          </w:tcPr>
          <w:p w14:paraId="08A668EB" w14:textId="7B52F7F8"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Conditionally Required</w:t>
            </w:r>
          </w:p>
        </w:tc>
        <w:tc>
          <w:tcPr>
            <w:tcW w:w="0" w:type="auto"/>
          </w:tcPr>
          <w:p w14:paraId="533FFD58" w14:textId="7CBAFDE1" w:rsidR="00E1199F" w:rsidRPr="002E7DE4" w:rsidRDefault="00037BF5" w:rsidP="7C2D6B88">
            <w:pPr>
              <w:pStyle w:val="ListParagraph"/>
              <w:numPr>
                <w:ilvl w:val="0"/>
                <w:numId w:val="39"/>
              </w:numPr>
              <w:spacing w:after="240"/>
              <w:ind w:left="343"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Must contain one valid value from</w:t>
            </w:r>
            <w:r w:rsidR="7B8450D8" w:rsidRPr="7C2D6B88">
              <w:rPr>
                <w:rFonts w:cs="Arial"/>
              </w:rPr>
              <w:t xml:space="preserve"> 00 = None; 01 = 50/50 Program; 02 = Other language allotment (majority English); 03 = </w:t>
            </w:r>
            <w:r w:rsidR="6C294FA7" w:rsidRPr="7C2D6B88">
              <w:rPr>
                <w:rFonts w:cs="Arial"/>
              </w:rPr>
              <w:t xml:space="preserve">Other language allotment (majority non-English); 04 = </w:t>
            </w:r>
            <w:r w:rsidR="7B8450D8" w:rsidRPr="7C2D6B88">
              <w:rPr>
                <w:rFonts w:cs="Arial"/>
              </w:rPr>
              <w:t xml:space="preserve">Home language </w:t>
            </w:r>
            <w:r w:rsidR="1B06DC60" w:rsidRPr="7C2D6B88">
              <w:rPr>
                <w:rFonts w:cs="Arial"/>
              </w:rPr>
              <w:t>support;</w:t>
            </w:r>
            <w:r w:rsidR="0860A740" w:rsidRPr="7C2D6B88">
              <w:rPr>
                <w:rFonts w:cs="Arial"/>
              </w:rPr>
              <w:t xml:space="preserve"> and 99 = Other language program</w:t>
            </w:r>
            <w:r w:rsidR="1B06DC60" w:rsidRPr="7C2D6B88">
              <w:rPr>
                <w:rFonts w:cs="Arial"/>
              </w:rPr>
              <w:t xml:space="preserve"> </w:t>
            </w:r>
          </w:p>
        </w:tc>
        <w:tc>
          <w:tcPr>
            <w:tcW w:w="0" w:type="auto"/>
          </w:tcPr>
          <w:p w14:paraId="58E6F0B5" w14:textId="5E4638DD" w:rsidR="00E1199F" w:rsidRPr="00F227B5" w:rsidRDefault="00E1199F" w:rsidP="008A03A6">
            <w:pPr>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NA</w:t>
            </w:r>
          </w:p>
        </w:tc>
        <w:tc>
          <w:tcPr>
            <w:tcW w:w="0" w:type="auto"/>
          </w:tcPr>
          <w:p w14:paraId="2EAD447E"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50/50 Program</w:t>
            </w:r>
          </w:p>
        </w:tc>
        <w:tc>
          <w:tcPr>
            <w:tcW w:w="0" w:type="auto"/>
            <w:vAlign w:val="center"/>
          </w:tcPr>
          <w:p w14:paraId="48296F76" w14:textId="77777777" w:rsidR="00E1199F" w:rsidRPr="002E7DE4" w:rsidRDefault="00E1199F" w:rsidP="00F227B5">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584199F4"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105A445E" w14:textId="77777777" w:rsidR="00E1199F" w:rsidRPr="00F601AF" w:rsidRDefault="00E1199F" w:rsidP="008641FE">
            <w:pPr>
              <w:contextualSpacing/>
              <w:textAlignment w:val="baseline"/>
              <w:rPr>
                <w:rFonts w:cs="Arial"/>
                <w:b w:val="0"/>
              </w:rPr>
            </w:pPr>
            <w:r w:rsidRPr="00F601AF">
              <w:rPr>
                <w:rFonts w:cs="Arial"/>
                <w:b w:val="0"/>
              </w:rPr>
              <w:lastRenderedPageBreak/>
              <w:t>LanguageUsedInClassroom1</w:t>
            </w:r>
          </w:p>
        </w:tc>
        <w:tc>
          <w:tcPr>
            <w:tcW w:w="2082" w:type="dxa"/>
          </w:tcPr>
          <w:p w14:paraId="71FD7155" w14:textId="3CD0170E" w:rsidR="00E1199F" w:rsidRPr="00F601AF" w:rsidRDefault="134AEDD7"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A code indicating t</w:t>
            </w:r>
            <w:r w:rsidR="00E1199F" w:rsidRPr="7C2D6B88">
              <w:rPr>
                <w:rFonts w:cs="Arial"/>
              </w:rPr>
              <w:t xml:space="preserve">he primary language used for instruction or child home language support in the classroom by a teacher or an aide. </w:t>
            </w:r>
          </w:p>
        </w:tc>
        <w:tc>
          <w:tcPr>
            <w:tcW w:w="0" w:type="auto"/>
          </w:tcPr>
          <w:p w14:paraId="22F1CA02" w14:textId="49FE7507"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Conditionally Required</w:t>
            </w:r>
          </w:p>
        </w:tc>
        <w:tc>
          <w:tcPr>
            <w:tcW w:w="0" w:type="auto"/>
          </w:tcPr>
          <w:p w14:paraId="30DF7995" w14:textId="1728A4F4" w:rsidR="00E1199F" w:rsidRPr="002E7DE4" w:rsidRDefault="00E1199F" w:rsidP="00D0061F">
            <w:pPr>
              <w:pStyle w:val="ListParagraph"/>
              <w:numPr>
                <w:ilvl w:val="0"/>
                <w:numId w:val="38"/>
              </w:numPr>
              <w:spacing w:after="240"/>
              <w:ind w:left="253"/>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Must be populated.</w:t>
            </w:r>
          </w:p>
          <w:p w14:paraId="08480E37" w14:textId="3BD2104E" w:rsidR="00E1199F" w:rsidRPr="002E7DE4" w:rsidRDefault="00E1199F" w:rsidP="00D0061F">
            <w:pPr>
              <w:pStyle w:val="ListParagraph"/>
              <w:numPr>
                <w:ilvl w:val="0"/>
                <w:numId w:val="38"/>
              </w:numPr>
              <w:spacing w:after="240"/>
              <w:ind w:left="253"/>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Must contain a single valid value from the CAPSDAC </w:t>
            </w:r>
            <w:r w:rsidR="005C40A0">
              <w:rPr>
                <w:rFonts w:cs="Arial"/>
                <w:bCs w:val="0"/>
              </w:rPr>
              <w:t>‘</w:t>
            </w:r>
            <w:r w:rsidRPr="002E7DE4">
              <w:rPr>
                <w:rFonts w:cs="Arial"/>
                <w:bCs w:val="0"/>
              </w:rPr>
              <w:t>Language</w:t>
            </w:r>
            <w:r w:rsidR="005C40A0">
              <w:rPr>
                <w:rFonts w:cs="Arial"/>
                <w:bCs w:val="0"/>
              </w:rPr>
              <w:t>’</w:t>
            </w:r>
            <w:r w:rsidRPr="002E7DE4">
              <w:rPr>
                <w:rFonts w:cs="Arial"/>
                <w:bCs w:val="0"/>
              </w:rPr>
              <w:t xml:space="preserve"> Codeset.</w:t>
            </w:r>
          </w:p>
        </w:tc>
        <w:tc>
          <w:tcPr>
            <w:tcW w:w="0" w:type="auto"/>
          </w:tcPr>
          <w:p w14:paraId="4F561997"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NA</w:t>
            </w:r>
          </w:p>
        </w:tc>
        <w:tc>
          <w:tcPr>
            <w:tcW w:w="0" w:type="auto"/>
          </w:tcPr>
          <w:p w14:paraId="352085E1" w14:textId="32AD7A56" w:rsidR="00E1199F" w:rsidRPr="00F227B5" w:rsidRDefault="3CE1706E"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s</w:t>
            </w:r>
            <w:r w:rsidR="00E1199F" w:rsidRPr="7C2D6B88">
              <w:rPr>
                <w:rFonts w:cs="Arial"/>
              </w:rPr>
              <w:t>pa</w:t>
            </w:r>
          </w:p>
        </w:tc>
        <w:tc>
          <w:tcPr>
            <w:tcW w:w="0" w:type="auto"/>
            <w:vAlign w:val="center"/>
          </w:tcPr>
          <w:p w14:paraId="3BBCE247" w14:textId="77777777" w:rsidR="00E1199F" w:rsidRPr="002E7DE4" w:rsidRDefault="00E1199F" w:rsidP="00F227B5">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5F415183"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hideMark/>
          </w:tcPr>
          <w:p w14:paraId="67BC0F83" w14:textId="77777777" w:rsidR="00E1199F" w:rsidRPr="00F601AF" w:rsidRDefault="00E1199F" w:rsidP="008641FE">
            <w:pPr>
              <w:contextualSpacing/>
              <w:textAlignment w:val="baseline"/>
              <w:rPr>
                <w:rFonts w:cs="Arial"/>
                <w:b w:val="0"/>
              </w:rPr>
            </w:pPr>
            <w:r w:rsidRPr="00F601AF">
              <w:rPr>
                <w:rFonts w:cs="Arial"/>
                <w:b w:val="0"/>
              </w:rPr>
              <w:lastRenderedPageBreak/>
              <w:t>LanguageUsedInClassroom2</w:t>
            </w:r>
          </w:p>
        </w:tc>
        <w:tc>
          <w:tcPr>
            <w:tcW w:w="2082" w:type="dxa"/>
          </w:tcPr>
          <w:p w14:paraId="34AC07AE" w14:textId="28D56945" w:rsidR="00EE24F5" w:rsidRPr="00480781" w:rsidRDefault="421E4075"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A code indicating t</w:t>
            </w:r>
            <w:r w:rsidR="00E1199F" w:rsidRPr="7C2D6B88">
              <w:rPr>
                <w:rFonts w:cs="Arial"/>
              </w:rPr>
              <w:t xml:space="preserve">he second language, if there is any, is used for instruction or child home language support in the classroom by a teacher or an aide. </w:t>
            </w:r>
          </w:p>
        </w:tc>
        <w:tc>
          <w:tcPr>
            <w:tcW w:w="0" w:type="auto"/>
          </w:tcPr>
          <w:p w14:paraId="46AF780D" w14:textId="3D1E274E"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Conditionally Required</w:t>
            </w:r>
          </w:p>
        </w:tc>
        <w:tc>
          <w:tcPr>
            <w:tcW w:w="0" w:type="auto"/>
          </w:tcPr>
          <w:p w14:paraId="549D5C65" w14:textId="77777777" w:rsidR="00E1199F" w:rsidRPr="002E7DE4" w:rsidRDefault="00E1199F" w:rsidP="00D0061F">
            <w:pPr>
              <w:pStyle w:val="ListParagraph"/>
              <w:numPr>
                <w:ilvl w:val="0"/>
                <w:numId w:val="37"/>
              </w:numPr>
              <w:spacing w:after="240"/>
              <w:ind w:left="343"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Can only be filled out if LanguagesUsedInClassroom1 is not blank. </w:t>
            </w:r>
          </w:p>
          <w:p w14:paraId="1EC0A9DA" w14:textId="6E264EFE" w:rsidR="00E1199F" w:rsidRPr="002E7DE4" w:rsidRDefault="00E1199F" w:rsidP="7C2D6B88">
            <w:pPr>
              <w:pStyle w:val="ListParagraph"/>
              <w:numPr>
                <w:ilvl w:val="0"/>
                <w:numId w:val="37"/>
              </w:numPr>
              <w:spacing w:after="240"/>
              <w:ind w:left="343"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 xml:space="preserve">Must contain a single valid value from the CAPSDAC </w:t>
            </w:r>
            <w:r w:rsidR="005C40A0">
              <w:rPr>
                <w:rFonts w:cs="Arial"/>
              </w:rPr>
              <w:t>‘</w:t>
            </w:r>
            <w:r w:rsidRPr="7C2D6B88">
              <w:rPr>
                <w:rFonts w:cs="Arial"/>
              </w:rPr>
              <w:t>Language</w:t>
            </w:r>
            <w:r w:rsidR="005C40A0">
              <w:rPr>
                <w:rFonts w:cs="Arial"/>
              </w:rPr>
              <w:t>’</w:t>
            </w:r>
            <w:r w:rsidRPr="7C2D6B88">
              <w:rPr>
                <w:rFonts w:cs="Arial"/>
              </w:rPr>
              <w:t xml:space="preserve"> Codeset.</w:t>
            </w:r>
          </w:p>
          <w:p w14:paraId="33EE6815" w14:textId="585CBF30" w:rsidR="00E1199F" w:rsidRPr="002E7DE4" w:rsidRDefault="00A27CD4" w:rsidP="7C2D6B88">
            <w:pPr>
              <w:pStyle w:val="ListParagraph"/>
              <w:numPr>
                <w:ilvl w:val="0"/>
                <w:numId w:val="37"/>
              </w:numPr>
              <w:spacing w:after="240"/>
              <w:ind w:left="343"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Must be different from LanguageUsedInClassroom1.</w:t>
            </w:r>
          </w:p>
        </w:tc>
        <w:tc>
          <w:tcPr>
            <w:tcW w:w="0" w:type="auto"/>
          </w:tcPr>
          <w:p w14:paraId="5C1BBBDA"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NA</w:t>
            </w:r>
          </w:p>
        </w:tc>
        <w:tc>
          <w:tcPr>
            <w:tcW w:w="0" w:type="auto"/>
          </w:tcPr>
          <w:p w14:paraId="2F028C50"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eng</w:t>
            </w:r>
          </w:p>
        </w:tc>
        <w:tc>
          <w:tcPr>
            <w:tcW w:w="0" w:type="auto"/>
            <w:vAlign w:val="center"/>
          </w:tcPr>
          <w:p w14:paraId="0FCDA50B" w14:textId="77777777" w:rsidR="00E1199F" w:rsidRPr="002E7DE4" w:rsidRDefault="00E1199F" w:rsidP="00F227B5">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17132FE9"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67E10978" w14:textId="77777777" w:rsidR="00E1199F" w:rsidRPr="00F601AF" w:rsidRDefault="00E1199F" w:rsidP="008641FE">
            <w:pPr>
              <w:contextualSpacing/>
              <w:textAlignment w:val="baseline"/>
              <w:rPr>
                <w:rFonts w:cs="Arial"/>
                <w:b w:val="0"/>
              </w:rPr>
            </w:pPr>
            <w:r w:rsidRPr="00F601AF">
              <w:rPr>
                <w:rFonts w:cs="Arial"/>
                <w:b w:val="0"/>
              </w:rPr>
              <w:lastRenderedPageBreak/>
              <w:t>LanguageUsedInClassroom3</w:t>
            </w:r>
          </w:p>
        </w:tc>
        <w:tc>
          <w:tcPr>
            <w:tcW w:w="2082" w:type="dxa"/>
          </w:tcPr>
          <w:p w14:paraId="6DC57A1C" w14:textId="53CE70A2" w:rsidR="00E1199F" w:rsidRDefault="6C1C9127"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A code indicating t</w:t>
            </w:r>
            <w:r w:rsidR="00E1199F" w:rsidRPr="7C2D6B88">
              <w:rPr>
                <w:rFonts w:cs="Arial"/>
              </w:rPr>
              <w:t xml:space="preserve">he third language, if any, is used for instruction or child home language support in the classroom by a teacher or an aide. </w:t>
            </w:r>
          </w:p>
          <w:p w14:paraId="3F353C9A" w14:textId="769A1DE1" w:rsidR="00AE7E2B" w:rsidRPr="00F601AF" w:rsidRDefault="00AE7E2B"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7862AB05" w14:textId="6CB85622"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Conditionally Required</w:t>
            </w:r>
          </w:p>
        </w:tc>
        <w:tc>
          <w:tcPr>
            <w:tcW w:w="0" w:type="auto"/>
          </w:tcPr>
          <w:p w14:paraId="7C47DF2A" w14:textId="4D69FB16" w:rsidR="00E1199F" w:rsidRPr="004B51C2" w:rsidRDefault="00E1199F" w:rsidP="00D0061F">
            <w:pPr>
              <w:pStyle w:val="ListParagraph"/>
              <w:numPr>
                <w:ilvl w:val="0"/>
                <w:numId w:val="36"/>
              </w:numPr>
              <w:spacing w:after="240"/>
              <w:ind w:left="253"/>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4B51C2">
              <w:rPr>
                <w:rFonts w:cs="Arial"/>
              </w:rPr>
              <w:t>Can only be filled out if LanguagesUsedInClassroom2 is not blank.</w:t>
            </w:r>
          </w:p>
          <w:p w14:paraId="5A8E1FA7" w14:textId="1C8C3EC3" w:rsidR="00E1199F" w:rsidRPr="004B51C2" w:rsidRDefault="00E1199F" w:rsidP="7C2D6B88">
            <w:pPr>
              <w:pStyle w:val="ListParagraph"/>
              <w:numPr>
                <w:ilvl w:val="0"/>
                <w:numId w:val="36"/>
              </w:numPr>
              <w:spacing w:after="240"/>
              <w:ind w:left="253"/>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 xml:space="preserve">Must contain a single valid value from the CAPSDAC </w:t>
            </w:r>
            <w:r w:rsidR="005C40A0">
              <w:rPr>
                <w:rFonts w:cs="Arial"/>
              </w:rPr>
              <w:t>‘</w:t>
            </w:r>
            <w:r w:rsidRPr="7C2D6B88">
              <w:rPr>
                <w:rFonts w:cs="Arial"/>
              </w:rPr>
              <w:t>Language</w:t>
            </w:r>
            <w:r w:rsidR="005C40A0">
              <w:rPr>
                <w:rFonts w:cs="Arial"/>
              </w:rPr>
              <w:t>’</w:t>
            </w:r>
            <w:r w:rsidRPr="7C2D6B88">
              <w:rPr>
                <w:rFonts w:cs="Arial"/>
              </w:rPr>
              <w:t xml:space="preserve"> Codeset.</w:t>
            </w:r>
          </w:p>
          <w:p w14:paraId="6C49544D" w14:textId="3C679288" w:rsidR="00E1199F" w:rsidRPr="004B51C2" w:rsidRDefault="00480781" w:rsidP="7C2D6B88">
            <w:pPr>
              <w:pStyle w:val="ListParagraph"/>
              <w:numPr>
                <w:ilvl w:val="0"/>
                <w:numId w:val="36"/>
              </w:numPr>
              <w:spacing w:after="240"/>
              <w:ind w:left="253"/>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CB7024">
              <w:rPr>
                <w:rFonts w:cs="Arial"/>
                <w:bCs w:val="0"/>
              </w:rPr>
              <w:t>LanguageUsedInClassroom</w:t>
            </w:r>
            <w:r>
              <w:rPr>
                <w:rFonts w:cs="Arial"/>
                <w:bCs w:val="0"/>
              </w:rPr>
              <w:t>3</w:t>
            </w:r>
            <w:r w:rsidRPr="00CB7024">
              <w:rPr>
                <w:rFonts w:cs="Arial"/>
                <w:bCs w:val="0"/>
              </w:rPr>
              <w:t xml:space="preserve"> must be different from LanguageUsedInClassroom1</w:t>
            </w:r>
            <w:r>
              <w:rPr>
                <w:rFonts w:cs="Arial"/>
                <w:bCs w:val="0"/>
              </w:rPr>
              <w:t xml:space="preserve"> and </w:t>
            </w:r>
            <w:r w:rsidRPr="00CB7024">
              <w:rPr>
                <w:rFonts w:cs="Arial"/>
                <w:bCs w:val="0"/>
              </w:rPr>
              <w:t>LanguageUsedInClassroom2</w:t>
            </w:r>
            <w:r>
              <w:rPr>
                <w:rFonts w:cs="Arial"/>
                <w:bCs w:val="0"/>
              </w:rPr>
              <w:t>.</w:t>
            </w:r>
          </w:p>
        </w:tc>
        <w:tc>
          <w:tcPr>
            <w:tcW w:w="0" w:type="auto"/>
          </w:tcPr>
          <w:p w14:paraId="54340C87"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NA</w:t>
            </w:r>
          </w:p>
        </w:tc>
        <w:tc>
          <w:tcPr>
            <w:tcW w:w="0" w:type="auto"/>
          </w:tcPr>
          <w:p w14:paraId="6BD168F0" w14:textId="6C6D4C83" w:rsidR="00E1199F" w:rsidRPr="00F227B5" w:rsidRDefault="2ECA05B6"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cmn</w:t>
            </w:r>
          </w:p>
        </w:tc>
        <w:tc>
          <w:tcPr>
            <w:tcW w:w="0" w:type="auto"/>
            <w:vAlign w:val="center"/>
          </w:tcPr>
          <w:p w14:paraId="5BB3AD7B" w14:textId="77777777" w:rsidR="00E1199F" w:rsidRPr="002E7DE4" w:rsidRDefault="00E1199F" w:rsidP="00F227B5">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1E789E63"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tcPr>
          <w:p w14:paraId="5621CA85" w14:textId="77777777" w:rsidR="00E1199F" w:rsidRPr="00F601AF" w:rsidRDefault="00E1199F" w:rsidP="008641FE">
            <w:pPr>
              <w:contextualSpacing/>
              <w:textAlignment w:val="baseline"/>
              <w:rPr>
                <w:rFonts w:cs="Arial"/>
                <w:b w:val="0"/>
              </w:rPr>
            </w:pPr>
            <w:r w:rsidRPr="00F601AF">
              <w:rPr>
                <w:rFonts w:cs="Arial"/>
                <w:b w:val="0"/>
              </w:rPr>
              <w:lastRenderedPageBreak/>
              <w:t>LanguageUsedInClassroom4</w:t>
            </w:r>
          </w:p>
        </w:tc>
        <w:tc>
          <w:tcPr>
            <w:tcW w:w="2082" w:type="dxa"/>
          </w:tcPr>
          <w:p w14:paraId="69633817" w14:textId="516E8DCF" w:rsidR="00AE7E2B" w:rsidRPr="00F601AF" w:rsidRDefault="41B31815"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A code indicating t</w:t>
            </w:r>
            <w:r w:rsidR="00E1199F" w:rsidRPr="7C2D6B88">
              <w:rPr>
                <w:rFonts w:cs="Arial"/>
              </w:rPr>
              <w:t xml:space="preserve">he fourth language, if any, is used for instruction or child home language support in the classroom by a teacher or an aide. </w:t>
            </w:r>
          </w:p>
        </w:tc>
        <w:tc>
          <w:tcPr>
            <w:tcW w:w="0" w:type="auto"/>
          </w:tcPr>
          <w:p w14:paraId="1E6BBA27" w14:textId="3D73036F"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Conditionally Required</w:t>
            </w:r>
          </w:p>
        </w:tc>
        <w:tc>
          <w:tcPr>
            <w:tcW w:w="0" w:type="auto"/>
          </w:tcPr>
          <w:p w14:paraId="25D11DF2" w14:textId="6FE7930E" w:rsidR="00E1199F" w:rsidRPr="002E7DE4" w:rsidRDefault="00E1199F" w:rsidP="00D0061F">
            <w:pPr>
              <w:pStyle w:val="ListParagraph"/>
              <w:numPr>
                <w:ilvl w:val="0"/>
                <w:numId w:val="35"/>
              </w:numPr>
              <w:spacing w:after="240"/>
              <w:ind w:left="253"/>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Can only be filled out if LanguagesUsedInClassroom3 is not blank.</w:t>
            </w:r>
          </w:p>
          <w:p w14:paraId="61B6BA6C" w14:textId="6236FA55" w:rsidR="00E1199F" w:rsidRPr="002E7DE4" w:rsidRDefault="00E1199F" w:rsidP="7C2D6B88">
            <w:pPr>
              <w:pStyle w:val="ListParagraph"/>
              <w:numPr>
                <w:ilvl w:val="0"/>
                <w:numId w:val="35"/>
              </w:numPr>
              <w:spacing w:after="240"/>
              <w:ind w:left="253"/>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 xml:space="preserve">Must contain a single valid value from the CAPSDAC </w:t>
            </w:r>
            <w:r w:rsidR="005C40A0">
              <w:rPr>
                <w:rFonts w:cs="Arial"/>
              </w:rPr>
              <w:t>‘</w:t>
            </w:r>
            <w:r w:rsidRPr="7C2D6B88">
              <w:rPr>
                <w:rFonts w:cs="Arial"/>
              </w:rPr>
              <w:t>Language</w:t>
            </w:r>
            <w:r w:rsidR="005C40A0">
              <w:rPr>
                <w:rFonts w:cs="Arial"/>
              </w:rPr>
              <w:t>’</w:t>
            </w:r>
            <w:r w:rsidRPr="7C2D6B88">
              <w:rPr>
                <w:rFonts w:cs="Arial"/>
              </w:rPr>
              <w:t xml:space="preserve"> Codeset.</w:t>
            </w:r>
          </w:p>
          <w:p w14:paraId="62769418" w14:textId="6BC037D9" w:rsidR="00E1199F" w:rsidRPr="002E7DE4" w:rsidRDefault="49A1C0C5" w:rsidP="7C2D6B88">
            <w:pPr>
              <w:pStyle w:val="ListParagraph"/>
              <w:numPr>
                <w:ilvl w:val="0"/>
                <w:numId w:val="35"/>
              </w:numPr>
              <w:spacing w:after="240"/>
              <w:ind w:left="253"/>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C2D6B88">
              <w:rPr>
                <w:rFonts w:cs="Arial"/>
              </w:rPr>
              <w:t>Must be different from LanguageUsedInClassroom1–3</w:t>
            </w:r>
            <w:r w:rsidR="729695AA" w:rsidRPr="7C2D6B88">
              <w:rPr>
                <w:rFonts w:cs="Arial"/>
              </w:rPr>
              <w:t>.</w:t>
            </w:r>
          </w:p>
        </w:tc>
        <w:tc>
          <w:tcPr>
            <w:tcW w:w="0" w:type="auto"/>
          </w:tcPr>
          <w:p w14:paraId="7A1C4BFC"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NA</w:t>
            </w:r>
          </w:p>
        </w:tc>
        <w:tc>
          <w:tcPr>
            <w:tcW w:w="0" w:type="auto"/>
          </w:tcPr>
          <w:p w14:paraId="2A9BF8A3" w14:textId="1943115F" w:rsidR="00E1199F" w:rsidRPr="00F227B5" w:rsidRDefault="00FD42F5" w:rsidP="7C2D6B8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446B80">
              <w:rPr>
                <w:rFonts w:cs="Arial"/>
                <w:bCs w:val="0"/>
              </w:rPr>
              <w:t>phi</w:t>
            </w:r>
          </w:p>
        </w:tc>
        <w:tc>
          <w:tcPr>
            <w:tcW w:w="0" w:type="auto"/>
            <w:vAlign w:val="center"/>
          </w:tcPr>
          <w:p w14:paraId="3C9E42E2" w14:textId="77777777" w:rsidR="00E1199F" w:rsidRPr="002E7DE4" w:rsidRDefault="00E1199F" w:rsidP="00F227B5">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r>
      <w:tr w:rsidR="00E1199F" w:rsidRPr="002E7DE4" w14:paraId="6CB7D744"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1460FDFB" w14:textId="77777777" w:rsidR="00E1199F" w:rsidRPr="00F601AF" w:rsidRDefault="00E1199F" w:rsidP="008641FE">
            <w:pPr>
              <w:contextualSpacing/>
              <w:textAlignment w:val="baseline"/>
              <w:rPr>
                <w:rFonts w:cs="Arial"/>
                <w:b w:val="0"/>
              </w:rPr>
            </w:pPr>
            <w:r w:rsidRPr="00F601AF">
              <w:rPr>
                <w:rFonts w:cs="Arial"/>
                <w:b w:val="0"/>
              </w:rPr>
              <w:lastRenderedPageBreak/>
              <w:t>LanguageUsedInClassroom5</w:t>
            </w:r>
          </w:p>
        </w:tc>
        <w:tc>
          <w:tcPr>
            <w:tcW w:w="2082" w:type="dxa"/>
          </w:tcPr>
          <w:p w14:paraId="67FC3AA2" w14:textId="7F3CFE74" w:rsidR="00282B7F" w:rsidRPr="00F601AF" w:rsidRDefault="70701397"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A code indicating t</w:t>
            </w:r>
            <w:r w:rsidR="00E1199F" w:rsidRPr="7C2D6B88">
              <w:rPr>
                <w:rFonts w:cs="Arial"/>
              </w:rPr>
              <w:t xml:space="preserve">he fifth language, if any, is used for instruction or child home language support in the classroom by a teacher or an aide. </w:t>
            </w:r>
          </w:p>
        </w:tc>
        <w:tc>
          <w:tcPr>
            <w:tcW w:w="0" w:type="auto"/>
          </w:tcPr>
          <w:p w14:paraId="52623862" w14:textId="3CAF6D2B"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Conditionally Required</w:t>
            </w:r>
          </w:p>
        </w:tc>
        <w:tc>
          <w:tcPr>
            <w:tcW w:w="0" w:type="auto"/>
          </w:tcPr>
          <w:p w14:paraId="1D19F825" w14:textId="2A04B562" w:rsidR="00E1199F" w:rsidRPr="00B13E54" w:rsidRDefault="00E1199F" w:rsidP="00D0061F">
            <w:pPr>
              <w:pStyle w:val="ListParagraph"/>
              <w:numPr>
                <w:ilvl w:val="0"/>
                <w:numId w:val="34"/>
              </w:numPr>
              <w:spacing w:after="240"/>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13E54">
              <w:rPr>
                <w:rFonts w:cs="Arial"/>
              </w:rPr>
              <w:t>Can only be filled out if LanguagesUsedInClassroom4 is not blank.</w:t>
            </w:r>
          </w:p>
          <w:p w14:paraId="6EB5163E" w14:textId="2000C3D8" w:rsidR="00E1199F" w:rsidRPr="00B13E54" w:rsidRDefault="00E1199F" w:rsidP="7C2D6B88">
            <w:pPr>
              <w:pStyle w:val="ListParagraph"/>
              <w:numPr>
                <w:ilvl w:val="0"/>
                <w:numId w:val="34"/>
              </w:numPr>
              <w:spacing w:after="240"/>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 xml:space="preserve">Must contain a single valid value from the CAPSDAC </w:t>
            </w:r>
            <w:r w:rsidR="005C40A0">
              <w:rPr>
                <w:rFonts w:cs="Arial"/>
              </w:rPr>
              <w:t>‘</w:t>
            </w:r>
            <w:r w:rsidRPr="7C2D6B88">
              <w:rPr>
                <w:rFonts w:cs="Arial"/>
              </w:rPr>
              <w:t>Language</w:t>
            </w:r>
            <w:r w:rsidR="005C40A0">
              <w:rPr>
                <w:rFonts w:cs="Arial"/>
              </w:rPr>
              <w:t>’</w:t>
            </w:r>
            <w:r w:rsidRPr="7C2D6B88">
              <w:rPr>
                <w:rFonts w:cs="Arial"/>
              </w:rPr>
              <w:t xml:space="preserve"> Codeset.</w:t>
            </w:r>
          </w:p>
          <w:p w14:paraId="0851768A" w14:textId="1BAABBE5" w:rsidR="00E1199F" w:rsidRPr="00B13E54" w:rsidRDefault="7999A464" w:rsidP="7C2D6B88">
            <w:pPr>
              <w:pStyle w:val="ListParagraph"/>
              <w:numPr>
                <w:ilvl w:val="0"/>
                <w:numId w:val="34"/>
              </w:numPr>
              <w:spacing w:after="240"/>
              <w:ind w:left="253"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Must be different from LanguageUsedInClassroom1–4.</w:t>
            </w:r>
          </w:p>
        </w:tc>
        <w:tc>
          <w:tcPr>
            <w:tcW w:w="0" w:type="auto"/>
          </w:tcPr>
          <w:p w14:paraId="383D5078"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227B5">
              <w:rPr>
                <w:rFonts w:cs="Arial"/>
              </w:rPr>
              <w:t>NA</w:t>
            </w:r>
          </w:p>
        </w:tc>
        <w:tc>
          <w:tcPr>
            <w:tcW w:w="0" w:type="auto"/>
          </w:tcPr>
          <w:p w14:paraId="2344D83F" w14:textId="61FAA1BF" w:rsidR="00E1199F" w:rsidRPr="00F227B5" w:rsidRDefault="424D1881" w:rsidP="7C2D6B8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C2D6B88">
              <w:rPr>
                <w:rFonts w:cs="Arial"/>
              </w:rPr>
              <w:t>vie</w:t>
            </w:r>
          </w:p>
        </w:tc>
        <w:tc>
          <w:tcPr>
            <w:tcW w:w="0" w:type="auto"/>
            <w:vAlign w:val="center"/>
          </w:tcPr>
          <w:p w14:paraId="2328BBC2" w14:textId="77777777" w:rsidR="00E1199F" w:rsidRPr="002E7DE4" w:rsidRDefault="00E1199F" w:rsidP="00F227B5">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r w:rsidR="00E1199F" w:rsidRPr="002E7DE4" w14:paraId="5C94E17C" w14:textId="77777777" w:rsidTr="000978FF">
        <w:trPr>
          <w:cantSplit/>
        </w:trPr>
        <w:tc>
          <w:tcPr>
            <w:cnfStyle w:val="001000000000" w:firstRow="0" w:lastRow="0" w:firstColumn="1" w:lastColumn="0" w:oddVBand="0" w:evenVBand="0" w:oddHBand="0" w:evenHBand="0" w:firstRowFirstColumn="0" w:firstRowLastColumn="0" w:lastRowFirstColumn="0" w:lastRowLastColumn="0"/>
            <w:tcW w:w="2065" w:type="dxa"/>
          </w:tcPr>
          <w:p w14:paraId="63CA4B14" w14:textId="77777777" w:rsidR="00E1199F" w:rsidRPr="00F601AF" w:rsidRDefault="00E1199F" w:rsidP="008641FE">
            <w:pPr>
              <w:contextualSpacing/>
              <w:textAlignment w:val="baseline"/>
              <w:rPr>
                <w:rFonts w:cs="Arial"/>
                <w:b w:val="0"/>
              </w:rPr>
            </w:pPr>
            <w:r w:rsidRPr="00F601AF">
              <w:rPr>
                <w:rFonts w:cs="Arial"/>
                <w:b w:val="0"/>
              </w:rPr>
              <w:t>EffectiveStartDate</w:t>
            </w:r>
          </w:p>
        </w:tc>
        <w:tc>
          <w:tcPr>
            <w:tcW w:w="2082" w:type="dxa"/>
          </w:tcPr>
          <w:p w14:paraId="62AF3660" w14:textId="6AFFFE08"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Date the record becomes effective. A new record is required when any file element changes.</w:t>
            </w:r>
          </w:p>
        </w:tc>
        <w:tc>
          <w:tcPr>
            <w:tcW w:w="0" w:type="auto"/>
          </w:tcPr>
          <w:p w14:paraId="76C5E13B" w14:textId="4AF11D7E" w:rsidR="00E1199F" w:rsidRPr="00F601AF"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601AF">
              <w:rPr>
                <w:rFonts w:cs="Arial"/>
              </w:rPr>
              <w:t>Conditionally Required</w:t>
            </w:r>
          </w:p>
        </w:tc>
        <w:tc>
          <w:tcPr>
            <w:tcW w:w="0" w:type="auto"/>
          </w:tcPr>
          <w:p w14:paraId="205E84E7" w14:textId="77777777" w:rsidR="00E1199F" w:rsidRPr="00B13E54" w:rsidRDefault="00E1199F" w:rsidP="008641FE">
            <w:pPr>
              <w:spacing w:after="24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13E54">
              <w:rPr>
                <w:rFonts w:cs="Arial"/>
              </w:rPr>
              <w:t>Format: CCYYMMDD</w:t>
            </w:r>
          </w:p>
        </w:tc>
        <w:tc>
          <w:tcPr>
            <w:tcW w:w="0" w:type="auto"/>
          </w:tcPr>
          <w:p w14:paraId="651D5E1E"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NA</w:t>
            </w:r>
          </w:p>
        </w:tc>
        <w:tc>
          <w:tcPr>
            <w:tcW w:w="0" w:type="auto"/>
          </w:tcPr>
          <w:p w14:paraId="32B09AB0" w14:textId="77777777" w:rsidR="00E1199F" w:rsidRPr="00F227B5"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227B5">
              <w:rPr>
                <w:rFonts w:cs="Arial"/>
              </w:rPr>
              <w:t>20251229</w:t>
            </w:r>
          </w:p>
        </w:tc>
        <w:tc>
          <w:tcPr>
            <w:tcW w:w="0" w:type="auto"/>
          </w:tcPr>
          <w:p w14:paraId="3C2B1A18" w14:textId="77777777" w:rsidR="00E1199F" w:rsidRPr="002E7DE4" w:rsidRDefault="00E1199F" w:rsidP="008641F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Yes</w:t>
            </w:r>
          </w:p>
        </w:tc>
      </w:tr>
      <w:tr w:rsidR="00E1199F" w:rsidRPr="002E7DE4" w14:paraId="285D5CA6" w14:textId="77777777" w:rsidTr="000978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65" w:type="dxa"/>
          </w:tcPr>
          <w:p w14:paraId="569B38EC" w14:textId="77777777" w:rsidR="00E1199F" w:rsidRPr="00F601AF" w:rsidRDefault="00E1199F" w:rsidP="008641FE">
            <w:pPr>
              <w:contextualSpacing/>
              <w:textAlignment w:val="baseline"/>
              <w:rPr>
                <w:rFonts w:cs="Arial"/>
                <w:b w:val="0"/>
              </w:rPr>
            </w:pPr>
            <w:r w:rsidRPr="00F601AF">
              <w:rPr>
                <w:rFonts w:cs="Arial"/>
                <w:b w:val="0"/>
              </w:rPr>
              <w:lastRenderedPageBreak/>
              <w:t>EffectiveEndDate</w:t>
            </w:r>
          </w:p>
        </w:tc>
        <w:tc>
          <w:tcPr>
            <w:tcW w:w="2082" w:type="dxa"/>
          </w:tcPr>
          <w:p w14:paraId="1BE39EA3" w14:textId="77777777"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601AF">
              <w:rPr>
                <w:rFonts w:cs="Arial"/>
              </w:rPr>
              <w:t>Date this demographic record stops being effective. CCYYMMDD</w:t>
            </w:r>
          </w:p>
        </w:tc>
        <w:tc>
          <w:tcPr>
            <w:tcW w:w="0" w:type="auto"/>
          </w:tcPr>
          <w:p w14:paraId="06499215" w14:textId="77777777" w:rsidR="00E1199F" w:rsidRPr="00F601AF"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24F0138C" w14:textId="77777777" w:rsidR="006C6F79" w:rsidRDefault="006C6F79" w:rsidP="008A03A6">
            <w:pPr>
              <w:pStyle w:val="ListParagraph"/>
              <w:numPr>
                <w:ilvl w:val="0"/>
                <w:numId w:val="7"/>
              </w:numPr>
              <w:spacing w:after="240"/>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6C6F79">
              <w:rPr>
                <w:rFonts w:cs="Arial"/>
              </w:rPr>
              <w:t>This is a system-derived field. Users should leave this field blank.</w:t>
            </w:r>
          </w:p>
          <w:p w14:paraId="4F75F251" w14:textId="2842C799" w:rsidR="00E1199F" w:rsidRPr="002E7DE4" w:rsidRDefault="7718624A" w:rsidP="008A03A6">
            <w:pPr>
              <w:pStyle w:val="ListParagraph"/>
              <w:numPr>
                <w:ilvl w:val="0"/>
                <w:numId w:val="7"/>
              </w:numPr>
              <w:spacing w:after="240"/>
              <w:ind w:left="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It should be one day before the Effective Start Date of a subsequent record (if no subsequent record exists, effective end date Must be blank).</w:t>
            </w:r>
          </w:p>
        </w:tc>
        <w:tc>
          <w:tcPr>
            <w:tcW w:w="0" w:type="auto"/>
          </w:tcPr>
          <w:p w14:paraId="7ADDDA39"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2C09C3E1" w14:textId="77777777" w:rsidR="00E1199F" w:rsidRPr="00F227B5"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0DAC5C4B" w14:textId="77777777" w:rsidR="00E1199F" w:rsidRPr="002E7DE4" w:rsidRDefault="00E1199F" w:rsidP="008641F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r>
    </w:tbl>
    <w:p w14:paraId="3A1296DA" w14:textId="14C6CF00" w:rsidR="00234C36" w:rsidRPr="002E7DE4" w:rsidRDefault="00234C36" w:rsidP="58CCAA28">
      <w:pPr>
        <w:pStyle w:val="ListParagraph"/>
        <w:numPr>
          <w:ilvl w:val="0"/>
          <w:numId w:val="27"/>
        </w:numPr>
        <w:spacing w:after="240"/>
        <w:ind w:left="252" w:hanging="353"/>
        <w:contextualSpacing/>
        <w:rPr>
          <w:rFonts w:cs="Arial"/>
        </w:rPr>
        <w:sectPr w:rsidR="00234C36" w:rsidRPr="002E7DE4" w:rsidSect="00105060">
          <w:pgSz w:w="15840" w:h="12240" w:orient="landscape"/>
          <w:pgMar w:top="1440" w:right="1440" w:bottom="1440" w:left="1440" w:header="720" w:footer="720" w:gutter="0"/>
          <w:cols w:space="720"/>
          <w:docGrid w:linePitch="360"/>
        </w:sectPr>
      </w:pPr>
    </w:p>
    <w:p w14:paraId="519F499F" w14:textId="7E1FB1D8" w:rsidR="0035690B" w:rsidRPr="002E7DE4" w:rsidRDefault="277041CD" w:rsidP="00D0061F">
      <w:pPr>
        <w:pStyle w:val="Heading2"/>
        <w:numPr>
          <w:ilvl w:val="0"/>
          <w:numId w:val="31"/>
        </w:numPr>
        <w:ind w:left="1440"/>
        <w:rPr>
          <w:sz w:val="40"/>
          <w:szCs w:val="40"/>
        </w:rPr>
      </w:pPr>
      <w:bookmarkStart w:id="70" w:name="_Toc2044810820"/>
      <w:r w:rsidRPr="44A2CBE8">
        <w:rPr>
          <w:sz w:val="40"/>
          <w:szCs w:val="40"/>
        </w:rPr>
        <w:lastRenderedPageBreak/>
        <w:t>Staff File Format Specifications</w:t>
      </w:r>
      <w:bookmarkEnd w:id="70"/>
    </w:p>
    <w:p w14:paraId="03056AA5" w14:textId="671C1518" w:rsidR="00BB4EDE" w:rsidRDefault="31A6E02E" w:rsidP="58CCAA28">
      <w:pPr>
        <w:spacing w:before="120" w:after="120" w:line="240" w:lineRule="auto"/>
      </w:pPr>
      <w:r>
        <w:t xml:space="preserve">Table 2 below shows the detailed information on format specifications for each data field within the Staff </w:t>
      </w:r>
      <w:r w:rsidR="00FA3FD6">
        <w:t>file.</w:t>
      </w:r>
    </w:p>
    <w:p w14:paraId="54F2D5EB" w14:textId="4A259089" w:rsidR="00BB4EDE" w:rsidRPr="002E7DE4" w:rsidRDefault="31A6E02E" w:rsidP="58CCAA28">
      <w:pPr>
        <w:spacing w:before="120" w:after="120" w:line="240" w:lineRule="auto"/>
      </w:pPr>
      <w:r>
        <w:t>Table 2. Staff File Format Specifications</w:t>
      </w:r>
    </w:p>
    <w:tbl>
      <w:tblPr>
        <w:tblStyle w:val="PlainTable1"/>
        <w:tblW w:w="0" w:type="auto"/>
        <w:tblLook w:val="04A0" w:firstRow="1" w:lastRow="0" w:firstColumn="1" w:lastColumn="0" w:noHBand="0" w:noVBand="1"/>
        <w:tblCaption w:val="Staff File Format Specifications"/>
        <w:tblDescription w:val="Table outlining staff file format specifications, including staff personal information, identifiers, credentials, permits, waiver details, and validation requirements."/>
      </w:tblPr>
      <w:tblGrid>
        <w:gridCol w:w="3065"/>
        <w:gridCol w:w="1428"/>
        <w:gridCol w:w="1428"/>
        <w:gridCol w:w="2703"/>
        <w:gridCol w:w="1428"/>
        <w:gridCol w:w="1470"/>
        <w:gridCol w:w="1428"/>
      </w:tblGrid>
      <w:tr w:rsidR="00E1199F" w:rsidRPr="002E7DE4" w14:paraId="6E9FD9D6" w14:textId="77777777" w:rsidTr="0079634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hideMark/>
          </w:tcPr>
          <w:p w14:paraId="3B66F88C" w14:textId="4E77C2CF" w:rsidR="00E1199F" w:rsidRPr="002E7DE4" w:rsidRDefault="173E4A45" w:rsidP="009B38FC">
            <w:pPr>
              <w:contextualSpacing/>
              <w:jc w:val="center"/>
              <w:textAlignment w:val="baseline"/>
              <w:rPr>
                <w:rFonts w:eastAsia="Times New Roman" w:cs="Arial"/>
              </w:rPr>
            </w:pPr>
            <w:r w:rsidRPr="58CCAA28">
              <w:rPr>
                <w:rFonts w:eastAsia="Times New Roman" w:cs="Arial"/>
              </w:rPr>
              <w:t xml:space="preserve">Field Name </w:t>
            </w:r>
          </w:p>
          <w:p w14:paraId="7859E221" w14:textId="4AB7D85B" w:rsidR="00E1199F" w:rsidRPr="002E7DE4" w:rsidRDefault="173E4A45" w:rsidP="009B38FC">
            <w:pPr>
              <w:contextualSpacing/>
              <w:jc w:val="center"/>
              <w:textAlignment w:val="baseline"/>
              <w:rPr>
                <w:rFonts w:eastAsia="Times New Roman" w:cs="Arial"/>
              </w:rPr>
            </w:pPr>
            <w:r w:rsidRPr="58CCAA28">
              <w:rPr>
                <w:rFonts w:eastAsia="Times New Roman" w:cs="Arial"/>
              </w:rPr>
              <w:t xml:space="preserve">Header Title </w:t>
            </w:r>
          </w:p>
        </w:tc>
        <w:tc>
          <w:tcPr>
            <w:tcW w:w="0" w:type="auto"/>
            <w:shd w:val="clear" w:color="auto" w:fill="BDD6EE" w:themeFill="accent1" w:themeFillTint="66"/>
            <w:vAlign w:val="center"/>
            <w:hideMark/>
          </w:tcPr>
          <w:p w14:paraId="2B4512F0" w14:textId="77777777" w:rsidR="00E1199F" w:rsidRPr="0035192C" w:rsidRDefault="00E1199F"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35192C">
              <w:rPr>
                <w:rFonts w:eastAsia="Times New Roman" w:cs="Arial"/>
              </w:rPr>
              <w:t>Description</w:t>
            </w:r>
          </w:p>
        </w:tc>
        <w:tc>
          <w:tcPr>
            <w:tcW w:w="0" w:type="auto"/>
            <w:shd w:val="clear" w:color="auto" w:fill="BDD6EE" w:themeFill="accent1" w:themeFillTint="66"/>
            <w:vAlign w:val="center"/>
            <w:hideMark/>
          </w:tcPr>
          <w:p w14:paraId="13F439E9" w14:textId="6F2950C7" w:rsidR="00E1199F" w:rsidRPr="0035192C" w:rsidRDefault="173E4A45"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58CCAA28">
              <w:rPr>
                <w:rFonts w:cs="Arial"/>
              </w:rPr>
              <w:t xml:space="preserve">Requirement Type </w:t>
            </w:r>
          </w:p>
        </w:tc>
        <w:tc>
          <w:tcPr>
            <w:tcW w:w="0" w:type="auto"/>
            <w:shd w:val="clear" w:color="auto" w:fill="BDD6EE" w:themeFill="accent1" w:themeFillTint="66"/>
            <w:vAlign w:val="center"/>
          </w:tcPr>
          <w:p w14:paraId="1B5E6661" w14:textId="77777777" w:rsidR="00E1199F" w:rsidRPr="0035192C" w:rsidRDefault="00E1199F"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35192C">
              <w:rPr>
                <w:rFonts w:eastAsia="Times New Roman" w:cs="Arial"/>
              </w:rPr>
              <w:t>Validation (Intra-file)</w:t>
            </w:r>
          </w:p>
        </w:tc>
        <w:tc>
          <w:tcPr>
            <w:tcW w:w="0" w:type="auto"/>
            <w:shd w:val="clear" w:color="auto" w:fill="BDD6EE" w:themeFill="accent1" w:themeFillTint="66"/>
            <w:vAlign w:val="center"/>
          </w:tcPr>
          <w:p w14:paraId="0F8A5CB3" w14:textId="77777777" w:rsidR="00E1199F" w:rsidRPr="002E7DE4" w:rsidRDefault="00E1199F"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Validation (Inter-file)</w:t>
            </w:r>
          </w:p>
        </w:tc>
        <w:tc>
          <w:tcPr>
            <w:tcW w:w="0" w:type="auto"/>
            <w:shd w:val="clear" w:color="auto" w:fill="BDD6EE" w:themeFill="accent1" w:themeFillTint="66"/>
            <w:vAlign w:val="center"/>
            <w:hideMark/>
          </w:tcPr>
          <w:p w14:paraId="4A13011D" w14:textId="77777777" w:rsidR="00E1199F" w:rsidRPr="002E7DE4" w:rsidRDefault="00E1199F"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Example</w:t>
            </w:r>
          </w:p>
        </w:tc>
        <w:tc>
          <w:tcPr>
            <w:tcW w:w="0" w:type="auto"/>
            <w:shd w:val="clear" w:color="auto" w:fill="BDD6EE" w:themeFill="accent1" w:themeFillTint="66"/>
            <w:vAlign w:val="center"/>
          </w:tcPr>
          <w:p w14:paraId="561E9751" w14:textId="77777777" w:rsidR="00E1199F" w:rsidRPr="002E7DE4" w:rsidRDefault="00E1199F"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Operational Key</w:t>
            </w:r>
          </w:p>
        </w:tc>
      </w:tr>
      <w:tr w:rsidR="0035690B" w:rsidRPr="002E7DE4" w14:paraId="0963469A"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0574D7AA" w14:textId="77777777" w:rsidR="0035690B" w:rsidRPr="002E7DE4" w:rsidRDefault="0035690B" w:rsidP="009B38FC">
            <w:pPr>
              <w:contextualSpacing/>
              <w:textAlignment w:val="baseline"/>
              <w:rPr>
                <w:rFonts w:cs="Arial"/>
                <w:b w:val="0"/>
                <w:bCs w:val="0"/>
              </w:rPr>
            </w:pPr>
            <w:r w:rsidRPr="002E7DE4">
              <w:rPr>
                <w:rFonts w:cs="Arial"/>
                <w:b w:val="0"/>
                <w:bCs w:val="0"/>
              </w:rPr>
              <w:t>StaffFirstName</w:t>
            </w:r>
          </w:p>
        </w:tc>
        <w:tc>
          <w:tcPr>
            <w:tcW w:w="0" w:type="auto"/>
            <w:hideMark/>
          </w:tcPr>
          <w:p w14:paraId="6E823E0A" w14:textId="77777777"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 xml:space="preserve">The legal first name of the staff member. </w:t>
            </w:r>
          </w:p>
        </w:tc>
        <w:tc>
          <w:tcPr>
            <w:tcW w:w="0" w:type="auto"/>
          </w:tcPr>
          <w:p w14:paraId="1593090F" w14:textId="3B622B76" w:rsidR="0035690B" w:rsidRPr="0035192C" w:rsidRDefault="006C41B1"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6C41B1">
              <w:rPr>
                <w:rFonts w:cs="Arial"/>
              </w:rPr>
              <w:t>Required</w:t>
            </w:r>
          </w:p>
        </w:tc>
        <w:tc>
          <w:tcPr>
            <w:tcW w:w="0" w:type="auto"/>
          </w:tcPr>
          <w:p w14:paraId="44CF4F01" w14:textId="402A1D5E" w:rsidR="0035690B" w:rsidRPr="0035192C" w:rsidRDefault="277041CD" w:rsidP="009B38FC">
            <w:pPr>
              <w:pStyle w:val="ListParagraph"/>
              <w:numPr>
                <w:ilvl w:val="0"/>
                <w:numId w:val="45"/>
              </w:numPr>
              <w:ind w:left="345" w:hanging="45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Field must only contain Alphabetic letters, numbers, periods, </w:t>
            </w:r>
            <w:r w:rsidR="30699579" w:rsidRPr="7F54E720">
              <w:rPr>
                <w:rFonts w:cs="Arial"/>
              </w:rPr>
              <w:t>hyphens,</w:t>
            </w:r>
            <w:r w:rsidRPr="7F54E720">
              <w:rPr>
                <w:rFonts w:cs="Arial"/>
              </w:rPr>
              <w:t xml:space="preserve"> apostrophes, forward slashes, spaces. Alphabetic characters with accents, tildes, or umlauts are allowed.</w:t>
            </w:r>
          </w:p>
          <w:p w14:paraId="6016A8EF" w14:textId="7CF2E3E1" w:rsidR="0035690B" w:rsidRPr="0035192C" w:rsidRDefault="0035690B" w:rsidP="009B38FC">
            <w:pPr>
              <w:pStyle w:val="ListParagraph"/>
              <w:numPr>
                <w:ilvl w:val="0"/>
                <w:numId w:val="45"/>
              </w:numPr>
              <w:ind w:left="345" w:hanging="450"/>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Maximum 30 Characters</w:t>
            </w:r>
          </w:p>
        </w:tc>
        <w:tc>
          <w:tcPr>
            <w:tcW w:w="0" w:type="auto"/>
          </w:tcPr>
          <w:p w14:paraId="605BD547"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3E11F9AE" w14:textId="2AB56E46" w:rsidR="0035690B" w:rsidRPr="002E7DE4" w:rsidRDefault="6620891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12AD6BC2">
              <w:rPr>
                <w:rFonts w:cs="Arial"/>
              </w:rPr>
              <w:t>Jo</w:t>
            </w:r>
            <w:r w:rsidR="503F4AAA" w:rsidRPr="12AD6BC2">
              <w:rPr>
                <w:rFonts w:cs="Arial"/>
              </w:rPr>
              <w:t>hn</w:t>
            </w:r>
          </w:p>
        </w:tc>
        <w:tc>
          <w:tcPr>
            <w:tcW w:w="0" w:type="auto"/>
          </w:tcPr>
          <w:p w14:paraId="52A46FD6"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097A1E6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40983DF7" w14:textId="77777777" w:rsidR="0035690B" w:rsidRPr="002E7DE4" w:rsidRDefault="0035690B" w:rsidP="009B38FC">
            <w:pPr>
              <w:contextualSpacing/>
              <w:textAlignment w:val="baseline"/>
              <w:rPr>
                <w:rFonts w:cs="Arial"/>
                <w:b w:val="0"/>
                <w:bCs w:val="0"/>
              </w:rPr>
            </w:pPr>
            <w:r w:rsidRPr="002E7DE4">
              <w:rPr>
                <w:rFonts w:cs="Arial"/>
                <w:b w:val="0"/>
                <w:bCs w:val="0"/>
              </w:rPr>
              <w:lastRenderedPageBreak/>
              <w:t>StaffMiddleName</w:t>
            </w:r>
          </w:p>
        </w:tc>
        <w:tc>
          <w:tcPr>
            <w:tcW w:w="0" w:type="auto"/>
            <w:hideMark/>
          </w:tcPr>
          <w:p w14:paraId="2B8DF32A" w14:textId="77777777"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 xml:space="preserve">The legal middle name of the staff member. </w:t>
            </w:r>
          </w:p>
        </w:tc>
        <w:tc>
          <w:tcPr>
            <w:tcW w:w="0" w:type="auto"/>
          </w:tcPr>
          <w:p w14:paraId="7FB66234" w14:textId="6E822F36" w:rsidR="0035690B" w:rsidRPr="0035192C" w:rsidRDefault="00A74DC3"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 xml:space="preserve">Optional </w:t>
            </w:r>
          </w:p>
        </w:tc>
        <w:tc>
          <w:tcPr>
            <w:tcW w:w="0" w:type="auto"/>
          </w:tcPr>
          <w:p w14:paraId="75115334" w14:textId="30D10FEA" w:rsidR="0035192C" w:rsidRDefault="0035690B" w:rsidP="009B38FC">
            <w:pPr>
              <w:pStyle w:val="ListParagraph"/>
              <w:numPr>
                <w:ilvl w:val="0"/>
                <w:numId w:val="22"/>
              </w:numPr>
              <w:contextualSpacing/>
              <w:cnfStyle w:val="000000000000" w:firstRow="0" w:lastRow="0" w:firstColumn="0" w:lastColumn="0" w:oddVBand="0" w:evenVBand="0" w:oddHBand="0" w:evenHBand="0" w:firstRowFirstColumn="0" w:firstRowLastColumn="0" w:lastRowFirstColumn="0" w:lastRowLastColumn="0"/>
            </w:pPr>
            <w:r>
              <w:t>Maximum 30</w:t>
            </w:r>
            <w:r w:rsidR="0867C458">
              <w:t xml:space="preserve"> </w:t>
            </w:r>
            <w:r>
              <w:t>Characters</w:t>
            </w:r>
          </w:p>
          <w:p w14:paraId="6A784510" w14:textId="0ABC4D66" w:rsidR="0035690B" w:rsidRPr="0035192C" w:rsidRDefault="0035690B" w:rsidP="009B38FC">
            <w:pPr>
              <w:pStyle w:val="ListParagraph"/>
              <w:numPr>
                <w:ilvl w:val="0"/>
                <w:numId w:val="22"/>
              </w:numPr>
              <w:contextualSpacing/>
              <w:cnfStyle w:val="000000000000" w:firstRow="0" w:lastRow="0" w:firstColumn="0" w:lastColumn="0" w:oddVBand="0" w:evenVBand="0" w:oddHBand="0" w:evenHBand="0" w:firstRowFirstColumn="0" w:firstRowLastColumn="0" w:lastRowFirstColumn="0" w:lastRowLastColumn="0"/>
              <w:rPr>
                <w:rFonts w:cs="Arial"/>
              </w:rPr>
            </w:pPr>
            <w:r w:rsidRPr="58CCAA28">
              <w:rPr>
                <w:rFonts w:cs="Arial"/>
              </w:rPr>
              <w:t>If populated, field must only contain Alphabetic letters, numbers, periods, hyphens apostrophes, forward slashes, spaces. Alphabetic characters with accents, tildes, or umlauts are allowed</w:t>
            </w:r>
          </w:p>
        </w:tc>
        <w:tc>
          <w:tcPr>
            <w:tcW w:w="0" w:type="auto"/>
          </w:tcPr>
          <w:p w14:paraId="22FE652F"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147C84E8" w14:textId="4797BD50" w:rsidR="0035690B" w:rsidRPr="002E7DE4" w:rsidRDefault="3F1B14ED"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12AD6BC2">
              <w:rPr>
                <w:rFonts w:cs="Arial"/>
              </w:rPr>
              <w:t>E</w:t>
            </w:r>
            <w:r w:rsidR="00D60F79">
              <w:rPr>
                <w:rFonts w:cs="Arial"/>
              </w:rPr>
              <w:t>m</w:t>
            </w:r>
            <w:r w:rsidRPr="12AD6BC2">
              <w:rPr>
                <w:rFonts w:cs="Arial"/>
              </w:rPr>
              <w:t>manu</w:t>
            </w:r>
            <w:r w:rsidR="00D60F79">
              <w:rPr>
                <w:rFonts w:cs="Arial"/>
              </w:rPr>
              <w:t>e</w:t>
            </w:r>
            <w:r w:rsidRPr="12AD6BC2">
              <w:rPr>
                <w:rFonts w:cs="Arial"/>
              </w:rPr>
              <w:t>l</w:t>
            </w:r>
          </w:p>
        </w:tc>
        <w:tc>
          <w:tcPr>
            <w:tcW w:w="0" w:type="auto"/>
          </w:tcPr>
          <w:p w14:paraId="0803810A"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18BC0FE4"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2CEDDB25" w14:textId="77777777" w:rsidR="0035690B" w:rsidRPr="002E7DE4" w:rsidRDefault="0035690B" w:rsidP="009B38FC">
            <w:pPr>
              <w:contextualSpacing/>
              <w:textAlignment w:val="baseline"/>
              <w:rPr>
                <w:rFonts w:cs="Arial"/>
                <w:b w:val="0"/>
                <w:bCs w:val="0"/>
              </w:rPr>
            </w:pPr>
            <w:r w:rsidRPr="002E7DE4">
              <w:rPr>
                <w:rFonts w:cs="Arial"/>
                <w:b w:val="0"/>
                <w:bCs w:val="0"/>
              </w:rPr>
              <w:t>StaffLastName</w:t>
            </w:r>
          </w:p>
        </w:tc>
        <w:tc>
          <w:tcPr>
            <w:tcW w:w="0" w:type="auto"/>
            <w:hideMark/>
          </w:tcPr>
          <w:p w14:paraId="3BFCDFFA" w14:textId="77777777"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The legal last name of the staff member.</w:t>
            </w:r>
          </w:p>
        </w:tc>
        <w:tc>
          <w:tcPr>
            <w:tcW w:w="0" w:type="auto"/>
          </w:tcPr>
          <w:p w14:paraId="6F2942DF" w14:textId="4FF846D9" w:rsidR="0035690B" w:rsidRPr="0035192C"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Required</w:t>
            </w:r>
          </w:p>
        </w:tc>
        <w:tc>
          <w:tcPr>
            <w:tcW w:w="0" w:type="auto"/>
          </w:tcPr>
          <w:p w14:paraId="5E8532E0" w14:textId="3410437A" w:rsidR="0035192C" w:rsidRDefault="277041CD" w:rsidP="009B38FC">
            <w:pPr>
              <w:pStyle w:val="ListParagraph"/>
              <w:numPr>
                <w:ilvl w:val="0"/>
                <w:numId w:val="47"/>
              </w:numPr>
              <w:ind w:left="345"/>
              <w:contextualSpacing/>
              <w:cnfStyle w:val="000000100000" w:firstRow="0" w:lastRow="0" w:firstColumn="0" w:lastColumn="0" w:oddVBand="0" w:evenVBand="0" w:oddHBand="1" w:evenHBand="0" w:firstRowFirstColumn="0" w:firstRowLastColumn="0" w:lastRowFirstColumn="0" w:lastRowLastColumn="0"/>
            </w:pPr>
            <w:r>
              <w:t xml:space="preserve">Field must only contain Alphabetic letters, numbers, periods, </w:t>
            </w:r>
            <w:r w:rsidR="4080261E">
              <w:t>hyphens,</w:t>
            </w:r>
            <w:r>
              <w:t xml:space="preserve"> apostrophes, forward slashes, spaces. Alphabetic characters with accents, tildes, or umlauts are allowed.</w:t>
            </w:r>
          </w:p>
          <w:p w14:paraId="5A855A35" w14:textId="5D85511A" w:rsidR="0035690B" w:rsidRPr="0035192C" w:rsidRDefault="0035690B" w:rsidP="009B38FC">
            <w:pPr>
              <w:pStyle w:val="ListParagraph"/>
              <w:numPr>
                <w:ilvl w:val="0"/>
                <w:numId w:val="47"/>
              </w:numPr>
              <w:ind w:left="345"/>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Maximum 50 Characters</w:t>
            </w:r>
          </w:p>
        </w:tc>
        <w:tc>
          <w:tcPr>
            <w:tcW w:w="0" w:type="auto"/>
          </w:tcPr>
          <w:p w14:paraId="48E27839"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332AFBCC" w14:textId="6EF97CC1" w:rsidR="0035690B" w:rsidRPr="002E7DE4" w:rsidRDefault="0A44184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12AD6BC2">
              <w:rPr>
                <w:rFonts w:cs="Arial"/>
              </w:rPr>
              <w:t>Navarro</w:t>
            </w:r>
          </w:p>
        </w:tc>
        <w:tc>
          <w:tcPr>
            <w:tcW w:w="0" w:type="auto"/>
          </w:tcPr>
          <w:p w14:paraId="130A99D4"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05F76707"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1BA6850" w14:textId="77777777" w:rsidR="0035690B" w:rsidRPr="002E7DE4" w:rsidRDefault="0035690B" w:rsidP="009B38FC">
            <w:pPr>
              <w:contextualSpacing/>
              <w:textAlignment w:val="baseline"/>
              <w:rPr>
                <w:rFonts w:cs="Arial"/>
                <w:b w:val="0"/>
                <w:bCs w:val="0"/>
              </w:rPr>
            </w:pPr>
            <w:r w:rsidRPr="002E7DE4">
              <w:rPr>
                <w:rFonts w:cs="Arial"/>
                <w:b w:val="0"/>
                <w:bCs w:val="0"/>
              </w:rPr>
              <w:lastRenderedPageBreak/>
              <w:t>SEID</w:t>
            </w:r>
          </w:p>
        </w:tc>
        <w:tc>
          <w:tcPr>
            <w:tcW w:w="0" w:type="auto"/>
          </w:tcPr>
          <w:p w14:paraId="6740674D" w14:textId="5616DD2D"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12AD6BC2">
              <w:rPr>
                <w:rFonts w:cs="Arial"/>
              </w:rPr>
              <w:t>A unique identifier assigned to each Educator in the California public education system by the California Commission on Teacher Credentialing</w:t>
            </w:r>
            <w:r w:rsidR="19F1699E" w:rsidRPr="12AD6BC2">
              <w:rPr>
                <w:rFonts w:cs="Arial"/>
              </w:rPr>
              <w:t xml:space="preserve"> (CTC)</w:t>
            </w:r>
            <w:r w:rsidRPr="12AD6BC2">
              <w:rPr>
                <w:rFonts w:cs="Arial"/>
              </w:rPr>
              <w:t>. This identifier is known as the Statewide Educator Identifier (SEID).</w:t>
            </w:r>
          </w:p>
          <w:p w14:paraId="2CC7F58E" w14:textId="1A34D1C5"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0E240761" w14:textId="20C2A3C3" w:rsidR="0035690B" w:rsidRPr="0035192C"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Conditionally Required</w:t>
            </w:r>
            <w:r w:rsidR="0035690B" w:rsidRPr="0035192C">
              <w:rPr>
                <w:rFonts w:cs="Arial"/>
              </w:rPr>
              <w:t xml:space="preserve"> </w:t>
            </w:r>
          </w:p>
        </w:tc>
        <w:tc>
          <w:tcPr>
            <w:tcW w:w="0" w:type="auto"/>
          </w:tcPr>
          <w:p w14:paraId="173BCFF5" w14:textId="58FF7993" w:rsidR="0035690B" w:rsidRPr="0035192C" w:rsidRDefault="277041CD" w:rsidP="009B38FC">
            <w:pPr>
              <w:pStyle w:val="ListParagraph"/>
              <w:numPr>
                <w:ilvl w:val="0"/>
                <w:numId w:val="48"/>
              </w:numPr>
              <w:ind w:left="345" w:hanging="345"/>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the SEID is unknown due to the teacher being employed by another entity, they can enter </w:t>
            </w:r>
            <w:r w:rsidR="005C40A0">
              <w:rPr>
                <w:rFonts w:cs="Arial"/>
              </w:rPr>
              <w:t>‘</w:t>
            </w:r>
            <w:r w:rsidR="2D810793" w:rsidRPr="7F54E720">
              <w:rPr>
                <w:rFonts w:cs="Arial"/>
              </w:rPr>
              <w:t>9999999999.</w:t>
            </w:r>
          </w:p>
          <w:p w14:paraId="115ADCB6" w14:textId="40A88E43" w:rsidR="0035690B" w:rsidRPr="0035192C" w:rsidRDefault="00C6039F" w:rsidP="009B38FC">
            <w:pPr>
              <w:pStyle w:val="ListParagraph"/>
              <w:numPr>
                <w:ilvl w:val="0"/>
                <w:numId w:val="48"/>
              </w:numPr>
              <w:ind w:left="345" w:hanging="345"/>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 xml:space="preserve">This field is </w:t>
            </w:r>
            <w:r w:rsidR="005913D9" w:rsidRPr="0035192C">
              <w:rPr>
                <w:rFonts w:cs="Arial"/>
              </w:rPr>
              <w:t xml:space="preserve">Conditionally </w:t>
            </w:r>
            <w:r w:rsidR="00E048B3" w:rsidRPr="0035192C">
              <w:rPr>
                <w:rFonts w:cs="Arial"/>
              </w:rPr>
              <w:t>Required</w:t>
            </w:r>
            <w:r w:rsidR="0035690B" w:rsidRPr="0035192C">
              <w:rPr>
                <w:rFonts w:cs="Arial"/>
              </w:rPr>
              <w:t xml:space="preserve">. </w:t>
            </w:r>
          </w:p>
          <w:p w14:paraId="69466DF2" w14:textId="0DCC6A2A" w:rsidR="0035690B" w:rsidRPr="0035192C" w:rsidRDefault="0035690B" w:rsidP="009B38FC">
            <w:pPr>
              <w:pStyle w:val="ListParagraph"/>
              <w:numPr>
                <w:ilvl w:val="0"/>
                <w:numId w:val="48"/>
              </w:numPr>
              <w:ind w:left="345" w:hanging="345"/>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 xml:space="preserve">The SEID is ten (10) digits randomly generated, non-personally identifiable number. </w:t>
            </w:r>
          </w:p>
          <w:p w14:paraId="6CA5BAED" w14:textId="61D2A12F" w:rsidR="0035690B" w:rsidRPr="0035192C" w:rsidRDefault="0035690B" w:rsidP="009B38FC">
            <w:pPr>
              <w:pStyle w:val="ListParagraph"/>
              <w:numPr>
                <w:ilvl w:val="0"/>
                <w:numId w:val="48"/>
              </w:numPr>
              <w:ind w:left="345" w:hanging="345"/>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 xml:space="preserve">If Staff Waiver is “Yes,” SEID is </w:t>
            </w:r>
            <w:r w:rsidR="00E048B3" w:rsidRPr="0035192C">
              <w:rPr>
                <w:rFonts w:cs="Arial"/>
              </w:rPr>
              <w:t>Optional</w:t>
            </w:r>
            <w:r w:rsidR="0A640504" w:rsidRPr="0035192C">
              <w:rPr>
                <w:rFonts w:cs="Arial"/>
              </w:rPr>
              <w:t>;</w:t>
            </w:r>
            <w:r w:rsidRPr="0035192C">
              <w:rPr>
                <w:rFonts w:cs="Arial"/>
              </w:rPr>
              <w:t xml:space="preserve"> If Staff Waiver is “No,” and Staff role is “Teacher</w:t>
            </w:r>
            <w:r w:rsidR="001B5FF5" w:rsidRPr="12AD6BC2">
              <w:rPr>
                <w:rFonts w:cs="Arial"/>
              </w:rPr>
              <w:t>,”</w:t>
            </w:r>
            <w:r w:rsidRPr="0035192C">
              <w:rPr>
                <w:rFonts w:cs="Arial"/>
              </w:rPr>
              <w:t xml:space="preserve"> SEID is </w:t>
            </w:r>
            <w:r w:rsidR="00E048B3" w:rsidRPr="0035192C">
              <w:rPr>
                <w:rFonts w:cs="Arial"/>
              </w:rPr>
              <w:t>Required</w:t>
            </w:r>
            <w:r w:rsidR="25C3AE3C" w:rsidRPr="0035192C">
              <w:rPr>
                <w:rFonts w:cs="Arial"/>
              </w:rPr>
              <w:t>;</w:t>
            </w:r>
            <w:r w:rsidRPr="0035192C">
              <w:rPr>
                <w:rFonts w:cs="Arial"/>
              </w:rPr>
              <w:t xml:space="preserve"> If Staff Waiver is “</w:t>
            </w:r>
            <w:r w:rsidRPr="0035192C" w:rsidDel="001B5FF5">
              <w:rPr>
                <w:rFonts w:cs="Arial"/>
              </w:rPr>
              <w:t>No</w:t>
            </w:r>
            <w:r w:rsidR="001B5FF5" w:rsidRPr="00D92892">
              <w:rPr>
                <w:rFonts w:ascii="Times New Roman" w:hAnsi="Times New Roman"/>
                <w:snapToGrid w:val="0"/>
                <w:w w:val="0"/>
                <w:sz w:val="0"/>
                <w:szCs w:val="0"/>
                <w:bdr w:val="none" w:sz="0" w:space="0" w:color="000000"/>
                <w:shd w:val="clear" w:color="000000" w:fill="000000"/>
                <w:lang w:bidi="en-US"/>
              </w:rPr>
              <w:t>”</w:t>
            </w:r>
            <w:r w:rsidR="001B5FF5" w:rsidRPr="12AD6BC2">
              <w:rPr>
                <w:rFonts w:cs="Arial"/>
              </w:rPr>
              <w:t>,”</w:t>
            </w:r>
            <w:r w:rsidRPr="0035192C">
              <w:rPr>
                <w:rFonts w:cs="Arial"/>
              </w:rPr>
              <w:t xml:space="preserve">”, and Staff role </w:t>
            </w:r>
            <w:r w:rsidR="001B5FF5" w:rsidRPr="12AD6BC2">
              <w:rPr>
                <w:rFonts w:cs="Arial"/>
              </w:rPr>
              <w:t>is, “Aide,”</w:t>
            </w:r>
            <w:r w:rsidRPr="0035192C">
              <w:rPr>
                <w:rFonts w:cs="Arial"/>
              </w:rPr>
              <w:t xml:space="preserve"> SEID is </w:t>
            </w:r>
            <w:r w:rsidR="00E048B3" w:rsidRPr="0035192C">
              <w:rPr>
                <w:rFonts w:cs="Arial"/>
              </w:rPr>
              <w:t>Optional</w:t>
            </w:r>
          </w:p>
        </w:tc>
        <w:tc>
          <w:tcPr>
            <w:tcW w:w="0" w:type="auto"/>
          </w:tcPr>
          <w:p w14:paraId="2D00F688" w14:textId="387DDCCE" w:rsidR="00B26B5E" w:rsidRPr="002E7DE4" w:rsidRDefault="00B26B5E" w:rsidP="009B38FC">
            <w:pPr>
              <w:contextualSpacing/>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18FE908E"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1234567890</w:t>
            </w:r>
          </w:p>
        </w:tc>
        <w:tc>
          <w:tcPr>
            <w:tcW w:w="0" w:type="auto"/>
          </w:tcPr>
          <w:p w14:paraId="78FC668F"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56BA4AE3"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7F381A62" w14:textId="6C78366B" w:rsidR="0035690B" w:rsidRPr="002E7DE4" w:rsidRDefault="00D72D84" w:rsidP="009B38FC">
            <w:pPr>
              <w:contextualSpacing/>
              <w:textAlignment w:val="baseline"/>
              <w:rPr>
                <w:rFonts w:cs="Arial"/>
                <w:b w:val="0"/>
                <w:bCs w:val="0"/>
              </w:rPr>
            </w:pPr>
            <w:r w:rsidRPr="002E7DE4">
              <w:rPr>
                <w:rFonts w:cs="Arial"/>
                <w:b w:val="0"/>
                <w:bCs w:val="0"/>
              </w:rPr>
              <w:lastRenderedPageBreak/>
              <w:t xml:space="preserve">StaffLocalID </w:t>
            </w:r>
            <w:r w:rsidRPr="002E7DE4">
              <w:rPr>
                <w:rFonts w:cs="Arial"/>
                <w:b w:val="0"/>
                <w:bCs w:val="0"/>
              </w:rPr>
              <w:br/>
              <w:t>(</w:t>
            </w:r>
            <w:r w:rsidR="008A5BA8" w:rsidRPr="002E7DE4">
              <w:rPr>
                <w:rFonts w:cs="Arial"/>
                <w:b w:val="0"/>
                <w:bCs w:val="0"/>
              </w:rPr>
              <w:t xml:space="preserve">Refer to Section </w:t>
            </w:r>
            <w:r w:rsidR="008A5BA8">
              <w:rPr>
                <w:rFonts w:cs="Arial"/>
                <w:b w:val="0"/>
                <w:bCs w:val="0"/>
              </w:rPr>
              <w:t>D for</w:t>
            </w:r>
            <w:r w:rsidR="008A5BA8" w:rsidRPr="002E7DE4">
              <w:rPr>
                <w:rFonts w:cs="Arial"/>
                <w:b w:val="0"/>
                <w:bCs w:val="0"/>
              </w:rPr>
              <w:t xml:space="preserve"> Master Field</w:t>
            </w:r>
            <w:r w:rsidR="008A5BA8">
              <w:rPr>
                <w:rFonts w:cs="Arial"/>
                <w:b w:val="0"/>
                <w:bCs w:val="0"/>
              </w:rPr>
              <w:t xml:space="preserve"> File Format Specifications</w:t>
            </w:r>
            <w:r w:rsidR="008A5BA8" w:rsidRPr="002E7DE4">
              <w:rPr>
                <w:rFonts w:cs="Arial"/>
                <w:b w:val="0"/>
                <w:bCs w:val="0"/>
              </w:rPr>
              <w:t>.)</w:t>
            </w:r>
          </w:p>
        </w:tc>
        <w:tc>
          <w:tcPr>
            <w:tcW w:w="0" w:type="auto"/>
          </w:tcPr>
          <w:p w14:paraId="26590D33" w14:textId="74AE9E33" w:rsidR="0035690B" w:rsidRPr="008A5BA8"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8A5BA8">
              <w:rPr>
                <w:rFonts w:cs="Arial"/>
                <w:bCs w:val="0"/>
              </w:rPr>
              <w:t>Refer to Section D for Master Field File Format Specifications.</w:t>
            </w:r>
          </w:p>
        </w:tc>
        <w:tc>
          <w:tcPr>
            <w:tcW w:w="0" w:type="auto"/>
          </w:tcPr>
          <w:p w14:paraId="415C3113" w14:textId="387867DD" w:rsidR="0035690B" w:rsidRPr="0035192C"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8A5BA8">
              <w:rPr>
                <w:rFonts w:cs="Arial"/>
                <w:bCs w:val="0"/>
              </w:rPr>
              <w:t>Refer to Section D for Master Field File Format Specifications.</w:t>
            </w:r>
          </w:p>
        </w:tc>
        <w:tc>
          <w:tcPr>
            <w:tcW w:w="0" w:type="auto"/>
          </w:tcPr>
          <w:p w14:paraId="08D36DB0" w14:textId="7E354A8B" w:rsidR="0035690B" w:rsidRPr="0035192C"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8A5BA8">
              <w:rPr>
                <w:rFonts w:cs="Arial"/>
                <w:bCs w:val="0"/>
              </w:rPr>
              <w:t>Refer to Section D for Master Field File Format Specifications.</w:t>
            </w:r>
          </w:p>
        </w:tc>
        <w:tc>
          <w:tcPr>
            <w:tcW w:w="0" w:type="auto"/>
          </w:tcPr>
          <w:p w14:paraId="3223ACDD" w14:textId="5D79BEB7" w:rsidR="0035690B" w:rsidRPr="002E7DE4"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8A5BA8">
              <w:rPr>
                <w:rFonts w:cs="Arial"/>
                <w:bCs w:val="0"/>
              </w:rPr>
              <w:t>Refer to Section D for Master Field File Format Specifications.</w:t>
            </w:r>
          </w:p>
        </w:tc>
        <w:tc>
          <w:tcPr>
            <w:tcW w:w="0" w:type="auto"/>
          </w:tcPr>
          <w:p w14:paraId="1DAB6F68" w14:textId="22965503" w:rsidR="0035690B" w:rsidRPr="002E7DE4"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8A5BA8">
              <w:rPr>
                <w:rFonts w:cs="Arial"/>
                <w:bCs w:val="0"/>
              </w:rPr>
              <w:t>Refer to Section D for Master Field File Format Specifications.</w:t>
            </w:r>
          </w:p>
        </w:tc>
        <w:tc>
          <w:tcPr>
            <w:tcW w:w="0" w:type="auto"/>
          </w:tcPr>
          <w:p w14:paraId="54DDA972" w14:textId="7C482875" w:rsidR="0035690B" w:rsidRPr="002E7DE4" w:rsidRDefault="008A5BA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8A5BA8">
              <w:rPr>
                <w:rFonts w:cs="Arial"/>
                <w:bCs w:val="0"/>
              </w:rPr>
              <w:t>Refer to Section D for Master Field File Format Specifications.</w:t>
            </w:r>
          </w:p>
        </w:tc>
      </w:tr>
      <w:tr w:rsidR="0035690B" w:rsidRPr="002E7DE4" w14:paraId="7B2604FA"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43D7C373" w14:textId="77777777" w:rsidR="0035690B" w:rsidRPr="002E7DE4" w:rsidRDefault="0035690B" w:rsidP="009B38FC">
            <w:pPr>
              <w:contextualSpacing/>
              <w:textAlignment w:val="baseline"/>
              <w:rPr>
                <w:rFonts w:cs="Arial"/>
                <w:b w:val="0"/>
                <w:bCs w:val="0"/>
              </w:rPr>
            </w:pPr>
            <w:r w:rsidRPr="002E7DE4">
              <w:rPr>
                <w:rFonts w:cs="Arial"/>
                <w:b w:val="0"/>
                <w:bCs w:val="0"/>
              </w:rPr>
              <w:t>PermitOrCredentialNumber</w:t>
            </w:r>
          </w:p>
        </w:tc>
        <w:tc>
          <w:tcPr>
            <w:tcW w:w="0" w:type="auto"/>
          </w:tcPr>
          <w:p w14:paraId="4771FC93" w14:textId="62038D9A"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12AD6BC2">
              <w:rPr>
                <w:rFonts w:cs="Arial"/>
              </w:rPr>
              <w:t xml:space="preserve">The </w:t>
            </w:r>
            <w:r w:rsidR="0692BD22" w:rsidRPr="12AD6BC2">
              <w:rPr>
                <w:rFonts w:cs="Arial"/>
              </w:rPr>
              <w:t xml:space="preserve">control </w:t>
            </w:r>
            <w:r w:rsidRPr="12AD6BC2">
              <w:rPr>
                <w:rFonts w:cs="Arial"/>
              </w:rPr>
              <w:t xml:space="preserve">number of the permit or credential issued to </w:t>
            </w:r>
            <w:r w:rsidR="7F4E0BD7" w:rsidRPr="12AD6BC2">
              <w:rPr>
                <w:rFonts w:cs="Arial"/>
              </w:rPr>
              <w:t>the</w:t>
            </w:r>
            <w:r w:rsidRPr="12AD6BC2">
              <w:rPr>
                <w:rFonts w:cs="Arial"/>
              </w:rPr>
              <w:t xml:space="preserve"> CSPP staff </w:t>
            </w:r>
            <w:r w:rsidR="7B858C2E" w:rsidRPr="12AD6BC2">
              <w:rPr>
                <w:rFonts w:cs="Arial"/>
              </w:rPr>
              <w:t>by CTC</w:t>
            </w:r>
            <w:r w:rsidRPr="12AD6BC2">
              <w:rPr>
                <w:rFonts w:cs="Arial"/>
              </w:rPr>
              <w:t>.</w:t>
            </w:r>
          </w:p>
        </w:tc>
        <w:tc>
          <w:tcPr>
            <w:tcW w:w="0" w:type="auto"/>
          </w:tcPr>
          <w:p w14:paraId="7AF37F85" w14:textId="7CD631C4" w:rsidR="0035690B" w:rsidRPr="0035192C"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Conditionally Required</w:t>
            </w:r>
          </w:p>
        </w:tc>
        <w:tc>
          <w:tcPr>
            <w:tcW w:w="0" w:type="auto"/>
          </w:tcPr>
          <w:p w14:paraId="6A7015A3" w14:textId="77777777"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Can be blank if Waiver = Y</w:t>
            </w:r>
          </w:p>
        </w:tc>
        <w:tc>
          <w:tcPr>
            <w:tcW w:w="0" w:type="auto"/>
          </w:tcPr>
          <w:p w14:paraId="68FB0606"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0122FF08" w14:textId="3D5C498D" w:rsidR="0035690B" w:rsidRPr="002E7DE4" w:rsidRDefault="57DD9CA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12AD6BC2">
              <w:rPr>
                <w:rFonts w:cs="Arial"/>
              </w:rPr>
              <w:t>1234567891</w:t>
            </w:r>
            <w:r w:rsidR="46C0399D" w:rsidRPr="12AD6BC2">
              <w:rPr>
                <w:rFonts w:cs="Arial"/>
              </w:rPr>
              <w:t>23</w:t>
            </w:r>
          </w:p>
        </w:tc>
        <w:tc>
          <w:tcPr>
            <w:tcW w:w="0" w:type="auto"/>
          </w:tcPr>
          <w:p w14:paraId="369E8A22"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72DD3B50"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7C99F330" w14:textId="77777777" w:rsidR="0035690B" w:rsidRPr="002E7DE4" w:rsidRDefault="0035690B" w:rsidP="009B38FC">
            <w:pPr>
              <w:contextualSpacing/>
              <w:textAlignment w:val="baseline"/>
              <w:rPr>
                <w:rFonts w:cs="Arial"/>
                <w:b w:val="0"/>
                <w:bCs w:val="0"/>
              </w:rPr>
            </w:pPr>
            <w:r w:rsidRPr="002E7DE4">
              <w:rPr>
                <w:rFonts w:cs="Arial"/>
                <w:b w:val="0"/>
                <w:bCs w:val="0"/>
              </w:rPr>
              <w:t>PermitOrCredentialType</w:t>
            </w:r>
          </w:p>
        </w:tc>
        <w:tc>
          <w:tcPr>
            <w:tcW w:w="0" w:type="auto"/>
          </w:tcPr>
          <w:p w14:paraId="391368C1" w14:textId="486852F5"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12AD6BC2">
              <w:rPr>
                <w:rFonts w:cs="Arial"/>
              </w:rPr>
              <w:t xml:space="preserve">A code </w:t>
            </w:r>
            <w:r w:rsidR="37D9866B" w:rsidRPr="12AD6BC2">
              <w:rPr>
                <w:rFonts w:cs="Arial"/>
              </w:rPr>
              <w:t>indica</w:t>
            </w:r>
            <w:r w:rsidRPr="12AD6BC2">
              <w:rPr>
                <w:rFonts w:cs="Arial"/>
              </w:rPr>
              <w:t>ting the type of permit or credential.</w:t>
            </w:r>
          </w:p>
        </w:tc>
        <w:tc>
          <w:tcPr>
            <w:tcW w:w="0" w:type="auto"/>
          </w:tcPr>
          <w:p w14:paraId="38A698BE" w14:textId="75FD85AB" w:rsidR="0035690B" w:rsidRPr="0035192C"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Conditionally Required</w:t>
            </w:r>
          </w:p>
        </w:tc>
        <w:tc>
          <w:tcPr>
            <w:tcW w:w="0" w:type="auto"/>
          </w:tcPr>
          <w:p w14:paraId="6A3E88B0" w14:textId="18D24BE4" w:rsidR="0035690B" w:rsidRPr="0035192C" w:rsidRDefault="277041CD" w:rsidP="009B38FC">
            <w:pPr>
              <w:pStyle w:val="ListParagraph"/>
              <w:numPr>
                <w:ilvl w:val="0"/>
                <w:numId w:val="20"/>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This field is required if PermitOrCredentialNumber is populated.</w:t>
            </w:r>
          </w:p>
          <w:p w14:paraId="7C0EB5B4" w14:textId="15A46F4C" w:rsidR="0035690B" w:rsidRPr="0035192C" w:rsidRDefault="51A8804C" w:rsidP="009B38FC">
            <w:pPr>
              <w:pStyle w:val="ListParagraph"/>
              <w:numPr>
                <w:ilvl w:val="0"/>
                <w:numId w:val="20"/>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u w:val="single"/>
              </w:rPr>
            </w:pPr>
            <w:r w:rsidRPr="7F54E720">
              <w:rPr>
                <w:rFonts w:cs="Arial"/>
              </w:rPr>
              <w:t>Must contain</w:t>
            </w:r>
            <w:r w:rsidR="277041CD" w:rsidRPr="7F54E720">
              <w:rPr>
                <w:rFonts w:cs="Arial"/>
              </w:rPr>
              <w:t xml:space="preserve"> a single valid value from the CAPSDAC </w:t>
            </w:r>
            <w:r w:rsidR="005C40A0">
              <w:rPr>
                <w:rFonts w:cs="Arial"/>
              </w:rPr>
              <w:t>‘</w:t>
            </w:r>
            <w:r w:rsidR="277041CD" w:rsidRPr="7F54E720">
              <w:rPr>
                <w:rFonts w:cs="Arial"/>
              </w:rPr>
              <w:t>Permit/Credential type</w:t>
            </w:r>
            <w:r w:rsidR="005C40A0">
              <w:rPr>
                <w:rFonts w:cs="Arial"/>
              </w:rPr>
              <w:t>’</w:t>
            </w:r>
            <w:r w:rsidR="277041CD" w:rsidRPr="7F54E720">
              <w:rPr>
                <w:rFonts w:cs="Arial"/>
              </w:rPr>
              <w:t xml:space="preserve"> Codeset.</w:t>
            </w:r>
          </w:p>
        </w:tc>
        <w:tc>
          <w:tcPr>
            <w:tcW w:w="0" w:type="auto"/>
          </w:tcPr>
          <w:p w14:paraId="5B5DBE90"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3664840A"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01</w:t>
            </w:r>
          </w:p>
        </w:tc>
        <w:tc>
          <w:tcPr>
            <w:tcW w:w="0" w:type="auto"/>
          </w:tcPr>
          <w:p w14:paraId="492A326C"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3DF66940"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2C39635A" w14:textId="77777777" w:rsidR="0035690B" w:rsidRPr="002E7DE4" w:rsidRDefault="0035690B" w:rsidP="009B38FC">
            <w:pPr>
              <w:contextualSpacing/>
              <w:textAlignment w:val="baseline"/>
              <w:rPr>
                <w:rFonts w:cs="Arial"/>
                <w:b w:val="0"/>
                <w:bCs w:val="0"/>
              </w:rPr>
            </w:pPr>
            <w:r w:rsidRPr="002E7DE4">
              <w:rPr>
                <w:rFonts w:cs="Arial"/>
                <w:b w:val="0"/>
                <w:bCs w:val="0"/>
              </w:rPr>
              <w:lastRenderedPageBreak/>
              <w:t>PermitOrCredentialIssuedDate</w:t>
            </w:r>
          </w:p>
        </w:tc>
        <w:tc>
          <w:tcPr>
            <w:tcW w:w="0" w:type="auto"/>
          </w:tcPr>
          <w:p w14:paraId="30A52DC4" w14:textId="77777777"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The date the CTC issued the permit credential for the staff member. Permits expire in 5 years and must be renewed.</w:t>
            </w:r>
          </w:p>
        </w:tc>
        <w:tc>
          <w:tcPr>
            <w:tcW w:w="0" w:type="auto"/>
          </w:tcPr>
          <w:p w14:paraId="4BD98946" w14:textId="3B6B0E24" w:rsidR="0035690B" w:rsidRPr="0035192C"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Conditionally Required</w:t>
            </w:r>
          </w:p>
        </w:tc>
        <w:tc>
          <w:tcPr>
            <w:tcW w:w="0" w:type="auto"/>
          </w:tcPr>
          <w:p w14:paraId="737430CC" w14:textId="0A952582" w:rsidR="0035690B" w:rsidRPr="00F8481E" w:rsidRDefault="0035690B" w:rsidP="009B38FC">
            <w:pPr>
              <w:pStyle w:val="ListParagraph"/>
              <w:numPr>
                <w:ilvl w:val="0"/>
                <w:numId w:val="49"/>
              </w:numPr>
              <w:ind w:left="345"/>
              <w:contextualSpacing/>
              <w:cnfStyle w:val="000000000000" w:firstRow="0" w:lastRow="0" w:firstColumn="0" w:lastColumn="0" w:oddVBand="0" w:evenVBand="0" w:oddHBand="0" w:evenHBand="0" w:firstRowFirstColumn="0" w:firstRowLastColumn="0" w:lastRowFirstColumn="0" w:lastRowLastColumn="0"/>
              <w:rPr>
                <w:rFonts w:cs="Arial"/>
              </w:rPr>
            </w:pPr>
            <w:r w:rsidRPr="00F8481E">
              <w:rPr>
                <w:rFonts w:cs="Arial"/>
              </w:rPr>
              <w:t>Format: CCYYMMDD</w:t>
            </w:r>
          </w:p>
          <w:p w14:paraId="4B80F14D" w14:textId="37BD92EC" w:rsidR="0035690B" w:rsidRPr="00F8481E" w:rsidRDefault="0035690B" w:rsidP="009B38FC">
            <w:pPr>
              <w:pStyle w:val="ListParagraph"/>
              <w:numPr>
                <w:ilvl w:val="0"/>
                <w:numId w:val="49"/>
              </w:numPr>
              <w:ind w:left="345"/>
              <w:contextualSpacing/>
              <w:cnfStyle w:val="000000000000" w:firstRow="0" w:lastRow="0" w:firstColumn="0" w:lastColumn="0" w:oddVBand="0" w:evenVBand="0" w:oddHBand="0" w:evenHBand="0" w:firstRowFirstColumn="0" w:firstRowLastColumn="0" w:lastRowFirstColumn="0" w:lastRowLastColumn="0"/>
              <w:rPr>
                <w:rFonts w:cs="Arial"/>
              </w:rPr>
            </w:pPr>
            <w:r w:rsidRPr="00F8481E">
              <w:rPr>
                <w:rFonts w:cs="Arial"/>
              </w:rPr>
              <w:t>This field can be left blank if Waiver = Y.</w:t>
            </w:r>
          </w:p>
        </w:tc>
        <w:tc>
          <w:tcPr>
            <w:tcW w:w="0" w:type="auto"/>
          </w:tcPr>
          <w:p w14:paraId="2CB60618"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5E148881"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20231217</w:t>
            </w:r>
          </w:p>
        </w:tc>
        <w:tc>
          <w:tcPr>
            <w:tcW w:w="0" w:type="auto"/>
          </w:tcPr>
          <w:p w14:paraId="54C5A922"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5E7F51F5"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130854E" w14:textId="77777777" w:rsidR="0035690B" w:rsidRPr="002E7DE4" w:rsidRDefault="0035690B" w:rsidP="009B38FC">
            <w:pPr>
              <w:contextualSpacing/>
              <w:textAlignment w:val="baseline"/>
              <w:rPr>
                <w:rFonts w:cs="Arial"/>
                <w:b w:val="0"/>
                <w:bCs w:val="0"/>
              </w:rPr>
            </w:pPr>
            <w:r w:rsidRPr="002E7DE4">
              <w:rPr>
                <w:rFonts w:cs="Arial"/>
                <w:b w:val="0"/>
                <w:bCs w:val="0"/>
              </w:rPr>
              <w:t>PermitOrCredentialExpirationDate</w:t>
            </w:r>
          </w:p>
        </w:tc>
        <w:tc>
          <w:tcPr>
            <w:tcW w:w="0" w:type="auto"/>
          </w:tcPr>
          <w:p w14:paraId="2D76DEFF" w14:textId="77777777"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Date the permit or credential expires</w:t>
            </w:r>
          </w:p>
        </w:tc>
        <w:tc>
          <w:tcPr>
            <w:tcW w:w="0" w:type="auto"/>
          </w:tcPr>
          <w:p w14:paraId="4455B86D" w14:textId="49CA1D23" w:rsidR="0035690B" w:rsidRPr="0035192C"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Conditionally Required</w:t>
            </w:r>
          </w:p>
        </w:tc>
        <w:tc>
          <w:tcPr>
            <w:tcW w:w="0" w:type="auto"/>
          </w:tcPr>
          <w:p w14:paraId="2790F4A2" w14:textId="0D1D158B" w:rsidR="0035690B" w:rsidRPr="00F8481E" w:rsidRDefault="0035690B" w:rsidP="009B38FC">
            <w:pPr>
              <w:pStyle w:val="ListParagraph"/>
              <w:numPr>
                <w:ilvl w:val="0"/>
                <w:numId w:val="50"/>
              </w:numPr>
              <w:ind w:left="345"/>
              <w:contextualSpacing/>
              <w:cnfStyle w:val="000000100000" w:firstRow="0" w:lastRow="0" w:firstColumn="0" w:lastColumn="0" w:oddVBand="0" w:evenVBand="0" w:oddHBand="1" w:evenHBand="0" w:firstRowFirstColumn="0" w:firstRowLastColumn="0" w:lastRowFirstColumn="0" w:lastRowLastColumn="0"/>
              <w:rPr>
                <w:rFonts w:cs="Arial"/>
              </w:rPr>
            </w:pPr>
            <w:r w:rsidRPr="00F8481E">
              <w:rPr>
                <w:rFonts w:cs="Arial"/>
              </w:rPr>
              <w:t>Format: CCYYMMDD</w:t>
            </w:r>
          </w:p>
          <w:p w14:paraId="7F05A5D1" w14:textId="5334F7B8" w:rsidR="0035690B" w:rsidRPr="00F8481E" w:rsidRDefault="0035690B" w:rsidP="009B38FC">
            <w:pPr>
              <w:pStyle w:val="ListParagraph"/>
              <w:numPr>
                <w:ilvl w:val="0"/>
                <w:numId w:val="50"/>
              </w:numPr>
              <w:ind w:left="345"/>
              <w:contextualSpacing/>
              <w:cnfStyle w:val="000000100000" w:firstRow="0" w:lastRow="0" w:firstColumn="0" w:lastColumn="0" w:oddVBand="0" w:evenVBand="0" w:oddHBand="1" w:evenHBand="0" w:firstRowFirstColumn="0" w:firstRowLastColumn="0" w:lastRowFirstColumn="0" w:lastRowLastColumn="0"/>
              <w:rPr>
                <w:rFonts w:cs="Arial"/>
              </w:rPr>
            </w:pPr>
            <w:r w:rsidRPr="00F8481E">
              <w:rPr>
                <w:rFonts w:cs="Arial"/>
              </w:rPr>
              <w:t>This field can be left blank if Waiver = Y.</w:t>
            </w:r>
          </w:p>
        </w:tc>
        <w:tc>
          <w:tcPr>
            <w:tcW w:w="0" w:type="auto"/>
          </w:tcPr>
          <w:p w14:paraId="16B74142"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0F4F3E0C" w14:textId="715F698A" w:rsidR="0035690B" w:rsidRPr="002E7DE4" w:rsidRDefault="277041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202</w:t>
            </w:r>
            <w:r w:rsidR="65E54FC4" w:rsidRPr="7F54E720">
              <w:rPr>
                <w:rFonts w:cs="Arial"/>
              </w:rPr>
              <w:t>8</w:t>
            </w:r>
            <w:r w:rsidR="1E800F59" w:rsidRPr="7F54E720">
              <w:rPr>
                <w:rFonts w:cs="Arial"/>
              </w:rPr>
              <w:t>12</w:t>
            </w:r>
            <w:r w:rsidRPr="7F54E720">
              <w:rPr>
                <w:rFonts w:cs="Arial"/>
              </w:rPr>
              <w:t>17</w:t>
            </w:r>
          </w:p>
        </w:tc>
        <w:tc>
          <w:tcPr>
            <w:tcW w:w="0" w:type="auto"/>
          </w:tcPr>
          <w:p w14:paraId="6E0C0742"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52733FB2"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5577FBE5" w14:textId="77777777" w:rsidR="0035690B" w:rsidRPr="002E7DE4" w:rsidRDefault="0035690B" w:rsidP="009B38FC">
            <w:pPr>
              <w:contextualSpacing/>
              <w:textAlignment w:val="baseline"/>
              <w:rPr>
                <w:rFonts w:cs="Arial"/>
                <w:b w:val="0"/>
                <w:bCs w:val="0"/>
              </w:rPr>
            </w:pPr>
            <w:r w:rsidRPr="002E7DE4">
              <w:rPr>
                <w:rFonts w:cs="Arial"/>
                <w:b w:val="0"/>
                <w:bCs w:val="0"/>
              </w:rPr>
              <w:t>Waiver</w:t>
            </w:r>
          </w:p>
        </w:tc>
        <w:tc>
          <w:tcPr>
            <w:tcW w:w="0" w:type="auto"/>
          </w:tcPr>
          <w:p w14:paraId="77075C80" w14:textId="40FD22F9" w:rsidR="0035690B" w:rsidRPr="0035192C" w:rsidRDefault="277041CD" w:rsidP="009B38FC">
            <w:pPr>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w:t>
            </w:r>
            <w:r w:rsidR="50C10B1F" w:rsidRPr="7F54E720">
              <w:rPr>
                <w:rFonts w:cs="Arial"/>
              </w:rPr>
              <w:t>code</w:t>
            </w:r>
            <w:r w:rsidRPr="7F54E720">
              <w:rPr>
                <w:rFonts w:cs="Arial"/>
              </w:rPr>
              <w:t xml:space="preserve"> indicat</w:t>
            </w:r>
            <w:r w:rsidR="23D37A82" w:rsidRPr="7F54E720">
              <w:rPr>
                <w:rFonts w:cs="Arial"/>
              </w:rPr>
              <w:t>ing</w:t>
            </w:r>
            <w:r w:rsidRPr="7F54E720">
              <w:rPr>
                <w:rFonts w:cs="Arial"/>
              </w:rPr>
              <w:t xml:space="preserve"> whether a staff person obtained a waiver in place of a permit or credential</w:t>
            </w:r>
          </w:p>
        </w:tc>
        <w:tc>
          <w:tcPr>
            <w:tcW w:w="0" w:type="auto"/>
          </w:tcPr>
          <w:p w14:paraId="7074924F" w14:textId="69140521" w:rsidR="0035690B" w:rsidRPr="0035192C"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Conditionally Required</w:t>
            </w:r>
          </w:p>
        </w:tc>
        <w:tc>
          <w:tcPr>
            <w:tcW w:w="0" w:type="auto"/>
          </w:tcPr>
          <w:p w14:paraId="5261C7FE" w14:textId="75F14F65" w:rsidR="0035690B" w:rsidRPr="0035192C" w:rsidRDefault="1F3D11E1" w:rsidP="009B38FC">
            <w:pPr>
              <w:pStyle w:val="ListParagraph"/>
              <w:numPr>
                <w:ilvl w:val="0"/>
                <w:numId w:val="19"/>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Valid code: “Y” or “N.”</w:t>
            </w:r>
          </w:p>
          <w:p w14:paraId="431DCB9F" w14:textId="3BA1BBA8" w:rsidR="0035690B" w:rsidRPr="0035192C" w:rsidRDefault="51A8804C" w:rsidP="009B38FC">
            <w:pPr>
              <w:pStyle w:val="ListParagraph"/>
              <w:numPr>
                <w:ilvl w:val="0"/>
                <w:numId w:val="19"/>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not be blank</w:t>
            </w:r>
            <w:r w:rsidR="277041CD" w:rsidRPr="7F54E720">
              <w:rPr>
                <w:rFonts w:cs="Arial"/>
              </w:rPr>
              <w:t xml:space="preserve"> if Waiver Issue/ Exp Dates aren</w:t>
            </w:r>
            <w:r w:rsidR="005C40A0">
              <w:rPr>
                <w:rFonts w:cs="Arial"/>
              </w:rPr>
              <w:t>’</w:t>
            </w:r>
            <w:r w:rsidR="277041CD" w:rsidRPr="7F54E720">
              <w:rPr>
                <w:rFonts w:cs="Arial"/>
              </w:rPr>
              <w:t>t blank</w:t>
            </w:r>
          </w:p>
        </w:tc>
        <w:tc>
          <w:tcPr>
            <w:tcW w:w="0" w:type="auto"/>
          </w:tcPr>
          <w:p w14:paraId="69197464"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1093142C"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w:t>
            </w:r>
          </w:p>
        </w:tc>
        <w:tc>
          <w:tcPr>
            <w:tcW w:w="0" w:type="auto"/>
          </w:tcPr>
          <w:p w14:paraId="7579886A"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15845C9B"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A5F6CCD" w14:textId="77777777" w:rsidR="0035690B" w:rsidRPr="002E7DE4" w:rsidRDefault="0035690B" w:rsidP="009B38FC">
            <w:pPr>
              <w:contextualSpacing/>
              <w:textAlignment w:val="baseline"/>
              <w:rPr>
                <w:rFonts w:cs="Arial"/>
                <w:b w:val="0"/>
                <w:bCs w:val="0"/>
              </w:rPr>
            </w:pPr>
            <w:r w:rsidRPr="002E7DE4">
              <w:rPr>
                <w:rFonts w:cs="Arial"/>
                <w:b w:val="0"/>
                <w:bCs w:val="0"/>
              </w:rPr>
              <w:lastRenderedPageBreak/>
              <w:t>Waiver Type</w:t>
            </w:r>
          </w:p>
        </w:tc>
        <w:tc>
          <w:tcPr>
            <w:tcW w:w="0" w:type="auto"/>
          </w:tcPr>
          <w:p w14:paraId="29DDC5D9" w14:textId="58F63450" w:rsidR="0035690B" w:rsidRPr="0035192C" w:rsidRDefault="277041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coded </w:t>
            </w:r>
            <w:r w:rsidR="432425DF" w:rsidRPr="7F54E720">
              <w:rPr>
                <w:rFonts w:cs="Arial"/>
              </w:rPr>
              <w:t xml:space="preserve">indicating </w:t>
            </w:r>
            <w:r w:rsidRPr="7F54E720">
              <w:rPr>
                <w:rFonts w:cs="Arial"/>
              </w:rPr>
              <w:t>the staff</w:t>
            </w:r>
            <w:r w:rsidR="005C40A0">
              <w:rPr>
                <w:rFonts w:cs="Arial"/>
              </w:rPr>
              <w:t>’</w:t>
            </w:r>
            <w:r w:rsidRPr="7F54E720">
              <w:rPr>
                <w:rFonts w:cs="Arial"/>
              </w:rPr>
              <w:t xml:space="preserve">s waiver type. </w:t>
            </w:r>
          </w:p>
        </w:tc>
        <w:tc>
          <w:tcPr>
            <w:tcW w:w="0" w:type="auto"/>
          </w:tcPr>
          <w:p w14:paraId="3BFBD359" w14:textId="1A254C0F" w:rsidR="0035690B" w:rsidRPr="0035192C"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Conditionally Required</w:t>
            </w:r>
          </w:p>
        </w:tc>
        <w:tc>
          <w:tcPr>
            <w:tcW w:w="0" w:type="auto"/>
          </w:tcPr>
          <w:p w14:paraId="4AD56CDE" w14:textId="4C616032" w:rsidR="0035690B" w:rsidRDefault="51A8804C" w:rsidP="009B38FC">
            <w:pPr>
              <w:pStyle w:val="ListParagraph"/>
              <w:numPr>
                <w:ilvl w:val="0"/>
                <w:numId w:val="18"/>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 not be blank</w:t>
            </w:r>
            <w:r w:rsidR="277041CD" w:rsidRPr="7F54E720">
              <w:rPr>
                <w:rFonts w:cs="Arial"/>
              </w:rPr>
              <w:t xml:space="preserve"> if Waiver = Y</w:t>
            </w:r>
          </w:p>
          <w:p w14:paraId="0BC88C7E" w14:textId="56B51160" w:rsidR="005A79B1" w:rsidRDefault="005A79B1" w:rsidP="009B38FC">
            <w:p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p>
          <w:p w14:paraId="68E2C378" w14:textId="64B2B6A5" w:rsidR="005A79B1" w:rsidRDefault="6246CD8A" w:rsidP="009B38FC">
            <w:pPr>
              <w:pStyle w:val="ListParagraph"/>
              <w:numPr>
                <w:ilvl w:val="0"/>
                <w:numId w:val="18"/>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 </w:t>
            </w:r>
            <w:r w:rsidR="28CB4B21" w:rsidRPr="7F54E720">
              <w:rPr>
                <w:rFonts w:cs="Arial"/>
              </w:rPr>
              <w:t>V</w:t>
            </w:r>
            <w:r w:rsidRPr="7F54E720">
              <w:rPr>
                <w:rFonts w:cs="Arial"/>
              </w:rPr>
              <w:t xml:space="preserve">alid </w:t>
            </w:r>
            <w:r w:rsidR="1DA27CFB" w:rsidRPr="7F54E720">
              <w:rPr>
                <w:rFonts w:cs="Arial"/>
              </w:rPr>
              <w:t>codes:</w:t>
            </w:r>
          </w:p>
          <w:p w14:paraId="3E12E0BB" w14:textId="293B7420" w:rsidR="00B93349" w:rsidRDefault="6F131B8A" w:rsidP="009B38FC">
            <w:p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01 = </w:t>
            </w:r>
            <w:r w:rsidR="65501ABD">
              <w:t>Waiver of Site Supervisor Qualifications</w:t>
            </w:r>
            <w:r w:rsidR="65501ABD" w:rsidRPr="7F54E720">
              <w:rPr>
                <w:rFonts w:cs="Arial"/>
              </w:rPr>
              <w:t xml:space="preserve"> </w:t>
            </w:r>
          </w:p>
          <w:p w14:paraId="46E7DC0B" w14:textId="7AFEA427" w:rsidR="00972425" w:rsidRPr="0035192C" w:rsidRDefault="6F131B8A" w:rsidP="009B38FC">
            <w:p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02 = </w:t>
            </w:r>
            <w:r w:rsidR="426AE839">
              <w:t>Waiver of Program Director Qualifications</w:t>
            </w:r>
          </w:p>
        </w:tc>
        <w:tc>
          <w:tcPr>
            <w:tcW w:w="0" w:type="auto"/>
          </w:tcPr>
          <w:p w14:paraId="47F15C40"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116CDD51"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01</w:t>
            </w:r>
          </w:p>
        </w:tc>
        <w:tc>
          <w:tcPr>
            <w:tcW w:w="0" w:type="auto"/>
          </w:tcPr>
          <w:p w14:paraId="18732CA4"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72B2230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11E175A9" w14:textId="77777777" w:rsidR="0035690B" w:rsidRPr="002E7DE4" w:rsidRDefault="0035690B" w:rsidP="009B38FC">
            <w:pPr>
              <w:contextualSpacing/>
              <w:textAlignment w:val="baseline"/>
              <w:rPr>
                <w:rFonts w:cs="Arial"/>
                <w:b w:val="0"/>
                <w:bCs w:val="0"/>
              </w:rPr>
            </w:pPr>
            <w:r w:rsidRPr="002E7DE4">
              <w:rPr>
                <w:rFonts w:cs="Arial"/>
                <w:b w:val="0"/>
                <w:bCs w:val="0"/>
              </w:rPr>
              <w:t>WaiverIssuedDate</w:t>
            </w:r>
          </w:p>
        </w:tc>
        <w:tc>
          <w:tcPr>
            <w:tcW w:w="0" w:type="auto"/>
          </w:tcPr>
          <w:p w14:paraId="116B9596" w14:textId="77777777"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Date the waiver was issued</w:t>
            </w:r>
          </w:p>
        </w:tc>
        <w:tc>
          <w:tcPr>
            <w:tcW w:w="0" w:type="auto"/>
          </w:tcPr>
          <w:p w14:paraId="67565004" w14:textId="6D05BF39" w:rsidR="0035690B" w:rsidRPr="0035192C"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Conditionally Required</w:t>
            </w:r>
          </w:p>
        </w:tc>
        <w:tc>
          <w:tcPr>
            <w:tcW w:w="0" w:type="auto"/>
          </w:tcPr>
          <w:p w14:paraId="75488FF4" w14:textId="4B48ADEF" w:rsidR="0035690B" w:rsidRPr="0035192C" w:rsidRDefault="00393985"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Must not be blank</w:t>
            </w:r>
            <w:r w:rsidR="0035690B" w:rsidRPr="0035192C">
              <w:rPr>
                <w:rFonts w:cs="Arial"/>
              </w:rPr>
              <w:t xml:space="preserve"> if Waiver = Y</w:t>
            </w:r>
          </w:p>
        </w:tc>
        <w:tc>
          <w:tcPr>
            <w:tcW w:w="0" w:type="auto"/>
          </w:tcPr>
          <w:p w14:paraId="7BC7700F"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2D22E95C" w14:textId="3715D6A5" w:rsidR="0035690B" w:rsidRPr="002E7DE4" w:rsidRDefault="741E2BAE"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202</w:t>
            </w:r>
            <w:r w:rsidR="13B8DF36" w:rsidRPr="7F54E720">
              <w:rPr>
                <w:rFonts w:cs="Arial"/>
              </w:rPr>
              <w:t>6</w:t>
            </w:r>
            <w:r w:rsidRPr="7F54E720">
              <w:rPr>
                <w:rFonts w:cs="Arial"/>
              </w:rPr>
              <w:t>0115</w:t>
            </w:r>
          </w:p>
        </w:tc>
        <w:tc>
          <w:tcPr>
            <w:tcW w:w="0" w:type="auto"/>
          </w:tcPr>
          <w:p w14:paraId="2F5F3648"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77B27372"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6F77AB9" w14:textId="77777777" w:rsidR="0035690B" w:rsidRPr="002E7DE4" w:rsidRDefault="0035690B" w:rsidP="009B38FC">
            <w:pPr>
              <w:contextualSpacing/>
              <w:textAlignment w:val="baseline"/>
              <w:rPr>
                <w:rFonts w:cs="Arial"/>
                <w:b w:val="0"/>
                <w:bCs w:val="0"/>
              </w:rPr>
            </w:pPr>
            <w:r w:rsidRPr="002E7DE4">
              <w:rPr>
                <w:rFonts w:cs="Arial"/>
                <w:b w:val="0"/>
                <w:bCs w:val="0"/>
              </w:rPr>
              <w:t>WaiverExpirationDate</w:t>
            </w:r>
          </w:p>
        </w:tc>
        <w:tc>
          <w:tcPr>
            <w:tcW w:w="0" w:type="auto"/>
          </w:tcPr>
          <w:p w14:paraId="4F2BCC52" w14:textId="77777777"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Date the waiver expires</w:t>
            </w:r>
          </w:p>
        </w:tc>
        <w:tc>
          <w:tcPr>
            <w:tcW w:w="0" w:type="auto"/>
          </w:tcPr>
          <w:p w14:paraId="5E4A39B5" w14:textId="233655AE" w:rsidR="0035690B" w:rsidRPr="0035192C"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Required</w:t>
            </w:r>
          </w:p>
        </w:tc>
        <w:tc>
          <w:tcPr>
            <w:tcW w:w="0" w:type="auto"/>
          </w:tcPr>
          <w:p w14:paraId="6094BF60" w14:textId="0BE1820C" w:rsidR="0035690B" w:rsidRPr="0035192C" w:rsidRDefault="00393985"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t>Must not be blank</w:t>
            </w:r>
            <w:r w:rsidR="0035690B" w:rsidRPr="0035192C">
              <w:rPr>
                <w:rFonts w:cs="Arial"/>
              </w:rPr>
              <w:t xml:space="preserve"> if Waiver = Y</w:t>
            </w:r>
          </w:p>
        </w:tc>
        <w:tc>
          <w:tcPr>
            <w:tcW w:w="0" w:type="auto"/>
          </w:tcPr>
          <w:p w14:paraId="457EB1EC"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287C81BA" w14:textId="5BD857B3" w:rsidR="0035690B" w:rsidRPr="002E7DE4" w:rsidRDefault="54BBCA4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20270115</w:t>
            </w:r>
          </w:p>
        </w:tc>
        <w:tc>
          <w:tcPr>
            <w:tcW w:w="0" w:type="auto"/>
          </w:tcPr>
          <w:p w14:paraId="4B8991FD"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35690B" w:rsidRPr="002E7DE4" w14:paraId="2AED7D26"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hideMark/>
          </w:tcPr>
          <w:p w14:paraId="1403C2C5" w14:textId="77777777" w:rsidR="0035690B" w:rsidRPr="002E7DE4" w:rsidRDefault="0035690B" w:rsidP="009B38FC">
            <w:pPr>
              <w:contextualSpacing/>
              <w:textAlignment w:val="baseline"/>
              <w:rPr>
                <w:rFonts w:cs="Arial"/>
                <w:b w:val="0"/>
                <w:bCs w:val="0"/>
              </w:rPr>
            </w:pPr>
            <w:r w:rsidRPr="002E7DE4">
              <w:rPr>
                <w:rFonts w:cs="Arial"/>
                <w:b w:val="0"/>
                <w:bCs w:val="0"/>
              </w:rPr>
              <w:t>StaffDOB</w:t>
            </w:r>
          </w:p>
        </w:tc>
        <w:tc>
          <w:tcPr>
            <w:tcW w:w="0" w:type="auto"/>
            <w:hideMark/>
          </w:tcPr>
          <w:p w14:paraId="6F53B7D6" w14:textId="07C6D4FC" w:rsidR="0035690B" w:rsidRPr="0035192C" w:rsidRDefault="277041CD"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The month, day, and year on which </w:t>
            </w:r>
            <w:r w:rsidR="595C241D" w:rsidRPr="7F54E720">
              <w:rPr>
                <w:rFonts w:cs="Arial"/>
              </w:rPr>
              <w:t xml:space="preserve">the </w:t>
            </w:r>
            <w:r w:rsidR="008A03A6" w:rsidRPr="7F54E720">
              <w:rPr>
                <w:rFonts w:cs="Arial"/>
              </w:rPr>
              <w:t>staff</w:t>
            </w:r>
            <w:r w:rsidRPr="7F54E720">
              <w:rPr>
                <w:rFonts w:cs="Arial"/>
              </w:rPr>
              <w:t xml:space="preserve"> was born based on the Gregorian Calendar.</w:t>
            </w:r>
          </w:p>
        </w:tc>
        <w:tc>
          <w:tcPr>
            <w:tcW w:w="0" w:type="auto"/>
          </w:tcPr>
          <w:p w14:paraId="79C07663" w14:textId="68FC263C" w:rsidR="0035690B" w:rsidRPr="0035192C" w:rsidRDefault="000760CD"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Required</w:t>
            </w:r>
          </w:p>
        </w:tc>
        <w:tc>
          <w:tcPr>
            <w:tcW w:w="0" w:type="auto"/>
          </w:tcPr>
          <w:p w14:paraId="678AB8A9" w14:textId="77777777" w:rsidR="0035690B" w:rsidRPr="0035192C"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35192C">
              <w:rPr>
                <w:rFonts w:cs="Arial"/>
              </w:rPr>
              <w:t>Format: CCYYMMDD</w:t>
            </w:r>
          </w:p>
        </w:tc>
        <w:tc>
          <w:tcPr>
            <w:tcW w:w="0" w:type="auto"/>
          </w:tcPr>
          <w:p w14:paraId="4FDB1F9C"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0" w:type="auto"/>
          </w:tcPr>
          <w:p w14:paraId="245872F3" w14:textId="1B001845" w:rsidR="0035690B" w:rsidRPr="002E7DE4" w:rsidRDefault="277041CD"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w:t>
            </w:r>
            <w:r w:rsidR="6812E84A" w:rsidRPr="7F54E720">
              <w:rPr>
                <w:rFonts w:cs="Arial"/>
              </w:rPr>
              <w:t>00</w:t>
            </w:r>
            <w:r w:rsidRPr="7F54E720">
              <w:rPr>
                <w:rFonts w:cs="Arial"/>
              </w:rPr>
              <w:t>0817</w:t>
            </w:r>
          </w:p>
        </w:tc>
        <w:tc>
          <w:tcPr>
            <w:tcW w:w="0" w:type="auto"/>
          </w:tcPr>
          <w:p w14:paraId="703E8E7E" w14:textId="77777777" w:rsidR="0035690B" w:rsidRPr="002E7DE4" w:rsidRDefault="0035690B"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35690B" w:rsidRPr="002E7DE4" w14:paraId="4B8C49D0" w14:textId="77777777" w:rsidTr="00694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6DA91" w14:textId="77777777" w:rsidR="0035690B" w:rsidRPr="002E7DE4" w:rsidRDefault="0035690B" w:rsidP="009B38FC">
            <w:pPr>
              <w:contextualSpacing/>
              <w:textAlignment w:val="baseline"/>
              <w:rPr>
                <w:rFonts w:cs="Arial"/>
                <w:b w:val="0"/>
                <w:bCs w:val="0"/>
              </w:rPr>
            </w:pPr>
            <w:r w:rsidRPr="002E7DE4">
              <w:rPr>
                <w:rFonts w:cs="Arial"/>
                <w:b w:val="0"/>
                <w:bCs w:val="0"/>
              </w:rPr>
              <w:t>StaffGender</w:t>
            </w:r>
          </w:p>
        </w:tc>
        <w:tc>
          <w:tcPr>
            <w:tcW w:w="0" w:type="auto"/>
            <w:hideMark/>
          </w:tcPr>
          <w:p w14:paraId="7A5BDC9E" w14:textId="64954645" w:rsidR="0035690B" w:rsidRPr="0035192C" w:rsidRDefault="277041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coded </w:t>
            </w:r>
            <w:r w:rsidR="33E13E65" w:rsidRPr="7F54E720">
              <w:rPr>
                <w:rFonts w:cs="Arial"/>
              </w:rPr>
              <w:t>indica</w:t>
            </w:r>
            <w:r w:rsidRPr="7F54E720">
              <w:rPr>
                <w:rFonts w:cs="Arial"/>
              </w:rPr>
              <w:t xml:space="preserve">ting the </w:t>
            </w:r>
            <w:r w:rsidR="42AAAF24" w:rsidRPr="7F54E720">
              <w:rPr>
                <w:rFonts w:cs="Arial"/>
              </w:rPr>
              <w:t>staff</w:t>
            </w:r>
            <w:r w:rsidR="005C40A0">
              <w:rPr>
                <w:rFonts w:cs="Arial"/>
              </w:rPr>
              <w:t>’</w:t>
            </w:r>
            <w:r w:rsidRPr="7F54E720">
              <w:rPr>
                <w:rFonts w:cs="Arial"/>
              </w:rPr>
              <w:t xml:space="preserve">s gender. Gender is </w:t>
            </w:r>
            <w:r w:rsidRPr="7F54E720">
              <w:rPr>
                <w:rFonts w:cs="Arial"/>
              </w:rPr>
              <w:lastRenderedPageBreak/>
              <w:t>a person</w:t>
            </w:r>
            <w:r w:rsidR="005C40A0">
              <w:rPr>
                <w:rFonts w:cs="Arial"/>
              </w:rPr>
              <w:t>’</w:t>
            </w:r>
            <w:r w:rsidRPr="7F54E720">
              <w:rPr>
                <w:rFonts w:cs="Arial"/>
              </w:rPr>
              <w:t>s actual sex or perceived sex and includes a person</w:t>
            </w:r>
            <w:r w:rsidR="005C40A0">
              <w:rPr>
                <w:rFonts w:cs="Arial"/>
              </w:rPr>
              <w:t>’</w:t>
            </w:r>
            <w:r w:rsidRPr="7F54E720">
              <w:rPr>
                <w:rFonts w:cs="Arial"/>
              </w:rPr>
              <w:t xml:space="preserve">s perceived identity, </w:t>
            </w:r>
            <w:r w:rsidR="43191E91" w:rsidRPr="7F54E720">
              <w:rPr>
                <w:rFonts w:cs="Arial"/>
              </w:rPr>
              <w:t>appearance</w:t>
            </w:r>
            <w:r w:rsidR="43191E91">
              <w:t>,</w:t>
            </w:r>
            <w:r w:rsidRPr="7F54E720">
              <w:rPr>
                <w:rFonts w:cs="Arial"/>
              </w:rPr>
              <w:t xml:space="preserve"> or behavior, whether that identity, appearance, or behavior is different from that traditionally associated with a person</w:t>
            </w:r>
            <w:r w:rsidR="005C40A0">
              <w:rPr>
                <w:rFonts w:cs="Arial"/>
              </w:rPr>
              <w:t>’</w:t>
            </w:r>
            <w:r w:rsidRPr="7F54E720">
              <w:rPr>
                <w:rFonts w:cs="Arial"/>
              </w:rPr>
              <w:t xml:space="preserve">s sex at birth. </w:t>
            </w:r>
          </w:p>
        </w:tc>
        <w:tc>
          <w:tcPr>
            <w:tcW w:w="0" w:type="auto"/>
          </w:tcPr>
          <w:p w14:paraId="312B81A0" w14:textId="225C14FD" w:rsidR="0035690B" w:rsidRPr="0035192C"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35192C">
              <w:rPr>
                <w:rFonts w:cs="Arial"/>
              </w:rPr>
              <w:lastRenderedPageBreak/>
              <w:t>Required</w:t>
            </w:r>
          </w:p>
        </w:tc>
        <w:tc>
          <w:tcPr>
            <w:tcW w:w="0" w:type="auto"/>
          </w:tcPr>
          <w:p w14:paraId="35BE555F" w14:textId="3414ADF6" w:rsidR="00E02E12" w:rsidRDefault="6246CD8A"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 </w:t>
            </w:r>
            <w:r w:rsidR="64FD9F4B" w:rsidRPr="7F54E720">
              <w:rPr>
                <w:rFonts w:cs="Arial"/>
              </w:rPr>
              <w:t>Valid</w:t>
            </w:r>
            <w:r w:rsidRPr="7F54E720">
              <w:rPr>
                <w:rFonts w:cs="Arial"/>
              </w:rPr>
              <w:t xml:space="preserve"> </w:t>
            </w:r>
            <w:r w:rsidR="0695CC03" w:rsidRPr="7F54E720">
              <w:rPr>
                <w:rFonts w:cs="Arial"/>
              </w:rPr>
              <w:t xml:space="preserve">code </w:t>
            </w:r>
            <w:r w:rsidRPr="7F54E720">
              <w:rPr>
                <w:rFonts w:cs="Arial"/>
              </w:rPr>
              <w:t>value</w:t>
            </w:r>
            <w:r w:rsidR="3B1A0223" w:rsidRPr="7F54E720">
              <w:rPr>
                <w:rFonts w:cs="Arial"/>
              </w:rPr>
              <w:t>:</w:t>
            </w:r>
            <w:r w:rsidR="00E02E12">
              <w:br/>
            </w:r>
            <w:r w:rsidR="08B05342">
              <w:t>F</w:t>
            </w:r>
            <w:r w:rsidR="499439BB" w:rsidRPr="7F54E720">
              <w:rPr>
                <w:rFonts w:cs="Arial"/>
              </w:rPr>
              <w:t xml:space="preserve"> = </w:t>
            </w:r>
            <w:r w:rsidR="68277EDB">
              <w:t>Female</w:t>
            </w:r>
            <w:r w:rsidR="00E02E12">
              <w:br/>
            </w:r>
            <w:r w:rsidR="744A0C32">
              <w:t>M</w:t>
            </w:r>
            <w:r w:rsidR="499439BB" w:rsidRPr="7F54E720">
              <w:rPr>
                <w:rFonts w:cs="Arial"/>
              </w:rPr>
              <w:t xml:space="preserve"> = </w:t>
            </w:r>
            <w:r w:rsidR="7D1B2D00">
              <w:t>Male</w:t>
            </w:r>
          </w:p>
          <w:p w14:paraId="63CD66BF" w14:textId="1FF443B6" w:rsidR="00E02E12" w:rsidRDefault="005B6F0E"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0763E">
              <w:t>X</w:t>
            </w:r>
            <w:r>
              <w:t xml:space="preserve"> =</w:t>
            </w:r>
            <w:r w:rsidR="005737D4" w:rsidRPr="00A043B5">
              <w:t xml:space="preserve"> Nonbinary</w:t>
            </w:r>
          </w:p>
          <w:p w14:paraId="6D18A413" w14:textId="22DD277B" w:rsidR="0035690B" w:rsidRPr="0035192C"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655B5BA5"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0" w:type="auto"/>
          </w:tcPr>
          <w:p w14:paraId="7CD7B4C3" w14:textId="19406956" w:rsidR="0035690B" w:rsidRPr="002E7DE4" w:rsidRDefault="277041CD"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F</w:t>
            </w:r>
          </w:p>
        </w:tc>
        <w:tc>
          <w:tcPr>
            <w:tcW w:w="0" w:type="auto"/>
          </w:tcPr>
          <w:p w14:paraId="7A3E8549" w14:textId="77777777" w:rsidR="0035690B" w:rsidRPr="002E7DE4" w:rsidRDefault="0035690B"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AE7111" w:rsidRPr="002E7DE4" w14:paraId="78761265" w14:textId="77777777" w:rsidTr="00694BEB">
        <w:tc>
          <w:tcPr>
            <w:cnfStyle w:val="001000000000" w:firstRow="0" w:lastRow="0" w:firstColumn="1" w:lastColumn="0" w:oddVBand="0" w:evenVBand="0" w:oddHBand="0" w:evenHBand="0" w:firstRowFirstColumn="0" w:firstRowLastColumn="0" w:lastRowFirstColumn="0" w:lastRowLastColumn="0"/>
            <w:tcW w:w="0" w:type="auto"/>
          </w:tcPr>
          <w:p w14:paraId="03892EE7" w14:textId="6B66AE67" w:rsidR="00AE7111" w:rsidRPr="002E7DE4" w:rsidRDefault="00AE7111" w:rsidP="009B38FC">
            <w:pPr>
              <w:contextualSpacing/>
              <w:textAlignment w:val="baseline"/>
            </w:pPr>
            <w:r w:rsidRPr="00993E4A">
              <w:rPr>
                <w:b w:val="0"/>
                <w:bCs w:val="0"/>
              </w:rPr>
              <w:t>Staff Ethnicity</w:t>
            </w:r>
          </w:p>
        </w:tc>
        <w:tc>
          <w:tcPr>
            <w:tcW w:w="0" w:type="auto"/>
          </w:tcPr>
          <w:p w14:paraId="40D8F88F" w14:textId="4F6F4FFB" w:rsidR="00AE7111" w:rsidRPr="0035192C" w:rsidRDefault="099B8BE3" w:rsidP="009B38FC">
            <w:pPr>
              <w:contextualSpacing/>
              <w:cnfStyle w:val="000000000000" w:firstRow="0" w:lastRow="0" w:firstColumn="0" w:lastColumn="0" w:oddVBand="0" w:evenVBand="0" w:oddHBand="0" w:evenHBand="0" w:firstRowFirstColumn="0" w:firstRowLastColumn="0" w:lastRowFirstColumn="0" w:lastRowLastColumn="0"/>
            </w:pPr>
            <w:r>
              <w:t xml:space="preserve">A </w:t>
            </w:r>
            <w:r w:rsidR="7FC6A9D4">
              <w:t>code</w:t>
            </w:r>
            <w:r>
              <w:t xml:space="preserve"> indicat</w:t>
            </w:r>
            <w:r w:rsidR="26CE5777">
              <w:t>ing</w:t>
            </w:r>
            <w:r>
              <w:t xml:space="preserve"> whether </w:t>
            </w:r>
            <w:r w:rsidR="7A45019D">
              <w:t>the</w:t>
            </w:r>
            <w:r>
              <w:t xml:space="preserve"> staff </w:t>
            </w:r>
            <w:r>
              <w:lastRenderedPageBreak/>
              <w:t xml:space="preserve">identifies themselves as having an ethnicity (how a person identifies him/herself in the context </w:t>
            </w:r>
            <w:r w:rsidR="5DAB2A9E">
              <w:t>of</w:t>
            </w:r>
            <w:r>
              <w:t xml:space="preserve"> heritage, culture (i.e., religion, language, customs, music, etc.), lineage, or country of birth of the person or the person</w:t>
            </w:r>
            <w:r w:rsidR="005C40A0">
              <w:t>’</w:t>
            </w:r>
            <w:r>
              <w:t xml:space="preserve">s ancestors; and is not nationality or race; and is not nationality) </w:t>
            </w:r>
            <w:r>
              <w:lastRenderedPageBreak/>
              <w:t>of Hispanic. A “Y” would indicate that a staff member has identified him or herself as having an ethnicity of Hispanic. An “N” would indicate that he or she does not.</w:t>
            </w:r>
          </w:p>
        </w:tc>
        <w:tc>
          <w:tcPr>
            <w:tcW w:w="0" w:type="auto"/>
          </w:tcPr>
          <w:p w14:paraId="5EC458F8" w14:textId="1E167865"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lastRenderedPageBreak/>
              <w:t>Conditionally Required</w:t>
            </w:r>
          </w:p>
        </w:tc>
        <w:tc>
          <w:tcPr>
            <w:tcW w:w="0" w:type="auto"/>
          </w:tcPr>
          <w:p w14:paraId="2D9605D3" w14:textId="7F6667A7"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This field may be left blank only if the Staff Ethnicity Missing Indicator = “Y</w:t>
            </w:r>
            <w:r w:rsidR="001B5FF5" w:rsidRPr="00993E4A">
              <w:rPr>
                <w:bCs w:val="0"/>
              </w:rPr>
              <w:t>.”</w:t>
            </w:r>
          </w:p>
        </w:tc>
        <w:tc>
          <w:tcPr>
            <w:tcW w:w="0" w:type="auto"/>
          </w:tcPr>
          <w:p w14:paraId="6F6A406C" w14:textId="55FF0478"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5A366818" w14:textId="335B6409"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Y</w:t>
            </w:r>
          </w:p>
        </w:tc>
        <w:tc>
          <w:tcPr>
            <w:tcW w:w="0" w:type="auto"/>
          </w:tcPr>
          <w:p w14:paraId="74443A1B"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46228A69"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089A9AC" w14:textId="54196B16" w:rsidR="00AE7111" w:rsidRPr="002E7DE4" w:rsidRDefault="00AE7111" w:rsidP="009B38FC">
            <w:pPr>
              <w:contextualSpacing/>
              <w:textAlignment w:val="baseline"/>
            </w:pPr>
            <w:r w:rsidRPr="00993E4A">
              <w:rPr>
                <w:b w:val="0"/>
                <w:bCs w:val="0"/>
              </w:rPr>
              <w:lastRenderedPageBreak/>
              <w:t>StaffEthnicityMissingIndicator</w:t>
            </w:r>
          </w:p>
        </w:tc>
        <w:tc>
          <w:tcPr>
            <w:tcW w:w="0" w:type="auto"/>
          </w:tcPr>
          <w:p w14:paraId="1C3F0D45" w14:textId="40B34E0D" w:rsidR="00AE7111" w:rsidRPr="0035192C" w:rsidRDefault="099B8BE3" w:rsidP="009B38FC">
            <w:pPr>
              <w:contextualSpacing/>
              <w:cnfStyle w:val="000000100000" w:firstRow="0" w:lastRow="0" w:firstColumn="0" w:lastColumn="0" w:oddVBand="0" w:evenVBand="0" w:oddHBand="1" w:evenHBand="0" w:firstRowFirstColumn="0" w:firstRowLastColumn="0" w:lastRowFirstColumn="0" w:lastRowLastColumn="0"/>
            </w:pPr>
            <w:r>
              <w:t xml:space="preserve">A </w:t>
            </w:r>
            <w:r w:rsidR="741C81BD">
              <w:t>code</w:t>
            </w:r>
            <w:r>
              <w:t xml:space="preserve"> indicat</w:t>
            </w:r>
            <w:r w:rsidR="4944A4A9">
              <w:t>ing</w:t>
            </w:r>
            <w:r>
              <w:t xml:space="preserve"> whether the staff</w:t>
            </w:r>
            <w:r w:rsidR="005C40A0">
              <w:t>’</w:t>
            </w:r>
            <w:r>
              <w:t>s reported Ethnicity indicator has intentionally been left blank. A “Y” would indicate that the staff</w:t>
            </w:r>
            <w:r w:rsidR="005C40A0">
              <w:t>’</w:t>
            </w:r>
            <w:r>
              <w:t>s reported ethnicity indicator has intentionally been left blank, an “N” would indicate that it has not.</w:t>
            </w:r>
          </w:p>
        </w:tc>
        <w:tc>
          <w:tcPr>
            <w:tcW w:w="0" w:type="auto"/>
          </w:tcPr>
          <w:p w14:paraId="39ECD095" w14:textId="75A49ABF"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Required</w:t>
            </w:r>
          </w:p>
        </w:tc>
        <w:tc>
          <w:tcPr>
            <w:tcW w:w="0" w:type="auto"/>
          </w:tcPr>
          <w:p w14:paraId="108B5792" w14:textId="17ECD6CF" w:rsidR="00AE7111" w:rsidRPr="0035192C" w:rsidRDefault="30FB5D0E" w:rsidP="009B38FC">
            <w:pPr>
              <w:pStyle w:val="ListParagraph"/>
              <w:numPr>
                <w:ilvl w:val="0"/>
                <w:numId w:val="17"/>
              </w:numPr>
              <w:ind w:left="270" w:hanging="270"/>
              <w:contextualSpacing/>
              <w:cnfStyle w:val="000000100000" w:firstRow="0" w:lastRow="0" w:firstColumn="0" w:lastColumn="0" w:oddVBand="0" w:evenVBand="0" w:oddHBand="1" w:evenHBand="0" w:firstRowFirstColumn="0" w:firstRowLastColumn="0" w:lastRowFirstColumn="0" w:lastRowLastColumn="0"/>
            </w:pPr>
            <w:r>
              <w:t xml:space="preserve">Valid code value: Y = </w:t>
            </w:r>
            <w:r w:rsidR="008A03A6">
              <w:t>yes</w:t>
            </w:r>
            <w:r>
              <w:t>; N = No.</w:t>
            </w:r>
          </w:p>
          <w:p w14:paraId="4D0AA6AA" w14:textId="2A4F55F8" w:rsidR="00AE7111" w:rsidRPr="0035192C" w:rsidRDefault="099B8BE3" w:rsidP="009B38FC">
            <w:pPr>
              <w:pStyle w:val="ListParagraph"/>
              <w:numPr>
                <w:ilvl w:val="0"/>
                <w:numId w:val="17"/>
              </w:numPr>
              <w:ind w:left="270" w:hanging="270"/>
              <w:contextualSpacing/>
              <w:cnfStyle w:val="000000100000" w:firstRow="0" w:lastRow="0" w:firstColumn="0" w:lastColumn="0" w:oddVBand="0" w:evenVBand="0" w:oddHBand="1" w:evenHBand="0" w:firstRowFirstColumn="0" w:firstRowLastColumn="0" w:lastRowFirstColumn="0" w:lastRowLastColumn="0"/>
            </w:pPr>
            <w:r>
              <w:t xml:space="preserve">If Staff Ethnicity is blank, this must be </w:t>
            </w:r>
            <w:r w:rsidR="005C40A0">
              <w:t>‘</w:t>
            </w:r>
            <w:r>
              <w:t>Y</w:t>
            </w:r>
            <w:r w:rsidR="43191E91">
              <w:t>.</w:t>
            </w:r>
            <w:r w:rsidR="005C40A0">
              <w:t>’</w:t>
            </w:r>
            <w:r>
              <w:t xml:space="preserve"> If populated, this must be </w:t>
            </w:r>
            <w:r w:rsidR="005C40A0">
              <w:t>‘</w:t>
            </w:r>
            <w:r>
              <w:t>N</w:t>
            </w:r>
            <w:r w:rsidR="43191E91">
              <w:t>.</w:t>
            </w:r>
            <w:r w:rsidR="005C40A0">
              <w:t>’</w:t>
            </w:r>
          </w:p>
        </w:tc>
        <w:tc>
          <w:tcPr>
            <w:tcW w:w="0" w:type="auto"/>
          </w:tcPr>
          <w:p w14:paraId="2CA8ACFD" w14:textId="71101C7F"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5E012898" w14:textId="122224AF"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Y</w:t>
            </w:r>
          </w:p>
        </w:tc>
        <w:tc>
          <w:tcPr>
            <w:tcW w:w="0" w:type="auto"/>
          </w:tcPr>
          <w:p w14:paraId="6D7F4262"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0A1528C5"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6C7F676" w14:textId="42E5FA75" w:rsidR="00AE7111" w:rsidRPr="002E7DE4" w:rsidRDefault="00AE7111" w:rsidP="009B38FC">
            <w:pPr>
              <w:contextualSpacing/>
              <w:textAlignment w:val="baseline"/>
            </w:pPr>
            <w:r w:rsidRPr="00993E4A">
              <w:rPr>
                <w:b w:val="0"/>
                <w:bCs w:val="0"/>
              </w:rPr>
              <w:lastRenderedPageBreak/>
              <w:t>StaffRaceCode1</w:t>
            </w:r>
          </w:p>
        </w:tc>
        <w:tc>
          <w:tcPr>
            <w:tcW w:w="0" w:type="auto"/>
          </w:tcPr>
          <w:p w14:paraId="4046C417" w14:textId="1B7FB187" w:rsidR="00AE7111" w:rsidRPr="0035192C" w:rsidRDefault="00F73B36" w:rsidP="009B38FC">
            <w:pPr>
              <w:contextualSpacing/>
              <w:cnfStyle w:val="000000000000" w:firstRow="0" w:lastRow="0" w:firstColumn="0" w:lastColumn="0" w:oddVBand="0" w:evenVBand="0" w:oddHBand="0" w:evenHBand="0" w:firstRowFirstColumn="0" w:firstRowLastColumn="0" w:lastRowFirstColumn="0" w:lastRowLastColumn="0"/>
            </w:pPr>
            <w:r>
              <w:rPr>
                <w:bCs w:val="0"/>
              </w:rPr>
              <w:t>A code indicating t</w:t>
            </w:r>
            <w:r w:rsidR="00AE7111" w:rsidRPr="00993E4A">
              <w:rPr>
                <w:bCs w:val="0"/>
              </w:rPr>
              <w:t>he first Race the staff member identifies as. A coded value representing a person</w:t>
            </w:r>
            <w:r w:rsidR="005C40A0">
              <w:rPr>
                <w:bCs w:val="0"/>
              </w:rPr>
              <w:t>’</w:t>
            </w:r>
            <w:r w:rsidR="00AE7111" w:rsidRPr="00993E4A">
              <w:rPr>
                <w:bCs w:val="0"/>
              </w:rPr>
              <w:t xml:space="preserve">s Race Category. A Race Category is a biological descendancy often, but not always, reflected in physical traits that distinguish it clearly from other races. </w:t>
            </w:r>
          </w:p>
        </w:tc>
        <w:tc>
          <w:tcPr>
            <w:tcW w:w="0" w:type="auto"/>
          </w:tcPr>
          <w:p w14:paraId="75DD7B2C" w14:textId="4CB092B4"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Required</w:t>
            </w:r>
          </w:p>
        </w:tc>
        <w:tc>
          <w:tcPr>
            <w:tcW w:w="0" w:type="auto"/>
          </w:tcPr>
          <w:p w14:paraId="574797E3" w14:textId="4551CAD2" w:rsidR="00AE7111" w:rsidRPr="0035192C" w:rsidRDefault="004D73E0" w:rsidP="009B38FC">
            <w:pPr>
              <w:pStyle w:val="ListParagraph"/>
              <w:numPr>
                <w:ilvl w:val="0"/>
                <w:numId w:val="16"/>
              </w:numPr>
              <w:ind w:left="270" w:hanging="270"/>
              <w:contextualSpacing/>
              <w:cnfStyle w:val="000000000000" w:firstRow="0" w:lastRow="0" w:firstColumn="0" w:lastColumn="0" w:oddVBand="0" w:evenVBand="0" w:oddHBand="0" w:evenHBand="0" w:firstRowFirstColumn="0" w:firstRowLastColumn="0" w:lastRowFirstColumn="0" w:lastRowLastColumn="0"/>
            </w:pPr>
            <w:r>
              <w:t>See</w:t>
            </w:r>
            <w:r w:rsidR="33D27855">
              <w:t xml:space="preserve"> </w:t>
            </w:r>
            <w:r w:rsidR="10CB8A98">
              <w:t>the CAPSDAC</w:t>
            </w:r>
            <w:r w:rsidR="33D27855">
              <w:t xml:space="preserve"> </w:t>
            </w:r>
            <w:r w:rsidR="005C40A0">
              <w:t>‘</w:t>
            </w:r>
            <w:r w:rsidR="33D27855">
              <w:t>Race</w:t>
            </w:r>
            <w:r w:rsidR="005C40A0">
              <w:t>’</w:t>
            </w:r>
            <w:r w:rsidR="33D27855">
              <w:t xml:space="preserve"> </w:t>
            </w:r>
            <w:r w:rsidR="15110F7C">
              <w:t>C</w:t>
            </w:r>
            <w:r w:rsidR="33D27855">
              <w:t>odeset for valid codes.</w:t>
            </w:r>
          </w:p>
          <w:p w14:paraId="4CCB3880" w14:textId="7CFC9CAA" w:rsidR="00AE7111" w:rsidRPr="0035192C" w:rsidRDefault="00AB04ED" w:rsidP="009B38FC">
            <w:pPr>
              <w:pStyle w:val="ListParagraph"/>
              <w:numPr>
                <w:ilvl w:val="0"/>
                <w:numId w:val="16"/>
              </w:numPr>
              <w:ind w:left="270" w:hanging="270"/>
              <w:contextualSpacing/>
              <w:cnfStyle w:val="000000000000" w:firstRow="0" w:lastRow="0" w:firstColumn="0" w:lastColumn="0" w:oddVBand="0" w:evenVBand="0" w:oddHBand="0" w:evenHBand="0" w:firstRowFirstColumn="0" w:firstRowLastColumn="0" w:lastRowFirstColumn="0" w:lastRowLastColumn="0"/>
            </w:pPr>
            <w:r w:rsidRPr="00AB04ED">
              <w:t xml:space="preserve">If StaffRaceCode1 is </w:t>
            </w:r>
            <w:r w:rsidR="00D60F79" w:rsidRPr="00AB04ED">
              <w:t>blank</w:t>
            </w:r>
            <w:r w:rsidR="00D60F79" w:rsidRPr="00AB04ED">
              <w:rPr>
                <w:bCs w:val="0"/>
              </w:rPr>
              <w:t>,</w:t>
            </w:r>
            <w:r>
              <w:t xml:space="preserve"> </w:t>
            </w:r>
            <w:r w:rsidR="099B8BE3">
              <w:t xml:space="preserve">then this must be </w:t>
            </w:r>
            <w:r w:rsidR="005C40A0">
              <w:t>‘</w:t>
            </w:r>
            <w:r w:rsidR="099B8BE3">
              <w:t>Y</w:t>
            </w:r>
            <w:r w:rsidR="005C40A0">
              <w:t>’</w:t>
            </w:r>
            <w:r w:rsidR="099B8BE3">
              <w:t xml:space="preserve">. If populated, this must be </w:t>
            </w:r>
            <w:r w:rsidR="005C40A0">
              <w:t>‘</w:t>
            </w:r>
            <w:r w:rsidR="099B8BE3">
              <w:t>N</w:t>
            </w:r>
            <w:r w:rsidR="43191E91">
              <w:t>.</w:t>
            </w:r>
            <w:r w:rsidR="005C40A0">
              <w:t>’</w:t>
            </w:r>
          </w:p>
        </w:tc>
        <w:tc>
          <w:tcPr>
            <w:tcW w:w="0" w:type="auto"/>
          </w:tcPr>
          <w:p w14:paraId="2B436789" w14:textId="615D5CD6"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53E7AEDC" w14:textId="55BF7A46"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201</w:t>
            </w:r>
          </w:p>
        </w:tc>
        <w:tc>
          <w:tcPr>
            <w:tcW w:w="0" w:type="auto"/>
          </w:tcPr>
          <w:p w14:paraId="7A2C21AF"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7233AD45"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8C9BA26" w14:textId="2DC2A4ED" w:rsidR="00AE7111" w:rsidRPr="002E7DE4" w:rsidRDefault="00AE7111" w:rsidP="009B38FC">
            <w:pPr>
              <w:contextualSpacing/>
              <w:textAlignment w:val="baseline"/>
            </w:pPr>
            <w:r w:rsidRPr="00993E4A">
              <w:rPr>
                <w:b w:val="0"/>
                <w:bCs w:val="0"/>
              </w:rPr>
              <w:lastRenderedPageBreak/>
              <w:t>StaffRaceCode2</w:t>
            </w:r>
          </w:p>
        </w:tc>
        <w:tc>
          <w:tcPr>
            <w:tcW w:w="0" w:type="auto"/>
          </w:tcPr>
          <w:p w14:paraId="1DF72091" w14:textId="6B3C9BFC" w:rsidR="00F11047" w:rsidRPr="00480781" w:rsidRDefault="66449C7C" w:rsidP="009B38FC">
            <w:pPr>
              <w:contextualSpacing/>
              <w:cnfStyle w:val="000000100000" w:firstRow="0" w:lastRow="0" w:firstColumn="0" w:lastColumn="0" w:oddVBand="0" w:evenVBand="0" w:oddHBand="1" w:evenHBand="0" w:firstRowFirstColumn="0" w:firstRowLastColumn="0" w:lastRowFirstColumn="0" w:lastRowLastColumn="0"/>
            </w:pPr>
            <w:r>
              <w:t>A code indicating t</w:t>
            </w:r>
            <w:r w:rsidR="099B8BE3">
              <w:t xml:space="preserve">he second Race the staff member identifies as. </w:t>
            </w:r>
          </w:p>
        </w:tc>
        <w:tc>
          <w:tcPr>
            <w:tcW w:w="0" w:type="auto"/>
          </w:tcPr>
          <w:p w14:paraId="2CA92F92" w14:textId="222A6765"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Conditionally Required</w:t>
            </w:r>
          </w:p>
        </w:tc>
        <w:tc>
          <w:tcPr>
            <w:tcW w:w="0" w:type="auto"/>
          </w:tcPr>
          <w:p w14:paraId="522A17EB" w14:textId="33E46F95" w:rsidR="004954A8" w:rsidRPr="004954A8" w:rsidRDefault="00AE7111" w:rsidP="009B38FC">
            <w:pPr>
              <w:pStyle w:val="ListParagraph"/>
              <w:numPr>
                <w:ilvl w:val="0"/>
                <w:numId w:val="132"/>
              </w:numPr>
              <w:ind w:left="341" w:hanging="450"/>
              <w:contextualSpacing/>
              <w:cnfStyle w:val="000000100000" w:firstRow="0" w:lastRow="0" w:firstColumn="0" w:lastColumn="0" w:oddVBand="0" w:evenVBand="0" w:oddHBand="1" w:evenHBand="0" w:firstRowFirstColumn="0" w:firstRowLastColumn="0" w:lastRowFirstColumn="0" w:lastRowLastColumn="0"/>
              <w:rPr>
                <w:rFonts w:cstheme="minorBidi"/>
              </w:rPr>
            </w:pPr>
            <w:r w:rsidRPr="004954A8">
              <w:rPr>
                <w:rFonts w:cstheme="minorBidi"/>
              </w:rPr>
              <w:t>Can only be populated if Staff Race 1 Code is populated.</w:t>
            </w:r>
          </w:p>
          <w:p w14:paraId="0E637BB9" w14:textId="7CF1B758" w:rsidR="00AE7111" w:rsidRDefault="099B8BE3" w:rsidP="009B38FC">
            <w:pPr>
              <w:pStyle w:val="ListParagraph"/>
              <w:numPr>
                <w:ilvl w:val="0"/>
                <w:numId w:val="132"/>
              </w:numPr>
              <w:ind w:left="341" w:hanging="450"/>
              <w:contextualSpacing/>
              <w:cnfStyle w:val="000000100000" w:firstRow="0" w:lastRow="0" w:firstColumn="0" w:lastColumn="0" w:oddVBand="0" w:evenVBand="0" w:oddHBand="1" w:evenHBand="0" w:firstRowFirstColumn="0" w:firstRowLastColumn="0" w:lastRowFirstColumn="0" w:lastRowLastColumn="0"/>
            </w:pPr>
            <w:r>
              <w:t xml:space="preserve">Only a single value can be selected from </w:t>
            </w:r>
            <w:r w:rsidR="739BC292">
              <w:t>the CAPSDAC</w:t>
            </w:r>
            <w:r>
              <w:t xml:space="preserve"> </w:t>
            </w:r>
            <w:r w:rsidR="005C40A0">
              <w:t>‘</w:t>
            </w:r>
            <w:r>
              <w:t>Race</w:t>
            </w:r>
            <w:r w:rsidR="005C40A0">
              <w:t>’</w:t>
            </w:r>
            <w:r>
              <w:t xml:space="preserve"> Codeset.</w:t>
            </w:r>
          </w:p>
          <w:p w14:paraId="7192C628" w14:textId="51524E5D" w:rsidR="00480781" w:rsidRPr="004954A8" w:rsidRDefault="00480781" w:rsidP="009B38FC">
            <w:pPr>
              <w:pStyle w:val="ListParagraph"/>
              <w:numPr>
                <w:ilvl w:val="0"/>
                <w:numId w:val="132"/>
              </w:numPr>
              <w:ind w:left="341" w:hanging="450"/>
              <w:contextualSpacing/>
              <w:cnfStyle w:val="000000100000" w:firstRow="0" w:lastRow="0" w:firstColumn="0" w:lastColumn="0" w:oddVBand="0" w:evenVBand="0" w:oddHBand="1" w:evenHBand="0" w:firstRowFirstColumn="0" w:firstRowLastColumn="0" w:lastRowFirstColumn="0" w:lastRowLastColumn="0"/>
            </w:pPr>
            <w:r w:rsidRPr="00F233C3">
              <w:t>StaffRaceCode2 must be different from StaffRaceCode1.</w:t>
            </w:r>
          </w:p>
        </w:tc>
        <w:tc>
          <w:tcPr>
            <w:tcW w:w="0" w:type="auto"/>
          </w:tcPr>
          <w:p w14:paraId="26C8EFBC" w14:textId="599C2D4F"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05A1B4E0" w14:textId="57831706"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201</w:t>
            </w:r>
          </w:p>
        </w:tc>
        <w:tc>
          <w:tcPr>
            <w:tcW w:w="0" w:type="auto"/>
          </w:tcPr>
          <w:p w14:paraId="27A4A3FB"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39016032"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21D54C39" w14:textId="5B172D86" w:rsidR="00AE7111" w:rsidRPr="002E7DE4" w:rsidRDefault="00AE7111" w:rsidP="009B38FC">
            <w:pPr>
              <w:contextualSpacing/>
              <w:textAlignment w:val="baseline"/>
            </w:pPr>
            <w:r w:rsidRPr="00993E4A">
              <w:rPr>
                <w:b w:val="0"/>
                <w:bCs w:val="0"/>
              </w:rPr>
              <w:t>StaffRaceCode3</w:t>
            </w:r>
          </w:p>
        </w:tc>
        <w:tc>
          <w:tcPr>
            <w:tcW w:w="0" w:type="auto"/>
          </w:tcPr>
          <w:p w14:paraId="0ED9E0DB" w14:textId="6D52AC09" w:rsidR="0084101E" w:rsidRPr="00480781" w:rsidRDefault="66449C7C" w:rsidP="009B38FC">
            <w:pPr>
              <w:contextualSpacing/>
              <w:cnfStyle w:val="000000000000" w:firstRow="0" w:lastRow="0" w:firstColumn="0" w:lastColumn="0" w:oddVBand="0" w:evenVBand="0" w:oddHBand="0" w:evenHBand="0" w:firstRowFirstColumn="0" w:firstRowLastColumn="0" w:lastRowFirstColumn="0" w:lastRowLastColumn="0"/>
            </w:pPr>
            <w:r>
              <w:t>A code indicating t</w:t>
            </w:r>
            <w:r w:rsidR="099B8BE3">
              <w:t>he third Race the staff member identifies as. A coded value representing a person</w:t>
            </w:r>
            <w:r w:rsidR="005C40A0">
              <w:t>’</w:t>
            </w:r>
            <w:r w:rsidR="099B8BE3">
              <w:t xml:space="preserve">s Race Category. </w:t>
            </w:r>
          </w:p>
        </w:tc>
        <w:tc>
          <w:tcPr>
            <w:tcW w:w="0" w:type="auto"/>
          </w:tcPr>
          <w:p w14:paraId="5793E33C" w14:textId="11969FCC"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Conditionally Required</w:t>
            </w:r>
          </w:p>
        </w:tc>
        <w:tc>
          <w:tcPr>
            <w:tcW w:w="0" w:type="auto"/>
          </w:tcPr>
          <w:p w14:paraId="5A7D0CC8" w14:textId="062C9F53" w:rsidR="00AE7111" w:rsidRPr="004954A8" w:rsidRDefault="099B8BE3" w:rsidP="009B38FC">
            <w:pPr>
              <w:pStyle w:val="ListParagraph"/>
              <w:numPr>
                <w:ilvl w:val="0"/>
                <w:numId w:val="133"/>
              </w:numPr>
              <w:ind w:left="341" w:hanging="341"/>
              <w:contextualSpacing/>
              <w:cnfStyle w:val="000000000000" w:firstRow="0" w:lastRow="0" w:firstColumn="0" w:lastColumn="0" w:oddVBand="0" w:evenVBand="0" w:oddHBand="0" w:evenHBand="0" w:firstRowFirstColumn="0" w:firstRowLastColumn="0" w:lastRowFirstColumn="0" w:lastRowLastColumn="0"/>
            </w:pPr>
            <w:r>
              <w:t>Can only be populated if Staff Race 1</w:t>
            </w:r>
            <w:r w:rsidR="7F96A04E">
              <w:t xml:space="preserve"> and</w:t>
            </w:r>
            <w:r>
              <w:t>2 Codes are populated.</w:t>
            </w:r>
          </w:p>
          <w:p w14:paraId="797A9B28" w14:textId="1CFFB69A" w:rsidR="00AE7111" w:rsidRDefault="099B8BE3" w:rsidP="009B38FC">
            <w:pPr>
              <w:pStyle w:val="ListParagraph"/>
              <w:numPr>
                <w:ilvl w:val="0"/>
                <w:numId w:val="133"/>
              </w:numPr>
              <w:ind w:left="341" w:hanging="341"/>
              <w:contextualSpacing/>
              <w:cnfStyle w:val="000000000000" w:firstRow="0" w:lastRow="0" w:firstColumn="0" w:lastColumn="0" w:oddVBand="0" w:evenVBand="0" w:oddHBand="0" w:evenHBand="0" w:firstRowFirstColumn="0" w:firstRowLastColumn="0" w:lastRowFirstColumn="0" w:lastRowLastColumn="0"/>
            </w:pPr>
            <w:r>
              <w:t xml:space="preserve">Only a single value can be selected from </w:t>
            </w:r>
            <w:r w:rsidR="1AF70600">
              <w:t>the CAPSDAC</w:t>
            </w:r>
            <w:r>
              <w:t xml:space="preserve"> </w:t>
            </w:r>
            <w:r w:rsidR="005C40A0">
              <w:t>‘</w:t>
            </w:r>
            <w:r>
              <w:t>Race</w:t>
            </w:r>
            <w:r w:rsidR="005C40A0">
              <w:t>’</w:t>
            </w:r>
            <w:r>
              <w:t xml:space="preserve"> Codeset.</w:t>
            </w:r>
          </w:p>
          <w:p w14:paraId="5F815F0B" w14:textId="48A7BCDE" w:rsidR="00480781" w:rsidRPr="004954A8" w:rsidRDefault="00480781" w:rsidP="009B38FC">
            <w:pPr>
              <w:pStyle w:val="ListParagraph"/>
              <w:numPr>
                <w:ilvl w:val="0"/>
                <w:numId w:val="133"/>
              </w:numPr>
              <w:ind w:left="341" w:hanging="341"/>
              <w:contextualSpacing/>
              <w:cnfStyle w:val="000000000000" w:firstRow="0" w:lastRow="0" w:firstColumn="0" w:lastColumn="0" w:oddVBand="0" w:evenVBand="0" w:oddHBand="0" w:evenHBand="0" w:firstRowFirstColumn="0" w:firstRowLastColumn="0" w:lastRowFirstColumn="0" w:lastRowLastColumn="0"/>
            </w:pPr>
            <w:r>
              <w:t>M</w:t>
            </w:r>
            <w:r w:rsidRPr="00CB7024">
              <w:t>ust be different from StaffRaceCode1</w:t>
            </w:r>
            <w:r>
              <w:t xml:space="preserve"> </w:t>
            </w:r>
            <w:r>
              <w:rPr>
                <w:rFonts w:cs="Arial"/>
              </w:rPr>
              <w:t>−</w:t>
            </w:r>
            <w:r>
              <w:t>2</w:t>
            </w:r>
            <w:r w:rsidRPr="00CB7024">
              <w:t>.</w:t>
            </w:r>
          </w:p>
        </w:tc>
        <w:tc>
          <w:tcPr>
            <w:tcW w:w="0" w:type="auto"/>
          </w:tcPr>
          <w:p w14:paraId="01281892" w14:textId="26A8328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7A4337E8" w14:textId="1DA721E3"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201</w:t>
            </w:r>
          </w:p>
        </w:tc>
        <w:tc>
          <w:tcPr>
            <w:tcW w:w="0" w:type="auto"/>
          </w:tcPr>
          <w:p w14:paraId="7FC4B930"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0AFB0AAE"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157AD81" w14:textId="2FCBC7D3" w:rsidR="00AE7111" w:rsidRPr="002E7DE4" w:rsidRDefault="00AE7111" w:rsidP="009B38FC">
            <w:pPr>
              <w:contextualSpacing/>
              <w:textAlignment w:val="baseline"/>
            </w:pPr>
            <w:r w:rsidRPr="00993E4A">
              <w:rPr>
                <w:b w:val="0"/>
                <w:bCs w:val="0"/>
              </w:rPr>
              <w:lastRenderedPageBreak/>
              <w:t>StaffRaceCode4</w:t>
            </w:r>
          </w:p>
        </w:tc>
        <w:tc>
          <w:tcPr>
            <w:tcW w:w="0" w:type="auto"/>
          </w:tcPr>
          <w:p w14:paraId="0BA8089B" w14:textId="5812AD77" w:rsidR="0084101E" w:rsidRPr="00480781" w:rsidRDefault="463F00A0" w:rsidP="009B38FC">
            <w:pPr>
              <w:contextualSpacing/>
              <w:cnfStyle w:val="000000100000" w:firstRow="0" w:lastRow="0" w:firstColumn="0" w:lastColumn="0" w:oddVBand="0" w:evenVBand="0" w:oddHBand="1" w:evenHBand="0" w:firstRowFirstColumn="0" w:firstRowLastColumn="0" w:lastRowFirstColumn="0" w:lastRowLastColumn="0"/>
            </w:pPr>
            <w:r>
              <w:t>A code indicating t</w:t>
            </w:r>
            <w:r w:rsidR="099B8BE3">
              <w:t>he fourth Race the staff member identifies as. A coded value representing a person</w:t>
            </w:r>
            <w:r w:rsidR="005C40A0">
              <w:t>’</w:t>
            </w:r>
            <w:r w:rsidR="099B8BE3">
              <w:t>s Race Category</w:t>
            </w:r>
            <w:r w:rsidR="00D84904">
              <w:t>.</w:t>
            </w:r>
          </w:p>
        </w:tc>
        <w:tc>
          <w:tcPr>
            <w:tcW w:w="0" w:type="auto"/>
          </w:tcPr>
          <w:p w14:paraId="485ED483" w14:textId="037AC78C"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Conditionally Required</w:t>
            </w:r>
          </w:p>
        </w:tc>
        <w:tc>
          <w:tcPr>
            <w:tcW w:w="0" w:type="auto"/>
          </w:tcPr>
          <w:p w14:paraId="1845FF68" w14:textId="0AAEEC4D" w:rsidR="00AE7111" w:rsidRPr="004954A8" w:rsidRDefault="099B8BE3" w:rsidP="009B38FC">
            <w:pPr>
              <w:pStyle w:val="ListParagraph"/>
              <w:numPr>
                <w:ilvl w:val="0"/>
                <w:numId w:val="134"/>
              </w:numPr>
              <w:ind w:left="341"/>
              <w:contextualSpacing/>
              <w:cnfStyle w:val="000000100000" w:firstRow="0" w:lastRow="0" w:firstColumn="0" w:lastColumn="0" w:oddVBand="0" w:evenVBand="0" w:oddHBand="1" w:evenHBand="0" w:firstRowFirstColumn="0" w:firstRowLastColumn="0" w:lastRowFirstColumn="0" w:lastRowLastColumn="0"/>
            </w:pPr>
            <w:r>
              <w:t>Can only be populated if Staff Race 1,2,</w:t>
            </w:r>
            <w:r w:rsidR="2A90E589">
              <w:t xml:space="preserve"> and </w:t>
            </w:r>
            <w:r>
              <w:t xml:space="preserve">3 </w:t>
            </w:r>
            <w:r w:rsidR="708EEDC8">
              <w:t>c</w:t>
            </w:r>
            <w:r>
              <w:t>odes are populated.</w:t>
            </w:r>
          </w:p>
          <w:p w14:paraId="5E49C059" w14:textId="5FD5641B" w:rsidR="00AE7111" w:rsidRDefault="099B8BE3" w:rsidP="009B38FC">
            <w:pPr>
              <w:pStyle w:val="ListParagraph"/>
              <w:numPr>
                <w:ilvl w:val="0"/>
                <w:numId w:val="134"/>
              </w:numPr>
              <w:ind w:left="341"/>
              <w:contextualSpacing/>
              <w:cnfStyle w:val="000000100000" w:firstRow="0" w:lastRow="0" w:firstColumn="0" w:lastColumn="0" w:oddVBand="0" w:evenVBand="0" w:oddHBand="1" w:evenHBand="0" w:firstRowFirstColumn="0" w:firstRowLastColumn="0" w:lastRowFirstColumn="0" w:lastRowLastColumn="0"/>
            </w:pPr>
            <w:r>
              <w:t xml:space="preserve">Only a single value can be selected from </w:t>
            </w:r>
            <w:r w:rsidR="0BE56EE2">
              <w:t>the CAPSDAC</w:t>
            </w:r>
            <w:r>
              <w:t xml:space="preserve"> </w:t>
            </w:r>
            <w:r w:rsidR="005C40A0">
              <w:t>‘</w:t>
            </w:r>
            <w:r>
              <w:t>Race</w:t>
            </w:r>
            <w:r w:rsidR="005C40A0">
              <w:t>’</w:t>
            </w:r>
            <w:r>
              <w:t xml:space="preserve"> Codeset.</w:t>
            </w:r>
          </w:p>
          <w:p w14:paraId="790B73E3" w14:textId="6C9D384A" w:rsidR="00480781" w:rsidRPr="004954A8" w:rsidRDefault="00480781" w:rsidP="009B38FC">
            <w:pPr>
              <w:pStyle w:val="ListParagraph"/>
              <w:numPr>
                <w:ilvl w:val="0"/>
                <w:numId w:val="134"/>
              </w:numPr>
              <w:ind w:left="341"/>
              <w:contextualSpacing/>
              <w:cnfStyle w:val="000000100000" w:firstRow="0" w:lastRow="0" w:firstColumn="0" w:lastColumn="0" w:oddVBand="0" w:evenVBand="0" w:oddHBand="1" w:evenHBand="0" w:firstRowFirstColumn="0" w:firstRowLastColumn="0" w:lastRowFirstColumn="0" w:lastRowLastColumn="0"/>
            </w:pPr>
            <w:r>
              <w:t>M</w:t>
            </w:r>
            <w:r w:rsidRPr="00CB7024">
              <w:t>ust be different from StaffRaceCode1</w:t>
            </w:r>
            <w:r>
              <w:rPr>
                <w:rFonts w:cs="Arial"/>
              </w:rPr>
              <w:t>−</w:t>
            </w:r>
            <w:r>
              <w:t>3</w:t>
            </w:r>
            <w:r w:rsidRPr="00CB7024">
              <w:t>.</w:t>
            </w:r>
          </w:p>
        </w:tc>
        <w:tc>
          <w:tcPr>
            <w:tcW w:w="0" w:type="auto"/>
          </w:tcPr>
          <w:p w14:paraId="4769C48D" w14:textId="274B508B"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3FA61D14" w14:textId="0F5DAAB5"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200</w:t>
            </w:r>
          </w:p>
        </w:tc>
        <w:tc>
          <w:tcPr>
            <w:tcW w:w="0" w:type="auto"/>
          </w:tcPr>
          <w:p w14:paraId="62B66985"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1646535D"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5BD5763F" w14:textId="176A9CCD" w:rsidR="00AE7111" w:rsidRPr="002E7DE4" w:rsidRDefault="00AE7111" w:rsidP="009B38FC">
            <w:pPr>
              <w:contextualSpacing/>
              <w:textAlignment w:val="baseline"/>
            </w:pPr>
            <w:r w:rsidRPr="00993E4A">
              <w:rPr>
                <w:b w:val="0"/>
                <w:bCs w:val="0"/>
              </w:rPr>
              <w:t>StaffRaceCode5</w:t>
            </w:r>
          </w:p>
        </w:tc>
        <w:tc>
          <w:tcPr>
            <w:tcW w:w="0" w:type="auto"/>
          </w:tcPr>
          <w:p w14:paraId="27264234" w14:textId="5CD94B19" w:rsidR="00970B30" w:rsidRPr="001C5835" w:rsidRDefault="051F9172" w:rsidP="009B38FC">
            <w:pPr>
              <w:contextualSpacing/>
              <w:cnfStyle w:val="000000000000" w:firstRow="0" w:lastRow="0" w:firstColumn="0" w:lastColumn="0" w:oddVBand="0" w:evenVBand="0" w:oddHBand="0" w:evenHBand="0" w:firstRowFirstColumn="0" w:firstRowLastColumn="0" w:lastRowFirstColumn="0" w:lastRowLastColumn="0"/>
            </w:pPr>
            <w:r>
              <w:t>A code indicating t</w:t>
            </w:r>
            <w:r w:rsidR="099B8BE3">
              <w:t>he fifth Race the staff member identifies as. A coded value representing a person</w:t>
            </w:r>
            <w:r w:rsidR="005C40A0">
              <w:t>’</w:t>
            </w:r>
            <w:r w:rsidR="099B8BE3">
              <w:t xml:space="preserve">s Race Category. </w:t>
            </w:r>
          </w:p>
        </w:tc>
        <w:tc>
          <w:tcPr>
            <w:tcW w:w="0" w:type="auto"/>
          </w:tcPr>
          <w:p w14:paraId="01C68D47" w14:textId="687D0E27"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Conditionally Required</w:t>
            </w:r>
          </w:p>
        </w:tc>
        <w:tc>
          <w:tcPr>
            <w:tcW w:w="0" w:type="auto"/>
          </w:tcPr>
          <w:p w14:paraId="2094E262" w14:textId="246DA019" w:rsidR="00AE7111" w:rsidRPr="004954A8" w:rsidRDefault="099B8BE3" w:rsidP="009B38FC">
            <w:pPr>
              <w:pStyle w:val="ListParagraph"/>
              <w:numPr>
                <w:ilvl w:val="0"/>
                <w:numId w:val="135"/>
              </w:numPr>
              <w:ind w:left="341"/>
              <w:contextualSpacing/>
              <w:cnfStyle w:val="000000000000" w:firstRow="0" w:lastRow="0" w:firstColumn="0" w:lastColumn="0" w:oddVBand="0" w:evenVBand="0" w:oddHBand="0" w:evenHBand="0" w:firstRowFirstColumn="0" w:firstRowLastColumn="0" w:lastRowFirstColumn="0" w:lastRowLastColumn="0"/>
            </w:pPr>
            <w:r>
              <w:t>Can only be populated if Staff Race 1,2,3,</w:t>
            </w:r>
            <w:r w:rsidR="2F9ABD2C">
              <w:t xml:space="preserve"> and </w:t>
            </w:r>
            <w:r>
              <w:t xml:space="preserve">4 </w:t>
            </w:r>
            <w:r w:rsidR="3C5038A2">
              <w:t>c</w:t>
            </w:r>
            <w:r>
              <w:t>odes are populated.</w:t>
            </w:r>
          </w:p>
          <w:p w14:paraId="7EEDA0DF" w14:textId="33843D5E" w:rsidR="00AE7111" w:rsidRDefault="099B8BE3" w:rsidP="009B38FC">
            <w:pPr>
              <w:pStyle w:val="ListParagraph"/>
              <w:numPr>
                <w:ilvl w:val="0"/>
                <w:numId w:val="135"/>
              </w:numPr>
              <w:ind w:left="341"/>
              <w:contextualSpacing/>
              <w:cnfStyle w:val="000000000000" w:firstRow="0" w:lastRow="0" w:firstColumn="0" w:lastColumn="0" w:oddVBand="0" w:evenVBand="0" w:oddHBand="0" w:evenHBand="0" w:firstRowFirstColumn="0" w:firstRowLastColumn="0" w:lastRowFirstColumn="0" w:lastRowLastColumn="0"/>
            </w:pPr>
            <w:r>
              <w:t xml:space="preserve">Only a single value can be selected from </w:t>
            </w:r>
            <w:r w:rsidR="48B2EE24">
              <w:t>the CAPSDAC</w:t>
            </w:r>
            <w:r>
              <w:t xml:space="preserve"> </w:t>
            </w:r>
            <w:r w:rsidR="005C40A0">
              <w:t>‘</w:t>
            </w:r>
            <w:r>
              <w:t>Race</w:t>
            </w:r>
            <w:r w:rsidR="005C40A0">
              <w:t>’</w:t>
            </w:r>
            <w:r>
              <w:t xml:space="preserve"> Codeset.</w:t>
            </w:r>
          </w:p>
          <w:p w14:paraId="39267BBD" w14:textId="2EAC9D96" w:rsidR="001C5835" w:rsidRPr="004954A8" w:rsidRDefault="001C5835" w:rsidP="009B38FC">
            <w:pPr>
              <w:pStyle w:val="ListParagraph"/>
              <w:numPr>
                <w:ilvl w:val="0"/>
                <w:numId w:val="135"/>
              </w:numPr>
              <w:ind w:left="341"/>
              <w:contextualSpacing/>
              <w:cnfStyle w:val="000000000000" w:firstRow="0" w:lastRow="0" w:firstColumn="0" w:lastColumn="0" w:oddVBand="0" w:evenVBand="0" w:oddHBand="0" w:evenHBand="0" w:firstRowFirstColumn="0" w:firstRowLastColumn="0" w:lastRowFirstColumn="0" w:lastRowLastColumn="0"/>
            </w:pPr>
            <w:r>
              <w:t>M</w:t>
            </w:r>
            <w:r w:rsidRPr="00CB7024">
              <w:t>ust be different from StaffRaceCode1</w:t>
            </w:r>
            <w:r>
              <w:rPr>
                <w:rFonts w:cs="Arial"/>
              </w:rPr>
              <w:t>−</w:t>
            </w:r>
            <w:r>
              <w:t>4</w:t>
            </w:r>
            <w:r w:rsidRPr="00CB7024">
              <w:t>.</w:t>
            </w:r>
          </w:p>
        </w:tc>
        <w:tc>
          <w:tcPr>
            <w:tcW w:w="0" w:type="auto"/>
          </w:tcPr>
          <w:p w14:paraId="1465DC2E" w14:textId="269EA9F6"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22BC8503" w14:textId="2FEAFB04"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200</w:t>
            </w:r>
          </w:p>
        </w:tc>
        <w:tc>
          <w:tcPr>
            <w:tcW w:w="0" w:type="auto"/>
          </w:tcPr>
          <w:p w14:paraId="354795B0"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776A4F7B"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2F8C2C5" w14:textId="64AC8837" w:rsidR="00AE7111" w:rsidRPr="002E7DE4" w:rsidRDefault="00AE7111" w:rsidP="009B38FC">
            <w:pPr>
              <w:contextualSpacing/>
              <w:textAlignment w:val="baseline"/>
            </w:pPr>
            <w:r w:rsidRPr="00993E4A">
              <w:rPr>
                <w:b w:val="0"/>
                <w:bCs w:val="0"/>
              </w:rPr>
              <w:lastRenderedPageBreak/>
              <w:t>StaffRaceMissingIndicator</w:t>
            </w:r>
          </w:p>
        </w:tc>
        <w:tc>
          <w:tcPr>
            <w:tcW w:w="0" w:type="auto"/>
          </w:tcPr>
          <w:p w14:paraId="3C54CAF2" w14:textId="091EEFCF" w:rsidR="00AE7111" w:rsidRPr="0035192C" w:rsidRDefault="099B8BE3" w:rsidP="009B38FC">
            <w:pPr>
              <w:contextualSpacing/>
              <w:cnfStyle w:val="000000100000" w:firstRow="0" w:lastRow="0" w:firstColumn="0" w:lastColumn="0" w:oddVBand="0" w:evenVBand="0" w:oddHBand="1" w:evenHBand="0" w:firstRowFirstColumn="0" w:firstRowLastColumn="0" w:lastRowFirstColumn="0" w:lastRowLastColumn="0"/>
            </w:pPr>
            <w:r>
              <w:t>A</w:t>
            </w:r>
            <w:r w:rsidR="5615FCF9">
              <w:t xml:space="preserve"> code</w:t>
            </w:r>
            <w:r>
              <w:t xml:space="preserve"> indicat</w:t>
            </w:r>
            <w:r w:rsidR="2FB2C347">
              <w:t>ing</w:t>
            </w:r>
            <w:r>
              <w:t xml:space="preserve"> </w:t>
            </w:r>
            <w:r w:rsidR="39285DD7">
              <w:t>whether</w:t>
            </w:r>
            <w:r>
              <w:t xml:space="preserve"> </w:t>
            </w:r>
            <w:r w:rsidR="6CA4A4CB">
              <w:t>the</w:t>
            </w:r>
            <w:r>
              <w:t xml:space="preserve"> staff</w:t>
            </w:r>
            <w:r w:rsidR="005C40A0">
              <w:t>’</w:t>
            </w:r>
            <w:r>
              <w:t>s Race 1 Code is missing</w:t>
            </w:r>
          </w:p>
        </w:tc>
        <w:tc>
          <w:tcPr>
            <w:tcW w:w="0" w:type="auto"/>
          </w:tcPr>
          <w:p w14:paraId="1BFA756A" w14:textId="7A6E66CE"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Required</w:t>
            </w:r>
          </w:p>
        </w:tc>
        <w:tc>
          <w:tcPr>
            <w:tcW w:w="0" w:type="auto"/>
          </w:tcPr>
          <w:p w14:paraId="5586432B" w14:textId="62520F3D" w:rsidR="00AE7111" w:rsidRPr="0035192C" w:rsidRDefault="6F27F1C8" w:rsidP="009B38FC">
            <w:pPr>
              <w:pStyle w:val="ListParagraph"/>
              <w:numPr>
                <w:ilvl w:val="0"/>
                <w:numId w:val="15"/>
              </w:numPr>
              <w:ind w:left="270"/>
              <w:contextualSpacing/>
              <w:cnfStyle w:val="000000100000" w:firstRow="0" w:lastRow="0" w:firstColumn="0" w:lastColumn="0" w:oddVBand="0" w:evenVBand="0" w:oddHBand="1" w:evenHBand="0" w:firstRowFirstColumn="0" w:firstRowLastColumn="0" w:lastRowFirstColumn="0" w:lastRowLastColumn="0"/>
            </w:pPr>
            <w:r>
              <w:t>Valid code: Y = Yes; N = No.</w:t>
            </w:r>
          </w:p>
          <w:p w14:paraId="727732A1" w14:textId="7C29DA4A" w:rsidR="00AE7111" w:rsidRPr="0035192C" w:rsidRDefault="43191E91" w:rsidP="009B38FC">
            <w:pPr>
              <w:pStyle w:val="ListParagraph"/>
              <w:numPr>
                <w:ilvl w:val="0"/>
                <w:numId w:val="15"/>
              </w:numPr>
              <w:ind w:left="270"/>
              <w:contextualSpacing/>
              <w:cnfStyle w:val="000000100000" w:firstRow="0" w:lastRow="0" w:firstColumn="0" w:lastColumn="0" w:oddVBand="0" w:evenVBand="0" w:oddHBand="1" w:evenHBand="0" w:firstRowFirstColumn="0" w:firstRowLastColumn="0" w:lastRowFirstColumn="0" w:lastRowLastColumn="0"/>
            </w:pPr>
            <w:r>
              <w:t>Conditionally</w:t>
            </w:r>
            <w:r w:rsidR="099B8BE3">
              <w:t xml:space="preserve"> </w:t>
            </w:r>
            <w:r>
              <w:t xml:space="preserve">Required </w:t>
            </w:r>
            <w:r w:rsidR="008A03A6">
              <w:t>if Staff</w:t>
            </w:r>
            <w:r w:rsidR="099B8BE3">
              <w:t xml:space="preserve"> Race 1 Code does not exist then this must be </w:t>
            </w:r>
            <w:r w:rsidR="005C40A0">
              <w:t>‘</w:t>
            </w:r>
            <w:r w:rsidR="099B8BE3">
              <w:t>Y</w:t>
            </w:r>
            <w:r w:rsidR="005C40A0">
              <w:t>’</w:t>
            </w:r>
            <w:r w:rsidR="099B8BE3">
              <w:t>.</w:t>
            </w:r>
          </w:p>
        </w:tc>
        <w:tc>
          <w:tcPr>
            <w:tcW w:w="0" w:type="auto"/>
          </w:tcPr>
          <w:p w14:paraId="61DE437F" w14:textId="3ACC3685"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26D04677" w14:textId="47545512"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Y</w:t>
            </w:r>
          </w:p>
        </w:tc>
        <w:tc>
          <w:tcPr>
            <w:tcW w:w="0" w:type="auto"/>
          </w:tcPr>
          <w:p w14:paraId="1F2C0937"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0A63C899"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44780CFB" w14:textId="09507BB1" w:rsidR="00AE7111" w:rsidRPr="002E7DE4" w:rsidRDefault="00AE7111" w:rsidP="009B38FC">
            <w:pPr>
              <w:contextualSpacing/>
              <w:textAlignment w:val="baseline"/>
            </w:pPr>
            <w:r w:rsidRPr="00993E4A">
              <w:rPr>
                <w:b w:val="0"/>
                <w:bCs w:val="0"/>
              </w:rPr>
              <w:t>StaffHighestEducationLevel</w:t>
            </w:r>
          </w:p>
        </w:tc>
        <w:tc>
          <w:tcPr>
            <w:tcW w:w="0" w:type="auto"/>
          </w:tcPr>
          <w:p w14:paraId="4C96D738" w14:textId="046524E8" w:rsidR="00AE7111" w:rsidRPr="0035192C" w:rsidRDefault="065B5119" w:rsidP="009B38FC">
            <w:pPr>
              <w:contextualSpacing/>
              <w:cnfStyle w:val="000000000000" w:firstRow="0" w:lastRow="0" w:firstColumn="0" w:lastColumn="0" w:oddVBand="0" w:evenVBand="0" w:oddHBand="0" w:evenHBand="0" w:firstRowFirstColumn="0" w:firstRowLastColumn="0" w:lastRowFirstColumn="0" w:lastRowLastColumn="0"/>
            </w:pPr>
            <w:r>
              <w:t>A code indicating</w:t>
            </w:r>
            <w:r w:rsidR="099B8BE3">
              <w:t xml:space="preserve"> the highest degree earned by the staff member </w:t>
            </w:r>
          </w:p>
        </w:tc>
        <w:tc>
          <w:tcPr>
            <w:tcW w:w="0" w:type="auto"/>
          </w:tcPr>
          <w:p w14:paraId="51CB579C" w14:textId="4DA30C26"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Required</w:t>
            </w:r>
          </w:p>
        </w:tc>
        <w:tc>
          <w:tcPr>
            <w:tcW w:w="0" w:type="auto"/>
          </w:tcPr>
          <w:p w14:paraId="67A26CE3" w14:textId="0023D944" w:rsidR="002F14FA" w:rsidRDefault="1C6C1DE1" w:rsidP="009B38FC">
            <w:pPr>
              <w:contextualSpacing/>
              <w:cnfStyle w:val="000000000000" w:firstRow="0" w:lastRow="0" w:firstColumn="0" w:lastColumn="0" w:oddVBand="0" w:evenVBand="0" w:oddHBand="0" w:evenHBand="0" w:firstRowFirstColumn="0" w:firstRowLastColumn="0" w:lastRowFirstColumn="0" w:lastRowLastColumn="0"/>
            </w:pPr>
            <w:r>
              <w:t>Valid code values:</w:t>
            </w:r>
          </w:p>
          <w:p w14:paraId="771B7202" w14:textId="26B2F5AD" w:rsidR="00C97834" w:rsidRDefault="002F14FA" w:rsidP="009B38FC">
            <w:pPr>
              <w:contextualSpacing/>
              <w:cnfStyle w:val="000000000000" w:firstRow="0" w:lastRow="0" w:firstColumn="0" w:lastColumn="0" w:oddVBand="0" w:evenVBand="0" w:oddHBand="0" w:evenHBand="0" w:firstRowFirstColumn="0" w:firstRowLastColumn="0" w:lastRowFirstColumn="0" w:lastRowLastColumn="0"/>
              <w:rPr>
                <w:bCs w:val="0"/>
              </w:rPr>
            </w:pPr>
            <w:r w:rsidRPr="00C0763E">
              <w:t>11</w:t>
            </w:r>
            <w:r w:rsidR="009A2EA1" w:rsidRPr="009A2EA1">
              <w:rPr>
                <w:bCs w:val="0"/>
              </w:rPr>
              <w:t xml:space="preserve"> = </w:t>
            </w:r>
            <w:r w:rsidR="00215A9B" w:rsidRPr="00A043B5">
              <w:t>College Graduate</w:t>
            </w:r>
          </w:p>
          <w:p w14:paraId="541064C7" w14:textId="0C316389" w:rsidR="00C97834" w:rsidRDefault="00C97834" w:rsidP="009B38FC">
            <w:pPr>
              <w:contextualSpacing/>
              <w:cnfStyle w:val="000000000000" w:firstRow="0" w:lastRow="0" w:firstColumn="0" w:lastColumn="0" w:oddVBand="0" w:evenVBand="0" w:oddHBand="0" w:evenHBand="0" w:firstRowFirstColumn="0" w:firstRowLastColumn="0" w:lastRowFirstColumn="0" w:lastRowLastColumn="0"/>
              <w:rPr>
                <w:bCs w:val="0"/>
              </w:rPr>
            </w:pPr>
            <w:r w:rsidRPr="00C0763E">
              <w:t>12</w:t>
            </w:r>
            <w:r w:rsidR="009A2EA1" w:rsidRPr="009A2EA1">
              <w:rPr>
                <w:bCs w:val="0"/>
              </w:rPr>
              <w:t xml:space="preserve"> = </w:t>
            </w:r>
            <w:r w:rsidR="00B91BBB" w:rsidRPr="00A043B5">
              <w:t>Some College or Associate</w:t>
            </w:r>
            <w:r w:rsidR="005C40A0">
              <w:t>’</w:t>
            </w:r>
            <w:r w:rsidR="00B91BBB" w:rsidRPr="00A043B5">
              <w:t>s Degree</w:t>
            </w:r>
          </w:p>
          <w:p w14:paraId="0BE89324" w14:textId="5AC20B2B" w:rsidR="00C97834" w:rsidRDefault="00C97834" w:rsidP="009B38FC">
            <w:pPr>
              <w:contextualSpacing/>
              <w:cnfStyle w:val="000000000000" w:firstRow="0" w:lastRow="0" w:firstColumn="0" w:lastColumn="0" w:oddVBand="0" w:evenVBand="0" w:oddHBand="0" w:evenHBand="0" w:firstRowFirstColumn="0" w:firstRowLastColumn="0" w:lastRowFirstColumn="0" w:lastRowLastColumn="0"/>
              <w:rPr>
                <w:bCs w:val="0"/>
              </w:rPr>
            </w:pPr>
            <w:r w:rsidRPr="00C0763E">
              <w:t>1</w:t>
            </w:r>
            <w:r w:rsidR="00550E45">
              <w:t>3</w:t>
            </w:r>
            <w:r w:rsidRPr="009A2EA1">
              <w:rPr>
                <w:bCs w:val="0"/>
              </w:rPr>
              <w:t xml:space="preserve"> = </w:t>
            </w:r>
            <w:r w:rsidR="004A2FD7" w:rsidRPr="00A043B5">
              <w:t>High School Graduate</w:t>
            </w:r>
          </w:p>
          <w:p w14:paraId="5902DA66" w14:textId="4746BAB8" w:rsidR="00C97834" w:rsidRDefault="00C97834" w:rsidP="009B38FC">
            <w:pPr>
              <w:contextualSpacing/>
              <w:cnfStyle w:val="000000000000" w:firstRow="0" w:lastRow="0" w:firstColumn="0" w:lastColumn="0" w:oddVBand="0" w:evenVBand="0" w:oddHBand="0" w:evenHBand="0" w:firstRowFirstColumn="0" w:firstRowLastColumn="0" w:lastRowFirstColumn="0" w:lastRowLastColumn="0"/>
              <w:rPr>
                <w:bCs w:val="0"/>
              </w:rPr>
            </w:pPr>
            <w:r w:rsidRPr="00C0763E">
              <w:t>1</w:t>
            </w:r>
            <w:r w:rsidR="00550E45">
              <w:t>4</w:t>
            </w:r>
            <w:r w:rsidRPr="009A2EA1">
              <w:rPr>
                <w:bCs w:val="0"/>
              </w:rPr>
              <w:t xml:space="preserve"> = </w:t>
            </w:r>
            <w:r w:rsidR="00F6074B" w:rsidRPr="00A043B5">
              <w:t>Not a High School Graduate</w:t>
            </w:r>
          </w:p>
          <w:p w14:paraId="7C804358" w14:textId="16CB5B28" w:rsidR="00C97834" w:rsidRDefault="00C97834" w:rsidP="009B38FC">
            <w:pPr>
              <w:contextualSpacing/>
              <w:cnfStyle w:val="000000000000" w:firstRow="0" w:lastRow="0" w:firstColumn="0" w:lastColumn="0" w:oddVBand="0" w:evenVBand="0" w:oddHBand="0" w:evenHBand="0" w:firstRowFirstColumn="0" w:firstRowLastColumn="0" w:lastRowFirstColumn="0" w:lastRowLastColumn="0"/>
              <w:rPr>
                <w:bCs w:val="0"/>
              </w:rPr>
            </w:pPr>
            <w:r w:rsidRPr="00C0763E">
              <w:t>1</w:t>
            </w:r>
            <w:r w:rsidR="00550E45">
              <w:t>5</w:t>
            </w:r>
            <w:r w:rsidRPr="009A2EA1">
              <w:rPr>
                <w:bCs w:val="0"/>
              </w:rPr>
              <w:t xml:space="preserve"> = </w:t>
            </w:r>
            <w:r w:rsidR="00E526BE" w:rsidRPr="00A043B5">
              <w:t>Decline to State</w:t>
            </w:r>
          </w:p>
          <w:p w14:paraId="00ECD477" w14:textId="7A52C6E3" w:rsidR="00AE7111" w:rsidRPr="0035192C" w:rsidRDefault="00C97834" w:rsidP="009B38FC">
            <w:pPr>
              <w:contextualSpacing/>
              <w:cnfStyle w:val="000000000000" w:firstRow="0" w:lastRow="0" w:firstColumn="0" w:lastColumn="0" w:oddVBand="0" w:evenVBand="0" w:oddHBand="0" w:evenHBand="0" w:firstRowFirstColumn="0" w:firstRowLastColumn="0" w:lastRowFirstColumn="0" w:lastRowLastColumn="0"/>
            </w:pPr>
            <w:r w:rsidRPr="00C0763E">
              <w:t>1</w:t>
            </w:r>
            <w:r w:rsidR="00550E45">
              <w:t>0</w:t>
            </w:r>
            <w:r w:rsidRPr="009A2EA1">
              <w:rPr>
                <w:bCs w:val="0"/>
              </w:rPr>
              <w:t xml:space="preserve"> = </w:t>
            </w:r>
            <w:r w:rsidR="00D2685B" w:rsidRPr="00A043B5">
              <w:t>Graduate Degree or Higher</w:t>
            </w:r>
            <w:r w:rsidR="00D2685B" w:rsidRPr="00993E4A" w:rsidDel="009A2EA1">
              <w:rPr>
                <w:bCs w:val="0"/>
              </w:rPr>
              <w:t xml:space="preserve"> </w:t>
            </w:r>
          </w:p>
        </w:tc>
        <w:tc>
          <w:tcPr>
            <w:tcW w:w="0" w:type="auto"/>
          </w:tcPr>
          <w:p w14:paraId="189F9613" w14:textId="7DA0515D"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3D4D1D43" w14:textId="54A4F3B7" w:rsidR="00AE7111" w:rsidRPr="002E7DE4" w:rsidRDefault="6227DF29" w:rsidP="009B38FC">
            <w:pPr>
              <w:contextualSpacing/>
              <w:cnfStyle w:val="000000000000" w:firstRow="0" w:lastRow="0" w:firstColumn="0" w:lastColumn="0" w:oddVBand="0" w:evenVBand="0" w:oddHBand="0" w:evenHBand="0" w:firstRowFirstColumn="0" w:firstRowLastColumn="0" w:lastRowFirstColumn="0" w:lastRowLastColumn="0"/>
            </w:pPr>
            <w:r>
              <w:t>11</w:t>
            </w:r>
          </w:p>
        </w:tc>
        <w:tc>
          <w:tcPr>
            <w:tcW w:w="0" w:type="auto"/>
          </w:tcPr>
          <w:p w14:paraId="526867D2"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5BA02F02"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11338E0" w14:textId="616CFB39" w:rsidR="00AE7111" w:rsidRPr="002E7DE4" w:rsidRDefault="00AE7111" w:rsidP="009B38FC">
            <w:pPr>
              <w:contextualSpacing/>
              <w:textAlignment w:val="baseline"/>
            </w:pPr>
            <w:r w:rsidRPr="00993E4A">
              <w:rPr>
                <w:b w:val="0"/>
                <w:bCs w:val="0"/>
              </w:rPr>
              <w:t>StaffLanguage1</w:t>
            </w:r>
          </w:p>
        </w:tc>
        <w:tc>
          <w:tcPr>
            <w:tcW w:w="0" w:type="auto"/>
          </w:tcPr>
          <w:p w14:paraId="4979B20E" w14:textId="0118E5A6" w:rsidR="00AE7111" w:rsidRPr="0035192C" w:rsidRDefault="004901B9" w:rsidP="009B38FC">
            <w:pPr>
              <w:contextualSpacing/>
              <w:cnfStyle w:val="000000100000" w:firstRow="0" w:lastRow="0" w:firstColumn="0" w:lastColumn="0" w:oddVBand="0" w:evenVBand="0" w:oddHBand="1" w:evenHBand="0" w:firstRowFirstColumn="0" w:firstRowLastColumn="0" w:lastRowFirstColumn="0" w:lastRowLastColumn="0"/>
            </w:pPr>
            <w:r>
              <w:rPr>
                <w:bCs w:val="0"/>
              </w:rPr>
              <w:t xml:space="preserve">A code indicating </w:t>
            </w:r>
            <w:r w:rsidR="00F73B36">
              <w:rPr>
                <w:bCs w:val="0"/>
              </w:rPr>
              <w:t>t</w:t>
            </w:r>
            <w:r w:rsidR="00AE7111" w:rsidRPr="00993E4A">
              <w:rPr>
                <w:bCs w:val="0"/>
              </w:rPr>
              <w:t xml:space="preserve">he first language the staff member indicates they are proficient in. </w:t>
            </w:r>
          </w:p>
        </w:tc>
        <w:tc>
          <w:tcPr>
            <w:tcW w:w="0" w:type="auto"/>
          </w:tcPr>
          <w:p w14:paraId="5CB0A444" w14:textId="5762D63F"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Conditionally Required</w:t>
            </w:r>
          </w:p>
        </w:tc>
        <w:tc>
          <w:tcPr>
            <w:tcW w:w="0" w:type="auto"/>
          </w:tcPr>
          <w:p w14:paraId="7F9AB518" w14:textId="5145A5FB"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 xml:space="preserve">Can only be a single value from the CAPSDAC </w:t>
            </w:r>
            <w:r w:rsidR="005C40A0">
              <w:rPr>
                <w:bCs w:val="0"/>
              </w:rPr>
              <w:t>‘</w:t>
            </w:r>
            <w:r w:rsidRPr="00993E4A">
              <w:rPr>
                <w:bCs w:val="0"/>
              </w:rPr>
              <w:t>Language</w:t>
            </w:r>
            <w:r w:rsidR="005C40A0">
              <w:rPr>
                <w:bCs w:val="0"/>
              </w:rPr>
              <w:t>’</w:t>
            </w:r>
            <w:r w:rsidRPr="00993E4A">
              <w:rPr>
                <w:bCs w:val="0"/>
              </w:rPr>
              <w:t xml:space="preserve"> Codeset.</w:t>
            </w:r>
          </w:p>
        </w:tc>
        <w:tc>
          <w:tcPr>
            <w:tcW w:w="0" w:type="auto"/>
          </w:tcPr>
          <w:p w14:paraId="6D22453D" w14:textId="013CE915"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56C7282D" w14:textId="332EC8AE" w:rsidR="00AE7111" w:rsidRPr="002E7DE4" w:rsidRDefault="6EB1ED4C" w:rsidP="009B38FC">
            <w:pPr>
              <w:contextualSpacing/>
              <w:cnfStyle w:val="000000100000" w:firstRow="0" w:lastRow="0" w:firstColumn="0" w:lastColumn="0" w:oddVBand="0" w:evenVBand="0" w:oddHBand="1" w:evenHBand="0" w:firstRowFirstColumn="0" w:firstRowLastColumn="0" w:lastRowFirstColumn="0" w:lastRowLastColumn="0"/>
            </w:pPr>
            <w:r>
              <w:t>eng</w:t>
            </w:r>
          </w:p>
        </w:tc>
        <w:tc>
          <w:tcPr>
            <w:tcW w:w="0" w:type="auto"/>
          </w:tcPr>
          <w:p w14:paraId="315D194B"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1D652BE1"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4D43E73" w14:textId="0F59E095" w:rsidR="00AE7111" w:rsidRPr="002E7DE4" w:rsidRDefault="00AE7111" w:rsidP="009B38FC">
            <w:pPr>
              <w:contextualSpacing/>
              <w:textAlignment w:val="baseline"/>
            </w:pPr>
            <w:r w:rsidRPr="00993E4A">
              <w:rPr>
                <w:b w:val="0"/>
                <w:bCs w:val="0"/>
              </w:rPr>
              <w:lastRenderedPageBreak/>
              <w:t>StaffLanguage2</w:t>
            </w:r>
          </w:p>
        </w:tc>
        <w:tc>
          <w:tcPr>
            <w:tcW w:w="0" w:type="auto"/>
          </w:tcPr>
          <w:p w14:paraId="0D984B67" w14:textId="2C5A43B9" w:rsidR="00AE7111" w:rsidRDefault="000228E1" w:rsidP="009B38FC">
            <w:pPr>
              <w:contextualSpacing/>
              <w:cnfStyle w:val="000000000000" w:firstRow="0" w:lastRow="0" w:firstColumn="0" w:lastColumn="0" w:oddVBand="0" w:evenVBand="0" w:oddHBand="0" w:evenHBand="0" w:firstRowFirstColumn="0" w:firstRowLastColumn="0" w:lastRowFirstColumn="0" w:lastRowLastColumn="0"/>
              <w:rPr>
                <w:bCs w:val="0"/>
              </w:rPr>
            </w:pPr>
            <w:r>
              <w:rPr>
                <w:bCs w:val="0"/>
              </w:rPr>
              <w:t>A code indicating t</w:t>
            </w:r>
            <w:r w:rsidR="00AE7111" w:rsidRPr="00993E4A">
              <w:rPr>
                <w:bCs w:val="0"/>
              </w:rPr>
              <w:t xml:space="preserve">he second language the staff member indicates they are proficient in. </w:t>
            </w:r>
          </w:p>
          <w:p w14:paraId="5D6C84E9" w14:textId="42FF6E71" w:rsidR="00B8110E" w:rsidRPr="00B8110E" w:rsidRDefault="00B8110E" w:rsidP="009B38FC">
            <w:pPr>
              <w:contextualSpacing/>
              <w:cnfStyle w:val="000000000000" w:firstRow="0" w:lastRow="0" w:firstColumn="0" w:lastColumn="0" w:oddVBand="0" w:evenVBand="0" w:oddHBand="0" w:evenHBand="0" w:firstRowFirstColumn="0" w:firstRowLastColumn="0" w:lastRowFirstColumn="0" w:lastRowLastColumn="0"/>
            </w:pPr>
          </w:p>
        </w:tc>
        <w:tc>
          <w:tcPr>
            <w:tcW w:w="0" w:type="auto"/>
          </w:tcPr>
          <w:p w14:paraId="2733D542" w14:textId="347A88A8"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Conditionally Required</w:t>
            </w:r>
          </w:p>
        </w:tc>
        <w:tc>
          <w:tcPr>
            <w:tcW w:w="0" w:type="auto"/>
          </w:tcPr>
          <w:p w14:paraId="5BD953EF" w14:textId="77777777" w:rsidR="00AE7111" w:rsidRPr="004954A8" w:rsidRDefault="00AE7111" w:rsidP="009B38FC">
            <w:pPr>
              <w:pStyle w:val="ListParagraph"/>
              <w:numPr>
                <w:ilvl w:val="0"/>
                <w:numId w:val="136"/>
              </w:numPr>
              <w:ind w:left="341"/>
              <w:contextualSpacing/>
              <w:cnfStyle w:val="000000000000" w:firstRow="0" w:lastRow="0" w:firstColumn="0" w:lastColumn="0" w:oddVBand="0" w:evenVBand="0" w:oddHBand="0" w:evenHBand="0" w:firstRowFirstColumn="0" w:firstRowLastColumn="0" w:lastRowFirstColumn="0" w:lastRowLastColumn="0"/>
            </w:pPr>
            <w:r w:rsidRPr="004954A8">
              <w:t>Can only be populated if Lang 1 is.</w:t>
            </w:r>
          </w:p>
          <w:p w14:paraId="0A890D10" w14:textId="0DB73867" w:rsidR="00AE7111" w:rsidRPr="004954A8" w:rsidRDefault="00AE7111" w:rsidP="009B38FC">
            <w:pPr>
              <w:pStyle w:val="ListParagraph"/>
              <w:numPr>
                <w:ilvl w:val="0"/>
                <w:numId w:val="136"/>
              </w:numPr>
              <w:ind w:left="341"/>
              <w:contextualSpacing/>
              <w:cnfStyle w:val="000000000000" w:firstRow="0" w:lastRow="0" w:firstColumn="0" w:lastColumn="0" w:oddVBand="0" w:evenVBand="0" w:oddHBand="0" w:evenHBand="0" w:firstRowFirstColumn="0" w:firstRowLastColumn="0" w:lastRowFirstColumn="0" w:lastRowLastColumn="0"/>
            </w:pPr>
            <w:r w:rsidRPr="004954A8">
              <w:t xml:space="preserve">Can only be a single value from the CAPSDAC </w:t>
            </w:r>
            <w:r w:rsidR="005C40A0">
              <w:t>‘</w:t>
            </w:r>
            <w:r w:rsidRPr="004954A8">
              <w:t>Language</w:t>
            </w:r>
            <w:r w:rsidR="005C40A0">
              <w:t>’</w:t>
            </w:r>
            <w:r w:rsidRPr="004954A8">
              <w:t xml:space="preserve"> Codeset.</w:t>
            </w:r>
          </w:p>
        </w:tc>
        <w:tc>
          <w:tcPr>
            <w:tcW w:w="0" w:type="auto"/>
          </w:tcPr>
          <w:p w14:paraId="46C6C83F" w14:textId="31E6894F"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52FD03E2" w14:textId="1DE4DA33" w:rsidR="00AE7111" w:rsidRPr="002E7DE4" w:rsidRDefault="30EB8E1F" w:rsidP="009B38FC">
            <w:pPr>
              <w:contextualSpacing/>
              <w:cnfStyle w:val="000000000000" w:firstRow="0" w:lastRow="0" w:firstColumn="0" w:lastColumn="0" w:oddVBand="0" w:evenVBand="0" w:oddHBand="0" w:evenHBand="0" w:firstRowFirstColumn="0" w:firstRowLastColumn="0" w:lastRowFirstColumn="0" w:lastRowLastColumn="0"/>
            </w:pPr>
            <w:r>
              <w:t>spa</w:t>
            </w:r>
          </w:p>
        </w:tc>
        <w:tc>
          <w:tcPr>
            <w:tcW w:w="0" w:type="auto"/>
          </w:tcPr>
          <w:p w14:paraId="4F8ADDA0"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2CC0A5F0"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4D5107AA" w14:textId="34184F8D" w:rsidR="00AE7111" w:rsidRPr="002E7DE4" w:rsidRDefault="00AE7111" w:rsidP="009B38FC">
            <w:pPr>
              <w:contextualSpacing/>
              <w:textAlignment w:val="baseline"/>
            </w:pPr>
            <w:r w:rsidRPr="00993E4A">
              <w:rPr>
                <w:b w:val="0"/>
                <w:bCs w:val="0"/>
              </w:rPr>
              <w:t>StaffLanguage3</w:t>
            </w:r>
          </w:p>
        </w:tc>
        <w:tc>
          <w:tcPr>
            <w:tcW w:w="0" w:type="auto"/>
          </w:tcPr>
          <w:p w14:paraId="389FF60D" w14:textId="0F22B06C" w:rsidR="00B8110E" w:rsidRPr="002B6D2D" w:rsidRDefault="005B4FB9" w:rsidP="009B38FC">
            <w:pPr>
              <w:contextualSpacing/>
              <w:cnfStyle w:val="000000100000" w:firstRow="0" w:lastRow="0" w:firstColumn="0" w:lastColumn="0" w:oddVBand="0" w:evenVBand="0" w:oddHBand="1" w:evenHBand="0" w:firstRowFirstColumn="0" w:firstRowLastColumn="0" w:lastRowFirstColumn="0" w:lastRowLastColumn="0"/>
              <w:rPr>
                <w:bCs w:val="0"/>
              </w:rPr>
            </w:pPr>
            <w:r>
              <w:rPr>
                <w:bCs w:val="0"/>
              </w:rPr>
              <w:t xml:space="preserve">A code indicating </w:t>
            </w:r>
            <w:r w:rsidR="000228E1">
              <w:rPr>
                <w:bCs w:val="0"/>
              </w:rPr>
              <w:t>t</w:t>
            </w:r>
            <w:r w:rsidR="00AE7111" w:rsidRPr="00993E4A">
              <w:rPr>
                <w:bCs w:val="0"/>
              </w:rPr>
              <w:t>he third language the staff member indicates they are proficient in. values.</w:t>
            </w:r>
          </w:p>
        </w:tc>
        <w:tc>
          <w:tcPr>
            <w:tcW w:w="0" w:type="auto"/>
          </w:tcPr>
          <w:p w14:paraId="6BAF1CC6" w14:textId="47ABA02E"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Conditionally Required</w:t>
            </w:r>
          </w:p>
        </w:tc>
        <w:tc>
          <w:tcPr>
            <w:tcW w:w="0" w:type="auto"/>
          </w:tcPr>
          <w:p w14:paraId="1E2CE24C" w14:textId="77777777" w:rsidR="00AE7111" w:rsidRPr="004954A8" w:rsidRDefault="00AE7111" w:rsidP="009B38FC">
            <w:pPr>
              <w:pStyle w:val="ListParagraph"/>
              <w:numPr>
                <w:ilvl w:val="0"/>
                <w:numId w:val="137"/>
              </w:numPr>
              <w:ind w:left="341"/>
              <w:contextualSpacing/>
              <w:cnfStyle w:val="000000100000" w:firstRow="0" w:lastRow="0" w:firstColumn="0" w:lastColumn="0" w:oddVBand="0" w:evenVBand="0" w:oddHBand="1" w:evenHBand="0" w:firstRowFirstColumn="0" w:firstRowLastColumn="0" w:lastRowFirstColumn="0" w:lastRowLastColumn="0"/>
            </w:pPr>
            <w:r w:rsidRPr="004954A8">
              <w:t>Can only be populated if Lang 2 is.</w:t>
            </w:r>
          </w:p>
          <w:p w14:paraId="56F09BB7" w14:textId="1F71BFA5" w:rsidR="00AE7111" w:rsidRDefault="00AE7111" w:rsidP="009B38FC">
            <w:pPr>
              <w:pStyle w:val="ListParagraph"/>
              <w:numPr>
                <w:ilvl w:val="0"/>
                <w:numId w:val="137"/>
              </w:numPr>
              <w:ind w:left="341"/>
              <w:contextualSpacing/>
              <w:cnfStyle w:val="000000100000" w:firstRow="0" w:lastRow="0" w:firstColumn="0" w:lastColumn="0" w:oddVBand="0" w:evenVBand="0" w:oddHBand="1" w:evenHBand="0" w:firstRowFirstColumn="0" w:firstRowLastColumn="0" w:lastRowFirstColumn="0" w:lastRowLastColumn="0"/>
            </w:pPr>
            <w:r w:rsidRPr="004954A8">
              <w:t xml:space="preserve">Can only be a single value from the CAPSDAC </w:t>
            </w:r>
            <w:r w:rsidR="005C40A0">
              <w:t>‘</w:t>
            </w:r>
            <w:r w:rsidRPr="004954A8">
              <w:t>Language</w:t>
            </w:r>
            <w:r w:rsidR="005C40A0">
              <w:t>’</w:t>
            </w:r>
            <w:r w:rsidRPr="004954A8">
              <w:t xml:space="preserve"> Codeset.</w:t>
            </w:r>
          </w:p>
          <w:p w14:paraId="37EFBFC8" w14:textId="4D07696A" w:rsidR="00787614" w:rsidRPr="004954A8" w:rsidRDefault="00787614" w:rsidP="009B38FC">
            <w:pPr>
              <w:pStyle w:val="ListParagraph"/>
              <w:numPr>
                <w:ilvl w:val="0"/>
                <w:numId w:val="137"/>
              </w:numPr>
              <w:ind w:left="341"/>
              <w:contextualSpacing/>
              <w:cnfStyle w:val="000000100000" w:firstRow="0" w:lastRow="0" w:firstColumn="0" w:lastColumn="0" w:oddVBand="0" w:evenVBand="0" w:oddHBand="1" w:evenHBand="0" w:firstRowFirstColumn="0" w:firstRowLastColumn="0" w:lastRowFirstColumn="0" w:lastRowLastColumn="0"/>
            </w:pPr>
            <w:r>
              <w:t>M</w:t>
            </w:r>
            <w:r w:rsidRPr="00B8110E">
              <w:t xml:space="preserve">ust be different from </w:t>
            </w:r>
            <w:r w:rsidRPr="00F233C3">
              <w:t>StaffLanguage2.</w:t>
            </w:r>
          </w:p>
        </w:tc>
        <w:tc>
          <w:tcPr>
            <w:tcW w:w="0" w:type="auto"/>
          </w:tcPr>
          <w:p w14:paraId="039D2C35" w14:textId="7D51111C"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3FB5AAD8" w14:textId="40D6EAFD" w:rsidR="00AE7111" w:rsidRPr="002E7DE4" w:rsidRDefault="2885CD77" w:rsidP="009B38FC">
            <w:pPr>
              <w:contextualSpacing/>
              <w:cnfStyle w:val="000000100000" w:firstRow="0" w:lastRow="0" w:firstColumn="0" w:lastColumn="0" w:oddVBand="0" w:evenVBand="0" w:oddHBand="1" w:evenHBand="0" w:firstRowFirstColumn="0" w:firstRowLastColumn="0" w:lastRowFirstColumn="0" w:lastRowLastColumn="0"/>
            </w:pPr>
            <w:r>
              <w:t>yue</w:t>
            </w:r>
          </w:p>
        </w:tc>
        <w:tc>
          <w:tcPr>
            <w:tcW w:w="0" w:type="auto"/>
          </w:tcPr>
          <w:p w14:paraId="37680626"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3E9C2E2E"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75AAC29F" w14:textId="6C0ACB69" w:rsidR="00AE7111" w:rsidRPr="002E7DE4" w:rsidRDefault="00AE7111" w:rsidP="009B38FC">
            <w:pPr>
              <w:contextualSpacing/>
              <w:textAlignment w:val="baseline"/>
            </w:pPr>
            <w:r w:rsidRPr="00993E4A">
              <w:rPr>
                <w:b w:val="0"/>
                <w:bCs w:val="0"/>
              </w:rPr>
              <w:lastRenderedPageBreak/>
              <w:t>StaffLanguage4</w:t>
            </w:r>
          </w:p>
        </w:tc>
        <w:tc>
          <w:tcPr>
            <w:tcW w:w="0" w:type="auto"/>
          </w:tcPr>
          <w:p w14:paraId="32F9572E" w14:textId="2CF86059" w:rsidR="00FC5FCB" w:rsidRPr="002B6D2D" w:rsidRDefault="00F73B36" w:rsidP="009B38FC">
            <w:pPr>
              <w:contextualSpacing/>
              <w:cnfStyle w:val="000000000000" w:firstRow="0" w:lastRow="0" w:firstColumn="0" w:lastColumn="0" w:oddVBand="0" w:evenVBand="0" w:oddHBand="0" w:evenHBand="0" w:firstRowFirstColumn="0" w:firstRowLastColumn="0" w:lastRowFirstColumn="0" w:lastRowLastColumn="0"/>
              <w:rPr>
                <w:bCs w:val="0"/>
              </w:rPr>
            </w:pPr>
            <w:r>
              <w:rPr>
                <w:bCs w:val="0"/>
              </w:rPr>
              <w:t>A code indicating t</w:t>
            </w:r>
            <w:r w:rsidR="00AE7111" w:rsidRPr="00993E4A">
              <w:rPr>
                <w:bCs w:val="0"/>
              </w:rPr>
              <w:t xml:space="preserve">he fourth language the staff member indicates they are proficient in. </w:t>
            </w:r>
          </w:p>
        </w:tc>
        <w:tc>
          <w:tcPr>
            <w:tcW w:w="0" w:type="auto"/>
          </w:tcPr>
          <w:p w14:paraId="22925EA6" w14:textId="74E2AFAB"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Conditionally Required</w:t>
            </w:r>
          </w:p>
        </w:tc>
        <w:tc>
          <w:tcPr>
            <w:tcW w:w="0" w:type="auto"/>
          </w:tcPr>
          <w:p w14:paraId="377A185A" w14:textId="77777777" w:rsidR="00AE7111" w:rsidRPr="004954A8" w:rsidRDefault="00AE7111" w:rsidP="009B38FC">
            <w:pPr>
              <w:pStyle w:val="ListParagraph"/>
              <w:numPr>
                <w:ilvl w:val="0"/>
                <w:numId w:val="138"/>
              </w:numPr>
              <w:ind w:left="341"/>
              <w:contextualSpacing/>
              <w:cnfStyle w:val="000000000000" w:firstRow="0" w:lastRow="0" w:firstColumn="0" w:lastColumn="0" w:oddVBand="0" w:evenVBand="0" w:oddHBand="0" w:evenHBand="0" w:firstRowFirstColumn="0" w:firstRowLastColumn="0" w:lastRowFirstColumn="0" w:lastRowLastColumn="0"/>
            </w:pPr>
            <w:r w:rsidRPr="004954A8">
              <w:t>Can only be populated if Lang 3 is.</w:t>
            </w:r>
          </w:p>
          <w:p w14:paraId="4CF95093" w14:textId="2C1C5E69" w:rsidR="00AE7111" w:rsidRDefault="00AE7111" w:rsidP="009B38FC">
            <w:pPr>
              <w:pStyle w:val="ListParagraph"/>
              <w:numPr>
                <w:ilvl w:val="0"/>
                <w:numId w:val="138"/>
              </w:numPr>
              <w:ind w:left="341"/>
              <w:contextualSpacing/>
              <w:cnfStyle w:val="000000000000" w:firstRow="0" w:lastRow="0" w:firstColumn="0" w:lastColumn="0" w:oddVBand="0" w:evenVBand="0" w:oddHBand="0" w:evenHBand="0" w:firstRowFirstColumn="0" w:firstRowLastColumn="0" w:lastRowFirstColumn="0" w:lastRowLastColumn="0"/>
            </w:pPr>
            <w:r w:rsidRPr="004954A8">
              <w:t xml:space="preserve">Can only be a single value from the CAPSDAC </w:t>
            </w:r>
            <w:r w:rsidR="005C40A0">
              <w:t>‘</w:t>
            </w:r>
            <w:r w:rsidRPr="004954A8">
              <w:t>Language</w:t>
            </w:r>
            <w:r w:rsidR="005C40A0">
              <w:t>’</w:t>
            </w:r>
            <w:r w:rsidRPr="004954A8">
              <w:t xml:space="preserve"> Codeset.</w:t>
            </w:r>
          </w:p>
          <w:p w14:paraId="6445BF19" w14:textId="6C56A854" w:rsidR="002B6D2D" w:rsidRPr="004954A8" w:rsidRDefault="002B6D2D" w:rsidP="009B38FC">
            <w:pPr>
              <w:pStyle w:val="ListParagraph"/>
              <w:numPr>
                <w:ilvl w:val="0"/>
                <w:numId w:val="138"/>
              </w:numPr>
              <w:ind w:left="341"/>
              <w:contextualSpacing/>
              <w:cnfStyle w:val="000000000000" w:firstRow="0" w:lastRow="0" w:firstColumn="0" w:lastColumn="0" w:oddVBand="0" w:evenVBand="0" w:oddHBand="0" w:evenHBand="0" w:firstRowFirstColumn="0" w:firstRowLastColumn="0" w:lastRowFirstColumn="0" w:lastRowLastColumn="0"/>
            </w:pPr>
            <w:r>
              <w:t>M</w:t>
            </w:r>
            <w:r w:rsidRPr="00B8110E">
              <w:t xml:space="preserve">ust be different from </w:t>
            </w:r>
            <w:r w:rsidRPr="00CB7024">
              <w:t>StaffLanguage</w:t>
            </w:r>
            <w:r>
              <w:t>1</w:t>
            </w:r>
            <w:r>
              <w:rPr>
                <w:rFonts w:cs="Arial"/>
              </w:rPr>
              <w:t>−</w:t>
            </w:r>
            <w:r>
              <w:t>3.</w:t>
            </w:r>
          </w:p>
        </w:tc>
        <w:tc>
          <w:tcPr>
            <w:tcW w:w="0" w:type="auto"/>
          </w:tcPr>
          <w:p w14:paraId="62C11625" w14:textId="73961745"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247B7125" w14:textId="4F950ADA" w:rsidR="00AE7111" w:rsidRPr="002E7DE4" w:rsidRDefault="67E32778" w:rsidP="009B38FC">
            <w:pPr>
              <w:contextualSpacing/>
              <w:cnfStyle w:val="000000000000" w:firstRow="0" w:lastRow="0" w:firstColumn="0" w:lastColumn="0" w:oddVBand="0" w:evenVBand="0" w:oddHBand="0" w:evenHBand="0" w:firstRowFirstColumn="0" w:firstRowLastColumn="0" w:lastRowFirstColumn="0" w:lastRowLastColumn="0"/>
            </w:pPr>
            <w:r>
              <w:t>ara</w:t>
            </w:r>
          </w:p>
        </w:tc>
        <w:tc>
          <w:tcPr>
            <w:tcW w:w="0" w:type="auto"/>
          </w:tcPr>
          <w:p w14:paraId="2EB05AE7"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23DA8D0F"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8D138E9" w14:textId="22BC0DE7" w:rsidR="00AE7111" w:rsidRPr="002E7DE4" w:rsidRDefault="00AE7111" w:rsidP="009B38FC">
            <w:pPr>
              <w:contextualSpacing/>
              <w:textAlignment w:val="baseline"/>
            </w:pPr>
            <w:r w:rsidRPr="00993E4A">
              <w:rPr>
                <w:b w:val="0"/>
                <w:bCs w:val="0"/>
              </w:rPr>
              <w:t>StaffLanguage5</w:t>
            </w:r>
          </w:p>
        </w:tc>
        <w:tc>
          <w:tcPr>
            <w:tcW w:w="0" w:type="auto"/>
          </w:tcPr>
          <w:p w14:paraId="3D8139EE" w14:textId="361B5D2F" w:rsidR="00FE4380" w:rsidRPr="002B6D2D" w:rsidRDefault="00F73B36" w:rsidP="009B38FC">
            <w:pPr>
              <w:contextualSpacing/>
              <w:cnfStyle w:val="000000100000" w:firstRow="0" w:lastRow="0" w:firstColumn="0" w:lastColumn="0" w:oddVBand="0" w:evenVBand="0" w:oddHBand="1" w:evenHBand="0" w:firstRowFirstColumn="0" w:firstRowLastColumn="0" w:lastRowFirstColumn="0" w:lastRowLastColumn="0"/>
              <w:rPr>
                <w:bCs w:val="0"/>
              </w:rPr>
            </w:pPr>
            <w:r>
              <w:rPr>
                <w:bCs w:val="0"/>
              </w:rPr>
              <w:t>A code indicating t</w:t>
            </w:r>
            <w:r w:rsidR="00AE7111" w:rsidRPr="00993E4A">
              <w:rPr>
                <w:bCs w:val="0"/>
              </w:rPr>
              <w:t xml:space="preserve">he fifth language the staff member indicates they are proficient in. </w:t>
            </w:r>
          </w:p>
        </w:tc>
        <w:tc>
          <w:tcPr>
            <w:tcW w:w="0" w:type="auto"/>
          </w:tcPr>
          <w:p w14:paraId="21983FE5" w14:textId="5012F08B"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Required</w:t>
            </w:r>
          </w:p>
        </w:tc>
        <w:tc>
          <w:tcPr>
            <w:tcW w:w="0" w:type="auto"/>
          </w:tcPr>
          <w:p w14:paraId="01A2E442" w14:textId="77777777" w:rsidR="00AE7111" w:rsidRPr="004954A8" w:rsidRDefault="00AE7111" w:rsidP="009B38FC">
            <w:pPr>
              <w:pStyle w:val="ListParagraph"/>
              <w:numPr>
                <w:ilvl w:val="0"/>
                <w:numId w:val="139"/>
              </w:numPr>
              <w:ind w:left="431" w:hanging="540"/>
              <w:contextualSpacing/>
              <w:cnfStyle w:val="000000100000" w:firstRow="0" w:lastRow="0" w:firstColumn="0" w:lastColumn="0" w:oddVBand="0" w:evenVBand="0" w:oddHBand="1" w:evenHBand="0" w:firstRowFirstColumn="0" w:firstRowLastColumn="0" w:lastRowFirstColumn="0" w:lastRowLastColumn="0"/>
            </w:pPr>
            <w:r w:rsidRPr="004954A8">
              <w:t>Can only be populated if Lang 4 is.</w:t>
            </w:r>
          </w:p>
          <w:p w14:paraId="3F343955" w14:textId="3EE5A714" w:rsidR="00AE7111" w:rsidRDefault="00AE7111" w:rsidP="009B38FC">
            <w:pPr>
              <w:pStyle w:val="ListParagraph"/>
              <w:numPr>
                <w:ilvl w:val="0"/>
                <w:numId w:val="139"/>
              </w:numPr>
              <w:ind w:left="341" w:hanging="450"/>
              <w:contextualSpacing/>
              <w:cnfStyle w:val="000000100000" w:firstRow="0" w:lastRow="0" w:firstColumn="0" w:lastColumn="0" w:oddVBand="0" w:evenVBand="0" w:oddHBand="1" w:evenHBand="0" w:firstRowFirstColumn="0" w:firstRowLastColumn="0" w:lastRowFirstColumn="0" w:lastRowLastColumn="0"/>
            </w:pPr>
            <w:r w:rsidRPr="004954A8">
              <w:t xml:space="preserve">Can only be a single value from the CAPSDAC </w:t>
            </w:r>
            <w:r w:rsidR="005C40A0">
              <w:t>‘</w:t>
            </w:r>
            <w:r w:rsidRPr="004954A8">
              <w:t>Language</w:t>
            </w:r>
            <w:r w:rsidR="005C40A0">
              <w:t>’</w:t>
            </w:r>
            <w:r w:rsidRPr="004954A8">
              <w:t xml:space="preserve"> Codeset.</w:t>
            </w:r>
          </w:p>
          <w:p w14:paraId="68D80543" w14:textId="2A274B1F" w:rsidR="002B6D2D" w:rsidRPr="004954A8" w:rsidRDefault="002B6D2D" w:rsidP="009B38FC">
            <w:pPr>
              <w:pStyle w:val="ListParagraph"/>
              <w:numPr>
                <w:ilvl w:val="0"/>
                <w:numId w:val="139"/>
              </w:numPr>
              <w:ind w:left="341" w:hanging="450"/>
              <w:contextualSpacing/>
              <w:cnfStyle w:val="000000100000" w:firstRow="0" w:lastRow="0" w:firstColumn="0" w:lastColumn="0" w:oddVBand="0" w:evenVBand="0" w:oddHBand="1" w:evenHBand="0" w:firstRowFirstColumn="0" w:firstRowLastColumn="0" w:lastRowFirstColumn="0" w:lastRowLastColumn="0"/>
            </w:pPr>
            <w:r>
              <w:t>M</w:t>
            </w:r>
            <w:r w:rsidRPr="00B8110E">
              <w:t xml:space="preserve">ust be different from </w:t>
            </w:r>
            <w:r w:rsidRPr="00CB7024">
              <w:t>StaffLanguage</w:t>
            </w:r>
            <w:r>
              <w:t>1</w:t>
            </w:r>
            <w:r>
              <w:rPr>
                <w:rFonts w:cs="Arial"/>
              </w:rPr>
              <w:t>−</w:t>
            </w:r>
            <w:r>
              <w:t xml:space="preserve"> 4.</w:t>
            </w:r>
          </w:p>
        </w:tc>
        <w:tc>
          <w:tcPr>
            <w:tcW w:w="0" w:type="auto"/>
          </w:tcPr>
          <w:p w14:paraId="424EC9B6" w14:textId="74BF49C2"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639D13F2" w14:textId="52D2AE10" w:rsidR="00AE7111" w:rsidRPr="002E7DE4" w:rsidRDefault="00704D83" w:rsidP="009B38FC">
            <w:pPr>
              <w:contextualSpacing/>
              <w:cnfStyle w:val="000000100000" w:firstRow="0" w:lastRow="0" w:firstColumn="0" w:lastColumn="0" w:oddVBand="0" w:evenVBand="0" w:oddHBand="1" w:evenHBand="0" w:firstRowFirstColumn="0" w:firstRowLastColumn="0" w:lastRowFirstColumn="0" w:lastRowLastColumn="0"/>
            </w:pPr>
            <w:r w:rsidRPr="00704D83">
              <w:rPr>
                <w:bCs w:val="0"/>
              </w:rPr>
              <w:t>cmn</w:t>
            </w:r>
          </w:p>
        </w:tc>
        <w:tc>
          <w:tcPr>
            <w:tcW w:w="0" w:type="auto"/>
          </w:tcPr>
          <w:p w14:paraId="1C131A09"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341C15EF"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12623E5C" w14:textId="10DAAF47" w:rsidR="00AE7111" w:rsidRPr="002E7DE4" w:rsidRDefault="00AE7111" w:rsidP="009B38FC">
            <w:pPr>
              <w:contextualSpacing/>
              <w:textAlignment w:val="baseline"/>
            </w:pPr>
            <w:r w:rsidRPr="00993E4A">
              <w:rPr>
                <w:b w:val="0"/>
                <w:bCs w:val="0"/>
              </w:rPr>
              <w:t>StaffCurrentEmploymentStartDate</w:t>
            </w:r>
          </w:p>
        </w:tc>
        <w:tc>
          <w:tcPr>
            <w:tcW w:w="0" w:type="auto"/>
          </w:tcPr>
          <w:p w14:paraId="5DFF14F4" w14:textId="3082E181"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The date this staff member began working at the reporting CSPP.</w:t>
            </w:r>
          </w:p>
        </w:tc>
        <w:tc>
          <w:tcPr>
            <w:tcW w:w="0" w:type="auto"/>
          </w:tcPr>
          <w:p w14:paraId="1DD3C410" w14:textId="2811D9DF"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Conditionally Required</w:t>
            </w:r>
          </w:p>
        </w:tc>
        <w:tc>
          <w:tcPr>
            <w:tcW w:w="0" w:type="auto"/>
          </w:tcPr>
          <w:p w14:paraId="6015511C" w14:textId="4FE008D7"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Format: CCYYMMDD</w:t>
            </w:r>
          </w:p>
        </w:tc>
        <w:tc>
          <w:tcPr>
            <w:tcW w:w="0" w:type="auto"/>
          </w:tcPr>
          <w:p w14:paraId="2CD57AF6" w14:textId="60C00F39"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14DAF667" w14:textId="4314E5DC"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20230817</w:t>
            </w:r>
          </w:p>
        </w:tc>
        <w:tc>
          <w:tcPr>
            <w:tcW w:w="0" w:type="auto"/>
          </w:tcPr>
          <w:p w14:paraId="2F2B8863"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37F30B0F"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4822EBE" w14:textId="13C2EED5" w:rsidR="00AE7111" w:rsidRPr="002E7DE4" w:rsidRDefault="00AE7111" w:rsidP="009B38FC">
            <w:pPr>
              <w:contextualSpacing/>
              <w:textAlignment w:val="baseline"/>
            </w:pPr>
            <w:r w:rsidRPr="00993E4A">
              <w:rPr>
                <w:b w:val="0"/>
                <w:bCs w:val="0"/>
              </w:rPr>
              <w:lastRenderedPageBreak/>
              <w:t>StaffCurrentEmploymentEndDate</w:t>
            </w:r>
          </w:p>
        </w:tc>
        <w:tc>
          <w:tcPr>
            <w:tcW w:w="0" w:type="auto"/>
          </w:tcPr>
          <w:p w14:paraId="0147FC5B" w14:textId="385126EA"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The date this staff member stopped working at the reporting CSPP.</w:t>
            </w:r>
          </w:p>
        </w:tc>
        <w:tc>
          <w:tcPr>
            <w:tcW w:w="0" w:type="auto"/>
          </w:tcPr>
          <w:p w14:paraId="41A8CD8E" w14:textId="1C4EA811"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Required</w:t>
            </w:r>
          </w:p>
        </w:tc>
        <w:tc>
          <w:tcPr>
            <w:tcW w:w="0" w:type="auto"/>
          </w:tcPr>
          <w:p w14:paraId="10924B7A" w14:textId="77777777" w:rsidR="00AE7111" w:rsidRPr="00993E4A"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r w:rsidRPr="00993E4A">
              <w:rPr>
                <w:bCs w:val="0"/>
              </w:rPr>
              <w:t>Format: CCYYMMDD</w:t>
            </w:r>
          </w:p>
          <w:p w14:paraId="03E297A8" w14:textId="57663CBE"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Only entered if staff member leaves the CSPP.</w:t>
            </w:r>
          </w:p>
        </w:tc>
        <w:tc>
          <w:tcPr>
            <w:tcW w:w="0" w:type="auto"/>
          </w:tcPr>
          <w:p w14:paraId="26E0C985" w14:textId="0835326C"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189FC3B8" w14:textId="7BDC1433"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20230817</w:t>
            </w:r>
          </w:p>
        </w:tc>
        <w:tc>
          <w:tcPr>
            <w:tcW w:w="0" w:type="auto"/>
          </w:tcPr>
          <w:p w14:paraId="44241980" w14:textId="77777777"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rPr>
                <w:bCs w:val="0"/>
              </w:rPr>
            </w:pPr>
          </w:p>
        </w:tc>
      </w:tr>
      <w:tr w:rsidR="00AE7111" w:rsidRPr="002E7DE4" w14:paraId="3BE08028"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1FC03D6" w14:textId="44FFE6DB" w:rsidR="00AE7111" w:rsidRPr="002E7DE4" w:rsidRDefault="00AE7111" w:rsidP="009B38FC">
            <w:pPr>
              <w:contextualSpacing/>
              <w:textAlignment w:val="baseline"/>
            </w:pPr>
            <w:bookmarkStart w:id="71" w:name="_Hlk207477083"/>
            <w:r w:rsidRPr="00993E4A">
              <w:rPr>
                <w:b w:val="0"/>
                <w:bCs w:val="0"/>
              </w:rPr>
              <w:t>StaffOverallE</w:t>
            </w:r>
            <w:bookmarkEnd w:id="71"/>
            <w:r w:rsidRPr="00993E4A">
              <w:rPr>
                <w:b w:val="0"/>
                <w:bCs w:val="0"/>
              </w:rPr>
              <w:t>mploymentStartDate</w:t>
            </w:r>
          </w:p>
        </w:tc>
        <w:tc>
          <w:tcPr>
            <w:tcW w:w="0" w:type="auto"/>
          </w:tcPr>
          <w:p w14:paraId="3C2BE3DC" w14:textId="284842FD"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The date this staff member began working at an education institution.</w:t>
            </w:r>
          </w:p>
        </w:tc>
        <w:tc>
          <w:tcPr>
            <w:tcW w:w="0" w:type="auto"/>
          </w:tcPr>
          <w:p w14:paraId="7AD154D3" w14:textId="773EBF2B"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Required</w:t>
            </w:r>
          </w:p>
        </w:tc>
        <w:tc>
          <w:tcPr>
            <w:tcW w:w="0" w:type="auto"/>
          </w:tcPr>
          <w:p w14:paraId="4BB014B1" w14:textId="3D38DDF7" w:rsidR="00AE7111" w:rsidRPr="0035192C"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Format: CCYYMMDD</w:t>
            </w:r>
          </w:p>
        </w:tc>
        <w:tc>
          <w:tcPr>
            <w:tcW w:w="0" w:type="auto"/>
          </w:tcPr>
          <w:p w14:paraId="3D16B5D3" w14:textId="49A8249F"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NA</w:t>
            </w:r>
          </w:p>
        </w:tc>
        <w:tc>
          <w:tcPr>
            <w:tcW w:w="0" w:type="auto"/>
          </w:tcPr>
          <w:p w14:paraId="2B4A2C3B" w14:textId="5291C413"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pPr>
            <w:r w:rsidRPr="00993E4A">
              <w:rPr>
                <w:bCs w:val="0"/>
              </w:rPr>
              <w:t>20230817</w:t>
            </w:r>
          </w:p>
        </w:tc>
        <w:tc>
          <w:tcPr>
            <w:tcW w:w="0" w:type="auto"/>
          </w:tcPr>
          <w:p w14:paraId="578F9F56" w14:textId="77777777" w:rsidR="00AE7111" w:rsidRPr="002E7DE4" w:rsidRDefault="00AE7111" w:rsidP="009B38FC">
            <w:pPr>
              <w:contextualSpacing/>
              <w:cnfStyle w:val="000000000000" w:firstRow="0" w:lastRow="0" w:firstColumn="0" w:lastColumn="0" w:oddVBand="0" w:evenVBand="0" w:oddHBand="0" w:evenHBand="0" w:firstRowFirstColumn="0" w:firstRowLastColumn="0" w:lastRowFirstColumn="0" w:lastRowLastColumn="0"/>
              <w:rPr>
                <w:bCs w:val="0"/>
              </w:rPr>
            </w:pPr>
          </w:p>
        </w:tc>
      </w:tr>
      <w:tr w:rsidR="00AE7111" w:rsidRPr="002E7DE4" w14:paraId="36E41700"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EA1572C" w14:textId="3D1BDE5A" w:rsidR="00AE7111" w:rsidRPr="002E7DE4" w:rsidRDefault="00AE7111" w:rsidP="009B38FC">
            <w:pPr>
              <w:contextualSpacing/>
              <w:textAlignment w:val="baseline"/>
            </w:pPr>
            <w:r w:rsidRPr="00993E4A">
              <w:rPr>
                <w:b w:val="0"/>
                <w:bCs w:val="0"/>
              </w:rPr>
              <w:t>EffectiveStartDate</w:t>
            </w:r>
          </w:p>
        </w:tc>
        <w:tc>
          <w:tcPr>
            <w:tcW w:w="0" w:type="auto"/>
          </w:tcPr>
          <w:p w14:paraId="7E9A0840" w14:textId="712DE72D"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Date the record becomes effective. A new record is required when any file element changes.</w:t>
            </w:r>
          </w:p>
        </w:tc>
        <w:tc>
          <w:tcPr>
            <w:tcW w:w="0" w:type="auto"/>
          </w:tcPr>
          <w:p w14:paraId="763B7436" w14:textId="090AAA4E"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Required</w:t>
            </w:r>
          </w:p>
        </w:tc>
        <w:tc>
          <w:tcPr>
            <w:tcW w:w="0" w:type="auto"/>
          </w:tcPr>
          <w:p w14:paraId="61E62A49" w14:textId="793416AC" w:rsidR="00AE7111" w:rsidRPr="0035192C"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Format: CCYYMMDD</w:t>
            </w:r>
          </w:p>
        </w:tc>
        <w:tc>
          <w:tcPr>
            <w:tcW w:w="0" w:type="auto"/>
          </w:tcPr>
          <w:p w14:paraId="55F1174C" w14:textId="5E56C85B" w:rsidR="00AE7111" w:rsidRPr="002E7DE4" w:rsidRDefault="00AE7111" w:rsidP="009B38FC">
            <w:pPr>
              <w:contextualSpacing/>
              <w:cnfStyle w:val="000000100000" w:firstRow="0" w:lastRow="0" w:firstColumn="0" w:lastColumn="0" w:oddVBand="0" w:evenVBand="0" w:oddHBand="1" w:evenHBand="0" w:firstRowFirstColumn="0" w:firstRowLastColumn="0" w:lastRowFirstColumn="0" w:lastRowLastColumn="0"/>
            </w:pPr>
            <w:r w:rsidRPr="00993E4A">
              <w:rPr>
                <w:bCs w:val="0"/>
              </w:rPr>
              <w:t>NA</w:t>
            </w:r>
          </w:p>
        </w:tc>
        <w:tc>
          <w:tcPr>
            <w:tcW w:w="0" w:type="auto"/>
          </w:tcPr>
          <w:p w14:paraId="1D17A437" w14:textId="62A011A6" w:rsidR="00AE7111" w:rsidRPr="002E7DE4" w:rsidRDefault="099B8BE3" w:rsidP="009B38FC">
            <w:pPr>
              <w:contextualSpacing/>
              <w:cnfStyle w:val="000000100000" w:firstRow="0" w:lastRow="0" w:firstColumn="0" w:lastColumn="0" w:oddVBand="0" w:evenVBand="0" w:oddHBand="1" w:evenHBand="0" w:firstRowFirstColumn="0" w:firstRowLastColumn="0" w:lastRowFirstColumn="0" w:lastRowLastColumn="0"/>
            </w:pPr>
            <w:r>
              <w:t>202</w:t>
            </w:r>
            <w:r w:rsidR="2EADF2C3">
              <w:t>6</w:t>
            </w:r>
            <w:r>
              <w:t>0</w:t>
            </w:r>
            <w:r w:rsidR="5A61E190">
              <w:t>7</w:t>
            </w:r>
            <w:r w:rsidR="7E1FBA96">
              <w:t>01</w:t>
            </w:r>
          </w:p>
        </w:tc>
        <w:tc>
          <w:tcPr>
            <w:tcW w:w="0" w:type="auto"/>
          </w:tcPr>
          <w:p w14:paraId="2F039125" w14:textId="31D1FF59" w:rsidR="00AE7111" w:rsidRPr="002E7DE4" w:rsidRDefault="0082258D" w:rsidP="009B38FC">
            <w:pPr>
              <w:contextualSpacing/>
              <w:cnfStyle w:val="000000100000" w:firstRow="0" w:lastRow="0" w:firstColumn="0" w:lastColumn="0" w:oddVBand="0" w:evenVBand="0" w:oddHBand="1" w:evenHBand="0" w:firstRowFirstColumn="0" w:firstRowLastColumn="0" w:lastRowFirstColumn="0" w:lastRowLastColumn="0"/>
            </w:pPr>
            <w:r>
              <w:t>Yes</w:t>
            </w:r>
          </w:p>
        </w:tc>
      </w:tr>
    </w:tbl>
    <w:p w14:paraId="08DACFAC" w14:textId="77777777" w:rsidR="00675E47" w:rsidRPr="002E7DE4" w:rsidRDefault="00675E47" w:rsidP="00051A5F">
      <w:pPr>
        <w:pStyle w:val="Heading1"/>
        <w:sectPr w:rsidR="00675E47" w:rsidRPr="002E7DE4" w:rsidSect="00105060">
          <w:pgSz w:w="15840" w:h="12240" w:orient="landscape"/>
          <w:pgMar w:top="1440" w:right="1440" w:bottom="1440" w:left="1440" w:header="720" w:footer="720" w:gutter="0"/>
          <w:cols w:space="720"/>
          <w:docGrid w:linePitch="360"/>
        </w:sectPr>
      </w:pPr>
    </w:p>
    <w:p w14:paraId="00F59D8D" w14:textId="12ECC437" w:rsidR="008C274C" w:rsidRPr="002E7DE4" w:rsidRDefault="0653288C" w:rsidP="00D0061F">
      <w:pPr>
        <w:pStyle w:val="Heading2"/>
        <w:numPr>
          <w:ilvl w:val="0"/>
          <w:numId w:val="31"/>
        </w:numPr>
        <w:ind w:left="1440"/>
        <w:rPr>
          <w:sz w:val="40"/>
          <w:szCs w:val="40"/>
        </w:rPr>
      </w:pPr>
      <w:bookmarkStart w:id="72" w:name="_Toc112482707"/>
      <w:r w:rsidRPr="44A2CBE8">
        <w:rPr>
          <w:sz w:val="40"/>
          <w:szCs w:val="40"/>
        </w:rPr>
        <w:lastRenderedPageBreak/>
        <w:t xml:space="preserve">Staff Assignment </w:t>
      </w:r>
      <w:r w:rsidR="1E0A1B25" w:rsidRPr="44A2CBE8">
        <w:rPr>
          <w:sz w:val="40"/>
          <w:szCs w:val="40"/>
        </w:rPr>
        <w:t>File Format Specifications</w:t>
      </w:r>
      <w:bookmarkEnd w:id="72"/>
    </w:p>
    <w:p w14:paraId="7A476BCF" w14:textId="5E9449B8" w:rsidR="00BB4EDE" w:rsidRDefault="31A6E02E" w:rsidP="58CCAA28">
      <w:pPr>
        <w:spacing w:before="120" w:after="120" w:line="240" w:lineRule="auto"/>
      </w:pPr>
      <w:r>
        <w:t>Table 3 below shows the detailed information on format specifications for each data field within the Staff Assignment file.</w:t>
      </w:r>
    </w:p>
    <w:p w14:paraId="6B175C93" w14:textId="7C940136" w:rsidR="00BB4EDE" w:rsidRPr="00BB4EDE" w:rsidRDefault="31A6E02E" w:rsidP="58CCAA28">
      <w:pPr>
        <w:spacing w:before="120" w:after="120" w:line="240" w:lineRule="auto"/>
      </w:pPr>
      <w:r>
        <w:t>Table 3. Staff Assignment File Format Specifications</w:t>
      </w:r>
    </w:p>
    <w:tbl>
      <w:tblPr>
        <w:tblStyle w:val="PlainTable1"/>
        <w:tblpPr w:leftFromText="180" w:rightFromText="180" w:vertAnchor="text" w:tblpX="85" w:tblpY="1"/>
        <w:tblOverlap w:val="never"/>
        <w:tblW w:w="12733" w:type="dxa"/>
        <w:tblLayout w:type="fixed"/>
        <w:tblLook w:val="04A0" w:firstRow="1" w:lastRow="0" w:firstColumn="1" w:lastColumn="0" w:noHBand="0" w:noVBand="1"/>
        <w:tblCaption w:val="Staff Assignment File Format Specifications"/>
        <w:tblDescription w:val="Table describing staff assignment file specifications, including classroom and non-classroom roles, full-time equivalency (FTE), and role validation rules."/>
      </w:tblPr>
      <w:tblGrid>
        <w:gridCol w:w="1819"/>
        <w:gridCol w:w="1819"/>
        <w:gridCol w:w="1819"/>
        <w:gridCol w:w="1819"/>
        <w:gridCol w:w="1819"/>
        <w:gridCol w:w="1819"/>
        <w:gridCol w:w="1819"/>
      </w:tblGrid>
      <w:tr w:rsidR="0094234C" w:rsidRPr="002E7DE4" w14:paraId="28BC712F" w14:textId="77777777" w:rsidTr="0079634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19" w:type="dxa"/>
            <w:shd w:val="clear" w:color="auto" w:fill="BDD6EE" w:themeFill="accent1" w:themeFillTint="66"/>
            <w:vAlign w:val="center"/>
          </w:tcPr>
          <w:p w14:paraId="7E6DAAC1" w14:textId="0D866941" w:rsidR="0094234C" w:rsidRPr="00407900" w:rsidRDefault="1DFC7D92" w:rsidP="00796348">
            <w:pPr>
              <w:contextualSpacing/>
              <w:jc w:val="center"/>
              <w:textAlignment w:val="baseline"/>
              <w:rPr>
                <w:rFonts w:eastAsia="Times New Roman" w:cs="Arial"/>
                <w:b w:val="0"/>
                <w:bCs w:val="0"/>
              </w:rPr>
            </w:pPr>
            <w:r w:rsidRPr="58CCAA28">
              <w:rPr>
                <w:rFonts w:eastAsia="Times New Roman" w:cs="Arial"/>
              </w:rPr>
              <w:t>Field Name Header Title</w:t>
            </w:r>
          </w:p>
        </w:tc>
        <w:tc>
          <w:tcPr>
            <w:tcW w:w="1819" w:type="dxa"/>
            <w:shd w:val="clear" w:color="auto" w:fill="BDD6EE" w:themeFill="accent1" w:themeFillTint="66"/>
            <w:vAlign w:val="center"/>
          </w:tcPr>
          <w:p w14:paraId="503C9716" w14:textId="77777777" w:rsidR="0094234C" w:rsidRPr="00407900" w:rsidRDefault="0094234C"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407900">
              <w:rPr>
                <w:rFonts w:eastAsia="Times New Roman" w:cs="Arial"/>
              </w:rPr>
              <w:t>Description</w:t>
            </w:r>
          </w:p>
        </w:tc>
        <w:tc>
          <w:tcPr>
            <w:tcW w:w="1819" w:type="dxa"/>
            <w:shd w:val="clear" w:color="auto" w:fill="BDD6EE" w:themeFill="accent1" w:themeFillTint="66"/>
            <w:vAlign w:val="center"/>
          </w:tcPr>
          <w:p w14:paraId="3F7D1344" w14:textId="16B66C84" w:rsidR="0094234C" w:rsidRPr="002E7DE4" w:rsidRDefault="1DFC7D92"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58CCAA28">
              <w:rPr>
                <w:rFonts w:cs="Arial"/>
              </w:rPr>
              <w:t>Requirement Type</w:t>
            </w:r>
          </w:p>
        </w:tc>
        <w:tc>
          <w:tcPr>
            <w:tcW w:w="1819" w:type="dxa"/>
            <w:shd w:val="clear" w:color="auto" w:fill="BDD6EE" w:themeFill="accent1" w:themeFillTint="66"/>
            <w:vAlign w:val="center"/>
          </w:tcPr>
          <w:p w14:paraId="3C58DD3D" w14:textId="77777777" w:rsidR="0094234C" w:rsidRPr="002E7DE4" w:rsidRDefault="0094234C"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Validation</w:t>
            </w:r>
            <w:r>
              <w:rPr>
                <w:rFonts w:eastAsia="Times New Roman" w:cs="Arial"/>
              </w:rPr>
              <w:t xml:space="preserve"> </w:t>
            </w:r>
            <w:r w:rsidRPr="002E7DE4">
              <w:rPr>
                <w:rFonts w:eastAsia="Times New Roman" w:cs="Arial"/>
              </w:rPr>
              <w:t>(Intra-file)</w:t>
            </w:r>
          </w:p>
        </w:tc>
        <w:tc>
          <w:tcPr>
            <w:tcW w:w="1819" w:type="dxa"/>
            <w:shd w:val="clear" w:color="auto" w:fill="BDD6EE" w:themeFill="accent1" w:themeFillTint="66"/>
            <w:vAlign w:val="center"/>
          </w:tcPr>
          <w:p w14:paraId="382C3637" w14:textId="77777777" w:rsidR="0094234C" w:rsidRPr="002E7DE4" w:rsidRDefault="0094234C"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2E7DE4">
              <w:rPr>
                <w:rFonts w:cs="Arial"/>
              </w:rPr>
              <w:t>Validation (Inter-file)</w:t>
            </w:r>
          </w:p>
        </w:tc>
        <w:tc>
          <w:tcPr>
            <w:tcW w:w="1819" w:type="dxa"/>
            <w:shd w:val="clear" w:color="auto" w:fill="BDD6EE" w:themeFill="accent1" w:themeFillTint="66"/>
            <w:vAlign w:val="center"/>
          </w:tcPr>
          <w:p w14:paraId="1328B9A5" w14:textId="77777777" w:rsidR="0094234C" w:rsidRPr="002E7DE4" w:rsidRDefault="0094234C"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Example</w:t>
            </w:r>
          </w:p>
        </w:tc>
        <w:tc>
          <w:tcPr>
            <w:tcW w:w="1819" w:type="dxa"/>
            <w:shd w:val="clear" w:color="auto" w:fill="BDD6EE" w:themeFill="accent1" w:themeFillTint="66"/>
            <w:vAlign w:val="center"/>
          </w:tcPr>
          <w:p w14:paraId="1C66A45E" w14:textId="77777777" w:rsidR="0094234C" w:rsidRPr="002E7DE4" w:rsidRDefault="0094234C" w:rsidP="0079634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Operational Key</w:t>
            </w:r>
          </w:p>
        </w:tc>
      </w:tr>
      <w:tr w:rsidR="00BA0E5F" w:rsidRPr="002E7DE4" w14:paraId="48393DFA"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604ED30B" w14:textId="0FB5B449" w:rsidR="00BA0E5F" w:rsidRPr="00123FF7" w:rsidRDefault="4AD93BC3" w:rsidP="00796348">
            <w:pPr>
              <w:contextualSpacing/>
              <w:textAlignment w:val="baseline"/>
              <w:rPr>
                <w:b w:val="0"/>
                <w:bCs w:val="0"/>
              </w:rPr>
            </w:pPr>
            <w:r>
              <w:rPr>
                <w:b w:val="0"/>
                <w:bCs w:val="0"/>
              </w:rPr>
              <w:t xml:space="preserve">StaffLocalID </w:t>
            </w:r>
            <w:r w:rsidR="00D72D84">
              <w:br/>
            </w:r>
            <w:r>
              <w:rPr>
                <w:b w:val="0"/>
                <w:bCs w:val="0"/>
              </w:rPr>
              <w:t>(</w:t>
            </w:r>
            <w:r w:rsidR="2BD3E100">
              <w:rPr>
                <w:b w:val="0"/>
                <w:bCs w:val="0"/>
              </w:rPr>
              <w:t>Refer to Section D Master Field File Format Specifications)</w:t>
            </w:r>
          </w:p>
        </w:tc>
        <w:tc>
          <w:tcPr>
            <w:tcW w:w="1819" w:type="dxa"/>
          </w:tcPr>
          <w:p w14:paraId="4B0324F6" w14:textId="48D217E1" w:rsidR="00BA0E5F" w:rsidRPr="00123FF7" w:rsidRDefault="00123FF7"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bCs w:val="0"/>
              </w:rPr>
              <w:t>Refer to Section D Master Field File Format Specifications</w:t>
            </w:r>
          </w:p>
        </w:tc>
        <w:tc>
          <w:tcPr>
            <w:tcW w:w="1819" w:type="dxa"/>
          </w:tcPr>
          <w:p w14:paraId="52ADD4A5" w14:textId="7F766C44" w:rsidR="00BA0E5F" w:rsidRPr="001F43F8" w:rsidRDefault="2BD3E100" w:rsidP="00796348">
            <w:pPr>
              <w:contextualSpacing/>
              <w:textAlignment w:val="baseline"/>
              <w:cnfStyle w:val="000000100000" w:firstRow="0" w:lastRow="0" w:firstColumn="0" w:lastColumn="0" w:oddVBand="0" w:evenVBand="0" w:oddHBand="1" w:evenHBand="0" w:firstRowFirstColumn="0" w:firstRowLastColumn="0" w:lastRowFirstColumn="0" w:lastRowLastColumn="0"/>
            </w:pPr>
            <w:r>
              <w:t xml:space="preserve">Refer </w:t>
            </w:r>
            <w:r w:rsidR="00FA3FD6">
              <w:t>to</w:t>
            </w:r>
            <w:r>
              <w:t xml:space="preserve"> Section D Master Field File Format Specifications</w:t>
            </w:r>
          </w:p>
        </w:tc>
        <w:tc>
          <w:tcPr>
            <w:tcW w:w="1819" w:type="dxa"/>
          </w:tcPr>
          <w:p w14:paraId="7B8258B5" w14:textId="7996C91B" w:rsidR="00BA0E5F" w:rsidRPr="00123FF7" w:rsidRDefault="2BD3E100" w:rsidP="00796348">
            <w:pPr>
              <w:pStyle w:val="ListParagraph"/>
              <w:ind w:left="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Refer to Section D Master Field File Format Specifications</w:t>
            </w:r>
          </w:p>
        </w:tc>
        <w:tc>
          <w:tcPr>
            <w:tcW w:w="1819" w:type="dxa"/>
          </w:tcPr>
          <w:p w14:paraId="52921542" w14:textId="28AE083F" w:rsidR="00BA0E5F" w:rsidRPr="00123FF7" w:rsidRDefault="00123FF7"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bCs w:val="0"/>
              </w:rPr>
              <w:t>Refer to Section D Master Field File Format Specifications</w:t>
            </w:r>
          </w:p>
        </w:tc>
        <w:tc>
          <w:tcPr>
            <w:tcW w:w="1819" w:type="dxa"/>
          </w:tcPr>
          <w:p w14:paraId="49466868" w14:textId="377F210B" w:rsidR="00BA0E5F" w:rsidRPr="00123FF7" w:rsidRDefault="00123FF7"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bCs w:val="0"/>
              </w:rPr>
              <w:t>Refer to Section D Master Field File Format Specifications</w:t>
            </w:r>
          </w:p>
        </w:tc>
        <w:tc>
          <w:tcPr>
            <w:tcW w:w="1819" w:type="dxa"/>
          </w:tcPr>
          <w:p w14:paraId="2D20390C" w14:textId="232379C4" w:rsidR="00BA0E5F" w:rsidRPr="00123FF7" w:rsidRDefault="2BD3E100"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t>Refer to Section D Master Field File Format Specifications</w:t>
            </w:r>
          </w:p>
        </w:tc>
      </w:tr>
      <w:tr w:rsidR="00F72EA9" w:rsidRPr="002E7DE4" w14:paraId="4A3F53DF"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570B77A3" w14:textId="77777777" w:rsidR="00D124DD" w:rsidRPr="00123FF7" w:rsidRDefault="00D124DD" w:rsidP="00796348">
            <w:pPr>
              <w:contextualSpacing/>
              <w:textAlignment w:val="baseline"/>
              <w:rPr>
                <w:b w:val="0"/>
                <w:bCs w:val="0"/>
              </w:rPr>
            </w:pPr>
            <w:r w:rsidRPr="00123FF7">
              <w:rPr>
                <w:b w:val="0"/>
                <w:bCs w:val="0"/>
              </w:rPr>
              <w:t>ClassroomRole1</w:t>
            </w:r>
          </w:p>
        </w:tc>
        <w:tc>
          <w:tcPr>
            <w:tcW w:w="1819" w:type="dxa"/>
          </w:tcPr>
          <w:p w14:paraId="6DF97D8E" w14:textId="537B3C45" w:rsidR="00D124DD"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 xml:space="preserve">A </w:t>
            </w:r>
            <w:r w:rsidR="001C2A36">
              <w:rPr>
                <w:rFonts w:cs="Arial"/>
                <w:bCs w:val="0"/>
              </w:rPr>
              <w:t>code</w:t>
            </w:r>
            <w:r w:rsidR="001C2A36" w:rsidRPr="00123FF7">
              <w:rPr>
                <w:rFonts w:cs="Arial"/>
                <w:bCs w:val="0"/>
              </w:rPr>
              <w:t xml:space="preserve"> </w:t>
            </w:r>
            <w:r w:rsidR="001C2A36">
              <w:rPr>
                <w:rFonts w:cs="Arial"/>
                <w:bCs w:val="0"/>
              </w:rPr>
              <w:t>indicating</w:t>
            </w:r>
            <w:r w:rsidR="001C2A36" w:rsidRPr="00123FF7">
              <w:rPr>
                <w:rFonts w:cs="Arial"/>
                <w:bCs w:val="0"/>
              </w:rPr>
              <w:t xml:space="preserve"> </w:t>
            </w:r>
            <w:r w:rsidRPr="00123FF7">
              <w:rPr>
                <w:rFonts w:cs="Arial"/>
                <w:bCs w:val="0"/>
              </w:rPr>
              <w:t>the staff</w:t>
            </w:r>
            <w:r w:rsidR="005C40A0">
              <w:rPr>
                <w:rFonts w:cs="Arial"/>
                <w:bCs w:val="0"/>
              </w:rPr>
              <w:t>’</w:t>
            </w:r>
            <w:r w:rsidRPr="00123FF7">
              <w:rPr>
                <w:rFonts w:cs="Arial"/>
                <w:bCs w:val="0"/>
              </w:rPr>
              <w:t xml:space="preserve">s primary role in the classroom. A person may have more than one classroom role in a site(s). If a teacher has non-classroom/ support assignments as well as a regular teaching assignment, both the </w:t>
            </w:r>
            <w:r w:rsidRPr="00123FF7">
              <w:rPr>
                <w:rFonts w:cs="Arial"/>
                <w:bCs w:val="0"/>
              </w:rPr>
              <w:lastRenderedPageBreak/>
              <w:t xml:space="preserve">classroom and non-classroom assignments must be reported. </w:t>
            </w:r>
          </w:p>
        </w:tc>
        <w:tc>
          <w:tcPr>
            <w:tcW w:w="1819" w:type="dxa"/>
          </w:tcPr>
          <w:p w14:paraId="1752AC85" w14:textId="515F8045" w:rsidR="00D124DD" w:rsidRPr="00123FF7" w:rsidRDefault="005913D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cs="Arial"/>
                <w:bCs w:val="0"/>
              </w:rPr>
              <w:lastRenderedPageBreak/>
              <w:t>Conditionally Required</w:t>
            </w:r>
          </w:p>
        </w:tc>
        <w:tc>
          <w:tcPr>
            <w:tcW w:w="1819" w:type="dxa"/>
          </w:tcPr>
          <w:p w14:paraId="01FD47CB" w14:textId="77777777" w:rsidR="00E83B3B" w:rsidRDefault="00CF666B" w:rsidP="00796348">
            <w:pPr>
              <w:pStyle w:val="ListParagraph"/>
              <w:numPr>
                <w:ilvl w:val="0"/>
                <w:numId w:val="14"/>
              </w:numPr>
              <w:ind w:left="360"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Required if Non-Classroom Role 1 is not populated.</w:t>
            </w:r>
          </w:p>
          <w:p w14:paraId="2EF13D6B" w14:textId="25A33A38" w:rsidR="00C41A00" w:rsidRPr="00E83B3B" w:rsidRDefault="6680ADCF" w:rsidP="00796348">
            <w:pPr>
              <w:pStyle w:val="ListParagraph"/>
              <w:numPr>
                <w:ilvl w:val="0"/>
                <w:numId w:val="14"/>
              </w:numPr>
              <w:ind w:left="360"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E83B3B">
              <w:rPr>
                <w:rFonts w:cs="Arial"/>
              </w:rPr>
              <w:t>V</w:t>
            </w:r>
            <w:r w:rsidR="6246CD8A" w:rsidRPr="00E83B3B">
              <w:rPr>
                <w:rFonts w:cs="Arial"/>
              </w:rPr>
              <w:t xml:space="preserve">alid </w:t>
            </w:r>
            <w:r w:rsidR="514A14D7" w:rsidRPr="00E83B3B">
              <w:rPr>
                <w:rFonts w:cs="Arial"/>
              </w:rPr>
              <w:t xml:space="preserve">code </w:t>
            </w:r>
            <w:r w:rsidR="6246CD8A" w:rsidRPr="00E83B3B">
              <w:rPr>
                <w:rFonts w:cs="Arial"/>
              </w:rPr>
              <w:t>value</w:t>
            </w:r>
            <w:r w:rsidR="7D6B005C" w:rsidRPr="00E83B3B">
              <w:rPr>
                <w:rFonts w:cs="Arial"/>
              </w:rPr>
              <w:t xml:space="preserve">s: </w:t>
            </w:r>
            <w:r w:rsidR="6246CD8A" w:rsidRPr="00E83B3B">
              <w:rPr>
                <w:rFonts w:cs="Arial"/>
              </w:rPr>
              <w:t xml:space="preserve"> </w:t>
            </w:r>
          </w:p>
          <w:p w14:paraId="0F95C4A3" w14:textId="2FECB470" w:rsidR="00C41A00" w:rsidRDefault="00C41A00"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446B80">
              <w:rPr>
                <w:rFonts w:cs="Arial"/>
                <w:bCs w:val="0"/>
              </w:rPr>
              <w:t>09</w:t>
            </w:r>
            <w:r w:rsidR="00726DB6" w:rsidRPr="00726DB6">
              <w:rPr>
                <w:rFonts w:cs="Arial"/>
              </w:rPr>
              <w:t xml:space="preserve"> = </w:t>
            </w:r>
            <w:r w:rsidR="00920663" w:rsidRPr="00F7416A">
              <w:rPr>
                <w:rFonts w:cs="Arial"/>
                <w:bCs w:val="0"/>
              </w:rPr>
              <w:t>Paraprofessional/ Instructional Aide</w:t>
            </w:r>
          </w:p>
          <w:p w14:paraId="2B145A91" w14:textId="01686DB4" w:rsidR="00E04DFB" w:rsidRDefault="00E04DFB"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10</w:t>
            </w:r>
            <w:r w:rsidR="00726DB6" w:rsidRPr="00726DB6">
              <w:rPr>
                <w:rFonts w:cs="Arial"/>
              </w:rPr>
              <w:t xml:space="preserve"> = </w:t>
            </w:r>
            <w:r w:rsidR="005D5207" w:rsidRPr="00F7416A">
              <w:rPr>
                <w:rFonts w:cs="Arial"/>
                <w:bCs w:val="0"/>
              </w:rPr>
              <w:t>Administrator</w:t>
            </w:r>
          </w:p>
          <w:p w14:paraId="50BC061D" w14:textId="6E8DC549" w:rsidR="00E04DFB" w:rsidRDefault="00E04DFB"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1</w:t>
            </w:r>
            <w:r w:rsidR="008214F3">
              <w:rPr>
                <w:rFonts w:cs="Arial"/>
              </w:rPr>
              <w:t>1</w:t>
            </w:r>
            <w:r w:rsidRPr="00726DB6">
              <w:rPr>
                <w:rFonts w:cs="Arial"/>
              </w:rPr>
              <w:t xml:space="preserve"> = </w:t>
            </w:r>
            <w:r w:rsidR="00C530D3" w:rsidRPr="00F7416A">
              <w:rPr>
                <w:rFonts w:cs="Arial"/>
                <w:bCs w:val="0"/>
              </w:rPr>
              <w:t>Pupil services</w:t>
            </w:r>
          </w:p>
          <w:p w14:paraId="0498F4D7" w14:textId="5DCAEC6C" w:rsidR="00E04DFB" w:rsidRDefault="00E04DFB"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1</w:t>
            </w:r>
            <w:r w:rsidR="008214F3">
              <w:rPr>
                <w:rFonts w:cs="Arial"/>
              </w:rPr>
              <w:t>2</w:t>
            </w:r>
            <w:r w:rsidRPr="00726DB6">
              <w:rPr>
                <w:rFonts w:cs="Arial"/>
              </w:rPr>
              <w:t xml:space="preserve"> = </w:t>
            </w:r>
            <w:r w:rsidR="007E32D4" w:rsidRPr="00F7416A">
              <w:rPr>
                <w:rFonts w:cs="Arial"/>
                <w:bCs w:val="0"/>
              </w:rPr>
              <w:t>Teacher</w:t>
            </w:r>
          </w:p>
          <w:p w14:paraId="48F0C2DD" w14:textId="398016EC" w:rsidR="00E04DFB" w:rsidRDefault="000A519E"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lastRenderedPageBreak/>
              <w:t>25</w:t>
            </w:r>
            <w:r w:rsidR="00E04DFB" w:rsidRPr="00726DB6">
              <w:rPr>
                <w:rFonts w:cs="Arial"/>
              </w:rPr>
              <w:t xml:space="preserve"> = </w:t>
            </w:r>
            <w:r w:rsidR="005E0E21" w:rsidRPr="00F7416A">
              <w:rPr>
                <w:rFonts w:cs="Arial"/>
                <w:bCs w:val="0"/>
              </w:rPr>
              <w:t>Non-certificated Administrator</w:t>
            </w:r>
          </w:p>
          <w:p w14:paraId="7D54A972" w14:textId="4047F287" w:rsidR="00D124DD" w:rsidRPr="00123FF7" w:rsidRDefault="000A519E" w:rsidP="00796348">
            <w:pPr>
              <w:pStyle w:val="ListParagraph"/>
              <w:ind w:left="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26</w:t>
            </w:r>
            <w:r w:rsidR="00E04DFB" w:rsidRPr="00726DB6">
              <w:rPr>
                <w:rFonts w:cs="Arial"/>
              </w:rPr>
              <w:t xml:space="preserve"> = </w:t>
            </w:r>
            <w:r w:rsidR="00F50698" w:rsidRPr="00F7416A">
              <w:rPr>
                <w:rFonts w:cs="Arial"/>
                <w:bCs w:val="0"/>
              </w:rPr>
              <w:t>Charter School Non-certificated Teacher</w:t>
            </w:r>
            <w:r w:rsidR="00F50698" w:rsidRPr="58CCAA28" w:rsidDel="00726DB6">
              <w:rPr>
                <w:rFonts w:cs="Arial"/>
              </w:rPr>
              <w:t xml:space="preserve"> </w:t>
            </w:r>
          </w:p>
        </w:tc>
        <w:tc>
          <w:tcPr>
            <w:tcW w:w="1819" w:type="dxa"/>
          </w:tcPr>
          <w:p w14:paraId="6B00960F" w14:textId="1FD0CF78" w:rsidR="00284AF9" w:rsidRPr="00123FF7" w:rsidRDefault="00797C72"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797C72">
              <w:rPr>
                <w:rFonts w:cs="Arial"/>
                <w:bCs w:val="0"/>
              </w:rPr>
              <w:lastRenderedPageBreak/>
              <w:t xml:space="preserve">When linking a staff record to a staff assignment record, </w:t>
            </w:r>
            <w:r w:rsidR="00FA3FD6" w:rsidRPr="00797C72">
              <w:rPr>
                <w:rFonts w:cs="Arial"/>
                <w:bCs w:val="0"/>
              </w:rPr>
              <w:t>Staff</w:t>
            </w:r>
            <w:r w:rsidRPr="00797C72">
              <w:rPr>
                <w:rFonts w:cs="Arial"/>
                <w:bCs w:val="0"/>
              </w:rPr>
              <w:t xml:space="preserve"> Classroom Role1 in the SCLR file must match </w:t>
            </w:r>
            <w:r w:rsidR="001B5FF5" w:rsidRPr="00797C72">
              <w:rPr>
                <w:rFonts w:cs="Arial"/>
                <w:bCs w:val="0"/>
              </w:rPr>
              <w:t>Classroom</w:t>
            </w:r>
            <w:r w:rsidRPr="00797C72">
              <w:rPr>
                <w:rFonts w:cs="Arial"/>
                <w:bCs w:val="0"/>
              </w:rPr>
              <w:t xml:space="preserve"> Role1 in the SASS file.</w:t>
            </w:r>
          </w:p>
        </w:tc>
        <w:tc>
          <w:tcPr>
            <w:tcW w:w="1819" w:type="dxa"/>
          </w:tcPr>
          <w:p w14:paraId="1089A0F5" w14:textId="481118E8" w:rsidR="00D124DD" w:rsidRPr="00123FF7" w:rsidRDefault="71BD4F9C"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44A2CBE8">
              <w:rPr>
                <w:rFonts w:eastAsia="Times New Roman" w:cs="Arial"/>
              </w:rPr>
              <w:t>12</w:t>
            </w:r>
          </w:p>
        </w:tc>
        <w:tc>
          <w:tcPr>
            <w:tcW w:w="1819" w:type="dxa"/>
          </w:tcPr>
          <w:p w14:paraId="0AF092E0" w14:textId="77777777" w:rsidR="00D124DD" w:rsidRPr="00123FF7" w:rsidRDefault="00282BB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eastAsia="Times New Roman" w:cs="Arial"/>
                <w:bCs w:val="0"/>
              </w:rPr>
              <w:t>Yes</w:t>
            </w:r>
          </w:p>
        </w:tc>
      </w:tr>
      <w:tr w:rsidR="00F72EA9" w:rsidRPr="002E7DE4" w14:paraId="52599B67"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7A816A33" w14:textId="77777777" w:rsidR="00D124DD" w:rsidRPr="00123FF7" w:rsidRDefault="00D124DD" w:rsidP="00796348">
            <w:pPr>
              <w:contextualSpacing/>
              <w:textAlignment w:val="baseline"/>
              <w:rPr>
                <w:b w:val="0"/>
                <w:bCs w:val="0"/>
              </w:rPr>
            </w:pPr>
            <w:r w:rsidRPr="00123FF7">
              <w:rPr>
                <w:b w:val="0"/>
                <w:bCs w:val="0"/>
              </w:rPr>
              <w:t>ClassroomRole1FTE</w:t>
            </w:r>
          </w:p>
        </w:tc>
        <w:tc>
          <w:tcPr>
            <w:tcW w:w="1819" w:type="dxa"/>
          </w:tcPr>
          <w:p w14:paraId="51D41EB6" w14:textId="61218FFE" w:rsidR="00D124DD" w:rsidRPr="00123FF7" w:rsidRDefault="001B10CC"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portion of a full-time equivalency (out of 100) </w:t>
            </w:r>
            <w:r w:rsidR="70009DEF" w:rsidRPr="7F54E720">
              <w:rPr>
                <w:rFonts w:cs="Arial"/>
              </w:rPr>
              <w:t>is spent</w:t>
            </w:r>
            <w:r w:rsidRPr="7F54E720">
              <w:rPr>
                <w:rFonts w:cs="Arial"/>
              </w:rPr>
              <w:t xml:space="preserve"> on this job classification. </w:t>
            </w:r>
            <w:r w:rsidR="0117FC43" w:rsidRPr="7F54E720">
              <w:rPr>
                <w:rFonts w:cs="Arial"/>
              </w:rPr>
              <w:t xml:space="preserve">Round to the nearest whole number. </w:t>
            </w:r>
            <w:r w:rsidRPr="7F54E720">
              <w:rPr>
                <w:rFonts w:cs="Arial"/>
              </w:rPr>
              <w:t>(</w:t>
            </w:r>
            <w:r w:rsidR="43191E91" w:rsidRPr="7F54E720">
              <w:rPr>
                <w:rFonts w:cs="Arial"/>
              </w:rPr>
              <w:t>i.e.</w:t>
            </w:r>
            <w:r w:rsidR="43191E91">
              <w:t>,</w:t>
            </w:r>
            <w:r w:rsidRPr="7F54E720">
              <w:rPr>
                <w:rFonts w:cs="Arial"/>
              </w:rPr>
              <w:t xml:space="preserve"> if this staff member spends one-third of their time in this role, enter 33). This field (or the summation of all FTE fields) can exceed 100 if the staff member </w:t>
            </w:r>
            <w:r w:rsidR="43191E91" w:rsidRPr="7F54E720">
              <w:rPr>
                <w:rFonts w:cs="Arial"/>
              </w:rPr>
              <w:t xml:space="preserve">constantly </w:t>
            </w:r>
            <w:r w:rsidR="43191E91" w:rsidRPr="7F54E720">
              <w:rPr>
                <w:rFonts w:cs="Arial"/>
              </w:rPr>
              <w:lastRenderedPageBreak/>
              <w:t>work</w:t>
            </w:r>
            <w:r w:rsidR="43191E91">
              <w:t>s</w:t>
            </w:r>
            <w:r w:rsidRPr="7F54E720">
              <w:rPr>
                <w:rFonts w:cs="Arial"/>
              </w:rPr>
              <w:t xml:space="preserve"> overtime. </w:t>
            </w:r>
          </w:p>
        </w:tc>
        <w:tc>
          <w:tcPr>
            <w:tcW w:w="1819" w:type="dxa"/>
          </w:tcPr>
          <w:p w14:paraId="51AB1371" w14:textId="4AF511E8" w:rsidR="00D124DD" w:rsidRPr="00123FF7" w:rsidRDefault="005913D9"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cs="Arial"/>
                <w:bCs w:val="0"/>
              </w:rPr>
              <w:lastRenderedPageBreak/>
              <w:t>Conditionally Required</w:t>
            </w:r>
          </w:p>
        </w:tc>
        <w:tc>
          <w:tcPr>
            <w:tcW w:w="1819" w:type="dxa"/>
          </w:tcPr>
          <w:p w14:paraId="2B15C266" w14:textId="77777777" w:rsidR="00D124DD" w:rsidRPr="00123FF7" w:rsidRDefault="00D124DD" w:rsidP="00796348">
            <w:pPr>
              <w:pStyle w:val="ListParagraph"/>
              <w:numPr>
                <w:ilvl w:val="0"/>
                <w:numId w:val="51"/>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123FF7">
              <w:rPr>
                <w:rFonts w:cs="Arial"/>
              </w:rPr>
              <w:t>Required if Classroom Role 1 is populated.</w:t>
            </w:r>
          </w:p>
          <w:p w14:paraId="7CCF8F8E" w14:textId="77777777" w:rsidR="00D124DD" w:rsidRPr="00123FF7" w:rsidRDefault="00D124DD" w:rsidP="00796348">
            <w:pPr>
              <w:pStyle w:val="ListParagraph"/>
              <w:numPr>
                <w:ilvl w:val="0"/>
                <w:numId w:val="51"/>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123FF7">
              <w:rPr>
                <w:rFonts w:cs="Arial"/>
              </w:rPr>
              <w:t>Submit FTE to the nearest whole number (e.g., 50% should be submitted as 50 or 1/3 should be submitted as 33).</w:t>
            </w:r>
          </w:p>
          <w:p w14:paraId="41C325E2" w14:textId="5ABF3414" w:rsidR="00D124DD" w:rsidRPr="00123FF7" w:rsidRDefault="00D124DD" w:rsidP="00796348">
            <w:pPr>
              <w:pStyle w:val="ListParagraph"/>
              <w:numPr>
                <w:ilvl w:val="0"/>
                <w:numId w:val="51"/>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123FF7">
              <w:rPr>
                <w:rFonts w:cs="Arial"/>
              </w:rPr>
              <w:t>Can exceed 100 if the staff member works overtime regularly.</w:t>
            </w:r>
          </w:p>
        </w:tc>
        <w:tc>
          <w:tcPr>
            <w:tcW w:w="1819" w:type="dxa"/>
          </w:tcPr>
          <w:p w14:paraId="76912D22" w14:textId="4B293A4E" w:rsidR="00D124DD" w:rsidRPr="00123FF7" w:rsidRDefault="001B5FF5"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mu</w:t>
            </w:r>
            <w:r w:rsidRPr="00123FF7">
              <w:t>st</w:t>
            </w:r>
            <w:r w:rsidR="00D124DD" w:rsidRPr="00123FF7">
              <w:rPr>
                <w:rFonts w:cs="Arial"/>
                <w:bCs w:val="0"/>
              </w:rPr>
              <w:t xml:space="preserve"> be populated if the Staff Local ID is associated with an SCLR file.</w:t>
            </w:r>
          </w:p>
        </w:tc>
        <w:tc>
          <w:tcPr>
            <w:tcW w:w="1819" w:type="dxa"/>
          </w:tcPr>
          <w:p w14:paraId="3A7D6FFB"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eastAsia="Times New Roman" w:cs="Arial"/>
                <w:bCs w:val="0"/>
              </w:rPr>
              <w:t>100%</w:t>
            </w:r>
          </w:p>
        </w:tc>
        <w:tc>
          <w:tcPr>
            <w:tcW w:w="1819" w:type="dxa"/>
          </w:tcPr>
          <w:p w14:paraId="793DC91F"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0EE8B8B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52ABA30C" w14:textId="77777777" w:rsidR="00D124DD" w:rsidRPr="00123FF7" w:rsidRDefault="00D124DD" w:rsidP="00796348">
            <w:pPr>
              <w:contextualSpacing/>
              <w:textAlignment w:val="baseline"/>
              <w:rPr>
                <w:b w:val="0"/>
                <w:bCs w:val="0"/>
              </w:rPr>
            </w:pPr>
            <w:r w:rsidRPr="00123FF7">
              <w:rPr>
                <w:b w:val="0"/>
                <w:bCs w:val="0"/>
              </w:rPr>
              <w:t>ClassroomRole2</w:t>
            </w:r>
          </w:p>
        </w:tc>
        <w:tc>
          <w:tcPr>
            <w:tcW w:w="1819" w:type="dxa"/>
          </w:tcPr>
          <w:p w14:paraId="5BEEAB21" w14:textId="2673A9E5" w:rsidR="00D124DD"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A code</w:t>
            </w:r>
            <w:r w:rsidR="001C2A36">
              <w:rPr>
                <w:rFonts w:cs="Arial"/>
                <w:bCs w:val="0"/>
              </w:rPr>
              <w:t xml:space="preserve"> indicating </w:t>
            </w:r>
            <w:r w:rsidRPr="00123FF7">
              <w:rPr>
                <w:rFonts w:cs="Arial"/>
                <w:bCs w:val="0"/>
              </w:rPr>
              <w:t>the staff</w:t>
            </w:r>
            <w:r w:rsidR="005C40A0">
              <w:rPr>
                <w:rFonts w:cs="Arial"/>
                <w:bCs w:val="0"/>
              </w:rPr>
              <w:t>’</w:t>
            </w:r>
            <w:r w:rsidRPr="00123FF7">
              <w:rPr>
                <w:rFonts w:cs="Arial"/>
                <w:bCs w:val="0"/>
              </w:rPr>
              <w:t>s secondary role in the classroom. A person may have more than one classroom role in a site(s). If a teacher has non-classroom/ support assignments as well as a regular teaching assignment, both the classroom and non-classroom assignments must be reported.</w:t>
            </w:r>
          </w:p>
          <w:p w14:paraId="1D9ADB07" w14:textId="3AAFF3BA" w:rsidR="00FE4380" w:rsidRPr="00FE4380" w:rsidRDefault="00FE4380"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p>
        </w:tc>
        <w:tc>
          <w:tcPr>
            <w:tcW w:w="1819" w:type="dxa"/>
          </w:tcPr>
          <w:p w14:paraId="58D162F3" w14:textId="05BA7F90" w:rsidR="00D124DD" w:rsidRPr="00123FF7" w:rsidRDefault="005913D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73CDE216" w14:textId="77777777" w:rsidR="00D124DD" w:rsidRPr="00123FF7" w:rsidRDefault="00D124DD" w:rsidP="00796348">
            <w:pPr>
              <w:pStyle w:val="ListParagraph"/>
              <w:numPr>
                <w:ilvl w:val="0"/>
                <w:numId w:val="52"/>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Can only be populated if Classroom Role 1 classification and FTE are populated.</w:t>
            </w:r>
          </w:p>
          <w:p w14:paraId="2FEBB06D" w14:textId="77777777" w:rsidR="00F73ACB" w:rsidRDefault="00D124DD" w:rsidP="00796348">
            <w:pPr>
              <w:pStyle w:val="ListParagraph"/>
              <w:numPr>
                <w:ilvl w:val="0"/>
                <w:numId w:val="52"/>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Must be populated if Classroom Role 2 FTE is populated.</w:t>
            </w:r>
          </w:p>
          <w:p w14:paraId="546D8816" w14:textId="77777777" w:rsidR="00F73ACB" w:rsidRPr="00F73ACB" w:rsidRDefault="00037BF5" w:rsidP="00796348">
            <w:pPr>
              <w:pStyle w:val="ListParagraph"/>
              <w:numPr>
                <w:ilvl w:val="0"/>
                <w:numId w:val="52"/>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F73ACB">
              <w:rPr>
                <w:rFonts w:cs="Arial"/>
              </w:rPr>
              <w:t>Must contain one valid value from</w:t>
            </w:r>
          </w:p>
          <w:p w14:paraId="36D16BA7" w14:textId="77777777" w:rsidR="00F73ACB"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F73ACB">
              <w:rPr>
                <w:rFonts w:cs="Arial"/>
                <w:bCs w:val="0"/>
              </w:rPr>
              <w:t>09</w:t>
            </w:r>
            <w:r w:rsidRPr="00F73ACB">
              <w:rPr>
                <w:rFonts w:cs="Arial"/>
              </w:rPr>
              <w:t xml:space="preserve"> = </w:t>
            </w:r>
            <w:r w:rsidRPr="00F73ACB">
              <w:rPr>
                <w:rFonts w:cs="Arial"/>
                <w:bCs w:val="0"/>
              </w:rPr>
              <w:t>Paraprofessional/ Instructional Aide</w:t>
            </w:r>
          </w:p>
          <w:p w14:paraId="051D568F" w14:textId="77777777" w:rsidR="00F73ACB"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Pr>
                <w:rFonts w:cs="Arial"/>
              </w:rPr>
              <w:t>10</w:t>
            </w:r>
            <w:r w:rsidRPr="00726DB6">
              <w:rPr>
                <w:rFonts w:cs="Arial"/>
              </w:rPr>
              <w:t xml:space="preserve"> = </w:t>
            </w:r>
            <w:r w:rsidRPr="00F7416A">
              <w:rPr>
                <w:rFonts w:cs="Arial"/>
                <w:bCs w:val="0"/>
              </w:rPr>
              <w:t>Administrator</w:t>
            </w:r>
          </w:p>
          <w:p w14:paraId="1F4F162C" w14:textId="77777777" w:rsidR="00F73ACB"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Pr>
                <w:rFonts w:cs="Arial"/>
              </w:rPr>
              <w:t>11</w:t>
            </w:r>
            <w:r w:rsidRPr="00726DB6">
              <w:rPr>
                <w:rFonts w:cs="Arial"/>
              </w:rPr>
              <w:t xml:space="preserve"> = </w:t>
            </w:r>
            <w:r w:rsidRPr="00F7416A">
              <w:rPr>
                <w:rFonts w:cs="Arial"/>
                <w:bCs w:val="0"/>
              </w:rPr>
              <w:t>Pupil services</w:t>
            </w:r>
          </w:p>
          <w:p w14:paraId="76991BC4" w14:textId="77777777" w:rsidR="00F73ACB"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Pr>
                <w:rFonts w:cs="Arial"/>
              </w:rPr>
              <w:lastRenderedPageBreak/>
              <w:t>12</w:t>
            </w:r>
            <w:r w:rsidRPr="00726DB6">
              <w:rPr>
                <w:rFonts w:cs="Arial"/>
              </w:rPr>
              <w:t xml:space="preserve"> = </w:t>
            </w:r>
            <w:r w:rsidRPr="00F7416A">
              <w:rPr>
                <w:rFonts w:cs="Arial"/>
                <w:bCs w:val="0"/>
              </w:rPr>
              <w:t>Teacher</w:t>
            </w:r>
          </w:p>
          <w:p w14:paraId="0CD74B82" w14:textId="67D1CC57" w:rsidR="00F9081D" w:rsidRPr="00F73ACB"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Pr>
                <w:rFonts w:cs="Arial"/>
              </w:rPr>
              <w:t>25</w:t>
            </w:r>
            <w:r w:rsidRPr="00726DB6">
              <w:rPr>
                <w:rFonts w:cs="Arial"/>
              </w:rPr>
              <w:t xml:space="preserve"> = </w:t>
            </w:r>
            <w:r w:rsidRPr="00F7416A">
              <w:rPr>
                <w:rFonts w:cs="Arial"/>
                <w:bCs w:val="0"/>
              </w:rPr>
              <w:t>Non-certificated Administrator</w:t>
            </w:r>
          </w:p>
          <w:p w14:paraId="5C00307F" w14:textId="60EE6F56" w:rsidR="00D124DD" w:rsidRDefault="00F9081D" w:rsidP="00796348">
            <w:pPr>
              <w:pStyle w:val="ListParagraph"/>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Pr>
                <w:rFonts w:cs="Arial"/>
              </w:rPr>
              <w:t>26</w:t>
            </w:r>
            <w:r w:rsidRPr="00726DB6">
              <w:rPr>
                <w:rFonts w:cs="Arial"/>
              </w:rPr>
              <w:t xml:space="preserve"> = </w:t>
            </w:r>
            <w:r w:rsidRPr="00F7416A">
              <w:rPr>
                <w:rFonts w:cs="Arial"/>
                <w:bCs w:val="0"/>
              </w:rPr>
              <w:t>Charter School Non-certificated Teacher</w:t>
            </w:r>
          </w:p>
          <w:p w14:paraId="626A04B5" w14:textId="70E1C210" w:rsidR="002B6D2D" w:rsidRPr="00123FF7" w:rsidRDefault="002B6D2D" w:rsidP="00796348">
            <w:pPr>
              <w:pStyle w:val="ListParagraph"/>
              <w:numPr>
                <w:ilvl w:val="0"/>
                <w:numId w:val="52"/>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t>M</w:t>
            </w:r>
            <w:r w:rsidRPr="00FE4380">
              <w:t xml:space="preserve">ust be different from </w:t>
            </w:r>
            <w:r w:rsidRPr="00F233C3">
              <w:t>ClassroomRole1.</w:t>
            </w:r>
          </w:p>
        </w:tc>
        <w:tc>
          <w:tcPr>
            <w:tcW w:w="1819" w:type="dxa"/>
          </w:tcPr>
          <w:p w14:paraId="18437CCE" w14:textId="363228F5" w:rsidR="00797C72" w:rsidRPr="00123FF7" w:rsidRDefault="0079140A" w:rsidP="00796348">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79140A">
              <w:rPr>
                <w:rFonts w:cs="Arial"/>
                <w:bCs w:val="0"/>
              </w:rPr>
              <w:lastRenderedPageBreak/>
              <w:t>When linking a staff record to a staff assignment record, the Staff ClassroomRole1 in the SCLR file must match either ClassroomRole1 or ClassroomRole2 in the SASS file.</w:t>
            </w:r>
          </w:p>
        </w:tc>
        <w:tc>
          <w:tcPr>
            <w:tcW w:w="1819" w:type="dxa"/>
          </w:tcPr>
          <w:p w14:paraId="7017B7A3" w14:textId="0C488E5E" w:rsidR="00D124DD" w:rsidRPr="00123FF7" w:rsidRDefault="007E2AC9" w:rsidP="00796348">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Pr>
                <w:rFonts w:eastAsia="Times New Roman" w:cs="Arial"/>
                <w:bCs w:val="0"/>
              </w:rPr>
              <w:t>10</w:t>
            </w:r>
          </w:p>
        </w:tc>
        <w:tc>
          <w:tcPr>
            <w:tcW w:w="1819" w:type="dxa"/>
          </w:tcPr>
          <w:p w14:paraId="58ECC905" w14:textId="77777777" w:rsidR="00D124DD" w:rsidRPr="00123FF7" w:rsidRDefault="00D124DD" w:rsidP="00796348">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5A0C0432"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1103B7B3" w14:textId="77777777" w:rsidR="00D124DD" w:rsidRPr="00123FF7" w:rsidRDefault="00D124DD" w:rsidP="00796348">
            <w:pPr>
              <w:contextualSpacing/>
              <w:textAlignment w:val="baseline"/>
              <w:rPr>
                <w:b w:val="0"/>
                <w:bCs w:val="0"/>
              </w:rPr>
            </w:pPr>
            <w:r w:rsidRPr="00123FF7">
              <w:rPr>
                <w:b w:val="0"/>
                <w:bCs w:val="0"/>
              </w:rPr>
              <w:t>ClassroomRole2FTE</w:t>
            </w:r>
          </w:p>
        </w:tc>
        <w:tc>
          <w:tcPr>
            <w:tcW w:w="1819" w:type="dxa"/>
          </w:tcPr>
          <w:p w14:paraId="7D5CBB46" w14:textId="05FEF755" w:rsidR="00D124DD" w:rsidRDefault="001B10CC"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portion of a full-time equivalency (out of 100) </w:t>
            </w:r>
            <w:r w:rsidR="2A7EDD46" w:rsidRPr="7F54E720">
              <w:rPr>
                <w:rFonts w:cs="Arial"/>
              </w:rPr>
              <w:t>is spent</w:t>
            </w:r>
            <w:r w:rsidRPr="7F54E720">
              <w:rPr>
                <w:rFonts w:cs="Arial"/>
              </w:rPr>
              <w:t xml:space="preserve"> on this job classification. </w:t>
            </w:r>
            <w:r w:rsidR="539D6315" w:rsidRPr="7F54E720">
              <w:rPr>
                <w:rFonts w:cs="Arial"/>
              </w:rPr>
              <w:t xml:space="preserve">Round to the nearest whole number. </w:t>
            </w:r>
            <w:r w:rsidRPr="7F54E720">
              <w:rPr>
                <w:rFonts w:cs="Arial"/>
              </w:rPr>
              <w:t>(</w:t>
            </w:r>
            <w:r w:rsidR="43191E91" w:rsidRPr="7F54E720">
              <w:rPr>
                <w:rFonts w:cs="Arial"/>
              </w:rPr>
              <w:t>i.e.</w:t>
            </w:r>
            <w:r w:rsidR="43191E91">
              <w:t>,</w:t>
            </w:r>
            <w:r w:rsidRPr="7F54E720">
              <w:rPr>
                <w:rFonts w:cs="Arial"/>
              </w:rPr>
              <w:t xml:space="preserve"> if this staff member spends one-third of their time in this role, enter 33). </w:t>
            </w:r>
            <w:r w:rsidRPr="7F54E720">
              <w:rPr>
                <w:rFonts w:cs="Arial"/>
              </w:rPr>
              <w:lastRenderedPageBreak/>
              <w:t xml:space="preserve">This field (or the summation of all FTE fields) can exceed 100 if the staff member </w:t>
            </w:r>
            <w:r w:rsidR="43191E91" w:rsidRPr="7F54E720">
              <w:rPr>
                <w:rFonts w:cs="Arial"/>
              </w:rPr>
              <w:t>constantly work</w:t>
            </w:r>
            <w:r w:rsidR="43191E91">
              <w:t>s</w:t>
            </w:r>
            <w:r w:rsidRPr="7F54E720">
              <w:rPr>
                <w:rFonts w:cs="Arial"/>
              </w:rPr>
              <w:t xml:space="preserve"> overtime. </w:t>
            </w:r>
          </w:p>
          <w:p w14:paraId="56AB18BB" w14:textId="7169F2AB" w:rsidR="00044B88" w:rsidRPr="00123FF7" w:rsidRDefault="00044B88"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c>
          <w:tcPr>
            <w:tcW w:w="1819" w:type="dxa"/>
          </w:tcPr>
          <w:p w14:paraId="7CE09B71" w14:textId="7FAC9E48" w:rsidR="00D124DD" w:rsidRPr="00123FF7" w:rsidRDefault="005913D9"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cs="Arial"/>
                <w:bCs w:val="0"/>
              </w:rPr>
              <w:lastRenderedPageBreak/>
              <w:t>Conditionally Required</w:t>
            </w:r>
          </w:p>
        </w:tc>
        <w:tc>
          <w:tcPr>
            <w:tcW w:w="1819" w:type="dxa"/>
          </w:tcPr>
          <w:p w14:paraId="4FB83244" w14:textId="77777777" w:rsidR="00D124DD" w:rsidRPr="00123FF7" w:rsidRDefault="00D124DD" w:rsidP="00796348">
            <w:pPr>
              <w:pStyle w:val="ListParagraph"/>
              <w:numPr>
                <w:ilvl w:val="0"/>
                <w:numId w:val="53"/>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Can only be populated if Role 1 classification and FTE are populated.</w:t>
            </w:r>
          </w:p>
          <w:p w14:paraId="686D2A0D" w14:textId="77777777" w:rsidR="00D124DD" w:rsidRPr="00123FF7" w:rsidRDefault="00D124DD" w:rsidP="00796348">
            <w:pPr>
              <w:pStyle w:val="ListParagraph"/>
              <w:numPr>
                <w:ilvl w:val="0"/>
                <w:numId w:val="53"/>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Must be populated if Classroom Role 2 classification is populated.</w:t>
            </w:r>
          </w:p>
          <w:p w14:paraId="3EF31C46" w14:textId="77777777" w:rsidR="00D124DD" w:rsidRPr="00123FF7" w:rsidRDefault="00D124DD" w:rsidP="00796348">
            <w:pPr>
              <w:pStyle w:val="ListParagraph"/>
              <w:numPr>
                <w:ilvl w:val="0"/>
                <w:numId w:val="53"/>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 xml:space="preserve">Submit FTE to the </w:t>
            </w:r>
            <w:r w:rsidRPr="00123FF7">
              <w:rPr>
                <w:rFonts w:cs="Arial"/>
                <w:bCs w:val="0"/>
              </w:rPr>
              <w:lastRenderedPageBreak/>
              <w:t>nearest whole number (e.g., 50% should be submitted as 50 or 1/3 should be submitted as 33).</w:t>
            </w:r>
          </w:p>
          <w:p w14:paraId="0F908452" w14:textId="4FC10A69" w:rsidR="00D124DD" w:rsidRPr="00123FF7" w:rsidRDefault="00D124DD" w:rsidP="00796348">
            <w:pPr>
              <w:pStyle w:val="ListParagraph"/>
              <w:numPr>
                <w:ilvl w:val="0"/>
                <w:numId w:val="53"/>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Can exceed 100 if the staff member works overtime regularly</w:t>
            </w:r>
          </w:p>
        </w:tc>
        <w:tc>
          <w:tcPr>
            <w:tcW w:w="1819" w:type="dxa"/>
          </w:tcPr>
          <w:p w14:paraId="3630FDEE"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p>
        </w:tc>
        <w:tc>
          <w:tcPr>
            <w:tcW w:w="1819" w:type="dxa"/>
          </w:tcPr>
          <w:p w14:paraId="108A5986"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eastAsia="Times New Roman" w:cs="Arial"/>
                <w:bCs w:val="0"/>
              </w:rPr>
              <w:t>100</w:t>
            </w:r>
          </w:p>
        </w:tc>
        <w:tc>
          <w:tcPr>
            <w:tcW w:w="1819" w:type="dxa"/>
          </w:tcPr>
          <w:p w14:paraId="269916CA"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6DF891E3"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1A09D094" w14:textId="77777777" w:rsidR="00D124DD" w:rsidRPr="00123FF7" w:rsidRDefault="00D124DD" w:rsidP="00796348">
            <w:pPr>
              <w:contextualSpacing/>
              <w:textAlignment w:val="baseline"/>
              <w:rPr>
                <w:b w:val="0"/>
                <w:bCs w:val="0"/>
              </w:rPr>
            </w:pPr>
            <w:r w:rsidRPr="00123FF7">
              <w:rPr>
                <w:b w:val="0"/>
                <w:bCs w:val="0"/>
              </w:rPr>
              <w:t>NonClassroomRole1</w:t>
            </w:r>
          </w:p>
        </w:tc>
        <w:tc>
          <w:tcPr>
            <w:tcW w:w="1819" w:type="dxa"/>
          </w:tcPr>
          <w:p w14:paraId="05936C26" w14:textId="5A71F2A8" w:rsidR="00044B88"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 xml:space="preserve">A </w:t>
            </w:r>
            <w:r w:rsidR="0034228E">
              <w:rPr>
                <w:rFonts w:cs="Arial"/>
                <w:bCs w:val="0"/>
              </w:rPr>
              <w:t>code indicating</w:t>
            </w:r>
            <w:r w:rsidR="0034228E" w:rsidRPr="00123FF7">
              <w:rPr>
                <w:rFonts w:cs="Arial"/>
                <w:bCs w:val="0"/>
              </w:rPr>
              <w:t xml:space="preserve"> </w:t>
            </w:r>
            <w:r w:rsidRPr="00123FF7">
              <w:rPr>
                <w:rFonts w:cs="Arial"/>
                <w:bCs w:val="0"/>
              </w:rPr>
              <w:t>the staff</w:t>
            </w:r>
            <w:r w:rsidR="005C40A0">
              <w:rPr>
                <w:rFonts w:cs="Arial"/>
                <w:bCs w:val="0"/>
              </w:rPr>
              <w:t>’</w:t>
            </w:r>
            <w:r w:rsidRPr="00123FF7">
              <w:rPr>
                <w:rFonts w:cs="Arial"/>
                <w:bCs w:val="0"/>
              </w:rPr>
              <w:t xml:space="preserve">s primary support/ non-classroom role. Support/ non-classroom-based job assignments are defined as assignments that have been designated as </w:t>
            </w:r>
            <w:r w:rsidRPr="00123FF7">
              <w:rPr>
                <w:rFonts w:cs="Arial"/>
                <w:bCs w:val="0"/>
              </w:rPr>
              <w:lastRenderedPageBreak/>
              <w:t xml:space="preserve">support service assignments or that are not based in the classroom. </w:t>
            </w:r>
          </w:p>
        </w:tc>
        <w:tc>
          <w:tcPr>
            <w:tcW w:w="1819" w:type="dxa"/>
          </w:tcPr>
          <w:p w14:paraId="03A8B1FE" w14:textId="0A7BFB86" w:rsidR="00D124DD" w:rsidRPr="00123FF7" w:rsidRDefault="005913D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cs="Arial"/>
                <w:bCs w:val="0"/>
              </w:rPr>
              <w:lastRenderedPageBreak/>
              <w:t>Conditionally Required</w:t>
            </w:r>
          </w:p>
        </w:tc>
        <w:tc>
          <w:tcPr>
            <w:tcW w:w="1819" w:type="dxa"/>
          </w:tcPr>
          <w:p w14:paraId="79C11BFC" w14:textId="2029006C" w:rsidR="00D124DD" w:rsidRPr="00123FF7" w:rsidRDefault="00A74DC3" w:rsidP="00796348">
            <w:pPr>
              <w:pStyle w:val="ListParagraph"/>
              <w:numPr>
                <w:ilvl w:val="0"/>
                <w:numId w:val="54"/>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Optional</w:t>
            </w:r>
            <w:r w:rsidR="00D124DD" w:rsidRPr="00123FF7">
              <w:rPr>
                <w:rFonts w:cs="Arial"/>
                <w:bCs w:val="0"/>
              </w:rPr>
              <w:t xml:space="preserve"> if Classroom Role 1 classification and FTE are populated. Required if Classroom Role 1 classification and FTE are not populated.</w:t>
            </w:r>
          </w:p>
          <w:p w14:paraId="005B9407" w14:textId="6A4A7C3B" w:rsidR="00D124DD" w:rsidRPr="00123FF7" w:rsidRDefault="51A8804C" w:rsidP="00796348">
            <w:pPr>
              <w:pStyle w:val="ListParagraph"/>
              <w:numPr>
                <w:ilvl w:val="0"/>
                <w:numId w:val="54"/>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lastRenderedPageBreak/>
              <w:t>Must contain</w:t>
            </w:r>
            <w:r w:rsidR="4B1C6F46" w:rsidRPr="7F54E720">
              <w:rPr>
                <w:rFonts w:cs="Arial"/>
              </w:rPr>
              <w:t xml:space="preserve"> a single valid value from</w:t>
            </w:r>
            <w:r w:rsidR="001B10CC" w:rsidRPr="7F54E720">
              <w:rPr>
                <w:rFonts w:cs="Arial"/>
              </w:rPr>
              <w:t xml:space="preserve"> </w:t>
            </w:r>
            <w:r w:rsidR="3296D258" w:rsidRPr="7F54E720">
              <w:rPr>
                <w:rFonts w:cs="Arial"/>
              </w:rPr>
              <w:t>the CAPSDAC</w:t>
            </w:r>
            <w:r w:rsidR="001B10CC" w:rsidRPr="7F54E720">
              <w:rPr>
                <w:rFonts w:cs="Arial"/>
              </w:rPr>
              <w:t xml:space="preserve"> </w:t>
            </w:r>
            <w:r w:rsidR="005C40A0">
              <w:rPr>
                <w:rFonts w:cs="Arial"/>
              </w:rPr>
              <w:t>‘</w:t>
            </w:r>
            <w:r w:rsidR="001B10CC" w:rsidRPr="7F54E720">
              <w:rPr>
                <w:rFonts w:cs="Arial"/>
              </w:rPr>
              <w:t>Non-Classroom Job Classification</w:t>
            </w:r>
            <w:r w:rsidR="005C40A0">
              <w:rPr>
                <w:rFonts w:cs="Arial"/>
              </w:rPr>
              <w:t>’</w:t>
            </w:r>
            <w:r w:rsidR="001B10CC" w:rsidRPr="7F54E720">
              <w:rPr>
                <w:rFonts w:cs="Arial"/>
              </w:rPr>
              <w:t xml:space="preserve"> Codeset.</w:t>
            </w:r>
          </w:p>
        </w:tc>
        <w:tc>
          <w:tcPr>
            <w:tcW w:w="1819" w:type="dxa"/>
          </w:tcPr>
          <w:p w14:paraId="6FC8AF33" w14:textId="57630356" w:rsidR="000A29EE" w:rsidRPr="000A29EE" w:rsidRDefault="000A29EE" w:rsidP="00796348">
            <w:pPr>
              <w:contextualSpacing/>
              <w:cnfStyle w:val="000000000000" w:firstRow="0" w:lastRow="0" w:firstColumn="0" w:lastColumn="0" w:oddVBand="0" w:evenVBand="0" w:oddHBand="0" w:evenHBand="0" w:firstRowFirstColumn="0" w:firstRowLastColumn="0" w:lastRowFirstColumn="0" w:lastRowLastColumn="0"/>
              <w:rPr>
                <w:rFonts w:cs="Arial"/>
              </w:rPr>
            </w:pPr>
            <w:r w:rsidRPr="00797C72">
              <w:rPr>
                <w:rFonts w:cs="Arial"/>
                <w:bCs w:val="0"/>
              </w:rPr>
              <w:lastRenderedPageBreak/>
              <w:t xml:space="preserve">When linking a staff record to a staff assignment record, the Staff </w:t>
            </w:r>
            <w:r w:rsidRPr="008A03A6">
              <w:t xml:space="preserve">NonClassroomRole1 </w:t>
            </w:r>
            <w:r w:rsidRPr="000A29EE">
              <w:rPr>
                <w:rFonts w:cs="Arial"/>
              </w:rPr>
              <w:t xml:space="preserve">in the SCLR file must match the </w:t>
            </w:r>
            <w:r w:rsidRPr="008A03A6">
              <w:t xml:space="preserve">NonClassroomRole1 </w:t>
            </w:r>
            <w:r w:rsidRPr="000A29EE">
              <w:rPr>
                <w:rFonts w:cs="Arial"/>
              </w:rPr>
              <w:t>in the SASS file.</w:t>
            </w:r>
          </w:p>
          <w:p w14:paraId="544A7F39" w14:textId="06875243" w:rsidR="00D124DD"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lastRenderedPageBreak/>
              <w:br/>
            </w:r>
          </w:p>
        </w:tc>
        <w:tc>
          <w:tcPr>
            <w:tcW w:w="1819" w:type="dxa"/>
          </w:tcPr>
          <w:p w14:paraId="48FF8DC4" w14:textId="6CFACC0C" w:rsidR="00D124DD" w:rsidRPr="00123FF7" w:rsidRDefault="00DE28CE"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Pr>
                <w:rFonts w:eastAsia="Times New Roman" w:cs="Arial"/>
                <w:bCs w:val="0"/>
              </w:rPr>
              <w:lastRenderedPageBreak/>
              <w:t>0202</w:t>
            </w:r>
          </w:p>
        </w:tc>
        <w:tc>
          <w:tcPr>
            <w:tcW w:w="1819" w:type="dxa"/>
          </w:tcPr>
          <w:p w14:paraId="0EEE7B30" w14:textId="77777777" w:rsidR="00D124DD"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445253BA"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7401AD2B" w14:textId="77777777" w:rsidR="00D124DD" w:rsidRPr="00123FF7" w:rsidRDefault="00D124DD" w:rsidP="00796348">
            <w:pPr>
              <w:contextualSpacing/>
              <w:textAlignment w:val="baseline"/>
              <w:rPr>
                <w:b w:val="0"/>
                <w:bCs w:val="0"/>
              </w:rPr>
            </w:pPr>
            <w:r w:rsidRPr="00123FF7">
              <w:rPr>
                <w:b w:val="0"/>
                <w:bCs w:val="0"/>
              </w:rPr>
              <w:t>NonClassroomRole1FTE</w:t>
            </w:r>
          </w:p>
        </w:tc>
        <w:tc>
          <w:tcPr>
            <w:tcW w:w="1819" w:type="dxa"/>
          </w:tcPr>
          <w:p w14:paraId="7F5D46A0" w14:textId="7AF93706" w:rsidR="00D124DD" w:rsidRPr="00123FF7" w:rsidRDefault="001B10CC"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portion of a full-time equivalency (out of 100) spent on this job classification. </w:t>
            </w:r>
            <w:r w:rsidR="539D6315" w:rsidRPr="7F54E720">
              <w:rPr>
                <w:rFonts w:cs="Arial"/>
              </w:rPr>
              <w:t xml:space="preserve">Round to the nearest whole number. </w:t>
            </w:r>
            <w:r>
              <w:t>(</w:t>
            </w:r>
            <w:r w:rsidR="43191E91">
              <w:t>i.e.,</w:t>
            </w:r>
            <w:r>
              <w:t xml:space="preserve"> if this staff member spends one-third of their time in this role, enter 33). T  </w:t>
            </w:r>
          </w:p>
        </w:tc>
        <w:tc>
          <w:tcPr>
            <w:tcW w:w="1819" w:type="dxa"/>
          </w:tcPr>
          <w:p w14:paraId="386B59A4" w14:textId="5A3343A5" w:rsidR="00D124DD" w:rsidRPr="00123FF7" w:rsidRDefault="005913D9"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095AC99D" w14:textId="77777777" w:rsidR="005D41AD" w:rsidRPr="00123FF7" w:rsidRDefault="005D41AD" w:rsidP="00796348">
            <w:pPr>
              <w:pStyle w:val="ListParagraph"/>
              <w:numPr>
                <w:ilvl w:val="0"/>
                <w:numId w:val="55"/>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Required if Classroom Role 1 is populated.</w:t>
            </w:r>
          </w:p>
          <w:p w14:paraId="7AF54820" w14:textId="20649591" w:rsidR="005D41AD" w:rsidRPr="00123FF7" w:rsidRDefault="005D41AD" w:rsidP="00796348">
            <w:pPr>
              <w:pStyle w:val="ListParagraph"/>
              <w:numPr>
                <w:ilvl w:val="0"/>
                <w:numId w:val="55"/>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Submit FTE to the nearest whole number (e.g., 50% should be submitted as 50 or 1/3 should be submitted as 33).</w:t>
            </w:r>
          </w:p>
          <w:p w14:paraId="2EDCE764" w14:textId="390E4842" w:rsidR="00D124DD" w:rsidRPr="00123FF7" w:rsidRDefault="005D41AD" w:rsidP="00796348">
            <w:pPr>
              <w:pStyle w:val="ListParagraph"/>
              <w:numPr>
                <w:ilvl w:val="0"/>
                <w:numId w:val="55"/>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 xml:space="preserve">Can exceed 100 if the staff member </w:t>
            </w:r>
            <w:r w:rsidRPr="00123FF7">
              <w:rPr>
                <w:rFonts w:cs="Arial"/>
                <w:bCs w:val="0"/>
              </w:rPr>
              <w:lastRenderedPageBreak/>
              <w:t>works overtime regularly</w:t>
            </w:r>
          </w:p>
        </w:tc>
        <w:tc>
          <w:tcPr>
            <w:tcW w:w="1819" w:type="dxa"/>
          </w:tcPr>
          <w:p w14:paraId="6BA5B33A"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c>
          <w:tcPr>
            <w:tcW w:w="1819" w:type="dxa"/>
          </w:tcPr>
          <w:p w14:paraId="4ED9B859"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eastAsia="Times New Roman" w:cs="Arial"/>
                <w:bCs w:val="0"/>
              </w:rPr>
              <w:t>100</w:t>
            </w:r>
          </w:p>
        </w:tc>
        <w:tc>
          <w:tcPr>
            <w:tcW w:w="1819" w:type="dxa"/>
          </w:tcPr>
          <w:p w14:paraId="118206FA"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761D70B5"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2562D52C" w14:textId="77777777" w:rsidR="00D124DD" w:rsidRPr="00123FF7" w:rsidRDefault="00D124DD" w:rsidP="00796348">
            <w:pPr>
              <w:contextualSpacing/>
              <w:textAlignment w:val="baseline"/>
              <w:rPr>
                <w:b w:val="0"/>
                <w:bCs w:val="0"/>
              </w:rPr>
            </w:pPr>
            <w:r w:rsidRPr="00123FF7">
              <w:rPr>
                <w:b w:val="0"/>
                <w:bCs w:val="0"/>
              </w:rPr>
              <w:t>NonClassroomRole2</w:t>
            </w:r>
          </w:p>
        </w:tc>
        <w:tc>
          <w:tcPr>
            <w:tcW w:w="1819" w:type="dxa"/>
          </w:tcPr>
          <w:p w14:paraId="4772ABCE" w14:textId="22E0DA1A" w:rsidR="00D124DD"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 xml:space="preserve">A </w:t>
            </w:r>
            <w:r w:rsidR="0034228E">
              <w:rPr>
                <w:rFonts w:cs="Arial"/>
                <w:bCs w:val="0"/>
              </w:rPr>
              <w:t>code indicating</w:t>
            </w:r>
            <w:r w:rsidR="0034228E" w:rsidRPr="00123FF7">
              <w:rPr>
                <w:rFonts w:cs="Arial"/>
                <w:bCs w:val="0"/>
              </w:rPr>
              <w:t xml:space="preserve"> </w:t>
            </w:r>
            <w:r w:rsidRPr="00123FF7">
              <w:rPr>
                <w:rFonts w:cs="Arial"/>
                <w:bCs w:val="0"/>
              </w:rPr>
              <w:t>the staff</w:t>
            </w:r>
            <w:r w:rsidR="005C40A0">
              <w:rPr>
                <w:rFonts w:cs="Arial"/>
                <w:bCs w:val="0"/>
              </w:rPr>
              <w:t>’</w:t>
            </w:r>
            <w:r w:rsidRPr="00123FF7">
              <w:rPr>
                <w:rFonts w:cs="Arial"/>
                <w:bCs w:val="0"/>
              </w:rPr>
              <w:t xml:space="preserve">s secondary support/ non-classroom role. Support/ non-classroom-based job assignments are defined as assignments that have been designated as support service assignments or that are not based in the classroom. </w:t>
            </w:r>
          </w:p>
          <w:p w14:paraId="5B98C137" w14:textId="5F740683" w:rsidR="00044B88" w:rsidRPr="00044B88" w:rsidRDefault="00044B88"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p>
        </w:tc>
        <w:tc>
          <w:tcPr>
            <w:tcW w:w="1819" w:type="dxa"/>
          </w:tcPr>
          <w:p w14:paraId="0E3938B8" w14:textId="3506190F" w:rsidR="00D124DD" w:rsidRPr="00123FF7" w:rsidRDefault="005913D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4441A73C" w14:textId="77777777" w:rsidR="00CA1C73" w:rsidRPr="00123FF7" w:rsidRDefault="00CA1C73" w:rsidP="00796348">
            <w:pPr>
              <w:pStyle w:val="ListParagraph"/>
              <w:numPr>
                <w:ilvl w:val="0"/>
                <w:numId w:val="56"/>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Can only be populated if Non-Classroom Role 1 classification and FTE are populated.</w:t>
            </w:r>
          </w:p>
          <w:p w14:paraId="25B99213" w14:textId="44E10E6B" w:rsidR="00CA1C73" w:rsidRPr="00123FF7" w:rsidRDefault="0112173B" w:rsidP="00796348">
            <w:pPr>
              <w:pStyle w:val="ListParagraph"/>
              <w:numPr>
                <w:ilvl w:val="0"/>
                <w:numId w:val="56"/>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It must</w:t>
            </w:r>
            <w:r w:rsidR="6D6F366B" w:rsidRPr="7F54E720">
              <w:rPr>
                <w:rFonts w:cs="Arial"/>
              </w:rPr>
              <w:t xml:space="preserve"> be populated if Non-Classroom Role 2 </w:t>
            </w:r>
            <w:r w:rsidR="2C03EBC1" w:rsidRPr="7F54E720">
              <w:rPr>
                <w:rFonts w:cs="Arial"/>
              </w:rPr>
              <w:t>FTE is</w:t>
            </w:r>
            <w:r w:rsidR="6D6F366B" w:rsidRPr="7F54E720">
              <w:rPr>
                <w:rFonts w:cs="Arial"/>
              </w:rPr>
              <w:t xml:space="preserve"> populated.</w:t>
            </w:r>
          </w:p>
          <w:p w14:paraId="6F930043" w14:textId="10E7392F" w:rsidR="00D124DD" w:rsidRDefault="51A8804C" w:rsidP="00796348">
            <w:pPr>
              <w:pStyle w:val="ListParagraph"/>
              <w:numPr>
                <w:ilvl w:val="0"/>
                <w:numId w:val="56"/>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contain</w:t>
            </w:r>
            <w:r w:rsidR="4B1C6F46" w:rsidRPr="7F54E720">
              <w:rPr>
                <w:rFonts w:cs="Arial"/>
              </w:rPr>
              <w:t xml:space="preserve"> a single valid value from</w:t>
            </w:r>
            <w:r w:rsidR="6D6F366B" w:rsidRPr="7F54E720">
              <w:rPr>
                <w:rFonts w:cs="Arial"/>
              </w:rPr>
              <w:t xml:space="preserve"> </w:t>
            </w:r>
            <w:r w:rsidR="21B22B4D" w:rsidRPr="7F54E720">
              <w:rPr>
                <w:rFonts w:cs="Arial"/>
              </w:rPr>
              <w:t>the CAPSDAC</w:t>
            </w:r>
            <w:r w:rsidR="6D6F366B" w:rsidRPr="7F54E720">
              <w:rPr>
                <w:rFonts w:cs="Arial"/>
              </w:rPr>
              <w:t xml:space="preserve"> </w:t>
            </w:r>
            <w:r w:rsidR="005C40A0">
              <w:rPr>
                <w:rFonts w:cs="Arial"/>
              </w:rPr>
              <w:t>‘</w:t>
            </w:r>
            <w:r w:rsidR="6D6F366B" w:rsidRPr="7F54E720">
              <w:rPr>
                <w:rFonts w:cs="Arial"/>
              </w:rPr>
              <w:t>Non-Classroom Job Classification</w:t>
            </w:r>
            <w:r w:rsidR="005C40A0">
              <w:rPr>
                <w:rFonts w:cs="Arial"/>
              </w:rPr>
              <w:t>’</w:t>
            </w:r>
            <w:r w:rsidR="6D6F366B" w:rsidRPr="7F54E720">
              <w:rPr>
                <w:rFonts w:cs="Arial"/>
              </w:rPr>
              <w:t xml:space="preserve"> </w:t>
            </w:r>
            <w:r w:rsidR="0B89E45C" w:rsidRPr="7F54E720">
              <w:rPr>
                <w:rFonts w:cs="Arial"/>
              </w:rPr>
              <w:t>Codeset</w:t>
            </w:r>
            <w:r w:rsidR="6D6F366B" w:rsidRPr="7F54E720">
              <w:rPr>
                <w:rFonts w:cs="Arial"/>
              </w:rPr>
              <w:t>.</w:t>
            </w:r>
          </w:p>
          <w:p w14:paraId="5B259E3F" w14:textId="337A352B" w:rsidR="002B6D2D" w:rsidRPr="00123FF7" w:rsidRDefault="00B472AD" w:rsidP="00796348">
            <w:pPr>
              <w:pStyle w:val="ListParagraph"/>
              <w:numPr>
                <w:ilvl w:val="0"/>
                <w:numId w:val="56"/>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044B88">
              <w:lastRenderedPageBreak/>
              <w:t>M</w:t>
            </w:r>
            <w:r w:rsidR="002B6D2D" w:rsidRPr="00044B88">
              <w:t xml:space="preserve">ust be different from </w:t>
            </w:r>
            <w:r w:rsidR="002B6D2D" w:rsidRPr="00F233C3">
              <w:t>NonClassroomRole1.</w:t>
            </w:r>
          </w:p>
        </w:tc>
        <w:tc>
          <w:tcPr>
            <w:tcW w:w="1819" w:type="dxa"/>
          </w:tcPr>
          <w:p w14:paraId="4D34AB55" w14:textId="6C5BCE5D" w:rsidR="00D124DD" w:rsidRPr="00123FF7" w:rsidRDefault="0012084C"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084C">
              <w:rPr>
                <w:rFonts w:cs="Arial"/>
                <w:bCs w:val="0"/>
              </w:rPr>
              <w:lastRenderedPageBreak/>
              <w:t>When linking a staff record to a staff assignment record, the Staff NonClassroomRole1</w:t>
            </w:r>
            <w:r w:rsidRPr="009A6E40">
              <w:t xml:space="preserve"> </w:t>
            </w:r>
            <w:r w:rsidRPr="0012084C">
              <w:rPr>
                <w:rFonts w:cs="Arial"/>
                <w:bCs w:val="0"/>
              </w:rPr>
              <w:t xml:space="preserve">in the SCLR file must match either NonClassroomRole1 or </w:t>
            </w:r>
            <w:r w:rsidRPr="009A6E40">
              <w:t>NonClassroomRole</w:t>
            </w:r>
            <w:r>
              <w:t>2</w:t>
            </w:r>
            <w:r w:rsidRPr="009A6E40">
              <w:t xml:space="preserve"> </w:t>
            </w:r>
            <w:r w:rsidRPr="0012084C">
              <w:rPr>
                <w:rFonts w:cs="Arial"/>
                <w:bCs w:val="0"/>
              </w:rPr>
              <w:t>in the SASS file.</w:t>
            </w:r>
          </w:p>
        </w:tc>
        <w:tc>
          <w:tcPr>
            <w:tcW w:w="1819" w:type="dxa"/>
          </w:tcPr>
          <w:p w14:paraId="789DAA8D" w14:textId="3F73845B" w:rsidR="00D124DD" w:rsidRPr="00123FF7" w:rsidRDefault="00CF748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Pr>
                <w:rFonts w:eastAsia="Times New Roman" w:cs="Arial"/>
                <w:bCs w:val="0"/>
              </w:rPr>
              <w:t>0206</w:t>
            </w:r>
          </w:p>
        </w:tc>
        <w:tc>
          <w:tcPr>
            <w:tcW w:w="1819" w:type="dxa"/>
          </w:tcPr>
          <w:p w14:paraId="53A4D8C9" w14:textId="77777777" w:rsidR="00D124DD"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5561F4CB"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6279B9DA" w14:textId="77777777" w:rsidR="00D124DD" w:rsidRPr="00123FF7" w:rsidRDefault="00D124DD" w:rsidP="00796348">
            <w:pPr>
              <w:contextualSpacing/>
              <w:textAlignment w:val="baseline"/>
              <w:rPr>
                <w:b w:val="0"/>
                <w:bCs w:val="0"/>
              </w:rPr>
            </w:pPr>
            <w:r w:rsidRPr="00123FF7">
              <w:rPr>
                <w:b w:val="0"/>
                <w:bCs w:val="0"/>
              </w:rPr>
              <w:t>NonClassroomRole2FTE</w:t>
            </w:r>
          </w:p>
        </w:tc>
        <w:tc>
          <w:tcPr>
            <w:tcW w:w="1819" w:type="dxa"/>
          </w:tcPr>
          <w:p w14:paraId="72DBC1D3" w14:textId="28A4F9D4" w:rsidR="00D124DD" w:rsidRPr="00123FF7" w:rsidRDefault="001B10CC"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portion of a full-time equivalency (out of 100) spent on this job classification. </w:t>
            </w:r>
            <w:r w:rsidR="539D6315" w:rsidRPr="7F54E720">
              <w:rPr>
                <w:rFonts w:cs="Arial"/>
              </w:rPr>
              <w:t xml:space="preserve">Round to the nearest whole number. </w:t>
            </w:r>
          </w:p>
        </w:tc>
        <w:tc>
          <w:tcPr>
            <w:tcW w:w="1819" w:type="dxa"/>
          </w:tcPr>
          <w:p w14:paraId="73A7AF7D" w14:textId="76719F96" w:rsidR="00D124DD" w:rsidRPr="00123FF7" w:rsidRDefault="005913D9"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030447B9" w14:textId="5FB10C42" w:rsidR="009B4464" w:rsidRPr="00123FF7" w:rsidRDefault="3C0818EF" w:rsidP="00796348">
            <w:pPr>
              <w:pStyle w:val="ListParagraph"/>
              <w:numPr>
                <w:ilvl w:val="0"/>
                <w:numId w:val="57"/>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Can only be populated if Non-Classroom Role 1 classification and FTE are populated.</w:t>
            </w:r>
          </w:p>
          <w:p w14:paraId="56403AAE" w14:textId="77777777" w:rsidR="009B4464" w:rsidRPr="00123FF7" w:rsidRDefault="009B4464" w:rsidP="00796348">
            <w:pPr>
              <w:pStyle w:val="ListParagraph"/>
              <w:numPr>
                <w:ilvl w:val="0"/>
                <w:numId w:val="57"/>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Must be populated if Non-Classroom Role 2 classification is populated.</w:t>
            </w:r>
          </w:p>
          <w:p w14:paraId="79180112" w14:textId="7B6302F3" w:rsidR="009B4464" w:rsidRPr="00123FF7" w:rsidRDefault="009B4464" w:rsidP="00796348">
            <w:pPr>
              <w:pStyle w:val="ListParagraph"/>
              <w:numPr>
                <w:ilvl w:val="0"/>
                <w:numId w:val="57"/>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 xml:space="preserve">Submit FTE to the nearest whole number (e.g., 50% should be submitted as 50 or 1/3 </w:t>
            </w:r>
            <w:r w:rsidRPr="00123FF7">
              <w:rPr>
                <w:rFonts w:cs="Arial"/>
                <w:bCs w:val="0"/>
              </w:rPr>
              <w:lastRenderedPageBreak/>
              <w:t>should be submitted as 33).</w:t>
            </w:r>
          </w:p>
          <w:p w14:paraId="28EE1AE8" w14:textId="7074A56C" w:rsidR="00D124DD" w:rsidRPr="00123FF7" w:rsidRDefault="009B4464" w:rsidP="00796348">
            <w:pPr>
              <w:pStyle w:val="ListParagraph"/>
              <w:numPr>
                <w:ilvl w:val="0"/>
                <w:numId w:val="57"/>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Can exceed 100 if the staff member works overtime regularly</w:t>
            </w:r>
          </w:p>
        </w:tc>
        <w:tc>
          <w:tcPr>
            <w:tcW w:w="1819" w:type="dxa"/>
          </w:tcPr>
          <w:p w14:paraId="518B0A6D"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shd w:val="clear" w:color="auto" w:fill="FAFAFF"/>
              </w:rPr>
            </w:pPr>
          </w:p>
        </w:tc>
        <w:tc>
          <w:tcPr>
            <w:tcW w:w="1819" w:type="dxa"/>
          </w:tcPr>
          <w:p w14:paraId="5E1BD0C3"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shd w:val="clear" w:color="auto" w:fill="FAFAFF"/>
              </w:rPr>
            </w:pPr>
            <w:r w:rsidRPr="00123FF7">
              <w:rPr>
                <w:rFonts w:eastAsiaTheme="minorHAnsi" w:cs="Arial"/>
                <w:bCs w:val="0"/>
              </w:rPr>
              <w:t>50</w:t>
            </w:r>
          </w:p>
        </w:tc>
        <w:tc>
          <w:tcPr>
            <w:tcW w:w="1819" w:type="dxa"/>
          </w:tcPr>
          <w:p w14:paraId="6C24A885"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shd w:val="clear" w:color="auto" w:fill="FAFAFF"/>
              </w:rPr>
            </w:pPr>
          </w:p>
        </w:tc>
      </w:tr>
      <w:tr w:rsidR="00F72EA9" w:rsidRPr="002E7DE4" w14:paraId="4B2CA73F"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29F900F7" w14:textId="77777777" w:rsidR="00D124DD" w:rsidRPr="00123FF7" w:rsidRDefault="00D124DD" w:rsidP="00796348">
            <w:pPr>
              <w:contextualSpacing/>
              <w:textAlignment w:val="baseline"/>
              <w:rPr>
                <w:b w:val="0"/>
                <w:bCs w:val="0"/>
              </w:rPr>
            </w:pPr>
            <w:r w:rsidRPr="00123FF7">
              <w:rPr>
                <w:b w:val="0"/>
                <w:bCs w:val="0"/>
              </w:rPr>
              <w:t>NonClassroomRole3</w:t>
            </w:r>
          </w:p>
        </w:tc>
        <w:tc>
          <w:tcPr>
            <w:tcW w:w="1819" w:type="dxa"/>
          </w:tcPr>
          <w:p w14:paraId="6D65E915" w14:textId="5F5F6E32" w:rsidR="00D124DD"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123FF7">
              <w:rPr>
                <w:rFonts w:cs="Arial"/>
                <w:bCs w:val="0"/>
              </w:rPr>
              <w:t xml:space="preserve">A </w:t>
            </w:r>
            <w:r w:rsidR="0034228E">
              <w:rPr>
                <w:rFonts w:cs="Arial"/>
                <w:bCs w:val="0"/>
              </w:rPr>
              <w:t>code indicating</w:t>
            </w:r>
            <w:r w:rsidR="0034228E" w:rsidRPr="00123FF7">
              <w:rPr>
                <w:rFonts w:cs="Arial"/>
                <w:bCs w:val="0"/>
              </w:rPr>
              <w:t xml:space="preserve"> </w:t>
            </w:r>
            <w:r w:rsidRPr="00123FF7">
              <w:rPr>
                <w:rFonts w:cs="Arial"/>
                <w:bCs w:val="0"/>
              </w:rPr>
              <w:t>the staff</w:t>
            </w:r>
            <w:r w:rsidR="005C40A0">
              <w:rPr>
                <w:rFonts w:cs="Arial"/>
                <w:bCs w:val="0"/>
              </w:rPr>
              <w:t>’</w:t>
            </w:r>
            <w:r w:rsidRPr="00123FF7">
              <w:rPr>
                <w:rFonts w:cs="Arial"/>
                <w:bCs w:val="0"/>
              </w:rPr>
              <w:t xml:space="preserve">s tertiary support/ non-classroom role. Support/ non-classroom-based job assignments are defined as assignments that have been designated as support service assignments or that are not based in the classroom. </w:t>
            </w:r>
          </w:p>
          <w:p w14:paraId="50A6C8D0" w14:textId="3CA33CFD" w:rsidR="00044B88" w:rsidRPr="00123FF7" w:rsidRDefault="00044B88"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c>
          <w:tcPr>
            <w:tcW w:w="1819" w:type="dxa"/>
          </w:tcPr>
          <w:p w14:paraId="2972BF89" w14:textId="3CDF7180" w:rsidR="00D124DD" w:rsidRPr="00123FF7" w:rsidRDefault="005913D9"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322ABACB" w14:textId="455BA5FC" w:rsidR="00BB6568" w:rsidRPr="00123FF7" w:rsidRDefault="30C83AB9" w:rsidP="00796348">
            <w:pPr>
              <w:pStyle w:val="ListParagraph"/>
              <w:numPr>
                <w:ilvl w:val="0"/>
                <w:numId w:val="58"/>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Can only be populated if Non-Classroom Role 2 classification and FTE are populated.</w:t>
            </w:r>
          </w:p>
          <w:p w14:paraId="2C4CD749" w14:textId="516BE811" w:rsidR="00BB6568" w:rsidRPr="00123FF7" w:rsidRDefault="0112173B" w:rsidP="00796348">
            <w:pPr>
              <w:pStyle w:val="ListParagraph"/>
              <w:numPr>
                <w:ilvl w:val="0"/>
                <w:numId w:val="58"/>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It must</w:t>
            </w:r>
            <w:r w:rsidR="30C83AB9" w:rsidRPr="7F54E720">
              <w:rPr>
                <w:rFonts w:cs="Arial"/>
              </w:rPr>
              <w:t xml:space="preserve"> be populated if Non-Classroom Role 3 </w:t>
            </w:r>
            <w:r w:rsidR="592C3092" w:rsidRPr="7F54E720">
              <w:rPr>
                <w:rFonts w:cs="Arial"/>
              </w:rPr>
              <w:t>FTE is</w:t>
            </w:r>
            <w:r w:rsidR="30C83AB9" w:rsidRPr="7F54E720">
              <w:rPr>
                <w:rFonts w:cs="Arial"/>
              </w:rPr>
              <w:t xml:space="preserve"> populated.</w:t>
            </w:r>
          </w:p>
          <w:p w14:paraId="20345C45" w14:textId="7A995219" w:rsidR="00D124DD" w:rsidRDefault="51A8804C" w:rsidP="00796348">
            <w:pPr>
              <w:pStyle w:val="ListParagraph"/>
              <w:numPr>
                <w:ilvl w:val="0"/>
                <w:numId w:val="58"/>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contain</w:t>
            </w:r>
            <w:r w:rsidR="4B1C6F46" w:rsidRPr="7F54E720">
              <w:rPr>
                <w:rFonts w:cs="Arial"/>
              </w:rPr>
              <w:t xml:space="preserve"> a single valid value from</w:t>
            </w:r>
            <w:r w:rsidR="30C83AB9" w:rsidRPr="7F54E720">
              <w:rPr>
                <w:rFonts w:cs="Arial"/>
              </w:rPr>
              <w:t xml:space="preserve"> </w:t>
            </w:r>
            <w:r w:rsidR="552A9A8C" w:rsidRPr="7F54E720">
              <w:rPr>
                <w:rFonts w:cs="Arial"/>
              </w:rPr>
              <w:t xml:space="preserve">the </w:t>
            </w:r>
            <w:r w:rsidR="552A9A8C" w:rsidRPr="7F54E720">
              <w:rPr>
                <w:rFonts w:cs="Arial"/>
              </w:rPr>
              <w:lastRenderedPageBreak/>
              <w:t>CAPSDAC</w:t>
            </w:r>
            <w:r w:rsidR="30C83AB9" w:rsidRPr="7F54E720">
              <w:rPr>
                <w:rFonts w:cs="Arial"/>
              </w:rPr>
              <w:t xml:space="preserve"> </w:t>
            </w:r>
            <w:r w:rsidR="005C40A0">
              <w:rPr>
                <w:rFonts w:cs="Arial"/>
              </w:rPr>
              <w:t>‘</w:t>
            </w:r>
            <w:r w:rsidR="30C83AB9" w:rsidRPr="7F54E720">
              <w:rPr>
                <w:rFonts w:cs="Arial"/>
              </w:rPr>
              <w:t>Non-Classroom Job Classification</w:t>
            </w:r>
            <w:r w:rsidR="005C40A0">
              <w:rPr>
                <w:rFonts w:cs="Arial"/>
              </w:rPr>
              <w:t>’</w:t>
            </w:r>
            <w:r w:rsidR="30C83AB9" w:rsidRPr="7F54E720">
              <w:rPr>
                <w:rFonts w:cs="Arial"/>
              </w:rPr>
              <w:t xml:space="preserve"> </w:t>
            </w:r>
            <w:r w:rsidR="0B89E45C" w:rsidRPr="7F54E720">
              <w:rPr>
                <w:rFonts w:cs="Arial"/>
              </w:rPr>
              <w:t>Codeset</w:t>
            </w:r>
            <w:r w:rsidR="30C83AB9" w:rsidRPr="7F54E720">
              <w:rPr>
                <w:rFonts w:cs="Arial"/>
              </w:rPr>
              <w:t>.</w:t>
            </w:r>
          </w:p>
          <w:p w14:paraId="1AEBE7AF" w14:textId="40A077E8" w:rsidR="00B472AD" w:rsidRPr="00123FF7" w:rsidRDefault="00B472AD" w:rsidP="00796348">
            <w:pPr>
              <w:pStyle w:val="ListParagraph"/>
              <w:numPr>
                <w:ilvl w:val="0"/>
                <w:numId w:val="58"/>
              </w:numPr>
              <w:ind w:left="250"/>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t>M</w:t>
            </w:r>
            <w:r w:rsidRPr="00044B88">
              <w:t xml:space="preserve">ust be different from </w:t>
            </w:r>
            <w:r w:rsidRPr="00CB7024">
              <w:t>NonClassroomRole1</w:t>
            </w:r>
            <w:r>
              <w:t xml:space="preserve"> </w:t>
            </w:r>
            <w:r>
              <w:rPr>
                <w:rFonts w:cs="Arial"/>
              </w:rPr>
              <w:t>−</w:t>
            </w:r>
            <w:r>
              <w:t>2</w:t>
            </w:r>
            <w:r w:rsidRPr="00CB7024">
              <w:t>.</w:t>
            </w:r>
          </w:p>
        </w:tc>
        <w:tc>
          <w:tcPr>
            <w:tcW w:w="1819" w:type="dxa"/>
          </w:tcPr>
          <w:p w14:paraId="300654D5" w14:textId="77777777" w:rsidR="00892C37" w:rsidRDefault="00892C37"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892C37">
              <w:rPr>
                <w:rFonts w:cs="Arial"/>
                <w:bCs w:val="0"/>
              </w:rPr>
              <w:lastRenderedPageBreak/>
              <w:t>When linking a staff record to a staff assignment record, the Staff NonClassroomRole1 in the SCLR file must match either NonClassroomRole1 or NonClassroomRole2</w:t>
            </w:r>
            <w:r>
              <w:rPr>
                <w:rFonts w:cs="Arial"/>
                <w:bCs w:val="0"/>
              </w:rPr>
              <w:t xml:space="preserve"> or </w:t>
            </w:r>
          </w:p>
          <w:p w14:paraId="6A7D0FA6" w14:textId="3194D578" w:rsidR="00892C37" w:rsidRDefault="00892C37"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892C37">
              <w:rPr>
                <w:rFonts w:cs="Arial"/>
                <w:bCs w:val="0"/>
              </w:rPr>
              <w:t>NonClassroomRole</w:t>
            </w:r>
            <w:r>
              <w:rPr>
                <w:rFonts w:cs="Arial"/>
                <w:bCs w:val="0"/>
              </w:rPr>
              <w:t>3</w:t>
            </w:r>
            <w:r w:rsidRPr="00892C37">
              <w:rPr>
                <w:rFonts w:cs="Arial"/>
                <w:bCs w:val="0"/>
              </w:rPr>
              <w:t xml:space="preserve"> in the </w:t>
            </w:r>
          </w:p>
          <w:p w14:paraId="6723E815" w14:textId="6BB5FF7F" w:rsidR="00D124DD" w:rsidRPr="00123FF7" w:rsidRDefault="00892C37"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892C37">
              <w:rPr>
                <w:rFonts w:cs="Arial"/>
                <w:bCs w:val="0"/>
              </w:rPr>
              <w:t>SASS file.</w:t>
            </w:r>
          </w:p>
        </w:tc>
        <w:tc>
          <w:tcPr>
            <w:tcW w:w="1819" w:type="dxa"/>
          </w:tcPr>
          <w:p w14:paraId="678B60B7" w14:textId="4017AD96" w:rsidR="00D124DD" w:rsidRPr="00123FF7" w:rsidRDefault="5557DA9E"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0301</w:t>
            </w:r>
          </w:p>
        </w:tc>
        <w:tc>
          <w:tcPr>
            <w:tcW w:w="1819" w:type="dxa"/>
          </w:tcPr>
          <w:p w14:paraId="690A4CAE" w14:textId="77777777" w:rsidR="00D124DD" w:rsidRPr="00123FF7" w:rsidRDefault="00D124DD"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0C5B8C18"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9" w:type="dxa"/>
          </w:tcPr>
          <w:p w14:paraId="0B18F548" w14:textId="77777777" w:rsidR="00D124DD" w:rsidRPr="00123FF7" w:rsidRDefault="00D124DD" w:rsidP="00796348">
            <w:pPr>
              <w:contextualSpacing/>
              <w:textAlignment w:val="baseline"/>
              <w:rPr>
                <w:b w:val="0"/>
                <w:bCs w:val="0"/>
              </w:rPr>
            </w:pPr>
            <w:r w:rsidRPr="00123FF7">
              <w:rPr>
                <w:b w:val="0"/>
                <w:bCs w:val="0"/>
              </w:rPr>
              <w:t>NonClassroomRole3FTE</w:t>
            </w:r>
          </w:p>
        </w:tc>
        <w:tc>
          <w:tcPr>
            <w:tcW w:w="1819" w:type="dxa"/>
          </w:tcPr>
          <w:p w14:paraId="57867304" w14:textId="2DEE3371" w:rsidR="00D124DD" w:rsidRPr="00123FF7" w:rsidRDefault="001B10CC"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The portion of a full-time equivalency (out of 100) spent on this job classification</w:t>
            </w:r>
            <w:r w:rsidR="003E4D0B" w:rsidRPr="7F54E720">
              <w:rPr>
                <w:rFonts w:cs="Arial"/>
              </w:rPr>
              <w:t xml:space="preserve">. </w:t>
            </w:r>
          </w:p>
        </w:tc>
        <w:tc>
          <w:tcPr>
            <w:tcW w:w="1819" w:type="dxa"/>
          </w:tcPr>
          <w:p w14:paraId="5BF75291" w14:textId="45318803" w:rsidR="00D124DD" w:rsidRPr="00123FF7" w:rsidRDefault="005913D9"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cs="Arial"/>
                <w:bCs w:val="0"/>
              </w:rPr>
              <w:t>Conditionally Required</w:t>
            </w:r>
          </w:p>
        </w:tc>
        <w:tc>
          <w:tcPr>
            <w:tcW w:w="1819" w:type="dxa"/>
          </w:tcPr>
          <w:p w14:paraId="3A277704" w14:textId="77777777" w:rsidR="00CC43E6" w:rsidRPr="00123FF7" w:rsidRDefault="00CC43E6" w:rsidP="00796348">
            <w:pPr>
              <w:pStyle w:val="ListParagraph"/>
              <w:numPr>
                <w:ilvl w:val="0"/>
                <w:numId w:val="59"/>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Can only be populated if Non-Classroom Role 2 classification and FTE are populated.</w:t>
            </w:r>
          </w:p>
          <w:p w14:paraId="170DB557" w14:textId="2AD3DC9F" w:rsidR="00CC43E6" w:rsidRPr="00123FF7" w:rsidRDefault="0112173B" w:rsidP="00796348">
            <w:pPr>
              <w:pStyle w:val="ListParagraph"/>
              <w:numPr>
                <w:ilvl w:val="0"/>
                <w:numId w:val="59"/>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It must</w:t>
            </w:r>
            <w:r w:rsidR="52452CFE" w:rsidRPr="7F54E720">
              <w:rPr>
                <w:rFonts w:cs="Arial"/>
              </w:rPr>
              <w:t xml:space="preserve"> be populated if </w:t>
            </w:r>
            <w:r w:rsidR="5ADF4E22" w:rsidRPr="7F54E720">
              <w:rPr>
                <w:rFonts w:cs="Arial"/>
              </w:rPr>
              <w:t>the Non</w:t>
            </w:r>
            <w:r w:rsidR="52452CFE" w:rsidRPr="7F54E720">
              <w:rPr>
                <w:rFonts w:cs="Arial"/>
              </w:rPr>
              <w:t>-Classroom Role 3 classification is populated.</w:t>
            </w:r>
          </w:p>
          <w:p w14:paraId="03F278C4" w14:textId="6AC584FA" w:rsidR="00CC43E6" w:rsidRPr="00123FF7" w:rsidRDefault="00CC43E6" w:rsidP="00796348">
            <w:pPr>
              <w:pStyle w:val="ListParagraph"/>
              <w:numPr>
                <w:ilvl w:val="0"/>
                <w:numId w:val="59"/>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 xml:space="preserve">Submit FTE to the </w:t>
            </w:r>
            <w:r w:rsidRPr="00123FF7">
              <w:rPr>
                <w:rFonts w:cs="Arial"/>
                <w:bCs w:val="0"/>
              </w:rPr>
              <w:lastRenderedPageBreak/>
              <w:t>nearest whole number (e.g., 50% should be submitted as 50 or 1/3 should be submitted as 33).</w:t>
            </w:r>
          </w:p>
          <w:p w14:paraId="080FA67D" w14:textId="40E86B2B" w:rsidR="00D124DD" w:rsidRPr="00123FF7" w:rsidRDefault="00CC43E6" w:rsidP="00796348">
            <w:pPr>
              <w:pStyle w:val="ListParagraph"/>
              <w:numPr>
                <w:ilvl w:val="0"/>
                <w:numId w:val="59"/>
              </w:numPr>
              <w:ind w:left="250"/>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123FF7">
              <w:rPr>
                <w:rFonts w:cs="Arial"/>
                <w:bCs w:val="0"/>
              </w:rPr>
              <w:t>Can exceed 100 if the staff member works overtime regularly</w:t>
            </w:r>
          </w:p>
        </w:tc>
        <w:tc>
          <w:tcPr>
            <w:tcW w:w="1819" w:type="dxa"/>
          </w:tcPr>
          <w:p w14:paraId="5B72AE20"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c>
          <w:tcPr>
            <w:tcW w:w="1819" w:type="dxa"/>
          </w:tcPr>
          <w:p w14:paraId="598EDB9D"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123FF7">
              <w:rPr>
                <w:rFonts w:eastAsia="Times New Roman" w:cs="Arial"/>
                <w:bCs w:val="0"/>
              </w:rPr>
              <w:t>50</w:t>
            </w:r>
          </w:p>
        </w:tc>
        <w:tc>
          <w:tcPr>
            <w:tcW w:w="1819" w:type="dxa"/>
          </w:tcPr>
          <w:p w14:paraId="588BF5A4" w14:textId="77777777" w:rsidR="00D124DD" w:rsidRPr="00123FF7" w:rsidRDefault="00D124DD" w:rsidP="00796348">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61FFE992"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1819" w:type="dxa"/>
          </w:tcPr>
          <w:p w14:paraId="5FE1D75E" w14:textId="77777777" w:rsidR="00AC2838" w:rsidRPr="00123FF7" w:rsidRDefault="009D0613" w:rsidP="00796348">
            <w:pPr>
              <w:contextualSpacing/>
              <w:textAlignment w:val="baseline"/>
              <w:rPr>
                <w:rFonts w:cs="Arial"/>
                <w:b w:val="0"/>
                <w:bCs w:val="0"/>
              </w:rPr>
            </w:pPr>
            <w:r w:rsidRPr="00123FF7">
              <w:rPr>
                <w:b w:val="0"/>
                <w:bCs w:val="0"/>
              </w:rPr>
              <w:t>SEID</w:t>
            </w:r>
          </w:p>
          <w:p w14:paraId="2F1A1D55" w14:textId="289ED9D3" w:rsidR="00CF743F" w:rsidRPr="00123FF7" w:rsidRDefault="00A64C5F" w:rsidP="00796348">
            <w:pPr>
              <w:contextualSpacing/>
              <w:textAlignment w:val="baseline"/>
              <w:rPr>
                <w:b w:val="0"/>
                <w:bCs w:val="0"/>
              </w:rPr>
            </w:pPr>
            <w:r>
              <w:rPr>
                <w:b w:val="0"/>
                <w:bCs w:val="0"/>
              </w:rPr>
              <w:t>(Refer to Section D Master Field File Format Specifications)</w:t>
            </w:r>
          </w:p>
        </w:tc>
        <w:tc>
          <w:tcPr>
            <w:tcW w:w="1819" w:type="dxa"/>
          </w:tcPr>
          <w:p w14:paraId="22770BFD" w14:textId="669B710B" w:rsidR="00AC2838" w:rsidRPr="00A64C5F"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A64C5F">
              <w:t>Refer to Section D Master Field File Format Specifications</w:t>
            </w:r>
          </w:p>
        </w:tc>
        <w:tc>
          <w:tcPr>
            <w:tcW w:w="1819" w:type="dxa"/>
          </w:tcPr>
          <w:p w14:paraId="4C13A72D" w14:textId="6748E27D" w:rsidR="00AC2838" w:rsidRPr="00123FF7"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A64C5F">
              <w:t>Refer to Section D Master Field File Format Specifications</w:t>
            </w:r>
          </w:p>
        </w:tc>
        <w:tc>
          <w:tcPr>
            <w:tcW w:w="1819" w:type="dxa"/>
          </w:tcPr>
          <w:p w14:paraId="609BF5A8" w14:textId="7225D1A3" w:rsidR="00AC2838" w:rsidRPr="00123FF7"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A64C5F">
              <w:t>Refer to Section D Master Field File Format Specifications</w:t>
            </w:r>
          </w:p>
        </w:tc>
        <w:tc>
          <w:tcPr>
            <w:tcW w:w="1819" w:type="dxa"/>
          </w:tcPr>
          <w:p w14:paraId="5A2C132F" w14:textId="2FE86090" w:rsidR="00AC2838" w:rsidRPr="00123FF7"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A64C5F">
              <w:t>Refer to Section D Master Field File Format Specifications</w:t>
            </w:r>
          </w:p>
        </w:tc>
        <w:tc>
          <w:tcPr>
            <w:tcW w:w="1819" w:type="dxa"/>
          </w:tcPr>
          <w:p w14:paraId="67E8D427" w14:textId="00CD4204" w:rsidR="00AC2838" w:rsidRPr="00123FF7"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A64C5F">
              <w:t>Refer to Section D Master Field File Format Specifications</w:t>
            </w:r>
          </w:p>
        </w:tc>
        <w:tc>
          <w:tcPr>
            <w:tcW w:w="1819" w:type="dxa"/>
          </w:tcPr>
          <w:p w14:paraId="6A1FD374" w14:textId="5D6A54CA" w:rsidR="00AC2838" w:rsidRPr="00123FF7" w:rsidRDefault="00A64C5F" w:rsidP="00796348">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A64C5F">
              <w:t>Refer to Section D Master Field File Format Specifications</w:t>
            </w:r>
          </w:p>
        </w:tc>
      </w:tr>
    </w:tbl>
    <w:p w14:paraId="31B07D7A" w14:textId="20E6ED02" w:rsidR="008C274C" w:rsidRPr="002E7DE4" w:rsidRDefault="00796348">
      <w:pPr>
        <w:spacing w:after="240"/>
        <w:rPr>
          <w:rFonts w:eastAsiaTheme="majorEastAsia"/>
        </w:rPr>
      </w:pPr>
      <w:r>
        <w:rPr>
          <w:rFonts w:eastAsiaTheme="majorEastAsia"/>
        </w:rPr>
        <w:br w:type="textWrapping" w:clear="all"/>
      </w:r>
      <w:r w:rsidR="008C274C" w:rsidRPr="002E7DE4">
        <w:rPr>
          <w:rFonts w:eastAsiaTheme="majorEastAsia"/>
        </w:rPr>
        <w:br w:type="page"/>
      </w:r>
    </w:p>
    <w:p w14:paraId="5ACA7953" w14:textId="3F4C00B8" w:rsidR="00061E74" w:rsidRPr="002E7DE4" w:rsidRDefault="78CAC0B5" w:rsidP="00D0061F">
      <w:pPr>
        <w:pStyle w:val="Heading2"/>
        <w:numPr>
          <w:ilvl w:val="0"/>
          <w:numId w:val="31"/>
        </w:numPr>
        <w:ind w:left="1440"/>
        <w:rPr>
          <w:sz w:val="40"/>
          <w:szCs w:val="40"/>
        </w:rPr>
      </w:pPr>
      <w:bookmarkStart w:id="73" w:name="_Toc1526659944"/>
      <w:r w:rsidRPr="44A2CBE8">
        <w:rPr>
          <w:sz w:val="40"/>
          <w:szCs w:val="40"/>
        </w:rPr>
        <w:lastRenderedPageBreak/>
        <w:t xml:space="preserve">Staff Classroom </w:t>
      </w:r>
      <w:r w:rsidR="1E0A1B25" w:rsidRPr="44A2CBE8">
        <w:rPr>
          <w:sz w:val="40"/>
          <w:szCs w:val="40"/>
        </w:rPr>
        <w:t>File Format Specifications</w:t>
      </w:r>
      <w:bookmarkEnd w:id="73"/>
    </w:p>
    <w:p w14:paraId="3B3EC499" w14:textId="07F261F5" w:rsidR="00BB4EDE" w:rsidRDefault="31A6E02E" w:rsidP="58CCAA28">
      <w:pPr>
        <w:spacing w:before="120" w:after="120" w:line="240" w:lineRule="auto"/>
      </w:pPr>
      <w:r>
        <w:t xml:space="preserve">Table </w:t>
      </w:r>
      <w:r w:rsidR="6B35521D">
        <w:t>4</w:t>
      </w:r>
      <w:r>
        <w:t xml:space="preserve"> below shows </w:t>
      </w:r>
      <w:r w:rsidR="184B0F27">
        <w:t>detailed</w:t>
      </w:r>
      <w:r>
        <w:t xml:space="preserve"> information on format specifications for each data field within the Staff file.</w:t>
      </w:r>
    </w:p>
    <w:p w14:paraId="2FDC8DF5" w14:textId="50FA4CC3" w:rsidR="00BB4EDE" w:rsidRPr="002E7DE4" w:rsidRDefault="31A6E02E" w:rsidP="58CCAA28">
      <w:pPr>
        <w:spacing w:before="120" w:after="120" w:line="240" w:lineRule="auto"/>
      </w:pPr>
      <w:r>
        <w:t xml:space="preserve">Table </w:t>
      </w:r>
      <w:r w:rsidR="6B35521D">
        <w:t>4</w:t>
      </w:r>
      <w:r w:rsidR="009364A1">
        <w:t xml:space="preserve">. </w:t>
      </w:r>
      <w:r>
        <w:t xml:space="preserve">Staff </w:t>
      </w:r>
      <w:r w:rsidR="009364A1" w:rsidRPr="009364A1">
        <w:t xml:space="preserve">Classroom </w:t>
      </w:r>
      <w:r>
        <w:t>File Format Specifications</w:t>
      </w:r>
      <w:r w:rsidR="6B35521D">
        <w:t>.</w:t>
      </w:r>
    </w:p>
    <w:tbl>
      <w:tblPr>
        <w:tblStyle w:val="PlainTable1"/>
        <w:tblW w:w="0" w:type="auto"/>
        <w:tblInd w:w="-5" w:type="dxa"/>
        <w:tblLook w:val="04A0" w:firstRow="1" w:lastRow="0" w:firstColumn="1" w:lastColumn="0" w:noHBand="0" w:noVBand="1"/>
        <w:tblCaption w:val="Staff Classroom File Format Specifications"/>
        <w:tblDescription w:val="Table showing staff classroom file specifications, linking staff members to classrooms using unique identifiers and validation rules."/>
      </w:tblPr>
      <w:tblGrid>
        <w:gridCol w:w="1878"/>
        <w:gridCol w:w="2035"/>
        <w:gridCol w:w="1798"/>
        <w:gridCol w:w="1850"/>
        <w:gridCol w:w="1798"/>
        <w:gridCol w:w="1798"/>
        <w:gridCol w:w="1798"/>
      </w:tblGrid>
      <w:tr w:rsidR="0094234C" w:rsidRPr="002E7DE4" w14:paraId="158CAF67" w14:textId="77777777" w:rsidTr="7F54E72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tcPr>
          <w:p w14:paraId="59698A31" w14:textId="3BD082DC" w:rsidR="0094234C" w:rsidRPr="002E7DE4" w:rsidRDefault="1DFC7D92" w:rsidP="58CCAA28">
            <w:pPr>
              <w:contextualSpacing/>
              <w:jc w:val="center"/>
              <w:textAlignment w:val="baseline"/>
              <w:rPr>
                <w:rFonts w:eastAsia="Times New Roman" w:cs="Arial"/>
              </w:rPr>
            </w:pPr>
            <w:r w:rsidRPr="58CCAA28">
              <w:rPr>
                <w:rFonts w:eastAsia="Times New Roman" w:cs="Arial"/>
              </w:rPr>
              <w:t>Field Name Header Title</w:t>
            </w:r>
          </w:p>
        </w:tc>
        <w:tc>
          <w:tcPr>
            <w:tcW w:w="0" w:type="auto"/>
            <w:shd w:val="clear" w:color="auto" w:fill="BDD6EE" w:themeFill="accent1" w:themeFillTint="66"/>
            <w:vAlign w:val="center"/>
          </w:tcPr>
          <w:p w14:paraId="40E751C4" w14:textId="77777777" w:rsidR="0094234C" w:rsidRPr="00D12409" w:rsidRDefault="0094234C" w:rsidP="00C722A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D12409">
              <w:rPr>
                <w:rFonts w:eastAsia="Times New Roman" w:cs="Arial"/>
              </w:rPr>
              <w:t>Description</w:t>
            </w:r>
          </w:p>
        </w:tc>
        <w:tc>
          <w:tcPr>
            <w:tcW w:w="0" w:type="auto"/>
            <w:shd w:val="clear" w:color="auto" w:fill="BDD6EE" w:themeFill="accent1" w:themeFillTint="66"/>
            <w:vAlign w:val="center"/>
          </w:tcPr>
          <w:p w14:paraId="0538AF7D" w14:textId="2411EE30" w:rsidR="0094234C" w:rsidRPr="002E7DE4" w:rsidRDefault="1DFC7D92" w:rsidP="58CCAA28">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58CCAA28">
              <w:rPr>
                <w:rFonts w:cs="Arial"/>
              </w:rPr>
              <w:t xml:space="preserve">Requirement Type </w:t>
            </w:r>
          </w:p>
        </w:tc>
        <w:tc>
          <w:tcPr>
            <w:tcW w:w="0" w:type="auto"/>
            <w:shd w:val="clear" w:color="auto" w:fill="BDD6EE" w:themeFill="accent1" w:themeFillTint="66"/>
            <w:vAlign w:val="center"/>
          </w:tcPr>
          <w:p w14:paraId="6AB0F55F" w14:textId="77777777" w:rsidR="0094234C" w:rsidRPr="002E7DE4" w:rsidRDefault="0094234C" w:rsidP="00C722A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Validation</w:t>
            </w:r>
            <w:r>
              <w:rPr>
                <w:rFonts w:eastAsia="Times New Roman" w:cs="Arial"/>
              </w:rPr>
              <w:t xml:space="preserve"> </w:t>
            </w:r>
            <w:r w:rsidRPr="002E7DE4">
              <w:rPr>
                <w:rFonts w:eastAsia="Times New Roman" w:cs="Arial"/>
              </w:rPr>
              <w:t>(Intra-file)</w:t>
            </w:r>
          </w:p>
        </w:tc>
        <w:tc>
          <w:tcPr>
            <w:tcW w:w="0" w:type="auto"/>
            <w:shd w:val="clear" w:color="auto" w:fill="BDD6EE" w:themeFill="accent1" w:themeFillTint="66"/>
            <w:vAlign w:val="center"/>
          </w:tcPr>
          <w:p w14:paraId="21C228BC" w14:textId="77777777" w:rsidR="0094234C" w:rsidRPr="00C722A6" w:rsidRDefault="0094234C" w:rsidP="00C722A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C722A6">
              <w:rPr>
                <w:rFonts w:eastAsia="Times New Roman" w:cs="Arial"/>
              </w:rPr>
              <w:t>Validation (Inter-file)</w:t>
            </w:r>
          </w:p>
        </w:tc>
        <w:tc>
          <w:tcPr>
            <w:tcW w:w="0" w:type="auto"/>
            <w:shd w:val="clear" w:color="auto" w:fill="BDD6EE" w:themeFill="accent1" w:themeFillTint="66"/>
            <w:vAlign w:val="center"/>
          </w:tcPr>
          <w:p w14:paraId="30A18B5D" w14:textId="77777777" w:rsidR="0094234C" w:rsidRPr="002E7DE4" w:rsidRDefault="0094234C" w:rsidP="00C722A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Example</w:t>
            </w:r>
          </w:p>
        </w:tc>
        <w:tc>
          <w:tcPr>
            <w:tcW w:w="0" w:type="auto"/>
            <w:shd w:val="clear" w:color="auto" w:fill="BDD6EE" w:themeFill="accent1" w:themeFillTint="66"/>
            <w:vAlign w:val="center"/>
          </w:tcPr>
          <w:p w14:paraId="406C4B2C" w14:textId="77777777" w:rsidR="0094234C" w:rsidRPr="002E7DE4" w:rsidRDefault="0094234C" w:rsidP="00C722A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Operational Key</w:t>
            </w:r>
          </w:p>
        </w:tc>
      </w:tr>
      <w:tr w:rsidR="00BA0E5F" w:rsidRPr="002E7DE4" w14:paraId="0E350995" w14:textId="77777777" w:rsidTr="7F54E72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131C2C8" w14:textId="163E71E3" w:rsidR="00BA0E5F" w:rsidRPr="002E7DE4" w:rsidRDefault="00D72D84" w:rsidP="001D50FB">
            <w:pPr>
              <w:contextualSpacing/>
              <w:textAlignment w:val="baseline"/>
              <w:rPr>
                <w:rFonts w:cs="Arial"/>
                <w:b w:val="0"/>
                <w:bCs w:val="0"/>
              </w:rPr>
            </w:pPr>
            <w:r w:rsidRPr="002E7DE4">
              <w:rPr>
                <w:rFonts w:cs="Arial"/>
                <w:b w:val="0"/>
                <w:bCs w:val="0"/>
              </w:rPr>
              <w:t xml:space="preserve">StaffLocalID </w:t>
            </w:r>
            <w:r w:rsidRPr="002E7DE4">
              <w:rPr>
                <w:rFonts w:cs="Arial"/>
                <w:b w:val="0"/>
                <w:bCs w:val="0"/>
              </w:rPr>
              <w:br/>
              <w:t>(</w:t>
            </w:r>
            <w:r w:rsidR="000F340A">
              <w:rPr>
                <w:rFonts w:cs="Arial"/>
                <w:b w:val="0"/>
                <w:bCs w:val="0"/>
              </w:rPr>
              <w:t>Refer to Section D Master Field File Format Specifications</w:t>
            </w:r>
            <w:r w:rsidR="00D12409">
              <w:rPr>
                <w:rFonts w:cs="Arial"/>
                <w:b w:val="0"/>
                <w:bCs w:val="0"/>
              </w:rPr>
              <w:t>)</w:t>
            </w:r>
          </w:p>
        </w:tc>
        <w:tc>
          <w:tcPr>
            <w:tcW w:w="0" w:type="auto"/>
          </w:tcPr>
          <w:p w14:paraId="7D0A4D9E" w14:textId="6F1418CB" w:rsidR="00BA0E5F" w:rsidRPr="00D12409" w:rsidRDefault="00D12409" w:rsidP="001D50F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12409">
              <w:rPr>
                <w:rFonts w:cs="Arial"/>
              </w:rPr>
              <w:t>Refer to Section D Master Field File Format Specifications</w:t>
            </w:r>
          </w:p>
        </w:tc>
        <w:tc>
          <w:tcPr>
            <w:tcW w:w="0" w:type="auto"/>
          </w:tcPr>
          <w:p w14:paraId="0F5093DF" w14:textId="039CC019" w:rsidR="00BA0E5F" w:rsidRPr="002E7DE4" w:rsidRDefault="00D12409" w:rsidP="001D50F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D12409">
              <w:rPr>
                <w:rFonts w:cs="Arial"/>
              </w:rPr>
              <w:t>Refer to Section D Master Field File Format Specifications</w:t>
            </w:r>
          </w:p>
        </w:tc>
        <w:tc>
          <w:tcPr>
            <w:tcW w:w="0" w:type="auto"/>
          </w:tcPr>
          <w:p w14:paraId="054C84FF" w14:textId="25B0954B" w:rsidR="00BA0E5F" w:rsidRPr="00D12409" w:rsidRDefault="00D12409" w:rsidP="001D50F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12409">
              <w:rPr>
                <w:rFonts w:cs="Arial"/>
              </w:rPr>
              <w:t>Refer to Section D Master Field File Format Specifications</w:t>
            </w:r>
          </w:p>
        </w:tc>
        <w:tc>
          <w:tcPr>
            <w:tcW w:w="0" w:type="auto"/>
          </w:tcPr>
          <w:p w14:paraId="6396E3CE" w14:textId="025C165F" w:rsidR="00BA0E5F" w:rsidRPr="002E7DE4" w:rsidRDefault="00D12409" w:rsidP="001D50FB">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t>Refer to Section D Master Field File Format Specifications</w:t>
            </w:r>
          </w:p>
        </w:tc>
        <w:tc>
          <w:tcPr>
            <w:tcW w:w="0" w:type="auto"/>
          </w:tcPr>
          <w:p w14:paraId="2EAE4661" w14:textId="21D2EFDD" w:rsidR="00BA0E5F" w:rsidRPr="002E7DE4" w:rsidRDefault="00D12409" w:rsidP="001D50FB">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D12409">
              <w:rPr>
                <w:rFonts w:cs="Arial"/>
              </w:rPr>
              <w:t>Refer to Section D Master Field File Format Specifications</w:t>
            </w:r>
          </w:p>
        </w:tc>
        <w:tc>
          <w:tcPr>
            <w:tcW w:w="0" w:type="auto"/>
          </w:tcPr>
          <w:p w14:paraId="6ECECA55" w14:textId="3448B15A" w:rsidR="00BA0E5F" w:rsidRPr="002E7DE4" w:rsidRDefault="00D12409" w:rsidP="001D50FB">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D12409">
              <w:rPr>
                <w:rFonts w:cs="Arial"/>
              </w:rPr>
              <w:t>Refer to Section D Master Field File Format Specifications</w:t>
            </w:r>
          </w:p>
        </w:tc>
      </w:tr>
      <w:tr w:rsidR="00F72EA9" w:rsidRPr="002E7DE4" w14:paraId="47BFBD7D" w14:textId="77777777" w:rsidTr="7F54E720">
        <w:trPr>
          <w:cantSplit/>
        </w:trPr>
        <w:tc>
          <w:tcPr>
            <w:cnfStyle w:val="001000000000" w:firstRow="0" w:lastRow="0" w:firstColumn="1" w:lastColumn="0" w:oddVBand="0" w:evenVBand="0" w:oddHBand="0" w:evenHBand="0" w:firstRowFirstColumn="0" w:firstRowLastColumn="0" w:lastRowFirstColumn="0" w:lastRowLastColumn="0"/>
            <w:tcW w:w="0" w:type="auto"/>
          </w:tcPr>
          <w:p w14:paraId="23BD3F6B" w14:textId="77777777" w:rsidR="00E5124F" w:rsidRPr="002E7DE4" w:rsidRDefault="00E5124F" w:rsidP="001D50FB">
            <w:pPr>
              <w:contextualSpacing/>
              <w:textAlignment w:val="baseline"/>
              <w:rPr>
                <w:rFonts w:cs="Arial"/>
                <w:b w:val="0"/>
                <w:bCs w:val="0"/>
              </w:rPr>
            </w:pPr>
            <w:r w:rsidRPr="002E7DE4">
              <w:rPr>
                <w:rFonts w:cs="Arial"/>
                <w:b w:val="0"/>
                <w:bCs w:val="0"/>
              </w:rPr>
              <w:t>ClassroomID</w:t>
            </w:r>
          </w:p>
        </w:tc>
        <w:tc>
          <w:tcPr>
            <w:tcW w:w="0" w:type="auto"/>
          </w:tcPr>
          <w:p w14:paraId="2E36BEBE" w14:textId="512FFCB6" w:rsidR="00E5124F" w:rsidRPr="00D12409" w:rsidRDefault="00E5124F" w:rsidP="001D50F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12409">
              <w:rPr>
                <w:rFonts w:cs="Arial"/>
              </w:rPr>
              <w:t xml:space="preserve">Each classroom within a CSPP site </w:t>
            </w:r>
            <w:r w:rsidR="00893974" w:rsidRPr="00D12409">
              <w:rPr>
                <w:rFonts w:cs="Arial"/>
              </w:rPr>
              <w:t>Must have a unique ID.</w:t>
            </w:r>
            <w:r w:rsidRPr="00D12409">
              <w:rPr>
                <w:rFonts w:cs="Arial"/>
              </w:rPr>
              <w:t xml:space="preserve"> The ID must be unique within the site for the program year but can be repeated for each program year.</w:t>
            </w:r>
          </w:p>
        </w:tc>
        <w:tc>
          <w:tcPr>
            <w:tcW w:w="0" w:type="auto"/>
          </w:tcPr>
          <w:p w14:paraId="054054D2" w14:textId="1B792BA2" w:rsidR="00E5124F" w:rsidRPr="002E7DE4" w:rsidRDefault="000760CD" w:rsidP="001D50F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cs="Arial"/>
                <w:bCs w:val="0"/>
              </w:rPr>
              <w:t>Required</w:t>
            </w:r>
          </w:p>
        </w:tc>
        <w:tc>
          <w:tcPr>
            <w:tcW w:w="0" w:type="auto"/>
          </w:tcPr>
          <w:p w14:paraId="51FE254C" w14:textId="12419BED" w:rsidR="00E5124F" w:rsidRPr="00982A27" w:rsidRDefault="00E5124F" w:rsidP="00982A27">
            <w:pPr>
              <w:pStyle w:val="ListParagraph"/>
              <w:numPr>
                <w:ilvl w:val="0"/>
                <w:numId w:val="60"/>
              </w:numPr>
              <w:ind w:left="346"/>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Max </w:t>
            </w:r>
            <w:r w:rsidR="00C479B9" w:rsidRPr="002E7DE4">
              <w:rPr>
                <w:rFonts w:cs="Arial"/>
                <w:bCs w:val="0"/>
              </w:rPr>
              <w:t>5</w:t>
            </w:r>
            <w:r w:rsidRPr="002E7DE4">
              <w:rPr>
                <w:rFonts w:cs="Arial"/>
                <w:bCs w:val="0"/>
              </w:rPr>
              <w:t>0 characters.</w:t>
            </w:r>
          </w:p>
        </w:tc>
        <w:tc>
          <w:tcPr>
            <w:tcW w:w="0" w:type="auto"/>
          </w:tcPr>
          <w:p w14:paraId="39C9E776" w14:textId="71F9142B" w:rsidR="00E5124F" w:rsidRPr="00C722A6" w:rsidRDefault="1425D1B5"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match the Classroom ID listed in the CLRM file.</w:t>
            </w:r>
          </w:p>
          <w:p w14:paraId="1DE9B4F8" w14:textId="56E35DE7" w:rsidR="00E5124F" w:rsidRPr="00C722A6" w:rsidRDefault="00E5124F" w:rsidP="7F54E720">
            <w:pPr>
              <w:contextualSpacing/>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29D05833" w14:textId="77777777" w:rsidR="00E5124F" w:rsidRPr="002E7DE4" w:rsidRDefault="00E5124F" w:rsidP="001D50FB">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123456</w:t>
            </w:r>
          </w:p>
        </w:tc>
        <w:tc>
          <w:tcPr>
            <w:tcW w:w="0" w:type="auto"/>
          </w:tcPr>
          <w:p w14:paraId="38D468A8" w14:textId="77777777" w:rsidR="00E5124F" w:rsidRPr="002E7DE4" w:rsidRDefault="006B7298" w:rsidP="001D50FB">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Yes</w:t>
            </w:r>
          </w:p>
        </w:tc>
      </w:tr>
    </w:tbl>
    <w:p w14:paraId="44001F22" w14:textId="77777777" w:rsidR="00234C36" w:rsidRPr="002E7DE4" w:rsidRDefault="00234C36" w:rsidP="009C62B4">
      <w:pPr>
        <w:spacing w:after="240" w:line="240" w:lineRule="auto"/>
        <w:contextualSpacing/>
        <w:textAlignment w:val="baseline"/>
        <w:sectPr w:rsidR="00234C36" w:rsidRPr="002E7DE4" w:rsidSect="00105060">
          <w:pgSz w:w="15840" w:h="12240" w:orient="landscape"/>
          <w:pgMar w:top="1440" w:right="1440" w:bottom="1440" w:left="1440" w:header="720" w:footer="720" w:gutter="0"/>
          <w:cols w:space="720"/>
          <w:docGrid w:linePitch="360"/>
        </w:sectPr>
      </w:pPr>
    </w:p>
    <w:p w14:paraId="2C2DC4D2" w14:textId="6E2D56C5" w:rsidR="00E00108" w:rsidRPr="002E7DE4" w:rsidRDefault="7E4F66F2" w:rsidP="00D0061F">
      <w:pPr>
        <w:pStyle w:val="Heading2"/>
        <w:numPr>
          <w:ilvl w:val="0"/>
          <w:numId w:val="31"/>
        </w:numPr>
        <w:ind w:left="1440"/>
        <w:rPr>
          <w:sz w:val="40"/>
          <w:szCs w:val="40"/>
        </w:rPr>
      </w:pPr>
      <w:bookmarkStart w:id="74" w:name="_Toc1632667116"/>
      <w:r w:rsidRPr="44A2CBE8">
        <w:rPr>
          <w:sz w:val="40"/>
          <w:szCs w:val="40"/>
        </w:rPr>
        <w:lastRenderedPageBreak/>
        <w:t xml:space="preserve">Child </w:t>
      </w:r>
      <w:r w:rsidR="1E0A1B25" w:rsidRPr="44A2CBE8">
        <w:rPr>
          <w:sz w:val="40"/>
          <w:szCs w:val="40"/>
        </w:rPr>
        <w:t>File Format Specifications</w:t>
      </w:r>
      <w:bookmarkEnd w:id="74"/>
    </w:p>
    <w:p w14:paraId="3860AFF3" w14:textId="3E518782" w:rsidR="00865A57" w:rsidRDefault="00865A57" w:rsidP="00207D83">
      <w:pPr>
        <w:spacing w:before="120" w:after="120" w:line="240" w:lineRule="auto"/>
      </w:pPr>
      <w:r w:rsidRPr="004D1ABB">
        <w:t xml:space="preserve">Table </w:t>
      </w:r>
      <w:r>
        <w:t>5</w:t>
      </w:r>
      <w:r w:rsidRPr="004D1ABB">
        <w:t xml:space="preserve"> below shows detailed</w:t>
      </w:r>
      <w:r w:rsidRPr="002E7DE4">
        <w:t xml:space="preserve"> information on format specifications for each data field within the Child file</w:t>
      </w:r>
      <w:r>
        <w:t>.</w:t>
      </w:r>
    </w:p>
    <w:p w14:paraId="7E5906A4" w14:textId="7D193CAA" w:rsidR="00865A57" w:rsidRPr="002E7DE4" w:rsidRDefault="00865A57" w:rsidP="00207D83">
      <w:pPr>
        <w:spacing w:before="120" w:after="120" w:line="240" w:lineRule="auto"/>
      </w:pPr>
      <w:r w:rsidRPr="004D1ABB">
        <w:t xml:space="preserve">Table </w:t>
      </w:r>
      <w:r>
        <w:t>5</w:t>
      </w:r>
      <w:r w:rsidRPr="004D1ABB">
        <w:t xml:space="preserve">. </w:t>
      </w:r>
      <w:r w:rsidRPr="002E7DE4">
        <w:t xml:space="preserve">Child </w:t>
      </w:r>
      <w:r>
        <w:t>File Format Specifications.</w:t>
      </w:r>
    </w:p>
    <w:tbl>
      <w:tblPr>
        <w:tblStyle w:val="PlainTable1"/>
        <w:tblW w:w="0" w:type="auto"/>
        <w:tblLook w:val="04A0" w:firstRow="1" w:lastRow="0" w:firstColumn="1" w:lastColumn="0" w:noHBand="0" w:noVBand="1"/>
        <w:tblCaption w:val="Child File Format Specifications"/>
        <w:tblDescription w:val="Table detailing child file format specifications, including demographic information, identifiers, race and ethnicity data, birth details, and validation rules."/>
      </w:tblPr>
      <w:tblGrid>
        <w:gridCol w:w="2783"/>
        <w:gridCol w:w="1559"/>
        <w:gridCol w:w="1409"/>
        <w:gridCol w:w="2111"/>
        <w:gridCol w:w="1723"/>
        <w:gridCol w:w="1956"/>
        <w:gridCol w:w="1409"/>
      </w:tblGrid>
      <w:tr w:rsidR="007C72EA" w:rsidRPr="002E7DE4" w14:paraId="24982546" w14:textId="77777777" w:rsidTr="0079634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40" w:type="dxa"/>
            <w:shd w:val="clear" w:color="auto" w:fill="BDD6EE" w:themeFill="accent1" w:themeFillTint="66"/>
            <w:vAlign w:val="center"/>
          </w:tcPr>
          <w:p w14:paraId="1B3BB150" w14:textId="692E4B0E" w:rsidR="007C72EA" w:rsidRPr="002E7DE4" w:rsidRDefault="007C72EA" w:rsidP="009B38FC">
            <w:pPr>
              <w:contextualSpacing/>
              <w:jc w:val="center"/>
              <w:textAlignment w:val="baseline"/>
              <w:rPr>
                <w:rFonts w:eastAsia="Times New Roman" w:cs="Arial"/>
              </w:rPr>
            </w:pPr>
            <w:r w:rsidRPr="002E7DE4">
              <w:rPr>
                <w:rFonts w:eastAsia="Times New Roman" w:cs="Arial"/>
              </w:rPr>
              <w:t xml:space="preserve">Field Name </w:t>
            </w:r>
          </w:p>
          <w:p w14:paraId="5C0E1657" w14:textId="30024602" w:rsidR="007C72EA" w:rsidRPr="002E7DE4" w:rsidRDefault="007C72EA" w:rsidP="009B38FC">
            <w:pPr>
              <w:contextualSpacing/>
              <w:jc w:val="center"/>
              <w:textAlignment w:val="baseline"/>
              <w:rPr>
                <w:rFonts w:eastAsia="Times New Roman" w:cs="Arial"/>
              </w:rPr>
            </w:pPr>
            <w:r w:rsidRPr="002E7DE4">
              <w:rPr>
                <w:rFonts w:eastAsia="Times New Roman" w:cs="Arial"/>
              </w:rPr>
              <w:t xml:space="preserve">Header Title </w:t>
            </w:r>
          </w:p>
        </w:tc>
        <w:tc>
          <w:tcPr>
            <w:tcW w:w="1586" w:type="dxa"/>
            <w:shd w:val="clear" w:color="auto" w:fill="BDD6EE" w:themeFill="accent1" w:themeFillTint="66"/>
            <w:vAlign w:val="center"/>
          </w:tcPr>
          <w:p w14:paraId="237BDE00" w14:textId="77777777" w:rsidR="007C72EA" w:rsidRPr="00C722A6"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C722A6">
              <w:rPr>
                <w:rFonts w:eastAsia="Times New Roman" w:cs="Arial"/>
              </w:rPr>
              <w:t>Description</w:t>
            </w:r>
          </w:p>
        </w:tc>
        <w:tc>
          <w:tcPr>
            <w:tcW w:w="0" w:type="auto"/>
            <w:shd w:val="clear" w:color="auto" w:fill="BDD6EE" w:themeFill="accent1" w:themeFillTint="66"/>
            <w:vAlign w:val="center"/>
          </w:tcPr>
          <w:p w14:paraId="62006A08" w14:textId="6244801C" w:rsidR="007C72EA" w:rsidRPr="002E7DE4"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cs="Arial"/>
              </w:rPr>
              <w:t xml:space="preserve">Requirement Type </w:t>
            </w:r>
          </w:p>
        </w:tc>
        <w:tc>
          <w:tcPr>
            <w:tcW w:w="0" w:type="auto"/>
            <w:shd w:val="clear" w:color="auto" w:fill="BDD6EE" w:themeFill="accent1" w:themeFillTint="66"/>
            <w:vAlign w:val="center"/>
          </w:tcPr>
          <w:p w14:paraId="44F0B269" w14:textId="77777777" w:rsidR="007C72EA" w:rsidRPr="002E7DE4"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Validation</w:t>
            </w:r>
            <w:r>
              <w:rPr>
                <w:rFonts w:eastAsia="Times New Roman" w:cs="Arial"/>
              </w:rPr>
              <w:t xml:space="preserve"> </w:t>
            </w:r>
            <w:r w:rsidRPr="002E7DE4">
              <w:rPr>
                <w:rFonts w:eastAsia="Times New Roman" w:cs="Arial"/>
              </w:rPr>
              <w:t>(Intra-file)</w:t>
            </w:r>
          </w:p>
        </w:tc>
        <w:tc>
          <w:tcPr>
            <w:tcW w:w="0" w:type="auto"/>
            <w:shd w:val="clear" w:color="auto" w:fill="BDD6EE" w:themeFill="accent1" w:themeFillTint="66"/>
            <w:vAlign w:val="center"/>
          </w:tcPr>
          <w:p w14:paraId="60F9497F" w14:textId="77777777" w:rsidR="007C72EA" w:rsidRPr="00C722A6"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C722A6">
              <w:rPr>
                <w:rFonts w:cs="Arial"/>
              </w:rPr>
              <w:t>Validation (Inter-file)</w:t>
            </w:r>
          </w:p>
        </w:tc>
        <w:tc>
          <w:tcPr>
            <w:tcW w:w="0" w:type="auto"/>
            <w:shd w:val="clear" w:color="auto" w:fill="BDD6EE" w:themeFill="accent1" w:themeFillTint="66"/>
            <w:vAlign w:val="center"/>
          </w:tcPr>
          <w:p w14:paraId="568587CB" w14:textId="77777777" w:rsidR="007C72EA" w:rsidRPr="002E7DE4"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Example</w:t>
            </w:r>
          </w:p>
        </w:tc>
        <w:tc>
          <w:tcPr>
            <w:tcW w:w="0" w:type="auto"/>
            <w:shd w:val="clear" w:color="auto" w:fill="BDD6EE" w:themeFill="accent1" w:themeFillTint="66"/>
            <w:vAlign w:val="center"/>
          </w:tcPr>
          <w:p w14:paraId="5BB75DD9" w14:textId="77777777" w:rsidR="007C72EA" w:rsidRPr="002E7DE4" w:rsidRDefault="007C72EA" w:rsidP="009B38FC">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Operational Key</w:t>
            </w:r>
          </w:p>
        </w:tc>
      </w:tr>
      <w:tr w:rsidR="00E00108" w:rsidRPr="002E7DE4" w14:paraId="2ED020B7"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7BDAC74B" w14:textId="3741C523" w:rsidR="00E00108" w:rsidRPr="002E7DE4" w:rsidRDefault="00E00108" w:rsidP="009B38FC">
            <w:pPr>
              <w:contextualSpacing/>
              <w:rPr>
                <w:rFonts w:cs="Arial"/>
                <w:b w:val="0"/>
                <w:bCs w:val="0"/>
              </w:rPr>
            </w:pPr>
            <w:r w:rsidRPr="002E7DE4">
              <w:rPr>
                <w:rFonts w:cs="Arial"/>
                <w:b w:val="0"/>
                <w:bCs w:val="0"/>
              </w:rPr>
              <w:t>CSPPID</w:t>
            </w:r>
            <w:r w:rsidR="00086C63" w:rsidRPr="002E7DE4">
              <w:rPr>
                <w:rFonts w:cs="Arial"/>
                <w:b w:val="0"/>
                <w:bCs w:val="0"/>
              </w:rPr>
              <w:t xml:space="preserve"> </w:t>
            </w:r>
          </w:p>
        </w:tc>
        <w:tc>
          <w:tcPr>
            <w:tcW w:w="1586" w:type="dxa"/>
          </w:tcPr>
          <w:p w14:paraId="131C726C" w14:textId="5EE37352" w:rsidR="00E00108" w:rsidRPr="00C722A6" w:rsidRDefault="004222AF"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See Section D. Master Field File Format Specifications</w:t>
            </w:r>
          </w:p>
        </w:tc>
        <w:tc>
          <w:tcPr>
            <w:tcW w:w="0" w:type="auto"/>
          </w:tcPr>
          <w:p w14:paraId="455E5B8C" w14:textId="080737F2"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4FEADA2F" w14:textId="6A47DE56"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7FC10C1F" w14:textId="6A3DBD9E" w:rsidR="00E00108" w:rsidRPr="00C722A6"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See Section D. Master Field File Specifications</w:t>
            </w:r>
          </w:p>
        </w:tc>
        <w:tc>
          <w:tcPr>
            <w:tcW w:w="0" w:type="auto"/>
          </w:tcPr>
          <w:p w14:paraId="2BFAF34E" w14:textId="6627FD2A"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5554BC7E" w14:textId="4B3DD260"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r>
      <w:tr w:rsidR="00E00108" w:rsidRPr="002E7DE4" w14:paraId="543B046C" w14:textId="77777777" w:rsidTr="00694BEB">
        <w:tc>
          <w:tcPr>
            <w:cnfStyle w:val="001000000000" w:firstRow="0" w:lastRow="0" w:firstColumn="1" w:lastColumn="0" w:oddVBand="0" w:evenVBand="0" w:oddHBand="0" w:evenHBand="0" w:firstRowFirstColumn="0" w:firstRowLastColumn="0" w:lastRowFirstColumn="0" w:lastRowLastColumn="0"/>
            <w:tcW w:w="2640" w:type="dxa"/>
          </w:tcPr>
          <w:p w14:paraId="0183D863" w14:textId="77777777" w:rsidR="00E00108" w:rsidRPr="002E7DE4" w:rsidRDefault="00E00108" w:rsidP="009B38FC">
            <w:pPr>
              <w:contextualSpacing/>
              <w:rPr>
                <w:rFonts w:cs="Arial"/>
                <w:b w:val="0"/>
                <w:bCs w:val="0"/>
              </w:rPr>
            </w:pPr>
            <w:r w:rsidRPr="002E7DE4">
              <w:rPr>
                <w:rFonts w:cs="Arial"/>
                <w:b w:val="0"/>
                <w:bCs w:val="0"/>
              </w:rPr>
              <w:t>SSID</w:t>
            </w:r>
          </w:p>
        </w:tc>
        <w:tc>
          <w:tcPr>
            <w:tcW w:w="1586" w:type="dxa"/>
          </w:tcPr>
          <w:p w14:paraId="3A110184"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Statewide unique ID issued for all CALPADS students</w:t>
            </w:r>
          </w:p>
        </w:tc>
        <w:tc>
          <w:tcPr>
            <w:tcW w:w="0" w:type="auto"/>
          </w:tcPr>
          <w:p w14:paraId="3973FD98" w14:textId="7B87BB5D" w:rsidR="00E00108" w:rsidRPr="002E7DE4" w:rsidRDefault="000447BD"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0447BD">
              <w:rPr>
                <w:rFonts w:cs="Arial"/>
                <w:bCs w:val="0"/>
              </w:rPr>
              <w:t>Optional</w:t>
            </w:r>
          </w:p>
        </w:tc>
        <w:tc>
          <w:tcPr>
            <w:tcW w:w="0" w:type="auto"/>
          </w:tcPr>
          <w:p w14:paraId="31D490F4" w14:textId="212BE7D5" w:rsidR="00E00108" w:rsidRPr="002E7DE4" w:rsidRDefault="7E4F66F2"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Blank or follow </w:t>
            </w:r>
            <w:r w:rsidR="4F5414B1" w:rsidRPr="7F54E720">
              <w:rPr>
                <w:rFonts w:cs="Arial"/>
              </w:rPr>
              <w:t>the CALPADS</w:t>
            </w:r>
            <w:r w:rsidRPr="7F54E720">
              <w:rPr>
                <w:rFonts w:cs="Arial"/>
              </w:rPr>
              <w:t xml:space="preserve"> validation </w:t>
            </w:r>
            <w:r w:rsidR="0112173B" w:rsidRPr="7F54E720">
              <w:rPr>
                <w:rFonts w:cs="Arial"/>
              </w:rPr>
              <w:t>rule.</w:t>
            </w:r>
          </w:p>
          <w:p w14:paraId="42C9A739" w14:textId="2C699266" w:rsidR="00E00108" w:rsidRPr="002E7DE4" w:rsidRDefault="00E00108"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Must be </w:t>
            </w:r>
            <w:r w:rsidR="001B5FF5" w:rsidRPr="002E7DE4">
              <w:rPr>
                <w:rFonts w:cs="Arial"/>
                <w:bCs w:val="0"/>
              </w:rPr>
              <w:t>numeric</w:t>
            </w:r>
            <w:r w:rsidR="001B5FF5" w:rsidRPr="002E7DE4">
              <w:rPr>
                <w:rFonts w:cs="Arial"/>
              </w:rPr>
              <w:t>.</w:t>
            </w:r>
            <w:r w:rsidRPr="002E7DE4">
              <w:rPr>
                <w:rFonts w:cs="Arial"/>
                <w:bCs w:val="0"/>
              </w:rPr>
              <w:t xml:space="preserve"> </w:t>
            </w:r>
          </w:p>
          <w:p w14:paraId="4D211397" w14:textId="6922197C" w:rsidR="00E00108" w:rsidRPr="002E7DE4" w:rsidRDefault="00E00108"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Must have 10 </w:t>
            </w:r>
            <w:r w:rsidR="001B5FF5" w:rsidRPr="002E7DE4">
              <w:rPr>
                <w:rFonts w:cs="Arial"/>
                <w:bCs w:val="0"/>
              </w:rPr>
              <w:t>digits</w:t>
            </w:r>
            <w:r w:rsidR="001B5FF5" w:rsidRPr="002E7DE4">
              <w:rPr>
                <w:rFonts w:cs="Arial"/>
              </w:rPr>
              <w:t>.</w:t>
            </w:r>
            <w:r w:rsidRPr="002E7DE4">
              <w:rPr>
                <w:rFonts w:cs="Arial"/>
                <w:bCs w:val="0"/>
              </w:rPr>
              <w:t xml:space="preserve"> </w:t>
            </w:r>
          </w:p>
          <w:p w14:paraId="08F9788D" w14:textId="5C38A05B" w:rsidR="00E00108" w:rsidRPr="002E7DE4" w:rsidRDefault="00E00108"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First digit cannot be </w:t>
            </w:r>
            <w:r w:rsidR="001B5FF5" w:rsidRPr="002E7DE4">
              <w:rPr>
                <w:rFonts w:cs="Arial"/>
                <w:bCs w:val="0"/>
              </w:rPr>
              <w:t>zero</w:t>
            </w:r>
            <w:r w:rsidR="001B5FF5" w:rsidRPr="002E7DE4">
              <w:rPr>
                <w:rFonts w:cs="Arial"/>
              </w:rPr>
              <w:t>.</w:t>
            </w:r>
            <w:r w:rsidRPr="002E7DE4">
              <w:rPr>
                <w:rFonts w:cs="Arial"/>
                <w:bCs w:val="0"/>
              </w:rPr>
              <w:t xml:space="preserve"> </w:t>
            </w:r>
          </w:p>
          <w:p w14:paraId="659273E4" w14:textId="1986BEAF" w:rsidR="00E00108" w:rsidRPr="002E7DE4" w:rsidRDefault="7E4F66F2"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The </w:t>
            </w:r>
            <w:r w:rsidR="005C40A0">
              <w:rPr>
                <w:rFonts w:cs="Arial"/>
              </w:rPr>
              <w:t>‘</w:t>
            </w:r>
            <w:r w:rsidRPr="7F54E720">
              <w:rPr>
                <w:rFonts w:cs="Arial"/>
              </w:rPr>
              <w:t>Check Digit</w:t>
            </w:r>
            <w:r w:rsidR="005C40A0">
              <w:rPr>
                <w:rFonts w:cs="Arial"/>
              </w:rPr>
              <w:t>’</w:t>
            </w:r>
            <w:r w:rsidRPr="7F54E720">
              <w:rPr>
                <w:rFonts w:cs="Arial"/>
              </w:rPr>
              <w:t xml:space="preserve"> = the sum of the first (3 digits + the sum of the following 3 digits + the sum of the following 3 digits) divided </w:t>
            </w:r>
            <w:r w:rsidRPr="7F54E720">
              <w:rPr>
                <w:rFonts w:cs="Arial"/>
              </w:rPr>
              <w:lastRenderedPageBreak/>
              <w:t>by 9 (</w:t>
            </w:r>
            <w:r w:rsidR="43191E91" w:rsidRPr="7F54E720">
              <w:rPr>
                <w:rFonts w:cs="Arial"/>
              </w:rPr>
              <w:t>i.e.,</w:t>
            </w:r>
            <w:r w:rsidRPr="7F54E720">
              <w:rPr>
                <w:rFonts w:cs="Arial"/>
              </w:rPr>
              <w:t xml:space="preserve"> CID=1234567890, so 123 + 456 + 789 = 1368. So, 1368/9 = </w:t>
            </w:r>
            <w:r w:rsidR="36FEF5A9" w:rsidRPr="7F54E720">
              <w:rPr>
                <w:rFonts w:cs="Arial"/>
              </w:rPr>
              <w:t>152;</w:t>
            </w:r>
            <w:r w:rsidRPr="7F54E720">
              <w:rPr>
                <w:rFonts w:cs="Arial"/>
              </w:rPr>
              <w:t xml:space="preserve"> remainder = 0. The remainder matches the last </w:t>
            </w:r>
            <w:r w:rsidR="79ACD908" w:rsidRPr="7F54E720">
              <w:rPr>
                <w:rFonts w:cs="Arial"/>
              </w:rPr>
              <w:t>digit.</w:t>
            </w:r>
          </w:p>
          <w:p w14:paraId="3E74D449" w14:textId="5AD21D9E" w:rsidR="00C722A6" w:rsidRDefault="00E00108"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If the last digit, and the digit before the last, are equal to the remainder, then the last digit must be 9. Otherwise, the last digit </w:t>
            </w:r>
            <w:r w:rsidR="00393985" w:rsidRPr="002E7DE4">
              <w:rPr>
                <w:rFonts w:cs="Arial"/>
                <w:bCs w:val="0"/>
              </w:rPr>
              <w:t>must match</w:t>
            </w:r>
            <w:r w:rsidRPr="002E7DE4">
              <w:rPr>
                <w:rFonts w:cs="Arial"/>
                <w:bCs w:val="0"/>
              </w:rPr>
              <w:t xml:space="preserve"> the remainder.</w:t>
            </w:r>
          </w:p>
          <w:p w14:paraId="2300C1EC" w14:textId="3428003E" w:rsidR="00E00108" w:rsidRPr="00C722A6" w:rsidRDefault="7E4F66F2" w:rsidP="009B38FC">
            <w:pPr>
              <w:pStyle w:val="ListParagraph"/>
              <w:numPr>
                <w:ilvl w:val="0"/>
                <w:numId w:val="61"/>
              </w:numPr>
              <w:ind w:left="252"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SSID is populated, </w:t>
            </w:r>
            <w:r w:rsidR="627DD0C3" w:rsidRPr="7F54E720">
              <w:rPr>
                <w:rFonts w:cs="Arial"/>
              </w:rPr>
              <w:t>the system</w:t>
            </w:r>
            <w:r w:rsidRPr="7F54E720">
              <w:rPr>
                <w:rFonts w:cs="Arial"/>
              </w:rPr>
              <w:t xml:space="preserve"> must populate IEPIFSPStatus and CALPADSFlag on back end.</w:t>
            </w:r>
          </w:p>
        </w:tc>
        <w:tc>
          <w:tcPr>
            <w:tcW w:w="0" w:type="auto"/>
          </w:tcPr>
          <w:p w14:paraId="6F1C468F" w14:textId="50FDCBD1"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lastRenderedPageBreak/>
              <w:t xml:space="preserve">Student in CALPADS that matches the given SSID </w:t>
            </w:r>
            <w:r w:rsidR="00393985" w:rsidRPr="00C722A6">
              <w:rPr>
                <w:rFonts w:cs="Arial"/>
              </w:rPr>
              <w:t>must match</w:t>
            </w:r>
            <w:r w:rsidRPr="00C722A6">
              <w:rPr>
                <w:rFonts w:cs="Arial"/>
              </w:rPr>
              <w:t xml:space="preserve"> the First Name, Last Name, and Date of Birth of the CAPSDAC child record</w:t>
            </w:r>
          </w:p>
        </w:tc>
        <w:tc>
          <w:tcPr>
            <w:tcW w:w="0" w:type="auto"/>
          </w:tcPr>
          <w:p w14:paraId="2ACBD542" w14:textId="33D9D73C" w:rsidR="00E00108" w:rsidRPr="002E7DE4" w:rsidRDefault="7E4F66F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12345678</w:t>
            </w:r>
            <w:r w:rsidR="65FD136B" w:rsidRPr="7F54E720">
              <w:rPr>
                <w:rFonts w:cs="Arial"/>
              </w:rPr>
              <w:t>90</w:t>
            </w:r>
          </w:p>
        </w:tc>
        <w:tc>
          <w:tcPr>
            <w:tcW w:w="0" w:type="auto"/>
          </w:tcPr>
          <w:p w14:paraId="68C121D0"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46361D1E"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77259798" w14:textId="5B57ECF7" w:rsidR="00E00108" w:rsidRPr="002E7DE4" w:rsidRDefault="00E00108" w:rsidP="009B38FC">
            <w:pPr>
              <w:contextualSpacing/>
              <w:rPr>
                <w:rFonts w:cs="Arial"/>
                <w:lang w:eastAsia="zh-CN"/>
              </w:rPr>
            </w:pPr>
            <w:r w:rsidRPr="002E7DE4">
              <w:rPr>
                <w:rFonts w:cs="Arial"/>
                <w:b w:val="0"/>
                <w:bCs w:val="0"/>
              </w:rPr>
              <w:lastRenderedPageBreak/>
              <w:t>CICN</w:t>
            </w:r>
          </w:p>
        </w:tc>
        <w:tc>
          <w:tcPr>
            <w:tcW w:w="1586" w:type="dxa"/>
          </w:tcPr>
          <w:p w14:paraId="7835A5CA" w14:textId="72E0E7E5" w:rsidR="00E00108" w:rsidRPr="00C722A6" w:rsidRDefault="00242E50"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See Section D. Master Field File Format Specifications</w:t>
            </w:r>
          </w:p>
        </w:tc>
        <w:tc>
          <w:tcPr>
            <w:tcW w:w="0" w:type="auto"/>
          </w:tcPr>
          <w:p w14:paraId="3D263516" w14:textId="674EEC35"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198EC0B5" w14:textId="7F913741" w:rsidR="00E00108" w:rsidRPr="002E7DE4" w:rsidRDefault="006F5885" w:rsidP="009B38FC">
            <w:pPr>
              <w:pStyle w:val="ListParagraph"/>
              <w:ind w:left="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1483A285" w14:textId="39DF9E77" w:rsidR="00E00108" w:rsidRPr="00C722A6"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See Section D. Master Field File Specifications</w:t>
            </w:r>
          </w:p>
        </w:tc>
        <w:tc>
          <w:tcPr>
            <w:tcW w:w="0" w:type="auto"/>
          </w:tcPr>
          <w:p w14:paraId="18FE75BA" w14:textId="6B266AAB"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0" w:type="auto"/>
          </w:tcPr>
          <w:p w14:paraId="74F716E4" w14:textId="43AF058B" w:rsidR="00E00108" w:rsidRPr="002E7DE4" w:rsidRDefault="006F5885"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r>
      <w:tr w:rsidR="00E00108" w:rsidRPr="002E7DE4" w14:paraId="1ADD3031" w14:textId="77777777" w:rsidTr="00694BEB">
        <w:tc>
          <w:tcPr>
            <w:cnfStyle w:val="001000000000" w:firstRow="0" w:lastRow="0" w:firstColumn="1" w:lastColumn="0" w:oddVBand="0" w:evenVBand="0" w:oddHBand="0" w:evenHBand="0" w:firstRowFirstColumn="0" w:firstRowLastColumn="0" w:lastRowFirstColumn="0" w:lastRowLastColumn="0"/>
            <w:tcW w:w="2640" w:type="dxa"/>
          </w:tcPr>
          <w:p w14:paraId="2507DE25" w14:textId="77777777" w:rsidR="00E00108" w:rsidRPr="002E7DE4" w:rsidRDefault="00E00108" w:rsidP="009B38FC">
            <w:pPr>
              <w:contextualSpacing/>
              <w:rPr>
                <w:rFonts w:cs="Arial"/>
                <w:b w:val="0"/>
                <w:bCs w:val="0"/>
              </w:rPr>
            </w:pPr>
            <w:r w:rsidRPr="002E7DE4">
              <w:rPr>
                <w:rFonts w:cs="Arial"/>
                <w:b w:val="0"/>
                <w:bCs w:val="0"/>
              </w:rPr>
              <w:t>ChildFirstName</w:t>
            </w:r>
          </w:p>
        </w:tc>
        <w:tc>
          <w:tcPr>
            <w:tcW w:w="1586" w:type="dxa"/>
          </w:tcPr>
          <w:p w14:paraId="39E1E78A" w14:textId="088B933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Child</w:t>
            </w:r>
            <w:r w:rsidR="005C40A0">
              <w:rPr>
                <w:rFonts w:cs="Arial"/>
              </w:rPr>
              <w:t>’</w:t>
            </w:r>
            <w:r w:rsidRPr="00C722A6">
              <w:rPr>
                <w:rFonts w:cs="Arial"/>
              </w:rPr>
              <w:t>s legal first name.</w:t>
            </w:r>
          </w:p>
        </w:tc>
        <w:tc>
          <w:tcPr>
            <w:tcW w:w="0" w:type="auto"/>
          </w:tcPr>
          <w:p w14:paraId="2A7C7885" w14:textId="09263053" w:rsidR="00E00108" w:rsidRPr="002E7DE4" w:rsidRDefault="000760CD"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0" w:type="auto"/>
          </w:tcPr>
          <w:p w14:paraId="04284290" w14:textId="7D9E129A" w:rsidR="00E00108" w:rsidRPr="002E7DE4" w:rsidRDefault="7E4F66F2" w:rsidP="009B38FC">
            <w:pPr>
              <w:pStyle w:val="ListParagraph"/>
              <w:numPr>
                <w:ilvl w:val="0"/>
                <w:numId w:val="62"/>
              </w:numPr>
              <w:ind w:left="252"/>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Field must only contain Alphabetic letters, numbers, periods, </w:t>
            </w:r>
            <w:r w:rsidR="454BF760" w:rsidRPr="7F54E720">
              <w:rPr>
                <w:rFonts w:cs="Arial"/>
              </w:rPr>
              <w:t>hyphens,</w:t>
            </w:r>
            <w:r w:rsidRPr="7F54E720">
              <w:rPr>
                <w:rFonts w:cs="Arial"/>
              </w:rPr>
              <w:t xml:space="preserve"> apostrophes, forward slashes, spaces. Alphabetic characters with accents, tildes, or umlauts are allowed.</w:t>
            </w:r>
          </w:p>
          <w:p w14:paraId="178E434A" w14:textId="77777777" w:rsidR="00E00108" w:rsidRPr="002E7DE4" w:rsidRDefault="00E00108" w:rsidP="009B38FC">
            <w:pPr>
              <w:pStyle w:val="ListParagraph"/>
              <w:numPr>
                <w:ilvl w:val="0"/>
                <w:numId w:val="62"/>
              </w:numPr>
              <w:ind w:left="252"/>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Maximum 30 characters</w:t>
            </w:r>
          </w:p>
          <w:p w14:paraId="47B83178" w14:textId="38DA554F" w:rsidR="00E00108" w:rsidRPr="002E7DE4" w:rsidRDefault="00E00108" w:rsidP="009B38FC">
            <w:pPr>
              <w:pStyle w:val="ListParagraph"/>
              <w:numPr>
                <w:ilvl w:val="0"/>
                <w:numId w:val="62"/>
              </w:numPr>
              <w:ind w:left="252"/>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Child Gender Code and Child Date of Birth Year must equal existing Child Gender Code </w:t>
            </w:r>
            <w:r w:rsidRPr="002E7DE4">
              <w:rPr>
                <w:rFonts w:cs="Arial"/>
                <w:bCs w:val="0"/>
              </w:rPr>
              <w:lastRenderedPageBreak/>
              <w:t xml:space="preserve">and Child Date of Birth Year </w:t>
            </w:r>
            <w:r w:rsidR="008B34F8" w:rsidRPr="002E7DE4">
              <w:rPr>
                <w:rFonts w:cs="Arial"/>
                <w:bCs w:val="0"/>
              </w:rPr>
              <w:t>or</w:t>
            </w:r>
            <w:r w:rsidRPr="002E7DE4">
              <w:rPr>
                <w:rFonts w:cs="Arial"/>
                <w:bCs w:val="0"/>
              </w:rPr>
              <w:t xml:space="preserve"> Child Legal First Name and Child Legal Last Name must equal existing Child Legal First Name and Child Legal Last Name</w:t>
            </w:r>
          </w:p>
        </w:tc>
        <w:tc>
          <w:tcPr>
            <w:tcW w:w="0" w:type="auto"/>
          </w:tcPr>
          <w:p w14:paraId="004E9C4B"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lastRenderedPageBreak/>
              <w:t>Blank</w:t>
            </w:r>
          </w:p>
          <w:p w14:paraId="2AC11DFF" w14:textId="614BA475" w:rsidR="00E00108" w:rsidRPr="00C722A6" w:rsidRDefault="7E4F66F2" w:rsidP="009B38FC">
            <w:pPr>
              <w:pStyle w:val="ListParagraph"/>
              <w:numPr>
                <w:ilvl w:val="0"/>
                <w:numId w:val="6"/>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or follow </w:t>
            </w:r>
            <w:r w:rsidR="16B4E973" w:rsidRPr="7F54E720">
              <w:rPr>
                <w:rFonts w:cs="Arial"/>
              </w:rPr>
              <w:t>the CALPADS</w:t>
            </w:r>
            <w:r w:rsidRPr="7F54E720">
              <w:rPr>
                <w:rFonts w:cs="Arial"/>
              </w:rPr>
              <w:t xml:space="preserve"> validation </w:t>
            </w:r>
            <w:r w:rsidR="008A03A6" w:rsidRPr="7F54E720">
              <w:rPr>
                <w:rFonts w:cs="Arial"/>
              </w:rPr>
              <w:t>rule. Must</w:t>
            </w:r>
            <w:r w:rsidRPr="7F54E720">
              <w:rPr>
                <w:rFonts w:cs="Arial"/>
              </w:rPr>
              <w:t xml:space="preserve"> be </w:t>
            </w:r>
            <w:r w:rsidR="003E4D0B" w:rsidRPr="7F54E720">
              <w:rPr>
                <w:rFonts w:cs="Arial"/>
              </w:rPr>
              <w:t>numeric</w:t>
            </w:r>
            <w:r w:rsidR="003E4D0B" w:rsidRPr="7F54E720">
              <w:rPr>
                <w:rFonts w:cs="Arial"/>
                <w:bCs w:val="0"/>
              </w:rPr>
              <w:t>.</w:t>
            </w:r>
            <w:r w:rsidRPr="7F54E720">
              <w:rPr>
                <w:rFonts w:cs="Arial"/>
              </w:rPr>
              <w:t xml:space="preserve"> </w:t>
            </w:r>
          </w:p>
          <w:p w14:paraId="4DA87D87" w14:textId="77777777" w:rsidR="00E00108" w:rsidRPr="00C722A6" w:rsidRDefault="7E4F66F2" w:rsidP="009B38FC">
            <w:pPr>
              <w:pStyle w:val="ListParagraph"/>
              <w:numPr>
                <w:ilvl w:val="0"/>
                <w:numId w:val="6"/>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w:t>
            </w:r>
            <w:r w:rsidR="00E00108">
              <w:tab/>
            </w:r>
            <w:r w:rsidRPr="7F54E720">
              <w:rPr>
                <w:rFonts w:cs="Arial"/>
              </w:rPr>
              <w:t xml:space="preserve">Must have 10 digits </w:t>
            </w:r>
          </w:p>
          <w:p w14:paraId="4A8AB4C5" w14:textId="77777777" w:rsidR="0089105F" w:rsidRPr="00C722A6" w:rsidRDefault="7E4F66F2" w:rsidP="009B38FC">
            <w:pPr>
              <w:pStyle w:val="ListParagraph"/>
              <w:numPr>
                <w:ilvl w:val="0"/>
                <w:numId w:val="6"/>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3.</w:t>
            </w:r>
            <w:r w:rsidR="00E00108">
              <w:tab/>
            </w:r>
            <w:r w:rsidRPr="7F54E720">
              <w:rPr>
                <w:rFonts w:cs="Arial"/>
              </w:rPr>
              <w:t xml:space="preserve">First digit cannot be zero </w:t>
            </w:r>
          </w:p>
          <w:p w14:paraId="109FE4BE" w14:textId="43C7295D" w:rsidR="00E00108" w:rsidRPr="00C722A6" w:rsidRDefault="7E4F66F2" w:rsidP="009B38FC">
            <w:pPr>
              <w:pStyle w:val="ListParagraph"/>
              <w:numPr>
                <w:ilvl w:val="0"/>
                <w:numId w:val="6"/>
              </w:numPr>
              <w:ind w:left="270" w:hanging="270"/>
              <w:contextualSpacing/>
              <w:cnfStyle w:val="000000000000" w:firstRow="0" w:lastRow="0" w:firstColumn="0" w:lastColumn="0" w:oddVBand="0" w:evenVBand="0" w:oddHBand="0" w:evenHBand="0" w:firstRowFirstColumn="0" w:firstRowLastColumn="0" w:lastRowFirstColumn="0" w:lastRowLastColumn="0"/>
              <w:rPr>
                <w:rFonts w:cs="Arial"/>
              </w:rPr>
            </w:pPr>
            <w:r>
              <w:t>If SSID is populated, system must populate IEPIFSPStatus and CALPADSFlag on back end</w:t>
            </w:r>
          </w:p>
        </w:tc>
        <w:tc>
          <w:tcPr>
            <w:tcW w:w="0" w:type="auto"/>
          </w:tcPr>
          <w:p w14:paraId="611706CB"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Steven</w:t>
            </w:r>
          </w:p>
        </w:tc>
        <w:tc>
          <w:tcPr>
            <w:tcW w:w="0" w:type="auto"/>
          </w:tcPr>
          <w:p w14:paraId="4B6C754F"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2D6533DB"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328E8F22" w14:textId="77777777" w:rsidR="00E00108" w:rsidRPr="002E7DE4" w:rsidRDefault="00E00108" w:rsidP="009B38FC">
            <w:pPr>
              <w:contextualSpacing/>
              <w:rPr>
                <w:rFonts w:cs="Arial"/>
                <w:b w:val="0"/>
                <w:bCs w:val="0"/>
              </w:rPr>
            </w:pPr>
            <w:r w:rsidRPr="002E7DE4">
              <w:rPr>
                <w:rFonts w:cs="Arial"/>
                <w:b w:val="0"/>
                <w:bCs w:val="0"/>
              </w:rPr>
              <w:t>ChildMiddleName</w:t>
            </w:r>
          </w:p>
        </w:tc>
        <w:tc>
          <w:tcPr>
            <w:tcW w:w="1586" w:type="dxa"/>
          </w:tcPr>
          <w:p w14:paraId="2215E232" w14:textId="7B0AB8C5"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Child</w:t>
            </w:r>
            <w:r w:rsidR="005C40A0">
              <w:rPr>
                <w:rFonts w:cs="Arial"/>
              </w:rPr>
              <w:t>’</w:t>
            </w:r>
            <w:r w:rsidRPr="00C722A6">
              <w:rPr>
                <w:rFonts w:cs="Arial"/>
              </w:rPr>
              <w:t>s legal middle name.</w:t>
            </w:r>
          </w:p>
        </w:tc>
        <w:tc>
          <w:tcPr>
            <w:tcW w:w="0" w:type="auto"/>
          </w:tcPr>
          <w:p w14:paraId="3C935FA5"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No</w:t>
            </w:r>
          </w:p>
        </w:tc>
        <w:tc>
          <w:tcPr>
            <w:tcW w:w="0" w:type="auto"/>
          </w:tcPr>
          <w:p w14:paraId="7CC921B7" w14:textId="5385082A" w:rsidR="00E00108" w:rsidRPr="002E7DE4" w:rsidRDefault="7E4F66F2" w:rsidP="009B38FC">
            <w:pPr>
              <w:pStyle w:val="ListParagraph"/>
              <w:numPr>
                <w:ilvl w:val="0"/>
                <w:numId w:val="63"/>
              </w:numPr>
              <w:ind w:left="248"/>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Field must only contain Alphabetic letters, numbers, periods, </w:t>
            </w:r>
            <w:r w:rsidR="3773FE56" w:rsidRPr="7F54E720">
              <w:rPr>
                <w:rFonts w:cs="Arial"/>
              </w:rPr>
              <w:t>hyphens,</w:t>
            </w:r>
            <w:r w:rsidRPr="7F54E720">
              <w:rPr>
                <w:rFonts w:cs="Arial"/>
              </w:rPr>
              <w:t xml:space="preserve"> apostrophes, forward slashes, spaces. Alphabetic characters with accents, tildes, or umlauts are allowed</w:t>
            </w:r>
          </w:p>
        </w:tc>
        <w:tc>
          <w:tcPr>
            <w:tcW w:w="0" w:type="auto"/>
          </w:tcPr>
          <w:p w14:paraId="4B1F7572"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10E97BF2"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Jorden</w:t>
            </w:r>
          </w:p>
        </w:tc>
        <w:tc>
          <w:tcPr>
            <w:tcW w:w="0" w:type="auto"/>
          </w:tcPr>
          <w:p w14:paraId="6844AB1C"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4368CECB" w14:textId="77777777" w:rsidTr="00694BEB">
        <w:tc>
          <w:tcPr>
            <w:cnfStyle w:val="001000000000" w:firstRow="0" w:lastRow="0" w:firstColumn="1" w:lastColumn="0" w:oddVBand="0" w:evenVBand="0" w:oddHBand="0" w:evenHBand="0" w:firstRowFirstColumn="0" w:firstRowLastColumn="0" w:lastRowFirstColumn="0" w:lastRowLastColumn="0"/>
            <w:tcW w:w="2640" w:type="dxa"/>
          </w:tcPr>
          <w:p w14:paraId="1E831481" w14:textId="77777777" w:rsidR="00E00108" w:rsidRPr="002E7DE4" w:rsidRDefault="00E00108" w:rsidP="009B38FC">
            <w:pPr>
              <w:contextualSpacing/>
              <w:rPr>
                <w:rFonts w:cs="Arial"/>
                <w:b w:val="0"/>
                <w:bCs w:val="0"/>
              </w:rPr>
            </w:pPr>
            <w:r w:rsidRPr="002E7DE4">
              <w:rPr>
                <w:rFonts w:cs="Arial"/>
                <w:b w:val="0"/>
                <w:bCs w:val="0"/>
              </w:rPr>
              <w:t>ChildLastName</w:t>
            </w:r>
          </w:p>
        </w:tc>
        <w:tc>
          <w:tcPr>
            <w:tcW w:w="1586" w:type="dxa"/>
          </w:tcPr>
          <w:p w14:paraId="25B65854" w14:textId="138F437E"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Child</w:t>
            </w:r>
            <w:r w:rsidR="005C40A0">
              <w:rPr>
                <w:rFonts w:cs="Arial"/>
              </w:rPr>
              <w:t>’</w:t>
            </w:r>
            <w:r w:rsidRPr="00C722A6">
              <w:rPr>
                <w:rFonts w:cs="Arial"/>
              </w:rPr>
              <w:t xml:space="preserve">s legal last name. </w:t>
            </w:r>
          </w:p>
        </w:tc>
        <w:tc>
          <w:tcPr>
            <w:tcW w:w="0" w:type="auto"/>
          </w:tcPr>
          <w:p w14:paraId="5F676295" w14:textId="5CBC71FD" w:rsidR="00E00108" w:rsidRPr="002E7DE4" w:rsidRDefault="000760CD"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0" w:type="auto"/>
          </w:tcPr>
          <w:p w14:paraId="1C3DE6B1" w14:textId="31971CFC" w:rsidR="00E00108" w:rsidRPr="002E7DE4" w:rsidRDefault="7E4F66F2" w:rsidP="009B38FC">
            <w:pPr>
              <w:pStyle w:val="ListParagraph"/>
              <w:numPr>
                <w:ilvl w:val="0"/>
                <w:numId w:val="64"/>
              </w:numPr>
              <w:ind w:left="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Field must only contain Alphabetic </w:t>
            </w:r>
            <w:r w:rsidRPr="7F54E720">
              <w:rPr>
                <w:rFonts w:cs="Arial"/>
              </w:rPr>
              <w:lastRenderedPageBreak/>
              <w:t xml:space="preserve">letters, numbers, periods, </w:t>
            </w:r>
            <w:r w:rsidR="39630B63" w:rsidRPr="7F54E720">
              <w:rPr>
                <w:rFonts w:cs="Arial"/>
              </w:rPr>
              <w:t>hyphens,</w:t>
            </w:r>
            <w:r w:rsidRPr="7F54E720">
              <w:rPr>
                <w:rFonts w:cs="Arial"/>
              </w:rPr>
              <w:t xml:space="preserve"> apostrophes, forward slashes, spaces. Alphabetic characters with accents, tildes, or umlauts are allowed.</w:t>
            </w:r>
          </w:p>
          <w:p w14:paraId="0DC7D1BF" w14:textId="77777777" w:rsidR="00E00108" w:rsidRPr="002E7DE4" w:rsidRDefault="00E00108" w:rsidP="009B38FC">
            <w:pPr>
              <w:pStyle w:val="ListParagraph"/>
              <w:numPr>
                <w:ilvl w:val="0"/>
                <w:numId w:val="64"/>
              </w:numPr>
              <w:ind w:left="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Maximum 50 characters. </w:t>
            </w:r>
          </w:p>
          <w:p w14:paraId="45C63DC4" w14:textId="68B2B24C" w:rsidR="00E00108" w:rsidRPr="002E7DE4" w:rsidRDefault="00E00108" w:rsidP="009B38FC">
            <w:pPr>
              <w:pStyle w:val="ListParagraph"/>
              <w:numPr>
                <w:ilvl w:val="0"/>
                <w:numId w:val="64"/>
              </w:numPr>
              <w:ind w:left="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Child Gender Code and Child Date of Birth Year must equal existing Child Gender Code and Child Date of Birth Year </w:t>
            </w:r>
            <w:r w:rsidR="008B34F8" w:rsidRPr="002E7DE4">
              <w:rPr>
                <w:rFonts w:cs="Arial"/>
                <w:bCs w:val="0"/>
              </w:rPr>
              <w:t>or</w:t>
            </w:r>
            <w:r w:rsidRPr="002E7DE4">
              <w:rPr>
                <w:rFonts w:cs="Arial"/>
                <w:bCs w:val="0"/>
              </w:rPr>
              <w:t xml:space="preserve"> Child Legal First Name and Child Legal Last Name must equal </w:t>
            </w:r>
            <w:r w:rsidRPr="002E7DE4">
              <w:rPr>
                <w:rFonts w:cs="Arial"/>
                <w:bCs w:val="0"/>
              </w:rPr>
              <w:lastRenderedPageBreak/>
              <w:t>existing Child Legal First Name and Child Legal Last Name</w:t>
            </w:r>
          </w:p>
        </w:tc>
        <w:tc>
          <w:tcPr>
            <w:tcW w:w="0" w:type="auto"/>
          </w:tcPr>
          <w:p w14:paraId="613C5694"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62D24574" w14:textId="3A20C51E" w:rsidR="00E00108" w:rsidRPr="002E7DE4" w:rsidRDefault="7E4F66F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Daniel</w:t>
            </w:r>
            <w:r w:rsidR="069E2FF6" w:rsidRPr="7F54E720">
              <w:rPr>
                <w:rFonts w:cs="Arial"/>
              </w:rPr>
              <w:t>s</w:t>
            </w:r>
          </w:p>
        </w:tc>
        <w:tc>
          <w:tcPr>
            <w:tcW w:w="0" w:type="auto"/>
          </w:tcPr>
          <w:p w14:paraId="37BF5D3D"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4F954666"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26D20F39" w14:textId="77777777" w:rsidR="00E00108" w:rsidRPr="002E7DE4" w:rsidRDefault="00E00108" w:rsidP="009B38FC">
            <w:pPr>
              <w:contextualSpacing/>
              <w:rPr>
                <w:rFonts w:cs="Arial"/>
                <w:b w:val="0"/>
                <w:bCs w:val="0"/>
              </w:rPr>
            </w:pPr>
            <w:r w:rsidRPr="002E7DE4">
              <w:rPr>
                <w:rFonts w:cs="Arial"/>
                <w:b w:val="0"/>
                <w:bCs w:val="0"/>
              </w:rPr>
              <w:lastRenderedPageBreak/>
              <w:t>ChildNameSuffix</w:t>
            </w:r>
          </w:p>
        </w:tc>
        <w:tc>
          <w:tcPr>
            <w:tcW w:w="1586" w:type="dxa"/>
          </w:tcPr>
          <w:p w14:paraId="639ED080" w14:textId="44DC2B30"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Indicates any generational or legal suffix (e.g., Jr., III) associated with the child</w:t>
            </w:r>
            <w:r w:rsidR="005C40A0">
              <w:rPr>
                <w:rFonts w:cs="Arial"/>
              </w:rPr>
              <w:t>’</w:t>
            </w:r>
            <w:r w:rsidRPr="00C722A6">
              <w:rPr>
                <w:rFonts w:cs="Arial"/>
              </w:rPr>
              <w:t xml:space="preserve">s full name. </w:t>
            </w:r>
          </w:p>
        </w:tc>
        <w:tc>
          <w:tcPr>
            <w:tcW w:w="0" w:type="auto"/>
          </w:tcPr>
          <w:p w14:paraId="5EB1B3B0"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No</w:t>
            </w:r>
          </w:p>
        </w:tc>
        <w:tc>
          <w:tcPr>
            <w:tcW w:w="0" w:type="auto"/>
          </w:tcPr>
          <w:p w14:paraId="15C82012" w14:textId="71E67A9A" w:rsidR="00C167EC" w:rsidRPr="00C167EC" w:rsidRDefault="00037BF5"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0281199" w:rsidRPr="00C167EC">
              <w:rPr>
                <w:rFonts w:cs="Arial"/>
              </w:rPr>
              <w:br/>
            </w:r>
            <w:r w:rsidR="00C242B7" w:rsidRPr="00C167EC">
              <w:t>I</w:t>
            </w:r>
            <w:r w:rsidR="00281199" w:rsidRPr="00C167EC">
              <w:rPr>
                <w:rFonts w:cs="Arial"/>
              </w:rPr>
              <w:t xml:space="preserve"> = </w:t>
            </w:r>
            <w:r w:rsidR="00E91D4B" w:rsidRPr="00A043B5">
              <w:t>The First</w:t>
            </w:r>
            <w:r w:rsidR="00281199" w:rsidRPr="00C167EC">
              <w:rPr>
                <w:rFonts w:cs="Arial"/>
              </w:rPr>
              <w:br/>
            </w:r>
            <w:r w:rsidR="00C167EC" w:rsidRPr="00C167EC">
              <w:t>II</w:t>
            </w:r>
            <w:r w:rsidR="00281199" w:rsidRPr="00C167EC">
              <w:rPr>
                <w:rFonts w:cs="Arial"/>
              </w:rPr>
              <w:t xml:space="preserve"> = </w:t>
            </w:r>
            <w:r w:rsidR="004B2FAE" w:rsidRPr="00A043B5">
              <w:t>The Second</w:t>
            </w:r>
          </w:p>
          <w:p w14:paraId="62BB211B" w14:textId="0836CC70" w:rsidR="00C167EC" w:rsidRPr="00C167EC" w:rsidRDefault="00C167EC"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sidRPr="00C167EC">
              <w:t>II</w:t>
            </w:r>
            <w:r>
              <w:t>I</w:t>
            </w:r>
            <w:r w:rsidRPr="00C167EC">
              <w:rPr>
                <w:rFonts w:cs="Arial"/>
              </w:rPr>
              <w:t xml:space="preserve"> = </w:t>
            </w:r>
            <w:r w:rsidR="005D5CE2" w:rsidRPr="00A043B5">
              <w:t>The Third</w:t>
            </w:r>
          </w:p>
          <w:p w14:paraId="31F87CFF" w14:textId="754ECE5B" w:rsidR="00C167EC" w:rsidRPr="00C167EC" w:rsidRDefault="00C167EC"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sidRPr="00C167EC">
              <w:t>I</w:t>
            </w:r>
            <w:r>
              <w:t>V</w:t>
            </w:r>
            <w:r w:rsidRPr="00C167EC">
              <w:rPr>
                <w:rFonts w:cs="Arial"/>
              </w:rPr>
              <w:t xml:space="preserve"> = </w:t>
            </w:r>
            <w:r w:rsidR="002F4EB1" w:rsidRPr="00A043B5">
              <w:t>The Fourth</w:t>
            </w:r>
          </w:p>
          <w:p w14:paraId="2476D8B1" w14:textId="6C5F5734" w:rsidR="00C167EC" w:rsidRPr="00C167EC" w:rsidRDefault="00CA6850"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6B547D">
              <w:t>JR</w:t>
            </w:r>
            <w:r w:rsidR="00C167EC" w:rsidRPr="00C167EC">
              <w:rPr>
                <w:rFonts w:cs="Arial"/>
              </w:rPr>
              <w:t xml:space="preserve"> = </w:t>
            </w:r>
            <w:r w:rsidR="00DA3E50" w:rsidRPr="00A043B5">
              <w:t>Junior</w:t>
            </w:r>
          </w:p>
          <w:p w14:paraId="2A89A62C" w14:textId="3363141A" w:rsidR="00C167EC" w:rsidRDefault="004F7AF7"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sidRPr="006B547D">
              <w:t>SR</w:t>
            </w:r>
            <w:r w:rsidR="00C167EC" w:rsidRPr="00C167EC">
              <w:rPr>
                <w:rFonts w:cs="Arial"/>
              </w:rPr>
              <w:t xml:space="preserve"> = </w:t>
            </w:r>
            <w:r w:rsidR="00583DF9" w:rsidRPr="00A043B5">
              <w:t>Senior</w:t>
            </w:r>
          </w:p>
          <w:p w14:paraId="3CB6FEEB" w14:textId="7109EC4A" w:rsidR="00AA3CC6" w:rsidRDefault="00AA3CC6" w:rsidP="009B38FC">
            <w:pPr>
              <w:ind w:left="-22"/>
              <w:contextualSpacing/>
              <w:cnfStyle w:val="000000100000" w:firstRow="0" w:lastRow="0" w:firstColumn="0" w:lastColumn="0" w:oddVBand="0" w:evenVBand="0" w:oddHBand="1" w:evenHBand="0" w:firstRowFirstColumn="0" w:firstRowLastColumn="0" w:lastRowFirstColumn="0" w:lastRowLastColumn="0"/>
            </w:pPr>
            <w:r w:rsidRPr="006B547D">
              <w:t>V</w:t>
            </w:r>
            <w:r w:rsidR="00420548" w:rsidRPr="00C167EC">
              <w:rPr>
                <w:rFonts w:cs="Arial"/>
              </w:rPr>
              <w:t xml:space="preserve"> =</w:t>
            </w:r>
            <w:r w:rsidR="002E30AA" w:rsidRPr="00A043B5">
              <w:t xml:space="preserve"> The Fifth</w:t>
            </w:r>
          </w:p>
          <w:p w14:paraId="2BA5DC9F" w14:textId="3C3C8114" w:rsidR="00AA3CC6" w:rsidRPr="00C167EC" w:rsidRDefault="00B50DA3"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sidRPr="006B547D">
              <w:t>VI</w:t>
            </w:r>
            <w:r w:rsidR="00420548" w:rsidRPr="00C167EC">
              <w:rPr>
                <w:rFonts w:cs="Arial"/>
              </w:rPr>
              <w:t xml:space="preserve"> =</w:t>
            </w:r>
            <w:r w:rsidR="008B2E5E" w:rsidRPr="00A043B5">
              <w:t xml:space="preserve"> The Sixth</w:t>
            </w:r>
          </w:p>
          <w:p w14:paraId="4C9915F9" w14:textId="73B990A5" w:rsidR="00626E89" w:rsidRPr="00C167EC" w:rsidRDefault="00626E89"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r w:rsidRPr="006B547D">
              <w:t>VII</w:t>
            </w:r>
            <w:r w:rsidR="00420548" w:rsidRPr="00C167EC">
              <w:rPr>
                <w:rFonts w:cs="Arial"/>
              </w:rPr>
              <w:t xml:space="preserve"> =</w:t>
            </w:r>
            <w:r w:rsidR="00894F46" w:rsidRPr="00A043B5">
              <w:t xml:space="preserve"> The Seventh</w:t>
            </w:r>
          </w:p>
          <w:p w14:paraId="62474412" w14:textId="29533431" w:rsidR="00E00108" w:rsidRPr="00C167EC" w:rsidRDefault="00E00108" w:rsidP="009B38FC">
            <w:pPr>
              <w:ind w:left="-22"/>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630B5E46"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462C874F" w14:textId="78061569" w:rsidR="00E00108" w:rsidRPr="002E7DE4" w:rsidRDefault="7E4F66F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J</w:t>
            </w:r>
            <w:r w:rsidR="57F7537E" w:rsidRPr="7F54E720">
              <w:rPr>
                <w:rFonts w:cs="Arial"/>
              </w:rPr>
              <w:t>R</w:t>
            </w:r>
          </w:p>
        </w:tc>
        <w:tc>
          <w:tcPr>
            <w:tcW w:w="0" w:type="auto"/>
          </w:tcPr>
          <w:p w14:paraId="354FC069"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5D54CDD6"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2CBA911F" w14:textId="77777777" w:rsidR="00E00108" w:rsidRPr="002E7DE4" w:rsidRDefault="00E00108" w:rsidP="009B38FC">
            <w:pPr>
              <w:contextualSpacing/>
              <w:rPr>
                <w:rFonts w:cs="Arial"/>
                <w:b w:val="0"/>
                <w:bCs w:val="0"/>
              </w:rPr>
            </w:pPr>
            <w:r w:rsidRPr="002E7DE4">
              <w:rPr>
                <w:rFonts w:cs="Arial"/>
                <w:b w:val="0"/>
                <w:bCs w:val="0"/>
              </w:rPr>
              <w:t>ChildDOB</w:t>
            </w:r>
          </w:p>
        </w:tc>
        <w:tc>
          <w:tcPr>
            <w:tcW w:w="1586" w:type="dxa"/>
          </w:tcPr>
          <w:p w14:paraId="0C5E127B" w14:textId="1A651113"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Child</w:t>
            </w:r>
            <w:r w:rsidR="005C40A0">
              <w:rPr>
                <w:rFonts w:cs="Arial"/>
              </w:rPr>
              <w:t>’</w:t>
            </w:r>
            <w:r w:rsidRPr="00C722A6">
              <w:rPr>
                <w:rFonts w:cs="Arial"/>
              </w:rPr>
              <w:t>s date of birth</w:t>
            </w:r>
          </w:p>
        </w:tc>
        <w:tc>
          <w:tcPr>
            <w:tcW w:w="0" w:type="auto"/>
          </w:tcPr>
          <w:p w14:paraId="0FF79F5A" w14:textId="4774BED0" w:rsidR="00E00108" w:rsidRPr="002E7DE4" w:rsidRDefault="000760CD"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0" w:type="auto"/>
          </w:tcPr>
          <w:p w14:paraId="29A8E8AF" w14:textId="7A64ABC4" w:rsidR="00E00108" w:rsidRPr="00C722A6" w:rsidRDefault="01F4AB57" w:rsidP="009B38FC">
            <w:pPr>
              <w:pStyle w:val="ListParagraph"/>
              <w:numPr>
                <w:ilvl w:val="0"/>
                <w:numId w:val="65"/>
              </w:numPr>
              <w:ind w:left="338" w:hanging="45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w:t>
            </w:r>
            <w:r w:rsidR="269A5909" w:rsidRPr="7F54E720">
              <w:rPr>
                <w:rFonts w:cs="Arial"/>
              </w:rPr>
              <w:t xml:space="preserve">be </w:t>
            </w:r>
            <w:r w:rsidRPr="7F54E720">
              <w:rPr>
                <w:rFonts w:cs="Arial"/>
              </w:rPr>
              <w:t xml:space="preserve">within the CSPP age eligibility range. </w:t>
            </w:r>
            <w:r w:rsidR="003701CF">
              <w:rPr>
                <w:rFonts w:cs="Arial"/>
              </w:rPr>
              <w:t>Refer to</w:t>
            </w:r>
            <w:r w:rsidRPr="7F54E720">
              <w:rPr>
                <w:rFonts w:cs="Arial"/>
              </w:rPr>
              <w:t xml:space="preserve"> the</w:t>
            </w:r>
            <w:r w:rsidR="649C1988" w:rsidRPr="7F54E720">
              <w:rPr>
                <w:rFonts w:cs="Arial"/>
              </w:rPr>
              <w:t xml:space="preserve"> CDE </w:t>
            </w:r>
            <w:hyperlink r:id="rId21" w:history="1">
              <w:r w:rsidR="649C1988" w:rsidRPr="7F54E720">
                <w:rPr>
                  <w:rStyle w:val="Hyperlink"/>
                </w:rPr>
                <w:t>Pre-K Statutory Age Eligibility Calculato</w:t>
              </w:r>
            </w:hyperlink>
            <w:r w:rsidR="649C1988" w:rsidRPr="7F54E720">
              <w:rPr>
                <w:rFonts w:cs="Arial"/>
              </w:rPr>
              <w:t>r.</w:t>
            </w:r>
          </w:p>
          <w:p w14:paraId="4FF342C3" w14:textId="5999DC09" w:rsidR="00E00108" w:rsidRPr="002E7DE4" w:rsidRDefault="00E00108" w:rsidP="009B38FC">
            <w:pPr>
              <w:pStyle w:val="ListParagraph"/>
              <w:numPr>
                <w:ilvl w:val="0"/>
                <w:numId w:val="65"/>
              </w:numPr>
              <w:ind w:left="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Format: CCYYMMDD, </w:t>
            </w:r>
            <w:r w:rsidR="001B5FF5" w:rsidRPr="002E7DE4">
              <w:rPr>
                <w:rFonts w:cs="Arial"/>
                <w:bCs w:val="0"/>
              </w:rPr>
              <w:t>e.g.</w:t>
            </w:r>
            <w:r w:rsidR="001B5FF5" w:rsidRPr="002E7DE4">
              <w:rPr>
                <w:rFonts w:cs="Arial"/>
              </w:rPr>
              <w:t>,</w:t>
            </w:r>
            <w:r w:rsidRPr="002E7DE4">
              <w:rPr>
                <w:rFonts w:cs="Arial"/>
                <w:bCs w:val="0"/>
              </w:rPr>
              <w:t xml:space="preserve"> 20251025.</w:t>
            </w:r>
          </w:p>
        </w:tc>
        <w:tc>
          <w:tcPr>
            <w:tcW w:w="0" w:type="auto"/>
          </w:tcPr>
          <w:p w14:paraId="42550DBA"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53FC7F12" w14:textId="7E9B35E2" w:rsidR="00E00108" w:rsidRPr="002E7DE4" w:rsidRDefault="7E4F66F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202</w:t>
            </w:r>
            <w:r w:rsidR="75F7C217" w:rsidRPr="7F54E720">
              <w:rPr>
                <w:rFonts w:cs="Arial"/>
              </w:rPr>
              <w:t>3</w:t>
            </w:r>
            <w:r w:rsidRPr="7F54E720">
              <w:rPr>
                <w:rFonts w:cs="Arial"/>
              </w:rPr>
              <w:t>1025</w:t>
            </w:r>
          </w:p>
        </w:tc>
        <w:tc>
          <w:tcPr>
            <w:tcW w:w="0" w:type="auto"/>
          </w:tcPr>
          <w:p w14:paraId="18A3C1F7"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54A67C4F"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196971EC" w14:textId="77777777" w:rsidR="00E00108" w:rsidRPr="002E7DE4" w:rsidRDefault="00E00108" w:rsidP="009B38FC">
            <w:pPr>
              <w:contextualSpacing/>
              <w:rPr>
                <w:rFonts w:cs="Arial"/>
                <w:b w:val="0"/>
                <w:bCs w:val="0"/>
              </w:rPr>
            </w:pPr>
            <w:r w:rsidRPr="002E7DE4">
              <w:rPr>
                <w:rFonts w:cs="Arial"/>
                <w:b w:val="0"/>
                <w:bCs w:val="0"/>
              </w:rPr>
              <w:lastRenderedPageBreak/>
              <w:t>ChildGender</w:t>
            </w:r>
          </w:p>
        </w:tc>
        <w:tc>
          <w:tcPr>
            <w:tcW w:w="1586" w:type="dxa"/>
          </w:tcPr>
          <w:p w14:paraId="7D4422C7" w14:textId="4CCCFD42" w:rsidR="00E00108" w:rsidRPr="00C722A6" w:rsidRDefault="34DE10A1"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w:t>
            </w:r>
            <w:r w:rsidR="62C9D5FA" w:rsidRPr="7F54E720">
              <w:rPr>
                <w:rFonts w:cs="Arial"/>
              </w:rPr>
              <w:t>indica</w:t>
            </w:r>
            <w:r w:rsidRPr="7F54E720">
              <w:rPr>
                <w:rFonts w:cs="Arial"/>
              </w:rPr>
              <w:t xml:space="preserve">ting the </w:t>
            </w:r>
            <w:r w:rsidR="6602D84D" w:rsidRPr="7F54E720">
              <w:rPr>
                <w:rFonts w:cs="Arial"/>
              </w:rPr>
              <w:t>child</w:t>
            </w:r>
            <w:r w:rsidR="005C40A0">
              <w:rPr>
                <w:rFonts w:cs="Arial"/>
              </w:rPr>
              <w:t>’</w:t>
            </w:r>
            <w:r w:rsidRPr="7F54E720">
              <w:rPr>
                <w:rFonts w:cs="Arial"/>
              </w:rPr>
              <w:t xml:space="preserve">s </w:t>
            </w:r>
            <w:r w:rsidR="00C3E931" w:rsidRPr="7F54E720">
              <w:rPr>
                <w:rFonts w:cs="Arial"/>
              </w:rPr>
              <w:t>Gender identity, appearance, or behavior</w:t>
            </w:r>
            <w:r w:rsidR="7E4F66F2" w:rsidRPr="7F54E720">
              <w:rPr>
                <w:rFonts w:cs="Arial"/>
              </w:rPr>
              <w:t>, whether that identity, appearance, or behavior is different from that traditionally associated with a person</w:t>
            </w:r>
            <w:r w:rsidR="005C40A0">
              <w:rPr>
                <w:rFonts w:cs="Arial"/>
              </w:rPr>
              <w:t>’</w:t>
            </w:r>
            <w:r w:rsidR="7E4F66F2" w:rsidRPr="7F54E720">
              <w:rPr>
                <w:rFonts w:cs="Arial"/>
              </w:rPr>
              <w:t xml:space="preserve">s sex at birth. </w:t>
            </w:r>
          </w:p>
        </w:tc>
        <w:tc>
          <w:tcPr>
            <w:tcW w:w="0" w:type="auto"/>
          </w:tcPr>
          <w:p w14:paraId="39F72767" w14:textId="1142AF06" w:rsidR="00E00108" w:rsidRPr="002E7DE4"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0" w:type="auto"/>
          </w:tcPr>
          <w:p w14:paraId="177A2D2A" w14:textId="59DD752F" w:rsidR="001C11AB" w:rsidRDefault="00037BF5" w:rsidP="009B38FC">
            <w:pPr>
              <w:pStyle w:val="ListParagraph"/>
              <w:numPr>
                <w:ilvl w:val="0"/>
                <w:numId w:val="66"/>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Pr>
                <w:rFonts w:cs="Arial"/>
                <w:bCs w:val="0"/>
              </w:rPr>
              <w:t>Must contain one valid value from</w:t>
            </w:r>
          </w:p>
          <w:p w14:paraId="1A9A74F5" w14:textId="1693C1E7" w:rsidR="00C6173C" w:rsidRDefault="00306303" w:rsidP="009B38FC">
            <w:pPr>
              <w:pStyle w:val="ListParagraph"/>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C0763E">
              <w:t>F</w:t>
            </w:r>
            <w:r w:rsidR="00075612" w:rsidRPr="00075612">
              <w:rPr>
                <w:rFonts w:cs="Arial"/>
                <w:bCs w:val="0"/>
              </w:rPr>
              <w:t xml:space="preserve"> = </w:t>
            </w:r>
            <w:r w:rsidR="001C11AB" w:rsidRPr="00A043B5">
              <w:t>Female</w:t>
            </w:r>
            <w:r w:rsidR="001C11AB" w:rsidRPr="00C0763E">
              <w:t xml:space="preserve"> </w:t>
            </w:r>
            <w:r w:rsidR="00F242FF" w:rsidRPr="00C0763E">
              <w:t>M</w:t>
            </w:r>
            <w:r w:rsidR="00075612" w:rsidRPr="00075612">
              <w:rPr>
                <w:rFonts w:cs="Arial"/>
                <w:bCs w:val="0"/>
              </w:rPr>
              <w:t xml:space="preserve"> = </w:t>
            </w:r>
            <w:r w:rsidR="00B13095" w:rsidRPr="00A043B5">
              <w:t>Male</w:t>
            </w:r>
            <w:r w:rsidR="00B13095" w:rsidRPr="00075612">
              <w:rPr>
                <w:rFonts w:cs="Arial"/>
                <w:bCs w:val="0"/>
              </w:rPr>
              <w:t xml:space="preserve"> </w:t>
            </w:r>
          </w:p>
          <w:p w14:paraId="59AF5EAD" w14:textId="77A5BFB9" w:rsidR="00E00108" w:rsidRPr="00C6173C" w:rsidRDefault="00C6173C" w:rsidP="009B38FC">
            <w:pPr>
              <w:pStyle w:val="ListParagraph"/>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C6173C">
              <w:rPr>
                <w:rFonts w:cstheme="minorBidi"/>
              </w:rPr>
              <w:t>X</w:t>
            </w:r>
            <w:r w:rsidRPr="00C6173C" w:rsidDel="00075612">
              <w:t xml:space="preserve"> </w:t>
            </w:r>
            <w:r w:rsidR="00B13095">
              <w:t xml:space="preserve">= </w:t>
            </w:r>
            <w:r w:rsidR="006A0EEB" w:rsidRPr="00A043B5">
              <w:t>Nonbinary</w:t>
            </w:r>
            <w:r w:rsidR="006A0EEB" w:rsidDel="00075612">
              <w:t xml:space="preserve"> </w:t>
            </w:r>
          </w:p>
        </w:tc>
        <w:tc>
          <w:tcPr>
            <w:tcW w:w="0" w:type="auto"/>
          </w:tcPr>
          <w:p w14:paraId="37CFFEE5"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41726E2F" w14:textId="2CB91AD6" w:rsidR="00E00108" w:rsidRPr="002E7DE4" w:rsidRDefault="7E4F66F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F</w:t>
            </w:r>
          </w:p>
        </w:tc>
        <w:tc>
          <w:tcPr>
            <w:tcW w:w="0" w:type="auto"/>
          </w:tcPr>
          <w:p w14:paraId="5DF9D67E"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4B04AF73"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11FBC90E" w14:textId="77777777" w:rsidR="00E00108" w:rsidRPr="002E7DE4" w:rsidRDefault="00E00108" w:rsidP="009B38FC">
            <w:pPr>
              <w:contextualSpacing/>
              <w:rPr>
                <w:rFonts w:cs="Arial"/>
                <w:b w:val="0"/>
                <w:bCs w:val="0"/>
              </w:rPr>
            </w:pPr>
            <w:r w:rsidRPr="002E7DE4">
              <w:rPr>
                <w:rFonts w:cs="Arial"/>
                <w:b w:val="0"/>
                <w:bCs w:val="0"/>
              </w:rPr>
              <w:lastRenderedPageBreak/>
              <w:t>ChildEthnicity</w:t>
            </w:r>
          </w:p>
        </w:tc>
        <w:tc>
          <w:tcPr>
            <w:tcW w:w="1586" w:type="dxa"/>
          </w:tcPr>
          <w:p w14:paraId="035CD636" w14:textId="3C2F4F75" w:rsidR="00E00108" w:rsidRPr="00C722A6" w:rsidRDefault="7E4F66F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w:t>
            </w:r>
            <w:r w:rsidR="40858D91" w:rsidRPr="7F54E720">
              <w:rPr>
                <w:rFonts w:cs="Arial"/>
              </w:rPr>
              <w:t xml:space="preserve"> code</w:t>
            </w:r>
            <w:r w:rsidRPr="7F54E720">
              <w:rPr>
                <w:rFonts w:cs="Arial"/>
              </w:rPr>
              <w:t xml:space="preserve"> indicat</w:t>
            </w:r>
            <w:r w:rsidR="02914FC0" w:rsidRPr="7F54E720">
              <w:rPr>
                <w:rFonts w:cs="Arial"/>
              </w:rPr>
              <w:t>ing</w:t>
            </w:r>
            <w:r w:rsidRPr="7F54E720">
              <w:rPr>
                <w:rFonts w:cs="Arial"/>
              </w:rPr>
              <w:t xml:space="preserve"> whether the child identifies themselves as having an ethnicity (how a person identifies themselves in the context of heritage, culture (i.e., religion, language, customs, music, etc.), lineage, or country of birth of the person or the person</w:t>
            </w:r>
            <w:r w:rsidR="005C40A0">
              <w:rPr>
                <w:rFonts w:cs="Arial"/>
              </w:rPr>
              <w:t>’</w:t>
            </w:r>
            <w:r w:rsidRPr="7F54E720">
              <w:rPr>
                <w:rFonts w:cs="Arial"/>
              </w:rPr>
              <w:t xml:space="preserve">s ancestors; and is not nationality or race) of Hispanic. </w:t>
            </w:r>
          </w:p>
        </w:tc>
        <w:tc>
          <w:tcPr>
            <w:tcW w:w="0" w:type="auto"/>
          </w:tcPr>
          <w:p w14:paraId="1B928AF8" w14:textId="605B99F4" w:rsidR="00E00108" w:rsidRPr="002E7DE4"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5FEA0C28" w14:textId="77777777" w:rsidR="00E00108" w:rsidRPr="002E7DE4" w:rsidRDefault="00E00108" w:rsidP="009B38FC">
            <w:pPr>
              <w:pStyle w:val="ListParagraph"/>
              <w:numPr>
                <w:ilvl w:val="0"/>
                <w:numId w:val="67"/>
              </w:numPr>
              <w:ind w:left="342"/>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 N, [Blank].</w:t>
            </w:r>
          </w:p>
          <w:p w14:paraId="30E13FFC" w14:textId="32E9B514" w:rsidR="00E00108" w:rsidRPr="002E7DE4" w:rsidRDefault="00E00108" w:rsidP="009B38FC">
            <w:pPr>
              <w:pStyle w:val="ListParagraph"/>
              <w:numPr>
                <w:ilvl w:val="0"/>
                <w:numId w:val="67"/>
              </w:numPr>
              <w:ind w:left="342"/>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This field can only be left [Blank] if the Child Ethnicity Missing Indicator is “Y</w:t>
            </w:r>
            <w:r w:rsidR="001B5FF5" w:rsidRPr="002E7DE4">
              <w:rPr>
                <w:rFonts w:cs="Arial"/>
                <w:bCs w:val="0"/>
              </w:rPr>
              <w:t>.”</w:t>
            </w:r>
          </w:p>
        </w:tc>
        <w:tc>
          <w:tcPr>
            <w:tcW w:w="0" w:type="auto"/>
          </w:tcPr>
          <w:p w14:paraId="4C607E23"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2CD3EB85" w14:textId="6C7EAE97" w:rsidR="00E00108" w:rsidRPr="002E7DE4" w:rsidRDefault="00F67996"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w:t>
            </w:r>
          </w:p>
        </w:tc>
        <w:tc>
          <w:tcPr>
            <w:tcW w:w="0" w:type="auto"/>
          </w:tcPr>
          <w:p w14:paraId="58FF08E2"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7FCD8336"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0DCBB775" w14:textId="77777777" w:rsidR="00E00108" w:rsidRPr="002E7DE4" w:rsidRDefault="00E00108" w:rsidP="009B38FC">
            <w:pPr>
              <w:contextualSpacing/>
              <w:rPr>
                <w:rFonts w:cs="Arial"/>
                <w:b w:val="0"/>
                <w:bCs w:val="0"/>
              </w:rPr>
            </w:pPr>
            <w:r w:rsidRPr="002E7DE4">
              <w:rPr>
                <w:rFonts w:cs="Arial"/>
                <w:b w:val="0"/>
                <w:bCs w:val="0"/>
              </w:rPr>
              <w:lastRenderedPageBreak/>
              <w:t>ChildEthnicityMissingIndicator</w:t>
            </w:r>
          </w:p>
        </w:tc>
        <w:tc>
          <w:tcPr>
            <w:tcW w:w="1586" w:type="dxa"/>
          </w:tcPr>
          <w:p w14:paraId="5B49AD76" w14:textId="150B3AF5"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Child</w:t>
            </w:r>
            <w:r w:rsidR="005C40A0">
              <w:rPr>
                <w:rFonts w:cs="Arial"/>
              </w:rPr>
              <w:t>’</w:t>
            </w:r>
            <w:r w:rsidRPr="00C722A6">
              <w:rPr>
                <w:rFonts w:cs="Arial"/>
              </w:rPr>
              <w:t>s Ethnicity is missing</w:t>
            </w:r>
          </w:p>
        </w:tc>
        <w:tc>
          <w:tcPr>
            <w:tcW w:w="0" w:type="auto"/>
          </w:tcPr>
          <w:p w14:paraId="34907D48" w14:textId="4C414760" w:rsidR="00E00108" w:rsidRPr="002E7DE4"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r w:rsidR="00E00108" w:rsidRPr="002E7DE4">
              <w:rPr>
                <w:rFonts w:cs="Arial"/>
                <w:bCs w:val="0"/>
              </w:rPr>
              <w:t xml:space="preserve"> </w:t>
            </w:r>
          </w:p>
        </w:tc>
        <w:tc>
          <w:tcPr>
            <w:tcW w:w="0" w:type="auto"/>
          </w:tcPr>
          <w:p w14:paraId="2622FED6" w14:textId="2FD99536" w:rsidR="00E00108" w:rsidRPr="002E7DE4" w:rsidRDefault="00E00108" w:rsidP="009B38FC">
            <w:pPr>
              <w:pStyle w:val="ListParagraph"/>
              <w:numPr>
                <w:ilvl w:val="0"/>
                <w:numId w:val="68"/>
              </w:numPr>
              <w:ind w:left="24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If Child Ethnicity does not exist, then this must be </w:t>
            </w:r>
            <w:r w:rsidR="005C40A0">
              <w:rPr>
                <w:rFonts w:cs="Arial"/>
                <w:bCs w:val="0"/>
              </w:rPr>
              <w:t>‘</w:t>
            </w:r>
            <w:r w:rsidRPr="002E7DE4">
              <w:rPr>
                <w:rFonts w:cs="Arial"/>
                <w:bCs w:val="0"/>
              </w:rPr>
              <w:t>Y</w:t>
            </w:r>
            <w:r w:rsidR="001B5FF5" w:rsidRPr="002E7DE4">
              <w:rPr>
                <w:rFonts w:cs="Arial"/>
                <w:bCs w:val="0"/>
              </w:rPr>
              <w:t>.</w:t>
            </w:r>
            <w:r w:rsidR="005C40A0">
              <w:rPr>
                <w:rFonts w:cs="Arial"/>
              </w:rPr>
              <w:t>’</w:t>
            </w:r>
          </w:p>
        </w:tc>
        <w:tc>
          <w:tcPr>
            <w:tcW w:w="0" w:type="auto"/>
          </w:tcPr>
          <w:p w14:paraId="27971CC1"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6B36D6C0"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Y</w:t>
            </w:r>
          </w:p>
        </w:tc>
        <w:tc>
          <w:tcPr>
            <w:tcW w:w="0" w:type="auto"/>
          </w:tcPr>
          <w:p w14:paraId="31D97E42"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7E44C21A"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0A2FBBA3" w14:textId="77777777" w:rsidR="00E00108" w:rsidRPr="002E7DE4" w:rsidRDefault="00E00108" w:rsidP="009B38FC">
            <w:pPr>
              <w:contextualSpacing/>
              <w:rPr>
                <w:rFonts w:cs="Arial"/>
                <w:b w:val="0"/>
                <w:bCs w:val="0"/>
              </w:rPr>
            </w:pPr>
            <w:r w:rsidRPr="002E7DE4">
              <w:rPr>
                <w:rFonts w:cs="Arial"/>
                <w:b w:val="0"/>
                <w:bCs w:val="0"/>
              </w:rPr>
              <w:t xml:space="preserve">ChildRace1Code </w:t>
            </w:r>
          </w:p>
        </w:tc>
        <w:tc>
          <w:tcPr>
            <w:tcW w:w="1586" w:type="dxa"/>
          </w:tcPr>
          <w:p w14:paraId="643E09FF" w14:textId="564CF2CE" w:rsidR="00E00108" w:rsidRPr="00C722A6" w:rsidRDefault="50CEA1DF"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indicating the </w:t>
            </w:r>
            <w:r w:rsidR="7E4F66F2" w:rsidRPr="7F54E720">
              <w:rPr>
                <w:rFonts w:cs="Arial"/>
              </w:rPr>
              <w:t xml:space="preserve">first Race </w:t>
            </w:r>
            <w:r w:rsidR="1741F88A" w:rsidRPr="7F54E720">
              <w:rPr>
                <w:rFonts w:cs="Arial"/>
              </w:rPr>
              <w:t>the</w:t>
            </w:r>
            <w:r w:rsidR="7E4F66F2" w:rsidRPr="7F54E720">
              <w:rPr>
                <w:rFonts w:cs="Arial"/>
              </w:rPr>
              <w:t xml:space="preserve"> child </w:t>
            </w:r>
            <w:r w:rsidR="3CDA34EC" w:rsidRPr="7F54E720">
              <w:rPr>
                <w:rFonts w:cs="Arial"/>
              </w:rPr>
              <w:t xml:space="preserve">is </w:t>
            </w:r>
            <w:r w:rsidR="008A03A6" w:rsidRPr="7F54E720">
              <w:rPr>
                <w:rFonts w:cs="Arial"/>
              </w:rPr>
              <w:t>identifi</w:t>
            </w:r>
            <w:r w:rsidR="008A03A6" w:rsidRPr="7F54E720">
              <w:t>ed</w:t>
            </w:r>
            <w:r w:rsidR="7E4F66F2" w:rsidRPr="7F54E720">
              <w:rPr>
                <w:rFonts w:cs="Arial"/>
              </w:rPr>
              <w:t xml:space="preserve"> as</w:t>
            </w:r>
            <w:r w:rsidR="003E4D0B" w:rsidRPr="7F54E720">
              <w:rPr>
                <w:rFonts w:cs="Arial"/>
              </w:rPr>
              <w:t xml:space="preserve">. </w:t>
            </w:r>
            <w:r w:rsidR="7E4F66F2" w:rsidRPr="7F54E720">
              <w:rPr>
                <w:rFonts w:cs="Arial"/>
              </w:rPr>
              <w:t xml:space="preserve">A Race Category is a biological descendancy often, but not always, reflected in physical traits that distinguish it clearly from other races. </w:t>
            </w:r>
          </w:p>
        </w:tc>
        <w:tc>
          <w:tcPr>
            <w:tcW w:w="0" w:type="auto"/>
          </w:tcPr>
          <w:p w14:paraId="3B1254CD" w14:textId="43AE60D3" w:rsidR="00E00108" w:rsidRPr="002E7DE4"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494C1C28" w14:textId="639BFF3E" w:rsidR="00E00108" w:rsidRPr="002E7DE4" w:rsidRDefault="7E4F66F2" w:rsidP="009B38FC">
            <w:pPr>
              <w:pStyle w:val="ListParagraph"/>
              <w:numPr>
                <w:ilvl w:val="0"/>
                <w:numId w:val="69"/>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w:t>
            </w:r>
            <w:r w:rsidR="40E69F69" w:rsidRPr="7F54E720">
              <w:rPr>
                <w:rFonts w:cs="Arial"/>
              </w:rPr>
              <w:t>the Child</w:t>
            </w:r>
            <w:r w:rsidRPr="7F54E720">
              <w:rPr>
                <w:rFonts w:cs="Arial"/>
              </w:rPr>
              <w:t xml:space="preserve"> Race Missing Indicator is equal to Y.</w:t>
            </w:r>
          </w:p>
          <w:p w14:paraId="07E102A7" w14:textId="77777777" w:rsidR="00E00108" w:rsidRPr="002E7DE4" w:rsidRDefault="00E00108" w:rsidP="009B38FC">
            <w:pPr>
              <w:pStyle w:val="ListParagraph"/>
              <w:numPr>
                <w:ilvl w:val="0"/>
                <w:numId w:val="69"/>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Then all the Student Race Codes must be blank.</w:t>
            </w:r>
          </w:p>
          <w:p w14:paraId="5E2F6528" w14:textId="5B06B700" w:rsidR="00E00108" w:rsidRPr="002E7DE4" w:rsidRDefault="7E4F66F2" w:rsidP="009B38FC">
            <w:pPr>
              <w:pStyle w:val="ListParagraph"/>
              <w:numPr>
                <w:ilvl w:val="0"/>
                <w:numId w:val="69"/>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Only a single value can be selected from </w:t>
            </w:r>
            <w:r w:rsidR="018CB8DE" w:rsidRPr="7F54E720">
              <w:rPr>
                <w:rFonts w:cs="Arial"/>
              </w:rPr>
              <w:t>the CAPSDAC</w:t>
            </w:r>
            <w:r w:rsidRPr="7F54E720">
              <w:rPr>
                <w:rFonts w:cs="Arial"/>
              </w:rPr>
              <w:t xml:space="preserve"> </w:t>
            </w:r>
            <w:r w:rsidR="005C40A0">
              <w:rPr>
                <w:rFonts w:cs="Arial"/>
              </w:rPr>
              <w:t>‘</w:t>
            </w:r>
            <w:r w:rsidRPr="7F54E720">
              <w:rPr>
                <w:rFonts w:cs="Arial"/>
              </w:rPr>
              <w:t>Race</w:t>
            </w:r>
            <w:r w:rsidR="005C40A0">
              <w:rPr>
                <w:rFonts w:cs="Arial"/>
              </w:rPr>
              <w:t>’</w:t>
            </w:r>
            <w:r w:rsidRPr="7F54E720">
              <w:rPr>
                <w:rFonts w:cs="Arial"/>
              </w:rPr>
              <w:t xml:space="preserve"> Codeset.</w:t>
            </w:r>
          </w:p>
        </w:tc>
        <w:tc>
          <w:tcPr>
            <w:tcW w:w="0" w:type="auto"/>
          </w:tcPr>
          <w:p w14:paraId="5B489AFA"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0B6E54CC" w14:textId="47B18AED" w:rsidR="00E00108" w:rsidRPr="002E7DE4" w:rsidRDefault="58BA1121"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200</w:t>
            </w:r>
            <w:r w:rsidR="76CA24D9" w:rsidRPr="7F54E720">
              <w:rPr>
                <w:rFonts w:cs="Arial"/>
              </w:rPr>
              <w:t>100</w:t>
            </w:r>
          </w:p>
        </w:tc>
        <w:tc>
          <w:tcPr>
            <w:tcW w:w="0" w:type="auto"/>
          </w:tcPr>
          <w:p w14:paraId="22B7BFC6"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00472968"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2ED761F9" w14:textId="77777777" w:rsidR="00E00108" w:rsidRPr="002E7DE4" w:rsidRDefault="00E00108" w:rsidP="009B38FC">
            <w:pPr>
              <w:contextualSpacing/>
              <w:rPr>
                <w:rFonts w:cs="Arial"/>
                <w:b w:val="0"/>
                <w:bCs w:val="0"/>
              </w:rPr>
            </w:pPr>
            <w:r w:rsidRPr="002E7DE4">
              <w:rPr>
                <w:rFonts w:cs="Arial"/>
                <w:b w:val="0"/>
                <w:bCs w:val="0"/>
              </w:rPr>
              <w:lastRenderedPageBreak/>
              <w:t xml:space="preserve">ChildRace2Code </w:t>
            </w:r>
          </w:p>
        </w:tc>
        <w:tc>
          <w:tcPr>
            <w:tcW w:w="1586" w:type="dxa"/>
          </w:tcPr>
          <w:p w14:paraId="01953162" w14:textId="2773A938" w:rsidR="00E00108" w:rsidRDefault="50CEA1DF"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indicating the </w:t>
            </w:r>
            <w:r w:rsidR="7E4F66F2" w:rsidRPr="7F54E720">
              <w:rPr>
                <w:rFonts w:cs="Arial"/>
              </w:rPr>
              <w:t xml:space="preserve">second Race </w:t>
            </w:r>
            <w:r w:rsidR="729FEDD7" w:rsidRPr="7F54E720">
              <w:rPr>
                <w:rFonts w:cs="Arial"/>
              </w:rPr>
              <w:t>the</w:t>
            </w:r>
            <w:r w:rsidR="7E4F66F2" w:rsidRPr="7F54E720">
              <w:rPr>
                <w:rFonts w:cs="Arial"/>
              </w:rPr>
              <w:t xml:space="preserve"> child</w:t>
            </w:r>
            <w:r w:rsidR="5E4F8262" w:rsidRPr="7F54E720">
              <w:rPr>
                <w:rFonts w:cs="Arial"/>
              </w:rPr>
              <w:t xml:space="preserve"> is</w:t>
            </w:r>
            <w:r w:rsidR="7E4F66F2" w:rsidRPr="7F54E720">
              <w:rPr>
                <w:rFonts w:cs="Arial"/>
              </w:rPr>
              <w:t xml:space="preserve"> identifi</w:t>
            </w:r>
            <w:r w:rsidR="0FD65EF4" w:rsidRPr="7F54E720">
              <w:rPr>
                <w:rFonts w:cs="Arial"/>
              </w:rPr>
              <w:t>ed</w:t>
            </w:r>
            <w:r w:rsidR="7E4F66F2" w:rsidRPr="7F54E720">
              <w:rPr>
                <w:rFonts w:cs="Arial"/>
              </w:rPr>
              <w:t xml:space="preserve"> as</w:t>
            </w:r>
            <w:r w:rsidR="003E4D0B" w:rsidRPr="7F54E720">
              <w:rPr>
                <w:rFonts w:cs="Arial"/>
              </w:rPr>
              <w:t xml:space="preserve">. </w:t>
            </w:r>
          </w:p>
          <w:p w14:paraId="17D6511F" w14:textId="0D015598" w:rsidR="00B342F1" w:rsidRPr="00B342F1" w:rsidRDefault="00B342F1"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13F2C691" w14:textId="16A3F725" w:rsidR="00E00108" w:rsidRPr="002E7DE4"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63B853E8" w14:textId="77777777" w:rsidR="00E00108" w:rsidRPr="002E7DE4" w:rsidRDefault="00E00108" w:rsidP="009B38FC">
            <w:pPr>
              <w:pStyle w:val="ListParagraph"/>
              <w:numPr>
                <w:ilvl w:val="0"/>
                <w:numId w:val="70"/>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It can only be populated if Race 1 is populated.</w:t>
            </w:r>
          </w:p>
          <w:p w14:paraId="10560E1C" w14:textId="477C30E8" w:rsidR="00E00108" w:rsidRDefault="7E4F66F2" w:rsidP="009B38FC">
            <w:pPr>
              <w:pStyle w:val="ListParagraph"/>
              <w:numPr>
                <w:ilvl w:val="0"/>
                <w:numId w:val="70"/>
              </w:numPr>
              <w:ind w:left="338"/>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Only a single value can be selected from </w:t>
            </w:r>
            <w:r w:rsidR="508424C5" w:rsidRPr="7F54E720">
              <w:rPr>
                <w:rFonts w:cs="Arial"/>
              </w:rPr>
              <w:t>the CAPSDAC</w:t>
            </w:r>
            <w:r w:rsidRPr="7F54E720">
              <w:rPr>
                <w:rFonts w:cs="Arial"/>
              </w:rPr>
              <w:t xml:space="preserve"> </w:t>
            </w:r>
            <w:r w:rsidR="005C40A0">
              <w:rPr>
                <w:rFonts w:cs="Arial"/>
              </w:rPr>
              <w:t>‘</w:t>
            </w:r>
            <w:r w:rsidRPr="7F54E720">
              <w:rPr>
                <w:rFonts w:cs="Arial"/>
              </w:rPr>
              <w:t>Race</w:t>
            </w:r>
            <w:r w:rsidR="005C40A0">
              <w:rPr>
                <w:rFonts w:cs="Arial"/>
              </w:rPr>
              <w:t>’</w:t>
            </w:r>
            <w:r w:rsidRPr="7F54E720">
              <w:rPr>
                <w:rFonts w:cs="Arial"/>
              </w:rPr>
              <w:t xml:space="preserve"> Codeset.</w:t>
            </w:r>
          </w:p>
          <w:p w14:paraId="3177E411" w14:textId="7A737D75" w:rsidR="00B472AD" w:rsidRPr="002E7DE4" w:rsidRDefault="00B472AD" w:rsidP="009B38FC">
            <w:pPr>
              <w:pStyle w:val="ListParagraph"/>
              <w:numPr>
                <w:ilvl w:val="0"/>
                <w:numId w:val="70"/>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t>M</w:t>
            </w:r>
            <w:r w:rsidRPr="00B342F1">
              <w:t xml:space="preserve">ust be different from </w:t>
            </w:r>
            <w:r w:rsidRPr="00F233C3">
              <w:t>ChildRace</w:t>
            </w:r>
            <w:r>
              <w:rPr>
                <w:rFonts w:cs="Arial"/>
              </w:rPr>
              <w:t>1</w:t>
            </w:r>
            <w:r w:rsidRPr="00F233C3">
              <w:t>Code1</w:t>
            </w:r>
            <w:r w:rsidRPr="00B342F1">
              <w:t>.</w:t>
            </w:r>
          </w:p>
        </w:tc>
        <w:tc>
          <w:tcPr>
            <w:tcW w:w="0" w:type="auto"/>
          </w:tcPr>
          <w:p w14:paraId="5F753285"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2E200A0F" w14:textId="65E15FDA" w:rsidR="00E00108" w:rsidRPr="002E7DE4" w:rsidRDefault="742BA77E"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201</w:t>
            </w:r>
          </w:p>
        </w:tc>
        <w:tc>
          <w:tcPr>
            <w:tcW w:w="0" w:type="auto"/>
          </w:tcPr>
          <w:p w14:paraId="1E2EB0F3"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306E9746"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450C2710" w14:textId="77777777" w:rsidR="00E00108" w:rsidRPr="002E7DE4" w:rsidRDefault="00E00108" w:rsidP="009B38FC">
            <w:pPr>
              <w:contextualSpacing/>
              <w:rPr>
                <w:rFonts w:cs="Arial"/>
                <w:b w:val="0"/>
                <w:bCs w:val="0"/>
              </w:rPr>
            </w:pPr>
            <w:r w:rsidRPr="002E7DE4">
              <w:rPr>
                <w:rFonts w:cs="Arial"/>
                <w:b w:val="0"/>
                <w:bCs w:val="0"/>
              </w:rPr>
              <w:t>ChildRace3Code</w:t>
            </w:r>
          </w:p>
        </w:tc>
        <w:tc>
          <w:tcPr>
            <w:tcW w:w="1586" w:type="dxa"/>
          </w:tcPr>
          <w:p w14:paraId="7E437810" w14:textId="161401A1" w:rsidR="00B342F1" w:rsidRPr="00C722A6" w:rsidRDefault="50CEA1DF"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indicating the </w:t>
            </w:r>
            <w:r w:rsidR="7E4F66F2" w:rsidRPr="7F54E720">
              <w:rPr>
                <w:rFonts w:cs="Arial"/>
              </w:rPr>
              <w:t xml:space="preserve">third Race </w:t>
            </w:r>
            <w:r w:rsidR="47D8E224" w:rsidRPr="7F54E720">
              <w:rPr>
                <w:rFonts w:cs="Arial"/>
              </w:rPr>
              <w:t>the</w:t>
            </w:r>
            <w:r w:rsidR="7E4F66F2" w:rsidRPr="7F54E720">
              <w:rPr>
                <w:rFonts w:cs="Arial"/>
              </w:rPr>
              <w:t xml:space="preserve"> child</w:t>
            </w:r>
            <w:r w:rsidR="6AD12270" w:rsidRPr="7F54E720">
              <w:rPr>
                <w:rFonts w:cs="Arial"/>
              </w:rPr>
              <w:t xml:space="preserve"> is</w:t>
            </w:r>
            <w:r w:rsidR="7E4F66F2" w:rsidRPr="7F54E720">
              <w:rPr>
                <w:rFonts w:cs="Arial"/>
              </w:rPr>
              <w:t xml:space="preserve"> identifi</w:t>
            </w:r>
            <w:r w:rsidR="2EB52FC3" w:rsidRPr="7F54E720">
              <w:rPr>
                <w:rFonts w:cs="Arial"/>
              </w:rPr>
              <w:t>ed</w:t>
            </w:r>
            <w:r w:rsidR="7E4F66F2" w:rsidRPr="7F54E720">
              <w:rPr>
                <w:rFonts w:cs="Arial"/>
              </w:rPr>
              <w:t xml:space="preserve"> as</w:t>
            </w:r>
            <w:r w:rsidR="003E4D0B" w:rsidRPr="7F54E720">
              <w:rPr>
                <w:rFonts w:cs="Arial"/>
              </w:rPr>
              <w:t xml:space="preserve">. </w:t>
            </w:r>
          </w:p>
        </w:tc>
        <w:tc>
          <w:tcPr>
            <w:tcW w:w="0" w:type="auto"/>
          </w:tcPr>
          <w:p w14:paraId="7D61F193" w14:textId="43D195E5" w:rsidR="00E00108" w:rsidRPr="002E7DE4"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317D86AB" w14:textId="77777777" w:rsidR="00E00108" w:rsidRPr="002E7DE4" w:rsidRDefault="00E00108" w:rsidP="009B38FC">
            <w:pPr>
              <w:pStyle w:val="ListParagraph"/>
              <w:numPr>
                <w:ilvl w:val="0"/>
                <w:numId w:val="71"/>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It can only be populated if Race 2 is populated.</w:t>
            </w:r>
          </w:p>
          <w:p w14:paraId="37D84058" w14:textId="17D9802E" w:rsidR="00E00108" w:rsidRDefault="7E4F66F2" w:rsidP="009B38FC">
            <w:pPr>
              <w:pStyle w:val="ListParagraph"/>
              <w:numPr>
                <w:ilvl w:val="0"/>
                <w:numId w:val="71"/>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Only a single value can be selected from </w:t>
            </w:r>
            <w:r w:rsidR="4A668C9D" w:rsidRPr="7F54E720">
              <w:rPr>
                <w:rFonts w:cs="Arial"/>
              </w:rPr>
              <w:t>the CAPSDAC</w:t>
            </w:r>
            <w:r w:rsidRPr="7F54E720">
              <w:rPr>
                <w:rFonts w:cs="Arial"/>
              </w:rPr>
              <w:t xml:space="preserve"> </w:t>
            </w:r>
            <w:r w:rsidR="005C40A0">
              <w:rPr>
                <w:rFonts w:cs="Arial"/>
              </w:rPr>
              <w:t>‘</w:t>
            </w:r>
            <w:r w:rsidRPr="7F54E720">
              <w:rPr>
                <w:rFonts w:cs="Arial"/>
              </w:rPr>
              <w:t>Race</w:t>
            </w:r>
            <w:r w:rsidR="005C40A0">
              <w:rPr>
                <w:rFonts w:cs="Arial"/>
              </w:rPr>
              <w:t>’</w:t>
            </w:r>
            <w:r w:rsidRPr="7F54E720">
              <w:rPr>
                <w:rFonts w:cs="Arial"/>
              </w:rPr>
              <w:t xml:space="preserve"> Codeset.</w:t>
            </w:r>
          </w:p>
          <w:p w14:paraId="37A4281C" w14:textId="79B7C640" w:rsidR="00B472AD" w:rsidRPr="002E7DE4" w:rsidRDefault="00B472AD" w:rsidP="009B38FC">
            <w:pPr>
              <w:pStyle w:val="ListParagraph"/>
              <w:numPr>
                <w:ilvl w:val="0"/>
                <w:numId w:val="71"/>
              </w:numPr>
              <w:ind w:left="338" w:hanging="338"/>
              <w:contextualSpacing/>
              <w:cnfStyle w:val="000000000000" w:firstRow="0" w:lastRow="0" w:firstColumn="0" w:lastColumn="0" w:oddVBand="0" w:evenVBand="0" w:oddHBand="0" w:evenHBand="0" w:firstRowFirstColumn="0" w:firstRowLastColumn="0" w:lastRowFirstColumn="0" w:lastRowLastColumn="0"/>
              <w:rPr>
                <w:rFonts w:cs="Arial"/>
                <w:bCs w:val="0"/>
              </w:rPr>
            </w:pPr>
            <w:r>
              <w:t>M</w:t>
            </w:r>
            <w:r w:rsidRPr="00B342F1">
              <w:t xml:space="preserve">ust be different from </w:t>
            </w:r>
            <w:r w:rsidRPr="00CB7024">
              <w:rPr>
                <w:rFonts w:cs="Arial"/>
              </w:rPr>
              <w:t>ChildRace</w:t>
            </w:r>
            <w:r>
              <w:rPr>
                <w:rFonts w:cs="Arial"/>
              </w:rPr>
              <w:t>1−2.</w:t>
            </w:r>
          </w:p>
        </w:tc>
        <w:tc>
          <w:tcPr>
            <w:tcW w:w="0" w:type="auto"/>
          </w:tcPr>
          <w:p w14:paraId="2FA399C8"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324F5ECE" w14:textId="6CD19FBB" w:rsidR="00E00108" w:rsidRPr="002E7DE4" w:rsidRDefault="5F142757"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700</w:t>
            </w:r>
          </w:p>
        </w:tc>
        <w:tc>
          <w:tcPr>
            <w:tcW w:w="0" w:type="auto"/>
          </w:tcPr>
          <w:p w14:paraId="29F4D3D0"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2F136CFB"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1DAE2190" w14:textId="77777777" w:rsidR="00E00108" w:rsidRPr="002E7DE4" w:rsidRDefault="00E00108" w:rsidP="009B38FC">
            <w:pPr>
              <w:contextualSpacing/>
              <w:rPr>
                <w:rFonts w:cs="Arial"/>
                <w:b w:val="0"/>
                <w:bCs w:val="0"/>
              </w:rPr>
            </w:pPr>
            <w:r w:rsidRPr="002E7DE4">
              <w:rPr>
                <w:rFonts w:cs="Arial"/>
                <w:b w:val="0"/>
                <w:bCs w:val="0"/>
              </w:rPr>
              <w:lastRenderedPageBreak/>
              <w:t xml:space="preserve">ChildRace4Code </w:t>
            </w:r>
          </w:p>
        </w:tc>
        <w:tc>
          <w:tcPr>
            <w:tcW w:w="1586" w:type="dxa"/>
          </w:tcPr>
          <w:p w14:paraId="3C4A4F94" w14:textId="5F76C36E" w:rsidR="00B342F1" w:rsidRPr="00C722A6" w:rsidRDefault="3532B6E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indicating the </w:t>
            </w:r>
            <w:r w:rsidR="7E4F66F2" w:rsidRPr="7F54E720">
              <w:rPr>
                <w:rFonts w:cs="Arial"/>
              </w:rPr>
              <w:t xml:space="preserve">fourth Race </w:t>
            </w:r>
            <w:r w:rsidR="2CC40FD8" w:rsidRPr="7F54E720">
              <w:rPr>
                <w:rFonts w:cs="Arial"/>
              </w:rPr>
              <w:t>the</w:t>
            </w:r>
            <w:r w:rsidR="7E4F66F2" w:rsidRPr="7F54E720">
              <w:rPr>
                <w:rFonts w:cs="Arial"/>
              </w:rPr>
              <w:t xml:space="preserve"> child</w:t>
            </w:r>
            <w:r w:rsidR="3BD752A3" w:rsidRPr="7F54E720">
              <w:rPr>
                <w:rFonts w:cs="Arial"/>
              </w:rPr>
              <w:t xml:space="preserve"> is</w:t>
            </w:r>
            <w:r w:rsidR="7E4F66F2" w:rsidRPr="7F54E720">
              <w:rPr>
                <w:rFonts w:cs="Arial"/>
              </w:rPr>
              <w:t xml:space="preserve"> identifie</w:t>
            </w:r>
            <w:r w:rsidR="086C1B23" w:rsidRPr="7F54E720">
              <w:rPr>
                <w:rFonts w:cs="Arial"/>
              </w:rPr>
              <w:t>d</w:t>
            </w:r>
            <w:r w:rsidR="7E4F66F2" w:rsidRPr="7F54E720">
              <w:rPr>
                <w:rFonts w:cs="Arial"/>
              </w:rPr>
              <w:t xml:space="preserve"> as.</w:t>
            </w:r>
          </w:p>
        </w:tc>
        <w:tc>
          <w:tcPr>
            <w:tcW w:w="0" w:type="auto"/>
          </w:tcPr>
          <w:p w14:paraId="09DBB86F" w14:textId="226671F7" w:rsidR="00E00108" w:rsidRPr="002E7DE4"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4D3F41BB" w14:textId="77777777" w:rsidR="00E00108" w:rsidRPr="002E7DE4" w:rsidRDefault="00E00108" w:rsidP="009B38FC">
            <w:pPr>
              <w:pStyle w:val="ListParagraph"/>
              <w:numPr>
                <w:ilvl w:val="0"/>
                <w:numId w:val="72"/>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It can only be populated if Race 3 is populated.</w:t>
            </w:r>
          </w:p>
          <w:p w14:paraId="745C9D69" w14:textId="0C7B6FB1" w:rsidR="00E00108" w:rsidRDefault="7E4F66F2" w:rsidP="009B38FC">
            <w:pPr>
              <w:pStyle w:val="ListParagraph"/>
              <w:numPr>
                <w:ilvl w:val="0"/>
                <w:numId w:val="72"/>
              </w:numPr>
              <w:ind w:left="338"/>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Only a single value can be selected from </w:t>
            </w:r>
            <w:r w:rsidR="6F2D0A9A" w:rsidRPr="7F54E720">
              <w:rPr>
                <w:rFonts w:cs="Arial"/>
              </w:rPr>
              <w:t>the CAPSDAC</w:t>
            </w:r>
            <w:r w:rsidRPr="7F54E720">
              <w:rPr>
                <w:rFonts w:cs="Arial"/>
              </w:rPr>
              <w:t xml:space="preserve"> </w:t>
            </w:r>
            <w:r w:rsidR="005C40A0">
              <w:rPr>
                <w:rFonts w:cs="Arial"/>
              </w:rPr>
              <w:t>‘</w:t>
            </w:r>
            <w:r w:rsidRPr="7F54E720">
              <w:rPr>
                <w:rFonts w:cs="Arial"/>
              </w:rPr>
              <w:t>Race</w:t>
            </w:r>
            <w:r w:rsidR="005C40A0">
              <w:rPr>
                <w:rFonts w:cs="Arial"/>
              </w:rPr>
              <w:t>’</w:t>
            </w:r>
            <w:r w:rsidRPr="7F54E720">
              <w:rPr>
                <w:rFonts w:cs="Arial"/>
              </w:rPr>
              <w:t xml:space="preserve"> Codeset.</w:t>
            </w:r>
          </w:p>
          <w:p w14:paraId="0EC980BF" w14:textId="54D63542" w:rsidR="00B472AD" w:rsidRPr="002E7DE4" w:rsidRDefault="00B472AD" w:rsidP="009B38FC">
            <w:pPr>
              <w:pStyle w:val="ListParagraph"/>
              <w:numPr>
                <w:ilvl w:val="0"/>
                <w:numId w:val="72"/>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t>M</w:t>
            </w:r>
            <w:r w:rsidRPr="00B342F1">
              <w:t xml:space="preserve">ust be different from </w:t>
            </w:r>
            <w:r w:rsidRPr="00CB7024">
              <w:rPr>
                <w:rFonts w:cs="Arial"/>
              </w:rPr>
              <w:t>ChildRace</w:t>
            </w:r>
            <w:r>
              <w:rPr>
                <w:rFonts w:cs="Arial"/>
              </w:rPr>
              <w:t>1−3.</w:t>
            </w:r>
          </w:p>
        </w:tc>
        <w:tc>
          <w:tcPr>
            <w:tcW w:w="0" w:type="auto"/>
          </w:tcPr>
          <w:p w14:paraId="635CE2BF"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7D739E89" w14:textId="215AF6AE" w:rsidR="00E00108" w:rsidRPr="002E7DE4" w:rsidRDefault="7B10195B"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600</w:t>
            </w:r>
          </w:p>
        </w:tc>
        <w:tc>
          <w:tcPr>
            <w:tcW w:w="0" w:type="auto"/>
          </w:tcPr>
          <w:p w14:paraId="5795F636"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60C94C1D"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17489A39" w14:textId="77777777" w:rsidR="00E00108" w:rsidRPr="002E7DE4" w:rsidRDefault="00E00108" w:rsidP="009B38FC">
            <w:pPr>
              <w:contextualSpacing/>
              <w:rPr>
                <w:rFonts w:cs="Arial"/>
                <w:b w:val="0"/>
                <w:bCs w:val="0"/>
              </w:rPr>
            </w:pPr>
            <w:r w:rsidRPr="002E7DE4">
              <w:rPr>
                <w:rFonts w:cs="Arial"/>
                <w:b w:val="0"/>
                <w:bCs w:val="0"/>
              </w:rPr>
              <w:lastRenderedPageBreak/>
              <w:t>ChildRace5Code</w:t>
            </w:r>
          </w:p>
        </w:tc>
        <w:tc>
          <w:tcPr>
            <w:tcW w:w="1586" w:type="dxa"/>
          </w:tcPr>
          <w:p w14:paraId="575149A8" w14:textId="0D18F94D" w:rsidR="00B342F1" w:rsidRPr="00C722A6" w:rsidRDefault="00FD4CA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A code indicating the</w:t>
            </w:r>
            <w:r w:rsidRPr="00C722A6">
              <w:rPr>
                <w:rFonts w:cs="Arial"/>
              </w:rPr>
              <w:t xml:space="preserve"> </w:t>
            </w:r>
            <w:r w:rsidR="00E00108" w:rsidRPr="00C722A6">
              <w:rPr>
                <w:rFonts w:cs="Arial"/>
              </w:rPr>
              <w:t>fifth Race a child identifies as. A coded value representing a person</w:t>
            </w:r>
            <w:r w:rsidR="005C40A0">
              <w:rPr>
                <w:rFonts w:cs="Arial"/>
              </w:rPr>
              <w:t>’</w:t>
            </w:r>
            <w:r w:rsidR="00E00108" w:rsidRPr="00C722A6">
              <w:rPr>
                <w:rFonts w:cs="Arial"/>
              </w:rPr>
              <w:t xml:space="preserve">s Race Category. A Race Category is a biological descendancy often, but not always, reflected in physical traits that distinguish it clearly from other races. </w:t>
            </w:r>
          </w:p>
        </w:tc>
        <w:tc>
          <w:tcPr>
            <w:tcW w:w="0" w:type="auto"/>
          </w:tcPr>
          <w:p w14:paraId="6483A0C6" w14:textId="550C5EAB" w:rsidR="00E00108" w:rsidRPr="002E7DE4"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28BBB79A" w14:textId="5A9A4615" w:rsidR="00E00108" w:rsidRPr="002E7DE4" w:rsidRDefault="00E00108" w:rsidP="009B38FC">
            <w:pPr>
              <w:pStyle w:val="ListParagraph"/>
              <w:numPr>
                <w:ilvl w:val="0"/>
                <w:numId w:val="73"/>
              </w:numPr>
              <w:ind w:left="24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Can only be populated if Race 4 is populated.</w:t>
            </w:r>
          </w:p>
          <w:p w14:paraId="1B80EE23" w14:textId="5B56E276" w:rsidR="00E00108" w:rsidRDefault="7E4F66F2" w:rsidP="009B38FC">
            <w:pPr>
              <w:pStyle w:val="ListParagraph"/>
              <w:numPr>
                <w:ilvl w:val="0"/>
                <w:numId w:val="73"/>
              </w:numPr>
              <w:ind w:left="24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Only a single value can be selected from </w:t>
            </w:r>
            <w:r w:rsidR="17AACBB6" w:rsidRPr="7F54E720">
              <w:rPr>
                <w:rFonts w:cs="Arial"/>
              </w:rPr>
              <w:t>the CAPSDAC</w:t>
            </w:r>
            <w:r w:rsidRPr="7F54E720">
              <w:rPr>
                <w:rFonts w:cs="Arial"/>
              </w:rPr>
              <w:t xml:space="preserve"> </w:t>
            </w:r>
            <w:r w:rsidR="005C40A0">
              <w:rPr>
                <w:rFonts w:cs="Arial"/>
              </w:rPr>
              <w:t>‘</w:t>
            </w:r>
            <w:r w:rsidRPr="7F54E720">
              <w:rPr>
                <w:rFonts w:cs="Arial"/>
              </w:rPr>
              <w:t>Race</w:t>
            </w:r>
            <w:r w:rsidR="005C40A0">
              <w:rPr>
                <w:rFonts w:cs="Arial"/>
              </w:rPr>
              <w:t>’</w:t>
            </w:r>
            <w:r w:rsidRPr="7F54E720">
              <w:rPr>
                <w:rFonts w:cs="Arial"/>
              </w:rPr>
              <w:t xml:space="preserve"> Codeset.</w:t>
            </w:r>
          </w:p>
          <w:p w14:paraId="447F6975" w14:textId="34CCFF0B" w:rsidR="00B472AD" w:rsidRPr="002E7DE4" w:rsidRDefault="00B472AD" w:rsidP="009B38FC">
            <w:pPr>
              <w:pStyle w:val="ListParagraph"/>
              <w:numPr>
                <w:ilvl w:val="0"/>
                <w:numId w:val="73"/>
              </w:numPr>
              <w:ind w:left="248"/>
              <w:contextualSpacing/>
              <w:cnfStyle w:val="000000000000" w:firstRow="0" w:lastRow="0" w:firstColumn="0" w:lastColumn="0" w:oddVBand="0" w:evenVBand="0" w:oddHBand="0" w:evenHBand="0" w:firstRowFirstColumn="0" w:firstRowLastColumn="0" w:lastRowFirstColumn="0" w:lastRowLastColumn="0"/>
              <w:rPr>
                <w:rFonts w:cs="Arial"/>
                <w:bCs w:val="0"/>
              </w:rPr>
            </w:pPr>
            <w:r>
              <w:t>M</w:t>
            </w:r>
            <w:r w:rsidRPr="00B342F1">
              <w:t xml:space="preserve">ust be different from </w:t>
            </w:r>
            <w:r w:rsidRPr="00CB7024">
              <w:rPr>
                <w:rFonts w:cs="Arial"/>
              </w:rPr>
              <w:t>ChildRace</w:t>
            </w:r>
            <w:r>
              <w:rPr>
                <w:rFonts w:cs="Arial"/>
              </w:rPr>
              <w:t>1−4.</w:t>
            </w:r>
          </w:p>
        </w:tc>
        <w:tc>
          <w:tcPr>
            <w:tcW w:w="0" w:type="auto"/>
          </w:tcPr>
          <w:p w14:paraId="66FD9786"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29AAF0B5" w14:textId="21748FCD" w:rsidR="00E00108" w:rsidRPr="002E7DE4" w:rsidRDefault="5E76DD3F"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202</w:t>
            </w:r>
          </w:p>
        </w:tc>
        <w:tc>
          <w:tcPr>
            <w:tcW w:w="0" w:type="auto"/>
          </w:tcPr>
          <w:p w14:paraId="1DE1215A"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1F490409"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2579ED3F" w14:textId="77777777" w:rsidR="00E00108" w:rsidRPr="002E7DE4" w:rsidRDefault="00E00108" w:rsidP="009B38FC">
            <w:pPr>
              <w:contextualSpacing/>
              <w:rPr>
                <w:rFonts w:cs="Arial"/>
                <w:b w:val="0"/>
                <w:bCs w:val="0"/>
              </w:rPr>
            </w:pPr>
            <w:r w:rsidRPr="002E7DE4">
              <w:rPr>
                <w:rFonts w:cs="Arial"/>
                <w:b w:val="0"/>
                <w:bCs w:val="0"/>
              </w:rPr>
              <w:t>ChildRaceMissingIndicator</w:t>
            </w:r>
          </w:p>
        </w:tc>
        <w:tc>
          <w:tcPr>
            <w:tcW w:w="1586" w:type="dxa"/>
          </w:tcPr>
          <w:p w14:paraId="518F5544" w14:textId="7B7A5DA4" w:rsidR="00E00108" w:rsidRPr="00C722A6" w:rsidRDefault="7E4F66F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A</w:t>
            </w:r>
            <w:r w:rsidR="7AE43EB2" w:rsidRPr="7F54E720">
              <w:rPr>
                <w:rFonts w:cs="Arial"/>
              </w:rPr>
              <w:t xml:space="preserve"> code</w:t>
            </w:r>
            <w:r w:rsidRPr="7F54E720">
              <w:rPr>
                <w:rFonts w:cs="Arial"/>
              </w:rPr>
              <w:t xml:space="preserve"> indicat</w:t>
            </w:r>
            <w:r w:rsidR="38660A27" w:rsidRPr="7F54E720">
              <w:rPr>
                <w:rFonts w:cs="Arial"/>
              </w:rPr>
              <w:t>ing</w:t>
            </w:r>
            <w:r w:rsidRPr="7F54E720">
              <w:rPr>
                <w:rFonts w:cs="Arial"/>
              </w:rPr>
              <w:t xml:space="preserve"> </w:t>
            </w:r>
            <w:r w:rsidR="19A54342" w:rsidRPr="7F54E720">
              <w:rPr>
                <w:rFonts w:cs="Arial"/>
              </w:rPr>
              <w:t>whether</w:t>
            </w:r>
            <w:r w:rsidRPr="7F54E720">
              <w:rPr>
                <w:rFonts w:cs="Arial"/>
              </w:rPr>
              <w:t xml:space="preserve"> </w:t>
            </w:r>
            <w:r w:rsidR="00F2AB1A" w:rsidRPr="7F54E720">
              <w:rPr>
                <w:rFonts w:cs="Arial"/>
              </w:rPr>
              <w:t xml:space="preserve">the </w:t>
            </w:r>
            <w:r w:rsidRPr="7F54E720">
              <w:rPr>
                <w:rFonts w:cs="Arial"/>
              </w:rPr>
              <w:t>child</w:t>
            </w:r>
            <w:r w:rsidR="005C40A0">
              <w:rPr>
                <w:rFonts w:cs="Arial"/>
              </w:rPr>
              <w:t>’</w:t>
            </w:r>
            <w:r w:rsidRPr="7F54E720">
              <w:rPr>
                <w:rFonts w:cs="Arial"/>
              </w:rPr>
              <w:t>s Race 1 Code is missing</w:t>
            </w:r>
          </w:p>
        </w:tc>
        <w:tc>
          <w:tcPr>
            <w:tcW w:w="0" w:type="auto"/>
          </w:tcPr>
          <w:p w14:paraId="02C6E135" w14:textId="0B97A704" w:rsidR="00E00108" w:rsidRPr="002E7DE4"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0" w:type="auto"/>
          </w:tcPr>
          <w:p w14:paraId="22BA5704" w14:textId="356DEB73" w:rsidR="00E00108" w:rsidRPr="002E7DE4" w:rsidRDefault="00E00108" w:rsidP="009B38FC">
            <w:pPr>
              <w:pStyle w:val="ListParagraph"/>
              <w:numPr>
                <w:ilvl w:val="0"/>
                <w:numId w:val="74"/>
              </w:numPr>
              <w:ind w:left="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If Child Race 1 does not </w:t>
            </w:r>
            <w:r w:rsidR="00D01B6C" w:rsidRPr="002E7DE4">
              <w:rPr>
                <w:rFonts w:cs="Arial"/>
                <w:bCs w:val="0"/>
              </w:rPr>
              <w:t>exist</w:t>
            </w:r>
            <w:r w:rsidR="00D01B6C" w:rsidRPr="002E7DE4">
              <w:rPr>
                <w:rFonts w:cs="Arial"/>
              </w:rPr>
              <w:t>,</w:t>
            </w:r>
            <w:r w:rsidRPr="002E7DE4">
              <w:rPr>
                <w:rFonts w:cs="Arial"/>
                <w:bCs w:val="0"/>
              </w:rPr>
              <w:t xml:space="preserve"> then this must be </w:t>
            </w:r>
            <w:r w:rsidR="005C40A0">
              <w:rPr>
                <w:rFonts w:cs="Arial"/>
                <w:bCs w:val="0"/>
              </w:rPr>
              <w:t>‘</w:t>
            </w:r>
            <w:r w:rsidRPr="002E7DE4">
              <w:rPr>
                <w:rFonts w:cs="Arial"/>
                <w:bCs w:val="0"/>
              </w:rPr>
              <w:t>Y</w:t>
            </w:r>
            <w:r w:rsidR="005C40A0">
              <w:rPr>
                <w:rFonts w:cs="Arial"/>
                <w:bCs w:val="0"/>
              </w:rPr>
              <w:t>’</w:t>
            </w:r>
            <w:r w:rsidRPr="002E7DE4">
              <w:rPr>
                <w:rFonts w:cs="Arial"/>
                <w:bCs w:val="0"/>
              </w:rPr>
              <w:t xml:space="preserve">. If it does exist, this must be </w:t>
            </w:r>
            <w:r w:rsidR="005C40A0">
              <w:rPr>
                <w:rFonts w:cs="Arial"/>
                <w:bCs w:val="0"/>
              </w:rPr>
              <w:t>‘</w:t>
            </w:r>
            <w:r w:rsidRPr="002E7DE4">
              <w:rPr>
                <w:rFonts w:cs="Arial"/>
                <w:bCs w:val="0"/>
              </w:rPr>
              <w:t>N</w:t>
            </w:r>
            <w:r w:rsidR="001B5FF5" w:rsidRPr="002E7DE4">
              <w:rPr>
                <w:rFonts w:cs="Arial"/>
                <w:bCs w:val="0"/>
              </w:rPr>
              <w:t>.</w:t>
            </w:r>
            <w:r w:rsidR="005C40A0">
              <w:rPr>
                <w:rFonts w:cs="Arial"/>
              </w:rPr>
              <w:t>’</w:t>
            </w:r>
          </w:p>
        </w:tc>
        <w:tc>
          <w:tcPr>
            <w:tcW w:w="0" w:type="auto"/>
          </w:tcPr>
          <w:p w14:paraId="61A9071A"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2C824856"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Y</w:t>
            </w:r>
          </w:p>
        </w:tc>
        <w:tc>
          <w:tcPr>
            <w:tcW w:w="0" w:type="auto"/>
          </w:tcPr>
          <w:p w14:paraId="1D1DE78E"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269D53CE"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4F2C91C1" w14:textId="77777777" w:rsidR="00E00108" w:rsidRPr="002E7DE4" w:rsidRDefault="00E00108" w:rsidP="009B38FC">
            <w:pPr>
              <w:contextualSpacing/>
              <w:rPr>
                <w:rFonts w:cs="Arial"/>
                <w:b w:val="0"/>
                <w:bCs w:val="0"/>
              </w:rPr>
            </w:pPr>
            <w:r w:rsidRPr="002E7DE4">
              <w:rPr>
                <w:rFonts w:cs="Arial"/>
                <w:b w:val="0"/>
                <w:bCs w:val="0"/>
              </w:rPr>
              <w:lastRenderedPageBreak/>
              <w:t>ChildCityofBirth</w:t>
            </w:r>
          </w:p>
        </w:tc>
        <w:tc>
          <w:tcPr>
            <w:tcW w:w="1586" w:type="dxa"/>
          </w:tcPr>
          <w:p w14:paraId="7BE073B3"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The formal name of the city or town in which a person was born.</w:t>
            </w:r>
          </w:p>
        </w:tc>
        <w:tc>
          <w:tcPr>
            <w:tcW w:w="0" w:type="auto"/>
          </w:tcPr>
          <w:p w14:paraId="6CC38B04" w14:textId="39BBC0D7" w:rsidR="00E00108" w:rsidRPr="002E7DE4" w:rsidRDefault="005913D9"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24B9155C" w14:textId="2203228E" w:rsidR="00E00108" w:rsidRPr="002E7DE4" w:rsidRDefault="00E00108" w:rsidP="009B38FC">
            <w:pPr>
              <w:pStyle w:val="ListParagraph"/>
              <w:numPr>
                <w:ilvl w:val="0"/>
                <w:numId w:val="75"/>
              </w:numPr>
              <w:ind w:left="338"/>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It</w:t>
            </w:r>
            <w:r w:rsidR="005C40A0">
              <w:rPr>
                <w:rFonts w:cs="Arial"/>
                <w:bCs w:val="0"/>
              </w:rPr>
              <w:t>’</w:t>
            </w:r>
            <w:r w:rsidRPr="002E7DE4">
              <w:rPr>
                <w:rFonts w:cs="Arial"/>
                <w:bCs w:val="0"/>
              </w:rPr>
              <w:t>s only required if the Child Country of Birth is US, MX, or CA.</w:t>
            </w:r>
          </w:p>
          <w:p w14:paraId="77B74E8B" w14:textId="602783A7" w:rsidR="00E00108" w:rsidRPr="002E7DE4" w:rsidRDefault="7E4F66F2" w:rsidP="009B38FC">
            <w:pPr>
              <w:pStyle w:val="ListParagraph"/>
              <w:numPr>
                <w:ilvl w:val="0"/>
                <w:numId w:val="75"/>
              </w:numPr>
              <w:ind w:left="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Field must only contain Alphabetic letters, numbers, periods, </w:t>
            </w:r>
            <w:r w:rsidR="53C21F7B" w:rsidRPr="7F54E720">
              <w:rPr>
                <w:rFonts w:cs="Arial"/>
              </w:rPr>
              <w:t>hyphens,</w:t>
            </w:r>
            <w:r w:rsidRPr="7F54E720">
              <w:rPr>
                <w:rFonts w:cs="Arial"/>
              </w:rPr>
              <w:t xml:space="preserve"> apostrophes, forward slashes, spaces. Alphabetic characters with accents, tildes, or umlauts are allowed</w:t>
            </w:r>
            <w:r w:rsidR="56F93CEA" w:rsidRPr="7F54E720">
              <w:rPr>
                <w:rFonts w:cs="Arial"/>
              </w:rPr>
              <w:t>.</w:t>
            </w:r>
          </w:p>
          <w:p w14:paraId="6B753C77" w14:textId="3CB68552" w:rsidR="00E00108" w:rsidRPr="002E7DE4" w:rsidRDefault="56F93CEA" w:rsidP="009B38FC">
            <w:pPr>
              <w:pStyle w:val="ListParagraph"/>
              <w:numPr>
                <w:ilvl w:val="0"/>
                <w:numId w:val="75"/>
              </w:numPr>
              <w:ind w:left="338"/>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Maximum 30 characters.</w:t>
            </w:r>
          </w:p>
        </w:tc>
        <w:tc>
          <w:tcPr>
            <w:tcW w:w="0" w:type="auto"/>
          </w:tcPr>
          <w:p w14:paraId="0B9D9D77"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38AE9800"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Los Angeles</w:t>
            </w:r>
          </w:p>
        </w:tc>
        <w:tc>
          <w:tcPr>
            <w:tcW w:w="0" w:type="auto"/>
          </w:tcPr>
          <w:p w14:paraId="1D0A1391"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1E105030"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7CA4CD2A" w14:textId="77777777" w:rsidR="00E00108" w:rsidRPr="002E7DE4" w:rsidRDefault="00E00108" w:rsidP="009B38FC">
            <w:pPr>
              <w:contextualSpacing/>
              <w:rPr>
                <w:rFonts w:cs="Arial"/>
                <w:b w:val="0"/>
                <w:bCs w:val="0"/>
              </w:rPr>
            </w:pPr>
            <w:r w:rsidRPr="002E7DE4">
              <w:rPr>
                <w:rFonts w:cs="Arial"/>
                <w:b w:val="0"/>
                <w:bCs w:val="0"/>
              </w:rPr>
              <w:lastRenderedPageBreak/>
              <w:t>ChildStateofBirth</w:t>
            </w:r>
          </w:p>
        </w:tc>
        <w:tc>
          <w:tcPr>
            <w:tcW w:w="1586" w:type="dxa"/>
          </w:tcPr>
          <w:p w14:paraId="595FC176" w14:textId="5D342BBB" w:rsidR="00E00108" w:rsidRPr="00C722A6" w:rsidRDefault="7E4F66F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State/Province where an individual was born. A State/Province is the territory occupied by one of the constituent administrative districts of a nation. </w:t>
            </w:r>
            <w:r w:rsidR="004D73E0">
              <w:rPr>
                <w:rFonts w:cs="Arial"/>
              </w:rPr>
              <w:t>See</w:t>
            </w:r>
            <w:r w:rsidRPr="7F54E720">
              <w:rPr>
                <w:rFonts w:cs="Arial"/>
              </w:rPr>
              <w:t xml:space="preserve"> </w:t>
            </w:r>
            <w:r w:rsidR="5919F2CF" w:rsidRPr="7F54E720">
              <w:rPr>
                <w:rFonts w:cs="Arial"/>
              </w:rPr>
              <w:t>the CAPSDAC</w:t>
            </w:r>
            <w:r w:rsidRPr="7F54E720">
              <w:rPr>
                <w:rFonts w:cs="Arial"/>
              </w:rPr>
              <w:t xml:space="preserve"> </w:t>
            </w:r>
            <w:r w:rsidR="005C40A0">
              <w:rPr>
                <w:rFonts w:cs="Arial"/>
              </w:rPr>
              <w:t>‘</w:t>
            </w:r>
            <w:r w:rsidRPr="7F54E720">
              <w:rPr>
                <w:rFonts w:cs="Arial"/>
              </w:rPr>
              <w:t>State/Province</w:t>
            </w:r>
            <w:r w:rsidR="005C40A0">
              <w:rPr>
                <w:rFonts w:cs="Arial"/>
              </w:rPr>
              <w:t>’</w:t>
            </w:r>
            <w:r w:rsidRPr="7F54E720">
              <w:rPr>
                <w:rFonts w:cs="Arial"/>
              </w:rPr>
              <w:t xml:space="preserve"> Codeset </w:t>
            </w:r>
            <w:r w:rsidR="00BB513D" w:rsidRPr="7F54E720">
              <w:rPr>
                <w:rFonts w:cs="Arial"/>
              </w:rPr>
              <w:t>for valid values.</w:t>
            </w:r>
          </w:p>
        </w:tc>
        <w:tc>
          <w:tcPr>
            <w:tcW w:w="0" w:type="auto"/>
          </w:tcPr>
          <w:p w14:paraId="498DB9C9" w14:textId="5A88365F" w:rsidR="00E00108" w:rsidRPr="002E7DE4" w:rsidRDefault="005913D9"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0" w:type="auto"/>
          </w:tcPr>
          <w:p w14:paraId="5D1D3FC4" w14:textId="548C98AA" w:rsidR="00E00108" w:rsidRPr="002E7DE4" w:rsidRDefault="00E00108" w:rsidP="009B38FC">
            <w:pPr>
              <w:pStyle w:val="ListParagraph"/>
              <w:numPr>
                <w:ilvl w:val="0"/>
                <w:numId w:val="76"/>
              </w:numPr>
              <w:ind w:left="24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 if the Child</w:t>
            </w:r>
            <w:r w:rsidR="005C40A0">
              <w:rPr>
                <w:rFonts w:cs="Arial"/>
                <w:bCs w:val="0"/>
              </w:rPr>
              <w:t>’</w:t>
            </w:r>
            <w:r w:rsidRPr="002E7DE4">
              <w:rPr>
                <w:rFonts w:cs="Arial"/>
                <w:bCs w:val="0"/>
              </w:rPr>
              <w:t>s CountryOfBirth coded value starts with “US” (United States), “MX” (Mexico), or “CA” (Canada); otherwise, can be blank.</w:t>
            </w:r>
          </w:p>
          <w:p w14:paraId="462423AF" w14:textId="1DC37F40" w:rsidR="00E00108" w:rsidRPr="002E7DE4" w:rsidRDefault="00E00108" w:rsidP="009B38FC">
            <w:pPr>
              <w:pStyle w:val="ListParagraph"/>
              <w:numPr>
                <w:ilvl w:val="0"/>
                <w:numId w:val="76"/>
              </w:numPr>
              <w:ind w:left="24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Must be single code from CAPSDAC </w:t>
            </w:r>
            <w:r w:rsidR="005C40A0">
              <w:rPr>
                <w:rFonts w:cs="Arial"/>
                <w:bCs w:val="0"/>
              </w:rPr>
              <w:t>‘</w:t>
            </w:r>
            <w:r w:rsidRPr="002E7DE4">
              <w:rPr>
                <w:rFonts w:cs="Arial"/>
                <w:bCs w:val="0"/>
              </w:rPr>
              <w:t>State/Province</w:t>
            </w:r>
            <w:r w:rsidR="005C40A0">
              <w:rPr>
                <w:rFonts w:cs="Arial"/>
                <w:bCs w:val="0"/>
              </w:rPr>
              <w:t>’</w:t>
            </w:r>
            <w:r w:rsidRPr="002E7DE4">
              <w:rPr>
                <w:rFonts w:cs="Arial"/>
                <w:bCs w:val="0"/>
              </w:rPr>
              <w:t xml:space="preserve"> Codeset.</w:t>
            </w:r>
          </w:p>
        </w:tc>
        <w:tc>
          <w:tcPr>
            <w:tcW w:w="0" w:type="auto"/>
          </w:tcPr>
          <w:p w14:paraId="7379D679"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2425E15C"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CA</w:t>
            </w:r>
          </w:p>
        </w:tc>
        <w:tc>
          <w:tcPr>
            <w:tcW w:w="0" w:type="auto"/>
          </w:tcPr>
          <w:p w14:paraId="5C435492"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5F64D118"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2640" w:type="dxa"/>
          </w:tcPr>
          <w:p w14:paraId="72E11188" w14:textId="77777777" w:rsidR="00E00108" w:rsidRPr="002E7DE4" w:rsidRDefault="00E00108" w:rsidP="009B38FC">
            <w:pPr>
              <w:contextualSpacing/>
              <w:rPr>
                <w:rFonts w:cs="Arial"/>
                <w:b w:val="0"/>
                <w:bCs w:val="0"/>
              </w:rPr>
            </w:pPr>
            <w:r w:rsidRPr="002E7DE4">
              <w:rPr>
                <w:rFonts w:cs="Arial"/>
                <w:b w:val="0"/>
                <w:bCs w:val="0"/>
              </w:rPr>
              <w:lastRenderedPageBreak/>
              <w:t>ChildCountryofBirth</w:t>
            </w:r>
          </w:p>
        </w:tc>
        <w:tc>
          <w:tcPr>
            <w:tcW w:w="1586" w:type="dxa"/>
          </w:tcPr>
          <w:p w14:paraId="3F6A9547" w14:textId="0636F932" w:rsidR="00E00108" w:rsidRPr="00C722A6" w:rsidRDefault="7E4F66F2"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coded value representing the Country an individual was born in. A Country is the territory occupied by a nation. </w:t>
            </w:r>
            <w:r w:rsidR="004D73E0">
              <w:rPr>
                <w:rFonts w:cs="Arial"/>
              </w:rPr>
              <w:t>See</w:t>
            </w:r>
            <w:r w:rsidRPr="7F54E720">
              <w:rPr>
                <w:rFonts w:cs="Arial"/>
              </w:rPr>
              <w:t xml:space="preserve"> </w:t>
            </w:r>
            <w:r w:rsidR="23DCD167" w:rsidRPr="7F54E720">
              <w:rPr>
                <w:rFonts w:cs="Arial"/>
              </w:rPr>
              <w:t>the CAPSDAC</w:t>
            </w:r>
            <w:r w:rsidRPr="7F54E720">
              <w:rPr>
                <w:rFonts w:cs="Arial"/>
              </w:rPr>
              <w:t xml:space="preserve"> </w:t>
            </w:r>
            <w:r w:rsidR="005C40A0">
              <w:rPr>
                <w:rFonts w:cs="Arial"/>
              </w:rPr>
              <w:t>‘</w:t>
            </w:r>
            <w:r w:rsidRPr="7F54E720">
              <w:rPr>
                <w:rFonts w:cs="Arial"/>
              </w:rPr>
              <w:t>Country</w:t>
            </w:r>
            <w:r w:rsidR="005C40A0">
              <w:rPr>
                <w:rFonts w:cs="Arial"/>
              </w:rPr>
              <w:t>’</w:t>
            </w:r>
            <w:r w:rsidRPr="7F54E720">
              <w:rPr>
                <w:rFonts w:cs="Arial"/>
              </w:rPr>
              <w:t xml:space="preserve"> Codeset </w:t>
            </w:r>
            <w:r w:rsidR="00BB513D" w:rsidRPr="7F54E720">
              <w:rPr>
                <w:rFonts w:cs="Arial"/>
              </w:rPr>
              <w:t>for valid values.</w:t>
            </w:r>
            <w:r w:rsidRPr="7F54E720">
              <w:rPr>
                <w:rFonts w:cs="Arial"/>
              </w:rPr>
              <w:t xml:space="preserve"> </w:t>
            </w:r>
          </w:p>
        </w:tc>
        <w:tc>
          <w:tcPr>
            <w:tcW w:w="0" w:type="auto"/>
          </w:tcPr>
          <w:p w14:paraId="76ED9CD5" w14:textId="0F8DCF73" w:rsidR="00E00108" w:rsidRPr="002E7DE4" w:rsidRDefault="000760CD"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0" w:type="auto"/>
          </w:tcPr>
          <w:p w14:paraId="14A681A1" w14:textId="4B871D76" w:rsidR="00E00108" w:rsidRPr="002E7DE4" w:rsidRDefault="00E048B3" w:rsidP="009B38FC">
            <w:pPr>
              <w:pStyle w:val="ListParagraph"/>
              <w:numPr>
                <w:ilvl w:val="0"/>
                <w:numId w:val="77"/>
              </w:numPr>
              <w:ind w:left="338" w:hanging="45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r w:rsidR="00E00108" w:rsidRPr="002E7DE4">
              <w:rPr>
                <w:rFonts w:cs="Arial"/>
                <w:bCs w:val="0"/>
              </w:rPr>
              <w:t xml:space="preserve"> If unknown, enter US.</w:t>
            </w:r>
          </w:p>
          <w:p w14:paraId="52C7C6D8" w14:textId="2DE5A68A" w:rsidR="00E00108" w:rsidRPr="002E7DE4" w:rsidRDefault="00E00108" w:rsidP="009B38FC">
            <w:pPr>
              <w:pStyle w:val="ListParagraph"/>
              <w:numPr>
                <w:ilvl w:val="0"/>
                <w:numId w:val="77"/>
              </w:numPr>
              <w:ind w:left="338" w:hanging="45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Must be single code from CAPSDAC </w:t>
            </w:r>
            <w:r w:rsidR="005C40A0">
              <w:rPr>
                <w:rFonts w:cs="Arial"/>
                <w:bCs w:val="0"/>
              </w:rPr>
              <w:t>‘</w:t>
            </w:r>
            <w:r w:rsidRPr="002E7DE4">
              <w:rPr>
                <w:rFonts w:cs="Arial"/>
                <w:bCs w:val="0"/>
              </w:rPr>
              <w:t>Country</w:t>
            </w:r>
            <w:r w:rsidR="005C40A0">
              <w:rPr>
                <w:rFonts w:cs="Arial"/>
                <w:bCs w:val="0"/>
              </w:rPr>
              <w:t>’</w:t>
            </w:r>
            <w:r w:rsidRPr="002E7DE4">
              <w:rPr>
                <w:rFonts w:cs="Arial"/>
                <w:bCs w:val="0"/>
              </w:rPr>
              <w:t xml:space="preserve"> Codeset.</w:t>
            </w:r>
          </w:p>
        </w:tc>
        <w:tc>
          <w:tcPr>
            <w:tcW w:w="0" w:type="auto"/>
          </w:tcPr>
          <w:p w14:paraId="55241FA3" w14:textId="77777777" w:rsidR="00E00108" w:rsidRPr="00C722A6"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00C722A6">
              <w:rPr>
                <w:rFonts w:cs="Arial"/>
              </w:rPr>
              <w:t>NA</w:t>
            </w:r>
          </w:p>
        </w:tc>
        <w:tc>
          <w:tcPr>
            <w:tcW w:w="0" w:type="auto"/>
          </w:tcPr>
          <w:p w14:paraId="65DEA1E1"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US</w:t>
            </w:r>
          </w:p>
        </w:tc>
        <w:tc>
          <w:tcPr>
            <w:tcW w:w="0" w:type="auto"/>
          </w:tcPr>
          <w:p w14:paraId="28F523A2" w14:textId="77777777" w:rsidR="00E00108" w:rsidRPr="002E7DE4" w:rsidRDefault="00E00108" w:rsidP="009B38FC">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E00108" w:rsidRPr="002E7DE4" w14:paraId="1C946FCD"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39B67E5B" w14:textId="469BC127" w:rsidR="00E00108" w:rsidRPr="002E7DE4" w:rsidRDefault="00E00108" w:rsidP="009B38FC">
            <w:pPr>
              <w:contextualSpacing/>
              <w:rPr>
                <w:rFonts w:cs="Arial"/>
                <w:b w:val="0"/>
                <w:bCs w:val="0"/>
              </w:rPr>
            </w:pPr>
          </w:p>
        </w:tc>
        <w:tc>
          <w:tcPr>
            <w:tcW w:w="1586" w:type="dxa"/>
          </w:tcPr>
          <w:p w14:paraId="291A2D78" w14:textId="10D88B95"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6C4F2836" w14:textId="5E6F9105"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37C1BACF" w14:textId="3714F9CE"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1E287696" w14:textId="3AC01C71"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115A14BD" w14:textId="770FF543"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47DA4BA2"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E00108" w:rsidRPr="002E7DE4" w14:paraId="41A64946" w14:textId="77777777" w:rsidTr="00694BEB">
        <w:tc>
          <w:tcPr>
            <w:cnfStyle w:val="001000000000" w:firstRow="0" w:lastRow="0" w:firstColumn="1" w:lastColumn="0" w:oddVBand="0" w:evenVBand="0" w:oddHBand="0" w:evenHBand="0" w:firstRowFirstColumn="0" w:firstRowLastColumn="0" w:lastRowFirstColumn="0" w:lastRowLastColumn="0"/>
            <w:tcW w:w="2640" w:type="dxa"/>
          </w:tcPr>
          <w:p w14:paraId="5E3457DE" w14:textId="77777777" w:rsidR="7F54E720" w:rsidRDefault="7F54E720" w:rsidP="009B38FC">
            <w:pPr>
              <w:contextualSpacing/>
              <w:rPr>
                <w:rFonts w:cs="Arial"/>
                <w:b w:val="0"/>
                <w:bCs w:val="0"/>
              </w:rPr>
            </w:pPr>
            <w:r w:rsidRPr="7F54E720">
              <w:rPr>
                <w:rFonts w:cs="Arial"/>
                <w:b w:val="0"/>
                <w:bCs w:val="0"/>
              </w:rPr>
              <w:t>IEPIFSPStatus</w:t>
            </w:r>
          </w:p>
        </w:tc>
        <w:tc>
          <w:tcPr>
            <w:tcW w:w="1586" w:type="dxa"/>
          </w:tcPr>
          <w:p w14:paraId="582C31C1" w14:textId="119D6994"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 code indicating the status of a child</w:t>
            </w:r>
            <w:r w:rsidR="005C40A0">
              <w:rPr>
                <w:rFonts w:cs="Arial"/>
              </w:rPr>
              <w:t>’</w:t>
            </w:r>
            <w:r w:rsidRPr="7F54E720">
              <w:rPr>
                <w:rFonts w:cs="Arial"/>
              </w:rPr>
              <w:t xml:space="preserve">s IEP or IFSP. </w:t>
            </w:r>
            <w:r w:rsidR="004D73E0">
              <w:rPr>
                <w:rFonts w:cs="Arial"/>
              </w:rPr>
              <w:t>See</w:t>
            </w:r>
            <w:r w:rsidRPr="7F54E720">
              <w:rPr>
                <w:rFonts w:cs="Arial"/>
              </w:rPr>
              <w:t xml:space="preserve"> CAPSDAC </w:t>
            </w:r>
            <w:r w:rsidR="005C40A0">
              <w:rPr>
                <w:rFonts w:cs="Arial"/>
              </w:rPr>
              <w:t>‘</w:t>
            </w:r>
            <w:r w:rsidRPr="7F54E720">
              <w:rPr>
                <w:rFonts w:cs="Arial"/>
              </w:rPr>
              <w:t>IEP IFSP Status</w:t>
            </w:r>
            <w:r w:rsidR="005C40A0">
              <w:rPr>
                <w:rFonts w:cs="Arial"/>
              </w:rPr>
              <w:t>’</w:t>
            </w:r>
            <w:r w:rsidRPr="7F54E720">
              <w:rPr>
                <w:rFonts w:cs="Arial"/>
              </w:rPr>
              <w:t xml:space="preserve"> Codeset for valid values.</w:t>
            </w:r>
          </w:p>
        </w:tc>
        <w:tc>
          <w:tcPr>
            <w:tcW w:w="0" w:type="auto"/>
          </w:tcPr>
          <w:p w14:paraId="523BCD76" w14:textId="6A78562C"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Conditionally Required</w:t>
            </w:r>
          </w:p>
        </w:tc>
        <w:tc>
          <w:tcPr>
            <w:tcW w:w="0" w:type="auto"/>
          </w:tcPr>
          <w:p w14:paraId="4D580CE8" w14:textId="3A3BF51F"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pPr>
            <w:r w:rsidRPr="7F54E720">
              <w:rPr>
                <w:rFonts w:cs="Arial"/>
              </w:rPr>
              <w:t>Must contain one valid value from</w:t>
            </w:r>
            <w:r>
              <w:br/>
            </w:r>
            <w:r w:rsidRPr="7F54E720">
              <w:rPr>
                <w:rFonts w:cs="Arial"/>
              </w:rPr>
              <w:t xml:space="preserve">01 = </w:t>
            </w:r>
            <w:r>
              <w:t>Active IEP or IFSP</w:t>
            </w:r>
          </w:p>
          <w:p w14:paraId="5DFD5E38" w14:textId="77777777"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02 = </w:t>
            </w:r>
            <w:r>
              <w:t>No active IEP or IFSP</w:t>
            </w:r>
            <w:r w:rsidRPr="7F54E720">
              <w:rPr>
                <w:rFonts w:cs="Arial"/>
              </w:rPr>
              <w:t xml:space="preserve"> </w:t>
            </w:r>
          </w:p>
          <w:p w14:paraId="45DDA652" w14:textId="6AA4396A"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03 = </w:t>
            </w:r>
            <w:r>
              <w:t>No active IEP or IFSP</w:t>
            </w:r>
            <w:r w:rsidRPr="7F54E720">
              <w:rPr>
                <w:rFonts w:cs="Arial"/>
              </w:rPr>
              <w:t xml:space="preserve"> </w:t>
            </w:r>
            <w:r>
              <w:t xml:space="preserve">but the child was certified with an active IEP or IFSP at the time of </w:t>
            </w:r>
            <w:r w:rsidR="72B3C33A" w:rsidRPr="7F54E720">
              <w:rPr>
                <w:rFonts w:cs="Arial"/>
              </w:rPr>
              <w:t>enrollment.</w:t>
            </w:r>
          </w:p>
        </w:tc>
        <w:tc>
          <w:tcPr>
            <w:tcW w:w="0" w:type="auto"/>
          </w:tcPr>
          <w:p w14:paraId="70F2E86F" w14:textId="77777777"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NA</w:t>
            </w:r>
          </w:p>
        </w:tc>
        <w:tc>
          <w:tcPr>
            <w:tcW w:w="0" w:type="auto"/>
          </w:tcPr>
          <w:p w14:paraId="686376BE" w14:textId="77777777" w:rsidR="7F54E720" w:rsidRDefault="7F54E720" w:rsidP="009B38FC">
            <w:pPr>
              <w:pStyle w:val="ListParagraph"/>
              <w:numPr>
                <w:ilvl w:val="0"/>
                <w:numId w:val="25"/>
              </w:numPr>
              <w:ind w:left="0" w:hanging="353"/>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If child has an active IEP/IFSP in CALPADS during enrollment in CSPP services, then IEPIFSPStatus = 01 (IEP/IFSP record active in CALPADS &gt;= EnrollmentStartDate in ENRL file)</w:t>
            </w:r>
          </w:p>
          <w:p w14:paraId="2C65A5B7" w14:textId="417B1A48" w:rsidR="7F54E720" w:rsidRDefault="7F54E720" w:rsidP="009B38FC">
            <w:pPr>
              <w:pStyle w:val="ListParagraph"/>
              <w:numPr>
                <w:ilvl w:val="0"/>
                <w:numId w:val="25"/>
              </w:numPr>
              <w:ind w:left="0" w:hanging="353"/>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lastRenderedPageBreak/>
              <w:t>If child does not have an active IEP/IFSP in CALPADS but did have one at time of enrollment, then IEPIFSPStatus = 02 (IEP or IFSP record active in CALPADS &lt;= 30 days before EnrollmentStartDate in the ENRL file)</w:t>
            </w:r>
          </w:p>
          <w:p w14:paraId="443134DF" w14:textId="77777777" w:rsidR="7F54E720" w:rsidRDefault="7F54E720" w:rsidP="009B38FC">
            <w:pPr>
              <w:pStyle w:val="ListParagraph"/>
              <w:numPr>
                <w:ilvl w:val="0"/>
                <w:numId w:val="25"/>
              </w:numPr>
              <w:ind w:left="0" w:hanging="353"/>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there is no matching SSID within CALPADS, no record of an IEP/IFSP ever being active in CALPADS, or an IEP/IFSP record being active &gt; 30 days before Enrollment, then </w:t>
            </w:r>
            <w:r w:rsidRPr="7F54E720">
              <w:rPr>
                <w:rFonts w:cs="Arial"/>
              </w:rPr>
              <w:lastRenderedPageBreak/>
              <w:t>IEPIFSPStatus = 03</w:t>
            </w:r>
          </w:p>
        </w:tc>
        <w:tc>
          <w:tcPr>
            <w:tcW w:w="0" w:type="auto"/>
          </w:tcPr>
          <w:p w14:paraId="596E2FAF" w14:textId="77777777" w:rsidR="7F54E720" w:rsidRDefault="7F54E720" w:rsidP="009B38FC">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lastRenderedPageBreak/>
              <w:t>01</w:t>
            </w:r>
          </w:p>
        </w:tc>
      </w:tr>
      <w:tr w:rsidR="00E00108" w:rsidRPr="002E7DE4" w14:paraId="38BBABA4"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40" w:type="dxa"/>
          </w:tcPr>
          <w:p w14:paraId="2355E051" w14:textId="77777777" w:rsidR="00E00108" w:rsidRPr="002E7DE4" w:rsidRDefault="00E00108" w:rsidP="009B38FC">
            <w:pPr>
              <w:contextualSpacing/>
              <w:rPr>
                <w:rFonts w:cs="Arial"/>
                <w:b w:val="0"/>
                <w:bCs w:val="0"/>
              </w:rPr>
            </w:pPr>
            <w:r w:rsidRPr="002E7DE4">
              <w:rPr>
                <w:rFonts w:cs="Arial"/>
                <w:b w:val="0"/>
                <w:bCs w:val="0"/>
              </w:rPr>
              <w:lastRenderedPageBreak/>
              <w:t>EffectiveEndDate</w:t>
            </w:r>
          </w:p>
        </w:tc>
        <w:tc>
          <w:tcPr>
            <w:tcW w:w="1586" w:type="dxa"/>
          </w:tcPr>
          <w:p w14:paraId="308B4DC2" w14:textId="393B94F0" w:rsidR="00E00108" w:rsidRPr="00C722A6" w:rsidRDefault="5BD57C7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Date of</w:t>
            </w:r>
            <w:r w:rsidR="7E4F66F2" w:rsidRPr="7F54E720">
              <w:rPr>
                <w:rFonts w:cs="Arial"/>
              </w:rPr>
              <w:t xml:space="preserve"> this demographic record stops being effective. CCYYMMDD</w:t>
            </w:r>
          </w:p>
        </w:tc>
        <w:tc>
          <w:tcPr>
            <w:tcW w:w="0" w:type="auto"/>
          </w:tcPr>
          <w:p w14:paraId="6B32C625" w14:textId="565521EE" w:rsidR="00E00108" w:rsidRPr="002E7DE4" w:rsidRDefault="000760CD"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0" w:type="auto"/>
          </w:tcPr>
          <w:p w14:paraId="15E85BE6" w14:textId="77777777" w:rsidR="00E00108" w:rsidRPr="002E7DE4" w:rsidRDefault="00E00108" w:rsidP="009B38FC">
            <w:pPr>
              <w:pStyle w:val="ListParagraph"/>
              <w:numPr>
                <w:ilvl w:val="0"/>
                <w:numId w:val="79"/>
              </w:numPr>
              <w:ind w:left="338" w:hanging="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Format: CCYYMMDD</w:t>
            </w:r>
          </w:p>
          <w:p w14:paraId="0E1A541C" w14:textId="2DE046D4" w:rsidR="00E00108" w:rsidRPr="002E7DE4" w:rsidRDefault="00737D93" w:rsidP="009B38FC">
            <w:pPr>
              <w:pStyle w:val="ListParagraph"/>
              <w:numPr>
                <w:ilvl w:val="0"/>
                <w:numId w:val="79"/>
              </w:numPr>
              <w:ind w:left="338" w:hanging="338"/>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Must</w:t>
            </w:r>
            <w:r w:rsidR="00E00108" w:rsidRPr="002E7DE4">
              <w:rPr>
                <w:rFonts w:cs="Arial"/>
                <w:bCs w:val="0"/>
              </w:rPr>
              <w:t xml:space="preserve"> derive the Effective End Date one day before the Effective Start Date of a subsequent record (if no subsequent record exists, effective end date </w:t>
            </w:r>
            <w:r w:rsidRPr="002E7DE4">
              <w:rPr>
                <w:rFonts w:cs="Arial"/>
                <w:bCs w:val="0"/>
              </w:rPr>
              <w:t>Must</w:t>
            </w:r>
            <w:r w:rsidR="00E00108" w:rsidRPr="002E7DE4">
              <w:rPr>
                <w:rFonts w:cs="Arial"/>
                <w:bCs w:val="0"/>
              </w:rPr>
              <w:t xml:space="preserve"> be blank).</w:t>
            </w:r>
          </w:p>
        </w:tc>
        <w:tc>
          <w:tcPr>
            <w:tcW w:w="0" w:type="auto"/>
          </w:tcPr>
          <w:p w14:paraId="23196993" w14:textId="77777777" w:rsidR="00E00108" w:rsidRPr="00C722A6"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00C722A6">
              <w:rPr>
                <w:rFonts w:cs="Arial"/>
              </w:rPr>
              <w:t>NA</w:t>
            </w:r>
          </w:p>
        </w:tc>
        <w:tc>
          <w:tcPr>
            <w:tcW w:w="0" w:type="auto"/>
          </w:tcPr>
          <w:p w14:paraId="20F3F71C" w14:textId="1BD7CAA8" w:rsidR="00E00108" w:rsidRPr="002E7DE4" w:rsidRDefault="7E4F66F2" w:rsidP="009B38FC">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202</w:t>
            </w:r>
            <w:r w:rsidR="17E805DA" w:rsidRPr="7F54E720">
              <w:rPr>
                <w:rFonts w:cs="Arial"/>
              </w:rPr>
              <w:t>6</w:t>
            </w:r>
            <w:r w:rsidRPr="7F54E720">
              <w:rPr>
                <w:rFonts w:cs="Arial"/>
              </w:rPr>
              <w:t>0</w:t>
            </w:r>
            <w:r w:rsidR="1DFD7E2E" w:rsidRPr="7F54E720">
              <w:rPr>
                <w:rFonts w:cs="Arial"/>
              </w:rPr>
              <w:t>7</w:t>
            </w:r>
            <w:r w:rsidRPr="7F54E720">
              <w:rPr>
                <w:rFonts w:cs="Arial"/>
              </w:rPr>
              <w:t>0</w:t>
            </w:r>
            <w:r w:rsidR="6F27474D" w:rsidRPr="7F54E720">
              <w:rPr>
                <w:rFonts w:cs="Arial"/>
              </w:rPr>
              <w:t>5</w:t>
            </w:r>
          </w:p>
        </w:tc>
        <w:tc>
          <w:tcPr>
            <w:tcW w:w="0" w:type="auto"/>
          </w:tcPr>
          <w:p w14:paraId="4A5BA452" w14:textId="77777777" w:rsidR="00E00108" w:rsidRPr="002E7DE4" w:rsidRDefault="00E00108" w:rsidP="009B38FC">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Yes</w:t>
            </w:r>
          </w:p>
        </w:tc>
      </w:tr>
    </w:tbl>
    <w:p w14:paraId="4987AC31" w14:textId="29BF0433" w:rsidR="00E00108" w:rsidRPr="002E7DE4" w:rsidRDefault="00E00108" w:rsidP="00E00108">
      <w:pPr>
        <w:spacing w:after="240"/>
      </w:pPr>
    </w:p>
    <w:p w14:paraId="74E5AA31" w14:textId="77777777" w:rsidR="00E00108" w:rsidRPr="002E7DE4" w:rsidRDefault="00E00108" w:rsidP="00051A5F">
      <w:pPr>
        <w:pStyle w:val="Heading1"/>
        <w:sectPr w:rsidR="00E00108" w:rsidRPr="002E7DE4" w:rsidSect="00105060">
          <w:pgSz w:w="15840" w:h="12240" w:orient="landscape"/>
          <w:pgMar w:top="1440" w:right="1440" w:bottom="1440" w:left="1440" w:header="720" w:footer="720" w:gutter="0"/>
          <w:cols w:space="720"/>
          <w:docGrid w:linePitch="360"/>
        </w:sectPr>
      </w:pPr>
    </w:p>
    <w:p w14:paraId="0AB9A655" w14:textId="7AF3C053" w:rsidR="007D24CA" w:rsidRPr="002E7DE4" w:rsidRDefault="2ADF8B3C" w:rsidP="00D0061F">
      <w:pPr>
        <w:pStyle w:val="Heading2"/>
        <w:numPr>
          <w:ilvl w:val="0"/>
          <w:numId w:val="31"/>
        </w:numPr>
        <w:ind w:left="1440"/>
        <w:rPr>
          <w:sz w:val="40"/>
          <w:szCs w:val="40"/>
        </w:rPr>
      </w:pPr>
      <w:bookmarkStart w:id="75" w:name="_Toc1193265378"/>
      <w:r w:rsidRPr="44A2CBE8">
        <w:rPr>
          <w:sz w:val="40"/>
          <w:szCs w:val="40"/>
        </w:rPr>
        <w:lastRenderedPageBreak/>
        <w:t xml:space="preserve">Family </w:t>
      </w:r>
      <w:r w:rsidR="1E0A1B25" w:rsidRPr="44A2CBE8">
        <w:rPr>
          <w:sz w:val="40"/>
          <w:szCs w:val="40"/>
        </w:rPr>
        <w:t>File Format Specifications</w:t>
      </w:r>
      <w:bookmarkEnd w:id="75"/>
    </w:p>
    <w:p w14:paraId="0FF66875" w14:textId="03360DE3" w:rsidR="00865A57" w:rsidRDefault="00865A57" w:rsidP="00207D83">
      <w:pPr>
        <w:spacing w:before="120" w:after="120" w:line="240" w:lineRule="auto"/>
      </w:pPr>
      <w:r w:rsidRPr="004D1ABB">
        <w:t xml:space="preserve">Table </w:t>
      </w:r>
      <w:r>
        <w:t>6</w:t>
      </w:r>
      <w:r w:rsidRPr="004D1ABB">
        <w:t xml:space="preserve"> below shows detailed</w:t>
      </w:r>
      <w:r w:rsidRPr="002E7DE4">
        <w:t xml:space="preserve"> information on format specifications for each data field within the Family file</w:t>
      </w:r>
      <w:r>
        <w:t>.</w:t>
      </w:r>
    </w:p>
    <w:p w14:paraId="1440AB40" w14:textId="5391027C" w:rsidR="00865A57" w:rsidRPr="002E7DE4" w:rsidRDefault="00865A57" w:rsidP="00207D83">
      <w:pPr>
        <w:spacing w:before="120" w:after="120" w:line="240" w:lineRule="auto"/>
      </w:pPr>
      <w:r w:rsidRPr="004D1ABB">
        <w:t xml:space="preserve">Table </w:t>
      </w:r>
      <w:r>
        <w:t>6</w:t>
      </w:r>
      <w:r w:rsidRPr="004D1ABB">
        <w:t xml:space="preserve">. </w:t>
      </w:r>
      <w:r w:rsidRPr="002E7DE4">
        <w:t xml:space="preserve">Family </w:t>
      </w:r>
      <w:r>
        <w:t>File Format Specifications.</w:t>
      </w:r>
    </w:p>
    <w:tbl>
      <w:tblPr>
        <w:tblStyle w:val="PlainTable1"/>
        <w:tblW w:w="0" w:type="auto"/>
        <w:tblInd w:w="-5" w:type="dxa"/>
        <w:tblLayout w:type="fixed"/>
        <w:tblLook w:val="04A0" w:firstRow="1" w:lastRow="0" w:firstColumn="1" w:lastColumn="0" w:noHBand="0" w:noVBand="1"/>
        <w:tblCaption w:val="Family File Format Specifications"/>
        <w:tblDescription w:val="Table presenting family file format specifications, including household information, addresses, income, communication preferences, and service needs."/>
      </w:tblPr>
      <w:tblGrid>
        <w:gridCol w:w="2160"/>
        <w:gridCol w:w="3166"/>
        <w:gridCol w:w="1232"/>
        <w:gridCol w:w="2619"/>
        <w:gridCol w:w="1232"/>
        <w:gridCol w:w="1314"/>
        <w:gridCol w:w="1232"/>
      </w:tblGrid>
      <w:tr w:rsidR="0021513E" w:rsidRPr="002E7DE4" w14:paraId="04C7C179" w14:textId="77777777" w:rsidTr="00796348">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2160" w:type="dxa"/>
            <w:shd w:val="clear" w:color="auto" w:fill="BDD6EE" w:themeFill="accent1" w:themeFillTint="66"/>
            <w:vAlign w:val="center"/>
          </w:tcPr>
          <w:p w14:paraId="25E2A4FA" w14:textId="2F6E7FA0" w:rsidR="0021513E" w:rsidRPr="002E7DE4" w:rsidRDefault="0021513E" w:rsidP="001D50FB">
            <w:pPr>
              <w:contextualSpacing/>
              <w:jc w:val="center"/>
              <w:textAlignment w:val="baseline"/>
              <w:rPr>
                <w:rFonts w:eastAsia="Times New Roman" w:cs="Arial"/>
              </w:rPr>
            </w:pPr>
            <w:r w:rsidRPr="002E7DE4">
              <w:rPr>
                <w:rFonts w:eastAsia="Times New Roman" w:cs="Arial"/>
              </w:rPr>
              <w:t xml:space="preserve">Field Name </w:t>
            </w:r>
          </w:p>
          <w:p w14:paraId="02DFD42E" w14:textId="751E9479" w:rsidR="0021513E" w:rsidRPr="002E7DE4" w:rsidRDefault="0021513E" w:rsidP="001D50FB">
            <w:pPr>
              <w:contextualSpacing/>
              <w:jc w:val="center"/>
              <w:textAlignment w:val="baseline"/>
              <w:rPr>
                <w:rFonts w:eastAsia="Times New Roman" w:cs="Arial"/>
              </w:rPr>
            </w:pPr>
            <w:r w:rsidRPr="002E7DE4">
              <w:rPr>
                <w:rFonts w:eastAsia="Times New Roman" w:cs="Arial"/>
              </w:rPr>
              <w:t xml:space="preserve">Header Title </w:t>
            </w:r>
          </w:p>
        </w:tc>
        <w:tc>
          <w:tcPr>
            <w:tcW w:w="3166" w:type="dxa"/>
            <w:shd w:val="clear" w:color="auto" w:fill="BDD6EE" w:themeFill="accent1" w:themeFillTint="66"/>
            <w:vAlign w:val="center"/>
          </w:tcPr>
          <w:p w14:paraId="5FDB9584" w14:textId="77777777" w:rsidR="0021513E" w:rsidRPr="001D160C"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pPr>
            <w:r w:rsidRPr="001D160C">
              <w:t>Description</w:t>
            </w:r>
          </w:p>
        </w:tc>
        <w:tc>
          <w:tcPr>
            <w:tcW w:w="1232" w:type="dxa"/>
            <w:shd w:val="clear" w:color="auto" w:fill="BDD6EE" w:themeFill="accent1" w:themeFillTint="66"/>
            <w:vAlign w:val="center"/>
          </w:tcPr>
          <w:p w14:paraId="0603DAA0" w14:textId="3132EA0F" w:rsidR="0021513E" w:rsidRPr="002E7DE4"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cs="Arial"/>
              </w:rPr>
              <w:t xml:space="preserve">Requirement Type </w:t>
            </w:r>
          </w:p>
        </w:tc>
        <w:tc>
          <w:tcPr>
            <w:tcW w:w="2619" w:type="dxa"/>
            <w:shd w:val="clear" w:color="auto" w:fill="BDD6EE" w:themeFill="accent1" w:themeFillTint="66"/>
            <w:vAlign w:val="center"/>
          </w:tcPr>
          <w:p w14:paraId="5CE6E54B" w14:textId="77777777" w:rsidR="0021513E" w:rsidRPr="001D160C"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pPr>
            <w:r w:rsidRPr="001D160C">
              <w:t>Validation (Intra-file)</w:t>
            </w:r>
          </w:p>
        </w:tc>
        <w:tc>
          <w:tcPr>
            <w:tcW w:w="1232" w:type="dxa"/>
            <w:shd w:val="clear" w:color="auto" w:fill="BDD6EE" w:themeFill="accent1" w:themeFillTint="66"/>
            <w:vAlign w:val="center"/>
          </w:tcPr>
          <w:p w14:paraId="20F75ECA" w14:textId="77777777" w:rsidR="0021513E" w:rsidRPr="002E7DE4"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2E7DE4">
              <w:rPr>
                <w:rFonts w:cs="Arial"/>
              </w:rPr>
              <w:t>Validation (Inter-file)</w:t>
            </w:r>
          </w:p>
        </w:tc>
        <w:tc>
          <w:tcPr>
            <w:tcW w:w="1314" w:type="dxa"/>
            <w:shd w:val="clear" w:color="auto" w:fill="BDD6EE" w:themeFill="accent1" w:themeFillTint="66"/>
            <w:vAlign w:val="center"/>
          </w:tcPr>
          <w:p w14:paraId="4CFC3E7A" w14:textId="77777777" w:rsidR="0021513E" w:rsidRPr="002E7DE4"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Example</w:t>
            </w:r>
          </w:p>
        </w:tc>
        <w:tc>
          <w:tcPr>
            <w:tcW w:w="1232" w:type="dxa"/>
            <w:shd w:val="clear" w:color="auto" w:fill="BDD6EE" w:themeFill="accent1" w:themeFillTint="66"/>
            <w:vAlign w:val="center"/>
          </w:tcPr>
          <w:p w14:paraId="03F5B906" w14:textId="77777777" w:rsidR="0021513E" w:rsidRPr="002E7DE4" w:rsidRDefault="0021513E" w:rsidP="001D50F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2E7DE4">
              <w:rPr>
                <w:rFonts w:eastAsia="Times New Roman" w:cs="Arial"/>
              </w:rPr>
              <w:t>Operational Key</w:t>
            </w:r>
          </w:p>
        </w:tc>
      </w:tr>
      <w:tr w:rsidR="00F72EA9" w:rsidRPr="002E7DE4" w14:paraId="3F01C292"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7E55EB76" w14:textId="77777777" w:rsidR="00CA0167" w:rsidRPr="002E7DE4" w:rsidRDefault="00CA0167" w:rsidP="006A1341">
            <w:pPr>
              <w:contextualSpacing/>
              <w:textAlignment w:val="baseline"/>
              <w:rPr>
                <w:rFonts w:cs="Arial"/>
                <w:b w:val="0"/>
                <w:bCs w:val="0"/>
              </w:rPr>
            </w:pPr>
            <w:r w:rsidRPr="002E7DE4">
              <w:rPr>
                <w:rFonts w:cs="Arial"/>
                <w:b w:val="0"/>
                <w:bCs w:val="0"/>
              </w:rPr>
              <w:t>FICN</w:t>
            </w:r>
          </w:p>
        </w:tc>
        <w:tc>
          <w:tcPr>
            <w:tcW w:w="3166" w:type="dxa"/>
          </w:tcPr>
          <w:p w14:paraId="41370A06" w14:textId="556F8922"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Family ID Case Number issued </w:t>
            </w:r>
            <w:r w:rsidR="45764B29" w:rsidRPr="7F54E720">
              <w:rPr>
                <w:rFonts w:cs="Arial"/>
              </w:rPr>
              <w:t>to</w:t>
            </w:r>
            <w:r w:rsidRPr="7F54E720">
              <w:rPr>
                <w:rFonts w:cs="Arial"/>
              </w:rPr>
              <w:t xml:space="preserve"> the family by the local data system. AKA Family Local ID</w:t>
            </w:r>
          </w:p>
        </w:tc>
        <w:tc>
          <w:tcPr>
            <w:tcW w:w="1232" w:type="dxa"/>
          </w:tcPr>
          <w:p w14:paraId="77886144" w14:textId="4F528A95"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2619" w:type="dxa"/>
          </w:tcPr>
          <w:p w14:paraId="7B14230C" w14:textId="1ED088B9" w:rsidR="00CA0167" w:rsidRPr="001D160C" w:rsidRDefault="4C39E169" w:rsidP="008A03A6">
            <w:pPr>
              <w:pStyle w:val="ListParagraph"/>
              <w:numPr>
                <w:ilvl w:val="0"/>
                <w:numId w:val="13"/>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This field must be unique for each family record and cannot be duplicated. </w:t>
            </w:r>
          </w:p>
          <w:p w14:paraId="46086CC8" w14:textId="74A49252" w:rsidR="00CA0167" w:rsidRPr="001D160C" w:rsidRDefault="4C39E169" w:rsidP="008A03A6">
            <w:pPr>
              <w:pStyle w:val="ListParagraph"/>
              <w:numPr>
                <w:ilvl w:val="0"/>
                <w:numId w:val="13"/>
              </w:numPr>
              <w:ind w:left="270"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value </w:t>
            </w:r>
            <w:r w:rsidR="51A8804C" w:rsidRPr="7F54E720">
              <w:rPr>
                <w:rFonts w:cs="Arial"/>
              </w:rPr>
              <w:t>must contain</w:t>
            </w:r>
            <w:r w:rsidRPr="7F54E720">
              <w:rPr>
                <w:rFonts w:cs="Arial"/>
              </w:rPr>
              <w:t xml:space="preserve"> only letters and/or numbers, with a maximum of 30 characters.</w:t>
            </w:r>
          </w:p>
        </w:tc>
        <w:tc>
          <w:tcPr>
            <w:tcW w:w="1232" w:type="dxa"/>
          </w:tcPr>
          <w:p w14:paraId="4C4210E4" w14:textId="77777777" w:rsidR="00CA0167" w:rsidRPr="002E7DE4" w:rsidRDefault="00CA0167"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1D8EEBAC" w14:textId="77777777" w:rsidR="00CA0167" w:rsidRPr="002E7DE4" w:rsidRDefault="00CA0167"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123456789011</w:t>
            </w:r>
          </w:p>
        </w:tc>
        <w:tc>
          <w:tcPr>
            <w:tcW w:w="1232" w:type="dxa"/>
          </w:tcPr>
          <w:p w14:paraId="0EF3EE18" w14:textId="77777777" w:rsidR="00CA0167" w:rsidRPr="002E7DE4" w:rsidRDefault="00C054EC"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Yes</w:t>
            </w:r>
          </w:p>
        </w:tc>
      </w:tr>
      <w:tr w:rsidR="00086C63" w:rsidRPr="002E7DE4" w14:paraId="0378FCC1"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1922931" w14:textId="1273AB9F" w:rsidR="00086C63" w:rsidRPr="002E7DE4" w:rsidRDefault="00086C63" w:rsidP="006A1341">
            <w:pPr>
              <w:contextualSpacing/>
              <w:textAlignment w:val="baseline"/>
              <w:rPr>
                <w:rFonts w:cs="Arial"/>
                <w:b w:val="0"/>
                <w:bCs w:val="0"/>
              </w:rPr>
            </w:pPr>
            <w:r w:rsidRPr="002E7DE4">
              <w:rPr>
                <w:rFonts w:cs="Arial"/>
                <w:b w:val="0"/>
                <w:bCs w:val="0"/>
              </w:rPr>
              <w:t>CSPPID</w:t>
            </w:r>
          </w:p>
        </w:tc>
        <w:tc>
          <w:tcPr>
            <w:tcW w:w="3166" w:type="dxa"/>
          </w:tcPr>
          <w:p w14:paraId="1F430196" w14:textId="494D4173" w:rsidR="00086C63" w:rsidRPr="001D160C" w:rsidRDefault="00023A64"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See Section D. Master Field File Format Specifications</w:t>
            </w:r>
          </w:p>
        </w:tc>
        <w:tc>
          <w:tcPr>
            <w:tcW w:w="1232" w:type="dxa"/>
          </w:tcPr>
          <w:p w14:paraId="68A0A797" w14:textId="0AE447D3" w:rsidR="00086C63" w:rsidRPr="002E7DE4" w:rsidRDefault="006F5885"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2619" w:type="dxa"/>
          </w:tcPr>
          <w:p w14:paraId="764A2C5C" w14:textId="25A56E8A" w:rsidR="00086C63" w:rsidRPr="001D160C" w:rsidRDefault="006F5885" w:rsidP="006A1341">
            <w:pPr>
              <w:contextualSpacing/>
              <w:cnfStyle w:val="000000000000" w:firstRow="0" w:lastRow="0" w:firstColumn="0" w:lastColumn="0" w:oddVBand="0" w:evenVBand="0" w:oddHBand="0" w:evenHBand="0" w:firstRowFirstColumn="0" w:firstRowLastColumn="0" w:lastRowFirstColumn="0" w:lastRowLastColumn="0"/>
            </w:pPr>
            <w:r w:rsidRPr="001D160C">
              <w:t>See Section D. Master Field File Specifications</w:t>
            </w:r>
          </w:p>
        </w:tc>
        <w:tc>
          <w:tcPr>
            <w:tcW w:w="1232" w:type="dxa"/>
          </w:tcPr>
          <w:p w14:paraId="1694C3D4" w14:textId="2C0DBA00" w:rsidR="00086C63" w:rsidRPr="002E7DE4" w:rsidRDefault="006F5885"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1314" w:type="dxa"/>
          </w:tcPr>
          <w:p w14:paraId="64295FF9" w14:textId="2FA3D7BF" w:rsidR="00086C63" w:rsidRPr="002E7DE4" w:rsidRDefault="006F5885" w:rsidP="006A1341">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1232" w:type="dxa"/>
          </w:tcPr>
          <w:p w14:paraId="2253C9FF" w14:textId="67C32382" w:rsidR="00086C63" w:rsidRPr="002E7DE4" w:rsidRDefault="006F5885" w:rsidP="006A1341">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eastAsiaTheme="minorHAnsi"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r>
      <w:tr w:rsidR="0084283B" w:rsidRPr="002E7DE4" w14:paraId="3D66AC5C"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38525AB" w14:textId="3E295D22" w:rsidR="0084283B" w:rsidRPr="002E7DE4" w:rsidRDefault="0084283B" w:rsidP="006A1341">
            <w:pPr>
              <w:contextualSpacing/>
              <w:textAlignment w:val="baseline"/>
              <w:rPr>
                <w:rFonts w:cs="Arial"/>
                <w:b w:val="0"/>
                <w:bCs w:val="0"/>
              </w:rPr>
            </w:pPr>
            <w:r w:rsidRPr="002E7DE4">
              <w:rPr>
                <w:rFonts w:cs="Arial"/>
                <w:b w:val="0"/>
                <w:bCs w:val="0"/>
              </w:rPr>
              <w:t>CICN</w:t>
            </w:r>
          </w:p>
        </w:tc>
        <w:tc>
          <w:tcPr>
            <w:tcW w:w="3166" w:type="dxa"/>
          </w:tcPr>
          <w:p w14:paraId="3602FBBF" w14:textId="33D4B697" w:rsidR="0084283B" w:rsidRPr="001D160C" w:rsidRDefault="00023A64"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See Section D. Master Field File Format Specifications</w:t>
            </w:r>
          </w:p>
        </w:tc>
        <w:tc>
          <w:tcPr>
            <w:tcW w:w="1232" w:type="dxa"/>
          </w:tcPr>
          <w:p w14:paraId="2B809412" w14:textId="355165C6" w:rsidR="0084283B" w:rsidRPr="002E7DE4" w:rsidRDefault="006F5885"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2619" w:type="dxa"/>
          </w:tcPr>
          <w:p w14:paraId="3F542FD3" w14:textId="21E04F5D" w:rsidR="0084283B" w:rsidRPr="001D160C" w:rsidRDefault="006F5885" w:rsidP="006A1341">
            <w:pPr>
              <w:contextualSpacing/>
              <w:cnfStyle w:val="000000100000" w:firstRow="0" w:lastRow="0" w:firstColumn="0" w:lastColumn="0" w:oddVBand="0" w:evenVBand="0" w:oddHBand="1" w:evenHBand="0" w:firstRowFirstColumn="0" w:firstRowLastColumn="0" w:lastRowFirstColumn="0" w:lastRowLastColumn="0"/>
            </w:pPr>
            <w:r w:rsidRPr="001D160C">
              <w:t>See Section D. Master Field File Specifications</w:t>
            </w:r>
          </w:p>
        </w:tc>
        <w:tc>
          <w:tcPr>
            <w:tcW w:w="1232" w:type="dxa"/>
          </w:tcPr>
          <w:p w14:paraId="1BBB8E31" w14:textId="154D5DD9" w:rsidR="0084283B" w:rsidRPr="002E7DE4" w:rsidRDefault="006F5885"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1314" w:type="dxa"/>
          </w:tcPr>
          <w:p w14:paraId="054AADCB" w14:textId="6F5ED5C7" w:rsidR="0084283B" w:rsidRPr="002E7DE4" w:rsidRDefault="006F5885"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c>
          <w:tcPr>
            <w:tcW w:w="1232" w:type="dxa"/>
          </w:tcPr>
          <w:p w14:paraId="1CF9FCDF" w14:textId="317144D6" w:rsidR="0084283B" w:rsidRPr="002E7DE4" w:rsidRDefault="006F5885"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eastAsiaTheme="minorHAnsi" w:cs="Arial"/>
                <w:bCs w:val="0"/>
              </w:rPr>
            </w:pPr>
            <w:r w:rsidRPr="002E7DE4">
              <w:rPr>
                <w:rFonts w:cs="Arial"/>
                <w:bCs w:val="0"/>
              </w:rPr>
              <w:t xml:space="preserve">See Section </w:t>
            </w:r>
            <w:r>
              <w:rPr>
                <w:rFonts w:cs="Arial"/>
                <w:bCs w:val="0"/>
              </w:rPr>
              <w:t>D.</w:t>
            </w:r>
            <w:r w:rsidRPr="002E7DE4">
              <w:rPr>
                <w:rFonts w:cs="Arial"/>
                <w:bCs w:val="0"/>
              </w:rPr>
              <w:t xml:space="preserve"> Master Field </w:t>
            </w:r>
            <w:r>
              <w:rPr>
                <w:rFonts w:cs="Arial"/>
                <w:bCs w:val="0"/>
              </w:rPr>
              <w:t>File Specifications</w:t>
            </w:r>
          </w:p>
        </w:tc>
      </w:tr>
      <w:tr w:rsidR="00F72EA9" w:rsidRPr="002E7DE4" w14:paraId="46446241"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6EF2BDA"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HeadofHousehold1FirstName</w:t>
            </w:r>
          </w:p>
        </w:tc>
        <w:tc>
          <w:tcPr>
            <w:tcW w:w="3166" w:type="dxa"/>
          </w:tcPr>
          <w:p w14:paraId="40720949" w14:textId="05641449" w:rsidR="00CA0167" w:rsidRPr="001D160C"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The first name of the first Head of Household contact </w:t>
            </w:r>
            <w:r w:rsidR="34706C7A" w:rsidRPr="7F54E720">
              <w:rPr>
                <w:rFonts w:cs="Arial"/>
              </w:rPr>
              <w:t>is listed</w:t>
            </w:r>
            <w:r w:rsidRPr="7F54E720">
              <w:rPr>
                <w:rFonts w:cs="Arial"/>
              </w:rPr>
              <w:t xml:space="preserve"> for a child. This may or may not be the Head of Household</w:t>
            </w:r>
            <w:r w:rsidR="005C40A0">
              <w:rPr>
                <w:rFonts w:cs="Arial"/>
              </w:rPr>
              <w:t>’</w:t>
            </w:r>
            <w:r w:rsidRPr="7F54E720">
              <w:rPr>
                <w:rFonts w:cs="Arial"/>
              </w:rPr>
              <w:t>s legal name.</w:t>
            </w:r>
          </w:p>
        </w:tc>
        <w:tc>
          <w:tcPr>
            <w:tcW w:w="1232" w:type="dxa"/>
          </w:tcPr>
          <w:p w14:paraId="71DB0D1C" w14:textId="2BDBCB49"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2619" w:type="dxa"/>
          </w:tcPr>
          <w:p w14:paraId="7B92D1F8" w14:textId="4CE6D07A" w:rsidR="00CA0167" w:rsidRPr="001D160C" w:rsidRDefault="4C39E169" w:rsidP="7F54E720">
            <w:pPr>
              <w:pStyle w:val="ListParagraph"/>
              <w:numPr>
                <w:ilvl w:val="0"/>
                <w:numId w:val="80"/>
              </w:numPr>
              <w:ind w:left="252"/>
              <w:contextualSpacing/>
              <w:cnfStyle w:val="000000000000" w:firstRow="0" w:lastRow="0" w:firstColumn="0" w:lastColumn="0" w:oddVBand="0" w:evenVBand="0" w:oddHBand="0" w:evenHBand="0" w:firstRowFirstColumn="0" w:firstRowLastColumn="0" w:lastRowFirstColumn="0" w:lastRowLastColumn="0"/>
            </w:pPr>
            <w:r>
              <w:t xml:space="preserve">Field must only contain Alphabetic letters, numbers, periods, </w:t>
            </w:r>
            <w:r w:rsidR="7C26AFC1">
              <w:t>hyphens,</w:t>
            </w:r>
            <w:r>
              <w:t xml:space="preserve"> apostrophes, forward slashes</w:t>
            </w:r>
            <w:r w:rsidR="3F873229">
              <w:t>, and spaces</w:t>
            </w:r>
            <w:r>
              <w:t>. Alphabetic characters with accents, tildes, or umlauts are allowed.</w:t>
            </w:r>
          </w:p>
          <w:p w14:paraId="4A8E1F63" w14:textId="77777777" w:rsidR="00255BF0" w:rsidRPr="001D160C" w:rsidRDefault="00255BF0" w:rsidP="00D0061F">
            <w:pPr>
              <w:pStyle w:val="ListParagraph"/>
              <w:numPr>
                <w:ilvl w:val="0"/>
                <w:numId w:val="80"/>
              </w:numPr>
              <w:ind w:left="252"/>
              <w:contextualSpacing/>
              <w:cnfStyle w:val="000000000000" w:firstRow="0" w:lastRow="0" w:firstColumn="0" w:lastColumn="0" w:oddVBand="0" w:evenVBand="0" w:oddHBand="0" w:evenHBand="0" w:firstRowFirstColumn="0" w:firstRowLastColumn="0" w:lastRowFirstColumn="0" w:lastRowLastColumn="0"/>
            </w:pPr>
            <w:r w:rsidRPr="001D160C">
              <w:t xml:space="preserve">Maximum </w:t>
            </w:r>
            <w:r w:rsidR="000F2719" w:rsidRPr="001D160C">
              <w:t>3</w:t>
            </w:r>
            <w:r w:rsidRPr="001D160C">
              <w:t>0 characters.</w:t>
            </w:r>
          </w:p>
          <w:p w14:paraId="49570264" w14:textId="4DD8B322" w:rsidR="00CA0167" w:rsidRPr="001D160C" w:rsidRDefault="4C39E169" w:rsidP="7F54E720">
            <w:pPr>
              <w:pStyle w:val="ListParagraph"/>
              <w:numPr>
                <w:ilvl w:val="0"/>
                <w:numId w:val="80"/>
              </w:numPr>
              <w:ind w:left="252"/>
              <w:contextualSpacing/>
              <w:cnfStyle w:val="000000000000" w:firstRow="0" w:lastRow="0" w:firstColumn="0" w:lastColumn="0" w:oddVBand="0" w:evenVBand="0" w:oddHBand="0" w:evenHBand="0" w:firstRowFirstColumn="0" w:firstRowLastColumn="0" w:lastRowFirstColumn="0" w:lastRowLastColumn="0"/>
            </w:pPr>
            <w:r>
              <w:t xml:space="preserve">If HeadofHousehold1FirstName is </w:t>
            </w:r>
            <w:r w:rsidR="71DF8B08">
              <w:t>populated,</w:t>
            </w:r>
            <w:r>
              <w:t xml:space="preserve"> then HeadofHousehold1LastName must be populated.</w:t>
            </w:r>
          </w:p>
          <w:p w14:paraId="2A037F9C" w14:textId="0D5CFEE3" w:rsidR="00CA0167" w:rsidRPr="001D160C" w:rsidRDefault="4C39E169" w:rsidP="7F54E720">
            <w:pPr>
              <w:pStyle w:val="ListParagraph"/>
              <w:numPr>
                <w:ilvl w:val="0"/>
                <w:numId w:val="80"/>
              </w:numPr>
              <w:ind w:left="252"/>
              <w:contextualSpacing/>
              <w:cnfStyle w:val="000000000000" w:firstRow="0" w:lastRow="0" w:firstColumn="0" w:lastColumn="0" w:oddVBand="0" w:evenVBand="0" w:oddHBand="0" w:evenHBand="0" w:firstRowFirstColumn="0" w:firstRowLastColumn="0" w:lastRowFirstColumn="0" w:lastRowLastColumn="0"/>
            </w:pPr>
            <w:r>
              <w:t xml:space="preserve">If </w:t>
            </w:r>
            <w:r w:rsidR="491F72FB">
              <w:t>a child</w:t>
            </w:r>
            <w:r>
              <w:t xml:space="preserve"> is an unaccompanied youth, child can be listed as head of household.</w:t>
            </w:r>
          </w:p>
        </w:tc>
        <w:tc>
          <w:tcPr>
            <w:tcW w:w="1232" w:type="dxa"/>
          </w:tcPr>
          <w:p w14:paraId="63434FD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285C13CD" w14:textId="43AB14A5" w:rsidR="00CA0167" w:rsidRPr="002E7DE4"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T</w:t>
            </w:r>
            <w:r w:rsidR="399CF417" w:rsidRPr="7F54E720">
              <w:rPr>
                <w:rFonts w:cs="Arial"/>
              </w:rPr>
              <w:t>homas</w:t>
            </w:r>
          </w:p>
        </w:tc>
        <w:tc>
          <w:tcPr>
            <w:tcW w:w="1232" w:type="dxa"/>
          </w:tcPr>
          <w:p w14:paraId="6F7067A0"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513DEDFD"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87A3EA4"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HeadofHousehold1MiddleName</w:t>
            </w:r>
          </w:p>
        </w:tc>
        <w:tc>
          <w:tcPr>
            <w:tcW w:w="3166" w:type="dxa"/>
          </w:tcPr>
          <w:p w14:paraId="14C1EA0E" w14:textId="016F5B00"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middle name of the first Head of Household contact </w:t>
            </w:r>
            <w:r w:rsidR="28954AE5" w:rsidRPr="7F54E720">
              <w:rPr>
                <w:rFonts w:cs="Arial"/>
              </w:rPr>
              <w:t>is listed</w:t>
            </w:r>
            <w:r w:rsidRPr="7F54E720">
              <w:rPr>
                <w:rFonts w:cs="Arial"/>
              </w:rPr>
              <w:t xml:space="preserve"> for a child. This may or may not be the Head of Household</w:t>
            </w:r>
            <w:r w:rsidR="005C40A0">
              <w:rPr>
                <w:rFonts w:cs="Arial"/>
              </w:rPr>
              <w:t>’</w:t>
            </w:r>
            <w:r w:rsidRPr="7F54E720">
              <w:rPr>
                <w:rFonts w:cs="Arial"/>
              </w:rPr>
              <w:t>s legal name.</w:t>
            </w:r>
          </w:p>
        </w:tc>
        <w:tc>
          <w:tcPr>
            <w:tcW w:w="1232" w:type="dxa"/>
          </w:tcPr>
          <w:p w14:paraId="6E3CD1B5" w14:textId="1DF0ECE7" w:rsidR="00CA0167" w:rsidRPr="002E7DE4" w:rsidRDefault="00A74DC3"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 xml:space="preserve">Optional </w:t>
            </w:r>
          </w:p>
        </w:tc>
        <w:tc>
          <w:tcPr>
            <w:tcW w:w="2619" w:type="dxa"/>
          </w:tcPr>
          <w:p w14:paraId="2E45F68E" w14:textId="65B730F7" w:rsidR="00CA0167" w:rsidRPr="00CB76EC" w:rsidRDefault="4C39E169" w:rsidP="7F54E720">
            <w:pPr>
              <w:pStyle w:val="ListParagraph"/>
              <w:numPr>
                <w:ilvl w:val="0"/>
                <w:numId w:val="81"/>
              </w:numPr>
              <w:ind w:left="343"/>
              <w:contextualSpacing/>
              <w:cnfStyle w:val="000000100000" w:firstRow="0" w:lastRow="0" w:firstColumn="0" w:lastColumn="0" w:oddVBand="0" w:evenVBand="0" w:oddHBand="1" w:evenHBand="0" w:firstRowFirstColumn="0" w:firstRowLastColumn="0" w:lastRowFirstColumn="0" w:lastRowLastColumn="0"/>
            </w:pPr>
            <w:r>
              <w:t xml:space="preserve">If populated, </w:t>
            </w:r>
            <w:r w:rsidR="6DB1BCF6">
              <w:t>the field</w:t>
            </w:r>
            <w:r>
              <w:t xml:space="preserve"> must only contain Alphabetic letters, numbers, periods, hyphens apostrophes, forward slashes, spaces. Alphabetic characters with accents, tildes, or umlauts are allowed.</w:t>
            </w:r>
          </w:p>
          <w:p w14:paraId="4D106B58" w14:textId="77777777" w:rsidR="007F088A" w:rsidRPr="00CB76EC" w:rsidRDefault="007F088A" w:rsidP="00D0061F">
            <w:pPr>
              <w:pStyle w:val="ListParagraph"/>
              <w:numPr>
                <w:ilvl w:val="0"/>
                <w:numId w:val="81"/>
              </w:numPr>
              <w:ind w:left="343"/>
              <w:contextualSpacing/>
              <w:cnfStyle w:val="000000100000" w:firstRow="0" w:lastRow="0" w:firstColumn="0" w:lastColumn="0" w:oddVBand="0" w:evenVBand="0" w:oddHBand="1" w:evenHBand="0" w:firstRowFirstColumn="0" w:firstRowLastColumn="0" w:lastRowFirstColumn="0" w:lastRowLastColumn="0"/>
            </w:pPr>
            <w:r w:rsidRPr="00CB76EC">
              <w:t>Maximum 30 characters</w:t>
            </w:r>
          </w:p>
          <w:p w14:paraId="09F2ECEF" w14:textId="7F56A7A6" w:rsidR="00CA0167" w:rsidRPr="00CB76EC" w:rsidRDefault="00CA0167" w:rsidP="00D0061F">
            <w:pPr>
              <w:pStyle w:val="ListParagraph"/>
              <w:numPr>
                <w:ilvl w:val="0"/>
                <w:numId w:val="81"/>
              </w:numPr>
              <w:ind w:left="343"/>
              <w:contextualSpacing/>
              <w:cnfStyle w:val="000000100000" w:firstRow="0" w:lastRow="0" w:firstColumn="0" w:lastColumn="0" w:oddVBand="0" w:evenVBand="0" w:oddHBand="1" w:evenHBand="0" w:firstRowFirstColumn="0" w:firstRowLastColumn="0" w:lastRowFirstColumn="0" w:lastRowLastColumn="0"/>
            </w:pPr>
            <w:r w:rsidRPr="00CB76EC">
              <w:t>Can only be populated if HeadofHousehold1FirstName and HeadofHousehold1LastName are populated.</w:t>
            </w:r>
          </w:p>
        </w:tc>
        <w:tc>
          <w:tcPr>
            <w:tcW w:w="1232" w:type="dxa"/>
          </w:tcPr>
          <w:p w14:paraId="477837C2" w14:textId="77777777" w:rsidR="00CA0167" w:rsidRPr="002E7DE4" w:rsidRDefault="00CA0167"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69FFEA63" w14:textId="3FDE66BF" w:rsidR="00CA0167" w:rsidRPr="002E7DE4" w:rsidRDefault="7CE6C5B5"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Miguel</w:t>
            </w:r>
          </w:p>
        </w:tc>
        <w:tc>
          <w:tcPr>
            <w:tcW w:w="1232" w:type="dxa"/>
          </w:tcPr>
          <w:p w14:paraId="19CFBACC"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4B325CF7"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FDFE07F"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HeadofHousehold1LastName</w:t>
            </w:r>
          </w:p>
        </w:tc>
        <w:tc>
          <w:tcPr>
            <w:tcW w:w="3166" w:type="dxa"/>
          </w:tcPr>
          <w:p w14:paraId="5AB43CF4" w14:textId="0BC0A172" w:rsidR="00CA0167" w:rsidRPr="001D160C"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The last name of the first Head of Household contact </w:t>
            </w:r>
            <w:r w:rsidR="5F935EAF" w:rsidRPr="7F54E720">
              <w:rPr>
                <w:rFonts w:cs="Arial"/>
              </w:rPr>
              <w:t>is listed</w:t>
            </w:r>
            <w:r w:rsidRPr="7F54E720">
              <w:rPr>
                <w:rFonts w:cs="Arial"/>
              </w:rPr>
              <w:t xml:space="preserve"> for a child. This may or may not be the Head of Household</w:t>
            </w:r>
            <w:r w:rsidR="005C40A0">
              <w:rPr>
                <w:rFonts w:cs="Arial"/>
              </w:rPr>
              <w:t>’</w:t>
            </w:r>
            <w:r w:rsidRPr="7F54E720">
              <w:rPr>
                <w:rFonts w:cs="Arial"/>
              </w:rPr>
              <w:t>s legal name.</w:t>
            </w:r>
          </w:p>
        </w:tc>
        <w:tc>
          <w:tcPr>
            <w:tcW w:w="1232" w:type="dxa"/>
          </w:tcPr>
          <w:p w14:paraId="4F934E28" w14:textId="24321FD6"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612A357D" w14:textId="5D9E1394" w:rsidR="00CA0167" w:rsidRPr="00CB76EC" w:rsidRDefault="4C39E169" w:rsidP="7F54E720">
            <w:pPr>
              <w:pStyle w:val="ListParagraph"/>
              <w:numPr>
                <w:ilvl w:val="0"/>
                <w:numId w:val="82"/>
              </w:numPr>
              <w:ind w:left="253"/>
              <w:contextualSpacing/>
              <w:cnfStyle w:val="000000000000" w:firstRow="0" w:lastRow="0" w:firstColumn="0" w:lastColumn="0" w:oddVBand="0" w:evenVBand="0" w:oddHBand="0" w:evenHBand="0" w:firstRowFirstColumn="0" w:firstRowLastColumn="0" w:lastRowFirstColumn="0" w:lastRowLastColumn="0"/>
            </w:pPr>
            <w:r>
              <w:t xml:space="preserve">Field must only contain Alphabetic letters, numbers, periods, </w:t>
            </w:r>
            <w:r w:rsidR="1BC371EB">
              <w:t>hyphens,</w:t>
            </w:r>
            <w:r>
              <w:t xml:space="preserve"> apostrophes, forward slashes</w:t>
            </w:r>
            <w:r w:rsidR="66A5ACF8">
              <w:t>, and spaces</w:t>
            </w:r>
            <w:r>
              <w:t>. Alphabetic characters with accents, tildes, or umlauts are allowed.</w:t>
            </w:r>
          </w:p>
          <w:p w14:paraId="2B52D7E6" w14:textId="77777777" w:rsidR="007A300F" w:rsidRPr="00CB76EC" w:rsidRDefault="007A300F" w:rsidP="00D0061F">
            <w:pPr>
              <w:pStyle w:val="ListParagraph"/>
              <w:numPr>
                <w:ilvl w:val="0"/>
                <w:numId w:val="82"/>
              </w:numPr>
              <w:ind w:left="253"/>
              <w:contextualSpacing/>
              <w:cnfStyle w:val="000000000000" w:firstRow="0" w:lastRow="0" w:firstColumn="0" w:lastColumn="0" w:oddVBand="0" w:evenVBand="0" w:oddHBand="0" w:evenHBand="0" w:firstRowFirstColumn="0" w:firstRowLastColumn="0" w:lastRowFirstColumn="0" w:lastRowLastColumn="0"/>
            </w:pPr>
            <w:r w:rsidRPr="00CB76EC">
              <w:t xml:space="preserve">Maximum </w:t>
            </w:r>
            <w:r w:rsidR="00AC29CF" w:rsidRPr="00CB76EC">
              <w:t>5</w:t>
            </w:r>
            <w:r w:rsidRPr="00CB76EC">
              <w:t>0 characters</w:t>
            </w:r>
          </w:p>
          <w:p w14:paraId="24316414" w14:textId="14620CE1" w:rsidR="00CA0167" w:rsidRPr="00CB76EC" w:rsidRDefault="4C39E169" w:rsidP="7F54E720">
            <w:pPr>
              <w:pStyle w:val="ListParagraph"/>
              <w:numPr>
                <w:ilvl w:val="0"/>
                <w:numId w:val="82"/>
              </w:numPr>
              <w:ind w:left="253"/>
              <w:contextualSpacing/>
              <w:cnfStyle w:val="000000000000" w:firstRow="0" w:lastRow="0" w:firstColumn="0" w:lastColumn="0" w:oddVBand="0" w:evenVBand="0" w:oddHBand="0" w:evenHBand="0" w:firstRowFirstColumn="0" w:firstRowLastColumn="0" w:lastRowFirstColumn="0" w:lastRowLastColumn="0"/>
            </w:pPr>
            <w:r>
              <w:t xml:space="preserve">If HeadofHousehold1FirstName is </w:t>
            </w:r>
            <w:r w:rsidR="2947F7BC">
              <w:t>populated,</w:t>
            </w:r>
            <w:r>
              <w:t xml:space="preserve"> then HeadofHousehold1LastName must be populated.</w:t>
            </w:r>
          </w:p>
          <w:p w14:paraId="15D91EB9" w14:textId="37A56F67" w:rsidR="00CA0167" w:rsidRPr="00CB76EC" w:rsidRDefault="4C39E169" w:rsidP="7F54E720">
            <w:pPr>
              <w:pStyle w:val="ListParagraph"/>
              <w:numPr>
                <w:ilvl w:val="0"/>
                <w:numId w:val="82"/>
              </w:numPr>
              <w:ind w:left="253"/>
              <w:contextualSpacing/>
              <w:cnfStyle w:val="000000000000" w:firstRow="0" w:lastRow="0" w:firstColumn="0" w:lastColumn="0" w:oddVBand="0" w:evenVBand="0" w:oddHBand="0" w:evenHBand="0" w:firstRowFirstColumn="0" w:firstRowLastColumn="0" w:lastRowFirstColumn="0" w:lastRowLastColumn="0"/>
            </w:pPr>
            <w:r>
              <w:t xml:space="preserve">If </w:t>
            </w:r>
            <w:r w:rsidR="7EA16089">
              <w:t>a child</w:t>
            </w:r>
            <w:r>
              <w:t xml:space="preserve"> is an unaccompanied youth, </w:t>
            </w:r>
            <w:r w:rsidR="42F88F36">
              <w:t>a child</w:t>
            </w:r>
            <w:r>
              <w:t xml:space="preserve"> can be listed as head of household.</w:t>
            </w:r>
          </w:p>
        </w:tc>
        <w:tc>
          <w:tcPr>
            <w:tcW w:w="1232" w:type="dxa"/>
          </w:tcPr>
          <w:p w14:paraId="4CFB7B11" w14:textId="53D77A21" w:rsidR="00CA0167" w:rsidRPr="002E7DE4" w:rsidRDefault="00A42356" w:rsidP="00D0061F">
            <w:pPr>
              <w:pStyle w:val="ListParagraph"/>
              <w:numPr>
                <w:ilvl w:val="0"/>
                <w:numId w:val="131"/>
              </w:numPr>
              <w:autoSpaceDE w:val="0"/>
              <w:autoSpaceDN w:val="0"/>
              <w:adjustRightInd w:val="0"/>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00A42356">
              <w:rPr>
                <w:rFonts w:cs="Arial"/>
              </w:rPr>
              <w:t xml:space="preserve">When linking a staff record to another staff-related record, the StaffLocalID must match the StaffLocalID in the STFF file. </w:t>
            </w:r>
            <w:r w:rsidR="00CA0167" w:rsidRPr="002E7DE4">
              <w:rPr>
                <w:rFonts w:cs="Arial"/>
              </w:rPr>
              <w:t>file.</w:t>
            </w:r>
          </w:p>
        </w:tc>
        <w:tc>
          <w:tcPr>
            <w:tcW w:w="1314" w:type="dxa"/>
          </w:tcPr>
          <w:p w14:paraId="66AD0E32" w14:textId="1740C6CB" w:rsidR="00CA0167" w:rsidRPr="002E7DE4" w:rsidRDefault="00D01B6C"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G</w:t>
            </w:r>
            <w:r w:rsidR="4A66D01D" w:rsidRPr="7F54E720">
              <w:rPr>
                <w:rFonts w:cs="Arial"/>
              </w:rPr>
              <w:t>arcia</w:t>
            </w:r>
          </w:p>
        </w:tc>
        <w:tc>
          <w:tcPr>
            <w:tcW w:w="1232" w:type="dxa"/>
          </w:tcPr>
          <w:p w14:paraId="180677E5"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31CBFB1E"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6254239"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HeadofHousehold2FirstName</w:t>
            </w:r>
          </w:p>
        </w:tc>
        <w:tc>
          <w:tcPr>
            <w:tcW w:w="3166" w:type="dxa"/>
          </w:tcPr>
          <w:p w14:paraId="3E6A8463" w14:textId="7370FF0A"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first name of the second Head of Household contact </w:t>
            </w:r>
            <w:r w:rsidR="67C76BBE" w:rsidRPr="7F54E720">
              <w:rPr>
                <w:rFonts w:cs="Arial"/>
              </w:rPr>
              <w:t>is listed</w:t>
            </w:r>
            <w:r w:rsidRPr="7F54E720">
              <w:rPr>
                <w:rFonts w:cs="Arial"/>
              </w:rPr>
              <w:t xml:space="preserve"> to a child. This may or may not be the Head of Household</w:t>
            </w:r>
            <w:r w:rsidR="005C40A0">
              <w:rPr>
                <w:rFonts w:cs="Arial"/>
              </w:rPr>
              <w:t>’</w:t>
            </w:r>
            <w:r w:rsidRPr="7F54E720">
              <w:rPr>
                <w:rFonts w:cs="Arial"/>
              </w:rPr>
              <w:t>s legal name.</w:t>
            </w:r>
          </w:p>
        </w:tc>
        <w:tc>
          <w:tcPr>
            <w:tcW w:w="1232" w:type="dxa"/>
          </w:tcPr>
          <w:p w14:paraId="17659139" w14:textId="1D47FE02"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2E810795" w14:textId="75EE79FC" w:rsidR="00CA0167" w:rsidRPr="00CB76EC" w:rsidRDefault="4C39E169" w:rsidP="7F54E720">
            <w:pPr>
              <w:pStyle w:val="ListParagraph"/>
              <w:numPr>
                <w:ilvl w:val="0"/>
                <w:numId w:val="83"/>
              </w:numPr>
              <w:ind w:left="253" w:hanging="270"/>
              <w:contextualSpacing/>
              <w:cnfStyle w:val="000000100000" w:firstRow="0" w:lastRow="0" w:firstColumn="0" w:lastColumn="0" w:oddVBand="0" w:evenVBand="0" w:oddHBand="1" w:evenHBand="0" w:firstRowFirstColumn="0" w:firstRowLastColumn="0" w:lastRowFirstColumn="0" w:lastRowLastColumn="0"/>
            </w:pPr>
            <w:r>
              <w:t xml:space="preserve">If populated, </w:t>
            </w:r>
            <w:r w:rsidR="5654321B">
              <w:t>the field</w:t>
            </w:r>
            <w:r>
              <w:t xml:space="preserve"> must only contain Alphabetic letters, numbers, periods, hyphens apostrophes, forward slashes, spaces. Alphabetic characters with accents, tildes, or umlauts are allowed.</w:t>
            </w:r>
          </w:p>
          <w:p w14:paraId="270CAABC" w14:textId="77777777" w:rsidR="00C30F61" w:rsidRPr="00CB76EC" w:rsidRDefault="00C30F61" w:rsidP="00D0061F">
            <w:pPr>
              <w:pStyle w:val="ListParagraph"/>
              <w:numPr>
                <w:ilvl w:val="0"/>
                <w:numId w:val="83"/>
              </w:numPr>
              <w:ind w:left="253" w:hanging="270"/>
              <w:contextualSpacing/>
              <w:cnfStyle w:val="000000100000" w:firstRow="0" w:lastRow="0" w:firstColumn="0" w:lastColumn="0" w:oddVBand="0" w:evenVBand="0" w:oddHBand="1" w:evenHBand="0" w:firstRowFirstColumn="0" w:firstRowLastColumn="0" w:lastRowFirstColumn="0" w:lastRowLastColumn="0"/>
            </w:pPr>
            <w:r w:rsidRPr="00CB76EC">
              <w:t xml:space="preserve">Maximum </w:t>
            </w:r>
            <w:r w:rsidR="00907041" w:rsidRPr="00CB76EC">
              <w:t>3</w:t>
            </w:r>
            <w:r w:rsidR="00F72FFD" w:rsidRPr="00CB76EC">
              <w:t xml:space="preserve">0 </w:t>
            </w:r>
            <w:r w:rsidRPr="00CB76EC">
              <w:t>characters</w:t>
            </w:r>
          </w:p>
          <w:p w14:paraId="2BFEAC57" w14:textId="77777777" w:rsidR="00CA0167" w:rsidRPr="00CB76EC" w:rsidRDefault="00CA0167" w:rsidP="00D0061F">
            <w:pPr>
              <w:pStyle w:val="ListParagraph"/>
              <w:numPr>
                <w:ilvl w:val="0"/>
                <w:numId w:val="83"/>
              </w:numPr>
              <w:ind w:left="253" w:hanging="270"/>
              <w:contextualSpacing/>
              <w:cnfStyle w:val="000000100000" w:firstRow="0" w:lastRow="0" w:firstColumn="0" w:lastColumn="0" w:oddVBand="0" w:evenVBand="0" w:oddHBand="1" w:evenHBand="0" w:firstRowFirstColumn="0" w:firstRowLastColumn="0" w:lastRowFirstColumn="0" w:lastRowLastColumn="0"/>
            </w:pPr>
            <w:r w:rsidRPr="00CB76EC">
              <w:t>Can only be populated if HeadofHousehold1FirstName and HeadofHousehold1LastName are populated.</w:t>
            </w:r>
          </w:p>
          <w:p w14:paraId="6426485D" w14:textId="58CA9C80" w:rsidR="00CA0167" w:rsidRPr="00CB76EC" w:rsidRDefault="4C39E169" w:rsidP="7F54E720">
            <w:pPr>
              <w:pStyle w:val="ListParagraph"/>
              <w:numPr>
                <w:ilvl w:val="0"/>
                <w:numId w:val="83"/>
              </w:numPr>
              <w:ind w:left="253" w:hanging="270"/>
              <w:contextualSpacing/>
              <w:cnfStyle w:val="000000100000" w:firstRow="0" w:lastRow="0" w:firstColumn="0" w:lastColumn="0" w:oddVBand="0" w:evenVBand="0" w:oddHBand="1" w:evenHBand="0" w:firstRowFirstColumn="0" w:firstRowLastColumn="0" w:lastRowFirstColumn="0" w:lastRowLastColumn="0"/>
            </w:pPr>
            <w:r>
              <w:t xml:space="preserve">If HeadofHousehold2FirstName is </w:t>
            </w:r>
            <w:r w:rsidR="338ACADD">
              <w:t>populated,</w:t>
            </w:r>
            <w:r>
              <w:t xml:space="preserve"> then HeadofHousehold2LastName must be populated.</w:t>
            </w:r>
          </w:p>
        </w:tc>
        <w:tc>
          <w:tcPr>
            <w:tcW w:w="1232" w:type="dxa"/>
          </w:tcPr>
          <w:p w14:paraId="2BB311EB"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0FC34110" w14:textId="6FE2C053" w:rsidR="00CA0167" w:rsidRPr="002E7DE4" w:rsidRDefault="0D0C6938"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Wylie</w:t>
            </w:r>
          </w:p>
        </w:tc>
        <w:tc>
          <w:tcPr>
            <w:tcW w:w="1232" w:type="dxa"/>
          </w:tcPr>
          <w:p w14:paraId="50A3AA60"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664235AD"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796D8A5B"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HeadofHousehold2MiddleName</w:t>
            </w:r>
          </w:p>
        </w:tc>
        <w:tc>
          <w:tcPr>
            <w:tcW w:w="3166" w:type="dxa"/>
          </w:tcPr>
          <w:p w14:paraId="7A61CACD" w14:textId="685FF0D0" w:rsidR="00CA0167" w:rsidRPr="001D160C"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The middle name of the second Head of Household contact </w:t>
            </w:r>
            <w:r w:rsidR="09DA4846" w:rsidRPr="7F54E720">
              <w:rPr>
                <w:rFonts w:cs="Arial"/>
              </w:rPr>
              <w:t>is listed</w:t>
            </w:r>
            <w:r w:rsidRPr="7F54E720">
              <w:rPr>
                <w:rFonts w:cs="Arial"/>
              </w:rPr>
              <w:t xml:space="preserve"> for a child. This may or may not be the Head of Household</w:t>
            </w:r>
            <w:r w:rsidR="005C40A0">
              <w:rPr>
                <w:rFonts w:cs="Arial"/>
              </w:rPr>
              <w:t>’</w:t>
            </w:r>
            <w:r w:rsidRPr="7F54E720">
              <w:rPr>
                <w:rFonts w:cs="Arial"/>
              </w:rPr>
              <w:t>s legal name.</w:t>
            </w:r>
          </w:p>
        </w:tc>
        <w:tc>
          <w:tcPr>
            <w:tcW w:w="1232" w:type="dxa"/>
          </w:tcPr>
          <w:p w14:paraId="14AE2385" w14:textId="77DF9488" w:rsidR="00CA0167" w:rsidRPr="002E7DE4" w:rsidRDefault="00A74DC3"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 xml:space="preserve">Optional </w:t>
            </w:r>
          </w:p>
        </w:tc>
        <w:tc>
          <w:tcPr>
            <w:tcW w:w="2619" w:type="dxa"/>
          </w:tcPr>
          <w:p w14:paraId="77956155" w14:textId="39E38ED7" w:rsidR="00CA0167" w:rsidRPr="001D160C"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4E1ECB2E" w:rsidRPr="7F54E720">
              <w:rPr>
                <w:rFonts w:cs="Arial"/>
              </w:rPr>
              <w:t>the field</w:t>
            </w:r>
            <w:r w:rsidRPr="7F54E720">
              <w:rPr>
                <w:rFonts w:cs="Arial"/>
              </w:rPr>
              <w:t xml:space="preserve"> must only contain Alphabetic letters, numbers, periods, hyphens apostrophes, forward slashes, spaces. Alphabetic characters with accents, tildes, or umlauts are allowed.</w:t>
            </w:r>
          </w:p>
          <w:p w14:paraId="38C3E6AD" w14:textId="77777777" w:rsidR="007831BC" w:rsidRPr="001D160C" w:rsidRDefault="007831BC"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Maximum 30 characters</w:t>
            </w:r>
          </w:p>
          <w:p w14:paraId="4E754ACC" w14:textId="77777777"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Can only be populated if HeadofHousehold2FirstName and HeadofHousehold2LastName are populated.</w:t>
            </w:r>
          </w:p>
        </w:tc>
        <w:tc>
          <w:tcPr>
            <w:tcW w:w="1232" w:type="dxa"/>
          </w:tcPr>
          <w:p w14:paraId="04C346A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527B617E" w14:textId="69EB997B" w:rsidR="00CA0167" w:rsidRPr="002E7DE4" w:rsidRDefault="75AF6CFC"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Jones</w:t>
            </w:r>
          </w:p>
        </w:tc>
        <w:tc>
          <w:tcPr>
            <w:tcW w:w="1232" w:type="dxa"/>
          </w:tcPr>
          <w:p w14:paraId="62580845"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45DBE786"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15121C4B"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HeadofHousehold2LastName</w:t>
            </w:r>
          </w:p>
        </w:tc>
        <w:tc>
          <w:tcPr>
            <w:tcW w:w="3166" w:type="dxa"/>
          </w:tcPr>
          <w:p w14:paraId="72D4390B" w14:textId="5E0D378A"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The last name of the second Head of Household contact </w:t>
            </w:r>
            <w:r w:rsidR="67E0FB28" w:rsidRPr="7F54E720">
              <w:rPr>
                <w:rFonts w:cs="Arial"/>
              </w:rPr>
              <w:t>is listed</w:t>
            </w:r>
            <w:r w:rsidRPr="7F54E720">
              <w:rPr>
                <w:rFonts w:cs="Arial"/>
              </w:rPr>
              <w:t xml:space="preserve"> for a child. This may or may not be the Head of Household</w:t>
            </w:r>
            <w:r w:rsidR="005C40A0">
              <w:rPr>
                <w:rFonts w:cs="Arial"/>
              </w:rPr>
              <w:t>’</w:t>
            </w:r>
            <w:r w:rsidRPr="7F54E720">
              <w:rPr>
                <w:rFonts w:cs="Arial"/>
              </w:rPr>
              <w:t>s legal name.</w:t>
            </w:r>
          </w:p>
        </w:tc>
        <w:tc>
          <w:tcPr>
            <w:tcW w:w="1232" w:type="dxa"/>
          </w:tcPr>
          <w:p w14:paraId="529D45FE" w14:textId="02E869EB"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769309CC" w14:textId="5F513EFB"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65CEBE2E" w:rsidRPr="7F54E720">
              <w:rPr>
                <w:rFonts w:cs="Arial"/>
              </w:rPr>
              <w:t>the field</w:t>
            </w:r>
            <w:r w:rsidRPr="7F54E720">
              <w:rPr>
                <w:rFonts w:cs="Arial"/>
              </w:rPr>
              <w:t xml:space="preserve"> must only contain Alphabetic letters, numbers, periods, hyphens apostrophes, forward slashes, spaces. Alphabetic characters with accents, tildes, or umlauts are allowed.</w:t>
            </w:r>
          </w:p>
          <w:p w14:paraId="01EBBFDD" w14:textId="77777777" w:rsidR="00C30F61" w:rsidRPr="001D160C" w:rsidRDefault="00C30F61"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Maximum 50 characters</w:t>
            </w:r>
          </w:p>
          <w:p w14:paraId="4C2C325D" w14:textId="4AEA1C31"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HeadofHousehold2FirstName is </w:t>
            </w:r>
            <w:r w:rsidR="52AC0FC9" w:rsidRPr="7F54E720">
              <w:rPr>
                <w:rFonts w:cs="Arial"/>
              </w:rPr>
              <w:t>populated,</w:t>
            </w:r>
            <w:r w:rsidRPr="7F54E720">
              <w:rPr>
                <w:rFonts w:cs="Arial"/>
              </w:rPr>
              <w:t xml:space="preserve"> then HeadofHousehold2LastName must be populated.</w:t>
            </w:r>
          </w:p>
        </w:tc>
        <w:tc>
          <w:tcPr>
            <w:tcW w:w="1232" w:type="dxa"/>
          </w:tcPr>
          <w:p w14:paraId="5694F2A7"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2B2DCB7C" w14:textId="12486B0E" w:rsidR="00CA0167" w:rsidRPr="002E7DE4" w:rsidRDefault="32CB0DBD" w:rsidP="7F54E720">
            <w:pPr>
              <w:contextualSpacing/>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Whitmore</w:t>
            </w:r>
          </w:p>
        </w:tc>
        <w:tc>
          <w:tcPr>
            <w:tcW w:w="1232" w:type="dxa"/>
          </w:tcPr>
          <w:p w14:paraId="16E40D38"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181CFF44"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04DD2C7"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HeadofHousehold1HighestEducationLevel</w:t>
            </w:r>
          </w:p>
        </w:tc>
        <w:tc>
          <w:tcPr>
            <w:tcW w:w="3166" w:type="dxa"/>
          </w:tcPr>
          <w:p w14:paraId="649BE0A0" w14:textId="6F88B660" w:rsidR="00CA0167" w:rsidRPr="001D160C" w:rsidRDefault="00E31B7D"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 code </w:t>
            </w:r>
            <w:r w:rsidR="00CA0167" w:rsidRPr="001D160C">
              <w:rPr>
                <w:rFonts w:cs="Arial"/>
              </w:rPr>
              <w:t>Indicat</w:t>
            </w:r>
            <w:r>
              <w:rPr>
                <w:rFonts w:cs="Arial"/>
              </w:rPr>
              <w:t>ing</w:t>
            </w:r>
            <w:r w:rsidR="00CA0167" w:rsidRPr="001D160C">
              <w:rPr>
                <w:rFonts w:cs="Arial"/>
              </w:rPr>
              <w:t xml:space="preserve"> the highest educational level attained by the first Head of Household. The highest level of education is completed by an individual, including equivalency certificates. </w:t>
            </w:r>
          </w:p>
        </w:tc>
        <w:tc>
          <w:tcPr>
            <w:tcW w:w="1232" w:type="dxa"/>
          </w:tcPr>
          <w:p w14:paraId="4B054D24" w14:textId="4FEBAB81"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443030DC" w14:textId="6AC966DA" w:rsidR="00E13041" w:rsidRPr="00CB76EC" w:rsidRDefault="543EA230" w:rsidP="7F54E720">
            <w:pPr>
              <w:pStyle w:val="ListParagraph"/>
              <w:numPr>
                <w:ilvl w:val="0"/>
                <w:numId w:val="84"/>
              </w:numPr>
              <w:ind w:left="253" w:hanging="270"/>
              <w:contextualSpacing/>
              <w:cnfStyle w:val="000000000000" w:firstRow="0" w:lastRow="0" w:firstColumn="0" w:lastColumn="0" w:oddVBand="0" w:evenVBand="0" w:oddHBand="0" w:evenHBand="0" w:firstRowFirstColumn="0" w:firstRowLastColumn="0" w:lastRowFirstColumn="0" w:lastRowLastColumn="0"/>
            </w:pPr>
            <w:r>
              <w:t xml:space="preserve">Required if HeadOfHousehold1FirstName and HeadOfHousehold1LastName are </w:t>
            </w:r>
            <w:r w:rsidR="35311647">
              <w:t>populated</w:t>
            </w:r>
            <w:r>
              <w:t>.</w:t>
            </w:r>
          </w:p>
          <w:p w14:paraId="48D40942" w14:textId="171CD153" w:rsidR="00CF0F3D" w:rsidRDefault="00037BF5" w:rsidP="00CF0F3D">
            <w:pPr>
              <w:pStyle w:val="ListParagraph"/>
              <w:numPr>
                <w:ilvl w:val="0"/>
                <w:numId w:val="84"/>
              </w:numPr>
              <w:ind w:left="253" w:hanging="270"/>
              <w:contextualSpacing/>
              <w:cnfStyle w:val="000000000000" w:firstRow="0" w:lastRow="0" w:firstColumn="0" w:lastColumn="0" w:oddVBand="0" w:evenVBand="0" w:oddHBand="0" w:evenHBand="0" w:firstRowFirstColumn="0" w:firstRowLastColumn="0" w:lastRowFirstColumn="0" w:lastRowLastColumn="0"/>
            </w:pPr>
            <w:r>
              <w:t>Must contain one valid value from</w:t>
            </w:r>
            <w:r w:rsidR="00FA3EAD" w:rsidRPr="00FA3EAD">
              <w:br/>
            </w:r>
            <w:r w:rsidR="005C060B" w:rsidRPr="006B547D">
              <w:t>11</w:t>
            </w:r>
            <w:r w:rsidR="00FA3EAD" w:rsidRPr="00FA3EAD">
              <w:t xml:space="preserve"> = </w:t>
            </w:r>
            <w:r w:rsidR="00C97C00" w:rsidRPr="00A043B5">
              <w:t>College Graduate</w:t>
            </w:r>
            <w:r w:rsidR="00FA3EAD" w:rsidRPr="00FA3EAD">
              <w:br/>
            </w:r>
            <w:r w:rsidR="005C060B" w:rsidRPr="006B547D">
              <w:t>1</w:t>
            </w:r>
            <w:r w:rsidR="005C060B">
              <w:t>2</w:t>
            </w:r>
            <w:r w:rsidR="00FA3EAD" w:rsidRPr="00FA3EAD">
              <w:t xml:space="preserve"> = </w:t>
            </w:r>
            <w:r w:rsidR="00D616E3" w:rsidRPr="00A043B5">
              <w:t>Some College or Associate</w:t>
            </w:r>
            <w:r w:rsidR="005C40A0">
              <w:t>’</w:t>
            </w:r>
            <w:r w:rsidR="00D616E3" w:rsidRPr="00A043B5">
              <w:t>s Degree</w:t>
            </w:r>
          </w:p>
          <w:p w14:paraId="3B60C2F2" w14:textId="02B43A2B" w:rsidR="00CA0167" w:rsidRDefault="005C060B" w:rsidP="00CF0F3D">
            <w:pPr>
              <w:pStyle w:val="ListParagraph"/>
              <w:ind w:left="253"/>
              <w:contextualSpacing/>
              <w:cnfStyle w:val="000000000000" w:firstRow="0" w:lastRow="0" w:firstColumn="0" w:lastColumn="0" w:oddVBand="0" w:evenVBand="0" w:oddHBand="0" w:evenHBand="0" w:firstRowFirstColumn="0" w:firstRowLastColumn="0" w:lastRowFirstColumn="0" w:lastRowLastColumn="0"/>
            </w:pPr>
            <w:r w:rsidRPr="005C060B">
              <w:t>1</w:t>
            </w:r>
            <w:r w:rsidR="007D4880">
              <w:t>3</w:t>
            </w:r>
            <w:r w:rsidRPr="005C060B">
              <w:t xml:space="preserve"> = </w:t>
            </w:r>
            <w:r w:rsidR="00FB1EB3" w:rsidRPr="00A043B5">
              <w:t>High School Graduate</w:t>
            </w:r>
            <w:r w:rsidRPr="00CF0F3D">
              <w:t>1</w:t>
            </w:r>
            <w:r w:rsidR="007D4880">
              <w:t>4</w:t>
            </w:r>
            <w:r w:rsidRPr="00CF0F3D">
              <w:t xml:space="preserve"> = </w:t>
            </w:r>
            <w:r w:rsidR="00AE3B34" w:rsidRPr="00A043B5">
              <w:t>Not a High School Graduate</w:t>
            </w:r>
          </w:p>
          <w:p w14:paraId="1EC903A6" w14:textId="1A7E01DC" w:rsidR="00CF0F3D" w:rsidRDefault="00CF0F3D" w:rsidP="00CF0F3D">
            <w:pPr>
              <w:pStyle w:val="ListParagraph"/>
              <w:ind w:left="253"/>
              <w:contextualSpacing/>
              <w:cnfStyle w:val="000000000000" w:firstRow="0" w:lastRow="0" w:firstColumn="0" w:lastColumn="0" w:oddVBand="0" w:evenVBand="0" w:oddHBand="0" w:evenHBand="0" w:firstRowFirstColumn="0" w:firstRowLastColumn="0" w:lastRowFirstColumn="0" w:lastRowLastColumn="0"/>
            </w:pPr>
            <w:r w:rsidRPr="00CF0F3D">
              <w:t>1</w:t>
            </w:r>
            <w:r w:rsidR="00A17A1D">
              <w:t>5</w:t>
            </w:r>
            <w:r w:rsidRPr="00CF0F3D">
              <w:t xml:space="preserve"> = </w:t>
            </w:r>
            <w:r w:rsidR="00DD2708" w:rsidRPr="00A043B5">
              <w:t>Decline to State</w:t>
            </w:r>
          </w:p>
          <w:p w14:paraId="71731239" w14:textId="2454671D" w:rsidR="00CF0F3D" w:rsidRDefault="00CF0F3D" w:rsidP="00CF0F3D">
            <w:pPr>
              <w:pStyle w:val="ListParagraph"/>
              <w:ind w:left="253"/>
              <w:contextualSpacing/>
              <w:cnfStyle w:val="000000000000" w:firstRow="0" w:lastRow="0" w:firstColumn="0" w:lastColumn="0" w:oddVBand="0" w:evenVBand="0" w:oddHBand="0" w:evenHBand="0" w:firstRowFirstColumn="0" w:firstRowLastColumn="0" w:lastRowFirstColumn="0" w:lastRowLastColumn="0"/>
            </w:pPr>
            <w:r w:rsidRPr="00CF0F3D">
              <w:t>1</w:t>
            </w:r>
            <w:r w:rsidR="00A17A1D">
              <w:t>0</w:t>
            </w:r>
            <w:r w:rsidRPr="00CF0F3D">
              <w:t xml:space="preserve"> = </w:t>
            </w:r>
            <w:r w:rsidR="00F70BFB" w:rsidRPr="00A043B5">
              <w:t>Graduate Degree or Higher</w:t>
            </w:r>
          </w:p>
          <w:p w14:paraId="68FBB011" w14:textId="118482F5" w:rsidR="00CF0F3D" w:rsidRPr="00CF0F3D" w:rsidRDefault="00CF0F3D" w:rsidP="008A03A6">
            <w:pPr>
              <w:pStyle w:val="ListParagraph"/>
              <w:ind w:left="253"/>
              <w:contextualSpacing/>
              <w:cnfStyle w:val="000000000000" w:firstRow="0" w:lastRow="0" w:firstColumn="0" w:lastColumn="0" w:oddVBand="0" w:evenVBand="0" w:oddHBand="0" w:evenHBand="0" w:firstRowFirstColumn="0" w:firstRowLastColumn="0" w:lastRowFirstColumn="0" w:lastRowLastColumn="0"/>
            </w:pPr>
          </w:p>
        </w:tc>
        <w:tc>
          <w:tcPr>
            <w:tcW w:w="1232" w:type="dxa"/>
          </w:tcPr>
          <w:p w14:paraId="1A9E7B8E"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4CF6C855" w14:textId="57282FAE" w:rsidR="00CA0167" w:rsidRPr="002E7DE4" w:rsidRDefault="759FCB4E"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11</w:t>
            </w:r>
          </w:p>
        </w:tc>
        <w:tc>
          <w:tcPr>
            <w:tcW w:w="1232" w:type="dxa"/>
          </w:tcPr>
          <w:p w14:paraId="3270453D"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19179D99" w14:textId="77777777" w:rsidTr="00694B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B799FD5" w14:textId="77777777" w:rsidR="00CA0167" w:rsidRPr="002E7DE4" w:rsidRDefault="00CA0167" w:rsidP="006A1341">
            <w:pPr>
              <w:contextualSpacing/>
              <w:textAlignment w:val="baseline"/>
              <w:rPr>
                <w:rFonts w:cs="Arial"/>
                <w:b w:val="0"/>
                <w:bCs w:val="0"/>
              </w:rPr>
            </w:pPr>
            <w:r w:rsidRPr="002E7DE4">
              <w:rPr>
                <w:rFonts w:cs="Arial"/>
                <w:b w:val="0"/>
                <w:bCs w:val="0"/>
              </w:rPr>
              <w:t>HeadofHousehold2HighestEducationLevel</w:t>
            </w:r>
          </w:p>
        </w:tc>
        <w:tc>
          <w:tcPr>
            <w:tcW w:w="3166" w:type="dxa"/>
          </w:tcPr>
          <w:p w14:paraId="73F576D5" w14:textId="6605E85C" w:rsidR="00B342F1" w:rsidRPr="00B342F1" w:rsidRDefault="00E31B7D"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 code </w:t>
            </w:r>
            <w:r w:rsidR="00CA0167" w:rsidRPr="001D160C">
              <w:rPr>
                <w:rFonts w:cs="Arial"/>
              </w:rPr>
              <w:t>Indicat</w:t>
            </w:r>
            <w:r>
              <w:rPr>
                <w:rFonts w:cs="Arial"/>
              </w:rPr>
              <w:t>ing</w:t>
            </w:r>
            <w:r w:rsidR="00CA0167" w:rsidRPr="001D160C">
              <w:rPr>
                <w:rFonts w:cs="Arial"/>
              </w:rPr>
              <w:t xml:space="preserve"> the highest educational level attained by the second Head of Household. The highest level of education is completed by an individual, including equivalency certificates. </w:t>
            </w:r>
          </w:p>
        </w:tc>
        <w:tc>
          <w:tcPr>
            <w:tcW w:w="1232" w:type="dxa"/>
          </w:tcPr>
          <w:p w14:paraId="2ADCBC05" w14:textId="0D093A2E"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7125E25B" w14:textId="77777777" w:rsidR="000846F2" w:rsidRPr="00CB76EC" w:rsidRDefault="00CA0167" w:rsidP="003442A5">
            <w:pPr>
              <w:pStyle w:val="ListParagraph"/>
              <w:numPr>
                <w:ilvl w:val="0"/>
                <w:numId w:val="85"/>
              </w:numPr>
              <w:contextualSpacing/>
              <w:cnfStyle w:val="000000100000" w:firstRow="0" w:lastRow="0" w:firstColumn="0" w:lastColumn="0" w:oddVBand="0" w:evenVBand="0" w:oddHBand="1" w:evenHBand="0" w:firstRowFirstColumn="0" w:firstRowLastColumn="0" w:lastRowFirstColumn="0" w:lastRowLastColumn="0"/>
            </w:pPr>
            <w:r w:rsidRPr="00CB76EC">
              <w:t>Required if First and Last name of Head of Household 2 is populated.</w:t>
            </w:r>
          </w:p>
          <w:p w14:paraId="5569B564" w14:textId="0A18C53A" w:rsidR="00CA0167" w:rsidRPr="00CB76EC" w:rsidRDefault="008B34F8" w:rsidP="003442A5">
            <w:pPr>
              <w:pStyle w:val="ListParagraph"/>
              <w:numPr>
                <w:ilvl w:val="0"/>
                <w:numId w:val="85"/>
              </w:numPr>
              <w:contextualSpacing/>
              <w:cnfStyle w:val="000000100000" w:firstRow="0" w:lastRow="0" w:firstColumn="0" w:lastColumn="0" w:oddVBand="0" w:evenVBand="0" w:oddHBand="1" w:evenHBand="0" w:firstRowFirstColumn="0" w:firstRowLastColumn="0" w:lastRowFirstColumn="0" w:lastRowLastColumn="0"/>
            </w:pPr>
            <w:r w:rsidRPr="00CB76EC">
              <w:t>It can</w:t>
            </w:r>
            <w:r w:rsidR="00CA0167" w:rsidRPr="00CB76EC">
              <w:t xml:space="preserve"> only be populated if Head of </w:t>
            </w:r>
            <w:r w:rsidR="00CA0167" w:rsidRPr="00CB76EC">
              <w:lastRenderedPageBreak/>
              <w:t>Household 1 First Name, Last Name, and Highest Education Level are populated.</w:t>
            </w:r>
          </w:p>
          <w:p w14:paraId="7DB48F6C" w14:textId="77777777" w:rsidR="00982A27" w:rsidRDefault="00037BF5" w:rsidP="00982A27">
            <w:pPr>
              <w:pStyle w:val="ListParagraph"/>
              <w:numPr>
                <w:ilvl w:val="0"/>
                <w:numId w:val="85"/>
              </w:numPr>
              <w:contextualSpacing/>
              <w:cnfStyle w:val="000000100000" w:firstRow="0" w:lastRow="0" w:firstColumn="0" w:lastColumn="0" w:oddVBand="0" w:evenVBand="0" w:oddHBand="1" w:evenHBand="0" w:firstRowFirstColumn="0" w:firstRowLastColumn="0" w:lastRowFirstColumn="0" w:lastRowLastColumn="0"/>
            </w:pPr>
            <w:r>
              <w:t>Must contain one valid value from</w:t>
            </w:r>
            <w:r w:rsidR="003442A5" w:rsidRPr="00FA3EAD">
              <w:br/>
            </w:r>
            <w:r w:rsidR="003442A5" w:rsidRPr="006B547D">
              <w:t>11</w:t>
            </w:r>
            <w:r w:rsidR="003442A5" w:rsidRPr="00FA3EAD">
              <w:t xml:space="preserve"> = </w:t>
            </w:r>
            <w:r w:rsidR="003442A5" w:rsidRPr="00A043B5">
              <w:t>College Graduate</w:t>
            </w:r>
            <w:r w:rsidR="003442A5" w:rsidRPr="00FA3EAD">
              <w:br/>
            </w:r>
            <w:r w:rsidR="003442A5" w:rsidRPr="006B547D">
              <w:t>1</w:t>
            </w:r>
            <w:r w:rsidR="003442A5">
              <w:t>2</w:t>
            </w:r>
            <w:r w:rsidR="003442A5" w:rsidRPr="00FA3EAD">
              <w:t xml:space="preserve"> = </w:t>
            </w:r>
            <w:r w:rsidR="003442A5" w:rsidRPr="00A043B5">
              <w:t>Some College or Associate</w:t>
            </w:r>
            <w:r w:rsidR="005C40A0">
              <w:t>’</w:t>
            </w:r>
            <w:r w:rsidR="003442A5" w:rsidRPr="00A043B5">
              <w:t>s Degree</w:t>
            </w:r>
          </w:p>
          <w:p w14:paraId="0AB77BB9" w14:textId="77777777" w:rsidR="00982A27" w:rsidRDefault="003442A5" w:rsidP="00982A27">
            <w:pPr>
              <w:pStyle w:val="ListParagraph"/>
              <w:contextualSpacing/>
              <w:cnfStyle w:val="000000100000" w:firstRow="0" w:lastRow="0" w:firstColumn="0" w:lastColumn="0" w:oddVBand="0" w:evenVBand="0" w:oddHBand="1" w:evenHBand="0" w:firstRowFirstColumn="0" w:firstRowLastColumn="0" w:lastRowFirstColumn="0" w:lastRowLastColumn="0"/>
              <w:rPr>
                <w:rFonts w:cstheme="minorBidi"/>
              </w:rPr>
            </w:pPr>
            <w:r w:rsidRPr="00982A27">
              <w:rPr>
                <w:rFonts w:cstheme="minorBidi"/>
              </w:rPr>
              <w:t>13 = High School Graduate</w:t>
            </w:r>
          </w:p>
          <w:p w14:paraId="6CFE6E78" w14:textId="77E0EB80" w:rsidR="00982A27" w:rsidRDefault="003442A5" w:rsidP="00982A27">
            <w:pPr>
              <w:pStyle w:val="ListParagraph"/>
              <w:contextualSpacing/>
              <w:cnfStyle w:val="000000100000" w:firstRow="0" w:lastRow="0" w:firstColumn="0" w:lastColumn="0" w:oddVBand="0" w:evenVBand="0" w:oddHBand="1" w:evenHBand="0" w:firstRowFirstColumn="0" w:firstRowLastColumn="0" w:lastRowFirstColumn="0" w:lastRowLastColumn="0"/>
              <w:rPr>
                <w:rFonts w:cstheme="minorBidi"/>
              </w:rPr>
            </w:pPr>
            <w:r w:rsidRPr="00982A27">
              <w:rPr>
                <w:rFonts w:cstheme="minorBidi"/>
              </w:rPr>
              <w:t>14 = Not a High School Graduate</w:t>
            </w:r>
          </w:p>
          <w:p w14:paraId="42BE0803" w14:textId="77777777" w:rsidR="00982A27" w:rsidRDefault="003442A5" w:rsidP="00982A27">
            <w:pPr>
              <w:pStyle w:val="ListParagraph"/>
              <w:contextualSpacing/>
              <w:cnfStyle w:val="000000100000" w:firstRow="0" w:lastRow="0" w:firstColumn="0" w:lastColumn="0" w:oddVBand="0" w:evenVBand="0" w:oddHBand="1" w:evenHBand="0" w:firstRowFirstColumn="0" w:firstRowLastColumn="0" w:lastRowFirstColumn="0" w:lastRowLastColumn="0"/>
            </w:pPr>
            <w:r w:rsidRPr="00982A27">
              <w:t>15 = Decline to State</w:t>
            </w:r>
          </w:p>
          <w:p w14:paraId="5360B2BD" w14:textId="26C34D08" w:rsidR="00B472AD" w:rsidRPr="003442A5" w:rsidRDefault="003442A5" w:rsidP="00982A27">
            <w:pPr>
              <w:pStyle w:val="ListParagraph"/>
              <w:contextualSpacing/>
              <w:cnfStyle w:val="000000100000" w:firstRow="0" w:lastRow="0" w:firstColumn="0" w:lastColumn="0" w:oddVBand="0" w:evenVBand="0" w:oddHBand="1" w:evenHBand="0" w:firstRowFirstColumn="0" w:firstRowLastColumn="0" w:lastRowFirstColumn="0" w:lastRowLastColumn="0"/>
            </w:pPr>
            <w:r w:rsidRPr="00982A27">
              <w:t>10 = Graduate Degree or Higher</w:t>
            </w:r>
          </w:p>
        </w:tc>
        <w:tc>
          <w:tcPr>
            <w:tcW w:w="1232" w:type="dxa"/>
          </w:tcPr>
          <w:p w14:paraId="3FB5EEB4" w14:textId="77777777" w:rsidR="00CA0167" w:rsidRPr="002E7DE4" w:rsidRDefault="00CA0167" w:rsidP="006A1341">
            <w:pPr>
              <w:autoSpaceDE w:val="0"/>
              <w:autoSpaceDN w:val="0"/>
              <w:adjustRightInd w:val="0"/>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lastRenderedPageBreak/>
              <w:t>NA</w:t>
            </w:r>
          </w:p>
        </w:tc>
        <w:tc>
          <w:tcPr>
            <w:tcW w:w="1314" w:type="dxa"/>
          </w:tcPr>
          <w:p w14:paraId="41933466" w14:textId="57EF681B" w:rsidR="00CA0167" w:rsidRPr="002E7DE4" w:rsidRDefault="301B4A45"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12</w:t>
            </w:r>
          </w:p>
        </w:tc>
        <w:tc>
          <w:tcPr>
            <w:tcW w:w="1232" w:type="dxa"/>
          </w:tcPr>
          <w:p w14:paraId="474E120F"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480A4BAD"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3A05A962"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ResidentialAddress1</w:t>
            </w:r>
          </w:p>
        </w:tc>
        <w:tc>
          <w:tcPr>
            <w:tcW w:w="3166" w:type="dxa"/>
          </w:tcPr>
          <w:p w14:paraId="063FF44A" w14:textId="77777777"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The address where an individual receives mail or resides. This line of the address consists of any of the following components (as outlined in the United States Postal Service Postal Addressing Standards): Primary Number, Pre-directional, Street Name, Street Suffix, Post-directional, Secondary Unit Name, Secondary Unit Number, Post Office Box (in lieu of and not in addition to above listed categories).</w:t>
            </w:r>
          </w:p>
        </w:tc>
        <w:tc>
          <w:tcPr>
            <w:tcW w:w="1232" w:type="dxa"/>
          </w:tcPr>
          <w:p w14:paraId="5E8B6CA2" w14:textId="2DE0CD72"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25D37412" w14:textId="1679A8EE" w:rsidR="00CA0167" w:rsidRPr="00CB76EC" w:rsidRDefault="4C39E169" w:rsidP="7F54E720">
            <w:pPr>
              <w:pStyle w:val="ListParagraph"/>
              <w:numPr>
                <w:ilvl w:val="0"/>
                <w:numId w:val="86"/>
              </w:numPr>
              <w:ind w:left="253"/>
              <w:contextualSpacing/>
              <w:cnfStyle w:val="000000000000" w:firstRow="0" w:lastRow="0" w:firstColumn="0" w:lastColumn="0" w:oddVBand="0" w:evenVBand="0" w:oddHBand="0" w:evenHBand="0" w:firstRowFirstColumn="0" w:firstRowLastColumn="0" w:lastRowFirstColumn="0" w:lastRowLastColumn="0"/>
            </w:pPr>
            <w:r>
              <w:t xml:space="preserve">Field must only contain Alphabetic letters, numbers, periods, </w:t>
            </w:r>
            <w:r w:rsidR="19A0DF0F">
              <w:t>hyphens,</w:t>
            </w:r>
            <w:r>
              <w:t xml:space="preserve"> apostrophes, forward slashes, spaces. Alphabetic characters with accents, tildes, or </w:t>
            </w:r>
            <w:r w:rsidR="60581C6B">
              <w:t>umlauts</w:t>
            </w:r>
            <w:r>
              <w:t xml:space="preserve"> are allowed.</w:t>
            </w:r>
          </w:p>
          <w:p w14:paraId="3C189BA0" w14:textId="54527320" w:rsidR="00CA0167" w:rsidRPr="00CB76EC" w:rsidRDefault="101351A4" w:rsidP="7F54E720">
            <w:pPr>
              <w:pStyle w:val="ListParagraph"/>
              <w:numPr>
                <w:ilvl w:val="0"/>
                <w:numId w:val="86"/>
              </w:numPr>
              <w:ind w:left="253"/>
              <w:contextualSpacing/>
              <w:cnfStyle w:val="000000000000" w:firstRow="0" w:lastRow="0" w:firstColumn="0" w:lastColumn="0" w:oddVBand="0" w:evenVBand="0" w:oddHBand="0" w:evenHBand="0" w:firstRowFirstColumn="0" w:firstRowLastColumn="0" w:lastRowFirstColumn="0" w:lastRowLastColumn="0"/>
            </w:pPr>
            <w:r>
              <w:t>Optional</w:t>
            </w:r>
            <w:r w:rsidR="4C39E169">
              <w:t xml:space="preserve"> if </w:t>
            </w:r>
            <w:r w:rsidR="735E670F">
              <w:t>a child</w:t>
            </w:r>
            <w:r w:rsidR="4C39E169">
              <w:t xml:space="preserve"> or family is experiencing homelessness.</w:t>
            </w:r>
          </w:p>
        </w:tc>
        <w:tc>
          <w:tcPr>
            <w:tcW w:w="1232" w:type="dxa"/>
          </w:tcPr>
          <w:p w14:paraId="17170EBC"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6A9D1251" w14:textId="405D8A25" w:rsidR="00CA0167" w:rsidRPr="002E7DE4" w:rsidRDefault="3CCD3DDC"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 xml:space="preserve">123 </w:t>
            </w:r>
            <w:r w:rsidR="4C39E169" w:rsidRPr="7F54E720">
              <w:rPr>
                <w:rFonts w:eastAsia="Times New Roman" w:cs="Arial"/>
              </w:rPr>
              <w:t>Lincoln Street</w:t>
            </w:r>
          </w:p>
        </w:tc>
        <w:tc>
          <w:tcPr>
            <w:tcW w:w="1232" w:type="dxa"/>
          </w:tcPr>
          <w:p w14:paraId="26D4AD55"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634A8263"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E0615B9"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ResidentialAddress2</w:t>
            </w:r>
          </w:p>
        </w:tc>
        <w:tc>
          <w:tcPr>
            <w:tcW w:w="3166" w:type="dxa"/>
          </w:tcPr>
          <w:p w14:paraId="5A7C26EF" w14:textId="5AB2938E"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A supplemental line of an individual</w:t>
            </w:r>
            <w:r w:rsidR="005C40A0">
              <w:rPr>
                <w:rFonts w:cs="Arial"/>
              </w:rPr>
              <w:t>’</w:t>
            </w:r>
            <w:r w:rsidRPr="001D160C">
              <w:rPr>
                <w:rFonts w:cs="Arial"/>
              </w:rPr>
              <w:t xml:space="preserve">s address where they receive mail or reside. This line of </w:t>
            </w:r>
            <w:r w:rsidR="002A075B" w:rsidRPr="001D160C">
              <w:rPr>
                <w:rFonts w:cs="Arial"/>
              </w:rPr>
              <w:t>address</w:t>
            </w:r>
            <w:r w:rsidRPr="001D160C">
              <w:rPr>
                <w:rFonts w:cs="Arial"/>
              </w:rPr>
              <w:t xml:space="preserve"> typically consists of any components </w:t>
            </w:r>
            <w:r w:rsidR="00ED1572" w:rsidRPr="001D160C">
              <w:rPr>
                <w:rFonts w:cs="Arial"/>
              </w:rPr>
              <w:t>that must</w:t>
            </w:r>
            <w:r w:rsidRPr="001D160C">
              <w:rPr>
                <w:rFonts w:cs="Arial"/>
              </w:rPr>
              <w:t xml:space="preserve"> not fit on </w:t>
            </w:r>
            <w:r w:rsidR="006A1341" w:rsidRPr="001D160C">
              <w:rPr>
                <w:rFonts w:cs="Arial"/>
              </w:rPr>
              <w:t>Address</w:t>
            </w:r>
            <w:r w:rsidRPr="001D160C">
              <w:rPr>
                <w:rFonts w:cs="Arial"/>
              </w:rPr>
              <w:t xml:space="preserve"> Line 1 (usually components such as Secondary Unit Name and Number). This line may also contain non-standard components as necessary (e.g., “attention: John Smith</w:t>
            </w:r>
            <w:r w:rsidR="001B5FF5" w:rsidRPr="001D160C">
              <w:rPr>
                <w:rFonts w:cs="Arial"/>
              </w:rPr>
              <w:t>.”</w:t>
            </w:r>
            <w:r w:rsidRPr="001D160C">
              <w:rPr>
                <w:rFonts w:cs="Arial"/>
              </w:rPr>
              <w:t>) An address may require more than one supplementary line, depending on the necessary components. For instance, a supplementary line may be necessary for a personal mailbox.</w:t>
            </w:r>
          </w:p>
        </w:tc>
        <w:tc>
          <w:tcPr>
            <w:tcW w:w="1232" w:type="dxa"/>
          </w:tcPr>
          <w:p w14:paraId="67EE78A9" w14:textId="527063A5"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4297E36E" w14:textId="64B3DD0C" w:rsidR="00CA0167" w:rsidRPr="00CB76EC" w:rsidRDefault="4C39E169" w:rsidP="7F54E720">
            <w:pPr>
              <w:pStyle w:val="ListParagraph"/>
              <w:numPr>
                <w:ilvl w:val="0"/>
                <w:numId w:val="87"/>
              </w:numPr>
              <w:ind w:left="253"/>
              <w:contextualSpacing/>
              <w:cnfStyle w:val="000000100000" w:firstRow="0" w:lastRow="0" w:firstColumn="0" w:lastColumn="0" w:oddVBand="0" w:evenVBand="0" w:oddHBand="1" w:evenHBand="0" w:firstRowFirstColumn="0" w:firstRowLastColumn="0" w:lastRowFirstColumn="0" w:lastRowLastColumn="0"/>
            </w:pPr>
            <w:r>
              <w:t xml:space="preserve">If populated, </w:t>
            </w:r>
            <w:r w:rsidR="2B2C5585">
              <w:t>the field</w:t>
            </w:r>
            <w:r>
              <w:t xml:space="preserve"> must only contain Alphabetic letters, numbers, periods, hyphens apostrophes, forward slashes, spaces. Alphabetic characters with accents, tildes, or umlauts are allowed.</w:t>
            </w:r>
          </w:p>
        </w:tc>
        <w:tc>
          <w:tcPr>
            <w:tcW w:w="1232" w:type="dxa"/>
          </w:tcPr>
          <w:p w14:paraId="57FCCC59"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183866EC" w14:textId="63340886" w:rsidR="00CA0167" w:rsidRPr="002E7DE4" w:rsidRDefault="0BD09638" w:rsidP="7F54E720">
            <w:pPr>
              <w:contextualSpacing/>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Suite 200</w:t>
            </w:r>
          </w:p>
        </w:tc>
        <w:tc>
          <w:tcPr>
            <w:tcW w:w="1232" w:type="dxa"/>
          </w:tcPr>
          <w:p w14:paraId="46D1377D"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2818DFD9"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3C78F0D9"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ResidentialAddressCity</w:t>
            </w:r>
          </w:p>
        </w:tc>
        <w:tc>
          <w:tcPr>
            <w:tcW w:w="3166" w:type="dxa"/>
          </w:tcPr>
          <w:p w14:paraId="06BC895B" w14:textId="77777777"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The formal name of the city or town where mail is sent or received is the formal name of the city. This is a component of the standardized last line of an address (as outlined in the United States Postal Service Postal Addressing Standards).</w:t>
            </w:r>
          </w:p>
        </w:tc>
        <w:tc>
          <w:tcPr>
            <w:tcW w:w="1232" w:type="dxa"/>
          </w:tcPr>
          <w:p w14:paraId="09EE1758" w14:textId="31466ACE"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0E022FB0" w14:textId="5E37DD7C" w:rsidR="00CA0167" w:rsidRPr="00CB76EC" w:rsidRDefault="4C39E169" w:rsidP="7F54E720">
            <w:pPr>
              <w:pStyle w:val="ListParagraph"/>
              <w:numPr>
                <w:ilvl w:val="0"/>
                <w:numId w:val="87"/>
              </w:numPr>
              <w:ind w:left="253" w:hanging="270"/>
              <w:contextualSpacing/>
              <w:cnfStyle w:val="000000000000" w:firstRow="0" w:lastRow="0" w:firstColumn="0" w:lastColumn="0" w:oddVBand="0" w:evenVBand="0" w:oddHBand="0" w:evenHBand="0" w:firstRowFirstColumn="0" w:firstRowLastColumn="0" w:lastRowFirstColumn="0" w:lastRowLastColumn="0"/>
            </w:pPr>
            <w:r>
              <w:t xml:space="preserve">If populated, </w:t>
            </w:r>
            <w:r w:rsidR="11138A3F">
              <w:t>the field</w:t>
            </w:r>
            <w:r>
              <w:t xml:space="preserve"> must only contain Alphabetic letters, numbers, periods, hyphens apostrophes, forward slashes, spaces. Alphabetic characters with accents, tildes, or umlauts are allowed.</w:t>
            </w:r>
          </w:p>
          <w:p w14:paraId="7C63F9B4" w14:textId="37CD1B25" w:rsidR="00CA0167" w:rsidRPr="00CB76EC" w:rsidRDefault="4C39E169" w:rsidP="7F54E720">
            <w:pPr>
              <w:pStyle w:val="ListParagraph"/>
              <w:numPr>
                <w:ilvl w:val="0"/>
                <w:numId w:val="87"/>
              </w:numPr>
              <w:ind w:left="253" w:hanging="270"/>
              <w:contextualSpacing/>
              <w:cnfStyle w:val="000000000000" w:firstRow="0" w:lastRow="0" w:firstColumn="0" w:lastColumn="0" w:oddVBand="0" w:evenVBand="0" w:oddHBand="0" w:evenHBand="0" w:firstRowFirstColumn="0" w:firstRowLastColumn="0" w:lastRowFirstColumn="0" w:lastRowLastColumn="0"/>
            </w:pPr>
            <w:r>
              <w:t>Must be populated if ResidentialAddress1 is populated.</w:t>
            </w:r>
          </w:p>
          <w:p w14:paraId="04EC2691" w14:textId="6CA99835" w:rsidR="00CA0167" w:rsidRPr="00CB76EC" w:rsidRDefault="0264A213" w:rsidP="7F54E720">
            <w:pPr>
              <w:pStyle w:val="ListParagraph"/>
              <w:numPr>
                <w:ilvl w:val="0"/>
                <w:numId w:val="87"/>
              </w:numPr>
              <w:ind w:left="253" w:hanging="270"/>
              <w:contextualSpacing/>
              <w:cnfStyle w:val="000000000000" w:firstRow="0" w:lastRow="0" w:firstColumn="0" w:lastColumn="0" w:oddVBand="0" w:evenVBand="0" w:oddHBand="0" w:evenHBand="0" w:firstRowFirstColumn="0" w:firstRowLastColumn="0" w:lastRowFirstColumn="0" w:lastRowLastColumn="0"/>
            </w:pPr>
            <w:r>
              <w:t>Maximum 30 characters.</w:t>
            </w:r>
          </w:p>
        </w:tc>
        <w:tc>
          <w:tcPr>
            <w:tcW w:w="1232" w:type="dxa"/>
          </w:tcPr>
          <w:p w14:paraId="729041EB"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233DCBE2"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Sacramento</w:t>
            </w:r>
          </w:p>
        </w:tc>
        <w:tc>
          <w:tcPr>
            <w:tcW w:w="1232" w:type="dxa"/>
          </w:tcPr>
          <w:p w14:paraId="14C36C27"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163F3048"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D504CD7"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ResidentialAddressZip</w:t>
            </w:r>
          </w:p>
        </w:tc>
        <w:tc>
          <w:tcPr>
            <w:tcW w:w="3166" w:type="dxa"/>
          </w:tcPr>
          <w:p w14:paraId="6CA0B91B" w14:textId="77777777"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The ZIP code is used for the location where mail is sent or received, inclusive of the four-digit ZIP code extension. This is a coding system used by the United States Postal Service to group addresses. This is a component of the standard last line of an address.</w:t>
            </w:r>
          </w:p>
        </w:tc>
        <w:tc>
          <w:tcPr>
            <w:tcW w:w="1232" w:type="dxa"/>
          </w:tcPr>
          <w:p w14:paraId="6CEA3B50" w14:textId="36B934FE"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70F26BAA" w14:textId="77777777" w:rsidR="00CA0167" w:rsidRPr="00CB76EC" w:rsidRDefault="00CA0167" w:rsidP="00D0061F">
            <w:pPr>
              <w:pStyle w:val="ListParagraph"/>
              <w:numPr>
                <w:ilvl w:val="0"/>
                <w:numId w:val="88"/>
              </w:numPr>
              <w:ind w:left="253"/>
              <w:contextualSpacing/>
              <w:cnfStyle w:val="000000100000" w:firstRow="0" w:lastRow="0" w:firstColumn="0" w:lastColumn="0" w:oddVBand="0" w:evenVBand="0" w:oddHBand="1" w:evenHBand="0" w:firstRowFirstColumn="0" w:firstRowLastColumn="0" w:lastRowFirstColumn="0" w:lastRowLastColumn="0"/>
            </w:pPr>
            <w:r w:rsidRPr="00CB76EC">
              <w:t>If the length of the zip code is greater than 5, it must follow the format XXXXX-XXXX (Length (10)) with a hyphen between the 5th and 6th digit.</w:t>
            </w:r>
          </w:p>
          <w:p w14:paraId="1F193F7D" w14:textId="77777777" w:rsidR="00CA0167" w:rsidRPr="00CB76EC" w:rsidRDefault="00CA0167" w:rsidP="00D0061F">
            <w:pPr>
              <w:pStyle w:val="ListParagraph"/>
              <w:numPr>
                <w:ilvl w:val="0"/>
                <w:numId w:val="88"/>
              </w:numPr>
              <w:ind w:left="253"/>
              <w:contextualSpacing/>
              <w:cnfStyle w:val="000000100000" w:firstRow="0" w:lastRow="0" w:firstColumn="0" w:lastColumn="0" w:oddVBand="0" w:evenVBand="0" w:oddHBand="1" w:evenHBand="0" w:firstRowFirstColumn="0" w:firstRowLastColumn="0" w:lastRowFirstColumn="0" w:lastRowLastColumn="0"/>
            </w:pPr>
            <w:r w:rsidRPr="00CB76EC">
              <w:t>Must be populated if ResidentialAddress1 is populated.</w:t>
            </w:r>
          </w:p>
        </w:tc>
        <w:tc>
          <w:tcPr>
            <w:tcW w:w="1232" w:type="dxa"/>
          </w:tcPr>
          <w:p w14:paraId="26A55316"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2F714112" w14:textId="2038D1F7" w:rsidR="00CA0167" w:rsidRPr="002E7DE4"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9</w:t>
            </w:r>
            <w:r w:rsidR="7A852908" w:rsidRPr="7F54E720">
              <w:rPr>
                <w:rFonts w:eastAsia="Times New Roman" w:cs="Arial"/>
              </w:rPr>
              <w:t>5929-8137</w:t>
            </w:r>
            <w:r w:rsidR="5F1CBA9E" w:rsidRPr="7F54E720">
              <w:rPr>
                <w:rFonts w:eastAsia="Times New Roman" w:cs="Arial"/>
              </w:rPr>
              <w:t>-</w:t>
            </w:r>
          </w:p>
        </w:tc>
        <w:tc>
          <w:tcPr>
            <w:tcW w:w="1232" w:type="dxa"/>
          </w:tcPr>
          <w:p w14:paraId="26DA0D5B"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35046750"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112BF3EE" w14:textId="77777777" w:rsidR="00CA0167" w:rsidRPr="002E7DE4" w:rsidRDefault="00CA0167" w:rsidP="006A1341">
            <w:pPr>
              <w:contextualSpacing/>
              <w:textAlignment w:val="baseline"/>
              <w:rPr>
                <w:rFonts w:cs="Arial"/>
                <w:b w:val="0"/>
                <w:bCs w:val="0"/>
              </w:rPr>
            </w:pPr>
            <w:r w:rsidRPr="002E7DE4">
              <w:rPr>
                <w:rFonts w:cs="Arial"/>
                <w:b w:val="0"/>
                <w:bCs w:val="0"/>
              </w:rPr>
              <w:t>ResidentialAddressState</w:t>
            </w:r>
          </w:p>
        </w:tc>
        <w:tc>
          <w:tcPr>
            <w:tcW w:w="3166" w:type="dxa"/>
          </w:tcPr>
          <w:p w14:paraId="5E39A6A9" w14:textId="3E498B7F"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 xml:space="preserve">A code </w:t>
            </w:r>
            <w:r w:rsidR="003F28A0">
              <w:rPr>
                <w:rFonts w:cs="Arial"/>
              </w:rPr>
              <w:t>indicating</w:t>
            </w:r>
            <w:r w:rsidR="003F28A0" w:rsidRPr="001D160C">
              <w:rPr>
                <w:rFonts w:cs="Arial"/>
              </w:rPr>
              <w:t xml:space="preserve"> </w:t>
            </w:r>
            <w:r w:rsidRPr="001D160C">
              <w:rPr>
                <w:rFonts w:cs="Arial"/>
              </w:rPr>
              <w:t>the abbreviation for a State/Province in an address. A State/Province is the territory occupied by one of the constituent administrative districts of a nation.</w:t>
            </w:r>
          </w:p>
        </w:tc>
        <w:tc>
          <w:tcPr>
            <w:tcW w:w="1232" w:type="dxa"/>
          </w:tcPr>
          <w:p w14:paraId="64BB79E2" w14:textId="05F82FCE"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073FC0CD" w14:textId="460F965C"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1D160C">
              <w:rPr>
                <w:rFonts w:cs="Arial"/>
                <w:bCs w:val="0"/>
              </w:rPr>
              <w:t xml:space="preserve">Must be a single value from the CAPSDAC </w:t>
            </w:r>
            <w:r w:rsidR="005C40A0">
              <w:rPr>
                <w:rFonts w:cs="Arial"/>
                <w:bCs w:val="0"/>
              </w:rPr>
              <w:t>‘</w:t>
            </w:r>
            <w:r w:rsidRPr="001D160C">
              <w:rPr>
                <w:rFonts w:cs="Arial"/>
                <w:bCs w:val="0"/>
              </w:rPr>
              <w:t>State/Province</w:t>
            </w:r>
            <w:r w:rsidR="005C40A0">
              <w:rPr>
                <w:rFonts w:cs="Arial"/>
                <w:bCs w:val="0"/>
              </w:rPr>
              <w:t>’</w:t>
            </w:r>
            <w:r w:rsidRPr="001D160C">
              <w:rPr>
                <w:rFonts w:cs="Arial"/>
                <w:bCs w:val="0"/>
              </w:rPr>
              <w:t xml:space="preserve"> Codeset.</w:t>
            </w:r>
          </w:p>
        </w:tc>
        <w:tc>
          <w:tcPr>
            <w:tcW w:w="1232" w:type="dxa"/>
          </w:tcPr>
          <w:p w14:paraId="33D428F4"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6D33E01F" w14:textId="5C4709EB" w:rsidR="00CA0167" w:rsidRPr="002E7DE4" w:rsidRDefault="7D9E4929"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CA</w:t>
            </w:r>
          </w:p>
        </w:tc>
        <w:tc>
          <w:tcPr>
            <w:tcW w:w="1232" w:type="dxa"/>
          </w:tcPr>
          <w:p w14:paraId="7A29EA09"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p>
        </w:tc>
      </w:tr>
      <w:tr w:rsidR="00F72EA9" w:rsidRPr="002E7DE4" w14:paraId="5B86EFD2"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04FC2E46"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MailingAddress1</w:t>
            </w:r>
          </w:p>
        </w:tc>
        <w:tc>
          <w:tcPr>
            <w:tcW w:w="3166" w:type="dxa"/>
          </w:tcPr>
          <w:p w14:paraId="5987EE79" w14:textId="446EDABF" w:rsidR="00CA0167" w:rsidRPr="001D160C" w:rsidRDefault="001B5FF5"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The</w:t>
            </w:r>
            <w:r w:rsidR="00CA0167" w:rsidRPr="001D160C">
              <w:rPr>
                <w:rFonts w:cs="Arial"/>
              </w:rPr>
              <w:t xml:space="preserve"> address of the </w:t>
            </w:r>
            <w:r w:rsidRPr="001D160C">
              <w:rPr>
                <w:rFonts w:cs="Arial"/>
              </w:rPr>
              <w:t>family</w:t>
            </w:r>
            <w:r w:rsidR="00CA0167" w:rsidRPr="001D160C">
              <w:rPr>
                <w:rFonts w:cs="Arial"/>
              </w:rPr>
              <w:t xml:space="preserve"> is different from the Residential Address. This address consists of any of the following components (as outlined in the United States Postal Service Postal Addressing Standards): Primary Number, Pre-directional, Street Name, Street Suffix, Post-directional, Secondary Unit Name, Secondary Unit Number, Post Office Box (in lieu of and not in addition to above listed categories).</w:t>
            </w:r>
          </w:p>
        </w:tc>
        <w:tc>
          <w:tcPr>
            <w:tcW w:w="1232" w:type="dxa"/>
          </w:tcPr>
          <w:p w14:paraId="4ED476E4" w14:textId="1B039753"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47E1E7FD" w14:textId="522B905B" w:rsidR="00CA0167" w:rsidRPr="00CB76EC" w:rsidRDefault="4A5F3EC4" w:rsidP="7F54E720">
            <w:pPr>
              <w:pStyle w:val="ListParagraph"/>
              <w:numPr>
                <w:ilvl w:val="0"/>
                <w:numId w:val="89"/>
              </w:numPr>
              <w:ind w:left="253"/>
              <w:contextualSpacing/>
              <w:cnfStyle w:val="000000100000" w:firstRow="0" w:lastRow="0" w:firstColumn="0" w:lastColumn="0" w:oddVBand="0" w:evenVBand="0" w:oddHBand="1" w:evenHBand="0" w:firstRowFirstColumn="0" w:firstRowLastColumn="0" w:lastRowFirstColumn="0" w:lastRowLastColumn="0"/>
              <w:rPr>
                <w:rFonts w:cstheme="minorBidi"/>
              </w:rPr>
            </w:pPr>
            <w:r w:rsidRPr="7F54E720">
              <w:rPr>
                <w:rFonts w:cstheme="minorBidi"/>
              </w:rPr>
              <w:t>Systems</w:t>
            </w:r>
            <w:r w:rsidR="4C39E169" w:rsidRPr="7F54E720">
              <w:rPr>
                <w:rFonts w:cstheme="minorBidi"/>
              </w:rPr>
              <w:t xml:space="preserve"> can carry over residential </w:t>
            </w:r>
            <w:r w:rsidR="3CEDE4EB" w:rsidRPr="7F54E720">
              <w:rPr>
                <w:rFonts w:cstheme="minorBidi"/>
              </w:rPr>
              <w:t>addresses</w:t>
            </w:r>
            <w:r w:rsidR="4C39E169" w:rsidRPr="7F54E720">
              <w:rPr>
                <w:rFonts w:cstheme="minorBidi"/>
              </w:rPr>
              <w:t xml:space="preserve"> if mailing </w:t>
            </w:r>
            <w:r w:rsidR="60CF6FD6" w:rsidRPr="7F54E720">
              <w:rPr>
                <w:rFonts w:cstheme="minorBidi"/>
              </w:rPr>
              <w:t>addresses aren</w:t>
            </w:r>
            <w:r w:rsidR="005C40A0">
              <w:rPr>
                <w:rFonts w:cstheme="minorBidi"/>
              </w:rPr>
              <w:t>’</w:t>
            </w:r>
            <w:r w:rsidR="60CF6FD6" w:rsidRPr="7F54E720">
              <w:rPr>
                <w:rFonts w:cstheme="minorBidi"/>
              </w:rPr>
              <w:t>t</w:t>
            </w:r>
            <w:r w:rsidR="4C39E169" w:rsidRPr="7F54E720">
              <w:rPr>
                <w:rFonts w:cstheme="minorBidi"/>
              </w:rPr>
              <w:t xml:space="preserve"> different.</w:t>
            </w:r>
          </w:p>
          <w:p w14:paraId="408DA29C" w14:textId="6C71E024" w:rsidR="00CA0167" w:rsidRPr="00CB76EC" w:rsidRDefault="4C39E169" w:rsidP="7F54E720">
            <w:pPr>
              <w:pStyle w:val="ListParagraph"/>
              <w:numPr>
                <w:ilvl w:val="0"/>
                <w:numId w:val="89"/>
              </w:numPr>
              <w:ind w:left="343"/>
              <w:contextualSpacing/>
              <w:cnfStyle w:val="000000100000" w:firstRow="0" w:lastRow="0" w:firstColumn="0" w:lastColumn="0" w:oddVBand="0" w:evenVBand="0" w:oddHBand="1" w:evenHBand="0" w:firstRowFirstColumn="0" w:firstRowLastColumn="0" w:lastRowFirstColumn="0" w:lastRowLastColumn="0"/>
            </w:pPr>
            <w:r>
              <w:t xml:space="preserve">If populated, </w:t>
            </w:r>
            <w:r w:rsidR="105758B4">
              <w:t>the field</w:t>
            </w:r>
            <w:r>
              <w:t xml:space="preserve"> must only contain Alphabetic letters, numbers, periods, hyphens apostrophes, forward slashes, spaces. Alphabetic characters with accents, tildes, or umlauts are allowed.</w:t>
            </w:r>
          </w:p>
        </w:tc>
        <w:tc>
          <w:tcPr>
            <w:tcW w:w="1232" w:type="dxa"/>
          </w:tcPr>
          <w:p w14:paraId="14A42260"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77C77F55"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Lincoln Street</w:t>
            </w:r>
          </w:p>
        </w:tc>
        <w:tc>
          <w:tcPr>
            <w:tcW w:w="1232" w:type="dxa"/>
          </w:tcPr>
          <w:p w14:paraId="3B6CE481"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p>
        </w:tc>
      </w:tr>
      <w:tr w:rsidR="00F72EA9" w:rsidRPr="002E7DE4" w14:paraId="295D2294"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2AB25A7"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MailingAddress2</w:t>
            </w:r>
          </w:p>
        </w:tc>
        <w:tc>
          <w:tcPr>
            <w:tcW w:w="3166" w:type="dxa"/>
          </w:tcPr>
          <w:p w14:paraId="5AD053C1" w14:textId="7EBA90BC" w:rsidR="002A075B" w:rsidRPr="002A075B"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 xml:space="preserve">Mailing address line 2. This address typically consists of any components </w:t>
            </w:r>
            <w:r w:rsidR="00ED1572" w:rsidRPr="001D160C">
              <w:rPr>
                <w:rFonts w:cs="Arial"/>
              </w:rPr>
              <w:t>that must</w:t>
            </w:r>
            <w:r w:rsidRPr="001D160C">
              <w:rPr>
                <w:rFonts w:cs="Arial"/>
              </w:rPr>
              <w:t xml:space="preserve"> not fit on the Mailing Address Line 1 (usually components such as Secondary Unit Name and Number). This line may also contain non-standard components as necessary (e.g., “attention: John Smith.”) An address may require more than one supplementary line, depending on the necessary components. For instance, a supplementary line may be necessary for a personal mailbox. A supplemental line of an individual</w:t>
            </w:r>
            <w:r w:rsidR="005C40A0">
              <w:rPr>
                <w:rFonts w:cs="Arial"/>
              </w:rPr>
              <w:t>’</w:t>
            </w:r>
            <w:r w:rsidRPr="001D160C">
              <w:rPr>
                <w:rFonts w:cs="Arial"/>
              </w:rPr>
              <w:t xml:space="preserve">s address where mail is received. </w:t>
            </w:r>
          </w:p>
        </w:tc>
        <w:tc>
          <w:tcPr>
            <w:tcW w:w="1232" w:type="dxa"/>
          </w:tcPr>
          <w:p w14:paraId="0529F606" w14:textId="34749046"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6C46B897" w14:textId="67B0AD4D" w:rsidR="00CA0167" w:rsidRDefault="4C39E169" w:rsidP="7F54E720">
            <w:pPr>
              <w:pStyle w:val="ListParagraph"/>
              <w:numPr>
                <w:ilvl w:val="0"/>
                <w:numId w:val="90"/>
              </w:numPr>
              <w:ind w:left="253"/>
              <w:contextualSpacing/>
              <w:cnfStyle w:val="000000000000" w:firstRow="0" w:lastRow="0" w:firstColumn="0" w:lastColumn="0" w:oddVBand="0" w:evenVBand="0" w:oddHBand="0" w:evenHBand="0" w:firstRowFirstColumn="0" w:firstRowLastColumn="0" w:lastRowFirstColumn="0" w:lastRowLastColumn="0"/>
            </w:pPr>
            <w:r>
              <w:t xml:space="preserve">If populated, </w:t>
            </w:r>
            <w:r w:rsidR="396C613F">
              <w:t>the field</w:t>
            </w:r>
            <w:r>
              <w:t xml:space="preserve"> must only contain Alphabetic letters, numbers, periods, hyphens apostrophes, forward slashes, spaces. Alphabetic characters with accents, tildes, or umlauts are allowed.</w:t>
            </w:r>
          </w:p>
          <w:p w14:paraId="35CFEEAA" w14:textId="111B45BD" w:rsidR="003442A5" w:rsidRPr="00CB76EC" w:rsidRDefault="003442A5" w:rsidP="00D0061F">
            <w:pPr>
              <w:pStyle w:val="ListParagraph"/>
              <w:numPr>
                <w:ilvl w:val="0"/>
                <w:numId w:val="90"/>
              </w:numPr>
              <w:ind w:left="253"/>
              <w:contextualSpacing/>
              <w:cnfStyle w:val="000000000000" w:firstRow="0" w:lastRow="0" w:firstColumn="0" w:lastColumn="0" w:oddVBand="0" w:evenVBand="0" w:oddHBand="0" w:evenHBand="0" w:firstRowFirstColumn="0" w:firstRowLastColumn="0" w:lastRowFirstColumn="0" w:lastRowLastColumn="0"/>
            </w:pPr>
            <w:r>
              <w:t>M</w:t>
            </w:r>
            <w:r w:rsidRPr="002A075B">
              <w:t>ust be different from</w:t>
            </w:r>
            <w:r w:rsidRPr="002A075B">
              <w:rPr>
                <w:rFonts w:cs="Arial"/>
              </w:rPr>
              <w:t xml:space="preserve"> </w:t>
            </w:r>
            <w:r w:rsidRPr="00F233C3">
              <w:t>MailingAddress1</w:t>
            </w:r>
            <w:r w:rsidRPr="002A075B">
              <w:t>.</w:t>
            </w:r>
          </w:p>
        </w:tc>
        <w:tc>
          <w:tcPr>
            <w:tcW w:w="1232" w:type="dxa"/>
          </w:tcPr>
          <w:p w14:paraId="0503C93A"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7D4B64E6" w14:textId="7FF55649" w:rsidR="00CA0167" w:rsidRPr="002E7DE4" w:rsidRDefault="57322E91"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Suite 200</w:t>
            </w:r>
          </w:p>
        </w:tc>
        <w:tc>
          <w:tcPr>
            <w:tcW w:w="1232" w:type="dxa"/>
          </w:tcPr>
          <w:p w14:paraId="506AB98C"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7CF04937"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75043EC3"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MailingAddressCity</w:t>
            </w:r>
          </w:p>
        </w:tc>
        <w:tc>
          <w:tcPr>
            <w:tcW w:w="3166" w:type="dxa"/>
          </w:tcPr>
          <w:p w14:paraId="3EE8A51E" w14:textId="77777777"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The formal name of the city or town where mail is sent or received is the formal name of the city. This is a component of the standardized last line of an address (as outlined in the United States Postal Service Postal Addressing Standards).</w:t>
            </w:r>
          </w:p>
        </w:tc>
        <w:tc>
          <w:tcPr>
            <w:tcW w:w="1232" w:type="dxa"/>
          </w:tcPr>
          <w:p w14:paraId="7E13477C" w14:textId="1414F8FD"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6E76C864" w14:textId="09E29B13" w:rsidR="4C39E169" w:rsidRDefault="4C39E169" w:rsidP="008A03A6">
            <w:pPr>
              <w:pStyle w:val="ListParagraph"/>
              <w:numPr>
                <w:ilvl w:val="0"/>
                <w:numId w:val="10"/>
              </w:numPr>
              <w:ind w:left="270" w:hanging="270"/>
              <w:contextualSpacing/>
              <w:cnfStyle w:val="000000100000" w:firstRow="0" w:lastRow="0" w:firstColumn="0" w:lastColumn="0" w:oddVBand="0" w:evenVBand="0" w:oddHBand="1" w:evenHBand="0" w:firstRowFirstColumn="0" w:firstRowLastColumn="0" w:lastRowFirstColumn="0" w:lastRowLastColumn="0"/>
            </w:pPr>
            <w:r>
              <w:t>If populated, field must only contain Alphabetic letters, numbers, periods, hyphens apostrophes, forward slashes, spaces. Alphabetic characters with accents, tildes, or umlauts are allowed.</w:t>
            </w:r>
          </w:p>
          <w:p w14:paraId="1211BD12" w14:textId="70F419D8" w:rsidR="00CA0167" w:rsidRPr="00CB76EC" w:rsidRDefault="101351A4" w:rsidP="008A03A6">
            <w:pPr>
              <w:pStyle w:val="ListParagraph"/>
              <w:numPr>
                <w:ilvl w:val="0"/>
                <w:numId w:val="10"/>
              </w:numPr>
              <w:ind w:left="270" w:hanging="270"/>
              <w:contextualSpacing/>
              <w:cnfStyle w:val="000000100000" w:firstRow="0" w:lastRow="0" w:firstColumn="0" w:lastColumn="0" w:oddVBand="0" w:evenVBand="0" w:oddHBand="1" w:evenHBand="0" w:firstRowFirstColumn="0" w:firstRowLastColumn="0" w:lastRowFirstColumn="0" w:lastRowLastColumn="0"/>
            </w:pPr>
            <w:r>
              <w:t>Optional</w:t>
            </w:r>
            <w:r w:rsidR="4C39E169">
              <w:t xml:space="preserve"> </w:t>
            </w:r>
            <w:r w:rsidR="003E4D0B">
              <w:t>wh</w:t>
            </w:r>
            <w:r w:rsidR="003E4D0B">
              <w:rPr>
                <w:bCs w:val="0"/>
              </w:rPr>
              <w:t>ether</w:t>
            </w:r>
            <w:r w:rsidR="4C39E169">
              <w:t xml:space="preserve"> </w:t>
            </w:r>
            <w:r w:rsidR="5488BF96">
              <w:t>a child</w:t>
            </w:r>
            <w:r w:rsidR="4C39E169">
              <w:t xml:space="preserve"> or family is experiencing </w:t>
            </w:r>
            <w:r w:rsidR="008A03A6">
              <w:t>homelessness. Must</w:t>
            </w:r>
            <w:r w:rsidR="4C39E169">
              <w:t xml:space="preserve"> be populated if MailingAddress1 is populated.</w:t>
            </w:r>
          </w:p>
          <w:p w14:paraId="1DFEEE36" w14:textId="11556F55" w:rsidR="00CA0167" w:rsidRPr="00CB76EC" w:rsidRDefault="4093CCA0" w:rsidP="008A03A6">
            <w:pPr>
              <w:pStyle w:val="ListParagraph"/>
              <w:numPr>
                <w:ilvl w:val="0"/>
                <w:numId w:val="10"/>
              </w:numPr>
              <w:ind w:left="270" w:hanging="270"/>
              <w:contextualSpacing/>
              <w:cnfStyle w:val="000000100000" w:firstRow="0" w:lastRow="0" w:firstColumn="0" w:lastColumn="0" w:oddVBand="0" w:evenVBand="0" w:oddHBand="1" w:evenHBand="0" w:firstRowFirstColumn="0" w:firstRowLastColumn="0" w:lastRowFirstColumn="0" w:lastRowLastColumn="0"/>
            </w:pPr>
            <w:r>
              <w:t>Maximum 30 characters.</w:t>
            </w:r>
          </w:p>
        </w:tc>
        <w:tc>
          <w:tcPr>
            <w:tcW w:w="1232" w:type="dxa"/>
          </w:tcPr>
          <w:p w14:paraId="58054FED"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5ED82DC8"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San Diego</w:t>
            </w:r>
          </w:p>
        </w:tc>
        <w:tc>
          <w:tcPr>
            <w:tcW w:w="1232" w:type="dxa"/>
          </w:tcPr>
          <w:p w14:paraId="26614712"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1E346443"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935AE5B"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MailingAddressZip</w:t>
            </w:r>
          </w:p>
        </w:tc>
        <w:tc>
          <w:tcPr>
            <w:tcW w:w="3166" w:type="dxa"/>
          </w:tcPr>
          <w:p w14:paraId="0B6E97C7" w14:textId="77777777"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Zip code of the family mailing address.</w:t>
            </w:r>
          </w:p>
        </w:tc>
        <w:tc>
          <w:tcPr>
            <w:tcW w:w="1232" w:type="dxa"/>
          </w:tcPr>
          <w:p w14:paraId="2CC1620B" w14:textId="46F3ED4B"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2F80899E" w14:textId="4F1B7F9C" w:rsidR="00CB76EC" w:rsidRPr="00CB76EC" w:rsidRDefault="4C39E169" w:rsidP="7F54E720">
            <w:pPr>
              <w:pStyle w:val="ListParagraph"/>
              <w:numPr>
                <w:ilvl w:val="0"/>
                <w:numId w:val="5"/>
              </w:numPr>
              <w:ind w:left="270"/>
              <w:contextualSpacing/>
              <w:cnfStyle w:val="000000000000" w:firstRow="0" w:lastRow="0" w:firstColumn="0" w:lastColumn="0" w:oddVBand="0" w:evenVBand="0" w:oddHBand="0" w:evenHBand="0" w:firstRowFirstColumn="0" w:firstRowLastColumn="0" w:lastRowFirstColumn="0" w:lastRowLastColumn="0"/>
              <w:rPr>
                <w:rFonts w:cstheme="minorBidi"/>
              </w:rPr>
            </w:pPr>
            <w:r>
              <w:t>If the length of the zip code is greater than 5, it must follow the format XXXXX-XXXX (Length (10)) with a hyphen between the 5th and 6th digit.</w:t>
            </w:r>
            <w:r w:rsidR="5A5F1428">
              <w:t xml:space="preserve"> </w:t>
            </w:r>
          </w:p>
          <w:p w14:paraId="3A9A3B46" w14:textId="7887473B" w:rsidR="00CB76EC" w:rsidRPr="00CB76EC" w:rsidRDefault="101351A4" w:rsidP="7F54E720">
            <w:pPr>
              <w:pStyle w:val="ListParagraph"/>
              <w:numPr>
                <w:ilvl w:val="0"/>
                <w:numId w:val="5"/>
              </w:numPr>
              <w:ind w:left="270"/>
              <w:contextualSpacing/>
              <w:cnfStyle w:val="000000000000" w:firstRow="0" w:lastRow="0" w:firstColumn="0" w:lastColumn="0" w:oddVBand="0" w:evenVBand="0" w:oddHBand="0" w:evenHBand="0" w:firstRowFirstColumn="0" w:firstRowLastColumn="0" w:lastRowFirstColumn="0" w:lastRowLastColumn="0"/>
              <w:rPr>
                <w:rFonts w:cstheme="minorBidi"/>
              </w:rPr>
            </w:pPr>
            <w:r w:rsidRPr="7F54E720">
              <w:rPr>
                <w:rFonts w:cstheme="minorBidi"/>
              </w:rPr>
              <w:t>Optional</w:t>
            </w:r>
            <w:r w:rsidR="4C39E169" w:rsidRPr="7F54E720">
              <w:rPr>
                <w:rFonts w:cstheme="minorBidi"/>
              </w:rPr>
              <w:t xml:space="preserve"> </w:t>
            </w:r>
            <w:r w:rsidR="003E4D0B" w:rsidRPr="7F54E720">
              <w:rPr>
                <w:rFonts w:cstheme="minorBidi"/>
              </w:rPr>
              <w:t>wh</w:t>
            </w:r>
            <w:r w:rsidR="003E4D0B" w:rsidRPr="7F54E720">
              <w:rPr>
                <w:rFonts w:cstheme="minorBidi"/>
                <w:bCs w:val="0"/>
              </w:rPr>
              <w:t>ether</w:t>
            </w:r>
            <w:r w:rsidR="4C39E169" w:rsidRPr="7F54E720">
              <w:rPr>
                <w:rFonts w:cstheme="minorBidi"/>
              </w:rPr>
              <w:t xml:space="preserve"> </w:t>
            </w:r>
            <w:r w:rsidR="4E564124" w:rsidRPr="7F54E720">
              <w:rPr>
                <w:rFonts w:cstheme="minorBidi"/>
              </w:rPr>
              <w:t>a child</w:t>
            </w:r>
            <w:r w:rsidR="4C39E169" w:rsidRPr="7F54E720">
              <w:rPr>
                <w:rFonts w:cstheme="minorBidi"/>
              </w:rPr>
              <w:t xml:space="preserve"> or family is experiencing homelessness</w:t>
            </w:r>
            <w:r w:rsidR="644CCD08" w:rsidRPr="7F54E720">
              <w:rPr>
                <w:rFonts w:cstheme="minorBidi"/>
              </w:rPr>
              <w:t>.</w:t>
            </w:r>
          </w:p>
          <w:p w14:paraId="7FFE5AE4" w14:textId="65D7FE11" w:rsidR="00CA0167" w:rsidRPr="00CB76EC" w:rsidRDefault="4C39E169" w:rsidP="7F54E720">
            <w:pPr>
              <w:pStyle w:val="ListParagraph"/>
              <w:numPr>
                <w:ilvl w:val="0"/>
                <w:numId w:val="5"/>
              </w:numPr>
              <w:ind w:left="270"/>
              <w:contextualSpacing/>
              <w:cnfStyle w:val="000000000000" w:firstRow="0" w:lastRow="0" w:firstColumn="0" w:lastColumn="0" w:oddVBand="0" w:evenVBand="0" w:oddHBand="0" w:evenHBand="0" w:firstRowFirstColumn="0" w:firstRowLastColumn="0" w:lastRowFirstColumn="0" w:lastRowLastColumn="0"/>
              <w:rPr>
                <w:rFonts w:cstheme="minorBidi"/>
              </w:rPr>
            </w:pPr>
            <w:r w:rsidRPr="7F54E720">
              <w:rPr>
                <w:rFonts w:cstheme="minorBidi"/>
              </w:rPr>
              <w:t>Must be populated if MailingAddress1 is populated.</w:t>
            </w:r>
          </w:p>
        </w:tc>
        <w:tc>
          <w:tcPr>
            <w:tcW w:w="1232" w:type="dxa"/>
          </w:tcPr>
          <w:p w14:paraId="5BF1DFCD"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6923A8CA"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90086</w:t>
            </w:r>
          </w:p>
        </w:tc>
        <w:tc>
          <w:tcPr>
            <w:tcW w:w="1232" w:type="dxa"/>
          </w:tcPr>
          <w:p w14:paraId="180F4E1D"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6A9CDE3E"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AF71AE1" w14:textId="77777777" w:rsidR="00CA0167" w:rsidRPr="002E7DE4" w:rsidRDefault="00CA0167" w:rsidP="006A1341">
            <w:pPr>
              <w:contextualSpacing/>
              <w:textAlignment w:val="baseline"/>
              <w:rPr>
                <w:rFonts w:cs="Arial"/>
                <w:b w:val="0"/>
                <w:bCs w:val="0"/>
              </w:rPr>
            </w:pPr>
            <w:r w:rsidRPr="002E7DE4">
              <w:rPr>
                <w:rFonts w:cs="Arial"/>
                <w:b w:val="0"/>
                <w:bCs w:val="0"/>
              </w:rPr>
              <w:t>MailingAddressState</w:t>
            </w:r>
          </w:p>
        </w:tc>
        <w:tc>
          <w:tcPr>
            <w:tcW w:w="3166" w:type="dxa"/>
          </w:tcPr>
          <w:p w14:paraId="54CF20F3" w14:textId="5998E6FB"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 xml:space="preserve">A </w:t>
            </w:r>
            <w:r w:rsidR="003F28A0">
              <w:rPr>
                <w:rFonts w:cs="Arial"/>
              </w:rPr>
              <w:t>code</w:t>
            </w:r>
            <w:r w:rsidR="003F28A0" w:rsidRPr="001D160C">
              <w:rPr>
                <w:rFonts w:cs="Arial"/>
              </w:rPr>
              <w:t xml:space="preserve"> </w:t>
            </w:r>
            <w:r w:rsidR="003F28A0">
              <w:rPr>
                <w:rFonts w:cs="Arial"/>
              </w:rPr>
              <w:t>indicating</w:t>
            </w:r>
            <w:r w:rsidR="003F28A0" w:rsidRPr="001D160C">
              <w:rPr>
                <w:rFonts w:cs="Arial"/>
              </w:rPr>
              <w:t xml:space="preserve"> </w:t>
            </w:r>
            <w:r w:rsidRPr="001D160C">
              <w:rPr>
                <w:rFonts w:cs="Arial"/>
              </w:rPr>
              <w:t>the abbreviation for a State/Province in an address. A State/Province is the territory occupied by one of the constituent administrative districts of a nation.</w:t>
            </w:r>
          </w:p>
        </w:tc>
        <w:tc>
          <w:tcPr>
            <w:tcW w:w="1232" w:type="dxa"/>
          </w:tcPr>
          <w:p w14:paraId="292FE3BE" w14:textId="23E3D73C"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Conditionally Required</w:t>
            </w:r>
          </w:p>
        </w:tc>
        <w:tc>
          <w:tcPr>
            <w:tcW w:w="2619" w:type="dxa"/>
          </w:tcPr>
          <w:p w14:paraId="2D40C538" w14:textId="3435055B"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 xml:space="preserve">Must be a single value from the CAPSDAC </w:t>
            </w:r>
            <w:r w:rsidR="005C40A0">
              <w:rPr>
                <w:rFonts w:cs="Arial"/>
              </w:rPr>
              <w:t>‘</w:t>
            </w:r>
            <w:r w:rsidRPr="001D160C">
              <w:rPr>
                <w:rFonts w:cs="Arial"/>
              </w:rPr>
              <w:t>State/Province</w:t>
            </w:r>
            <w:r w:rsidR="005C40A0">
              <w:rPr>
                <w:rFonts w:cs="Arial"/>
              </w:rPr>
              <w:t>’</w:t>
            </w:r>
            <w:r w:rsidRPr="001D160C">
              <w:rPr>
                <w:rFonts w:cs="Arial"/>
              </w:rPr>
              <w:t xml:space="preserve"> Codeset.</w:t>
            </w:r>
          </w:p>
        </w:tc>
        <w:tc>
          <w:tcPr>
            <w:tcW w:w="1232" w:type="dxa"/>
          </w:tcPr>
          <w:p w14:paraId="28DABCFA"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NA</w:t>
            </w:r>
          </w:p>
        </w:tc>
        <w:tc>
          <w:tcPr>
            <w:tcW w:w="1314" w:type="dxa"/>
          </w:tcPr>
          <w:p w14:paraId="6A908F2C"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CA</w:t>
            </w:r>
          </w:p>
        </w:tc>
        <w:tc>
          <w:tcPr>
            <w:tcW w:w="1232" w:type="dxa"/>
          </w:tcPr>
          <w:p w14:paraId="46D16858"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0FEF45AC"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1F06EE68"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 xml:space="preserve">HeadofHouseholdWrittenCommunicationPreference </w:t>
            </w:r>
          </w:p>
        </w:tc>
        <w:tc>
          <w:tcPr>
            <w:tcW w:w="3166" w:type="dxa"/>
          </w:tcPr>
          <w:p w14:paraId="67F4C540" w14:textId="35CFB7CD" w:rsidR="00CA0167" w:rsidRPr="001D160C" w:rsidRDefault="006E6885"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 code </w:t>
            </w:r>
            <w:r w:rsidR="00CA0167" w:rsidRPr="001D160C">
              <w:rPr>
                <w:rFonts w:cs="Arial"/>
              </w:rPr>
              <w:t>Indicat</w:t>
            </w:r>
            <w:r>
              <w:rPr>
                <w:rFonts w:cs="Arial"/>
              </w:rPr>
              <w:t>ing</w:t>
            </w:r>
            <w:r w:rsidR="00CA0167" w:rsidRPr="001D160C">
              <w:rPr>
                <w:rFonts w:cs="Arial"/>
              </w:rPr>
              <w:t xml:space="preserve"> the head of household preferred written communication language; Question 7 in the CDE Family Language and Interest Interview. </w:t>
            </w:r>
          </w:p>
          <w:p w14:paraId="34400E4E" w14:textId="77777777" w:rsidR="00CA0167" w:rsidRPr="001D160C"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Fulfills reporting requirement associated with </w:t>
            </w:r>
            <w:r w:rsidRPr="008A03A6">
              <w:rPr>
                <w:i/>
                <w:iCs/>
              </w:rPr>
              <w:t>EC</w:t>
            </w:r>
            <w:r w:rsidRPr="7F54E720">
              <w:rPr>
                <w:rFonts w:cs="Arial"/>
              </w:rPr>
              <w:t xml:space="preserve"> 8241.5</w:t>
            </w:r>
          </w:p>
        </w:tc>
        <w:tc>
          <w:tcPr>
            <w:tcW w:w="1232" w:type="dxa"/>
          </w:tcPr>
          <w:p w14:paraId="187188F3" w14:textId="6A6B5F4A"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569F981C" w14:textId="40E3279E" w:rsidR="00CA0167" w:rsidRPr="001D160C"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 xml:space="preserve">Must be a single value from the CAPSDAC </w:t>
            </w:r>
            <w:r w:rsidR="005C40A0">
              <w:rPr>
                <w:rFonts w:cs="Arial"/>
              </w:rPr>
              <w:t>‘</w:t>
            </w:r>
            <w:r w:rsidRPr="001D160C">
              <w:rPr>
                <w:rFonts w:cs="Arial"/>
              </w:rPr>
              <w:t>Language</w:t>
            </w:r>
            <w:r w:rsidR="005C40A0">
              <w:rPr>
                <w:rFonts w:cs="Arial"/>
              </w:rPr>
              <w:t>’</w:t>
            </w:r>
            <w:r w:rsidRPr="001D160C">
              <w:rPr>
                <w:rFonts w:cs="Arial"/>
              </w:rPr>
              <w:t xml:space="preserve"> Codeset.</w:t>
            </w:r>
          </w:p>
        </w:tc>
        <w:tc>
          <w:tcPr>
            <w:tcW w:w="1232" w:type="dxa"/>
          </w:tcPr>
          <w:p w14:paraId="439B4F1A" w14:textId="7CCB0FB5" w:rsidR="00CA0167" w:rsidRPr="002E7DE4" w:rsidRDefault="00E34A0F"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E34A0F">
              <w:rPr>
                <w:rFonts w:eastAsia="Times New Roman" w:cs="Arial"/>
                <w:bCs w:val="0"/>
              </w:rPr>
              <w:t>This field is required if the child associated with this family is identified as a Dual Language Learner (DLL) and the family did not opt out of the Family Language and Interest Interview</w:t>
            </w:r>
          </w:p>
        </w:tc>
        <w:tc>
          <w:tcPr>
            <w:tcW w:w="1314" w:type="dxa"/>
          </w:tcPr>
          <w:p w14:paraId="3836659F" w14:textId="01934D57" w:rsidR="00CA0167" w:rsidRPr="002E7DE4" w:rsidRDefault="4C39E169" w:rsidP="7F54E720">
            <w:pPr>
              <w:contextualSpacing/>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 xml:space="preserve"> </w:t>
            </w:r>
            <w:r w:rsidR="313C4B0E" w:rsidRPr="7F54E720">
              <w:rPr>
                <w:rFonts w:eastAsia="Times New Roman" w:cs="Arial"/>
              </w:rPr>
              <w:t>spa</w:t>
            </w:r>
          </w:p>
        </w:tc>
        <w:tc>
          <w:tcPr>
            <w:tcW w:w="1232" w:type="dxa"/>
          </w:tcPr>
          <w:p w14:paraId="19E5620D"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012D444A"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9508CC2"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 xml:space="preserve">HeadofHouseholdVerbalCommunicationPreference </w:t>
            </w:r>
          </w:p>
        </w:tc>
        <w:tc>
          <w:tcPr>
            <w:tcW w:w="3166" w:type="dxa"/>
          </w:tcPr>
          <w:p w14:paraId="5234CDEF" w14:textId="53135931" w:rsidR="00CA0167" w:rsidRPr="001D160C" w:rsidRDefault="008E167F"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A code indicating</w:t>
            </w:r>
            <w:r w:rsidRPr="001D160C">
              <w:rPr>
                <w:rFonts w:cs="Arial"/>
              </w:rPr>
              <w:t xml:space="preserve"> </w:t>
            </w:r>
            <w:r w:rsidR="00CA0167" w:rsidRPr="001D160C">
              <w:rPr>
                <w:rFonts w:cs="Arial"/>
              </w:rPr>
              <w:t xml:space="preserve">the head of household preferred verbal communication language; Question 8 in the CDE Family Language and Interest Interview. </w:t>
            </w:r>
          </w:p>
          <w:p w14:paraId="4ECD3366" w14:textId="77777777"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Fulfills reporting requirement associated with EC 8241.5</w:t>
            </w:r>
          </w:p>
        </w:tc>
        <w:tc>
          <w:tcPr>
            <w:tcW w:w="1232" w:type="dxa"/>
          </w:tcPr>
          <w:p w14:paraId="3139A746" w14:textId="361084B0"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0BD2EC65" w14:textId="70A609EE"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1D160C">
              <w:rPr>
                <w:rFonts w:cs="Arial"/>
                <w:bCs w:val="0"/>
              </w:rPr>
              <w:t xml:space="preserve">Must be a single value from the CAPSDAC </w:t>
            </w:r>
            <w:r w:rsidR="005C40A0">
              <w:rPr>
                <w:rFonts w:cs="Arial"/>
                <w:bCs w:val="0"/>
              </w:rPr>
              <w:t>‘</w:t>
            </w:r>
            <w:r w:rsidRPr="001D160C">
              <w:rPr>
                <w:rFonts w:cs="Arial"/>
                <w:bCs w:val="0"/>
              </w:rPr>
              <w:t>Language</w:t>
            </w:r>
            <w:r w:rsidR="005C40A0">
              <w:rPr>
                <w:rFonts w:cs="Arial"/>
                <w:bCs w:val="0"/>
              </w:rPr>
              <w:t>’</w:t>
            </w:r>
            <w:r w:rsidRPr="001D160C">
              <w:rPr>
                <w:rFonts w:cs="Arial"/>
                <w:bCs w:val="0"/>
              </w:rPr>
              <w:t xml:space="preserve"> Codeset.</w:t>
            </w:r>
          </w:p>
        </w:tc>
        <w:tc>
          <w:tcPr>
            <w:tcW w:w="1232" w:type="dxa"/>
          </w:tcPr>
          <w:p w14:paraId="35C38881" w14:textId="28518837" w:rsidR="00CA0167" w:rsidRPr="002E7DE4" w:rsidRDefault="55A8A662"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 This field must be populated if the associated child is identified as a Dual Language Learner (DLL)</w:t>
            </w:r>
            <w:r w:rsidR="67B88C32" w:rsidRPr="7F54E720">
              <w:rPr>
                <w:rFonts w:cs="Arial"/>
              </w:rPr>
              <w:t>, and</w:t>
            </w:r>
            <w:r w:rsidRPr="7F54E720">
              <w:rPr>
                <w:rFonts w:cs="Arial"/>
              </w:rPr>
              <w:t xml:space="preserve"> the family did not opt out of the Family Language and Interest Interview.</w:t>
            </w:r>
          </w:p>
        </w:tc>
        <w:tc>
          <w:tcPr>
            <w:tcW w:w="1314" w:type="dxa"/>
          </w:tcPr>
          <w:p w14:paraId="29587DFA"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eng</w:t>
            </w:r>
          </w:p>
        </w:tc>
        <w:tc>
          <w:tcPr>
            <w:tcW w:w="1232" w:type="dxa"/>
          </w:tcPr>
          <w:p w14:paraId="42E5B3BD"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569FEB10"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0A16A34"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FamilyIncome</w:t>
            </w:r>
          </w:p>
        </w:tc>
        <w:tc>
          <w:tcPr>
            <w:tcW w:w="3166" w:type="dxa"/>
          </w:tcPr>
          <w:p w14:paraId="0B7423E3" w14:textId="5AE37088" w:rsidR="00CA0167" w:rsidRPr="001D160C" w:rsidRDefault="78EB6FD2"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The whole</w:t>
            </w:r>
            <w:r w:rsidR="44DD59B9" w:rsidRPr="7F54E720">
              <w:rPr>
                <w:rFonts w:cs="Arial"/>
              </w:rPr>
              <w:t xml:space="preserve"> number rounded up to the nearest dollar. Do not include decimals or cents.</w:t>
            </w:r>
          </w:p>
        </w:tc>
        <w:tc>
          <w:tcPr>
            <w:tcW w:w="1232" w:type="dxa"/>
          </w:tcPr>
          <w:p w14:paraId="019175FD" w14:textId="6B79FAE5"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eastAsia="Times New Roman" w:cs="Arial"/>
                <w:bCs w:val="0"/>
              </w:rPr>
            </w:pPr>
            <w:r w:rsidRPr="002E7DE4">
              <w:rPr>
                <w:rFonts w:eastAsia="Times New Roman" w:cs="Arial"/>
                <w:bCs w:val="0"/>
              </w:rPr>
              <w:t>Required</w:t>
            </w:r>
          </w:p>
        </w:tc>
        <w:tc>
          <w:tcPr>
            <w:tcW w:w="2619" w:type="dxa"/>
          </w:tcPr>
          <w:p w14:paraId="689676D1" w14:textId="62610757" w:rsidR="00CA0167" w:rsidRPr="00950A21" w:rsidRDefault="2A0A4638" w:rsidP="00207D83">
            <w:pPr>
              <w:cnfStyle w:val="000000000000" w:firstRow="0" w:lastRow="0" w:firstColumn="0" w:lastColumn="0" w:oddVBand="0" w:evenVBand="0" w:oddHBand="0" w:evenHBand="0" w:firstRowFirstColumn="0" w:firstRowLastColumn="0" w:lastRowFirstColumn="0" w:lastRowLastColumn="0"/>
              <w:rPr>
                <w:rFonts w:cs="Arial"/>
              </w:rPr>
            </w:pPr>
            <w:r>
              <w:t>The value should range from 0 to 999,999 and represent the dollars per month, without decimals or commas (</w:t>
            </w:r>
            <w:r w:rsidR="47539A03">
              <w:t>Whole number rounded up to the nearest dollar. Do not include decimals or cents</w:t>
            </w:r>
            <w:r>
              <w:t>).</w:t>
            </w:r>
          </w:p>
        </w:tc>
        <w:tc>
          <w:tcPr>
            <w:tcW w:w="1232" w:type="dxa"/>
          </w:tcPr>
          <w:p w14:paraId="6F592CD4"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4B19B95A" w14:textId="159046A0"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5000</w:t>
            </w:r>
          </w:p>
        </w:tc>
        <w:tc>
          <w:tcPr>
            <w:tcW w:w="1232" w:type="dxa"/>
          </w:tcPr>
          <w:p w14:paraId="34E880B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07F06005" w14:textId="77777777" w:rsidTr="00694B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009B02F" w14:textId="77777777" w:rsidR="00CA0167" w:rsidRPr="002E7DE4" w:rsidRDefault="00CA0167" w:rsidP="006A1341">
            <w:pPr>
              <w:contextualSpacing/>
              <w:textAlignment w:val="baseline"/>
              <w:rPr>
                <w:rFonts w:cs="Arial"/>
                <w:b w:val="0"/>
                <w:bCs w:val="0"/>
              </w:rPr>
            </w:pPr>
            <w:r w:rsidRPr="002E7DE4">
              <w:rPr>
                <w:rFonts w:cs="Arial"/>
                <w:b w:val="0"/>
                <w:bCs w:val="0"/>
              </w:rPr>
              <w:t>HeadofHousehold1NeedforService1</w:t>
            </w:r>
          </w:p>
        </w:tc>
        <w:tc>
          <w:tcPr>
            <w:tcW w:w="3166" w:type="dxa"/>
          </w:tcPr>
          <w:p w14:paraId="1EB8E014" w14:textId="7EF238BC" w:rsidR="00CA0167" w:rsidRPr="001D160C" w:rsidRDefault="61DDFDB1"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A code indicating t</w:t>
            </w:r>
            <w:r w:rsidR="4C39E169" w:rsidRPr="7F54E720">
              <w:rPr>
                <w:rFonts w:cs="Arial"/>
              </w:rPr>
              <w:t xml:space="preserve">he primary need for CSPP services cited by the first head of household for this family. </w:t>
            </w:r>
          </w:p>
        </w:tc>
        <w:tc>
          <w:tcPr>
            <w:tcW w:w="1232" w:type="dxa"/>
          </w:tcPr>
          <w:p w14:paraId="35793369" w14:textId="73769BCE"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2619" w:type="dxa"/>
          </w:tcPr>
          <w:p w14:paraId="7BF567A3" w14:textId="2D777D3C" w:rsidR="00C36552" w:rsidRDefault="00037BF5"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0234C6C" w:rsidRPr="00234C6C">
              <w:rPr>
                <w:rFonts w:cs="Arial"/>
              </w:rPr>
              <w:br/>
              <w:t xml:space="preserve">01 = </w:t>
            </w:r>
            <w:r w:rsidR="00C36552" w:rsidRPr="00A043B5">
              <w:t>Child(ren) is (are) recipient(s) of child protective services, or identified as being abused, neglected, or exploited or at risk thereof</w:t>
            </w:r>
          </w:p>
          <w:p w14:paraId="5DE39DDD" w14:textId="77777777" w:rsidR="008876C3" w:rsidRDefault="00234C6C"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 xml:space="preserve">02 = </w:t>
            </w:r>
            <w:r w:rsidR="008876C3" w:rsidRPr="00A043B5">
              <w:t>Parent/ Caretaker Incapacitated</w:t>
            </w:r>
            <w:r w:rsidR="008876C3" w:rsidRPr="001D160C" w:rsidDel="00234C6C">
              <w:rPr>
                <w:rFonts w:cs="Arial"/>
              </w:rPr>
              <w:t xml:space="preserve"> </w:t>
            </w:r>
          </w:p>
          <w:p w14:paraId="2EB54594" w14:textId="12451015"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3</w:t>
            </w:r>
            <w:r w:rsidRPr="00234C6C">
              <w:rPr>
                <w:rFonts w:cs="Arial"/>
              </w:rPr>
              <w:t xml:space="preserve"> = </w:t>
            </w:r>
            <w:r w:rsidR="00583422" w:rsidRPr="00A043B5">
              <w:t>Family is experiencing homelessness</w:t>
            </w:r>
          </w:p>
          <w:p w14:paraId="093B5DF2" w14:textId="54695F03"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4</w:t>
            </w:r>
            <w:r w:rsidRPr="00234C6C">
              <w:rPr>
                <w:rFonts w:cs="Arial"/>
              </w:rPr>
              <w:t xml:space="preserve"> = </w:t>
            </w:r>
            <w:r w:rsidR="0085256F" w:rsidRPr="00A043B5">
              <w:t>Family is seeking permanent housing</w:t>
            </w:r>
          </w:p>
          <w:p w14:paraId="31A261C2" w14:textId="448D29BF"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lastRenderedPageBreak/>
              <w:t>0</w:t>
            </w:r>
            <w:r w:rsidR="00583422">
              <w:rPr>
                <w:rFonts w:cs="Arial"/>
              </w:rPr>
              <w:t>5</w:t>
            </w:r>
            <w:r w:rsidRPr="00234C6C">
              <w:rPr>
                <w:rFonts w:cs="Arial"/>
              </w:rPr>
              <w:t xml:space="preserve"> = </w:t>
            </w:r>
            <w:r w:rsidR="000C2C95" w:rsidRPr="00A043B5">
              <w:t>Parent/guardian is employed</w:t>
            </w:r>
          </w:p>
          <w:p w14:paraId="16FBA616" w14:textId="7DB49630"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6</w:t>
            </w:r>
            <w:r w:rsidRPr="00234C6C">
              <w:rPr>
                <w:rFonts w:cs="Arial"/>
              </w:rPr>
              <w:t xml:space="preserve"> = </w:t>
            </w:r>
            <w:r w:rsidR="00F83EC2" w:rsidRPr="00A043B5">
              <w:t>No Need</w:t>
            </w:r>
          </w:p>
          <w:p w14:paraId="2255F83B" w14:textId="4AA72BAF"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7</w:t>
            </w:r>
            <w:r w:rsidRPr="00234C6C">
              <w:rPr>
                <w:rFonts w:cs="Arial"/>
              </w:rPr>
              <w:t xml:space="preserve"> = </w:t>
            </w:r>
            <w:r w:rsidR="00B570E8" w:rsidRPr="00A043B5">
              <w:t>Parent/guardian is seeking employment</w:t>
            </w:r>
          </w:p>
          <w:p w14:paraId="5825BBC6" w14:textId="500EF0B2"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8</w:t>
            </w:r>
            <w:r w:rsidRPr="00234C6C">
              <w:rPr>
                <w:rFonts w:cs="Arial"/>
              </w:rPr>
              <w:t xml:space="preserve"> = </w:t>
            </w:r>
            <w:r w:rsidR="001D79EF" w:rsidRPr="00A043B5">
              <w:t>Neighborhood School Eligibility</w:t>
            </w:r>
          </w:p>
          <w:p w14:paraId="675725DF" w14:textId="5C0C20DD" w:rsidR="008876C3" w:rsidRDefault="008876C3"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234C6C">
              <w:rPr>
                <w:rFonts w:cs="Arial"/>
              </w:rPr>
              <w:t>0</w:t>
            </w:r>
            <w:r w:rsidR="00583422">
              <w:rPr>
                <w:rFonts w:cs="Arial"/>
              </w:rPr>
              <w:t>9</w:t>
            </w:r>
            <w:r w:rsidRPr="00234C6C">
              <w:rPr>
                <w:rFonts w:cs="Arial"/>
              </w:rPr>
              <w:t xml:space="preserve"> = </w:t>
            </w:r>
            <w:r w:rsidR="00287987" w:rsidRPr="00A043B5">
              <w:t>Parent/guardian is enrolled in vocational training or educational program</w:t>
            </w:r>
            <w:r w:rsidR="00287987" w:rsidRPr="001D160C" w:rsidDel="00234C6C">
              <w:rPr>
                <w:rFonts w:cs="Arial"/>
              </w:rPr>
              <w:t xml:space="preserve"> </w:t>
            </w:r>
          </w:p>
          <w:p w14:paraId="3668E262" w14:textId="3B0D6C4B"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1232" w:type="dxa"/>
          </w:tcPr>
          <w:p w14:paraId="70C1A1B7"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lastRenderedPageBreak/>
              <w:t>NA</w:t>
            </w:r>
          </w:p>
        </w:tc>
        <w:tc>
          <w:tcPr>
            <w:tcW w:w="1314" w:type="dxa"/>
          </w:tcPr>
          <w:p w14:paraId="4F65DAB2" w14:textId="0D003CE9" w:rsidR="00CA0167" w:rsidRPr="002E7DE4" w:rsidRDefault="32DFD3B0"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w:t>
            </w:r>
            <w:r w:rsidR="1ED1FF37" w:rsidRPr="7F54E720">
              <w:rPr>
                <w:rFonts w:cs="Arial"/>
              </w:rPr>
              <w:t>1</w:t>
            </w:r>
          </w:p>
        </w:tc>
        <w:tc>
          <w:tcPr>
            <w:tcW w:w="1232" w:type="dxa"/>
          </w:tcPr>
          <w:p w14:paraId="1183CA30"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07FC26F0"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BA0455B" w14:textId="77777777" w:rsidR="00CA0167" w:rsidRPr="002E7DE4" w:rsidRDefault="00CA0167" w:rsidP="006A1341">
            <w:pPr>
              <w:contextualSpacing/>
              <w:textAlignment w:val="baseline"/>
              <w:rPr>
                <w:rFonts w:cs="Arial"/>
                <w:b w:val="0"/>
                <w:bCs w:val="0"/>
              </w:rPr>
            </w:pPr>
            <w:r w:rsidRPr="002E7DE4">
              <w:rPr>
                <w:rFonts w:cs="Arial"/>
                <w:b w:val="0"/>
                <w:bCs w:val="0"/>
              </w:rPr>
              <w:t>HeadofHousehold1NeedforService2</w:t>
            </w:r>
          </w:p>
        </w:tc>
        <w:tc>
          <w:tcPr>
            <w:tcW w:w="3166" w:type="dxa"/>
          </w:tcPr>
          <w:p w14:paraId="3E918DF9" w14:textId="2ECD4912" w:rsidR="002A075B" w:rsidRPr="002A075B" w:rsidRDefault="00441F0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A code</w:t>
            </w:r>
            <w:r w:rsidR="61DDFDB1" w:rsidRPr="7F54E720">
              <w:rPr>
                <w:rFonts w:cs="Arial"/>
              </w:rPr>
              <w:t xml:space="preserve"> indicating </w:t>
            </w:r>
            <w:r w:rsidR="4DB9060A" w:rsidRPr="7F54E720">
              <w:rPr>
                <w:rFonts w:cs="Arial"/>
              </w:rPr>
              <w:t>a</w:t>
            </w:r>
            <w:r w:rsidR="14358BCD" w:rsidRPr="7F54E720">
              <w:rPr>
                <w:rFonts w:cs="Arial"/>
              </w:rPr>
              <w:t xml:space="preserve"> second</w:t>
            </w:r>
            <w:r w:rsidR="4C39E169" w:rsidRPr="7F54E720">
              <w:rPr>
                <w:rFonts w:cs="Arial"/>
              </w:rPr>
              <w:t xml:space="preserve"> need for CSPP services cited by the first head of household for this family.</w:t>
            </w:r>
          </w:p>
        </w:tc>
        <w:tc>
          <w:tcPr>
            <w:tcW w:w="1232" w:type="dxa"/>
          </w:tcPr>
          <w:p w14:paraId="71006218" w14:textId="7C412D06"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708EA681" w14:textId="77777777" w:rsidR="00950A21" w:rsidRDefault="00CA0167" w:rsidP="00D0061F">
            <w:pPr>
              <w:pStyle w:val="ListParagraph"/>
              <w:numPr>
                <w:ilvl w:val="0"/>
                <w:numId w:val="91"/>
              </w:numPr>
              <w:ind w:left="341" w:hanging="341"/>
              <w:contextualSpacing/>
              <w:cnfStyle w:val="000000000000" w:firstRow="0" w:lastRow="0" w:firstColumn="0" w:lastColumn="0" w:oddVBand="0" w:evenVBand="0" w:oddHBand="0" w:evenHBand="0" w:firstRowFirstColumn="0" w:firstRowLastColumn="0" w:lastRowFirstColumn="0" w:lastRowLastColumn="0"/>
            </w:pPr>
            <w:r w:rsidRPr="00950A21">
              <w:t>Optional field. Can only be filled if Need for Service 1 is filled.</w:t>
            </w:r>
          </w:p>
          <w:p w14:paraId="1B6FD7E1" w14:textId="44B4F7D8" w:rsidR="00CA0167" w:rsidRDefault="111A9759" w:rsidP="7F54E720">
            <w:pPr>
              <w:pStyle w:val="ListParagraph"/>
              <w:numPr>
                <w:ilvl w:val="0"/>
                <w:numId w:val="91"/>
              </w:numPr>
              <w:ind w:left="341" w:hanging="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w:t>
            </w:r>
            <w:r w:rsidR="0F22B468" w:rsidRPr="7F54E720">
              <w:rPr>
                <w:rFonts w:cs="Arial"/>
              </w:rPr>
              <w:t xml:space="preserve">alid code </w:t>
            </w:r>
            <w:r w:rsidR="3A22EEDF" w:rsidRPr="7F54E720">
              <w:rPr>
                <w:rFonts w:cs="Arial"/>
              </w:rPr>
              <w:t>listed in the “</w:t>
            </w:r>
            <w:r w:rsidR="6E9508B6" w:rsidRPr="7F54E720">
              <w:rPr>
                <w:rFonts w:cs="Arial"/>
              </w:rPr>
              <w:t>Hea</w:t>
            </w:r>
            <w:r w:rsidR="3A22EEDF" w:rsidRPr="7F54E720">
              <w:rPr>
                <w:rFonts w:cs="Arial"/>
              </w:rPr>
              <w:t xml:space="preserve">dofHouse1Needfor </w:t>
            </w:r>
            <w:r w:rsidR="7275B695" w:rsidRPr="7F54E720">
              <w:rPr>
                <w:rFonts w:cs="Arial"/>
              </w:rPr>
              <w:t>Service1”</w:t>
            </w:r>
            <w:r w:rsidR="3A22EEDF" w:rsidRPr="7F54E720">
              <w:rPr>
                <w:rFonts w:cs="Arial"/>
              </w:rPr>
              <w:t xml:space="preserve"> </w:t>
            </w:r>
            <w:r w:rsidR="0F22B468" w:rsidRPr="7F54E720">
              <w:rPr>
                <w:rFonts w:cs="Arial"/>
              </w:rPr>
              <w:t xml:space="preserve">above. </w:t>
            </w:r>
          </w:p>
          <w:p w14:paraId="05BF0173" w14:textId="7D2AB714" w:rsidR="003442A5" w:rsidRPr="00950A21" w:rsidRDefault="003442A5" w:rsidP="00D0061F">
            <w:pPr>
              <w:pStyle w:val="ListParagraph"/>
              <w:numPr>
                <w:ilvl w:val="0"/>
                <w:numId w:val="91"/>
              </w:numPr>
              <w:ind w:left="341" w:hanging="341"/>
              <w:contextualSpacing/>
              <w:cnfStyle w:val="000000000000" w:firstRow="0" w:lastRow="0" w:firstColumn="0" w:lastColumn="0" w:oddVBand="0" w:evenVBand="0" w:oddHBand="0" w:evenHBand="0" w:firstRowFirstColumn="0" w:firstRowLastColumn="0" w:lastRowFirstColumn="0" w:lastRowLastColumn="0"/>
              <w:rPr>
                <w:rFonts w:cs="Arial"/>
              </w:rPr>
            </w:pPr>
            <w:r>
              <w:t>M</w:t>
            </w:r>
            <w:r w:rsidRPr="00F233C3">
              <w:t>ust be different from HeadofHousehold1NeedforService1</w:t>
            </w:r>
          </w:p>
        </w:tc>
        <w:tc>
          <w:tcPr>
            <w:tcW w:w="1232" w:type="dxa"/>
          </w:tcPr>
          <w:p w14:paraId="0BA74896"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2B9851A0" w14:textId="6D94F734" w:rsidR="00CA0167" w:rsidRPr="002E7DE4" w:rsidRDefault="14E8688E"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w:t>
            </w:r>
            <w:r w:rsidR="4666BB33" w:rsidRPr="7F54E720">
              <w:rPr>
                <w:rFonts w:cs="Arial"/>
              </w:rPr>
              <w:t>2</w:t>
            </w:r>
          </w:p>
        </w:tc>
        <w:tc>
          <w:tcPr>
            <w:tcW w:w="1232" w:type="dxa"/>
          </w:tcPr>
          <w:p w14:paraId="0D802445"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65393EDA"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F6E7DAE"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HeadofHousehold1NeedforService3</w:t>
            </w:r>
          </w:p>
        </w:tc>
        <w:tc>
          <w:tcPr>
            <w:tcW w:w="3166" w:type="dxa"/>
          </w:tcPr>
          <w:p w14:paraId="51D0E68D" w14:textId="4EC9721C" w:rsidR="00CA0167" w:rsidRDefault="4DB9060A"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indicating </w:t>
            </w:r>
            <w:r w:rsidR="4C39E169" w:rsidRPr="7F54E720">
              <w:rPr>
                <w:rFonts w:cs="Arial"/>
              </w:rPr>
              <w:t xml:space="preserve">  a</w:t>
            </w:r>
            <w:r w:rsidR="01D71C2E" w:rsidRPr="7F54E720">
              <w:rPr>
                <w:rFonts w:cs="Arial"/>
              </w:rPr>
              <w:t xml:space="preserve">3rd </w:t>
            </w:r>
            <w:r w:rsidR="4C39E169" w:rsidRPr="7F54E720">
              <w:rPr>
                <w:rFonts w:cs="Arial"/>
              </w:rPr>
              <w:t xml:space="preserve">  need for CSPP services cited by the first head of household for this family. </w:t>
            </w:r>
          </w:p>
          <w:p w14:paraId="7CD87AC3" w14:textId="2B8581E3" w:rsidR="002A075B" w:rsidRPr="001D160C" w:rsidRDefault="002A075B" w:rsidP="006A1341">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1232" w:type="dxa"/>
          </w:tcPr>
          <w:p w14:paraId="17EA831A" w14:textId="3C6A0A1D"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6065A249" w14:textId="77777777" w:rsidR="00950A21" w:rsidRDefault="00CA0167" w:rsidP="00D0061F">
            <w:pPr>
              <w:pStyle w:val="ListParagraph"/>
              <w:numPr>
                <w:ilvl w:val="0"/>
                <w:numId w:val="93"/>
              </w:numPr>
              <w:ind w:left="251"/>
              <w:contextualSpacing/>
              <w:cnfStyle w:val="000000100000" w:firstRow="0" w:lastRow="0" w:firstColumn="0" w:lastColumn="0" w:oddVBand="0" w:evenVBand="0" w:oddHBand="1" w:evenHBand="0" w:firstRowFirstColumn="0" w:firstRowLastColumn="0" w:lastRowFirstColumn="0" w:lastRowLastColumn="0"/>
            </w:pPr>
            <w:r w:rsidRPr="00950A21">
              <w:t>Optional field. Can only be filled if Need for Service 2 is filled.</w:t>
            </w:r>
          </w:p>
          <w:p w14:paraId="0D38F900" w14:textId="6D28CAC6" w:rsidR="0F22B468" w:rsidRDefault="008A03A6" w:rsidP="7F54E720">
            <w:pPr>
              <w:pStyle w:val="ListParagraph"/>
              <w:numPr>
                <w:ilvl w:val="0"/>
                <w:numId w:val="93"/>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w:t>
            </w:r>
            <w:r w:rsidR="0B82A84E" w:rsidRPr="7F54E720">
              <w:rPr>
                <w:rFonts w:cs="Arial"/>
              </w:rPr>
              <w:t xml:space="preserve"> be a valid code listed in the “HeadofHouse1Needfor Service1 above.</w:t>
            </w:r>
          </w:p>
          <w:p w14:paraId="10B2DEF9" w14:textId="5E6164EA" w:rsidR="00D253FC" w:rsidRPr="00950A21" w:rsidRDefault="33650287" w:rsidP="7F54E720">
            <w:pPr>
              <w:pStyle w:val="ListParagraph"/>
              <w:numPr>
                <w:ilvl w:val="0"/>
                <w:numId w:val="93"/>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HeadofHousehold1NeedforService3 must be different from HeadofHousehold1NeedforService1 −2.</w:t>
            </w:r>
          </w:p>
        </w:tc>
        <w:tc>
          <w:tcPr>
            <w:tcW w:w="1232" w:type="dxa"/>
          </w:tcPr>
          <w:p w14:paraId="3920BF37"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385462C5" w14:textId="0E6388C6" w:rsidR="00CA0167" w:rsidRPr="002E7DE4" w:rsidRDefault="1D9FDCA3"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w:t>
            </w:r>
            <w:r w:rsidR="103F6D3D" w:rsidRPr="7F54E720">
              <w:rPr>
                <w:rFonts w:cs="Arial"/>
              </w:rPr>
              <w:t>3</w:t>
            </w:r>
          </w:p>
        </w:tc>
        <w:tc>
          <w:tcPr>
            <w:tcW w:w="1232" w:type="dxa"/>
          </w:tcPr>
          <w:p w14:paraId="185DE57A"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1DDEA6A5"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02D209D"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HeadofHousehold1NeedforService4</w:t>
            </w:r>
          </w:p>
        </w:tc>
        <w:tc>
          <w:tcPr>
            <w:tcW w:w="3166" w:type="dxa"/>
          </w:tcPr>
          <w:p w14:paraId="3E4904B2" w14:textId="62D4E686" w:rsidR="00D64EE6" w:rsidRPr="001D160C" w:rsidRDefault="4DB9060A"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w:t>
            </w:r>
            <w:r w:rsidR="00441F09" w:rsidRPr="7F54E720">
              <w:rPr>
                <w:rFonts w:cs="Arial"/>
              </w:rPr>
              <w:t xml:space="preserve">indicating </w:t>
            </w:r>
            <w:r w:rsidR="00441F09" w:rsidRPr="7F54E720">
              <w:t>a</w:t>
            </w:r>
            <w:r w:rsidR="7648A131" w:rsidRPr="7F54E720">
              <w:rPr>
                <w:rFonts w:cs="Arial"/>
              </w:rPr>
              <w:t xml:space="preserve"> 4</w:t>
            </w:r>
            <w:r w:rsidR="00FF29A4" w:rsidRPr="7F54E720">
              <w:rPr>
                <w:rFonts w:cs="Arial"/>
              </w:rPr>
              <w:t>th</w:t>
            </w:r>
            <w:r w:rsidR="00FF29A4" w:rsidRPr="7F54E720">
              <w:t xml:space="preserve"> need</w:t>
            </w:r>
            <w:r w:rsidR="4C39E169" w:rsidRPr="7F54E720">
              <w:rPr>
                <w:rFonts w:cs="Arial"/>
              </w:rPr>
              <w:t xml:space="preserve"> for CSPP services cited by the first head of household for this family. </w:t>
            </w:r>
          </w:p>
        </w:tc>
        <w:tc>
          <w:tcPr>
            <w:tcW w:w="1232" w:type="dxa"/>
          </w:tcPr>
          <w:p w14:paraId="1245FC74" w14:textId="29C3D712"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21F2B52D" w14:textId="5298A8DD" w:rsidR="00CA0167" w:rsidRPr="00950A21" w:rsidRDefault="00CA0167" w:rsidP="00D0061F">
            <w:pPr>
              <w:pStyle w:val="ListParagraph"/>
              <w:numPr>
                <w:ilvl w:val="0"/>
                <w:numId w:val="9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00950A21">
              <w:rPr>
                <w:rFonts w:cs="Arial"/>
              </w:rPr>
              <w:t>Optional field. Can only be filled if Need for Service 3 is filled.</w:t>
            </w:r>
          </w:p>
          <w:p w14:paraId="4C55829B" w14:textId="615F326B" w:rsidR="00CA0167" w:rsidRDefault="3222ECB0" w:rsidP="7F54E720">
            <w:pPr>
              <w:pStyle w:val="ListParagraph"/>
              <w:numPr>
                <w:ilvl w:val="0"/>
                <w:numId w:val="9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valid code listed in the “HeadofHouse1Needfor Service1 above.</w:t>
            </w:r>
          </w:p>
          <w:p w14:paraId="771D3A50" w14:textId="4A62DF34" w:rsidR="00D253FC" w:rsidRPr="00950A21" w:rsidRDefault="33650287" w:rsidP="7F54E720">
            <w:pPr>
              <w:pStyle w:val="ListParagraph"/>
              <w:numPr>
                <w:ilvl w:val="0"/>
                <w:numId w:val="9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HeadofHousehold1NeedforService4 must be different from HeadofHousehold1NeedforService1− 3.</w:t>
            </w:r>
          </w:p>
        </w:tc>
        <w:tc>
          <w:tcPr>
            <w:tcW w:w="1232" w:type="dxa"/>
          </w:tcPr>
          <w:p w14:paraId="37530D64"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083598C3" w14:textId="1C1E254A" w:rsidR="00CA0167" w:rsidRPr="002E7DE4" w:rsidRDefault="4B78D7B6"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w:t>
            </w:r>
            <w:r w:rsidR="65BAF84D" w:rsidRPr="7F54E720">
              <w:rPr>
                <w:rFonts w:cs="Arial"/>
              </w:rPr>
              <w:t>4</w:t>
            </w:r>
          </w:p>
        </w:tc>
        <w:tc>
          <w:tcPr>
            <w:tcW w:w="1232" w:type="dxa"/>
          </w:tcPr>
          <w:p w14:paraId="0B3225BE"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3F36EA74"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01ABB966"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HeadofHousehold1NeedforService5</w:t>
            </w:r>
          </w:p>
        </w:tc>
        <w:tc>
          <w:tcPr>
            <w:tcW w:w="3166" w:type="dxa"/>
          </w:tcPr>
          <w:p w14:paraId="33F42D09" w14:textId="79CF28F7" w:rsidR="00D64EE6" w:rsidRPr="001D160C" w:rsidRDefault="4DA2033F"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w:t>
            </w:r>
            <w:r w:rsidR="00441F09" w:rsidRPr="7F54E720">
              <w:rPr>
                <w:rFonts w:cs="Arial"/>
              </w:rPr>
              <w:t xml:space="preserve">indicating </w:t>
            </w:r>
            <w:r w:rsidR="00441F09" w:rsidRPr="7F54E720">
              <w:t>a</w:t>
            </w:r>
            <w:r w:rsidR="6DDE286E" w:rsidRPr="7F54E720">
              <w:rPr>
                <w:rFonts w:cs="Arial"/>
              </w:rPr>
              <w:t xml:space="preserve"> 5th</w:t>
            </w:r>
            <w:r w:rsidR="4C39E169" w:rsidRPr="7F54E720">
              <w:rPr>
                <w:rFonts w:cs="Arial"/>
              </w:rPr>
              <w:t xml:space="preserve"> need for CSPP services cited by the first head of household for this family. </w:t>
            </w:r>
          </w:p>
        </w:tc>
        <w:tc>
          <w:tcPr>
            <w:tcW w:w="1232" w:type="dxa"/>
          </w:tcPr>
          <w:p w14:paraId="397087D7" w14:textId="043C71A0"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2D181E38" w14:textId="29176839" w:rsidR="00CA0167" w:rsidRPr="00950A21" w:rsidRDefault="00CA0167" w:rsidP="00D0061F">
            <w:pPr>
              <w:pStyle w:val="ListParagraph"/>
              <w:numPr>
                <w:ilvl w:val="0"/>
                <w:numId w:val="9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950A21">
              <w:rPr>
                <w:rFonts w:cs="Arial"/>
              </w:rPr>
              <w:t>Optional field. Can only be filled if Need for Service 4 is filled.</w:t>
            </w:r>
          </w:p>
          <w:p w14:paraId="4B0CC1CF" w14:textId="145DF978" w:rsidR="0F22B468" w:rsidRDefault="284CD48D" w:rsidP="7F54E720">
            <w:pPr>
              <w:pStyle w:val="ListParagraph"/>
              <w:numPr>
                <w:ilvl w:val="0"/>
                <w:numId w:val="9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Must be a valid code listed in the “HeadofHouse1Needfor </w:t>
            </w:r>
            <w:r w:rsidR="4AD19083" w:rsidRPr="7F54E720">
              <w:rPr>
                <w:rFonts w:cs="Arial"/>
              </w:rPr>
              <w:t>Service1”</w:t>
            </w:r>
            <w:r w:rsidRPr="7F54E720">
              <w:rPr>
                <w:rFonts w:cs="Arial"/>
              </w:rPr>
              <w:t xml:space="preserve"> above.</w:t>
            </w:r>
          </w:p>
          <w:p w14:paraId="114C1F64" w14:textId="787F49AD" w:rsidR="00D253FC" w:rsidRPr="00950A21" w:rsidRDefault="00D253FC" w:rsidP="00D0061F">
            <w:pPr>
              <w:pStyle w:val="ListParagraph"/>
              <w:numPr>
                <w:ilvl w:val="0"/>
                <w:numId w:val="9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CB7024">
              <w:rPr>
                <w:rFonts w:cs="Arial"/>
              </w:rPr>
              <w:t>HeadofHousehold1NeedforService</w:t>
            </w:r>
            <w:r>
              <w:rPr>
                <w:rFonts w:cs="Arial"/>
              </w:rPr>
              <w:t>5</w:t>
            </w:r>
            <w:r w:rsidRPr="00CB7024">
              <w:rPr>
                <w:rFonts w:cs="Arial"/>
              </w:rPr>
              <w:t xml:space="preserve"> must be different from HeadofHousehold1NeedforService1</w:t>
            </w:r>
            <w:r>
              <w:rPr>
                <w:rFonts w:cs="Arial"/>
              </w:rPr>
              <w:t xml:space="preserve"> −4</w:t>
            </w:r>
            <w:r w:rsidRPr="00CB7024">
              <w:rPr>
                <w:rFonts w:cs="Arial"/>
              </w:rPr>
              <w:t>.</w:t>
            </w:r>
          </w:p>
        </w:tc>
        <w:tc>
          <w:tcPr>
            <w:tcW w:w="1232" w:type="dxa"/>
          </w:tcPr>
          <w:p w14:paraId="305CF906"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79CA2FC5" w14:textId="743825DD" w:rsidR="00CA0167" w:rsidRPr="002E7DE4" w:rsidRDefault="3BC746EA"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w:t>
            </w:r>
            <w:r w:rsidR="4EE2D88C" w:rsidRPr="7F54E720">
              <w:rPr>
                <w:rFonts w:cs="Arial"/>
              </w:rPr>
              <w:t>5</w:t>
            </w:r>
          </w:p>
        </w:tc>
        <w:tc>
          <w:tcPr>
            <w:tcW w:w="1232" w:type="dxa"/>
          </w:tcPr>
          <w:p w14:paraId="5C979B8A"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6F37E6DD"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38CD3E81"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HeadofHousehold1NeedforService6</w:t>
            </w:r>
          </w:p>
        </w:tc>
        <w:tc>
          <w:tcPr>
            <w:tcW w:w="3166" w:type="dxa"/>
          </w:tcPr>
          <w:p w14:paraId="34E3B6F3" w14:textId="51F326B8" w:rsidR="00D64EE6" w:rsidRPr="001D160C" w:rsidRDefault="3B91D275"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 code indicating a</w:t>
            </w:r>
            <w:r w:rsidR="4C5C0141" w:rsidRPr="7F54E720">
              <w:rPr>
                <w:rFonts w:cs="Arial"/>
              </w:rPr>
              <w:t>6th</w:t>
            </w:r>
            <w:r w:rsidR="4C39E169" w:rsidRPr="7F54E720">
              <w:rPr>
                <w:rFonts w:cs="Arial"/>
              </w:rPr>
              <w:t xml:space="preserve"> need for CSPP services cited by the first head of household for this family. </w:t>
            </w:r>
          </w:p>
        </w:tc>
        <w:tc>
          <w:tcPr>
            <w:tcW w:w="1232" w:type="dxa"/>
          </w:tcPr>
          <w:p w14:paraId="1EEE6B2F" w14:textId="2CBB63F6"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3B92BAEC" w14:textId="01293D6D" w:rsidR="00CA0167" w:rsidRPr="00950A21" w:rsidRDefault="00CA0167" w:rsidP="00D0061F">
            <w:pPr>
              <w:pStyle w:val="ListParagraph"/>
              <w:numPr>
                <w:ilvl w:val="0"/>
                <w:numId w:val="96"/>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00950A21">
              <w:rPr>
                <w:rFonts w:cs="Arial"/>
              </w:rPr>
              <w:t>Optional field. It can only be filled if Need for Service 5 is filled.</w:t>
            </w:r>
          </w:p>
          <w:p w14:paraId="3F8F9F3B" w14:textId="281DD6BD" w:rsidR="00CA0167" w:rsidRDefault="0D295DB9" w:rsidP="7F54E720">
            <w:pPr>
              <w:pStyle w:val="ListParagraph"/>
              <w:numPr>
                <w:ilvl w:val="0"/>
                <w:numId w:val="96"/>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be a valid code listed in the “HeadofHouse1Needfor </w:t>
            </w:r>
            <w:r w:rsidR="33AE0145" w:rsidRPr="7F54E720">
              <w:rPr>
                <w:rFonts w:cs="Arial"/>
              </w:rPr>
              <w:t>Service1”</w:t>
            </w:r>
            <w:r w:rsidRPr="7F54E720">
              <w:rPr>
                <w:rFonts w:cs="Arial"/>
              </w:rPr>
              <w:t xml:space="preserve"> above.</w:t>
            </w:r>
          </w:p>
          <w:p w14:paraId="0719C934" w14:textId="5AAFE67A" w:rsidR="00D253FC" w:rsidRPr="00950A21" w:rsidRDefault="00D253FC" w:rsidP="00D0061F">
            <w:pPr>
              <w:pStyle w:val="ListParagraph"/>
              <w:numPr>
                <w:ilvl w:val="0"/>
                <w:numId w:val="96"/>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00CB7024">
              <w:rPr>
                <w:rFonts w:cs="Arial"/>
              </w:rPr>
              <w:t>HeadofHousehold1NeedforService</w:t>
            </w:r>
            <w:r>
              <w:rPr>
                <w:rFonts w:cs="Arial"/>
              </w:rPr>
              <w:t>6</w:t>
            </w:r>
            <w:r w:rsidRPr="00CB7024">
              <w:rPr>
                <w:rFonts w:cs="Arial"/>
              </w:rPr>
              <w:t xml:space="preserve"> must be different from HeadofHousehold1NeedforService1</w:t>
            </w:r>
            <w:r>
              <w:rPr>
                <w:rFonts w:cs="Arial"/>
              </w:rPr>
              <w:t>−5</w:t>
            </w:r>
            <w:r w:rsidRPr="00CB7024">
              <w:rPr>
                <w:rFonts w:cs="Arial"/>
              </w:rPr>
              <w:t>.</w:t>
            </w:r>
          </w:p>
        </w:tc>
        <w:tc>
          <w:tcPr>
            <w:tcW w:w="1232" w:type="dxa"/>
          </w:tcPr>
          <w:p w14:paraId="03487EBA"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0F3246D7" w14:textId="1BC3CB2F" w:rsidR="00CA0167" w:rsidRPr="002E7DE4" w:rsidRDefault="24C95B36"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00</w:t>
            </w:r>
            <w:r w:rsidR="472842AC" w:rsidRPr="7F54E720">
              <w:rPr>
                <w:rFonts w:cs="Arial"/>
              </w:rPr>
              <w:t>6</w:t>
            </w:r>
          </w:p>
        </w:tc>
        <w:tc>
          <w:tcPr>
            <w:tcW w:w="1232" w:type="dxa"/>
          </w:tcPr>
          <w:p w14:paraId="16D47276"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74A12A38"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4EA0AFDC"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HeadofHousehold1NeedforService7</w:t>
            </w:r>
          </w:p>
        </w:tc>
        <w:tc>
          <w:tcPr>
            <w:tcW w:w="3166" w:type="dxa"/>
          </w:tcPr>
          <w:p w14:paraId="263916AA" w14:textId="76A5B631" w:rsidR="00CA0167" w:rsidRDefault="619E1E85"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A code indicating a</w:t>
            </w:r>
            <w:r w:rsidR="4C39E169" w:rsidRPr="7F54E720">
              <w:rPr>
                <w:rFonts w:cs="Arial"/>
              </w:rPr>
              <w:t xml:space="preserve"> </w:t>
            </w:r>
            <w:r w:rsidR="44C38DB2" w:rsidRPr="7F54E720">
              <w:rPr>
                <w:rFonts w:cs="Arial"/>
              </w:rPr>
              <w:t>7th</w:t>
            </w:r>
            <w:r w:rsidR="4C39E169" w:rsidRPr="7F54E720">
              <w:rPr>
                <w:rFonts w:cs="Arial"/>
              </w:rPr>
              <w:t xml:space="preserve"> need for CSPP services cited by the first head of household for this family.</w:t>
            </w:r>
          </w:p>
          <w:p w14:paraId="05876344" w14:textId="07B12554" w:rsidR="00D64EE6" w:rsidRPr="001D160C" w:rsidRDefault="00D64EE6" w:rsidP="006A1341">
            <w:pPr>
              <w:contextualSpacing/>
              <w:cnfStyle w:val="000000100000" w:firstRow="0" w:lastRow="0" w:firstColumn="0" w:lastColumn="0" w:oddVBand="0" w:evenVBand="0" w:oddHBand="1" w:evenHBand="0" w:firstRowFirstColumn="0" w:firstRowLastColumn="0" w:lastRowFirstColumn="0" w:lastRowLastColumn="0"/>
              <w:rPr>
                <w:rFonts w:cs="Arial"/>
              </w:rPr>
            </w:pPr>
          </w:p>
        </w:tc>
        <w:tc>
          <w:tcPr>
            <w:tcW w:w="1232" w:type="dxa"/>
          </w:tcPr>
          <w:p w14:paraId="35F7E119" w14:textId="2F91CF6E"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01835B2C" w14:textId="49A2A595" w:rsidR="00CA0167" w:rsidRPr="00950A21" w:rsidRDefault="00CA0167" w:rsidP="00D0061F">
            <w:pPr>
              <w:pStyle w:val="ListParagraph"/>
              <w:numPr>
                <w:ilvl w:val="0"/>
                <w:numId w:val="97"/>
              </w:numPr>
              <w:ind w:left="251"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00950A21">
              <w:rPr>
                <w:rFonts w:cs="Arial"/>
              </w:rPr>
              <w:t>Optional field. It can only be filled if Need for Service 6 is filled.</w:t>
            </w:r>
          </w:p>
          <w:p w14:paraId="48A23EF9" w14:textId="0FDE955A" w:rsidR="0F22B468" w:rsidRDefault="3B4F80E4" w:rsidP="7F54E720">
            <w:pPr>
              <w:pStyle w:val="ListParagraph"/>
              <w:numPr>
                <w:ilvl w:val="0"/>
                <w:numId w:val="97"/>
              </w:numPr>
              <w:ind w:left="251"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Must be a valid code listed in the “HeadofHouse1Needfor </w:t>
            </w:r>
            <w:r w:rsidR="7334FA24" w:rsidRPr="7F54E720">
              <w:rPr>
                <w:rFonts w:cs="Arial"/>
              </w:rPr>
              <w:t>Service1”</w:t>
            </w:r>
            <w:r w:rsidRPr="7F54E720">
              <w:rPr>
                <w:rFonts w:cs="Arial"/>
              </w:rPr>
              <w:t xml:space="preserve"> above.</w:t>
            </w:r>
          </w:p>
          <w:p w14:paraId="274D475B" w14:textId="6F55026E" w:rsidR="00D253FC" w:rsidRPr="00950A21" w:rsidRDefault="00D253FC" w:rsidP="00D0061F">
            <w:pPr>
              <w:pStyle w:val="ListParagraph"/>
              <w:numPr>
                <w:ilvl w:val="0"/>
                <w:numId w:val="97"/>
              </w:numPr>
              <w:ind w:left="251" w:hanging="270"/>
              <w:contextualSpacing/>
              <w:cnfStyle w:val="000000100000" w:firstRow="0" w:lastRow="0" w:firstColumn="0" w:lastColumn="0" w:oddVBand="0" w:evenVBand="0" w:oddHBand="1" w:evenHBand="0" w:firstRowFirstColumn="0" w:firstRowLastColumn="0" w:lastRowFirstColumn="0" w:lastRowLastColumn="0"/>
              <w:rPr>
                <w:rFonts w:cs="Arial"/>
              </w:rPr>
            </w:pPr>
            <w:r w:rsidRPr="00CB7024">
              <w:rPr>
                <w:rFonts w:cs="Arial"/>
              </w:rPr>
              <w:t>HeadofHousehold1NeedforService</w:t>
            </w:r>
            <w:r>
              <w:rPr>
                <w:rFonts w:cs="Arial"/>
              </w:rPr>
              <w:t>6</w:t>
            </w:r>
            <w:r w:rsidRPr="00CB7024">
              <w:rPr>
                <w:rFonts w:cs="Arial"/>
              </w:rPr>
              <w:t xml:space="preserve"> must be different from HeadofHousehold1NeedforService1</w:t>
            </w:r>
            <w:r>
              <w:rPr>
                <w:rFonts w:cs="Arial"/>
              </w:rPr>
              <w:t>−6</w:t>
            </w:r>
            <w:r w:rsidRPr="00CB7024">
              <w:rPr>
                <w:rFonts w:cs="Arial"/>
              </w:rPr>
              <w:t>.</w:t>
            </w:r>
          </w:p>
        </w:tc>
        <w:tc>
          <w:tcPr>
            <w:tcW w:w="1232" w:type="dxa"/>
          </w:tcPr>
          <w:p w14:paraId="5AB73384"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414042E8" w14:textId="69145BA9" w:rsidR="00CA0167" w:rsidRPr="002E7DE4" w:rsidRDefault="40DF59A5"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07</w:t>
            </w:r>
          </w:p>
        </w:tc>
        <w:tc>
          <w:tcPr>
            <w:tcW w:w="1232" w:type="dxa"/>
          </w:tcPr>
          <w:p w14:paraId="5953884F"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53521524"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5DD9948" w14:textId="77777777" w:rsidR="00CA0167" w:rsidRPr="002E7DE4" w:rsidRDefault="00CA0167" w:rsidP="006A1341">
            <w:pPr>
              <w:contextualSpacing/>
              <w:textAlignment w:val="baseline"/>
              <w:rPr>
                <w:rFonts w:cs="Arial"/>
                <w:b w:val="0"/>
                <w:bCs w:val="0"/>
              </w:rPr>
            </w:pPr>
            <w:r w:rsidRPr="002E7DE4">
              <w:rPr>
                <w:rFonts w:cs="Arial"/>
                <w:b w:val="0"/>
                <w:bCs w:val="0"/>
              </w:rPr>
              <w:t>HeadofHousehold1NeedforService8</w:t>
            </w:r>
          </w:p>
        </w:tc>
        <w:tc>
          <w:tcPr>
            <w:tcW w:w="3166" w:type="dxa"/>
          </w:tcPr>
          <w:p w14:paraId="037FBC51" w14:textId="435D1664" w:rsidR="00CA0167" w:rsidRDefault="0C7E650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w:t>
            </w:r>
            <w:r w:rsidR="008A03A6">
              <w:rPr>
                <w:rFonts w:cs="Arial"/>
              </w:rPr>
              <w:t>indicating</w:t>
            </w:r>
            <w:r w:rsidRPr="7F54E720">
              <w:rPr>
                <w:rFonts w:cs="Arial"/>
              </w:rPr>
              <w:t xml:space="preserve"> </w:t>
            </w:r>
            <w:r w:rsidR="003E4D0B" w:rsidRPr="7F54E720">
              <w:rPr>
                <w:rFonts w:cs="Arial"/>
              </w:rPr>
              <w:t>a</w:t>
            </w:r>
            <w:r w:rsidR="003E4D0B" w:rsidRPr="7F54E720">
              <w:rPr>
                <w:bCs w:val="0"/>
              </w:rPr>
              <w:t>n</w:t>
            </w:r>
            <w:r w:rsidR="4C39E169" w:rsidRPr="7F54E720">
              <w:rPr>
                <w:rFonts w:cs="Arial"/>
              </w:rPr>
              <w:t xml:space="preserve"> </w:t>
            </w:r>
            <w:r w:rsidR="4E4A2DB4" w:rsidRPr="7F54E720">
              <w:rPr>
                <w:rFonts w:cs="Arial"/>
              </w:rPr>
              <w:t>8</w:t>
            </w:r>
            <w:r w:rsidR="36748B0A" w:rsidRPr="7F54E720">
              <w:rPr>
                <w:rFonts w:cs="Arial"/>
              </w:rPr>
              <w:t>th</w:t>
            </w:r>
            <w:r w:rsidR="4C39E169" w:rsidRPr="7F54E720">
              <w:rPr>
                <w:rFonts w:cs="Arial"/>
              </w:rPr>
              <w:t xml:space="preserve"> need for CSPP services cited by the first head of household for this family. </w:t>
            </w:r>
          </w:p>
          <w:p w14:paraId="014E5193" w14:textId="0ABB7DA8" w:rsidR="00D64EE6" w:rsidRPr="001D160C" w:rsidRDefault="5A6CCD0F"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H</w:t>
            </w:r>
          </w:p>
        </w:tc>
        <w:tc>
          <w:tcPr>
            <w:tcW w:w="1232" w:type="dxa"/>
          </w:tcPr>
          <w:p w14:paraId="349C35E4" w14:textId="3DE8875B"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67CC3C3A" w14:textId="1C8C3938" w:rsidR="00CA0167" w:rsidRPr="00950A21" w:rsidRDefault="00CA0167" w:rsidP="00D0061F">
            <w:pPr>
              <w:pStyle w:val="ListParagraph"/>
              <w:numPr>
                <w:ilvl w:val="0"/>
                <w:numId w:val="98"/>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00950A21">
              <w:rPr>
                <w:rFonts w:cs="Arial"/>
              </w:rPr>
              <w:t>Optional field. Can only be filled if Need for Service 7 is filled.</w:t>
            </w:r>
          </w:p>
          <w:p w14:paraId="006075BA" w14:textId="08BBD3DC" w:rsidR="00CA0167" w:rsidRDefault="572D67AE" w:rsidP="7F54E720">
            <w:pPr>
              <w:pStyle w:val="ListParagraph"/>
              <w:numPr>
                <w:ilvl w:val="0"/>
                <w:numId w:val="98"/>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valid code listed in the “HeadofHouse1Needfor Service1 above.</w:t>
            </w:r>
          </w:p>
          <w:p w14:paraId="212F5E97" w14:textId="7EBF3F27" w:rsidR="00D253FC" w:rsidRPr="00950A21" w:rsidRDefault="00D253FC" w:rsidP="00D0061F">
            <w:pPr>
              <w:pStyle w:val="ListParagraph"/>
              <w:numPr>
                <w:ilvl w:val="0"/>
                <w:numId w:val="98"/>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00CB7024">
              <w:rPr>
                <w:rFonts w:cs="Arial"/>
              </w:rPr>
              <w:t>HeadofHousehold1NeedforService</w:t>
            </w:r>
            <w:r>
              <w:rPr>
                <w:rFonts w:cs="Arial"/>
              </w:rPr>
              <w:t>6</w:t>
            </w:r>
            <w:r w:rsidRPr="00CB7024">
              <w:rPr>
                <w:rFonts w:cs="Arial"/>
              </w:rPr>
              <w:t xml:space="preserve"> must be different from HeadofHousehold1NeedforService1</w:t>
            </w:r>
            <w:r>
              <w:rPr>
                <w:rFonts w:cs="Arial"/>
              </w:rPr>
              <w:t>−7</w:t>
            </w:r>
            <w:r w:rsidRPr="00CB7024">
              <w:rPr>
                <w:rFonts w:cs="Arial"/>
              </w:rPr>
              <w:t>.</w:t>
            </w:r>
          </w:p>
        </w:tc>
        <w:tc>
          <w:tcPr>
            <w:tcW w:w="1232" w:type="dxa"/>
          </w:tcPr>
          <w:p w14:paraId="314C9D06"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6330C4AC" w14:textId="28BB631C" w:rsidR="00CA0167" w:rsidRPr="002E7DE4" w:rsidRDefault="0B3B7402"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08</w:t>
            </w:r>
          </w:p>
        </w:tc>
        <w:tc>
          <w:tcPr>
            <w:tcW w:w="1232" w:type="dxa"/>
          </w:tcPr>
          <w:p w14:paraId="60F5DDFD"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212A03C0"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0F01E4F1"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HeadofHousehold1NeedforService9</w:t>
            </w:r>
          </w:p>
        </w:tc>
        <w:tc>
          <w:tcPr>
            <w:tcW w:w="3166" w:type="dxa"/>
          </w:tcPr>
          <w:p w14:paraId="56B8A361" w14:textId="6B630B9F" w:rsidR="00F423F1" w:rsidRPr="001D160C" w:rsidRDefault="586A0DEF"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A code indicating a</w:t>
            </w:r>
            <w:r w:rsidR="09A823A8" w:rsidRPr="7F54E720">
              <w:rPr>
                <w:rFonts w:cs="Arial"/>
              </w:rPr>
              <w:t xml:space="preserve"> </w:t>
            </w:r>
            <w:r w:rsidR="4E98F7C8" w:rsidRPr="7F54E720">
              <w:rPr>
                <w:rFonts w:cs="Arial"/>
              </w:rPr>
              <w:t>9t</w:t>
            </w:r>
            <w:r w:rsidR="09A823A8" w:rsidRPr="7F54E720">
              <w:rPr>
                <w:rFonts w:cs="Arial"/>
              </w:rPr>
              <w:t>h</w:t>
            </w:r>
            <w:r w:rsidR="4C39E169" w:rsidRPr="7F54E720">
              <w:rPr>
                <w:rFonts w:cs="Arial"/>
              </w:rPr>
              <w:t xml:space="preserve"> need for CSPP services cited by the first head of household for this family. </w:t>
            </w:r>
          </w:p>
        </w:tc>
        <w:tc>
          <w:tcPr>
            <w:tcW w:w="1232" w:type="dxa"/>
          </w:tcPr>
          <w:p w14:paraId="04609210" w14:textId="602EAE59"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07D030C7" w14:textId="65826F90" w:rsidR="00CA0167" w:rsidRPr="00494468" w:rsidRDefault="00CA0167" w:rsidP="00D0061F">
            <w:pPr>
              <w:pStyle w:val="ListParagraph"/>
              <w:numPr>
                <w:ilvl w:val="0"/>
                <w:numId w:val="99"/>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494468">
              <w:rPr>
                <w:rFonts w:cs="Arial"/>
              </w:rPr>
              <w:t>Optional field. Can only be filled if Need for Service 8 is filled.</w:t>
            </w:r>
          </w:p>
          <w:p w14:paraId="3FE14A26" w14:textId="7C7398E6" w:rsidR="0F22B468" w:rsidRDefault="40A43837" w:rsidP="7F54E720">
            <w:pPr>
              <w:pStyle w:val="ListParagraph"/>
              <w:numPr>
                <w:ilvl w:val="0"/>
                <w:numId w:val="99"/>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Must be a valid code listed in the “HeadofHouse1Needfor </w:t>
            </w:r>
            <w:r w:rsidR="6F905C8C" w:rsidRPr="7F54E720">
              <w:rPr>
                <w:rFonts w:cs="Arial"/>
              </w:rPr>
              <w:t>Service1”</w:t>
            </w:r>
            <w:r w:rsidRPr="7F54E720">
              <w:rPr>
                <w:rFonts w:cs="Arial"/>
              </w:rPr>
              <w:t xml:space="preserve"> above.</w:t>
            </w:r>
          </w:p>
          <w:p w14:paraId="58EC0846" w14:textId="3AFD4D2F" w:rsidR="00D253FC" w:rsidRPr="00494468" w:rsidRDefault="00D253FC" w:rsidP="00D0061F">
            <w:pPr>
              <w:pStyle w:val="ListParagraph"/>
              <w:numPr>
                <w:ilvl w:val="0"/>
                <w:numId w:val="99"/>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w:t>
            </w:r>
            <w:r w:rsidRPr="00CB7024">
              <w:rPr>
                <w:rFonts w:cs="Arial"/>
              </w:rPr>
              <w:t>ust be different from HeadofHousehold1NeedforService1</w:t>
            </w:r>
            <w:r>
              <w:rPr>
                <w:rFonts w:cs="Arial"/>
              </w:rPr>
              <w:t>−8</w:t>
            </w:r>
            <w:r w:rsidRPr="00CB7024">
              <w:rPr>
                <w:rFonts w:cs="Arial"/>
              </w:rPr>
              <w:t>.</w:t>
            </w:r>
          </w:p>
        </w:tc>
        <w:tc>
          <w:tcPr>
            <w:tcW w:w="1232" w:type="dxa"/>
          </w:tcPr>
          <w:p w14:paraId="7206584B"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7876208A" w14:textId="1B637F1F" w:rsidR="00CA0167" w:rsidRPr="002E7DE4" w:rsidRDefault="73A89D66"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09</w:t>
            </w:r>
          </w:p>
        </w:tc>
        <w:tc>
          <w:tcPr>
            <w:tcW w:w="1232" w:type="dxa"/>
          </w:tcPr>
          <w:p w14:paraId="66CB5287"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358952EE"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63DE9625" w14:textId="77777777" w:rsidR="00CA0167" w:rsidRPr="002E7DE4" w:rsidRDefault="00CA0167" w:rsidP="006A1341">
            <w:pPr>
              <w:contextualSpacing/>
              <w:textAlignment w:val="baseline"/>
              <w:rPr>
                <w:rFonts w:cs="Arial"/>
                <w:b w:val="0"/>
                <w:bCs w:val="0"/>
              </w:rPr>
            </w:pPr>
            <w:r w:rsidRPr="002E7DE4">
              <w:rPr>
                <w:rFonts w:cs="Arial"/>
                <w:b w:val="0"/>
                <w:bCs w:val="0"/>
              </w:rPr>
              <w:t>HeadofHousehold2NeedforService1</w:t>
            </w:r>
          </w:p>
        </w:tc>
        <w:tc>
          <w:tcPr>
            <w:tcW w:w="3166" w:type="dxa"/>
          </w:tcPr>
          <w:p w14:paraId="6D32E886" w14:textId="5C3095AA" w:rsidR="00CA0167" w:rsidRPr="001D160C" w:rsidRDefault="586A0DEF"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 code indicating t</w:t>
            </w:r>
            <w:r w:rsidR="4C39E169" w:rsidRPr="7F54E720">
              <w:rPr>
                <w:rFonts w:cs="Arial"/>
              </w:rPr>
              <w:t xml:space="preserve">he primary need for CSPP services is cited by the second head of household for this family. This information only needs to be entered if the CSPP has gathered and reported demographic information on a second head of household for this family. </w:t>
            </w:r>
          </w:p>
        </w:tc>
        <w:tc>
          <w:tcPr>
            <w:tcW w:w="1232" w:type="dxa"/>
          </w:tcPr>
          <w:p w14:paraId="550F49C6" w14:textId="27C74A23"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468E1CC0" w14:textId="77777777" w:rsidR="00CA0167" w:rsidRPr="00A2554A" w:rsidRDefault="00CA0167" w:rsidP="00D0061F">
            <w:pPr>
              <w:pStyle w:val="ListParagraph"/>
              <w:numPr>
                <w:ilvl w:val="0"/>
                <w:numId w:val="100"/>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00A2554A">
              <w:rPr>
                <w:rFonts w:cs="Arial"/>
              </w:rPr>
              <w:t>Only required if name information is filled out for Head of Household 2.</w:t>
            </w:r>
          </w:p>
          <w:p w14:paraId="54F1DA33" w14:textId="30A4B4E3" w:rsidR="00CA0167" w:rsidRPr="00A2554A" w:rsidRDefault="5E62D777" w:rsidP="7F54E720">
            <w:pPr>
              <w:pStyle w:val="ListParagraph"/>
              <w:numPr>
                <w:ilvl w:val="0"/>
                <w:numId w:val="100"/>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be a valid code listed in the “HeadofHouse1Needfor </w:t>
            </w:r>
            <w:r w:rsidR="556AA8A0" w:rsidRPr="7F54E720">
              <w:rPr>
                <w:rFonts w:cs="Arial"/>
              </w:rPr>
              <w:t>Service1”</w:t>
            </w:r>
            <w:r w:rsidRPr="7F54E720">
              <w:rPr>
                <w:rFonts w:cs="Arial"/>
              </w:rPr>
              <w:t xml:space="preserve"> above.</w:t>
            </w:r>
          </w:p>
        </w:tc>
        <w:tc>
          <w:tcPr>
            <w:tcW w:w="1232" w:type="dxa"/>
          </w:tcPr>
          <w:p w14:paraId="5D4CB84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63478A1C" w14:textId="39BC3E69" w:rsidR="00CA0167" w:rsidRPr="002E7DE4" w:rsidRDefault="0F1ED5C0"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01</w:t>
            </w:r>
          </w:p>
        </w:tc>
        <w:tc>
          <w:tcPr>
            <w:tcW w:w="1232" w:type="dxa"/>
          </w:tcPr>
          <w:p w14:paraId="4A8A4517"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3CD86929"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703F4A8D"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HeadofHousehold2NeedforService2</w:t>
            </w:r>
          </w:p>
        </w:tc>
        <w:tc>
          <w:tcPr>
            <w:tcW w:w="3166" w:type="dxa"/>
          </w:tcPr>
          <w:p w14:paraId="471BF81C" w14:textId="5310979C" w:rsidR="00860245" w:rsidRPr="001D160C" w:rsidRDefault="586A0DEF"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w:t>
            </w:r>
            <w:r w:rsidR="008A03A6" w:rsidRPr="7F54E720">
              <w:rPr>
                <w:rFonts w:cs="Arial"/>
              </w:rPr>
              <w:t>indicati</w:t>
            </w:r>
            <w:r w:rsidR="008A03A6" w:rsidRPr="7F54E720">
              <w:t>ng</w:t>
            </w:r>
            <w:r w:rsidR="145E696A" w:rsidRPr="7F54E720">
              <w:rPr>
                <w:rFonts w:cs="Arial"/>
              </w:rPr>
              <w:t xml:space="preserve"> </w:t>
            </w:r>
            <w:r w:rsidR="003E4D0B" w:rsidRPr="7F54E720">
              <w:rPr>
                <w:rFonts w:cs="Arial"/>
              </w:rPr>
              <w:t>a</w:t>
            </w:r>
            <w:r w:rsidR="4FED0779" w:rsidRPr="7F54E720">
              <w:rPr>
                <w:rFonts w:cs="Arial"/>
              </w:rPr>
              <w:t xml:space="preserve"> </w:t>
            </w:r>
            <w:r w:rsidR="380D322B" w:rsidRPr="7F54E720">
              <w:rPr>
                <w:rFonts w:cs="Arial"/>
              </w:rPr>
              <w:t>2</w:t>
            </w:r>
            <w:r w:rsidR="380D322B" w:rsidRPr="00441F09">
              <w:rPr>
                <w:rFonts w:cs="Arial"/>
                <w:vertAlign w:val="superscript"/>
              </w:rPr>
              <w:t>nd</w:t>
            </w:r>
            <w:r w:rsidR="00441F09">
              <w:rPr>
                <w:rFonts w:cs="Arial"/>
              </w:rPr>
              <w:t xml:space="preserve"> </w:t>
            </w:r>
            <w:r w:rsidR="4C39E169" w:rsidRPr="7F54E720">
              <w:rPr>
                <w:rFonts w:cs="Arial"/>
              </w:rPr>
              <w:t xml:space="preserve">need for CSPP services cited by the second head of household for this family. </w:t>
            </w:r>
          </w:p>
        </w:tc>
        <w:tc>
          <w:tcPr>
            <w:tcW w:w="1232" w:type="dxa"/>
          </w:tcPr>
          <w:p w14:paraId="170A31CD" w14:textId="2EA8A193"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7D2540F6" w14:textId="26EBC6A7" w:rsidR="00CA0167" w:rsidRPr="00A2554A" w:rsidRDefault="00CA0167" w:rsidP="00D0061F">
            <w:pPr>
              <w:pStyle w:val="ListParagraph"/>
              <w:numPr>
                <w:ilvl w:val="0"/>
                <w:numId w:val="101"/>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sidRPr="00A2554A">
              <w:rPr>
                <w:rFonts w:cs="Arial"/>
              </w:rPr>
              <w:t>Optional field. Can only be filled if Need for Service 1 is filled.</w:t>
            </w:r>
          </w:p>
          <w:p w14:paraId="41B3001A" w14:textId="42E87626" w:rsidR="0F22B468" w:rsidRDefault="75A13108" w:rsidP="7F54E720">
            <w:pPr>
              <w:pStyle w:val="ListParagraph"/>
              <w:numPr>
                <w:ilvl w:val="0"/>
                <w:numId w:val="101"/>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 be a valid code listed in the “HeadofHouse1Needfor Service1 above.</w:t>
            </w:r>
          </w:p>
          <w:p w14:paraId="193A261D" w14:textId="197C99F4" w:rsidR="00723854" w:rsidRPr="00A2554A" w:rsidRDefault="00723854" w:rsidP="00D0061F">
            <w:pPr>
              <w:pStyle w:val="ListParagraph"/>
              <w:numPr>
                <w:ilvl w:val="0"/>
                <w:numId w:val="101"/>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w:t>
            </w:r>
          </w:p>
        </w:tc>
        <w:tc>
          <w:tcPr>
            <w:tcW w:w="1232" w:type="dxa"/>
          </w:tcPr>
          <w:p w14:paraId="66D4ED0A"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119695EB" w14:textId="6B096F7C" w:rsidR="00CA0167" w:rsidRPr="002E7DE4" w:rsidRDefault="6DC41B7D"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02</w:t>
            </w:r>
          </w:p>
        </w:tc>
        <w:tc>
          <w:tcPr>
            <w:tcW w:w="1232" w:type="dxa"/>
          </w:tcPr>
          <w:p w14:paraId="59020075"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41A247EC"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5472FDF" w14:textId="77777777" w:rsidR="00CA0167" w:rsidRPr="002E7DE4" w:rsidRDefault="00CA0167" w:rsidP="006A1341">
            <w:pPr>
              <w:contextualSpacing/>
              <w:textAlignment w:val="baseline"/>
              <w:rPr>
                <w:rFonts w:cs="Arial"/>
                <w:b w:val="0"/>
                <w:bCs w:val="0"/>
              </w:rPr>
            </w:pPr>
            <w:r w:rsidRPr="002E7DE4">
              <w:rPr>
                <w:rFonts w:cs="Arial"/>
                <w:b w:val="0"/>
                <w:bCs w:val="0"/>
              </w:rPr>
              <w:t>HeadofHousehold2NeedforService3</w:t>
            </w:r>
          </w:p>
        </w:tc>
        <w:tc>
          <w:tcPr>
            <w:tcW w:w="3166" w:type="dxa"/>
          </w:tcPr>
          <w:p w14:paraId="27046005" w14:textId="3B79EDF4" w:rsidR="00860245" w:rsidRPr="001D160C" w:rsidRDefault="586A0DEF"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w:t>
            </w:r>
            <w:r w:rsidR="145E696A" w:rsidRPr="7F54E720">
              <w:rPr>
                <w:rFonts w:cs="Arial"/>
              </w:rPr>
              <w:t xml:space="preserve">indicating </w:t>
            </w:r>
            <w:r w:rsidR="003E4D0B" w:rsidRPr="7F54E720">
              <w:rPr>
                <w:rFonts w:cs="Arial"/>
              </w:rPr>
              <w:t>a</w:t>
            </w:r>
            <w:r w:rsidR="4C39E169" w:rsidRPr="7F54E720">
              <w:rPr>
                <w:rFonts w:cs="Arial"/>
              </w:rPr>
              <w:t xml:space="preserve"> </w:t>
            </w:r>
            <w:r w:rsidR="44F93F2D" w:rsidRPr="7F54E720">
              <w:rPr>
                <w:rFonts w:cs="Arial"/>
              </w:rPr>
              <w:t>3rd</w:t>
            </w:r>
            <w:r w:rsidR="4C39E169" w:rsidRPr="7F54E720">
              <w:rPr>
                <w:rFonts w:cs="Arial"/>
              </w:rPr>
              <w:t xml:space="preserve"> need for CSPP services cited by the second head of household for this family. </w:t>
            </w:r>
          </w:p>
        </w:tc>
        <w:tc>
          <w:tcPr>
            <w:tcW w:w="1232" w:type="dxa"/>
          </w:tcPr>
          <w:p w14:paraId="6DE469C5" w14:textId="65067B36"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6EBA8F1E" w14:textId="0867AEA1" w:rsidR="00CA0167" w:rsidRPr="00A2554A" w:rsidRDefault="00CA0167" w:rsidP="00D0061F">
            <w:pPr>
              <w:pStyle w:val="ListParagraph"/>
              <w:numPr>
                <w:ilvl w:val="0"/>
                <w:numId w:val="102"/>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00A2554A">
              <w:rPr>
                <w:rFonts w:cs="Arial"/>
              </w:rPr>
              <w:t>Optional field. Can only be filled if Need for Service 2 is filled.</w:t>
            </w:r>
          </w:p>
          <w:p w14:paraId="6015543A" w14:textId="686FFC32" w:rsidR="00CA0167" w:rsidRDefault="595813E6" w:rsidP="7F54E720">
            <w:pPr>
              <w:pStyle w:val="ListParagraph"/>
              <w:numPr>
                <w:ilvl w:val="0"/>
                <w:numId w:val="102"/>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valid code listed in the “HeadofHouse1Needfor Service1 above.</w:t>
            </w:r>
          </w:p>
          <w:p w14:paraId="0611691D" w14:textId="59F2BBB9" w:rsidR="00723854" w:rsidRPr="00A2554A" w:rsidRDefault="00723854" w:rsidP="00D0061F">
            <w:pPr>
              <w:pStyle w:val="ListParagraph"/>
              <w:numPr>
                <w:ilvl w:val="0"/>
                <w:numId w:val="102"/>
              </w:numPr>
              <w:ind w:left="251"/>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−2.</w:t>
            </w:r>
          </w:p>
        </w:tc>
        <w:tc>
          <w:tcPr>
            <w:tcW w:w="1232" w:type="dxa"/>
          </w:tcPr>
          <w:p w14:paraId="64FA30B6"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6D2B9247" w14:textId="2B2B031A" w:rsidR="00CA0167" w:rsidRPr="002E7DE4" w:rsidRDefault="754B68FB"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03</w:t>
            </w:r>
          </w:p>
        </w:tc>
        <w:tc>
          <w:tcPr>
            <w:tcW w:w="1232" w:type="dxa"/>
          </w:tcPr>
          <w:p w14:paraId="3B9797AB"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734D6BE2"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09AE098C"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HeadofHousehold2NeedforService4</w:t>
            </w:r>
          </w:p>
        </w:tc>
        <w:tc>
          <w:tcPr>
            <w:tcW w:w="3166" w:type="dxa"/>
          </w:tcPr>
          <w:p w14:paraId="74B0E70B" w14:textId="59804E81" w:rsidR="00957FC3" w:rsidRPr="001D160C" w:rsidRDefault="47E30E64"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A code indicatin</w:t>
            </w:r>
            <w:r>
              <w:t>g</w:t>
            </w:r>
            <w:r w:rsidRPr="7F54E720">
              <w:rPr>
                <w:rFonts w:cs="Arial"/>
              </w:rPr>
              <w:t xml:space="preserve"> </w:t>
            </w:r>
            <w:r w:rsidR="003E4D0B" w:rsidRPr="7F54E720">
              <w:rPr>
                <w:rFonts w:cs="Arial"/>
              </w:rPr>
              <w:t>a</w:t>
            </w:r>
            <w:r w:rsidR="4C39E169" w:rsidRPr="7F54E720">
              <w:rPr>
                <w:rFonts w:cs="Arial"/>
              </w:rPr>
              <w:t xml:space="preserve"> </w:t>
            </w:r>
            <w:r w:rsidR="134791A3" w:rsidRPr="7F54E720">
              <w:rPr>
                <w:rFonts w:cs="Arial"/>
              </w:rPr>
              <w:t>4th</w:t>
            </w:r>
            <w:r w:rsidR="31625E10" w:rsidRPr="7F54E720">
              <w:rPr>
                <w:rFonts w:cs="Arial"/>
              </w:rPr>
              <w:t xml:space="preserve"> n</w:t>
            </w:r>
            <w:r w:rsidR="4C39E169" w:rsidRPr="7F54E720">
              <w:rPr>
                <w:rFonts w:cs="Arial"/>
              </w:rPr>
              <w:t xml:space="preserve">eed for CSPP services cited by the second head of household for this family. </w:t>
            </w:r>
          </w:p>
        </w:tc>
        <w:tc>
          <w:tcPr>
            <w:tcW w:w="1232" w:type="dxa"/>
          </w:tcPr>
          <w:p w14:paraId="419C9120" w14:textId="6E796DC2"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2E78437B" w14:textId="4088F3C2" w:rsidR="00CA0167" w:rsidRPr="00A2554A" w:rsidRDefault="00CA0167" w:rsidP="00D0061F">
            <w:pPr>
              <w:pStyle w:val="ListParagraph"/>
              <w:numPr>
                <w:ilvl w:val="0"/>
                <w:numId w:val="103"/>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A2554A">
              <w:rPr>
                <w:rFonts w:cs="Arial"/>
              </w:rPr>
              <w:t>Optional field. Can only be filled if Need for Service 3 is filled.</w:t>
            </w:r>
          </w:p>
          <w:p w14:paraId="1A32CB31" w14:textId="33BAB3CD" w:rsidR="00CA0167" w:rsidRDefault="008A03A6" w:rsidP="7F54E720">
            <w:pPr>
              <w:pStyle w:val="ListParagraph"/>
              <w:numPr>
                <w:ilvl w:val="0"/>
                <w:numId w:val="103"/>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w:t>
            </w:r>
            <w:r w:rsidR="67254EFC" w:rsidRPr="7F54E720">
              <w:rPr>
                <w:rFonts w:cs="Arial"/>
              </w:rPr>
              <w:t xml:space="preserve"> be a valid code listed in the “HeadofHouse1Needfor Service1 above.</w:t>
            </w:r>
          </w:p>
          <w:p w14:paraId="56C18AC4" w14:textId="1E25634C" w:rsidR="00723854" w:rsidRPr="00A2554A" w:rsidRDefault="00723854" w:rsidP="00D0061F">
            <w:pPr>
              <w:pStyle w:val="ListParagraph"/>
              <w:numPr>
                <w:ilvl w:val="0"/>
                <w:numId w:val="103"/>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CB7024">
              <w:rPr>
                <w:rFonts w:cs="Arial"/>
              </w:rPr>
              <w:t>HeadofHousehold</w:t>
            </w:r>
            <w:r>
              <w:rPr>
                <w:rFonts w:cs="Arial"/>
              </w:rPr>
              <w:t>2</w:t>
            </w:r>
            <w:r w:rsidRPr="00CB7024">
              <w:rPr>
                <w:rFonts w:cs="Arial"/>
              </w:rPr>
              <w:t>NeedforService</w:t>
            </w:r>
            <w:r>
              <w:rPr>
                <w:rFonts w:cs="Arial"/>
              </w:rPr>
              <w:t xml:space="preserve">4 </w:t>
            </w:r>
            <w:r w:rsidRPr="00CB7024">
              <w:rPr>
                <w:rFonts w:cs="Arial"/>
              </w:rPr>
              <w:t>must be different from HeadofHousehold</w:t>
            </w:r>
            <w:r>
              <w:rPr>
                <w:rFonts w:cs="Arial"/>
              </w:rPr>
              <w:t>2</w:t>
            </w:r>
            <w:r w:rsidRPr="00CB7024">
              <w:rPr>
                <w:rFonts w:cs="Arial"/>
              </w:rPr>
              <w:t>NeedforService1</w:t>
            </w:r>
            <w:r>
              <w:rPr>
                <w:rFonts w:cs="Arial"/>
              </w:rPr>
              <w:t>−3.</w:t>
            </w:r>
          </w:p>
        </w:tc>
        <w:tc>
          <w:tcPr>
            <w:tcW w:w="1232" w:type="dxa"/>
          </w:tcPr>
          <w:p w14:paraId="59F56D2C"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376A275F" w14:textId="6F511AFC" w:rsidR="00CA0167" w:rsidRPr="002E7DE4" w:rsidRDefault="512E992C"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04</w:t>
            </w:r>
          </w:p>
        </w:tc>
        <w:tc>
          <w:tcPr>
            <w:tcW w:w="1232" w:type="dxa"/>
          </w:tcPr>
          <w:p w14:paraId="7E75410C"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4DAA9E4E"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7C30A71F" w14:textId="77777777" w:rsidR="00CA0167" w:rsidRPr="002E7DE4" w:rsidRDefault="00CA0167" w:rsidP="006A1341">
            <w:pPr>
              <w:contextualSpacing/>
              <w:textAlignment w:val="baseline"/>
              <w:rPr>
                <w:rFonts w:cs="Arial"/>
                <w:b w:val="0"/>
                <w:bCs w:val="0"/>
              </w:rPr>
            </w:pPr>
            <w:r w:rsidRPr="002E7DE4">
              <w:rPr>
                <w:rFonts w:cs="Arial"/>
                <w:b w:val="0"/>
                <w:bCs w:val="0"/>
              </w:rPr>
              <w:t>HeadofHousehold2NeedforService5</w:t>
            </w:r>
          </w:p>
        </w:tc>
        <w:tc>
          <w:tcPr>
            <w:tcW w:w="3166" w:type="dxa"/>
          </w:tcPr>
          <w:p w14:paraId="7188515C" w14:textId="6F3ED0B4" w:rsidR="00957FC3" w:rsidRPr="001D160C" w:rsidRDefault="47E30E64"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indicating </w:t>
            </w:r>
            <w:r w:rsidR="003E4D0B" w:rsidRPr="7F54E720">
              <w:rPr>
                <w:rFonts w:cs="Arial"/>
              </w:rPr>
              <w:t>a</w:t>
            </w:r>
            <w:r w:rsidR="4C39E169" w:rsidRPr="7F54E720">
              <w:rPr>
                <w:rFonts w:cs="Arial"/>
              </w:rPr>
              <w:t xml:space="preserve"> </w:t>
            </w:r>
            <w:r w:rsidR="31E8BEF1" w:rsidRPr="7F54E720">
              <w:rPr>
                <w:rFonts w:cs="Arial"/>
              </w:rPr>
              <w:t>5th</w:t>
            </w:r>
            <w:r w:rsidR="4C39E169" w:rsidRPr="7F54E720">
              <w:rPr>
                <w:rFonts w:cs="Arial"/>
              </w:rPr>
              <w:t xml:space="preserve">need for CSPP services cited by the second head of household for this family. </w:t>
            </w:r>
          </w:p>
        </w:tc>
        <w:tc>
          <w:tcPr>
            <w:tcW w:w="1232" w:type="dxa"/>
          </w:tcPr>
          <w:p w14:paraId="15A6356E" w14:textId="6C0DD96C"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245C6BF1" w14:textId="0E491360" w:rsidR="00CA0167" w:rsidRPr="00FE7E1D" w:rsidRDefault="00CA0167" w:rsidP="00D0061F">
            <w:pPr>
              <w:pStyle w:val="ListParagraph"/>
              <w:numPr>
                <w:ilvl w:val="0"/>
                <w:numId w:val="10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00FE7E1D">
              <w:rPr>
                <w:rFonts w:cs="Arial"/>
              </w:rPr>
              <w:t>Optional field. Can only be filled if Need for Service 4 is filled.</w:t>
            </w:r>
          </w:p>
          <w:p w14:paraId="76609296" w14:textId="3969F795" w:rsidR="00CA0167" w:rsidRDefault="5488F492" w:rsidP="7F54E720">
            <w:pPr>
              <w:pStyle w:val="ListParagraph"/>
              <w:numPr>
                <w:ilvl w:val="0"/>
                <w:numId w:val="10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valid code listed in the “HeadofHouse1Needfor Service1 above.</w:t>
            </w:r>
          </w:p>
          <w:p w14:paraId="08A5D21F" w14:textId="3AF651AF" w:rsidR="008309BD" w:rsidRPr="00FE7E1D" w:rsidRDefault="008309BD" w:rsidP="00D0061F">
            <w:pPr>
              <w:pStyle w:val="ListParagraph"/>
              <w:numPr>
                <w:ilvl w:val="0"/>
                <w:numId w:val="104"/>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 xml:space="preserve">, </w:t>
            </w:r>
            <w:r w:rsidRPr="00CB7024">
              <w:rPr>
                <w:rFonts w:cs="Arial"/>
              </w:rPr>
              <w:t>HeadofHousehold</w:t>
            </w:r>
            <w:r>
              <w:rPr>
                <w:rFonts w:cs="Arial"/>
              </w:rPr>
              <w:t>21−4.</w:t>
            </w:r>
          </w:p>
        </w:tc>
        <w:tc>
          <w:tcPr>
            <w:tcW w:w="1232" w:type="dxa"/>
          </w:tcPr>
          <w:p w14:paraId="5C7AB35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6A40219F" w14:textId="314BCFF1" w:rsidR="00CA0167" w:rsidRPr="002E7DE4" w:rsidRDefault="1794575A"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05</w:t>
            </w:r>
          </w:p>
        </w:tc>
        <w:tc>
          <w:tcPr>
            <w:tcW w:w="1232" w:type="dxa"/>
          </w:tcPr>
          <w:p w14:paraId="3956AFF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13D7B9F0"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2587F9EB"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HeadofHousehold2NeedforService6</w:t>
            </w:r>
          </w:p>
        </w:tc>
        <w:tc>
          <w:tcPr>
            <w:tcW w:w="3166" w:type="dxa"/>
          </w:tcPr>
          <w:p w14:paraId="6C8B6F34" w14:textId="4FDF399F" w:rsidR="00957FC3" w:rsidRPr="001D160C" w:rsidRDefault="47E30E64"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indicating </w:t>
            </w:r>
            <w:r w:rsidR="003E4D0B" w:rsidRPr="7F54E720">
              <w:rPr>
                <w:rFonts w:cs="Arial"/>
              </w:rPr>
              <w:t>a</w:t>
            </w:r>
            <w:r w:rsidR="4C39E169" w:rsidRPr="7F54E720">
              <w:rPr>
                <w:rFonts w:cs="Arial"/>
              </w:rPr>
              <w:t xml:space="preserve"> </w:t>
            </w:r>
            <w:r w:rsidR="765DAD23" w:rsidRPr="7F54E720">
              <w:rPr>
                <w:rFonts w:cs="Arial"/>
              </w:rPr>
              <w:t>6th</w:t>
            </w:r>
            <w:r w:rsidR="4C39E169" w:rsidRPr="7F54E720">
              <w:rPr>
                <w:rFonts w:cs="Arial"/>
              </w:rPr>
              <w:t xml:space="preserve"> need for CSPP services cited by the second head of household for this family.</w:t>
            </w:r>
          </w:p>
        </w:tc>
        <w:tc>
          <w:tcPr>
            <w:tcW w:w="1232" w:type="dxa"/>
          </w:tcPr>
          <w:p w14:paraId="3C361EFE" w14:textId="40C8EE3B"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034FCEEB" w14:textId="79A51A06" w:rsidR="00CA0167" w:rsidRPr="00FE7E1D" w:rsidRDefault="00CA0167" w:rsidP="00D0061F">
            <w:pPr>
              <w:pStyle w:val="ListParagraph"/>
              <w:numPr>
                <w:ilvl w:val="0"/>
                <w:numId w:val="10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00FE7E1D">
              <w:rPr>
                <w:rFonts w:cs="Arial"/>
              </w:rPr>
              <w:t>Optional field. It can only be filled if Need for Service 5 is filled.</w:t>
            </w:r>
          </w:p>
          <w:p w14:paraId="7A9F56A9" w14:textId="7239A506" w:rsidR="00CA0167" w:rsidRDefault="4C034453" w:rsidP="7F54E720">
            <w:pPr>
              <w:pStyle w:val="ListParagraph"/>
              <w:numPr>
                <w:ilvl w:val="0"/>
                <w:numId w:val="10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 be a valid code listed in the “HeadofHouse1Needfor Service1 above.</w:t>
            </w:r>
          </w:p>
          <w:p w14:paraId="27C1BC47" w14:textId="1930D0ED" w:rsidR="008309BD" w:rsidRPr="00FE7E1D" w:rsidRDefault="008309BD" w:rsidP="00D0061F">
            <w:pPr>
              <w:pStyle w:val="ListParagraph"/>
              <w:numPr>
                <w:ilvl w:val="0"/>
                <w:numId w:val="105"/>
              </w:numPr>
              <w:ind w:left="251"/>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−5.</w:t>
            </w:r>
          </w:p>
        </w:tc>
        <w:tc>
          <w:tcPr>
            <w:tcW w:w="1232" w:type="dxa"/>
          </w:tcPr>
          <w:p w14:paraId="4E60BE65"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707507EC" w14:textId="42515744" w:rsidR="00CA0167" w:rsidRPr="002E7DE4" w:rsidRDefault="7AF9C78A"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06</w:t>
            </w:r>
          </w:p>
        </w:tc>
        <w:tc>
          <w:tcPr>
            <w:tcW w:w="1232" w:type="dxa"/>
          </w:tcPr>
          <w:p w14:paraId="54BDE3C4"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780440CC"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604D699" w14:textId="77777777" w:rsidR="00CA0167" w:rsidRPr="002E7DE4" w:rsidRDefault="00CA0167" w:rsidP="006A1341">
            <w:pPr>
              <w:contextualSpacing/>
              <w:textAlignment w:val="baseline"/>
              <w:rPr>
                <w:rFonts w:cs="Arial"/>
                <w:b w:val="0"/>
                <w:bCs w:val="0"/>
              </w:rPr>
            </w:pPr>
            <w:r w:rsidRPr="002E7DE4">
              <w:rPr>
                <w:rFonts w:cs="Arial"/>
                <w:b w:val="0"/>
                <w:bCs w:val="0"/>
              </w:rPr>
              <w:t>HeadofHousehold2NeedforService7</w:t>
            </w:r>
          </w:p>
        </w:tc>
        <w:tc>
          <w:tcPr>
            <w:tcW w:w="3166" w:type="dxa"/>
          </w:tcPr>
          <w:p w14:paraId="12A97E15" w14:textId="760A0242" w:rsidR="00957FC3" w:rsidRPr="001D160C" w:rsidRDefault="57E8A92F"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indicating </w:t>
            </w:r>
            <w:r w:rsidR="003E4D0B" w:rsidRPr="7F54E720">
              <w:rPr>
                <w:rFonts w:cs="Arial"/>
              </w:rPr>
              <w:t>a</w:t>
            </w:r>
            <w:r w:rsidR="4C39E169" w:rsidRPr="7F54E720">
              <w:rPr>
                <w:rFonts w:cs="Arial"/>
              </w:rPr>
              <w:t xml:space="preserve"> </w:t>
            </w:r>
            <w:r w:rsidR="4E8DE92C" w:rsidRPr="7F54E720">
              <w:rPr>
                <w:rFonts w:cs="Arial"/>
              </w:rPr>
              <w:t>7th</w:t>
            </w:r>
            <w:r w:rsidR="3D0D33FE" w:rsidRPr="7F54E720">
              <w:rPr>
                <w:rFonts w:cs="Arial"/>
              </w:rPr>
              <w:t xml:space="preserve"> </w:t>
            </w:r>
            <w:r w:rsidR="4C39E169" w:rsidRPr="7F54E720">
              <w:rPr>
                <w:rFonts w:cs="Arial"/>
              </w:rPr>
              <w:t xml:space="preserve">need for CSPP services cited by the second head of household for this family. </w:t>
            </w:r>
          </w:p>
        </w:tc>
        <w:tc>
          <w:tcPr>
            <w:tcW w:w="1232" w:type="dxa"/>
          </w:tcPr>
          <w:p w14:paraId="0B569E95" w14:textId="710821FD"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150E8163" w14:textId="026AFDBA" w:rsidR="00CA0167" w:rsidRPr="00FE7E1D" w:rsidRDefault="00CA0167" w:rsidP="00D0061F">
            <w:pPr>
              <w:pStyle w:val="ListParagraph"/>
              <w:numPr>
                <w:ilvl w:val="0"/>
                <w:numId w:val="106"/>
              </w:numPr>
              <w:ind w:left="161"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00FE7E1D">
              <w:rPr>
                <w:rFonts w:cs="Arial"/>
              </w:rPr>
              <w:t>Optional field. It can only be filled if Need for Service 6 is filled.</w:t>
            </w:r>
          </w:p>
          <w:p w14:paraId="33C79ABD" w14:textId="69CF31E4" w:rsidR="0F22B468" w:rsidRDefault="59EC8003" w:rsidP="7F54E720">
            <w:pPr>
              <w:pStyle w:val="ListParagraph"/>
              <w:numPr>
                <w:ilvl w:val="0"/>
                <w:numId w:val="106"/>
              </w:numPr>
              <w:ind w:left="161" w:hanging="270"/>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be a valid code listed in the “HeadofHouse1Needfor Service1 above.</w:t>
            </w:r>
          </w:p>
          <w:p w14:paraId="688682D6" w14:textId="2533EEDD" w:rsidR="008309BD" w:rsidRPr="00FE7E1D" w:rsidRDefault="008309BD" w:rsidP="00D0061F">
            <w:pPr>
              <w:pStyle w:val="ListParagraph"/>
              <w:numPr>
                <w:ilvl w:val="0"/>
                <w:numId w:val="106"/>
              </w:numPr>
              <w:ind w:left="161" w:hanging="270"/>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−6.</w:t>
            </w:r>
          </w:p>
        </w:tc>
        <w:tc>
          <w:tcPr>
            <w:tcW w:w="1232" w:type="dxa"/>
          </w:tcPr>
          <w:p w14:paraId="0B563DB6"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068A2D29" w14:textId="4CB9D4E3" w:rsidR="00CA0167" w:rsidRPr="002E7DE4" w:rsidRDefault="5E155C81"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07</w:t>
            </w:r>
          </w:p>
        </w:tc>
        <w:tc>
          <w:tcPr>
            <w:tcW w:w="1232" w:type="dxa"/>
          </w:tcPr>
          <w:p w14:paraId="7DF340A7"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4F5C1D93"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636D54F"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HeadofHousehold2NeedforService8</w:t>
            </w:r>
          </w:p>
        </w:tc>
        <w:tc>
          <w:tcPr>
            <w:tcW w:w="3166" w:type="dxa"/>
          </w:tcPr>
          <w:p w14:paraId="10A213A4" w14:textId="7981BD42" w:rsidR="00957FC3" w:rsidRPr="001D160C" w:rsidRDefault="57E8A92F"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code indicating </w:t>
            </w:r>
            <w:r w:rsidR="4C39E169" w:rsidRPr="7F54E720">
              <w:rPr>
                <w:rFonts w:cs="Arial"/>
              </w:rPr>
              <w:t xml:space="preserve">  </w:t>
            </w:r>
            <w:r w:rsidR="003E4D0B" w:rsidRPr="7F54E720">
              <w:rPr>
                <w:rFonts w:cs="Arial"/>
              </w:rPr>
              <w:t>a</w:t>
            </w:r>
            <w:r w:rsidR="003E4D0B" w:rsidRPr="7F54E720">
              <w:rPr>
                <w:bCs w:val="0"/>
              </w:rPr>
              <w:t>n</w:t>
            </w:r>
            <w:r w:rsidR="4C39E169" w:rsidRPr="7F54E720">
              <w:rPr>
                <w:rFonts w:cs="Arial"/>
              </w:rPr>
              <w:t xml:space="preserve"> </w:t>
            </w:r>
            <w:r w:rsidR="0224BDC4" w:rsidRPr="7F54E720">
              <w:rPr>
                <w:rFonts w:cs="Arial"/>
              </w:rPr>
              <w:t>8th</w:t>
            </w:r>
            <w:r w:rsidR="4C39E169" w:rsidRPr="7F54E720">
              <w:rPr>
                <w:rFonts w:cs="Arial"/>
              </w:rPr>
              <w:t xml:space="preserve"> need for CSPP services cited by the second head of household for this family. </w:t>
            </w:r>
          </w:p>
        </w:tc>
        <w:tc>
          <w:tcPr>
            <w:tcW w:w="1232" w:type="dxa"/>
          </w:tcPr>
          <w:p w14:paraId="34D8292F" w14:textId="676A738B" w:rsidR="00CA0167" w:rsidRPr="002E7DE4" w:rsidRDefault="005913D9"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63B0C929" w14:textId="5888DA9D" w:rsidR="00CA0167" w:rsidRPr="00FE7E1D" w:rsidRDefault="00CA0167" w:rsidP="00D0061F">
            <w:pPr>
              <w:pStyle w:val="ListParagraph"/>
              <w:numPr>
                <w:ilvl w:val="0"/>
                <w:numId w:val="107"/>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sidRPr="00FE7E1D">
              <w:rPr>
                <w:rFonts w:cs="Arial"/>
              </w:rPr>
              <w:t>Optional field. Can only be filled if Need for Service 7 is filled.</w:t>
            </w:r>
          </w:p>
          <w:p w14:paraId="24321CAE" w14:textId="106ED930" w:rsidR="00A4574C" w:rsidRDefault="008A03A6" w:rsidP="00D0061F">
            <w:pPr>
              <w:pStyle w:val="ListParagraph"/>
              <w:numPr>
                <w:ilvl w:val="0"/>
                <w:numId w:val="107"/>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sidRPr="00A4574C">
              <w:rPr>
                <w:rFonts w:cs="Arial"/>
              </w:rPr>
              <w:t>Must</w:t>
            </w:r>
            <w:r w:rsidR="5FFBEF3C" w:rsidRPr="00A4574C">
              <w:rPr>
                <w:rFonts w:cs="Arial"/>
              </w:rPr>
              <w:t xml:space="preserve"> be a Valid code as listed in the “HeadofHouse1Needfor Service1 above.</w:t>
            </w:r>
            <w:r w:rsidR="5FFBEF3C" w:rsidRPr="7F54E720">
              <w:t xml:space="preserve"> </w:t>
            </w:r>
          </w:p>
          <w:p w14:paraId="102228FA" w14:textId="25D62ABB" w:rsidR="008309BD" w:rsidRPr="00FE7E1D" w:rsidRDefault="008309BD" w:rsidP="00D0061F">
            <w:pPr>
              <w:pStyle w:val="ListParagraph"/>
              <w:numPr>
                <w:ilvl w:val="0"/>
                <w:numId w:val="107"/>
              </w:numPr>
              <w:ind w:left="341"/>
              <w:contextualSpacing/>
              <w:cnfStyle w:val="000000100000" w:firstRow="0" w:lastRow="0" w:firstColumn="0" w:lastColumn="0" w:oddVBand="0" w:evenVBand="0" w:oddHBand="1" w:evenHBand="0" w:firstRowFirstColumn="0" w:firstRowLastColumn="0" w:lastRowFirstColumn="0" w:lastRowLastColumn="0"/>
              <w:rPr>
                <w:rFonts w:cs="Arial"/>
              </w:rPr>
            </w:pPr>
            <w:r>
              <w:rPr>
                <w:rFonts w:cs="Arial"/>
              </w:rPr>
              <w:t>M</w:t>
            </w:r>
            <w:r w:rsidRPr="00CB7024">
              <w:rPr>
                <w:rFonts w:cs="Arial"/>
              </w:rPr>
              <w:t>ust be different from HeadofHousehold</w:t>
            </w:r>
            <w:r>
              <w:rPr>
                <w:rFonts w:cs="Arial"/>
              </w:rPr>
              <w:t>2</w:t>
            </w:r>
            <w:r w:rsidRPr="00CB7024">
              <w:rPr>
                <w:rFonts w:cs="Arial"/>
              </w:rPr>
              <w:t>NeedforService1</w:t>
            </w:r>
            <w:r>
              <w:rPr>
                <w:rFonts w:cs="Arial"/>
              </w:rPr>
              <w:t>−7.</w:t>
            </w:r>
          </w:p>
        </w:tc>
        <w:tc>
          <w:tcPr>
            <w:tcW w:w="1232" w:type="dxa"/>
          </w:tcPr>
          <w:p w14:paraId="098AB4B3"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2942DB25" w14:textId="46D5F0F8" w:rsidR="00CA0167" w:rsidRPr="002E7DE4" w:rsidRDefault="1E0D63E0"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08</w:t>
            </w:r>
          </w:p>
        </w:tc>
        <w:tc>
          <w:tcPr>
            <w:tcW w:w="1232" w:type="dxa"/>
          </w:tcPr>
          <w:p w14:paraId="04DDE30D"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552DBCD3"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1BE75E8E"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HeadofHousehold2NeedforService9</w:t>
            </w:r>
          </w:p>
        </w:tc>
        <w:tc>
          <w:tcPr>
            <w:tcW w:w="3166" w:type="dxa"/>
          </w:tcPr>
          <w:p w14:paraId="1623325F" w14:textId="33724E5E" w:rsidR="00945B5A" w:rsidRPr="001D160C" w:rsidRDefault="4EA76F69"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code </w:t>
            </w:r>
            <w:r w:rsidR="62D222EB" w:rsidRPr="7F54E720">
              <w:rPr>
                <w:rFonts w:cs="Arial"/>
              </w:rPr>
              <w:t xml:space="preserve">indicating </w:t>
            </w:r>
            <w:r w:rsidRPr="7F54E720">
              <w:rPr>
                <w:rFonts w:cs="Arial"/>
              </w:rPr>
              <w:t>a</w:t>
            </w:r>
            <w:r w:rsidR="4C39E169" w:rsidRPr="7F54E720">
              <w:rPr>
                <w:rFonts w:cs="Arial"/>
              </w:rPr>
              <w:t xml:space="preserve"> </w:t>
            </w:r>
            <w:r w:rsidR="5BB81E4E" w:rsidRPr="7F54E720">
              <w:rPr>
                <w:rFonts w:cs="Arial"/>
              </w:rPr>
              <w:t>9th</w:t>
            </w:r>
            <w:r w:rsidR="4C39E169" w:rsidRPr="7F54E720">
              <w:rPr>
                <w:rFonts w:cs="Arial"/>
              </w:rPr>
              <w:t xml:space="preserve"> need for CSPP services cited by the second head of household for this family. </w:t>
            </w:r>
          </w:p>
        </w:tc>
        <w:tc>
          <w:tcPr>
            <w:tcW w:w="1232" w:type="dxa"/>
          </w:tcPr>
          <w:p w14:paraId="5F50369C" w14:textId="0E68819D" w:rsidR="00CA0167" w:rsidRPr="002E7DE4" w:rsidRDefault="005913D9"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Conditionally Required</w:t>
            </w:r>
          </w:p>
        </w:tc>
        <w:tc>
          <w:tcPr>
            <w:tcW w:w="2619" w:type="dxa"/>
          </w:tcPr>
          <w:p w14:paraId="234BDF2E" w14:textId="58A1A70E" w:rsidR="00CA0167" w:rsidRPr="003E4D0B" w:rsidRDefault="00CA0167" w:rsidP="003E4D0B">
            <w:pPr>
              <w:pStyle w:val="ListParagraph"/>
              <w:numPr>
                <w:ilvl w:val="0"/>
                <w:numId w:val="140"/>
              </w:numPr>
              <w:ind w:left="356" w:hanging="450"/>
              <w:contextualSpacing/>
              <w:cnfStyle w:val="000000000000" w:firstRow="0" w:lastRow="0" w:firstColumn="0" w:lastColumn="0" w:oddVBand="0" w:evenVBand="0" w:oddHBand="0" w:evenHBand="0" w:firstRowFirstColumn="0" w:firstRowLastColumn="0" w:lastRowFirstColumn="0" w:lastRowLastColumn="0"/>
            </w:pPr>
            <w:r w:rsidRPr="003E4D0B">
              <w:t>Optional field. Can only be filled if Need for Service 8 is filled.</w:t>
            </w:r>
          </w:p>
          <w:p w14:paraId="4550DF74" w14:textId="3235094D" w:rsidR="00A4574C" w:rsidRPr="003E4D0B" w:rsidRDefault="00A4574C" w:rsidP="003E4D0B">
            <w:pPr>
              <w:pStyle w:val="ListParagraph"/>
              <w:numPr>
                <w:ilvl w:val="0"/>
                <w:numId w:val="140"/>
              </w:numPr>
              <w:ind w:left="356" w:hanging="450"/>
              <w:contextualSpacing/>
              <w:cnfStyle w:val="000000000000" w:firstRow="0" w:lastRow="0" w:firstColumn="0" w:lastColumn="0" w:oddVBand="0" w:evenVBand="0" w:oddHBand="0" w:evenHBand="0" w:firstRowFirstColumn="0" w:firstRowLastColumn="0" w:lastRowFirstColumn="0" w:lastRowLastColumn="0"/>
            </w:pPr>
            <w:r w:rsidRPr="003E4D0B">
              <w:t>C</w:t>
            </w:r>
            <w:r w:rsidRPr="003E4D0B">
              <w:rPr>
                <w:rFonts w:eastAsia="SimSun"/>
              </w:rPr>
              <w:t>APSDAC</w:t>
            </w:r>
            <w:r w:rsidR="0F0F7948" w:rsidRPr="003E4D0B">
              <w:rPr>
                <w:rFonts w:eastAsia="SimSun"/>
              </w:rPr>
              <w:t xml:space="preserve"> </w:t>
            </w:r>
            <w:r w:rsidR="005C40A0">
              <w:rPr>
                <w:rFonts w:eastAsia="SimSun"/>
              </w:rPr>
              <w:t>‘</w:t>
            </w:r>
            <w:r w:rsidR="0F0F7948" w:rsidRPr="003E4D0B">
              <w:rPr>
                <w:rFonts w:eastAsia="SimSun"/>
              </w:rPr>
              <w:t>Need for Service</w:t>
            </w:r>
            <w:r w:rsidR="005C40A0">
              <w:rPr>
                <w:rFonts w:eastAsia="SimSun"/>
              </w:rPr>
              <w:t>’</w:t>
            </w:r>
            <w:r w:rsidR="0F0F7948" w:rsidRPr="003E4D0B">
              <w:rPr>
                <w:rFonts w:eastAsia="SimSun"/>
              </w:rPr>
              <w:t xml:space="preserve"> </w:t>
            </w:r>
            <w:r w:rsidRPr="003E4D0B">
              <w:rPr>
                <w:rFonts w:eastAsia="SimSun"/>
              </w:rPr>
              <w:t>Codeset.</w:t>
            </w:r>
          </w:p>
          <w:p w14:paraId="5A37E84F" w14:textId="019FC4D2" w:rsidR="008309BD" w:rsidRPr="003E4D0B" w:rsidRDefault="00A4574C" w:rsidP="003E4D0B">
            <w:pPr>
              <w:pStyle w:val="ListParagraph"/>
              <w:numPr>
                <w:ilvl w:val="0"/>
                <w:numId w:val="140"/>
              </w:numPr>
              <w:ind w:left="356" w:hanging="450"/>
              <w:contextualSpacing/>
              <w:cnfStyle w:val="000000000000" w:firstRow="0" w:lastRow="0" w:firstColumn="0" w:lastColumn="0" w:oddVBand="0" w:evenVBand="0" w:oddHBand="0" w:evenHBand="0" w:firstRowFirstColumn="0" w:firstRowLastColumn="0" w:lastRowFirstColumn="0" w:lastRowLastColumn="0"/>
            </w:pPr>
            <w:r w:rsidRPr="003E4D0B">
              <w:rPr>
                <w:rFonts w:eastAsia="SimSun"/>
              </w:rPr>
              <w:t>Must</w:t>
            </w:r>
            <w:r w:rsidR="0F0F7948" w:rsidRPr="003E4D0B">
              <w:rPr>
                <w:rFonts w:eastAsia="SimSun"/>
              </w:rPr>
              <w:t xml:space="preserve"> be a valid code as listed in the “HeadofHouse1Needfor Service1 above.</w:t>
            </w:r>
          </w:p>
          <w:p w14:paraId="30BDBFC1" w14:textId="53D25A91" w:rsidR="008309BD" w:rsidRPr="003E4D0B" w:rsidRDefault="008309BD" w:rsidP="003E4D0B">
            <w:pPr>
              <w:pStyle w:val="ListParagraph"/>
              <w:numPr>
                <w:ilvl w:val="0"/>
                <w:numId w:val="140"/>
              </w:numPr>
              <w:ind w:left="356" w:hanging="450"/>
              <w:contextualSpacing/>
              <w:cnfStyle w:val="000000000000" w:firstRow="0" w:lastRow="0" w:firstColumn="0" w:lastColumn="0" w:oddVBand="0" w:evenVBand="0" w:oddHBand="0" w:evenHBand="0" w:firstRowFirstColumn="0" w:firstRowLastColumn="0" w:lastRowFirstColumn="0" w:lastRowLastColumn="0"/>
            </w:pPr>
            <w:r w:rsidRPr="003E4D0B">
              <w:t>Must be different from HeadofHousehold2NeedforService1−8.</w:t>
            </w:r>
            <w:r w:rsidRPr="003E4D0B">
              <w:rPr>
                <w:rFonts w:cstheme="minorBidi"/>
              </w:rPr>
              <w:t xml:space="preserve"> </w:t>
            </w:r>
          </w:p>
        </w:tc>
        <w:tc>
          <w:tcPr>
            <w:tcW w:w="1232" w:type="dxa"/>
          </w:tcPr>
          <w:p w14:paraId="7A7212F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054FB035" w14:textId="5362AAB3" w:rsidR="00CA0167" w:rsidRPr="002E7DE4" w:rsidRDefault="45D8CA81"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09</w:t>
            </w:r>
          </w:p>
        </w:tc>
        <w:tc>
          <w:tcPr>
            <w:tcW w:w="1232" w:type="dxa"/>
          </w:tcPr>
          <w:p w14:paraId="5D27A690"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1B02EC81"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6B1D4AD" w14:textId="62E7EC96" w:rsidR="00CA0167" w:rsidRPr="002E7DE4" w:rsidRDefault="00CA0167" w:rsidP="006A1341">
            <w:pPr>
              <w:contextualSpacing/>
              <w:textAlignment w:val="baseline"/>
              <w:rPr>
                <w:rFonts w:cs="Arial"/>
                <w:b w:val="0"/>
                <w:bCs w:val="0"/>
              </w:rPr>
            </w:pPr>
            <w:r w:rsidRPr="002E7DE4">
              <w:rPr>
                <w:rFonts w:cs="Arial"/>
                <w:b w:val="0"/>
                <w:bCs w:val="0"/>
              </w:rPr>
              <w:t>C</w:t>
            </w:r>
            <w:r w:rsidR="00F82846">
              <w:rPr>
                <w:rFonts w:cs="Arial"/>
                <w:b w:val="0"/>
                <w:bCs w:val="0"/>
              </w:rPr>
              <w:t>al</w:t>
            </w:r>
            <w:r w:rsidRPr="002E7DE4">
              <w:rPr>
                <w:rFonts w:cs="Arial"/>
                <w:b w:val="0"/>
                <w:bCs w:val="0"/>
              </w:rPr>
              <w:t>W</w:t>
            </w:r>
            <w:r w:rsidR="00F82846">
              <w:rPr>
                <w:rFonts w:cs="Arial"/>
                <w:b w:val="0"/>
                <w:bCs w:val="0"/>
              </w:rPr>
              <w:t>ORK</w:t>
            </w:r>
            <w:r w:rsidRPr="002E7DE4">
              <w:rPr>
                <w:rFonts w:cs="Arial"/>
                <w:b w:val="0"/>
                <w:bCs w:val="0"/>
              </w:rPr>
              <w:t>sRecipient</w:t>
            </w:r>
          </w:p>
        </w:tc>
        <w:tc>
          <w:tcPr>
            <w:tcW w:w="3166" w:type="dxa"/>
          </w:tcPr>
          <w:p w14:paraId="7F38CB82" w14:textId="0A97BD95" w:rsidR="00CA0167" w:rsidRPr="001D160C"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A </w:t>
            </w:r>
            <w:r w:rsidR="4EA76F69" w:rsidRPr="7F54E720">
              <w:rPr>
                <w:rFonts w:cs="Arial"/>
              </w:rPr>
              <w:t xml:space="preserve">code </w:t>
            </w:r>
            <w:r w:rsidRPr="7F54E720">
              <w:rPr>
                <w:rFonts w:cs="Arial"/>
              </w:rPr>
              <w:t xml:space="preserve">indicating if a head of household and/or child is a </w:t>
            </w:r>
            <w:r w:rsidR="43191E91" w:rsidRPr="7F54E720">
              <w:rPr>
                <w:rFonts w:cs="Arial"/>
              </w:rPr>
              <w:t>CalWORKs</w:t>
            </w:r>
            <w:r w:rsidRPr="7F54E720">
              <w:rPr>
                <w:rFonts w:cs="Arial"/>
              </w:rPr>
              <w:t xml:space="preserve"> recipient, and if so, what type of benefits the adult and/or child receives. </w:t>
            </w:r>
          </w:p>
        </w:tc>
        <w:tc>
          <w:tcPr>
            <w:tcW w:w="1232" w:type="dxa"/>
          </w:tcPr>
          <w:p w14:paraId="40E43230" w14:textId="56E412A1"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2619" w:type="dxa"/>
          </w:tcPr>
          <w:p w14:paraId="0B1C40E5" w14:textId="6A4C969E" w:rsidR="00CA0167" w:rsidRPr="00A4574C" w:rsidRDefault="00037BF5"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A4574C">
              <w:t>Must contain one valid value from</w:t>
            </w:r>
            <w:r w:rsidR="006405D0" w:rsidRPr="00A4574C">
              <w:br/>
              <w:t xml:space="preserve">01 = </w:t>
            </w:r>
            <w:r w:rsidR="00B7297D" w:rsidRPr="00446B80">
              <w:rPr>
                <w:rFonts w:cs="Arial"/>
              </w:rPr>
              <w:t>Adult(s) and Child(ren) Cash Aid</w:t>
            </w:r>
            <w:r w:rsidR="00B7297D" w:rsidRPr="00A4574C">
              <w:t xml:space="preserve"> </w:t>
            </w:r>
            <w:r w:rsidR="006405D0" w:rsidRPr="00A4574C">
              <w:t xml:space="preserve">02 = </w:t>
            </w:r>
            <w:r w:rsidR="00031FF3" w:rsidRPr="00446B80">
              <w:rPr>
                <w:rFonts w:cs="Arial"/>
              </w:rPr>
              <w:t>Child(ren) Cash Aid</w:t>
            </w:r>
            <w:r w:rsidR="00CA0167" w:rsidRPr="00A4574C">
              <w:t>.</w:t>
            </w:r>
          </w:p>
          <w:p w14:paraId="194BF289" w14:textId="22F2BC39" w:rsidR="008D7E7E" w:rsidRDefault="00247A30"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47A30">
              <w:rPr>
                <w:rFonts w:cs="Arial"/>
                <w:bCs w:val="0"/>
              </w:rPr>
              <w:t>0</w:t>
            </w:r>
            <w:r>
              <w:rPr>
                <w:rFonts w:cs="Arial"/>
                <w:bCs w:val="0"/>
              </w:rPr>
              <w:t>3</w:t>
            </w:r>
            <w:r w:rsidRPr="00247A30">
              <w:rPr>
                <w:rFonts w:cs="Arial"/>
                <w:bCs w:val="0"/>
              </w:rPr>
              <w:t xml:space="preserve"> = </w:t>
            </w:r>
            <w:r w:rsidR="002C3074" w:rsidRPr="00446B80">
              <w:rPr>
                <w:rFonts w:cs="Arial"/>
              </w:rPr>
              <w:t>Diversion Services</w:t>
            </w:r>
            <w:r w:rsidRPr="00247A30">
              <w:rPr>
                <w:rFonts w:cs="Arial"/>
                <w:bCs w:val="0"/>
              </w:rPr>
              <w:t>.</w:t>
            </w:r>
          </w:p>
          <w:p w14:paraId="0D662DF0" w14:textId="2AFF0AA8" w:rsidR="00247A30" w:rsidRPr="001D160C" w:rsidRDefault="00247A30"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47A30">
              <w:rPr>
                <w:rFonts w:cs="Arial"/>
                <w:bCs w:val="0"/>
              </w:rPr>
              <w:t>0</w:t>
            </w:r>
            <w:r>
              <w:rPr>
                <w:rFonts w:cs="Arial"/>
                <w:bCs w:val="0"/>
              </w:rPr>
              <w:t>4</w:t>
            </w:r>
            <w:r w:rsidRPr="00247A30">
              <w:rPr>
                <w:rFonts w:cs="Arial"/>
                <w:bCs w:val="0"/>
              </w:rPr>
              <w:t xml:space="preserve"> = </w:t>
            </w:r>
            <w:r w:rsidR="005158B1" w:rsidRPr="00446B80">
              <w:rPr>
                <w:rFonts w:cs="Arial"/>
              </w:rPr>
              <w:t>Not Applicable</w:t>
            </w:r>
          </w:p>
        </w:tc>
        <w:tc>
          <w:tcPr>
            <w:tcW w:w="1232" w:type="dxa"/>
          </w:tcPr>
          <w:p w14:paraId="23FD0324"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3C6E4356" w14:textId="06BBE327" w:rsidR="00CA0167" w:rsidRPr="002E7DE4" w:rsidRDefault="43986C3A"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01</w:t>
            </w:r>
          </w:p>
        </w:tc>
        <w:tc>
          <w:tcPr>
            <w:tcW w:w="1232" w:type="dxa"/>
          </w:tcPr>
          <w:p w14:paraId="6D1A0A1D"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p>
        </w:tc>
      </w:tr>
      <w:tr w:rsidR="00F72EA9" w:rsidRPr="002E7DE4" w14:paraId="4BD546AA"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A37CEFA" w14:textId="77777777" w:rsidR="00CA0167" w:rsidRPr="002E7DE4" w:rsidRDefault="00CA0167" w:rsidP="006A1341">
            <w:pPr>
              <w:contextualSpacing/>
              <w:textAlignment w:val="baseline"/>
              <w:rPr>
                <w:rFonts w:cs="Arial"/>
                <w:b w:val="0"/>
                <w:bCs w:val="0"/>
              </w:rPr>
            </w:pPr>
            <w:r w:rsidRPr="002E7DE4">
              <w:rPr>
                <w:rFonts w:cs="Arial"/>
                <w:b w:val="0"/>
                <w:bCs w:val="0"/>
              </w:rPr>
              <w:lastRenderedPageBreak/>
              <w:t>FamilySize</w:t>
            </w:r>
          </w:p>
        </w:tc>
        <w:tc>
          <w:tcPr>
            <w:tcW w:w="3166" w:type="dxa"/>
          </w:tcPr>
          <w:p w14:paraId="2A0C3CEA" w14:textId="710610BA" w:rsidR="00CA0167" w:rsidRPr="001D160C" w:rsidRDefault="47BC54C7"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T</w:t>
            </w:r>
            <w:r w:rsidR="4C39E169" w:rsidRPr="7F54E720">
              <w:rPr>
                <w:rFonts w:cs="Arial"/>
              </w:rPr>
              <w:t>he number of children and adults in the family.</w:t>
            </w:r>
          </w:p>
        </w:tc>
        <w:tc>
          <w:tcPr>
            <w:tcW w:w="1232" w:type="dxa"/>
          </w:tcPr>
          <w:p w14:paraId="3289ACA8" w14:textId="7CDAFDDE" w:rsidR="00CA0167"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2619" w:type="dxa"/>
          </w:tcPr>
          <w:p w14:paraId="66B18617" w14:textId="10BCAD4E" w:rsidR="00CA0167" w:rsidRPr="00FE7E1D" w:rsidRDefault="4C39E169" w:rsidP="7F54E720">
            <w:pPr>
              <w:pStyle w:val="ListParagraph"/>
              <w:numPr>
                <w:ilvl w:val="0"/>
                <w:numId w:val="109"/>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This field must be (and can only be) 1 if the </w:t>
            </w:r>
            <w:r w:rsidR="331786CB" w:rsidRPr="7F54E720">
              <w:rPr>
                <w:rFonts w:cs="Arial"/>
              </w:rPr>
              <w:t>c</w:t>
            </w:r>
            <w:r w:rsidRPr="7F54E720">
              <w:rPr>
                <w:rFonts w:cs="Arial"/>
              </w:rPr>
              <w:t>hild is named as their own Head of Household (Foster Cases or unaccompanied youth).</w:t>
            </w:r>
          </w:p>
          <w:p w14:paraId="4372111F" w14:textId="101288FF" w:rsidR="00CA0167" w:rsidRPr="00FE7E1D" w:rsidRDefault="00CA0167" w:rsidP="00D0061F">
            <w:pPr>
              <w:pStyle w:val="ListParagraph"/>
              <w:numPr>
                <w:ilvl w:val="0"/>
                <w:numId w:val="109"/>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00FE7E1D">
              <w:rPr>
                <w:rFonts w:cs="Arial"/>
              </w:rPr>
              <w:t>The value can have a minimum of 2 only if there is no 2nd Head of Household named.</w:t>
            </w:r>
          </w:p>
          <w:p w14:paraId="0A07BA44" w14:textId="6135F3C0" w:rsidR="00CA0167" w:rsidRPr="00FE7E1D" w:rsidRDefault="4C39E169" w:rsidP="7F54E720">
            <w:pPr>
              <w:pStyle w:val="ListParagraph"/>
              <w:numPr>
                <w:ilvl w:val="0"/>
                <w:numId w:val="109"/>
              </w:numPr>
              <w:ind w:left="341"/>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The value can have a minimum of 3 if there is a 2nd Head of Household named</w:t>
            </w:r>
            <w:r w:rsidR="31E618DB" w:rsidRPr="7F54E720">
              <w:rPr>
                <w:rFonts w:cs="Arial"/>
              </w:rPr>
              <w:t>.</w:t>
            </w:r>
          </w:p>
        </w:tc>
        <w:tc>
          <w:tcPr>
            <w:tcW w:w="1232" w:type="dxa"/>
          </w:tcPr>
          <w:p w14:paraId="65817AAC"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334C0CA0"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3</w:t>
            </w:r>
          </w:p>
        </w:tc>
        <w:tc>
          <w:tcPr>
            <w:tcW w:w="1232" w:type="dxa"/>
          </w:tcPr>
          <w:p w14:paraId="078D1E6F" w14:textId="77777777" w:rsidR="00CA0167" w:rsidRPr="002E7DE4" w:rsidRDefault="00CA0167"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p>
        </w:tc>
      </w:tr>
      <w:tr w:rsidR="00F72EA9" w:rsidRPr="002E7DE4" w14:paraId="737D811B" w14:textId="77777777" w:rsidTr="0079634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5004C664" w14:textId="77777777" w:rsidR="00CA0167" w:rsidRPr="002E7DE4" w:rsidRDefault="00CA0167" w:rsidP="006A1341">
            <w:pPr>
              <w:contextualSpacing/>
              <w:textAlignment w:val="baseline"/>
              <w:rPr>
                <w:rFonts w:cs="Arial"/>
                <w:b w:val="0"/>
                <w:bCs w:val="0"/>
              </w:rPr>
            </w:pPr>
            <w:r w:rsidRPr="002E7DE4">
              <w:rPr>
                <w:rFonts w:cs="Arial"/>
                <w:b w:val="0"/>
                <w:bCs w:val="0"/>
              </w:rPr>
              <w:t>EffectiveStartDate</w:t>
            </w:r>
          </w:p>
        </w:tc>
        <w:tc>
          <w:tcPr>
            <w:tcW w:w="3166" w:type="dxa"/>
          </w:tcPr>
          <w:p w14:paraId="623BD3FA" w14:textId="31513505" w:rsidR="00CA0167" w:rsidRPr="001D160C" w:rsidRDefault="07E6A455"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Date of</w:t>
            </w:r>
            <w:r w:rsidR="4C39E169" w:rsidRPr="7F54E720">
              <w:rPr>
                <w:rFonts w:cs="Arial"/>
              </w:rPr>
              <w:t xml:space="preserve"> the record becomes effective. </w:t>
            </w:r>
            <w:r w:rsidR="15EF9186" w:rsidRPr="7F54E720">
              <w:rPr>
                <w:rFonts w:cs="Arial"/>
              </w:rPr>
              <w:t>A new record is required when any file element changes.</w:t>
            </w:r>
          </w:p>
        </w:tc>
        <w:tc>
          <w:tcPr>
            <w:tcW w:w="1232" w:type="dxa"/>
          </w:tcPr>
          <w:p w14:paraId="2C3FFC02" w14:textId="4D445E9B" w:rsidR="00CA0167" w:rsidRPr="002E7DE4" w:rsidRDefault="000760CD"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Required</w:t>
            </w:r>
          </w:p>
        </w:tc>
        <w:tc>
          <w:tcPr>
            <w:tcW w:w="2619" w:type="dxa"/>
          </w:tcPr>
          <w:p w14:paraId="2DB39891" w14:textId="77777777" w:rsidR="00CA0167" w:rsidRPr="001D160C"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rPr>
            </w:pPr>
            <w:r w:rsidRPr="001D160C">
              <w:rPr>
                <w:rFonts w:cs="Arial"/>
              </w:rPr>
              <w:t>Format: CCYYMMDD</w:t>
            </w:r>
          </w:p>
        </w:tc>
        <w:tc>
          <w:tcPr>
            <w:tcW w:w="1232" w:type="dxa"/>
          </w:tcPr>
          <w:p w14:paraId="5DF0C339" w14:textId="77777777" w:rsidR="00CA0167" w:rsidRPr="002E7DE4" w:rsidRDefault="00CA0167"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NA</w:t>
            </w:r>
          </w:p>
        </w:tc>
        <w:tc>
          <w:tcPr>
            <w:tcW w:w="1314" w:type="dxa"/>
          </w:tcPr>
          <w:p w14:paraId="787E45A9" w14:textId="4CB55693" w:rsidR="00CA0167" w:rsidRPr="002E7DE4" w:rsidRDefault="4C39E169" w:rsidP="7F54E720">
            <w:pPr>
              <w:contextualSpacing/>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202</w:t>
            </w:r>
            <w:r w:rsidR="43ED557B" w:rsidRPr="7F54E720">
              <w:rPr>
                <w:rFonts w:cs="Arial"/>
              </w:rPr>
              <w:t>6</w:t>
            </w:r>
            <w:r w:rsidRPr="7F54E720">
              <w:rPr>
                <w:rFonts w:cs="Arial"/>
              </w:rPr>
              <w:t>0</w:t>
            </w:r>
            <w:r w:rsidR="45E28664" w:rsidRPr="7F54E720">
              <w:rPr>
                <w:rFonts w:cs="Arial"/>
              </w:rPr>
              <w:t>7</w:t>
            </w:r>
            <w:r w:rsidRPr="7F54E720">
              <w:rPr>
                <w:rFonts w:cs="Arial"/>
              </w:rPr>
              <w:t>0</w:t>
            </w:r>
            <w:r w:rsidR="70E2F6AE" w:rsidRPr="7F54E720">
              <w:rPr>
                <w:rFonts w:cs="Arial"/>
              </w:rPr>
              <w:t>1</w:t>
            </w:r>
          </w:p>
        </w:tc>
        <w:tc>
          <w:tcPr>
            <w:tcW w:w="1232" w:type="dxa"/>
          </w:tcPr>
          <w:p w14:paraId="1F434A13" w14:textId="77777777" w:rsidR="00CA0167" w:rsidRPr="002E7DE4" w:rsidRDefault="00C054EC" w:rsidP="006A1341">
            <w:pPr>
              <w:contextualSpacing/>
              <w:cnfStyle w:val="000000100000" w:firstRow="0" w:lastRow="0" w:firstColumn="0" w:lastColumn="0" w:oddVBand="0" w:evenVBand="0" w:oddHBand="1" w:evenHBand="0" w:firstRowFirstColumn="0" w:firstRowLastColumn="0" w:lastRowFirstColumn="0" w:lastRowLastColumn="0"/>
              <w:rPr>
                <w:rFonts w:cs="Arial"/>
                <w:bCs w:val="0"/>
              </w:rPr>
            </w:pPr>
            <w:r w:rsidRPr="002E7DE4">
              <w:rPr>
                <w:rFonts w:cs="Arial"/>
                <w:bCs w:val="0"/>
              </w:rPr>
              <w:t>Yes</w:t>
            </w:r>
          </w:p>
        </w:tc>
      </w:tr>
      <w:tr w:rsidR="00540FC1" w:rsidRPr="002E7DE4" w14:paraId="307780E5" w14:textId="77777777" w:rsidTr="00796348">
        <w:trPr>
          <w:cantSplit/>
          <w:trHeight w:val="300"/>
        </w:trPr>
        <w:tc>
          <w:tcPr>
            <w:cnfStyle w:val="001000000000" w:firstRow="0" w:lastRow="0" w:firstColumn="1" w:lastColumn="0" w:oddVBand="0" w:evenVBand="0" w:oddHBand="0" w:evenHBand="0" w:firstRowFirstColumn="0" w:firstRowLastColumn="0" w:lastRowFirstColumn="0" w:lastRowLastColumn="0"/>
            <w:tcW w:w="2160" w:type="dxa"/>
          </w:tcPr>
          <w:p w14:paraId="30CEF094" w14:textId="77777777" w:rsidR="00540FC1" w:rsidRPr="002E7DE4" w:rsidRDefault="00540FC1" w:rsidP="006A1341">
            <w:pPr>
              <w:contextualSpacing/>
              <w:textAlignment w:val="baseline"/>
              <w:rPr>
                <w:rFonts w:cs="Arial"/>
                <w:b w:val="0"/>
                <w:bCs w:val="0"/>
              </w:rPr>
            </w:pPr>
            <w:r w:rsidRPr="002E7DE4">
              <w:rPr>
                <w:rFonts w:cs="Arial"/>
                <w:b w:val="0"/>
                <w:bCs w:val="0"/>
              </w:rPr>
              <w:lastRenderedPageBreak/>
              <w:t>EffectiveEndDate</w:t>
            </w:r>
          </w:p>
        </w:tc>
        <w:tc>
          <w:tcPr>
            <w:tcW w:w="3166" w:type="dxa"/>
          </w:tcPr>
          <w:p w14:paraId="0DF03CB4" w14:textId="63C72622" w:rsidR="00540FC1" w:rsidRPr="001D160C" w:rsidRDefault="4D8929FC"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Date of</w:t>
            </w:r>
            <w:r w:rsidR="410F40CC" w:rsidRPr="7F54E720">
              <w:rPr>
                <w:rFonts w:cs="Arial"/>
              </w:rPr>
              <w:t xml:space="preserve"> this demographic record stops being effective. CCYYMMDD</w:t>
            </w:r>
          </w:p>
        </w:tc>
        <w:tc>
          <w:tcPr>
            <w:tcW w:w="1232" w:type="dxa"/>
          </w:tcPr>
          <w:p w14:paraId="54557E2F" w14:textId="173CA0DC" w:rsidR="00540FC1" w:rsidRPr="002E7DE4" w:rsidRDefault="000760CD"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Required</w:t>
            </w:r>
          </w:p>
        </w:tc>
        <w:tc>
          <w:tcPr>
            <w:tcW w:w="2619" w:type="dxa"/>
          </w:tcPr>
          <w:p w14:paraId="5F3B7C10" w14:textId="77777777" w:rsidR="006C6F79" w:rsidRDefault="001626CF"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626CF">
              <w:rPr>
                <w:rFonts w:cs="Arial"/>
              </w:rPr>
              <w:t>This is a system-derived field. Users should leave this field blank.</w:t>
            </w:r>
          </w:p>
          <w:p w14:paraId="6ED6C523" w14:textId="31F3561E" w:rsidR="00540FC1" w:rsidRPr="001D160C" w:rsidRDefault="00AA6E2E"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 xml:space="preserve">It should be </w:t>
            </w:r>
            <w:r w:rsidR="00540FC1" w:rsidRPr="001D160C">
              <w:rPr>
                <w:rFonts w:cs="Arial"/>
              </w:rPr>
              <w:t xml:space="preserve">one day before the Effective Start Date of a subsequent record (if no subsequent record exists, effective end date </w:t>
            </w:r>
            <w:r w:rsidR="00737D93" w:rsidRPr="001D160C">
              <w:rPr>
                <w:rFonts w:cs="Arial"/>
              </w:rPr>
              <w:t>Must</w:t>
            </w:r>
            <w:r w:rsidR="00540FC1" w:rsidRPr="001D160C">
              <w:rPr>
                <w:rFonts w:cs="Arial"/>
              </w:rPr>
              <w:t xml:space="preserve"> be blank).</w:t>
            </w:r>
          </w:p>
          <w:p w14:paraId="4055B76A" w14:textId="77777777" w:rsidR="00540FC1" w:rsidRPr="001D160C" w:rsidRDefault="00540FC1" w:rsidP="006A1341">
            <w:pPr>
              <w:contextualSpacing/>
              <w:cnfStyle w:val="000000000000" w:firstRow="0" w:lastRow="0" w:firstColumn="0" w:lastColumn="0" w:oddVBand="0" w:evenVBand="0" w:oddHBand="0" w:evenHBand="0" w:firstRowFirstColumn="0" w:firstRowLastColumn="0" w:lastRowFirstColumn="0" w:lastRowLastColumn="0"/>
              <w:rPr>
                <w:rFonts w:cs="Arial"/>
              </w:rPr>
            </w:pPr>
            <w:r w:rsidRPr="001D160C">
              <w:rPr>
                <w:rFonts w:cs="Arial"/>
              </w:rPr>
              <w:t>Format: CCYYMMDD</w:t>
            </w:r>
          </w:p>
        </w:tc>
        <w:tc>
          <w:tcPr>
            <w:tcW w:w="1232" w:type="dxa"/>
          </w:tcPr>
          <w:p w14:paraId="336A4655" w14:textId="77777777" w:rsidR="00540FC1" w:rsidRPr="002E7DE4" w:rsidRDefault="00540FC1"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NA</w:t>
            </w:r>
          </w:p>
        </w:tc>
        <w:tc>
          <w:tcPr>
            <w:tcW w:w="1314" w:type="dxa"/>
          </w:tcPr>
          <w:p w14:paraId="0F190924" w14:textId="31001A78" w:rsidR="00540FC1" w:rsidRPr="002E7DE4" w:rsidRDefault="410F40CC" w:rsidP="7F54E720">
            <w:p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202</w:t>
            </w:r>
            <w:r w:rsidR="31DDDA74" w:rsidRPr="7F54E720">
              <w:rPr>
                <w:rFonts w:cs="Arial"/>
              </w:rPr>
              <w:t>6</w:t>
            </w:r>
            <w:r w:rsidRPr="7F54E720">
              <w:rPr>
                <w:rFonts w:cs="Arial"/>
              </w:rPr>
              <w:t>0</w:t>
            </w:r>
            <w:r w:rsidR="12E6510D" w:rsidRPr="7F54E720">
              <w:rPr>
                <w:rFonts w:cs="Arial"/>
              </w:rPr>
              <w:t>7</w:t>
            </w:r>
            <w:r w:rsidRPr="7F54E720">
              <w:rPr>
                <w:rFonts w:cs="Arial"/>
              </w:rPr>
              <w:t>0</w:t>
            </w:r>
            <w:r w:rsidR="2FF1DF26" w:rsidRPr="7F54E720">
              <w:rPr>
                <w:rFonts w:cs="Arial"/>
              </w:rPr>
              <w:t>5</w:t>
            </w:r>
          </w:p>
        </w:tc>
        <w:tc>
          <w:tcPr>
            <w:tcW w:w="1232" w:type="dxa"/>
          </w:tcPr>
          <w:p w14:paraId="4E8070E3" w14:textId="77777777" w:rsidR="00540FC1" w:rsidRPr="002E7DE4" w:rsidRDefault="00540FC1" w:rsidP="006A1341">
            <w:pPr>
              <w:contextualSpacing/>
              <w:cnfStyle w:val="000000000000" w:firstRow="0" w:lastRow="0" w:firstColumn="0" w:lastColumn="0" w:oddVBand="0" w:evenVBand="0" w:oddHBand="0" w:evenHBand="0" w:firstRowFirstColumn="0" w:firstRowLastColumn="0" w:lastRowFirstColumn="0" w:lastRowLastColumn="0"/>
              <w:rPr>
                <w:rFonts w:cs="Arial"/>
                <w:bCs w:val="0"/>
              </w:rPr>
            </w:pPr>
            <w:r w:rsidRPr="002E7DE4">
              <w:rPr>
                <w:rFonts w:cs="Arial"/>
                <w:bCs w:val="0"/>
              </w:rPr>
              <w:t>Yes</w:t>
            </w:r>
          </w:p>
        </w:tc>
      </w:tr>
    </w:tbl>
    <w:p w14:paraId="6A1879C5" w14:textId="77777777" w:rsidR="00234C36" w:rsidRPr="002E7DE4" w:rsidRDefault="00234C36" w:rsidP="00830F6F">
      <w:pPr>
        <w:pStyle w:val="ListParagraph"/>
        <w:numPr>
          <w:ilvl w:val="0"/>
          <w:numId w:val="26"/>
        </w:numPr>
        <w:ind w:left="252" w:hanging="353"/>
        <w:contextualSpacing/>
        <w:rPr>
          <w:rFonts w:cs="Arial"/>
        </w:rPr>
        <w:sectPr w:rsidR="00234C36" w:rsidRPr="002E7DE4" w:rsidSect="00105060">
          <w:pgSz w:w="15840" w:h="12240" w:orient="landscape"/>
          <w:pgMar w:top="1440" w:right="1440" w:bottom="1440" w:left="1440" w:header="720" w:footer="720" w:gutter="0"/>
          <w:cols w:space="720"/>
          <w:docGrid w:linePitch="360"/>
        </w:sectPr>
      </w:pPr>
    </w:p>
    <w:p w14:paraId="04ED11C3" w14:textId="7CC75B1E" w:rsidR="00D853C4" w:rsidRPr="002E7DE4" w:rsidRDefault="756CC65C" w:rsidP="00D0061F">
      <w:pPr>
        <w:pStyle w:val="Heading2"/>
        <w:numPr>
          <w:ilvl w:val="0"/>
          <w:numId w:val="31"/>
        </w:numPr>
        <w:ind w:left="1440"/>
        <w:rPr>
          <w:sz w:val="40"/>
          <w:szCs w:val="40"/>
        </w:rPr>
      </w:pPr>
      <w:bookmarkStart w:id="76" w:name="_Toc1691653977"/>
      <w:r w:rsidRPr="44A2CBE8">
        <w:rPr>
          <w:sz w:val="40"/>
          <w:szCs w:val="40"/>
        </w:rPr>
        <w:lastRenderedPageBreak/>
        <w:t>Enrollment</w:t>
      </w:r>
      <w:r w:rsidR="62C519AC" w:rsidRPr="44A2CBE8">
        <w:rPr>
          <w:sz w:val="40"/>
          <w:szCs w:val="40"/>
        </w:rPr>
        <w:t xml:space="preserve"> </w:t>
      </w:r>
      <w:r w:rsidR="1E0A1B25" w:rsidRPr="44A2CBE8">
        <w:rPr>
          <w:sz w:val="40"/>
          <w:szCs w:val="40"/>
        </w:rPr>
        <w:t>File Format Specifications</w:t>
      </w:r>
      <w:bookmarkEnd w:id="76"/>
    </w:p>
    <w:p w14:paraId="2B52F789" w14:textId="768974CB" w:rsidR="00865A57" w:rsidRDefault="00865A57" w:rsidP="00860DA7">
      <w:pPr>
        <w:spacing w:before="120" w:after="120" w:line="240" w:lineRule="auto"/>
      </w:pPr>
      <w:r w:rsidRPr="004D1ABB">
        <w:t xml:space="preserve">Table </w:t>
      </w:r>
      <w:r>
        <w:t>7</w:t>
      </w:r>
      <w:r w:rsidRPr="004D1ABB">
        <w:t xml:space="preserve"> below shows detailed</w:t>
      </w:r>
      <w:r w:rsidRPr="002E7DE4">
        <w:t xml:space="preserve"> information on format specifications for each </w:t>
      </w:r>
      <w:r w:rsidR="00B2580E" w:rsidRPr="002E7DE4">
        <w:t>data</w:t>
      </w:r>
      <w:r w:rsidR="00B729C4">
        <w:t xml:space="preserve"> </w:t>
      </w:r>
      <w:r w:rsidRPr="002E7DE4">
        <w:t xml:space="preserve">within the </w:t>
      </w:r>
      <w:r>
        <w:t>Enrollment</w:t>
      </w:r>
      <w:r w:rsidRPr="002E7DE4">
        <w:t xml:space="preserve"> file</w:t>
      </w:r>
      <w:r>
        <w:t>.</w:t>
      </w:r>
    </w:p>
    <w:p w14:paraId="0EE2BC00" w14:textId="21C36266" w:rsidR="00865A57" w:rsidRPr="002E7DE4" w:rsidRDefault="00865A57" w:rsidP="00860DA7">
      <w:pPr>
        <w:spacing w:before="120" w:after="120" w:line="240" w:lineRule="auto"/>
      </w:pPr>
      <w:r w:rsidRPr="004D1ABB">
        <w:t xml:space="preserve">Table </w:t>
      </w:r>
      <w:r>
        <w:t>7</w:t>
      </w:r>
      <w:r w:rsidRPr="004D1ABB">
        <w:t xml:space="preserve">. </w:t>
      </w:r>
      <w:r>
        <w:t>Enrollment</w:t>
      </w:r>
      <w:r w:rsidRPr="002E7DE4">
        <w:t xml:space="preserve"> </w:t>
      </w:r>
      <w:r>
        <w:t>File Format Specifications.</w:t>
      </w:r>
    </w:p>
    <w:tbl>
      <w:tblPr>
        <w:tblStyle w:val="PlainTable1"/>
        <w:tblW w:w="0" w:type="auto"/>
        <w:tblInd w:w="-5" w:type="dxa"/>
        <w:tblLook w:val="04A0" w:firstRow="1" w:lastRow="0" w:firstColumn="1" w:lastColumn="0" w:noHBand="0" w:noVBand="1"/>
        <w:tblCaption w:val="Enrollment File Format Specifications"/>
        <w:tblDescription w:val="Table describing enrollment file specifications, including child enrollment details, program participation, service dates, and validation rules across files."/>
      </w:tblPr>
      <w:tblGrid>
        <w:gridCol w:w="2512"/>
        <w:gridCol w:w="1631"/>
        <w:gridCol w:w="1631"/>
        <w:gridCol w:w="1956"/>
        <w:gridCol w:w="1963"/>
        <w:gridCol w:w="1631"/>
        <w:gridCol w:w="1631"/>
      </w:tblGrid>
      <w:tr w:rsidR="00FC1CA9" w:rsidRPr="002E7DE4" w14:paraId="58B4897A" w14:textId="77777777" w:rsidTr="0079634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tcPr>
          <w:p w14:paraId="749757D3" w14:textId="5B77E0D3" w:rsidR="00FC1CA9" w:rsidRPr="00062D06" w:rsidRDefault="00FC1CA9" w:rsidP="00062D06">
            <w:pPr>
              <w:ind w:hanging="28"/>
              <w:contextualSpacing/>
              <w:jc w:val="center"/>
              <w:textAlignment w:val="baseline"/>
              <w:rPr>
                <w:rFonts w:eastAsia="Times New Roman" w:cs="Arial"/>
              </w:rPr>
            </w:pPr>
            <w:r w:rsidRPr="00062D06">
              <w:rPr>
                <w:rFonts w:eastAsia="Times New Roman" w:cs="Arial"/>
              </w:rPr>
              <w:t xml:space="preserve">Field Name </w:t>
            </w:r>
          </w:p>
          <w:p w14:paraId="2A92B367" w14:textId="4AE55843" w:rsidR="00FC1CA9" w:rsidRPr="00B84B02" w:rsidRDefault="00FC1CA9" w:rsidP="00062D06">
            <w:pPr>
              <w:ind w:hanging="28"/>
              <w:contextualSpacing/>
              <w:jc w:val="center"/>
              <w:textAlignment w:val="baseline"/>
              <w:rPr>
                <w:b w:val="0"/>
                <w:bCs w:val="0"/>
              </w:rPr>
            </w:pPr>
            <w:r w:rsidRPr="00062D06">
              <w:rPr>
                <w:rFonts w:eastAsia="Times New Roman" w:cs="Arial"/>
              </w:rPr>
              <w:t xml:space="preserve">Header Title </w:t>
            </w:r>
          </w:p>
        </w:tc>
        <w:tc>
          <w:tcPr>
            <w:tcW w:w="0" w:type="auto"/>
            <w:shd w:val="clear" w:color="auto" w:fill="BDD6EE" w:themeFill="accent1" w:themeFillTint="66"/>
            <w:vAlign w:val="center"/>
          </w:tcPr>
          <w:p w14:paraId="58F93668" w14:textId="77777777" w:rsidR="00FC1CA9" w:rsidRPr="00D01E3B" w:rsidRDefault="00FC1CA9" w:rsidP="00D01E3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D01E3B">
              <w:rPr>
                <w:rFonts w:eastAsia="Times New Roman" w:cs="Arial"/>
              </w:rPr>
              <w:t>Description</w:t>
            </w:r>
          </w:p>
        </w:tc>
        <w:tc>
          <w:tcPr>
            <w:tcW w:w="0" w:type="auto"/>
            <w:shd w:val="clear" w:color="auto" w:fill="BDD6EE" w:themeFill="accent1" w:themeFillTint="66"/>
            <w:vAlign w:val="center"/>
          </w:tcPr>
          <w:p w14:paraId="6BA91243" w14:textId="20F8DA5E" w:rsidR="00FC1CA9" w:rsidRPr="00062D06" w:rsidRDefault="00FC1CA9" w:rsidP="00062D0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062D06">
              <w:rPr>
                <w:rFonts w:cs="Arial"/>
              </w:rPr>
              <w:t xml:space="preserve">Requirement Type </w:t>
            </w:r>
          </w:p>
        </w:tc>
        <w:tc>
          <w:tcPr>
            <w:tcW w:w="0" w:type="auto"/>
            <w:shd w:val="clear" w:color="auto" w:fill="BDD6EE" w:themeFill="accent1" w:themeFillTint="66"/>
            <w:vAlign w:val="center"/>
          </w:tcPr>
          <w:p w14:paraId="502E966A" w14:textId="77777777" w:rsidR="00FC1CA9" w:rsidRPr="00062D06" w:rsidRDefault="00FC1CA9" w:rsidP="00062D0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062D06">
              <w:rPr>
                <w:rFonts w:eastAsia="Times New Roman" w:cs="Arial"/>
              </w:rPr>
              <w:t>Validation (Intra-file)</w:t>
            </w:r>
          </w:p>
        </w:tc>
        <w:tc>
          <w:tcPr>
            <w:tcW w:w="0" w:type="auto"/>
            <w:shd w:val="clear" w:color="auto" w:fill="BDD6EE" w:themeFill="accent1" w:themeFillTint="66"/>
            <w:vAlign w:val="center"/>
          </w:tcPr>
          <w:p w14:paraId="264D46F0" w14:textId="77777777" w:rsidR="00FC1CA9" w:rsidRPr="00062D06" w:rsidRDefault="00FC1CA9" w:rsidP="00062D0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062D06">
              <w:rPr>
                <w:rFonts w:cs="Arial"/>
              </w:rPr>
              <w:t>Validation (Inter-file)</w:t>
            </w:r>
          </w:p>
        </w:tc>
        <w:tc>
          <w:tcPr>
            <w:tcW w:w="0" w:type="auto"/>
            <w:shd w:val="clear" w:color="auto" w:fill="BDD6EE" w:themeFill="accent1" w:themeFillTint="66"/>
            <w:vAlign w:val="center"/>
          </w:tcPr>
          <w:p w14:paraId="7DA72446" w14:textId="77777777" w:rsidR="00FC1CA9" w:rsidRPr="00062D06" w:rsidRDefault="00FC1CA9" w:rsidP="00062D0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062D06">
              <w:rPr>
                <w:rFonts w:eastAsia="Times New Roman" w:cs="Arial"/>
              </w:rPr>
              <w:t>Example</w:t>
            </w:r>
          </w:p>
        </w:tc>
        <w:tc>
          <w:tcPr>
            <w:tcW w:w="0" w:type="auto"/>
            <w:shd w:val="clear" w:color="auto" w:fill="BDD6EE" w:themeFill="accent1" w:themeFillTint="66"/>
            <w:vAlign w:val="center"/>
          </w:tcPr>
          <w:p w14:paraId="10278F63" w14:textId="77777777" w:rsidR="00FC1CA9" w:rsidRPr="00062D06" w:rsidRDefault="00FC1CA9" w:rsidP="00062D0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062D06">
              <w:rPr>
                <w:rFonts w:eastAsia="Times New Roman" w:cs="Arial"/>
              </w:rPr>
              <w:t>Operational Key</w:t>
            </w:r>
          </w:p>
        </w:tc>
      </w:tr>
      <w:tr w:rsidR="00086C63" w:rsidRPr="002E7DE4" w14:paraId="01F9A752"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10AF639" w14:textId="49A3B36D" w:rsidR="00086C63" w:rsidRPr="00B84B02" w:rsidRDefault="00086C63" w:rsidP="00062D06">
            <w:pPr>
              <w:contextualSpacing/>
              <w:textAlignment w:val="baseline"/>
              <w:rPr>
                <w:rFonts w:cs="Arial"/>
                <w:b w:val="0"/>
              </w:rPr>
            </w:pPr>
            <w:r w:rsidRPr="00B84B02">
              <w:rPr>
                <w:rFonts w:cs="Arial"/>
                <w:b w:val="0"/>
              </w:rPr>
              <w:t>CSPPID</w:t>
            </w:r>
          </w:p>
        </w:tc>
        <w:tc>
          <w:tcPr>
            <w:tcW w:w="0" w:type="auto"/>
          </w:tcPr>
          <w:p w14:paraId="3C94A793" w14:textId="2827426D" w:rsidR="00086C63" w:rsidRPr="00D01E3B" w:rsidRDefault="00023A64"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See Section D Master Field File Specifications</w:t>
            </w:r>
          </w:p>
        </w:tc>
        <w:tc>
          <w:tcPr>
            <w:tcW w:w="0" w:type="auto"/>
          </w:tcPr>
          <w:p w14:paraId="2DED7517" w14:textId="52A9C69A" w:rsidR="00086C63"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See Section D. Master Field File Specifications</w:t>
            </w:r>
          </w:p>
        </w:tc>
        <w:tc>
          <w:tcPr>
            <w:tcW w:w="0" w:type="auto"/>
          </w:tcPr>
          <w:p w14:paraId="48721B64" w14:textId="77777777" w:rsidR="006F5885"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See Section D.</w:t>
            </w:r>
          </w:p>
          <w:p w14:paraId="4A2A9B2C" w14:textId="77777777" w:rsidR="006F5885"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Master Field File</w:t>
            </w:r>
          </w:p>
          <w:p w14:paraId="09B1C029" w14:textId="5C79DD46" w:rsidR="00086C63"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Specifications</w:t>
            </w:r>
          </w:p>
        </w:tc>
        <w:tc>
          <w:tcPr>
            <w:tcW w:w="0" w:type="auto"/>
          </w:tcPr>
          <w:p w14:paraId="03259F58" w14:textId="043B204C" w:rsidR="00086C63"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See Section D. Master Field File Specifications</w:t>
            </w:r>
          </w:p>
        </w:tc>
        <w:tc>
          <w:tcPr>
            <w:tcW w:w="0" w:type="auto"/>
          </w:tcPr>
          <w:p w14:paraId="555E9A28" w14:textId="6BA33B1B" w:rsidR="00086C63"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062D06">
              <w:rPr>
                <w:rFonts w:cs="Arial"/>
              </w:rPr>
              <w:t>See Section D. Master Field File Specifications</w:t>
            </w:r>
          </w:p>
        </w:tc>
        <w:tc>
          <w:tcPr>
            <w:tcW w:w="0" w:type="auto"/>
          </w:tcPr>
          <w:p w14:paraId="294CCA4D" w14:textId="7EED9FCE" w:rsidR="00086C63" w:rsidRPr="00062D06" w:rsidRDefault="006F588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062D06">
              <w:rPr>
                <w:rFonts w:cs="Arial"/>
              </w:rPr>
              <w:t>See Section D. Master Field File Specifications</w:t>
            </w:r>
          </w:p>
        </w:tc>
      </w:tr>
      <w:tr w:rsidR="0084283B" w:rsidRPr="002E7DE4" w14:paraId="35E7C53E"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6194A2DE" w14:textId="59C56B2C" w:rsidR="0084283B" w:rsidRPr="00B84B02" w:rsidRDefault="0084283B" w:rsidP="00062D06">
            <w:pPr>
              <w:contextualSpacing/>
              <w:textAlignment w:val="baseline"/>
              <w:rPr>
                <w:rFonts w:cs="Arial"/>
                <w:b w:val="0"/>
              </w:rPr>
            </w:pPr>
            <w:r w:rsidRPr="00B84B02">
              <w:rPr>
                <w:rFonts w:cs="Arial"/>
                <w:b w:val="0"/>
              </w:rPr>
              <w:t>CICN</w:t>
            </w:r>
          </w:p>
        </w:tc>
        <w:tc>
          <w:tcPr>
            <w:tcW w:w="0" w:type="auto"/>
          </w:tcPr>
          <w:p w14:paraId="1E3913B1" w14:textId="052C23AC" w:rsidR="0084283B" w:rsidRPr="00D01E3B" w:rsidRDefault="00023A64" w:rsidP="00D01E3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01E3B">
              <w:rPr>
                <w:rFonts w:cs="Arial"/>
              </w:rPr>
              <w:t>See Section D Master Field File Specifications</w:t>
            </w:r>
          </w:p>
        </w:tc>
        <w:tc>
          <w:tcPr>
            <w:tcW w:w="0" w:type="auto"/>
          </w:tcPr>
          <w:p w14:paraId="0EB52D25" w14:textId="45CF14F5" w:rsidR="0084283B" w:rsidRPr="00062D06" w:rsidRDefault="006F5885"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See Section D. Master Field File Specifications</w:t>
            </w:r>
          </w:p>
        </w:tc>
        <w:tc>
          <w:tcPr>
            <w:tcW w:w="0" w:type="auto"/>
          </w:tcPr>
          <w:p w14:paraId="06197415" w14:textId="6278BB78" w:rsidR="0084283B" w:rsidRPr="00062D06" w:rsidRDefault="006F5885"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See Section D. Master Field File Specifications</w:t>
            </w:r>
          </w:p>
        </w:tc>
        <w:tc>
          <w:tcPr>
            <w:tcW w:w="0" w:type="auto"/>
          </w:tcPr>
          <w:p w14:paraId="198708F2" w14:textId="5F54F804" w:rsidR="0084283B" w:rsidRPr="00062D06" w:rsidRDefault="006F5885"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See Section D. Master Field File Specifications</w:t>
            </w:r>
          </w:p>
        </w:tc>
        <w:tc>
          <w:tcPr>
            <w:tcW w:w="0" w:type="auto"/>
          </w:tcPr>
          <w:p w14:paraId="6C6EF20B" w14:textId="0D766FEB" w:rsidR="0084283B" w:rsidRPr="00062D06" w:rsidRDefault="006F5885"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062D06">
              <w:rPr>
                <w:rFonts w:cs="Arial"/>
              </w:rPr>
              <w:t>See Section D. Master Field File Specifications</w:t>
            </w:r>
          </w:p>
        </w:tc>
        <w:tc>
          <w:tcPr>
            <w:tcW w:w="0" w:type="auto"/>
          </w:tcPr>
          <w:p w14:paraId="774890CB" w14:textId="334CBF8E" w:rsidR="0084283B" w:rsidRPr="00062D06" w:rsidRDefault="006F5885"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062D06">
              <w:rPr>
                <w:rFonts w:cs="Arial"/>
              </w:rPr>
              <w:t>See Section D. Master Field File Specifications</w:t>
            </w:r>
          </w:p>
        </w:tc>
      </w:tr>
      <w:tr w:rsidR="00F72EA9" w:rsidRPr="002E7DE4" w14:paraId="37ECBBD8"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7869AFE" w14:textId="77777777" w:rsidR="00541F3A" w:rsidRPr="00B84B02" w:rsidRDefault="00541F3A" w:rsidP="00062D06">
            <w:pPr>
              <w:contextualSpacing/>
              <w:textAlignment w:val="baseline"/>
              <w:rPr>
                <w:rFonts w:cs="Arial"/>
                <w:b w:val="0"/>
              </w:rPr>
            </w:pPr>
            <w:r w:rsidRPr="00B84B02">
              <w:rPr>
                <w:rFonts w:cs="Arial"/>
                <w:b w:val="0"/>
              </w:rPr>
              <w:t>ContractType</w:t>
            </w:r>
          </w:p>
        </w:tc>
        <w:tc>
          <w:tcPr>
            <w:tcW w:w="0" w:type="auto"/>
          </w:tcPr>
          <w:p w14:paraId="21F4AFFB" w14:textId="0D453565" w:rsidR="00541F3A" w:rsidRPr="00D01E3B" w:rsidRDefault="00541F3A"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 xml:space="preserve">A </w:t>
            </w:r>
            <w:r w:rsidR="001A7A76">
              <w:rPr>
                <w:rFonts w:cs="Arial"/>
              </w:rPr>
              <w:t>code</w:t>
            </w:r>
            <w:r w:rsidR="001A7A76" w:rsidRPr="00D01E3B">
              <w:rPr>
                <w:rFonts w:cs="Arial"/>
              </w:rPr>
              <w:t xml:space="preserve"> </w:t>
            </w:r>
            <w:r w:rsidRPr="00D01E3B">
              <w:rPr>
                <w:rFonts w:cs="Arial"/>
              </w:rPr>
              <w:t>indicating the contract type associated with this enrollment record. .</w:t>
            </w:r>
          </w:p>
        </w:tc>
        <w:tc>
          <w:tcPr>
            <w:tcW w:w="0" w:type="auto"/>
          </w:tcPr>
          <w:p w14:paraId="43100261" w14:textId="4F0AAA19" w:rsidR="00541F3A" w:rsidRPr="00062D06" w:rsidRDefault="72AEE0C2" w:rsidP="7F54E720">
            <w:pPr>
              <w:contextualSpacing/>
              <w:textAlignment w:val="baseline"/>
              <w:cnfStyle w:val="000000100000" w:firstRow="0" w:lastRow="0" w:firstColumn="0" w:lastColumn="0" w:oddVBand="0" w:evenVBand="0" w:oddHBand="1" w:evenHBand="0" w:firstRowFirstColumn="0" w:firstRowLastColumn="0" w:lastRowFirstColumn="0" w:lastRowLastColumn="0"/>
            </w:pPr>
            <w:r>
              <w:t>Required</w:t>
            </w:r>
            <w:r w:rsidR="6F35C44D">
              <w:t xml:space="preserve"> </w:t>
            </w:r>
          </w:p>
        </w:tc>
        <w:tc>
          <w:tcPr>
            <w:tcW w:w="0" w:type="auto"/>
          </w:tcPr>
          <w:p w14:paraId="5838270B" w14:textId="5124A5B9" w:rsidR="00541F3A" w:rsidRPr="00062D06" w:rsidRDefault="51A8804C"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Must </w:t>
            </w:r>
            <w:r w:rsidR="18392D24" w:rsidRPr="7F54E720">
              <w:rPr>
                <w:rFonts w:cs="Arial"/>
              </w:rPr>
              <w:t>be a valid code: 01 = Direct Services; 02 = Subcontracted Services</w:t>
            </w:r>
          </w:p>
        </w:tc>
        <w:tc>
          <w:tcPr>
            <w:tcW w:w="0" w:type="auto"/>
          </w:tcPr>
          <w:p w14:paraId="741E5E4E" w14:textId="44CA8253" w:rsidR="00541F3A" w:rsidRDefault="00541F3A"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p w14:paraId="7D3EA8BC" w14:textId="24210CF8" w:rsidR="005339F5" w:rsidRPr="00062D06" w:rsidRDefault="005339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5339F5">
              <w:rPr>
                <w:rFonts w:cs="Arial"/>
              </w:rPr>
              <w:t>When linking an enrollment record to a classroom, the ENRL ContractType must match either ContractType1 or ContractType2 in the CLRM file.</w:t>
            </w:r>
          </w:p>
        </w:tc>
        <w:tc>
          <w:tcPr>
            <w:tcW w:w="0" w:type="auto"/>
          </w:tcPr>
          <w:p w14:paraId="67DC2908" w14:textId="27F68C03" w:rsidR="00541F3A" w:rsidRPr="00062D06" w:rsidRDefault="438EFDCE"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01</w:t>
            </w:r>
          </w:p>
        </w:tc>
        <w:tc>
          <w:tcPr>
            <w:tcW w:w="0" w:type="auto"/>
          </w:tcPr>
          <w:p w14:paraId="041F181D"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3FA0977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FEF26DD" w14:textId="77777777" w:rsidR="00541F3A" w:rsidRPr="00B84B02" w:rsidRDefault="00541F3A" w:rsidP="00062D06">
            <w:pPr>
              <w:contextualSpacing/>
              <w:textAlignment w:val="baseline"/>
              <w:rPr>
                <w:rFonts w:cs="Arial"/>
                <w:b w:val="0"/>
              </w:rPr>
            </w:pPr>
            <w:r w:rsidRPr="00B84B02">
              <w:rPr>
                <w:rFonts w:cs="Arial"/>
                <w:b w:val="0"/>
              </w:rPr>
              <w:lastRenderedPageBreak/>
              <w:t>EnrollmentStartDate</w:t>
            </w:r>
          </w:p>
        </w:tc>
        <w:tc>
          <w:tcPr>
            <w:tcW w:w="0" w:type="auto"/>
          </w:tcPr>
          <w:p w14:paraId="64B29425" w14:textId="38660B1C" w:rsidR="00541F3A" w:rsidRPr="00D01E3B" w:rsidRDefault="78692FFC"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T</w:t>
            </w:r>
            <w:r w:rsidR="20859BCA" w:rsidRPr="7F54E720">
              <w:rPr>
                <w:rFonts w:cs="Arial"/>
              </w:rPr>
              <w:t xml:space="preserve">he month, day, and year the child was scheduled to begin receiving subsidized services. </w:t>
            </w:r>
          </w:p>
        </w:tc>
        <w:tc>
          <w:tcPr>
            <w:tcW w:w="0" w:type="auto"/>
          </w:tcPr>
          <w:p w14:paraId="31EA418F" w14:textId="1D81E822" w:rsidR="00541F3A" w:rsidRPr="00062D06" w:rsidRDefault="000760CD"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Required</w:t>
            </w:r>
          </w:p>
        </w:tc>
        <w:tc>
          <w:tcPr>
            <w:tcW w:w="0" w:type="auto"/>
          </w:tcPr>
          <w:p w14:paraId="02E1D6EE" w14:textId="77777777" w:rsidR="00541F3A" w:rsidRPr="00D01E3B" w:rsidRDefault="00541F3A" w:rsidP="00D0061F">
            <w:pPr>
              <w:pStyle w:val="ListParagraph"/>
              <w:numPr>
                <w:ilvl w:val="0"/>
                <w:numId w:val="130"/>
              </w:numPr>
              <w:ind w:left="341"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01E3B">
              <w:rPr>
                <w:rFonts w:cs="Arial"/>
              </w:rPr>
              <w:t>Format: CCYYMMDD.</w:t>
            </w:r>
          </w:p>
          <w:p w14:paraId="2CFF22FB" w14:textId="77777777" w:rsidR="00541F3A" w:rsidRPr="00D01E3B" w:rsidRDefault="00541F3A" w:rsidP="00D0061F">
            <w:pPr>
              <w:pStyle w:val="ListParagraph"/>
              <w:numPr>
                <w:ilvl w:val="0"/>
                <w:numId w:val="130"/>
              </w:numPr>
              <w:ind w:left="341"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01E3B">
              <w:rPr>
                <w:rFonts w:cs="Arial"/>
              </w:rPr>
              <w:t>Must be a date within the program year of 7/1/CCYY and 6/30/CCYY.</w:t>
            </w:r>
          </w:p>
          <w:p w14:paraId="52EDCBB4" w14:textId="3DC4F79B" w:rsidR="00541F3A" w:rsidRPr="00D01E3B" w:rsidRDefault="20859BCA" w:rsidP="7F54E720">
            <w:pPr>
              <w:pStyle w:val="ListParagraph"/>
              <w:numPr>
                <w:ilvl w:val="0"/>
                <w:numId w:val="130"/>
              </w:numPr>
              <w:ind w:left="341"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be less than or equal to </w:t>
            </w:r>
            <w:r w:rsidR="557036B9" w:rsidRPr="7F54E720">
              <w:rPr>
                <w:rFonts w:cs="Arial"/>
              </w:rPr>
              <w:t>the current</w:t>
            </w:r>
            <w:r w:rsidRPr="7F54E720">
              <w:rPr>
                <w:rFonts w:cs="Arial"/>
              </w:rPr>
              <w:t xml:space="preserve"> date plus 45 days. </w:t>
            </w:r>
          </w:p>
          <w:p w14:paraId="07ACA50A" w14:textId="13F892D4" w:rsidR="00541F3A" w:rsidRPr="00D01E3B" w:rsidRDefault="00541F3A" w:rsidP="00D0061F">
            <w:pPr>
              <w:pStyle w:val="ListParagraph"/>
              <w:numPr>
                <w:ilvl w:val="0"/>
                <w:numId w:val="130"/>
              </w:numPr>
              <w:ind w:left="341" w:hanging="45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01E3B">
              <w:rPr>
                <w:rFonts w:cs="Arial"/>
              </w:rPr>
              <w:t>Cannot overlap with their exit date from another school in the same LEA.</w:t>
            </w:r>
          </w:p>
        </w:tc>
        <w:tc>
          <w:tcPr>
            <w:tcW w:w="0" w:type="auto"/>
          </w:tcPr>
          <w:p w14:paraId="054432A6" w14:textId="77777777" w:rsidR="00541F3A" w:rsidRPr="00062D06" w:rsidRDefault="00541F3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NA</w:t>
            </w:r>
          </w:p>
        </w:tc>
        <w:tc>
          <w:tcPr>
            <w:tcW w:w="0" w:type="auto"/>
          </w:tcPr>
          <w:p w14:paraId="2457BEC2" w14:textId="016A2A39" w:rsidR="00541F3A" w:rsidRPr="00062D06" w:rsidRDefault="20859BCA"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20251012</w:t>
            </w:r>
          </w:p>
        </w:tc>
        <w:tc>
          <w:tcPr>
            <w:tcW w:w="0" w:type="auto"/>
          </w:tcPr>
          <w:p w14:paraId="553DD1A5" w14:textId="77777777" w:rsidR="00541F3A" w:rsidRPr="00062D06" w:rsidRDefault="00E3207C"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062D06">
              <w:rPr>
                <w:rFonts w:eastAsia="Times New Roman" w:cs="Arial"/>
              </w:rPr>
              <w:t>Yes</w:t>
            </w:r>
          </w:p>
        </w:tc>
      </w:tr>
      <w:tr w:rsidR="00F72EA9" w:rsidRPr="002E7DE4" w14:paraId="72B4139A" w14:textId="77777777" w:rsidTr="00694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E04325" w14:textId="77777777" w:rsidR="00541F3A" w:rsidRPr="00B84B02" w:rsidRDefault="00541F3A" w:rsidP="00062D06">
            <w:pPr>
              <w:contextualSpacing/>
              <w:textAlignment w:val="baseline"/>
              <w:rPr>
                <w:rFonts w:cs="Arial"/>
                <w:b w:val="0"/>
              </w:rPr>
            </w:pPr>
            <w:r w:rsidRPr="00B84B02">
              <w:rPr>
                <w:rFonts w:cs="Arial"/>
                <w:b w:val="0"/>
              </w:rPr>
              <w:t>EnrollmentEndDate</w:t>
            </w:r>
          </w:p>
        </w:tc>
        <w:tc>
          <w:tcPr>
            <w:tcW w:w="0" w:type="auto"/>
          </w:tcPr>
          <w:p w14:paraId="4C7CA6C7" w14:textId="5B706BD4" w:rsidR="00541F3A" w:rsidRPr="00D01E3B" w:rsidRDefault="001A7A76"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T</w:t>
            </w:r>
            <w:r w:rsidR="00541F3A" w:rsidRPr="00D01E3B">
              <w:rPr>
                <w:rFonts w:cs="Arial"/>
              </w:rPr>
              <w:t xml:space="preserve">he actual date on which the child disenrolls from CSPP services through an </w:t>
            </w:r>
            <w:r w:rsidR="00541F3A" w:rsidRPr="00D01E3B">
              <w:rPr>
                <w:rFonts w:cs="Arial"/>
              </w:rPr>
              <w:lastRenderedPageBreak/>
              <w:t>agency</w:t>
            </w:r>
            <w:r w:rsidR="005C40A0">
              <w:rPr>
                <w:rFonts w:cs="Arial"/>
              </w:rPr>
              <w:t>’</w:t>
            </w:r>
            <w:r w:rsidR="00541F3A" w:rsidRPr="00D01E3B">
              <w:rPr>
                <w:rFonts w:cs="Arial"/>
              </w:rPr>
              <w:t>s contract with the EED.</w:t>
            </w:r>
          </w:p>
        </w:tc>
        <w:tc>
          <w:tcPr>
            <w:tcW w:w="0" w:type="auto"/>
          </w:tcPr>
          <w:p w14:paraId="6516ECF1" w14:textId="4BDE1623" w:rsidR="00541F3A" w:rsidRPr="00062D06" w:rsidRDefault="005913D9"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lastRenderedPageBreak/>
              <w:t>Conditionally Required</w:t>
            </w:r>
          </w:p>
        </w:tc>
        <w:tc>
          <w:tcPr>
            <w:tcW w:w="0" w:type="auto"/>
          </w:tcPr>
          <w:p w14:paraId="3B8CD2C9" w14:textId="77777777" w:rsidR="00541F3A" w:rsidRPr="00D01E3B" w:rsidRDefault="00541F3A" w:rsidP="00D0061F">
            <w:pPr>
              <w:pStyle w:val="ListParagraph"/>
              <w:numPr>
                <w:ilvl w:val="0"/>
                <w:numId w:val="129"/>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Format: CCYYMMDD.</w:t>
            </w:r>
          </w:p>
          <w:p w14:paraId="247F3ED0" w14:textId="77777777" w:rsidR="00541F3A" w:rsidRPr="00D01E3B" w:rsidRDefault="00541F3A" w:rsidP="00D0061F">
            <w:pPr>
              <w:pStyle w:val="ListParagraph"/>
              <w:numPr>
                <w:ilvl w:val="0"/>
                <w:numId w:val="129"/>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Must be a date within the program year.</w:t>
            </w:r>
          </w:p>
          <w:p w14:paraId="40998A94" w14:textId="77777777" w:rsidR="00541F3A" w:rsidRPr="00D01E3B" w:rsidRDefault="00541F3A" w:rsidP="00D0061F">
            <w:pPr>
              <w:pStyle w:val="ListParagraph"/>
              <w:numPr>
                <w:ilvl w:val="0"/>
                <w:numId w:val="129"/>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lastRenderedPageBreak/>
              <w:t>Must be equal to or greater than Enrollment Start Date.</w:t>
            </w:r>
          </w:p>
          <w:p w14:paraId="5D662183" w14:textId="77777777" w:rsidR="00541F3A" w:rsidRPr="00D01E3B" w:rsidRDefault="00541F3A" w:rsidP="00D0061F">
            <w:pPr>
              <w:pStyle w:val="ListParagraph"/>
              <w:numPr>
                <w:ilvl w:val="0"/>
                <w:numId w:val="129"/>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Cannot overlap with their enrollment start date at another school in the same LEA.</w:t>
            </w:r>
          </w:p>
          <w:p w14:paraId="32207EF3" w14:textId="1D665DDC" w:rsidR="00541F3A" w:rsidRPr="00D01E3B" w:rsidRDefault="00A74DC3" w:rsidP="00D0061F">
            <w:pPr>
              <w:pStyle w:val="ListParagraph"/>
              <w:numPr>
                <w:ilvl w:val="0"/>
                <w:numId w:val="129"/>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Optional</w:t>
            </w:r>
            <w:r w:rsidR="00541F3A" w:rsidRPr="00D01E3B">
              <w:rPr>
                <w:rFonts w:cs="Arial"/>
              </w:rPr>
              <w:t xml:space="preserve"> when submitting enrollment data for Fall certification if a child is currently enrolled at that location and there are no plans to disenroll. Required if submitting for end of year certification </w:t>
            </w:r>
            <w:r w:rsidR="00541F3A" w:rsidRPr="00D01E3B">
              <w:rPr>
                <w:rFonts w:cs="Arial"/>
              </w:rPr>
              <w:lastRenderedPageBreak/>
              <w:t>(either the date the student disenrolled, transferred, or a date associated with the end of the program term if the child lasted the entire program duration).</w:t>
            </w:r>
          </w:p>
        </w:tc>
        <w:tc>
          <w:tcPr>
            <w:tcW w:w="0" w:type="auto"/>
          </w:tcPr>
          <w:p w14:paraId="23B2FA62"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lastRenderedPageBreak/>
              <w:t>NA</w:t>
            </w:r>
          </w:p>
        </w:tc>
        <w:tc>
          <w:tcPr>
            <w:tcW w:w="0" w:type="auto"/>
          </w:tcPr>
          <w:p w14:paraId="243C4DBB" w14:textId="4071AA04" w:rsidR="00541F3A" w:rsidRPr="00062D06" w:rsidRDefault="20859BCA"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202</w:t>
            </w:r>
            <w:r w:rsidR="7420F476" w:rsidRPr="7F54E720">
              <w:rPr>
                <w:rFonts w:eastAsia="Times New Roman" w:cs="Arial"/>
              </w:rPr>
              <w:t>6</w:t>
            </w:r>
            <w:r w:rsidR="118DBF06" w:rsidRPr="7F54E720">
              <w:rPr>
                <w:rFonts w:eastAsia="Times New Roman" w:cs="Arial"/>
              </w:rPr>
              <w:t>07</w:t>
            </w:r>
            <w:r w:rsidR="49AF68ED" w:rsidRPr="7F54E720">
              <w:rPr>
                <w:rFonts w:eastAsia="Times New Roman" w:cs="Arial"/>
              </w:rPr>
              <w:t>05</w:t>
            </w:r>
          </w:p>
        </w:tc>
        <w:tc>
          <w:tcPr>
            <w:tcW w:w="0" w:type="auto"/>
          </w:tcPr>
          <w:p w14:paraId="387EC764"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27DBFB6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160F7B4" w14:textId="77777777" w:rsidR="00541F3A" w:rsidRPr="00B84B02" w:rsidRDefault="00541F3A" w:rsidP="00062D06">
            <w:pPr>
              <w:contextualSpacing/>
              <w:textAlignment w:val="baseline"/>
              <w:rPr>
                <w:rFonts w:cs="Arial"/>
                <w:b w:val="0"/>
              </w:rPr>
            </w:pPr>
            <w:r w:rsidRPr="00B84B02">
              <w:rPr>
                <w:rFonts w:cs="Arial"/>
                <w:b w:val="0"/>
              </w:rPr>
              <w:lastRenderedPageBreak/>
              <w:t>EnrollmentEndReason</w:t>
            </w:r>
          </w:p>
        </w:tc>
        <w:tc>
          <w:tcPr>
            <w:tcW w:w="0" w:type="auto"/>
          </w:tcPr>
          <w:p w14:paraId="531AA49C" w14:textId="6AC155F6" w:rsidR="00541F3A" w:rsidRPr="00D01E3B" w:rsidRDefault="762E0668"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A </w:t>
            </w:r>
            <w:r w:rsidR="1E1CEFDC" w:rsidRPr="7F54E720">
              <w:rPr>
                <w:rFonts w:cs="Arial"/>
              </w:rPr>
              <w:t>code indicating</w:t>
            </w:r>
            <w:r w:rsidR="1F3F0A6A" w:rsidRPr="7F54E720">
              <w:rPr>
                <w:rFonts w:cs="Arial"/>
              </w:rPr>
              <w:t xml:space="preserve"> the</w:t>
            </w:r>
            <w:r w:rsidR="20859BCA" w:rsidRPr="7F54E720">
              <w:rPr>
                <w:rFonts w:cs="Arial"/>
              </w:rPr>
              <w:t xml:space="preserve"> reason a child</w:t>
            </w:r>
            <w:r w:rsidR="005C40A0">
              <w:rPr>
                <w:rFonts w:cs="Arial"/>
              </w:rPr>
              <w:t>’</w:t>
            </w:r>
            <w:r w:rsidR="20859BCA" w:rsidRPr="7F54E720">
              <w:rPr>
                <w:rFonts w:cs="Arial"/>
              </w:rPr>
              <w:t xml:space="preserve">s enrollment in the program ended. </w:t>
            </w:r>
          </w:p>
        </w:tc>
        <w:tc>
          <w:tcPr>
            <w:tcW w:w="0" w:type="auto"/>
          </w:tcPr>
          <w:p w14:paraId="4029DF68" w14:textId="107DA74C" w:rsidR="00541F3A" w:rsidRPr="00062D06" w:rsidRDefault="005913D9"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Conditionally Required</w:t>
            </w:r>
          </w:p>
        </w:tc>
        <w:tc>
          <w:tcPr>
            <w:tcW w:w="0" w:type="auto"/>
          </w:tcPr>
          <w:p w14:paraId="149F46C3" w14:textId="0A393F58" w:rsidR="00541F3A" w:rsidRPr="00062D06" w:rsidRDefault="20859BCA" w:rsidP="008A03A6">
            <w:pPr>
              <w:pStyle w:val="ListParagraph"/>
              <w:numPr>
                <w:ilvl w:val="0"/>
                <w:numId w:val="4"/>
              </w:num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Required if the Enrollment End Date is submitted. </w:t>
            </w:r>
          </w:p>
          <w:p w14:paraId="216C673C" w14:textId="1001BFD4" w:rsidR="00541F3A" w:rsidRPr="00062D06" w:rsidRDefault="51A8804C" w:rsidP="008A03A6">
            <w:pPr>
              <w:pStyle w:val="ListParagraph"/>
              <w:numPr>
                <w:ilvl w:val="0"/>
                <w:numId w:val="4"/>
              </w:num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Must contain</w:t>
            </w:r>
            <w:r w:rsidR="4B1C6F46" w:rsidRPr="7F54E720">
              <w:rPr>
                <w:rFonts w:cs="Arial"/>
              </w:rPr>
              <w:t xml:space="preserve"> a single valid value from</w:t>
            </w:r>
            <w:r w:rsidR="20859BCA" w:rsidRPr="7F54E720">
              <w:rPr>
                <w:rFonts w:cs="Arial"/>
              </w:rPr>
              <w:t xml:space="preserve"> </w:t>
            </w:r>
            <w:r w:rsidR="7721DB9C" w:rsidRPr="7F54E720">
              <w:rPr>
                <w:rFonts w:cs="Arial"/>
              </w:rPr>
              <w:t>the CAPSDAC</w:t>
            </w:r>
            <w:r w:rsidR="20859BCA" w:rsidRPr="7F54E720">
              <w:rPr>
                <w:rFonts w:cs="Arial"/>
              </w:rPr>
              <w:t xml:space="preserve"> </w:t>
            </w:r>
            <w:r w:rsidR="005C40A0">
              <w:rPr>
                <w:rFonts w:cs="Arial"/>
              </w:rPr>
              <w:t>‘</w:t>
            </w:r>
            <w:r w:rsidR="20859BCA" w:rsidRPr="7F54E720">
              <w:rPr>
                <w:rFonts w:cs="Arial"/>
              </w:rPr>
              <w:t>Enrollment End Reason</w:t>
            </w:r>
            <w:r w:rsidR="005C40A0">
              <w:rPr>
                <w:rFonts w:cs="Arial"/>
              </w:rPr>
              <w:t>’</w:t>
            </w:r>
            <w:r w:rsidR="20859BCA" w:rsidRPr="7F54E720">
              <w:rPr>
                <w:rFonts w:cs="Arial"/>
              </w:rPr>
              <w:t xml:space="preserve"> Codeset.</w:t>
            </w:r>
          </w:p>
        </w:tc>
        <w:tc>
          <w:tcPr>
            <w:tcW w:w="0" w:type="auto"/>
          </w:tcPr>
          <w:p w14:paraId="56C12317" w14:textId="77777777" w:rsidR="00541F3A" w:rsidRPr="00062D06" w:rsidRDefault="00541F3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NA</w:t>
            </w:r>
          </w:p>
        </w:tc>
        <w:tc>
          <w:tcPr>
            <w:tcW w:w="0" w:type="auto"/>
          </w:tcPr>
          <w:p w14:paraId="4A6C0F55" w14:textId="28997F4E" w:rsidR="00541F3A" w:rsidRPr="00062D06" w:rsidRDefault="04CEF64E"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E155</w:t>
            </w:r>
          </w:p>
        </w:tc>
        <w:tc>
          <w:tcPr>
            <w:tcW w:w="0" w:type="auto"/>
          </w:tcPr>
          <w:p w14:paraId="2E9511E3" w14:textId="77777777" w:rsidR="00541F3A" w:rsidRPr="00062D06" w:rsidRDefault="00541F3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6E1AD4F9"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D491C6D" w14:textId="77777777" w:rsidR="00541F3A" w:rsidRPr="00B84B02" w:rsidRDefault="00541F3A" w:rsidP="00062D06">
            <w:pPr>
              <w:contextualSpacing/>
              <w:textAlignment w:val="baseline"/>
              <w:rPr>
                <w:rFonts w:cs="Arial"/>
                <w:b w:val="0"/>
              </w:rPr>
            </w:pPr>
            <w:r w:rsidRPr="00B84B02">
              <w:rPr>
                <w:rFonts w:cs="Arial"/>
                <w:b w:val="0"/>
              </w:rPr>
              <w:lastRenderedPageBreak/>
              <w:t>ProgramType</w:t>
            </w:r>
          </w:p>
        </w:tc>
        <w:tc>
          <w:tcPr>
            <w:tcW w:w="0" w:type="auto"/>
          </w:tcPr>
          <w:p w14:paraId="38D4524C" w14:textId="567633F1" w:rsidR="00541F3A" w:rsidRPr="00D01E3B" w:rsidRDefault="1E1CEFDC"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The code indicating</w:t>
            </w:r>
            <w:r w:rsidR="20859BCA" w:rsidRPr="7F54E720">
              <w:rPr>
                <w:rFonts w:cs="Arial"/>
              </w:rPr>
              <w:t xml:space="preserve"> the type of program a child is eligible to be enrolled in.</w:t>
            </w:r>
          </w:p>
        </w:tc>
        <w:tc>
          <w:tcPr>
            <w:tcW w:w="0" w:type="auto"/>
          </w:tcPr>
          <w:p w14:paraId="4465F923" w14:textId="4176AD65" w:rsidR="00541F3A" w:rsidRPr="00062D06" w:rsidRDefault="000760CD"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Required</w:t>
            </w:r>
          </w:p>
        </w:tc>
        <w:tc>
          <w:tcPr>
            <w:tcW w:w="0" w:type="auto"/>
          </w:tcPr>
          <w:p w14:paraId="6C150BFE" w14:textId="2C162325" w:rsidR="00541F3A" w:rsidRPr="00062D06" w:rsidRDefault="46C48D9A" w:rsidP="008A03A6">
            <w:pPr>
              <w:pStyle w:val="ListParagraph"/>
              <w:numPr>
                <w:ilvl w:val="0"/>
                <w:numId w:val="3"/>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Must be a valid code</w:t>
            </w:r>
            <w:r w:rsidR="2812652C" w:rsidRPr="7F54E720">
              <w:rPr>
                <w:rFonts w:cs="Arial"/>
              </w:rPr>
              <w:t xml:space="preserve"> from</w:t>
            </w:r>
            <w:r w:rsidRPr="7F54E720">
              <w:rPr>
                <w:rFonts w:cs="Arial"/>
              </w:rPr>
              <w:t>: FD = Full-day; PD = Part-day.</w:t>
            </w:r>
          </w:p>
          <w:p w14:paraId="17139127" w14:textId="0A0A9664" w:rsidR="00541F3A" w:rsidRPr="00062D06" w:rsidRDefault="20859BCA" w:rsidP="008A03A6">
            <w:pPr>
              <w:pStyle w:val="ListParagraph"/>
              <w:numPr>
                <w:ilvl w:val="0"/>
                <w:numId w:val="3"/>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a child changes enrollments from one to another, </w:t>
            </w:r>
            <w:r w:rsidR="43191E91" w:rsidRPr="7F54E720">
              <w:rPr>
                <w:rFonts w:cs="Arial"/>
              </w:rPr>
              <w:t>e.g.</w:t>
            </w:r>
            <w:r w:rsidR="43191E91">
              <w:t>,</w:t>
            </w:r>
            <w:r w:rsidRPr="7F54E720">
              <w:rPr>
                <w:rFonts w:cs="Arial"/>
              </w:rPr>
              <w:t xml:space="preserve"> from </w:t>
            </w:r>
            <w:r w:rsidR="7AEF9595" w:rsidRPr="7F54E720">
              <w:rPr>
                <w:rFonts w:cs="Arial"/>
              </w:rPr>
              <w:t>F</w:t>
            </w:r>
            <w:r w:rsidRPr="7F54E720">
              <w:rPr>
                <w:rFonts w:cs="Arial"/>
              </w:rPr>
              <w:t>ull</w:t>
            </w:r>
            <w:r w:rsidR="7578BCF1" w:rsidRPr="7F54E720">
              <w:rPr>
                <w:rFonts w:cs="Arial"/>
              </w:rPr>
              <w:t>-day</w:t>
            </w:r>
            <w:r w:rsidRPr="7F54E720">
              <w:rPr>
                <w:rFonts w:cs="Arial"/>
              </w:rPr>
              <w:t xml:space="preserve"> to </w:t>
            </w:r>
            <w:r w:rsidR="003E4D0B" w:rsidRPr="7F54E720">
              <w:rPr>
                <w:rFonts w:cs="Arial"/>
              </w:rPr>
              <w:t>part-time</w:t>
            </w:r>
            <w:r w:rsidRPr="7F54E720">
              <w:rPr>
                <w:rFonts w:cs="Arial"/>
              </w:rPr>
              <w:t xml:space="preserve">, then the CSPP must end the existing enrollment and begin a new enrollment. </w:t>
            </w:r>
          </w:p>
        </w:tc>
        <w:tc>
          <w:tcPr>
            <w:tcW w:w="0" w:type="auto"/>
          </w:tcPr>
          <w:p w14:paraId="73D6621D" w14:textId="1B7285B1" w:rsidR="00541F3A" w:rsidRPr="00062D06" w:rsidRDefault="000C4D4E"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C4D4E">
              <w:rPr>
                <w:rFonts w:cs="Arial"/>
                <w:bCs w:val="0"/>
              </w:rPr>
              <w:t xml:space="preserve"> </w:t>
            </w:r>
            <w:r w:rsidRPr="000C4D4E">
              <w:rPr>
                <w:rFonts w:cs="Arial"/>
              </w:rPr>
              <w:t>When linking an enrollment record to a classroom, the ProgramType reported in the ENRL file must correspond to the program types offered in the CLRM file.</w:t>
            </w:r>
          </w:p>
        </w:tc>
        <w:tc>
          <w:tcPr>
            <w:tcW w:w="0" w:type="auto"/>
          </w:tcPr>
          <w:p w14:paraId="027EF91C" w14:textId="137FA1B5" w:rsidR="00541F3A" w:rsidRPr="00062D06" w:rsidRDefault="20859BCA"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7F54E720">
              <w:rPr>
                <w:rFonts w:eastAsia="Times New Roman" w:cs="Arial"/>
              </w:rPr>
              <w:t>F</w:t>
            </w:r>
            <w:r w:rsidR="53AE6E8B" w:rsidRPr="7F54E720">
              <w:rPr>
                <w:rFonts w:eastAsia="Times New Roman" w:cs="Arial"/>
              </w:rPr>
              <w:t>D</w:t>
            </w:r>
          </w:p>
        </w:tc>
        <w:tc>
          <w:tcPr>
            <w:tcW w:w="0" w:type="auto"/>
          </w:tcPr>
          <w:p w14:paraId="5C276357"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109508A1"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16695988" w14:textId="77777777" w:rsidR="00541F3A" w:rsidRPr="00B84B02" w:rsidRDefault="00541F3A" w:rsidP="00062D06">
            <w:pPr>
              <w:contextualSpacing/>
              <w:textAlignment w:val="baseline"/>
              <w:rPr>
                <w:rFonts w:cs="Arial"/>
                <w:b w:val="0"/>
              </w:rPr>
            </w:pPr>
            <w:r w:rsidRPr="00B84B02">
              <w:rPr>
                <w:rFonts w:cs="Arial"/>
                <w:b w:val="0"/>
              </w:rPr>
              <w:lastRenderedPageBreak/>
              <w:t>ProgramDuration</w:t>
            </w:r>
          </w:p>
        </w:tc>
        <w:tc>
          <w:tcPr>
            <w:tcW w:w="0" w:type="auto"/>
          </w:tcPr>
          <w:p w14:paraId="629C80A9" w14:textId="4F0D5CDD" w:rsidR="00541F3A" w:rsidRPr="00D01E3B" w:rsidRDefault="7FD609A8"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w:t>
            </w:r>
            <w:r w:rsidR="1E1CEFDC" w:rsidRPr="7F54E720">
              <w:rPr>
                <w:rFonts w:cs="Arial"/>
              </w:rPr>
              <w:t xml:space="preserve"> code indicating </w:t>
            </w:r>
            <w:r w:rsidR="20859BCA" w:rsidRPr="7F54E720">
              <w:rPr>
                <w:rFonts w:cs="Arial"/>
              </w:rPr>
              <w:t xml:space="preserve">the program </w:t>
            </w:r>
            <w:r w:rsidR="004B34E9" w:rsidRPr="7F54E720">
              <w:rPr>
                <w:rFonts w:cs="Arial"/>
              </w:rPr>
              <w:t>during w</w:t>
            </w:r>
            <w:r w:rsidR="004B34E9" w:rsidRPr="7F54E720">
              <w:rPr>
                <w:bCs w:val="0"/>
              </w:rPr>
              <w:t>hich</w:t>
            </w:r>
            <w:r w:rsidR="20859BCA" w:rsidRPr="7F54E720">
              <w:rPr>
                <w:rFonts w:cs="Arial"/>
              </w:rPr>
              <w:t xml:space="preserve"> a child is enrolled in.</w:t>
            </w:r>
          </w:p>
        </w:tc>
        <w:tc>
          <w:tcPr>
            <w:tcW w:w="0" w:type="auto"/>
          </w:tcPr>
          <w:p w14:paraId="2900AD76" w14:textId="01D08D95" w:rsidR="00541F3A" w:rsidRPr="00062D06" w:rsidRDefault="00A74DC3"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062D06">
              <w:rPr>
                <w:rFonts w:cs="Arial"/>
              </w:rPr>
              <w:t xml:space="preserve">Optional </w:t>
            </w:r>
          </w:p>
        </w:tc>
        <w:tc>
          <w:tcPr>
            <w:tcW w:w="0" w:type="auto"/>
          </w:tcPr>
          <w:p w14:paraId="3DD91AA8" w14:textId="5CFEB372" w:rsidR="00541F3A" w:rsidRDefault="20859BCA"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 </w:t>
            </w:r>
          </w:p>
          <w:p w14:paraId="49E8C801" w14:textId="386B45C7" w:rsidR="009B7E88" w:rsidRPr="00062D06" w:rsidRDefault="6246CD8A" w:rsidP="008A03A6">
            <w:pPr>
              <w:pStyle w:val="ListParagraph"/>
              <w:numPr>
                <w:ilvl w:val="0"/>
                <w:numId w:val="2"/>
              </w:num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w:t>
            </w:r>
            <w:r w:rsidR="22F83903" w:rsidRPr="7F54E720">
              <w:rPr>
                <w:rFonts w:cs="Arial"/>
              </w:rPr>
              <w:t>be a</w:t>
            </w:r>
            <w:r w:rsidRPr="7F54E720">
              <w:rPr>
                <w:rFonts w:cs="Arial"/>
              </w:rPr>
              <w:t xml:space="preserve"> valid </w:t>
            </w:r>
            <w:r w:rsidR="3FB3FA50" w:rsidRPr="7F54E720">
              <w:rPr>
                <w:rFonts w:cs="Arial"/>
              </w:rPr>
              <w:t>code</w:t>
            </w:r>
            <w:r w:rsidRPr="7F54E720">
              <w:rPr>
                <w:rFonts w:cs="Arial"/>
              </w:rPr>
              <w:t xml:space="preserve"> from</w:t>
            </w:r>
            <w:r w:rsidR="3010FC4D" w:rsidRPr="7F54E720">
              <w:rPr>
                <w:rFonts w:cs="Arial"/>
              </w:rPr>
              <w:t>:</w:t>
            </w:r>
            <w:r w:rsidR="009B7E88">
              <w:br/>
            </w:r>
            <w:r w:rsidR="59C9830B" w:rsidRPr="7F54E720">
              <w:rPr>
                <w:rFonts w:cs="Arial"/>
              </w:rPr>
              <w:t>FY = Full-</w:t>
            </w:r>
            <w:r w:rsidR="38FD441B" w:rsidRPr="7F54E720">
              <w:rPr>
                <w:rFonts w:cs="Arial"/>
              </w:rPr>
              <w:t>y</w:t>
            </w:r>
            <w:r w:rsidR="59C9830B" w:rsidRPr="7F54E720">
              <w:rPr>
                <w:rFonts w:cs="Arial"/>
              </w:rPr>
              <w:t>ear</w:t>
            </w:r>
            <w:r w:rsidR="009B7E88">
              <w:br/>
            </w:r>
            <w:r w:rsidR="59C9830B" w:rsidRPr="7F54E720">
              <w:rPr>
                <w:rFonts w:cs="Arial"/>
              </w:rPr>
              <w:t>PY = Part-</w:t>
            </w:r>
            <w:r w:rsidR="38FD441B" w:rsidRPr="7F54E720">
              <w:rPr>
                <w:rFonts w:cs="Arial"/>
              </w:rPr>
              <w:t>y</w:t>
            </w:r>
            <w:r w:rsidR="59C9830B" w:rsidRPr="7F54E720">
              <w:rPr>
                <w:rFonts w:cs="Arial"/>
              </w:rPr>
              <w:t>ear</w:t>
            </w:r>
          </w:p>
          <w:p w14:paraId="32D9A948" w14:textId="7304BF71" w:rsidR="75194202" w:rsidRDefault="75194202" w:rsidP="008A03A6">
            <w:pPr>
              <w:pStyle w:val="ListParagraph"/>
              <w:numPr>
                <w:ilvl w:val="0"/>
                <w:numId w:val="2"/>
              </w:numPr>
              <w:contextualSpacing/>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A child can be enrolled in either a full-year or part-year program. If a child changes enrollment from one type of duration to another, the current enrollment record must be updated.</w:t>
            </w:r>
          </w:p>
          <w:p w14:paraId="4CE06E61" w14:textId="16F6F19D" w:rsidR="00541F3A" w:rsidRPr="00062D06" w:rsidRDefault="00541F3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262F2E46" w14:textId="0D0375B9" w:rsidR="00541F3A" w:rsidRPr="00062D06" w:rsidRDefault="00DE5DD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E5DDA">
              <w:rPr>
                <w:rFonts w:cs="Arial"/>
              </w:rPr>
              <w:t>When linking an enrollment record to a classroom, the ProgramDuration reported in the ENRL file must correspond to the program durations in the CLRM file.</w:t>
            </w:r>
          </w:p>
        </w:tc>
        <w:tc>
          <w:tcPr>
            <w:tcW w:w="0" w:type="auto"/>
          </w:tcPr>
          <w:p w14:paraId="7B0EF391" w14:textId="54350A51" w:rsidR="00541F3A" w:rsidRPr="00062D06" w:rsidRDefault="20859BCA"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7F54E720">
              <w:rPr>
                <w:rFonts w:eastAsia="Times New Roman" w:cs="Arial"/>
              </w:rPr>
              <w:t>F</w:t>
            </w:r>
            <w:r w:rsidR="6DCA9E6E" w:rsidRPr="7F54E720">
              <w:rPr>
                <w:rFonts w:eastAsia="Times New Roman" w:cs="Arial"/>
              </w:rPr>
              <w:t>Y</w:t>
            </w:r>
          </w:p>
        </w:tc>
        <w:tc>
          <w:tcPr>
            <w:tcW w:w="0" w:type="auto"/>
          </w:tcPr>
          <w:p w14:paraId="07A2EE1A" w14:textId="77777777" w:rsidR="00541F3A" w:rsidRPr="00062D06" w:rsidRDefault="00541F3A" w:rsidP="00062D06">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4B1B6295" w14:textId="77777777" w:rsidTr="00694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78D045" w14:textId="77777777" w:rsidR="00541F3A" w:rsidRPr="00B84B02" w:rsidRDefault="00541F3A" w:rsidP="00062D06">
            <w:pPr>
              <w:contextualSpacing/>
              <w:textAlignment w:val="baseline"/>
              <w:rPr>
                <w:rFonts w:cs="Arial"/>
                <w:b w:val="0"/>
              </w:rPr>
            </w:pPr>
            <w:r w:rsidRPr="00B84B02">
              <w:rPr>
                <w:rFonts w:cs="Arial"/>
                <w:b w:val="0"/>
              </w:rPr>
              <w:t>EligibilityStatus</w:t>
            </w:r>
          </w:p>
        </w:tc>
        <w:tc>
          <w:tcPr>
            <w:tcW w:w="0" w:type="auto"/>
          </w:tcPr>
          <w:p w14:paraId="75DAC15A" w14:textId="6F9ECC45" w:rsidR="00541F3A" w:rsidRPr="00D01E3B" w:rsidRDefault="001B5FF5" w:rsidP="34CC5BC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34CC5BC1">
              <w:rPr>
                <w:rFonts w:cs="Arial"/>
              </w:rPr>
              <w:t>A</w:t>
            </w:r>
            <w:r w:rsidR="00E6655A" w:rsidRPr="34CC5BC1">
              <w:rPr>
                <w:rFonts w:cs="Arial"/>
              </w:rPr>
              <w:t xml:space="preserve"> code indicating the s</w:t>
            </w:r>
            <w:r w:rsidR="00541F3A" w:rsidRPr="34CC5BC1">
              <w:rPr>
                <w:rFonts w:cs="Arial"/>
              </w:rPr>
              <w:t xml:space="preserve">tatus that is tied to </w:t>
            </w:r>
            <w:r w:rsidR="143438A8" w:rsidRPr="34CC5BC1">
              <w:rPr>
                <w:rFonts w:cs="Arial"/>
              </w:rPr>
              <w:t>the child</w:t>
            </w:r>
            <w:r w:rsidR="005C40A0">
              <w:rPr>
                <w:rFonts w:cs="Arial"/>
              </w:rPr>
              <w:t>’</w:t>
            </w:r>
            <w:r w:rsidR="143438A8" w:rsidRPr="34CC5BC1">
              <w:rPr>
                <w:rFonts w:cs="Arial"/>
              </w:rPr>
              <w:t xml:space="preserve">s </w:t>
            </w:r>
            <w:r w:rsidR="00541F3A" w:rsidRPr="34CC5BC1">
              <w:rPr>
                <w:rFonts w:cs="Arial"/>
              </w:rPr>
              <w:lastRenderedPageBreak/>
              <w:t xml:space="preserve">current eligibility for CSPP services. </w:t>
            </w:r>
          </w:p>
        </w:tc>
        <w:tc>
          <w:tcPr>
            <w:tcW w:w="0" w:type="auto"/>
          </w:tcPr>
          <w:p w14:paraId="6438952D" w14:textId="2F75B84A" w:rsidR="00541F3A" w:rsidRPr="00062D06" w:rsidRDefault="000760CD"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lastRenderedPageBreak/>
              <w:t>Required</w:t>
            </w:r>
          </w:p>
        </w:tc>
        <w:tc>
          <w:tcPr>
            <w:tcW w:w="0" w:type="auto"/>
          </w:tcPr>
          <w:p w14:paraId="3EFA6432" w14:textId="540DF5B6" w:rsidR="0097212F" w:rsidRDefault="00037B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Must contain one valid value from</w:t>
            </w:r>
            <w:r w:rsidR="009B7E88" w:rsidRPr="009B7E88">
              <w:rPr>
                <w:rFonts w:cs="Arial"/>
              </w:rPr>
              <w:br/>
              <w:t xml:space="preserve">01 = </w:t>
            </w:r>
            <w:r w:rsidR="00531B01" w:rsidRPr="00A043B5">
              <w:t>Protective</w:t>
            </w:r>
            <w:r w:rsidR="00531B01" w:rsidRPr="009B7E88">
              <w:rPr>
                <w:rFonts w:cs="Arial"/>
              </w:rPr>
              <w:t xml:space="preserve"> </w:t>
            </w:r>
            <w:r w:rsidR="00531B01" w:rsidRPr="009B7E88">
              <w:rPr>
                <w:rFonts w:cs="Arial"/>
              </w:rPr>
              <w:lastRenderedPageBreak/>
              <w:t>Services</w:t>
            </w:r>
            <w:r w:rsidR="00531B01" w:rsidRPr="00A043B5">
              <w:t>/At-risk (Child Eligibility)</w:t>
            </w:r>
          </w:p>
          <w:p w14:paraId="1ABD7848" w14:textId="625A27B7" w:rsidR="0097212F" w:rsidRDefault="009B7E88"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 xml:space="preserve">02 = </w:t>
            </w:r>
            <w:r w:rsidR="00D369ED" w:rsidRPr="00A043B5">
              <w:t>Current Aid Recipient</w:t>
            </w:r>
          </w:p>
          <w:p w14:paraId="1D942FB7" w14:textId="4CD62ED2" w:rsidR="0097212F"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3</w:t>
            </w:r>
            <w:r w:rsidRPr="009B7E88">
              <w:rPr>
                <w:rFonts w:cs="Arial"/>
              </w:rPr>
              <w:t xml:space="preserve"> = </w:t>
            </w:r>
            <w:r w:rsidR="00AE674D" w:rsidRPr="00A043B5">
              <w:t>Experiencing Homelessness</w:t>
            </w:r>
          </w:p>
          <w:p w14:paraId="502AD3C5" w14:textId="4E2D3A63" w:rsidR="0097212F"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4</w:t>
            </w:r>
            <w:r w:rsidRPr="009B7E88">
              <w:rPr>
                <w:rFonts w:cs="Arial"/>
              </w:rPr>
              <w:t xml:space="preserve"> = </w:t>
            </w:r>
            <w:r w:rsidR="00E21D65" w:rsidRPr="00A043B5">
              <w:t>Child(ren) with Disabilities (Child Eligibility)</w:t>
            </w:r>
          </w:p>
          <w:p w14:paraId="006145DE" w14:textId="0F791733" w:rsidR="0097212F"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5</w:t>
            </w:r>
            <w:r w:rsidRPr="009B7E88">
              <w:rPr>
                <w:rFonts w:cs="Arial"/>
              </w:rPr>
              <w:t xml:space="preserve"> = </w:t>
            </w:r>
            <w:r w:rsidR="00767928" w:rsidRPr="00A043B5">
              <w:t>Means Tested Government Program(s)</w:t>
            </w:r>
          </w:p>
          <w:p w14:paraId="098152B1" w14:textId="77777777" w:rsidR="006E7DBD"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6</w:t>
            </w:r>
            <w:r w:rsidRPr="009B7E88">
              <w:rPr>
                <w:rFonts w:cs="Arial"/>
              </w:rPr>
              <w:t xml:space="preserve"> = </w:t>
            </w:r>
            <w:r w:rsidR="006E7DBD" w:rsidRPr="00A043B5">
              <w:t>Income Eligible</w:t>
            </w:r>
            <w:r w:rsidR="006E7DBD" w:rsidRPr="009B7E88">
              <w:rPr>
                <w:rFonts w:cs="Arial"/>
              </w:rPr>
              <w:t xml:space="preserve"> </w:t>
            </w:r>
          </w:p>
          <w:p w14:paraId="1E057BFF" w14:textId="6674A825" w:rsidR="0097212F"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7</w:t>
            </w:r>
            <w:r w:rsidRPr="009B7E88">
              <w:rPr>
                <w:rFonts w:cs="Arial"/>
              </w:rPr>
              <w:t xml:space="preserve"> = </w:t>
            </w:r>
            <w:r w:rsidR="005173FB" w:rsidRPr="00A043B5">
              <w:t>Neighborhood School Eligibility</w:t>
            </w:r>
          </w:p>
          <w:p w14:paraId="217E048C" w14:textId="49AA8563" w:rsidR="00BD5282" w:rsidRDefault="00BD5282"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8</w:t>
            </w:r>
            <w:r w:rsidRPr="009B7E88">
              <w:rPr>
                <w:rFonts w:cs="Arial"/>
              </w:rPr>
              <w:t xml:space="preserve"> = </w:t>
            </w:r>
            <w:r w:rsidRPr="00A043B5">
              <w:t>Up to 15% Over Income Threshold</w:t>
            </w:r>
          </w:p>
          <w:p w14:paraId="7D2A2158" w14:textId="229B3E76" w:rsidR="00541F3A" w:rsidRPr="00062D06" w:rsidRDefault="0097212F"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B7E88">
              <w:rPr>
                <w:rFonts w:cs="Arial"/>
              </w:rPr>
              <w:t>0</w:t>
            </w:r>
            <w:r>
              <w:rPr>
                <w:rFonts w:cs="Arial"/>
              </w:rPr>
              <w:t>9</w:t>
            </w:r>
            <w:r w:rsidRPr="009B7E88">
              <w:rPr>
                <w:rFonts w:cs="Arial"/>
              </w:rPr>
              <w:t xml:space="preserve"> =</w:t>
            </w:r>
            <w:r w:rsidR="00754584" w:rsidRPr="009B7E88">
              <w:rPr>
                <w:rFonts w:cs="Arial"/>
              </w:rPr>
              <w:t xml:space="preserve"> </w:t>
            </w:r>
            <w:r w:rsidR="00754584" w:rsidRPr="00A043B5">
              <w:t>Early TK Enrollment</w:t>
            </w:r>
            <w:r w:rsidR="00754584" w:rsidRPr="00062D06" w:rsidDel="009B7E88">
              <w:rPr>
                <w:rFonts w:cs="Arial"/>
              </w:rPr>
              <w:t xml:space="preserve"> </w:t>
            </w:r>
          </w:p>
        </w:tc>
        <w:tc>
          <w:tcPr>
            <w:tcW w:w="0" w:type="auto"/>
          </w:tcPr>
          <w:p w14:paraId="56A07D4C" w14:textId="405F9433" w:rsidR="00541F3A" w:rsidRPr="00062D06" w:rsidRDefault="377E8772" w:rsidP="34CC5BC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34CC5BC1">
              <w:rPr>
                <w:rFonts w:cs="Arial"/>
              </w:rPr>
              <w:lastRenderedPageBreak/>
              <w:t>The child</w:t>
            </w:r>
            <w:r w:rsidR="005C40A0">
              <w:rPr>
                <w:rFonts w:cs="Arial"/>
              </w:rPr>
              <w:t>’</w:t>
            </w:r>
            <w:r w:rsidRPr="34CC5BC1">
              <w:rPr>
                <w:rFonts w:cs="Arial"/>
              </w:rPr>
              <w:t xml:space="preserve">s </w:t>
            </w:r>
            <w:r w:rsidR="00541F3A" w:rsidRPr="34CC5BC1">
              <w:rPr>
                <w:rFonts w:cs="Arial"/>
              </w:rPr>
              <w:t xml:space="preserve">enrollment record </w:t>
            </w:r>
            <w:r w:rsidR="231CCCA9" w:rsidRPr="34CC5BC1">
              <w:rPr>
                <w:rFonts w:cs="Arial"/>
              </w:rPr>
              <w:t xml:space="preserve">will be linked </w:t>
            </w:r>
            <w:r w:rsidR="00541F3A" w:rsidRPr="34CC5BC1">
              <w:rPr>
                <w:rFonts w:cs="Arial"/>
              </w:rPr>
              <w:t>to the</w:t>
            </w:r>
            <w:r w:rsidR="3F47389A" w:rsidRPr="34CC5BC1">
              <w:rPr>
                <w:rFonts w:cs="Arial"/>
              </w:rPr>
              <w:t xml:space="preserve"> Child and</w:t>
            </w:r>
            <w:r w:rsidR="00541F3A" w:rsidRPr="34CC5BC1">
              <w:rPr>
                <w:rFonts w:cs="Arial"/>
              </w:rPr>
              <w:t xml:space="preserve"> </w:t>
            </w:r>
            <w:r w:rsidR="00541F3A" w:rsidRPr="34CC5BC1">
              <w:rPr>
                <w:rFonts w:cs="Arial"/>
              </w:rPr>
              <w:lastRenderedPageBreak/>
              <w:t>Family</w:t>
            </w:r>
            <w:r w:rsidR="59A0A5F4" w:rsidRPr="34CC5BC1">
              <w:rPr>
                <w:rFonts w:cs="Arial"/>
              </w:rPr>
              <w:t xml:space="preserve"> files for</w:t>
            </w:r>
            <w:r w:rsidR="00541F3A" w:rsidRPr="34CC5BC1">
              <w:rPr>
                <w:rFonts w:cs="Arial"/>
              </w:rPr>
              <w:t xml:space="preserve"> </w:t>
            </w:r>
            <w:r w:rsidR="0DF381B2" w:rsidRPr="34CC5BC1">
              <w:rPr>
                <w:rFonts w:cs="Arial"/>
              </w:rPr>
              <w:t>family needs and child</w:t>
            </w:r>
            <w:r w:rsidR="005C40A0">
              <w:rPr>
                <w:rFonts w:cs="Arial"/>
              </w:rPr>
              <w:t>’</w:t>
            </w:r>
            <w:r w:rsidR="0DF381B2" w:rsidRPr="34CC5BC1">
              <w:rPr>
                <w:rFonts w:cs="Arial"/>
              </w:rPr>
              <w:t xml:space="preserve">s eligibility </w:t>
            </w:r>
            <w:r w:rsidR="00F82846" w:rsidRPr="34CC5BC1">
              <w:rPr>
                <w:rFonts w:cs="Arial"/>
              </w:rPr>
              <w:t>calculatio</w:t>
            </w:r>
            <w:r w:rsidR="00F82846" w:rsidRPr="34CC5BC1">
              <w:rPr>
                <w:bCs w:val="0"/>
              </w:rPr>
              <w:t>n</w:t>
            </w:r>
            <w:r w:rsidR="0DF381B2" w:rsidRPr="34CC5BC1">
              <w:rPr>
                <w:rFonts w:cs="Arial"/>
              </w:rPr>
              <w:t xml:space="preserve"> based on the Family </w:t>
            </w:r>
            <w:r w:rsidR="00541F3A" w:rsidRPr="34CC5BC1">
              <w:rPr>
                <w:rFonts w:cs="Arial"/>
              </w:rPr>
              <w:t>Income &amp; Family Size fields in the Family Domain</w:t>
            </w:r>
          </w:p>
          <w:p w14:paraId="65F3BFB2" w14:textId="1AA00BF2" w:rsidR="00541F3A" w:rsidRPr="00062D06" w:rsidRDefault="001B5FF5" w:rsidP="008A03A6">
            <w:pPr>
              <w:cnfStyle w:val="000000100000" w:firstRow="0" w:lastRow="0" w:firstColumn="0" w:lastColumn="0" w:oddVBand="0" w:evenVBand="0" w:oddHBand="1" w:evenHBand="0" w:firstRowFirstColumn="0" w:firstRowLastColumn="0" w:lastRowFirstColumn="0" w:lastRowLastColumn="0"/>
              <w:rPr>
                <w:rFonts w:cs="Arial"/>
              </w:rPr>
            </w:pPr>
            <w:r w:rsidRPr="34CC5BC1">
              <w:rPr>
                <w:rFonts w:cs="Arial"/>
              </w:rPr>
              <w:t>i.</w:t>
            </w:r>
            <w:r>
              <w:t>e.,</w:t>
            </w:r>
            <w:r w:rsidR="00541F3A" w:rsidRPr="34CC5BC1">
              <w:rPr>
                <w:rFonts w:cs="Arial"/>
              </w:rPr>
              <w:t xml:space="preserve"> Income Criteria: Children using this “Eligibility Status” field code can exceed the 100% x 1.15 SMI threshold.</w:t>
            </w:r>
          </w:p>
          <w:p w14:paraId="530E0FDE"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Current Aid Recipient (Cash Aid)</w:t>
            </w:r>
          </w:p>
          <w:p w14:paraId="5D838952" w14:textId="0853C99A"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can exceed the 100% x 1.15 SMI threshold. </w:t>
            </w:r>
          </w:p>
          <w:p w14:paraId="1A37E82E" w14:textId="77777777" w:rsidR="00541F3A"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lastRenderedPageBreak/>
              <w:t>Homelessness (Experiencing Homelessness)</w:t>
            </w:r>
          </w:p>
          <w:p w14:paraId="6DD2FAEF" w14:textId="2535817E"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can exceed the 100% x 1.15 SMI threshold. </w:t>
            </w:r>
          </w:p>
          <w:p w14:paraId="51F194F0" w14:textId="77777777" w:rsidR="001E1E46"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Children with Disabilities (Exceptional Needs)</w:t>
            </w:r>
          </w:p>
          <w:p w14:paraId="3BEBAD9B" w14:textId="1D2904B3"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can exceed the 100% x 1.15 SMI threshold. </w:t>
            </w:r>
          </w:p>
          <w:p w14:paraId="5B6FD4CB" w14:textId="77777777" w:rsidR="001E1E46"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Government Programs Categorical Eligibility</w:t>
            </w:r>
          </w:p>
          <w:p w14:paraId="6C436681" w14:textId="0084ED29"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w:t>
            </w:r>
            <w:r w:rsidR="00541F3A" w:rsidRPr="00062D06">
              <w:rPr>
                <w:rFonts w:cs="Arial"/>
              </w:rPr>
              <w:lastRenderedPageBreak/>
              <w:t xml:space="preserve">Children using this “Eligibility Status” field code can exceed the 100% x 1.15 SMI threshold. </w:t>
            </w:r>
          </w:p>
          <w:p w14:paraId="70C05F3E" w14:textId="77777777" w:rsidR="001E1E46"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 xml:space="preserve">Income Eligible </w:t>
            </w:r>
          </w:p>
          <w:p w14:paraId="1F12BB72" w14:textId="18AE79F8"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must be at or under 100% x 1.15 of the SMI </w:t>
            </w:r>
            <w:r w:rsidR="008B34F8" w:rsidRPr="00062D06">
              <w:rPr>
                <w:rFonts w:cs="Arial"/>
              </w:rPr>
              <w:t>threshold.</w:t>
            </w:r>
          </w:p>
          <w:p w14:paraId="2CADC9E0" w14:textId="77777777" w:rsidR="001E1E46"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CSPP Only Qualified Neighborhood School Eligibility</w:t>
            </w:r>
          </w:p>
          <w:p w14:paraId="22265877" w14:textId="5989A85B"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can exceed the 100% x 1.15 SMI threshold.</w:t>
            </w:r>
          </w:p>
          <w:p w14:paraId="341C88A6" w14:textId="77777777" w:rsidR="001E1E46" w:rsidRPr="00062D06" w:rsidRDefault="00541F3A"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lastRenderedPageBreak/>
              <w:t>Early Enrollment TK Eligibility</w:t>
            </w:r>
          </w:p>
          <w:p w14:paraId="45B323B8" w14:textId="2CB44ACA" w:rsidR="00541F3A" w:rsidRPr="00062D06" w:rsidRDefault="001B5FF5" w:rsidP="00062D0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062D06">
              <w:rPr>
                <w:rFonts w:cs="Arial"/>
              </w:rPr>
              <w:t>i.</w:t>
            </w:r>
            <w:r w:rsidRPr="00062D06">
              <w:t>e.,</w:t>
            </w:r>
            <w:r w:rsidR="00541F3A" w:rsidRPr="00062D06">
              <w:rPr>
                <w:rFonts w:cs="Arial"/>
              </w:rPr>
              <w:t xml:space="preserve"> Income Criteria: Children using this “Eligibility Status” field code can exceed the 100% x 1.15 SMI threshold.</w:t>
            </w:r>
          </w:p>
        </w:tc>
        <w:tc>
          <w:tcPr>
            <w:tcW w:w="0" w:type="auto"/>
          </w:tcPr>
          <w:p w14:paraId="046E1467" w14:textId="4B13B32C" w:rsidR="00541F3A" w:rsidRPr="00062D06" w:rsidRDefault="075A0C46" w:rsidP="34CC5BC1">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34CC5BC1">
              <w:rPr>
                <w:rFonts w:eastAsia="Times New Roman" w:cs="Arial"/>
              </w:rPr>
              <w:lastRenderedPageBreak/>
              <w:t>02</w:t>
            </w:r>
          </w:p>
        </w:tc>
        <w:tc>
          <w:tcPr>
            <w:tcW w:w="0" w:type="auto"/>
          </w:tcPr>
          <w:p w14:paraId="0E115CA2" w14:textId="77777777" w:rsidR="00541F3A" w:rsidRPr="00062D06" w:rsidRDefault="00541F3A" w:rsidP="005204C5">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bl>
    <w:p w14:paraId="29FC99EE" w14:textId="77777777" w:rsidR="00234C36" w:rsidRPr="002E7DE4" w:rsidRDefault="00234C36" w:rsidP="00D853C4">
      <w:pPr>
        <w:spacing w:after="240"/>
        <w:sectPr w:rsidR="00234C36" w:rsidRPr="002E7DE4" w:rsidSect="00105060">
          <w:pgSz w:w="15840" w:h="12240" w:orient="landscape"/>
          <w:pgMar w:top="1440" w:right="1440" w:bottom="1440" w:left="1440" w:header="720" w:footer="720" w:gutter="0"/>
          <w:cols w:space="720"/>
          <w:docGrid w:linePitch="360"/>
        </w:sectPr>
      </w:pPr>
    </w:p>
    <w:p w14:paraId="177431DB" w14:textId="24F9F44F" w:rsidR="00E00108" w:rsidRPr="002E7DE4" w:rsidRDefault="7E4F66F2" w:rsidP="00D0061F">
      <w:pPr>
        <w:pStyle w:val="Heading2"/>
        <w:numPr>
          <w:ilvl w:val="0"/>
          <w:numId w:val="31"/>
        </w:numPr>
        <w:ind w:left="1440"/>
        <w:rPr>
          <w:sz w:val="40"/>
          <w:szCs w:val="40"/>
        </w:rPr>
      </w:pPr>
      <w:bookmarkStart w:id="77" w:name="_Toc1645833671"/>
      <w:r w:rsidRPr="44A2CBE8">
        <w:rPr>
          <w:sz w:val="40"/>
          <w:szCs w:val="40"/>
        </w:rPr>
        <w:lastRenderedPageBreak/>
        <w:t xml:space="preserve">Classroom Enrollment </w:t>
      </w:r>
      <w:r w:rsidR="1E0A1B25" w:rsidRPr="44A2CBE8">
        <w:rPr>
          <w:sz w:val="40"/>
          <w:szCs w:val="40"/>
        </w:rPr>
        <w:t>File Format Specifications</w:t>
      </w:r>
      <w:bookmarkEnd w:id="77"/>
    </w:p>
    <w:p w14:paraId="47B0C4C1" w14:textId="4A64BCB2" w:rsidR="00B729C4" w:rsidRDefault="00B729C4" w:rsidP="00860DA7">
      <w:pPr>
        <w:spacing w:before="120" w:after="120" w:line="240" w:lineRule="auto"/>
      </w:pPr>
      <w:r w:rsidRPr="004D1ABB">
        <w:t xml:space="preserve">Table </w:t>
      </w:r>
      <w:r>
        <w:t>8</w:t>
      </w:r>
      <w:r w:rsidRPr="004D1ABB">
        <w:t xml:space="preserve"> below shows detailed</w:t>
      </w:r>
      <w:r w:rsidRPr="002E7DE4">
        <w:t xml:space="preserve"> information on format specifications for each data </w:t>
      </w:r>
      <w:r>
        <w:t xml:space="preserve">field </w:t>
      </w:r>
      <w:r w:rsidRPr="002E7DE4">
        <w:t xml:space="preserve">within the Classroom </w:t>
      </w:r>
      <w:r>
        <w:t>Enrollment</w:t>
      </w:r>
      <w:r w:rsidRPr="002E7DE4">
        <w:t xml:space="preserve"> file</w:t>
      </w:r>
      <w:r>
        <w:t>.</w:t>
      </w:r>
    </w:p>
    <w:p w14:paraId="713CE1D6" w14:textId="65F08B7C" w:rsidR="00B729C4" w:rsidRPr="002E7DE4" w:rsidRDefault="00B729C4" w:rsidP="00860DA7">
      <w:pPr>
        <w:spacing w:before="120" w:after="120" w:line="240" w:lineRule="auto"/>
      </w:pPr>
      <w:r w:rsidRPr="004D1ABB">
        <w:t xml:space="preserve">Table </w:t>
      </w:r>
      <w:r>
        <w:t>8</w:t>
      </w:r>
      <w:r w:rsidRPr="004D1ABB">
        <w:t xml:space="preserve">. </w:t>
      </w:r>
      <w:r w:rsidRPr="002E7DE4">
        <w:t xml:space="preserve">Classroom </w:t>
      </w:r>
      <w:r>
        <w:t>Enrollment</w:t>
      </w:r>
      <w:r w:rsidRPr="002E7DE4">
        <w:t xml:space="preserve"> </w:t>
      </w:r>
      <w:r>
        <w:t>File Format Specifications.</w:t>
      </w:r>
    </w:p>
    <w:tbl>
      <w:tblPr>
        <w:tblStyle w:val="PlainTable1"/>
        <w:tblW w:w="0" w:type="auto"/>
        <w:tblInd w:w="355" w:type="dxa"/>
        <w:tblLook w:val="04A0" w:firstRow="1" w:lastRow="0" w:firstColumn="1" w:lastColumn="0" w:noHBand="0" w:noVBand="1"/>
        <w:tblCaption w:val="Classroom Enrollment File Format Specifications"/>
        <w:tblDescription w:val="Table showing classroom enrollment specifications, linking children to classrooms and capturing enrollment relationships and validation constraints."/>
      </w:tblPr>
      <w:tblGrid>
        <w:gridCol w:w="1871"/>
        <w:gridCol w:w="1949"/>
        <w:gridCol w:w="1753"/>
        <w:gridCol w:w="1763"/>
        <w:gridCol w:w="1753"/>
        <w:gridCol w:w="1753"/>
        <w:gridCol w:w="1753"/>
      </w:tblGrid>
      <w:tr w:rsidR="00FC2EFD" w:rsidRPr="002E7DE4" w14:paraId="734791C4" w14:textId="77777777" w:rsidTr="0079634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tcPr>
          <w:p w14:paraId="499D15CC" w14:textId="6933C4F8" w:rsidR="00FC2EFD" w:rsidRPr="003215D8" w:rsidRDefault="00FC2EFD" w:rsidP="00FA1643">
            <w:pPr>
              <w:contextualSpacing/>
              <w:jc w:val="center"/>
              <w:textAlignment w:val="baseline"/>
              <w:rPr>
                <w:rFonts w:eastAsia="Times New Roman" w:cs="Arial"/>
              </w:rPr>
            </w:pPr>
            <w:r w:rsidRPr="003215D8">
              <w:rPr>
                <w:rFonts w:eastAsia="Times New Roman" w:cs="Arial"/>
              </w:rPr>
              <w:t>Field Name</w:t>
            </w:r>
          </w:p>
          <w:p w14:paraId="2A5A0981" w14:textId="233739F4" w:rsidR="00FC2EFD" w:rsidRPr="003215D8" w:rsidRDefault="00FC2EFD" w:rsidP="00FA1643">
            <w:pPr>
              <w:contextualSpacing/>
              <w:jc w:val="center"/>
              <w:textAlignment w:val="baseline"/>
              <w:rPr>
                <w:rFonts w:eastAsia="Times New Roman" w:cs="Arial"/>
                <w:b w:val="0"/>
                <w:bCs w:val="0"/>
              </w:rPr>
            </w:pPr>
            <w:r w:rsidRPr="003215D8">
              <w:rPr>
                <w:rFonts w:eastAsia="Times New Roman" w:cs="Arial"/>
              </w:rPr>
              <w:t xml:space="preserve">Header Title </w:t>
            </w:r>
          </w:p>
        </w:tc>
        <w:tc>
          <w:tcPr>
            <w:tcW w:w="0" w:type="auto"/>
            <w:shd w:val="clear" w:color="auto" w:fill="BDD6EE" w:themeFill="accent1" w:themeFillTint="66"/>
            <w:vAlign w:val="center"/>
          </w:tcPr>
          <w:p w14:paraId="5B2B5DE6" w14:textId="77777777" w:rsidR="00FC2EFD" w:rsidRPr="00D01E3B" w:rsidRDefault="00FC2EFD" w:rsidP="00D01E3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D01E3B">
              <w:rPr>
                <w:rFonts w:eastAsia="Times New Roman" w:cs="Arial"/>
              </w:rPr>
              <w:t>Description</w:t>
            </w:r>
          </w:p>
        </w:tc>
        <w:tc>
          <w:tcPr>
            <w:tcW w:w="0" w:type="auto"/>
            <w:shd w:val="clear" w:color="auto" w:fill="BDD6EE" w:themeFill="accent1" w:themeFillTint="66"/>
            <w:vAlign w:val="center"/>
          </w:tcPr>
          <w:p w14:paraId="29BE17B3" w14:textId="2BD58655" w:rsidR="00FC2EFD" w:rsidRPr="00FA1643" w:rsidRDefault="00FC2EFD" w:rsidP="00FA1643">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1643">
              <w:rPr>
                <w:rFonts w:cs="Arial"/>
              </w:rPr>
              <w:t>Requirement Type</w:t>
            </w:r>
          </w:p>
        </w:tc>
        <w:tc>
          <w:tcPr>
            <w:tcW w:w="0" w:type="auto"/>
            <w:shd w:val="clear" w:color="auto" w:fill="BDD6EE" w:themeFill="accent1" w:themeFillTint="66"/>
            <w:vAlign w:val="center"/>
          </w:tcPr>
          <w:p w14:paraId="7C9FEB04" w14:textId="77777777" w:rsidR="00FC2EFD" w:rsidRPr="00FA1643" w:rsidRDefault="00FC2EFD" w:rsidP="00FA1643">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1643">
              <w:rPr>
                <w:rFonts w:eastAsia="Times New Roman" w:cs="Arial"/>
              </w:rPr>
              <w:t>Validation (Intra-file)</w:t>
            </w:r>
          </w:p>
        </w:tc>
        <w:tc>
          <w:tcPr>
            <w:tcW w:w="0" w:type="auto"/>
            <w:shd w:val="clear" w:color="auto" w:fill="BDD6EE" w:themeFill="accent1" w:themeFillTint="66"/>
            <w:vAlign w:val="center"/>
          </w:tcPr>
          <w:p w14:paraId="1E07F31D" w14:textId="77777777" w:rsidR="00FC2EFD" w:rsidRPr="00FA1643" w:rsidRDefault="00FC2EFD" w:rsidP="00FA1643">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1643">
              <w:rPr>
                <w:rFonts w:eastAsia="Times New Roman" w:cs="Arial"/>
              </w:rPr>
              <w:t>Validation (Inter-file)</w:t>
            </w:r>
          </w:p>
        </w:tc>
        <w:tc>
          <w:tcPr>
            <w:tcW w:w="0" w:type="auto"/>
            <w:shd w:val="clear" w:color="auto" w:fill="BDD6EE" w:themeFill="accent1" w:themeFillTint="66"/>
            <w:vAlign w:val="center"/>
          </w:tcPr>
          <w:p w14:paraId="32066059" w14:textId="77777777" w:rsidR="00FC2EFD" w:rsidRPr="003B74C4" w:rsidRDefault="00FC2EFD" w:rsidP="003B74C4">
            <w:pPr>
              <w:contextualSpacing/>
              <w:jc w:val="center"/>
              <w:textAlignment w:val="baseline"/>
              <w:cnfStyle w:val="100000000000" w:firstRow="1" w:lastRow="0" w:firstColumn="0" w:lastColumn="0" w:oddVBand="0" w:evenVBand="0" w:oddHBand="0" w:evenHBand="0" w:firstRowFirstColumn="0" w:firstRowLastColumn="0" w:lastRowFirstColumn="0" w:lastRowLastColumn="0"/>
            </w:pPr>
            <w:r w:rsidRPr="003B74C4">
              <w:t>Example</w:t>
            </w:r>
          </w:p>
        </w:tc>
        <w:tc>
          <w:tcPr>
            <w:tcW w:w="0" w:type="auto"/>
            <w:shd w:val="clear" w:color="auto" w:fill="BDD6EE" w:themeFill="accent1" w:themeFillTint="66"/>
            <w:vAlign w:val="center"/>
          </w:tcPr>
          <w:p w14:paraId="39AB14BE" w14:textId="77777777" w:rsidR="00FC2EFD" w:rsidRPr="003B74C4" w:rsidRDefault="00FC2EFD" w:rsidP="003B74C4">
            <w:pPr>
              <w:contextualSpacing/>
              <w:jc w:val="center"/>
              <w:textAlignment w:val="baseline"/>
              <w:cnfStyle w:val="100000000000" w:firstRow="1" w:lastRow="0" w:firstColumn="0" w:lastColumn="0" w:oddVBand="0" w:evenVBand="0" w:oddHBand="0" w:evenHBand="0" w:firstRowFirstColumn="0" w:firstRowLastColumn="0" w:lastRowFirstColumn="0" w:lastRowLastColumn="0"/>
            </w:pPr>
            <w:r w:rsidRPr="003B74C4">
              <w:t>Operational Key</w:t>
            </w:r>
          </w:p>
        </w:tc>
      </w:tr>
      <w:tr w:rsidR="00023A64" w:rsidRPr="002E7DE4" w14:paraId="08AC939F"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BAFF6C1" w14:textId="1990719D" w:rsidR="00023A64" w:rsidRPr="003215D8" w:rsidRDefault="00023A64" w:rsidP="008B734B">
            <w:pPr>
              <w:contextualSpacing/>
              <w:textAlignment w:val="baseline"/>
              <w:rPr>
                <w:b w:val="0"/>
                <w:bCs w:val="0"/>
              </w:rPr>
            </w:pPr>
            <w:r w:rsidRPr="003215D8">
              <w:rPr>
                <w:b w:val="0"/>
                <w:bCs w:val="0"/>
              </w:rPr>
              <w:t>CSPPID</w:t>
            </w:r>
          </w:p>
        </w:tc>
        <w:tc>
          <w:tcPr>
            <w:tcW w:w="0" w:type="auto"/>
          </w:tcPr>
          <w:p w14:paraId="489A08FA" w14:textId="63987BD3" w:rsidR="00023A64" w:rsidRPr="00D01E3B" w:rsidRDefault="00023A64"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See Section D. Master Field File Specifications</w:t>
            </w:r>
          </w:p>
        </w:tc>
        <w:tc>
          <w:tcPr>
            <w:tcW w:w="0" w:type="auto"/>
          </w:tcPr>
          <w:p w14:paraId="585747DE" w14:textId="2B66337C" w:rsidR="00023A64" w:rsidRPr="00FA1643" w:rsidRDefault="006F58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1643">
              <w:rPr>
                <w:rFonts w:cs="Arial"/>
              </w:rPr>
              <w:t>See Section D. Master Field File Specifications</w:t>
            </w:r>
          </w:p>
        </w:tc>
        <w:tc>
          <w:tcPr>
            <w:tcW w:w="0" w:type="auto"/>
          </w:tcPr>
          <w:p w14:paraId="276D02D1" w14:textId="2463BD92" w:rsidR="00023A64" w:rsidRPr="00FA1643" w:rsidRDefault="006F58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See Section D. Master Field File Specifications</w:t>
            </w:r>
          </w:p>
        </w:tc>
        <w:tc>
          <w:tcPr>
            <w:tcW w:w="0" w:type="auto"/>
          </w:tcPr>
          <w:p w14:paraId="1C11C65F" w14:textId="5094E1B8" w:rsidR="00023A64" w:rsidRPr="00FA1643" w:rsidRDefault="006F58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See Section D. Master Field File Specifications</w:t>
            </w:r>
          </w:p>
        </w:tc>
        <w:tc>
          <w:tcPr>
            <w:tcW w:w="0" w:type="auto"/>
          </w:tcPr>
          <w:p w14:paraId="70F3F80F" w14:textId="33A0C82D" w:rsidR="00023A64" w:rsidRPr="003B74C4" w:rsidRDefault="006F58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003B74C4">
              <w:t>See Section D. Master Field File Specifications</w:t>
            </w:r>
          </w:p>
        </w:tc>
        <w:tc>
          <w:tcPr>
            <w:tcW w:w="0" w:type="auto"/>
          </w:tcPr>
          <w:p w14:paraId="5A805793" w14:textId="00B593BA" w:rsidR="00023A64" w:rsidRPr="003B74C4" w:rsidRDefault="006F58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003B74C4">
              <w:t>See Section D. Master Field File Specifications</w:t>
            </w:r>
          </w:p>
        </w:tc>
      </w:tr>
      <w:tr w:rsidR="00086C63" w:rsidRPr="002E7DE4" w14:paraId="496D6D2B"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5FA7FFD8" w14:textId="61EAF180" w:rsidR="00086C63" w:rsidRPr="003215D8" w:rsidRDefault="00086C63" w:rsidP="008B734B">
            <w:pPr>
              <w:contextualSpacing/>
              <w:textAlignment w:val="baseline"/>
              <w:rPr>
                <w:b w:val="0"/>
                <w:bCs w:val="0"/>
              </w:rPr>
            </w:pPr>
            <w:r w:rsidRPr="003215D8">
              <w:rPr>
                <w:b w:val="0"/>
                <w:bCs w:val="0"/>
              </w:rPr>
              <w:t>CICN</w:t>
            </w:r>
          </w:p>
        </w:tc>
        <w:tc>
          <w:tcPr>
            <w:tcW w:w="0" w:type="auto"/>
          </w:tcPr>
          <w:p w14:paraId="4B0EED71" w14:textId="3781E021" w:rsidR="00086C63" w:rsidRPr="00D01E3B" w:rsidRDefault="00023A64" w:rsidP="00D01E3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01E3B">
              <w:rPr>
                <w:rFonts w:cs="Arial"/>
              </w:rPr>
              <w:t>See Section D. Master Field File Specifications</w:t>
            </w:r>
          </w:p>
        </w:tc>
        <w:tc>
          <w:tcPr>
            <w:tcW w:w="0" w:type="auto"/>
          </w:tcPr>
          <w:p w14:paraId="16B7D814" w14:textId="3403B4F0" w:rsidR="00086C63" w:rsidRPr="00FA1643" w:rsidRDefault="006F5885"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1643">
              <w:rPr>
                <w:rFonts w:cs="Arial"/>
              </w:rPr>
              <w:t>See Section D. Master Field File Specifications</w:t>
            </w:r>
          </w:p>
        </w:tc>
        <w:tc>
          <w:tcPr>
            <w:tcW w:w="0" w:type="auto"/>
          </w:tcPr>
          <w:p w14:paraId="7D0E0D36" w14:textId="1A8AB47C" w:rsidR="00086C63" w:rsidRPr="00FA1643" w:rsidRDefault="006F5885"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1643">
              <w:rPr>
                <w:rFonts w:cs="Arial"/>
              </w:rPr>
              <w:t>See Section D. Master Field File Specifications</w:t>
            </w:r>
          </w:p>
        </w:tc>
        <w:tc>
          <w:tcPr>
            <w:tcW w:w="0" w:type="auto"/>
          </w:tcPr>
          <w:p w14:paraId="1F1DBA7E" w14:textId="52CBF542" w:rsidR="00086C63" w:rsidRPr="00FA1643" w:rsidRDefault="006F5885"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1643">
              <w:rPr>
                <w:rFonts w:cs="Arial"/>
              </w:rPr>
              <w:t>See Section D. Master Field File Specifications</w:t>
            </w:r>
          </w:p>
        </w:tc>
        <w:tc>
          <w:tcPr>
            <w:tcW w:w="0" w:type="auto"/>
          </w:tcPr>
          <w:p w14:paraId="52884093" w14:textId="3A2C38D8" w:rsidR="00086C63" w:rsidRPr="003B74C4" w:rsidRDefault="006F5885"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3B74C4">
              <w:t>See Section D. Master Field File Specifications</w:t>
            </w:r>
          </w:p>
        </w:tc>
        <w:tc>
          <w:tcPr>
            <w:tcW w:w="0" w:type="auto"/>
          </w:tcPr>
          <w:p w14:paraId="50222836" w14:textId="4AD1D947" w:rsidR="00086C63" w:rsidRPr="003B74C4" w:rsidRDefault="006F5885"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rPr>
            </w:pPr>
            <w:r w:rsidRPr="003B74C4">
              <w:t>See Section D. Master Field File Specifications</w:t>
            </w:r>
          </w:p>
        </w:tc>
      </w:tr>
      <w:tr w:rsidR="00E00108" w:rsidRPr="002E7DE4" w14:paraId="6CA81CD6"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601E464" w14:textId="77777777" w:rsidR="00E00108" w:rsidRPr="003215D8" w:rsidRDefault="00E00108" w:rsidP="008B734B">
            <w:pPr>
              <w:contextualSpacing/>
              <w:textAlignment w:val="baseline"/>
              <w:rPr>
                <w:b w:val="0"/>
                <w:bCs w:val="0"/>
              </w:rPr>
            </w:pPr>
            <w:r w:rsidRPr="003215D8">
              <w:rPr>
                <w:b w:val="0"/>
                <w:bCs w:val="0"/>
              </w:rPr>
              <w:t>ClassroomID</w:t>
            </w:r>
          </w:p>
        </w:tc>
        <w:tc>
          <w:tcPr>
            <w:tcW w:w="0" w:type="auto"/>
          </w:tcPr>
          <w:p w14:paraId="11A374AC" w14:textId="1CCFCAE9" w:rsidR="00E00108" w:rsidRPr="00D01E3B" w:rsidRDefault="00E00108"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 xml:space="preserve">Each classroom within a CSPP site </w:t>
            </w:r>
            <w:r w:rsidR="00893974" w:rsidRPr="00D01E3B">
              <w:rPr>
                <w:rFonts w:cs="Arial"/>
              </w:rPr>
              <w:t>Must have a unique ID.</w:t>
            </w:r>
            <w:r w:rsidRPr="00D01E3B">
              <w:rPr>
                <w:rFonts w:cs="Arial"/>
              </w:rPr>
              <w:t xml:space="preserve"> The ID must be unique within the site for the program year but can be repeated for each program year.</w:t>
            </w:r>
          </w:p>
        </w:tc>
        <w:tc>
          <w:tcPr>
            <w:tcW w:w="0" w:type="auto"/>
          </w:tcPr>
          <w:p w14:paraId="46BFA1A2" w14:textId="460D77F6" w:rsidR="00E00108" w:rsidRPr="00FA1643" w:rsidRDefault="000760CD"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1643">
              <w:rPr>
                <w:rFonts w:cs="Arial"/>
              </w:rPr>
              <w:t>Required</w:t>
            </w:r>
          </w:p>
        </w:tc>
        <w:tc>
          <w:tcPr>
            <w:tcW w:w="0" w:type="auto"/>
          </w:tcPr>
          <w:p w14:paraId="40A891B4" w14:textId="77777777" w:rsidR="00E00108" w:rsidRPr="00FA1643"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Max 50 characters.</w:t>
            </w:r>
          </w:p>
          <w:p w14:paraId="1DEA75AB" w14:textId="2BAF4C5C" w:rsidR="00E00108" w:rsidRPr="00FA1643" w:rsidRDefault="00393985"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Must match</w:t>
            </w:r>
            <w:r w:rsidR="00E00108" w:rsidRPr="00FA1643">
              <w:rPr>
                <w:rFonts w:cs="Arial"/>
              </w:rPr>
              <w:t xml:space="preserve"> the Classroom ID listed in the CLRM file.</w:t>
            </w:r>
          </w:p>
        </w:tc>
        <w:tc>
          <w:tcPr>
            <w:tcW w:w="0" w:type="auto"/>
          </w:tcPr>
          <w:p w14:paraId="46B0DB57" w14:textId="77777777" w:rsidR="00E00108" w:rsidRPr="00FA1643"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NA</w:t>
            </w:r>
          </w:p>
        </w:tc>
        <w:tc>
          <w:tcPr>
            <w:tcW w:w="0" w:type="auto"/>
          </w:tcPr>
          <w:p w14:paraId="09DB779E" w14:textId="77777777" w:rsidR="00E00108" w:rsidRPr="003B74C4"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rPr>
            </w:pPr>
            <w:r w:rsidRPr="003B74C4">
              <w:t>16651</w:t>
            </w:r>
          </w:p>
        </w:tc>
        <w:tc>
          <w:tcPr>
            <w:tcW w:w="0" w:type="auto"/>
          </w:tcPr>
          <w:p w14:paraId="4388A82A" w14:textId="77777777" w:rsidR="00E00108" w:rsidRPr="003B74C4"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pPr>
            <w:r w:rsidRPr="003B74C4">
              <w:t>Yes</w:t>
            </w:r>
          </w:p>
        </w:tc>
      </w:tr>
      <w:tr w:rsidR="00E00108" w:rsidRPr="002E7DE4" w14:paraId="32E32F2C" w14:textId="77777777" w:rsidTr="00796348">
        <w:trPr>
          <w:cantSplit/>
        </w:trPr>
        <w:tc>
          <w:tcPr>
            <w:cnfStyle w:val="001000000000" w:firstRow="0" w:lastRow="0" w:firstColumn="1" w:lastColumn="0" w:oddVBand="0" w:evenVBand="0" w:oddHBand="0" w:evenHBand="0" w:firstRowFirstColumn="0" w:firstRowLastColumn="0" w:lastRowFirstColumn="0" w:lastRowLastColumn="0"/>
            <w:tcW w:w="0" w:type="auto"/>
          </w:tcPr>
          <w:p w14:paraId="086725D2" w14:textId="77777777" w:rsidR="00E00108" w:rsidRPr="003215D8" w:rsidRDefault="00E00108" w:rsidP="008B734B">
            <w:pPr>
              <w:contextualSpacing/>
              <w:textAlignment w:val="baseline"/>
              <w:rPr>
                <w:b w:val="0"/>
                <w:bCs w:val="0"/>
              </w:rPr>
            </w:pPr>
            <w:r w:rsidRPr="003215D8">
              <w:rPr>
                <w:b w:val="0"/>
                <w:bCs w:val="0"/>
              </w:rPr>
              <w:t>ClassroomStart</w:t>
            </w:r>
          </w:p>
        </w:tc>
        <w:tc>
          <w:tcPr>
            <w:tcW w:w="0" w:type="auto"/>
          </w:tcPr>
          <w:p w14:paraId="7822A84D" w14:textId="5DA9D372" w:rsidR="00E00108" w:rsidRPr="00D01E3B" w:rsidRDefault="00E6655A" w:rsidP="00D01E3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The </w:t>
            </w:r>
            <w:r w:rsidR="00E00108" w:rsidRPr="00D01E3B">
              <w:rPr>
                <w:rFonts w:cs="Arial"/>
              </w:rPr>
              <w:t>date the child became enrolled in this classroom.</w:t>
            </w:r>
          </w:p>
        </w:tc>
        <w:tc>
          <w:tcPr>
            <w:tcW w:w="0" w:type="auto"/>
          </w:tcPr>
          <w:p w14:paraId="649F88F5" w14:textId="17E6CAFD" w:rsidR="00E00108" w:rsidRPr="00FA1643" w:rsidRDefault="000760CD"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1643">
              <w:rPr>
                <w:rFonts w:cs="Arial"/>
              </w:rPr>
              <w:t>Required</w:t>
            </w:r>
          </w:p>
        </w:tc>
        <w:tc>
          <w:tcPr>
            <w:tcW w:w="0" w:type="auto"/>
          </w:tcPr>
          <w:p w14:paraId="575609ED" w14:textId="77777777" w:rsidR="00E00108" w:rsidRPr="00FA1643" w:rsidRDefault="00E00108"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1643">
              <w:rPr>
                <w:rFonts w:cs="Arial"/>
              </w:rPr>
              <w:t xml:space="preserve"> Format: CCYYMMDD</w:t>
            </w:r>
          </w:p>
        </w:tc>
        <w:tc>
          <w:tcPr>
            <w:tcW w:w="0" w:type="auto"/>
          </w:tcPr>
          <w:p w14:paraId="1AC7AAA8" w14:textId="77777777" w:rsidR="00E00108" w:rsidRPr="00FA1643" w:rsidRDefault="00E00108" w:rsidP="008B734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78EAB589" w14:textId="57219EF2" w:rsidR="00E00108" w:rsidRPr="003B74C4" w:rsidRDefault="00E00108" w:rsidP="34CC5BC1">
            <w:pPr>
              <w:contextualSpacing/>
              <w:textAlignment w:val="baseline"/>
              <w:cnfStyle w:val="000000000000" w:firstRow="0" w:lastRow="0" w:firstColumn="0" w:lastColumn="0" w:oddVBand="0" w:evenVBand="0" w:oddHBand="0" w:evenHBand="0" w:firstRowFirstColumn="0" w:firstRowLastColumn="0" w:lastRowFirstColumn="0" w:lastRowLastColumn="0"/>
            </w:pPr>
            <w:r>
              <w:t>20</w:t>
            </w:r>
            <w:r w:rsidR="35300F97">
              <w:t>25</w:t>
            </w:r>
            <w:r>
              <w:t>0801</w:t>
            </w:r>
          </w:p>
        </w:tc>
        <w:tc>
          <w:tcPr>
            <w:tcW w:w="0" w:type="auto"/>
          </w:tcPr>
          <w:p w14:paraId="5F43460C" w14:textId="77777777" w:rsidR="00E00108" w:rsidRPr="003B74C4" w:rsidRDefault="00E00108" w:rsidP="008B734B">
            <w:pPr>
              <w:contextualSpacing/>
              <w:textAlignment w:val="baseline"/>
              <w:cnfStyle w:val="000000000000" w:firstRow="0" w:lastRow="0" w:firstColumn="0" w:lastColumn="0" w:oddVBand="0" w:evenVBand="0" w:oddHBand="0" w:evenHBand="0" w:firstRowFirstColumn="0" w:firstRowLastColumn="0" w:lastRowFirstColumn="0" w:lastRowLastColumn="0"/>
            </w:pPr>
            <w:r w:rsidRPr="003B74C4">
              <w:t>Yes</w:t>
            </w:r>
          </w:p>
        </w:tc>
      </w:tr>
      <w:tr w:rsidR="00E00108" w:rsidRPr="002E7DE4" w14:paraId="7D43A7B7" w14:textId="77777777" w:rsidTr="0079634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0958BA4" w14:textId="77777777" w:rsidR="00E00108" w:rsidRPr="003215D8" w:rsidRDefault="00E00108" w:rsidP="008B734B">
            <w:pPr>
              <w:contextualSpacing/>
              <w:textAlignment w:val="baseline"/>
              <w:rPr>
                <w:b w:val="0"/>
                <w:bCs w:val="0"/>
              </w:rPr>
            </w:pPr>
            <w:r w:rsidRPr="003215D8">
              <w:rPr>
                <w:b w:val="0"/>
                <w:bCs w:val="0"/>
              </w:rPr>
              <w:lastRenderedPageBreak/>
              <w:t>ClassroomEnd</w:t>
            </w:r>
          </w:p>
        </w:tc>
        <w:tc>
          <w:tcPr>
            <w:tcW w:w="0" w:type="auto"/>
          </w:tcPr>
          <w:p w14:paraId="141AF88F" w14:textId="77777777" w:rsidR="00E00108" w:rsidRPr="00D01E3B" w:rsidRDefault="00E00108" w:rsidP="00D01E3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01E3B">
              <w:rPr>
                <w:rFonts w:cs="Arial"/>
              </w:rPr>
              <w:t>Indicates the date the child unenrolled from this classroom or the CSPP.</w:t>
            </w:r>
          </w:p>
        </w:tc>
        <w:tc>
          <w:tcPr>
            <w:tcW w:w="0" w:type="auto"/>
          </w:tcPr>
          <w:p w14:paraId="69BE4197" w14:textId="77777777" w:rsidR="00E00108" w:rsidRPr="00FA1643"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42E72E2C" w14:textId="77777777" w:rsidR="00E00108" w:rsidRPr="00FA1643"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1643">
              <w:rPr>
                <w:rFonts w:cs="Arial"/>
              </w:rPr>
              <w:t>Format: CCYYMMDD</w:t>
            </w:r>
          </w:p>
        </w:tc>
        <w:tc>
          <w:tcPr>
            <w:tcW w:w="0" w:type="auto"/>
          </w:tcPr>
          <w:p w14:paraId="39E3328A" w14:textId="77777777" w:rsidR="00E00108" w:rsidRPr="00FA1643" w:rsidRDefault="00E00108" w:rsidP="008B734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p>
        </w:tc>
        <w:tc>
          <w:tcPr>
            <w:tcW w:w="0" w:type="auto"/>
          </w:tcPr>
          <w:p w14:paraId="07B78D65" w14:textId="62887E39" w:rsidR="00E00108" w:rsidRPr="003B74C4" w:rsidRDefault="1039802B" w:rsidP="34CC5BC1">
            <w:pPr>
              <w:contextualSpacing/>
              <w:textAlignment w:val="baseline"/>
              <w:cnfStyle w:val="000000100000" w:firstRow="0" w:lastRow="0" w:firstColumn="0" w:lastColumn="0" w:oddVBand="0" w:evenVBand="0" w:oddHBand="1" w:evenHBand="0" w:firstRowFirstColumn="0" w:firstRowLastColumn="0" w:lastRowFirstColumn="0" w:lastRowLastColumn="0"/>
            </w:pPr>
            <w:r>
              <w:t>20</w:t>
            </w:r>
            <w:r w:rsidR="21092B73">
              <w:t>26</w:t>
            </w:r>
            <w:r>
              <w:t>0</w:t>
            </w:r>
            <w:r w:rsidR="39ADE6B4">
              <w:t>7</w:t>
            </w:r>
            <w:r>
              <w:t>01</w:t>
            </w:r>
          </w:p>
          <w:p w14:paraId="5C16A8D4" w14:textId="7A162AAE" w:rsidR="00E00108" w:rsidRPr="003B74C4" w:rsidRDefault="00E00108" w:rsidP="7F54E720">
            <w:pPr>
              <w:contextualSpacing/>
              <w:textAlignment w:val="baseline"/>
              <w:cnfStyle w:val="000000100000" w:firstRow="0" w:lastRow="0" w:firstColumn="0" w:lastColumn="0" w:oddVBand="0" w:evenVBand="0" w:oddHBand="1" w:evenHBand="0" w:firstRowFirstColumn="0" w:firstRowLastColumn="0" w:lastRowFirstColumn="0" w:lastRowLastColumn="0"/>
            </w:pPr>
          </w:p>
        </w:tc>
        <w:tc>
          <w:tcPr>
            <w:tcW w:w="0" w:type="auto"/>
          </w:tcPr>
          <w:p w14:paraId="6C57BEE7" w14:textId="295F4A64" w:rsidR="00E00108" w:rsidRPr="003B74C4" w:rsidRDefault="00E00108" w:rsidP="7F54E720">
            <w:pPr>
              <w:contextualSpacing/>
              <w:textAlignment w:val="baseline"/>
              <w:cnfStyle w:val="000000100000" w:firstRow="0" w:lastRow="0" w:firstColumn="0" w:lastColumn="0" w:oddVBand="0" w:evenVBand="0" w:oddHBand="1" w:evenHBand="0" w:firstRowFirstColumn="0" w:firstRowLastColumn="0" w:lastRowFirstColumn="0" w:lastRowLastColumn="0"/>
            </w:pPr>
          </w:p>
        </w:tc>
      </w:tr>
    </w:tbl>
    <w:p w14:paraId="1A05EAD3" w14:textId="77777777" w:rsidR="00234C36" w:rsidRPr="002E7DE4" w:rsidRDefault="00234C36" w:rsidP="00E00108">
      <w:pPr>
        <w:spacing w:after="240"/>
        <w:sectPr w:rsidR="00234C36" w:rsidRPr="002E7DE4" w:rsidSect="00105060">
          <w:pgSz w:w="15840" w:h="12240" w:orient="landscape"/>
          <w:pgMar w:top="1440" w:right="1440" w:bottom="1440" w:left="1440" w:header="720" w:footer="720" w:gutter="0"/>
          <w:cols w:space="720"/>
          <w:docGrid w:linePitch="360"/>
        </w:sectPr>
      </w:pPr>
    </w:p>
    <w:p w14:paraId="7BCF3A4A" w14:textId="0DC25F7D" w:rsidR="00D853C4" w:rsidRPr="002E7DE4" w:rsidRDefault="0F6A90E7" w:rsidP="00D0061F">
      <w:pPr>
        <w:pStyle w:val="Heading2"/>
        <w:numPr>
          <w:ilvl w:val="0"/>
          <w:numId w:val="31"/>
        </w:numPr>
        <w:ind w:left="1440"/>
        <w:rPr>
          <w:sz w:val="40"/>
          <w:szCs w:val="40"/>
        </w:rPr>
      </w:pPr>
      <w:bookmarkStart w:id="78" w:name="_Toc1039006699"/>
      <w:r w:rsidRPr="44A2CBE8">
        <w:rPr>
          <w:sz w:val="40"/>
          <w:szCs w:val="40"/>
        </w:rPr>
        <w:lastRenderedPageBreak/>
        <w:t xml:space="preserve">Language Status </w:t>
      </w:r>
      <w:r w:rsidR="1E0A1B25" w:rsidRPr="44A2CBE8">
        <w:rPr>
          <w:sz w:val="40"/>
          <w:szCs w:val="40"/>
        </w:rPr>
        <w:t>File Format Specifications</w:t>
      </w:r>
      <w:bookmarkEnd w:id="78"/>
    </w:p>
    <w:p w14:paraId="7102DBF4" w14:textId="64C598BB" w:rsidR="00B729C4" w:rsidRDefault="00B729C4" w:rsidP="009B3D18">
      <w:pPr>
        <w:spacing w:before="120" w:after="120" w:line="240" w:lineRule="auto"/>
      </w:pPr>
      <w:r w:rsidRPr="004D1ABB">
        <w:t xml:space="preserve">Table </w:t>
      </w:r>
      <w:r>
        <w:t>9</w:t>
      </w:r>
      <w:r w:rsidRPr="004D1ABB">
        <w:t xml:space="preserve"> below shows detailed</w:t>
      </w:r>
      <w:r w:rsidRPr="002E7DE4">
        <w:t xml:space="preserve"> information on format specifications for each data </w:t>
      </w:r>
      <w:r>
        <w:t xml:space="preserve">field </w:t>
      </w:r>
      <w:r w:rsidRPr="002E7DE4">
        <w:t>within the Language Status file</w:t>
      </w:r>
      <w:r>
        <w:t>.</w:t>
      </w:r>
    </w:p>
    <w:p w14:paraId="1673BC13" w14:textId="70F2B45D" w:rsidR="00B729C4" w:rsidRPr="002E7DE4" w:rsidRDefault="00B729C4" w:rsidP="009B3D18">
      <w:pPr>
        <w:spacing w:before="120" w:after="120" w:line="240" w:lineRule="auto"/>
      </w:pPr>
      <w:r w:rsidRPr="004D1ABB">
        <w:t xml:space="preserve">Table </w:t>
      </w:r>
      <w:r>
        <w:t>9</w:t>
      </w:r>
      <w:r w:rsidRPr="004D1ABB">
        <w:t xml:space="preserve">. </w:t>
      </w:r>
      <w:r w:rsidRPr="002E7DE4">
        <w:t>Language Status</w:t>
      </w:r>
      <w:r w:rsidRPr="00BB4EDE">
        <w:t xml:space="preserve"> </w:t>
      </w:r>
      <w:r>
        <w:t>File Format Specifications.</w:t>
      </w:r>
    </w:p>
    <w:tbl>
      <w:tblPr>
        <w:tblStyle w:val="PlainTable1"/>
        <w:tblW w:w="0" w:type="auto"/>
        <w:tblInd w:w="85" w:type="dxa"/>
        <w:tblLayout w:type="fixed"/>
        <w:tblLook w:val="04A0" w:firstRow="1" w:lastRow="0" w:firstColumn="1" w:lastColumn="0" w:noHBand="0" w:noVBand="1"/>
        <w:tblCaption w:val="Language Status File Format Specifications"/>
        <w:tblDescription w:val="Table outlining language status file specifications, including dual language learner indicators, language proficiency, and related validation rules."/>
      </w:tblPr>
      <w:tblGrid>
        <w:gridCol w:w="1890"/>
        <w:gridCol w:w="2090"/>
        <w:gridCol w:w="1301"/>
        <w:gridCol w:w="2907"/>
        <w:gridCol w:w="2075"/>
        <w:gridCol w:w="1301"/>
        <w:gridCol w:w="1301"/>
      </w:tblGrid>
      <w:tr w:rsidR="00544E3A" w:rsidRPr="002E7DE4" w14:paraId="03E124B1" w14:textId="77777777" w:rsidTr="00B628D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shd w:val="clear" w:color="auto" w:fill="BDD6EE" w:themeFill="accent1" w:themeFillTint="66"/>
            <w:vAlign w:val="center"/>
          </w:tcPr>
          <w:p w14:paraId="1B59D52A" w14:textId="22AE4DB2" w:rsidR="00544E3A" w:rsidRPr="00145F34" w:rsidRDefault="00544E3A" w:rsidP="006147AB">
            <w:pPr>
              <w:ind w:left="119"/>
              <w:contextualSpacing/>
              <w:jc w:val="center"/>
              <w:textAlignment w:val="baseline"/>
              <w:rPr>
                <w:rFonts w:eastAsia="Times New Roman" w:cs="Arial"/>
              </w:rPr>
            </w:pPr>
            <w:r w:rsidRPr="00145F34">
              <w:rPr>
                <w:rFonts w:eastAsia="Times New Roman" w:cs="Arial"/>
              </w:rPr>
              <w:t>Field Name</w:t>
            </w:r>
          </w:p>
          <w:p w14:paraId="7CC5F06B" w14:textId="50F5BE32" w:rsidR="00544E3A" w:rsidRPr="00145F34" w:rsidRDefault="00544E3A" w:rsidP="006147AB">
            <w:pPr>
              <w:ind w:left="119"/>
              <w:contextualSpacing/>
              <w:jc w:val="center"/>
              <w:textAlignment w:val="baseline"/>
              <w:rPr>
                <w:b w:val="0"/>
                <w:bCs w:val="0"/>
              </w:rPr>
            </w:pPr>
            <w:r w:rsidRPr="00145F34">
              <w:rPr>
                <w:rFonts w:eastAsia="Times New Roman" w:cs="Arial"/>
              </w:rPr>
              <w:t xml:space="preserve">Header Title </w:t>
            </w:r>
          </w:p>
        </w:tc>
        <w:tc>
          <w:tcPr>
            <w:tcW w:w="2090" w:type="dxa"/>
            <w:shd w:val="clear" w:color="auto" w:fill="BDD6EE" w:themeFill="accent1" w:themeFillTint="66"/>
            <w:vAlign w:val="center"/>
          </w:tcPr>
          <w:p w14:paraId="50A524FE" w14:textId="77777777" w:rsidR="00544E3A" w:rsidRPr="00145F34"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pPr>
            <w:r w:rsidRPr="00145F34">
              <w:t>Description</w:t>
            </w:r>
          </w:p>
        </w:tc>
        <w:tc>
          <w:tcPr>
            <w:tcW w:w="1301" w:type="dxa"/>
            <w:shd w:val="clear" w:color="auto" w:fill="BDD6EE" w:themeFill="accent1" w:themeFillTint="66"/>
            <w:vAlign w:val="center"/>
          </w:tcPr>
          <w:p w14:paraId="6A89024E" w14:textId="2414BD82" w:rsidR="00544E3A" w:rsidRPr="00D4125D"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D4125D">
              <w:rPr>
                <w:rFonts w:cs="Arial"/>
              </w:rPr>
              <w:t>Requirement Type</w:t>
            </w:r>
          </w:p>
        </w:tc>
        <w:tc>
          <w:tcPr>
            <w:tcW w:w="2907" w:type="dxa"/>
            <w:shd w:val="clear" w:color="auto" w:fill="BDD6EE" w:themeFill="accent1" w:themeFillTint="66"/>
            <w:vAlign w:val="center"/>
          </w:tcPr>
          <w:p w14:paraId="252A68F7" w14:textId="77777777" w:rsidR="00544E3A" w:rsidRPr="00D4125D"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D4125D">
              <w:rPr>
                <w:rFonts w:eastAsia="Times New Roman" w:cs="Arial"/>
              </w:rPr>
              <w:t>Validation (Intra-file)</w:t>
            </w:r>
          </w:p>
        </w:tc>
        <w:tc>
          <w:tcPr>
            <w:tcW w:w="2075" w:type="dxa"/>
            <w:shd w:val="clear" w:color="auto" w:fill="BDD6EE" w:themeFill="accent1" w:themeFillTint="66"/>
            <w:vAlign w:val="center"/>
          </w:tcPr>
          <w:p w14:paraId="6709A485" w14:textId="77777777" w:rsidR="00544E3A" w:rsidRPr="006147AB"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6147AB">
              <w:rPr>
                <w:rFonts w:cs="Arial"/>
              </w:rPr>
              <w:t>Validation (Inter-file)</w:t>
            </w:r>
          </w:p>
        </w:tc>
        <w:tc>
          <w:tcPr>
            <w:tcW w:w="1301" w:type="dxa"/>
            <w:shd w:val="clear" w:color="auto" w:fill="BDD6EE" w:themeFill="accent1" w:themeFillTint="66"/>
            <w:vAlign w:val="center"/>
          </w:tcPr>
          <w:p w14:paraId="77F96585" w14:textId="77777777" w:rsidR="00544E3A" w:rsidRPr="006147AB"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Example</w:t>
            </w:r>
          </w:p>
        </w:tc>
        <w:tc>
          <w:tcPr>
            <w:tcW w:w="1301" w:type="dxa"/>
            <w:shd w:val="clear" w:color="auto" w:fill="BDD6EE" w:themeFill="accent1" w:themeFillTint="66"/>
            <w:vAlign w:val="center"/>
          </w:tcPr>
          <w:p w14:paraId="35B88C0A" w14:textId="77777777" w:rsidR="00544E3A" w:rsidRPr="006147AB" w:rsidRDefault="00544E3A" w:rsidP="006147AB">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Operational Key</w:t>
            </w:r>
          </w:p>
        </w:tc>
      </w:tr>
      <w:tr w:rsidR="00086C63" w:rsidRPr="002E7DE4" w14:paraId="1F9D6508"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6F495198" w14:textId="68C3CA5A" w:rsidR="00086C63" w:rsidRPr="00145F34" w:rsidRDefault="00086C63" w:rsidP="006147AB">
            <w:pPr>
              <w:contextualSpacing/>
              <w:rPr>
                <w:b w:val="0"/>
                <w:bCs w:val="0"/>
              </w:rPr>
            </w:pPr>
            <w:r w:rsidRPr="00145F34">
              <w:rPr>
                <w:b w:val="0"/>
                <w:bCs w:val="0"/>
              </w:rPr>
              <w:t>CSPPID (</w:t>
            </w:r>
            <w:r w:rsidR="006F5885" w:rsidRPr="00145F34">
              <w:rPr>
                <w:b w:val="0"/>
                <w:bCs w:val="0"/>
              </w:rPr>
              <w:t>See Section D Master Field Format Specifications</w:t>
            </w:r>
            <w:r w:rsidRPr="00145F34">
              <w:rPr>
                <w:b w:val="0"/>
                <w:bCs w:val="0"/>
              </w:rPr>
              <w:t>.)</w:t>
            </w:r>
          </w:p>
        </w:tc>
        <w:tc>
          <w:tcPr>
            <w:tcW w:w="2090" w:type="dxa"/>
          </w:tcPr>
          <w:p w14:paraId="6ACC365E" w14:textId="6617AEF7" w:rsidR="00086C63" w:rsidRPr="00145F34" w:rsidRDefault="00231629" w:rsidP="006147AB">
            <w:pPr>
              <w:contextualSpacing/>
              <w:textAlignment w:val="baseline"/>
              <w:cnfStyle w:val="000000100000" w:firstRow="0" w:lastRow="0" w:firstColumn="0" w:lastColumn="0" w:oddVBand="0" w:evenVBand="0" w:oddHBand="1" w:evenHBand="0" w:firstRowFirstColumn="0" w:firstRowLastColumn="0" w:lastRowFirstColumn="0" w:lastRowLastColumn="0"/>
            </w:pPr>
            <w:r w:rsidRPr="00145F34">
              <w:t>(</w:t>
            </w:r>
            <w:r w:rsidR="006F5885" w:rsidRPr="00145F34">
              <w:t>See Section D Master Field Format Specifications</w:t>
            </w:r>
            <w:r w:rsidRPr="00145F34">
              <w:t>.)</w:t>
            </w:r>
          </w:p>
        </w:tc>
        <w:tc>
          <w:tcPr>
            <w:tcW w:w="1301" w:type="dxa"/>
          </w:tcPr>
          <w:p w14:paraId="374EA19F" w14:textId="5D8DE67F" w:rsidR="00086C63" w:rsidRPr="00D4125D" w:rsidRDefault="0023162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w:t>
            </w:r>
            <w:r w:rsidR="006F5885" w:rsidRPr="00D4125D">
              <w:rPr>
                <w:rFonts w:cs="Arial"/>
              </w:rPr>
              <w:t>See Section D Master Field Format Specifications</w:t>
            </w:r>
            <w:r w:rsidRPr="00D4125D">
              <w:rPr>
                <w:rFonts w:cs="Arial"/>
              </w:rPr>
              <w:t>.)</w:t>
            </w:r>
          </w:p>
        </w:tc>
        <w:tc>
          <w:tcPr>
            <w:tcW w:w="2907" w:type="dxa"/>
          </w:tcPr>
          <w:p w14:paraId="5E9B12C6" w14:textId="4376C63A" w:rsidR="00086C63" w:rsidRPr="00D4125D" w:rsidRDefault="03D24B88"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w:t>
            </w:r>
            <w:r w:rsidR="3D88DBBC" w:rsidRPr="7F54E720">
              <w:rPr>
                <w:rFonts w:cs="Arial"/>
              </w:rPr>
              <w:t>See Section D Master Field Format Specifications</w:t>
            </w:r>
            <w:r w:rsidRPr="7F54E720">
              <w:rPr>
                <w:rFonts w:cs="Arial"/>
              </w:rPr>
              <w:t>.)</w:t>
            </w:r>
          </w:p>
        </w:tc>
        <w:tc>
          <w:tcPr>
            <w:tcW w:w="2075" w:type="dxa"/>
          </w:tcPr>
          <w:p w14:paraId="7E2C10BD" w14:textId="6E58CA1E" w:rsidR="00086C63" w:rsidRPr="006147AB" w:rsidRDefault="0023162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6147AB">
              <w:rPr>
                <w:rFonts w:cs="Arial"/>
              </w:rPr>
              <w:t>(</w:t>
            </w:r>
            <w:r w:rsidR="006F5885" w:rsidRPr="006147AB">
              <w:rPr>
                <w:rFonts w:cs="Arial"/>
              </w:rPr>
              <w:t>See Section D Master Field Format Specifications</w:t>
            </w:r>
            <w:r w:rsidRPr="006147AB">
              <w:rPr>
                <w:rFonts w:cs="Arial"/>
              </w:rPr>
              <w:t>.)</w:t>
            </w:r>
          </w:p>
        </w:tc>
        <w:tc>
          <w:tcPr>
            <w:tcW w:w="1301" w:type="dxa"/>
          </w:tcPr>
          <w:p w14:paraId="7B8B288E" w14:textId="6D6113BF" w:rsidR="00086C63" w:rsidRPr="006147AB" w:rsidRDefault="006F5885"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cs="Arial"/>
              </w:rPr>
              <w:t>(See Section D Master Field Format Specifications.)</w:t>
            </w:r>
          </w:p>
        </w:tc>
        <w:tc>
          <w:tcPr>
            <w:tcW w:w="1301" w:type="dxa"/>
          </w:tcPr>
          <w:p w14:paraId="249FC035" w14:textId="504D34A6" w:rsidR="00086C63" w:rsidRPr="006147AB" w:rsidRDefault="006F5885"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cs="Arial"/>
              </w:rPr>
              <w:t>(See Section D Master Field Format Specifications.)</w:t>
            </w:r>
          </w:p>
        </w:tc>
      </w:tr>
      <w:tr w:rsidR="00F72EA9" w:rsidRPr="002E7DE4" w14:paraId="1F975DEA"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7439AB16" w14:textId="77777777" w:rsidR="005E3E0D" w:rsidRPr="00145F34" w:rsidRDefault="005E3E0D" w:rsidP="006147AB">
            <w:pPr>
              <w:contextualSpacing/>
              <w:rPr>
                <w:b w:val="0"/>
                <w:bCs w:val="0"/>
              </w:rPr>
            </w:pPr>
            <w:r w:rsidRPr="00145F34">
              <w:rPr>
                <w:b w:val="0"/>
                <w:bCs w:val="0"/>
              </w:rPr>
              <w:t>CICN</w:t>
            </w:r>
          </w:p>
        </w:tc>
        <w:tc>
          <w:tcPr>
            <w:tcW w:w="2090" w:type="dxa"/>
          </w:tcPr>
          <w:p w14:paraId="63655A42" w14:textId="47B5B791" w:rsidR="005E3E0D" w:rsidRPr="00145F34" w:rsidRDefault="79DE0F54" w:rsidP="34CC5BC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34CC5BC1">
              <w:rPr>
                <w:rFonts w:cs="Arial"/>
              </w:rPr>
              <w:t xml:space="preserve">Child ID Case Number issued for the </w:t>
            </w:r>
            <w:r w:rsidR="27D4C347" w:rsidRPr="34CC5BC1">
              <w:rPr>
                <w:rFonts w:cs="Arial"/>
              </w:rPr>
              <w:t>child</w:t>
            </w:r>
            <w:r w:rsidRPr="34CC5BC1">
              <w:rPr>
                <w:rFonts w:cs="Arial"/>
              </w:rPr>
              <w:t xml:space="preserve"> by the local data system. </w:t>
            </w:r>
            <w:r w:rsidR="65725F17" w:rsidRPr="34CC5BC1">
              <w:rPr>
                <w:rFonts w:cs="Arial"/>
              </w:rPr>
              <w:t>Also referred to as Child Local ID.</w:t>
            </w:r>
          </w:p>
        </w:tc>
        <w:tc>
          <w:tcPr>
            <w:tcW w:w="1301" w:type="dxa"/>
          </w:tcPr>
          <w:p w14:paraId="42448C23" w14:textId="33D8889A" w:rsidR="005E3E0D" w:rsidRPr="00D4125D" w:rsidRDefault="000760C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Required</w:t>
            </w:r>
          </w:p>
        </w:tc>
        <w:tc>
          <w:tcPr>
            <w:tcW w:w="2907" w:type="dxa"/>
          </w:tcPr>
          <w:p w14:paraId="5AC105B6" w14:textId="77777777" w:rsidR="00ED2FCA" w:rsidRPr="00D4125D"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4125D">
              <w:rPr>
                <w:rFonts w:cs="Arial"/>
              </w:rPr>
              <w:t>A unique local identifier assigned and managed by the preschool agency for each enrolled child.</w:t>
            </w:r>
          </w:p>
          <w:p w14:paraId="3A04FFA5" w14:textId="77777777" w:rsidR="005E3E0D" w:rsidRPr="00D4125D"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4125D">
              <w:rPr>
                <w:rFonts w:cs="Arial"/>
              </w:rPr>
              <w:t>Max</w:t>
            </w:r>
            <w:r w:rsidR="00ED2FCA" w:rsidRPr="00D4125D">
              <w:rPr>
                <w:rFonts w:cs="Arial"/>
              </w:rPr>
              <w:t>imum</w:t>
            </w:r>
            <w:r w:rsidRPr="00D4125D">
              <w:rPr>
                <w:rFonts w:cs="Arial"/>
              </w:rPr>
              <w:t xml:space="preserve"> 30 characters.</w:t>
            </w:r>
          </w:p>
        </w:tc>
        <w:tc>
          <w:tcPr>
            <w:tcW w:w="2075" w:type="dxa"/>
          </w:tcPr>
          <w:p w14:paraId="6CD01F53" w14:textId="1C5C8C2C" w:rsidR="005E3E0D" w:rsidRPr="006147AB" w:rsidRDefault="00032F7B"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cs="Arial"/>
              </w:rPr>
              <w:t>The system must validate that the Local Child ID is consistent across all files when associated with the same CSPPID.</w:t>
            </w:r>
          </w:p>
        </w:tc>
        <w:tc>
          <w:tcPr>
            <w:tcW w:w="1301" w:type="dxa"/>
          </w:tcPr>
          <w:p w14:paraId="074EB0D0"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123456</w:t>
            </w:r>
          </w:p>
        </w:tc>
        <w:tc>
          <w:tcPr>
            <w:tcW w:w="1301" w:type="dxa"/>
          </w:tcPr>
          <w:p w14:paraId="70E1C033"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7882AEB3"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0CFA9761" w14:textId="77777777" w:rsidR="005E3E0D" w:rsidRPr="00145F34" w:rsidRDefault="005E3E0D" w:rsidP="006147AB">
            <w:pPr>
              <w:contextualSpacing/>
              <w:rPr>
                <w:b w:val="0"/>
                <w:bCs w:val="0"/>
              </w:rPr>
            </w:pPr>
            <w:r w:rsidRPr="00145F34">
              <w:rPr>
                <w:b w:val="0"/>
                <w:bCs w:val="0"/>
              </w:rPr>
              <w:t>InstrumentOptOut</w:t>
            </w:r>
          </w:p>
        </w:tc>
        <w:tc>
          <w:tcPr>
            <w:tcW w:w="2090" w:type="dxa"/>
          </w:tcPr>
          <w:p w14:paraId="048E0EA7" w14:textId="36A23BDA" w:rsidR="005E3E0D" w:rsidRPr="00145F34" w:rsidRDefault="5B63D481"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 xml:space="preserve">A code </w:t>
            </w:r>
            <w:r w:rsidR="00FC761C" w:rsidRPr="0525CA11">
              <w:rPr>
                <w:rFonts w:cs="Arial"/>
              </w:rPr>
              <w:t xml:space="preserve">indicating </w:t>
            </w:r>
            <w:r w:rsidR="005E3E0D" w:rsidRPr="0525CA11">
              <w:rPr>
                <w:rFonts w:cs="Arial"/>
              </w:rPr>
              <w:t xml:space="preserve">whether family opted out of the </w:t>
            </w:r>
            <w:r w:rsidR="688151AF" w:rsidRPr="0525CA11">
              <w:rPr>
                <w:rFonts w:cs="Arial"/>
              </w:rPr>
              <w:t xml:space="preserve">Family Language Instrument </w:t>
            </w:r>
            <w:r w:rsidR="0417A0A4" w:rsidRPr="0525CA11">
              <w:rPr>
                <w:rFonts w:cs="Arial"/>
              </w:rPr>
              <w:t>(</w:t>
            </w:r>
            <w:r w:rsidR="005E3E0D" w:rsidRPr="0525CA11">
              <w:rPr>
                <w:rFonts w:cs="Arial"/>
              </w:rPr>
              <w:t>FLI</w:t>
            </w:r>
            <w:r w:rsidR="0C524761" w:rsidRPr="0525CA11">
              <w:rPr>
                <w:rFonts w:cs="Arial"/>
              </w:rPr>
              <w:t>)</w:t>
            </w:r>
            <w:r w:rsidR="005E3E0D" w:rsidRPr="0525CA11">
              <w:rPr>
                <w:rFonts w:cs="Arial"/>
              </w:rPr>
              <w:t>.</w:t>
            </w:r>
          </w:p>
        </w:tc>
        <w:tc>
          <w:tcPr>
            <w:tcW w:w="1301" w:type="dxa"/>
          </w:tcPr>
          <w:p w14:paraId="58D4C8CD" w14:textId="538F0BAF" w:rsidR="005E3E0D" w:rsidRPr="00D4125D" w:rsidRDefault="000760C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Required</w:t>
            </w:r>
          </w:p>
        </w:tc>
        <w:tc>
          <w:tcPr>
            <w:tcW w:w="2907" w:type="dxa"/>
          </w:tcPr>
          <w:p w14:paraId="762839C9" w14:textId="12835010" w:rsidR="005E3E0D" w:rsidRPr="00D4125D" w:rsidRDefault="003E4D0B" w:rsidP="41A06A26">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41A06A26">
              <w:t>Can</w:t>
            </w:r>
            <w:r w:rsidR="2A9302BB" w:rsidRPr="41A06A26">
              <w:rPr>
                <w:rFonts w:cs="Arial"/>
              </w:rPr>
              <w:t xml:space="preserve"> no</w:t>
            </w:r>
            <w:r w:rsidR="005E3E0D" w:rsidRPr="41A06A26">
              <w:rPr>
                <w:rFonts w:cs="Arial"/>
              </w:rPr>
              <w:t xml:space="preserve">t be </w:t>
            </w:r>
            <w:r w:rsidR="005C40A0">
              <w:rPr>
                <w:rFonts w:cs="Arial"/>
              </w:rPr>
              <w:t>‘</w:t>
            </w:r>
            <w:r w:rsidR="005E3E0D" w:rsidRPr="41A06A26">
              <w:rPr>
                <w:rFonts w:cs="Arial"/>
              </w:rPr>
              <w:t>N</w:t>
            </w:r>
            <w:r w:rsidR="005C40A0">
              <w:rPr>
                <w:rFonts w:cs="Arial"/>
              </w:rPr>
              <w:t>’</w:t>
            </w:r>
            <w:r w:rsidR="005E3E0D" w:rsidRPr="41A06A26">
              <w:rPr>
                <w:rFonts w:cs="Arial"/>
              </w:rPr>
              <w:t xml:space="preserve"> if there is information listed for Instrument Date, InstrumentLanguagesHeard1-5, InstrumentLanguagesUnderstood1-5, InstrumentLanguagesSpoken1-5</w:t>
            </w:r>
          </w:p>
        </w:tc>
        <w:tc>
          <w:tcPr>
            <w:tcW w:w="2075" w:type="dxa"/>
          </w:tcPr>
          <w:p w14:paraId="003DC1A5"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5C3A8086" w14:textId="70B39D82" w:rsidR="005E3E0D" w:rsidRPr="006147AB" w:rsidRDefault="005D717E"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N</w:t>
            </w:r>
          </w:p>
        </w:tc>
        <w:tc>
          <w:tcPr>
            <w:tcW w:w="1301" w:type="dxa"/>
          </w:tcPr>
          <w:p w14:paraId="4B618D9D"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54D6ED1B"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48751418" w14:textId="77777777" w:rsidR="005E3E0D" w:rsidRPr="00145F34" w:rsidRDefault="005E3E0D" w:rsidP="006147AB">
            <w:pPr>
              <w:contextualSpacing/>
              <w:rPr>
                <w:b w:val="0"/>
                <w:bCs w:val="0"/>
              </w:rPr>
            </w:pPr>
            <w:r w:rsidRPr="00145F34">
              <w:rPr>
                <w:b w:val="0"/>
                <w:bCs w:val="0"/>
              </w:rPr>
              <w:lastRenderedPageBreak/>
              <w:t>InstrumentDate</w:t>
            </w:r>
          </w:p>
        </w:tc>
        <w:tc>
          <w:tcPr>
            <w:tcW w:w="2090" w:type="dxa"/>
          </w:tcPr>
          <w:p w14:paraId="4E90BB5A" w14:textId="6BE5F335" w:rsidR="005E3E0D" w:rsidRPr="00145F34" w:rsidRDefault="005E3E0D"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 xml:space="preserve">Date </w:t>
            </w:r>
            <w:r w:rsidR="6D2397E3" w:rsidRPr="0525CA11">
              <w:rPr>
                <w:rFonts w:cs="Arial"/>
              </w:rPr>
              <w:t xml:space="preserve">the </w:t>
            </w:r>
            <w:r w:rsidRPr="0525CA11">
              <w:rPr>
                <w:rFonts w:cs="Arial"/>
              </w:rPr>
              <w:t>FLI was gathered. Given to all students regardless of DLL status.</w:t>
            </w:r>
          </w:p>
        </w:tc>
        <w:tc>
          <w:tcPr>
            <w:tcW w:w="1301" w:type="dxa"/>
          </w:tcPr>
          <w:p w14:paraId="21705559" w14:textId="10A41698"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6D86EF27" w14:textId="0DA1FAAD" w:rsidR="005E3E0D" w:rsidRPr="00D24879" w:rsidRDefault="005E3E0D" w:rsidP="00D0061F">
            <w:pPr>
              <w:pStyle w:val="ListParagraph"/>
              <w:numPr>
                <w:ilvl w:val="0"/>
                <w:numId w:val="128"/>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Format: CCYYMMDD.</w:t>
            </w:r>
          </w:p>
          <w:p w14:paraId="6C91915E" w14:textId="3FCFC333" w:rsidR="005E3E0D" w:rsidRPr="00D24879" w:rsidRDefault="005E3E0D" w:rsidP="00D0061F">
            <w:pPr>
              <w:pStyle w:val="ListParagraph"/>
              <w:numPr>
                <w:ilvl w:val="0"/>
                <w:numId w:val="128"/>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Required if </w:t>
            </w:r>
            <w:r w:rsidR="00893AFF" w:rsidRPr="00145F34">
              <w:rPr>
                <w:bCs w:val="0"/>
              </w:rPr>
              <w:t>InstrumentOptOut</w:t>
            </w:r>
            <w:r w:rsidR="00893AFF" w:rsidRPr="00D24879">
              <w:rPr>
                <w:rFonts w:cs="Arial"/>
              </w:rPr>
              <w:t xml:space="preserve"> </w:t>
            </w:r>
            <w:r w:rsidRPr="00D24879">
              <w:rPr>
                <w:rFonts w:cs="Arial"/>
              </w:rPr>
              <w:t xml:space="preserve">is </w:t>
            </w:r>
            <w:r w:rsidR="005C40A0">
              <w:rPr>
                <w:rFonts w:cs="Arial"/>
              </w:rPr>
              <w:t>‘</w:t>
            </w:r>
            <w:r w:rsidRPr="00D24879">
              <w:rPr>
                <w:rFonts w:cs="Arial"/>
              </w:rPr>
              <w:t>N.</w:t>
            </w:r>
            <w:r w:rsidR="005C40A0">
              <w:rPr>
                <w:rFonts w:cs="Arial"/>
              </w:rPr>
              <w:t>’</w:t>
            </w:r>
            <w:r w:rsidRPr="00D24879">
              <w:rPr>
                <w:rFonts w:cs="Arial"/>
              </w:rPr>
              <w:t xml:space="preserve"> </w:t>
            </w:r>
          </w:p>
        </w:tc>
        <w:tc>
          <w:tcPr>
            <w:tcW w:w="2075" w:type="dxa"/>
          </w:tcPr>
          <w:p w14:paraId="2782BA10" w14:textId="357EF519" w:rsidR="005E3E0D" w:rsidRPr="006147AB" w:rsidRDefault="005A6EA2"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5A6EA2">
              <w:rPr>
                <w:rFonts w:cs="Arial"/>
              </w:rPr>
              <w:t>When linking a child record to an enrollment record, the date must be after the ChildDOB in the CHLD file and on or before the child</w:t>
            </w:r>
            <w:r w:rsidR="005C40A0">
              <w:rPr>
                <w:rFonts w:cs="Arial"/>
              </w:rPr>
              <w:t>’</w:t>
            </w:r>
            <w:r w:rsidRPr="005A6EA2">
              <w:rPr>
                <w:rFonts w:cs="Arial"/>
              </w:rPr>
              <w:t>s first enrollment date at the PreschoolCode in the ENRL file.</w:t>
            </w:r>
          </w:p>
        </w:tc>
        <w:tc>
          <w:tcPr>
            <w:tcW w:w="1301" w:type="dxa"/>
          </w:tcPr>
          <w:p w14:paraId="5D28B57A"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20230809</w:t>
            </w:r>
          </w:p>
        </w:tc>
        <w:tc>
          <w:tcPr>
            <w:tcW w:w="1301" w:type="dxa"/>
          </w:tcPr>
          <w:p w14:paraId="7DC6F5F6"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73E38BFD"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5452FFB2" w14:textId="77777777" w:rsidR="005E3E0D" w:rsidRPr="00145F34" w:rsidRDefault="005E3E0D" w:rsidP="006147AB">
            <w:pPr>
              <w:contextualSpacing/>
              <w:rPr>
                <w:b w:val="0"/>
                <w:bCs w:val="0"/>
              </w:rPr>
            </w:pPr>
            <w:r w:rsidRPr="00145F34">
              <w:rPr>
                <w:b w:val="0"/>
                <w:bCs w:val="0"/>
              </w:rPr>
              <w:t>InstrumentLanguagesHeard1</w:t>
            </w:r>
          </w:p>
        </w:tc>
        <w:tc>
          <w:tcPr>
            <w:tcW w:w="2090" w:type="dxa"/>
          </w:tcPr>
          <w:p w14:paraId="0F28362B" w14:textId="75F322EF" w:rsidR="005E3E0D" w:rsidRPr="00145F34"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first language listed for Question 1 of the FLI. </w:t>
            </w:r>
          </w:p>
        </w:tc>
        <w:tc>
          <w:tcPr>
            <w:tcW w:w="1301" w:type="dxa"/>
          </w:tcPr>
          <w:p w14:paraId="14B2D5AF" w14:textId="59A49D0F"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303447B6" w14:textId="5830F764" w:rsidR="005E3E0D" w:rsidRPr="00D4125D" w:rsidRDefault="005E3E0D" w:rsidP="008A03A6">
            <w:pPr>
              <w:pStyle w:val="ListParagraph"/>
              <w:numPr>
                <w:ilvl w:val="0"/>
                <w:numId w:val="1"/>
              </w:num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 xml:space="preserve">Must be blank if </w:t>
            </w:r>
            <w:r w:rsidR="00893AFF" w:rsidRPr="00145F34">
              <w:rPr>
                <w:bCs w:val="0"/>
              </w:rPr>
              <w:t>InstrumentOptOut</w:t>
            </w:r>
            <w:r w:rsidR="00893AFF" w:rsidRPr="0525CA11">
              <w:rPr>
                <w:rFonts w:cs="Arial"/>
              </w:rPr>
              <w:t xml:space="preserve"> </w:t>
            </w:r>
            <w:r w:rsidRPr="0525CA11">
              <w:rPr>
                <w:rFonts w:cs="Arial"/>
              </w:rPr>
              <w:t>= Y</w:t>
            </w:r>
            <w:r w:rsidR="340B1774" w:rsidRPr="0525CA11">
              <w:rPr>
                <w:rFonts w:cs="Arial"/>
              </w:rPr>
              <w:t>.</w:t>
            </w:r>
          </w:p>
          <w:p w14:paraId="7116C562" w14:textId="7F5FA030" w:rsidR="005E3E0D" w:rsidRPr="00301FC0" w:rsidRDefault="005E3E0D" w:rsidP="00301FC0">
            <w:pPr>
              <w:pStyle w:val="ListParagraph"/>
              <w:numPr>
                <w:ilvl w:val="0"/>
                <w:numId w:val="1"/>
              </w:numPr>
              <w:contextualSpacing/>
              <w:textAlignment w:val="baseline"/>
              <w:cnfStyle w:val="000000100000" w:firstRow="0" w:lastRow="0" w:firstColumn="0" w:lastColumn="0" w:oddVBand="0" w:evenVBand="0" w:oddHBand="1" w:evenHBand="0" w:firstRowFirstColumn="0" w:firstRowLastColumn="0" w:lastRowFirstColumn="0" w:lastRowLastColumn="0"/>
            </w:pPr>
            <w:r w:rsidRPr="00301FC0">
              <w:t xml:space="preserve">If populated, it </w:t>
            </w:r>
            <w:r w:rsidR="00393985" w:rsidRPr="00301FC0">
              <w:t>Must contain</w:t>
            </w:r>
            <w:r w:rsidR="006C66EE" w:rsidRPr="00301FC0">
              <w:t xml:space="preserve"> a single valid value from</w:t>
            </w:r>
            <w:r w:rsidRPr="00301FC0">
              <w:t xml:space="preserve"> CAPSDAC </w:t>
            </w:r>
            <w:r w:rsidR="005C40A0" w:rsidRPr="00301FC0">
              <w:t>‘</w:t>
            </w:r>
            <w:r w:rsidRPr="00301FC0">
              <w:t>Language</w:t>
            </w:r>
            <w:r w:rsidR="005C40A0" w:rsidRPr="00301FC0">
              <w:t>’</w:t>
            </w:r>
            <w:r w:rsidRPr="00301FC0">
              <w:t xml:space="preserve"> Codeset.</w:t>
            </w:r>
          </w:p>
        </w:tc>
        <w:tc>
          <w:tcPr>
            <w:tcW w:w="2075" w:type="dxa"/>
          </w:tcPr>
          <w:p w14:paraId="119F4561"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2635489F"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eng</w:t>
            </w:r>
          </w:p>
        </w:tc>
        <w:tc>
          <w:tcPr>
            <w:tcW w:w="1301" w:type="dxa"/>
          </w:tcPr>
          <w:p w14:paraId="652FBFF2"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15B4A6BB"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7B7E6A62" w14:textId="77777777" w:rsidR="005E3E0D" w:rsidRPr="00145F34" w:rsidRDefault="005E3E0D" w:rsidP="006147AB">
            <w:pPr>
              <w:contextualSpacing/>
              <w:rPr>
                <w:b w:val="0"/>
                <w:bCs w:val="0"/>
              </w:rPr>
            </w:pPr>
            <w:r w:rsidRPr="00145F34">
              <w:rPr>
                <w:b w:val="0"/>
                <w:bCs w:val="0"/>
              </w:rPr>
              <w:lastRenderedPageBreak/>
              <w:t>InstrumentLanguagesHeard2</w:t>
            </w:r>
          </w:p>
        </w:tc>
        <w:tc>
          <w:tcPr>
            <w:tcW w:w="2090" w:type="dxa"/>
          </w:tcPr>
          <w:p w14:paraId="3BC42D02" w14:textId="0DBD7370" w:rsidR="00BF10C0" w:rsidRPr="00BF10C0" w:rsidRDefault="00FC761C"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A code indicating t</w:t>
            </w:r>
            <w:r w:rsidR="005E3E0D" w:rsidRPr="00145F34">
              <w:rPr>
                <w:rFonts w:cs="Arial"/>
              </w:rPr>
              <w:t xml:space="preserve">he second language listed (if any) for Question 1 of the Family Language Instrument (FLI). </w:t>
            </w:r>
          </w:p>
        </w:tc>
        <w:tc>
          <w:tcPr>
            <w:tcW w:w="1301" w:type="dxa"/>
          </w:tcPr>
          <w:p w14:paraId="6FFF85DB" w14:textId="3DBF7389"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38BF247C" w14:textId="77777777" w:rsidR="005E3E0D" w:rsidRPr="00D24879" w:rsidRDefault="005E3E0D" w:rsidP="00D0061F">
            <w:pPr>
              <w:pStyle w:val="ListParagraph"/>
              <w:numPr>
                <w:ilvl w:val="0"/>
                <w:numId w:val="127"/>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Can only be filled out if InstrumentLanguagesHeard1 is not blank.</w:t>
            </w:r>
          </w:p>
          <w:p w14:paraId="17E781B1" w14:textId="34501814" w:rsidR="005E3E0D" w:rsidRPr="00D24879" w:rsidRDefault="005E3E0D" w:rsidP="00D0061F">
            <w:pPr>
              <w:pStyle w:val="ListParagraph"/>
              <w:numPr>
                <w:ilvl w:val="0"/>
                <w:numId w:val="127"/>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Must be blank if </w:t>
            </w:r>
            <w:r w:rsidR="00893AFF" w:rsidRPr="00145F34">
              <w:rPr>
                <w:bCs w:val="0"/>
              </w:rPr>
              <w:t>InstrumentOptOut</w:t>
            </w:r>
            <w:r w:rsidR="00893AFF" w:rsidRPr="00D24879">
              <w:rPr>
                <w:rFonts w:cs="Arial"/>
              </w:rPr>
              <w:t xml:space="preserve"> </w:t>
            </w:r>
            <w:r w:rsidRPr="00D24879">
              <w:rPr>
                <w:rFonts w:cs="Arial"/>
              </w:rPr>
              <w:t>= Y.</w:t>
            </w:r>
          </w:p>
          <w:p w14:paraId="7751C18F" w14:textId="46BBBB7B" w:rsidR="005E3E0D" w:rsidRDefault="6113DBBE" w:rsidP="7F54E720">
            <w:pPr>
              <w:pStyle w:val="ListParagraph"/>
              <w:numPr>
                <w:ilvl w:val="0"/>
                <w:numId w:val="127"/>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376F63C7"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0D5453F5"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27671235" w14:textId="51985AFF" w:rsidR="008309BD" w:rsidRPr="00D24879" w:rsidRDefault="008309BD" w:rsidP="00D0061F">
            <w:pPr>
              <w:pStyle w:val="ListParagraph"/>
              <w:numPr>
                <w:ilvl w:val="0"/>
                <w:numId w:val="127"/>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M</w:t>
            </w:r>
            <w:r w:rsidRPr="00F233C3">
              <w:t>ust be different from InstrumentLanguagesHeard1.</w:t>
            </w:r>
          </w:p>
        </w:tc>
        <w:tc>
          <w:tcPr>
            <w:tcW w:w="2075" w:type="dxa"/>
          </w:tcPr>
          <w:p w14:paraId="383249DB"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7C481EC9" w14:textId="7AC46C87" w:rsidR="005E3E0D" w:rsidRPr="006147AB" w:rsidRDefault="6762E848"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525CA11">
              <w:rPr>
                <w:rFonts w:eastAsia="Times New Roman" w:cs="Arial"/>
              </w:rPr>
              <w:t>vie</w:t>
            </w:r>
          </w:p>
        </w:tc>
        <w:tc>
          <w:tcPr>
            <w:tcW w:w="1301" w:type="dxa"/>
          </w:tcPr>
          <w:p w14:paraId="75D2091D"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0338C0F1"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4E6D1DE3" w14:textId="77777777" w:rsidR="005E3E0D" w:rsidRPr="00145F34" w:rsidRDefault="005E3E0D" w:rsidP="006147AB">
            <w:pPr>
              <w:contextualSpacing/>
              <w:rPr>
                <w:b w:val="0"/>
                <w:bCs w:val="0"/>
              </w:rPr>
            </w:pPr>
            <w:r w:rsidRPr="00145F34">
              <w:rPr>
                <w:b w:val="0"/>
                <w:bCs w:val="0"/>
              </w:rPr>
              <w:t>InstrumentLanguagesHeard3</w:t>
            </w:r>
          </w:p>
        </w:tc>
        <w:tc>
          <w:tcPr>
            <w:tcW w:w="2090" w:type="dxa"/>
          </w:tcPr>
          <w:p w14:paraId="4B207205" w14:textId="26796C67" w:rsidR="00BF10C0" w:rsidRPr="00145F34" w:rsidRDefault="00FC761C"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A code indicating the</w:t>
            </w:r>
            <w:r w:rsidR="005E3E0D" w:rsidRPr="00145F34">
              <w:rPr>
                <w:rFonts w:cs="Arial"/>
              </w:rPr>
              <w:t xml:space="preserve"> third language listed (if any) for Question 1 of the Family Language Instrument (FLI).</w:t>
            </w:r>
          </w:p>
        </w:tc>
        <w:tc>
          <w:tcPr>
            <w:tcW w:w="1301" w:type="dxa"/>
          </w:tcPr>
          <w:p w14:paraId="36C2FA84" w14:textId="0BDCCF19"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7111657A" w14:textId="77777777" w:rsidR="005E3E0D" w:rsidRPr="00D24879" w:rsidRDefault="005E3E0D" w:rsidP="00D0061F">
            <w:pPr>
              <w:pStyle w:val="ListParagraph"/>
              <w:numPr>
                <w:ilvl w:val="0"/>
                <w:numId w:val="126"/>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Can only be filled out if InstrumentLanguagesHeard2 is not blank.</w:t>
            </w:r>
          </w:p>
          <w:p w14:paraId="436EFD1F" w14:textId="14129C47" w:rsidR="005E3E0D" w:rsidRPr="00D24879" w:rsidRDefault="005E3E0D" w:rsidP="00D0061F">
            <w:pPr>
              <w:pStyle w:val="ListParagraph"/>
              <w:numPr>
                <w:ilvl w:val="0"/>
                <w:numId w:val="126"/>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893AFF" w:rsidRPr="00145F34">
              <w:rPr>
                <w:bCs w:val="0"/>
              </w:rPr>
              <w:t>InstrumentOptOut</w:t>
            </w:r>
            <w:r w:rsidR="00893AFF" w:rsidRPr="00D24879">
              <w:rPr>
                <w:rFonts w:cs="Arial"/>
              </w:rPr>
              <w:t xml:space="preserve"> </w:t>
            </w:r>
            <w:r w:rsidRPr="00D24879">
              <w:rPr>
                <w:rFonts w:cs="Arial"/>
              </w:rPr>
              <w:t>= Y</w:t>
            </w:r>
          </w:p>
          <w:p w14:paraId="60638B65" w14:textId="41A34C97" w:rsidR="005E3E0D" w:rsidRDefault="6113DBBE" w:rsidP="7F54E720">
            <w:pPr>
              <w:pStyle w:val="ListParagraph"/>
              <w:numPr>
                <w:ilvl w:val="0"/>
                <w:numId w:val="126"/>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59C6FC75"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5287018E"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13F15539" w14:textId="7ACC81CB" w:rsidR="008309BD" w:rsidRPr="00D24879" w:rsidRDefault="008309BD" w:rsidP="00D0061F">
            <w:pPr>
              <w:pStyle w:val="ListParagraph"/>
              <w:numPr>
                <w:ilvl w:val="0"/>
                <w:numId w:val="126"/>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M</w:t>
            </w:r>
            <w:r w:rsidRPr="00CB7024">
              <w:t>ust be different from InstrumentLanguagesHeard1</w:t>
            </w:r>
            <w:r>
              <w:t xml:space="preserve"> </w:t>
            </w:r>
            <w:r w:rsidR="00DB7452">
              <w:rPr>
                <w:rFonts w:cs="Arial"/>
              </w:rPr>
              <w:t>−</w:t>
            </w:r>
            <w:r w:rsidR="00DB7452">
              <w:t>2</w:t>
            </w:r>
            <w:r w:rsidRPr="00CB7024">
              <w:t>.</w:t>
            </w:r>
          </w:p>
        </w:tc>
        <w:tc>
          <w:tcPr>
            <w:tcW w:w="2075" w:type="dxa"/>
          </w:tcPr>
          <w:p w14:paraId="2C5F1FB5"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58503ED7" w14:textId="7D154B97" w:rsidR="005E3E0D" w:rsidRPr="006147AB" w:rsidRDefault="00B70FB5"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spa</w:t>
            </w:r>
          </w:p>
        </w:tc>
        <w:tc>
          <w:tcPr>
            <w:tcW w:w="1301" w:type="dxa"/>
          </w:tcPr>
          <w:p w14:paraId="1987A103"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2FEEF7DF"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4E90A7" w14:textId="77777777" w:rsidR="005E3E0D" w:rsidRPr="00145F34" w:rsidRDefault="005E3E0D" w:rsidP="006147AB">
            <w:pPr>
              <w:contextualSpacing/>
              <w:rPr>
                <w:b w:val="0"/>
                <w:bCs w:val="0"/>
              </w:rPr>
            </w:pPr>
            <w:r w:rsidRPr="00145F34">
              <w:rPr>
                <w:b w:val="0"/>
                <w:bCs w:val="0"/>
              </w:rPr>
              <w:lastRenderedPageBreak/>
              <w:t>InstrumentLanguagesHeard4</w:t>
            </w:r>
          </w:p>
        </w:tc>
        <w:tc>
          <w:tcPr>
            <w:tcW w:w="2090" w:type="dxa"/>
          </w:tcPr>
          <w:p w14:paraId="68102BDD" w14:textId="6B43F4B6" w:rsidR="00BF10C0" w:rsidRPr="00145F34" w:rsidRDefault="00FC761C"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A code indicating t</w:t>
            </w:r>
            <w:r w:rsidR="005E3E0D" w:rsidRPr="00145F34">
              <w:rPr>
                <w:rFonts w:cs="Arial"/>
              </w:rPr>
              <w:t xml:space="preserve">he fourth language listed (if any) for Question 1 of the Family Language Instrument (FLI). </w:t>
            </w:r>
          </w:p>
        </w:tc>
        <w:tc>
          <w:tcPr>
            <w:tcW w:w="1301" w:type="dxa"/>
          </w:tcPr>
          <w:p w14:paraId="4F6F9BEB" w14:textId="252E0829"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07BD7006" w14:textId="77777777" w:rsidR="005E3E0D" w:rsidRPr="00D24879" w:rsidRDefault="005E3E0D" w:rsidP="00D0061F">
            <w:pPr>
              <w:pStyle w:val="ListParagraph"/>
              <w:numPr>
                <w:ilvl w:val="0"/>
                <w:numId w:val="125"/>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Can only be filled out if InstrumentLanguagesHeard3 is not blank.</w:t>
            </w:r>
          </w:p>
          <w:p w14:paraId="097F4E01" w14:textId="59D6848A" w:rsidR="005E3E0D" w:rsidRPr="00D24879" w:rsidRDefault="005E3E0D" w:rsidP="00D0061F">
            <w:pPr>
              <w:pStyle w:val="ListParagraph"/>
              <w:numPr>
                <w:ilvl w:val="0"/>
                <w:numId w:val="125"/>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Must be blank if </w:t>
            </w:r>
            <w:r w:rsidR="00893AFF" w:rsidRPr="00145F34">
              <w:rPr>
                <w:bCs w:val="0"/>
              </w:rPr>
              <w:t>InstrumentOptOut</w:t>
            </w:r>
            <w:r w:rsidR="00893AFF" w:rsidRPr="00D24879">
              <w:rPr>
                <w:rFonts w:cs="Arial"/>
              </w:rPr>
              <w:t xml:space="preserve"> </w:t>
            </w:r>
            <w:r w:rsidRPr="00D24879">
              <w:rPr>
                <w:rFonts w:cs="Arial"/>
              </w:rPr>
              <w:t>= Y.</w:t>
            </w:r>
          </w:p>
          <w:p w14:paraId="7AEC21FB" w14:textId="6DFF4604" w:rsidR="005E3E0D" w:rsidRDefault="6113DBBE" w:rsidP="7F54E720">
            <w:pPr>
              <w:pStyle w:val="ListParagraph"/>
              <w:numPr>
                <w:ilvl w:val="0"/>
                <w:numId w:val="125"/>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1722744C"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CAPSDAC </w:t>
            </w:r>
            <w:r w:rsidR="005C40A0">
              <w:rPr>
                <w:rFonts w:cs="Arial"/>
              </w:rPr>
              <w:t>‘</w:t>
            </w:r>
            <w:r w:rsidRPr="7F54E720">
              <w:rPr>
                <w:rFonts w:cs="Arial"/>
              </w:rPr>
              <w:t>Language</w:t>
            </w:r>
            <w:r w:rsidR="005C40A0">
              <w:rPr>
                <w:rFonts w:cs="Arial"/>
              </w:rPr>
              <w:t>’</w:t>
            </w:r>
            <w:r w:rsidRPr="7F54E720">
              <w:rPr>
                <w:rFonts w:cs="Arial"/>
              </w:rPr>
              <w:t xml:space="preserve"> Codeset.</w:t>
            </w:r>
          </w:p>
          <w:p w14:paraId="73E03C33" w14:textId="15A78292" w:rsidR="00DB7452" w:rsidRPr="00D24879" w:rsidRDefault="00DB7452" w:rsidP="00D0061F">
            <w:pPr>
              <w:pStyle w:val="ListParagraph"/>
              <w:numPr>
                <w:ilvl w:val="0"/>
                <w:numId w:val="125"/>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M</w:t>
            </w:r>
            <w:r w:rsidRPr="00CB7024">
              <w:t>ust be different from InstrumentLanguagesHeard1</w:t>
            </w:r>
            <w:r>
              <w:rPr>
                <w:rFonts w:cs="Arial"/>
              </w:rPr>
              <w:t>−</w:t>
            </w:r>
            <w:r>
              <w:t>3</w:t>
            </w:r>
            <w:r w:rsidRPr="00CB7024">
              <w:t>.</w:t>
            </w:r>
          </w:p>
        </w:tc>
        <w:tc>
          <w:tcPr>
            <w:tcW w:w="2075" w:type="dxa"/>
          </w:tcPr>
          <w:p w14:paraId="7C72676F"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4BF717B7" w14:textId="62AB7CD0" w:rsidR="005E3E0D" w:rsidRPr="006147AB" w:rsidRDefault="00B70FB5"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kor</w:t>
            </w:r>
          </w:p>
        </w:tc>
        <w:tc>
          <w:tcPr>
            <w:tcW w:w="1301" w:type="dxa"/>
          </w:tcPr>
          <w:p w14:paraId="6155B433"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4124900B"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7DA7FCB3" w14:textId="77777777" w:rsidR="005E3E0D" w:rsidRPr="00145F34" w:rsidRDefault="005E3E0D" w:rsidP="006147AB">
            <w:pPr>
              <w:contextualSpacing/>
              <w:rPr>
                <w:b w:val="0"/>
                <w:bCs w:val="0"/>
              </w:rPr>
            </w:pPr>
            <w:r w:rsidRPr="00145F34">
              <w:rPr>
                <w:b w:val="0"/>
                <w:bCs w:val="0"/>
              </w:rPr>
              <w:t>InstrumentLanguagesHeard5</w:t>
            </w:r>
          </w:p>
        </w:tc>
        <w:tc>
          <w:tcPr>
            <w:tcW w:w="2090" w:type="dxa"/>
          </w:tcPr>
          <w:p w14:paraId="3096654D" w14:textId="72556D17" w:rsidR="00BF10C0" w:rsidRPr="00145F34" w:rsidRDefault="00FC761C"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A code indicating t</w:t>
            </w:r>
            <w:r w:rsidR="005E3E0D" w:rsidRPr="00145F34">
              <w:rPr>
                <w:rFonts w:cs="Arial"/>
              </w:rPr>
              <w:t xml:space="preserve">he fifth language listed (if any) for Question 1 of the Family Language Instrument (FLI). </w:t>
            </w:r>
            <w:r w:rsidR="003C1828" w:rsidRPr="00145F34">
              <w:rPr>
                <w:rFonts w:cs="Arial"/>
              </w:rPr>
              <w:t xml:space="preserve">Refer to </w:t>
            </w:r>
          </w:p>
        </w:tc>
        <w:tc>
          <w:tcPr>
            <w:tcW w:w="1301" w:type="dxa"/>
          </w:tcPr>
          <w:p w14:paraId="14B901A2" w14:textId="65292A7D"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18806258" w14:textId="3EC358B0" w:rsidR="005E3E0D" w:rsidRPr="00D24879" w:rsidRDefault="00301FC0" w:rsidP="00D0061F">
            <w:pPr>
              <w:pStyle w:val="ListParagraph"/>
              <w:numPr>
                <w:ilvl w:val="0"/>
                <w:numId w:val="124"/>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C</w:t>
            </w:r>
            <w:r w:rsidR="008B34F8" w:rsidRPr="00D24879">
              <w:rPr>
                <w:rFonts w:cs="Arial"/>
              </w:rPr>
              <w:t>an</w:t>
            </w:r>
            <w:r w:rsidR="005E3E0D" w:rsidRPr="00D24879">
              <w:rPr>
                <w:rFonts w:cs="Arial"/>
              </w:rPr>
              <w:t xml:space="preserve"> only be filled out if InstrumentLanguagesHeard4 is not blank.</w:t>
            </w:r>
          </w:p>
          <w:p w14:paraId="1049902E" w14:textId="17C3C14F" w:rsidR="005E3E0D" w:rsidRPr="00D24879" w:rsidRDefault="005E3E0D" w:rsidP="00D0061F">
            <w:pPr>
              <w:pStyle w:val="ListParagraph"/>
              <w:numPr>
                <w:ilvl w:val="0"/>
                <w:numId w:val="124"/>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893AFF" w:rsidRPr="00145F34">
              <w:rPr>
                <w:bCs w:val="0"/>
              </w:rPr>
              <w:t>InstrumentOptOut</w:t>
            </w:r>
            <w:r w:rsidR="00893AFF" w:rsidRPr="00D24879">
              <w:rPr>
                <w:rFonts w:cs="Arial"/>
              </w:rPr>
              <w:t xml:space="preserve"> </w:t>
            </w:r>
            <w:r w:rsidRPr="00D24879">
              <w:rPr>
                <w:rFonts w:cs="Arial"/>
              </w:rPr>
              <w:t>= Y.</w:t>
            </w:r>
          </w:p>
          <w:p w14:paraId="7D7E2F5F" w14:textId="4AA0C147" w:rsidR="005E3E0D" w:rsidRDefault="6113DBBE" w:rsidP="7F54E720">
            <w:pPr>
              <w:pStyle w:val="ListParagraph"/>
              <w:numPr>
                <w:ilvl w:val="0"/>
                <w:numId w:val="124"/>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2AAA6053"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53B9DD3C"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712CEFC0" w14:textId="70BB1533" w:rsidR="00DB7452" w:rsidRPr="00D24879" w:rsidRDefault="00DB7452" w:rsidP="00D0061F">
            <w:pPr>
              <w:pStyle w:val="ListParagraph"/>
              <w:numPr>
                <w:ilvl w:val="0"/>
                <w:numId w:val="124"/>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M</w:t>
            </w:r>
            <w:r w:rsidRPr="00CB7024">
              <w:t>ust be different from InstrumentLanguagesHeard1</w:t>
            </w:r>
            <w:r>
              <w:rPr>
                <w:rFonts w:cs="Arial"/>
              </w:rPr>
              <w:t>−</w:t>
            </w:r>
            <w:r>
              <w:t xml:space="preserve">4, </w:t>
            </w:r>
          </w:p>
        </w:tc>
        <w:tc>
          <w:tcPr>
            <w:tcW w:w="2075" w:type="dxa"/>
          </w:tcPr>
          <w:p w14:paraId="63F69E0C"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hd w:val="clear" w:color="auto" w:fill="FAFAFF"/>
              </w:rPr>
            </w:pPr>
            <w:r w:rsidRPr="006147AB">
              <w:rPr>
                <w:rFonts w:eastAsia="Times New Roman" w:cs="Arial"/>
              </w:rPr>
              <w:t>NA</w:t>
            </w:r>
          </w:p>
        </w:tc>
        <w:tc>
          <w:tcPr>
            <w:tcW w:w="1301" w:type="dxa"/>
          </w:tcPr>
          <w:p w14:paraId="071A1199" w14:textId="6F2A804E" w:rsidR="005E3E0D" w:rsidRPr="006147AB" w:rsidRDefault="6DC69D8D"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hd w:val="clear" w:color="auto" w:fill="FAFAFF"/>
              </w:rPr>
            </w:pPr>
            <w:r w:rsidRPr="0525CA11">
              <w:rPr>
                <w:rFonts w:eastAsia="Times New Roman" w:cs="Arial"/>
              </w:rPr>
              <w:t>cmn</w:t>
            </w:r>
          </w:p>
        </w:tc>
        <w:tc>
          <w:tcPr>
            <w:tcW w:w="1301" w:type="dxa"/>
          </w:tcPr>
          <w:p w14:paraId="0E21C8E4"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402A0E91"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B6DF32" w14:textId="77777777" w:rsidR="005E3E0D" w:rsidRPr="00145F34" w:rsidRDefault="005E3E0D" w:rsidP="006147AB">
            <w:pPr>
              <w:contextualSpacing/>
              <w:rPr>
                <w:b w:val="0"/>
                <w:bCs w:val="0"/>
              </w:rPr>
            </w:pPr>
            <w:r w:rsidRPr="00145F34">
              <w:rPr>
                <w:b w:val="0"/>
                <w:bCs w:val="0"/>
              </w:rPr>
              <w:lastRenderedPageBreak/>
              <w:t>InstrumentLanguagesUnderstood1</w:t>
            </w:r>
          </w:p>
        </w:tc>
        <w:tc>
          <w:tcPr>
            <w:tcW w:w="2090" w:type="dxa"/>
          </w:tcPr>
          <w:p w14:paraId="2C9D5BE7" w14:textId="67187E65" w:rsidR="005E3E0D" w:rsidRPr="00145F34"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first language listed for Question 3 of the FLI. </w:t>
            </w:r>
          </w:p>
        </w:tc>
        <w:tc>
          <w:tcPr>
            <w:tcW w:w="1301" w:type="dxa"/>
          </w:tcPr>
          <w:p w14:paraId="2BDB857C" w14:textId="4EFB6D29"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1F9CB459" w14:textId="01678129" w:rsidR="005E3E0D" w:rsidRPr="00B81012" w:rsidRDefault="005E3E0D" w:rsidP="00B81012">
            <w:pPr>
              <w:pStyle w:val="ListParagraph"/>
              <w:numPr>
                <w:ilvl w:val="0"/>
                <w:numId w:val="141"/>
              </w:numPr>
              <w:contextualSpacing/>
              <w:textAlignment w:val="baseline"/>
              <w:cnfStyle w:val="000000000000" w:firstRow="0" w:lastRow="0" w:firstColumn="0" w:lastColumn="0" w:oddVBand="0" w:evenVBand="0" w:oddHBand="0" w:evenHBand="0" w:firstRowFirstColumn="0" w:firstRowLastColumn="0" w:lastRowFirstColumn="0" w:lastRowLastColumn="0"/>
            </w:pPr>
            <w:r w:rsidRPr="00B81012">
              <w:t xml:space="preserve">Must be blank if </w:t>
            </w:r>
            <w:r w:rsidR="00893AFF" w:rsidRPr="00145F34">
              <w:rPr>
                <w:bCs w:val="0"/>
              </w:rPr>
              <w:t>InstrumentOptOut</w:t>
            </w:r>
            <w:r w:rsidR="00893AFF" w:rsidRPr="00B81012">
              <w:t xml:space="preserve"> </w:t>
            </w:r>
            <w:r w:rsidRPr="00B81012">
              <w:t>= Y.</w:t>
            </w:r>
          </w:p>
          <w:p w14:paraId="59BF8D0D" w14:textId="5CA19DAF" w:rsidR="005E3E0D" w:rsidRPr="00B81012" w:rsidRDefault="005E3E0D" w:rsidP="00B81012">
            <w:pPr>
              <w:pStyle w:val="ListParagraph"/>
              <w:numPr>
                <w:ilvl w:val="0"/>
                <w:numId w:val="141"/>
              </w:numPr>
              <w:contextualSpacing/>
              <w:textAlignment w:val="baseline"/>
              <w:cnfStyle w:val="000000000000" w:firstRow="0" w:lastRow="0" w:firstColumn="0" w:lastColumn="0" w:oddVBand="0" w:evenVBand="0" w:oddHBand="0" w:evenHBand="0" w:firstRowFirstColumn="0" w:firstRowLastColumn="0" w:lastRowFirstColumn="0" w:lastRowLastColumn="0"/>
            </w:pPr>
            <w:r w:rsidRPr="00B81012">
              <w:t xml:space="preserve">If populated, it </w:t>
            </w:r>
            <w:r w:rsidR="00393985" w:rsidRPr="00B81012">
              <w:t>Must contain</w:t>
            </w:r>
            <w:r w:rsidR="006C66EE" w:rsidRPr="00B81012">
              <w:t xml:space="preserve"> a single valid value from</w:t>
            </w:r>
            <w:r w:rsidRPr="00B81012">
              <w:t xml:space="preserve"> CAPSDAC </w:t>
            </w:r>
            <w:r w:rsidR="005C40A0" w:rsidRPr="00B81012">
              <w:t>‘</w:t>
            </w:r>
            <w:r w:rsidRPr="00B81012">
              <w:t>Language</w:t>
            </w:r>
            <w:r w:rsidR="005C40A0" w:rsidRPr="00B81012">
              <w:t>’</w:t>
            </w:r>
            <w:r w:rsidRPr="00B81012">
              <w:t xml:space="preserve"> Codeset.</w:t>
            </w:r>
          </w:p>
        </w:tc>
        <w:tc>
          <w:tcPr>
            <w:tcW w:w="2075" w:type="dxa"/>
          </w:tcPr>
          <w:p w14:paraId="249319F2"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3A5713CF"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eng</w:t>
            </w:r>
          </w:p>
        </w:tc>
        <w:tc>
          <w:tcPr>
            <w:tcW w:w="1301" w:type="dxa"/>
          </w:tcPr>
          <w:p w14:paraId="399FBD33"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0ECC5584"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287D9DA1" w14:textId="77777777" w:rsidR="005E3E0D" w:rsidRPr="00145F34" w:rsidRDefault="005E3E0D" w:rsidP="006147AB">
            <w:pPr>
              <w:contextualSpacing/>
              <w:rPr>
                <w:b w:val="0"/>
                <w:bCs w:val="0"/>
              </w:rPr>
            </w:pPr>
            <w:r w:rsidRPr="00145F34">
              <w:rPr>
                <w:b w:val="0"/>
                <w:bCs w:val="0"/>
              </w:rPr>
              <w:t>InstrumentLanguagesUnderstood2</w:t>
            </w:r>
          </w:p>
        </w:tc>
        <w:tc>
          <w:tcPr>
            <w:tcW w:w="2090" w:type="dxa"/>
          </w:tcPr>
          <w:p w14:paraId="7614F1DE" w14:textId="627633AC" w:rsidR="00BF10C0" w:rsidRPr="00BF10C0"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 xml:space="preserve">A code indicating the </w:t>
            </w:r>
            <w:r w:rsidR="005E3E0D" w:rsidRPr="0525CA11">
              <w:rPr>
                <w:rFonts w:cs="Arial"/>
              </w:rPr>
              <w:t xml:space="preserve">second language listed (if any) for Question 3 of the FLI. </w:t>
            </w:r>
          </w:p>
        </w:tc>
        <w:tc>
          <w:tcPr>
            <w:tcW w:w="1301" w:type="dxa"/>
          </w:tcPr>
          <w:p w14:paraId="1C8FBD53" w14:textId="39235347"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515ECD60" w14:textId="67EFDD73" w:rsidR="005E3E0D" w:rsidRPr="00D24879" w:rsidRDefault="008B34F8" w:rsidP="00D0061F">
            <w:pPr>
              <w:pStyle w:val="ListParagraph"/>
              <w:numPr>
                <w:ilvl w:val="0"/>
                <w:numId w:val="123"/>
              </w:numPr>
              <w:ind w:left="341"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It can</w:t>
            </w:r>
            <w:r w:rsidR="005E3E0D" w:rsidRPr="00D24879">
              <w:rPr>
                <w:rFonts w:cs="Arial"/>
              </w:rPr>
              <w:t xml:space="preserve"> only be filled out if InstrumentLanguagesUnderstood1 is not blank.</w:t>
            </w:r>
          </w:p>
          <w:p w14:paraId="3CF9CCDE" w14:textId="187FA7E1" w:rsidR="005E3E0D" w:rsidRPr="00D24879" w:rsidRDefault="005E3E0D" w:rsidP="00D0061F">
            <w:pPr>
              <w:pStyle w:val="ListParagraph"/>
              <w:numPr>
                <w:ilvl w:val="0"/>
                <w:numId w:val="123"/>
              </w:numPr>
              <w:ind w:left="341"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4559D598" w14:textId="0A484F48" w:rsidR="005E3E0D" w:rsidRDefault="6113DBBE" w:rsidP="7F54E720">
            <w:pPr>
              <w:pStyle w:val="ListParagraph"/>
              <w:numPr>
                <w:ilvl w:val="0"/>
                <w:numId w:val="123"/>
              </w:numPr>
              <w:ind w:left="341"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68DC0158"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5F0BA2C5"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56353731" w14:textId="264BC3D1" w:rsidR="00DB7452" w:rsidRPr="00D24879" w:rsidRDefault="0A2C65D9" w:rsidP="7F54E720">
            <w:pPr>
              <w:pStyle w:val="ListParagraph"/>
              <w:numPr>
                <w:ilvl w:val="0"/>
                <w:numId w:val="123"/>
              </w:numPr>
              <w:ind w:left="341" w:hanging="45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 xml:space="preserve">Must be </w:t>
            </w:r>
            <w:r w:rsidR="7FE6AD3B">
              <w:t>different in</w:t>
            </w:r>
            <w:r>
              <w:t xml:space="preserve"> InstrumentLanguagesUnderstood1.</w:t>
            </w:r>
          </w:p>
        </w:tc>
        <w:tc>
          <w:tcPr>
            <w:tcW w:w="2075" w:type="dxa"/>
          </w:tcPr>
          <w:p w14:paraId="529324C6"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71F68ED4" w14:textId="66D99122" w:rsidR="005E3E0D" w:rsidRPr="006147AB" w:rsidRDefault="008B6E45"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8B6E45">
              <w:rPr>
                <w:rFonts w:eastAsia="Times New Roman" w:cs="Arial"/>
              </w:rPr>
              <w:t>spa</w:t>
            </w:r>
          </w:p>
        </w:tc>
        <w:tc>
          <w:tcPr>
            <w:tcW w:w="1301" w:type="dxa"/>
          </w:tcPr>
          <w:p w14:paraId="1AD23F1F"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0EA01CC0"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F966D8" w14:textId="77777777" w:rsidR="005E3E0D" w:rsidRPr="00145F34" w:rsidRDefault="005E3E0D" w:rsidP="006147AB">
            <w:pPr>
              <w:contextualSpacing/>
              <w:rPr>
                <w:b w:val="0"/>
                <w:bCs w:val="0"/>
              </w:rPr>
            </w:pPr>
            <w:r w:rsidRPr="00145F34">
              <w:rPr>
                <w:b w:val="0"/>
                <w:bCs w:val="0"/>
              </w:rPr>
              <w:lastRenderedPageBreak/>
              <w:t>InstrumentLanguagesUnderstood3</w:t>
            </w:r>
          </w:p>
        </w:tc>
        <w:tc>
          <w:tcPr>
            <w:tcW w:w="2090" w:type="dxa"/>
          </w:tcPr>
          <w:p w14:paraId="2DEB47A8" w14:textId="50023D6C" w:rsidR="00BF10C0" w:rsidRPr="00145F34"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third language listed (if any) for Question 3 of the FLI. </w:t>
            </w:r>
          </w:p>
        </w:tc>
        <w:tc>
          <w:tcPr>
            <w:tcW w:w="1301" w:type="dxa"/>
          </w:tcPr>
          <w:p w14:paraId="3628D40B" w14:textId="4EBFDB31"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575B85EF" w14:textId="77777777" w:rsidR="005E3E0D" w:rsidRPr="00D24879" w:rsidRDefault="005E3E0D" w:rsidP="00D0061F">
            <w:pPr>
              <w:pStyle w:val="ListParagraph"/>
              <w:numPr>
                <w:ilvl w:val="0"/>
                <w:numId w:val="122"/>
              </w:numPr>
              <w:ind w:left="251" w:hanging="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Can only be filled out if InstrumentLanguagesUnderstood2 is not blank.</w:t>
            </w:r>
          </w:p>
          <w:p w14:paraId="6D2DF6CA" w14:textId="239942DB" w:rsidR="005E3E0D" w:rsidRPr="00D24879" w:rsidRDefault="005E3E0D" w:rsidP="00D0061F">
            <w:pPr>
              <w:pStyle w:val="ListParagraph"/>
              <w:numPr>
                <w:ilvl w:val="0"/>
                <w:numId w:val="122"/>
              </w:numPr>
              <w:ind w:left="251" w:hanging="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294CBABE" w14:textId="7409632B" w:rsidR="005E3E0D" w:rsidRDefault="6113DBBE" w:rsidP="7F54E720">
            <w:pPr>
              <w:pStyle w:val="ListParagraph"/>
              <w:numPr>
                <w:ilvl w:val="0"/>
                <w:numId w:val="122"/>
              </w:numPr>
              <w:ind w:left="251" w:hanging="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1AC2FDFB"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CAPSDAC </w:t>
            </w:r>
            <w:r w:rsidR="005C40A0">
              <w:rPr>
                <w:rFonts w:cs="Arial"/>
              </w:rPr>
              <w:t>‘</w:t>
            </w:r>
            <w:r w:rsidRPr="7F54E720">
              <w:rPr>
                <w:rFonts w:cs="Arial"/>
              </w:rPr>
              <w:t>Language</w:t>
            </w:r>
            <w:r w:rsidR="005C40A0">
              <w:rPr>
                <w:rFonts w:cs="Arial"/>
              </w:rPr>
              <w:t>’</w:t>
            </w:r>
            <w:r w:rsidRPr="7F54E720">
              <w:rPr>
                <w:rFonts w:cs="Arial"/>
              </w:rPr>
              <w:t xml:space="preserve"> Codeset.</w:t>
            </w:r>
          </w:p>
          <w:p w14:paraId="1761A2D7" w14:textId="71F55D63" w:rsidR="00B62C0D" w:rsidRPr="00D24879" w:rsidRDefault="20566819" w:rsidP="7F54E720">
            <w:pPr>
              <w:pStyle w:val="ListParagraph"/>
              <w:numPr>
                <w:ilvl w:val="0"/>
                <w:numId w:val="122"/>
              </w:numPr>
              <w:ind w:left="251" w:hanging="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 xml:space="preserve">Must be </w:t>
            </w:r>
            <w:r w:rsidR="306B585A">
              <w:t>different in</w:t>
            </w:r>
            <w:r>
              <w:t xml:space="preserve"> InstrumentLanguagesUnderstood1 </w:t>
            </w:r>
            <w:r w:rsidRPr="7F54E720">
              <w:rPr>
                <w:rFonts w:cs="Arial"/>
              </w:rPr>
              <w:t>−</w:t>
            </w:r>
            <w:r>
              <w:t>2.</w:t>
            </w:r>
          </w:p>
        </w:tc>
        <w:tc>
          <w:tcPr>
            <w:tcW w:w="2075" w:type="dxa"/>
          </w:tcPr>
          <w:p w14:paraId="17B0C489"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7370789C" w14:textId="41C7FD09" w:rsidR="005E3E0D" w:rsidRPr="006147AB" w:rsidRDefault="008B6E45"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8B6E45">
              <w:rPr>
                <w:rFonts w:eastAsia="Times New Roman" w:cs="Arial"/>
              </w:rPr>
              <w:t>cmn</w:t>
            </w:r>
          </w:p>
        </w:tc>
        <w:tc>
          <w:tcPr>
            <w:tcW w:w="1301" w:type="dxa"/>
          </w:tcPr>
          <w:p w14:paraId="3CCFE565"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68A1DCFA"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2F7BA90C" w14:textId="77777777" w:rsidR="005E3E0D" w:rsidRPr="00145F34" w:rsidRDefault="005E3E0D" w:rsidP="006147AB">
            <w:pPr>
              <w:contextualSpacing/>
              <w:rPr>
                <w:b w:val="0"/>
                <w:bCs w:val="0"/>
              </w:rPr>
            </w:pPr>
            <w:r w:rsidRPr="00145F34">
              <w:rPr>
                <w:b w:val="0"/>
                <w:bCs w:val="0"/>
              </w:rPr>
              <w:t>InstrumentLanguagesUnderstood4</w:t>
            </w:r>
          </w:p>
        </w:tc>
        <w:tc>
          <w:tcPr>
            <w:tcW w:w="2090" w:type="dxa"/>
          </w:tcPr>
          <w:p w14:paraId="36110D26" w14:textId="2DA0E7E0" w:rsidR="00BF10C0" w:rsidRPr="00145F34"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fourth language listed (if any) for Question 3 of the FLI. </w:t>
            </w:r>
          </w:p>
        </w:tc>
        <w:tc>
          <w:tcPr>
            <w:tcW w:w="1301" w:type="dxa"/>
          </w:tcPr>
          <w:p w14:paraId="473231D6" w14:textId="527CFDEF"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6BAEC012" w14:textId="6B39D506" w:rsidR="005E3E0D" w:rsidRPr="00D24879" w:rsidRDefault="00B81012" w:rsidP="00D0061F">
            <w:pPr>
              <w:pStyle w:val="ListParagraph"/>
              <w:numPr>
                <w:ilvl w:val="0"/>
                <w:numId w:val="121"/>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C</w:t>
            </w:r>
            <w:r w:rsidR="008B34F8" w:rsidRPr="00D24879">
              <w:rPr>
                <w:rFonts w:cs="Arial"/>
              </w:rPr>
              <w:t>an</w:t>
            </w:r>
            <w:r w:rsidR="005E3E0D" w:rsidRPr="00D24879">
              <w:rPr>
                <w:rFonts w:cs="Arial"/>
              </w:rPr>
              <w:t xml:space="preserve"> only be filled out if InstrumentLanguagesUnderstood3 is not blank.</w:t>
            </w:r>
          </w:p>
          <w:p w14:paraId="2A0B70DF" w14:textId="6C1235B2" w:rsidR="005E3E0D" w:rsidRPr="00D24879" w:rsidRDefault="005E3E0D" w:rsidP="00D0061F">
            <w:pPr>
              <w:pStyle w:val="ListParagraph"/>
              <w:numPr>
                <w:ilvl w:val="0"/>
                <w:numId w:val="121"/>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09CD2AE7" w14:textId="7C99EE39" w:rsidR="005E3E0D" w:rsidRDefault="6113DBBE" w:rsidP="7F54E720">
            <w:pPr>
              <w:pStyle w:val="ListParagraph"/>
              <w:numPr>
                <w:ilvl w:val="0"/>
                <w:numId w:val="121"/>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0147A266"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312388A7"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13F5D815" w14:textId="38DEDA79" w:rsidR="00B62C0D" w:rsidRPr="00D24879" w:rsidRDefault="00B62C0D" w:rsidP="00D0061F">
            <w:pPr>
              <w:pStyle w:val="ListParagraph"/>
              <w:numPr>
                <w:ilvl w:val="0"/>
                <w:numId w:val="121"/>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M</w:t>
            </w:r>
            <w:r w:rsidRPr="00BF10C0">
              <w:t xml:space="preserve">ust be different </w:t>
            </w:r>
            <w:r w:rsidRPr="00CB7024">
              <w:t>InstrumentLanguagesUnderstood1</w:t>
            </w:r>
            <w:r>
              <w:rPr>
                <w:rFonts w:cs="Arial"/>
              </w:rPr>
              <w:t>−</w:t>
            </w:r>
            <w:r>
              <w:t xml:space="preserve">3, </w:t>
            </w:r>
          </w:p>
        </w:tc>
        <w:tc>
          <w:tcPr>
            <w:tcW w:w="2075" w:type="dxa"/>
          </w:tcPr>
          <w:p w14:paraId="596F5287"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1EBDE807" w14:textId="248A76DC"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 xml:space="preserve">; </w:t>
            </w:r>
            <w:r w:rsidR="008B6E45" w:rsidRPr="008B6E45">
              <w:rPr>
                <w:rFonts w:eastAsia="Times New Roman" w:cs="Arial"/>
              </w:rPr>
              <w:t>vie</w:t>
            </w:r>
          </w:p>
        </w:tc>
        <w:tc>
          <w:tcPr>
            <w:tcW w:w="1301" w:type="dxa"/>
          </w:tcPr>
          <w:p w14:paraId="767B05FE"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529388E3"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24A75ED4" w14:textId="77777777" w:rsidR="005E3E0D" w:rsidRPr="00145F34" w:rsidRDefault="005E3E0D" w:rsidP="006147AB">
            <w:pPr>
              <w:contextualSpacing/>
              <w:rPr>
                <w:b w:val="0"/>
                <w:bCs w:val="0"/>
              </w:rPr>
            </w:pPr>
            <w:r w:rsidRPr="00145F34">
              <w:rPr>
                <w:b w:val="0"/>
                <w:bCs w:val="0"/>
              </w:rPr>
              <w:lastRenderedPageBreak/>
              <w:t>InstrumentLanguagesUnderstood5</w:t>
            </w:r>
          </w:p>
        </w:tc>
        <w:tc>
          <w:tcPr>
            <w:tcW w:w="2090" w:type="dxa"/>
          </w:tcPr>
          <w:p w14:paraId="43EDB618" w14:textId="70221138" w:rsidR="00BF10C0" w:rsidRPr="00145F34"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fifth language listed (if any) for Question 3 of the FLI. </w:t>
            </w:r>
          </w:p>
        </w:tc>
        <w:tc>
          <w:tcPr>
            <w:tcW w:w="1301" w:type="dxa"/>
          </w:tcPr>
          <w:p w14:paraId="116F90B6" w14:textId="04E45C73"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000F4F5E" w14:textId="77777777" w:rsidR="005E3E0D" w:rsidRPr="00D24879" w:rsidRDefault="005E3E0D" w:rsidP="00D0061F">
            <w:pPr>
              <w:pStyle w:val="ListParagraph"/>
              <w:numPr>
                <w:ilvl w:val="0"/>
                <w:numId w:val="120"/>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Can only be filled out if InstrumentLanguagesUnderstood4 is not blank.</w:t>
            </w:r>
          </w:p>
          <w:p w14:paraId="666473EE" w14:textId="52C6E5E2" w:rsidR="005E3E0D" w:rsidRPr="00D24879" w:rsidRDefault="005E3E0D" w:rsidP="00D0061F">
            <w:pPr>
              <w:pStyle w:val="ListParagraph"/>
              <w:numPr>
                <w:ilvl w:val="0"/>
                <w:numId w:val="120"/>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01837EE0" w14:textId="62D0B58D" w:rsidR="005E3E0D" w:rsidRDefault="6113DBBE" w:rsidP="7F54E720">
            <w:pPr>
              <w:pStyle w:val="ListParagraph"/>
              <w:numPr>
                <w:ilvl w:val="0"/>
                <w:numId w:val="120"/>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4665B595"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7E11478D"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36C066CD" w14:textId="2DA0E328" w:rsidR="00B62C0D" w:rsidRPr="00D24879" w:rsidRDefault="20566819" w:rsidP="7F54E720">
            <w:pPr>
              <w:pStyle w:val="ListParagraph"/>
              <w:numPr>
                <w:ilvl w:val="0"/>
                <w:numId w:val="120"/>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 xml:space="preserve">Must be </w:t>
            </w:r>
            <w:r w:rsidR="14A26473">
              <w:t>different in</w:t>
            </w:r>
            <w:r>
              <w:t xml:space="preserve"> InstrumentLanguagesUnderstood1</w:t>
            </w:r>
            <w:r w:rsidRPr="7F54E720">
              <w:rPr>
                <w:rFonts w:cs="Arial"/>
              </w:rPr>
              <w:t>−</w:t>
            </w:r>
            <w:r>
              <w:t>4.</w:t>
            </w:r>
          </w:p>
        </w:tc>
        <w:tc>
          <w:tcPr>
            <w:tcW w:w="2075" w:type="dxa"/>
          </w:tcPr>
          <w:p w14:paraId="0E3498D2"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12D77BAC" w14:textId="395D9FFA" w:rsidR="005E3E0D" w:rsidRPr="006147AB" w:rsidRDefault="00E840A6"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E840A6">
              <w:rPr>
                <w:rFonts w:eastAsia="Times New Roman" w:cs="Arial"/>
              </w:rPr>
              <w:t>kor</w:t>
            </w:r>
          </w:p>
        </w:tc>
        <w:tc>
          <w:tcPr>
            <w:tcW w:w="1301" w:type="dxa"/>
          </w:tcPr>
          <w:p w14:paraId="6FB01E9E"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53285157"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00F73F1D" w14:textId="77777777" w:rsidR="005E3E0D" w:rsidRPr="00145F34" w:rsidRDefault="005E3E0D" w:rsidP="006147AB">
            <w:pPr>
              <w:contextualSpacing/>
              <w:rPr>
                <w:b w:val="0"/>
                <w:bCs w:val="0"/>
              </w:rPr>
            </w:pPr>
            <w:r w:rsidRPr="00145F34">
              <w:rPr>
                <w:b w:val="0"/>
                <w:bCs w:val="0"/>
              </w:rPr>
              <w:t>InstrumentLanguagesSpoken1</w:t>
            </w:r>
          </w:p>
        </w:tc>
        <w:tc>
          <w:tcPr>
            <w:tcW w:w="2090" w:type="dxa"/>
          </w:tcPr>
          <w:p w14:paraId="283CFC6D" w14:textId="1EBCE1BC" w:rsidR="005E3E0D" w:rsidRPr="00145F34"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first language listed for Question 4 of the FLI. </w:t>
            </w:r>
          </w:p>
        </w:tc>
        <w:tc>
          <w:tcPr>
            <w:tcW w:w="1301" w:type="dxa"/>
          </w:tcPr>
          <w:p w14:paraId="46ACA09D" w14:textId="78163063"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679A8328" w14:textId="5328B090" w:rsidR="005E3E0D" w:rsidRPr="00B81012" w:rsidRDefault="005E3E0D" w:rsidP="00B81012">
            <w:pPr>
              <w:pStyle w:val="ListParagraph"/>
              <w:numPr>
                <w:ilvl w:val="0"/>
                <w:numId w:val="142"/>
              </w:numPr>
              <w:contextualSpacing/>
              <w:textAlignment w:val="baseline"/>
              <w:cnfStyle w:val="000000100000" w:firstRow="0" w:lastRow="0" w:firstColumn="0" w:lastColumn="0" w:oddVBand="0" w:evenVBand="0" w:oddHBand="1" w:evenHBand="0" w:firstRowFirstColumn="0" w:firstRowLastColumn="0" w:lastRowFirstColumn="0" w:lastRowLastColumn="0"/>
            </w:pPr>
            <w:r w:rsidRPr="00B81012">
              <w:t xml:space="preserve">Must be blank if </w:t>
            </w:r>
            <w:r w:rsidR="00E37245" w:rsidRPr="00145F34">
              <w:rPr>
                <w:bCs w:val="0"/>
              </w:rPr>
              <w:t>InstrumentOptOut</w:t>
            </w:r>
            <w:r w:rsidR="00E37245" w:rsidRPr="00B81012">
              <w:t xml:space="preserve"> </w:t>
            </w:r>
            <w:r w:rsidRPr="00B81012">
              <w:t>= Y.</w:t>
            </w:r>
          </w:p>
          <w:p w14:paraId="2DA68F11" w14:textId="3C08D58B" w:rsidR="005E3E0D" w:rsidRPr="00B81012" w:rsidRDefault="005E3E0D" w:rsidP="00B81012">
            <w:pPr>
              <w:pStyle w:val="ListParagraph"/>
              <w:numPr>
                <w:ilvl w:val="0"/>
                <w:numId w:val="142"/>
              </w:numPr>
              <w:contextualSpacing/>
              <w:textAlignment w:val="baseline"/>
              <w:cnfStyle w:val="000000100000" w:firstRow="0" w:lastRow="0" w:firstColumn="0" w:lastColumn="0" w:oddVBand="0" w:evenVBand="0" w:oddHBand="1" w:evenHBand="0" w:firstRowFirstColumn="0" w:firstRowLastColumn="0" w:lastRowFirstColumn="0" w:lastRowLastColumn="0"/>
            </w:pPr>
            <w:r w:rsidRPr="00B81012">
              <w:t xml:space="preserve">If populated, it </w:t>
            </w:r>
            <w:r w:rsidR="00393985" w:rsidRPr="00B81012">
              <w:t>Must contain</w:t>
            </w:r>
            <w:r w:rsidR="006C66EE" w:rsidRPr="00B81012">
              <w:t xml:space="preserve"> a single valid value from</w:t>
            </w:r>
            <w:r w:rsidRPr="00B81012">
              <w:t xml:space="preserve"> CAPSDAC </w:t>
            </w:r>
            <w:r w:rsidR="005C40A0" w:rsidRPr="00B81012">
              <w:t>‘</w:t>
            </w:r>
            <w:r w:rsidRPr="00B81012">
              <w:t>Language</w:t>
            </w:r>
            <w:r w:rsidR="005C40A0" w:rsidRPr="00B81012">
              <w:t>’</w:t>
            </w:r>
            <w:r w:rsidRPr="00B81012">
              <w:t xml:space="preserve"> Codeset.</w:t>
            </w:r>
          </w:p>
        </w:tc>
        <w:tc>
          <w:tcPr>
            <w:tcW w:w="2075" w:type="dxa"/>
          </w:tcPr>
          <w:p w14:paraId="69CB4A7A"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36F51937"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eng</w:t>
            </w:r>
          </w:p>
        </w:tc>
        <w:tc>
          <w:tcPr>
            <w:tcW w:w="1301" w:type="dxa"/>
          </w:tcPr>
          <w:p w14:paraId="73D52639"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5CA8D29F"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4CC56187" w14:textId="77777777" w:rsidR="005E3E0D" w:rsidRPr="00145F34" w:rsidRDefault="005E3E0D" w:rsidP="006147AB">
            <w:pPr>
              <w:contextualSpacing/>
              <w:rPr>
                <w:b w:val="0"/>
                <w:bCs w:val="0"/>
              </w:rPr>
            </w:pPr>
            <w:r w:rsidRPr="00145F34">
              <w:rPr>
                <w:b w:val="0"/>
                <w:bCs w:val="0"/>
              </w:rPr>
              <w:lastRenderedPageBreak/>
              <w:t>InstrumentLanguagesSpoken2</w:t>
            </w:r>
          </w:p>
        </w:tc>
        <w:tc>
          <w:tcPr>
            <w:tcW w:w="2090" w:type="dxa"/>
          </w:tcPr>
          <w:p w14:paraId="4B3B5999" w14:textId="68FD8054" w:rsidR="00BF10C0" w:rsidRPr="00BF10C0"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second language listed (if any) for Question 4 of the FLI. </w:t>
            </w:r>
          </w:p>
        </w:tc>
        <w:tc>
          <w:tcPr>
            <w:tcW w:w="1301" w:type="dxa"/>
          </w:tcPr>
          <w:p w14:paraId="3EE92F74" w14:textId="10F7EF8F"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12CE4C0F" w14:textId="77777777" w:rsidR="005E3E0D" w:rsidRPr="00D24879" w:rsidRDefault="005E3E0D" w:rsidP="00D0061F">
            <w:pPr>
              <w:pStyle w:val="ListParagraph"/>
              <w:numPr>
                <w:ilvl w:val="0"/>
                <w:numId w:val="119"/>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Can only be filled out if InstrumentLanguagesSpoken1 is not blank.</w:t>
            </w:r>
          </w:p>
          <w:p w14:paraId="0F48A9E7" w14:textId="38FE6201" w:rsidR="005E3E0D" w:rsidRPr="00D24879" w:rsidRDefault="005E3E0D" w:rsidP="00D0061F">
            <w:pPr>
              <w:pStyle w:val="ListParagraph"/>
              <w:numPr>
                <w:ilvl w:val="0"/>
                <w:numId w:val="119"/>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Pr="00D24879">
              <w:rPr>
                <w:rFonts w:cs="Arial"/>
              </w:rPr>
              <w:t xml:space="preserve"> = Y.</w:t>
            </w:r>
          </w:p>
          <w:p w14:paraId="4493BAD8" w14:textId="5EF6F443" w:rsidR="005E3E0D" w:rsidRDefault="6113DBBE" w:rsidP="7F54E720">
            <w:pPr>
              <w:pStyle w:val="ListParagraph"/>
              <w:numPr>
                <w:ilvl w:val="0"/>
                <w:numId w:val="119"/>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3CD5FCA6"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2505F924"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71AABD36" w14:textId="1DC9CC5F" w:rsidR="00B62C0D" w:rsidRPr="00D24879" w:rsidRDefault="00B62C0D" w:rsidP="00D0061F">
            <w:pPr>
              <w:pStyle w:val="ListParagraph"/>
              <w:numPr>
                <w:ilvl w:val="0"/>
                <w:numId w:val="119"/>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M</w:t>
            </w:r>
            <w:r w:rsidRPr="00F233C3">
              <w:t>ust be different from InstrumentLanguagesSpoken1.</w:t>
            </w:r>
          </w:p>
        </w:tc>
        <w:tc>
          <w:tcPr>
            <w:tcW w:w="2075" w:type="dxa"/>
          </w:tcPr>
          <w:p w14:paraId="3E29A698"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5EE8F74C" w14:textId="4369F595" w:rsidR="005E3E0D" w:rsidRPr="006147AB" w:rsidRDefault="00E840A6"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E840A6">
              <w:rPr>
                <w:rFonts w:eastAsia="Times New Roman" w:cs="Arial"/>
              </w:rPr>
              <w:t>spa</w:t>
            </w:r>
          </w:p>
        </w:tc>
        <w:tc>
          <w:tcPr>
            <w:tcW w:w="1301" w:type="dxa"/>
          </w:tcPr>
          <w:p w14:paraId="2A6415E6"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6DF12AA8"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53A51532" w14:textId="77777777" w:rsidR="005E3E0D" w:rsidRPr="00145F34" w:rsidRDefault="005E3E0D" w:rsidP="006147AB">
            <w:pPr>
              <w:contextualSpacing/>
              <w:rPr>
                <w:b w:val="0"/>
                <w:bCs w:val="0"/>
              </w:rPr>
            </w:pPr>
            <w:r w:rsidRPr="00145F34">
              <w:rPr>
                <w:b w:val="0"/>
                <w:bCs w:val="0"/>
              </w:rPr>
              <w:t>InstrumentLanguagesSpoken3</w:t>
            </w:r>
          </w:p>
        </w:tc>
        <w:tc>
          <w:tcPr>
            <w:tcW w:w="2090" w:type="dxa"/>
          </w:tcPr>
          <w:p w14:paraId="7F2B0D88" w14:textId="09AB15D3" w:rsidR="00BF10C0" w:rsidRPr="00145F34"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third language listed (if any) for Question 4 of the FLI. </w:t>
            </w:r>
          </w:p>
        </w:tc>
        <w:tc>
          <w:tcPr>
            <w:tcW w:w="1301" w:type="dxa"/>
          </w:tcPr>
          <w:p w14:paraId="31B3099A" w14:textId="3A5AFF2C"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3C8421B4" w14:textId="77777777" w:rsidR="005E3E0D" w:rsidRPr="00D24879" w:rsidRDefault="005E3E0D" w:rsidP="00D0061F">
            <w:pPr>
              <w:pStyle w:val="ListParagraph"/>
              <w:numPr>
                <w:ilvl w:val="0"/>
                <w:numId w:val="118"/>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Can only be filled out if InstrumentLanguagesSpoken2 is not blank.</w:t>
            </w:r>
          </w:p>
          <w:p w14:paraId="340DB82E" w14:textId="6546E205" w:rsidR="005E3E0D" w:rsidRPr="00D24879" w:rsidRDefault="005E3E0D" w:rsidP="00D0061F">
            <w:pPr>
              <w:pStyle w:val="ListParagraph"/>
              <w:numPr>
                <w:ilvl w:val="0"/>
                <w:numId w:val="118"/>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4AAA71E0" w14:textId="223930DA" w:rsidR="005E3E0D" w:rsidRDefault="6113DBBE" w:rsidP="7F54E720">
            <w:pPr>
              <w:pStyle w:val="ListParagraph"/>
              <w:numPr>
                <w:ilvl w:val="0"/>
                <w:numId w:val="118"/>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0E5007DE"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6F0C3531"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0D5F829F" w14:textId="059CFAF3" w:rsidR="00AA62C3" w:rsidRPr="00D24879" w:rsidRDefault="00AA62C3" w:rsidP="00D0061F">
            <w:pPr>
              <w:pStyle w:val="ListParagraph"/>
              <w:numPr>
                <w:ilvl w:val="0"/>
                <w:numId w:val="118"/>
              </w:numPr>
              <w:ind w:left="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t>M</w:t>
            </w:r>
            <w:r w:rsidRPr="00CB7024">
              <w:t>ust be different from InstrumentLanguagesSpoken1</w:t>
            </w:r>
            <w:r>
              <w:t xml:space="preserve"> </w:t>
            </w:r>
            <w:r>
              <w:rPr>
                <w:rFonts w:cs="Arial"/>
              </w:rPr>
              <w:t>−</w:t>
            </w:r>
            <w:r>
              <w:t>2.</w:t>
            </w:r>
          </w:p>
        </w:tc>
        <w:tc>
          <w:tcPr>
            <w:tcW w:w="2075" w:type="dxa"/>
          </w:tcPr>
          <w:p w14:paraId="2422D34C"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6710D3AA" w14:textId="548BF9E3" w:rsidR="005E3E0D" w:rsidRPr="006147AB" w:rsidRDefault="00E840A6"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E840A6">
              <w:rPr>
                <w:rFonts w:eastAsia="Times New Roman" w:cs="Arial"/>
              </w:rPr>
              <w:t>cmn</w:t>
            </w:r>
          </w:p>
        </w:tc>
        <w:tc>
          <w:tcPr>
            <w:tcW w:w="1301" w:type="dxa"/>
          </w:tcPr>
          <w:p w14:paraId="0B94FE6C"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22CAD997"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FE5C6D" w14:textId="77777777" w:rsidR="005E3E0D" w:rsidRPr="00145F34" w:rsidRDefault="005E3E0D" w:rsidP="006147AB">
            <w:pPr>
              <w:contextualSpacing/>
              <w:rPr>
                <w:b w:val="0"/>
                <w:bCs w:val="0"/>
              </w:rPr>
            </w:pPr>
            <w:r w:rsidRPr="00145F34">
              <w:rPr>
                <w:b w:val="0"/>
                <w:bCs w:val="0"/>
              </w:rPr>
              <w:lastRenderedPageBreak/>
              <w:t>InstrumentLanguagesSpoken4</w:t>
            </w:r>
          </w:p>
        </w:tc>
        <w:tc>
          <w:tcPr>
            <w:tcW w:w="2090" w:type="dxa"/>
          </w:tcPr>
          <w:p w14:paraId="542CA2EE" w14:textId="35D2380F" w:rsidR="00BF10C0" w:rsidRPr="00145F34"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05E3E0D" w:rsidRPr="0525CA11">
              <w:rPr>
                <w:rFonts w:cs="Arial"/>
              </w:rPr>
              <w:t xml:space="preserve">he fourth language listed (if any) for Question 4 of the FLI. </w:t>
            </w:r>
          </w:p>
        </w:tc>
        <w:tc>
          <w:tcPr>
            <w:tcW w:w="1301" w:type="dxa"/>
          </w:tcPr>
          <w:p w14:paraId="4F735C6D" w14:textId="1105FEE0"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17ADA4E1" w14:textId="18C793A1" w:rsidR="005E3E0D" w:rsidRPr="00D24879" w:rsidRDefault="00B81012" w:rsidP="00D0061F">
            <w:pPr>
              <w:pStyle w:val="ListParagraph"/>
              <w:numPr>
                <w:ilvl w:val="0"/>
                <w:numId w:val="117"/>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rPr>
              <w:t>C</w:t>
            </w:r>
            <w:r w:rsidR="008B34F8" w:rsidRPr="00D24879">
              <w:rPr>
                <w:rFonts w:cs="Arial"/>
              </w:rPr>
              <w:t>an</w:t>
            </w:r>
            <w:r w:rsidR="005E3E0D" w:rsidRPr="00D24879">
              <w:rPr>
                <w:rFonts w:cs="Arial"/>
              </w:rPr>
              <w:t xml:space="preserve"> only be filled out if InstrumentLanguagesSpoken3 is not blank.</w:t>
            </w:r>
          </w:p>
          <w:p w14:paraId="7B9B1910" w14:textId="36E53661" w:rsidR="005E3E0D" w:rsidRPr="00D24879" w:rsidRDefault="005E3E0D" w:rsidP="00D0061F">
            <w:pPr>
              <w:pStyle w:val="ListParagraph"/>
              <w:numPr>
                <w:ilvl w:val="0"/>
                <w:numId w:val="117"/>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 xml:space="preserve">If filled, you must have at least one (1) valid language code; must be blank if </w:t>
            </w:r>
            <w:r w:rsidR="00E37245" w:rsidRPr="00145F34">
              <w:rPr>
                <w:bCs w:val="0"/>
              </w:rPr>
              <w:t>InstrumentOptOut</w:t>
            </w:r>
            <w:r w:rsidR="00E37245" w:rsidRPr="00D24879">
              <w:rPr>
                <w:rFonts w:cs="Arial"/>
              </w:rPr>
              <w:t xml:space="preserve"> </w:t>
            </w:r>
            <w:r w:rsidRPr="00D24879">
              <w:rPr>
                <w:rFonts w:cs="Arial"/>
              </w:rPr>
              <w:t>= Y.</w:t>
            </w:r>
          </w:p>
          <w:p w14:paraId="51F980E2" w14:textId="3C506290" w:rsidR="005E3E0D" w:rsidRDefault="6113DBBE" w:rsidP="7F54E720">
            <w:pPr>
              <w:pStyle w:val="ListParagraph"/>
              <w:numPr>
                <w:ilvl w:val="0"/>
                <w:numId w:val="117"/>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If populated, </w:t>
            </w:r>
            <w:r w:rsidR="020FA5E6"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1369DC87"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081D660A" w14:textId="39AC6D18" w:rsidR="00AA62C3" w:rsidRPr="00D24879" w:rsidRDefault="00AA62C3" w:rsidP="00D0061F">
            <w:pPr>
              <w:pStyle w:val="ListParagraph"/>
              <w:numPr>
                <w:ilvl w:val="0"/>
                <w:numId w:val="117"/>
              </w:numPr>
              <w:ind w:left="34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M</w:t>
            </w:r>
            <w:r w:rsidRPr="00CB7024">
              <w:t>ust be different from InstrumentLanguagesSpoken1</w:t>
            </w:r>
            <w:r>
              <w:rPr>
                <w:rFonts w:cs="Arial"/>
              </w:rPr>
              <w:t>−</w:t>
            </w:r>
            <w:r>
              <w:t>3</w:t>
            </w:r>
            <w:r w:rsidRPr="00CB7024">
              <w:t>.</w:t>
            </w:r>
          </w:p>
        </w:tc>
        <w:tc>
          <w:tcPr>
            <w:tcW w:w="2075" w:type="dxa"/>
          </w:tcPr>
          <w:p w14:paraId="6AE03E69"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37C72580" w14:textId="581812DD" w:rsidR="005E3E0D" w:rsidRPr="006147AB" w:rsidRDefault="00E840A6"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E840A6">
              <w:rPr>
                <w:rFonts w:eastAsia="Times New Roman" w:cs="Arial"/>
              </w:rPr>
              <w:t>vie</w:t>
            </w:r>
          </w:p>
        </w:tc>
        <w:tc>
          <w:tcPr>
            <w:tcW w:w="1301" w:type="dxa"/>
          </w:tcPr>
          <w:p w14:paraId="6DF673F1"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6E4A2653"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5B0A4534" w14:textId="77777777" w:rsidR="005E3E0D" w:rsidRPr="00145F34" w:rsidRDefault="005E3E0D" w:rsidP="006147AB">
            <w:pPr>
              <w:contextualSpacing/>
              <w:rPr>
                <w:b w:val="0"/>
                <w:bCs w:val="0"/>
              </w:rPr>
            </w:pPr>
            <w:r w:rsidRPr="00145F34">
              <w:rPr>
                <w:b w:val="0"/>
                <w:bCs w:val="0"/>
              </w:rPr>
              <w:lastRenderedPageBreak/>
              <w:t>InstrumentLanguagesSpoken5</w:t>
            </w:r>
          </w:p>
        </w:tc>
        <w:tc>
          <w:tcPr>
            <w:tcW w:w="2090" w:type="dxa"/>
          </w:tcPr>
          <w:p w14:paraId="340DC371" w14:textId="1B91B408" w:rsidR="00BF10C0" w:rsidRPr="00145F34"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coded indicating t</w:t>
            </w:r>
            <w:r w:rsidR="005E3E0D" w:rsidRPr="0525CA11">
              <w:rPr>
                <w:rFonts w:cs="Arial"/>
              </w:rPr>
              <w:t xml:space="preserve">he fifth language listed (if any) for Question 4 of the FLI. </w:t>
            </w:r>
          </w:p>
        </w:tc>
        <w:tc>
          <w:tcPr>
            <w:tcW w:w="1301" w:type="dxa"/>
          </w:tcPr>
          <w:p w14:paraId="0F0FA0F1" w14:textId="27346903" w:rsidR="005E3E0D" w:rsidRPr="00D4125D" w:rsidRDefault="005913D9"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659DFDB0" w14:textId="77777777" w:rsidR="005E3E0D" w:rsidRPr="00D24879" w:rsidRDefault="005E3E0D" w:rsidP="00D0061F">
            <w:pPr>
              <w:pStyle w:val="ListParagraph"/>
              <w:numPr>
                <w:ilvl w:val="0"/>
                <w:numId w:val="116"/>
              </w:numPr>
              <w:ind w:left="251"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Can only be filled out if InstrumentLanguagesSpoken4 is not blank.</w:t>
            </w:r>
          </w:p>
          <w:p w14:paraId="791A355B" w14:textId="24278B62" w:rsidR="005E3E0D" w:rsidRPr="00D24879" w:rsidRDefault="005E3E0D" w:rsidP="00D0061F">
            <w:pPr>
              <w:pStyle w:val="ListParagraph"/>
              <w:numPr>
                <w:ilvl w:val="0"/>
                <w:numId w:val="116"/>
              </w:numPr>
              <w:ind w:left="251"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Must be blank if </w:t>
            </w:r>
            <w:r w:rsidR="00E37245" w:rsidRPr="00145F34">
              <w:rPr>
                <w:bCs w:val="0"/>
              </w:rPr>
              <w:t>InstrumentOptOut</w:t>
            </w:r>
            <w:r w:rsidR="00E37245" w:rsidRPr="00D24879">
              <w:rPr>
                <w:rFonts w:cs="Arial"/>
              </w:rPr>
              <w:t xml:space="preserve"> </w:t>
            </w:r>
            <w:r w:rsidRPr="00D24879">
              <w:rPr>
                <w:rFonts w:cs="Arial"/>
              </w:rPr>
              <w:t>= Y.</w:t>
            </w:r>
          </w:p>
          <w:p w14:paraId="1FA1E7B2" w14:textId="42E6346F" w:rsidR="005E3E0D" w:rsidRDefault="6113DBBE" w:rsidP="7F54E720">
            <w:pPr>
              <w:pStyle w:val="ListParagraph"/>
              <w:numPr>
                <w:ilvl w:val="0"/>
                <w:numId w:val="116"/>
              </w:numPr>
              <w:ind w:left="251"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If populated, </w:t>
            </w:r>
            <w:r w:rsidR="1F4C814D" w:rsidRPr="7F54E720">
              <w:rPr>
                <w:rFonts w:cs="Arial"/>
              </w:rPr>
              <w:t>must</w:t>
            </w:r>
            <w:r w:rsidR="51A8804C" w:rsidRPr="7F54E720">
              <w:rPr>
                <w:rFonts w:cs="Arial"/>
              </w:rPr>
              <w:t xml:space="preserve"> contain</w:t>
            </w:r>
            <w:r w:rsidR="4B1C6F46" w:rsidRPr="7F54E720">
              <w:rPr>
                <w:rFonts w:cs="Arial"/>
              </w:rPr>
              <w:t xml:space="preserve"> a single valid value from</w:t>
            </w:r>
            <w:r w:rsidRPr="7F54E720">
              <w:rPr>
                <w:rFonts w:cs="Arial"/>
              </w:rPr>
              <w:t xml:space="preserve"> </w:t>
            </w:r>
            <w:r w:rsidR="56EB0094"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7D7DDDE3" w14:textId="0122D37A" w:rsidR="00AA62C3" w:rsidRPr="00D24879" w:rsidRDefault="00AA62C3" w:rsidP="00D0061F">
            <w:pPr>
              <w:pStyle w:val="ListParagraph"/>
              <w:numPr>
                <w:ilvl w:val="0"/>
                <w:numId w:val="116"/>
              </w:numPr>
              <w:ind w:left="251" w:hanging="270"/>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CB7024">
              <w:t>InstrumentLanguagesSpoken</w:t>
            </w:r>
            <w:r>
              <w:t>5</w:t>
            </w:r>
            <w:r w:rsidRPr="00CB7024">
              <w:t xml:space="preserve"> must be different from InstrumentLanguagesSpoken1</w:t>
            </w:r>
            <w:r>
              <w:rPr>
                <w:rFonts w:cs="Arial"/>
              </w:rPr>
              <w:t>−</w:t>
            </w:r>
            <w:r>
              <w:t xml:space="preserve">4. </w:t>
            </w:r>
          </w:p>
        </w:tc>
        <w:tc>
          <w:tcPr>
            <w:tcW w:w="2075" w:type="dxa"/>
          </w:tcPr>
          <w:p w14:paraId="60B65B27"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imes New Roman" w:cs="Arial"/>
              </w:rPr>
              <w:t>NA</w:t>
            </w:r>
          </w:p>
        </w:tc>
        <w:tc>
          <w:tcPr>
            <w:tcW w:w="1301" w:type="dxa"/>
          </w:tcPr>
          <w:p w14:paraId="4ED3D397" w14:textId="739554BC" w:rsidR="005E3E0D" w:rsidRPr="006147AB" w:rsidRDefault="00064E60"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064E60">
              <w:rPr>
                <w:rFonts w:eastAsia="Times New Roman" w:cs="Arial"/>
              </w:rPr>
              <w:t>kor</w:t>
            </w:r>
          </w:p>
        </w:tc>
        <w:tc>
          <w:tcPr>
            <w:tcW w:w="1301" w:type="dxa"/>
          </w:tcPr>
          <w:p w14:paraId="2F691B54"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662E0B22"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2DAD42ED" w14:textId="77777777" w:rsidR="005E3E0D" w:rsidRPr="00145F34" w:rsidRDefault="005E3E0D" w:rsidP="006147AB">
            <w:pPr>
              <w:contextualSpacing/>
              <w:rPr>
                <w:b w:val="0"/>
                <w:bCs w:val="0"/>
              </w:rPr>
            </w:pPr>
            <w:r w:rsidRPr="00145F34">
              <w:rPr>
                <w:b w:val="0"/>
                <w:bCs w:val="0"/>
              </w:rPr>
              <w:lastRenderedPageBreak/>
              <w:t>DLLInstrumentDesignated</w:t>
            </w:r>
          </w:p>
        </w:tc>
        <w:tc>
          <w:tcPr>
            <w:tcW w:w="2090" w:type="dxa"/>
          </w:tcPr>
          <w:p w14:paraId="6AED52D7" w14:textId="0A33FB29" w:rsidR="005E3E0D" w:rsidRPr="00145F34" w:rsidRDefault="3AF6C1F6"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w:t>
            </w:r>
            <w:r w:rsidR="6113DBBE" w:rsidRPr="0525CA11">
              <w:rPr>
                <w:rFonts w:cs="Arial"/>
              </w:rPr>
              <w:t>ndicat</w:t>
            </w:r>
            <w:r w:rsidR="5A486D2E" w:rsidRPr="0525CA11">
              <w:rPr>
                <w:rFonts w:cs="Arial"/>
              </w:rPr>
              <w:t>ing</w:t>
            </w:r>
            <w:r w:rsidR="6113DBBE" w:rsidRPr="0525CA11">
              <w:rPr>
                <w:rFonts w:cs="Arial"/>
              </w:rPr>
              <w:t xml:space="preserve"> for whether </w:t>
            </w:r>
            <w:r w:rsidR="003E4D0B" w:rsidRPr="0525CA11">
              <w:rPr>
                <w:rFonts w:cs="Arial"/>
              </w:rPr>
              <w:t>the</w:t>
            </w:r>
            <w:r w:rsidR="43887910" w:rsidRPr="0525CA11">
              <w:rPr>
                <w:rFonts w:cs="Arial"/>
              </w:rPr>
              <w:t xml:space="preserve"> child</w:t>
            </w:r>
            <w:r w:rsidR="6113DBBE" w:rsidRPr="0525CA11">
              <w:rPr>
                <w:rFonts w:cs="Arial"/>
              </w:rPr>
              <w:t xml:space="preserve"> is designated as a dual language learner based on their answers to questions 1, 3, and 4. If any language other than English is listed, student received dual language learner (DLL) status.</w:t>
            </w:r>
          </w:p>
          <w:p w14:paraId="2D8FECA8" w14:textId="77777777" w:rsidR="005E3E0D" w:rsidRPr="00145F34"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145F34">
              <w:rPr>
                <w:rFonts w:cs="Arial"/>
              </w:rPr>
              <w:t>This field is used to calculate the final DLL Status variable on the back end.</w:t>
            </w:r>
          </w:p>
        </w:tc>
        <w:tc>
          <w:tcPr>
            <w:tcW w:w="1301" w:type="dxa"/>
          </w:tcPr>
          <w:p w14:paraId="0576A7E6" w14:textId="38043420"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3413E53E" w14:textId="5C7B7EA4" w:rsidR="005E3E0D" w:rsidRPr="00D4125D" w:rsidRDefault="001732F4"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4125D">
              <w:rPr>
                <w:rFonts w:cs="Arial"/>
              </w:rPr>
              <w:t>Can</w:t>
            </w:r>
            <w:r w:rsidR="00C935AB">
              <w:rPr>
                <w:rFonts w:cs="Arial"/>
              </w:rPr>
              <w:t xml:space="preserve"> </w:t>
            </w:r>
            <w:r w:rsidRPr="00D4125D">
              <w:rPr>
                <w:rFonts w:cs="Arial"/>
              </w:rPr>
              <w:t xml:space="preserve">not be blank if </w:t>
            </w:r>
            <w:r w:rsidR="00394589" w:rsidRPr="00145F34">
              <w:rPr>
                <w:bCs w:val="0"/>
              </w:rPr>
              <w:t>InstrumentDate</w:t>
            </w:r>
            <w:r w:rsidRPr="00D4125D">
              <w:rPr>
                <w:rFonts w:cs="Arial"/>
              </w:rPr>
              <w:t xml:space="preserve"> is populated and </w:t>
            </w:r>
            <w:r w:rsidR="00394589" w:rsidRPr="00145F34">
              <w:rPr>
                <w:bCs w:val="0"/>
              </w:rPr>
              <w:t>InstrumentOptOut</w:t>
            </w:r>
            <w:r w:rsidR="00394589" w:rsidRPr="00D4125D">
              <w:rPr>
                <w:rFonts w:cs="Arial"/>
              </w:rPr>
              <w:t xml:space="preserve"> </w:t>
            </w:r>
            <w:r w:rsidRPr="00D4125D">
              <w:rPr>
                <w:rFonts w:cs="Arial"/>
              </w:rPr>
              <w:t xml:space="preserve">is not </w:t>
            </w:r>
            <w:r w:rsidR="005C40A0">
              <w:rPr>
                <w:rFonts w:cs="Arial"/>
              </w:rPr>
              <w:t>‘</w:t>
            </w:r>
            <w:r w:rsidRPr="00D4125D">
              <w:rPr>
                <w:rFonts w:cs="Arial"/>
              </w:rPr>
              <w:t>N.</w:t>
            </w:r>
            <w:r w:rsidR="005C40A0">
              <w:rPr>
                <w:rFonts w:cs="Arial"/>
              </w:rPr>
              <w:t>’</w:t>
            </w:r>
          </w:p>
        </w:tc>
        <w:tc>
          <w:tcPr>
            <w:tcW w:w="2075" w:type="dxa"/>
          </w:tcPr>
          <w:p w14:paraId="7A4E4852" w14:textId="5DE468AE" w:rsidR="005E3E0D" w:rsidRPr="006147AB" w:rsidRDefault="002D4782"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2D4782">
              <w:rPr>
                <w:rFonts w:cs="Arial"/>
              </w:rPr>
              <w:t>When DLLInstrumentDesignated = Y, the child must have a corresponding Supplemental DLL (SLNG) record.</w:t>
            </w:r>
          </w:p>
        </w:tc>
        <w:tc>
          <w:tcPr>
            <w:tcW w:w="1301" w:type="dxa"/>
          </w:tcPr>
          <w:p w14:paraId="283978F6"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6147AB">
              <w:rPr>
                <w:rFonts w:cs="Arial"/>
              </w:rPr>
              <w:t>N</w:t>
            </w:r>
          </w:p>
        </w:tc>
        <w:tc>
          <w:tcPr>
            <w:tcW w:w="1301" w:type="dxa"/>
          </w:tcPr>
          <w:p w14:paraId="3FE242EB"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2F3AF171"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0F6E086C" w14:textId="77777777" w:rsidR="005E3E0D" w:rsidRPr="00145F34" w:rsidRDefault="005E3E0D" w:rsidP="006147AB">
            <w:pPr>
              <w:contextualSpacing/>
              <w:rPr>
                <w:b w:val="0"/>
                <w:bCs w:val="0"/>
              </w:rPr>
            </w:pPr>
            <w:r w:rsidRPr="00145F34">
              <w:rPr>
                <w:b w:val="0"/>
                <w:bCs w:val="0"/>
              </w:rPr>
              <w:lastRenderedPageBreak/>
              <w:t>DLLTeacherDesignated</w:t>
            </w:r>
          </w:p>
        </w:tc>
        <w:tc>
          <w:tcPr>
            <w:tcW w:w="2090" w:type="dxa"/>
          </w:tcPr>
          <w:p w14:paraId="0B45CE63" w14:textId="53E9D705" w:rsidR="005E3E0D" w:rsidRPr="00145F34" w:rsidRDefault="0F881E47"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A code i</w:t>
            </w:r>
            <w:r w:rsidR="6113DBBE" w:rsidRPr="0525CA11">
              <w:rPr>
                <w:rFonts w:cs="Arial"/>
              </w:rPr>
              <w:t>ndicat</w:t>
            </w:r>
            <w:r w:rsidR="3E6A19DE" w:rsidRPr="0525CA11">
              <w:rPr>
                <w:rFonts w:cs="Arial"/>
              </w:rPr>
              <w:t>ing</w:t>
            </w:r>
            <w:r w:rsidR="6113DBBE" w:rsidRPr="0525CA11">
              <w:rPr>
                <w:rFonts w:cs="Arial"/>
              </w:rPr>
              <w:t xml:space="preserve"> whether </w:t>
            </w:r>
            <w:r w:rsidR="2D7F8B81" w:rsidRPr="0525CA11">
              <w:rPr>
                <w:rFonts w:cs="Arial"/>
              </w:rPr>
              <w:t>a teacher</w:t>
            </w:r>
            <w:r w:rsidR="6113DBBE" w:rsidRPr="0525CA11">
              <w:rPr>
                <w:rFonts w:cs="Arial"/>
              </w:rPr>
              <w:t xml:space="preserve"> designates </w:t>
            </w:r>
            <w:r w:rsidR="7B00CAF7" w:rsidRPr="0525CA11">
              <w:rPr>
                <w:rFonts w:cs="Arial"/>
              </w:rPr>
              <w:t>a child</w:t>
            </w:r>
            <w:r w:rsidR="6113DBBE" w:rsidRPr="0525CA11">
              <w:rPr>
                <w:rFonts w:cs="Arial"/>
              </w:rPr>
              <w:t xml:space="preserve"> as </w:t>
            </w:r>
            <w:r w:rsidR="30CA254B" w:rsidRPr="0525CA11">
              <w:rPr>
                <w:rFonts w:cs="Arial"/>
              </w:rPr>
              <w:t>a DLL</w:t>
            </w:r>
            <w:r w:rsidR="6113DBBE" w:rsidRPr="0525CA11">
              <w:rPr>
                <w:rFonts w:cs="Arial"/>
              </w:rPr>
              <w:t xml:space="preserve"> from observation.</w:t>
            </w:r>
          </w:p>
        </w:tc>
        <w:tc>
          <w:tcPr>
            <w:tcW w:w="1301" w:type="dxa"/>
          </w:tcPr>
          <w:p w14:paraId="100B5375" w14:textId="33E4F7C5" w:rsidR="005E3E0D" w:rsidRPr="00D4125D" w:rsidRDefault="000760C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Required</w:t>
            </w:r>
          </w:p>
        </w:tc>
        <w:tc>
          <w:tcPr>
            <w:tcW w:w="2907" w:type="dxa"/>
          </w:tcPr>
          <w:p w14:paraId="4B69F1C3" w14:textId="5B0F86DB" w:rsidR="00D24879" w:rsidRDefault="005E3E0D" w:rsidP="00D0061F">
            <w:pPr>
              <w:pStyle w:val="ListParagraph"/>
              <w:numPr>
                <w:ilvl w:val="0"/>
                <w:numId w:val="115"/>
              </w:numPr>
              <w:ind w:left="341" w:hanging="341"/>
              <w:contextualSpacing/>
              <w:textAlignment w:val="baseline"/>
              <w:cnfStyle w:val="000000100000" w:firstRow="0" w:lastRow="0" w:firstColumn="0" w:lastColumn="0" w:oddVBand="0" w:evenVBand="0" w:oddHBand="1" w:evenHBand="0" w:firstRowFirstColumn="0" w:firstRowLastColumn="0" w:lastRowFirstColumn="0" w:lastRowLastColumn="0"/>
            </w:pPr>
            <w:r w:rsidRPr="00D24879">
              <w:t xml:space="preserve">If DLLInstrumentDesignated = Y, then DLLTeacherDesignated must be </w:t>
            </w:r>
            <w:r w:rsidR="005C40A0">
              <w:t>‘</w:t>
            </w:r>
            <w:r w:rsidRPr="00D24879">
              <w:t>N</w:t>
            </w:r>
            <w:r w:rsidR="001B5FF5" w:rsidRPr="00D24879">
              <w:t>.</w:t>
            </w:r>
            <w:r w:rsidR="005C40A0">
              <w:rPr>
                <w:bCs w:val="0"/>
              </w:rPr>
              <w:t>’</w:t>
            </w:r>
          </w:p>
          <w:p w14:paraId="5285BB17" w14:textId="4B822EE6" w:rsidR="005E3E0D" w:rsidRPr="00D24879" w:rsidRDefault="005E3E0D" w:rsidP="00D0061F">
            <w:pPr>
              <w:pStyle w:val="ListParagraph"/>
              <w:numPr>
                <w:ilvl w:val="0"/>
                <w:numId w:val="115"/>
              </w:numPr>
              <w:ind w:left="341" w:hanging="341"/>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24879">
              <w:rPr>
                <w:rFonts w:cs="Arial"/>
              </w:rPr>
              <w:t xml:space="preserve">If DLLInstrumentDesignated = N, then DLLTeacherDesignated must be either </w:t>
            </w:r>
            <w:r w:rsidR="005C40A0">
              <w:rPr>
                <w:rFonts w:cs="Arial"/>
              </w:rPr>
              <w:t>‘</w:t>
            </w:r>
            <w:r w:rsidRPr="00D24879">
              <w:rPr>
                <w:rFonts w:cs="Arial"/>
              </w:rPr>
              <w:t>Y</w:t>
            </w:r>
            <w:r w:rsidR="005C40A0">
              <w:rPr>
                <w:rFonts w:cs="Arial"/>
              </w:rPr>
              <w:t>’</w:t>
            </w:r>
            <w:r w:rsidRPr="00D24879">
              <w:rPr>
                <w:rFonts w:cs="Arial"/>
              </w:rPr>
              <w:t xml:space="preserve"> or </w:t>
            </w:r>
            <w:r w:rsidR="005C40A0">
              <w:rPr>
                <w:rFonts w:cs="Arial"/>
              </w:rPr>
              <w:t>‘</w:t>
            </w:r>
            <w:r w:rsidRPr="00D24879">
              <w:rPr>
                <w:rFonts w:cs="Arial"/>
              </w:rPr>
              <w:t>N</w:t>
            </w:r>
            <w:r w:rsidR="001B5FF5" w:rsidRPr="00D24879">
              <w:rPr>
                <w:rFonts w:cs="Arial"/>
              </w:rPr>
              <w:t>.</w:t>
            </w:r>
            <w:r w:rsidR="005C40A0">
              <w:rPr>
                <w:rFonts w:cs="Arial"/>
                <w:bCs w:val="0"/>
              </w:rPr>
              <w:t>’</w:t>
            </w:r>
          </w:p>
        </w:tc>
        <w:tc>
          <w:tcPr>
            <w:tcW w:w="2075" w:type="dxa"/>
          </w:tcPr>
          <w:p w14:paraId="6F67405D" w14:textId="0BE173D0" w:rsidR="005E3E0D" w:rsidRPr="006147AB" w:rsidRDefault="007A45B4"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7A45B4">
              <w:rPr>
                <w:rFonts w:cs="Arial"/>
              </w:rPr>
              <w:t>When DLLTeacherDesignated = Y, the child must have a corresponding Supplemental DLL (SLNG) record.</w:t>
            </w:r>
          </w:p>
        </w:tc>
        <w:tc>
          <w:tcPr>
            <w:tcW w:w="1301" w:type="dxa"/>
          </w:tcPr>
          <w:p w14:paraId="671D15E9"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heme="minorHAnsi" w:cs="Arial"/>
              </w:rPr>
            </w:pPr>
            <w:r w:rsidRPr="006147AB">
              <w:rPr>
                <w:rFonts w:eastAsiaTheme="minorHAnsi" w:cs="Arial"/>
              </w:rPr>
              <w:t>N</w:t>
            </w:r>
          </w:p>
        </w:tc>
        <w:tc>
          <w:tcPr>
            <w:tcW w:w="1301" w:type="dxa"/>
          </w:tcPr>
          <w:p w14:paraId="61DE7BA9"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F72EA9" w:rsidRPr="002E7DE4" w14:paraId="26D0C4CB" w14:textId="77777777" w:rsidTr="00B628D1">
        <w:trPr>
          <w:cantSplit/>
        </w:trPr>
        <w:tc>
          <w:tcPr>
            <w:cnfStyle w:val="001000000000" w:firstRow="0" w:lastRow="0" w:firstColumn="1" w:lastColumn="0" w:oddVBand="0" w:evenVBand="0" w:oddHBand="0" w:evenHBand="0" w:firstRowFirstColumn="0" w:firstRowLastColumn="0" w:lastRowFirstColumn="0" w:lastRowLastColumn="0"/>
            <w:tcW w:w="1890" w:type="dxa"/>
          </w:tcPr>
          <w:p w14:paraId="034D36E0" w14:textId="77777777" w:rsidR="005E3E0D" w:rsidRPr="00145F34" w:rsidRDefault="005E3E0D" w:rsidP="006147AB">
            <w:pPr>
              <w:contextualSpacing/>
              <w:rPr>
                <w:b w:val="0"/>
                <w:bCs w:val="0"/>
              </w:rPr>
            </w:pPr>
            <w:r w:rsidRPr="00145F34">
              <w:rPr>
                <w:b w:val="0"/>
                <w:bCs w:val="0"/>
              </w:rPr>
              <w:t>DLLTeacherDesignatedDate</w:t>
            </w:r>
          </w:p>
        </w:tc>
        <w:tc>
          <w:tcPr>
            <w:tcW w:w="2090" w:type="dxa"/>
          </w:tcPr>
          <w:p w14:paraId="443ED30A" w14:textId="443439A6" w:rsidR="005E3E0D" w:rsidRPr="00145F34" w:rsidRDefault="332B76F5"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T</w:t>
            </w:r>
            <w:r w:rsidR="6113DBBE" w:rsidRPr="0525CA11">
              <w:rPr>
                <w:rFonts w:cs="Arial"/>
              </w:rPr>
              <w:t xml:space="preserve">he </w:t>
            </w:r>
            <w:r w:rsidR="2776D081" w:rsidRPr="0525CA11">
              <w:rPr>
                <w:rFonts w:cs="Arial"/>
              </w:rPr>
              <w:t>dates</w:t>
            </w:r>
            <w:r w:rsidR="6113DBBE" w:rsidRPr="0525CA11">
              <w:rPr>
                <w:rFonts w:cs="Arial"/>
              </w:rPr>
              <w:t xml:space="preserve"> </w:t>
            </w:r>
            <w:r w:rsidR="3E156744" w:rsidRPr="0525CA11">
              <w:rPr>
                <w:rFonts w:cs="Arial"/>
              </w:rPr>
              <w:t>a</w:t>
            </w:r>
            <w:r w:rsidR="6113DBBE" w:rsidRPr="0525CA11">
              <w:rPr>
                <w:rFonts w:cs="Arial"/>
              </w:rPr>
              <w:t xml:space="preserve"> teacher designated </w:t>
            </w:r>
            <w:r w:rsidR="7C2ECA76" w:rsidRPr="0525CA11">
              <w:rPr>
                <w:rFonts w:cs="Arial"/>
              </w:rPr>
              <w:t xml:space="preserve">the </w:t>
            </w:r>
            <w:r w:rsidR="6113DBBE" w:rsidRPr="0525CA11">
              <w:rPr>
                <w:rFonts w:cs="Arial"/>
              </w:rPr>
              <w:t>child as a DLL.</w:t>
            </w:r>
          </w:p>
        </w:tc>
        <w:tc>
          <w:tcPr>
            <w:tcW w:w="1301" w:type="dxa"/>
          </w:tcPr>
          <w:p w14:paraId="39331228" w14:textId="7165C403" w:rsidR="005E3E0D" w:rsidRPr="00D4125D" w:rsidRDefault="005913D9"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4125D">
              <w:rPr>
                <w:rFonts w:cs="Arial"/>
              </w:rPr>
              <w:t>Conditionally Required</w:t>
            </w:r>
          </w:p>
        </w:tc>
        <w:tc>
          <w:tcPr>
            <w:tcW w:w="2907" w:type="dxa"/>
          </w:tcPr>
          <w:p w14:paraId="774C6C1C" w14:textId="7B3A6302" w:rsidR="005E3E0D" w:rsidRPr="00D24879" w:rsidRDefault="005E3E0D" w:rsidP="00D0061F">
            <w:pPr>
              <w:pStyle w:val="ListParagraph"/>
              <w:numPr>
                <w:ilvl w:val="0"/>
                <w:numId w:val="114"/>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Format: CCYYMMDD.</w:t>
            </w:r>
          </w:p>
          <w:p w14:paraId="49DC575F" w14:textId="3C1AFE7E" w:rsidR="005E3E0D" w:rsidRPr="00D24879" w:rsidRDefault="005E3E0D" w:rsidP="00D0061F">
            <w:pPr>
              <w:pStyle w:val="ListParagraph"/>
              <w:numPr>
                <w:ilvl w:val="0"/>
                <w:numId w:val="114"/>
              </w:numPr>
              <w:ind w:left="251"/>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D24879">
              <w:rPr>
                <w:rFonts w:cs="Arial"/>
              </w:rPr>
              <w:t>Must be populated if the DLL Teacher Designated = Y</w:t>
            </w:r>
          </w:p>
        </w:tc>
        <w:tc>
          <w:tcPr>
            <w:tcW w:w="2075" w:type="dxa"/>
          </w:tcPr>
          <w:p w14:paraId="2510B240"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heme="minorHAnsi" w:cs="Arial"/>
              </w:rPr>
            </w:pPr>
            <w:r w:rsidRPr="006147AB">
              <w:rPr>
                <w:rFonts w:eastAsiaTheme="minorHAnsi" w:cs="Arial"/>
              </w:rPr>
              <w:t>NA</w:t>
            </w:r>
          </w:p>
        </w:tc>
        <w:tc>
          <w:tcPr>
            <w:tcW w:w="1301" w:type="dxa"/>
          </w:tcPr>
          <w:p w14:paraId="0C9319D2"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heme="minorHAnsi" w:cs="Arial"/>
              </w:rPr>
            </w:pPr>
            <w:r w:rsidRPr="006147AB">
              <w:rPr>
                <w:rFonts w:eastAsiaTheme="minorHAnsi" w:cs="Arial"/>
              </w:rPr>
              <w:t>20230809</w:t>
            </w:r>
          </w:p>
        </w:tc>
        <w:tc>
          <w:tcPr>
            <w:tcW w:w="1301" w:type="dxa"/>
          </w:tcPr>
          <w:p w14:paraId="0252353B" w14:textId="77777777" w:rsidR="005E3E0D" w:rsidRPr="006147AB" w:rsidRDefault="005E3E0D" w:rsidP="006147AB">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F72EA9" w:rsidRPr="002E7DE4" w14:paraId="3123D29B" w14:textId="77777777" w:rsidTr="00B628D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90" w:type="dxa"/>
          </w:tcPr>
          <w:p w14:paraId="321A679B" w14:textId="77777777" w:rsidR="005E3E0D" w:rsidRPr="00145F34" w:rsidRDefault="005E3E0D" w:rsidP="006147AB">
            <w:pPr>
              <w:contextualSpacing/>
              <w:rPr>
                <w:b w:val="0"/>
                <w:bCs w:val="0"/>
              </w:rPr>
            </w:pPr>
            <w:r w:rsidRPr="00145F34">
              <w:rPr>
                <w:b w:val="0"/>
                <w:bCs w:val="0"/>
              </w:rPr>
              <w:t>EffectiveStartDate</w:t>
            </w:r>
          </w:p>
        </w:tc>
        <w:tc>
          <w:tcPr>
            <w:tcW w:w="2090" w:type="dxa"/>
          </w:tcPr>
          <w:p w14:paraId="3A057735" w14:textId="22946DF2" w:rsidR="005E3E0D" w:rsidRPr="00145F34" w:rsidRDefault="2E615609"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Date of</w:t>
            </w:r>
            <w:r w:rsidR="6113DBBE" w:rsidRPr="7F54E720">
              <w:rPr>
                <w:rFonts w:cs="Arial"/>
              </w:rPr>
              <w:t xml:space="preserve"> the record becomes effective. </w:t>
            </w:r>
            <w:r w:rsidR="15EF9186" w:rsidRPr="7F54E720">
              <w:rPr>
                <w:rFonts w:cs="Arial"/>
              </w:rPr>
              <w:t>A new record is required when any file element changes.</w:t>
            </w:r>
          </w:p>
        </w:tc>
        <w:tc>
          <w:tcPr>
            <w:tcW w:w="1301" w:type="dxa"/>
          </w:tcPr>
          <w:p w14:paraId="7EBAF42E" w14:textId="563773E4" w:rsidR="005E3E0D" w:rsidRPr="00D4125D" w:rsidRDefault="000760C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4125D">
              <w:rPr>
                <w:rFonts w:cs="Arial"/>
              </w:rPr>
              <w:t>Required</w:t>
            </w:r>
          </w:p>
        </w:tc>
        <w:tc>
          <w:tcPr>
            <w:tcW w:w="2907" w:type="dxa"/>
          </w:tcPr>
          <w:p w14:paraId="6536974C" w14:textId="77777777" w:rsidR="005E3E0D" w:rsidRPr="00D4125D"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D4125D">
              <w:rPr>
                <w:rFonts w:cs="Arial"/>
              </w:rPr>
              <w:t>Format: CCYYMMDD</w:t>
            </w:r>
          </w:p>
        </w:tc>
        <w:tc>
          <w:tcPr>
            <w:tcW w:w="2075" w:type="dxa"/>
          </w:tcPr>
          <w:p w14:paraId="7A5731EC"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heme="minorHAnsi" w:cs="Arial"/>
              </w:rPr>
            </w:pPr>
            <w:r w:rsidRPr="006147AB">
              <w:rPr>
                <w:rFonts w:eastAsiaTheme="minorHAnsi" w:cs="Arial"/>
              </w:rPr>
              <w:t>NA</w:t>
            </w:r>
          </w:p>
        </w:tc>
        <w:tc>
          <w:tcPr>
            <w:tcW w:w="1301" w:type="dxa"/>
          </w:tcPr>
          <w:p w14:paraId="7E23197A" w14:textId="77777777" w:rsidR="005E3E0D" w:rsidRPr="006147AB" w:rsidRDefault="005E3E0D"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heme="minorHAnsi" w:cs="Arial"/>
              </w:rPr>
            </w:pPr>
            <w:r w:rsidRPr="006147AB">
              <w:rPr>
                <w:rFonts w:eastAsiaTheme="minorHAnsi" w:cs="Arial"/>
              </w:rPr>
              <w:t>20230809</w:t>
            </w:r>
          </w:p>
        </w:tc>
        <w:tc>
          <w:tcPr>
            <w:tcW w:w="1301" w:type="dxa"/>
          </w:tcPr>
          <w:p w14:paraId="23954925" w14:textId="77777777" w:rsidR="005E3E0D" w:rsidRPr="006147AB" w:rsidRDefault="004F499B" w:rsidP="006147AB">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6147AB">
              <w:rPr>
                <w:rFonts w:eastAsiaTheme="minorHAnsi" w:cs="Arial"/>
              </w:rPr>
              <w:t>Yes</w:t>
            </w:r>
          </w:p>
        </w:tc>
      </w:tr>
    </w:tbl>
    <w:p w14:paraId="62131AA2" w14:textId="77777777" w:rsidR="00234C36" w:rsidRPr="002E7DE4" w:rsidRDefault="00234C36" w:rsidP="00D853C4">
      <w:pPr>
        <w:spacing w:after="240"/>
        <w:sectPr w:rsidR="00234C36" w:rsidRPr="002E7DE4" w:rsidSect="00105060">
          <w:pgSz w:w="15840" w:h="12240" w:orient="landscape"/>
          <w:pgMar w:top="1440" w:right="1440" w:bottom="1440" w:left="1440" w:header="720" w:footer="720" w:gutter="0"/>
          <w:cols w:space="720"/>
          <w:docGrid w:linePitch="360"/>
        </w:sectPr>
      </w:pPr>
    </w:p>
    <w:p w14:paraId="03CBF1F6" w14:textId="6A68C880" w:rsidR="00D853C4" w:rsidRPr="002E7DE4" w:rsidRDefault="0F6A90E7" w:rsidP="00D0061F">
      <w:pPr>
        <w:pStyle w:val="Heading2"/>
        <w:numPr>
          <w:ilvl w:val="0"/>
          <w:numId w:val="31"/>
        </w:numPr>
        <w:ind w:left="1440"/>
        <w:rPr>
          <w:sz w:val="40"/>
          <w:szCs w:val="40"/>
        </w:rPr>
      </w:pPr>
      <w:bookmarkStart w:id="79" w:name="_Toc468289114"/>
      <w:r w:rsidRPr="44A2CBE8">
        <w:rPr>
          <w:sz w:val="40"/>
          <w:szCs w:val="40"/>
        </w:rPr>
        <w:lastRenderedPageBreak/>
        <w:t xml:space="preserve">Supplemental DLL </w:t>
      </w:r>
      <w:r w:rsidR="1E0A1B25" w:rsidRPr="44A2CBE8">
        <w:rPr>
          <w:sz w:val="40"/>
          <w:szCs w:val="40"/>
        </w:rPr>
        <w:t>File Format Specifications</w:t>
      </w:r>
      <w:bookmarkEnd w:id="79"/>
    </w:p>
    <w:p w14:paraId="2AFB765D" w14:textId="69CA7F7A" w:rsidR="00BA2BA4" w:rsidRDefault="00BA2BA4" w:rsidP="00170A86">
      <w:pPr>
        <w:spacing w:before="120" w:after="120" w:line="240" w:lineRule="auto"/>
      </w:pPr>
      <w:r w:rsidRPr="004D1ABB">
        <w:t xml:space="preserve">Table </w:t>
      </w:r>
      <w:r>
        <w:t>10</w:t>
      </w:r>
      <w:r w:rsidRPr="004D1ABB">
        <w:t xml:space="preserve"> below shows detailed</w:t>
      </w:r>
      <w:r w:rsidRPr="002E7DE4">
        <w:t xml:space="preserve"> information on format specifications for each data </w:t>
      </w:r>
      <w:r>
        <w:t xml:space="preserve">field </w:t>
      </w:r>
      <w:r w:rsidRPr="002E7DE4">
        <w:t>within the Supplemental DLL file</w:t>
      </w:r>
      <w:r>
        <w:t>.</w:t>
      </w:r>
    </w:p>
    <w:p w14:paraId="29BF4D0B" w14:textId="08B31CA3" w:rsidR="00BA2BA4" w:rsidRPr="002E7DE4" w:rsidRDefault="00BA2BA4" w:rsidP="00170A86">
      <w:pPr>
        <w:spacing w:before="120" w:after="120" w:line="240" w:lineRule="auto"/>
      </w:pPr>
      <w:r w:rsidRPr="004D1ABB">
        <w:t xml:space="preserve">Table </w:t>
      </w:r>
      <w:r>
        <w:t>10</w:t>
      </w:r>
      <w:r w:rsidRPr="004D1ABB">
        <w:t xml:space="preserve">. </w:t>
      </w:r>
      <w:r w:rsidRPr="002E7DE4">
        <w:t>Supplemental DLL</w:t>
      </w:r>
      <w:r w:rsidRPr="00BB4EDE">
        <w:t xml:space="preserve"> </w:t>
      </w:r>
      <w:r>
        <w:t>File Format Specifications.</w:t>
      </w:r>
    </w:p>
    <w:tbl>
      <w:tblPr>
        <w:tblStyle w:val="PlainTable1"/>
        <w:tblW w:w="0" w:type="auto"/>
        <w:tblInd w:w="-5" w:type="dxa"/>
        <w:tblLook w:val="04A0" w:firstRow="1" w:lastRow="0" w:firstColumn="1" w:lastColumn="0" w:noHBand="0" w:noVBand="1"/>
        <w:tblCaption w:val="Supplemental DLL File Format Specifications"/>
        <w:tblDescription w:val="Table describing supplemental dual language learner file specifications, including additional language support data and validation requirements."/>
      </w:tblPr>
      <w:tblGrid>
        <w:gridCol w:w="2555"/>
        <w:gridCol w:w="1452"/>
        <w:gridCol w:w="1452"/>
        <w:gridCol w:w="3140"/>
        <w:gridCol w:w="1452"/>
        <w:gridCol w:w="1452"/>
        <w:gridCol w:w="1452"/>
      </w:tblGrid>
      <w:tr w:rsidR="00231629" w:rsidRPr="002E7DE4" w14:paraId="17AD6452" w14:textId="77777777" w:rsidTr="0012762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tcPr>
          <w:p w14:paraId="68419163" w14:textId="4B1C094C" w:rsidR="00231629" w:rsidRPr="009A2041" w:rsidRDefault="00231629" w:rsidP="00170A86">
            <w:pPr>
              <w:contextualSpacing/>
              <w:jc w:val="center"/>
              <w:textAlignment w:val="baseline"/>
              <w:rPr>
                <w:rFonts w:eastAsia="Times New Roman" w:cs="Arial"/>
              </w:rPr>
            </w:pPr>
            <w:r w:rsidRPr="009A2041">
              <w:rPr>
                <w:rFonts w:eastAsia="Times New Roman" w:cs="Arial"/>
              </w:rPr>
              <w:t>Field Name</w:t>
            </w:r>
          </w:p>
          <w:p w14:paraId="367384BE" w14:textId="5A7543AC" w:rsidR="00231629" w:rsidRPr="009A2041" w:rsidRDefault="00231629" w:rsidP="00170A86">
            <w:pPr>
              <w:contextualSpacing/>
              <w:jc w:val="center"/>
              <w:textAlignment w:val="baseline"/>
              <w:rPr>
                <w:b w:val="0"/>
                <w:bCs w:val="0"/>
              </w:rPr>
            </w:pPr>
            <w:r w:rsidRPr="009A2041">
              <w:rPr>
                <w:rFonts w:eastAsia="Times New Roman" w:cs="Arial"/>
              </w:rPr>
              <w:t>Header Title</w:t>
            </w:r>
          </w:p>
        </w:tc>
        <w:tc>
          <w:tcPr>
            <w:tcW w:w="0" w:type="auto"/>
            <w:shd w:val="clear" w:color="auto" w:fill="BDD6EE" w:themeFill="accent1" w:themeFillTint="66"/>
            <w:vAlign w:val="center"/>
          </w:tcPr>
          <w:p w14:paraId="08B83795" w14:textId="77777777"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Description</w:t>
            </w:r>
          </w:p>
        </w:tc>
        <w:tc>
          <w:tcPr>
            <w:tcW w:w="0" w:type="auto"/>
            <w:shd w:val="clear" w:color="auto" w:fill="BDD6EE" w:themeFill="accent1" w:themeFillTint="66"/>
            <w:vAlign w:val="center"/>
          </w:tcPr>
          <w:p w14:paraId="1E38F858" w14:textId="1FE0A72E"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679E">
              <w:rPr>
                <w:rFonts w:cs="Arial"/>
              </w:rPr>
              <w:t>Requirement Type</w:t>
            </w:r>
          </w:p>
        </w:tc>
        <w:tc>
          <w:tcPr>
            <w:tcW w:w="0" w:type="auto"/>
            <w:shd w:val="clear" w:color="auto" w:fill="BDD6EE" w:themeFill="accent1" w:themeFillTint="66"/>
            <w:vAlign w:val="center"/>
          </w:tcPr>
          <w:p w14:paraId="0A9BF7B4" w14:textId="77777777"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Validation (Intra-file)</w:t>
            </w:r>
          </w:p>
        </w:tc>
        <w:tc>
          <w:tcPr>
            <w:tcW w:w="0" w:type="auto"/>
            <w:shd w:val="clear" w:color="auto" w:fill="BDD6EE" w:themeFill="accent1" w:themeFillTint="66"/>
            <w:vAlign w:val="center"/>
          </w:tcPr>
          <w:p w14:paraId="1C7A5C8E" w14:textId="77777777"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cs="Arial"/>
              </w:rPr>
            </w:pPr>
            <w:r w:rsidRPr="00FA679E">
              <w:rPr>
                <w:rFonts w:cs="Arial"/>
              </w:rPr>
              <w:t>Validation (Inter-file)</w:t>
            </w:r>
          </w:p>
        </w:tc>
        <w:tc>
          <w:tcPr>
            <w:tcW w:w="0" w:type="auto"/>
            <w:shd w:val="clear" w:color="auto" w:fill="BDD6EE" w:themeFill="accent1" w:themeFillTint="66"/>
            <w:vAlign w:val="center"/>
          </w:tcPr>
          <w:p w14:paraId="1D3D74DA" w14:textId="77777777"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Example</w:t>
            </w:r>
          </w:p>
        </w:tc>
        <w:tc>
          <w:tcPr>
            <w:tcW w:w="0" w:type="auto"/>
            <w:shd w:val="clear" w:color="auto" w:fill="BDD6EE" w:themeFill="accent1" w:themeFillTint="66"/>
            <w:vAlign w:val="center"/>
          </w:tcPr>
          <w:p w14:paraId="59B88AB0" w14:textId="77777777" w:rsidR="00231629" w:rsidRPr="00FA679E" w:rsidRDefault="00231629" w:rsidP="00170A86">
            <w:pPr>
              <w:contextualSpacing/>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Operational Key</w:t>
            </w:r>
          </w:p>
        </w:tc>
      </w:tr>
      <w:tr w:rsidR="00DC70F5" w:rsidRPr="002E7DE4" w14:paraId="3A74FC83" w14:textId="77777777" w:rsidTr="001276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889B66A" w14:textId="77777777" w:rsidR="00DC70F5" w:rsidRDefault="00DC70F5" w:rsidP="00FA679E">
            <w:pPr>
              <w:contextualSpacing/>
              <w:rPr>
                <w:rFonts w:cs="Arial"/>
              </w:rPr>
            </w:pPr>
            <w:r w:rsidRPr="009A2041">
              <w:rPr>
                <w:rFonts w:cs="Arial"/>
                <w:b w:val="0"/>
              </w:rPr>
              <w:t>CSPPID</w:t>
            </w:r>
          </w:p>
          <w:p w14:paraId="71EE6438" w14:textId="6DA2AFF5" w:rsidR="00170A86" w:rsidRPr="00170A86" w:rsidRDefault="00170A86" w:rsidP="00170A86">
            <w:pPr>
              <w:rPr>
                <w:rFonts w:cs="Arial"/>
              </w:rPr>
            </w:pPr>
          </w:p>
        </w:tc>
        <w:tc>
          <w:tcPr>
            <w:tcW w:w="0" w:type="auto"/>
          </w:tcPr>
          <w:p w14:paraId="6187AEA7" w14:textId="032D571C" w:rsidR="00DC70F5"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679E">
              <w:rPr>
                <w:rFonts w:cs="Arial"/>
              </w:rPr>
              <w:t>See Section D. Master Field File Specifications</w:t>
            </w:r>
          </w:p>
        </w:tc>
        <w:tc>
          <w:tcPr>
            <w:tcW w:w="0" w:type="auto"/>
          </w:tcPr>
          <w:p w14:paraId="2D4435AE" w14:textId="4F957F77" w:rsidR="00DC70F5" w:rsidRPr="00FA679E" w:rsidRDefault="006F588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See Section D. Master Field File Specifications</w:t>
            </w:r>
          </w:p>
        </w:tc>
        <w:tc>
          <w:tcPr>
            <w:tcW w:w="0" w:type="auto"/>
          </w:tcPr>
          <w:p w14:paraId="2CCC151A" w14:textId="7C7C1BB1" w:rsidR="00DC70F5" w:rsidRPr="00FA679E" w:rsidRDefault="006F588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679E">
              <w:rPr>
                <w:rFonts w:cs="Arial"/>
              </w:rPr>
              <w:t>See Section D. Master Field File Specifications</w:t>
            </w:r>
          </w:p>
        </w:tc>
        <w:tc>
          <w:tcPr>
            <w:tcW w:w="0" w:type="auto"/>
          </w:tcPr>
          <w:p w14:paraId="2C524576" w14:textId="7F9C7452" w:rsidR="00DC70F5" w:rsidRPr="00FA679E" w:rsidRDefault="006F588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679E">
              <w:rPr>
                <w:rFonts w:cs="Arial"/>
              </w:rPr>
              <w:t>See Section D. Master Field File Specifications</w:t>
            </w:r>
          </w:p>
        </w:tc>
        <w:tc>
          <w:tcPr>
            <w:tcW w:w="0" w:type="auto"/>
          </w:tcPr>
          <w:p w14:paraId="6B3F907D" w14:textId="3C42C5CE" w:rsidR="00DC70F5" w:rsidRPr="00FA679E" w:rsidRDefault="006F588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See Section D. Master Field File Specifications</w:t>
            </w:r>
          </w:p>
        </w:tc>
        <w:tc>
          <w:tcPr>
            <w:tcW w:w="0" w:type="auto"/>
          </w:tcPr>
          <w:p w14:paraId="0096F656" w14:textId="30276D8B" w:rsidR="00DC70F5" w:rsidRPr="00FA679E" w:rsidRDefault="006F588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See Section D. Master Field File Specifications</w:t>
            </w:r>
          </w:p>
        </w:tc>
      </w:tr>
      <w:tr w:rsidR="00023A64" w:rsidRPr="002E7DE4" w14:paraId="1E187D33" w14:textId="77777777" w:rsidTr="00127626">
        <w:trPr>
          <w:cantSplit/>
        </w:trPr>
        <w:tc>
          <w:tcPr>
            <w:cnfStyle w:val="001000000000" w:firstRow="0" w:lastRow="0" w:firstColumn="1" w:lastColumn="0" w:oddVBand="0" w:evenVBand="0" w:oddHBand="0" w:evenHBand="0" w:firstRowFirstColumn="0" w:firstRowLastColumn="0" w:lastRowFirstColumn="0" w:lastRowLastColumn="0"/>
            <w:tcW w:w="0" w:type="auto"/>
          </w:tcPr>
          <w:p w14:paraId="3507FB11" w14:textId="3CB830AF" w:rsidR="00023A64" w:rsidRPr="009A2041" w:rsidRDefault="00023A64" w:rsidP="00FA679E">
            <w:pPr>
              <w:contextualSpacing/>
              <w:rPr>
                <w:rFonts w:cs="Arial"/>
                <w:b w:val="0"/>
              </w:rPr>
            </w:pPr>
            <w:r w:rsidRPr="009A2041">
              <w:rPr>
                <w:rFonts w:cs="Arial"/>
                <w:b w:val="0"/>
              </w:rPr>
              <w:t>CICN</w:t>
            </w:r>
          </w:p>
        </w:tc>
        <w:tc>
          <w:tcPr>
            <w:tcW w:w="0" w:type="auto"/>
          </w:tcPr>
          <w:p w14:paraId="0E379970" w14:textId="51990B9E"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679E">
              <w:rPr>
                <w:rFonts w:cs="Arial"/>
              </w:rPr>
              <w:t>See Section D. Master Field File Specifications</w:t>
            </w:r>
          </w:p>
        </w:tc>
        <w:tc>
          <w:tcPr>
            <w:tcW w:w="0" w:type="auto"/>
          </w:tcPr>
          <w:p w14:paraId="06062480" w14:textId="20C2BDA9" w:rsidR="00023A64" w:rsidRPr="00FA679E" w:rsidRDefault="006F588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See Section D. Master Field File Specifications</w:t>
            </w:r>
          </w:p>
        </w:tc>
        <w:tc>
          <w:tcPr>
            <w:tcW w:w="0" w:type="auto"/>
          </w:tcPr>
          <w:p w14:paraId="4E90C0A4" w14:textId="1FB07FE8" w:rsidR="00023A64" w:rsidRPr="00FA679E" w:rsidRDefault="006F588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FA679E">
              <w:rPr>
                <w:rFonts w:cs="Arial"/>
              </w:rPr>
              <w:t>See Section D. Master Field File Specifications</w:t>
            </w:r>
          </w:p>
        </w:tc>
        <w:tc>
          <w:tcPr>
            <w:tcW w:w="0" w:type="auto"/>
          </w:tcPr>
          <w:p w14:paraId="223B35BD" w14:textId="495D3E35" w:rsidR="00023A64" w:rsidRPr="00FA679E" w:rsidRDefault="006F588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See Section D. Master Field File Specifications</w:t>
            </w:r>
          </w:p>
        </w:tc>
        <w:tc>
          <w:tcPr>
            <w:tcW w:w="0" w:type="auto"/>
          </w:tcPr>
          <w:p w14:paraId="54894530" w14:textId="0AA42CA6" w:rsidR="00023A64" w:rsidRPr="00FA679E" w:rsidRDefault="006F588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See Section D. Master Field File Specifications</w:t>
            </w:r>
          </w:p>
        </w:tc>
        <w:tc>
          <w:tcPr>
            <w:tcW w:w="0" w:type="auto"/>
          </w:tcPr>
          <w:p w14:paraId="31301EC0" w14:textId="1F9919FE" w:rsidR="00023A64" w:rsidRPr="00FA679E" w:rsidRDefault="006F588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See Section D. Master Field File Specifications</w:t>
            </w:r>
          </w:p>
        </w:tc>
      </w:tr>
      <w:tr w:rsidR="00023A64" w:rsidRPr="002E7DE4" w14:paraId="1E08A709" w14:textId="77777777" w:rsidTr="001276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C87D203" w14:textId="77777777" w:rsidR="00023A64" w:rsidRPr="009A2041" w:rsidRDefault="00023A64" w:rsidP="00FA679E">
            <w:pPr>
              <w:contextualSpacing/>
              <w:rPr>
                <w:rFonts w:cs="Arial"/>
                <w:b w:val="0"/>
              </w:rPr>
            </w:pPr>
            <w:r w:rsidRPr="009A2041">
              <w:rPr>
                <w:rFonts w:cs="Arial"/>
                <w:b w:val="0"/>
              </w:rPr>
              <w:lastRenderedPageBreak/>
              <w:t>InterviewHomeLanguage1</w:t>
            </w:r>
          </w:p>
        </w:tc>
        <w:tc>
          <w:tcPr>
            <w:tcW w:w="0" w:type="auto"/>
          </w:tcPr>
          <w:p w14:paraId="719097AD" w14:textId="672CBB82" w:rsidR="00023A64" w:rsidRPr="00FA679E" w:rsidRDefault="00FC761C"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 code indicating the </w:t>
            </w:r>
            <w:r w:rsidR="00023A64" w:rsidRPr="00FA679E">
              <w:rPr>
                <w:rFonts w:cs="Arial"/>
              </w:rPr>
              <w:t>First language listed for the home language question from the Family Language and Interest Interview (FLII; only given to DLLs)</w:t>
            </w:r>
          </w:p>
        </w:tc>
        <w:tc>
          <w:tcPr>
            <w:tcW w:w="0" w:type="auto"/>
          </w:tcPr>
          <w:p w14:paraId="5317B8D7" w14:textId="708C68B6"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Required</w:t>
            </w:r>
          </w:p>
        </w:tc>
        <w:tc>
          <w:tcPr>
            <w:tcW w:w="0" w:type="auto"/>
          </w:tcPr>
          <w:p w14:paraId="501AE6A6" w14:textId="339C9EED"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bCs w:val="0"/>
              </w:rPr>
            </w:pPr>
            <w:r w:rsidRPr="00FA679E">
              <w:rPr>
                <w:rFonts w:cs="Arial"/>
                <w:bCs w:val="0"/>
              </w:rPr>
              <w:t xml:space="preserve">Must contain a single valid value from CAPSDAC </w:t>
            </w:r>
            <w:r w:rsidR="005C40A0">
              <w:rPr>
                <w:rFonts w:cs="Arial"/>
                <w:bCs w:val="0"/>
              </w:rPr>
              <w:t>‘</w:t>
            </w:r>
            <w:r w:rsidRPr="00FA679E">
              <w:rPr>
                <w:rFonts w:cs="Arial"/>
                <w:bCs w:val="0"/>
              </w:rPr>
              <w:t>Language</w:t>
            </w:r>
            <w:r w:rsidR="005C40A0">
              <w:rPr>
                <w:rFonts w:cs="Arial"/>
                <w:bCs w:val="0"/>
              </w:rPr>
              <w:t>’</w:t>
            </w:r>
            <w:r w:rsidRPr="00FA679E">
              <w:rPr>
                <w:rFonts w:cs="Arial"/>
                <w:bCs w:val="0"/>
              </w:rPr>
              <w:t xml:space="preserve"> Codeset.</w:t>
            </w:r>
          </w:p>
        </w:tc>
        <w:tc>
          <w:tcPr>
            <w:tcW w:w="0" w:type="auto"/>
          </w:tcPr>
          <w:p w14:paraId="330F4047"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6B21B2B1" w14:textId="334AB22F" w:rsidR="00023A64" w:rsidRPr="00FA679E" w:rsidRDefault="00DB4E3A"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B4E3A">
              <w:rPr>
                <w:rFonts w:eastAsia="Times New Roman" w:cs="Arial"/>
              </w:rPr>
              <w:t>spa</w:t>
            </w:r>
          </w:p>
        </w:tc>
        <w:tc>
          <w:tcPr>
            <w:tcW w:w="0" w:type="auto"/>
          </w:tcPr>
          <w:p w14:paraId="06D11469"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23A64" w:rsidRPr="002E7DE4" w14:paraId="592E8DEF" w14:textId="77777777" w:rsidTr="00127626">
        <w:trPr>
          <w:cantSplit/>
        </w:trPr>
        <w:tc>
          <w:tcPr>
            <w:cnfStyle w:val="001000000000" w:firstRow="0" w:lastRow="0" w:firstColumn="1" w:lastColumn="0" w:oddVBand="0" w:evenVBand="0" w:oddHBand="0" w:evenHBand="0" w:firstRowFirstColumn="0" w:firstRowLastColumn="0" w:lastRowFirstColumn="0" w:lastRowLastColumn="0"/>
            <w:tcW w:w="0" w:type="auto"/>
          </w:tcPr>
          <w:p w14:paraId="4CFCC229" w14:textId="77777777" w:rsidR="00023A64" w:rsidRPr="009A2041" w:rsidRDefault="00023A64" w:rsidP="00FA679E">
            <w:pPr>
              <w:contextualSpacing/>
              <w:rPr>
                <w:rFonts w:cs="Arial"/>
                <w:b w:val="0"/>
              </w:rPr>
            </w:pPr>
            <w:r w:rsidRPr="009A2041">
              <w:rPr>
                <w:rFonts w:cs="Arial"/>
                <w:b w:val="0"/>
              </w:rPr>
              <w:t>InterviewHomeLanguage2</w:t>
            </w:r>
          </w:p>
        </w:tc>
        <w:tc>
          <w:tcPr>
            <w:tcW w:w="0" w:type="auto"/>
          </w:tcPr>
          <w:p w14:paraId="7907785A" w14:textId="058AE860" w:rsidR="00023A64"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 xml:space="preserve">A code indicating the </w:t>
            </w:r>
            <w:r w:rsidR="1142F37E" w:rsidRPr="0525CA11">
              <w:rPr>
                <w:rFonts w:cs="Arial"/>
              </w:rPr>
              <w:t xml:space="preserve">2nd </w:t>
            </w:r>
            <w:r w:rsidR="0792EEF9" w:rsidRPr="0525CA11">
              <w:rPr>
                <w:rFonts w:cs="Arial"/>
              </w:rPr>
              <w:t xml:space="preserve">language listed (if any) for the home language question from the </w:t>
            </w:r>
            <w:r w:rsidR="00E22CA0" w:rsidRPr="0525CA11">
              <w:rPr>
                <w:rFonts w:cs="Arial"/>
              </w:rPr>
              <w:t>FLII</w:t>
            </w:r>
            <w:r w:rsidR="00E22CA0" w:rsidRPr="0525CA11">
              <w:t xml:space="preserve"> (</w:t>
            </w:r>
            <w:r w:rsidR="0792EEF9" w:rsidRPr="0525CA11">
              <w:rPr>
                <w:rFonts w:cs="Arial"/>
              </w:rPr>
              <w:t>only given to DLLs).</w:t>
            </w:r>
          </w:p>
          <w:p w14:paraId="17B17A16" w14:textId="30D79990" w:rsidR="00BF10C0" w:rsidRPr="00BF10C0" w:rsidRDefault="00BF10C0"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bCs w:val="0"/>
              </w:rPr>
            </w:pPr>
          </w:p>
        </w:tc>
        <w:tc>
          <w:tcPr>
            <w:tcW w:w="0" w:type="auto"/>
          </w:tcPr>
          <w:p w14:paraId="0EA553A5" w14:textId="13AB6140"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Conditionally Required</w:t>
            </w:r>
          </w:p>
        </w:tc>
        <w:tc>
          <w:tcPr>
            <w:tcW w:w="0" w:type="auto"/>
          </w:tcPr>
          <w:p w14:paraId="77869683" w14:textId="61B4B68C" w:rsidR="00023A64" w:rsidRPr="00EA1E64" w:rsidRDefault="00023A64" w:rsidP="00D0061F">
            <w:pPr>
              <w:pStyle w:val="ListParagraph"/>
              <w:numPr>
                <w:ilvl w:val="0"/>
                <w:numId w:val="113"/>
              </w:numPr>
              <w:ind w:left="256" w:hanging="27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EA1E64">
              <w:rPr>
                <w:rFonts w:cs="Arial"/>
              </w:rPr>
              <w:t>Can only be populated if Interview Home Language 1 is populated.</w:t>
            </w:r>
          </w:p>
          <w:p w14:paraId="082373DB" w14:textId="22D51E73" w:rsidR="00023A64" w:rsidRDefault="01A302C4" w:rsidP="7F54E720">
            <w:pPr>
              <w:pStyle w:val="ListParagraph"/>
              <w:numPr>
                <w:ilvl w:val="0"/>
                <w:numId w:val="113"/>
              </w:numPr>
              <w:ind w:left="256" w:hanging="27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contain a single valid value from </w:t>
            </w:r>
            <w:r w:rsidR="127D9C82"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01491AED" w14:textId="2A3B095B" w:rsidR="003F3CC2" w:rsidRPr="00EA1E64" w:rsidRDefault="003F3CC2" w:rsidP="00D0061F">
            <w:pPr>
              <w:pStyle w:val="ListParagraph"/>
              <w:numPr>
                <w:ilvl w:val="0"/>
                <w:numId w:val="113"/>
              </w:numPr>
              <w:ind w:left="256" w:hanging="270"/>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t>M</w:t>
            </w:r>
            <w:r w:rsidRPr="00F233C3">
              <w:t>ust be different from InterviewHomeLanguage1.</w:t>
            </w:r>
          </w:p>
        </w:tc>
        <w:tc>
          <w:tcPr>
            <w:tcW w:w="0" w:type="auto"/>
          </w:tcPr>
          <w:p w14:paraId="6C9AA8F9"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04513F1D"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eng</w:t>
            </w:r>
          </w:p>
        </w:tc>
        <w:tc>
          <w:tcPr>
            <w:tcW w:w="0" w:type="auto"/>
          </w:tcPr>
          <w:p w14:paraId="3BEEF4B5"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023A64" w:rsidRPr="002E7DE4" w14:paraId="70899888" w14:textId="77777777" w:rsidTr="001276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A07DCEB" w14:textId="77777777" w:rsidR="00023A64" w:rsidRPr="009A2041" w:rsidRDefault="00023A64" w:rsidP="00FA679E">
            <w:pPr>
              <w:contextualSpacing/>
              <w:rPr>
                <w:rFonts w:cs="Arial"/>
                <w:b w:val="0"/>
              </w:rPr>
            </w:pPr>
            <w:r w:rsidRPr="009A2041">
              <w:rPr>
                <w:rFonts w:cs="Arial"/>
                <w:b w:val="0"/>
              </w:rPr>
              <w:lastRenderedPageBreak/>
              <w:t>InterviewHomeLanguage3</w:t>
            </w:r>
          </w:p>
        </w:tc>
        <w:tc>
          <w:tcPr>
            <w:tcW w:w="0" w:type="auto"/>
          </w:tcPr>
          <w:p w14:paraId="4AB30E12" w14:textId="5430CA22" w:rsidR="00BF10C0" w:rsidRPr="00FA679E"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 xml:space="preserve">A code indicating the </w:t>
            </w:r>
            <w:r w:rsidR="4A5E0888" w:rsidRPr="0525CA11">
              <w:rPr>
                <w:rFonts w:cs="Arial"/>
              </w:rPr>
              <w:t>3rd</w:t>
            </w:r>
            <w:r w:rsidR="0792EEF9" w:rsidRPr="0525CA11">
              <w:rPr>
                <w:rFonts w:cs="Arial"/>
              </w:rPr>
              <w:t xml:space="preserve"> language listed (if any) for the home language question from the FLII</w:t>
            </w:r>
            <w:r w:rsidR="20DE5C6F" w:rsidRPr="0525CA11">
              <w:rPr>
                <w:rFonts w:cs="Arial"/>
              </w:rPr>
              <w:t xml:space="preserve"> (</w:t>
            </w:r>
            <w:r w:rsidR="0792EEF9" w:rsidRPr="0525CA11">
              <w:rPr>
                <w:rFonts w:cs="Arial"/>
              </w:rPr>
              <w:t>only given to DLLs).</w:t>
            </w:r>
          </w:p>
        </w:tc>
        <w:tc>
          <w:tcPr>
            <w:tcW w:w="0" w:type="auto"/>
          </w:tcPr>
          <w:p w14:paraId="522F9531" w14:textId="19751038"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Conditionally Required</w:t>
            </w:r>
          </w:p>
        </w:tc>
        <w:tc>
          <w:tcPr>
            <w:tcW w:w="0" w:type="auto"/>
          </w:tcPr>
          <w:p w14:paraId="404AE391" w14:textId="77777777" w:rsidR="00EA1E64" w:rsidRPr="000769F8" w:rsidRDefault="01A302C4" w:rsidP="000769F8">
            <w:pPr>
              <w:pStyle w:val="ListParagraph"/>
              <w:numPr>
                <w:ilvl w:val="0"/>
                <w:numId w:val="143"/>
              </w:numPr>
              <w:contextualSpacing/>
              <w:textAlignment w:val="baseline"/>
              <w:cnfStyle w:val="000000100000" w:firstRow="0" w:lastRow="0" w:firstColumn="0" w:lastColumn="0" w:oddVBand="0" w:evenVBand="0" w:oddHBand="1" w:evenHBand="0" w:firstRowFirstColumn="0" w:firstRowLastColumn="0" w:lastRowFirstColumn="0" w:lastRowLastColumn="0"/>
              <w:rPr>
                <w:rFonts w:cstheme="minorBidi"/>
              </w:rPr>
            </w:pPr>
            <w:r w:rsidRPr="000769F8">
              <w:rPr>
                <w:rFonts w:cstheme="minorBidi"/>
              </w:rPr>
              <w:t>Can only be populated if Interview Home Language 2 is populated.</w:t>
            </w:r>
          </w:p>
          <w:p w14:paraId="33390C69" w14:textId="0E7FDF7B" w:rsidR="003F3CC2" w:rsidRPr="000769F8" w:rsidRDefault="01A302C4" w:rsidP="000769F8">
            <w:pPr>
              <w:pStyle w:val="ListParagraph"/>
              <w:numPr>
                <w:ilvl w:val="0"/>
                <w:numId w:val="143"/>
              </w:numPr>
              <w:contextualSpacing/>
              <w:textAlignment w:val="baseline"/>
              <w:cnfStyle w:val="000000100000" w:firstRow="0" w:lastRow="0" w:firstColumn="0" w:lastColumn="0" w:oddVBand="0" w:evenVBand="0" w:oddHBand="1" w:evenHBand="0" w:firstRowFirstColumn="0" w:firstRowLastColumn="0" w:lastRowFirstColumn="0" w:lastRowLastColumn="0"/>
            </w:pPr>
            <w:r w:rsidRPr="000769F8">
              <w:t xml:space="preserve">Must contain a single valid value from </w:t>
            </w:r>
            <w:r w:rsidR="6DFDC8C9" w:rsidRPr="000769F8">
              <w:t>the CAPSDAC</w:t>
            </w:r>
            <w:r w:rsidRPr="000769F8">
              <w:t xml:space="preserve"> </w:t>
            </w:r>
            <w:r w:rsidR="005C40A0" w:rsidRPr="000769F8">
              <w:t>‘</w:t>
            </w:r>
            <w:r w:rsidRPr="000769F8">
              <w:t>Language</w:t>
            </w:r>
            <w:r w:rsidR="005C40A0" w:rsidRPr="000769F8">
              <w:t>’</w:t>
            </w:r>
            <w:r w:rsidRPr="000769F8">
              <w:t xml:space="preserve"> Codeset.</w:t>
            </w:r>
          </w:p>
          <w:p w14:paraId="4312DB47" w14:textId="0F9DDD73" w:rsidR="003F3CC2" w:rsidRPr="000769F8" w:rsidRDefault="003F3CC2" w:rsidP="000769F8">
            <w:pPr>
              <w:pStyle w:val="ListParagraph"/>
              <w:numPr>
                <w:ilvl w:val="0"/>
                <w:numId w:val="143"/>
              </w:numPr>
              <w:contextualSpacing/>
              <w:textAlignment w:val="baseline"/>
              <w:cnfStyle w:val="000000100000" w:firstRow="0" w:lastRow="0" w:firstColumn="0" w:lastColumn="0" w:oddVBand="0" w:evenVBand="0" w:oddHBand="1" w:evenHBand="0" w:firstRowFirstColumn="0" w:firstRowLastColumn="0" w:lastRowFirstColumn="0" w:lastRowLastColumn="0"/>
              <w:rPr>
                <w:rFonts w:cstheme="minorBidi"/>
              </w:rPr>
            </w:pPr>
            <w:r w:rsidRPr="000769F8">
              <w:rPr>
                <w:rFonts w:cstheme="minorBidi"/>
              </w:rPr>
              <w:t>Must be different from InterviewHomeLanguage1</w:t>
            </w:r>
            <w:r w:rsidR="001A7D10" w:rsidRPr="000769F8">
              <w:rPr>
                <w:rFonts w:cstheme="minorBidi"/>
              </w:rPr>
              <w:t>−</w:t>
            </w:r>
            <w:r w:rsidRPr="000769F8">
              <w:rPr>
                <w:rFonts w:cstheme="minorBidi"/>
              </w:rPr>
              <w:t>2.</w:t>
            </w:r>
          </w:p>
        </w:tc>
        <w:tc>
          <w:tcPr>
            <w:tcW w:w="0" w:type="auto"/>
          </w:tcPr>
          <w:p w14:paraId="45730BCF"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6998D5F2" w14:textId="741D3D9F" w:rsidR="00023A64" w:rsidRPr="00FA679E" w:rsidRDefault="00DB4E3A"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DB4E3A">
              <w:rPr>
                <w:rFonts w:eastAsia="Times New Roman" w:cs="Arial"/>
              </w:rPr>
              <w:t>cmn</w:t>
            </w:r>
          </w:p>
        </w:tc>
        <w:tc>
          <w:tcPr>
            <w:tcW w:w="0" w:type="auto"/>
          </w:tcPr>
          <w:p w14:paraId="27548546"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23A64" w:rsidRPr="002E7DE4" w14:paraId="3EAD7A46" w14:textId="77777777" w:rsidTr="00127626">
        <w:trPr>
          <w:cantSplit/>
        </w:trPr>
        <w:tc>
          <w:tcPr>
            <w:cnfStyle w:val="001000000000" w:firstRow="0" w:lastRow="0" w:firstColumn="1" w:lastColumn="0" w:oddVBand="0" w:evenVBand="0" w:oddHBand="0" w:evenHBand="0" w:firstRowFirstColumn="0" w:firstRowLastColumn="0" w:lastRowFirstColumn="0" w:lastRowLastColumn="0"/>
            <w:tcW w:w="0" w:type="auto"/>
          </w:tcPr>
          <w:p w14:paraId="69AD8BE5" w14:textId="77777777" w:rsidR="00023A64" w:rsidRPr="009A2041" w:rsidRDefault="00023A64" w:rsidP="00FA679E">
            <w:pPr>
              <w:contextualSpacing/>
              <w:rPr>
                <w:rFonts w:cs="Arial"/>
                <w:b w:val="0"/>
              </w:rPr>
            </w:pPr>
            <w:r w:rsidRPr="009A2041">
              <w:rPr>
                <w:rFonts w:cs="Arial"/>
                <w:b w:val="0"/>
              </w:rPr>
              <w:t>InterviewHomeLanguage4</w:t>
            </w:r>
          </w:p>
        </w:tc>
        <w:tc>
          <w:tcPr>
            <w:tcW w:w="0" w:type="auto"/>
          </w:tcPr>
          <w:p w14:paraId="41DCBF03" w14:textId="0F09E81B" w:rsidR="00BF10C0" w:rsidRPr="00FA679E"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 xml:space="preserve">A code indicating the </w:t>
            </w:r>
            <w:r w:rsidR="5A6EB613" w:rsidRPr="0525CA11">
              <w:rPr>
                <w:rFonts w:cs="Arial"/>
              </w:rPr>
              <w:t>4th</w:t>
            </w:r>
            <w:r w:rsidR="0792EEF9" w:rsidRPr="0525CA11">
              <w:rPr>
                <w:rFonts w:cs="Arial"/>
              </w:rPr>
              <w:t xml:space="preserve"> language listed (if any) for the home language question from the FLII </w:t>
            </w:r>
            <w:r w:rsidR="08A28755" w:rsidRPr="0525CA11">
              <w:rPr>
                <w:rFonts w:cs="Arial"/>
              </w:rPr>
              <w:t>(</w:t>
            </w:r>
            <w:r w:rsidR="0792EEF9" w:rsidRPr="0525CA11">
              <w:rPr>
                <w:rFonts w:cs="Arial"/>
              </w:rPr>
              <w:t>only given to DLLs).</w:t>
            </w:r>
          </w:p>
        </w:tc>
        <w:tc>
          <w:tcPr>
            <w:tcW w:w="0" w:type="auto"/>
          </w:tcPr>
          <w:p w14:paraId="4C98A25E" w14:textId="6CF65516"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Conditionally Required</w:t>
            </w:r>
          </w:p>
        </w:tc>
        <w:tc>
          <w:tcPr>
            <w:tcW w:w="0" w:type="auto"/>
          </w:tcPr>
          <w:p w14:paraId="1699C68B" w14:textId="5FE3453E" w:rsidR="00023A64" w:rsidRPr="00EA1E64" w:rsidRDefault="00023A64" w:rsidP="00D0061F">
            <w:pPr>
              <w:pStyle w:val="ListParagraph"/>
              <w:numPr>
                <w:ilvl w:val="0"/>
                <w:numId w:val="111"/>
              </w:numPr>
              <w:ind w:left="256"/>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EA1E64">
              <w:rPr>
                <w:rFonts w:cs="Arial"/>
              </w:rPr>
              <w:t>Can only be populated if Interview Home Language 3 is populated.</w:t>
            </w:r>
          </w:p>
          <w:p w14:paraId="1E71C408" w14:textId="72BA2DFD" w:rsidR="00023A64" w:rsidRDefault="01A302C4" w:rsidP="7F54E720">
            <w:pPr>
              <w:pStyle w:val="ListParagraph"/>
              <w:numPr>
                <w:ilvl w:val="0"/>
                <w:numId w:val="111"/>
              </w:numPr>
              <w:ind w:left="256"/>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contain a single valid value from </w:t>
            </w:r>
            <w:r w:rsidR="5BDE71F8"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24628688" w14:textId="45B1AFB4" w:rsidR="001A7D10" w:rsidRPr="00EA1E64" w:rsidRDefault="001A7D10" w:rsidP="00D0061F">
            <w:pPr>
              <w:pStyle w:val="ListParagraph"/>
              <w:numPr>
                <w:ilvl w:val="0"/>
                <w:numId w:val="111"/>
              </w:numPr>
              <w:ind w:left="256"/>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Pr>
                <w:rFonts w:cs="Arial"/>
                <w:bCs w:val="0"/>
              </w:rPr>
              <w:t>M</w:t>
            </w:r>
            <w:r w:rsidRPr="00CB7024">
              <w:rPr>
                <w:rFonts w:cs="Arial"/>
                <w:bCs w:val="0"/>
              </w:rPr>
              <w:t>ust be different from InterviewHomeLanguage1</w:t>
            </w:r>
            <w:r>
              <w:rPr>
                <w:rFonts w:cs="Arial"/>
                <w:bCs w:val="0"/>
              </w:rPr>
              <w:t>−3</w:t>
            </w:r>
            <w:r w:rsidRPr="00CB7024">
              <w:rPr>
                <w:rFonts w:cs="Arial"/>
                <w:bCs w:val="0"/>
              </w:rPr>
              <w:t>.</w:t>
            </w:r>
          </w:p>
        </w:tc>
        <w:tc>
          <w:tcPr>
            <w:tcW w:w="0" w:type="auto"/>
          </w:tcPr>
          <w:p w14:paraId="72CFE68C"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2CCC6C37" w14:textId="22711A62" w:rsidR="00023A64" w:rsidRPr="00FA679E" w:rsidRDefault="00DB4E3A"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DB4E3A">
              <w:rPr>
                <w:rFonts w:eastAsia="Times New Roman" w:cs="Arial"/>
              </w:rPr>
              <w:t>vie</w:t>
            </w:r>
          </w:p>
        </w:tc>
        <w:tc>
          <w:tcPr>
            <w:tcW w:w="0" w:type="auto"/>
          </w:tcPr>
          <w:p w14:paraId="39604E6D"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023A64" w:rsidRPr="002E7DE4" w14:paraId="3E36A844" w14:textId="77777777" w:rsidTr="001276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0389EA2" w14:textId="77777777" w:rsidR="00023A64" w:rsidRPr="009A2041" w:rsidRDefault="00023A64" w:rsidP="00FA679E">
            <w:pPr>
              <w:contextualSpacing/>
              <w:rPr>
                <w:rFonts w:cs="Arial"/>
                <w:b w:val="0"/>
              </w:rPr>
            </w:pPr>
            <w:r w:rsidRPr="009A2041">
              <w:rPr>
                <w:rFonts w:cs="Arial"/>
                <w:b w:val="0"/>
              </w:rPr>
              <w:lastRenderedPageBreak/>
              <w:t>InterviewHomeLanguage5</w:t>
            </w:r>
          </w:p>
        </w:tc>
        <w:tc>
          <w:tcPr>
            <w:tcW w:w="0" w:type="auto"/>
          </w:tcPr>
          <w:p w14:paraId="372A601A" w14:textId="1A0CD0A9" w:rsidR="00BF10C0" w:rsidRPr="00FA679E" w:rsidRDefault="00FC761C"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525CA11">
              <w:rPr>
                <w:rFonts w:cs="Arial"/>
              </w:rPr>
              <w:t xml:space="preserve">A code indicating the </w:t>
            </w:r>
            <w:r w:rsidR="063E5427" w:rsidRPr="0525CA11">
              <w:rPr>
                <w:rFonts w:cs="Arial"/>
              </w:rPr>
              <w:t>5th</w:t>
            </w:r>
            <w:r w:rsidR="0792EEF9" w:rsidRPr="0525CA11">
              <w:rPr>
                <w:rFonts w:cs="Arial"/>
              </w:rPr>
              <w:t xml:space="preserve"> language listed (if any) for the home language question from the FLII </w:t>
            </w:r>
            <w:r w:rsidR="378A303C" w:rsidRPr="0525CA11">
              <w:rPr>
                <w:rFonts w:cs="Arial"/>
              </w:rPr>
              <w:t>(</w:t>
            </w:r>
            <w:r w:rsidR="0792EEF9" w:rsidRPr="0525CA11">
              <w:rPr>
                <w:rFonts w:cs="Arial"/>
              </w:rPr>
              <w:t>only given to DLLs).</w:t>
            </w:r>
          </w:p>
        </w:tc>
        <w:tc>
          <w:tcPr>
            <w:tcW w:w="0" w:type="auto"/>
          </w:tcPr>
          <w:p w14:paraId="6FB5A893" w14:textId="30FE8280"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Conditionally Required</w:t>
            </w:r>
          </w:p>
        </w:tc>
        <w:tc>
          <w:tcPr>
            <w:tcW w:w="0" w:type="auto"/>
          </w:tcPr>
          <w:p w14:paraId="2710F528" w14:textId="1F859FE0" w:rsidR="00023A64" w:rsidRPr="00EA1E64" w:rsidRDefault="00023A64" w:rsidP="00D0061F">
            <w:pPr>
              <w:pStyle w:val="ListParagraph"/>
              <w:numPr>
                <w:ilvl w:val="0"/>
                <w:numId w:val="112"/>
              </w:numPr>
              <w:ind w:left="256"/>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EA1E64">
              <w:rPr>
                <w:rFonts w:cs="Arial"/>
              </w:rPr>
              <w:t>Can only be populated if Interview Home Language 4 is populated.</w:t>
            </w:r>
          </w:p>
          <w:p w14:paraId="3082811B" w14:textId="03BDD461" w:rsidR="00023A64" w:rsidRDefault="01A302C4" w:rsidP="7F54E720">
            <w:pPr>
              <w:pStyle w:val="ListParagraph"/>
              <w:numPr>
                <w:ilvl w:val="0"/>
                <w:numId w:val="112"/>
              </w:numPr>
              <w:ind w:left="256"/>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 xml:space="preserve">Must contain a single valid value from </w:t>
            </w:r>
            <w:r w:rsidR="178F0D60"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p w14:paraId="5099CCC8" w14:textId="2E6CA945" w:rsidR="001A7D10" w:rsidRPr="00EA1E64" w:rsidRDefault="001A7D10" w:rsidP="00D0061F">
            <w:pPr>
              <w:pStyle w:val="ListParagraph"/>
              <w:numPr>
                <w:ilvl w:val="0"/>
                <w:numId w:val="112"/>
              </w:numPr>
              <w:ind w:left="256"/>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Pr>
                <w:rFonts w:cs="Arial"/>
                <w:bCs w:val="0"/>
              </w:rPr>
              <w:t>M</w:t>
            </w:r>
            <w:r w:rsidRPr="00CB7024">
              <w:rPr>
                <w:rFonts w:cs="Arial"/>
                <w:bCs w:val="0"/>
              </w:rPr>
              <w:t>ust be different from InterviewHomeLanguage1</w:t>
            </w:r>
            <w:r>
              <w:rPr>
                <w:rFonts w:cs="Arial"/>
                <w:bCs w:val="0"/>
              </w:rPr>
              <w:t xml:space="preserve">−4. </w:t>
            </w:r>
          </w:p>
        </w:tc>
        <w:tc>
          <w:tcPr>
            <w:tcW w:w="0" w:type="auto"/>
          </w:tcPr>
          <w:p w14:paraId="3751F8E9"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0" w:type="auto"/>
          </w:tcPr>
          <w:p w14:paraId="5EC6DDD5" w14:textId="38F45E7E" w:rsidR="00023A64" w:rsidRPr="00FA679E" w:rsidRDefault="00AF0CE5"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AF0CE5">
              <w:rPr>
                <w:rFonts w:eastAsia="Times New Roman" w:cs="Arial"/>
              </w:rPr>
              <w:t>kor</w:t>
            </w:r>
          </w:p>
        </w:tc>
        <w:tc>
          <w:tcPr>
            <w:tcW w:w="0" w:type="auto"/>
          </w:tcPr>
          <w:p w14:paraId="0E391065"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23A64" w:rsidRPr="002E7DE4" w14:paraId="4EB9AFCE" w14:textId="77777777" w:rsidTr="00127626">
        <w:trPr>
          <w:cantSplit/>
        </w:trPr>
        <w:tc>
          <w:tcPr>
            <w:cnfStyle w:val="001000000000" w:firstRow="0" w:lastRow="0" w:firstColumn="1" w:lastColumn="0" w:oddVBand="0" w:evenVBand="0" w:oddHBand="0" w:evenHBand="0" w:firstRowFirstColumn="0" w:firstRowLastColumn="0" w:lastRowFirstColumn="0" w:lastRowLastColumn="0"/>
            <w:tcW w:w="0" w:type="auto"/>
          </w:tcPr>
          <w:p w14:paraId="51E20DAC" w14:textId="77777777" w:rsidR="00023A64" w:rsidRPr="009A2041" w:rsidRDefault="00023A64" w:rsidP="00FA679E">
            <w:pPr>
              <w:contextualSpacing/>
              <w:rPr>
                <w:rFonts w:cs="Arial"/>
                <w:b w:val="0"/>
              </w:rPr>
            </w:pPr>
            <w:r w:rsidRPr="009A2041">
              <w:rPr>
                <w:rFonts w:cs="Arial"/>
                <w:b w:val="0"/>
              </w:rPr>
              <w:t xml:space="preserve">Interview Most Used Language </w:t>
            </w:r>
          </w:p>
        </w:tc>
        <w:tc>
          <w:tcPr>
            <w:tcW w:w="0" w:type="auto"/>
          </w:tcPr>
          <w:p w14:paraId="68335892" w14:textId="56179A32" w:rsidR="00023A64" w:rsidRPr="00FA679E" w:rsidRDefault="00FC761C"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525CA11">
              <w:rPr>
                <w:rFonts w:cs="Arial"/>
              </w:rPr>
              <w:t>A code indicating t</w:t>
            </w:r>
            <w:r w:rsidR="0792EEF9" w:rsidRPr="0525CA11">
              <w:rPr>
                <w:rFonts w:cs="Arial"/>
              </w:rPr>
              <w:t xml:space="preserve">he single language listed in response to the Most Used Language question from the FLII </w:t>
            </w:r>
            <w:r w:rsidR="642DB832" w:rsidRPr="0525CA11">
              <w:rPr>
                <w:rFonts w:cs="Arial"/>
              </w:rPr>
              <w:t>(</w:t>
            </w:r>
            <w:r w:rsidR="0792EEF9" w:rsidRPr="0525CA11">
              <w:rPr>
                <w:rFonts w:cs="Arial"/>
              </w:rPr>
              <w:t>only given to DLLs).</w:t>
            </w:r>
          </w:p>
        </w:tc>
        <w:tc>
          <w:tcPr>
            <w:tcW w:w="0" w:type="auto"/>
          </w:tcPr>
          <w:p w14:paraId="14D9D81F" w14:textId="101BE906"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cs="Arial"/>
              </w:rPr>
              <w:t>Required</w:t>
            </w:r>
          </w:p>
        </w:tc>
        <w:tc>
          <w:tcPr>
            <w:tcW w:w="0" w:type="auto"/>
          </w:tcPr>
          <w:p w14:paraId="0444D324" w14:textId="00268C3B" w:rsidR="00023A64" w:rsidRPr="00FA679E" w:rsidRDefault="01A302C4"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Must contain a single valid value from </w:t>
            </w:r>
            <w:r w:rsidR="7190E159" w:rsidRPr="7F54E720">
              <w:rPr>
                <w:rFonts w:cs="Arial"/>
              </w:rPr>
              <w:t>the CAPSDAC</w:t>
            </w:r>
            <w:r w:rsidRPr="7F54E720">
              <w:rPr>
                <w:rFonts w:cs="Arial"/>
              </w:rPr>
              <w:t xml:space="preserve"> </w:t>
            </w:r>
            <w:r w:rsidR="005C40A0">
              <w:rPr>
                <w:rFonts w:cs="Arial"/>
              </w:rPr>
              <w:t>‘</w:t>
            </w:r>
            <w:r w:rsidRPr="7F54E720">
              <w:rPr>
                <w:rFonts w:cs="Arial"/>
              </w:rPr>
              <w:t>Language</w:t>
            </w:r>
            <w:r w:rsidR="005C40A0">
              <w:rPr>
                <w:rFonts w:cs="Arial"/>
              </w:rPr>
              <w:t>’</w:t>
            </w:r>
            <w:r w:rsidRPr="7F54E720">
              <w:rPr>
                <w:rFonts w:cs="Arial"/>
              </w:rPr>
              <w:t xml:space="preserve"> Codeset.</w:t>
            </w:r>
          </w:p>
        </w:tc>
        <w:tc>
          <w:tcPr>
            <w:tcW w:w="0" w:type="auto"/>
          </w:tcPr>
          <w:p w14:paraId="5F64B031"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34C836C5" w14:textId="64E57590" w:rsidR="00023A64" w:rsidRPr="00FA679E" w:rsidRDefault="00AF0CE5"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0AF0CE5">
              <w:rPr>
                <w:rFonts w:eastAsia="Times New Roman" w:cs="Arial"/>
              </w:rPr>
              <w:t>spa</w:t>
            </w:r>
          </w:p>
        </w:tc>
        <w:tc>
          <w:tcPr>
            <w:tcW w:w="0" w:type="auto"/>
          </w:tcPr>
          <w:p w14:paraId="7FE9FDC7"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023A64" w:rsidRPr="002E7DE4" w14:paraId="30485321" w14:textId="77777777" w:rsidTr="001276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449A5D0F" w14:textId="77777777" w:rsidR="00023A64" w:rsidRPr="009A2041" w:rsidRDefault="00023A64" w:rsidP="00FA679E">
            <w:pPr>
              <w:contextualSpacing/>
              <w:rPr>
                <w:rFonts w:cs="Arial"/>
                <w:b w:val="0"/>
              </w:rPr>
            </w:pPr>
            <w:r w:rsidRPr="009A2041">
              <w:rPr>
                <w:rFonts w:cs="Arial"/>
                <w:b w:val="0"/>
              </w:rPr>
              <w:lastRenderedPageBreak/>
              <w:t>EffectiveStartDate</w:t>
            </w:r>
          </w:p>
        </w:tc>
        <w:tc>
          <w:tcPr>
            <w:tcW w:w="0" w:type="auto"/>
          </w:tcPr>
          <w:p w14:paraId="70F0DF83" w14:textId="51DC09D3" w:rsidR="00023A64" w:rsidRPr="00FA679E" w:rsidRDefault="509871B3" w:rsidP="7F54E720">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7F54E720">
              <w:rPr>
                <w:rFonts w:cs="Arial"/>
              </w:rPr>
              <w:t>Date of</w:t>
            </w:r>
            <w:r w:rsidR="01A302C4" w:rsidRPr="7F54E720">
              <w:rPr>
                <w:rFonts w:cs="Arial"/>
              </w:rPr>
              <w:t xml:space="preserve"> the record becomes effective. A new record is required when any file element changes.</w:t>
            </w:r>
          </w:p>
        </w:tc>
        <w:tc>
          <w:tcPr>
            <w:tcW w:w="0" w:type="auto"/>
          </w:tcPr>
          <w:p w14:paraId="63BBA756" w14:textId="0A8DB249"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cs="Arial"/>
              </w:rPr>
              <w:t>Required</w:t>
            </w:r>
          </w:p>
        </w:tc>
        <w:tc>
          <w:tcPr>
            <w:tcW w:w="0" w:type="auto"/>
          </w:tcPr>
          <w:p w14:paraId="310F8D19"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cs="Arial"/>
              </w:rPr>
            </w:pPr>
            <w:r w:rsidRPr="00FA679E">
              <w:rPr>
                <w:rFonts w:cs="Arial"/>
              </w:rPr>
              <w:t>Format: CCYYMMDD</w:t>
            </w:r>
          </w:p>
        </w:tc>
        <w:tc>
          <w:tcPr>
            <w:tcW w:w="0" w:type="auto"/>
          </w:tcPr>
          <w:p w14:paraId="3CA4BF6A"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eastAsia="Times New Roman" w:cs="Arial"/>
              </w:rPr>
              <w:t>NA</w:t>
            </w:r>
          </w:p>
        </w:tc>
        <w:tc>
          <w:tcPr>
            <w:tcW w:w="0" w:type="auto"/>
          </w:tcPr>
          <w:p w14:paraId="17501C5A" w14:textId="4993E78C" w:rsidR="00023A64" w:rsidRPr="00FA679E" w:rsidRDefault="0792EEF9" w:rsidP="0525CA11">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525CA11">
              <w:rPr>
                <w:rFonts w:eastAsia="Times New Roman" w:cs="Arial"/>
              </w:rPr>
              <w:t>202</w:t>
            </w:r>
            <w:r w:rsidR="49ECFAD9" w:rsidRPr="0525CA11">
              <w:rPr>
                <w:rFonts w:eastAsia="Times New Roman" w:cs="Arial"/>
              </w:rPr>
              <w:t>6</w:t>
            </w:r>
            <w:r w:rsidRPr="0525CA11">
              <w:rPr>
                <w:rFonts w:eastAsia="Times New Roman" w:cs="Arial"/>
              </w:rPr>
              <w:t>0</w:t>
            </w:r>
            <w:r w:rsidR="185FAB30" w:rsidRPr="0525CA11">
              <w:rPr>
                <w:rFonts w:eastAsia="Times New Roman" w:cs="Arial"/>
              </w:rPr>
              <w:t>7</w:t>
            </w:r>
            <w:r w:rsidRPr="0525CA11">
              <w:rPr>
                <w:rFonts w:eastAsia="Times New Roman" w:cs="Arial"/>
              </w:rPr>
              <w:t>0</w:t>
            </w:r>
            <w:r w:rsidR="4754F01F" w:rsidRPr="0525CA11">
              <w:rPr>
                <w:rFonts w:eastAsia="Times New Roman" w:cs="Arial"/>
              </w:rPr>
              <w:t>1</w:t>
            </w:r>
          </w:p>
        </w:tc>
        <w:tc>
          <w:tcPr>
            <w:tcW w:w="0" w:type="auto"/>
          </w:tcPr>
          <w:p w14:paraId="775C702D" w14:textId="77777777" w:rsidR="00023A64" w:rsidRPr="00FA679E" w:rsidRDefault="00023A64" w:rsidP="00FA679E">
            <w:pPr>
              <w:contextualSpacing/>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r w:rsidRPr="00FA679E">
              <w:rPr>
                <w:rFonts w:eastAsia="Times New Roman" w:cs="Arial"/>
              </w:rPr>
              <w:t>Yes</w:t>
            </w:r>
          </w:p>
        </w:tc>
      </w:tr>
      <w:tr w:rsidR="00023A64" w:rsidRPr="002E7DE4" w14:paraId="61236604" w14:textId="77777777" w:rsidTr="00127626">
        <w:trPr>
          <w:cantSplit/>
        </w:trPr>
        <w:tc>
          <w:tcPr>
            <w:cnfStyle w:val="001000000000" w:firstRow="0" w:lastRow="0" w:firstColumn="1" w:lastColumn="0" w:oddVBand="0" w:evenVBand="0" w:oddHBand="0" w:evenHBand="0" w:firstRowFirstColumn="0" w:firstRowLastColumn="0" w:lastRowFirstColumn="0" w:lastRowLastColumn="0"/>
            <w:tcW w:w="0" w:type="auto"/>
          </w:tcPr>
          <w:p w14:paraId="61A9D84D" w14:textId="77777777" w:rsidR="00023A64" w:rsidRPr="009A2041" w:rsidRDefault="00023A64" w:rsidP="00FA679E">
            <w:pPr>
              <w:contextualSpacing/>
              <w:rPr>
                <w:rFonts w:cs="Arial"/>
                <w:b w:val="0"/>
              </w:rPr>
            </w:pPr>
            <w:r w:rsidRPr="009A2041">
              <w:rPr>
                <w:rFonts w:cs="Arial"/>
                <w:b w:val="0"/>
              </w:rPr>
              <w:t>EffectiveEndDate</w:t>
            </w:r>
          </w:p>
        </w:tc>
        <w:tc>
          <w:tcPr>
            <w:tcW w:w="0" w:type="auto"/>
          </w:tcPr>
          <w:p w14:paraId="4BDBEE78" w14:textId="4A26C966" w:rsidR="00023A64" w:rsidRPr="00FA679E" w:rsidRDefault="56D4CE94"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Date of</w:t>
            </w:r>
            <w:r w:rsidR="01A302C4" w:rsidRPr="7F54E720">
              <w:rPr>
                <w:rFonts w:cs="Arial"/>
              </w:rPr>
              <w:t xml:space="preserve"> this demographic record stops being effective. CCYYMMDD</w:t>
            </w:r>
          </w:p>
        </w:tc>
        <w:tc>
          <w:tcPr>
            <w:tcW w:w="0" w:type="auto"/>
          </w:tcPr>
          <w:p w14:paraId="4F584C08"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3DDE2C09" w14:textId="77777777" w:rsidR="006C6F79" w:rsidRDefault="006C6F79"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006C6F79">
              <w:rPr>
                <w:rFonts w:cs="Arial"/>
              </w:rPr>
              <w:t>This is a system-derived field. Users should leave this field blank.</w:t>
            </w:r>
          </w:p>
          <w:p w14:paraId="0969B1F7" w14:textId="63B8A6A6" w:rsidR="00023A64" w:rsidRPr="00FA679E" w:rsidRDefault="01A302C4" w:rsidP="7F54E720">
            <w:pPr>
              <w:contextualSpacing/>
              <w:textAlignment w:val="baseline"/>
              <w:cnfStyle w:val="000000000000" w:firstRow="0" w:lastRow="0" w:firstColumn="0" w:lastColumn="0" w:oddVBand="0" w:evenVBand="0" w:oddHBand="0" w:evenHBand="0" w:firstRowFirstColumn="0" w:firstRowLastColumn="0" w:lastRowFirstColumn="0" w:lastRowLastColumn="0"/>
              <w:rPr>
                <w:rFonts w:cs="Arial"/>
              </w:rPr>
            </w:pPr>
            <w:r w:rsidRPr="7F54E720">
              <w:rPr>
                <w:rFonts w:cs="Arial"/>
              </w:rPr>
              <w:t xml:space="preserve">It should be one day before the Effective Start Date of a subsequent record (if no subsequent record </w:t>
            </w:r>
            <w:r w:rsidR="27E82F33" w:rsidRPr="7F54E720">
              <w:rPr>
                <w:rFonts w:cs="Arial"/>
              </w:rPr>
              <w:t>exists;</w:t>
            </w:r>
            <w:r w:rsidRPr="7F54E720">
              <w:rPr>
                <w:rFonts w:cs="Arial"/>
              </w:rPr>
              <w:t xml:space="preserve"> effective end date must be blank).</w:t>
            </w:r>
          </w:p>
        </w:tc>
        <w:tc>
          <w:tcPr>
            <w:tcW w:w="0" w:type="auto"/>
          </w:tcPr>
          <w:p w14:paraId="36DD0927"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0" w:type="auto"/>
          </w:tcPr>
          <w:p w14:paraId="58B4EE64" w14:textId="04F6319F" w:rsidR="00023A64" w:rsidRPr="00FA679E" w:rsidRDefault="7F2CD08F" w:rsidP="0525CA11">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r w:rsidRPr="0525CA11">
              <w:rPr>
                <w:rFonts w:eastAsia="Times New Roman" w:cs="Arial"/>
              </w:rPr>
              <w:t>20160706</w:t>
            </w:r>
          </w:p>
        </w:tc>
        <w:tc>
          <w:tcPr>
            <w:tcW w:w="0" w:type="auto"/>
          </w:tcPr>
          <w:p w14:paraId="302A4846" w14:textId="77777777" w:rsidR="00023A64" w:rsidRPr="00FA679E" w:rsidRDefault="00023A64" w:rsidP="00FA679E">
            <w:pPr>
              <w:contextualSpacing/>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3EF6152F" w14:textId="01978910" w:rsidR="00234C36" w:rsidRPr="002E7DE4" w:rsidRDefault="00234C36" w:rsidP="00D853C4">
      <w:pPr>
        <w:spacing w:after="240"/>
        <w:sectPr w:rsidR="00234C36" w:rsidRPr="002E7DE4" w:rsidSect="00105060">
          <w:pgSz w:w="15840" w:h="12240" w:orient="landscape"/>
          <w:pgMar w:top="1440" w:right="1440" w:bottom="1440" w:left="1440" w:header="720" w:footer="720" w:gutter="0"/>
          <w:cols w:space="720"/>
          <w:docGrid w:linePitch="360"/>
        </w:sectPr>
      </w:pPr>
    </w:p>
    <w:p w14:paraId="260D9753" w14:textId="77777777" w:rsidR="00D853C4" w:rsidRPr="002E7DE4" w:rsidRDefault="00D853C4" w:rsidP="00D853C4">
      <w:pPr>
        <w:spacing w:after="240"/>
        <w:rPr>
          <w:rFonts w:eastAsiaTheme="majorEastAsia"/>
        </w:rPr>
      </w:pPr>
    </w:p>
    <w:p w14:paraId="4D3DB67A" w14:textId="77777777" w:rsidR="00AB7C61" w:rsidRDefault="0F6A90E7" w:rsidP="00D0061F">
      <w:pPr>
        <w:pStyle w:val="Heading2"/>
        <w:numPr>
          <w:ilvl w:val="0"/>
          <w:numId w:val="31"/>
        </w:numPr>
        <w:ind w:left="1440"/>
        <w:rPr>
          <w:sz w:val="40"/>
          <w:szCs w:val="40"/>
        </w:rPr>
      </w:pPr>
      <w:bookmarkStart w:id="80" w:name="_Toc391406907"/>
      <w:r w:rsidRPr="44A2CBE8">
        <w:rPr>
          <w:sz w:val="40"/>
          <w:szCs w:val="40"/>
        </w:rPr>
        <w:t xml:space="preserve">Education Programs </w:t>
      </w:r>
      <w:r w:rsidR="1E0A1B25" w:rsidRPr="44A2CBE8">
        <w:rPr>
          <w:sz w:val="40"/>
          <w:szCs w:val="40"/>
        </w:rPr>
        <w:t>File Format Specifications</w:t>
      </w:r>
      <w:bookmarkEnd w:id="80"/>
    </w:p>
    <w:p w14:paraId="6EB6E8F3" w14:textId="23FD7351" w:rsidR="00234C36" w:rsidRPr="00AB7C61" w:rsidRDefault="005A6A37" w:rsidP="001C7AFA">
      <w:pPr>
        <w:jc w:val="center"/>
      </w:pPr>
      <w:r w:rsidRPr="00AB7C61">
        <w:t>(To Be Released Later)</w:t>
      </w:r>
    </w:p>
    <w:p w14:paraId="3D3598F1" w14:textId="71104799" w:rsidR="00AB7C61" w:rsidRPr="002E7DE4" w:rsidRDefault="4EA40970" w:rsidP="002A6046">
      <w:pPr>
        <w:spacing w:before="120" w:after="120" w:line="240" w:lineRule="auto"/>
        <w:sectPr w:rsidR="00AB7C61" w:rsidRPr="002E7DE4" w:rsidSect="00105060">
          <w:pgSz w:w="15840" w:h="12240" w:orient="landscape"/>
          <w:pgMar w:top="1440" w:right="1440" w:bottom="1440" w:left="1440" w:header="720" w:footer="720" w:gutter="0"/>
          <w:cols w:space="720"/>
          <w:docGrid w:linePitch="360"/>
        </w:sectPr>
      </w:pPr>
      <w:r>
        <w:t xml:space="preserve">These sections will be included in </w:t>
      </w:r>
      <w:r w:rsidR="7A6F1A69">
        <w:t>future releases</w:t>
      </w:r>
      <w:r>
        <w:t>. This appendix currently applies to available CAPSDAC record types</w:t>
      </w:r>
      <w:r w:rsidR="14F225D6">
        <w:t>.</w:t>
      </w:r>
    </w:p>
    <w:p w14:paraId="13FA4049" w14:textId="11252CAC" w:rsidR="00D853C4" w:rsidRPr="004D6D48" w:rsidRDefault="1757AA14" w:rsidP="00BB6E4C">
      <w:pPr>
        <w:pStyle w:val="Heading2"/>
        <w:numPr>
          <w:ilvl w:val="0"/>
          <w:numId w:val="31"/>
        </w:numPr>
        <w:ind w:left="720"/>
        <w:rPr>
          <w:sz w:val="40"/>
          <w:szCs w:val="40"/>
        </w:rPr>
      </w:pPr>
      <w:bookmarkStart w:id="81" w:name="_Toc477642403"/>
      <w:r w:rsidRPr="44A2CBE8">
        <w:rPr>
          <w:sz w:val="40"/>
          <w:szCs w:val="40"/>
        </w:rPr>
        <w:lastRenderedPageBreak/>
        <w:t>Incident</w:t>
      </w:r>
      <w:r w:rsidR="004D6D48" w:rsidRPr="44A2CBE8">
        <w:rPr>
          <w:sz w:val="40"/>
          <w:szCs w:val="40"/>
        </w:rPr>
        <w:t xml:space="preserve"> </w:t>
      </w:r>
      <w:r w:rsidR="1E0A1B25" w:rsidRPr="44A2CBE8">
        <w:rPr>
          <w:sz w:val="40"/>
          <w:szCs w:val="40"/>
        </w:rPr>
        <w:t>File Format Specifications</w:t>
      </w:r>
      <w:bookmarkEnd w:id="81"/>
    </w:p>
    <w:p w14:paraId="5ED522CB" w14:textId="60FA9694" w:rsidR="00AB7C61" w:rsidRPr="001C7AFA" w:rsidRDefault="005A6A37" w:rsidP="001C7AFA">
      <w:pPr>
        <w:jc w:val="center"/>
      </w:pPr>
      <w:r w:rsidRPr="001C7AFA">
        <w:t>(To Be Released Later</w:t>
      </w:r>
      <w:r w:rsidR="00647FF8" w:rsidRPr="001C7AFA">
        <w:t>)</w:t>
      </w:r>
    </w:p>
    <w:p w14:paraId="59A0687F" w14:textId="0BF292E0" w:rsidR="00AB7C61" w:rsidRPr="00AB7C61" w:rsidRDefault="4EA40970" w:rsidP="00AB7C61">
      <w:pPr>
        <w:sectPr w:rsidR="00AB7C61" w:rsidRPr="00AB7C61" w:rsidSect="00105060">
          <w:pgSz w:w="15840" w:h="12240" w:orient="landscape"/>
          <w:pgMar w:top="1440" w:right="1440" w:bottom="1440" w:left="1440" w:header="720" w:footer="720" w:gutter="0"/>
          <w:cols w:space="720"/>
          <w:docGrid w:linePitch="360"/>
        </w:sectPr>
      </w:pPr>
      <w:r>
        <w:t xml:space="preserve">These sections will be included in </w:t>
      </w:r>
      <w:r w:rsidR="7B17F13A">
        <w:t>future releases</w:t>
      </w:r>
      <w:r>
        <w:t>. This appendix currently applies to available CAPSDAC record types</w:t>
      </w:r>
      <w:r w:rsidR="182B9D55">
        <w:t>.</w:t>
      </w:r>
    </w:p>
    <w:p w14:paraId="63A0301A" w14:textId="573DA72D" w:rsidR="00D853C4" w:rsidRPr="002E7DE4" w:rsidRDefault="1757AA14" w:rsidP="00D0061F">
      <w:pPr>
        <w:pStyle w:val="Heading2"/>
        <w:numPr>
          <w:ilvl w:val="0"/>
          <w:numId w:val="31"/>
        </w:numPr>
        <w:ind w:left="1440"/>
        <w:rPr>
          <w:sz w:val="40"/>
          <w:szCs w:val="40"/>
        </w:rPr>
      </w:pPr>
      <w:bookmarkStart w:id="82" w:name="_Toc1818435826"/>
      <w:r w:rsidRPr="44A2CBE8">
        <w:rPr>
          <w:sz w:val="40"/>
          <w:szCs w:val="40"/>
        </w:rPr>
        <w:lastRenderedPageBreak/>
        <w:t xml:space="preserve">Incident Result </w:t>
      </w:r>
      <w:r w:rsidR="1E0A1B25" w:rsidRPr="44A2CBE8">
        <w:rPr>
          <w:sz w:val="40"/>
          <w:szCs w:val="40"/>
        </w:rPr>
        <w:t>File Format Specifications</w:t>
      </w:r>
      <w:bookmarkEnd w:id="82"/>
    </w:p>
    <w:p w14:paraId="13623F79" w14:textId="77777777" w:rsidR="00EB4ACC" w:rsidRPr="001C7AFA" w:rsidRDefault="005A6A37" w:rsidP="001C7AFA">
      <w:pPr>
        <w:jc w:val="center"/>
      </w:pPr>
      <w:r w:rsidRPr="001C7AFA">
        <w:t>(To Be Released Later)</w:t>
      </w:r>
    </w:p>
    <w:p w14:paraId="3DB52B52" w14:textId="3FD6E169" w:rsidR="00AB7C61" w:rsidRPr="00AB7C61" w:rsidRDefault="4EA40970" w:rsidP="00AB7C61">
      <w:r>
        <w:t xml:space="preserve">These sections will be included in </w:t>
      </w:r>
      <w:r w:rsidR="3FF98096">
        <w:t>future releases</w:t>
      </w:r>
      <w:r>
        <w:t xml:space="preserve">. This appendix currently applies to available CAPSDAC record </w:t>
      </w:r>
      <w:r w:rsidR="43191E91">
        <w:t>types.</w:t>
      </w:r>
    </w:p>
    <w:p w14:paraId="4F76F8BA" w14:textId="77777777" w:rsidR="00234C36" w:rsidRPr="002E7DE4" w:rsidRDefault="00234C36" w:rsidP="00D853C4">
      <w:pPr>
        <w:spacing w:after="240"/>
        <w:sectPr w:rsidR="00234C36" w:rsidRPr="002E7DE4" w:rsidSect="00105060">
          <w:pgSz w:w="15840" w:h="12240" w:orient="landscape"/>
          <w:pgMar w:top="1440" w:right="1440" w:bottom="1440" w:left="1440" w:header="720" w:footer="720" w:gutter="0"/>
          <w:cols w:space="720"/>
          <w:docGrid w:linePitch="360"/>
        </w:sectPr>
      </w:pPr>
    </w:p>
    <w:p w14:paraId="4AB4EA93" w14:textId="57574029" w:rsidR="00D853C4" w:rsidRPr="002E7DE4" w:rsidRDefault="1757AA14" w:rsidP="00D0061F">
      <w:pPr>
        <w:pStyle w:val="Heading2"/>
        <w:numPr>
          <w:ilvl w:val="0"/>
          <w:numId w:val="31"/>
        </w:numPr>
        <w:ind w:left="1440"/>
        <w:rPr>
          <w:sz w:val="40"/>
          <w:szCs w:val="40"/>
        </w:rPr>
      </w:pPr>
      <w:bookmarkStart w:id="83" w:name="_Toc1289365409"/>
      <w:r w:rsidRPr="44A2CBE8">
        <w:rPr>
          <w:sz w:val="40"/>
          <w:szCs w:val="40"/>
        </w:rPr>
        <w:lastRenderedPageBreak/>
        <w:t xml:space="preserve">Attendance </w:t>
      </w:r>
      <w:r w:rsidR="1E0A1B25" w:rsidRPr="44A2CBE8">
        <w:rPr>
          <w:sz w:val="40"/>
          <w:szCs w:val="40"/>
        </w:rPr>
        <w:t>File Format Specifications</w:t>
      </w:r>
      <w:bookmarkEnd w:id="83"/>
    </w:p>
    <w:p w14:paraId="28FFD199" w14:textId="42624828" w:rsidR="00882516" w:rsidRPr="001C7AFA" w:rsidRDefault="004B4FB7" w:rsidP="001C7AFA">
      <w:pPr>
        <w:jc w:val="center"/>
      </w:pPr>
      <w:r w:rsidRPr="001C7AFA">
        <w:t>(To Be Released Later)</w:t>
      </w:r>
    </w:p>
    <w:p w14:paraId="5C44CCEF" w14:textId="5295411A" w:rsidR="00AB7C61" w:rsidRPr="00AB7C61" w:rsidRDefault="4EA40970" w:rsidP="00AB7C61">
      <w:r>
        <w:t xml:space="preserve">These sections will be included in </w:t>
      </w:r>
      <w:r w:rsidR="6EFAEE17">
        <w:t>future releases</w:t>
      </w:r>
      <w:r>
        <w:t xml:space="preserve">. This appendix currently applies to available CAPSDAC record </w:t>
      </w:r>
      <w:r w:rsidR="43191E91">
        <w:t>types.</w:t>
      </w:r>
    </w:p>
    <w:sectPr w:rsidR="00AB7C61" w:rsidRPr="00AB7C61" w:rsidSect="0010506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26648" w14:textId="77777777" w:rsidR="00CD7C85" w:rsidRDefault="00CD7C85">
      <w:pPr>
        <w:spacing w:line="240" w:lineRule="auto"/>
      </w:pPr>
      <w:r>
        <w:separator/>
      </w:r>
    </w:p>
  </w:endnote>
  <w:endnote w:type="continuationSeparator" w:id="0">
    <w:p w14:paraId="6946E9AB" w14:textId="77777777" w:rsidR="00CD7C85" w:rsidRDefault="00CD7C85">
      <w:pPr>
        <w:spacing w:line="240" w:lineRule="auto"/>
      </w:pPr>
      <w:r>
        <w:continuationSeparator/>
      </w:r>
    </w:p>
  </w:endnote>
  <w:endnote w:type="continuationNotice" w:id="1">
    <w:p w14:paraId="0CC73C03" w14:textId="77777777" w:rsidR="00CD7C85" w:rsidRDefault="00CD7C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8822605"/>
      <w:docPartObj>
        <w:docPartGallery w:val="Page Numbers (Bottom of Page)"/>
        <w:docPartUnique/>
      </w:docPartObj>
    </w:sdtPr>
    <w:sdtContent>
      <w:p w14:paraId="3DA75CCE" w14:textId="77777777" w:rsidR="00DB562E" w:rsidRDefault="00DB562E" w:rsidP="006E64F3">
        <w:pPr>
          <w:pStyle w:val="Footer"/>
          <w:framePr w:wrap="none" w:vAnchor="text" w:hAnchor="margin" w:xAlign="center" w:y="1"/>
          <w:spacing w:after="28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723902116"/>
      <w:docPartObj>
        <w:docPartGallery w:val="Page Numbers (Bottom of Page)"/>
        <w:docPartUnique/>
      </w:docPartObj>
    </w:sdtPr>
    <w:sdtContent>
      <w:p w14:paraId="58A026D9" w14:textId="77777777" w:rsidR="00DB562E" w:rsidRDefault="00DB562E" w:rsidP="006E64F3">
        <w:pPr>
          <w:pStyle w:val="Footer"/>
          <w:framePr w:wrap="none" w:vAnchor="text" w:hAnchor="margin" w:xAlign="right" w:y="1"/>
          <w:spacing w:after="28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2FF2EC6" w14:textId="77777777" w:rsidR="00DB562E" w:rsidRDefault="00DB562E" w:rsidP="006E64F3">
    <w:pPr>
      <w:pStyle w:val="Footer"/>
      <w:spacing w:after="28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30DB" w14:textId="5E916DEF" w:rsidR="00DB562E" w:rsidRDefault="00DB562E">
    <w:pP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295F" w14:textId="77777777" w:rsidR="00DB562E" w:rsidRPr="00B55A4E" w:rsidRDefault="00DB562E" w:rsidP="006E64F3">
    <w:pPr>
      <w:pStyle w:val="Footer"/>
      <w:rPr>
        <w:rFonts w:ascii="Arial" w:hAnsi="Arial" w:cs="Arial"/>
        <w:sz w:val="22"/>
        <w:szCs w:val="22"/>
      </w:rPr>
    </w:pPr>
    <w:r w:rsidRPr="00B55A4E">
      <w:rPr>
        <w:rFonts w:ascii="Arial" w:hAnsi="Arial" w:cs="Arial"/>
        <w:sz w:val="22"/>
        <w:szCs w:val="22"/>
      </w:rPr>
      <w:t>CAPSDAC User Manual Appendix A</w:t>
    </w:r>
    <w:r>
      <w:rPr>
        <w:rFonts w:ascii="Arial" w:hAnsi="Arial" w:cs="Arial"/>
        <w:sz w:val="22"/>
        <w:szCs w:val="22"/>
      </w:rPr>
      <w:tab/>
    </w:r>
    <w:r>
      <w:rPr>
        <w:rFonts w:ascii="Arial" w:hAnsi="Arial" w:cs="Arial"/>
        <w:sz w:val="22"/>
        <w:szCs w:val="22"/>
      </w:rPr>
      <w:tab/>
    </w:r>
    <w:r w:rsidRPr="00B55A4E">
      <w:rPr>
        <w:rFonts w:ascii="Arial" w:hAnsi="Arial" w:cs="Arial"/>
        <w:sz w:val="22"/>
        <w:szCs w:val="22"/>
      </w:rPr>
      <w:t>California Department of Education</w:t>
    </w:r>
  </w:p>
  <w:p w14:paraId="3F5ED55D" w14:textId="77777777" w:rsidR="00DB562E" w:rsidRPr="00B55A4E" w:rsidRDefault="00DB562E" w:rsidP="006E64F3">
    <w:pPr>
      <w:pStyle w:val="Footer"/>
      <w:rPr>
        <w:rFonts w:ascii="Arial" w:hAnsi="Arial" w:cs="Arial"/>
        <w:sz w:val="22"/>
        <w:szCs w:val="22"/>
      </w:rPr>
    </w:pPr>
    <w:r w:rsidRPr="00B55A4E">
      <w:rPr>
        <w:rFonts w:ascii="Arial" w:hAnsi="Arial" w:cs="Arial"/>
        <w:sz w:val="22"/>
        <w:szCs w:val="22"/>
      </w:rPr>
      <w:t>Data Definition</w:t>
    </w:r>
    <w:r w:rsidRPr="00B55A4E">
      <w:rPr>
        <w:rFonts w:ascii="Arial" w:hAnsi="Arial" w:cs="Arial"/>
        <w:sz w:val="22"/>
        <w:szCs w:val="22"/>
      </w:rPr>
      <w:br/>
    </w:r>
  </w:p>
  <w:p w14:paraId="342C1EF0" w14:textId="77777777" w:rsidR="00DB562E" w:rsidRDefault="00DB562E" w:rsidP="006E64F3">
    <w:pPr>
      <w:pStyle w:val="Footer"/>
      <w:tabs>
        <w:tab w:val="clear" w:pos="4320"/>
        <w:tab w:val="clear" w:pos="8640"/>
        <w:tab w:val="left" w:pos="5304"/>
      </w:tabs>
      <w:spacing w:after="28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9643439"/>
      <w:docPartObj>
        <w:docPartGallery w:val="Page Numbers (Bottom of Page)"/>
        <w:docPartUnique/>
      </w:docPartObj>
    </w:sdtPr>
    <w:sdtContent>
      <w:p w14:paraId="418458FD" w14:textId="1F9B1A48" w:rsidR="00E74A22" w:rsidRDefault="00E74A22" w:rsidP="000440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40E1">
          <w:rPr>
            <w:rStyle w:val="PageNumber"/>
            <w:noProof/>
          </w:rPr>
          <w:t>2</w:t>
        </w:r>
        <w:r>
          <w:rPr>
            <w:rStyle w:val="PageNumber"/>
          </w:rPr>
          <w:fldChar w:fldCharType="end"/>
        </w:r>
      </w:p>
    </w:sdtContent>
  </w:sdt>
  <w:sdt>
    <w:sdtPr>
      <w:rPr>
        <w:rStyle w:val="PageNumber"/>
      </w:rPr>
      <w:id w:val="-760137651"/>
      <w:docPartObj>
        <w:docPartGallery w:val="Page Numbers (Bottom of Page)"/>
        <w:docPartUnique/>
      </w:docPartObj>
    </w:sdtPr>
    <w:sdtContent>
      <w:p w14:paraId="0D56C797" w14:textId="1C4BEF7C" w:rsidR="00E74A22" w:rsidRDefault="00E74A22" w:rsidP="000440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40E1">
          <w:rPr>
            <w:rStyle w:val="PageNumber"/>
            <w:noProof/>
          </w:rPr>
          <w:t>2</w:t>
        </w:r>
        <w:r>
          <w:rPr>
            <w:rStyle w:val="PageNumber"/>
          </w:rPr>
          <w:fldChar w:fldCharType="end"/>
        </w:r>
      </w:p>
    </w:sdtContent>
  </w:sdt>
  <w:sdt>
    <w:sdtPr>
      <w:rPr>
        <w:rStyle w:val="PageNumber"/>
      </w:rPr>
      <w:id w:val="-1220122075"/>
      <w:docPartObj>
        <w:docPartGallery w:val="Page Numbers (Bottom of Page)"/>
        <w:docPartUnique/>
      </w:docPartObj>
    </w:sdtPr>
    <w:sdtContent>
      <w:p w14:paraId="5533B1FD" w14:textId="282F2BC9" w:rsidR="00E74A22" w:rsidRDefault="00E74A22" w:rsidP="000440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40E1">
          <w:rPr>
            <w:rStyle w:val="PageNumber"/>
            <w:noProof/>
          </w:rPr>
          <w:t>2</w:t>
        </w:r>
        <w:r>
          <w:rPr>
            <w:rStyle w:val="PageNumber"/>
          </w:rPr>
          <w:fldChar w:fldCharType="end"/>
        </w:r>
      </w:p>
    </w:sdtContent>
  </w:sdt>
  <w:p w14:paraId="3B401159" w14:textId="77777777" w:rsidR="00E74A22" w:rsidRDefault="00E74A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rPr>
      <w:id w:val="159361641"/>
      <w:docPartObj>
        <w:docPartGallery w:val="Page Numbers (Bottom of Page)"/>
        <w:docPartUnique/>
      </w:docPartObj>
    </w:sdtPr>
    <w:sdtContent>
      <w:p w14:paraId="33BFFC6C" w14:textId="6915CC9A" w:rsidR="000440E1" w:rsidRPr="00CC50A6" w:rsidRDefault="000440E1" w:rsidP="006E64F3">
        <w:pPr>
          <w:pStyle w:val="Footer"/>
          <w:framePr w:wrap="none" w:vAnchor="text" w:hAnchor="margin" w:xAlign="center" w:y="1"/>
          <w:rPr>
            <w:rStyle w:val="PageNumber"/>
            <w:rFonts w:ascii="Arial" w:hAnsi="Arial" w:cs="Arial"/>
            <w:sz w:val="24"/>
          </w:rPr>
        </w:pPr>
        <w:r w:rsidRPr="00CC50A6">
          <w:rPr>
            <w:rStyle w:val="PageNumber"/>
            <w:rFonts w:ascii="Arial" w:hAnsi="Arial" w:cs="Arial"/>
            <w:sz w:val="24"/>
          </w:rPr>
          <w:fldChar w:fldCharType="begin"/>
        </w:r>
        <w:r w:rsidRPr="00CC50A6">
          <w:rPr>
            <w:rStyle w:val="PageNumber"/>
            <w:rFonts w:ascii="Arial" w:hAnsi="Arial" w:cs="Arial"/>
            <w:sz w:val="24"/>
          </w:rPr>
          <w:instrText xml:space="preserve"> PAGE </w:instrText>
        </w:r>
        <w:r w:rsidRPr="00CC50A6">
          <w:rPr>
            <w:rStyle w:val="PageNumber"/>
            <w:rFonts w:ascii="Arial" w:hAnsi="Arial" w:cs="Arial"/>
            <w:sz w:val="24"/>
          </w:rPr>
          <w:fldChar w:fldCharType="separate"/>
        </w:r>
        <w:r w:rsidRPr="00CC50A6">
          <w:rPr>
            <w:rStyle w:val="PageNumber"/>
            <w:rFonts w:ascii="Arial" w:hAnsi="Arial" w:cs="Arial"/>
            <w:noProof/>
            <w:sz w:val="24"/>
          </w:rPr>
          <w:t>1</w:t>
        </w:r>
        <w:r w:rsidRPr="00CC50A6">
          <w:rPr>
            <w:rStyle w:val="PageNumber"/>
            <w:rFonts w:ascii="Arial" w:hAnsi="Arial" w:cs="Arial"/>
            <w:sz w:val="24"/>
          </w:rPr>
          <w:fldChar w:fldCharType="end"/>
        </w:r>
      </w:p>
    </w:sdtContent>
  </w:sdt>
  <w:p w14:paraId="02527D26" w14:textId="1F5A4AAE" w:rsidR="00A94F7D" w:rsidRDefault="00E74A22" w:rsidP="00423012">
    <w:pPr>
      <w:ind w:left="7290" w:right="90" w:hanging="7380"/>
    </w:pPr>
    <w:r w:rsidRPr="00967F7F">
      <w:t>California Department of Education</w:t>
    </w:r>
    <w:r w:rsidR="00967F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ACD67" w14:textId="77777777" w:rsidR="00CD7C85" w:rsidRDefault="00CD7C85">
      <w:pPr>
        <w:spacing w:line="240" w:lineRule="auto"/>
      </w:pPr>
      <w:r>
        <w:separator/>
      </w:r>
    </w:p>
  </w:footnote>
  <w:footnote w:type="continuationSeparator" w:id="0">
    <w:p w14:paraId="1FE08BF5" w14:textId="77777777" w:rsidR="00CD7C85" w:rsidRDefault="00CD7C85">
      <w:pPr>
        <w:spacing w:line="240" w:lineRule="auto"/>
      </w:pPr>
      <w:r>
        <w:continuationSeparator/>
      </w:r>
    </w:p>
  </w:footnote>
  <w:footnote w:type="continuationNotice" w:id="1">
    <w:p w14:paraId="56AF0EDA" w14:textId="77777777" w:rsidR="00CD7C85" w:rsidRDefault="00CD7C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A11A" w14:textId="77777777" w:rsidR="00DB562E" w:rsidRDefault="00DB562E">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5C7A" w14:textId="1D3846A6" w:rsidR="00DB562E" w:rsidRPr="0076269F" w:rsidRDefault="00DB562E" w:rsidP="0076269F">
    <w:pPr>
      <w:pStyle w:val="Header"/>
      <w:spacing w:after="288"/>
      <w:rPr>
        <w:rStyle w:val="Strong"/>
        <w:rFonts w:eastAsiaTheme="maj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88974" w14:textId="77777777" w:rsidR="00DB562E" w:rsidRDefault="00DB562E">
    <w:pPr>
      <w:pStyle w:val="Header"/>
      <w:spacing w:after="28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6C77" w14:textId="59A029AA" w:rsidR="00FC7EDC" w:rsidRPr="008F06A6" w:rsidRDefault="008F06A6" w:rsidP="008F06A6">
    <w:pPr>
      <w:pStyle w:val="Header"/>
      <w:rPr>
        <w:rStyle w:val="Strong"/>
        <w:b w:val="0"/>
        <w:bCs w:val="0"/>
      </w:rPr>
    </w:pPr>
    <w:r w:rsidRPr="008F06A6">
      <w:rPr>
        <w:rFonts w:ascii="Arial" w:eastAsiaTheme="majorEastAsia" w:hAnsi="Arial" w:cs="Arial"/>
      </w:rPr>
      <w:t>CAPSDAC User Manual Appendix D: Electronic File Format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7A1"/>
    <w:multiLevelType w:val="hybridMultilevel"/>
    <w:tmpl w:val="C13CA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F4EBC"/>
    <w:multiLevelType w:val="hybridMultilevel"/>
    <w:tmpl w:val="D592EF2C"/>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 w15:restartNumberingAfterBreak="0">
    <w:nsid w:val="02EC5889"/>
    <w:multiLevelType w:val="hybridMultilevel"/>
    <w:tmpl w:val="F9E0A3BC"/>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 w15:restartNumberingAfterBreak="0">
    <w:nsid w:val="035E50DA"/>
    <w:multiLevelType w:val="hybridMultilevel"/>
    <w:tmpl w:val="61AA1FF2"/>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4" w15:restartNumberingAfterBreak="0">
    <w:nsid w:val="03AA3A36"/>
    <w:multiLevelType w:val="hybridMultilevel"/>
    <w:tmpl w:val="CBC252B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5" w15:restartNumberingAfterBreak="0">
    <w:nsid w:val="04B424EC"/>
    <w:multiLevelType w:val="hybridMultilevel"/>
    <w:tmpl w:val="6A6E783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025130"/>
    <w:multiLevelType w:val="hybridMultilevel"/>
    <w:tmpl w:val="DC96E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905EA"/>
    <w:multiLevelType w:val="hybridMultilevel"/>
    <w:tmpl w:val="398AC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853B48"/>
    <w:multiLevelType w:val="hybridMultilevel"/>
    <w:tmpl w:val="CCB61C0E"/>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9" w15:restartNumberingAfterBreak="0">
    <w:nsid w:val="080253E3"/>
    <w:multiLevelType w:val="hybridMultilevel"/>
    <w:tmpl w:val="EAA20D9A"/>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0" w15:restartNumberingAfterBreak="0">
    <w:nsid w:val="08C34605"/>
    <w:multiLevelType w:val="hybridMultilevel"/>
    <w:tmpl w:val="563CC8E8"/>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 w15:restartNumberingAfterBreak="0">
    <w:nsid w:val="095C4D77"/>
    <w:multiLevelType w:val="hybridMultilevel"/>
    <w:tmpl w:val="2B386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5D2F2E"/>
    <w:multiLevelType w:val="hybridMultilevel"/>
    <w:tmpl w:val="E206B3E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3" w15:restartNumberingAfterBreak="0">
    <w:nsid w:val="0CAD9209"/>
    <w:multiLevelType w:val="hybridMultilevel"/>
    <w:tmpl w:val="BE2C48CE"/>
    <w:lvl w:ilvl="0" w:tplc="7720978A">
      <w:start w:val="1"/>
      <w:numFmt w:val="decimal"/>
      <w:lvlText w:val="%1."/>
      <w:lvlJc w:val="left"/>
      <w:pPr>
        <w:ind w:left="720" w:hanging="360"/>
      </w:pPr>
    </w:lvl>
    <w:lvl w:ilvl="1" w:tplc="1DBC1318">
      <w:start w:val="1"/>
      <w:numFmt w:val="lowerLetter"/>
      <w:lvlText w:val="%2."/>
      <w:lvlJc w:val="left"/>
      <w:pPr>
        <w:ind w:left="1440" w:hanging="360"/>
      </w:pPr>
    </w:lvl>
    <w:lvl w:ilvl="2" w:tplc="EBF0F4DC">
      <w:start w:val="1"/>
      <w:numFmt w:val="lowerRoman"/>
      <w:lvlText w:val="%3."/>
      <w:lvlJc w:val="right"/>
      <w:pPr>
        <w:ind w:left="2160" w:hanging="180"/>
      </w:pPr>
    </w:lvl>
    <w:lvl w:ilvl="3" w:tplc="51D25812">
      <w:start w:val="1"/>
      <w:numFmt w:val="decimal"/>
      <w:lvlText w:val="%4."/>
      <w:lvlJc w:val="left"/>
      <w:pPr>
        <w:ind w:left="2880" w:hanging="360"/>
      </w:pPr>
    </w:lvl>
    <w:lvl w:ilvl="4" w:tplc="009CC3E2">
      <w:start w:val="1"/>
      <w:numFmt w:val="lowerLetter"/>
      <w:lvlText w:val="%5."/>
      <w:lvlJc w:val="left"/>
      <w:pPr>
        <w:ind w:left="3600" w:hanging="360"/>
      </w:pPr>
    </w:lvl>
    <w:lvl w:ilvl="5" w:tplc="341A188E">
      <w:start w:val="1"/>
      <w:numFmt w:val="lowerRoman"/>
      <w:lvlText w:val="%6."/>
      <w:lvlJc w:val="right"/>
      <w:pPr>
        <w:ind w:left="4320" w:hanging="180"/>
      </w:pPr>
    </w:lvl>
    <w:lvl w:ilvl="6" w:tplc="6CDC8D5C">
      <w:start w:val="1"/>
      <w:numFmt w:val="decimal"/>
      <w:lvlText w:val="%7."/>
      <w:lvlJc w:val="left"/>
      <w:pPr>
        <w:ind w:left="5040" w:hanging="360"/>
      </w:pPr>
    </w:lvl>
    <w:lvl w:ilvl="7" w:tplc="A8D45C14">
      <w:start w:val="1"/>
      <w:numFmt w:val="lowerLetter"/>
      <w:lvlText w:val="%8."/>
      <w:lvlJc w:val="left"/>
      <w:pPr>
        <w:ind w:left="5760" w:hanging="360"/>
      </w:pPr>
    </w:lvl>
    <w:lvl w:ilvl="8" w:tplc="DF08F764">
      <w:start w:val="1"/>
      <w:numFmt w:val="lowerRoman"/>
      <w:lvlText w:val="%9."/>
      <w:lvlJc w:val="right"/>
      <w:pPr>
        <w:ind w:left="6480" w:hanging="180"/>
      </w:pPr>
    </w:lvl>
  </w:abstractNum>
  <w:abstractNum w:abstractNumId="14" w15:restartNumberingAfterBreak="0">
    <w:nsid w:val="0D3C6812"/>
    <w:multiLevelType w:val="hybridMultilevel"/>
    <w:tmpl w:val="7E785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31E4E"/>
    <w:multiLevelType w:val="hybridMultilevel"/>
    <w:tmpl w:val="BAC8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D43A77"/>
    <w:multiLevelType w:val="hybridMultilevel"/>
    <w:tmpl w:val="421A696E"/>
    <w:lvl w:ilvl="0" w:tplc="9A52BA1E">
      <w:start w:val="1"/>
      <w:numFmt w:val="bullet"/>
      <w:lvlText w:val=""/>
      <w:lvlJc w:val="left"/>
      <w:pPr>
        <w:ind w:left="360" w:hanging="360"/>
      </w:pPr>
      <w:rPr>
        <w:rFonts w:ascii="Symbol" w:hAnsi="Symbol" w:hint="default"/>
      </w:rPr>
    </w:lvl>
    <w:lvl w:ilvl="1" w:tplc="AA82CD48" w:tentative="1">
      <w:start w:val="1"/>
      <w:numFmt w:val="bullet"/>
      <w:lvlText w:val="o"/>
      <w:lvlJc w:val="left"/>
      <w:pPr>
        <w:ind w:left="1080" w:hanging="360"/>
      </w:pPr>
      <w:rPr>
        <w:rFonts w:ascii="Courier New" w:hAnsi="Courier New" w:hint="default"/>
      </w:rPr>
    </w:lvl>
    <w:lvl w:ilvl="2" w:tplc="DFD0DD28" w:tentative="1">
      <w:start w:val="1"/>
      <w:numFmt w:val="bullet"/>
      <w:lvlText w:val=""/>
      <w:lvlJc w:val="left"/>
      <w:pPr>
        <w:ind w:left="1800" w:hanging="360"/>
      </w:pPr>
      <w:rPr>
        <w:rFonts w:ascii="Wingdings" w:hAnsi="Wingdings" w:hint="default"/>
      </w:rPr>
    </w:lvl>
    <w:lvl w:ilvl="3" w:tplc="DE6C811E" w:tentative="1">
      <w:start w:val="1"/>
      <w:numFmt w:val="bullet"/>
      <w:lvlText w:val=""/>
      <w:lvlJc w:val="left"/>
      <w:pPr>
        <w:ind w:left="2520" w:hanging="360"/>
      </w:pPr>
      <w:rPr>
        <w:rFonts w:ascii="Symbol" w:hAnsi="Symbol" w:hint="default"/>
      </w:rPr>
    </w:lvl>
    <w:lvl w:ilvl="4" w:tplc="C09CA05C" w:tentative="1">
      <w:start w:val="1"/>
      <w:numFmt w:val="bullet"/>
      <w:lvlText w:val="o"/>
      <w:lvlJc w:val="left"/>
      <w:pPr>
        <w:ind w:left="3240" w:hanging="360"/>
      </w:pPr>
      <w:rPr>
        <w:rFonts w:ascii="Courier New" w:hAnsi="Courier New" w:hint="default"/>
      </w:rPr>
    </w:lvl>
    <w:lvl w:ilvl="5" w:tplc="52E0D906" w:tentative="1">
      <w:start w:val="1"/>
      <w:numFmt w:val="bullet"/>
      <w:lvlText w:val=""/>
      <w:lvlJc w:val="left"/>
      <w:pPr>
        <w:ind w:left="3960" w:hanging="360"/>
      </w:pPr>
      <w:rPr>
        <w:rFonts w:ascii="Wingdings" w:hAnsi="Wingdings" w:hint="default"/>
      </w:rPr>
    </w:lvl>
    <w:lvl w:ilvl="6" w:tplc="7A4C4AE0" w:tentative="1">
      <w:start w:val="1"/>
      <w:numFmt w:val="bullet"/>
      <w:lvlText w:val=""/>
      <w:lvlJc w:val="left"/>
      <w:pPr>
        <w:ind w:left="4680" w:hanging="360"/>
      </w:pPr>
      <w:rPr>
        <w:rFonts w:ascii="Symbol" w:hAnsi="Symbol" w:hint="default"/>
      </w:rPr>
    </w:lvl>
    <w:lvl w:ilvl="7" w:tplc="CD420300" w:tentative="1">
      <w:start w:val="1"/>
      <w:numFmt w:val="bullet"/>
      <w:lvlText w:val="o"/>
      <w:lvlJc w:val="left"/>
      <w:pPr>
        <w:ind w:left="5400" w:hanging="360"/>
      </w:pPr>
      <w:rPr>
        <w:rFonts w:ascii="Courier New" w:hAnsi="Courier New" w:hint="default"/>
      </w:rPr>
    </w:lvl>
    <w:lvl w:ilvl="8" w:tplc="7FDA3344" w:tentative="1">
      <w:start w:val="1"/>
      <w:numFmt w:val="bullet"/>
      <w:lvlText w:val=""/>
      <w:lvlJc w:val="left"/>
      <w:pPr>
        <w:ind w:left="6120" w:hanging="360"/>
      </w:pPr>
      <w:rPr>
        <w:rFonts w:ascii="Wingdings" w:hAnsi="Wingdings" w:hint="default"/>
      </w:rPr>
    </w:lvl>
  </w:abstractNum>
  <w:abstractNum w:abstractNumId="17" w15:restartNumberingAfterBreak="0">
    <w:nsid w:val="0DEB133F"/>
    <w:multiLevelType w:val="hybridMultilevel"/>
    <w:tmpl w:val="25E0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451F4D"/>
    <w:multiLevelType w:val="hybridMultilevel"/>
    <w:tmpl w:val="0CC2C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837AEB"/>
    <w:multiLevelType w:val="hybridMultilevel"/>
    <w:tmpl w:val="D9320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7D42A0"/>
    <w:multiLevelType w:val="hybridMultilevel"/>
    <w:tmpl w:val="7FFEA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617027"/>
    <w:multiLevelType w:val="hybridMultilevel"/>
    <w:tmpl w:val="95E87CEE"/>
    <w:lvl w:ilvl="0" w:tplc="9C82C8B0">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EBA082"/>
    <w:multiLevelType w:val="hybridMultilevel"/>
    <w:tmpl w:val="0D720E22"/>
    <w:lvl w:ilvl="0" w:tplc="9000F406">
      <w:start w:val="1"/>
      <w:numFmt w:val="decimal"/>
      <w:lvlText w:val="%1."/>
      <w:lvlJc w:val="left"/>
      <w:pPr>
        <w:ind w:left="720" w:hanging="360"/>
      </w:pPr>
    </w:lvl>
    <w:lvl w:ilvl="1" w:tplc="38822856">
      <w:start w:val="1"/>
      <w:numFmt w:val="lowerLetter"/>
      <w:lvlText w:val="%2."/>
      <w:lvlJc w:val="left"/>
      <w:pPr>
        <w:ind w:left="1440" w:hanging="360"/>
      </w:pPr>
    </w:lvl>
    <w:lvl w:ilvl="2" w:tplc="C3BCA204">
      <w:start w:val="1"/>
      <w:numFmt w:val="lowerRoman"/>
      <w:lvlText w:val="%3."/>
      <w:lvlJc w:val="right"/>
      <w:pPr>
        <w:ind w:left="2160" w:hanging="180"/>
      </w:pPr>
    </w:lvl>
    <w:lvl w:ilvl="3" w:tplc="FA54244A">
      <w:start w:val="1"/>
      <w:numFmt w:val="decimal"/>
      <w:lvlText w:val="%4."/>
      <w:lvlJc w:val="left"/>
      <w:pPr>
        <w:ind w:left="2880" w:hanging="360"/>
      </w:pPr>
    </w:lvl>
    <w:lvl w:ilvl="4" w:tplc="A7329918">
      <w:start w:val="1"/>
      <w:numFmt w:val="lowerLetter"/>
      <w:lvlText w:val="%5."/>
      <w:lvlJc w:val="left"/>
      <w:pPr>
        <w:ind w:left="3600" w:hanging="360"/>
      </w:pPr>
    </w:lvl>
    <w:lvl w:ilvl="5" w:tplc="A094D4B2">
      <w:start w:val="1"/>
      <w:numFmt w:val="lowerRoman"/>
      <w:lvlText w:val="%6."/>
      <w:lvlJc w:val="right"/>
      <w:pPr>
        <w:ind w:left="4320" w:hanging="180"/>
      </w:pPr>
    </w:lvl>
    <w:lvl w:ilvl="6" w:tplc="5838F542">
      <w:start w:val="1"/>
      <w:numFmt w:val="decimal"/>
      <w:lvlText w:val="%7."/>
      <w:lvlJc w:val="left"/>
      <w:pPr>
        <w:ind w:left="5040" w:hanging="360"/>
      </w:pPr>
    </w:lvl>
    <w:lvl w:ilvl="7" w:tplc="66B8089E">
      <w:start w:val="1"/>
      <w:numFmt w:val="lowerLetter"/>
      <w:lvlText w:val="%8."/>
      <w:lvlJc w:val="left"/>
      <w:pPr>
        <w:ind w:left="5760" w:hanging="360"/>
      </w:pPr>
    </w:lvl>
    <w:lvl w:ilvl="8" w:tplc="FE0EFC8A">
      <w:start w:val="1"/>
      <w:numFmt w:val="lowerRoman"/>
      <w:lvlText w:val="%9."/>
      <w:lvlJc w:val="right"/>
      <w:pPr>
        <w:ind w:left="6480" w:hanging="180"/>
      </w:pPr>
    </w:lvl>
  </w:abstractNum>
  <w:abstractNum w:abstractNumId="23" w15:restartNumberingAfterBreak="0">
    <w:nsid w:val="155CBD5E"/>
    <w:multiLevelType w:val="hybridMultilevel"/>
    <w:tmpl w:val="95846166"/>
    <w:lvl w:ilvl="0" w:tplc="08F85D7A">
      <w:start w:val="1"/>
      <w:numFmt w:val="decimal"/>
      <w:lvlText w:val="%1."/>
      <w:lvlJc w:val="left"/>
      <w:pPr>
        <w:ind w:left="720" w:hanging="360"/>
      </w:pPr>
    </w:lvl>
    <w:lvl w:ilvl="1" w:tplc="9F80591A">
      <w:start w:val="1"/>
      <w:numFmt w:val="lowerLetter"/>
      <w:lvlText w:val="%2."/>
      <w:lvlJc w:val="left"/>
      <w:pPr>
        <w:ind w:left="1440" w:hanging="360"/>
      </w:pPr>
    </w:lvl>
    <w:lvl w:ilvl="2" w:tplc="8D8CD796">
      <w:start w:val="1"/>
      <w:numFmt w:val="lowerRoman"/>
      <w:lvlText w:val="%3."/>
      <w:lvlJc w:val="right"/>
      <w:pPr>
        <w:ind w:left="2160" w:hanging="180"/>
      </w:pPr>
    </w:lvl>
    <w:lvl w:ilvl="3" w:tplc="520276DA">
      <w:start w:val="1"/>
      <w:numFmt w:val="decimal"/>
      <w:lvlText w:val="%4."/>
      <w:lvlJc w:val="left"/>
      <w:pPr>
        <w:ind w:left="2880" w:hanging="360"/>
      </w:pPr>
    </w:lvl>
    <w:lvl w:ilvl="4" w:tplc="18EEA942">
      <w:start w:val="1"/>
      <w:numFmt w:val="lowerLetter"/>
      <w:lvlText w:val="%5."/>
      <w:lvlJc w:val="left"/>
      <w:pPr>
        <w:ind w:left="3600" w:hanging="360"/>
      </w:pPr>
    </w:lvl>
    <w:lvl w:ilvl="5" w:tplc="E058370E">
      <w:start w:val="1"/>
      <w:numFmt w:val="lowerRoman"/>
      <w:lvlText w:val="%6."/>
      <w:lvlJc w:val="right"/>
      <w:pPr>
        <w:ind w:left="4320" w:hanging="180"/>
      </w:pPr>
    </w:lvl>
    <w:lvl w:ilvl="6" w:tplc="74BA64C6">
      <w:start w:val="1"/>
      <w:numFmt w:val="decimal"/>
      <w:lvlText w:val="%7."/>
      <w:lvlJc w:val="left"/>
      <w:pPr>
        <w:ind w:left="5040" w:hanging="360"/>
      </w:pPr>
    </w:lvl>
    <w:lvl w:ilvl="7" w:tplc="9D7E87FE">
      <w:start w:val="1"/>
      <w:numFmt w:val="lowerLetter"/>
      <w:lvlText w:val="%8."/>
      <w:lvlJc w:val="left"/>
      <w:pPr>
        <w:ind w:left="5760" w:hanging="360"/>
      </w:pPr>
    </w:lvl>
    <w:lvl w:ilvl="8" w:tplc="BFA0D416">
      <w:start w:val="1"/>
      <w:numFmt w:val="lowerRoman"/>
      <w:lvlText w:val="%9."/>
      <w:lvlJc w:val="right"/>
      <w:pPr>
        <w:ind w:left="6480" w:hanging="180"/>
      </w:pPr>
    </w:lvl>
  </w:abstractNum>
  <w:abstractNum w:abstractNumId="24" w15:restartNumberingAfterBreak="0">
    <w:nsid w:val="183B3A84"/>
    <w:multiLevelType w:val="hybridMultilevel"/>
    <w:tmpl w:val="9B406C48"/>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25" w15:restartNumberingAfterBreak="0">
    <w:nsid w:val="18E41430"/>
    <w:multiLevelType w:val="hybridMultilevel"/>
    <w:tmpl w:val="40EE4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1A2620"/>
    <w:multiLevelType w:val="hybridMultilevel"/>
    <w:tmpl w:val="A6A6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32525F"/>
    <w:multiLevelType w:val="hybridMultilevel"/>
    <w:tmpl w:val="8662E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BD1085"/>
    <w:multiLevelType w:val="hybridMultilevel"/>
    <w:tmpl w:val="EF74F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9577E4"/>
    <w:multiLevelType w:val="hybridMultilevel"/>
    <w:tmpl w:val="81DAF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A069A3"/>
    <w:multiLevelType w:val="hybridMultilevel"/>
    <w:tmpl w:val="CB7CE268"/>
    <w:lvl w:ilvl="0" w:tplc="3D00957C">
      <w:start w:val="1"/>
      <w:numFmt w:val="decimal"/>
      <w:lvlText w:val="%1."/>
      <w:lvlJc w:val="left"/>
      <w:pPr>
        <w:ind w:left="720" w:hanging="360"/>
      </w:pPr>
    </w:lvl>
    <w:lvl w:ilvl="1" w:tplc="64487B26">
      <w:start w:val="1"/>
      <w:numFmt w:val="lowerLetter"/>
      <w:lvlText w:val="%2."/>
      <w:lvlJc w:val="left"/>
      <w:pPr>
        <w:ind w:left="1440" w:hanging="360"/>
      </w:pPr>
    </w:lvl>
    <w:lvl w:ilvl="2" w:tplc="E250931C">
      <w:start w:val="1"/>
      <w:numFmt w:val="lowerRoman"/>
      <w:lvlText w:val="%3."/>
      <w:lvlJc w:val="right"/>
      <w:pPr>
        <w:ind w:left="2160" w:hanging="180"/>
      </w:pPr>
    </w:lvl>
    <w:lvl w:ilvl="3" w:tplc="376A6E76">
      <w:start w:val="1"/>
      <w:numFmt w:val="decimal"/>
      <w:lvlText w:val="%4."/>
      <w:lvlJc w:val="left"/>
      <w:pPr>
        <w:ind w:left="2880" w:hanging="360"/>
      </w:pPr>
    </w:lvl>
    <w:lvl w:ilvl="4" w:tplc="3ED018F0">
      <w:start w:val="1"/>
      <w:numFmt w:val="lowerLetter"/>
      <w:lvlText w:val="%5."/>
      <w:lvlJc w:val="left"/>
      <w:pPr>
        <w:ind w:left="3600" w:hanging="360"/>
      </w:pPr>
    </w:lvl>
    <w:lvl w:ilvl="5" w:tplc="FB164278">
      <w:start w:val="1"/>
      <w:numFmt w:val="lowerRoman"/>
      <w:lvlText w:val="%6."/>
      <w:lvlJc w:val="right"/>
      <w:pPr>
        <w:ind w:left="4320" w:hanging="180"/>
      </w:pPr>
    </w:lvl>
    <w:lvl w:ilvl="6" w:tplc="57165218">
      <w:start w:val="1"/>
      <w:numFmt w:val="decimal"/>
      <w:lvlText w:val="%7."/>
      <w:lvlJc w:val="left"/>
      <w:pPr>
        <w:ind w:left="5040" w:hanging="360"/>
      </w:pPr>
    </w:lvl>
    <w:lvl w:ilvl="7" w:tplc="D1C87FCE">
      <w:start w:val="1"/>
      <w:numFmt w:val="lowerLetter"/>
      <w:lvlText w:val="%8."/>
      <w:lvlJc w:val="left"/>
      <w:pPr>
        <w:ind w:left="5760" w:hanging="360"/>
      </w:pPr>
    </w:lvl>
    <w:lvl w:ilvl="8" w:tplc="A1D4C592">
      <w:start w:val="1"/>
      <w:numFmt w:val="lowerRoman"/>
      <w:lvlText w:val="%9."/>
      <w:lvlJc w:val="right"/>
      <w:pPr>
        <w:ind w:left="6480" w:hanging="180"/>
      </w:pPr>
    </w:lvl>
  </w:abstractNum>
  <w:abstractNum w:abstractNumId="31" w15:restartNumberingAfterBreak="0">
    <w:nsid w:val="1CA6463F"/>
    <w:multiLevelType w:val="hybridMultilevel"/>
    <w:tmpl w:val="C1AA16A4"/>
    <w:lvl w:ilvl="0" w:tplc="F01C2A4E">
      <w:start w:val="1"/>
      <w:numFmt w:val="decimal"/>
      <w:lvlText w:val="%1."/>
      <w:lvlJc w:val="left"/>
      <w:pPr>
        <w:ind w:left="720" w:hanging="360"/>
      </w:pPr>
    </w:lvl>
    <w:lvl w:ilvl="1" w:tplc="4932784E">
      <w:start w:val="1"/>
      <w:numFmt w:val="lowerLetter"/>
      <w:lvlText w:val="%2."/>
      <w:lvlJc w:val="left"/>
      <w:pPr>
        <w:ind w:left="1440" w:hanging="360"/>
      </w:pPr>
    </w:lvl>
    <w:lvl w:ilvl="2" w:tplc="BF5CD360">
      <w:start w:val="1"/>
      <w:numFmt w:val="lowerRoman"/>
      <w:lvlText w:val="%3."/>
      <w:lvlJc w:val="right"/>
      <w:pPr>
        <w:ind w:left="2160" w:hanging="180"/>
      </w:pPr>
    </w:lvl>
    <w:lvl w:ilvl="3" w:tplc="B71E80F6">
      <w:start w:val="1"/>
      <w:numFmt w:val="decimal"/>
      <w:lvlText w:val="%4."/>
      <w:lvlJc w:val="left"/>
      <w:pPr>
        <w:ind w:left="2880" w:hanging="360"/>
      </w:pPr>
    </w:lvl>
    <w:lvl w:ilvl="4" w:tplc="C27EDA06">
      <w:start w:val="1"/>
      <w:numFmt w:val="lowerLetter"/>
      <w:lvlText w:val="%5."/>
      <w:lvlJc w:val="left"/>
      <w:pPr>
        <w:ind w:left="3600" w:hanging="360"/>
      </w:pPr>
    </w:lvl>
    <w:lvl w:ilvl="5" w:tplc="AC2CC1AC">
      <w:start w:val="1"/>
      <w:numFmt w:val="lowerRoman"/>
      <w:lvlText w:val="%6."/>
      <w:lvlJc w:val="right"/>
      <w:pPr>
        <w:ind w:left="4320" w:hanging="180"/>
      </w:pPr>
    </w:lvl>
    <w:lvl w:ilvl="6" w:tplc="99060C3E">
      <w:start w:val="1"/>
      <w:numFmt w:val="decimal"/>
      <w:lvlText w:val="%7."/>
      <w:lvlJc w:val="left"/>
      <w:pPr>
        <w:ind w:left="5040" w:hanging="360"/>
      </w:pPr>
    </w:lvl>
    <w:lvl w:ilvl="7" w:tplc="29CC029E">
      <w:start w:val="1"/>
      <w:numFmt w:val="lowerLetter"/>
      <w:lvlText w:val="%8."/>
      <w:lvlJc w:val="left"/>
      <w:pPr>
        <w:ind w:left="5760" w:hanging="360"/>
      </w:pPr>
    </w:lvl>
    <w:lvl w:ilvl="8" w:tplc="E536D862">
      <w:start w:val="1"/>
      <w:numFmt w:val="lowerRoman"/>
      <w:lvlText w:val="%9."/>
      <w:lvlJc w:val="right"/>
      <w:pPr>
        <w:ind w:left="6480" w:hanging="180"/>
      </w:pPr>
    </w:lvl>
  </w:abstractNum>
  <w:abstractNum w:abstractNumId="32" w15:restartNumberingAfterBreak="0">
    <w:nsid w:val="1D8D7213"/>
    <w:multiLevelType w:val="hybridMultilevel"/>
    <w:tmpl w:val="172436E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3" w15:restartNumberingAfterBreak="0">
    <w:nsid w:val="20DA0184"/>
    <w:multiLevelType w:val="hybridMultilevel"/>
    <w:tmpl w:val="B61CF73A"/>
    <w:lvl w:ilvl="0" w:tplc="0409000F">
      <w:start w:val="1"/>
      <w:numFmt w:val="decimal"/>
      <w:lvlText w:val="%1."/>
      <w:lvlJc w:val="left"/>
      <w:pPr>
        <w:ind w:left="706" w:hanging="360"/>
      </w:p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4" w15:restartNumberingAfterBreak="0">
    <w:nsid w:val="20E064A9"/>
    <w:multiLevelType w:val="hybridMultilevel"/>
    <w:tmpl w:val="49AE208A"/>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5" w15:restartNumberingAfterBreak="0">
    <w:nsid w:val="20EB0A57"/>
    <w:multiLevelType w:val="hybridMultilevel"/>
    <w:tmpl w:val="FF866DC0"/>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6" w15:restartNumberingAfterBreak="0">
    <w:nsid w:val="20FF1F67"/>
    <w:multiLevelType w:val="hybridMultilevel"/>
    <w:tmpl w:val="C1765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660B01"/>
    <w:multiLevelType w:val="hybridMultilevel"/>
    <w:tmpl w:val="C61C9996"/>
    <w:lvl w:ilvl="0" w:tplc="04090001">
      <w:start w:val="1"/>
      <w:numFmt w:val="bullet"/>
      <w:lvlText w:val=""/>
      <w:lvlJc w:val="left"/>
      <w:pPr>
        <w:ind w:left="720" w:hanging="360"/>
      </w:pPr>
      <w:rPr>
        <w:rFonts w:ascii="Symbol" w:hAnsi="Symbol" w:hint="default"/>
      </w:rPr>
    </w:lvl>
    <w:lvl w:ilvl="1" w:tplc="B6FECEB6">
      <w:numFmt w:val="bullet"/>
      <w:lvlText w:val="•"/>
      <w:lvlJc w:val="left"/>
      <w:pPr>
        <w:ind w:left="1800" w:hanging="720"/>
      </w:pPr>
      <w:rPr>
        <w:rFonts w:ascii="Century Gothic" w:eastAsiaTheme="minorEastAsia"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975D61"/>
    <w:multiLevelType w:val="hybridMultilevel"/>
    <w:tmpl w:val="9A44CC56"/>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9" w15:restartNumberingAfterBreak="0">
    <w:nsid w:val="22473ED2"/>
    <w:multiLevelType w:val="hybridMultilevel"/>
    <w:tmpl w:val="9DC62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3D71F59"/>
    <w:multiLevelType w:val="hybridMultilevel"/>
    <w:tmpl w:val="967A3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EB15D5"/>
    <w:multiLevelType w:val="hybridMultilevel"/>
    <w:tmpl w:val="86166D7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42" w15:restartNumberingAfterBreak="0">
    <w:nsid w:val="23F18CCE"/>
    <w:multiLevelType w:val="hybridMultilevel"/>
    <w:tmpl w:val="B0646D9A"/>
    <w:lvl w:ilvl="0" w:tplc="3504231E">
      <w:start w:val="1"/>
      <w:numFmt w:val="decimal"/>
      <w:lvlText w:val="%1."/>
      <w:lvlJc w:val="left"/>
      <w:pPr>
        <w:ind w:left="720" w:hanging="360"/>
      </w:pPr>
    </w:lvl>
    <w:lvl w:ilvl="1" w:tplc="9FF634C2">
      <w:start w:val="1"/>
      <w:numFmt w:val="lowerLetter"/>
      <w:lvlText w:val="%2."/>
      <w:lvlJc w:val="left"/>
      <w:pPr>
        <w:ind w:left="1440" w:hanging="360"/>
      </w:pPr>
    </w:lvl>
    <w:lvl w:ilvl="2" w:tplc="4170CA48">
      <w:start w:val="1"/>
      <w:numFmt w:val="lowerRoman"/>
      <w:lvlText w:val="%3."/>
      <w:lvlJc w:val="right"/>
      <w:pPr>
        <w:ind w:left="2160" w:hanging="180"/>
      </w:pPr>
    </w:lvl>
    <w:lvl w:ilvl="3" w:tplc="C4CA0F3E">
      <w:start w:val="1"/>
      <w:numFmt w:val="decimal"/>
      <w:lvlText w:val="%4."/>
      <w:lvlJc w:val="left"/>
      <w:pPr>
        <w:ind w:left="2880" w:hanging="360"/>
      </w:pPr>
    </w:lvl>
    <w:lvl w:ilvl="4" w:tplc="F9D06C2E">
      <w:start w:val="1"/>
      <w:numFmt w:val="lowerLetter"/>
      <w:lvlText w:val="%5."/>
      <w:lvlJc w:val="left"/>
      <w:pPr>
        <w:ind w:left="3600" w:hanging="360"/>
      </w:pPr>
    </w:lvl>
    <w:lvl w:ilvl="5" w:tplc="9ACAA5EA">
      <w:start w:val="1"/>
      <w:numFmt w:val="lowerRoman"/>
      <w:lvlText w:val="%6."/>
      <w:lvlJc w:val="right"/>
      <w:pPr>
        <w:ind w:left="4320" w:hanging="180"/>
      </w:pPr>
    </w:lvl>
    <w:lvl w:ilvl="6" w:tplc="6E6E1398">
      <w:start w:val="1"/>
      <w:numFmt w:val="decimal"/>
      <w:lvlText w:val="%7."/>
      <w:lvlJc w:val="left"/>
      <w:pPr>
        <w:ind w:left="5040" w:hanging="360"/>
      </w:pPr>
    </w:lvl>
    <w:lvl w:ilvl="7" w:tplc="FF0CF502">
      <w:start w:val="1"/>
      <w:numFmt w:val="lowerLetter"/>
      <w:lvlText w:val="%8."/>
      <w:lvlJc w:val="left"/>
      <w:pPr>
        <w:ind w:left="5760" w:hanging="360"/>
      </w:pPr>
    </w:lvl>
    <w:lvl w:ilvl="8" w:tplc="18EA2948">
      <w:start w:val="1"/>
      <w:numFmt w:val="lowerRoman"/>
      <w:lvlText w:val="%9."/>
      <w:lvlJc w:val="right"/>
      <w:pPr>
        <w:ind w:left="6480" w:hanging="180"/>
      </w:pPr>
    </w:lvl>
  </w:abstractNum>
  <w:abstractNum w:abstractNumId="43" w15:restartNumberingAfterBreak="0">
    <w:nsid w:val="24115411"/>
    <w:multiLevelType w:val="hybridMultilevel"/>
    <w:tmpl w:val="F32EAE0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44" w15:restartNumberingAfterBreak="0">
    <w:nsid w:val="241B56FE"/>
    <w:multiLevelType w:val="hybridMultilevel"/>
    <w:tmpl w:val="67EE99F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4D06F16"/>
    <w:multiLevelType w:val="hybridMultilevel"/>
    <w:tmpl w:val="EE1C5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5C632E"/>
    <w:multiLevelType w:val="hybridMultilevel"/>
    <w:tmpl w:val="3BFC9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6C75D69"/>
    <w:multiLevelType w:val="hybridMultilevel"/>
    <w:tmpl w:val="8DE87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7CB9179"/>
    <w:multiLevelType w:val="hybridMultilevel"/>
    <w:tmpl w:val="7B889992"/>
    <w:lvl w:ilvl="0" w:tplc="E60AC28C">
      <w:start w:val="1"/>
      <w:numFmt w:val="decimal"/>
      <w:lvlText w:val="%1."/>
      <w:lvlJc w:val="left"/>
      <w:pPr>
        <w:ind w:left="720" w:hanging="360"/>
      </w:pPr>
    </w:lvl>
    <w:lvl w:ilvl="1" w:tplc="2A38F116">
      <w:start w:val="1"/>
      <w:numFmt w:val="lowerLetter"/>
      <w:lvlText w:val="%2."/>
      <w:lvlJc w:val="left"/>
      <w:pPr>
        <w:ind w:left="1440" w:hanging="360"/>
      </w:pPr>
    </w:lvl>
    <w:lvl w:ilvl="2" w:tplc="7B526666">
      <w:start w:val="1"/>
      <w:numFmt w:val="lowerRoman"/>
      <w:lvlText w:val="%3."/>
      <w:lvlJc w:val="right"/>
      <w:pPr>
        <w:ind w:left="2160" w:hanging="180"/>
      </w:pPr>
    </w:lvl>
    <w:lvl w:ilvl="3" w:tplc="D24C38EC">
      <w:start w:val="1"/>
      <w:numFmt w:val="decimal"/>
      <w:lvlText w:val="%4."/>
      <w:lvlJc w:val="left"/>
      <w:pPr>
        <w:ind w:left="2880" w:hanging="360"/>
      </w:pPr>
    </w:lvl>
    <w:lvl w:ilvl="4" w:tplc="1326E5BA">
      <w:start w:val="1"/>
      <w:numFmt w:val="lowerLetter"/>
      <w:lvlText w:val="%5."/>
      <w:lvlJc w:val="left"/>
      <w:pPr>
        <w:ind w:left="3600" w:hanging="360"/>
      </w:pPr>
    </w:lvl>
    <w:lvl w:ilvl="5" w:tplc="BAF847AE">
      <w:start w:val="1"/>
      <w:numFmt w:val="lowerRoman"/>
      <w:lvlText w:val="%6."/>
      <w:lvlJc w:val="right"/>
      <w:pPr>
        <w:ind w:left="4320" w:hanging="180"/>
      </w:pPr>
    </w:lvl>
    <w:lvl w:ilvl="6" w:tplc="593E0CF8">
      <w:start w:val="1"/>
      <w:numFmt w:val="decimal"/>
      <w:lvlText w:val="%7."/>
      <w:lvlJc w:val="left"/>
      <w:pPr>
        <w:ind w:left="5040" w:hanging="360"/>
      </w:pPr>
    </w:lvl>
    <w:lvl w:ilvl="7" w:tplc="0BB09E88">
      <w:start w:val="1"/>
      <w:numFmt w:val="lowerLetter"/>
      <w:lvlText w:val="%8."/>
      <w:lvlJc w:val="left"/>
      <w:pPr>
        <w:ind w:left="5760" w:hanging="360"/>
      </w:pPr>
    </w:lvl>
    <w:lvl w:ilvl="8" w:tplc="5F141EAC">
      <w:start w:val="1"/>
      <w:numFmt w:val="lowerRoman"/>
      <w:lvlText w:val="%9."/>
      <w:lvlJc w:val="right"/>
      <w:pPr>
        <w:ind w:left="6480" w:hanging="180"/>
      </w:pPr>
    </w:lvl>
  </w:abstractNum>
  <w:abstractNum w:abstractNumId="49" w15:restartNumberingAfterBreak="0">
    <w:nsid w:val="28272D66"/>
    <w:multiLevelType w:val="hybridMultilevel"/>
    <w:tmpl w:val="C98EE7B8"/>
    <w:lvl w:ilvl="0" w:tplc="0409000F">
      <w:start w:val="1"/>
      <w:numFmt w:val="decimal"/>
      <w:lvlText w:val="%1."/>
      <w:lvlJc w:val="left"/>
      <w:pPr>
        <w:ind w:left="611" w:hanging="360"/>
      </w:p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50" w15:restartNumberingAfterBreak="0">
    <w:nsid w:val="288D6B91"/>
    <w:multiLevelType w:val="hybridMultilevel"/>
    <w:tmpl w:val="D650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3C1E92"/>
    <w:multiLevelType w:val="hybridMultilevel"/>
    <w:tmpl w:val="D9F298B0"/>
    <w:lvl w:ilvl="0" w:tplc="9C82C8B0">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B2F585B"/>
    <w:multiLevelType w:val="hybridMultilevel"/>
    <w:tmpl w:val="CE1A5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482727"/>
    <w:multiLevelType w:val="hybridMultilevel"/>
    <w:tmpl w:val="6F463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8CB2AF"/>
    <w:multiLevelType w:val="hybridMultilevel"/>
    <w:tmpl w:val="FF702380"/>
    <w:lvl w:ilvl="0" w:tplc="5FC2E8B2">
      <w:start w:val="1"/>
      <w:numFmt w:val="decimal"/>
      <w:lvlText w:val="%1."/>
      <w:lvlJc w:val="left"/>
      <w:pPr>
        <w:ind w:left="360" w:hanging="360"/>
      </w:pPr>
    </w:lvl>
    <w:lvl w:ilvl="1" w:tplc="BA922CF6">
      <w:start w:val="1"/>
      <w:numFmt w:val="lowerLetter"/>
      <w:lvlText w:val="%2."/>
      <w:lvlJc w:val="left"/>
      <w:pPr>
        <w:ind w:left="1080" w:hanging="360"/>
      </w:pPr>
    </w:lvl>
    <w:lvl w:ilvl="2" w:tplc="35FA2994">
      <w:start w:val="1"/>
      <w:numFmt w:val="lowerRoman"/>
      <w:lvlText w:val="%3."/>
      <w:lvlJc w:val="right"/>
      <w:pPr>
        <w:ind w:left="1800" w:hanging="180"/>
      </w:pPr>
    </w:lvl>
    <w:lvl w:ilvl="3" w:tplc="595A57B6">
      <w:start w:val="1"/>
      <w:numFmt w:val="decimal"/>
      <w:lvlText w:val="%4."/>
      <w:lvlJc w:val="left"/>
      <w:pPr>
        <w:ind w:left="2520" w:hanging="360"/>
      </w:pPr>
    </w:lvl>
    <w:lvl w:ilvl="4" w:tplc="6AD6055A">
      <w:start w:val="1"/>
      <w:numFmt w:val="lowerLetter"/>
      <w:lvlText w:val="%5."/>
      <w:lvlJc w:val="left"/>
      <w:pPr>
        <w:ind w:left="3240" w:hanging="360"/>
      </w:pPr>
    </w:lvl>
    <w:lvl w:ilvl="5" w:tplc="C2CCA51C">
      <w:start w:val="1"/>
      <w:numFmt w:val="lowerRoman"/>
      <w:lvlText w:val="%6."/>
      <w:lvlJc w:val="right"/>
      <w:pPr>
        <w:ind w:left="3960" w:hanging="180"/>
      </w:pPr>
    </w:lvl>
    <w:lvl w:ilvl="6" w:tplc="D30043E0">
      <w:start w:val="1"/>
      <w:numFmt w:val="decimal"/>
      <w:lvlText w:val="%7."/>
      <w:lvlJc w:val="left"/>
      <w:pPr>
        <w:ind w:left="4680" w:hanging="360"/>
      </w:pPr>
    </w:lvl>
    <w:lvl w:ilvl="7" w:tplc="4A0AD44C">
      <w:start w:val="1"/>
      <w:numFmt w:val="lowerLetter"/>
      <w:lvlText w:val="%8."/>
      <w:lvlJc w:val="left"/>
      <w:pPr>
        <w:ind w:left="5400" w:hanging="360"/>
      </w:pPr>
    </w:lvl>
    <w:lvl w:ilvl="8" w:tplc="DEF4E7D2">
      <w:start w:val="1"/>
      <w:numFmt w:val="lowerRoman"/>
      <w:lvlText w:val="%9."/>
      <w:lvlJc w:val="right"/>
      <w:pPr>
        <w:ind w:left="6120" w:hanging="180"/>
      </w:pPr>
    </w:lvl>
  </w:abstractNum>
  <w:abstractNum w:abstractNumId="55" w15:restartNumberingAfterBreak="0">
    <w:nsid w:val="2BED2E84"/>
    <w:multiLevelType w:val="hybridMultilevel"/>
    <w:tmpl w:val="CC8CA51E"/>
    <w:lvl w:ilvl="0" w:tplc="FFE47D7C">
      <w:start w:val="1"/>
      <w:numFmt w:val="decimal"/>
      <w:lvlText w:val="%1."/>
      <w:lvlJc w:val="left"/>
      <w:pPr>
        <w:ind w:left="720" w:hanging="360"/>
      </w:pPr>
    </w:lvl>
    <w:lvl w:ilvl="1" w:tplc="7388C24C">
      <w:start w:val="1"/>
      <w:numFmt w:val="lowerLetter"/>
      <w:lvlText w:val="%2."/>
      <w:lvlJc w:val="left"/>
      <w:pPr>
        <w:ind w:left="1440" w:hanging="360"/>
      </w:pPr>
    </w:lvl>
    <w:lvl w:ilvl="2" w:tplc="7CA8A7D0">
      <w:start w:val="1"/>
      <w:numFmt w:val="lowerRoman"/>
      <w:lvlText w:val="%3."/>
      <w:lvlJc w:val="right"/>
      <w:pPr>
        <w:ind w:left="2160" w:hanging="180"/>
      </w:pPr>
    </w:lvl>
    <w:lvl w:ilvl="3" w:tplc="497A2B9A">
      <w:start w:val="1"/>
      <w:numFmt w:val="decimal"/>
      <w:lvlText w:val="%4."/>
      <w:lvlJc w:val="left"/>
      <w:pPr>
        <w:ind w:left="2880" w:hanging="360"/>
      </w:pPr>
    </w:lvl>
    <w:lvl w:ilvl="4" w:tplc="3A789906">
      <w:start w:val="1"/>
      <w:numFmt w:val="lowerLetter"/>
      <w:lvlText w:val="%5."/>
      <w:lvlJc w:val="left"/>
      <w:pPr>
        <w:ind w:left="3600" w:hanging="360"/>
      </w:pPr>
    </w:lvl>
    <w:lvl w:ilvl="5" w:tplc="E0DA9570">
      <w:start w:val="1"/>
      <w:numFmt w:val="lowerRoman"/>
      <w:lvlText w:val="%6."/>
      <w:lvlJc w:val="right"/>
      <w:pPr>
        <w:ind w:left="4320" w:hanging="180"/>
      </w:pPr>
    </w:lvl>
    <w:lvl w:ilvl="6" w:tplc="76D2F0F6">
      <w:start w:val="1"/>
      <w:numFmt w:val="decimal"/>
      <w:lvlText w:val="%7."/>
      <w:lvlJc w:val="left"/>
      <w:pPr>
        <w:ind w:left="5040" w:hanging="360"/>
      </w:pPr>
    </w:lvl>
    <w:lvl w:ilvl="7" w:tplc="A4549F9C">
      <w:start w:val="1"/>
      <w:numFmt w:val="lowerLetter"/>
      <w:lvlText w:val="%8."/>
      <w:lvlJc w:val="left"/>
      <w:pPr>
        <w:ind w:left="5760" w:hanging="360"/>
      </w:pPr>
    </w:lvl>
    <w:lvl w:ilvl="8" w:tplc="D1261FDE">
      <w:start w:val="1"/>
      <w:numFmt w:val="lowerRoman"/>
      <w:lvlText w:val="%9."/>
      <w:lvlJc w:val="right"/>
      <w:pPr>
        <w:ind w:left="6480" w:hanging="180"/>
      </w:pPr>
    </w:lvl>
  </w:abstractNum>
  <w:abstractNum w:abstractNumId="56" w15:restartNumberingAfterBreak="0">
    <w:nsid w:val="2C713402"/>
    <w:multiLevelType w:val="hybridMultilevel"/>
    <w:tmpl w:val="E7183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EA5308F"/>
    <w:multiLevelType w:val="hybridMultilevel"/>
    <w:tmpl w:val="83247D5A"/>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58" w15:restartNumberingAfterBreak="0">
    <w:nsid w:val="2F3A7B74"/>
    <w:multiLevelType w:val="hybridMultilevel"/>
    <w:tmpl w:val="95402D2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59" w15:restartNumberingAfterBreak="0">
    <w:nsid w:val="313915B6"/>
    <w:multiLevelType w:val="hybridMultilevel"/>
    <w:tmpl w:val="3A8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1D7423E"/>
    <w:multiLevelType w:val="hybridMultilevel"/>
    <w:tmpl w:val="2C8697B6"/>
    <w:lvl w:ilvl="0" w:tplc="8F52B026">
      <w:start w:val="1"/>
      <w:numFmt w:val="upperLetter"/>
      <w:lvlText w:val="%1."/>
      <w:lvlJc w:val="left"/>
      <w:pPr>
        <w:ind w:left="760" w:hanging="4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4DC35A"/>
    <w:multiLevelType w:val="hybridMultilevel"/>
    <w:tmpl w:val="AD10B77A"/>
    <w:lvl w:ilvl="0" w:tplc="538206D6">
      <w:start w:val="1"/>
      <w:numFmt w:val="bullet"/>
      <w:lvlText w:val=""/>
      <w:lvlJc w:val="left"/>
      <w:pPr>
        <w:ind w:left="720" w:hanging="360"/>
      </w:pPr>
      <w:rPr>
        <w:rFonts w:ascii="Symbol" w:hAnsi="Symbol" w:hint="default"/>
      </w:rPr>
    </w:lvl>
    <w:lvl w:ilvl="1" w:tplc="883A7D22">
      <w:start w:val="1"/>
      <w:numFmt w:val="bullet"/>
      <w:lvlText w:val="o"/>
      <w:lvlJc w:val="left"/>
      <w:pPr>
        <w:ind w:left="1440" w:hanging="360"/>
      </w:pPr>
      <w:rPr>
        <w:rFonts w:ascii="Courier New" w:hAnsi="Courier New" w:hint="default"/>
      </w:rPr>
    </w:lvl>
    <w:lvl w:ilvl="2" w:tplc="1282644C">
      <w:start w:val="1"/>
      <w:numFmt w:val="bullet"/>
      <w:lvlText w:val=""/>
      <w:lvlJc w:val="left"/>
      <w:pPr>
        <w:ind w:left="2160" w:hanging="360"/>
      </w:pPr>
      <w:rPr>
        <w:rFonts w:ascii="Wingdings" w:hAnsi="Wingdings" w:hint="default"/>
      </w:rPr>
    </w:lvl>
    <w:lvl w:ilvl="3" w:tplc="2E364082">
      <w:start w:val="1"/>
      <w:numFmt w:val="bullet"/>
      <w:lvlText w:val=""/>
      <w:lvlJc w:val="left"/>
      <w:pPr>
        <w:ind w:left="2880" w:hanging="360"/>
      </w:pPr>
      <w:rPr>
        <w:rFonts w:ascii="Symbol" w:hAnsi="Symbol" w:hint="default"/>
      </w:rPr>
    </w:lvl>
    <w:lvl w:ilvl="4" w:tplc="2EEED0AC">
      <w:start w:val="1"/>
      <w:numFmt w:val="bullet"/>
      <w:lvlText w:val="o"/>
      <w:lvlJc w:val="left"/>
      <w:pPr>
        <w:ind w:left="3600" w:hanging="360"/>
      </w:pPr>
      <w:rPr>
        <w:rFonts w:ascii="Courier New" w:hAnsi="Courier New" w:hint="default"/>
      </w:rPr>
    </w:lvl>
    <w:lvl w:ilvl="5" w:tplc="D60AD42E">
      <w:start w:val="1"/>
      <w:numFmt w:val="bullet"/>
      <w:lvlText w:val=""/>
      <w:lvlJc w:val="left"/>
      <w:pPr>
        <w:ind w:left="4320" w:hanging="360"/>
      </w:pPr>
      <w:rPr>
        <w:rFonts w:ascii="Wingdings" w:hAnsi="Wingdings" w:hint="default"/>
      </w:rPr>
    </w:lvl>
    <w:lvl w:ilvl="6" w:tplc="92AC3434">
      <w:start w:val="1"/>
      <w:numFmt w:val="bullet"/>
      <w:lvlText w:val=""/>
      <w:lvlJc w:val="left"/>
      <w:pPr>
        <w:ind w:left="5040" w:hanging="360"/>
      </w:pPr>
      <w:rPr>
        <w:rFonts w:ascii="Symbol" w:hAnsi="Symbol" w:hint="default"/>
      </w:rPr>
    </w:lvl>
    <w:lvl w:ilvl="7" w:tplc="1130C6EE">
      <w:start w:val="1"/>
      <w:numFmt w:val="bullet"/>
      <w:lvlText w:val="o"/>
      <w:lvlJc w:val="left"/>
      <w:pPr>
        <w:ind w:left="5760" w:hanging="360"/>
      </w:pPr>
      <w:rPr>
        <w:rFonts w:ascii="Courier New" w:hAnsi="Courier New" w:hint="default"/>
      </w:rPr>
    </w:lvl>
    <w:lvl w:ilvl="8" w:tplc="56A2F506">
      <w:start w:val="1"/>
      <w:numFmt w:val="bullet"/>
      <w:lvlText w:val=""/>
      <w:lvlJc w:val="left"/>
      <w:pPr>
        <w:ind w:left="6480" w:hanging="360"/>
      </w:pPr>
      <w:rPr>
        <w:rFonts w:ascii="Wingdings" w:hAnsi="Wingdings" w:hint="default"/>
      </w:rPr>
    </w:lvl>
  </w:abstractNum>
  <w:abstractNum w:abstractNumId="62" w15:restartNumberingAfterBreak="0">
    <w:nsid w:val="34B70007"/>
    <w:multiLevelType w:val="hybridMultilevel"/>
    <w:tmpl w:val="865E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6A4D6C0"/>
    <w:multiLevelType w:val="hybridMultilevel"/>
    <w:tmpl w:val="84763E9C"/>
    <w:lvl w:ilvl="0" w:tplc="411066BE">
      <w:start w:val="1"/>
      <w:numFmt w:val="decimal"/>
      <w:lvlText w:val="%1."/>
      <w:lvlJc w:val="left"/>
      <w:pPr>
        <w:ind w:left="360" w:hanging="360"/>
      </w:pPr>
    </w:lvl>
    <w:lvl w:ilvl="1" w:tplc="06AA2C1C">
      <w:start w:val="1"/>
      <w:numFmt w:val="lowerLetter"/>
      <w:lvlText w:val="%2."/>
      <w:lvlJc w:val="left"/>
      <w:pPr>
        <w:ind w:left="1080" w:hanging="360"/>
      </w:pPr>
    </w:lvl>
    <w:lvl w:ilvl="2" w:tplc="858A7240">
      <w:start w:val="1"/>
      <w:numFmt w:val="lowerRoman"/>
      <w:lvlText w:val="%3."/>
      <w:lvlJc w:val="right"/>
      <w:pPr>
        <w:ind w:left="1800" w:hanging="180"/>
      </w:pPr>
    </w:lvl>
    <w:lvl w:ilvl="3" w:tplc="89FC09DE">
      <w:start w:val="1"/>
      <w:numFmt w:val="decimal"/>
      <w:lvlText w:val="%4."/>
      <w:lvlJc w:val="left"/>
      <w:pPr>
        <w:ind w:left="2520" w:hanging="360"/>
      </w:pPr>
    </w:lvl>
    <w:lvl w:ilvl="4" w:tplc="081EA4D2">
      <w:start w:val="1"/>
      <w:numFmt w:val="lowerLetter"/>
      <w:lvlText w:val="%5."/>
      <w:lvlJc w:val="left"/>
      <w:pPr>
        <w:ind w:left="3240" w:hanging="360"/>
      </w:pPr>
    </w:lvl>
    <w:lvl w:ilvl="5" w:tplc="9BF0AC64">
      <w:start w:val="1"/>
      <w:numFmt w:val="lowerRoman"/>
      <w:lvlText w:val="%6."/>
      <w:lvlJc w:val="right"/>
      <w:pPr>
        <w:ind w:left="3960" w:hanging="180"/>
      </w:pPr>
    </w:lvl>
    <w:lvl w:ilvl="6" w:tplc="252431B6">
      <w:start w:val="1"/>
      <w:numFmt w:val="decimal"/>
      <w:lvlText w:val="%7."/>
      <w:lvlJc w:val="left"/>
      <w:pPr>
        <w:ind w:left="4680" w:hanging="360"/>
      </w:pPr>
    </w:lvl>
    <w:lvl w:ilvl="7" w:tplc="6780F5F6">
      <w:start w:val="1"/>
      <w:numFmt w:val="lowerLetter"/>
      <w:lvlText w:val="%8."/>
      <w:lvlJc w:val="left"/>
      <w:pPr>
        <w:ind w:left="5400" w:hanging="360"/>
      </w:pPr>
    </w:lvl>
    <w:lvl w:ilvl="8" w:tplc="945ACB1A">
      <w:start w:val="1"/>
      <w:numFmt w:val="lowerRoman"/>
      <w:lvlText w:val="%9."/>
      <w:lvlJc w:val="right"/>
      <w:pPr>
        <w:ind w:left="6120" w:hanging="180"/>
      </w:pPr>
    </w:lvl>
  </w:abstractNum>
  <w:abstractNum w:abstractNumId="64" w15:restartNumberingAfterBreak="0">
    <w:nsid w:val="36C2770F"/>
    <w:multiLevelType w:val="hybridMultilevel"/>
    <w:tmpl w:val="B22CA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3F2F85"/>
    <w:multiLevelType w:val="hybridMultilevel"/>
    <w:tmpl w:val="3A1E1B30"/>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66" w15:restartNumberingAfterBreak="0">
    <w:nsid w:val="376C7AFC"/>
    <w:multiLevelType w:val="hybridMultilevel"/>
    <w:tmpl w:val="D02E2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8206D4B"/>
    <w:multiLevelType w:val="hybridMultilevel"/>
    <w:tmpl w:val="5BD0B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83471DA"/>
    <w:multiLevelType w:val="hybridMultilevel"/>
    <w:tmpl w:val="EB9EB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AB164B4"/>
    <w:multiLevelType w:val="hybridMultilevel"/>
    <w:tmpl w:val="59C08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AB2C7CC"/>
    <w:multiLevelType w:val="hybridMultilevel"/>
    <w:tmpl w:val="F908639A"/>
    <w:lvl w:ilvl="0" w:tplc="7C58AC50">
      <w:start w:val="1"/>
      <w:numFmt w:val="decimal"/>
      <w:lvlText w:val="%1."/>
      <w:lvlJc w:val="left"/>
      <w:pPr>
        <w:ind w:left="720" w:hanging="360"/>
      </w:pPr>
    </w:lvl>
    <w:lvl w:ilvl="1" w:tplc="22186A96">
      <w:start w:val="1"/>
      <w:numFmt w:val="lowerLetter"/>
      <w:lvlText w:val="%2."/>
      <w:lvlJc w:val="left"/>
      <w:pPr>
        <w:ind w:left="1440" w:hanging="360"/>
      </w:pPr>
    </w:lvl>
    <w:lvl w:ilvl="2" w:tplc="93BC0C74">
      <w:start w:val="1"/>
      <w:numFmt w:val="lowerRoman"/>
      <w:lvlText w:val="%3."/>
      <w:lvlJc w:val="right"/>
      <w:pPr>
        <w:ind w:left="2160" w:hanging="180"/>
      </w:pPr>
    </w:lvl>
    <w:lvl w:ilvl="3" w:tplc="FA44C95E">
      <w:start w:val="1"/>
      <w:numFmt w:val="decimal"/>
      <w:lvlText w:val="%4."/>
      <w:lvlJc w:val="left"/>
      <w:pPr>
        <w:ind w:left="2880" w:hanging="360"/>
      </w:pPr>
    </w:lvl>
    <w:lvl w:ilvl="4" w:tplc="BA3AB73A">
      <w:start w:val="1"/>
      <w:numFmt w:val="lowerLetter"/>
      <w:lvlText w:val="%5."/>
      <w:lvlJc w:val="left"/>
      <w:pPr>
        <w:ind w:left="3600" w:hanging="360"/>
      </w:pPr>
    </w:lvl>
    <w:lvl w:ilvl="5" w:tplc="D69A7E06">
      <w:start w:val="1"/>
      <w:numFmt w:val="lowerRoman"/>
      <w:lvlText w:val="%6."/>
      <w:lvlJc w:val="right"/>
      <w:pPr>
        <w:ind w:left="4320" w:hanging="180"/>
      </w:pPr>
    </w:lvl>
    <w:lvl w:ilvl="6" w:tplc="18086F84">
      <w:start w:val="1"/>
      <w:numFmt w:val="decimal"/>
      <w:lvlText w:val="%7."/>
      <w:lvlJc w:val="left"/>
      <w:pPr>
        <w:ind w:left="5040" w:hanging="360"/>
      </w:pPr>
    </w:lvl>
    <w:lvl w:ilvl="7" w:tplc="9DB0EAC0">
      <w:start w:val="1"/>
      <w:numFmt w:val="lowerLetter"/>
      <w:lvlText w:val="%8."/>
      <w:lvlJc w:val="left"/>
      <w:pPr>
        <w:ind w:left="5760" w:hanging="360"/>
      </w:pPr>
    </w:lvl>
    <w:lvl w:ilvl="8" w:tplc="6712A060">
      <w:start w:val="1"/>
      <w:numFmt w:val="lowerRoman"/>
      <w:lvlText w:val="%9."/>
      <w:lvlJc w:val="right"/>
      <w:pPr>
        <w:ind w:left="6480" w:hanging="180"/>
      </w:pPr>
    </w:lvl>
  </w:abstractNum>
  <w:abstractNum w:abstractNumId="71" w15:restartNumberingAfterBreak="0">
    <w:nsid w:val="3B474A86"/>
    <w:multiLevelType w:val="hybridMultilevel"/>
    <w:tmpl w:val="7A56C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752C6B"/>
    <w:multiLevelType w:val="hybridMultilevel"/>
    <w:tmpl w:val="E6C48BFE"/>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73" w15:restartNumberingAfterBreak="0">
    <w:nsid w:val="3CD3293C"/>
    <w:multiLevelType w:val="hybridMultilevel"/>
    <w:tmpl w:val="2BF6F986"/>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74" w15:restartNumberingAfterBreak="0">
    <w:nsid w:val="3F4443DE"/>
    <w:multiLevelType w:val="hybridMultilevel"/>
    <w:tmpl w:val="E0409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F5260B7"/>
    <w:multiLevelType w:val="hybridMultilevel"/>
    <w:tmpl w:val="39F25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5547C9"/>
    <w:multiLevelType w:val="hybridMultilevel"/>
    <w:tmpl w:val="60121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07A2AB1"/>
    <w:multiLevelType w:val="hybridMultilevel"/>
    <w:tmpl w:val="E11A3306"/>
    <w:lvl w:ilvl="0" w:tplc="D67E629E">
      <w:start w:val="1"/>
      <w:numFmt w:val="decimal"/>
      <w:lvlText w:val="%1."/>
      <w:lvlJc w:val="left"/>
      <w:pPr>
        <w:ind w:left="720" w:hanging="360"/>
      </w:pPr>
    </w:lvl>
    <w:lvl w:ilvl="1" w:tplc="A77E350A">
      <w:start w:val="1"/>
      <w:numFmt w:val="lowerLetter"/>
      <w:lvlText w:val="%2."/>
      <w:lvlJc w:val="left"/>
      <w:pPr>
        <w:ind w:left="1440" w:hanging="360"/>
      </w:pPr>
    </w:lvl>
    <w:lvl w:ilvl="2" w:tplc="0F46371E">
      <w:start w:val="1"/>
      <w:numFmt w:val="lowerRoman"/>
      <w:lvlText w:val="%3."/>
      <w:lvlJc w:val="right"/>
      <w:pPr>
        <w:ind w:left="2160" w:hanging="180"/>
      </w:pPr>
    </w:lvl>
    <w:lvl w:ilvl="3" w:tplc="0756B660">
      <w:start w:val="1"/>
      <w:numFmt w:val="decimal"/>
      <w:lvlText w:val="%4."/>
      <w:lvlJc w:val="left"/>
      <w:pPr>
        <w:ind w:left="2880" w:hanging="360"/>
      </w:pPr>
    </w:lvl>
    <w:lvl w:ilvl="4" w:tplc="1B223B30">
      <w:start w:val="1"/>
      <w:numFmt w:val="lowerLetter"/>
      <w:lvlText w:val="%5."/>
      <w:lvlJc w:val="left"/>
      <w:pPr>
        <w:ind w:left="3600" w:hanging="360"/>
      </w:pPr>
    </w:lvl>
    <w:lvl w:ilvl="5" w:tplc="F7D40A90">
      <w:start w:val="1"/>
      <w:numFmt w:val="lowerRoman"/>
      <w:lvlText w:val="%6."/>
      <w:lvlJc w:val="right"/>
      <w:pPr>
        <w:ind w:left="4320" w:hanging="180"/>
      </w:pPr>
    </w:lvl>
    <w:lvl w:ilvl="6" w:tplc="A5BA601A">
      <w:start w:val="1"/>
      <w:numFmt w:val="decimal"/>
      <w:lvlText w:val="%7."/>
      <w:lvlJc w:val="left"/>
      <w:pPr>
        <w:ind w:left="5040" w:hanging="360"/>
      </w:pPr>
    </w:lvl>
    <w:lvl w:ilvl="7" w:tplc="3134F922">
      <w:start w:val="1"/>
      <w:numFmt w:val="lowerLetter"/>
      <w:lvlText w:val="%8."/>
      <w:lvlJc w:val="left"/>
      <w:pPr>
        <w:ind w:left="5760" w:hanging="360"/>
      </w:pPr>
    </w:lvl>
    <w:lvl w:ilvl="8" w:tplc="23D88E90">
      <w:start w:val="1"/>
      <w:numFmt w:val="lowerRoman"/>
      <w:lvlText w:val="%9."/>
      <w:lvlJc w:val="right"/>
      <w:pPr>
        <w:ind w:left="6480" w:hanging="180"/>
      </w:pPr>
    </w:lvl>
  </w:abstractNum>
  <w:abstractNum w:abstractNumId="78" w15:restartNumberingAfterBreak="0">
    <w:nsid w:val="4099022F"/>
    <w:multiLevelType w:val="hybridMultilevel"/>
    <w:tmpl w:val="CC904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1A0FF8"/>
    <w:multiLevelType w:val="hybridMultilevel"/>
    <w:tmpl w:val="40B499BC"/>
    <w:lvl w:ilvl="0" w:tplc="D1C4D22A">
      <w:start w:val="1"/>
      <w:numFmt w:val="decimal"/>
      <w:lvlText w:val="%1."/>
      <w:lvlJc w:val="left"/>
      <w:pPr>
        <w:ind w:left="1080" w:hanging="720"/>
      </w:pPr>
      <w:rPr>
        <w:rFonts w:hint="default"/>
      </w:rPr>
    </w:lvl>
    <w:lvl w:ilvl="1" w:tplc="FFFFFFF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D120D4"/>
    <w:multiLevelType w:val="hybridMultilevel"/>
    <w:tmpl w:val="56767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2F32823"/>
    <w:multiLevelType w:val="hybridMultilevel"/>
    <w:tmpl w:val="DD92A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1A3BAD"/>
    <w:multiLevelType w:val="hybridMultilevel"/>
    <w:tmpl w:val="FAD680A8"/>
    <w:lvl w:ilvl="0" w:tplc="2338A3C4">
      <w:start w:val="1"/>
      <w:numFmt w:val="decimal"/>
      <w:lvlText w:val="%1."/>
      <w:lvlJc w:val="left"/>
      <w:pPr>
        <w:ind w:left="720" w:hanging="360"/>
      </w:pPr>
    </w:lvl>
    <w:lvl w:ilvl="1" w:tplc="12FEEA12">
      <w:start w:val="1"/>
      <w:numFmt w:val="lowerLetter"/>
      <w:lvlText w:val="%2."/>
      <w:lvlJc w:val="left"/>
      <w:pPr>
        <w:ind w:left="1440" w:hanging="360"/>
      </w:pPr>
    </w:lvl>
    <w:lvl w:ilvl="2" w:tplc="5C1C2B7A">
      <w:start w:val="1"/>
      <w:numFmt w:val="lowerRoman"/>
      <w:lvlText w:val="%3."/>
      <w:lvlJc w:val="right"/>
      <w:pPr>
        <w:ind w:left="2160" w:hanging="180"/>
      </w:pPr>
    </w:lvl>
    <w:lvl w:ilvl="3" w:tplc="3416B620">
      <w:start w:val="1"/>
      <w:numFmt w:val="decimal"/>
      <w:lvlText w:val="%4."/>
      <w:lvlJc w:val="left"/>
      <w:pPr>
        <w:ind w:left="2880" w:hanging="360"/>
      </w:pPr>
    </w:lvl>
    <w:lvl w:ilvl="4" w:tplc="5F04B996">
      <w:start w:val="1"/>
      <w:numFmt w:val="lowerLetter"/>
      <w:lvlText w:val="%5."/>
      <w:lvlJc w:val="left"/>
      <w:pPr>
        <w:ind w:left="3600" w:hanging="360"/>
      </w:pPr>
    </w:lvl>
    <w:lvl w:ilvl="5" w:tplc="2942320E">
      <w:start w:val="1"/>
      <w:numFmt w:val="lowerRoman"/>
      <w:lvlText w:val="%6."/>
      <w:lvlJc w:val="right"/>
      <w:pPr>
        <w:ind w:left="4320" w:hanging="180"/>
      </w:pPr>
    </w:lvl>
    <w:lvl w:ilvl="6" w:tplc="8C0883DE">
      <w:start w:val="1"/>
      <w:numFmt w:val="decimal"/>
      <w:lvlText w:val="%7."/>
      <w:lvlJc w:val="left"/>
      <w:pPr>
        <w:ind w:left="5040" w:hanging="360"/>
      </w:pPr>
    </w:lvl>
    <w:lvl w:ilvl="7" w:tplc="82C092DE">
      <w:start w:val="1"/>
      <w:numFmt w:val="lowerLetter"/>
      <w:lvlText w:val="%8."/>
      <w:lvlJc w:val="left"/>
      <w:pPr>
        <w:ind w:left="5760" w:hanging="360"/>
      </w:pPr>
    </w:lvl>
    <w:lvl w:ilvl="8" w:tplc="C5E2276A">
      <w:start w:val="1"/>
      <w:numFmt w:val="lowerRoman"/>
      <w:lvlText w:val="%9."/>
      <w:lvlJc w:val="right"/>
      <w:pPr>
        <w:ind w:left="6480" w:hanging="180"/>
      </w:pPr>
    </w:lvl>
  </w:abstractNum>
  <w:abstractNum w:abstractNumId="83" w15:restartNumberingAfterBreak="0">
    <w:nsid w:val="44DB4881"/>
    <w:multiLevelType w:val="hybridMultilevel"/>
    <w:tmpl w:val="610EC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5964C55"/>
    <w:multiLevelType w:val="hybridMultilevel"/>
    <w:tmpl w:val="1736F6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5" w15:restartNumberingAfterBreak="0">
    <w:nsid w:val="468C2383"/>
    <w:multiLevelType w:val="hybridMultilevel"/>
    <w:tmpl w:val="29BEE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7275AAD"/>
    <w:multiLevelType w:val="hybridMultilevel"/>
    <w:tmpl w:val="D88E5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A9505D"/>
    <w:multiLevelType w:val="hybridMultilevel"/>
    <w:tmpl w:val="4216C99C"/>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88" w15:restartNumberingAfterBreak="0">
    <w:nsid w:val="47D03E61"/>
    <w:multiLevelType w:val="hybridMultilevel"/>
    <w:tmpl w:val="990E473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9" w15:restartNumberingAfterBreak="0">
    <w:nsid w:val="4AE33CBD"/>
    <w:multiLevelType w:val="hybridMultilevel"/>
    <w:tmpl w:val="3B86EFB2"/>
    <w:lvl w:ilvl="0" w:tplc="58B8DFF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B9253B4"/>
    <w:multiLevelType w:val="hybridMultilevel"/>
    <w:tmpl w:val="AC68B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C5A63CB"/>
    <w:multiLevelType w:val="hybridMultilevel"/>
    <w:tmpl w:val="1E5AB256"/>
    <w:lvl w:ilvl="0" w:tplc="09962F70">
      <w:start w:val="1"/>
      <w:numFmt w:val="decimal"/>
      <w:lvlText w:val="%1."/>
      <w:lvlJc w:val="left"/>
      <w:pPr>
        <w:ind w:left="720" w:hanging="360"/>
      </w:pPr>
    </w:lvl>
    <w:lvl w:ilvl="1" w:tplc="391EC6BA">
      <w:start w:val="1"/>
      <w:numFmt w:val="lowerLetter"/>
      <w:lvlText w:val="%2."/>
      <w:lvlJc w:val="left"/>
      <w:pPr>
        <w:ind w:left="1440" w:hanging="360"/>
      </w:pPr>
    </w:lvl>
    <w:lvl w:ilvl="2" w:tplc="62E8EB38">
      <w:start w:val="1"/>
      <w:numFmt w:val="lowerRoman"/>
      <w:lvlText w:val="%3."/>
      <w:lvlJc w:val="right"/>
      <w:pPr>
        <w:ind w:left="2160" w:hanging="180"/>
      </w:pPr>
    </w:lvl>
    <w:lvl w:ilvl="3" w:tplc="8B5009E4">
      <w:start w:val="1"/>
      <w:numFmt w:val="decimal"/>
      <w:lvlText w:val="%4."/>
      <w:lvlJc w:val="left"/>
      <w:pPr>
        <w:ind w:left="2880" w:hanging="360"/>
      </w:pPr>
    </w:lvl>
    <w:lvl w:ilvl="4" w:tplc="C8E48596">
      <w:start w:val="1"/>
      <w:numFmt w:val="lowerLetter"/>
      <w:lvlText w:val="%5."/>
      <w:lvlJc w:val="left"/>
      <w:pPr>
        <w:ind w:left="3600" w:hanging="360"/>
      </w:pPr>
    </w:lvl>
    <w:lvl w:ilvl="5" w:tplc="2FFAD9DC">
      <w:start w:val="1"/>
      <w:numFmt w:val="lowerRoman"/>
      <w:lvlText w:val="%6."/>
      <w:lvlJc w:val="right"/>
      <w:pPr>
        <w:ind w:left="4320" w:hanging="180"/>
      </w:pPr>
    </w:lvl>
    <w:lvl w:ilvl="6" w:tplc="5CCA2404">
      <w:start w:val="1"/>
      <w:numFmt w:val="decimal"/>
      <w:lvlText w:val="%7."/>
      <w:lvlJc w:val="left"/>
      <w:pPr>
        <w:ind w:left="5040" w:hanging="360"/>
      </w:pPr>
    </w:lvl>
    <w:lvl w:ilvl="7" w:tplc="18886EEA">
      <w:start w:val="1"/>
      <w:numFmt w:val="lowerLetter"/>
      <w:lvlText w:val="%8."/>
      <w:lvlJc w:val="left"/>
      <w:pPr>
        <w:ind w:left="5760" w:hanging="360"/>
      </w:pPr>
    </w:lvl>
    <w:lvl w:ilvl="8" w:tplc="67D844A2">
      <w:start w:val="1"/>
      <w:numFmt w:val="lowerRoman"/>
      <w:lvlText w:val="%9."/>
      <w:lvlJc w:val="right"/>
      <w:pPr>
        <w:ind w:left="6480" w:hanging="180"/>
      </w:pPr>
    </w:lvl>
  </w:abstractNum>
  <w:abstractNum w:abstractNumId="92" w15:restartNumberingAfterBreak="0">
    <w:nsid w:val="4D046806"/>
    <w:multiLevelType w:val="hybridMultilevel"/>
    <w:tmpl w:val="18AA6FBA"/>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93" w15:restartNumberingAfterBreak="0">
    <w:nsid w:val="4E1E0EB6"/>
    <w:multiLevelType w:val="hybridMultilevel"/>
    <w:tmpl w:val="3E3CD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E85064B"/>
    <w:multiLevelType w:val="hybridMultilevel"/>
    <w:tmpl w:val="36468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ED05209"/>
    <w:multiLevelType w:val="hybridMultilevel"/>
    <w:tmpl w:val="F0626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F081DE6"/>
    <w:multiLevelType w:val="hybridMultilevel"/>
    <w:tmpl w:val="81D8DAD8"/>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97" w15:restartNumberingAfterBreak="0">
    <w:nsid w:val="4F466DCB"/>
    <w:multiLevelType w:val="hybridMultilevel"/>
    <w:tmpl w:val="3B964E12"/>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98" w15:restartNumberingAfterBreak="0">
    <w:nsid w:val="50534B97"/>
    <w:multiLevelType w:val="hybridMultilevel"/>
    <w:tmpl w:val="38FEEE30"/>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99" w15:restartNumberingAfterBreak="0">
    <w:nsid w:val="524D6F5A"/>
    <w:multiLevelType w:val="hybridMultilevel"/>
    <w:tmpl w:val="FFFFFFFF"/>
    <w:lvl w:ilvl="0" w:tplc="078271BE">
      <w:start w:val="1"/>
      <w:numFmt w:val="decimal"/>
      <w:lvlText w:val="%1."/>
      <w:lvlJc w:val="left"/>
      <w:pPr>
        <w:ind w:left="720" w:hanging="360"/>
      </w:pPr>
    </w:lvl>
    <w:lvl w:ilvl="1" w:tplc="E708BED6">
      <w:start w:val="1"/>
      <w:numFmt w:val="lowerLetter"/>
      <w:lvlText w:val="%2."/>
      <w:lvlJc w:val="left"/>
      <w:pPr>
        <w:ind w:left="1440" w:hanging="360"/>
      </w:pPr>
    </w:lvl>
    <w:lvl w:ilvl="2" w:tplc="C43EF324">
      <w:start w:val="1"/>
      <w:numFmt w:val="lowerRoman"/>
      <w:lvlText w:val="%3."/>
      <w:lvlJc w:val="right"/>
      <w:pPr>
        <w:ind w:left="2160" w:hanging="180"/>
      </w:pPr>
    </w:lvl>
    <w:lvl w:ilvl="3" w:tplc="683C39DC">
      <w:start w:val="1"/>
      <w:numFmt w:val="decimal"/>
      <w:lvlText w:val="%4."/>
      <w:lvlJc w:val="left"/>
      <w:pPr>
        <w:ind w:left="2880" w:hanging="360"/>
      </w:pPr>
    </w:lvl>
    <w:lvl w:ilvl="4" w:tplc="12409ED0">
      <w:start w:val="1"/>
      <w:numFmt w:val="lowerLetter"/>
      <w:lvlText w:val="%5."/>
      <w:lvlJc w:val="left"/>
      <w:pPr>
        <w:ind w:left="3600" w:hanging="360"/>
      </w:pPr>
    </w:lvl>
    <w:lvl w:ilvl="5" w:tplc="26AE5464">
      <w:start w:val="1"/>
      <w:numFmt w:val="lowerRoman"/>
      <w:lvlText w:val="%6."/>
      <w:lvlJc w:val="right"/>
      <w:pPr>
        <w:ind w:left="4320" w:hanging="180"/>
      </w:pPr>
    </w:lvl>
    <w:lvl w:ilvl="6" w:tplc="1AD6CEC4">
      <w:start w:val="1"/>
      <w:numFmt w:val="decimal"/>
      <w:lvlText w:val="%7."/>
      <w:lvlJc w:val="left"/>
      <w:pPr>
        <w:ind w:left="5040" w:hanging="360"/>
      </w:pPr>
    </w:lvl>
    <w:lvl w:ilvl="7" w:tplc="B9F69EFE">
      <w:start w:val="1"/>
      <w:numFmt w:val="lowerLetter"/>
      <w:lvlText w:val="%8."/>
      <w:lvlJc w:val="left"/>
      <w:pPr>
        <w:ind w:left="5760" w:hanging="360"/>
      </w:pPr>
    </w:lvl>
    <w:lvl w:ilvl="8" w:tplc="1D3037A6">
      <w:start w:val="1"/>
      <w:numFmt w:val="lowerRoman"/>
      <w:lvlText w:val="%9."/>
      <w:lvlJc w:val="right"/>
      <w:pPr>
        <w:ind w:left="6480" w:hanging="180"/>
      </w:pPr>
    </w:lvl>
  </w:abstractNum>
  <w:abstractNum w:abstractNumId="100" w15:restartNumberingAfterBreak="0">
    <w:nsid w:val="528D3BB4"/>
    <w:multiLevelType w:val="hybridMultilevel"/>
    <w:tmpl w:val="50AC52B2"/>
    <w:lvl w:ilvl="0" w:tplc="0409000F">
      <w:start w:val="1"/>
      <w:numFmt w:val="decimal"/>
      <w:lvlText w:val="%1."/>
      <w:lvlJc w:val="left"/>
      <w:pPr>
        <w:ind w:left="619" w:hanging="360"/>
      </w:p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01" w15:restartNumberingAfterBreak="0">
    <w:nsid w:val="535936F3"/>
    <w:multiLevelType w:val="hybridMultilevel"/>
    <w:tmpl w:val="581EED22"/>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02" w15:restartNumberingAfterBreak="0">
    <w:nsid w:val="54160D8B"/>
    <w:multiLevelType w:val="hybridMultilevel"/>
    <w:tmpl w:val="9506A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4B14F1E"/>
    <w:multiLevelType w:val="hybridMultilevel"/>
    <w:tmpl w:val="086C7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5B85372"/>
    <w:multiLevelType w:val="hybridMultilevel"/>
    <w:tmpl w:val="D80E2FCC"/>
    <w:lvl w:ilvl="0" w:tplc="32F8B548">
      <w:start w:val="1"/>
      <w:numFmt w:val="decimal"/>
      <w:lvlText w:val="%1."/>
      <w:lvlJc w:val="left"/>
      <w:pPr>
        <w:ind w:left="360" w:hanging="360"/>
      </w:pPr>
    </w:lvl>
    <w:lvl w:ilvl="1" w:tplc="10E8D0AA">
      <w:start w:val="1"/>
      <w:numFmt w:val="lowerLetter"/>
      <w:lvlText w:val="%2."/>
      <w:lvlJc w:val="left"/>
      <w:pPr>
        <w:ind w:left="1080" w:hanging="360"/>
      </w:pPr>
    </w:lvl>
    <w:lvl w:ilvl="2" w:tplc="9BDCB41A">
      <w:start w:val="1"/>
      <w:numFmt w:val="lowerRoman"/>
      <w:lvlText w:val="%3."/>
      <w:lvlJc w:val="right"/>
      <w:pPr>
        <w:ind w:left="1800" w:hanging="180"/>
      </w:pPr>
    </w:lvl>
    <w:lvl w:ilvl="3" w:tplc="D0526866">
      <w:start w:val="1"/>
      <w:numFmt w:val="decimal"/>
      <w:lvlText w:val="%4."/>
      <w:lvlJc w:val="left"/>
      <w:pPr>
        <w:ind w:left="2520" w:hanging="360"/>
      </w:pPr>
    </w:lvl>
    <w:lvl w:ilvl="4" w:tplc="AB5C6614">
      <w:start w:val="1"/>
      <w:numFmt w:val="lowerLetter"/>
      <w:lvlText w:val="%5."/>
      <w:lvlJc w:val="left"/>
      <w:pPr>
        <w:ind w:left="3240" w:hanging="360"/>
      </w:pPr>
    </w:lvl>
    <w:lvl w:ilvl="5" w:tplc="876EFBA0">
      <w:start w:val="1"/>
      <w:numFmt w:val="lowerRoman"/>
      <w:lvlText w:val="%6."/>
      <w:lvlJc w:val="right"/>
      <w:pPr>
        <w:ind w:left="3960" w:hanging="180"/>
      </w:pPr>
    </w:lvl>
    <w:lvl w:ilvl="6" w:tplc="D8C20C06">
      <w:start w:val="1"/>
      <w:numFmt w:val="decimal"/>
      <w:lvlText w:val="%7."/>
      <w:lvlJc w:val="left"/>
      <w:pPr>
        <w:ind w:left="4680" w:hanging="360"/>
      </w:pPr>
    </w:lvl>
    <w:lvl w:ilvl="7" w:tplc="91D03CD8">
      <w:start w:val="1"/>
      <w:numFmt w:val="lowerLetter"/>
      <w:lvlText w:val="%8."/>
      <w:lvlJc w:val="left"/>
      <w:pPr>
        <w:ind w:left="5400" w:hanging="360"/>
      </w:pPr>
    </w:lvl>
    <w:lvl w:ilvl="8" w:tplc="AEEAD2CE">
      <w:start w:val="1"/>
      <w:numFmt w:val="lowerRoman"/>
      <w:lvlText w:val="%9."/>
      <w:lvlJc w:val="right"/>
      <w:pPr>
        <w:ind w:left="6120" w:hanging="180"/>
      </w:pPr>
    </w:lvl>
  </w:abstractNum>
  <w:abstractNum w:abstractNumId="105" w15:restartNumberingAfterBreak="0">
    <w:nsid w:val="57E2495E"/>
    <w:multiLevelType w:val="hybridMultilevel"/>
    <w:tmpl w:val="DF706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90C75B4"/>
    <w:multiLevelType w:val="hybridMultilevel"/>
    <w:tmpl w:val="92EE1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938739F"/>
    <w:multiLevelType w:val="hybridMultilevel"/>
    <w:tmpl w:val="E44A7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A6770BE"/>
    <w:multiLevelType w:val="hybridMultilevel"/>
    <w:tmpl w:val="DE365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A830D73"/>
    <w:multiLevelType w:val="hybridMultilevel"/>
    <w:tmpl w:val="951CC43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0" w15:restartNumberingAfterBreak="0">
    <w:nsid w:val="5A884B72"/>
    <w:multiLevelType w:val="hybridMultilevel"/>
    <w:tmpl w:val="51C8C56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1" w15:restartNumberingAfterBreak="0">
    <w:nsid w:val="5B022CBA"/>
    <w:multiLevelType w:val="hybridMultilevel"/>
    <w:tmpl w:val="22FC7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D3202A3"/>
    <w:multiLevelType w:val="hybridMultilevel"/>
    <w:tmpl w:val="A5485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E9410D8"/>
    <w:multiLevelType w:val="hybridMultilevel"/>
    <w:tmpl w:val="10503548"/>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4" w15:restartNumberingAfterBreak="0">
    <w:nsid w:val="5FB5CD04"/>
    <w:multiLevelType w:val="hybridMultilevel"/>
    <w:tmpl w:val="A066EF04"/>
    <w:lvl w:ilvl="0" w:tplc="175EE94A">
      <w:start w:val="1"/>
      <w:numFmt w:val="decimal"/>
      <w:lvlText w:val="%1."/>
      <w:lvlJc w:val="left"/>
      <w:pPr>
        <w:ind w:left="720" w:hanging="360"/>
      </w:pPr>
    </w:lvl>
    <w:lvl w:ilvl="1" w:tplc="7228095A">
      <w:start w:val="1"/>
      <w:numFmt w:val="lowerLetter"/>
      <w:lvlText w:val="%2."/>
      <w:lvlJc w:val="left"/>
      <w:pPr>
        <w:ind w:left="1440" w:hanging="360"/>
      </w:pPr>
    </w:lvl>
    <w:lvl w:ilvl="2" w:tplc="2A52DF0E">
      <w:start w:val="1"/>
      <w:numFmt w:val="lowerRoman"/>
      <w:lvlText w:val="%3."/>
      <w:lvlJc w:val="right"/>
      <w:pPr>
        <w:ind w:left="2160" w:hanging="180"/>
      </w:pPr>
    </w:lvl>
    <w:lvl w:ilvl="3" w:tplc="CAA0064C">
      <w:start w:val="1"/>
      <w:numFmt w:val="decimal"/>
      <w:lvlText w:val="%4."/>
      <w:lvlJc w:val="left"/>
      <w:pPr>
        <w:ind w:left="2880" w:hanging="360"/>
      </w:pPr>
    </w:lvl>
    <w:lvl w:ilvl="4" w:tplc="E8EC3BFC">
      <w:start w:val="1"/>
      <w:numFmt w:val="lowerLetter"/>
      <w:lvlText w:val="%5."/>
      <w:lvlJc w:val="left"/>
      <w:pPr>
        <w:ind w:left="3600" w:hanging="360"/>
      </w:pPr>
    </w:lvl>
    <w:lvl w:ilvl="5" w:tplc="84F093BE">
      <w:start w:val="1"/>
      <w:numFmt w:val="lowerRoman"/>
      <w:lvlText w:val="%6."/>
      <w:lvlJc w:val="right"/>
      <w:pPr>
        <w:ind w:left="4320" w:hanging="180"/>
      </w:pPr>
    </w:lvl>
    <w:lvl w:ilvl="6" w:tplc="4C861B28">
      <w:start w:val="1"/>
      <w:numFmt w:val="decimal"/>
      <w:lvlText w:val="%7."/>
      <w:lvlJc w:val="left"/>
      <w:pPr>
        <w:ind w:left="5040" w:hanging="360"/>
      </w:pPr>
    </w:lvl>
    <w:lvl w:ilvl="7" w:tplc="30127884">
      <w:start w:val="1"/>
      <w:numFmt w:val="lowerLetter"/>
      <w:lvlText w:val="%8."/>
      <w:lvlJc w:val="left"/>
      <w:pPr>
        <w:ind w:left="5760" w:hanging="360"/>
      </w:pPr>
    </w:lvl>
    <w:lvl w:ilvl="8" w:tplc="041878A4">
      <w:start w:val="1"/>
      <w:numFmt w:val="lowerRoman"/>
      <w:lvlText w:val="%9."/>
      <w:lvlJc w:val="right"/>
      <w:pPr>
        <w:ind w:left="6480" w:hanging="180"/>
      </w:pPr>
    </w:lvl>
  </w:abstractNum>
  <w:abstractNum w:abstractNumId="115" w15:restartNumberingAfterBreak="0">
    <w:nsid w:val="60D942FA"/>
    <w:multiLevelType w:val="hybridMultilevel"/>
    <w:tmpl w:val="5164E804"/>
    <w:lvl w:ilvl="0" w:tplc="9C82C8B0">
      <w:start w:val="1"/>
      <w:numFmt w:val="decimal"/>
      <w:lvlText w:val="%1."/>
      <w:lvlJc w:val="left"/>
      <w:pPr>
        <w:ind w:left="360" w:hanging="360"/>
      </w:pPr>
    </w:lvl>
    <w:lvl w:ilvl="1" w:tplc="7E18E4EC">
      <w:start w:val="1"/>
      <w:numFmt w:val="lowerLetter"/>
      <w:lvlText w:val="%2."/>
      <w:lvlJc w:val="left"/>
      <w:pPr>
        <w:ind w:left="1080" w:hanging="360"/>
      </w:pPr>
    </w:lvl>
    <w:lvl w:ilvl="2" w:tplc="DAEC43F2">
      <w:start w:val="1"/>
      <w:numFmt w:val="lowerRoman"/>
      <w:lvlText w:val="%3."/>
      <w:lvlJc w:val="right"/>
      <w:pPr>
        <w:ind w:left="1800" w:hanging="180"/>
      </w:pPr>
    </w:lvl>
    <w:lvl w:ilvl="3" w:tplc="1ECCEF2E">
      <w:start w:val="1"/>
      <w:numFmt w:val="decimal"/>
      <w:lvlText w:val="%4."/>
      <w:lvlJc w:val="left"/>
      <w:pPr>
        <w:ind w:left="2520" w:hanging="360"/>
      </w:pPr>
    </w:lvl>
    <w:lvl w:ilvl="4" w:tplc="6BC6E978">
      <w:start w:val="1"/>
      <w:numFmt w:val="lowerLetter"/>
      <w:lvlText w:val="%5."/>
      <w:lvlJc w:val="left"/>
      <w:pPr>
        <w:ind w:left="3240" w:hanging="360"/>
      </w:pPr>
    </w:lvl>
    <w:lvl w:ilvl="5" w:tplc="5B7C0A04">
      <w:start w:val="1"/>
      <w:numFmt w:val="lowerRoman"/>
      <w:lvlText w:val="%6."/>
      <w:lvlJc w:val="right"/>
      <w:pPr>
        <w:ind w:left="3960" w:hanging="180"/>
      </w:pPr>
    </w:lvl>
    <w:lvl w:ilvl="6" w:tplc="7E7E0FA0">
      <w:start w:val="1"/>
      <w:numFmt w:val="decimal"/>
      <w:lvlText w:val="%7."/>
      <w:lvlJc w:val="left"/>
      <w:pPr>
        <w:ind w:left="4680" w:hanging="360"/>
      </w:pPr>
    </w:lvl>
    <w:lvl w:ilvl="7" w:tplc="BFA47FF2">
      <w:start w:val="1"/>
      <w:numFmt w:val="lowerLetter"/>
      <w:lvlText w:val="%8."/>
      <w:lvlJc w:val="left"/>
      <w:pPr>
        <w:ind w:left="5400" w:hanging="360"/>
      </w:pPr>
    </w:lvl>
    <w:lvl w:ilvl="8" w:tplc="F6BEA1AA">
      <w:start w:val="1"/>
      <w:numFmt w:val="lowerRoman"/>
      <w:lvlText w:val="%9."/>
      <w:lvlJc w:val="right"/>
      <w:pPr>
        <w:ind w:left="6120" w:hanging="180"/>
      </w:pPr>
    </w:lvl>
  </w:abstractNum>
  <w:abstractNum w:abstractNumId="116" w15:restartNumberingAfterBreak="0">
    <w:nsid w:val="63AB6E57"/>
    <w:multiLevelType w:val="hybridMultilevel"/>
    <w:tmpl w:val="B0F8AB12"/>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7" w15:restartNumberingAfterBreak="0">
    <w:nsid w:val="66C73974"/>
    <w:multiLevelType w:val="hybridMultilevel"/>
    <w:tmpl w:val="67B038AA"/>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18" w15:restartNumberingAfterBreak="0">
    <w:nsid w:val="67F44C40"/>
    <w:multiLevelType w:val="hybridMultilevel"/>
    <w:tmpl w:val="0210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8123512"/>
    <w:multiLevelType w:val="hybridMultilevel"/>
    <w:tmpl w:val="A61A9C3E"/>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0" w15:restartNumberingAfterBreak="0">
    <w:nsid w:val="69500059"/>
    <w:multiLevelType w:val="hybridMultilevel"/>
    <w:tmpl w:val="417229DC"/>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1" w15:restartNumberingAfterBreak="0">
    <w:nsid w:val="69B8737B"/>
    <w:multiLevelType w:val="hybridMultilevel"/>
    <w:tmpl w:val="171278E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2" w15:restartNumberingAfterBreak="0">
    <w:nsid w:val="6C182D03"/>
    <w:multiLevelType w:val="hybridMultilevel"/>
    <w:tmpl w:val="23387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E686970"/>
    <w:multiLevelType w:val="hybridMultilevel"/>
    <w:tmpl w:val="A838E81E"/>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4" w15:restartNumberingAfterBreak="0">
    <w:nsid w:val="703628A4"/>
    <w:multiLevelType w:val="hybridMultilevel"/>
    <w:tmpl w:val="D09C9746"/>
    <w:lvl w:ilvl="0" w:tplc="C292E642">
      <w:start w:val="1"/>
      <w:numFmt w:val="decimal"/>
      <w:lvlText w:val="%1."/>
      <w:lvlJc w:val="left"/>
      <w:pPr>
        <w:ind w:left="701" w:hanging="360"/>
      </w:pPr>
      <w:rPr>
        <w:rFonts w:hint="default"/>
      </w:rPr>
    </w:lvl>
    <w:lvl w:ilvl="1" w:tplc="FFFFFFFF" w:tentative="1">
      <w:start w:val="1"/>
      <w:numFmt w:val="lowerLetter"/>
      <w:lvlText w:val="%2."/>
      <w:lvlJc w:val="left"/>
      <w:pPr>
        <w:ind w:left="1421" w:hanging="360"/>
      </w:pPr>
    </w:lvl>
    <w:lvl w:ilvl="2" w:tplc="FFFFFFFF" w:tentative="1">
      <w:start w:val="1"/>
      <w:numFmt w:val="lowerRoman"/>
      <w:lvlText w:val="%3."/>
      <w:lvlJc w:val="right"/>
      <w:pPr>
        <w:ind w:left="2141" w:hanging="180"/>
      </w:pPr>
    </w:lvl>
    <w:lvl w:ilvl="3" w:tplc="FFFFFFFF" w:tentative="1">
      <w:start w:val="1"/>
      <w:numFmt w:val="decimal"/>
      <w:lvlText w:val="%4."/>
      <w:lvlJc w:val="left"/>
      <w:pPr>
        <w:ind w:left="2861" w:hanging="360"/>
      </w:pPr>
    </w:lvl>
    <w:lvl w:ilvl="4" w:tplc="FFFFFFFF" w:tentative="1">
      <w:start w:val="1"/>
      <w:numFmt w:val="lowerLetter"/>
      <w:lvlText w:val="%5."/>
      <w:lvlJc w:val="left"/>
      <w:pPr>
        <w:ind w:left="3581" w:hanging="360"/>
      </w:pPr>
    </w:lvl>
    <w:lvl w:ilvl="5" w:tplc="FFFFFFFF" w:tentative="1">
      <w:start w:val="1"/>
      <w:numFmt w:val="lowerRoman"/>
      <w:lvlText w:val="%6."/>
      <w:lvlJc w:val="right"/>
      <w:pPr>
        <w:ind w:left="4301" w:hanging="180"/>
      </w:pPr>
    </w:lvl>
    <w:lvl w:ilvl="6" w:tplc="FFFFFFFF" w:tentative="1">
      <w:start w:val="1"/>
      <w:numFmt w:val="decimal"/>
      <w:lvlText w:val="%7."/>
      <w:lvlJc w:val="left"/>
      <w:pPr>
        <w:ind w:left="5021" w:hanging="360"/>
      </w:pPr>
    </w:lvl>
    <w:lvl w:ilvl="7" w:tplc="FFFFFFFF" w:tentative="1">
      <w:start w:val="1"/>
      <w:numFmt w:val="lowerLetter"/>
      <w:lvlText w:val="%8."/>
      <w:lvlJc w:val="left"/>
      <w:pPr>
        <w:ind w:left="5741" w:hanging="360"/>
      </w:pPr>
    </w:lvl>
    <w:lvl w:ilvl="8" w:tplc="FFFFFFFF" w:tentative="1">
      <w:start w:val="1"/>
      <w:numFmt w:val="lowerRoman"/>
      <w:lvlText w:val="%9."/>
      <w:lvlJc w:val="right"/>
      <w:pPr>
        <w:ind w:left="6461" w:hanging="180"/>
      </w:pPr>
    </w:lvl>
  </w:abstractNum>
  <w:abstractNum w:abstractNumId="125" w15:restartNumberingAfterBreak="0">
    <w:nsid w:val="72090E25"/>
    <w:multiLevelType w:val="hybridMultilevel"/>
    <w:tmpl w:val="8B407C7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6" w15:restartNumberingAfterBreak="0">
    <w:nsid w:val="727E20D8"/>
    <w:multiLevelType w:val="hybridMultilevel"/>
    <w:tmpl w:val="759C66FA"/>
    <w:lvl w:ilvl="0" w:tplc="3D00957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72F31281"/>
    <w:multiLevelType w:val="hybridMultilevel"/>
    <w:tmpl w:val="6D1AEA4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28" w15:restartNumberingAfterBreak="0">
    <w:nsid w:val="76E91220"/>
    <w:multiLevelType w:val="hybridMultilevel"/>
    <w:tmpl w:val="0F5CA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8245A3B"/>
    <w:multiLevelType w:val="hybridMultilevel"/>
    <w:tmpl w:val="0EC4C21E"/>
    <w:lvl w:ilvl="0" w:tplc="80804DF0">
      <w:start w:val="1"/>
      <w:numFmt w:val="decimal"/>
      <w:lvlText w:val="%1."/>
      <w:lvlJc w:val="left"/>
      <w:pPr>
        <w:ind w:left="720" w:hanging="360"/>
      </w:pPr>
    </w:lvl>
    <w:lvl w:ilvl="1" w:tplc="6284DE1A">
      <w:start w:val="1"/>
      <w:numFmt w:val="lowerLetter"/>
      <w:lvlText w:val="%2."/>
      <w:lvlJc w:val="left"/>
      <w:pPr>
        <w:ind w:left="1440" w:hanging="360"/>
      </w:pPr>
    </w:lvl>
    <w:lvl w:ilvl="2" w:tplc="1EB2DB6E">
      <w:start w:val="1"/>
      <w:numFmt w:val="lowerRoman"/>
      <w:lvlText w:val="%3."/>
      <w:lvlJc w:val="right"/>
      <w:pPr>
        <w:ind w:left="2160" w:hanging="180"/>
      </w:pPr>
    </w:lvl>
    <w:lvl w:ilvl="3" w:tplc="C9544FC8">
      <w:start w:val="1"/>
      <w:numFmt w:val="decimal"/>
      <w:lvlText w:val="%4."/>
      <w:lvlJc w:val="left"/>
      <w:pPr>
        <w:ind w:left="2880" w:hanging="360"/>
      </w:pPr>
    </w:lvl>
    <w:lvl w:ilvl="4" w:tplc="35600A92">
      <w:start w:val="1"/>
      <w:numFmt w:val="lowerLetter"/>
      <w:lvlText w:val="%5."/>
      <w:lvlJc w:val="left"/>
      <w:pPr>
        <w:ind w:left="3600" w:hanging="360"/>
      </w:pPr>
    </w:lvl>
    <w:lvl w:ilvl="5" w:tplc="F7CCE40E">
      <w:start w:val="1"/>
      <w:numFmt w:val="lowerRoman"/>
      <w:lvlText w:val="%6."/>
      <w:lvlJc w:val="right"/>
      <w:pPr>
        <w:ind w:left="4320" w:hanging="180"/>
      </w:pPr>
    </w:lvl>
    <w:lvl w:ilvl="6" w:tplc="88F8327C">
      <w:start w:val="1"/>
      <w:numFmt w:val="decimal"/>
      <w:lvlText w:val="%7."/>
      <w:lvlJc w:val="left"/>
      <w:pPr>
        <w:ind w:left="5040" w:hanging="360"/>
      </w:pPr>
    </w:lvl>
    <w:lvl w:ilvl="7" w:tplc="3E6C0238">
      <w:start w:val="1"/>
      <w:numFmt w:val="lowerLetter"/>
      <w:lvlText w:val="%8."/>
      <w:lvlJc w:val="left"/>
      <w:pPr>
        <w:ind w:left="5760" w:hanging="360"/>
      </w:pPr>
    </w:lvl>
    <w:lvl w:ilvl="8" w:tplc="5D1C8F72">
      <w:start w:val="1"/>
      <w:numFmt w:val="lowerRoman"/>
      <w:lvlText w:val="%9."/>
      <w:lvlJc w:val="right"/>
      <w:pPr>
        <w:ind w:left="6480" w:hanging="180"/>
      </w:pPr>
    </w:lvl>
  </w:abstractNum>
  <w:abstractNum w:abstractNumId="130" w15:restartNumberingAfterBreak="0">
    <w:nsid w:val="786BAE2D"/>
    <w:multiLevelType w:val="hybridMultilevel"/>
    <w:tmpl w:val="74C67256"/>
    <w:lvl w:ilvl="0" w:tplc="B2469D82">
      <w:start w:val="1"/>
      <w:numFmt w:val="decimal"/>
      <w:lvlText w:val="%1."/>
      <w:lvlJc w:val="left"/>
      <w:pPr>
        <w:ind w:left="720" w:hanging="360"/>
      </w:pPr>
    </w:lvl>
    <w:lvl w:ilvl="1" w:tplc="2D00AA88">
      <w:start w:val="1"/>
      <w:numFmt w:val="lowerLetter"/>
      <w:lvlText w:val="%2."/>
      <w:lvlJc w:val="left"/>
      <w:pPr>
        <w:ind w:left="1440" w:hanging="360"/>
      </w:pPr>
    </w:lvl>
    <w:lvl w:ilvl="2" w:tplc="A344FC78">
      <w:start w:val="1"/>
      <w:numFmt w:val="lowerRoman"/>
      <w:lvlText w:val="%3."/>
      <w:lvlJc w:val="right"/>
      <w:pPr>
        <w:ind w:left="2160" w:hanging="180"/>
      </w:pPr>
    </w:lvl>
    <w:lvl w:ilvl="3" w:tplc="1C8ED73A">
      <w:start w:val="1"/>
      <w:numFmt w:val="decimal"/>
      <w:lvlText w:val="%4."/>
      <w:lvlJc w:val="left"/>
      <w:pPr>
        <w:ind w:left="2880" w:hanging="360"/>
      </w:pPr>
    </w:lvl>
    <w:lvl w:ilvl="4" w:tplc="5C9A1616">
      <w:start w:val="1"/>
      <w:numFmt w:val="lowerLetter"/>
      <w:lvlText w:val="%5."/>
      <w:lvlJc w:val="left"/>
      <w:pPr>
        <w:ind w:left="3600" w:hanging="360"/>
      </w:pPr>
    </w:lvl>
    <w:lvl w:ilvl="5" w:tplc="8E12AF94">
      <w:start w:val="1"/>
      <w:numFmt w:val="lowerRoman"/>
      <w:lvlText w:val="%6."/>
      <w:lvlJc w:val="right"/>
      <w:pPr>
        <w:ind w:left="4320" w:hanging="180"/>
      </w:pPr>
    </w:lvl>
    <w:lvl w:ilvl="6" w:tplc="5D002024">
      <w:start w:val="1"/>
      <w:numFmt w:val="decimal"/>
      <w:lvlText w:val="%7."/>
      <w:lvlJc w:val="left"/>
      <w:pPr>
        <w:ind w:left="5040" w:hanging="360"/>
      </w:pPr>
    </w:lvl>
    <w:lvl w:ilvl="7" w:tplc="52CCACDA">
      <w:start w:val="1"/>
      <w:numFmt w:val="lowerLetter"/>
      <w:lvlText w:val="%8."/>
      <w:lvlJc w:val="left"/>
      <w:pPr>
        <w:ind w:left="5760" w:hanging="360"/>
      </w:pPr>
    </w:lvl>
    <w:lvl w:ilvl="8" w:tplc="CCE2B346">
      <w:start w:val="1"/>
      <w:numFmt w:val="lowerRoman"/>
      <w:lvlText w:val="%9."/>
      <w:lvlJc w:val="right"/>
      <w:pPr>
        <w:ind w:left="6480" w:hanging="180"/>
      </w:pPr>
    </w:lvl>
  </w:abstractNum>
  <w:abstractNum w:abstractNumId="131" w15:restartNumberingAfterBreak="0">
    <w:nsid w:val="79AA3470"/>
    <w:multiLevelType w:val="hybridMultilevel"/>
    <w:tmpl w:val="EE8278E2"/>
    <w:lvl w:ilvl="0" w:tplc="0409000F">
      <w:start w:val="1"/>
      <w:numFmt w:val="decimal"/>
      <w:lvlText w:val="%1."/>
      <w:lvlJc w:val="left"/>
      <w:pPr>
        <w:ind w:left="619" w:hanging="360"/>
      </w:p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32" w15:restartNumberingAfterBreak="0">
    <w:nsid w:val="7A1264AA"/>
    <w:multiLevelType w:val="hybridMultilevel"/>
    <w:tmpl w:val="FC46B1F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3" w15:restartNumberingAfterBreak="0">
    <w:nsid w:val="7A892A5E"/>
    <w:multiLevelType w:val="hybridMultilevel"/>
    <w:tmpl w:val="182E2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70474C"/>
    <w:multiLevelType w:val="hybridMultilevel"/>
    <w:tmpl w:val="E16A2C00"/>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135" w15:restartNumberingAfterBreak="0">
    <w:nsid w:val="7BF247D0"/>
    <w:multiLevelType w:val="hybridMultilevel"/>
    <w:tmpl w:val="5B4CF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BFF3DF8"/>
    <w:multiLevelType w:val="hybridMultilevel"/>
    <w:tmpl w:val="27A2F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C3015C5"/>
    <w:multiLevelType w:val="hybridMultilevel"/>
    <w:tmpl w:val="8008329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CEF2636"/>
    <w:multiLevelType w:val="hybridMultilevel"/>
    <w:tmpl w:val="F38AA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E014079"/>
    <w:multiLevelType w:val="hybridMultilevel"/>
    <w:tmpl w:val="2266F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E387EFA"/>
    <w:multiLevelType w:val="hybridMultilevel"/>
    <w:tmpl w:val="2B9C6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ED471B8"/>
    <w:multiLevelType w:val="hybridMultilevel"/>
    <w:tmpl w:val="9F703426"/>
    <w:lvl w:ilvl="0" w:tplc="0A0A5F12">
      <w:start w:val="1"/>
      <w:numFmt w:val="decimal"/>
      <w:lvlText w:val="%1."/>
      <w:lvlJc w:val="left"/>
      <w:pPr>
        <w:ind w:left="360" w:hanging="360"/>
      </w:pPr>
    </w:lvl>
    <w:lvl w:ilvl="1" w:tplc="CA26BF10">
      <w:start w:val="1"/>
      <w:numFmt w:val="lowerLetter"/>
      <w:lvlText w:val="%2."/>
      <w:lvlJc w:val="left"/>
      <w:pPr>
        <w:ind w:left="1080" w:hanging="360"/>
      </w:pPr>
    </w:lvl>
    <w:lvl w:ilvl="2" w:tplc="4AA27C64">
      <w:start w:val="1"/>
      <w:numFmt w:val="lowerRoman"/>
      <w:lvlText w:val="%3."/>
      <w:lvlJc w:val="right"/>
      <w:pPr>
        <w:ind w:left="1800" w:hanging="180"/>
      </w:pPr>
    </w:lvl>
    <w:lvl w:ilvl="3" w:tplc="765AE1B0">
      <w:start w:val="1"/>
      <w:numFmt w:val="decimal"/>
      <w:lvlText w:val="%4."/>
      <w:lvlJc w:val="left"/>
      <w:pPr>
        <w:ind w:left="2520" w:hanging="360"/>
      </w:pPr>
    </w:lvl>
    <w:lvl w:ilvl="4" w:tplc="9F44721C">
      <w:start w:val="1"/>
      <w:numFmt w:val="lowerLetter"/>
      <w:lvlText w:val="%5."/>
      <w:lvlJc w:val="left"/>
      <w:pPr>
        <w:ind w:left="3240" w:hanging="360"/>
      </w:pPr>
    </w:lvl>
    <w:lvl w:ilvl="5" w:tplc="24CA9C84">
      <w:start w:val="1"/>
      <w:numFmt w:val="lowerRoman"/>
      <w:lvlText w:val="%6."/>
      <w:lvlJc w:val="right"/>
      <w:pPr>
        <w:ind w:left="3960" w:hanging="180"/>
      </w:pPr>
    </w:lvl>
    <w:lvl w:ilvl="6" w:tplc="1BC23208">
      <w:start w:val="1"/>
      <w:numFmt w:val="decimal"/>
      <w:lvlText w:val="%7."/>
      <w:lvlJc w:val="left"/>
      <w:pPr>
        <w:ind w:left="4680" w:hanging="360"/>
      </w:pPr>
    </w:lvl>
    <w:lvl w:ilvl="7" w:tplc="CD12B4FE">
      <w:start w:val="1"/>
      <w:numFmt w:val="lowerLetter"/>
      <w:lvlText w:val="%8."/>
      <w:lvlJc w:val="left"/>
      <w:pPr>
        <w:ind w:left="5400" w:hanging="360"/>
      </w:pPr>
    </w:lvl>
    <w:lvl w:ilvl="8" w:tplc="E51AB7C4">
      <w:start w:val="1"/>
      <w:numFmt w:val="lowerRoman"/>
      <w:lvlText w:val="%9."/>
      <w:lvlJc w:val="right"/>
      <w:pPr>
        <w:ind w:left="6120" w:hanging="180"/>
      </w:pPr>
    </w:lvl>
  </w:abstractNum>
  <w:abstractNum w:abstractNumId="142" w15:restartNumberingAfterBreak="0">
    <w:nsid w:val="7EFE1B67"/>
    <w:multiLevelType w:val="hybridMultilevel"/>
    <w:tmpl w:val="50EAA504"/>
    <w:lvl w:ilvl="0" w:tplc="0409000F">
      <w:start w:val="1"/>
      <w:numFmt w:val="decimal"/>
      <w:lvlText w:val="%1."/>
      <w:lvlJc w:val="left"/>
      <w:pPr>
        <w:ind w:left="960" w:hanging="360"/>
      </w:pPr>
      <w:rPr>
        <w:rFonts w:hint="default"/>
      </w:r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num w:numId="1" w16cid:durableId="1763066359">
    <w:abstractNumId w:val="115"/>
  </w:num>
  <w:num w:numId="2" w16cid:durableId="338584992">
    <w:abstractNumId w:val="63"/>
  </w:num>
  <w:num w:numId="3" w16cid:durableId="1123499494">
    <w:abstractNumId w:val="54"/>
  </w:num>
  <w:num w:numId="4" w16cid:durableId="916288554">
    <w:abstractNumId w:val="141"/>
  </w:num>
  <w:num w:numId="5" w16cid:durableId="1350646158">
    <w:abstractNumId w:val="13"/>
  </w:num>
  <w:num w:numId="6" w16cid:durableId="281039375">
    <w:abstractNumId w:val="82"/>
  </w:num>
  <w:num w:numId="7" w16cid:durableId="2026202479">
    <w:abstractNumId w:val="22"/>
  </w:num>
  <w:num w:numId="8" w16cid:durableId="536353417">
    <w:abstractNumId w:val="30"/>
  </w:num>
  <w:num w:numId="9" w16cid:durableId="717975874">
    <w:abstractNumId w:val="55"/>
  </w:num>
  <w:num w:numId="10" w16cid:durableId="323171277">
    <w:abstractNumId w:val="42"/>
  </w:num>
  <w:num w:numId="11" w16cid:durableId="1973635560">
    <w:abstractNumId w:val="129"/>
  </w:num>
  <w:num w:numId="12" w16cid:durableId="877165872">
    <w:abstractNumId w:val="48"/>
  </w:num>
  <w:num w:numId="13" w16cid:durableId="1031150795">
    <w:abstractNumId w:val="114"/>
  </w:num>
  <w:num w:numId="14" w16cid:durableId="1541362611">
    <w:abstractNumId w:val="23"/>
  </w:num>
  <w:num w:numId="15" w16cid:durableId="495654676">
    <w:abstractNumId w:val="77"/>
  </w:num>
  <w:num w:numId="16" w16cid:durableId="1690792327">
    <w:abstractNumId w:val="31"/>
  </w:num>
  <w:num w:numId="17" w16cid:durableId="91703585">
    <w:abstractNumId w:val="91"/>
  </w:num>
  <w:num w:numId="18" w16cid:durableId="1230001473">
    <w:abstractNumId w:val="70"/>
  </w:num>
  <w:num w:numId="19" w16cid:durableId="817039179">
    <w:abstractNumId w:val="130"/>
  </w:num>
  <w:num w:numId="20" w16cid:durableId="1099174827">
    <w:abstractNumId w:val="99"/>
  </w:num>
  <w:num w:numId="21" w16cid:durableId="678046766">
    <w:abstractNumId w:val="61"/>
  </w:num>
  <w:num w:numId="22" w16cid:durableId="649213408">
    <w:abstractNumId w:val="104"/>
  </w:num>
  <w:num w:numId="23" w16cid:durableId="892235450">
    <w:abstractNumId w:val="50"/>
  </w:num>
  <w:num w:numId="24" w16cid:durableId="847521788">
    <w:abstractNumId w:val="37"/>
  </w:num>
  <w:num w:numId="25" w16cid:durableId="1713458626">
    <w:abstractNumId w:val="88"/>
  </w:num>
  <w:num w:numId="26" w16cid:durableId="813983526">
    <w:abstractNumId w:val="132"/>
  </w:num>
  <w:num w:numId="27" w16cid:durableId="1726568108">
    <w:abstractNumId w:val="84"/>
  </w:num>
  <w:num w:numId="28" w16cid:durableId="538055102">
    <w:abstractNumId w:val="110"/>
  </w:num>
  <w:num w:numId="29" w16cid:durableId="2018606066">
    <w:abstractNumId w:val="79"/>
  </w:num>
  <w:num w:numId="30" w16cid:durableId="343752427">
    <w:abstractNumId w:val="16"/>
  </w:num>
  <w:num w:numId="31" w16cid:durableId="259146496">
    <w:abstractNumId w:val="89"/>
  </w:num>
  <w:num w:numId="32" w16cid:durableId="1363281921">
    <w:abstractNumId w:val="60"/>
  </w:num>
  <w:num w:numId="33" w16cid:durableId="1333607487">
    <w:abstractNumId w:val="113"/>
  </w:num>
  <w:num w:numId="34" w16cid:durableId="483858833">
    <w:abstractNumId w:val="131"/>
  </w:num>
  <w:num w:numId="35" w16cid:durableId="190649241">
    <w:abstractNumId w:val="32"/>
  </w:num>
  <w:num w:numId="36" w16cid:durableId="2031569676">
    <w:abstractNumId w:val="100"/>
  </w:num>
  <w:num w:numId="37" w16cid:durableId="120416910">
    <w:abstractNumId w:val="121"/>
  </w:num>
  <w:num w:numId="38" w16cid:durableId="171921935">
    <w:abstractNumId w:val="38"/>
  </w:num>
  <w:num w:numId="39" w16cid:durableId="1867325164">
    <w:abstractNumId w:val="92"/>
  </w:num>
  <w:num w:numId="40" w16cid:durableId="1679385622">
    <w:abstractNumId w:val="134"/>
  </w:num>
  <w:num w:numId="41" w16cid:durableId="755980374">
    <w:abstractNumId w:val="73"/>
  </w:num>
  <w:num w:numId="42" w16cid:durableId="2031028165">
    <w:abstractNumId w:val="3"/>
  </w:num>
  <w:num w:numId="43" w16cid:durableId="962925801">
    <w:abstractNumId w:val="119"/>
  </w:num>
  <w:num w:numId="44" w16cid:durableId="19669311">
    <w:abstractNumId w:val="127"/>
  </w:num>
  <w:num w:numId="45" w16cid:durableId="232279610">
    <w:abstractNumId w:val="112"/>
  </w:num>
  <w:num w:numId="46" w16cid:durableId="1010062519">
    <w:abstractNumId w:val="56"/>
  </w:num>
  <w:num w:numId="47" w16cid:durableId="405735001">
    <w:abstractNumId w:val="81"/>
  </w:num>
  <w:num w:numId="48" w16cid:durableId="1202666612">
    <w:abstractNumId w:val="128"/>
  </w:num>
  <w:num w:numId="49" w16cid:durableId="85811804">
    <w:abstractNumId w:val="47"/>
  </w:num>
  <w:num w:numId="50" w16cid:durableId="445807636">
    <w:abstractNumId w:val="94"/>
  </w:num>
  <w:num w:numId="51" w16cid:durableId="454298285">
    <w:abstractNumId w:val="85"/>
  </w:num>
  <w:num w:numId="52" w16cid:durableId="751126410">
    <w:abstractNumId w:val="24"/>
  </w:num>
  <w:num w:numId="53" w16cid:durableId="768619401">
    <w:abstractNumId w:val="96"/>
  </w:num>
  <w:num w:numId="54" w16cid:durableId="1054425306">
    <w:abstractNumId w:val="87"/>
  </w:num>
  <w:num w:numId="55" w16cid:durableId="1668174050">
    <w:abstractNumId w:val="142"/>
  </w:num>
  <w:num w:numId="56" w16cid:durableId="1036856731">
    <w:abstractNumId w:val="123"/>
  </w:num>
  <w:num w:numId="57" w16cid:durableId="1309749882">
    <w:abstractNumId w:val="97"/>
  </w:num>
  <w:num w:numId="58" w16cid:durableId="429009946">
    <w:abstractNumId w:val="98"/>
  </w:num>
  <w:num w:numId="59" w16cid:durableId="1785228820">
    <w:abstractNumId w:val="58"/>
  </w:num>
  <w:num w:numId="60" w16cid:durableId="951936239">
    <w:abstractNumId w:val="1"/>
  </w:num>
  <w:num w:numId="61" w16cid:durableId="1669285539">
    <w:abstractNumId w:val="10"/>
  </w:num>
  <w:num w:numId="62" w16cid:durableId="1942183912">
    <w:abstractNumId w:val="120"/>
  </w:num>
  <w:num w:numId="63" w16cid:durableId="1174879210">
    <w:abstractNumId w:val="41"/>
  </w:num>
  <w:num w:numId="64" w16cid:durableId="1626546784">
    <w:abstractNumId w:val="43"/>
  </w:num>
  <w:num w:numId="65" w16cid:durableId="997031611">
    <w:abstractNumId w:val="72"/>
  </w:num>
  <w:num w:numId="66" w16cid:durableId="1331326789">
    <w:abstractNumId w:val="35"/>
  </w:num>
  <w:num w:numId="67" w16cid:durableId="478569727">
    <w:abstractNumId w:val="109"/>
  </w:num>
  <w:num w:numId="68" w16cid:durableId="79761628">
    <w:abstractNumId w:val="9"/>
  </w:num>
  <w:num w:numId="69" w16cid:durableId="1688630177">
    <w:abstractNumId w:val="125"/>
  </w:num>
  <w:num w:numId="70" w16cid:durableId="1389843589">
    <w:abstractNumId w:val="117"/>
  </w:num>
  <w:num w:numId="71" w16cid:durableId="1334458622">
    <w:abstractNumId w:val="101"/>
  </w:num>
  <w:num w:numId="72" w16cid:durableId="1498426856">
    <w:abstractNumId w:val="4"/>
  </w:num>
  <w:num w:numId="73" w16cid:durableId="2047172246">
    <w:abstractNumId w:val="8"/>
  </w:num>
  <w:num w:numId="74" w16cid:durableId="1060635210">
    <w:abstractNumId w:val="2"/>
  </w:num>
  <w:num w:numId="75" w16cid:durableId="726302486">
    <w:abstractNumId w:val="57"/>
  </w:num>
  <w:num w:numId="76" w16cid:durableId="2112357937">
    <w:abstractNumId w:val="34"/>
  </w:num>
  <w:num w:numId="77" w16cid:durableId="616184648">
    <w:abstractNumId w:val="12"/>
  </w:num>
  <w:num w:numId="78" w16cid:durableId="1150755395">
    <w:abstractNumId w:val="65"/>
  </w:num>
  <w:num w:numId="79" w16cid:durableId="1167090663">
    <w:abstractNumId w:val="116"/>
  </w:num>
  <w:num w:numId="80" w16cid:durableId="598877163">
    <w:abstractNumId w:val="39"/>
  </w:num>
  <w:num w:numId="81" w16cid:durableId="711197018">
    <w:abstractNumId w:val="18"/>
  </w:num>
  <w:num w:numId="82" w16cid:durableId="1456363287">
    <w:abstractNumId w:val="108"/>
  </w:num>
  <w:num w:numId="83" w16cid:durableId="2003853211">
    <w:abstractNumId w:val="25"/>
  </w:num>
  <w:num w:numId="84" w16cid:durableId="1436897503">
    <w:abstractNumId w:val="78"/>
  </w:num>
  <w:num w:numId="85" w16cid:durableId="427191454">
    <w:abstractNumId w:val="75"/>
  </w:num>
  <w:num w:numId="86" w16cid:durableId="1930654227">
    <w:abstractNumId w:val="7"/>
  </w:num>
  <w:num w:numId="87" w16cid:durableId="418137576">
    <w:abstractNumId w:val="27"/>
  </w:num>
  <w:num w:numId="88" w16cid:durableId="182330110">
    <w:abstractNumId w:val="52"/>
  </w:num>
  <w:num w:numId="89" w16cid:durableId="1171986706">
    <w:abstractNumId w:val="136"/>
  </w:num>
  <w:num w:numId="90" w16cid:durableId="1800302809">
    <w:abstractNumId w:val="138"/>
  </w:num>
  <w:num w:numId="91" w16cid:durableId="492182521">
    <w:abstractNumId w:val="0"/>
  </w:num>
  <w:num w:numId="92" w16cid:durableId="1592473388">
    <w:abstractNumId w:val="124"/>
  </w:num>
  <w:num w:numId="93" w16cid:durableId="982006997">
    <w:abstractNumId w:val="140"/>
  </w:num>
  <w:num w:numId="94" w16cid:durableId="1894460809">
    <w:abstractNumId w:val="49"/>
  </w:num>
  <w:num w:numId="95" w16cid:durableId="1851792661">
    <w:abstractNumId w:val="105"/>
  </w:num>
  <w:num w:numId="96" w16cid:durableId="1727751571">
    <w:abstractNumId w:val="15"/>
  </w:num>
  <w:num w:numId="97" w16cid:durableId="1215583502">
    <w:abstractNumId w:val="86"/>
  </w:num>
  <w:num w:numId="98" w16cid:durableId="260916269">
    <w:abstractNumId w:val="71"/>
  </w:num>
  <w:num w:numId="99" w16cid:durableId="482115176">
    <w:abstractNumId w:val="5"/>
  </w:num>
  <w:num w:numId="100" w16cid:durableId="114258665">
    <w:abstractNumId w:val="46"/>
  </w:num>
  <w:num w:numId="101" w16cid:durableId="1570336403">
    <w:abstractNumId w:val="95"/>
  </w:num>
  <w:num w:numId="102" w16cid:durableId="992872422">
    <w:abstractNumId w:val="40"/>
  </w:num>
  <w:num w:numId="103" w16cid:durableId="878977121">
    <w:abstractNumId w:val="102"/>
  </w:num>
  <w:num w:numId="104" w16cid:durableId="195974410">
    <w:abstractNumId w:val="53"/>
  </w:num>
  <w:num w:numId="105" w16cid:durableId="1246380695">
    <w:abstractNumId w:val="106"/>
  </w:num>
  <w:num w:numId="106" w16cid:durableId="1543785501">
    <w:abstractNumId w:val="69"/>
  </w:num>
  <w:num w:numId="107" w16cid:durableId="1292859738">
    <w:abstractNumId w:val="90"/>
  </w:num>
  <w:num w:numId="108" w16cid:durableId="982780431">
    <w:abstractNumId w:val="28"/>
  </w:num>
  <w:num w:numId="109" w16cid:durableId="242221574">
    <w:abstractNumId w:val="93"/>
  </w:num>
  <w:num w:numId="110" w16cid:durableId="1325553475">
    <w:abstractNumId w:val="118"/>
  </w:num>
  <w:num w:numId="111" w16cid:durableId="1747070936">
    <w:abstractNumId w:val="33"/>
  </w:num>
  <w:num w:numId="112" w16cid:durableId="1706712981">
    <w:abstractNumId w:val="36"/>
  </w:num>
  <w:num w:numId="113" w16cid:durableId="2016373928">
    <w:abstractNumId w:val="67"/>
  </w:num>
  <w:num w:numId="114" w16cid:durableId="822283745">
    <w:abstractNumId w:val="45"/>
  </w:num>
  <w:num w:numId="115" w16cid:durableId="269706248">
    <w:abstractNumId w:val="76"/>
  </w:num>
  <w:num w:numId="116" w16cid:durableId="180777211">
    <w:abstractNumId w:val="17"/>
  </w:num>
  <w:num w:numId="117" w16cid:durableId="1253970856">
    <w:abstractNumId w:val="66"/>
  </w:num>
  <w:num w:numId="118" w16cid:durableId="1033727513">
    <w:abstractNumId w:val="19"/>
  </w:num>
  <w:num w:numId="119" w16cid:durableId="1096170386">
    <w:abstractNumId w:val="139"/>
  </w:num>
  <w:num w:numId="120" w16cid:durableId="1471289979">
    <w:abstractNumId w:val="6"/>
  </w:num>
  <w:num w:numId="121" w16cid:durableId="128716474">
    <w:abstractNumId w:val="64"/>
  </w:num>
  <w:num w:numId="122" w16cid:durableId="672144109">
    <w:abstractNumId w:val="68"/>
  </w:num>
  <w:num w:numId="123" w16cid:durableId="508180835">
    <w:abstractNumId w:val="103"/>
  </w:num>
  <w:num w:numId="124" w16cid:durableId="1144008270">
    <w:abstractNumId w:val="20"/>
  </w:num>
  <w:num w:numId="125" w16cid:durableId="89595251">
    <w:abstractNumId w:val="122"/>
  </w:num>
  <w:num w:numId="126" w16cid:durableId="766541414">
    <w:abstractNumId w:val="111"/>
  </w:num>
  <w:num w:numId="127" w16cid:durableId="259989707">
    <w:abstractNumId w:val="62"/>
  </w:num>
  <w:num w:numId="128" w16cid:durableId="452872425">
    <w:abstractNumId w:val="83"/>
  </w:num>
  <w:num w:numId="129" w16cid:durableId="1155947595">
    <w:abstractNumId w:val="135"/>
  </w:num>
  <w:num w:numId="130" w16cid:durableId="232471476">
    <w:abstractNumId w:val="29"/>
  </w:num>
  <w:num w:numId="131" w16cid:durableId="90510037">
    <w:abstractNumId w:val="44"/>
  </w:num>
  <w:num w:numId="132" w16cid:durableId="1728185178">
    <w:abstractNumId w:val="137"/>
  </w:num>
  <w:num w:numId="133" w16cid:durableId="165444932">
    <w:abstractNumId w:val="133"/>
  </w:num>
  <w:num w:numId="134" w16cid:durableId="1749956641">
    <w:abstractNumId w:val="26"/>
  </w:num>
  <w:num w:numId="135" w16cid:durableId="887690038">
    <w:abstractNumId w:val="80"/>
  </w:num>
  <w:num w:numId="136" w16cid:durableId="1982691430">
    <w:abstractNumId w:val="59"/>
  </w:num>
  <w:num w:numId="137" w16cid:durableId="1270162602">
    <w:abstractNumId w:val="107"/>
  </w:num>
  <w:num w:numId="138" w16cid:durableId="1931431588">
    <w:abstractNumId w:val="74"/>
  </w:num>
  <w:num w:numId="139" w16cid:durableId="1696223804">
    <w:abstractNumId w:val="11"/>
  </w:num>
  <w:num w:numId="140" w16cid:durableId="456531679">
    <w:abstractNumId w:val="14"/>
  </w:num>
  <w:num w:numId="141" w16cid:durableId="322978934">
    <w:abstractNumId w:val="21"/>
  </w:num>
  <w:num w:numId="142" w16cid:durableId="1366759793">
    <w:abstractNumId w:val="51"/>
  </w:num>
  <w:num w:numId="143" w16cid:durableId="1056708585">
    <w:abstractNumId w:val="126"/>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E99"/>
    <w:rsid w:val="000003FC"/>
    <w:rsid w:val="00000C69"/>
    <w:rsid w:val="000012C7"/>
    <w:rsid w:val="0000171C"/>
    <w:rsid w:val="00002015"/>
    <w:rsid w:val="000028A5"/>
    <w:rsid w:val="000032BA"/>
    <w:rsid w:val="00003555"/>
    <w:rsid w:val="000046EA"/>
    <w:rsid w:val="000047EF"/>
    <w:rsid w:val="0000488C"/>
    <w:rsid w:val="000050FA"/>
    <w:rsid w:val="00005554"/>
    <w:rsid w:val="000062B4"/>
    <w:rsid w:val="0000632D"/>
    <w:rsid w:val="00006999"/>
    <w:rsid w:val="000070EE"/>
    <w:rsid w:val="000072C0"/>
    <w:rsid w:val="000074AF"/>
    <w:rsid w:val="00007879"/>
    <w:rsid w:val="00007A85"/>
    <w:rsid w:val="000102F5"/>
    <w:rsid w:val="00010FEA"/>
    <w:rsid w:val="00011175"/>
    <w:rsid w:val="00011519"/>
    <w:rsid w:val="00011A77"/>
    <w:rsid w:val="00011B4A"/>
    <w:rsid w:val="00011BD7"/>
    <w:rsid w:val="00011E0C"/>
    <w:rsid w:val="00011FE9"/>
    <w:rsid w:val="00012240"/>
    <w:rsid w:val="00012C4E"/>
    <w:rsid w:val="00012D1A"/>
    <w:rsid w:val="00012F94"/>
    <w:rsid w:val="000139E4"/>
    <w:rsid w:val="00013A0F"/>
    <w:rsid w:val="00013AAC"/>
    <w:rsid w:val="00013AD0"/>
    <w:rsid w:val="00013BC9"/>
    <w:rsid w:val="00013D40"/>
    <w:rsid w:val="00013DE2"/>
    <w:rsid w:val="00013E98"/>
    <w:rsid w:val="00013F7C"/>
    <w:rsid w:val="0001433A"/>
    <w:rsid w:val="000146E0"/>
    <w:rsid w:val="00014820"/>
    <w:rsid w:val="00014863"/>
    <w:rsid w:val="000149C5"/>
    <w:rsid w:val="00014DC6"/>
    <w:rsid w:val="00015353"/>
    <w:rsid w:val="0001553B"/>
    <w:rsid w:val="00015C33"/>
    <w:rsid w:val="00015CD8"/>
    <w:rsid w:val="00015E1B"/>
    <w:rsid w:val="00016184"/>
    <w:rsid w:val="000175A6"/>
    <w:rsid w:val="00017952"/>
    <w:rsid w:val="00017A61"/>
    <w:rsid w:val="00017B51"/>
    <w:rsid w:val="0002020C"/>
    <w:rsid w:val="00020DBE"/>
    <w:rsid w:val="0002112B"/>
    <w:rsid w:val="000211A2"/>
    <w:rsid w:val="000216D1"/>
    <w:rsid w:val="000217F8"/>
    <w:rsid w:val="00021A73"/>
    <w:rsid w:val="00022570"/>
    <w:rsid w:val="00022649"/>
    <w:rsid w:val="000228E1"/>
    <w:rsid w:val="0002292A"/>
    <w:rsid w:val="00022C64"/>
    <w:rsid w:val="000231AB"/>
    <w:rsid w:val="00023267"/>
    <w:rsid w:val="00023700"/>
    <w:rsid w:val="00023A64"/>
    <w:rsid w:val="00023AA0"/>
    <w:rsid w:val="00023BE2"/>
    <w:rsid w:val="00023E6B"/>
    <w:rsid w:val="00024034"/>
    <w:rsid w:val="0002499D"/>
    <w:rsid w:val="000259BB"/>
    <w:rsid w:val="00025A72"/>
    <w:rsid w:val="000260D9"/>
    <w:rsid w:val="00026857"/>
    <w:rsid w:val="000269D6"/>
    <w:rsid w:val="00026E63"/>
    <w:rsid w:val="00026E70"/>
    <w:rsid w:val="00027806"/>
    <w:rsid w:val="00027B94"/>
    <w:rsid w:val="00027E99"/>
    <w:rsid w:val="000305DC"/>
    <w:rsid w:val="00030CDE"/>
    <w:rsid w:val="000313A2"/>
    <w:rsid w:val="00031FF3"/>
    <w:rsid w:val="00032E19"/>
    <w:rsid w:val="00032F7B"/>
    <w:rsid w:val="000337CD"/>
    <w:rsid w:val="0003381A"/>
    <w:rsid w:val="00033E0B"/>
    <w:rsid w:val="00033FB7"/>
    <w:rsid w:val="000346C4"/>
    <w:rsid w:val="00035154"/>
    <w:rsid w:val="00035ADB"/>
    <w:rsid w:val="00035DF6"/>
    <w:rsid w:val="00036740"/>
    <w:rsid w:val="00036878"/>
    <w:rsid w:val="00036A0A"/>
    <w:rsid w:val="00036AB9"/>
    <w:rsid w:val="00036E56"/>
    <w:rsid w:val="00037273"/>
    <w:rsid w:val="0003759E"/>
    <w:rsid w:val="00037BF5"/>
    <w:rsid w:val="00037D49"/>
    <w:rsid w:val="00041012"/>
    <w:rsid w:val="000410B7"/>
    <w:rsid w:val="00041BD0"/>
    <w:rsid w:val="00041C47"/>
    <w:rsid w:val="000420DB"/>
    <w:rsid w:val="0004273D"/>
    <w:rsid w:val="000428EF"/>
    <w:rsid w:val="0004299E"/>
    <w:rsid w:val="00042F1D"/>
    <w:rsid w:val="00042FD7"/>
    <w:rsid w:val="000431C5"/>
    <w:rsid w:val="0004348C"/>
    <w:rsid w:val="00043492"/>
    <w:rsid w:val="00043542"/>
    <w:rsid w:val="0004357E"/>
    <w:rsid w:val="00043644"/>
    <w:rsid w:val="00043A01"/>
    <w:rsid w:val="00043DDB"/>
    <w:rsid w:val="00043DF0"/>
    <w:rsid w:val="000440E1"/>
    <w:rsid w:val="0004428B"/>
    <w:rsid w:val="00044554"/>
    <w:rsid w:val="000447BD"/>
    <w:rsid w:val="00044815"/>
    <w:rsid w:val="00044B88"/>
    <w:rsid w:val="000455A9"/>
    <w:rsid w:val="000455BF"/>
    <w:rsid w:val="000455F0"/>
    <w:rsid w:val="00045792"/>
    <w:rsid w:val="00045A8C"/>
    <w:rsid w:val="00045E38"/>
    <w:rsid w:val="00045FB3"/>
    <w:rsid w:val="00046681"/>
    <w:rsid w:val="0004672B"/>
    <w:rsid w:val="000468EE"/>
    <w:rsid w:val="0004726C"/>
    <w:rsid w:val="0004786A"/>
    <w:rsid w:val="00047963"/>
    <w:rsid w:val="00047D0A"/>
    <w:rsid w:val="00050080"/>
    <w:rsid w:val="00050559"/>
    <w:rsid w:val="00050878"/>
    <w:rsid w:val="000511DB"/>
    <w:rsid w:val="00051249"/>
    <w:rsid w:val="00051524"/>
    <w:rsid w:val="00051638"/>
    <w:rsid w:val="000518EC"/>
    <w:rsid w:val="00051A5F"/>
    <w:rsid w:val="00051D45"/>
    <w:rsid w:val="00051ED6"/>
    <w:rsid w:val="00052667"/>
    <w:rsid w:val="0005301F"/>
    <w:rsid w:val="0005320F"/>
    <w:rsid w:val="000533D5"/>
    <w:rsid w:val="00053536"/>
    <w:rsid w:val="00054034"/>
    <w:rsid w:val="00054555"/>
    <w:rsid w:val="00054852"/>
    <w:rsid w:val="00054BAB"/>
    <w:rsid w:val="00054FEE"/>
    <w:rsid w:val="000562E0"/>
    <w:rsid w:val="00056654"/>
    <w:rsid w:val="00056926"/>
    <w:rsid w:val="000569D4"/>
    <w:rsid w:val="00056AFD"/>
    <w:rsid w:val="00056B07"/>
    <w:rsid w:val="00056C13"/>
    <w:rsid w:val="00056EF6"/>
    <w:rsid w:val="0005727E"/>
    <w:rsid w:val="000600D5"/>
    <w:rsid w:val="00060792"/>
    <w:rsid w:val="000613F4"/>
    <w:rsid w:val="0006145B"/>
    <w:rsid w:val="00061712"/>
    <w:rsid w:val="0006175F"/>
    <w:rsid w:val="0006179D"/>
    <w:rsid w:val="00061D5B"/>
    <w:rsid w:val="00061E74"/>
    <w:rsid w:val="00062D06"/>
    <w:rsid w:val="00062E7B"/>
    <w:rsid w:val="000633A6"/>
    <w:rsid w:val="00063E9F"/>
    <w:rsid w:val="00063FA0"/>
    <w:rsid w:val="000648F3"/>
    <w:rsid w:val="00064E60"/>
    <w:rsid w:val="00065797"/>
    <w:rsid w:val="000661C8"/>
    <w:rsid w:val="00066350"/>
    <w:rsid w:val="000667E9"/>
    <w:rsid w:val="00066AD9"/>
    <w:rsid w:val="00066EA3"/>
    <w:rsid w:val="000678D6"/>
    <w:rsid w:val="00070048"/>
    <w:rsid w:val="00070A1B"/>
    <w:rsid w:val="00070CCB"/>
    <w:rsid w:val="00070D96"/>
    <w:rsid w:val="00071A03"/>
    <w:rsid w:val="00071C31"/>
    <w:rsid w:val="00071D40"/>
    <w:rsid w:val="0007220B"/>
    <w:rsid w:val="000723CE"/>
    <w:rsid w:val="00072B79"/>
    <w:rsid w:val="0007305A"/>
    <w:rsid w:val="000733B8"/>
    <w:rsid w:val="00073442"/>
    <w:rsid w:val="0007347B"/>
    <w:rsid w:val="00073599"/>
    <w:rsid w:val="00073696"/>
    <w:rsid w:val="00073E26"/>
    <w:rsid w:val="00073E9A"/>
    <w:rsid w:val="000741DB"/>
    <w:rsid w:val="0007485D"/>
    <w:rsid w:val="00074CA7"/>
    <w:rsid w:val="00075421"/>
    <w:rsid w:val="00075612"/>
    <w:rsid w:val="00075707"/>
    <w:rsid w:val="00075F9D"/>
    <w:rsid w:val="00075FD5"/>
    <w:rsid w:val="000760CD"/>
    <w:rsid w:val="000769F8"/>
    <w:rsid w:val="00077199"/>
    <w:rsid w:val="00077C60"/>
    <w:rsid w:val="00077F69"/>
    <w:rsid w:val="000806D1"/>
    <w:rsid w:val="000809F0"/>
    <w:rsid w:val="00080B65"/>
    <w:rsid w:val="00081870"/>
    <w:rsid w:val="00081C83"/>
    <w:rsid w:val="00081D8E"/>
    <w:rsid w:val="000828E3"/>
    <w:rsid w:val="00083AFD"/>
    <w:rsid w:val="00083FC2"/>
    <w:rsid w:val="000844D1"/>
    <w:rsid w:val="000844E3"/>
    <w:rsid w:val="000846F2"/>
    <w:rsid w:val="000847C2"/>
    <w:rsid w:val="00085241"/>
    <w:rsid w:val="00085E9C"/>
    <w:rsid w:val="00085EAA"/>
    <w:rsid w:val="00086013"/>
    <w:rsid w:val="0008695D"/>
    <w:rsid w:val="00086C63"/>
    <w:rsid w:val="000877DE"/>
    <w:rsid w:val="00087C9D"/>
    <w:rsid w:val="00087E71"/>
    <w:rsid w:val="00087EF8"/>
    <w:rsid w:val="000905C5"/>
    <w:rsid w:val="0009099E"/>
    <w:rsid w:val="000912A2"/>
    <w:rsid w:val="000913D7"/>
    <w:rsid w:val="000915FD"/>
    <w:rsid w:val="00091A2D"/>
    <w:rsid w:val="00091B4F"/>
    <w:rsid w:val="00091DF4"/>
    <w:rsid w:val="00092051"/>
    <w:rsid w:val="000920FE"/>
    <w:rsid w:val="0009236B"/>
    <w:rsid w:val="00093157"/>
    <w:rsid w:val="000932E6"/>
    <w:rsid w:val="00093546"/>
    <w:rsid w:val="00093958"/>
    <w:rsid w:val="00094133"/>
    <w:rsid w:val="0009419B"/>
    <w:rsid w:val="00094C9B"/>
    <w:rsid w:val="00094DD3"/>
    <w:rsid w:val="00094E01"/>
    <w:rsid w:val="000952EB"/>
    <w:rsid w:val="000955B6"/>
    <w:rsid w:val="00095DF9"/>
    <w:rsid w:val="00096244"/>
    <w:rsid w:val="00096418"/>
    <w:rsid w:val="000968F4"/>
    <w:rsid w:val="0009690F"/>
    <w:rsid w:val="00096B63"/>
    <w:rsid w:val="00096CB7"/>
    <w:rsid w:val="00096D9E"/>
    <w:rsid w:val="00096FEA"/>
    <w:rsid w:val="00097018"/>
    <w:rsid w:val="000972D0"/>
    <w:rsid w:val="000978FF"/>
    <w:rsid w:val="0009795D"/>
    <w:rsid w:val="00097F05"/>
    <w:rsid w:val="000A04A2"/>
    <w:rsid w:val="000A07D2"/>
    <w:rsid w:val="000A0A97"/>
    <w:rsid w:val="000A0B2E"/>
    <w:rsid w:val="000A0B87"/>
    <w:rsid w:val="000A131A"/>
    <w:rsid w:val="000A1858"/>
    <w:rsid w:val="000A1C64"/>
    <w:rsid w:val="000A1DC3"/>
    <w:rsid w:val="000A1F74"/>
    <w:rsid w:val="000A248F"/>
    <w:rsid w:val="000A2627"/>
    <w:rsid w:val="000A29EE"/>
    <w:rsid w:val="000A2B6A"/>
    <w:rsid w:val="000A2BF0"/>
    <w:rsid w:val="000A300C"/>
    <w:rsid w:val="000A3206"/>
    <w:rsid w:val="000A389B"/>
    <w:rsid w:val="000A3906"/>
    <w:rsid w:val="000A3958"/>
    <w:rsid w:val="000A3BDF"/>
    <w:rsid w:val="000A4610"/>
    <w:rsid w:val="000A479F"/>
    <w:rsid w:val="000A49A9"/>
    <w:rsid w:val="000A4ED7"/>
    <w:rsid w:val="000A519E"/>
    <w:rsid w:val="000A5215"/>
    <w:rsid w:val="000A52F3"/>
    <w:rsid w:val="000A53C0"/>
    <w:rsid w:val="000A5EE1"/>
    <w:rsid w:val="000A70D4"/>
    <w:rsid w:val="000A783C"/>
    <w:rsid w:val="000A7FC3"/>
    <w:rsid w:val="000B00D5"/>
    <w:rsid w:val="000B0655"/>
    <w:rsid w:val="000B0716"/>
    <w:rsid w:val="000B071F"/>
    <w:rsid w:val="000B0AC3"/>
    <w:rsid w:val="000B0F3E"/>
    <w:rsid w:val="000B10B0"/>
    <w:rsid w:val="000B1B15"/>
    <w:rsid w:val="000B26E3"/>
    <w:rsid w:val="000B3584"/>
    <w:rsid w:val="000B381F"/>
    <w:rsid w:val="000B3905"/>
    <w:rsid w:val="000B3A60"/>
    <w:rsid w:val="000B3B49"/>
    <w:rsid w:val="000B3EC8"/>
    <w:rsid w:val="000B468D"/>
    <w:rsid w:val="000B4A40"/>
    <w:rsid w:val="000B5347"/>
    <w:rsid w:val="000B598D"/>
    <w:rsid w:val="000B5D7C"/>
    <w:rsid w:val="000B60FD"/>
    <w:rsid w:val="000B66E6"/>
    <w:rsid w:val="000B7693"/>
    <w:rsid w:val="000C0421"/>
    <w:rsid w:val="000C0675"/>
    <w:rsid w:val="000C06AC"/>
    <w:rsid w:val="000C0958"/>
    <w:rsid w:val="000C0B20"/>
    <w:rsid w:val="000C0B8E"/>
    <w:rsid w:val="000C102B"/>
    <w:rsid w:val="000C1374"/>
    <w:rsid w:val="000C155A"/>
    <w:rsid w:val="000C1669"/>
    <w:rsid w:val="000C28D1"/>
    <w:rsid w:val="000C2C02"/>
    <w:rsid w:val="000C2C95"/>
    <w:rsid w:val="000C2D52"/>
    <w:rsid w:val="000C2E3B"/>
    <w:rsid w:val="000C3BFE"/>
    <w:rsid w:val="000C490E"/>
    <w:rsid w:val="000C4ABD"/>
    <w:rsid w:val="000C4C9A"/>
    <w:rsid w:val="000C4D4E"/>
    <w:rsid w:val="000C55CE"/>
    <w:rsid w:val="000C566D"/>
    <w:rsid w:val="000C5E37"/>
    <w:rsid w:val="000C621E"/>
    <w:rsid w:val="000C66B7"/>
    <w:rsid w:val="000C6D70"/>
    <w:rsid w:val="000C768C"/>
    <w:rsid w:val="000C7888"/>
    <w:rsid w:val="000C7958"/>
    <w:rsid w:val="000D0244"/>
    <w:rsid w:val="000D05C2"/>
    <w:rsid w:val="000D061F"/>
    <w:rsid w:val="000D06C8"/>
    <w:rsid w:val="000D06D7"/>
    <w:rsid w:val="000D08DF"/>
    <w:rsid w:val="000D0A79"/>
    <w:rsid w:val="000D126E"/>
    <w:rsid w:val="000D1431"/>
    <w:rsid w:val="000D2544"/>
    <w:rsid w:val="000D25A4"/>
    <w:rsid w:val="000D26DC"/>
    <w:rsid w:val="000D2E0B"/>
    <w:rsid w:val="000D318B"/>
    <w:rsid w:val="000D337B"/>
    <w:rsid w:val="000D33CC"/>
    <w:rsid w:val="000D3B30"/>
    <w:rsid w:val="000D3BBD"/>
    <w:rsid w:val="000D3EA5"/>
    <w:rsid w:val="000D40A4"/>
    <w:rsid w:val="000D486A"/>
    <w:rsid w:val="000D4915"/>
    <w:rsid w:val="000D493E"/>
    <w:rsid w:val="000D4E9D"/>
    <w:rsid w:val="000D4FAA"/>
    <w:rsid w:val="000D5080"/>
    <w:rsid w:val="000D5358"/>
    <w:rsid w:val="000D54F6"/>
    <w:rsid w:val="000D6358"/>
    <w:rsid w:val="000D64B8"/>
    <w:rsid w:val="000D65BB"/>
    <w:rsid w:val="000D680C"/>
    <w:rsid w:val="000D6AED"/>
    <w:rsid w:val="000D6C52"/>
    <w:rsid w:val="000D70CC"/>
    <w:rsid w:val="000D73DF"/>
    <w:rsid w:val="000D75B4"/>
    <w:rsid w:val="000D7841"/>
    <w:rsid w:val="000E09F9"/>
    <w:rsid w:val="000E0A3C"/>
    <w:rsid w:val="000E0AF9"/>
    <w:rsid w:val="000E0FA6"/>
    <w:rsid w:val="000E100F"/>
    <w:rsid w:val="000E10ED"/>
    <w:rsid w:val="000E15F8"/>
    <w:rsid w:val="000E2795"/>
    <w:rsid w:val="000E2BAE"/>
    <w:rsid w:val="000E2FCF"/>
    <w:rsid w:val="000E36C1"/>
    <w:rsid w:val="000E38BC"/>
    <w:rsid w:val="000E3DF5"/>
    <w:rsid w:val="000E403C"/>
    <w:rsid w:val="000E418F"/>
    <w:rsid w:val="000E4A21"/>
    <w:rsid w:val="000E4AD5"/>
    <w:rsid w:val="000E5135"/>
    <w:rsid w:val="000E550C"/>
    <w:rsid w:val="000E5786"/>
    <w:rsid w:val="000E5928"/>
    <w:rsid w:val="000E59B0"/>
    <w:rsid w:val="000E5CF8"/>
    <w:rsid w:val="000E5E84"/>
    <w:rsid w:val="000E6181"/>
    <w:rsid w:val="000E68A6"/>
    <w:rsid w:val="000E6D7E"/>
    <w:rsid w:val="000E781D"/>
    <w:rsid w:val="000E7A21"/>
    <w:rsid w:val="000E7F43"/>
    <w:rsid w:val="000F0643"/>
    <w:rsid w:val="000F086F"/>
    <w:rsid w:val="000F0C7F"/>
    <w:rsid w:val="000F114C"/>
    <w:rsid w:val="000F12A7"/>
    <w:rsid w:val="000F151E"/>
    <w:rsid w:val="000F19F0"/>
    <w:rsid w:val="000F1AD5"/>
    <w:rsid w:val="000F1BF2"/>
    <w:rsid w:val="000F2043"/>
    <w:rsid w:val="000F20C6"/>
    <w:rsid w:val="000F2719"/>
    <w:rsid w:val="000F2835"/>
    <w:rsid w:val="000F2A95"/>
    <w:rsid w:val="000F2E85"/>
    <w:rsid w:val="000F323F"/>
    <w:rsid w:val="000F33AF"/>
    <w:rsid w:val="000F340A"/>
    <w:rsid w:val="000F3478"/>
    <w:rsid w:val="000F354F"/>
    <w:rsid w:val="000F37F4"/>
    <w:rsid w:val="000F3A03"/>
    <w:rsid w:val="000F40FD"/>
    <w:rsid w:val="000F4450"/>
    <w:rsid w:val="000F44B2"/>
    <w:rsid w:val="000F44C7"/>
    <w:rsid w:val="000F52BC"/>
    <w:rsid w:val="000F5919"/>
    <w:rsid w:val="000F5CCB"/>
    <w:rsid w:val="000F60A5"/>
    <w:rsid w:val="000F61F6"/>
    <w:rsid w:val="000F683A"/>
    <w:rsid w:val="000F6A3C"/>
    <w:rsid w:val="000F72D8"/>
    <w:rsid w:val="000F7A0D"/>
    <w:rsid w:val="000F7AF5"/>
    <w:rsid w:val="000F7F07"/>
    <w:rsid w:val="00100029"/>
    <w:rsid w:val="00100068"/>
    <w:rsid w:val="00100090"/>
    <w:rsid w:val="001010A6"/>
    <w:rsid w:val="00101365"/>
    <w:rsid w:val="001014CE"/>
    <w:rsid w:val="00101E53"/>
    <w:rsid w:val="00101E5C"/>
    <w:rsid w:val="00102749"/>
    <w:rsid w:val="00102C98"/>
    <w:rsid w:val="00103B65"/>
    <w:rsid w:val="001045B4"/>
    <w:rsid w:val="00104653"/>
    <w:rsid w:val="00105060"/>
    <w:rsid w:val="001050CE"/>
    <w:rsid w:val="00105498"/>
    <w:rsid w:val="001055FE"/>
    <w:rsid w:val="0010566D"/>
    <w:rsid w:val="001060DC"/>
    <w:rsid w:val="00106126"/>
    <w:rsid w:val="00106629"/>
    <w:rsid w:val="00106AC3"/>
    <w:rsid w:val="00106D8E"/>
    <w:rsid w:val="00107AFD"/>
    <w:rsid w:val="00107C15"/>
    <w:rsid w:val="00110564"/>
    <w:rsid w:val="001109B6"/>
    <w:rsid w:val="00110D38"/>
    <w:rsid w:val="00110DE0"/>
    <w:rsid w:val="00111145"/>
    <w:rsid w:val="00111576"/>
    <w:rsid w:val="00111944"/>
    <w:rsid w:val="001119DB"/>
    <w:rsid w:val="00112090"/>
    <w:rsid w:val="0011260D"/>
    <w:rsid w:val="00112668"/>
    <w:rsid w:val="001127BF"/>
    <w:rsid w:val="00112AF6"/>
    <w:rsid w:val="0011318F"/>
    <w:rsid w:val="001132EA"/>
    <w:rsid w:val="00114513"/>
    <w:rsid w:val="00114829"/>
    <w:rsid w:val="00114DB5"/>
    <w:rsid w:val="00114EE7"/>
    <w:rsid w:val="00115664"/>
    <w:rsid w:val="001158A8"/>
    <w:rsid w:val="00115DD9"/>
    <w:rsid w:val="0011648B"/>
    <w:rsid w:val="001165D4"/>
    <w:rsid w:val="00117399"/>
    <w:rsid w:val="00117749"/>
    <w:rsid w:val="001179C1"/>
    <w:rsid w:val="00117EEF"/>
    <w:rsid w:val="0012066E"/>
    <w:rsid w:val="0012084C"/>
    <w:rsid w:val="00120B31"/>
    <w:rsid w:val="0012131C"/>
    <w:rsid w:val="00121623"/>
    <w:rsid w:val="00121DF2"/>
    <w:rsid w:val="00121E71"/>
    <w:rsid w:val="00121EEE"/>
    <w:rsid w:val="00121FAA"/>
    <w:rsid w:val="001224B8"/>
    <w:rsid w:val="0012268C"/>
    <w:rsid w:val="00122FEC"/>
    <w:rsid w:val="00123D45"/>
    <w:rsid w:val="00123FF7"/>
    <w:rsid w:val="00124DC3"/>
    <w:rsid w:val="001253AC"/>
    <w:rsid w:val="0012563F"/>
    <w:rsid w:val="00125BF5"/>
    <w:rsid w:val="00126244"/>
    <w:rsid w:val="00127315"/>
    <w:rsid w:val="0012733A"/>
    <w:rsid w:val="001273C5"/>
    <w:rsid w:val="00127626"/>
    <w:rsid w:val="00127645"/>
    <w:rsid w:val="00130143"/>
    <w:rsid w:val="001303D4"/>
    <w:rsid w:val="00130562"/>
    <w:rsid w:val="00130CD3"/>
    <w:rsid w:val="00130D17"/>
    <w:rsid w:val="00130D25"/>
    <w:rsid w:val="0013128F"/>
    <w:rsid w:val="001313EE"/>
    <w:rsid w:val="00131A73"/>
    <w:rsid w:val="001322A0"/>
    <w:rsid w:val="0013272C"/>
    <w:rsid w:val="00132892"/>
    <w:rsid w:val="001331FE"/>
    <w:rsid w:val="001337F5"/>
    <w:rsid w:val="00133A94"/>
    <w:rsid w:val="00134055"/>
    <w:rsid w:val="001357B9"/>
    <w:rsid w:val="00135802"/>
    <w:rsid w:val="001358FB"/>
    <w:rsid w:val="001369A2"/>
    <w:rsid w:val="00137941"/>
    <w:rsid w:val="001403A5"/>
    <w:rsid w:val="001412B0"/>
    <w:rsid w:val="0014140F"/>
    <w:rsid w:val="0014170C"/>
    <w:rsid w:val="00141F33"/>
    <w:rsid w:val="00142046"/>
    <w:rsid w:val="001423FD"/>
    <w:rsid w:val="0014240F"/>
    <w:rsid w:val="00142753"/>
    <w:rsid w:val="001433DB"/>
    <w:rsid w:val="0014364D"/>
    <w:rsid w:val="00143B30"/>
    <w:rsid w:val="00143E1C"/>
    <w:rsid w:val="00144152"/>
    <w:rsid w:val="001443FB"/>
    <w:rsid w:val="001445AC"/>
    <w:rsid w:val="00144ACE"/>
    <w:rsid w:val="00144E36"/>
    <w:rsid w:val="00145C13"/>
    <w:rsid w:val="00145D96"/>
    <w:rsid w:val="00145E60"/>
    <w:rsid w:val="00145F34"/>
    <w:rsid w:val="00146409"/>
    <w:rsid w:val="001467EF"/>
    <w:rsid w:val="00146905"/>
    <w:rsid w:val="00146A61"/>
    <w:rsid w:val="00146C96"/>
    <w:rsid w:val="00146FFB"/>
    <w:rsid w:val="0014728B"/>
    <w:rsid w:val="00147545"/>
    <w:rsid w:val="00147BA7"/>
    <w:rsid w:val="00147FA7"/>
    <w:rsid w:val="00150225"/>
    <w:rsid w:val="00150769"/>
    <w:rsid w:val="00150E66"/>
    <w:rsid w:val="00150EB3"/>
    <w:rsid w:val="00151044"/>
    <w:rsid w:val="00151B89"/>
    <w:rsid w:val="00151C81"/>
    <w:rsid w:val="00151E2C"/>
    <w:rsid w:val="00151E90"/>
    <w:rsid w:val="00152213"/>
    <w:rsid w:val="00152320"/>
    <w:rsid w:val="00152F3D"/>
    <w:rsid w:val="00153748"/>
    <w:rsid w:val="001539BF"/>
    <w:rsid w:val="00153A3C"/>
    <w:rsid w:val="00153D62"/>
    <w:rsid w:val="00154015"/>
    <w:rsid w:val="00154067"/>
    <w:rsid w:val="001549BC"/>
    <w:rsid w:val="00154CD6"/>
    <w:rsid w:val="001554B3"/>
    <w:rsid w:val="001561FF"/>
    <w:rsid w:val="00156BF9"/>
    <w:rsid w:val="00156C38"/>
    <w:rsid w:val="001578D7"/>
    <w:rsid w:val="00157995"/>
    <w:rsid w:val="00157A5E"/>
    <w:rsid w:val="00157A6D"/>
    <w:rsid w:val="00157D78"/>
    <w:rsid w:val="0016054C"/>
    <w:rsid w:val="001611D4"/>
    <w:rsid w:val="00161238"/>
    <w:rsid w:val="0016129D"/>
    <w:rsid w:val="0016160D"/>
    <w:rsid w:val="00161864"/>
    <w:rsid w:val="00161954"/>
    <w:rsid w:val="00161B87"/>
    <w:rsid w:val="00161BA8"/>
    <w:rsid w:val="00161F26"/>
    <w:rsid w:val="001620A0"/>
    <w:rsid w:val="001620FF"/>
    <w:rsid w:val="001622E3"/>
    <w:rsid w:val="001626CF"/>
    <w:rsid w:val="00163161"/>
    <w:rsid w:val="00163322"/>
    <w:rsid w:val="0016347D"/>
    <w:rsid w:val="00163CA1"/>
    <w:rsid w:val="00163FBD"/>
    <w:rsid w:val="00164340"/>
    <w:rsid w:val="00164670"/>
    <w:rsid w:val="00164A3A"/>
    <w:rsid w:val="00164A44"/>
    <w:rsid w:val="001652C0"/>
    <w:rsid w:val="00165DB9"/>
    <w:rsid w:val="001661D4"/>
    <w:rsid w:val="0016640C"/>
    <w:rsid w:val="0016689B"/>
    <w:rsid w:val="00166D57"/>
    <w:rsid w:val="00166D7E"/>
    <w:rsid w:val="001671CA"/>
    <w:rsid w:val="001671CE"/>
    <w:rsid w:val="00167740"/>
    <w:rsid w:val="00167848"/>
    <w:rsid w:val="0016797A"/>
    <w:rsid w:val="00167BA2"/>
    <w:rsid w:val="00167E71"/>
    <w:rsid w:val="00170067"/>
    <w:rsid w:val="001700E7"/>
    <w:rsid w:val="001702D5"/>
    <w:rsid w:val="001707B6"/>
    <w:rsid w:val="00170A86"/>
    <w:rsid w:val="00170B45"/>
    <w:rsid w:val="0017152C"/>
    <w:rsid w:val="00171617"/>
    <w:rsid w:val="001716B2"/>
    <w:rsid w:val="001719AC"/>
    <w:rsid w:val="00171A10"/>
    <w:rsid w:val="00171C32"/>
    <w:rsid w:val="00172CE3"/>
    <w:rsid w:val="001732DD"/>
    <w:rsid w:val="001732F4"/>
    <w:rsid w:val="00173467"/>
    <w:rsid w:val="0017380E"/>
    <w:rsid w:val="00173DF7"/>
    <w:rsid w:val="00174ADE"/>
    <w:rsid w:val="0017504B"/>
    <w:rsid w:val="00175B39"/>
    <w:rsid w:val="00175BAB"/>
    <w:rsid w:val="00175C6B"/>
    <w:rsid w:val="00176A1E"/>
    <w:rsid w:val="00176BEB"/>
    <w:rsid w:val="00176D5E"/>
    <w:rsid w:val="00176E75"/>
    <w:rsid w:val="001775BD"/>
    <w:rsid w:val="00177C19"/>
    <w:rsid w:val="00177E92"/>
    <w:rsid w:val="0018033E"/>
    <w:rsid w:val="001804AB"/>
    <w:rsid w:val="001807F3"/>
    <w:rsid w:val="001808B1"/>
    <w:rsid w:val="00181068"/>
    <w:rsid w:val="00181A17"/>
    <w:rsid w:val="00181F01"/>
    <w:rsid w:val="00182118"/>
    <w:rsid w:val="00182B92"/>
    <w:rsid w:val="00182E8B"/>
    <w:rsid w:val="00183E37"/>
    <w:rsid w:val="00184B73"/>
    <w:rsid w:val="00184CCE"/>
    <w:rsid w:val="00184F06"/>
    <w:rsid w:val="00185051"/>
    <w:rsid w:val="001852B4"/>
    <w:rsid w:val="0018552A"/>
    <w:rsid w:val="001858B7"/>
    <w:rsid w:val="00186D74"/>
    <w:rsid w:val="00186DE4"/>
    <w:rsid w:val="00187F14"/>
    <w:rsid w:val="00187F94"/>
    <w:rsid w:val="00190273"/>
    <w:rsid w:val="00190405"/>
    <w:rsid w:val="00190490"/>
    <w:rsid w:val="00190ADB"/>
    <w:rsid w:val="00190D75"/>
    <w:rsid w:val="00190F90"/>
    <w:rsid w:val="00191541"/>
    <w:rsid w:val="001915E4"/>
    <w:rsid w:val="001917AF"/>
    <w:rsid w:val="00191806"/>
    <w:rsid w:val="0019187D"/>
    <w:rsid w:val="00191A16"/>
    <w:rsid w:val="00192950"/>
    <w:rsid w:val="00192B64"/>
    <w:rsid w:val="00193781"/>
    <w:rsid w:val="00193A49"/>
    <w:rsid w:val="00193C1F"/>
    <w:rsid w:val="00194136"/>
    <w:rsid w:val="00194343"/>
    <w:rsid w:val="00194C76"/>
    <w:rsid w:val="0019530D"/>
    <w:rsid w:val="001960A2"/>
    <w:rsid w:val="0019658D"/>
    <w:rsid w:val="00196994"/>
    <w:rsid w:val="00196ABB"/>
    <w:rsid w:val="00196B79"/>
    <w:rsid w:val="00197283"/>
    <w:rsid w:val="0019770D"/>
    <w:rsid w:val="00197C33"/>
    <w:rsid w:val="00197E60"/>
    <w:rsid w:val="00197E6B"/>
    <w:rsid w:val="001A07D8"/>
    <w:rsid w:val="001A084F"/>
    <w:rsid w:val="001A095A"/>
    <w:rsid w:val="001A0CA5"/>
    <w:rsid w:val="001A105F"/>
    <w:rsid w:val="001A1724"/>
    <w:rsid w:val="001A1728"/>
    <w:rsid w:val="001A1798"/>
    <w:rsid w:val="001A1B79"/>
    <w:rsid w:val="001A1D52"/>
    <w:rsid w:val="001A1E92"/>
    <w:rsid w:val="001A28B6"/>
    <w:rsid w:val="001A2A32"/>
    <w:rsid w:val="001A2BEC"/>
    <w:rsid w:val="001A319C"/>
    <w:rsid w:val="001A32F7"/>
    <w:rsid w:val="001A3816"/>
    <w:rsid w:val="001A3C46"/>
    <w:rsid w:val="001A3CC7"/>
    <w:rsid w:val="001A4173"/>
    <w:rsid w:val="001A42A1"/>
    <w:rsid w:val="001A4676"/>
    <w:rsid w:val="001A4754"/>
    <w:rsid w:val="001A496A"/>
    <w:rsid w:val="001A4E19"/>
    <w:rsid w:val="001A51D8"/>
    <w:rsid w:val="001A59D0"/>
    <w:rsid w:val="001A5E71"/>
    <w:rsid w:val="001A5F0F"/>
    <w:rsid w:val="001A6484"/>
    <w:rsid w:val="001A67B8"/>
    <w:rsid w:val="001A6CC2"/>
    <w:rsid w:val="001A7A76"/>
    <w:rsid w:val="001A7C13"/>
    <w:rsid w:val="001A7D10"/>
    <w:rsid w:val="001A7E3E"/>
    <w:rsid w:val="001A7E91"/>
    <w:rsid w:val="001B03FE"/>
    <w:rsid w:val="001B09F6"/>
    <w:rsid w:val="001B0E31"/>
    <w:rsid w:val="001B10CC"/>
    <w:rsid w:val="001B16FF"/>
    <w:rsid w:val="001B183C"/>
    <w:rsid w:val="001B1BB7"/>
    <w:rsid w:val="001B1C45"/>
    <w:rsid w:val="001B2D1E"/>
    <w:rsid w:val="001B3472"/>
    <w:rsid w:val="001B35DB"/>
    <w:rsid w:val="001B36F0"/>
    <w:rsid w:val="001B4121"/>
    <w:rsid w:val="001B484F"/>
    <w:rsid w:val="001B487B"/>
    <w:rsid w:val="001B4E99"/>
    <w:rsid w:val="001B5010"/>
    <w:rsid w:val="001B50EC"/>
    <w:rsid w:val="001B533D"/>
    <w:rsid w:val="001B53FA"/>
    <w:rsid w:val="001B5517"/>
    <w:rsid w:val="001B5B3C"/>
    <w:rsid w:val="001B5BA0"/>
    <w:rsid w:val="001B5F30"/>
    <w:rsid w:val="001B5F56"/>
    <w:rsid w:val="001B5FAA"/>
    <w:rsid w:val="001B5FF5"/>
    <w:rsid w:val="001B65D7"/>
    <w:rsid w:val="001B683D"/>
    <w:rsid w:val="001B6BE0"/>
    <w:rsid w:val="001B6C49"/>
    <w:rsid w:val="001B73F0"/>
    <w:rsid w:val="001B78D4"/>
    <w:rsid w:val="001C0101"/>
    <w:rsid w:val="001C03F3"/>
    <w:rsid w:val="001C0601"/>
    <w:rsid w:val="001C0F7B"/>
    <w:rsid w:val="001C11AB"/>
    <w:rsid w:val="001C1640"/>
    <w:rsid w:val="001C1DA9"/>
    <w:rsid w:val="001C22D1"/>
    <w:rsid w:val="001C2761"/>
    <w:rsid w:val="001C2A36"/>
    <w:rsid w:val="001C2B49"/>
    <w:rsid w:val="001C3140"/>
    <w:rsid w:val="001C3756"/>
    <w:rsid w:val="001C3D45"/>
    <w:rsid w:val="001C3D47"/>
    <w:rsid w:val="001C3F9F"/>
    <w:rsid w:val="001C4555"/>
    <w:rsid w:val="001C463B"/>
    <w:rsid w:val="001C48CA"/>
    <w:rsid w:val="001C4B84"/>
    <w:rsid w:val="001C4BE2"/>
    <w:rsid w:val="001C4D05"/>
    <w:rsid w:val="001C5835"/>
    <w:rsid w:val="001C5F26"/>
    <w:rsid w:val="001C5F3E"/>
    <w:rsid w:val="001C6540"/>
    <w:rsid w:val="001C67DF"/>
    <w:rsid w:val="001C6B58"/>
    <w:rsid w:val="001C729C"/>
    <w:rsid w:val="001C74DB"/>
    <w:rsid w:val="001C7512"/>
    <w:rsid w:val="001C7AF2"/>
    <w:rsid w:val="001C7AFA"/>
    <w:rsid w:val="001C7D20"/>
    <w:rsid w:val="001D096A"/>
    <w:rsid w:val="001D0ADD"/>
    <w:rsid w:val="001D0CA5"/>
    <w:rsid w:val="001D0D8E"/>
    <w:rsid w:val="001D1111"/>
    <w:rsid w:val="001D133E"/>
    <w:rsid w:val="001D14D3"/>
    <w:rsid w:val="001D160C"/>
    <w:rsid w:val="001D18C5"/>
    <w:rsid w:val="001D194A"/>
    <w:rsid w:val="001D197D"/>
    <w:rsid w:val="001D1C6F"/>
    <w:rsid w:val="001D3534"/>
    <w:rsid w:val="001D39AE"/>
    <w:rsid w:val="001D4335"/>
    <w:rsid w:val="001D4705"/>
    <w:rsid w:val="001D4A18"/>
    <w:rsid w:val="001D4A83"/>
    <w:rsid w:val="001D4D9B"/>
    <w:rsid w:val="001D50FB"/>
    <w:rsid w:val="001D5444"/>
    <w:rsid w:val="001D5578"/>
    <w:rsid w:val="001D6AC0"/>
    <w:rsid w:val="001D6C79"/>
    <w:rsid w:val="001D6CDA"/>
    <w:rsid w:val="001D6CEF"/>
    <w:rsid w:val="001D6ECE"/>
    <w:rsid w:val="001D6FCE"/>
    <w:rsid w:val="001D77E2"/>
    <w:rsid w:val="001D77E7"/>
    <w:rsid w:val="001D79EF"/>
    <w:rsid w:val="001E000C"/>
    <w:rsid w:val="001E057A"/>
    <w:rsid w:val="001E05D2"/>
    <w:rsid w:val="001E10FD"/>
    <w:rsid w:val="001E12F0"/>
    <w:rsid w:val="001E1932"/>
    <w:rsid w:val="001E1B7B"/>
    <w:rsid w:val="001E1E46"/>
    <w:rsid w:val="001E2484"/>
    <w:rsid w:val="001E28C5"/>
    <w:rsid w:val="001E2A68"/>
    <w:rsid w:val="001E2C9A"/>
    <w:rsid w:val="001E2D42"/>
    <w:rsid w:val="001E35F8"/>
    <w:rsid w:val="001E37C2"/>
    <w:rsid w:val="001E3809"/>
    <w:rsid w:val="001E38A9"/>
    <w:rsid w:val="001E3BF2"/>
    <w:rsid w:val="001E4135"/>
    <w:rsid w:val="001E439B"/>
    <w:rsid w:val="001E4859"/>
    <w:rsid w:val="001E4F25"/>
    <w:rsid w:val="001E6B0B"/>
    <w:rsid w:val="001E6BEB"/>
    <w:rsid w:val="001E70E1"/>
    <w:rsid w:val="001E70FE"/>
    <w:rsid w:val="001E7485"/>
    <w:rsid w:val="001E7D86"/>
    <w:rsid w:val="001E7F9E"/>
    <w:rsid w:val="001F00B8"/>
    <w:rsid w:val="001F0949"/>
    <w:rsid w:val="001F10E3"/>
    <w:rsid w:val="001F1854"/>
    <w:rsid w:val="001F196D"/>
    <w:rsid w:val="001F19C9"/>
    <w:rsid w:val="001F1C32"/>
    <w:rsid w:val="001F21B8"/>
    <w:rsid w:val="001F2A73"/>
    <w:rsid w:val="001F2CFF"/>
    <w:rsid w:val="001F2DF2"/>
    <w:rsid w:val="001F339A"/>
    <w:rsid w:val="001F3710"/>
    <w:rsid w:val="001F3774"/>
    <w:rsid w:val="001F3790"/>
    <w:rsid w:val="001F39F8"/>
    <w:rsid w:val="001F3B24"/>
    <w:rsid w:val="001F3EFE"/>
    <w:rsid w:val="001F3FF5"/>
    <w:rsid w:val="001F43F8"/>
    <w:rsid w:val="001F4BB3"/>
    <w:rsid w:val="001F4BB7"/>
    <w:rsid w:val="001F52A6"/>
    <w:rsid w:val="001F5728"/>
    <w:rsid w:val="001F5785"/>
    <w:rsid w:val="001F5A70"/>
    <w:rsid w:val="001F5D89"/>
    <w:rsid w:val="001F5F4D"/>
    <w:rsid w:val="001F6287"/>
    <w:rsid w:val="001F6ABF"/>
    <w:rsid w:val="001F6C3A"/>
    <w:rsid w:val="001F6CD3"/>
    <w:rsid w:val="001F79E5"/>
    <w:rsid w:val="001F7B2E"/>
    <w:rsid w:val="00200130"/>
    <w:rsid w:val="002003CA"/>
    <w:rsid w:val="00200E85"/>
    <w:rsid w:val="00200F56"/>
    <w:rsid w:val="00201E0C"/>
    <w:rsid w:val="00202966"/>
    <w:rsid w:val="0020306F"/>
    <w:rsid w:val="00203CDD"/>
    <w:rsid w:val="00204880"/>
    <w:rsid w:val="00204CC4"/>
    <w:rsid w:val="00204D92"/>
    <w:rsid w:val="0020572B"/>
    <w:rsid w:val="00206231"/>
    <w:rsid w:val="00206750"/>
    <w:rsid w:val="00206F55"/>
    <w:rsid w:val="002076FF"/>
    <w:rsid w:val="002078C2"/>
    <w:rsid w:val="00207D83"/>
    <w:rsid w:val="00210086"/>
    <w:rsid w:val="002109A7"/>
    <w:rsid w:val="00211005"/>
    <w:rsid w:val="00211128"/>
    <w:rsid w:val="0021133A"/>
    <w:rsid w:val="0021144D"/>
    <w:rsid w:val="00211745"/>
    <w:rsid w:val="002137DA"/>
    <w:rsid w:val="00213D02"/>
    <w:rsid w:val="0021440E"/>
    <w:rsid w:val="002149B0"/>
    <w:rsid w:val="002149DB"/>
    <w:rsid w:val="00214F78"/>
    <w:rsid w:val="00215090"/>
    <w:rsid w:val="0021513E"/>
    <w:rsid w:val="00215362"/>
    <w:rsid w:val="0021577F"/>
    <w:rsid w:val="00215A04"/>
    <w:rsid w:val="00215A9B"/>
    <w:rsid w:val="00215D41"/>
    <w:rsid w:val="0021608E"/>
    <w:rsid w:val="002164C9"/>
    <w:rsid w:val="002166D7"/>
    <w:rsid w:val="002176D7"/>
    <w:rsid w:val="002176F4"/>
    <w:rsid w:val="00217BBF"/>
    <w:rsid w:val="00217D3D"/>
    <w:rsid w:val="00220D0F"/>
    <w:rsid w:val="00220F49"/>
    <w:rsid w:val="00222096"/>
    <w:rsid w:val="0022324D"/>
    <w:rsid w:val="00223519"/>
    <w:rsid w:val="00223922"/>
    <w:rsid w:val="00223F78"/>
    <w:rsid w:val="00224030"/>
    <w:rsid w:val="00224C2D"/>
    <w:rsid w:val="00224FC5"/>
    <w:rsid w:val="0022505D"/>
    <w:rsid w:val="0022573A"/>
    <w:rsid w:val="002258BC"/>
    <w:rsid w:val="00225C19"/>
    <w:rsid w:val="00225DEC"/>
    <w:rsid w:val="00225FD6"/>
    <w:rsid w:val="0022618D"/>
    <w:rsid w:val="002267B1"/>
    <w:rsid w:val="00227056"/>
    <w:rsid w:val="00227312"/>
    <w:rsid w:val="002273A1"/>
    <w:rsid w:val="00227554"/>
    <w:rsid w:val="00227588"/>
    <w:rsid w:val="00227849"/>
    <w:rsid w:val="00227AA6"/>
    <w:rsid w:val="00230490"/>
    <w:rsid w:val="00230B8B"/>
    <w:rsid w:val="00230EDA"/>
    <w:rsid w:val="00231166"/>
    <w:rsid w:val="00231629"/>
    <w:rsid w:val="002316E5"/>
    <w:rsid w:val="00231733"/>
    <w:rsid w:val="00231ABA"/>
    <w:rsid w:val="00231EC4"/>
    <w:rsid w:val="002321C2"/>
    <w:rsid w:val="002322FB"/>
    <w:rsid w:val="00232C88"/>
    <w:rsid w:val="00232DCF"/>
    <w:rsid w:val="00233260"/>
    <w:rsid w:val="002332E5"/>
    <w:rsid w:val="002334D6"/>
    <w:rsid w:val="002334DC"/>
    <w:rsid w:val="00233530"/>
    <w:rsid w:val="00233BDA"/>
    <w:rsid w:val="00233DC1"/>
    <w:rsid w:val="00234354"/>
    <w:rsid w:val="00234636"/>
    <w:rsid w:val="00234918"/>
    <w:rsid w:val="00234C36"/>
    <w:rsid w:val="00234C6C"/>
    <w:rsid w:val="0023506A"/>
    <w:rsid w:val="00235ADD"/>
    <w:rsid w:val="00235CC8"/>
    <w:rsid w:val="00236233"/>
    <w:rsid w:val="002363B4"/>
    <w:rsid w:val="0023681D"/>
    <w:rsid w:val="00236E49"/>
    <w:rsid w:val="00237069"/>
    <w:rsid w:val="0023782E"/>
    <w:rsid w:val="00237B7A"/>
    <w:rsid w:val="00237DCD"/>
    <w:rsid w:val="002402B5"/>
    <w:rsid w:val="002402C3"/>
    <w:rsid w:val="0024086C"/>
    <w:rsid w:val="002408B1"/>
    <w:rsid w:val="00240EDD"/>
    <w:rsid w:val="00240F89"/>
    <w:rsid w:val="00241138"/>
    <w:rsid w:val="0024146D"/>
    <w:rsid w:val="00241644"/>
    <w:rsid w:val="00241EBE"/>
    <w:rsid w:val="00241F23"/>
    <w:rsid w:val="00242854"/>
    <w:rsid w:val="00242C13"/>
    <w:rsid w:val="00242D1F"/>
    <w:rsid w:val="00242D2E"/>
    <w:rsid w:val="00242E50"/>
    <w:rsid w:val="002433F4"/>
    <w:rsid w:val="0024393C"/>
    <w:rsid w:val="00243E75"/>
    <w:rsid w:val="002445EC"/>
    <w:rsid w:val="00244985"/>
    <w:rsid w:val="00244DF2"/>
    <w:rsid w:val="0024644C"/>
    <w:rsid w:val="002468B5"/>
    <w:rsid w:val="0024694C"/>
    <w:rsid w:val="002469B6"/>
    <w:rsid w:val="00246D99"/>
    <w:rsid w:val="002470CA"/>
    <w:rsid w:val="0024764C"/>
    <w:rsid w:val="00247A30"/>
    <w:rsid w:val="002509AA"/>
    <w:rsid w:val="002509FF"/>
    <w:rsid w:val="00250AFF"/>
    <w:rsid w:val="00250D50"/>
    <w:rsid w:val="00250E0B"/>
    <w:rsid w:val="002518B4"/>
    <w:rsid w:val="002521BB"/>
    <w:rsid w:val="0025300D"/>
    <w:rsid w:val="0025335A"/>
    <w:rsid w:val="00253510"/>
    <w:rsid w:val="00253918"/>
    <w:rsid w:val="00253C30"/>
    <w:rsid w:val="002542AE"/>
    <w:rsid w:val="00254434"/>
    <w:rsid w:val="00254AD1"/>
    <w:rsid w:val="00254EC0"/>
    <w:rsid w:val="00255BF0"/>
    <w:rsid w:val="00255C74"/>
    <w:rsid w:val="002565AA"/>
    <w:rsid w:val="00256DF6"/>
    <w:rsid w:val="00256EA4"/>
    <w:rsid w:val="0025742C"/>
    <w:rsid w:val="00257D13"/>
    <w:rsid w:val="002603BE"/>
    <w:rsid w:val="002605BF"/>
    <w:rsid w:val="00261962"/>
    <w:rsid w:val="002624CB"/>
    <w:rsid w:val="00262E1D"/>
    <w:rsid w:val="00262FB4"/>
    <w:rsid w:val="00262FDA"/>
    <w:rsid w:val="0026314D"/>
    <w:rsid w:val="002632D1"/>
    <w:rsid w:val="002632EF"/>
    <w:rsid w:val="002634A3"/>
    <w:rsid w:val="00263680"/>
    <w:rsid w:val="00263891"/>
    <w:rsid w:val="002639A4"/>
    <w:rsid w:val="00263CF2"/>
    <w:rsid w:val="00263D8A"/>
    <w:rsid w:val="002649BC"/>
    <w:rsid w:val="00265926"/>
    <w:rsid w:val="0026680A"/>
    <w:rsid w:val="00266B44"/>
    <w:rsid w:val="00266E5C"/>
    <w:rsid w:val="0026725A"/>
    <w:rsid w:val="00270E2B"/>
    <w:rsid w:val="002710C5"/>
    <w:rsid w:val="00271401"/>
    <w:rsid w:val="0027177F"/>
    <w:rsid w:val="00271C49"/>
    <w:rsid w:val="00271FBC"/>
    <w:rsid w:val="00272016"/>
    <w:rsid w:val="00272571"/>
    <w:rsid w:val="00272602"/>
    <w:rsid w:val="002727F8"/>
    <w:rsid w:val="002728CD"/>
    <w:rsid w:val="00272B8A"/>
    <w:rsid w:val="00272BA3"/>
    <w:rsid w:val="00272BCB"/>
    <w:rsid w:val="00272E9A"/>
    <w:rsid w:val="00273525"/>
    <w:rsid w:val="0027386A"/>
    <w:rsid w:val="00273A86"/>
    <w:rsid w:val="00273C46"/>
    <w:rsid w:val="00273E11"/>
    <w:rsid w:val="00273F04"/>
    <w:rsid w:val="00274192"/>
    <w:rsid w:val="002746D9"/>
    <w:rsid w:val="002749BC"/>
    <w:rsid w:val="00274BC4"/>
    <w:rsid w:val="00274DCC"/>
    <w:rsid w:val="002752D8"/>
    <w:rsid w:val="00275577"/>
    <w:rsid w:val="00275742"/>
    <w:rsid w:val="00275B21"/>
    <w:rsid w:val="00275D10"/>
    <w:rsid w:val="00275DF5"/>
    <w:rsid w:val="0027651A"/>
    <w:rsid w:val="00276EAF"/>
    <w:rsid w:val="00277024"/>
    <w:rsid w:val="0027726F"/>
    <w:rsid w:val="00277493"/>
    <w:rsid w:val="002777E3"/>
    <w:rsid w:val="00277D4F"/>
    <w:rsid w:val="00277E46"/>
    <w:rsid w:val="0028012F"/>
    <w:rsid w:val="00280402"/>
    <w:rsid w:val="00281199"/>
    <w:rsid w:val="00281B8A"/>
    <w:rsid w:val="002824C0"/>
    <w:rsid w:val="00282B7F"/>
    <w:rsid w:val="00282BBD"/>
    <w:rsid w:val="0028358C"/>
    <w:rsid w:val="002835A9"/>
    <w:rsid w:val="00283A25"/>
    <w:rsid w:val="00283A75"/>
    <w:rsid w:val="00283B9D"/>
    <w:rsid w:val="00283C92"/>
    <w:rsid w:val="002840A1"/>
    <w:rsid w:val="00284AF9"/>
    <w:rsid w:val="00284BA6"/>
    <w:rsid w:val="00285390"/>
    <w:rsid w:val="00286ACA"/>
    <w:rsid w:val="00287352"/>
    <w:rsid w:val="00287466"/>
    <w:rsid w:val="00287613"/>
    <w:rsid w:val="002877D1"/>
    <w:rsid w:val="00287987"/>
    <w:rsid w:val="00287FCA"/>
    <w:rsid w:val="00291D71"/>
    <w:rsid w:val="00291FE1"/>
    <w:rsid w:val="00292C47"/>
    <w:rsid w:val="00293529"/>
    <w:rsid w:val="002936BC"/>
    <w:rsid w:val="00293789"/>
    <w:rsid w:val="002937ED"/>
    <w:rsid w:val="00294B65"/>
    <w:rsid w:val="00294E27"/>
    <w:rsid w:val="00294FB7"/>
    <w:rsid w:val="002951C7"/>
    <w:rsid w:val="00295219"/>
    <w:rsid w:val="002954D0"/>
    <w:rsid w:val="0029555F"/>
    <w:rsid w:val="002955C3"/>
    <w:rsid w:val="0029589C"/>
    <w:rsid w:val="00295915"/>
    <w:rsid w:val="00295DD0"/>
    <w:rsid w:val="00295DF9"/>
    <w:rsid w:val="0029642A"/>
    <w:rsid w:val="00296814"/>
    <w:rsid w:val="0029692B"/>
    <w:rsid w:val="00296986"/>
    <w:rsid w:val="002970C4"/>
    <w:rsid w:val="00297EA9"/>
    <w:rsid w:val="002A0567"/>
    <w:rsid w:val="002A0630"/>
    <w:rsid w:val="002A075B"/>
    <w:rsid w:val="002A165F"/>
    <w:rsid w:val="002A23F8"/>
    <w:rsid w:val="002A31A3"/>
    <w:rsid w:val="002A355C"/>
    <w:rsid w:val="002A416D"/>
    <w:rsid w:val="002A43F4"/>
    <w:rsid w:val="002A445A"/>
    <w:rsid w:val="002A47BC"/>
    <w:rsid w:val="002A4C9D"/>
    <w:rsid w:val="002A5387"/>
    <w:rsid w:val="002A55BE"/>
    <w:rsid w:val="002A5774"/>
    <w:rsid w:val="002A5F4E"/>
    <w:rsid w:val="002A6046"/>
    <w:rsid w:val="002A6421"/>
    <w:rsid w:val="002A6DEA"/>
    <w:rsid w:val="002A7220"/>
    <w:rsid w:val="002A72E6"/>
    <w:rsid w:val="002A738B"/>
    <w:rsid w:val="002A75F1"/>
    <w:rsid w:val="002A7997"/>
    <w:rsid w:val="002B03C6"/>
    <w:rsid w:val="002B0B69"/>
    <w:rsid w:val="002B0E03"/>
    <w:rsid w:val="002B0F98"/>
    <w:rsid w:val="002B1B05"/>
    <w:rsid w:val="002B214E"/>
    <w:rsid w:val="002B25A5"/>
    <w:rsid w:val="002B272E"/>
    <w:rsid w:val="002B2E84"/>
    <w:rsid w:val="002B2F3B"/>
    <w:rsid w:val="002B3510"/>
    <w:rsid w:val="002B3BA0"/>
    <w:rsid w:val="002B4004"/>
    <w:rsid w:val="002B40B4"/>
    <w:rsid w:val="002B41DD"/>
    <w:rsid w:val="002B446D"/>
    <w:rsid w:val="002B487F"/>
    <w:rsid w:val="002B4BB2"/>
    <w:rsid w:val="002B4BE2"/>
    <w:rsid w:val="002B59BF"/>
    <w:rsid w:val="002B5C97"/>
    <w:rsid w:val="002B5EA4"/>
    <w:rsid w:val="002B5F87"/>
    <w:rsid w:val="002B601F"/>
    <w:rsid w:val="002B6D2D"/>
    <w:rsid w:val="002B6DD9"/>
    <w:rsid w:val="002B6EE5"/>
    <w:rsid w:val="002B784F"/>
    <w:rsid w:val="002C04B4"/>
    <w:rsid w:val="002C0CC6"/>
    <w:rsid w:val="002C0DBE"/>
    <w:rsid w:val="002C0F73"/>
    <w:rsid w:val="002C12E8"/>
    <w:rsid w:val="002C2256"/>
    <w:rsid w:val="002C25F3"/>
    <w:rsid w:val="002C2AC3"/>
    <w:rsid w:val="002C2CA2"/>
    <w:rsid w:val="002C2D63"/>
    <w:rsid w:val="002C3029"/>
    <w:rsid w:val="002C3074"/>
    <w:rsid w:val="002C33AF"/>
    <w:rsid w:val="002C45D8"/>
    <w:rsid w:val="002C4B6B"/>
    <w:rsid w:val="002C5524"/>
    <w:rsid w:val="002C56F5"/>
    <w:rsid w:val="002C5716"/>
    <w:rsid w:val="002C5964"/>
    <w:rsid w:val="002C60A7"/>
    <w:rsid w:val="002C7298"/>
    <w:rsid w:val="002C7323"/>
    <w:rsid w:val="002C7D78"/>
    <w:rsid w:val="002D00FC"/>
    <w:rsid w:val="002D07C8"/>
    <w:rsid w:val="002D07FB"/>
    <w:rsid w:val="002D1C10"/>
    <w:rsid w:val="002D2ACE"/>
    <w:rsid w:val="002D2ED6"/>
    <w:rsid w:val="002D2F89"/>
    <w:rsid w:val="002D3765"/>
    <w:rsid w:val="002D3806"/>
    <w:rsid w:val="002D3955"/>
    <w:rsid w:val="002D457E"/>
    <w:rsid w:val="002D4782"/>
    <w:rsid w:val="002D4CDA"/>
    <w:rsid w:val="002D5460"/>
    <w:rsid w:val="002D563D"/>
    <w:rsid w:val="002D5AAD"/>
    <w:rsid w:val="002D5C35"/>
    <w:rsid w:val="002D5F11"/>
    <w:rsid w:val="002D6317"/>
    <w:rsid w:val="002D67BF"/>
    <w:rsid w:val="002D6B81"/>
    <w:rsid w:val="002D6DAD"/>
    <w:rsid w:val="002D7641"/>
    <w:rsid w:val="002D7795"/>
    <w:rsid w:val="002D7B0E"/>
    <w:rsid w:val="002D7F37"/>
    <w:rsid w:val="002E018F"/>
    <w:rsid w:val="002E0245"/>
    <w:rsid w:val="002E0331"/>
    <w:rsid w:val="002E0695"/>
    <w:rsid w:val="002E08F0"/>
    <w:rsid w:val="002E0D5E"/>
    <w:rsid w:val="002E11B7"/>
    <w:rsid w:val="002E1A38"/>
    <w:rsid w:val="002E2404"/>
    <w:rsid w:val="002E255C"/>
    <w:rsid w:val="002E25F4"/>
    <w:rsid w:val="002E2927"/>
    <w:rsid w:val="002E2B09"/>
    <w:rsid w:val="002E2BC9"/>
    <w:rsid w:val="002E30AA"/>
    <w:rsid w:val="002E30F8"/>
    <w:rsid w:val="002E33F3"/>
    <w:rsid w:val="002E3F02"/>
    <w:rsid w:val="002E48DA"/>
    <w:rsid w:val="002E4CB5"/>
    <w:rsid w:val="002E56E0"/>
    <w:rsid w:val="002E5B7E"/>
    <w:rsid w:val="002E5BD1"/>
    <w:rsid w:val="002E5CAC"/>
    <w:rsid w:val="002E5FA6"/>
    <w:rsid w:val="002E611B"/>
    <w:rsid w:val="002E63F2"/>
    <w:rsid w:val="002E6425"/>
    <w:rsid w:val="002E6669"/>
    <w:rsid w:val="002E6808"/>
    <w:rsid w:val="002E6B11"/>
    <w:rsid w:val="002E6C04"/>
    <w:rsid w:val="002E798E"/>
    <w:rsid w:val="002E7DE4"/>
    <w:rsid w:val="002E7E7C"/>
    <w:rsid w:val="002E7F74"/>
    <w:rsid w:val="002E7FFB"/>
    <w:rsid w:val="002F00E4"/>
    <w:rsid w:val="002F0693"/>
    <w:rsid w:val="002F0750"/>
    <w:rsid w:val="002F10B3"/>
    <w:rsid w:val="002F12BF"/>
    <w:rsid w:val="002F14FA"/>
    <w:rsid w:val="002F1B71"/>
    <w:rsid w:val="002F1EAA"/>
    <w:rsid w:val="002F20C3"/>
    <w:rsid w:val="002F2261"/>
    <w:rsid w:val="002F22EA"/>
    <w:rsid w:val="002F2349"/>
    <w:rsid w:val="002F2503"/>
    <w:rsid w:val="002F33D6"/>
    <w:rsid w:val="002F3419"/>
    <w:rsid w:val="002F3CCF"/>
    <w:rsid w:val="002F3DF3"/>
    <w:rsid w:val="002F442F"/>
    <w:rsid w:val="002F4EB1"/>
    <w:rsid w:val="002F54A5"/>
    <w:rsid w:val="002F5EDB"/>
    <w:rsid w:val="002F6270"/>
    <w:rsid w:val="002F6913"/>
    <w:rsid w:val="002F706E"/>
    <w:rsid w:val="002F7070"/>
    <w:rsid w:val="002F721E"/>
    <w:rsid w:val="002F74BB"/>
    <w:rsid w:val="002F75A0"/>
    <w:rsid w:val="002F7980"/>
    <w:rsid w:val="002F7B42"/>
    <w:rsid w:val="003005B5"/>
    <w:rsid w:val="00300924"/>
    <w:rsid w:val="00300D0D"/>
    <w:rsid w:val="003010AA"/>
    <w:rsid w:val="003013D5"/>
    <w:rsid w:val="00301F91"/>
    <w:rsid w:val="00301FC0"/>
    <w:rsid w:val="003022C3"/>
    <w:rsid w:val="003023AF"/>
    <w:rsid w:val="003024A2"/>
    <w:rsid w:val="00302B6C"/>
    <w:rsid w:val="00303182"/>
    <w:rsid w:val="0030326D"/>
    <w:rsid w:val="00303662"/>
    <w:rsid w:val="00304235"/>
    <w:rsid w:val="00304575"/>
    <w:rsid w:val="00304C23"/>
    <w:rsid w:val="00305066"/>
    <w:rsid w:val="00305255"/>
    <w:rsid w:val="00305273"/>
    <w:rsid w:val="0030544E"/>
    <w:rsid w:val="00305573"/>
    <w:rsid w:val="003055E6"/>
    <w:rsid w:val="00305B3B"/>
    <w:rsid w:val="00305D14"/>
    <w:rsid w:val="00305EFD"/>
    <w:rsid w:val="00306115"/>
    <w:rsid w:val="00306303"/>
    <w:rsid w:val="0030659D"/>
    <w:rsid w:val="00306660"/>
    <w:rsid w:val="00307015"/>
    <w:rsid w:val="003075B4"/>
    <w:rsid w:val="0030761C"/>
    <w:rsid w:val="0030774B"/>
    <w:rsid w:val="00307D7D"/>
    <w:rsid w:val="00310FB1"/>
    <w:rsid w:val="00311185"/>
    <w:rsid w:val="00311248"/>
    <w:rsid w:val="00311571"/>
    <w:rsid w:val="00311680"/>
    <w:rsid w:val="00311E87"/>
    <w:rsid w:val="00311FD2"/>
    <w:rsid w:val="003122E4"/>
    <w:rsid w:val="00312AEE"/>
    <w:rsid w:val="0031315B"/>
    <w:rsid w:val="003131D4"/>
    <w:rsid w:val="003131E6"/>
    <w:rsid w:val="00313A34"/>
    <w:rsid w:val="00313F11"/>
    <w:rsid w:val="0031468C"/>
    <w:rsid w:val="00314E73"/>
    <w:rsid w:val="0031520F"/>
    <w:rsid w:val="003155B5"/>
    <w:rsid w:val="00315E16"/>
    <w:rsid w:val="0031624B"/>
    <w:rsid w:val="0031637E"/>
    <w:rsid w:val="00316400"/>
    <w:rsid w:val="00316832"/>
    <w:rsid w:val="003168A4"/>
    <w:rsid w:val="00316DFD"/>
    <w:rsid w:val="00316E47"/>
    <w:rsid w:val="00320744"/>
    <w:rsid w:val="00320755"/>
    <w:rsid w:val="003208B7"/>
    <w:rsid w:val="00320B7D"/>
    <w:rsid w:val="003215D8"/>
    <w:rsid w:val="003218DC"/>
    <w:rsid w:val="00321D53"/>
    <w:rsid w:val="00322AFE"/>
    <w:rsid w:val="00322B12"/>
    <w:rsid w:val="00322E99"/>
    <w:rsid w:val="003242E3"/>
    <w:rsid w:val="00324904"/>
    <w:rsid w:val="00324B0D"/>
    <w:rsid w:val="00324EB0"/>
    <w:rsid w:val="00324FB8"/>
    <w:rsid w:val="00325030"/>
    <w:rsid w:val="00325A8B"/>
    <w:rsid w:val="00325C78"/>
    <w:rsid w:val="003262B7"/>
    <w:rsid w:val="00326EF1"/>
    <w:rsid w:val="00326F2B"/>
    <w:rsid w:val="003270D2"/>
    <w:rsid w:val="00327741"/>
    <w:rsid w:val="00327D89"/>
    <w:rsid w:val="00327E67"/>
    <w:rsid w:val="003309B5"/>
    <w:rsid w:val="00330CB1"/>
    <w:rsid w:val="0033109E"/>
    <w:rsid w:val="0033125C"/>
    <w:rsid w:val="00331677"/>
    <w:rsid w:val="00331927"/>
    <w:rsid w:val="00331D17"/>
    <w:rsid w:val="00331ECA"/>
    <w:rsid w:val="003321DC"/>
    <w:rsid w:val="00332522"/>
    <w:rsid w:val="00332DB1"/>
    <w:rsid w:val="003333CA"/>
    <w:rsid w:val="00334259"/>
    <w:rsid w:val="0033471B"/>
    <w:rsid w:val="0033484F"/>
    <w:rsid w:val="0033583B"/>
    <w:rsid w:val="00335CCF"/>
    <w:rsid w:val="003364CF"/>
    <w:rsid w:val="003364D5"/>
    <w:rsid w:val="00336630"/>
    <w:rsid w:val="00336CC2"/>
    <w:rsid w:val="00336FCE"/>
    <w:rsid w:val="00337375"/>
    <w:rsid w:val="0033788C"/>
    <w:rsid w:val="003379F3"/>
    <w:rsid w:val="00337E8C"/>
    <w:rsid w:val="0033EBF8"/>
    <w:rsid w:val="003408F7"/>
    <w:rsid w:val="00340C2B"/>
    <w:rsid w:val="00340FAA"/>
    <w:rsid w:val="00341695"/>
    <w:rsid w:val="0034188B"/>
    <w:rsid w:val="003420B3"/>
    <w:rsid w:val="0034228E"/>
    <w:rsid w:val="003425BA"/>
    <w:rsid w:val="003429D2"/>
    <w:rsid w:val="00342E2A"/>
    <w:rsid w:val="00342EBE"/>
    <w:rsid w:val="00343546"/>
    <w:rsid w:val="003436F1"/>
    <w:rsid w:val="00343910"/>
    <w:rsid w:val="003442A5"/>
    <w:rsid w:val="00344672"/>
    <w:rsid w:val="00344A30"/>
    <w:rsid w:val="00344CD3"/>
    <w:rsid w:val="00345256"/>
    <w:rsid w:val="0034591C"/>
    <w:rsid w:val="00345B40"/>
    <w:rsid w:val="0034611C"/>
    <w:rsid w:val="0034616B"/>
    <w:rsid w:val="0034616C"/>
    <w:rsid w:val="003474E4"/>
    <w:rsid w:val="00347899"/>
    <w:rsid w:val="00350558"/>
    <w:rsid w:val="0035192C"/>
    <w:rsid w:val="00351B92"/>
    <w:rsid w:val="00352019"/>
    <w:rsid w:val="0035253D"/>
    <w:rsid w:val="00352676"/>
    <w:rsid w:val="003529A5"/>
    <w:rsid w:val="00353453"/>
    <w:rsid w:val="003536E1"/>
    <w:rsid w:val="00353B10"/>
    <w:rsid w:val="00353B2A"/>
    <w:rsid w:val="00353E6F"/>
    <w:rsid w:val="00354552"/>
    <w:rsid w:val="00354AA0"/>
    <w:rsid w:val="00354BA6"/>
    <w:rsid w:val="00355A0D"/>
    <w:rsid w:val="00356146"/>
    <w:rsid w:val="00356527"/>
    <w:rsid w:val="003565C5"/>
    <w:rsid w:val="003567D5"/>
    <w:rsid w:val="0035690B"/>
    <w:rsid w:val="00356A0E"/>
    <w:rsid w:val="00356A7B"/>
    <w:rsid w:val="00357D6B"/>
    <w:rsid w:val="003608D8"/>
    <w:rsid w:val="0036147D"/>
    <w:rsid w:val="00361712"/>
    <w:rsid w:val="00361C4B"/>
    <w:rsid w:val="00362383"/>
    <w:rsid w:val="003623B9"/>
    <w:rsid w:val="003624D9"/>
    <w:rsid w:val="00362D20"/>
    <w:rsid w:val="00362F55"/>
    <w:rsid w:val="00363430"/>
    <w:rsid w:val="00363633"/>
    <w:rsid w:val="003636D0"/>
    <w:rsid w:val="0036418F"/>
    <w:rsid w:val="00364274"/>
    <w:rsid w:val="003644F3"/>
    <w:rsid w:val="0036492F"/>
    <w:rsid w:val="00364C96"/>
    <w:rsid w:val="00364D8E"/>
    <w:rsid w:val="00364E13"/>
    <w:rsid w:val="0036502A"/>
    <w:rsid w:val="0036507C"/>
    <w:rsid w:val="00365756"/>
    <w:rsid w:val="00365FD1"/>
    <w:rsid w:val="003669D2"/>
    <w:rsid w:val="00366ABD"/>
    <w:rsid w:val="00367180"/>
    <w:rsid w:val="0036785C"/>
    <w:rsid w:val="003701CF"/>
    <w:rsid w:val="003702B2"/>
    <w:rsid w:val="003702CB"/>
    <w:rsid w:val="00370342"/>
    <w:rsid w:val="003706D4"/>
    <w:rsid w:val="0037113C"/>
    <w:rsid w:val="003711AF"/>
    <w:rsid w:val="0037137D"/>
    <w:rsid w:val="00371528"/>
    <w:rsid w:val="00371968"/>
    <w:rsid w:val="00372429"/>
    <w:rsid w:val="00372677"/>
    <w:rsid w:val="00372679"/>
    <w:rsid w:val="00372970"/>
    <w:rsid w:val="003729CC"/>
    <w:rsid w:val="00372E72"/>
    <w:rsid w:val="003737C4"/>
    <w:rsid w:val="003739A9"/>
    <w:rsid w:val="00373B11"/>
    <w:rsid w:val="00373B7F"/>
    <w:rsid w:val="00373BB2"/>
    <w:rsid w:val="00373C78"/>
    <w:rsid w:val="00373D6F"/>
    <w:rsid w:val="00374180"/>
    <w:rsid w:val="003742A7"/>
    <w:rsid w:val="003743A2"/>
    <w:rsid w:val="00374844"/>
    <w:rsid w:val="00374953"/>
    <w:rsid w:val="00374AD7"/>
    <w:rsid w:val="0037554E"/>
    <w:rsid w:val="0037595C"/>
    <w:rsid w:val="00375BEA"/>
    <w:rsid w:val="00375DCD"/>
    <w:rsid w:val="00376285"/>
    <w:rsid w:val="00376805"/>
    <w:rsid w:val="003768F9"/>
    <w:rsid w:val="0037737D"/>
    <w:rsid w:val="0037774C"/>
    <w:rsid w:val="00380374"/>
    <w:rsid w:val="003813F9"/>
    <w:rsid w:val="0038140E"/>
    <w:rsid w:val="00381FDB"/>
    <w:rsid w:val="00382109"/>
    <w:rsid w:val="00382669"/>
    <w:rsid w:val="00382CE0"/>
    <w:rsid w:val="00383361"/>
    <w:rsid w:val="0038383B"/>
    <w:rsid w:val="00384077"/>
    <w:rsid w:val="003843FC"/>
    <w:rsid w:val="003844A4"/>
    <w:rsid w:val="00384ABE"/>
    <w:rsid w:val="00384BF0"/>
    <w:rsid w:val="00385758"/>
    <w:rsid w:val="003859BE"/>
    <w:rsid w:val="00385A1C"/>
    <w:rsid w:val="00385AA4"/>
    <w:rsid w:val="003861C4"/>
    <w:rsid w:val="00386AA4"/>
    <w:rsid w:val="00386D68"/>
    <w:rsid w:val="00387075"/>
    <w:rsid w:val="003871E4"/>
    <w:rsid w:val="00387660"/>
    <w:rsid w:val="0038783E"/>
    <w:rsid w:val="003900C7"/>
    <w:rsid w:val="003901FE"/>
    <w:rsid w:val="00390487"/>
    <w:rsid w:val="00390710"/>
    <w:rsid w:val="00390918"/>
    <w:rsid w:val="00390C4E"/>
    <w:rsid w:val="00391207"/>
    <w:rsid w:val="003918B1"/>
    <w:rsid w:val="0039198E"/>
    <w:rsid w:val="00391D6E"/>
    <w:rsid w:val="00391DCF"/>
    <w:rsid w:val="003920C7"/>
    <w:rsid w:val="003923B4"/>
    <w:rsid w:val="00392478"/>
    <w:rsid w:val="00392E30"/>
    <w:rsid w:val="00392F77"/>
    <w:rsid w:val="00393985"/>
    <w:rsid w:val="00393A50"/>
    <w:rsid w:val="00393FB7"/>
    <w:rsid w:val="00393FCD"/>
    <w:rsid w:val="00394589"/>
    <w:rsid w:val="00394A89"/>
    <w:rsid w:val="00394D14"/>
    <w:rsid w:val="00395008"/>
    <w:rsid w:val="003950DE"/>
    <w:rsid w:val="003952C5"/>
    <w:rsid w:val="0039569C"/>
    <w:rsid w:val="003958EE"/>
    <w:rsid w:val="00395CCF"/>
    <w:rsid w:val="00396B1C"/>
    <w:rsid w:val="00397261"/>
    <w:rsid w:val="003972E6"/>
    <w:rsid w:val="0039742C"/>
    <w:rsid w:val="00397594"/>
    <w:rsid w:val="003975C4"/>
    <w:rsid w:val="003978B1"/>
    <w:rsid w:val="00397982"/>
    <w:rsid w:val="00397D39"/>
    <w:rsid w:val="003A016C"/>
    <w:rsid w:val="003A02C1"/>
    <w:rsid w:val="003A0523"/>
    <w:rsid w:val="003A122A"/>
    <w:rsid w:val="003A1365"/>
    <w:rsid w:val="003A13B2"/>
    <w:rsid w:val="003A156F"/>
    <w:rsid w:val="003A1BE4"/>
    <w:rsid w:val="003A2350"/>
    <w:rsid w:val="003A265F"/>
    <w:rsid w:val="003A293F"/>
    <w:rsid w:val="003A296B"/>
    <w:rsid w:val="003A2AFB"/>
    <w:rsid w:val="003A2B50"/>
    <w:rsid w:val="003A2D25"/>
    <w:rsid w:val="003A41BA"/>
    <w:rsid w:val="003A46D2"/>
    <w:rsid w:val="003A4D89"/>
    <w:rsid w:val="003A5087"/>
    <w:rsid w:val="003A5309"/>
    <w:rsid w:val="003A5D4C"/>
    <w:rsid w:val="003A6199"/>
    <w:rsid w:val="003A6455"/>
    <w:rsid w:val="003A669D"/>
    <w:rsid w:val="003A68EF"/>
    <w:rsid w:val="003A68FE"/>
    <w:rsid w:val="003A6BEF"/>
    <w:rsid w:val="003A7942"/>
    <w:rsid w:val="003B0737"/>
    <w:rsid w:val="003B0B77"/>
    <w:rsid w:val="003B0BD1"/>
    <w:rsid w:val="003B0E6E"/>
    <w:rsid w:val="003B10A7"/>
    <w:rsid w:val="003B183E"/>
    <w:rsid w:val="003B1A68"/>
    <w:rsid w:val="003B21AD"/>
    <w:rsid w:val="003B233A"/>
    <w:rsid w:val="003B3759"/>
    <w:rsid w:val="003B3B66"/>
    <w:rsid w:val="003B3CFC"/>
    <w:rsid w:val="003B4124"/>
    <w:rsid w:val="003B4375"/>
    <w:rsid w:val="003B4382"/>
    <w:rsid w:val="003B4576"/>
    <w:rsid w:val="003B4EE1"/>
    <w:rsid w:val="003B54BD"/>
    <w:rsid w:val="003B5659"/>
    <w:rsid w:val="003B5969"/>
    <w:rsid w:val="003B5FA9"/>
    <w:rsid w:val="003B6A1A"/>
    <w:rsid w:val="003B73CC"/>
    <w:rsid w:val="003B74C4"/>
    <w:rsid w:val="003B75E8"/>
    <w:rsid w:val="003B7BB6"/>
    <w:rsid w:val="003BB315"/>
    <w:rsid w:val="003C034C"/>
    <w:rsid w:val="003C0643"/>
    <w:rsid w:val="003C0CAA"/>
    <w:rsid w:val="003C12D9"/>
    <w:rsid w:val="003C130A"/>
    <w:rsid w:val="003C156C"/>
    <w:rsid w:val="003C161D"/>
    <w:rsid w:val="003C1828"/>
    <w:rsid w:val="003C1833"/>
    <w:rsid w:val="003C1B2C"/>
    <w:rsid w:val="003C262B"/>
    <w:rsid w:val="003C291D"/>
    <w:rsid w:val="003C2EC3"/>
    <w:rsid w:val="003C347B"/>
    <w:rsid w:val="003C381C"/>
    <w:rsid w:val="003C3AA4"/>
    <w:rsid w:val="003C40DA"/>
    <w:rsid w:val="003C44F6"/>
    <w:rsid w:val="003C56CE"/>
    <w:rsid w:val="003C58FD"/>
    <w:rsid w:val="003C5966"/>
    <w:rsid w:val="003C5CA9"/>
    <w:rsid w:val="003C646E"/>
    <w:rsid w:val="003C65BE"/>
    <w:rsid w:val="003C685C"/>
    <w:rsid w:val="003C70CC"/>
    <w:rsid w:val="003C77A6"/>
    <w:rsid w:val="003C7867"/>
    <w:rsid w:val="003C7A0C"/>
    <w:rsid w:val="003D08C3"/>
    <w:rsid w:val="003D0EA1"/>
    <w:rsid w:val="003D0F7D"/>
    <w:rsid w:val="003D121D"/>
    <w:rsid w:val="003D1483"/>
    <w:rsid w:val="003D16AB"/>
    <w:rsid w:val="003D19A7"/>
    <w:rsid w:val="003D2BA1"/>
    <w:rsid w:val="003D37CC"/>
    <w:rsid w:val="003D39B9"/>
    <w:rsid w:val="003D3AB7"/>
    <w:rsid w:val="003D3DED"/>
    <w:rsid w:val="003D4221"/>
    <w:rsid w:val="003D45F9"/>
    <w:rsid w:val="003D471F"/>
    <w:rsid w:val="003D537E"/>
    <w:rsid w:val="003D56FC"/>
    <w:rsid w:val="003D58A1"/>
    <w:rsid w:val="003D5900"/>
    <w:rsid w:val="003D591A"/>
    <w:rsid w:val="003D59AB"/>
    <w:rsid w:val="003D5ABE"/>
    <w:rsid w:val="003D6786"/>
    <w:rsid w:val="003D7276"/>
    <w:rsid w:val="003D7625"/>
    <w:rsid w:val="003D7E18"/>
    <w:rsid w:val="003D7E7D"/>
    <w:rsid w:val="003D7FAC"/>
    <w:rsid w:val="003D9D61"/>
    <w:rsid w:val="003E0149"/>
    <w:rsid w:val="003E0376"/>
    <w:rsid w:val="003E0C2C"/>
    <w:rsid w:val="003E0C67"/>
    <w:rsid w:val="003E0EEA"/>
    <w:rsid w:val="003E1DC5"/>
    <w:rsid w:val="003E1E14"/>
    <w:rsid w:val="003E2173"/>
    <w:rsid w:val="003E25E9"/>
    <w:rsid w:val="003E2E18"/>
    <w:rsid w:val="003E332F"/>
    <w:rsid w:val="003E3978"/>
    <w:rsid w:val="003E3F1B"/>
    <w:rsid w:val="003E3FFA"/>
    <w:rsid w:val="003E46AF"/>
    <w:rsid w:val="003E4D0B"/>
    <w:rsid w:val="003E4EA0"/>
    <w:rsid w:val="003E5230"/>
    <w:rsid w:val="003E64CC"/>
    <w:rsid w:val="003E6EC1"/>
    <w:rsid w:val="003E7AF4"/>
    <w:rsid w:val="003E7B78"/>
    <w:rsid w:val="003E7CD9"/>
    <w:rsid w:val="003F00F6"/>
    <w:rsid w:val="003F01CF"/>
    <w:rsid w:val="003F022F"/>
    <w:rsid w:val="003F070F"/>
    <w:rsid w:val="003F0C46"/>
    <w:rsid w:val="003F1451"/>
    <w:rsid w:val="003F1AD9"/>
    <w:rsid w:val="003F1C31"/>
    <w:rsid w:val="003F1DA8"/>
    <w:rsid w:val="003F23AA"/>
    <w:rsid w:val="003F28A0"/>
    <w:rsid w:val="003F2A32"/>
    <w:rsid w:val="003F2F8C"/>
    <w:rsid w:val="003F3402"/>
    <w:rsid w:val="003F379E"/>
    <w:rsid w:val="003F3CC2"/>
    <w:rsid w:val="003F4351"/>
    <w:rsid w:val="003F43E5"/>
    <w:rsid w:val="003F5EED"/>
    <w:rsid w:val="003F607A"/>
    <w:rsid w:val="003F6551"/>
    <w:rsid w:val="003F6795"/>
    <w:rsid w:val="003F699F"/>
    <w:rsid w:val="003F6ABA"/>
    <w:rsid w:val="003F6AE7"/>
    <w:rsid w:val="003F717B"/>
    <w:rsid w:val="003F71CF"/>
    <w:rsid w:val="003F74D5"/>
    <w:rsid w:val="003F7658"/>
    <w:rsid w:val="003F7FD5"/>
    <w:rsid w:val="004000CB"/>
    <w:rsid w:val="004000D6"/>
    <w:rsid w:val="00400E7A"/>
    <w:rsid w:val="0040159B"/>
    <w:rsid w:val="004015E3"/>
    <w:rsid w:val="00401BF2"/>
    <w:rsid w:val="00401EB3"/>
    <w:rsid w:val="00401F20"/>
    <w:rsid w:val="00402D51"/>
    <w:rsid w:val="00402EA5"/>
    <w:rsid w:val="00404AA7"/>
    <w:rsid w:val="00405B57"/>
    <w:rsid w:val="00405EAD"/>
    <w:rsid w:val="004065D4"/>
    <w:rsid w:val="004068A1"/>
    <w:rsid w:val="00407468"/>
    <w:rsid w:val="00407900"/>
    <w:rsid w:val="004101CA"/>
    <w:rsid w:val="00410D95"/>
    <w:rsid w:val="00411548"/>
    <w:rsid w:val="0041168C"/>
    <w:rsid w:val="00411A5B"/>
    <w:rsid w:val="00411F61"/>
    <w:rsid w:val="0041208B"/>
    <w:rsid w:val="00412DCA"/>
    <w:rsid w:val="004130B4"/>
    <w:rsid w:val="004133FF"/>
    <w:rsid w:val="0041361F"/>
    <w:rsid w:val="00413649"/>
    <w:rsid w:val="00413702"/>
    <w:rsid w:val="00413A8C"/>
    <w:rsid w:val="00413D65"/>
    <w:rsid w:val="00414611"/>
    <w:rsid w:val="00414AFD"/>
    <w:rsid w:val="004156BE"/>
    <w:rsid w:val="004164B7"/>
    <w:rsid w:val="0041698A"/>
    <w:rsid w:val="004169F9"/>
    <w:rsid w:val="0041757C"/>
    <w:rsid w:val="0041761F"/>
    <w:rsid w:val="00417704"/>
    <w:rsid w:val="0041787D"/>
    <w:rsid w:val="004179A1"/>
    <w:rsid w:val="00417E99"/>
    <w:rsid w:val="00420294"/>
    <w:rsid w:val="004203EA"/>
    <w:rsid w:val="00420548"/>
    <w:rsid w:val="00420D88"/>
    <w:rsid w:val="00420E8C"/>
    <w:rsid w:val="00421C30"/>
    <w:rsid w:val="004222AF"/>
    <w:rsid w:val="0042280F"/>
    <w:rsid w:val="00422D7A"/>
    <w:rsid w:val="00423012"/>
    <w:rsid w:val="0042305B"/>
    <w:rsid w:val="004236EE"/>
    <w:rsid w:val="00423FAD"/>
    <w:rsid w:val="004244B9"/>
    <w:rsid w:val="0042462F"/>
    <w:rsid w:val="00424B77"/>
    <w:rsid w:val="00425C8E"/>
    <w:rsid w:val="00425DF6"/>
    <w:rsid w:val="0042605E"/>
    <w:rsid w:val="004265CC"/>
    <w:rsid w:val="004266EA"/>
    <w:rsid w:val="004268E3"/>
    <w:rsid w:val="00426F2F"/>
    <w:rsid w:val="00426F6E"/>
    <w:rsid w:val="00427137"/>
    <w:rsid w:val="004273EB"/>
    <w:rsid w:val="00427B7B"/>
    <w:rsid w:val="00427F90"/>
    <w:rsid w:val="0043066B"/>
    <w:rsid w:val="00430734"/>
    <w:rsid w:val="00430824"/>
    <w:rsid w:val="00431194"/>
    <w:rsid w:val="004318E9"/>
    <w:rsid w:val="0043229B"/>
    <w:rsid w:val="00432441"/>
    <w:rsid w:val="0043299A"/>
    <w:rsid w:val="00432E41"/>
    <w:rsid w:val="00433111"/>
    <w:rsid w:val="00433384"/>
    <w:rsid w:val="0043396B"/>
    <w:rsid w:val="00433F4D"/>
    <w:rsid w:val="00434512"/>
    <w:rsid w:val="004347CB"/>
    <w:rsid w:val="00434810"/>
    <w:rsid w:val="00434C94"/>
    <w:rsid w:val="00434E93"/>
    <w:rsid w:val="004353B9"/>
    <w:rsid w:val="00435478"/>
    <w:rsid w:val="004356F5"/>
    <w:rsid w:val="00435778"/>
    <w:rsid w:val="00435CD6"/>
    <w:rsid w:val="00436638"/>
    <w:rsid w:val="00436C58"/>
    <w:rsid w:val="00440423"/>
    <w:rsid w:val="00440631"/>
    <w:rsid w:val="00441277"/>
    <w:rsid w:val="004419C2"/>
    <w:rsid w:val="00441EAC"/>
    <w:rsid w:val="00441ECF"/>
    <w:rsid w:val="00441F09"/>
    <w:rsid w:val="004426C0"/>
    <w:rsid w:val="00442E93"/>
    <w:rsid w:val="00443246"/>
    <w:rsid w:val="00443773"/>
    <w:rsid w:val="00443A52"/>
    <w:rsid w:val="00445243"/>
    <w:rsid w:val="00445284"/>
    <w:rsid w:val="00445EEA"/>
    <w:rsid w:val="00446368"/>
    <w:rsid w:val="004464A6"/>
    <w:rsid w:val="0044661D"/>
    <w:rsid w:val="00446788"/>
    <w:rsid w:val="00446AE4"/>
    <w:rsid w:val="00446B61"/>
    <w:rsid w:val="004470CF"/>
    <w:rsid w:val="00450CB4"/>
    <w:rsid w:val="00450EA0"/>
    <w:rsid w:val="00451033"/>
    <w:rsid w:val="0045194C"/>
    <w:rsid w:val="004520FC"/>
    <w:rsid w:val="0045244F"/>
    <w:rsid w:val="00453274"/>
    <w:rsid w:val="00454066"/>
    <w:rsid w:val="004541A6"/>
    <w:rsid w:val="0045433B"/>
    <w:rsid w:val="00454430"/>
    <w:rsid w:val="00454633"/>
    <w:rsid w:val="00454F4E"/>
    <w:rsid w:val="00455591"/>
    <w:rsid w:val="00455B4B"/>
    <w:rsid w:val="00455DD5"/>
    <w:rsid w:val="0045600F"/>
    <w:rsid w:val="004560F5"/>
    <w:rsid w:val="004563C5"/>
    <w:rsid w:val="004564D4"/>
    <w:rsid w:val="00456581"/>
    <w:rsid w:val="00456CA3"/>
    <w:rsid w:val="00456CC8"/>
    <w:rsid w:val="00457EE3"/>
    <w:rsid w:val="00460595"/>
    <w:rsid w:val="00460E0E"/>
    <w:rsid w:val="00460F50"/>
    <w:rsid w:val="0046141B"/>
    <w:rsid w:val="0046188F"/>
    <w:rsid w:val="004619FC"/>
    <w:rsid w:val="00461AE9"/>
    <w:rsid w:val="00462589"/>
    <w:rsid w:val="00462803"/>
    <w:rsid w:val="00462C4E"/>
    <w:rsid w:val="00462D06"/>
    <w:rsid w:val="00463774"/>
    <w:rsid w:val="00463AD6"/>
    <w:rsid w:val="00463AE6"/>
    <w:rsid w:val="00463DC2"/>
    <w:rsid w:val="00463F14"/>
    <w:rsid w:val="00464658"/>
    <w:rsid w:val="0046466B"/>
    <w:rsid w:val="004657F9"/>
    <w:rsid w:val="00465904"/>
    <w:rsid w:val="00465C49"/>
    <w:rsid w:val="004664EC"/>
    <w:rsid w:val="00466A99"/>
    <w:rsid w:val="00466B4D"/>
    <w:rsid w:val="00466DED"/>
    <w:rsid w:val="00466E2F"/>
    <w:rsid w:val="004670CD"/>
    <w:rsid w:val="00467301"/>
    <w:rsid w:val="00467450"/>
    <w:rsid w:val="0046782F"/>
    <w:rsid w:val="004679B2"/>
    <w:rsid w:val="00467E65"/>
    <w:rsid w:val="004702B1"/>
    <w:rsid w:val="00470A0D"/>
    <w:rsid w:val="00470CE7"/>
    <w:rsid w:val="00470EF7"/>
    <w:rsid w:val="004711D6"/>
    <w:rsid w:val="0047228F"/>
    <w:rsid w:val="00472F65"/>
    <w:rsid w:val="004733CB"/>
    <w:rsid w:val="00473B5E"/>
    <w:rsid w:val="00473CCF"/>
    <w:rsid w:val="00473F65"/>
    <w:rsid w:val="00474B6F"/>
    <w:rsid w:val="00475545"/>
    <w:rsid w:val="004756C6"/>
    <w:rsid w:val="00476551"/>
    <w:rsid w:val="004771E4"/>
    <w:rsid w:val="0047784B"/>
    <w:rsid w:val="004779B9"/>
    <w:rsid w:val="00480308"/>
    <w:rsid w:val="004806F8"/>
    <w:rsid w:val="00480781"/>
    <w:rsid w:val="00480846"/>
    <w:rsid w:val="0048122E"/>
    <w:rsid w:val="004817EB"/>
    <w:rsid w:val="0048199D"/>
    <w:rsid w:val="00482320"/>
    <w:rsid w:val="004823AB"/>
    <w:rsid w:val="00482B19"/>
    <w:rsid w:val="0048325E"/>
    <w:rsid w:val="00483A33"/>
    <w:rsid w:val="00483A40"/>
    <w:rsid w:val="00484570"/>
    <w:rsid w:val="00484CFC"/>
    <w:rsid w:val="00484D02"/>
    <w:rsid w:val="00484E9A"/>
    <w:rsid w:val="0048576D"/>
    <w:rsid w:val="00485817"/>
    <w:rsid w:val="00485837"/>
    <w:rsid w:val="00486166"/>
    <w:rsid w:val="004866FA"/>
    <w:rsid w:val="00486D86"/>
    <w:rsid w:val="00486E3D"/>
    <w:rsid w:val="00486F76"/>
    <w:rsid w:val="0048724F"/>
    <w:rsid w:val="004876FB"/>
    <w:rsid w:val="0048781B"/>
    <w:rsid w:val="004878F1"/>
    <w:rsid w:val="00490016"/>
    <w:rsid w:val="004901B9"/>
    <w:rsid w:val="00490F40"/>
    <w:rsid w:val="004912BF"/>
    <w:rsid w:val="004912EC"/>
    <w:rsid w:val="004919E1"/>
    <w:rsid w:val="00491E6A"/>
    <w:rsid w:val="0049203B"/>
    <w:rsid w:val="004922CF"/>
    <w:rsid w:val="0049238B"/>
    <w:rsid w:val="00492431"/>
    <w:rsid w:val="00492537"/>
    <w:rsid w:val="00492644"/>
    <w:rsid w:val="0049297C"/>
    <w:rsid w:val="00492A52"/>
    <w:rsid w:val="00492E3F"/>
    <w:rsid w:val="004934BC"/>
    <w:rsid w:val="00493B2E"/>
    <w:rsid w:val="00494468"/>
    <w:rsid w:val="0049448B"/>
    <w:rsid w:val="004947C1"/>
    <w:rsid w:val="00494ED6"/>
    <w:rsid w:val="00494F82"/>
    <w:rsid w:val="004954A8"/>
    <w:rsid w:val="004955A7"/>
    <w:rsid w:val="00495A38"/>
    <w:rsid w:val="00495E0C"/>
    <w:rsid w:val="0049602B"/>
    <w:rsid w:val="0049686E"/>
    <w:rsid w:val="00496923"/>
    <w:rsid w:val="00496E5C"/>
    <w:rsid w:val="004979A8"/>
    <w:rsid w:val="00497CAC"/>
    <w:rsid w:val="00497E39"/>
    <w:rsid w:val="00497FBD"/>
    <w:rsid w:val="004A00D2"/>
    <w:rsid w:val="004A0105"/>
    <w:rsid w:val="004A060B"/>
    <w:rsid w:val="004A0C14"/>
    <w:rsid w:val="004A106E"/>
    <w:rsid w:val="004A1201"/>
    <w:rsid w:val="004A13AE"/>
    <w:rsid w:val="004A1464"/>
    <w:rsid w:val="004A17A1"/>
    <w:rsid w:val="004A17DC"/>
    <w:rsid w:val="004A1879"/>
    <w:rsid w:val="004A1C9D"/>
    <w:rsid w:val="004A2553"/>
    <w:rsid w:val="004A2BAF"/>
    <w:rsid w:val="004A2FD7"/>
    <w:rsid w:val="004A3452"/>
    <w:rsid w:val="004A352E"/>
    <w:rsid w:val="004A354F"/>
    <w:rsid w:val="004A3C68"/>
    <w:rsid w:val="004A3F9E"/>
    <w:rsid w:val="004A4068"/>
    <w:rsid w:val="004A44EC"/>
    <w:rsid w:val="004A543D"/>
    <w:rsid w:val="004A548B"/>
    <w:rsid w:val="004A5517"/>
    <w:rsid w:val="004A575D"/>
    <w:rsid w:val="004A592A"/>
    <w:rsid w:val="004A6170"/>
    <w:rsid w:val="004A6326"/>
    <w:rsid w:val="004A668D"/>
    <w:rsid w:val="004A67C7"/>
    <w:rsid w:val="004A6984"/>
    <w:rsid w:val="004A6A74"/>
    <w:rsid w:val="004A6B59"/>
    <w:rsid w:val="004A6D73"/>
    <w:rsid w:val="004A7560"/>
    <w:rsid w:val="004A7803"/>
    <w:rsid w:val="004A7E81"/>
    <w:rsid w:val="004B035A"/>
    <w:rsid w:val="004B14B5"/>
    <w:rsid w:val="004B1559"/>
    <w:rsid w:val="004B162A"/>
    <w:rsid w:val="004B2762"/>
    <w:rsid w:val="004B293D"/>
    <w:rsid w:val="004B2CD5"/>
    <w:rsid w:val="004B2EFA"/>
    <w:rsid w:val="004B2FAE"/>
    <w:rsid w:val="004B34E9"/>
    <w:rsid w:val="004B3EFA"/>
    <w:rsid w:val="004B4005"/>
    <w:rsid w:val="004B4295"/>
    <w:rsid w:val="004B43B5"/>
    <w:rsid w:val="004B4405"/>
    <w:rsid w:val="004B445C"/>
    <w:rsid w:val="004B4573"/>
    <w:rsid w:val="004B45CB"/>
    <w:rsid w:val="004B481D"/>
    <w:rsid w:val="004B4C82"/>
    <w:rsid w:val="004B4FB7"/>
    <w:rsid w:val="004B51C2"/>
    <w:rsid w:val="004B55C0"/>
    <w:rsid w:val="004B56A6"/>
    <w:rsid w:val="004B65EE"/>
    <w:rsid w:val="004B67E7"/>
    <w:rsid w:val="004B683E"/>
    <w:rsid w:val="004B6998"/>
    <w:rsid w:val="004B6C8B"/>
    <w:rsid w:val="004B6DB2"/>
    <w:rsid w:val="004B71A1"/>
    <w:rsid w:val="004B7235"/>
    <w:rsid w:val="004B7583"/>
    <w:rsid w:val="004B79EA"/>
    <w:rsid w:val="004B7E1B"/>
    <w:rsid w:val="004C0158"/>
    <w:rsid w:val="004C0460"/>
    <w:rsid w:val="004C075B"/>
    <w:rsid w:val="004C12D8"/>
    <w:rsid w:val="004C15F4"/>
    <w:rsid w:val="004C2106"/>
    <w:rsid w:val="004C2699"/>
    <w:rsid w:val="004C2A14"/>
    <w:rsid w:val="004C311A"/>
    <w:rsid w:val="004C365D"/>
    <w:rsid w:val="004C36CF"/>
    <w:rsid w:val="004C3CA4"/>
    <w:rsid w:val="004C3CAD"/>
    <w:rsid w:val="004C41C6"/>
    <w:rsid w:val="004C4233"/>
    <w:rsid w:val="004C4BF9"/>
    <w:rsid w:val="004C509F"/>
    <w:rsid w:val="004C57BF"/>
    <w:rsid w:val="004C5DA5"/>
    <w:rsid w:val="004C6384"/>
    <w:rsid w:val="004C6398"/>
    <w:rsid w:val="004C6406"/>
    <w:rsid w:val="004C646D"/>
    <w:rsid w:val="004C722F"/>
    <w:rsid w:val="004C78D0"/>
    <w:rsid w:val="004C7E7A"/>
    <w:rsid w:val="004D0F09"/>
    <w:rsid w:val="004D1465"/>
    <w:rsid w:val="004D14FF"/>
    <w:rsid w:val="004D1A53"/>
    <w:rsid w:val="004D1C05"/>
    <w:rsid w:val="004D1C77"/>
    <w:rsid w:val="004D2770"/>
    <w:rsid w:val="004D280E"/>
    <w:rsid w:val="004D3139"/>
    <w:rsid w:val="004D3C2B"/>
    <w:rsid w:val="004D3FAD"/>
    <w:rsid w:val="004D4095"/>
    <w:rsid w:val="004D40C2"/>
    <w:rsid w:val="004D4465"/>
    <w:rsid w:val="004D46C8"/>
    <w:rsid w:val="004D499C"/>
    <w:rsid w:val="004D5137"/>
    <w:rsid w:val="004D5523"/>
    <w:rsid w:val="004D58E8"/>
    <w:rsid w:val="004D58F3"/>
    <w:rsid w:val="004D608C"/>
    <w:rsid w:val="004D63C6"/>
    <w:rsid w:val="004D6631"/>
    <w:rsid w:val="004D6984"/>
    <w:rsid w:val="004D6D48"/>
    <w:rsid w:val="004D6E5F"/>
    <w:rsid w:val="004D7281"/>
    <w:rsid w:val="004D73E0"/>
    <w:rsid w:val="004D7606"/>
    <w:rsid w:val="004D7916"/>
    <w:rsid w:val="004D7A38"/>
    <w:rsid w:val="004D7A3B"/>
    <w:rsid w:val="004E04A7"/>
    <w:rsid w:val="004E079C"/>
    <w:rsid w:val="004E09BE"/>
    <w:rsid w:val="004E0E56"/>
    <w:rsid w:val="004E1192"/>
    <w:rsid w:val="004E1D0A"/>
    <w:rsid w:val="004E2031"/>
    <w:rsid w:val="004E21F5"/>
    <w:rsid w:val="004E2394"/>
    <w:rsid w:val="004E2478"/>
    <w:rsid w:val="004E2635"/>
    <w:rsid w:val="004E3B9B"/>
    <w:rsid w:val="004E3BA7"/>
    <w:rsid w:val="004E3CB9"/>
    <w:rsid w:val="004E3EDA"/>
    <w:rsid w:val="004E4575"/>
    <w:rsid w:val="004E4FBB"/>
    <w:rsid w:val="004E5133"/>
    <w:rsid w:val="004E5171"/>
    <w:rsid w:val="004E53A1"/>
    <w:rsid w:val="004E5FF3"/>
    <w:rsid w:val="004E683D"/>
    <w:rsid w:val="004E6AD7"/>
    <w:rsid w:val="004E6BAC"/>
    <w:rsid w:val="004E6D93"/>
    <w:rsid w:val="004E7564"/>
    <w:rsid w:val="004E79DE"/>
    <w:rsid w:val="004E7AC1"/>
    <w:rsid w:val="004E7E3A"/>
    <w:rsid w:val="004F0360"/>
    <w:rsid w:val="004F03B3"/>
    <w:rsid w:val="004F03F4"/>
    <w:rsid w:val="004F07C5"/>
    <w:rsid w:val="004F09B8"/>
    <w:rsid w:val="004F125D"/>
    <w:rsid w:val="004F192A"/>
    <w:rsid w:val="004F196E"/>
    <w:rsid w:val="004F1ACF"/>
    <w:rsid w:val="004F1DDD"/>
    <w:rsid w:val="004F244D"/>
    <w:rsid w:val="004F2A77"/>
    <w:rsid w:val="004F2D66"/>
    <w:rsid w:val="004F2E1B"/>
    <w:rsid w:val="004F3617"/>
    <w:rsid w:val="004F4204"/>
    <w:rsid w:val="004F45C3"/>
    <w:rsid w:val="004F47AD"/>
    <w:rsid w:val="004F499B"/>
    <w:rsid w:val="004F53AD"/>
    <w:rsid w:val="004F5F5C"/>
    <w:rsid w:val="004F6158"/>
    <w:rsid w:val="004F6213"/>
    <w:rsid w:val="004F661A"/>
    <w:rsid w:val="004F6957"/>
    <w:rsid w:val="004F6D63"/>
    <w:rsid w:val="004F786A"/>
    <w:rsid w:val="004F79D8"/>
    <w:rsid w:val="004F7AF7"/>
    <w:rsid w:val="005005CF"/>
    <w:rsid w:val="005007A9"/>
    <w:rsid w:val="00501637"/>
    <w:rsid w:val="00501A18"/>
    <w:rsid w:val="00501BE0"/>
    <w:rsid w:val="00501CCF"/>
    <w:rsid w:val="00501CDA"/>
    <w:rsid w:val="00501CF5"/>
    <w:rsid w:val="005023F4"/>
    <w:rsid w:val="005023F7"/>
    <w:rsid w:val="005025CF"/>
    <w:rsid w:val="00502CD3"/>
    <w:rsid w:val="00502DF3"/>
    <w:rsid w:val="00503339"/>
    <w:rsid w:val="005034F4"/>
    <w:rsid w:val="00503520"/>
    <w:rsid w:val="0050388A"/>
    <w:rsid w:val="005038B7"/>
    <w:rsid w:val="00503CFB"/>
    <w:rsid w:val="00504164"/>
    <w:rsid w:val="00504A44"/>
    <w:rsid w:val="00504F3F"/>
    <w:rsid w:val="00504F7C"/>
    <w:rsid w:val="005050A8"/>
    <w:rsid w:val="0050520B"/>
    <w:rsid w:val="005052D3"/>
    <w:rsid w:val="005057D3"/>
    <w:rsid w:val="005061DD"/>
    <w:rsid w:val="00506486"/>
    <w:rsid w:val="00510661"/>
    <w:rsid w:val="005106BD"/>
    <w:rsid w:val="0051083B"/>
    <w:rsid w:val="005113F3"/>
    <w:rsid w:val="005118D7"/>
    <w:rsid w:val="00512BFC"/>
    <w:rsid w:val="00512EEF"/>
    <w:rsid w:val="00513161"/>
    <w:rsid w:val="00513A7F"/>
    <w:rsid w:val="00513E07"/>
    <w:rsid w:val="00513F4A"/>
    <w:rsid w:val="005140F6"/>
    <w:rsid w:val="005147C8"/>
    <w:rsid w:val="00514928"/>
    <w:rsid w:val="00514B4D"/>
    <w:rsid w:val="00514C49"/>
    <w:rsid w:val="00514FB3"/>
    <w:rsid w:val="00515879"/>
    <w:rsid w:val="005158B1"/>
    <w:rsid w:val="00515E89"/>
    <w:rsid w:val="005163A5"/>
    <w:rsid w:val="00517069"/>
    <w:rsid w:val="005173FB"/>
    <w:rsid w:val="0051770F"/>
    <w:rsid w:val="005202C8"/>
    <w:rsid w:val="005204C5"/>
    <w:rsid w:val="00520D3E"/>
    <w:rsid w:val="00521075"/>
    <w:rsid w:val="00521484"/>
    <w:rsid w:val="00521AC7"/>
    <w:rsid w:val="00521D1A"/>
    <w:rsid w:val="00522273"/>
    <w:rsid w:val="005223EE"/>
    <w:rsid w:val="00522DE8"/>
    <w:rsid w:val="00522E2F"/>
    <w:rsid w:val="00522E52"/>
    <w:rsid w:val="00522E87"/>
    <w:rsid w:val="0052308B"/>
    <w:rsid w:val="0052338F"/>
    <w:rsid w:val="00523411"/>
    <w:rsid w:val="005235BB"/>
    <w:rsid w:val="005235E9"/>
    <w:rsid w:val="005237B3"/>
    <w:rsid w:val="00523907"/>
    <w:rsid w:val="005239EF"/>
    <w:rsid w:val="00524519"/>
    <w:rsid w:val="00525292"/>
    <w:rsid w:val="00525DA9"/>
    <w:rsid w:val="00525EA1"/>
    <w:rsid w:val="005262CE"/>
    <w:rsid w:val="005264E9"/>
    <w:rsid w:val="0052668F"/>
    <w:rsid w:val="0052676D"/>
    <w:rsid w:val="00526B48"/>
    <w:rsid w:val="00526B53"/>
    <w:rsid w:val="00526EE2"/>
    <w:rsid w:val="00527332"/>
    <w:rsid w:val="005274E9"/>
    <w:rsid w:val="00527641"/>
    <w:rsid w:val="00527BFB"/>
    <w:rsid w:val="00527F10"/>
    <w:rsid w:val="005306B9"/>
    <w:rsid w:val="00530791"/>
    <w:rsid w:val="00530A89"/>
    <w:rsid w:val="00531194"/>
    <w:rsid w:val="00531411"/>
    <w:rsid w:val="005319A1"/>
    <w:rsid w:val="00531B01"/>
    <w:rsid w:val="00531EA6"/>
    <w:rsid w:val="00532212"/>
    <w:rsid w:val="005324FE"/>
    <w:rsid w:val="00532B30"/>
    <w:rsid w:val="00532DF9"/>
    <w:rsid w:val="00533129"/>
    <w:rsid w:val="0053330F"/>
    <w:rsid w:val="005333F2"/>
    <w:rsid w:val="00533824"/>
    <w:rsid w:val="005339F5"/>
    <w:rsid w:val="00533DB6"/>
    <w:rsid w:val="00533EFE"/>
    <w:rsid w:val="00533F5D"/>
    <w:rsid w:val="0053402A"/>
    <w:rsid w:val="0053404B"/>
    <w:rsid w:val="005346DC"/>
    <w:rsid w:val="00535054"/>
    <w:rsid w:val="0053505E"/>
    <w:rsid w:val="00535AB9"/>
    <w:rsid w:val="00536664"/>
    <w:rsid w:val="005366B3"/>
    <w:rsid w:val="00536B7D"/>
    <w:rsid w:val="00536E42"/>
    <w:rsid w:val="005370FF"/>
    <w:rsid w:val="005371B2"/>
    <w:rsid w:val="00537A8B"/>
    <w:rsid w:val="00540B94"/>
    <w:rsid w:val="00540BF0"/>
    <w:rsid w:val="00540FC1"/>
    <w:rsid w:val="00541F3A"/>
    <w:rsid w:val="0054241C"/>
    <w:rsid w:val="0054272B"/>
    <w:rsid w:val="005437B9"/>
    <w:rsid w:val="00543B5D"/>
    <w:rsid w:val="00543E5A"/>
    <w:rsid w:val="00544058"/>
    <w:rsid w:val="005446D7"/>
    <w:rsid w:val="00544711"/>
    <w:rsid w:val="0054490B"/>
    <w:rsid w:val="00544A28"/>
    <w:rsid w:val="00544E3A"/>
    <w:rsid w:val="00544E86"/>
    <w:rsid w:val="00544E92"/>
    <w:rsid w:val="005450E5"/>
    <w:rsid w:val="0054519B"/>
    <w:rsid w:val="0054577C"/>
    <w:rsid w:val="00545783"/>
    <w:rsid w:val="00545953"/>
    <w:rsid w:val="0054622E"/>
    <w:rsid w:val="005463CC"/>
    <w:rsid w:val="005463F6"/>
    <w:rsid w:val="00546E1E"/>
    <w:rsid w:val="0054E145"/>
    <w:rsid w:val="0055023E"/>
    <w:rsid w:val="005504E9"/>
    <w:rsid w:val="0055068E"/>
    <w:rsid w:val="00550B76"/>
    <w:rsid w:val="00550E45"/>
    <w:rsid w:val="00551082"/>
    <w:rsid w:val="005511CA"/>
    <w:rsid w:val="00551417"/>
    <w:rsid w:val="005514A6"/>
    <w:rsid w:val="005516A7"/>
    <w:rsid w:val="005516F7"/>
    <w:rsid w:val="00551910"/>
    <w:rsid w:val="0055221F"/>
    <w:rsid w:val="00552382"/>
    <w:rsid w:val="005527B5"/>
    <w:rsid w:val="00552D19"/>
    <w:rsid w:val="00552F05"/>
    <w:rsid w:val="00553359"/>
    <w:rsid w:val="00554592"/>
    <w:rsid w:val="0055518A"/>
    <w:rsid w:val="00555442"/>
    <w:rsid w:val="00556B3B"/>
    <w:rsid w:val="00556FEE"/>
    <w:rsid w:val="00557433"/>
    <w:rsid w:val="0055753D"/>
    <w:rsid w:val="005576B6"/>
    <w:rsid w:val="00557896"/>
    <w:rsid w:val="00557CB2"/>
    <w:rsid w:val="00557E9B"/>
    <w:rsid w:val="0056099B"/>
    <w:rsid w:val="00560A23"/>
    <w:rsid w:val="00560B77"/>
    <w:rsid w:val="00561786"/>
    <w:rsid w:val="00561999"/>
    <w:rsid w:val="00561A55"/>
    <w:rsid w:val="00562227"/>
    <w:rsid w:val="00562396"/>
    <w:rsid w:val="00562565"/>
    <w:rsid w:val="0056272C"/>
    <w:rsid w:val="00562852"/>
    <w:rsid w:val="00562A64"/>
    <w:rsid w:val="005630D4"/>
    <w:rsid w:val="00563103"/>
    <w:rsid w:val="005631DA"/>
    <w:rsid w:val="0056329A"/>
    <w:rsid w:val="005635E7"/>
    <w:rsid w:val="00563987"/>
    <w:rsid w:val="00563E2D"/>
    <w:rsid w:val="00564632"/>
    <w:rsid w:val="005648F2"/>
    <w:rsid w:val="00564B41"/>
    <w:rsid w:val="00564B84"/>
    <w:rsid w:val="00564C09"/>
    <w:rsid w:val="00564EE6"/>
    <w:rsid w:val="0056532D"/>
    <w:rsid w:val="00565893"/>
    <w:rsid w:val="00565C7B"/>
    <w:rsid w:val="005672F3"/>
    <w:rsid w:val="00567619"/>
    <w:rsid w:val="0057056F"/>
    <w:rsid w:val="0057065C"/>
    <w:rsid w:val="005708FE"/>
    <w:rsid w:val="00571072"/>
    <w:rsid w:val="00571154"/>
    <w:rsid w:val="00571693"/>
    <w:rsid w:val="00571A6F"/>
    <w:rsid w:val="005725E2"/>
    <w:rsid w:val="00572EA5"/>
    <w:rsid w:val="0057368E"/>
    <w:rsid w:val="005737D4"/>
    <w:rsid w:val="00573B82"/>
    <w:rsid w:val="00573F49"/>
    <w:rsid w:val="00574193"/>
    <w:rsid w:val="005747E5"/>
    <w:rsid w:val="0057531E"/>
    <w:rsid w:val="005757E5"/>
    <w:rsid w:val="0057664C"/>
    <w:rsid w:val="00576935"/>
    <w:rsid w:val="00576CA1"/>
    <w:rsid w:val="00576D41"/>
    <w:rsid w:val="00576DD6"/>
    <w:rsid w:val="005771EA"/>
    <w:rsid w:val="00577E71"/>
    <w:rsid w:val="00577E7F"/>
    <w:rsid w:val="00577F85"/>
    <w:rsid w:val="00580C7B"/>
    <w:rsid w:val="00580FBA"/>
    <w:rsid w:val="00581016"/>
    <w:rsid w:val="00581843"/>
    <w:rsid w:val="00581DB8"/>
    <w:rsid w:val="0058250A"/>
    <w:rsid w:val="00582626"/>
    <w:rsid w:val="0058300B"/>
    <w:rsid w:val="00583348"/>
    <w:rsid w:val="00583422"/>
    <w:rsid w:val="0058342B"/>
    <w:rsid w:val="005837E0"/>
    <w:rsid w:val="005837E1"/>
    <w:rsid w:val="00583DF9"/>
    <w:rsid w:val="00583E49"/>
    <w:rsid w:val="00584563"/>
    <w:rsid w:val="00584969"/>
    <w:rsid w:val="00585383"/>
    <w:rsid w:val="0058583D"/>
    <w:rsid w:val="0058592D"/>
    <w:rsid w:val="00585D0A"/>
    <w:rsid w:val="00586822"/>
    <w:rsid w:val="005870C1"/>
    <w:rsid w:val="00587127"/>
    <w:rsid w:val="00590005"/>
    <w:rsid w:val="00590B45"/>
    <w:rsid w:val="005913D9"/>
    <w:rsid w:val="005916CB"/>
    <w:rsid w:val="00591812"/>
    <w:rsid w:val="00592267"/>
    <w:rsid w:val="005922D7"/>
    <w:rsid w:val="0059257E"/>
    <w:rsid w:val="00592B12"/>
    <w:rsid w:val="00592E2D"/>
    <w:rsid w:val="0059319E"/>
    <w:rsid w:val="00593457"/>
    <w:rsid w:val="0059350B"/>
    <w:rsid w:val="0059379D"/>
    <w:rsid w:val="00594397"/>
    <w:rsid w:val="005949C3"/>
    <w:rsid w:val="00594B56"/>
    <w:rsid w:val="00594BDB"/>
    <w:rsid w:val="00594BE6"/>
    <w:rsid w:val="00594C41"/>
    <w:rsid w:val="0059576F"/>
    <w:rsid w:val="005959F7"/>
    <w:rsid w:val="005962E3"/>
    <w:rsid w:val="00596732"/>
    <w:rsid w:val="00596A97"/>
    <w:rsid w:val="0059717D"/>
    <w:rsid w:val="005972BE"/>
    <w:rsid w:val="00597759"/>
    <w:rsid w:val="00597924"/>
    <w:rsid w:val="00597ADC"/>
    <w:rsid w:val="00597C71"/>
    <w:rsid w:val="00597CCA"/>
    <w:rsid w:val="00597E9D"/>
    <w:rsid w:val="005A04A4"/>
    <w:rsid w:val="005A0670"/>
    <w:rsid w:val="005A1CF1"/>
    <w:rsid w:val="005A1D87"/>
    <w:rsid w:val="005A20EE"/>
    <w:rsid w:val="005A2F99"/>
    <w:rsid w:val="005A3319"/>
    <w:rsid w:val="005A3587"/>
    <w:rsid w:val="005A3DA3"/>
    <w:rsid w:val="005A3E7F"/>
    <w:rsid w:val="005A3FD5"/>
    <w:rsid w:val="005A49F1"/>
    <w:rsid w:val="005A531B"/>
    <w:rsid w:val="005A5B66"/>
    <w:rsid w:val="005A5CCD"/>
    <w:rsid w:val="005A6A37"/>
    <w:rsid w:val="005A6EA2"/>
    <w:rsid w:val="005A79B1"/>
    <w:rsid w:val="005A7B2F"/>
    <w:rsid w:val="005A7E41"/>
    <w:rsid w:val="005B00E5"/>
    <w:rsid w:val="005B00EF"/>
    <w:rsid w:val="005B0284"/>
    <w:rsid w:val="005B091D"/>
    <w:rsid w:val="005B12D8"/>
    <w:rsid w:val="005B130B"/>
    <w:rsid w:val="005B15D8"/>
    <w:rsid w:val="005B1A30"/>
    <w:rsid w:val="005B1AB0"/>
    <w:rsid w:val="005B1D14"/>
    <w:rsid w:val="005B27C3"/>
    <w:rsid w:val="005B3099"/>
    <w:rsid w:val="005B349A"/>
    <w:rsid w:val="005B37AC"/>
    <w:rsid w:val="005B3D6B"/>
    <w:rsid w:val="005B3F25"/>
    <w:rsid w:val="005B3F6D"/>
    <w:rsid w:val="005B473A"/>
    <w:rsid w:val="005B4FB9"/>
    <w:rsid w:val="005B5120"/>
    <w:rsid w:val="005B5188"/>
    <w:rsid w:val="005B5BDA"/>
    <w:rsid w:val="005B6A15"/>
    <w:rsid w:val="005B6F0E"/>
    <w:rsid w:val="005B7413"/>
    <w:rsid w:val="005C01DC"/>
    <w:rsid w:val="005C060B"/>
    <w:rsid w:val="005C0B63"/>
    <w:rsid w:val="005C0E7D"/>
    <w:rsid w:val="005C10FB"/>
    <w:rsid w:val="005C1292"/>
    <w:rsid w:val="005C1E45"/>
    <w:rsid w:val="005C230A"/>
    <w:rsid w:val="005C276C"/>
    <w:rsid w:val="005C2EF2"/>
    <w:rsid w:val="005C2FCE"/>
    <w:rsid w:val="005C308B"/>
    <w:rsid w:val="005C379C"/>
    <w:rsid w:val="005C40A0"/>
    <w:rsid w:val="005C4299"/>
    <w:rsid w:val="005C43E6"/>
    <w:rsid w:val="005C4494"/>
    <w:rsid w:val="005C48EB"/>
    <w:rsid w:val="005C503A"/>
    <w:rsid w:val="005C54DC"/>
    <w:rsid w:val="005C57D0"/>
    <w:rsid w:val="005C5B2F"/>
    <w:rsid w:val="005C5B70"/>
    <w:rsid w:val="005C5C47"/>
    <w:rsid w:val="005C6031"/>
    <w:rsid w:val="005C6198"/>
    <w:rsid w:val="005C6537"/>
    <w:rsid w:val="005C6E0A"/>
    <w:rsid w:val="005C7287"/>
    <w:rsid w:val="005C73BF"/>
    <w:rsid w:val="005C7538"/>
    <w:rsid w:val="005C7A0F"/>
    <w:rsid w:val="005D02D9"/>
    <w:rsid w:val="005D0345"/>
    <w:rsid w:val="005D0499"/>
    <w:rsid w:val="005D09BE"/>
    <w:rsid w:val="005D0C77"/>
    <w:rsid w:val="005D16ED"/>
    <w:rsid w:val="005D2514"/>
    <w:rsid w:val="005D2539"/>
    <w:rsid w:val="005D2F4C"/>
    <w:rsid w:val="005D3602"/>
    <w:rsid w:val="005D36B1"/>
    <w:rsid w:val="005D3AB6"/>
    <w:rsid w:val="005D3BD3"/>
    <w:rsid w:val="005D41AD"/>
    <w:rsid w:val="005D4208"/>
    <w:rsid w:val="005D445C"/>
    <w:rsid w:val="005D4B99"/>
    <w:rsid w:val="005D4FA8"/>
    <w:rsid w:val="005D5140"/>
    <w:rsid w:val="005D5207"/>
    <w:rsid w:val="005D547E"/>
    <w:rsid w:val="005D59A8"/>
    <w:rsid w:val="005D5AB0"/>
    <w:rsid w:val="005D5CE2"/>
    <w:rsid w:val="005D6098"/>
    <w:rsid w:val="005D62E5"/>
    <w:rsid w:val="005D665A"/>
    <w:rsid w:val="005D6908"/>
    <w:rsid w:val="005D697A"/>
    <w:rsid w:val="005D717E"/>
    <w:rsid w:val="005D79CE"/>
    <w:rsid w:val="005D7FEC"/>
    <w:rsid w:val="005E0209"/>
    <w:rsid w:val="005E0E21"/>
    <w:rsid w:val="005E0F89"/>
    <w:rsid w:val="005E16D8"/>
    <w:rsid w:val="005E2665"/>
    <w:rsid w:val="005E2EA6"/>
    <w:rsid w:val="005E3921"/>
    <w:rsid w:val="005E3AFB"/>
    <w:rsid w:val="005E3E0D"/>
    <w:rsid w:val="005E42DD"/>
    <w:rsid w:val="005E43C4"/>
    <w:rsid w:val="005E472A"/>
    <w:rsid w:val="005E47B8"/>
    <w:rsid w:val="005E48F0"/>
    <w:rsid w:val="005E4D6C"/>
    <w:rsid w:val="005E507F"/>
    <w:rsid w:val="005E50C4"/>
    <w:rsid w:val="005E6FCF"/>
    <w:rsid w:val="005E79A1"/>
    <w:rsid w:val="005E79DA"/>
    <w:rsid w:val="005E7E6F"/>
    <w:rsid w:val="005E7FC1"/>
    <w:rsid w:val="005F0297"/>
    <w:rsid w:val="005F08C8"/>
    <w:rsid w:val="005F08F4"/>
    <w:rsid w:val="005F0A0A"/>
    <w:rsid w:val="005F0A6E"/>
    <w:rsid w:val="005F1297"/>
    <w:rsid w:val="005F138F"/>
    <w:rsid w:val="005F1A31"/>
    <w:rsid w:val="005F1AF8"/>
    <w:rsid w:val="005F2132"/>
    <w:rsid w:val="005F2C48"/>
    <w:rsid w:val="005F2C55"/>
    <w:rsid w:val="005F3896"/>
    <w:rsid w:val="005F3CF2"/>
    <w:rsid w:val="005F3D62"/>
    <w:rsid w:val="005F4081"/>
    <w:rsid w:val="005F40AB"/>
    <w:rsid w:val="005F4BF2"/>
    <w:rsid w:val="005F4CFA"/>
    <w:rsid w:val="005F4FE9"/>
    <w:rsid w:val="005F50BE"/>
    <w:rsid w:val="005F63C1"/>
    <w:rsid w:val="005F63D3"/>
    <w:rsid w:val="005F6BD0"/>
    <w:rsid w:val="005F7524"/>
    <w:rsid w:val="005F7789"/>
    <w:rsid w:val="005F7B80"/>
    <w:rsid w:val="005F7C6D"/>
    <w:rsid w:val="005F7CB9"/>
    <w:rsid w:val="00600385"/>
    <w:rsid w:val="00600433"/>
    <w:rsid w:val="006029C2"/>
    <w:rsid w:val="00602E2A"/>
    <w:rsid w:val="00603520"/>
    <w:rsid w:val="00603E1A"/>
    <w:rsid w:val="00604119"/>
    <w:rsid w:val="006044D4"/>
    <w:rsid w:val="00604675"/>
    <w:rsid w:val="00604BB7"/>
    <w:rsid w:val="00605103"/>
    <w:rsid w:val="00605292"/>
    <w:rsid w:val="00605886"/>
    <w:rsid w:val="00605D79"/>
    <w:rsid w:val="00605DC3"/>
    <w:rsid w:val="00606055"/>
    <w:rsid w:val="0060680B"/>
    <w:rsid w:val="00606EF9"/>
    <w:rsid w:val="00607104"/>
    <w:rsid w:val="00607E92"/>
    <w:rsid w:val="006105E2"/>
    <w:rsid w:val="0061084C"/>
    <w:rsid w:val="00610908"/>
    <w:rsid w:val="00610AB3"/>
    <w:rsid w:val="006112B2"/>
    <w:rsid w:val="00611CF6"/>
    <w:rsid w:val="006128A1"/>
    <w:rsid w:val="0061311E"/>
    <w:rsid w:val="00613261"/>
    <w:rsid w:val="006136D3"/>
    <w:rsid w:val="00613ACE"/>
    <w:rsid w:val="00613C99"/>
    <w:rsid w:val="00614191"/>
    <w:rsid w:val="006141AF"/>
    <w:rsid w:val="006145DF"/>
    <w:rsid w:val="00614735"/>
    <w:rsid w:val="006147AB"/>
    <w:rsid w:val="00615454"/>
    <w:rsid w:val="00615555"/>
    <w:rsid w:val="006157A9"/>
    <w:rsid w:val="00615DD9"/>
    <w:rsid w:val="00616092"/>
    <w:rsid w:val="00616165"/>
    <w:rsid w:val="006161EB"/>
    <w:rsid w:val="006162FD"/>
    <w:rsid w:val="00616A40"/>
    <w:rsid w:val="00617967"/>
    <w:rsid w:val="00617A9D"/>
    <w:rsid w:val="006203DA"/>
    <w:rsid w:val="006204A3"/>
    <w:rsid w:val="0062161C"/>
    <w:rsid w:val="00622158"/>
    <w:rsid w:val="00622348"/>
    <w:rsid w:val="006224BC"/>
    <w:rsid w:val="00622B4A"/>
    <w:rsid w:val="00622ED9"/>
    <w:rsid w:val="00623808"/>
    <w:rsid w:val="00624A19"/>
    <w:rsid w:val="00624C74"/>
    <w:rsid w:val="00625176"/>
    <w:rsid w:val="00625E75"/>
    <w:rsid w:val="00626E89"/>
    <w:rsid w:val="0062767B"/>
    <w:rsid w:val="006276FA"/>
    <w:rsid w:val="006278BC"/>
    <w:rsid w:val="00630211"/>
    <w:rsid w:val="006304A0"/>
    <w:rsid w:val="006309E6"/>
    <w:rsid w:val="00630D4F"/>
    <w:rsid w:val="00631030"/>
    <w:rsid w:val="006311D8"/>
    <w:rsid w:val="006318C3"/>
    <w:rsid w:val="00631C2A"/>
    <w:rsid w:val="00632577"/>
    <w:rsid w:val="006327CC"/>
    <w:rsid w:val="00633220"/>
    <w:rsid w:val="00633562"/>
    <w:rsid w:val="00633A61"/>
    <w:rsid w:val="00633C2B"/>
    <w:rsid w:val="00633E1E"/>
    <w:rsid w:val="00634918"/>
    <w:rsid w:val="00635204"/>
    <w:rsid w:val="00635481"/>
    <w:rsid w:val="00635BCA"/>
    <w:rsid w:val="006366DA"/>
    <w:rsid w:val="00636BFD"/>
    <w:rsid w:val="00636E43"/>
    <w:rsid w:val="00636F34"/>
    <w:rsid w:val="00636F8A"/>
    <w:rsid w:val="006371F9"/>
    <w:rsid w:val="006377E6"/>
    <w:rsid w:val="00637F1E"/>
    <w:rsid w:val="00640048"/>
    <w:rsid w:val="00640070"/>
    <w:rsid w:val="00640230"/>
    <w:rsid w:val="0064043B"/>
    <w:rsid w:val="006404E7"/>
    <w:rsid w:val="006405D0"/>
    <w:rsid w:val="00640701"/>
    <w:rsid w:val="0064086F"/>
    <w:rsid w:val="00640A0A"/>
    <w:rsid w:val="00640E3C"/>
    <w:rsid w:val="00640FD3"/>
    <w:rsid w:val="0064138A"/>
    <w:rsid w:val="00641BDB"/>
    <w:rsid w:val="00641D55"/>
    <w:rsid w:val="00641FFF"/>
    <w:rsid w:val="0064248E"/>
    <w:rsid w:val="00642562"/>
    <w:rsid w:val="006430BB"/>
    <w:rsid w:val="00643A62"/>
    <w:rsid w:val="00643B96"/>
    <w:rsid w:val="00643C35"/>
    <w:rsid w:val="00644088"/>
    <w:rsid w:val="006440AD"/>
    <w:rsid w:val="006445CE"/>
    <w:rsid w:val="00644744"/>
    <w:rsid w:val="00644978"/>
    <w:rsid w:val="00644C96"/>
    <w:rsid w:val="00644E27"/>
    <w:rsid w:val="00645455"/>
    <w:rsid w:val="00645D64"/>
    <w:rsid w:val="00645F0F"/>
    <w:rsid w:val="00646A3E"/>
    <w:rsid w:val="00647C5B"/>
    <w:rsid w:val="00647FF8"/>
    <w:rsid w:val="00647FFD"/>
    <w:rsid w:val="0065064E"/>
    <w:rsid w:val="006515D4"/>
    <w:rsid w:val="00651A77"/>
    <w:rsid w:val="00651A83"/>
    <w:rsid w:val="0065273C"/>
    <w:rsid w:val="0065285B"/>
    <w:rsid w:val="00652E1F"/>
    <w:rsid w:val="00653283"/>
    <w:rsid w:val="00653330"/>
    <w:rsid w:val="006534A9"/>
    <w:rsid w:val="00653BB6"/>
    <w:rsid w:val="00653EB5"/>
    <w:rsid w:val="00654113"/>
    <w:rsid w:val="006542EE"/>
    <w:rsid w:val="006549E0"/>
    <w:rsid w:val="006549F6"/>
    <w:rsid w:val="00654E74"/>
    <w:rsid w:val="00654F3A"/>
    <w:rsid w:val="0065531F"/>
    <w:rsid w:val="00655412"/>
    <w:rsid w:val="00655D4F"/>
    <w:rsid w:val="00655FEB"/>
    <w:rsid w:val="006562E3"/>
    <w:rsid w:val="00656D69"/>
    <w:rsid w:val="00656EBA"/>
    <w:rsid w:val="00657B17"/>
    <w:rsid w:val="00657C6C"/>
    <w:rsid w:val="00657F45"/>
    <w:rsid w:val="00660E2D"/>
    <w:rsid w:val="0066103B"/>
    <w:rsid w:val="006612C4"/>
    <w:rsid w:val="00661622"/>
    <w:rsid w:val="00661A1D"/>
    <w:rsid w:val="00661DF1"/>
    <w:rsid w:val="006620FA"/>
    <w:rsid w:val="00662728"/>
    <w:rsid w:val="00662F9E"/>
    <w:rsid w:val="0066361C"/>
    <w:rsid w:val="0066363D"/>
    <w:rsid w:val="00663DCF"/>
    <w:rsid w:val="006645F9"/>
    <w:rsid w:val="00664B06"/>
    <w:rsid w:val="00664C03"/>
    <w:rsid w:val="00665121"/>
    <w:rsid w:val="00666D9B"/>
    <w:rsid w:val="0066737C"/>
    <w:rsid w:val="00667799"/>
    <w:rsid w:val="006677E4"/>
    <w:rsid w:val="00667B7F"/>
    <w:rsid w:val="00667FEE"/>
    <w:rsid w:val="00670394"/>
    <w:rsid w:val="00670593"/>
    <w:rsid w:val="00670A2D"/>
    <w:rsid w:val="00671FD5"/>
    <w:rsid w:val="00672323"/>
    <w:rsid w:val="006723C0"/>
    <w:rsid w:val="00672EC0"/>
    <w:rsid w:val="00673C3D"/>
    <w:rsid w:val="00673DB3"/>
    <w:rsid w:val="0067400F"/>
    <w:rsid w:val="00674333"/>
    <w:rsid w:val="00674764"/>
    <w:rsid w:val="006747EA"/>
    <w:rsid w:val="006755C2"/>
    <w:rsid w:val="00675E47"/>
    <w:rsid w:val="00675F47"/>
    <w:rsid w:val="006761CE"/>
    <w:rsid w:val="006763E4"/>
    <w:rsid w:val="006765B5"/>
    <w:rsid w:val="0067689B"/>
    <w:rsid w:val="00676A60"/>
    <w:rsid w:val="00676DC2"/>
    <w:rsid w:val="00676FA9"/>
    <w:rsid w:val="00676FE5"/>
    <w:rsid w:val="006803BF"/>
    <w:rsid w:val="006803EA"/>
    <w:rsid w:val="006804A8"/>
    <w:rsid w:val="006810A1"/>
    <w:rsid w:val="006812EA"/>
    <w:rsid w:val="00681571"/>
    <w:rsid w:val="0068230E"/>
    <w:rsid w:val="00682869"/>
    <w:rsid w:val="00682925"/>
    <w:rsid w:val="00682D5E"/>
    <w:rsid w:val="00683777"/>
    <w:rsid w:val="006839F7"/>
    <w:rsid w:val="00684359"/>
    <w:rsid w:val="0068435D"/>
    <w:rsid w:val="006843E6"/>
    <w:rsid w:val="00684E7F"/>
    <w:rsid w:val="006851A0"/>
    <w:rsid w:val="00685209"/>
    <w:rsid w:val="00686508"/>
    <w:rsid w:val="00686575"/>
    <w:rsid w:val="00686D2F"/>
    <w:rsid w:val="0068717B"/>
    <w:rsid w:val="006878E5"/>
    <w:rsid w:val="00690079"/>
    <w:rsid w:val="00690296"/>
    <w:rsid w:val="006904E9"/>
    <w:rsid w:val="006905C9"/>
    <w:rsid w:val="006905E2"/>
    <w:rsid w:val="00690B66"/>
    <w:rsid w:val="00691079"/>
    <w:rsid w:val="0069135A"/>
    <w:rsid w:val="00691C02"/>
    <w:rsid w:val="00692126"/>
    <w:rsid w:val="0069223C"/>
    <w:rsid w:val="00692FC4"/>
    <w:rsid w:val="00693037"/>
    <w:rsid w:val="00693427"/>
    <w:rsid w:val="006934DE"/>
    <w:rsid w:val="0069362F"/>
    <w:rsid w:val="00693BE5"/>
    <w:rsid w:val="00693FE7"/>
    <w:rsid w:val="0069485A"/>
    <w:rsid w:val="00694927"/>
    <w:rsid w:val="00694AC8"/>
    <w:rsid w:val="00694B30"/>
    <w:rsid w:val="00694BEB"/>
    <w:rsid w:val="006950C2"/>
    <w:rsid w:val="00695126"/>
    <w:rsid w:val="006951B1"/>
    <w:rsid w:val="00696080"/>
    <w:rsid w:val="0069653A"/>
    <w:rsid w:val="00697455"/>
    <w:rsid w:val="006A00C9"/>
    <w:rsid w:val="006A022B"/>
    <w:rsid w:val="006A0BB6"/>
    <w:rsid w:val="006A0EEB"/>
    <w:rsid w:val="006A1341"/>
    <w:rsid w:val="006A13EE"/>
    <w:rsid w:val="006A2429"/>
    <w:rsid w:val="006A3036"/>
    <w:rsid w:val="006A3221"/>
    <w:rsid w:val="006A39D1"/>
    <w:rsid w:val="006A3D4E"/>
    <w:rsid w:val="006A3DFE"/>
    <w:rsid w:val="006A40F7"/>
    <w:rsid w:val="006A42E0"/>
    <w:rsid w:val="006A4626"/>
    <w:rsid w:val="006A46B8"/>
    <w:rsid w:val="006A4757"/>
    <w:rsid w:val="006A57E6"/>
    <w:rsid w:val="006A59F3"/>
    <w:rsid w:val="006A5B1F"/>
    <w:rsid w:val="006A6052"/>
    <w:rsid w:val="006A65BB"/>
    <w:rsid w:val="006A65BD"/>
    <w:rsid w:val="006A669F"/>
    <w:rsid w:val="006A66F2"/>
    <w:rsid w:val="006A6E78"/>
    <w:rsid w:val="006A73B9"/>
    <w:rsid w:val="006A759A"/>
    <w:rsid w:val="006A77C3"/>
    <w:rsid w:val="006A79B2"/>
    <w:rsid w:val="006B0100"/>
    <w:rsid w:val="006B0276"/>
    <w:rsid w:val="006B0587"/>
    <w:rsid w:val="006B0722"/>
    <w:rsid w:val="006B083D"/>
    <w:rsid w:val="006B0EA8"/>
    <w:rsid w:val="006B142B"/>
    <w:rsid w:val="006B16F3"/>
    <w:rsid w:val="006B1B5D"/>
    <w:rsid w:val="006B252B"/>
    <w:rsid w:val="006B29CF"/>
    <w:rsid w:val="006B2D2F"/>
    <w:rsid w:val="006B2E68"/>
    <w:rsid w:val="006B377F"/>
    <w:rsid w:val="006B3A06"/>
    <w:rsid w:val="006B3C37"/>
    <w:rsid w:val="006B4759"/>
    <w:rsid w:val="006B4C40"/>
    <w:rsid w:val="006B4DDB"/>
    <w:rsid w:val="006B4F2A"/>
    <w:rsid w:val="006B4FF4"/>
    <w:rsid w:val="006B57D5"/>
    <w:rsid w:val="006B57F9"/>
    <w:rsid w:val="006B5DE7"/>
    <w:rsid w:val="006B65A0"/>
    <w:rsid w:val="006B664E"/>
    <w:rsid w:val="006B715B"/>
    <w:rsid w:val="006B7298"/>
    <w:rsid w:val="006B765D"/>
    <w:rsid w:val="006C026D"/>
    <w:rsid w:val="006C0787"/>
    <w:rsid w:val="006C0C23"/>
    <w:rsid w:val="006C1862"/>
    <w:rsid w:val="006C1A17"/>
    <w:rsid w:val="006C200A"/>
    <w:rsid w:val="006C205E"/>
    <w:rsid w:val="006C2095"/>
    <w:rsid w:val="006C217E"/>
    <w:rsid w:val="006C2D47"/>
    <w:rsid w:val="006C3799"/>
    <w:rsid w:val="006C3A29"/>
    <w:rsid w:val="006C3BFC"/>
    <w:rsid w:val="006C41B1"/>
    <w:rsid w:val="006C44A9"/>
    <w:rsid w:val="006C4AB3"/>
    <w:rsid w:val="006C544D"/>
    <w:rsid w:val="006C54D4"/>
    <w:rsid w:val="006C5895"/>
    <w:rsid w:val="006C58CF"/>
    <w:rsid w:val="006C6514"/>
    <w:rsid w:val="006C66EE"/>
    <w:rsid w:val="006C6CF1"/>
    <w:rsid w:val="006C6F79"/>
    <w:rsid w:val="006C73C2"/>
    <w:rsid w:val="006C7536"/>
    <w:rsid w:val="006C75B7"/>
    <w:rsid w:val="006C75D7"/>
    <w:rsid w:val="006C7C26"/>
    <w:rsid w:val="006C7DF5"/>
    <w:rsid w:val="006C7EDE"/>
    <w:rsid w:val="006C7F17"/>
    <w:rsid w:val="006D04CD"/>
    <w:rsid w:val="006D09C7"/>
    <w:rsid w:val="006D0EBE"/>
    <w:rsid w:val="006D10A6"/>
    <w:rsid w:val="006D137B"/>
    <w:rsid w:val="006D18F4"/>
    <w:rsid w:val="006D2882"/>
    <w:rsid w:val="006D29E7"/>
    <w:rsid w:val="006D2B29"/>
    <w:rsid w:val="006D2ED2"/>
    <w:rsid w:val="006D2EEC"/>
    <w:rsid w:val="006D2F8C"/>
    <w:rsid w:val="006D2FF3"/>
    <w:rsid w:val="006D3337"/>
    <w:rsid w:val="006D33F6"/>
    <w:rsid w:val="006D39D5"/>
    <w:rsid w:val="006D3EE4"/>
    <w:rsid w:val="006D415F"/>
    <w:rsid w:val="006D4778"/>
    <w:rsid w:val="006D574A"/>
    <w:rsid w:val="006D5920"/>
    <w:rsid w:val="006D5C8E"/>
    <w:rsid w:val="006D6072"/>
    <w:rsid w:val="006D638B"/>
    <w:rsid w:val="006D6577"/>
    <w:rsid w:val="006D6DBE"/>
    <w:rsid w:val="006D6F7A"/>
    <w:rsid w:val="006D7C3D"/>
    <w:rsid w:val="006D7D50"/>
    <w:rsid w:val="006E01B3"/>
    <w:rsid w:val="006E028E"/>
    <w:rsid w:val="006E0BBD"/>
    <w:rsid w:val="006E15C9"/>
    <w:rsid w:val="006E17F0"/>
    <w:rsid w:val="006E1921"/>
    <w:rsid w:val="006E1C3D"/>
    <w:rsid w:val="006E1DAB"/>
    <w:rsid w:val="006E209B"/>
    <w:rsid w:val="006E2496"/>
    <w:rsid w:val="006E2622"/>
    <w:rsid w:val="006E267C"/>
    <w:rsid w:val="006E27BE"/>
    <w:rsid w:val="006E2A5E"/>
    <w:rsid w:val="006E2C4E"/>
    <w:rsid w:val="006E3352"/>
    <w:rsid w:val="006E3982"/>
    <w:rsid w:val="006E3A16"/>
    <w:rsid w:val="006E412F"/>
    <w:rsid w:val="006E4D5B"/>
    <w:rsid w:val="006E51C2"/>
    <w:rsid w:val="006E556D"/>
    <w:rsid w:val="006E58F6"/>
    <w:rsid w:val="006E5E76"/>
    <w:rsid w:val="006E5F9F"/>
    <w:rsid w:val="006E5FB0"/>
    <w:rsid w:val="006E62F7"/>
    <w:rsid w:val="006E64F3"/>
    <w:rsid w:val="006E6885"/>
    <w:rsid w:val="006E69C8"/>
    <w:rsid w:val="006E6DEC"/>
    <w:rsid w:val="006E73AF"/>
    <w:rsid w:val="006E73BE"/>
    <w:rsid w:val="006E74D2"/>
    <w:rsid w:val="006E7831"/>
    <w:rsid w:val="006E7DBD"/>
    <w:rsid w:val="006F030D"/>
    <w:rsid w:val="006F052F"/>
    <w:rsid w:val="006F0D3B"/>
    <w:rsid w:val="006F0DE6"/>
    <w:rsid w:val="006F1D10"/>
    <w:rsid w:val="006F1EE3"/>
    <w:rsid w:val="006F1EE4"/>
    <w:rsid w:val="006F1F61"/>
    <w:rsid w:val="006F2317"/>
    <w:rsid w:val="006F234D"/>
    <w:rsid w:val="006F23C8"/>
    <w:rsid w:val="006F24C0"/>
    <w:rsid w:val="006F2872"/>
    <w:rsid w:val="006F3019"/>
    <w:rsid w:val="006F312E"/>
    <w:rsid w:val="006F41FA"/>
    <w:rsid w:val="006F4482"/>
    <w:rsid w:val="006F44D7"/>
    <w:rsid w:val="006F4C0B"/>
    <w:rsid w:val="006F4D31"/>
    <w:rsid w:val="006F4F7D"/>
    <w:rsid w:val="006F519A"/>
    <w:rsid w:val="006F541B"/>
    <w:rsid w:val="006F5726"/>
    <w:rsid w:val="006F5728"/>
    <w:rsid w:val="006F5885"/>
    <w:rsid w:val="006F5C1B"/>
    <w:rsid w:val="006F5F9F"/>
    <w:rsid w:val="006F6203"/>
    <w:rsid w:val="006F6497"/>
    <w:rsid w:val="006F64B0"/>
    <w:rsid w:val="006F6D10"/>
    <w:rsid w:val="006F6E81"/>
    <w:rsid w:val="006F70BC"/>
    <w:rsid w:val="006F73FF"/>
    <w:rsid w:val="006F7577"/>
    <w:rsid w:val="006F7679"/>
    <w:rsid w:val="007001ED"/>
    <w:rsid w:val="0070116D"/>
    <w:rsid w:val="00701E5C"/>
    <w:rsid w:val="007020CD"/>
    <w:rsid w:val="0070250D"/>
    <w:rsid w:val="00702520"/>
    <w:rsid w:val="00702C77"/>
    <w:rsid w:val="00702DE3"/>
    <w:rsid w:val="0070300A"/>
    <w:rsid w:val="0070344C"/>
    <w:rsid w:val="0070386E"/>
    <w:rsid w:val="0070432B"/>
    <w:rsid w:val="007045C6"/>
    <w:rsid w:val="00704804"/>
    <w:rsid w:val="00704D44"/>
    <w:rsid w:val="00704D83"/>
    <w:rsid w:val="00704FCF"/>
    <w:rsid w:val="00705585"/>
    <w:rsid w:val="007055F5"/>
    <w:rsid w:val="00705B2F"/>
    <w:rsid w:val="007063D8"/>
    <w:rsid w:val="00706C1B"/>
    <w:rsid w:val="0071054C"/>
    <w:rsid w:val="007107EC"/>
    <w:rsid w:val="00711177"/>
    <w:rsid w:val="007114CE"/>
    <w:rsid w:val="00711D59"/>
    <w:rsid w:val="00712592"/>
    <w:rsid w:val="0071272D"/>
    <w:rsid w:val="00712A12"/>
    <w:rsid w:val="00712A38"/>
    <w:rsid w:val="00712BA7"/>
    <w:rsid w:val="00712FDF"/>
    <w:rsid w:val="007131FE"/>
    <w:rsid w:val="0071331D"/>
    <w:rsid w:val="0071360C"/>
    <w:rsid w:val="00713EB8"/>
    <w:rsid w:val="00713FFC"/>
    <w:rsid w:val="00714622"/>
    <w:rsid w:val="007148B2"/>
    <w:rsid w:val="00714A8A"/>
    <w:rsid w:val="0071515E"/>
    <w:rsid w:val="007152FB"/>
    <w:rsid w:val="00715328"/>
    <w:rsid w:val="007154F5"/>
    <w:rsid w:val="00715E08"/>
    <w:rsid w:val="00715FB8"/>
    <w:rsid w:val="007160C7"/>
    <w:rsid w:val="007162B6"/>
    <w:rsid w:val="00716403"/>
    <w:rsid w:val="00716956"/>
    <w:rsid w:val="00716A89"/>
    <w:rsid w:val="007170D9"/>
    <w:rsid w:val="0071712E"/>
    <w:rsid w:val="00717781"/>
    <w:rsid w:val="007179B3"/>
    <w:rsid w:val="00717CEC"/>
    <w:rsid w:val="007200FA"/>
    <w:rsid w:val="00720562"/>
    <w:rsid w:val="007205F4"/>
    <w:rsid w:val="00720C73"/>
    <w:rsid w:val="00720CA8"/>
    <w:rsid w:val="00720DC9"/>
    <w:rsid w:val="007212A1"/>
    <w:rsid w:val="0072247E"/>
    <w:rsid w:val="0072250B"/>
    <w:rsid w:val="00722805"/>
    <w:rsid w:val="0072339F"/>
    <w:rsid w:val="00723854"/>
    <w:rsid w:val="00723B61"/>
    <w:rsid w:val="00723BBB"/>
    <w:rsid w:val="00723D6C"/>
    <w:rsid w:val="00724520"/>
    <w:rsid w:val="00724638"/>
    <w:rsid w:val="00724644"/>
    <w:rsid w:val="00724931"/>
    <w:rsid w:val="00724C92"/>
    <w:rsid w:val="00724FD8"/>
    <w:rsid w:val="007257F0"/>
    <w:rsid w:val="007260A8"/>
    <w:rsid w:val="00726333"/>
    <w:rsid w:val="00726DB6"/>
    <w:rsid w:val="007272F2"/>
    <w:rsid w:val="00727429"/>
    <w:rsid w:val="0072776D"/>
    <w:rsid w:val="00727AF8"/>
    <w:rsid w:val="00727CF0"/>
    <w:rsid w:val="00730014"/>
    <w:rsid w:val="0073007D"/>
    <w:rsid w:val="00730515"/>
    <w:rsid w:val="00730980"/>
    <w:rsid w:val="00730A89"/>
    <w:rsid w:val="0073142F"/>
    <w:rsid w:val="00731BE2"/>
    <w:rsid w:val="00731F50"/>
    <w:rsid w:val="007321BD"/>
    <w:rsid w:val="00732E48"/>
    <w:rsid w:val="007330A0"/>
    <w:rsid w:val="007330B5"/>
    <w:rsid w:val="00733107"/>
    <w:rsid w:val="00733852"/>
    <w:rsid w:val="00733A78"/>
    <w:rsid w:val="007340B5"/>
    <w:rsid w:val="007340CE"/>
    <w:rsid w:val="00734A85"/>
    <w:rsid w:val="00734B08"/>
    <w:rsid w:val="00734BF3"/>
    <w:rsid w:val="00735569"/>
    <w:rsid w:val="007356CB"/>
    <w:rsid w:val="0073642C"/>
    <w:rsid w:val="00736AF4"/>
    <w:rsid w:val="00736E10"/>
    <w:rsid w:val="00737192"/>
    <w:rsid w:val="007373A7"/>
    <w:rsid w:val="0073741F"/>
    <w:rsid w:val="00737875"/>
    <w:rsid w:val="007379D8"/>
    <w:rsid w:val="00737B36"/>
    <w:rsid w:val="00737D93"/>
    <w:rsid w:val="007402E8"/>
    <w:rsid w:val="00740643"/>
    <w:rsid w:val="007406B0"/>
    <w:rsid w:val="00740823"/>
    <w:rsid w:val="00740931"/>
    <w:rsid w:val="0074140D"/>
    <w:rsid w:val="007416D3"/>
    <w:rsid w:val="00741870"/>
    <w:rsid w:val="00741898"/>
    <w:rsid w:val="00741A03"/>
    <w:rsid w:val="00741BDB"/>
    <w:rsid w:val="00741CEA"/>
    <w:rsid w:val="007428B8"/>
    <w:rsid w:val="00743398"/>
    <w:rsid w:val="0074389F"/>
    <w:rsid w:val="00743998"/>
    <w:rsid w:val="00743E2A"/>
    <w:rsid w:val="00743E4D"/>
    <w:rsid w:val="00744334"/>
    <w:rsid w:val="007445B5"/>
    <w:rsid w:val="00744B8C"/>
    <w:rsid w:val="0074548F"/>
    <w:rsid w:val="00746929"/>
    <w:rsid w:val="00746CBB"/>
    <w:rsid w:val="007470FD"/>
    <w:rsid w:val="0074765B"/>
    <w:rsid w:val="007477D3"/>
    <w:rsid w:val="00747C80"/>
    <w:rsid w:val="0074958A"/>
    <w:rsid w:val="00750E73"/>
    <w:rsid w:val="00751159"/>
    <w:rsid w:val="007511B0"/>
    <w:rsid w:val="007516D9"/>
    <w:rsid w:val="0075175B"/>
    <w:rsid w:val="0075188C"/>
    <w:rsid w:val="00751F70"/>
    <w:rsid w:val="00752298"/>
    <w:rsid w:val="007522BC"/>
    <w:rsid w:val="007524ED"/>
    <w:rsid w:val="0075258F"/>
    <w:rsid w:val="007539A4"/>
    <w:rsid w:val="00753B1C"/>
    <w:rsid w:val="00753B7A"/>
    <w:rsid w:val="00754584"/>
    <w:rsid w:val="00754A61"/>
    <w:rsid w:val="007555F1"/>
    <w:rsid w:val="007557B7"/>
    <w:rsid w:val="00755B5D"/>
    <w:rsid w:val="00755EF3"/>
    <w:rsid w:val="0075602E"/>
    <w:rsid w:val="0075606F"/>
    <w:rsid w:val="0075686C"/>
    <w:rsid w:val="00756BAB"/>
    <w:rsid w:val="00756F29"/>
    <w:rsid w:val="0075728A"/>
    <w:rsid w:val="00757859"/>
    <w:rsid w:val="00757D5B"/>
    <w:rsid w:val="00757F67"/>
    <w:rsid w:val="007600CB"/>
    <w:rsid w:val="00760889"/>
    <w:rsid w:val="00760D83"/>
    <w:rsid w:val="00761FD1"/>
    <w:rsid w:val="00762029"/>
    <w:rsid w:val="007625DA"/>
    <w:rsid w:val="00762626"/>
    <w:rsid w:val="0076269F"/>
    <w:rsid w:val="00762735"/>
    <w:rsid w:val="00762A03"/>
    <w:rsid w:val="00763142"/>
    <w:rsid w:val="00763402"/>
    <w:rsid w:val="007637A0"/>
    <w:rsid w:val="00763908"/>
    <w:rsid w:val="007640A0"/>
    <w:rsid w:val="00764CA7"/>
    <w:rsid w:val="00765C4A"/>
    <w:rsid w:val="007660DE"/>
    <w:rsid w:val="007666CE"/>
    <w:rsid w:val="00766767"/>
    <w:rsid w:val="00766C94"/>
    <w:rsid w:val="00766E86"/>
    <w:rsid w:val="00766E88"/>
    <w:rsid w:val="00767022"/>
    <w:rsid w:val="00767248"/>
    <w:rsid w:val="00767277"/>
    <w:rsid w:val="00767583"/>
    <w:rsid w:val="00767928"/>
    <w:rsid w:val="0076796F"/>
    <w:rsid w:val="00767B13"/>
    <w:rsid w:val="00767CE6"/>
    <w:rsid w:val="00767E74"/>
    <w:rsid w:val="00767E9C"/>
    <w:rsid w:val="00770015"/>
    <w:rsid w:val="007702F9"/>
    <w:rsid w:val="00770710"/>
    <w:rsid w:val="007707D3"/>
    <w:rsid w:val="00770D24"/>
    <w:rsid w:val="007711B7"/>
    <w:rsid w:val="007712E7"/>
    <w:rsid w:val="007723E0"/>
    <w:rsid w:val="00772D05"/>
    <w:rsid w:val="00772E29"/>
    <w:rsid w:val="00773581"/>
    <w:rsid w:val="007736E3"/>
    <w:rsid w:val="007738D6"/>
    <w:rsid w:val="00774891"/>
    <w:rsid w:val="00774BCF"/>
    <w:rsid w:val="0077554D"/>
    <w:rsid w:val="00775CC2"/>
    <w:rsid w:val="00776900"/>
    <w:rsid w:val="00776D80"/>
    <w:rsid w:val="00777129"/>
    <w:rsid w:val="007774BA"/>
    <w:rsid w:val="007804B8"/>
    <w:rsid w:val="00781AA6"/>
    <w:rsid w:val="00781B47"/>
    <w:rsid w:val="00781D5D"/>
    <w:rsid w:val="007820B2"/>
    <w:rsid w:val="00782635"/>
    <w:rsid w:val="0078267C"/>
    <w:rsid w:val="007831BC"/>
    <w:rsid w:val="007837CD"/>
    <w:rsid w:val="00783EB6"/>
    <w:rsid w:val="00783F14"/>
    <w:rsid w:val="007840C7"/>
    <w:rsid w:val="007844F9"/>
    <w:rsid w:val="00784634"/>
    <w:rsid w:val="007846D3"/>
    <w:rsid w:val="00784AC3"/>
    <w:rsid w:val="007853A5"/>
    <w:rsid w:val="007866BA"/>
    <w:rsid w:val="00786C1B"/>
    <w:rsid w:val="00787614"/>
    <w:rsid w:val="007879C9"/>
    <w:rsid w:val="007906B6"/>
    <w:rsid w:val="007906E9"/>
    <w:rsid w:val="007909CD"/>
    <w:rsid w:val="00790E1D"/>
    <w:rsid w:val="0079140A"/>
    <w:rsid w:val="0079140F"/>
    <w:rsid w:val="00791559"/>
    <w:rsid w:val="00791986"/>
    <w:rsid w:val="00791A88"/>
    <w:rsid w:val="00791C92"/>
    <w:rsid w:val="00792175"/>
    <w:rsid w:val="0079237D"/>
    <w:rsid w:val="0079239B"/>
    <w:rsid w:val="007927D0"/>
    <w:rsid w:val="00792BC3"/>
    <w:rsid w:val="00792EDD"/>
    <w:rsid w:val="00792FF5"/>
    <w:rsid w:val="0079349C"/>
    <w:rsid w:val="0079365C"/>
    <w:rsid w:val="00793B73"/>
    <w:rsid w:val="00794F43"/>
    <w:rsid w:val="00794FA6"/>
    <w:rsid w:val="0079529D"/>
    <w:rsid w:val="007954C4"/>
    <w:rsid w:val="0079554D"/>
    <w:rsid w:val="00795639"/>
    <w:rsid w:val="007957AD"/>
    <w:rsid w:val="00795A82"/>
    <w:rsid w:val="00795E36"/>
    <w:rsid w:val="0079623A"/>
    <w:rsid w:val="00796348"/>
    <w:rsid w:val="007964C2"/>
    <w:rsid w:val="0079684D"/>
    <w:rsid w:val="00796CDC"/>
    <w:rsid w:val="007973D2"/>
    <w:rsid w:val="00797610"/>
    <w:rsid w:val="007979D0"/>
    <w:rsid w:val="00797A30"/>
    <w:rsid w:val="00797C72"/>
    <w:rsid w:val="00797E7F"/>
    <w:rsid w:val="007A0387"/>
    <w:rsid w:val="007A04FF"/>
    <w:rsid w:val="007A0B35"/>
    <w:rsid w:val="007A1070"/>
    <w:rsid w:val="007A1184"/>
    <w:rsid w:val="007A146D"/>
    <w:rsid w:val="007A1F84"/>
    <w:rsid w:val="007A28C4"/>
    <w:rsid w:val="007A2ED8"/>
    <w:rsid w:val="007A300F"/>
    <w:rsid w:val="007A396C"/>
    <w:rsid w:val="007A3B09"/>
    <w:rsid w:val="007A4426"/>
    <w:rsid w:val="007A45AB"/>
    <w:rsid w:val="007A45B4"/>
    <w:rsid w:val="007A553C"/>
    <w:rsid w:val="007A56CA"/>
    <w:rsid w:val="007A5BF6"/>
    <w:rsid w:val="007A5DE1"/>
    <w:rsid w:val="007A621A"/>
    <w:rsid w:val="007A63DA"/>
    <w:rsid w:val="007A68FE"/>
    <w:rsid w:val="007A692A"/>
    <w:rsid w:val="007A7A9D"/>
    <w:rsid w:val="007A7B7C"/>
    <w:rsid w:val="007B0903"/>
    <w:rsid w:val="007B0ACA"/>
    <w:rsid w:val="007B0FBB"/>
    <w:rsid w:val="007B1E9A"/>
    <w:rsid w:val="007B20E9"/>
    <w:rsid w:val="007B2429"/>
    <w:rsid w:val="007B2435"/>
    <w:rsid w:val="007B24FA"/>
    <w:rsid w:val="007B27AD"/>
    <w:rsid w:val="007B32AE"/>
    <w:rsid w:val="007B36BD"/>
    <w:rsid w:val="007B3C0F"/>
    <w:rsid w:val="007B3D92"/>
    <w:rsid w:val="007B4263"/>
    <w:rsid w:val="007B4A0A"/>
    <w:rsid w:val="007B4B30"/>
    <w:rsid w:val="007B5008"/>
    <w:rsid w:val="007B5149"/>
    <w:rsid w:val="007B5669"/>
    <w:rsid w:val="007B5D26"/>
    <w:rsid w:val="007B5F6C"/>
    <w:rsid w:val="007B655E"/>
    <w:rsid w:val="007B6A5C"/>
    <w:rsid w:val="007B6B00"/>
    <w:rsid w:val="007B6B72"/>
    <w:rsid w:val="007B6F18"/>
    <w:rsid w:val="007B7CA4"/>
    <w:rsid w:val="007C07BF"/>
    <w:rsid w:val="007C0B74"/>
    <w:rsid w:val="007C0D50"/>
    <w:rsid w:val="007C13AE"/>
    <w:rsid w:val="007C149C"/>
    <w:rsid w:val="007C1644"/>
    <w:rsid w:val="007C21AA"/>
    <w:rsid w:val="007C296B"/>
    <w:rsid w:val="007C2FA4"/>
    <w:rsid w:val="007C3379"/>
    <w:rsid w:val="007C3610"/>
    <w:rsid w:val="007C38B4"/>
    <w:rsid w:val="007C396B"/>
    <w:rsid w:val="007C3BDD"/>
    <w:rsid w:val="007C4316"/>
    <w:rsid w:val="007C45A5"/>
    <w:rsid w:val="007C4CB3"/>
    <w:rsid w:val="007C5157"/>
    <w:rsid w:val="007C5221"/>
    <w:rsid w:val="007C5A5A"/>
    <w:rsid w:val="007C5F70"/>
    <w:rsid w:val="007C6A74"/>
    <w:rsid w:val="007C6C8A"/>
    <w:rsid w:val="007C6F75"/>
    <w:rsid w:val="007C7099"/>
    <w:rsid w:val="007C71D0"/>
    <w:rsid w:val="007C72EA"/>
    <w:rsid w:val="007C7473"/>
    <w:rsid w:val="007C784F"/>
    <w:rsid w:val="007D07BA"/>
    <w:rsid w:val="007D0A54"/>
    <w:rsid w:val="007D0E42"/>
    <w:rsid w:val="007D1084"/>
    <w:rsid w:val="007D11E3"/>
    <w:rsid w:val="007D1208"/>
    <w:rsid w:val="007D1B9A"/>
    <w:rsid w:val="007D2354"/>
    <w:rsid w:val="007D24CA"/>
    <w:rsid w:val="007D2CCA"/>
    <w:rsid w:val="007D374D"/>
    <w:rsid w:val="007D3AF4"/>
    <w:rsid w:val="007D3CCB"/>
    <w:rsid w:val="007D3F80"/>
    <w:rsid w:val="007D4599"/>
    <w:rsid w:val="007D4880"/>
    <w:rsid w:val="007D4FB8"/>
    <w:rsid w:val="007D5132"/>
    <w:rsid w:val="007D5B12"/>
    <w:rsid w:val="007D6015"/>
    <w:rsid w:val="007D6741"/>
    <w:rsid w:val="007D70B2"/>
    <w:rsid w:val="007D7A9A"/>
    <w:rsid w:val="007D7B4D"/>
    <w:rsid w:val="007D7EC3"/>
    <w:rsid w:val="007E003E"/>
    <w:rsid w:val="007E0056"/>
    <w:rsid w:val="007E0748"/>
    <w:rsid w:val="007E0E90"/>
    <w:rsid w:val="007E124B"/>
    <w:rsid w:val="007E128B"/>
    <w:rsid w:val="007E12C8"/>
    <w:rsid w:val="007E1764"/>
    <w:rsid w:val="007E26B9"/>
    <w:rsid w:val="007E2AC9"/>
    <w:rsid w:val="007E2CB5"/>
    <w:rsid w:val="007E2CF4"/>
    <w:rsid w:val="007E302C"/>
    <w:rsid w:val="007E32D4"/>
    <w:rsid w:val="007E3B59"/>
    <w:rsid w:val="007E4352"/>
    <w:rsid w:val="007E51DB"/>
    <w:rsid w:val="007E5989"/>
    <w:rsid w:val="007E5A6D"/>
    <w:rsid w:val="007E5BF1"/>
    <w:rsid w:val="007E643D"/>
    <w:rsid w:val="007E64ED"/>
    <w:rsid w:val="007E7AB9"/>
    <w:rsid w:val="007E7D55"/>
    <w:rsid w:val="007F009D"/>
    <w:rsid w:val="007F011F"/>
    <w:rsid w:val="007F088A"/>
    <w:rsid w:val="007F0E32"/>
    <w:rsid w:val="007F0FC7"/>
    <w:rsid w:val="007F153A"/>
    <w:rsid w:val="007F1592"/>
    <w:rsid w:val="007F1BE5"/>
    <w:rsid w:val="007F1D67"/>
    <w:rsid w:val="007F1EED"/>
    <w:rsid w:val="007F1F39"/>
    <w:rsid w:val="007F2607"/>
    <w:rsid w:val="007F3028"/>
    <w:rsid w:val="007F32FF"/>
    <w:rsid w:val="007F348E"/>
    <w:rsid w:val="007F375C"/>
    <w:rsid w:val="007F3B9D"/>
    <w:rsid w:val="007F3C9A"/>
    <w:rsid w:val="007F4037"/>
    <w:rsid w:val="007F45F7"/>
    <w:rsid w:val="007F48CC"/>
    <w:rsid w:val="007F4BAF"/>
    <w:rsid w:val="007F4C17"/>
    <w:rsid w:val="007F4E36"/>
    <w:rsid w:val="007F5110"/>
    <w:rsid w:val="007F5393"/>
    <w:rsid w:val="007F54CA"/>
    <w:rsid w:val="007F55B4"/>
    <w:rsid w:val="007F5779"/>
    <w:rsid w:val="007F5CBD"/>
    <w:rsid w:val="007F5F3F"/>
    <w:rsid w:val="007F641F"/>
    <w:rsid w:val="007F64FF"/>
    <w:rsid w:val="007F66E5"/>
    <w:rsid w:val="007F73E0"/>
    <w:rsid w:val="007F76C1"/>
    <w:rsid w:val="007F7FA8"/>
    <w:rsid w:val="008000E8"/>
    <w:rsid w:val="008002FE"/>
    <w:rsid w:val="00800C53"/>
    <w:rsid w:val="00800D6C"/>
    <w:rsid w:val="008025E4"/>
    <w:rsid w:val="00802B50"/>
    <w:rsid w:val="00802C08"/>
    <w:rsid w:val="0080331B"/>
    <w:rsid w:val="008034F7"/>
    <w:rsid w:val="00803B3A"/>
    <w:rsid w:val="008048BB"/>
    <w:rsid w:val="0080495C"/>
    <w:rsid w:val="00804DA1"/>
    <w:rsid w:val="00804ECD"/>
    <w:rsid w:val="00804F2D"/>
    <w:rsid w:val="00804FEA"/>
    <w:rsid w:val="00805092"/>
    <w:rsid w:val="00805563"/>
    <w:rsid w:val="00805645"/>
    <w:rsid w:val="008056A9"/>
    <w:rsid w:val="00805A36"/>
    <w:rsid w:val="00805D23"/>
    <w:rsid w:val="00805F5C"/>
    <w:rsid w:val="008065E2"/>
    <w:rsid w:val="00806D0F"/>
    <w:rsid w:val="00806ECF"/>
    <w:rsid w:val="00807386"/>
    <w:rsid w:val="00807432"/>
    <w:rsid w:val="008075E4"/>
    <w:rsid w:val="00807B3A"/>
    <w:rsid w:val="0081083D"/>
    <w:rsid w:val="008108C9"/>
    <w:rsid w:val="0081145E"/>
    <w:rsid w:val="00811CC0"/>
    <w:rsid w:val="00812156"/>
    <w:rsid w:val="0081256C"/>
    <w:rsid w:val="0081384A"/>
    <w:rsid w:val="0081387D"/>
    <w:rsid w:val="00813A38"/>
    <w:rsid w:val="00813ABE"/>
    <w:rsid w:val="00813ECF"/>
    <w:rsid w:val="00814427"/>
    <w:rsid w:val="00815A2A"/>
    <w:rsid w:val="00815B9D"/>
    <w:rsid w:val="00816E14"/>
    <w:rsid w:val="00816FCF"/>
    <w:rsid w:val="0081737D"/>
    <w:rsid w:val="00817653"/>
    <w:rsid w:val="00820B56"/>
    <w:rsid w:val="008214F3"/>
    <w:rsid w:val="008218C2"/>
    <w:rsid w:val="00822539"/>
    <w:rsid w:val="0082258D"/>
    <w:rsid w:val="00822764"/>
    <w:rsid w:val="00822CD8"/>
    <w:rsid w:val="00823069"/>
    <w:rsid w:val="00823872"/>
    <w:rsid w:val="00823E51"/>
    <w:rsid w:val="00824168"/>
    <w:rsid w:val="00824902"/>
    <w:rsid w:val="00824A23"/>
    <w:rsid w:val="00824CD3"/>
    <w:rsid w:val="00824E6E"/>
    <w:rsid w:val="008255D7"/>
    <w:rsid w:val="008256E3"/>
    <w:rsid w:val="00825B16"/>
    <w:rsid w:val="0082653E"/>
    <w:rsid w:val="00826614"/>
    <w:rsid w:val="00826712"/>
    <w:rsid w:val="00826CBC"/>
    <w:rsid w:val="00826D98"/>
    <w:rsid w:val="00827CED"/>
    <w:rsid w:val="008303C1"/>
    <w:rsid w:val="008309BD"/>
    <w:rsid w:val="00830E44"/>
    <w:rsid w:val="00830F6F"/>
    <w:rsid w:val="0083145A"/>
    <w:rsid w:val="008314C0"/>
    <w:rsid w:val="00831805"/>
    <w:rsid w:val="0083195F"/>
    <w:rsid w:val="008323F7"/>
    <w:rsid w:val="00832B7B"/>
    <w:rsid w:val="00832B94"/>
    <w:rsid w:val="00832E41"/>
    <w:rsid w:val="008331F4"/>
    <w:rsid w:val="0083363F"/>
    <w:rsid w:val="00833D52"/>
    <w:rsid w:val="00834141"/>
    <w:rsid w:val="008343C9"/>
    <w:rsid w:val="00834843"/>
    <w:rsid w:val="00835A61"/>
    <w:rsid w:val="0083609C"/>
    <w:rsid w:val="0083666F"/>
    <w:rsid w:val="0083667B"/>
    <w:rsid w:val="008366A1"/>
    <w:rsid w:val="00836F1B"/>
    <w:rsid w:val="00837455"/>
    <w:rsid w:val="00837760"/>
    <w:rsid w:val="00837E97"/>
    <w:rsid w:val="00840432"/>
    <w:rsid w:val="00840ABF"/>
    <w:rsid w:val="00840AD6"/>
    <w:rsid w:val="00840AF7"/>
    <w:rsid w:val="00840F11"/>
    <w:rsid w:val="0084101E"/>
    <w:rsid w:val="008421F9"/>
    <w:rsid w:val="008422DC"/>
    <w:rsid w:val="00842302"/>
    <w:rsid w:val="0084283B"/>
    <w:rsid w:val="00842B3C"/>
    <w:rsid w:val="00842BD9"/>
    <w:rsid w:val="00843238"/>
    <w:rsid w:val="0084436E"/>
    <w:rsid w:val="00844CC1"/>
    <w:rsid w:val="00844E0B"/>
    <w:rsid w:val="00845989"/>
    <w:rsid w:val="00845D11"/>
    <w:rsid w:val="0084623D"/>
    <w:rsid w:val="0084634C"/>
    <w:rsid w:val="0084664B"/>
    <w:rsid w:val="00846829"/>
    <w:rsid w:val="00846953"/>
    <w:rsid w:val="00846D50"/>
    <w:rsid w:val="0084713D"/>
    <w:rsid w:val="00847A95"/>
    <w:rsid w:val="008502A6"/>
    <w:rsid w:val="00850816"/>
    <w:rsid w:val="00850EED"/>
    <w:rsid w:val="00850F5C"/>
    <w:rsid w:val="00851299"/>
    <w:rsid w:val="00851965"/>
    <w:rsid w:val="0085228C"/>
    <w:rsid w:val="00852465"/>
    <w:rsid w:val="0085256F"/>
    <w:rsid w:val="008529F8"/>
    <w:rsid w:val="00852A82"/>
    <w:rsid w:val="00853C22"/>
    <w:rsid w:val="00853C95"/>
    <w:rsid w:val="0085407F"/>
    <w:rsid w:val="008545B0"/>
    <w:rsid w:val="008546C6"/>
    <w:rsid w:val="00854E4A"/>
    <w:rsid w:val="00855379"/>
    <w:rsid w:val="008559E0"/>
    <w:rsid w:val="00855C8A"/>
    <w:rsid w:val="008560E8"/>
    <w:rsid w:val="0085781A"/>
    <w:rsid w:val="00857E71"/>
    <w:rsid w:val="00860245"/>
    <w:rsid w:val="008606C7"/>
    <w:rsid w:val="00860AA4"/>
    <w:rsid w:val="00860DA7"/>
    <w:rsid w:val="00860FF6"/>
    <w:rsid w:val="008625F8"/>
    <w:rsid w:val="0086295D"/>
    <w:rsid w:val="00862D9B"/>
    <w:rsid w:val="008630AA"/>
    <w:rsid w:val="00863347"/>
    <w:rsid w:val="0086362A"/>
    <w:rsid w:val="00863DA0"/>
    <w:rsid w:val="008641FE"/>
    <w:rsid w:val="0086436B"/>
    <w:rsid w:val="00864552"/>
    <w:rsid w:val="00864874"/>
    <w:rsid w:val="0086495E"/>
    <w:rsid w:val="00864E57"/>
    <w:rsid w:val="00864FC2"/>
    <w:rsid w:val="00864FE5"/>
    <w:rsid w:val="0086519D"/>
    <w:rsid w:val="008653DD"/>
    <w:rsid w:val="008659D1"/>
    <w:rsid w:val="00865A57"/>
    <w:rsid w:val="00866221"/>
    <w:rsid w:val="00866577"/>
    <w:rsid w:val="008665E5"/>
    <w:rsid w:val="008666AC"/>
    <w:rsid w:val="0086672B"/>
    <w:rsid w:val="00866C31"/>
    <w:rsid w:val="00866F0C"/>
    <w:rsid w:val="0086779F"/>
    <w:rsid w:val="00870C7E"/>
    <w:rsid w:val="00870C9D"/>
    <w:rsid w:val="0087113C"/>
    <w:rsid w:val="008719BA"/>
    <w:rsid w:val="00871DBE"/>
    <w:rsid w:val="00871E49"/>
    <w:rsid w:val="00872182"/>
    <w:rsid w:val="0087237B"/>
    <w:rsid w:val="0087305F"/>
    <w:rsid w:val="0087350D"/>
    <w:rsid w:val="00873829"/>
    <w:rsid w:val="008738D0"/>
    <w:rsid w:val="00873A04"/>
    <w:rsid w:val="00873AC4"/>
    <w:rsid w:val="008741D8"/>
    <w:rsid w:val="0087509A"/>
    <w:rsid w:val="0087578F"/>
    <w:rsid w:val="00875EEF"/>
    <w:rsid w:val="00876B87"/>
    <w:rsid w:val="00876E20"/>
    <w:rsid w:val="0087736D"/>
    <w:rsid w:val="008778E7"/>
    <w:rsid w:val="00877E2F"/>
    <w:rsid w:val="00880074"/>
    <w:rsid w:val="008801E0"/>
    <w:rsid w:val="008805BE"/>
    <w:rsid w:val="008806DD"/>
    <w:rsid w:val="008808E7"/>
    <w:rsid w:val="00880CA0"/>
    <w:rsid w:val="00880D2E"/>
    <w:rsid w:val="00881379"/>
    <w:rsid w:val="00881521"/>
    <w:rsid w:val="00881940"/>
    <w:rsid w:val="00881AAB"/>
    <w:rsid w:val="00881BFD"/>
    <w:rsid w:val="008820EB"/>
    <w:rsid w:val="00882332"/>
    <w:rsid w:val="00882516"/>
    <w:rsid w:val="00882788"/>
    <w:rsid w:val="008828D6"/>
    <w:rsid w:val="00882DD8"/>
    <w:rsid w:val="00883513"/>
    <w:rsid w:val="00883647"/>
    <w:rsid w:val="00883A3A"/>
    <w:rsid w:val="00883E75"/>
    <w:rsid w:val="00883F55"/>
    <w:rsid w:val="00884784"/>
    <w:rsid w:val="00884D91"/>
    <w:rsid w:val="008852B4"/>
    <w:rsid w:val="008858BA"/>
    <w:rsid w:val="008865E2"/>
    <w:rsid w:val="00886D04"/>
    <w:rsid w:val="0088738C"/>
    <w:rsid w:val="0088760C"/>
    <w:rsid w:val="00887623"/>
    <w:rsid w:val="008876C3"/>
    <w:rsid w:val="008879A3"/>
    <w:rsid w:val="00887A49"/>
    <w:rsid w:val="00887B0B"/>
    <w:rsid w:val="00887F28"/>
    <w:rsid w:val="00890A0E"/>
    <w:rsid w:val="00890DAA"/>
    <w:rsid w:val="0089105F"/>
    <w:rsid w:val="00891306"/>
    <w:rsid w:val="008913F4"/>
    <w:rsid w:val="00891424"/>
    <w:rsid w:val="00891E47"/>
    <w:rsid w:val="00891F4D"/>
    <w:rsid w:val="0089237D"/>
    <w:rsid w:val="008924A3"/>
    <w:rsid w:val="00892C37"/>
    <w:rsid w:val="00893240"/>
    <w:rsid w:val="00893485"/>
    <w:rsid w:val="0089380F"/>
    <w:rsid w:val="00893974"/>
    <w:rsid w:val="00893AFF"/>
    <w:rsid w:val="00893C58"/>
    <w:rsid w:val="00894443"/>
    <w:rsid w:val="00894737"/>
    <w:rsid w:val="00894CF6"/>
    <w:rsid w:val="00894EAD"/>
    <w:rsid w:val="00894F46"/>
    <w:rsid w:val="0089525F"/>
    <w:rsid w:val="00895AA2"/>
    <w:rsid w:val="00895DFA"/>
    <w:rsid w:val="00895F0F"/>
    <w:rsid w:val="008967F8"/>
    <w:rsid w:val="00896946"/>
    <w:rsid w:val="00896D4C"/>
    <w:rsid w:val="00897838"/>
    <w:rsid w:val="008979C6"/>
    <w:rsid w:val="00897E9C"/>
    <w:rsid w:val="008A01E1"/>
    <w:rsid w:val="008A03A6"/>
    <w:rsid w:val="008A0489"/>
    <w:rsid w:val="008A0C88"/>
    <w:rsid w:val="008A0EF0"/>
    <w:rsid w:val="008A120D"/>
    <w:rsid w:val="008A1496"/>
    <w:rsid w:val="008A1993"/>
    <w:rsid w:val="008A2175"/>
    <w:rsid w:val="008A2299"/>
    <w:rsid w:val="008A2479"/>
    <w:rsid w:val="008A2520"/>
    <w:rsid w:val="008A26C0"/>
    <w:rsid w:val="008A342B"/>
    <w:rsid w:val="008A3712"/>
    <w:rsid w:val="008A3919"/>
    <w:rsid w:val="008A410D"/>
    <w:rsid w:val="008A4398"/>
    <w:rsid w:val="008A5099"/>
    <w:rsid w:val="008A5BA8"/>
    <w:rsid w:val="008A5C78"/>
    <w:rsid w:val="008A60FF"/>
    <w:rsid w:val="008A62EB"/>
    <w:rsid w:val="008A639A"/>
    <w:rsid w:val="008A6633"/>
    <w:rsid w:val="008A6691"/>
    <w:rsid w:val="008A7677"/>
    <w:rsid w:val="008A7CB7"/>
    <w:rsid w:val="008B0729"/>
    <w:rsid w:val="008B0B02"/>
    <w:rsid w:val="008B1092"/>
    <w:rsid w:val="008B1527"/>
    <w:rsid w:val="008B1A14"/>
    <w:rsid w:val="008B1FF6"/>
    <w:rsid w:val="008B25AB"/>
    <w:rsid w:val="008B296B"/>
    <w:rsid w:val="008B2C82"/>
    <w:rsid w:val="008B2E5E"/>
    <w:rsid w:val="008B31CA"/>
    <w:rsid w:val="008B3208"/>
    <w:rsid w:val="008B3275"/>
    <w:rsid w:val="008B34F8"/>
    <w:rsid w:val="008B352F"/>
    <w:rsid w:val="008B3637"/>
    <w:rsid w:val="008B3A9C"/>
    <w:rsid w:val="008B4165"/>
    <w:rsid w:val="008B4C48"/>
    <w:rsid w:val="008B4D8C"/>
    <w:rsid w:val="008B52BD"/>
    <w:rsid w:val="008B5A45"/>
    <w:rsid w:val="008B5A4A"/>
    <w:rsid w:val="008B5D13"/>
    <w:rsid w:val="008B6445"/>
    <w:rsid w:val="008B6E45"/>
    <w:rsid w:val="008B734B"/>
    <w:rsid w:val="008B76EE"/>
    <w:rsid w:val="008B775C"/>
    <w:rsid w:val="008B7D93"/>
    <w:rsid w:val="008C056A"/>
    <w:rsid w:val="008C0732"/>
    <w:rsid w:val="008C0C52"/>
    <w:rsid w:val="008C0DA7"/>
    <w:rsid w:val="008C0F7E"/>
    <w:rsid w:val="008C10BE"/>
    <w:rsid w:val="008C14FF"/>
    <w:rsid w:val="008C1758"/>
    <w:rsid w:val="008C19A6"/>
    <w:rsid w:val="008C2259"/>
    <w:rsid w:val="008C2305"/>
    <w:rsid w:val="008C274C"/>
    <w:rsid w:val="008C2945"/>
    <w:rsid w:val="008C2B4C"/>
    <w:rsid w:val="008C2B92"/>
    <w:rsid w:val="008C3042"/>
    <w:rsid w:val="008C3263"/>
    <w:rsid w:val="008C33E2"/>
    <w:rsid w:val="008C3C74"/>
    <w:rsid w:val="008C3CAA"/>
    <w:rsid w:val="008C48B8"/>
    <w:rsid w:val="008C493D"/>
    <w:rsid w:val="008C49A0"/>
    <w:rsid w:val="008C59DF"/>
    <w:rsid w:val="008C5F0D"/>
    <w:rsid w:val="008C6FCF"/>
    <w:rsid w:val="008C714D"/>
    <w:rsid w:val="008C752C"/>
    <w:rsid w:val="008C7961"/>
    <w:rsid w:val="008C7979"/>
    <w:rsid w:val="008C7D39"/>
    <w:rsid w:val="008D0421"/>
    <w:rsid w:val="008D066E"/>
    <w:rsid w:val="008D0713"/>
    <w:rsid w:val="008D0D10"/>
    <w:rsid w:val="008D1593"/>
    <w:rsid w:val="008D1FBC"/>
    <w:rsid w:val="008D237E"/>
    <w:rsid w:val="008D279C"/>
    <w:rsid w:val="008D34E4"/>
    <w:rsid w:val="008D3570"/>
    <w:rsid w:val="008D394A"/>
    <w:rsid w:val="008D522E"/>
    <w:rsid w:val="008D55B7"/>
    <w:rsid w:val="008D5678"/>
    <w:rsid w:val="008D5CC9"/>
    <w:rsid w:val="008D5CF2"/>
    <w:rsid w:val="008D6385"/>
    <w:rsid w:val="008D6988"/>
    <w:rsid w:val="008D6E53"/>
    <w:rsid w:val="008D74AF"/>
    <w:rsid w:val="008D7A79"/>
    <w:rsid w:val="008D7B9D"/>
    <w:rsid w:val="008D7E7E"/>
    <w:rsid w:val="008E00BF"/>
    <w:rsid w:val="008E03EE"/>
    <w:rsid w:val="008E0C2C"/>
    <w:rsid w:val="008E1055"/>
    <w:rsid w:val="008E1515"/>
    <w:rsid w:val="008E15F0"/>
    <w:rsid w:val="008E167F"/>
    <w:rsid w:val="008E16BD"/>
    <w:rsid w:val="008E17DC"/>
    <w:rsid w:val="008E197C"/>
    <w:rsid w:val="008E1E34"/>
    <w:rsid w:val="008E295E"/>
    <w:rsid w:val="008E340F"/>
    <w:rsid w:val="008E3708"/>
    <w:rsid w:val="008E4006"/>
    <w:rsid w:val="008E4D20"/>
    <w:rsid w:val="008E4F48"/>
    <w:rsid w:val="008E52BB"/>
    <w:rsid w:val="008E56CB"/>
    <w:rsid w:val="008E586E"/>
    <w:rsid w:val="008E594F"/>
    <w:rsid w:val="008E5AD5"/>
    <w:rsid w:val="008E68A9"/>
    <w:rsid w:val="008E6CA3"/>
    <w:rsid w:val="008E6F6D"/>
    <w:rsid w:val="008E7492"/>
    <w:rsid w:val="008E772C"/>
    <w:rsid w:val="008E7766"/>
    <w:rsid w:val="008E7AD4"/>
    <w:rsid w:val="008E7AF5"/>
    <w:rsid w:val="008ECB15"/>
    <w:rsid w:val="008F063B"/>
    <w:rsid w:val="008F06A6"/>
    <w:rsid w:val="008F06B9"/>
    <w:rsid w:val="008F0894"/>
    <w:rsid w:val="008F10AA"/>
    <w:rsid w:val="008F131A"/>
    <w:rsid w:val="008F14E0"/>
    <w:rsid w:val="008F1F4E"/>
    <w:rsid w:val="008F3550"/>
    <w:rsid w:val="008F39DF"/>
    <w:rsid w:val="008F3AEB"/>
    <w:rsid w:val="008F3AEF"/>
    <w:rsid w:val="008F41AD"/>
    <w:rsid w:val="008F4354"/>
    <w:rsid w:val="008F5CB5"/>
    <w:rsid w:val="008F6699"/>
    <w:rsid w:val="008F6D92"/>
    <w:rsid w:val="008F70FF"/>
    <w:rsid w:val="008F7376"/>
    <w:rsid w:val="008F738F"/>
    <w:rsid w:val="008F7A47"/>
    <w:rsid w:val="008F7E87"/>
    <w:rsid w:val="0090002E"/>
    <w:rsid w:val="00901052"/>
    <w:rsid w:val="009018D6"/>
    <w:rsid w:val="00902D7F"/>
    <w:rsid w:val="009037D3"/>
    <w:rsid w:val="0090390F"/>
    <w:rsid w:val="00903B54"/>
    <w:rsid w:val="00904BBD"/>
    <w:rsid w:val="009057C4"/>
    <w:rsid w:val="00905A8C"/>
    <w:rsid w:val="00905D7C"/>
    <w:rsid w:val="0090656C"/>
    <w:rsid w:val="009068F2"/>
    <w:rsid w:val="00907041"/>
    <w:rsid w:val="00907EE7"/>
    <w:rsid w:val="00910164"/>
    <w:rsid w:val="0091028B"/>
    <w:rsid w:val="0091039E"/>
    <w:rsid w:val="009107FC"/>
    <w:rsid w:val="00911256"/>
    <w:rsid w:val="00911646"/>
    <w:rsid w:val="009119B5"/>
    <w:rsid w:val="00912235"/>
    <w:rsid w:val="00912A85"/>
    <w:rsid w:val="00912ABD"/>
    <w:rsid w:val="00912B36"/>
    <w:rsid w:val="00912FCA"/>
    <w:rsid w:val="009132FE"/>
    <w:rsid w:val="00913E0A"/>
    <w:rsid w:val="0091455A"/>
    <w:rsid w:val="009145B2"/>
    <w:rsid w:val="009147C3"/>
    <w:rsid w:val="00914A7C"/>
    <w:rsid w:val="00914A7E"/>
    <w:rsid w:val="00914B1C"/>
    <w:rsid w:val="00914B37"/>
    <w:rsid w:val="009151C3"/>
    <w:rsid w:val="00915539"/>
    <w:rsid w:val="00915D38"/>
    <w:rsid w:val="00916122"/>
    <w:rsid w:val="0091689F"/>
    <w:rsid w:val="00917092"/>
    <w:rsid w:val="00917F4C"/>
    <w:rsid w:val="00920294"/>
    <w:rsid w:val="009202B6"/>
    <w:rsid w:val="0092030D"/>
    <w:rsid w:val="00920663"/>
    <w:rsid w:val="0092073A"/>
    <w:rsid w:val="00920861"/>
    <w:rsid w:val="00920A19"/>
    <w:rsid w:val="00920BBF"/>
    <w:rsid w:val="009210DA"/>
    <w:rsid w:val="0092125C"/>
    <w:rsid w:val="00921376"/>
    <w:rsid w:val="00921AED"/>
    <w:rsid w:val="00921FF5"/>
    <w:rsid w:val="00922393"/>
    <w:rsid w:val="0092257D"/>
    <w:rsid w:val="009230F6"/>
    <w:rsid w:val="00923A7D"/>
    <w:rsid w:val="00923AE8"/>
    <w:rsid w:val="00924A22"/>
    <w:rsid w:val="00924A68"/>
    <w:rsid w:val="00924DE0"/>
    <w:rsid w:val="00925293"/>
    <w:rsid w:val="009253BE"/>
    <w:rsid w:val="009261B7"/>
    <w:rsid w:val="00926AE5"/>
    <w:rsid w:val="0092737A"/>
    <w:rsid w:val="00927CF6"/>
    <w:rsid w:val="00930321"/>
    <w:rsid w:val="009306DF"/>
    <w:rsid w:val="0093070A"/>
    <w:rsid w:val="00930BA4"/>
    <w:rsid w:val="00930D71"/>
    <w:rsid w:val="00931509"/>
    <w:rsid w:val="00932431"/>
    <w:rsid w:val="0093272F"/>
    <w:rsid w:val="00932A35"/>
    <w:rsid w:val="00932BA7"/>
    <w:rsid w:val="00933016"/>
    <w:rsid w:val="009332C5"/>
    <w:rsid w:val="00933412"/>
    <w:rsid w:val="00933EB1"/>
    <w:rsid w:val="00934034"/>
    <w:rsid w:val="00934916"/>
    <w:rsid w:val="009358E3"/>
    <w:rsid w:val="00935F44"/>
    <w:rsid w:val="00936319"/>
    <w:rsid w:val="009364A1"/>
    <w:rsid w:val="00936B6D"/>
    <w:rsid w:val="00936BD1"/>
    <w:rsid w:val="00936F96"/>
    <w:rsid w:val="009370B0"/>
    <w:rsid w:val="00937279"/>
    <w:rsid w:val="0093759E"/>
    <w:rsid w:val="0093760A"/>
    <w:rsid w:val="00937900"/>
    <w:rsid w:val="00937A3C"/>
    <w:rsid w:val="00937B12"/>
    <w:rsid w:val="00937CD8"/>
    <w:rsid w:val="00937E13"/>
    <w:rsid w:val="009406B3"/>
    <w:rsid w:val="009416EC"/>
    <w:rsid w:val="00941713"/>
    <w:rsid w:val="0094210B"/>
    <w:rsid w:val="0094233A"/>
    <w:rsid w:val="0094234C"/>
    <w:rsid w:val="00942B9A"/>
    <w:rsid w:val="00942D3C"/>
    <w:rsid w:val="00944486"/>
    <w:rsid w:val="00944A67"/>
    <w:rsid w:val="00944AD9"/>
    <w:rsid w:val="00944B01"/>
    <w:rsid w:val="00945822"/>
    <w:rsid w:val="00945B5A"/>
    <w:rsid w:val="00946F1D"/>
    <w:rsid w:val="00947110"/>
    <w:rsid w:val="00950065"/>
    <w:rsid w:val="009500A6"/>
    <w:rsid w:val="0095068D"/>
    <w:rsid w:val="00950A21"/>
    <w:rsid w:val="00950EE8"/>
    <w:rsid w:val="00951412"/>
    <w:rsid w:val="0095143A"/>
    <w:rsid w:val="0095214B"/>
    <w:rsid w:val="00952822"/>
    <w:rsid w:val="00952971"/>
    <w:rsid w:val="00952AD0"/>
    <w:rsid w:val="00953881"/>
    <w:rsid w:val="00954899"/>
    <w:rsid w:val="00954B25"/>
    <w:rsid w:val="009550E9"/>
    <w:rsid w:val="00955394"/>
    <w:rsid w:val="0095571C"/>
    <w:rsid w:val="009563B7"/>
    <w:rsid w:val="0095672B"/>
    <w:rsid w:val="009568ED"/>
    <w:rsid w:val="00956937"/>
    <w:rsid w:val="0095702C"/>
    <w:rsid w:val="00957319"/>
    <w:rsid w:val="009574BA"/>
    <w:rsid w:val="00957A02"/>
    <w:rsid w:val="00957CBB"/>
    <w:rsid w:val="00957FC3"/>
    <w:rsid w:val="00957FF2"/>
    <w:rsid w:val="00960127"/>
    <w:rsid w:val="0096014B"/>
    <w:rsid w:val="00960221"/>
    <w:rsid w:val="009604CE"/>
    <w:rsid w:val="00960C2A"/>
    <w:rsid w:val="00961F3B"/>
    <w:rsid w:val="009620EA"/>
    <w:rsid w:val="009629AD"/>
    <w:rsid w:val="00962CF1"/>
    <w:rsid w:val="009633D6"/>
    <w:rsid w:val="00963E59"/>
    <w:rsid w:val="00964671"/>
    <w:rsid w:val="009646A6"/>
    <w:rsid w:val="00964D46"/>
    <w:rsid w:val="00964D55"/>
    <w:rsid w:val="00965AEF"/>
    <w:rsid w:val="00965BE6"/>
    <w:rsid w:val="00966989"/>
    <w:rsid w:val="00966C47"/>
    <w:rsid w:val="0096748C"/>
    <w:rsid w:val="00967ED6"/>
    <w:rsid w:val="00967F7F"/>
    <w:rsid w:val="009708C8"/>
    <w:rsid w:val="00970941"/>
    <w:rsid w:val="00970B30"/>
    <w:rsid w:val="00971093"/>
    <w:rsid w:val="0097212F"/>
    <w:rsid w:val="00972425"/>
    <w:rsid w:val="00972699"/>
    <w:rsid w:val="00972B3F"/>
    <w:rsid w:val="0097341E"/>
    <w:rsid w:val="00973504"/>
    <w:rsid w:val="00973676"/>
    <w:rsid w:val="009738FF"/>
    <w:rsid w:val="00973E73"/>
    <w:rsid w:val="00974CD3"/>
    <w:rsid w:val="00974DFF"/>
    <w:rsid w:val="00975336"/>
    <w:rsid w:val="00975684"/>
    <w:rsid w:val="00975858"/>
    <w:rsid w:val="0097620F"/>
    <w:rsid w:val="00976231"/>
    <w:rsid w:val="0097653B"/>
    <w:rsid w:val="00976782"/>
    <w:rsid w:val="00976F4C"/>
    <w:rsid w:val="00977212"/>
    <w:rsid w:val="0097744C"/>
    <w:rsid w:val="00977836"/>
    <w:rsid w:val="009802A9"/>
    <w:rsid w:val="009805BC"/>
    <w:rsid w:val="00980884"/>
    <w:rsid w:val="00980CF2"/>
    <w:rsid w:val="009817CF"/>
    <w:rsid w:val="009817E6"/>
    <w:rsid w:val="00981FDA"/>
    <w:rsid w:val="00982111"/>
    <w:rsid w:val="00982190"/>
    <w:rsid w:val="00982737"/>
    <w:rsid w:val="00982A27"/>
    <w:rsid w:val="00983C4F"/>
    <w:rsid w:val="00983DFF"/>
    <w:rsid w:val="009845BF"/>
    <w:rsid w:val="009846AF"/>
    <w:rsid w:val="00984935"/>
    <w:rsid w:val="00984976"/>
    <w:rsid w:val="00984D56"/>
    <w:rsid w:val="00984E07"/>
    <w:rsid w:val="0098545F"/>
    <w:rsid w:val="00985A78"/>
    <w:rsid w:val="00985ACF"/>
    <w:rsid w:val="00985AF9"/>
    <w:rsid w:val="00985C28"/>
    <w:rsid w:val="0098600E"/>
    <w:rsid w:val="0098601E"/>
    <w:rsid w:val="00986120"/>
    <w:rsid w:val="00986D0A"/>
    <w:rsid w:val="00986D32"/>
    <w:rsid w:val="00986E0E"/>
    <w:rsid w:val="00986F1D"/>
    <w:rsid w:val="00987427"/>
    <w:rsid w:val="0098762E"/>
    <w:rsid w:val="0098768B"/>
    <w:rsid w:val="00987F24"/>
    <w:rsid w:val="0099047D"/>
    <w:rsid w:val="0099080A"/>
    <w:rsid w:val="009908A7"/>
    <w:rsid w:val="00991012"/>
    <w:rsid w:val="0099119B"/>
    <w:rsid w:val="009913BC"/>
    <w:rsid w:val="009918EE"/>
    <w:rsid w:val="00991BB4"/>
    <w:rsid w:val="00991FC4"/>
    <w:rsid w:val="0099201E"/>
    <w:rsid w:val="009921CB"/>
    <w:rsid w:val="009924DD"/>
    <w:rsid w:val="0099250E"/>
    <w:rsid w:val="00992EBC"/>
    <w:rsid w:val="00992F7B"/>
    <w:rsid w:val="009931DC"/>
    <w:rsid w:val="00993A88"/>
    <w:rsid w:val="0099472C"/>
    <w:rsid w:val="00994AB6"/>
    <w:rsid w:val="00995B88"/>
    <w:rsid w:val="00996329"/>
    <w:rsid w:val="0099670B"/>
    <w:rsid w:val="00996A8C"/>
    <w:rsid w:val="00996F33"/>
    <w:rsid w:val="009975AF"/>
    <w:rsid w:val="00997BB0"/>
    <w:rsid w:val="00997C5C"/>
    <w:rsid w:val="009A0893"/>
    <w:rsid w:val="009A0DC3"/>
    <w:rsid w:val="009A0F12"/>
    <w:rsid w:val="009A0F90"/>
    <w:rsid w:val="009A1D38"/>
    <w:rsid w:val="009A2041"/>
    <w:rsid w:val="009A2762"/>
    <w:rsid w:val="009A27B4"/>
    <w:rsid w:val="009A290E"/>
    <w:rsid w:val="009A2EA1"/>
    <w:rsid w:val="009A355C"/>
    <w:rsid w:val="009A3812"/>
    <w:rsid w:val="009A3FC8"/>
    <w:rsid w:val="009A4890"/>
    <w:rsid w:val="009A4FBC"/>
    <w:rsid w:val="009A5551"/>
    <w:rsid w:val="009A5AF1"/>
    <w:rsid w:val="009A5DB5"/>
    <w:rsid w:val="009A6305"/>
    <w:rsid w:val="009A6F3B"/>
    <w:rsid w:val="009A7583"/>
    <w:rsid w:val="009A7641"/>
    <w:rsid w:val="009A7E7E"/>
    <w:rsid w:val="009B09D8"/>
    <w:rsid w:val="009B0C1E"/>
    <w:rsid w:val="009B108A"/>
    <w:rsid w:val="009B1F88"/>
    <w:rsid w:val="009B245D"/>
    <w:rsid w:val="009B24FE"/>
    <w:rsid w:val="009B26B6"/>
    <w:rsid w:val="009B270B"/>
    <w:rsid w:val="009B271C"/>
    <w:rsid w:val="009B2847"/>
    <w:rsid w:val="009B2F03"/>
    <w:rsid w:val="009B38FC"/>
    <w:rsid w:val="009B3D18"/>
    <w:rsid w:val="009B3E3F"/>
    <w:rsid w:val="009B3E8C"/>
    <w:rsid w:val="009B4464"/>
    <w:rsid w:val="009B483F"/>
    <w:rsid w:val="009B5BB8"/>
    <w:rsid w:val="009B6427"/>
    <w:rsid w:val="009B6473"/>
    <w:rsid w:val="009B64A6"/>
    <w:rsid w:val="009B654D"/>
    <w:rsid w:val="009B6B62"/>
    <w:rsid w:val="009B7896"/>
    <w:rsid w:val="009B78E9"/>
    <w:rsid w:val="009B796E"/>
    <w:rsid w:val="009B7E88"/>
    <w:rsid w:val="009C030A"/>
    <w:rsid w:val="009C0F36"/>
    <w:rsid w:val="009C1321"/>
    <w:rsid w:val="009C184A"/>
    <w:rsid w:val="009C1884"/>
    <w:rsid w:val="009C190F"/>
    <w:rsid w:val="009C1952"/>
    <w:rsid w:val="009C1A84"/>
    <w:rsid w:val="009C1E7C"/>
    <w:rsid w:val="009C1FA4"/>
    <w:rsid w:val="009C26BD"/>
    <w:rsid w:val="009C2B92"/>
    <w:rsid w:val="009C3293"/>
    <w:rsid w:val="009C3FDF"/>
    <w:rsid w:val="009C40FC"/>
    <w:rsid w:val="009C45FE"/>
    <w:rsid w:val="009C53EC"/>
    <w:rsid w:val="009C552F"/>
    <w:rsid w:val="009C5BD6"/>
    <w:rsid w:val="009C5E85"/>
    <w:rsid w:val="009C6092"/>
    <w:rsid w:val="009C61E4"/>
    <w:rsid w:val="009C627A"/>
    <w:rsid w:val="009C62B4"/>
    <w:rsid w:val="009C65F7"/>
    <w:rsid w:val="009C6B2D"/>
    <w:rsid w:val="009C6F90"/>
    <w:rsid w:val="009C7038"/>
    <w:rsid w:val="009C70F5"/>
    <w:rsid w:val="009C741F"/>
    <w:rsid w:val="009C750B"/>
    <w:rsid w:val="009C7CC0"/>
    <w:rsid w:val="009D0613"/>
    <w:rsid w:val="009D0906"/>
    <w:rsid w:val="009D0971"/>
    <w:rsid w:val="009D1A9D"/>
    <w:rsid w:val="009D20E1"/>
    <w:rsid w:val="009D2375"/>
    <w:rsid w:val="009D2764"/>
    <w:rsid w:val="009D3222"/>
    <w:rsid w:val="009D33B4"/>
    <w:rsid w:val="009D3EA2"/>
    <w:rsid w:val="009D3EC2"/>
    <w:rsid w:val="009D4506"/>
    <w:rsid w:val="009D48F0"/>
    <w:rsid w:val="009D4920"/>
    <w:rsid w:val="009D529B"/>
    <w:rsid w:val="009D5E89"/>
    <w:rsid w:val="009D67B4"/>
    <w:rsid w:val="009D680A"/>
    <w:rsid w:val="009D6BF7"/>
    <w:rsid w:val="009D7387"/>
    <w:rsid w:val="009D7C86"/>
    <w:rsid w:val="009D7EF0"/>
    <w:rsid w:val="009E07A0"/>
    <w:rsid w:val="009E0CB3"/>
    <w:rsid w:val="009E0D97"/>
    <w:rsid w:val="009E0F62"/>
    <w:rsid w:val="009E11F2"/>
    <w:rsid w:val="009E12A3"/>
    <w:rsid w:val="009E1776"/>
    <w:rsid w:val="009E19C1"/>
    <w:rsid w:val="009E23EE"/>
    <w:rsid w:val="009E2A4B"/>
    <w:rsid w:val="009E2BBA"/>
    <w:rsid w:val="009E2E1B"/>
    <w:rsid w:val="009E30FB"/>
    <w:rsid w:val="009E315E"/>
    <w:rsid w:val="009E34D5"/>
    <w:rsid w:val="009E39DD"/>
    <w:rsid w:val="009E3B3D"/>
    <w:rsid w:val="009E43D1"/>
    <w:rsid w:val="009E4DAD"/>
    <w:rsid w:val="009E5966"/>
    <w:rsid w:val="009E5A27"/>
    <w:rsid w:val="009E66DD"/>
    <w:rsid w:val="009E67E3"/>
    <w:rsid w:val="009E69E8"/>
    <w:rsid w:val="009E7004"/>
    <w:rsid w:val="009E72E2"/>
    <w:rsid w:val="009F0010"/>
    <w:rsid w:val="009F0B38"/>
    <w:rsid w:val="009F0DE3"/>
    <w:rsid w:val="009F13D0"/>
    <w:rsid w:val="009F15CC"/>
    <w:rsid w:val="009F17A2"/>
    <w:rsid w:val="009F19D7"/>
    <w:rsid w:val="009F1ED7"/>
    <w:rsid w:val="009F1F6D"/>
    <w:rsid w:val="009F1F99"/>
    <w:rsid w:val="009F1FB8"/>
    <w:rsid w:val="009F2976"/>
    <w:rsid w:val="009F2B60"/>
    <w:rsid w:val="009F2D73"/>
    <w:rsid w:val="009F2E07"/>
    <w:rsid w:val="009F3627"/>
    <w:rsid w:val="009F3E2C"/>
    <w:rsid w:val="009F3FCA"/>
    <w:rsid w:val="009F4969"/>
    <w:rsid w:val="009F4D7A"/>
    <w:rsid w:val="009F65CB"/>
    <w:rsid w:val="009F69ED"/>
    <w:rsid w:val="009F7003"/>
    <w:rsid w:val="009F717C"/>
    <w:rsid w:val="009F74AF"/>
    <w:rsid w:val="009F769D"/>
    <w:rsid w:val="009F7E9D"/>
    <w:rsid w:val="00A001EA"/>
    <w:rsid w:val="00A005E4"/>
    <w:rsid w:val="00A0060B"/>
    <w:rsid w:val="00A0104F"/>
    <w:rsid w:val="00A01162"/>
    <w:rsid w:val="00A01443"/>
    <w:rsid w:val="00A015AF"/>
    <w:rsid w:val="00A01EA4"/>
    <w:rsid w:val="00A02070"/>
    <w:rsid w:val="00A020B2"/>
    <w:rsid w:val="00A0266A"/>
    <w:rsid w:val="00A02D6F"/>
    <w:rsid w:val="00A02DDE"/>
    <w:rsid w:val="00A02E7C"/>
    <w:rsid w:val="00A030B0"/>
    <w:rsid w:val="00A034C5"/>
    <w:rsid w:val="00A037F3"/>
    <w:rsid w:val="00A03903"/>
    <w:rsid w:val="00A03BAA"/>
    <w:rsid w:val="00A04A0B"/>
    <w:rsid w:val="00A052DC"/>
    <w:rsid w:val="00A05369"/>
    <w:rsid w:val="00A058A8"/>
    <w:rsid w:val="00A05A37"/>
    <w:rsid w:val="00A05B63"/>
    <w:rsid w:val="00A05E42"/>
    <w:rsid w:val="00A05E6B"/>
    <w:rsid w:val="00A06423"/>
    <w:rsid w:val="00A06672"/>
    <w:rsid w:val="00A06CC9"/>
    <w:rsid w:val="00A079B2"/>
    <w:rsid w:val="00A07E58"/>
    <w:rsid w:val="00A07E74"/>
    <w:rsid w:val="00A07F38"/>
    <w:rsid w:val="00A109B1"/>
    <w:rsid w:val="00A11AD6"/>
    <w:rsid w:val="00A11BA1"/>
    <w:rsid w:val="00A12571"/>
    <w:rsid w:val="00A12A61"/>
    <w:rsid w:val="00A13598"/>
    <w:rsid w:val="00A135DB"/>
    <w:rsid w:val="00A14053"/>
    <w:rsid w:val="00A1524D"/>
    <w:rsid w:val="00A157D3"/>
    <w:rsid w:val="00A15B2E"/>
    <w:rsid w:val="00A161D9"/>
    <w:rsid w:val="00A161FA"/>
    <w:rsid w:val="00A163DB"/>
    <w:rsid w:val="00A165FB"/>
    <w:rsid w:val="00A16862"/>
    <w:rsid w:val="00A1733B"/>
    <w:rsid w:val="00A1751F"/>
    <w:rsid w:val="00A178E6"/>
    <w:rsid w:val="00A17907"/>
    <w:rsid w:val="00A17938"/>
    <w:rsid w:val="00A17981"/>
    <w:rsid w:val="00A17990"/>
    <w:rsid w:val="00A17A1D"/>
    <w:rsid w:val="00A17C6B"/>
    <w:rsid w:val="00A20FA4"/>
    <w:rsid w:val="00A20FAD"/>
    <w:rsid w:val="00A21795"/>
    <w:rsid w:val="00A21C1F"/>
    <w:rsid w:val="00A21CBB"/>
    <w:rsid w:val="00A2236F"/>
    <w:rsid w:val="00A228D7"/>
    <w:rsid w:val="00A230A9"/>
    <w:rsid w:val="00A23186"/>
    <w:rsid w:val="00A23310"/>
    <w:rsid w:val="00A233AD"/>
    <w:rsid w:val="00A240A7"/>
    <w:rsid w:val="00A2450F"/>
    <w:rsid w:val="00A24854"/>
    <w:rsid w:val="00A24D30"/>
    <w:rsid w:val="00A24EB8"/>
    <w:rsid w:val="00A24F9F"/>
    <w:rsid w:val="00A2554A"/>
    <w:rsid w:val="00A25557"/>
    <w:rsid w:val="00A259FA"/>
    <w:rsid w:val="00A264D5"/>
    <w:rsid w:val="00A26A73"/>
    <w:rsid w:val="00A26A90"/>
    <w:rsid w:val="00A26D2E"/>
    <w:rsid w:val="00A26D4A"/>
    <w:rsid w:val="00A26DAC"/>
    <w:rsid w:val="00A26EB6"/>
    <w:rsid w:val="00A2734B"/>
    <w:rsid w:val="00A27694"/>
    <w:rsid w:val="00A27CD4"/>
    <w:rsid w:val="00A304E9"/>
    <w:rsid w:val="00A310A7"/>
    <w:rsid w:val="00A316AA"/>
    <w:rsid w:val="00A31D52"/>
    <w:rsid w:val="00A31D69"/>
    <w:rsid w:val="00A31EE4"/>
    <w:rsid w:val="00A32586"/>
    <w:rsid w:val="00A32941"/>
    <w:rsid w:val="00A329E7"/>
    <w:rsid w:val="00A333B5"/>
    <w:rsid w:val="00A33E79"/>
    <w:rsid w:val="00A33EFB"/>
    <w:rsid w:val="00A34739"/>
    <w:rsid w:val="00A34993"/>
    <w:rsid w:val="00A34A0E"/>
    <w:rsid w:val="00A34E8A"/>
    <w:rsid w:val="00A3518E"/>
    <w:rsid w:val="00A35C0A"/>
    <w:rsid w:val="00A360D0"/>
    <w:rsid w:val="00A40072"/>
    <w:rsid w:val="00A406B2"/>
    <w:rsid w:val="00A40796"/>
    <w:rsid w:val="00A41341"/>
    <w:rsid w:val="00A41687"/>
    <w:rsid w:val="00A41C07"/>
    <w:rsid w:val="00A422FC"/>
    <w:rsid w:val="00A42356"/>
    <w:rsid w:val="00A42459"/>
    <w:rsid w:val="00A42484"/>
    <w:rsid w:val="00A42A3F"/>
    <w:rsid w:val="00A4315E"/>
    <w:rsid w:val="00A43207"/>
    <w:rsid w:val="00A4468E"/>
    <w:rsid w:val="00A44788"/>
    <w:rsid w:val="00A44AB5"/>
    <w:rsid w:val="00A44BC6"/>
    <w:rsid w:val="00A44CE5"/>
    <w:rsid w:val="00A44F70"/>
    <w:rsid w:val="00A44FEE"/>
    <w:rsid w:val="00A4574C"/>
    <w:rsid w:val="00A457CF"/>
    <w:rsid w:val="00A4599C"/>
    <w:rsid w:val="00A46185"/>
    <w:rsid w:val="00A4652F"/>
    <w:rsid w:val="00A475DA"/>
    <w:rsid w:val="00A47E39"/>
    <w:rsid w:val="00A5105A"/>
    <w:rsid w:val="00A512B5"/>
    <w:rsid w:val="00A512F5"/>
    <w:rsid w:val="00A51344"/>
    <w:rsid w:val="00A51F01"/>
    <w:rsid w:val="00A52025"/>
    <w:rsid w:val="00A52295"/>
    <w:rsid w:val="00A52822"/>
    <w:rsid w:val="00A52A2B"/>
    <w:rsid w:val="00A52D8D"/>
    <w:rsid w:val="00A5325D"/>
    <w:rsid w:val="00A53850"/>
    <w:rsid w:val="00A53B46"/>
    <w:rsid w:val="00A53F94"/>
    <w:rsid w:val="00A540BF"/>
    <w:rsid w:val="00A5439C"/>
    <w:rsid w:val="00A54630"/>
    <w:rsid w:val="00A54B5E"/>
    <w:rsid w:val="00A5510A"/>
    <w:rsid w:val="00A552A2"/>
    <w:rsid w:val="00A55564"/>
    <w:rsid w:val="00A557D7"/>
    <w:rsid w:val="00A55B15"/>
    <w:rsid w:val="00A55F0B"/>
    <w:rsid w:val="00A56351"/>
    <w:rsid w:val="00A56377"/>
    <w:rsid w:val="00A565D0"/>
    <w:rsid w:val="00A568DE"/>
    <w:rsid w:val="00A56B17"/>
    <w:rsid w:val="00A576A0"/>
    <w:rsid w:val="00A5794D"/>
    <w:rsid w:val="00A57BC0"/>
    <w:rsid w:val="00A60190"/>
    <w:rsid w:val="00A60DAF"/>
    <w:rsid w:val="00A61E51"/>
    <w:rsid w:val="00A6204B"/>
    <w:rsid w:val="00A62A54"/>
    <w:rsid w:val="00A6301F"/>
    <w:rsid w:val="00A631BE"/>
    <w:rsid w:val="00A63792"/>
    <w:rsid w:val="00A63854"/>
    <w:rsid w:val="00A63B2D"/>
    <w:rsid w:val="00A647FD"/>
    <w:rsid w:val="00A64A20"/>
    <w:rsid w:val="00A64C5F"/>
    <w:rsid w:val="00A64D1E"/>
    <w:rsid w:val="00A65135"/>
    <w:rsid w:val="00A65431"/>
    <w:rsid w:val="00A658D1"/>
    <w:rsid w:val="00A65AC2"/>
    <w:rsid w:val="00A65B67"/>
    <w:rsid w:val="00A66115"/>
    <w:rsid w:val="00A6621C"/>
    <w:rsid w:val="00A66277"/>
    <w:rsid w:val="00A66391"/>
    <w:rsid w:val="00A663D2"/>
    <w:rsid w:val="00A6674A"/>
    <w:rsid w:val="00A668D3"/>
    <w:rsid w:val="00A66C07"/>
    <w:rsid w:val="00A66C9D"/>
    <w:rsid w:val="00A66FD1"/>
    <w:rsid w:val="00A67802"/>
    <w:rsid w:val="00A67CC4"/>
    <w:rsid w:val="00A67F88"/>
    <w:rsid w:val="00A702EE"/>
    <w:rsid w:val="00A710DA"/>
    <w:rsid w:val="00A71C25"/>
    <w:rsid w:val="00A71FC6"/>
    <w:rsid w:val="00A72254"/>
    <w:rsid w:val="00A727AA"/>
    <w:rsid w:val="00A72E61"/>
    <w:rsid w:val="00A7397D"/>
    <w:rsid w:val="00A73FF1"/>
    <w:rsid w:val="00A74AB1"/>
    <w:rsid w:val="00A74DC3"/>
    <w:rsid w:val="00A751A1"/>
    <w:rsid w:val="00A75A5B"/>
    <w:rsid w:val="00A75AAF"/>
    <w:rsid w:val="00A76DF0"/>
    <w:rsid w:val="00A76FF5"/>
    <w:rsid w:val="00A77001"/>
    <w:rsid w:val="00A7709D"/>
    <w:rsid w:val="00A772A9"/>
    <w:rsid w:val="00A802A7"/>
    <w:rsid w:val="00A8041A"/>
    <w:rsid w:val="00A80429"/>
    <w:rsid w:val="00A80436"/>
    <w:rsid w:val="00A816EA"/>
    <w:rsid w:val="00A82695"/>
    <w:rsid w:val="00A8287D"/>
    <w:rsid w:val="00A82966"/>
    <w:rsid w:val="00A82E13"/>
    <w:rsid w:val="00A83073"/>
    <w:rsid w:val="00A830D8"/>
    <w:rsid w:val="00A83235"/>
    <w:rsid w:val="00A8337C"/>
    <w:rsid w:val="00A83610"/>
    <w:rsid w:val="00A83D8F"/>
    <w:rsid w:val="00A83EB5"/>
    <w:rsid w:val="00A83FB9"/>
    <w:rsid w:val="00A84F1B"/>
    <w:rsid w:val="00A851B1"/>
    <w:rsid w:val="00A85A4C"/>
    <w:rsid w:val="00A868C7"/>
    <w:rsid w:val="00A869BC"/>
    <w:rsid w:val="00A86E27"/>
    <w:rsid w:val="00A86EB8"/>
    <w:rsid w:val="00A87627"/>
    <w:rsid w:val="00A878CA"/>
    <w:rsid w:val="00A906B1"/>
    <w:rsid w:val="00A90AFD"/>
    <w:rsid w:val="00A9110D"/>
    <w:rsid w:val="00A91AB3"/>
    <w:rsid w:val="00A91D70"/>
    <w:rsid w:val="00A929ED"/>
    <w:rsid w:val="00A92F46"/>
    <w:rsid w:val="00A93092"/>
    <w:rsid w:val="00A930E3"/>
    <w:rsid w:val="00A93D7C"/>
    <w:rsid w:val="00A947D3"/>
    <w:rsid w:val="00A94F7D"/>
    <w:rsid w:val="00A95327"/>
    <w:rsid w:val="00A9569F"/>
    <w:rsid w:val="00A95DAB"/>
    <w:rsid w:val="00A95F44"/>
    <w:rsid w:val="00A9632B"/>
    <w:rsid w:val="00A96390"/>
    <w:rsid w:val="00A970B3"/>
    <w:rsid w:val="00A976EA"/>
    <w:rsid w:val="00A977B7"/>
    <w:rsid w:val="00AA037F"/>
    <w:rsid w:val="00AA0B07"/>
    <w:rsid w:val="00AA0B81"/>
    <w:rsid w:val="00AA0E7B"/>
    <w:rsid w:val="00AA0FB6"/>
    <w:rsid w:val="00AA1D1C"/>
    <w:rsid w:val="00AA1EB4"/>
    <w:rsid w:val="00AA21FA"/>
    <w:rsid w:val="00AA22F8"/>
    <w:rsid w:val="00AA2415"/>
    <w:rsid w:val="00AA2509"/>
    <w:rsid w:val="00AA275B"/>
    <w:rsid w:val="00AA27E1"/>
    <w:rsid w:val="00AA2D6A"/>
    <w:rsid w:val="00AA2F7C"/>
    <w:rsid w:val="00AA306D"/>
    <w:rsid w:val="00AA30A5"/>
    <w:rsid w:val="00AA32A2"/>
    <w:rsid w:val="00AA39FA"/>
    <w:rsid w:val="00AA3CC6"/>
    <w:rsid w:val="00AA427D"/>
    <w:rsid w:val="00AA4593"/>
    <w:rsid w:val="00AA480E"/>
    <w:rsid w:val="00AA4D3C"/>
    <w:rsid w:val="00AA4E1E"/>
    <w:rsid w:val="00AA501C"/>
    <w:rsid w:val="00AA5359"/>
    <w:rsid w:val="00AA5EA3"/>
    <w:rsid w:val="00AA5F74"/>
    <w:rsid w:val="00AA62C3"/>
    <w:rsid w:val="00AA67B9"/>
    <w:rsid w:val="00AA6E2E"/>
    <w:rsid w:val="00AA6FE1"/>
    <w:rsid w:val="00AB00A3"/>
    <w:rsid w:val="00AB04ED"/>
    <w:rsid w:val="00AB07C1"/>
    <w:rsid w:val="00AB08F0"/>
    <w:rsid w:val="00AB18CA"/>
    <w:rsid w:val="00AB1D41"/>
    <w:rsid w:val="00AB2874"/>
    <w:rsid w:val="00AB2999"/>
    <w:rsid w:val="00AB2CC9"/>
    <w:rsid w:val="00AB2DE0"/>
    <w:rsid w:val="00AB33D9"/>
    <w:rsid w:val="00AB34B7"/>
    <w:rsid w:val="00AB3B49"/>
    <w:rsid w:val="00AB4080"/>
    <w:rsid w:val="00AB43E2"/>
    <w:rsid w:val="00AB441F"/>
    <w:rsid w:val="00AB447E"/>
    <w:rsid w:val="00AB4AC8"/>
    <w:rsid w:val="00AB4C1F"/>
    <w:rsid w:val="00AB5426"/>
    <w:rsid w:val="00AB613B"/>
    <w:rsid w:val="00AB63F7"/>
    <w:rsid w:val="00AB661E"/>
    <w:rsid w:val="00AB6E38"/>
    <w:rsid w:val="00AB752F"/>
    <w:rsid w:val="00AB794F"/>
    <w:rsid w:val="00AB7C61"/>
    <w:rsid w:val="00AC009D"/>
    <w:rsid w:val="00AC02C7"/>
    <w:rsid w:val="00AC0523"/>
    <w:rsid w:val="00AC0A8D"/>
    <w:rsid w:val="00AC0AB7"/>
    <w:rsid w:val="00AC1AE6"/>
    <w:rsid w:val="00AC1D88"/>
    <w:rsid w:val="00AC254A"/>
    <w:rsid w:val="00AC2696"/>
    <w:rsid w:val="00AC2838"/>
    <w:rsid w:val="00AC29CF"/>
    <w:rsid w:val="00AC320D"/>
    <w:rsid w:val="00AC3793"/>
    <w:rsid w:val="00AC3EAE"/>
    <w:rsid w:val="00AC4433"/>
    <w:rsid w:val="00AC45E4"/>
    <w:rsid w:val="00AC51BF"/>
    <w:rsid w:val="00AC5AA4"/>
    <w:rsid w:val="00AC5F83"/>
    <w:rsid w:val="00AC60C5"/>
    <w:rsid w:val="00AC65A4"/>
    <w:rsid w:val="00AC7278"/>
    <w:rsid w:val="00AC74A3"/>
    <w:rsid w:val="00AC755F"/>
    <w:rsid w:val="00AC7C83"/>
    <w:rsid w:val="00AD033E"/>
    <w:rsid w:val="00AD0A9A"/>
    <w:rsid w:val="00AD0B66"/>
    <w:rsid w:val="00AD0E98"/>
    <w:rsid w:val="00AD1001"/>
    <w:rsid w:val="00AD1592"/>
    <w:rsid w:val="00AD15F5"/>
    <w:rsid w:val="00AD1661"/>
    <w:rsid w:val="00AD1690"/>
    <w:rsid w:val="00AD1C0A"/>
    <w:rsid w:val="00AD2048"/>
    <w:rsid w:val="00AD24A3"/>
    <w:rsid w:val="00AD28BC"/>
    <w:rsid w:val="00AD2BCB"/>
    <w:rsid w:val="00AD3876"/>
    <w:rsid w:val="00AD3960"/>
    <w:rsid w:val="00AD3B84"/>
    <w:rsid w:val="00AD3FBF"/>
    <w:rsid w:val="00AD42D1"/>
    <w:rsid w:val="00AD48FE"/>
    <w:rsid w:val="00AD4BF3"/>
    <w:rsid w:val="00AD511E"/>
    <w:rsid w:val="00AD5272"/>
    <w:rsid w:val="00AD5396"/>
    <w:rsid w:val="00AD54AB"/>
    <w:rsid w:val="00AD5E1E"/>
    <w:rsid w:val="00AD648A"/>
    <w:rsid w:val="00AD67B9"/>
    <w:rsid w:val="00AD6857"/>
    <w:rsid w:val="00AD7372"/>
    <w:rsid w:val="00AD7985"/>
    <w:rsid w:val="00AD7D84"/>
    <w:rsid w:val="00AE04D7"/>
    <w:rsid w:val="00AE0C8E"/>
    <w:rsid w:val="00AE0F22"/>
    <w:rsid w:val="00AE1402"/>
    <w:rsid w:val="00AE17C3"/>
    <w:rsid w:val="00AE2D03"/>
    <w:rsid w:val="00AE355A"/>
    <w:rsid w:val="00AE3B34"/>
    <w:rsid w:val="00AE3C88"/>
    <w:rsid w:val="00AE3EA4"/>
    <w:rsid w:val="00AE3F05"/>
    <w:rsid w:val="00AE3F38"/>
    <w:rsid w:val="00AE42F3"/>
    <w:rsid w:val="00AE4CB5"/>
    <w:rsid w:val="00AE4E53"/>
    <w:rsid w:val="00AE5482"/>
    <w:rsid w:val="00AE587C"/>
    <w:rsid w:val="00AE5B57"/>
    <w:rsid w:val="00AE5DB9"/>
    <w:rsid w:val="00AE6487"/>
    <w:rsid w:val="00AE658B"/>
    <w:rsid w:val="00AE674D"/>
    <w:rsid w:val="00AE6885"/>
    <w:rsid w:val="00AE703E"/>
    <w:rsid w:val="00AE7111"/>
    <w:rsid w:val="00AE724B"/>
    <w:rsid w:val="00AE7901"/>
    <w:rsid w:val="00AE79F1"/>
    <w:rsid w:val="00AE7E2B"/>
    <w:rsid w:val="00AE7E49"/>
    <w:rsid w:val="00AF01D2"/>
    <w:rsid w:val="00AF0211"/>
    <w:rsid w:val="00AF099D"/>
    <w:rsid w:val="00AF0CE5"/>
    <w:rsid w:val="00AF1BB9"/>
    <w:rsid w:val="00AF1D92"/>
    <w:rsid w:val="00AF1E0B"/>
    <w:rsid w:val="00AF2B71"/>
    <w:rsid w:val="00AF2BFB"/>
    <w:rsid w:val="00AF2E66"/>
    <w:rsid w:val="00AF2F06"/>
    <w:rsid w:val="00AF2F21"/>
    <w:rsid w:val="00AF3022"/>
    <w:rsid w:val="00AF4FD0"/>
    <w:rsid w:val="00AF5108"/>
    <w:rsid w:val="00AF5181"/>
    <w:rsid w:val="00AF5492"/>
    <w:rsid w:val="00AF553B"/>
    <w:rsid w:val="00AF58D6"/>
    <w:rsid w:val="00AF63E5"/>
    <w:rsid w:val="00AF6506"/>
    <w:rsid w:val="00AF692F"/>
    <w:rsid w:val="00AF6B10"/>
    <w:rsid w:val="00AF6C1F"/>
    <w:rsid w:val="00AF6E6F"/>
    <w:rsid w:val="00AF6E88"/>
    <w:rsid w:val="00AF70D1"/>
    <w:rsid w:val="00B00022"/>
    <w:rsid w:val="00B00635"/>
    <w:rsid w:val="00B00970"/>
    <w:rsid w:val="00B013FA"/>
    <w:rsid w:val="00B0152D"/>
    <w:rsid w:val="00B015F0"/>
    <w:rsid w:val="00B01603"/>
    <w:rsid w:val="00B01622"/>
    <w:rsid w:val="00B019B2"/>
    <w:rsid w:val="00B01E0D"/>
    <w:rsid w:val="00B020A6"/>
    <w:rsid w:val="00B0288E"/>
    <w:rsid w:val="00B02B2D"/>
    <w:rsid w:val="00B02BA2"/>
    <w:rsid w:val="00B03154"/>
    <w:rsid w:val="00B03470"/>
    <w:rsid w:val="00B038A1"/>
    <w:rsid w:val="00B038B5"/>
    <w:rsid w:val="00B0392B"/>
    <w:rsid w:val="00B0467F"/>
    <w:rsid w:val="00B04A67"/>
    <w:rsid w:val="00B04E75"/>
    <w:rsid w:val="00B05BB3"/>
    <w:rsid w:val="00B05DB6"/>
    <w:rsid w:val="00B0681F"/>
    <w:rsid w:val="00B06BEA"/>
    <w:rsid w:val="00B06E4C"/>
    <w:rsid w:val="00B07105"/>
    <w:rsid w:val="00B077D1"/>
    <w:rsid w:val="00B10967"/>
    <w:rsid w:val="00B11CC9"/>
    <w:rsid w:val="00B11DD6"/>
    <w:rsid w:val="00B12405"/>
    <w:rsid w:val="00B12A84"/>
    <w:rsid w:val="00B12E6C"/>
    <w:rsid w:val="00B13095"/>
    <w:rsid w:val="00B130EB"/>
    <w:rsid w:val="00B13149"/>
    <w:rsid w:val="00B13711"/>
    <w:rsid w:val="00B13E54"/>
    <w:rsid w:val="00B13E5D"/>
    <w:rsid w:val="00B1489A"/>
    <w:rsid w:val="00B15384"/>
    <w:rsid w:val="00B15543"/>
    <w:rsid w:val="00B16477"/>
    <w:rsid w:val="00B16608"/>
    <w:rsid w:val="00B16BBA"/>
    <w:rsid w:val="00B17047"/>
    <w:rsid w:val="00B17417"/>
    <w:rsid w:val="00B17AA2"/>
    <w:rsid w:val="00B20085"/>
    <w:rsid w:val="00B20153"/>
    <w:rsid w:val="00B20216"/>
    <w:rsid w:val="00B20489"/>
    <w:rsid w:val="00B20708"/>
    <w:rsid w:val="00B219D1"/>
    <w:rsid w:val="00B222E2"/>
    <w:rsid w:val="00B227CD"/>
    <w:rsid w:val="00B22932"/>
    <w:rsid w:val="00B229BF"/>
    <w:rsid w:val="00B22A3B"/>
    <w:rsid w:val="00B23561"/>
    <w:rsid w:val="00B24460"/>
    <w:rsid w:val="00B24496"/>
    <w:rsid w:val="00B244E6"/>
    <w:rsid w:val="00B24897"/>
    <w:rsid w:val="00B24AFE"/>
    <w:rsid w:val="00B24E68"/>
    <w:rsid w:val="00B2580E"/>
    <w:rsid w:val="00B263BC"/>
    <w:rsid w:val="00B2683A"/>
    <w:rsid w:val="00B26B5E"/>
    <w:rsid w:val="00B26DB3"/>
    <w:rsid w:val="00B272C0"/>
    <w:rsid w:val="00B27522"/>
    <w:rsid w:val="00B277C2"/>
    <w:rsid w:val="00B2783B"/>
    <w:rsid w:val="00B27B32"/>
    <w:rsid w:val="00B27BF6"/>
    <w:rsid w:val="00B3007D"/>
    <w:rsid w:val="00B30675"/>
    <w:rsid w:val="00B3073E"/>
    <w:rsid w:val="00B31618"/>
    <w:rsid w:val="00B31685"/>
    <w:rsid w:val="00B31F11"/>
    <w:rsid w:val="00B32EBF"/>
    <w:rsid w:val="00B331D0"/>
    <w:rsid w:val="00B3320C"/>
    <w:rsid w:val="00B33448"/>
    <w:rsid w:val="00B3368C"/>
    <w:rsid w:val="00B3375B"/>
    <w:rsid w:val="00B33DC6"/>
    <w:rsid w:val="00B33ED6"/>
    <w:rsid w:val="00B3418F"/>
    <w:rsid w:val="00B34222"/>
    <w:rsid w:val="00B34260"/>
    <w:rsid w:val="00B3429B"/>
    <w:rsid w:val="00B342F1"/>
    <w:rsid w:val="00B34915"/>
    <w:rsid w:val="00B352FA"/>
    <w:rsid w:val="00B35AA2"/>
    <w:rsid w:val="00B35FE0"/>
    <w:rsid w:val="00B3638C"/>
    <w:rsid w:val="00B3642C"/>
    <w:rsid w:val="00B373BF"/>
    <w:rsid w:val="00B373C5"/>
    <w:rsid w:val="00B378BD"/>
    <w:rsid w:val="00B378EC"/>
    <w:rsid w:val="00B37DFB"/>
    <w:rsid w:val="00B40331"/>
    <w:rsid w:val="00B40505"/>
    <w:rsid w:val="00B40CD1"/>
    <w:rsid w:val="00B40D18"/>
    <w:rsid w:val="00B41950"/>
    <w:rsid w:val="00B41FF5"/>
    <w:rsid w:val="00B433AC"/>
    <w:rsid w:val="00B441A7"/>
    <w:rsid w:val="00B4456B"/>
    <w:rsid w:val="00B44594"/>
    <w:rsid w:val="00B449B6"/>
    <w:rsid w:val="00B45061"/>
    <w:rsid w:val="00B454E1"/>
    <w:rsid w:val="00B45AC7"/>
    <w:rsid w:val="00B46017"/>
    <w:rsid w:val="00B460B8"/>
    <w:rsid w:val="00B4621C"/>
    <w:rsid w:val="00B472AD"/>
    <w:rsid w:val="00B4766A"/>
    <w:rsid w:val="00B47870"/>
    <w:rsid w:val="00B47B7D"/>
    <w:rsid w:val="00B500C2"/>
    <w:rsid w:val="00B502D6"/>
    <w:rsid w:val="00B502D8"/>
    <w:rsid w:val="00B50DA3"/>
    <w:rsid w:val="00B50DC2"/>
    <w:rsid w:val="00B51296"/>
    <w:rsid w:val="00B51781"/>
    <w:rsid w:val="00B51879"/>
    <w:rsid w:val="00B519D7"/>
    <w:rsid w:val="00B51A13"/>
    <w:rsid w:val="00B51AE2"/>
    <w:rsid w:val="00B51E2D"/>
    <w:rsid w:val="00B523B7"/>
    <w:rsid w:val="00B52581"/>
    <w:rsid w:val="00B5293B"/>
    <w:rsid w:val="00B52B62"/>
    <w:rsid w:val="00B536D8"/>
    <w:rsid w:val="00B53D37"/>
    <w:rsid w:val="00B53DB0"/>
    <w:rsid w:val="00B53F22"/>
    <w:rsid w:val="00B5410C"/>
    <w:rsid w:val="00B547BD"/>
    <w:rsid w:val="00B54824"/>
    <w:rsid w:val="00B550E4"/>
    <w:rsid w:val="00B55495"/>
    <w:rsid w:val="00B55605"/>
    <w:rsid w:val="00B5666E"/>
    <w:rsid w:val="00B56A72"/>
    <w:rsid w:val="00B56DFF"/>
    <w:rsid w:val="00B56E28"/>
    <w:rsid w:val="00B56EF0"/>
    <w:rsid w:val="00B570E8"/>
    <w:rsid w:val="00B57B55"/>
    <w:rsid w:val="00B60334"/>
    <w:rsid w:val="00B6149D"/>
    <w:rsid w:val="00B61F25"/>
    <w:rsid w:val="00B628D1"/>
    <w:rsid w:val="00B62C0D"/>
    <w:rsid w:val="00B63858"/>
    <w:rsid w:val="00B63892"/>
    <w:rsid w:val="00B63D48"/>
    <w:rsid w:val="00B643A7"/>
    <w:rsid w:val="00B648F9"/>
    <w:rsid w:val="00B64E11"/>
    <w:rsid w:val="00B65275"/>
    <w:rsid w:val="00B65405"/>
    <w:rsid w:val="00B65657"/>
    <w:rsid w:val="00B657CB"/>
    <w:rsid w:val="00B66B20"/>
    <w:rsid w:val="00B66CEA"/>
    <w:rsid w:val="00B66F83"/>
    <w:rsid w:val="00B7021C"/>
    <w:rsid w:val="00B704EA"/>
    <w:rsid w:val="00B709ED"/>
    <w:rsid w:val="00B70FB5"/>
    <w:rsid w:val="00B714B8"/>
    <w:rsid w:val="00B71886"/>
    <w:rsid w:val="00B71E47"/>
    <w:rsid w:val="00B72374"/>
    <w:rsid w:val="00B7297D"/>
    <w:rsid w:val="00B729C4"/>
    <w:rsid w:val="00B72C72"/>
    <w:rsid w:val="00B72F59"/>
    <w:rsid w:val="00B7333C"/>
    <w:rsid w:val="00B739CD"/>
    <w:rsid w:val="00B73A4F"/>
    <w:rsid w:val="00B7495D"/>
    <w:rsid w:val="00B74E03"/>
    <w:rsid w:val="00B74FE8"/>
    <w:rsid w:val="00B74FFB"/>
    <w:rsid w:val="00B7537E"/>
    <w:rsid w:val="00B75D49"/>
    <w:rsid w:val="00B7634C"/>
    <w:rsid w:val="00B7657F"/>
    <w:rsid w:val="00B772E2"/>
    <w:rsid w:val="00B775E0"/>
    <w:rsid w:val="00B77670"/>
    <w:rsid w:val="00B778A6"/>
    <w:rsid w:val="00B77CD3"/>
    <w:rsid w:val="00B80CB7"/>
    <w:rsid w:val="00B80CDB"/>
    <w:rsid w:val="00B81012"/>
    <w:rsid w:val="00B8105B"/>
    <w:rsid w:val="00B8110E"/>
    <w:rsid w:val="00B8176B"/>
    <w:rsid w:val="00B81C24"/>
    <w:rsid w:val="00B81F4B"/>
    <w:rsid w:val="00B82531"/>
    <w:rsid w:val="00B82814"/>
    <w:rsid w:val="00B82955"/>
    <w:rsid w:val="00B82E4E"/>
    <w:rsid w:val="00B8329E"/>
    <w:rsid w:val="00B834CA"/>
    <w:rsid w:val="00B8447A"/>
    <w:rsid w:val="00B847C7"/>
    <w:rsid w:val="00B84B02"/>
    <w:rsid w:val="00B84BA6"/>
    <w:rsid w:val="00B84D34"/>
    <w:rsid w:val="00B84E56"/>
    <w:rsid w:val="00B84E58"/>
    <w:rsid w:val="00B85062"/>
    <w:rsid w:val="00B85074"/>
    <w:rsid w:val="00B852F9"/>
    <w:rsid w:val="00B85389"/>
    <w:rsid w:val="00B85609"/>
    <w:rsid w:val="00B861DC"/>
    <w:rsid w:val="00B86224"/>
    <w:rsid w:val="00B86606"/>
    <w:rsid w:val="00B8746E"/>
    <w:rsid w:val="00B879B6"/>
    <w:rsid w:val="00B87EC2"/>
    <w:rsid w:val="00B90BAE"/>
    <w:rsid w:val="00B910E8"/>
    <w:rsid w:val="00B91217"/>
    <w:rsid w:val="00B91562"/>
    <w:rsid w:val="00B91601"/>
    <w:rsid w:val="00B91845"/>
    <w:rsid w:val="00B9189C"/>
    <w:rsid w:val="00B91BBB"/>
    <w:rsid w:val="00B92108"/>
    <w:rsid w:val="00B92DB9"/>
    <w:rsid w:val="00B92E35"/>
    <w:rsid w:val="00B93194"/>
    <w:rsid w:val="00B93349"/>
    <w:rsid w:val="00B93632"/>
    <w:rsid w:val="00B94DED"/>
    <w:rsid w:val="00B94FA6"/>
    <w:rsid w:val="00B9620C"/>
    <w:rsid w:val="00B962D7"/>
    <w:rsid w:val="00B968D6"/>
    <w:rsid w:val="00B9691B"/>
    <w:rsid w:val="00B96A43"/>
    <w:rsid w:val="00B97188"/>
    <w:rsid w:val="00B979EA"/>
    <w:rsid w:val="00B97D57"/>
    <w:rsid w:val="00B97EF2"/>
    <w:rsid w:val="00B97F74"/>
    <w:rsid w:val="00BA0187"/>
    <w:rsid w:val="00BA0376"/>
    <w:rsid w:val="00BA0D75"/>
    <w:rsid w:val="00BA0D7F"/>
    <w:rsid w:val="00BA0DC7"/>
    <w:rsid w:val="00BA0E5F"/>
    <w:rsid w:val="00BA133B"/>
    <w:rsid w:val="00BA13A5"/>
    <w:rsid w:val="00BA13F7"/>
    <w:rsid w:val="00BA14B3"/>
    <w:rsid w:val="00BA151C"/>
    <w:rsid w:val="00BA1AAC"/>
    <w:rsid w:val="00BA1E45"/>
    <w:rsid w:val="00BA2164"/>
    <w:rsid w:val="00BA2BA4"/>
    <w:rsid w:val="00BA2F85"/>
    <w:rsid w:val="00BA32F1"/>
    <w:rsid w:val="00BA3766"/>
    <w:rsid w:val="00BA3CF7"/>
    <w:rsid w:val="00BA3F05"/>
    <w:rsid w:val="00BA435E"/>
    <w:rsid w:val="00BA4502"/>
    <w:rsid w:val="00BA479F"/>
    <w:rsid w:val="00BA4C60"/>
    <w:rsid w:val="00BA4EC6"/>
    <w:rsid w:val="00BA5521"/>
    <w:rsid w:val="00BA5771"/>
    <w:rsid w:val="00BA57C3"/>
    <w:rsid w:val="00BA5BFC"/>
    <w:rsid w:val="00BA62EB"/>
    <w:rsid w:val="00BA663A"/>
    <w:rsid w:val="00BA675B"/>
    <w:rsid w:val="00BA67DC"/>
    <w:rsid w:val="00BA6B37"/>
    <w:rsid w:val="00BA7213"/>
    <w:rsid w:val="00BA72A4"/>
    <w:rsid w:val="00BA7814"/>
    <w:rsid w:val="00BA7C37"/>
    <w:rsid w:val="00BB01B5"/>
    <w:rsid w:val="00BB0BE7"/>
    <w:rsid w:val="00BB1263"/>
    <w:rsid w:val="00BB1775"/>
    <w:rsid w:val="00BB1847"/>
    <w:rsid w:val="00BB20AB"/>
    <w:rsid w:val="00BB274A"/>
    <w:rsid w:val="00BB2A1B"/>
    <w:rsid w:val="00BB2A9F"/>
    <w:rsid w:val="00BB31C3"/>
    <w:rsid w:val="00BB38B6"/>
    <w:rsid w:val="00BB399C"/>
    <w:rsid w:val="00BB424D"/>
    <w:rsid w:val="00BB4305"/>
    <w:rsid w:val="00BB4A80"/>
    <w:rsid w:val="00BB4EDE"/>
    <w:rsid w:val="00BB4F19"/>
    <w:rsid w:val="00BB513D"/>
    <w:rsid w:val="00BB5340"/>
    <w:rsid w:val="00BB5639"/>
    <w:rsid w:val="00BB592B"/>
    <w:rsid w:val="00BB5B82"/>
    <w:rsid w:val="00BB5BBE"/>
    <w:rsid w:val="00BB6404"/>
    <w:rsid w:val="00BB6568"/>
    <w:rsid w:val="00BB665E"/>
    <w:rsid w:val="00BB68BE"/>
    <w:rsid w:val="00BB6CAB"/>
    <w:rsid w:val="00BB7051"/>
    <w:rsid w:val="00BB7141"/>
    <w:rsid w:val="00BB74B1"/>
    <w:rsid w:val="00BB77F0"/>
    <w:rsid w:val="00BB7B5B"/>
    <w:rsid w:val="00BB7C9C"/>
    <w:rsid w:val="00BC0558"/>
    <w:rsid w:val="00BC19BD"/>
    <w:rsid w:val="00BC1F6B"/>
    <w:rsid w:val="00BC2939"/>
    <w:rsid w:val="00BC2BE9"/>
    <w:rsid w:val="00BC2F6F"/>
    <w:rsid w:val="00BC336E"/>
    <w:rsid w:val="00BC366D"/>
    <w:rsid w:val="00BC3A6C"/>
    <w:rsid w:val="00BC3CE5"/>
    <w:rsid w:val="00BC3D95"/>
    <w:rsid w:val="00BC3E6B"/>
    <w:rsid w:val="00BC424B"/>
    <w:rsid w:val="00BC478F"/>
    <w:rsid w:val="00BC4CBF"/>
    <w:rsid w:val="00BC4DB0"/>
    <w:rsid w:val="00BC4E10"/>
    <w:rsid w:val="00BC553D"/>
    <w:rsid w:val="00BC5915"/>
    <w:rsid w:val="00BC5A75"/>
    <w:rsid w:val="00BC621F"/>
    <w:rsid w:val="00BC66B2"/>
    <w:rsid w:val="00BC6977"/>
    <w:rsid w:val="00BC6B09"/>
    <w:rsid w:val="00BC6C66"/>
    <w:rsid w:val="00BC7037"/>
    <w:rsid w:val="00BC76C9"/>
    <w:rsid w:val="00BC76CA"/>
    <w:rsid w:val="00BC7980"/>
    <w:rsid w:val="00BC7A6C"/>
    <w:rsid w:val="00BD02F2"/>
    <w:rsid w:val="00BD040E"/>
    <w:rsid w:val="00BD0962"/>
    <w:rsid w:val="00BD0D61"/>
    <w:rsid w:val="00BD0F2F"/>
    <w:rsid w:val="00BD11CB"/>
    <w:rsid w:val="00BD1D67"/>
    <w:rsid w:val="00BD22BD"/>
    <w:rsid w:val="00BD26AB"/>
    <w:rsid w:val="00BD2E58"/>
    <w:rsid w:val="00BD39A9"/>
    <w:rsid w:val="00BD3DD2"/>
    <w:rsid w:val="00BD45F1"/>
    <w:rsid w:val="00BD4634"/>
    <w:rsid w:val="00BD4FB6"/>
    <w:rsid w:val="00BD5282"/>
    <w:rsid w:val="00BD5C60"/>
    <w:rsid w:val="00BD61DE"/>
    <w:rsid w:val="00BD6829"/>
    <w:rsid w:val="00BD6A32"/>
    <w:rsid w:val="00BD6F06"/>
    <w:rsid w:val="00BD70BD"/>
    <w:rsid w:val="00BD7859"/>
    <w:rsid w:val="00BD7DE7"/>
    <w:rsid w:val="00BE00A3"/>
    <w:rsid w:val="00BE034C"/>
    <w:rsid w:val="00BE0665"/>
    <w:rsid w:val="00BE0899"/>
    <w:rsid w:val="00BE1037"/>
    <w:rsid w:val="00BE13FF"/>
    <w:rsid w:val="00BE1406"/>
    <w:rsid w:val="00BE19D8"/>
    <w:rsid w:val="00BE1AAF"/>
    <w:rsid w:val="00BE2543"/>
    <w:rsid w:val="00BE26AD"/>
    <w:rsid w:val="00BE29F7"/>
    <w:rsid w:val="00BE32D3"/>
    <w:rsid w:val="00BE37F6"/>
    <w:rsid w:val="00BE3AA9"/>
    <w:rsid w:val="00BE45DD"/>
    <w:rsid w:val="00BE4628"/>
    <w:rsid w:val="00BE4B8F"/>
    <w:rsid w:val="00BE51B0"/>
    <w:rsid w:val="00BE57F4"/>
    <w:rsid w:val="00BE5A3E"/>
    <w:rsid w:val="00BE6381"/>
    <w:rsid w:val="00BE6ABF"/>
    <w:rsid w:val="00BE7030"/>
    <w:rsid w:val="00BE7161"/>
    <w:rsid w:val="00BF01F6"/>
    <w:rsid w:val="00BF0C62"/>
    <w:rsid w:val="00BF10C0"/>
    <w:rsid w:val="00BF159B"/>
    <w:rsid w:val="00BF1B08"/>
    <w:rsid w:val="00BF1B9C"/>
    <w:rsid w:val="00BF234C"/>
    <w:rsid w:val="00BF2713"/>
    <w:rsid w:val="00BF289D"/>
    <w:rsid w:val="00BF29DB"/>
    <w:rsid w:val="00BF2C44"/>
    <w:rsid w:val="00BF2F38"/>
    <w:rsid w:val="00BF2FBF"/>
    <w:rsid w:val="00BF32B0"/>
    <w:rsid w:val="00BF3C61"/>
    <w:rsid w:val="00BF419A"/>
    <w:rsid w:val="00BF46C3"/>
    <w:rsid w:val="00BF52CD"/>
    <w:rsid w:val="00BF56FB"/>
    <w:rsid w:val="00BF5B7E"/>
    <w:rsid w:val="00BF5CAE"/>
    <w:rsid w:val="00BF5F75"/>
    <w:rsid w:val="00BF6233"/>
    <w:rsid w:val="00BF6678"/>
    <w:rsid w:val="00BF6B8A"/>
    <w:rsid w:val="00BF7649"/>
    <w:rsid w:val="00BF7C4B"/>
    <w:rsid w:val="00C00076"/>
    <w:rsid w:val="00C0067C"/>
    <w:rsid w:val="00C019B6"/>
    <w:rsid w:val="00C021B3"/>
    <w:rsid w:val="00C02420"/>
    <w:rsid w:val="00C02BD8"/>
    <w:rsid w:val="00C02F86"/>
    <w:rsid w:val="00C02F97"/>
    <w:rsid w:val="00C02FA6"/>
    <w:rsid w:val="00C0324C"/>
    <w:rsid w:val="00C03291"/>
    <w:rsid w:val="00C03622"/>
    <w:rsid w:val="00C03A64"/>
    <w:rsid w:val="00C03D9E"/>
    <w:rsid w:val="00C048B3"/>
    <w:rsid w:val="00C054EC"/>
    <w:rsid w:val="00C05F0D"/>
    <w:rsid w:val="00C060B2"/>
    <w:rsid w:val="00C06B55"/>
    <w:rsid w:val="00C07139"/>
    <w:rsid w:val="00C07BA9"/>
    <w:rsid w:val="00C07E76"/>
    <w:rsid w:val="00C100EB"/>
    <w:rsid w:val="00C105C5"/>
    <w:rsid w:val="00C1099A"/>
    <w:rsid w:val="00C10E28"/>
    <w:rsid w:val="00C10F1B"/>
    <w:rsid w:val="00C11007"/>
    <w:rsid w:val="00C111C4"/>
    <w:rsid w:val="00C117F5"/>
    <w:rsid w:val="00C118EB"/>
    <w:rsid w:val="00C11E02"/>
    <w:rsid w:val="00C11F21"/>
    <w:rsid w:val="00C12B3B"/>
    <w:rsid w:val="00C12C78"/>
    <w:rsid w:val="00C12C9C"/>
    <w:rsid w:val="00C130AE"/>
    <w:rsid w:val="00C130E9"/>
    <w:rsid w:val="00C133C9"/>
    <w:rsid w:val="00C13541"/>
    <w:rsid w:val="00C14251"/>
    <w:rsid w:val="00C148FC"/>
    <w:rsid w:val="00C14E34"/>
    <w:rsid w:val="00C15596"/>
    <w:rsid w:val="00C1583C"/>
    <w:rsid w:val="00C165AF"/>
    <w:rsid w:val="00C167EC"/>
    <w:rsid w:val="00C17389"/>
    <w:rsid w:val="00C17606"/>
    <w:rsid w:val="00C17AD3"/>
    <w:rsid w:val="00C20480"/>
    <w:rsid w:val="00C209A3"/>
    <w:rsid w:val="00C20AA0"/>
    <w:rsid w:val="00C20D1E"/>
    <w:rsid w:val="00C21544"/>
    <w:rsid w:val="00C21731"/>
    <w:rsid w:val="00C2202F"/>
    <w:rsid w:val="00C22369"/>
    <w:rsid w:val="00C22920"/>
    <w:rsid w:val="00C22938"/>
    <w:rsid w:val="00C22E0F"/>
    <w:rsid w:val="00C22EC0"/>
    <w:rsid w:val="00C2305B"/>
    <w:rsid w:val="00C237D6"/>
    <w:rsid w:val="00C23A33"/>
    <w:rsid w:val="00C23D99"/>
    <w:rsid w:val="00C23E5E"/>
    <w:rsid w:val="00C23EF4"/>
    <w:rsid w:val="00C242B7"/>
    <w:rsid w:val="00C24948"/>
    <w:rsid w:val="00C24C5A"/>
    <w:rsid w:val="00C258BA"/>
    <w:rsid w:val="00C25BB6"/>
    <w:rsid w:val="00C26176"/>
    <w:rsid w:val="00C266FC"/>
    <w:rsid w:val="00C267C9"/>
    <w:rsid w:val="00C26BD2"/>
    <w:rsid w:val="00C26C86"/>
    <w:rsid w:val="00C270C1"/>
    <w:rsid w:val="00C273E9"/>
    <w:rsid w:val="00C279B0"/>
    <w:rsid w:val="00C27C7F"/>
    <w:rsid w:val="00C30531"/>
    <w:rsid w:val="00C30EED"/>
    <w:rsid w:val="00C30F61"/>
    <w:rsid w:val="00C31732"/>
    <w:rsid w:val="00C31916"/>
    <w:rsid w:val="00C31E22"/>
    <w:rsid w:val="00C31ED0"/>
    <w:rsid w:val="00C32376"/>
    <w:rsid w:val="00C32611"/>
    <w:rsid w:val="00C3294A"/>
    <w:rsid w:val="00C329E2"/>
    <w:rsid w:val="00C32A88"/>
    <w:rsid w:val="00C3332E"/>
    <w:rsid w:val="00C33557"/>
    <w:rsid w:val="00C33FBD"/>
    <w:rsid w:val="00C34619"/>
    <w:rsid w:val="00C350E9"/>
    <w:rsid w:val="00C353FE"/>
    <w:rsid w:val="00C35AF8"/>
    <w:rsid w:val="00C35DB9"/>
    <w:rsid w:val="00C35E83"/>
    <w:rsid w:val="00C36552"/>
    <w:rsid w:val="00C367F5"/>
    <w:rsid w:val="00C36BF1"/>
    <w:rsid w:val="00C36D62"/>
    <w:rsid w:val="00C36DE9"/>
    <w:rsid w:val="00C36FFD"/>
    <w:rsid w:val="00C37559"/>
    <w:rsid w:val="00C37DE7"/>
    <w:rsid w:val="00C37EF7"/>
    <w:rsid w:val="00C3E931"/>
    <w:rsid w:val="00C40441"/>
    <w:rsid w:val="00C40839"/>
    <w:rsid w:val="00C4090B"/>
    <w:rsid w:val="00C409E3"/>
    <w:rsid w:val="00C40A6E"/>
    <w:rsid w:val="00C412AA"/>
    <w:rsid w:val="00C4172F"/>
    <w:rsid w:val="00C41A00"/>
    <w:rsid w:val="00C41A52"/>
    <w:rsid w:val="00C41BEE"/>
    <w:rsid w:val="00C41EB0"/>
    <w:rsid w:val="00C421E4"/>
    <w:rsid w:val="00C422AD"/>
    <w:rsid w:val="00C438BE"/>
    <w:rsid w:val="00C43E17"/>
    <w:rsid w:val="00C44507"/>
    <w:rsid w:val="00C44639"/>
    <w:rsid w:val="00C448CA"/>
    <w:rsid w:val="00C449E0"/>
    <w:rsid w:val="00C4505E"/>
    <w:rsid w:val="00C451F8"/>
    <w:rsid w:val="00C45422"/>
    <w:rsid w:val="00C456B6"/>
    <w:rsid w:val="00C45B7C"/>
    <w:rsid w:val="00C45BE9"/>
    <w:rsid w:val="00C45D03"/>
    <w:rsid w:val="00C45E59"/>
    <w:rsid w:val="00C479B9"/>
    <w:rsid w:val="00C47E93"/>
    <w:rsid w:val="00C502DE"/>
    <w:rsid w:val="00C507B5"/>
    <w:rsid w:val="00C50802"/>
    <w:rsid w:val="00C50932"/>
    <w:rsid w:val="00C51863"/>
    <w:rsid w:val="00C52662"/>
    <w:rsid w:val="00C527DC"/>
    <w:rsid w:val="00C530D3"/>
    <w:rsid w:val="00C5328E"/>
    <w:rsid w:val="00C534DE"/>
    <w:rsid w:val="00C5442B"/>
    <w:rsid w:val="00C5443B"/>
    <w:rsid w:val="00C54788"/>
    <w:rsid w:val="00C55831"/>
    <w:rsid w:val="00C55BA0"/>
    <w:rsid w:val="00C55F38"/>
    <w:rsid w:val="00C563EA"/>
    <w:rsid w:val="00C5642E"/>
    <w:rsid w:val="00C5674F"/>
    <w:rsid w:val="00C572C6"/>
    <w:rsid w:val="00C574BC"/>
    <w:rsid w:val="00C57594"/>
    <w:rsid w:val="00C5776A"/>
    <w:rsid w:val="00C5795A"/>
    <w:rsid w:val="00C57ECC"/>
    <w:rsid w:val="00C602D6"/>
    <w:rsid w:val="00C60304"/>
    <w:rsid w:val="00C6039F"/>
    <w:rsid w:val="00C60550"/>
    <w:rsid w:val="00C6059E"/>
    <w:rsid w:val="00C60928"/>
    <w:rsid w:val="00C60B73"/>
    <w:rsid w:val="00C60F45"/>
    <w:rsid w:val="00C6126B"/>
    <w:rsid w:val="00C6130B"/>
    <w:rsid w:val="00C6173C"/>
    <w:rsid w:val="00C619B5"/>
    <w:rsid w:val="00C61B92"/>
    <w:rsid w:val="00C62769"/>
    <w:rsid w:val="00C62C7E"/>
    <w:rsid w:val="00C633CF"/>
    <w:rsid w:val="00C63A3D"/>
    <w:rsid w:val="00C640DC"/>
    <w:rsid w:val="00C64746"/>
    <w:rsid w:val="00C648C4"/>
    <w:rsid w:val="00C64A71"/>
    <w:rsid w:val="00C64D3B"/>
    <w:rsid w:val="00C656A7"/>
    <w:rsid w:val="00C661DC"/>
    <w:rsid w:val="00C667FC"/>
    <w:rsid w:val="00C669B4"/>
    <w:rsid w:val="00C67FCF"/>
    <w:rsid w:val="00C70084"/>
    <w:rsid w:val="00C70520"/>
    <w:rsid w:val="00C7066B"/>
    <w:rsid w:val="00C70BB8"/>
    <w:rsid w:val="00C71231"/>
    <w:rsid w:val="00C71B5E"/>
    <w:rsid w:val="00C720B0"/>
    <w:rsid w:val="00C722A6"/>
    <w:rsid w:val="00C7234B"/>
    <w:rsid w:val="00C72E43"/>
    <w:rsid w:val="00C72FEA"/>
    <w:rsid w:val="00C73B78"/>
    <w:rsid w:val="00C73BCA"/>
    <w:rsid w:val="00C73F7D"/>
    <w:rsid w:val="00C7429B"/>
    <w:rsid w:val="00C74931"/>
    <w:rsid w:val="00C7499A"/>
    <w:rsid w:val="00C75424"/>
    <w:rsid w:val="00C755CB"/>
    <w:rsid w:val="00C759C3"/>
    <w:rsid w:val="00C75A7A"/>
    <w:rsid w:val="00C7636B"/>
    <w:rsid w:val="00C763C6"/>
    <w:rsid w:val="00C76719"/>
    <w:rsid w:val="00C76D84"/>
    <w:rsid w:val="00C76F1D"/>
    <w:rsid w:val="00C77309"/>
    <w:rsid w:val="00C77387"/>
    <w:rsid w:val="00C7754D"/>
    <w:rsid w:val="00C777B0"/>
    <w:rsid w:val="00C77C2F"/>
    <w:rsid w:val="00C77ECC"/>
    <w:rsid w:val="00C77EF0"/>
    <w:rsid w:val="00C806AC"/>
    <w:rsid w:val="00C809F3"/>
    <w:rsid w:val="00C80C35"/>
    <w:rsid w:val="00C813DB"/>
    <w:rsid w:val="00C816FE"/>
    <w:rsid w:val="00C817FB"/>
    <w:rsid w:val="00C8284F"/>
    <w:rsid w:val="00C82975"/>
    <w:rsid w:val="00C82FD8"/>
    <w:rsid w:val="00C832D6"/>
    <w:rsid w:val="00C833E8"/>
    <w:rsid w:val="00C83499"/>
    <w:rsid w:val="00C83620"/>
    <w:rsid w:val="00C83B2D"/>
    <w:rsid w:val="00C841BA"/>
    <w:rsid w:val="00C84521"/>
    <w:rsid w:val="00C84524"/>
    <w:rsid w:val="00C84810"/>
    <w:rsid w:val="00C84D58"/>
    <w:rsid w:val="00C85E51"/>
    <w:rsid w:val="00C86409"/>
    <w:rsid w:val="00C872E8"/>
    <w:rsid w:val="00C87ADC"/>
    <w:rsid w:val="00C87DAD"/>
    <w:rsid w:val="00C87E56"/>
    <w:rsid w:val="00C903B9"/>
    <w:rsid w:val="00C90D6F"/>
    <w:rsid w:val="00C90DED"/>
    <w:rsid w:val="00C90F8E"/>
    <w:rsid w:val="00C916F1"/>
    <w:rsid w:val="00C92DCD"/>
    <w:rsid w:val="00C9324D"/>
    <w:rsid w:val="00C9326A"/>
    <w:rsid w:val="00C935AB"/>
    <w:rsid w:val="00C938E3"/>
    <w:rsid w:val="00C93AB3"/>
    <w:rsid w:val="00C93ADD"/>
    <w:rsid w:val="00C946C0"/>
    <w:rsid w:val="00C950C7"/>
    <w:rsid w:val="00C96444"/>
    <w:rsid w:val="00C96635"/>
    <w:rsid w:val="00C96D2D"/>
    <w:rsid w:val="00C96F34"/>
    <w:rsid w:val="00C97380"/>
    <w:rsid w:val="00C97834"/>
    <w:rsid w:val="00C97C00"/>
    <w:rsid w:val="00CA004C"/>
    <w:rsid w:val="00CA0167"/>
    <w:rsid w:val="00CA0545"/>
    <w:rsid w:val="00CA06AF"/>
    <w:rsid w:val="00CA1644"/>
    <w:rsid w:val="00CA1C73"/>
    <w:rsid w:val="00CA1E1D"/>
    <w:rsid w:val="00CA24B7"/>
    <w:rsid w:val="00CA35C9"/>
    <w:rsid w:val="00CA41B1"/>
    <w:rsid w:val="00CA44FB"/>
    <w:rsid w:val="00CA4845"/>
    <w:rsid w:val="00CA4907"/>
    <w:rsid w:val="00CA4F01"/>
    <w:rsid w:val="00CA5954"/>
    <w:rsid w:val="00CA59D7"/>
    <w:rsid w:val="00CA5BEF"/>
    <w:rsid w:val="00CA65ED"/>
    <w:rsid w:val="00CA6850"/>
    <w:rsid w:val="00CA6871"/>
    <w:rsid w:val="00CA688F"/>
    <w:rsid w:val="00CA6898"/>
    <w:rsid w:val="00CA6CBC"/>
    <w:rsid w:val="00CA6D3B"/>
    <w:rsid w:val="00CA6E47"/>
    <w:rsid w:val="00CA700E"/>
    <w:rsid w:val="00CA7079"/>
    <w:rsid w:val="00CA712D"/>
    <w:rsid w:val="00CA720E"/>
    <w:rsid w:val="00CA72A3"/>
    <w:rsid w:val="00CA75AD"/>
    <w:rsid w:val="00CA7796"/>
    <w:rsid w:val="00CB0072"/>
    <w:rsid w:val="00CB011D"/>
    <w:rsid w:val="00CB015E"/>
    <w:rsid w:val="00CB0189"/>
    <w:rsid w:val="00CB01D5"/>
    <w:rsid w:val="00CB0254"/>
    <w:rsid w:val="00CB050D"/>
    <w:rsid w:val="00CB1676"/>
    <w:rsid w:val="00CB1749"/>
    <w:rsid w:val="00CB1762"/>
    <w:rsid w:val="00CB18D7"/>
    <w:rsid w:val="00CB1D9D"/>
    <w:rsid w:val="00CB1DC0"/>
    <w:rsid w:val="00CB2324"/>
    <w:rsid w:val="00CB3815"/>
    <w:rsid w:val="00CB38CF"/>
    <w:rsid w:val="00CB40EA"/>
    <w:rsid w:val="00CB497B"/>
    <w:rsid w:val="00CB4DFD"/>
    <w:rsid w:val="00CB5606"/>
    <w:rsid w:val="00CB578C"/>
    <w:rsid w:val="00CB5FA5"/>
    <w:rsid w:val="00CB5FA8"/>
    <w:rsid w:val="00CB6267"/>
    <w:rsid w:val="00CB6664"/>
    <w:rsid w:val="00CB67A4"/>
    <w:rsid w:val="00CB6D64"/>
    <w:rsid w:val="00CB6DB0"/>
    <w:rsid w:val="00CB7301"/>
    <w:rsid w:val="00CB76EC"/>
    <w:rsid w:val="00CB8FD9"/>
    <w:rsid w:val="00CC1498"/>
    <w:rsid w:val="00CC2898"/>
    <w:rsid w:val="00CC2C0D"/>
    <w:rsid w:val="00CC2D18"/>
    <w:rsid w:val="00CC2F86"/>
    <w:rsid w:val="00CC3071"/>
    <w:rsid w:val="00CC3895"/>
    <w:rsid w:val="00CC43E6"/>
    <w:rsid w:val="00CC44DE"/>
    <w:rsid w:val="00CC4FD0"/>
    <w:rsid w:val="00CC50A6"/>
    <w:rsid w:val="00CC564F"/>
    <w:rsid w:val="00CC574D"/>
    <w:rsid w:val="00CC5AA5"/>
    <w:rsid w:val="00CC6017"/>
    <w:rsid w:val="00CC626C"/>
    <w:rsid w:val="00CC64E6"/>
    <w:rsid w:val="00CC6A12"/>
    <w:rsid w:val="00CC72EC"/>
    <w:rsid w:val="00CC751C"/>
    <w:rsid w:val="00CC7704"/>
    <w:rsid w:val="00CC7794"/>
    <w:rsid w:val="00CC7AAC"/>
    <w:rsid w:val="00CC7E13"/>
    <w:rsid w:val="00CD037E"/>
    <w:rsid w:val="00CD0BDE"/>
    <w:rsid w:val="00CD1C5C"/>
    <w:rsid w:val="00CD1CC3"/>
    <w:rsid w:val="00CD1D59"/>
    <w:rsid w:val="00CD30FA"/>
    <w:rsid w:val="00CD3433"/>
    <w:rsid w:val="00CD39F4"/>
    <w:rsid w:val="00CD3AF2"/>
    <w:rsid w:val="00CD3CC5"/>
    <w:rsid w:val="00CD3D8C"/>
    <w:rsid w:val="00CD41E3"/>
    <w:rsid w:val="00CD43DD"/>
    <w:rsid w:val="00CD4695"/>
    <w:rsid w:val="00CD46FE"/>
    <w:rsid w:val="00CD5D18"/>
    <w:rsid w:val="00CD618A"/>
    <w:rsid w:val="00CD6CF7"/>
    <w:rsid w:val="00CD6E01"/>
    <w:rsid w:val="00CD6F6C"/>
    <w:rsid w:val="00CD7105"/>
    <w:rsid w:val="00CD78E6"/>
    <w:rsid w:val="00CD7BFA"/>
    <w:rsid w:val="00CD7C85"/>
    <w:rsid w:val="00CD7F0E"/>
    <w:rsid w:val="00CD7F20"/>
    <w:rsid w:val="00CE0AA2"/>
    <w:rsid w:val="00CE0B6C"/>
    <w:rsid w:val="00CE12B9"/>
    <w:rsid w:val="00CE132A"/>
    <w:rsid w:val="00CE184E"/>
    <w:rsid w:val="00CE1D9E"/>
    <w:rsid w:val="00CE2424"/>
    <w:rsid w:val="00CE279D"/>
    <w:rsid w:val="00CE2DF6"/>
    <w:rsid w:val="00CE3047"/>
    <w:rsid w:val="00CE36A4"/>
    <w:rsid w:val="00CE3886"/>
    <w:rsid w:val="00CE3898"/>
    <w:rsid w:val="00CE397E"/>
    <w:rsid w:val="00CE3EC7"/>
    <w:rsid w:val="00CE4426"/>
    <w:rsid w:val="00CE498C"/>
    <w:rsid w:val="00CE4B0F"/>
    <w:rsid w:val="00CE5CF9"/>
    <w:rsid w:val="00CE674B"/>
    <w:rsid w:val="00CE6AE9"/>
    <w:rsid w:val="00CE6E7D"/>
    <w:rsid w:val="00CE6F08"/>
    <w:rsid w:val="00CE7257"/>
    <w:rsid w:val="00CE744D"/>
    <w:rsid w:val="00CE7B3E"/>
    <w:rsid w:val="00CF051F"/>
    <w:rsid w:val="00CF0D26"/>
    <w:rsid w:val="00CF0D2C"/>
    <w:rsid w:val="00CF0F3D"/>
    <w:rsid w:val="00CF122E"/>
    <w:rsid w:val="00CF1B5A"/>
    <w:rsid w:val="00CF1B93"/>
    <w:rsid w:val="00CF2029"/>
    <w:rsid w:val="00CF2999"/>
    <w:rsid w:val="00CF379B"/>
    <w:rsid w:val="00CF4A17"/>
    <w:rsid w:val="00CF5185"/>
    <w:rsid w:val="00CF5334"/>
    <w:rsid w:val="00CF55FB"/>
    <w:rsid w:val="00CF59A9"/>
    <w:rsid w:val="00CF5AA3"/>
    <w:rsid w:val="00CF6404"/>
    <w:rsid w:val="00CF666B"/>
    <w:rsid w:val="00CF69BB"/>
    <w:rsid w:val="00CF6C15"/>
    <w:rsid w:val="00CF743F"/>
    <w:rsid w:val="00CF7489"/>
    <w:rsid w:val="00CF7CE2"/>
    <w:rsid w:val="00D002E3"/>
    <w:rsid w:val="00D0061F"/>
    <w:rsid w:val="00D008B6"/>
    <w:rsid w:val="00D00CB3"/>
    <w:rsid w:val="00D01437"/>
    <w:rsid w:val="00D01635"/>
    <w:rsid w:val="00D01642"/>
    <w:rsid w:val="00D01695"/>
    <w:rsid w:val="00D018FF"/>
    <w:rsid w:val="00D01B6C"/>
    <w:rsid w:val="00D01E3B"/>
    <w:rsid w:val="00D01F72"/>
    <w:rsid w:val="00D024A3"/>
    <w:rsid w:val="00D03503"/>
    <w:rsid w:val="00D03755"/>
    <w:rsid w:val="00D04180"/>
    <w:rsid w:val="00D0419D"/>
    <w:rsid w:val="00D04353"/>
    <w:rsid w:val="00D04ABB"/>
    <w:rsid w:val="00D06585"/>
    <w:rsid w:val="00D06836"/>
    <w:rsid w:val="00D0685E"/>
    <w:rsid w:val="00D071B9"/>
    <w:rsid w:val="00D074F2"/>
    <w:rsid w:val="00D076CD"/>
    <w:rsid w:val="00D07972"/>
    <w:rsid w:val="00D079B0"/>
    <w:rsid w:val="00D10237"/>
    <w:rsid w:val="00D10D37"/>
    <w:rsid w:val="00D11968"/>
    <w:rsid w:val="00D11D3C"/>
    <w:rsid w:val="00D1200F"/>
    <w:rsid w:val="00D12047"/>
    <w:rsid w:val="00D12409"/>
    <w:rsid w:val="00D124DD"/>
    <w:rsid w:val="00D12576"/>
    <w:rsid w:val="00D12F9C"/>
    <w:rsid w:val="00D134D7"/>
    <w:rsid w:val="00D1499C"/>
    <w:rsid w:val="00D14FDB"/>
    <w:rsid w:val="00D15074"/>
    <w:rsid w:val="00D15568"/>
    <w:rsid w:val="00D1561A"/>
    <w:rsid w:val="00D15883"/>
    <w:rsid w:val="00D15BAE"/>
    <w:rsid w:val="00D15E8E"/>
    <w:rsid w:val="00D160C7"/>
    <w:rsid w:val="00D16430"/>
    <w:rsid w:val="00D16D13"/>
    <w:rsid w:val="00D17B89"/>
    <w:rsid w:val="00D17DAA"/>
    <w:rsid w:val="00D210DB"/>
    <w:rsid w:val="00D21784"/>
    <w:rsid w:val="00D21DAC"/>
    <w:rsid w:val="00D21E09"/>
    <w:rsid w:val="00D21F61"/>
    <w:rsid w:val="00D22530"/>
    <w:rsid w:val="00D225BB"/>
    <w:rsid w:val="00D22ADC"/>
    <w:rsid w:val="00D22BA8"/>
    <w:rsid w:val="00D22DD6"/>
    <w:rsid w:val="00D23063"/>
    <w:rsid w:val="00D23710"/>
    <w:rsid w:val="00D23C85"/>
    <w:rsid w:val="00D24290"/>
    <w:rsid w:val="00D245D4"/>
    <w:rsid w:val="00D24700"/>
    <w:rsid w:val="00D24879"/>
    <w:rsid w:val="00D24A4C"/>
    <w:rsid w:val="00D24D58"/>
    <w:rsid w:val="00D253FC"/>
    <w:rsid w:val="00D257CB"/>
    <w:rsid w:val="00D25C34"/>
    <w:rsid w:val="00D25E7C"/>
    <w:rsid w:val="00D25EAA"/>
    <w:rsid w:val="00D2685B"/>
    <w:rsid w:val="00D2711C"/>
    <w:rsid w:val="00D27787"/>
    <w:rsid w:val="00D27E2E"/>
    <w:rsid w:val="00D3003E"/>
    <w:rsid w:val="00D30506"/>
    <w:rsid w:val="00D30806"/>
    <w:rsid w:val="00D30FA9"/>
    <w:rsid w:val="00D31010"/>
    <w:rsid w:val="00D31ADF"/>
    <w:rsid w:val="00D31BC2"/>
    <w:rsid w:val="00D32955"/>
    <w:rsid w:val="00D332C0"/>
    <w:rsid w:val="00D33304"/>
    <w:rsid w:val="00D33C98"/>
    <w:rsid w:val="00D340EB"/>
    <w:rsid w:val="00D341A9"/>
    <w:rsid w:val="00D346E5"/>
    <w:rsid w:val="00D3480A"/>
    <w:rsid w:val="00D34F79"/>
    <w:rsid w:val="00D35C72"/>
    <w:rsid w:val="00D36137"/>
    <w:rsid w:val="00D369B7"/>
    <w:rsid w:val="00D369ED"/>
    <w:rsid w:val="00D3713D"/>
    <w:rsid w:val="00D40ECE"/>
    <w:rsid w:val="00D410B2"/>
    <w:rsid w:val="00D41103"/>
    <w:rsid w:val="00D4125D"/>
    <w:rsid w:val="00D41632"/>
    <w:rsid w:val="00D41750"/>
    <w:rsid w:val="00D41AE3"/>
    <w:rsid w:val="00D41C54"/>
    <w:rsid w:val="00D42153"/>
    <w:rsid w:val="00D421E9"/>
    <w:rsid w:val="00D42341"/>
    <w:rsid w:val="00D42716"/>
    <w:rsid w:val="00D43987"/>
    <w:rsid w:val="00D43A9A"/>
    <w:rsid w:val="00D4465A"/>
    <w:rsid w:val="00D448B8"/>
    <w:rsid w:val="00D44C69"/>
    <w:rsid w:val="00D45F42"/>
    <w:rsid w:val="00D467DD"/>
    <w:rsid w:val="00D46F2E"/>
    <w:rsid w:val="00D47018"/>
    <w:rsid w:val="00D47128"/>
    <w:rsid w:val="00D47783"/>
    <w:rsid w:val="00D477E6"/>
    <w:rsid w:val="00D47AB6"/>
    <w:rsid w:val="00D47C47"/>
    <w:rsid w:val="00D47DAB"/>
    <w:rsid w:val="00D47F1C"/>
    <w:rsid w:val="00D50DD8"/>
    <w:rsid w:val="00D512D8"/>
    <w:rsid w:val="00D52D69"/>
    <w:rsid w:val="00D53B91"/>
    <w:rsid w:val="00D53DA2"/>
    <w:rsid w:val="00D54525"/>
    <w:rsid w:val="00D54858"/>
    <w:rsid w:val="00D54BDB"/>
    <w:rsid w:val="00D54EA2"/>
    <w:rsid w:val="00D55B1D"/>
    <w:rsid w:val="00D55DF6"/>
    <w:rsid w:val="00D56A79"/>
    <w:rsid w:val="00D56B9C"/>
    <w:rsid w:val="00D57222"/>
    <w:rsid w:val="00D572A8"/>
    <w:rsid w:val="00D577F8"/>
    <w:rsid w:val="00D578AE"/>
    <w:rsid w:val="00D57B71"/>
    <w:rsid w:val="00D603B4"/>
    <w:rsid w:val="00D60BA3"/>
    <w:rsid w:val="00D60F79"/>
    <w:rsid w:val="00D611F2"/>
    <w:rsid w:val="00D616E3"/>
    <w:rsid w:val="00D61B40"/>
    <w:rsid w:val="00D62318"/>
    <w:rsid w:val="00D625A6"/>
    <w:rsid w:val="00D62E47"/>
    <w:rsid w:val="00D62FAF"/>
    <w:rsid w:val="00D630E4"/>
    <w:rsid w:val="00D632CF"/>
    <w:rsid w:val="00D63576"/>
    <w:rsid w:val="00D6388A"/>
    <w:rsid w:val="00D640D8"/>
    <w:rsid w:val="00D648A1"/>
    <w:rsid w:val="00D64A5E"/>
    <w:rsid w:val="00D64A8F"/>
    <w:rsid w:val="00D64B27"/>
    <w:rsid w:val="00D64EE6"/>
    <w:rsid w:val="00D65B33"/>
    <w:rsid w:val="00D6605C"/>
    <w:rsid w:val="00D66280"/>
    <w:rsid w:val="00D6630F"/>
    <w:rsid w:val="00D66369"/>
    <w:rsid w:val="00D66ECF"/>
    <w:rsid w:val="00D67165"/>
    <w:rsid w:val="00D675E1"/>
    <w:rsid w:val="00D67702"/>
    <w:rsid w:val="00D677B9"/>
    <w:rsid w:val="00D7016B"/>
    <w:rsid w:val="00D7019D"/>
    <w:rsid w:val="00D70386"/>
    <w:rsid w:val="00D70CEA"/>
    <w:rsid w:val="00D70CEE"/>
    <w:rsid w:val="00D710C4"/>
    <w:rsid w:val="00D719F2"/>
    <w:rsid w:val="00D71CA4"/>
    <w:rsid w:val="00D71CE4"/>
    <w:rsid w:val="00D728B2"/>
    <w:rsid w:val="00D72D84"/>
    <w:rsid w:val="00D72F1C"/>
    <w:rsid w:val="00D7316D"/>
    <w:rsid w:val="00D7337D"/>
    <w:rsid w:val="00D735B5"/>
    <w:rsid w:val="00D73787"/>
    <w:rsid w:val="00D73C88"/>
    <w:rsid w:val="00D73CF6"/>
    <w:rsid w:val="00D73D14"/>
    <w:rsid w:val="00D75397"/>
    <w:rsid w:val="00D754A3"/>
    <w:rsid w:val="00D754EB"/>
    <w:rsid w:val="00D759CC"/>
    <w:rsid w:val="00D75A38"/>
    <w:rsid w:val="00D75BBD"/>
    <w:rsid w:val="00D75E54"/>
    <w:rsid w:val="00D76263"/>
    <w:rsid w:val="00D764FF"/>
    <w:rsid w:val="00D76B83"/>
    <w:rsid w:val="00D76BCE"/>
    <w:rsid w:val="00D77207"/>
    <w:rsid w:val="00D772A7"/>
    <w:rsid w:val="00D77A12"/>
    <w:rsid w:val="00D7E16F"/>
    <w:rsid w:val="00D8071C"/>
    <w:rsid w:val="00D80D5C"/>
    <w:rsid w:val="00D80D88"/>
    <w:rsid w:val="00D81200"/>
    <w:rsid w:val="00D818A5"/>
    <w:rsid w:val="00D81A6D"/>
    <w:rsid w:val="00D8214A"/>
    <w:rsid w:val="00D837A8"/>
    <w:rsid w:val="00D84904"/>
    <w:rsid w:val="00D85290"/>
    <w:rsid w:val="00D853C4"/>
    <w:rsid w:val="00D85A72"/>
    <w:rsid w:val="00D85E02"/>
    <w:rsid w:val="00D85ECB"/>
    <w:rsid w:val="00D85FB1"/>
    <w:rsid w:val="00D86034"/>
    <w:rsid w:val="00D863F6"/>
    <w:rsid w:val="00D86BF7"/>
    <w:rsid w:val="00D86E2B"/>
    <w:rsid w:val="00D8722D"/>
    <w:rsid w:val="00D873BC"/>
    <w:rsid w:val="00D875AC"/>
    <w:rsid w:val="00D87616"/>
    <w:rsid w:val="00D87C94"/>
    <w:rsid w:val="00D901FF"/>
    <w:rsid w:val="00D90594"/>
    <w:rsid w:val="00D90C17"/>
    <w:rsid w:val="00D91010"/>
    <w:rsid w:val="00D91325"/>
    <w:rsid w:val="00D9132A"/>
    <w:rsid w:val="00D9135E"/>
    <w:rsid w:val="00D9227A"/>
    <w:rsid w:val="00D926C9"/>
    <w:rsid w:val="00D927E5"/>
    <w:rsid w:val="00D92892"/>
    <w:rsid w:val="00D92C54"/>
    <w:rsid w:val="00D93599"/>
    <w:rsid w:val="00D935A6"/>
    <w:rsid w:val="00D94245"/>
    <w:rsid w:val="00D944FE"/>
    <w:rsid w:val="00D94882"/>
    <w:rsid w:val="00D951DE"/>
    <w:rsid w:val="00D955A6"/>
    <w:rsid w:val="00D955DF"/>
    <w:rsid w:val="00D95866"/>
    <w:rsid w:val="00D95F6E"/>
    <w:rsid w:val="00D9602C"/>
    <w:rsid w:val="00D962CE"/>
    <w:rsid w:val="00D968EB"/>
    <w:rsid w:val="00D96F24"/>
    <w:rsid w:val="00D96FC0"/>
    <w:rsid w:val="00D97322"/>
    <w:rsid w:val="00D97399"/>
    <w:rsid w:val="00D97C73"/>
    <w:rsid w:val="00DA0184"/>
    <w:rsid w:val="00DA04F7"/>
    <w:rsid w:val="00DA0E97"/>
    <w:rsid w:val="00DA113B"/>
    <w:rsid w:val="00DA1216"/>
    <w:rsid w:val="00DA2483"/>
    <w:rsid w:val="00DA304E"/>
    <w:rsid w:val="00DA30D8"/>
    <w:rsid w:val="00DA33B7"/>
    <w:rsid w:val="00DA3E50"/>
    <w:rsid w:val="00DA404D"/>
    <w:rsid w:val="00DA42E3"/>
    <w:rsid w:val="00DA44A3"/>
    <w:rsid w:val="00DA4505"/>
    <w:rsid w:val="00DA52B3"/>
    <w:rsid w:val="00DA52DB"/>
    <w:rsid w:val="00DA68E5"/>
    <w:rsid w:val="00DA6B34"/>
    <w:rsid w:val="00DA7304"/>
    <w:rsid w:val="00DA7BB9"/>
    <w:rsid w:val="00DB0211"/>
    <w:rsid w:val="00DB0B00"/>
    <w:rsid w:val="00DB10F0"/>
    <w:rsid w:val="00DB1119"/>
    <w:rsid w:val="00DB12EE"/>
    <w:rsid w:val="00DB130D"/>
    <w:rsid w:val="00DB1A9F"/>
    <w:rsid w:val="00DB25D5"/>
    <w:rsid w:val="00DB272C"/>
    <w:rsid w:val="00DB2C93"/>
    <w:rsid w:val="00DB31B2"/>
    <w:rsid w:val="00DB352A"/>
    <w:rsid w:val="00DB39C9"/>
    <w:rsid w:val="00DB3D99"/>
    <w:rsid w:val="00DB3F4D"/>
    <w:rsid w:val="00DB3F71"/>
    <w:rsid w:val="00DB42B5"/>
    <w:rsid w:val="00DB4C7B"/>
    <w:rsid w:val="00DB4C94"/>
    <w:rsid w:val="00DB4E3A"/>
    <w:rsid w:val="00DB50F6"/>
    <w:rsid w:val="00DB55A3"/>
    <w:rsid w:val="00DB562E"/>
    <w:rsid w:val="00DB5B7D"/>
    <w:rsid w:val="00DB5C39"/>
    <w:rsid w:val="00DB62EF"/>
    <w:rsid w:val="00DB6E10"/>
    <w:rsid w:val="00DB725B"/>
    <w:rsid w:val="00DB7452"/>
    <w:rsid w:val="00DB754B"/>
    <w:rsid w:val="00DB7727"/>
    <w:rsid w:val="00DB7B56"/>
    <w:rsid w:val="00DC02A7"/>
    <w:rsid w:val="00DC03E3"/>
    <w:rsid w:val="00DC05A8"/>
    <w:rsid w:val="00DC0634"/>
    <w:rsid w:val="00DC0707"/>
    <w:rsid w:val="00DC08D9"/>
    <w:rsid w:val="00DC095A"/>
    <w:rsid w:val="00DC0A4F"/>
    <w:rsid w:val="00DC0DA9"/>
    <w:rsid w:val="00DC0ECC"/>
    <w:rsid w:val="00DC1519"/>
    <w:rsid w:val="00DC15C6"/>
    <w:rsid w:val="00DC1618"/>
    <w:rsid w:val="00DC161F"/>
    <w:rsid w:val="00DC166E"/>
    <w:rsid w:val="00DC1B45"/>
    <w:rsid w:val="00DC1ED3"/>
    <w:rsid w:val="00DC2004"/>
    <w:rsid w:val="00DC203F"/>
    <w:rsid w:val="00DC218E"/>
    <w:rsid w:val="00DC328F"/>
    <w:rsid w:val="00DC3781"/>
    <w:rsid w:val="00DC3799"/>
    <w:rsid w:val="00DC37DA"/>
    <w:rsid w:val="00DC4405"/>
    <w:rsid w:val="00DC4568"/>
    <w:rsid w:val="00DC49C3"/>
    <w:rsid w:val="00DC4AC1"/>
    <w:rsid w:val="00DC52B0"/>
    <w:rsid w:val="00DC5832"/>
    <w:rsid w:val="00DC625A"/>
    <w:rsid w:val="00DC6275"/>
    <w:rsid w:val="00DC64D7"/>
    <w:rsid w:val="00DC6ABC"/>
    <w:rsid w:val="00DC6AE6"/>
    <w:rsid w:val="00DC700B"/>
    <w:rsid w:val="00DC70F5"/>
    <w:rsid w:val="00DC7290"/>
    <w:rsid w:val="00DC774C"/>
    <w:rsid w:val="00DC792C"/>
    <w:rsid w:val="00DC7AFF"/>
    <w:rsid w:val="00DC7E91"/>
    <w:rsid w:val="00DC7ED3"/>
    <w:rsid w:val="00DD016B"/>
    <w:rsid w:val="00DD02F8"/>
    <w:rsid w:val="00DD032E"/>
    <w:rsid w:val="00DD0369"/>
    <w:rsid w:val="00DD0984"/>
    <w:rsid w:val="00DD0E7A"/>
    <w:rsid w:val="00DD1167"/>
    <w:rsid w:val="00DD20DE"/>
    <w:rsid w:val="00DD2533"/>
    <w:rsid w:val="00DD2708"/>
    <w:rsid w:val="00DD338E"/>
    <w:rsid w:val="00DD3CD7"/>
    <w:rsid w:val="00DD3CE3"/>
    <w:rsid w:val="00DD4C05"/>
    <w:rsid w:val="00DD4F9A"/>
    <w:rsid w:val="00DD562A"/>
    <w:rsid w:val="00DD572B"/>
    <w:rsid w:val="00DD603B"/>
    <w:rsid w:val="00DD6230"/>
    <w:rsid w:val="00DD6E99"/>
    <w:rsid w:val="00DD7042"/>
    <w:rsid w:val="00DD70C6"/>
    <w:rsid w:val="00DD7734"/>
    <w:rsid w:val="00DD7B3E"/>
    <w:rsid w:val="00DE02C8"/>
    <w:rsid w:val="00DE0727"/>
    <w:rsid w:val="00DE12E0"/>
    <w:rsid w:val="00DE1814"/>
    <w:rsid w:val="00DE1892"/>
    <w:rsid w:val="00DE1E44"/>
    <w:rsid w:val="00DE2230"/>
    <w:rsid w:val="00DE264B"/>
    <w:rsid w:val="00DE28CE"/>
    <w:rsid w:val="00DE2C56"/>
    <w:rsid w:val="00DE2D6F"/>
    <w:rsid w:val="00DE2D7B"/>
    <w:rsid w:val="00DE2F16"/>
    <w:rsid w:val="00DE40AA"/>
    <w:rsid w:val="00DE480F"/>
    <w:rsid w:val="00DE4C5A"/>
    <w:rsid w:val="00DE4D67"/>
    <w:rsid w:val="00DE50CE"/>
    <w:rsid w:val="00DE5962"/>
    <w:rsid w:val="00DE5A88"/>
    <w:rsid w:val="00DE5DDA"/>
    <w:rsid w:val="00DE6044"/>
    <w:rsid w:val="00DE6299"/>
    <w:rsid w:val="00DE6C5B"/>
    <w:rsid w:val="00DF041D"/>
    <w:rsid w:val="00DF04BA"/>
    <w:rsid w:val="00DF0514"/>
    <w:rsid w:val="00DF0FA8"/>
    <w:rsid w:val="00DF1032"/>
    <w:rsid w:val="00DF1515"/>
    <w:rsid w:val="00DF15FD"/>
    <w:rsid w:val="00DF1600"/>
    <w:rsid w:val="00DF17DF"/>
    <w:rsid w:val="00DF1A26"/>
    <w:rsid w:val="00DF1F8E"/>
    <w:rsid w:val="00DF22C6"/>
    <w:rsid w:val="00DF3740"/>
    <w:rsid w:val="00DF3E03"/>
    <w:rsid w:val="00DF3FE2"/>
    <w:rsid w:val="00DF4028"/>
    <w:rsid w:val="00DF517D"/>
    <w:rsid w:val="00DF54C7"/>
    <w:rsid w:val="00DF5E29"/>
    <w:rsid w:val="00DF6594"/>
    <w:rsid w:val="00DF6A0E"/>
    <w:rsid w:val="00DF6BAE"/>
    <w:rsid w:val="00DF7038"/>
    <w:rsid w:val="00DF7159"/>
    <w:rsid w:val="00DF7311"/>
    <w:rsid w:val="00DF77AB"/>
    <w:rsid w:val="00DF79DD"/>
    <w:rsid w:val="00DF7FE5"/>
    <w:rsid w:val="00E00108"/>
    <w:rsid w:val="00E0026D"/>
    <w:rsid w:val="00E009A2"/>
    <w:rsid w:val="00E0154D"/>
    <w:rsid w:val="00E01A0E"/>
    <w:rsid w:val="00E02059"/>
    <w:rsid w:val="00E02076"/>
    <w:rsid w:val="00E0244D"/>
    <w:rsid w:val="00E026BC"/>
    <w:rsid w:val="00E02AB8"/>
    <w:rsid w:val="00E02AF5"/>
    <w:rsid w:val="00E02C05"/>
    <w:rsid w:val="00E02CFA"/>
    <w:rsid w:val="00E02E12"/>
    <w:rsid w:val="00E0307B"/>
    <w:rsid w:val="00E03109"/>
    <w:rsid w:val="00E0377E"/>
    <w:rsid w:val="00E048B3"/>
    <w:rsid w:val="00E04CAF"/>
    <w:rsid w:val="00E04DFB"/>
    <w:rsid w:val="00E05E7B"/>
    <w:rsid w:val="00E06753"/>
    <w:rsid w:val="00E0709B"/>
    <w:rsid w:val="00E0762B"/>
    <w:rsid w:val="00E078AB"/>
    <w:rsid w:val="00E07E89"/>
    <w:rsid w:val="00E10798"/>
    <w:rsid w:val="00E10C9C"/>
    <w:rsid w:val="00E10F1D"/>
    <w:rsid w:val="00E1199F"/>
    <w:rsid w:val="00E119F1"/>
    <w:rsid w:val="00E11E1F"/>
    <w:rsid w:val="00E11E70"/>
    <w:rsid w:val="00E12125"/>
    <w:rsid w:val="00E1227A"/>
    <w:rsid w:val="00E12459"/>
    <w:rsid w:val="00E12841"/>
    <w:rsid w:val="00E12BB9"/>
    <w:rsid w:val="00E12D44"/>
    <w:rsid w:val="00E12EB1"/>
    <w:rsid w:val="00E13041"/>
    <w:rsid w:val="00E136D7"/>
    <w:rsid w:val="00E13D37"/>
    <w:rsid w:val="00E13ED4"/>
    <w:rsid w:val="00E13F01"/>
    <w:rsid w:val="00E14129"/>
    <w:rsid w:val="00E1415A"/>
    <w:rsid w:val="00E14413"/>
    <w:rsid w:val="00E14442"/>
    <w:rsid w:val="00E14A10"/>
    <w:rsid w:val="00E14D05"/>
    <w:rsid w:val="00E1526A"/>
    <w:rsid w:val="00E1532A"/>
    <w:rsid w:val="00E15C40"/>
    <w:rsid w:val="00E15CB1"/>
    <w:rsid w:val="00E15DD2"/>
    <w:rsid w:val="00E16098"/>
    <w:rsid w:val="00E16A16"/>
    <w:rsid w:val="00E175E6"/>
    <w:rsid w:val="00E176CD"/>
    <w:rsid w:val="00E17750"/>
    <w:rsid w:val="00E179CF"/>
    <w:rsid w:val="00E17C51"/>
    <w:rsid w:val="00E17DBF"/>
    <w:rsid w:val="00E2019A"/>
    <w:rsid w:val="00E20A8A"/>
    <w:rsid w:val="00E20CF0"/>
    <w:rsid w:val="00E21C85"/>
    <w:rsid w:val="00E21D65"/>
    <w:rsid w:val="00E21F88"/>
    <w:rsid w:val="00E225CB"/>
    <w:rsid w:val="00E2287C"/>
    <w:rsid w:val="00E22A0D"/>
    <w:rsid w:val="00E22CA0"/>
    <w:rsid w:val="00E22FC6"/>
    <w:rsid w:val="00E231D0"/>
    <w:rsid w:val="00E234F9"/>
    <w:rsid w:val="00E23818"/>
    <w:rsid w:val="00E240C4"/>
    <w:rsid w:val="00E24315"/>
    <w:rsid w:val="00E24D1C"/>
    <w:rsid w:val="00E24F3F"/>
    <w:rsid w:val="00E257DC"/>
    <w:rsid w:val="00E25A25"/>
    <w:rsid w:val="00E25CD2"/>
    <w:rsid w:val="00E2630B"/>
    <w:rsid w:val="00E26863"/>
    <w:rsid w:val="00E26981"/>
    <w:rsid w:val="00E26E42"/>
    <w:rsid w:val="00E2754E"/>
    <w:rsid w:val="00E278CC"/>
    <w:rsid w:val="00E3069F"/>
    <w:rsid w:val="00E307F8"/>
    <w:rsid w:val="00E3099B"/>
    <w:rsid w:val="00E31412"/>
    <w:rsid w:val="00E314DB"/>
    <w:rsid w:val="00E31B7D"/>
    <w:rsid w:val="00E31C35"/>
    <w:rsid w:val="00E31D22"/>
    <w:rsid w:val="00E3207C"/>
    <w:rsid w:val="00E3292C"/>
    <w:rsid w:val="00E32A59"/>
    <w:rsid w:val="00E3360C"/>
    <w:rsid w:val="00E33C10"/>
    <w:rsid w:val="00E33E90"/>
    <w:rsid w:val="00E34A0F"/>
    <w:rsid w:val="00E34A38"/>
    <w:rsid w:val="00E35E9E"/>
    <w:rsid w:val="00E35FCB"/>
    <w:rsid w:val="00E36848"/>
    <w:rsid w:val="00E36A49"/>
    <w:rsid w:val="00E37245"/>
    <w:rsid w:val="00E37A4D"/>
    <w:rsid w:val="00E37DCF"/>
    <w:rsid w:val="00E40AD1"/>
    <w:rsid w:val="00E40F1F"/>
    <w:rsid w:val="00E41615"/>
    <w:rsid w:val="00E418DC"/>
    <w:rsid w:val="00E4191A"/>
    <w:rsid w:val="00E42B8A"/>
    <w:rsid w:val="00E43558"/>
    <w:rsid w:val="00E442A6"/>
    <w:rsid w:val="00E44DD1"/>
    <w:rsid w:val="00E44DF9"/>
    <w:rsid w:val="00E4504D"/>
    <w:rsid w:val="00E45B90"/>
    <w:rsid w:val="00E45D28"/>
    <w:rsid w:val="00E45DC3"/>
    <w:rsid w:val="00E45F56"/>
    <w:rsid w:val="00E46291"/>
    <w:rsid w:val="00E46343"/>
    <w:rsid w:val="00E467D1"/>
    <w:rsid w:val="00E47140"/>
    <w:rsid w:val="00E475FA"/>
    <w:rsid w:val="00E5092A"/>
    <w:rsid w:val="00E50A2E"/>
    <w:rsid w:val="00E50DF1"/>
    <w:rsid w:val="00E5124F"/>
    <w:rsid w:val="00E512BE"/>
    <w:rsid w:val="00E51A6B"/>
    <w:rsid w:val="00E51AB7"/>
    <w:rsid w:val="00E52670"/>
    <w:rsid w:val="00E526BE"/>
    <w:rsid w:val="00E5290A"/>
    <w:rsid w:val="00E52F54"/>
    <w:rsid w:val="00E534A4"/>
    <w:rsid w:val="00E53E00"/>
    <w:rsid w:val="00E5458A"/>
    <w:rsid w:val="00E5495A"/>
    <w:rsid w:val="00E5514B"/>
    <w:rsid w:val="00E55A08"/>
    <w:rsid w:val="00E55B37"/>
    <w:rsid w:val="00E56104"/>
    <w:rsid w:val="00E5661D"/>
    <w:rsid w:val="00E5664F"/>
    <w:rsid w:val="00E5738F"/>
    <w:rsid w:val="00E573E7"/>
    <w:rsid w:val="00E574FE"/>
    <w:rsid w:val="00E5777F"/>
    <w:rsid w:val="00E57EEA"/>
    <w:rsid w:val="00E57F27"/>
    <w:rsid w:val="00E57FF5"/>
    <w:rsid w:val="00E60390"/>
    <w:rsid w:val="00E60424"/>
    <w:rsid w:val="00E60744"/>
    <w:rsid w:val="00E6084B"/>
    <w:rsid w:val="00E60DAA"/>
    <w:rsid w:val="00E618AE"/>
    <w:rsid w:val="00E622CC"/>
    <w:rsid w:val="00E624F8"/>
    <w:rsid w:val="00E62C11"/>
    <w:rsid w:val="00E62DFA"/>
    <w:rsid w:val="00E63307"/>
    <w:rsid w:val="00E6344E"/>
    <w:rsid w:val="00E634EC"/>
    <w:rsid w:val="00E6361A"/>
    <w:rsid w:val="00E63919"/>
    <w:rsid w:val="00E63A6B"/>
    <w:rsid w:val="00E63FC6"/>
    <w:rsid w:val="00E6490C"/>
    <w:rsid w:val="00E66344"/>
    <w:rsid w:val="00E6655A"/>
    <w:rsid w:val="00E6672E"/>
    <w:rsid w:val="00E669FB"/>
    <w:rsid w:val="00E66B8B"/>
    <w:rsid w:val="00E6706E"/>
    <w:rsid w:val="00E67283"/>
    <w:rsid w:val="00E70140"/>
    <w:rsid w:val="00E70628"/>
    <w:rsid w:val="00E71C5B"/>
    <w:rsid w:val="00E71CB4"/>
    <w:rsid w:val="00E727D8"/>
    <w:rsid w:val="00E72B1C"/>
    <w:rsid w:val="00E72B9C"/>
    <w:rsid w:val="00E72C41"/>
    <w:rsid w:val="00E72E76"/>
    <w:rsid w:val="00E72FA9"/>
    <w:rsid w:val="00E73326"/>
    <w:rsid w:val="00E73379"/>
    <w:rsid w:val="00E73390"/>
    <w:rsid w:val="00E73515"/>
    <w:rsid w:val="00E73D82"/>
    <w:rsid w:val="00E73DBC"/>
    <w:rsid w:val="00E74A22"/>
    <w:rsid w:val="00E74BB3"/>
    <w:rsid w:val="00E75053"/>
    <w:rsid w:val="00E75348"/>
    <w:rsid w:val="00E755FB"/>
    <w:rsid w:val="00E75892"/>
    <w:rsid w:val="00E75BDC"/>
    <w:rsid w:val="00E75E41"/>
    <w:rsid w:val="00E76053"/>
    <w:rsid w:val="00E76306"/>
    <w:rsid w:val="00E768E4"/>
    <w:rsid w:val="00E77034"/>
    <w:rsid w:val="00E7708A"/>
    <w:rsid w:val="00E77416"/>
    <w:rsid w:val="00E77E1F"/>
    <w:rsid w:val="00E80131"/>
    <w:rsid w:val="00E8085F"/>
    <w:rsid w:val="00E809BE"/>
    <w:rsid w:val="00E8105E"/>
    <w:rsid w:val="00E81293"/>
    <w:rsid w:val="00E815F8"/>
    <w:rsid w:val="00E81DA5"/>
    <w:rsid w:val="00E81F31"/>
    <w:rsid w:val="00E82089"/>
    <w:rsid w:val="00E823BE"/>
    <w:rsid w:val="00E83B09"/>
    <w:rsid w:val="00E83B3B"/>
    <w:rsid w:val="00E83B66"/>
    <w:rsid w:val="00E83F37"/>
    <w:rsid w:val="00E840A6"/>
    <w:rsid w:val="00E847D7"/>
    <w:rsid w:val="00E848AA"/>
    <w:rsid w:val="00E84D13"/>
    <w:rsid w:val="00E84EBA"/>
    <w:rsid w:val="00E8548C"/>
    <w:rsid w:val="00E86123"/>
    <w:rsid w:val="00E8674E"/>
    <w:rsid w:val="00E873EE"/>
    <w:rsid w:val="00E8763F"/>
    <w:rsid w:val="00E87DF0"/>
    <w:rsid w:val="00E87F06"/>
    <w:rsid w:val="00E9077B"/>
    <w:rsid w:val="00E90A1A"/>
    <w:rsid w:val="00E90B6F"/>
    <w:rsid w:val="00E90E0A"/>
    <w:rsid w:val="00E917F5"/>
    <w:rsid w:val="00E91D4B"/>
    <w:rsid w:val="00E92831"/>
    <w:rsid w:val="00E92F5D"/>
    <w:rsid w:val="00E93007"/>
    <w:rsid w:val="00E938F5"/>
    <w:rsid w:val="00E93F5F"/>
    <w:rsid w:val="00E93F77"/>
    <w:rsid w:val="00E94054"/>
    <w:rsid w:val="00E94346"/>
    <w:rsid w:val="00E94884"/>
    <w:rsid w:val="00E94928"/>
    <w:rsid w:val="00E94962"/>
    <w:rsid w:val="00E949C1"/>
    <w:rsid w:val="00E94E72"/>
    <w:rsid w:val="00E95299"/>
    <w:rsid w:val="00E9532C"/>
    <w:rsid w:val="00E95999"/>
    <w:rsid w:val="00E95A2F"/>
    <w:rsid w:val="00E95FF0"/>
    <w:rsid w:val="00E9612C"/>
    <w:rsid w:val="00E96E58"/>
    <w:rsid w:val="00E96EF5"/>
    <w:rsid w:val="00E974A0"/>
    <w:rsid w:val="00E9799E"/>
    <w:rsid w:val="00E97C87"/>
    <w:rsid w:val="00EA0084"/>
    <w:rsid w:val="00EA0280"/>
    <w:rsid w:val="00EA0594"/>
    <w:rsid w:val="00EA1E64"/>
    <w:rsid w:val="00EA215A"/>
    <w:rsid w:val="00EA2613"/>
    <w:rsid w:val="00EA31E5"/>
    <w:rsid w:val="00EA333C"/>
    <w:rsid w:val="00EA34A2"/>
    <w:rsid w:val="00EA3E2B"/>
    <w:rsid w:val="00EA4180"/>
    <w:rsid w:val="00EA44EF"/>
    <w:rsid w:val="00EA4812"/>
    <w:rsid w:val="00EA4C09"/>
    <w:rsid w:val="00EA5111"/>
    <w:rsid w:val="00EA5687"/>
    <w:rsid w:val="00EA5708"/>
    <w:rsid w:val="00EA57D0"/>
    <w:rsid w:val="00EA58D4"/>
    <w:rsid w:val="00EA5C7F"/>
    <w:rsid w:val="00EA6C1E"/>
    <w:rsid w:val="00EA6D13"/>
    <w:rsid w:val="00EA7256"/>
    <w:rsid w:val="00EA736F"/>
    <w:rsid w:val="00EA7706"/>
    <w:rsid w:val="00EB040E"/>
    <w:rsid w:val="00EB058E"/>
    <w:rsid w:val="00EB0A16"/>
    <w:rsid w:val="00EB12CB"/>
    <w:rsid w:val="00EB2424"/>
    <w:rsid w:val="00EB299E"/>
    <w:rsid w:val="00EB304E"/>
    <w:rsid w:val="00EB3317"/>
    <w:rsid w:val="00EB3663"/>
    <w:rsid w:val="00EB47EF"/>
    <w:rsid w:val="00EB49F9"/>
    <w:rsid w:val="00EB4ACC"/>
    <w:rsid w:val="00EB4E5D"/>
    <w:rsid w:val="00EB533D"/>
    <w:rsid w:val="00EB5937"/>
    <w:rsid w:val="00EB5B70"/>
    <w:rsid w:val="00EB6125"/>
    <w:rsid w:val="00EB6352"/>
    <w:rsid w:val="00EB65ED"/>
    <w:rsid w:val="00EB6A82"/>
    <w:rsid w:val="00EB6BC3"/>
    <w:rsid w:val="00EB6F19"/>
    <w:rsid w:val="00EB7112"/>
    <w:rsid w:val="00EB73F1"/>
    <w:rsid w:val="00EB7617"/>
    <w:rsid w:val="00EB78E7"/>
    <w:rsid w:val="00EB7F0B"/>
    <w:rsid w:val="00EC0571"/>
    <w:rsid w:val="00EC09E4"/>
    <w:rsid w:val="00EC0B7D"/>
    <w:rsid w:val="00EC0F42"/>
    <w:rsid w:val="00EC124D"/>
    <w:rsid w:val="00EC17C8"/>
    <w:rsid w:val="00EC25FE"/>
    <w:rsid w:val="00EC2621"/>
    <w:rsid w:val="00EC281C"/>
    <w:rsid w:val="00EC30FF"/>
    <w:rsid w:val="00EC338A"/>
    <w:rsid w:val="00EC3C26"/>
    <w:rsid w:val="00EC4B3E"/>
    <w:rsid w:val="00EC4FEB"/>
    <w:rsid w:val="00EC5978"/>
    <w:rsid w:val="00EC6201"/>
    <w:rsid w:val="00EC6612"/>
    <w:rsid w:val="00EC6F68"/>
    <w:rsid w:val="00EC7B68"/>
    <w:rsid w:val="00EC7FB0"/>
    <w:rsid w:val="00ED0127"/>
    <w:rsid w:val="00ED0277"/>
    <w:rsid w:val="00ED04C6"/>
    <w:rsid w:val="00ED0A9D"/>
    <w:rsid w:val="00ED0D31"/>
    <w:rsid w:val="00ED101F"/>
    <w:rsid w:val="00ED1572"/>
    <w:rsid w:val="00ED1A5F"/>
    <w:rsid w:val="00ED1BD3"/>
    <w:rsid w:val="00ED2E5B"/>
    <w:rsid w:val="00ED2FCA"/>
    <w:rsid w:val="00ED2FCC"/>
    <w:rsid w:val="00ED344D"/>
    <w:rsid w:val="00ED3868"/>
    <w:rsid w:val="00ED45EB"/>
    <w:rsid w:val="00ED4C70"/>
    <w:rsid w:val="00ED4D47"/>
    <w:rsid w:val="00ED4F6C"/>
    <w:rsid w:val="00ED5B7B"/>
    <w:rsid w:val="00ED5C1B"/>
    <w:rsid w:val="00ED68C0"/>
    <w:rsid w:val="00ED6CAB"/>
    <w:rsid w:val="00ED7574"/>
    <w:rsid w:val="00ED7877"/>
    <w:rsid w:val="00EE0124"/>
    <w:rsid w:val="00EE0230"/>
    <w:rsid w:val="00EE03B3"/>
    <w:rsid w:val="00EE0476"/>
    <w:rsid w:val="00EE07F3"/>
    <w:rsid w:val="00EE14DD"/>
    <w:rsid w:val="00EE1C36"/>
    <w:rsid w:val="00EE1DFF"/>
    <w:rsid w:val="00EE22ED"/>
    <w:rsid w:val="00EE24F5"/>
    <w:rsid w:val="00EE2715"/>
    <w:rsid w:val="00EE295D"/>
    <w:rsid w:val="00EE2F32"/>
    <w:rsid w:val="00EE3155"/>
    <w:rsid w:val="00EE3520"/>
    <w:rsid w:val="00EE35B3"/>
    <w:rsid w:val="00EE3A2B"/>
    <w:rsid w:val="00EE3A96"/>
    <w:rsid w:val="00EE3AA6"/>
    <w:rsid w:val="00EE4D5D"/>
    <w:rsid w:val="00EE510F"/>
    <w:rsid w:val="00EE51BB"/>
    <w:rsid w:val="00EE5582"/>
    <w:rsid w:val="00EE5893"/>
    <w:rsid w:val="00EE5FA5"/>
    <w:rsid w:val="00EE67BF"/>
    <w:rsid w:val="00EE6E30"/>
    <w:rsid w:val="00EE7252"/>
    <w:rsid w:val="00EE7A6B"/>
    <w:rsid w:val="00EE7CE5"/>
    <w:rsid w:val="00EF015A"/>
    <w:rsid w:val="00EF073A"/>
    <w:rsid w:val="00EF0895"/>
    <w:rsid w:val="00EF0E8D"/>
    <w:rsid w:val="00EF1589"/>
    <w:rsid w:val="00EF17F8"/>
    <w:rsid w:val="00EF233B"/>
    <w:rsid w:val="00EF273D"/>
    <w:rsid w:val="00EF2C2B"/>
    <w:rsid w:val="00EF2E5A"/>
    <w:rsid w:val="00EF3358"/>
    <w:rsid w:val="00EF35C6"/>
    <w:rsid w:val="00EF3A6D"/>
    <w:rsid w:val="00EF4223"/>
    <w:rsid w:val="00EF491B"/>
    <w:rsid w:val="00EF49CA"/>
    <w:rsid w:val="00EF538D"/>
    <w:rsid w:val="00EF55F9"/>
    <w:rsid w:val="00EF571F"/>
    <w:rsid w:val="00EF5E4F"/>
    <w:rsid w:val="00EF6620"/>
    <w:rsid w:val="00EF6646"/>
    <w:rsid w:val="00EF67CD"/>
    <w:rsid w:val="00EF6DE7"/>
    <w:rsid w:val="00EF6EFB"/>
    <w:rsid w:val="00EF71A5"/>
    <w:rsid w:val="00EF7CB3"/>
    <w:rsid w:val="00F00144"/>
    <w:rsid w:val="00F003F0"/>
    <w:rsid w:val="00F004F0"/>
    <w:rsid w:val="00F004FD"/>
    <w:rsid w:val="00F00501"/>
    <w:rsid w:val="00F00EAD"/>
    <w:rsid w:val="00F016B0"/>
    <w:rsid w:val="00F017AA"/>
    <w:rsid w:val="00F0203A"/>
    <w:rsid w:val="00F02274"/>
    <w:rsid w:val="00F022A8"/>
    <w:rsid w:val="00F02472"/>
    <w:rsid w:val="00F024C7"/>
    <w:rsid w:val="00F02FB6"/>
    <w:rsid w:val="00F0366D"/>
    <w:rsid w:val="00F042A7"/>
    <w:rsid w:val="00F045D9"/>
    <w:rsid w:val="00F04DC4"/>
    <w:rsid w:val="00F04EE1"/>
    <w:rsid w:val="00F05A52"/>
    <w:rsid w:val="00F05D8C"/>
    <w:rsid w:val="00F06A74"/>
    <w:rsid w:val="00F06C75"/>
    <w:rsid w:val="00F06CC1"/>
    <w:rsid w:val="00F06EC2"/>
    <w:rsid w:val="00F07195"/>
    <w:rsid w:val="00F073E6"/>
    <w:rsid w:val="00F07405"/>
    <w:rsid w:val="00F07902"/>
    <w:rsid w:val="00F07B37"/>
    <w:rsid w:val="00F07DFF"/>
    <w:rsid w:val="00F102F6"/>
    <w:rsid w:val="00F107B4"/>
    <w:rsid w:val="00F10C72"/>
    <w:rsid w:val="00F11047"/>
    <w:rsid w:val="00F1128D"/>
    <w:rsid w:val="00F11AF3"/>
    <w:rsid w:val="00F12827"/>
    <w:rsid w:val="00F1375D"/>
    <w:rsid w:val="00F15134"/>
    <w:rsid w:val="00F159C7"/>
    <w:rsid w:val="00F15A77"/>
    <w:rsid w:val="00F16841"/>
    <w:rsid w:val="00F16DF2"/>
    <w:rsid w:val="00F16FAB"/>
    <w:rsid w:val="00F17712"/>
    <w:rsid w:val="00F1775D"/>
    <w:rsid w:val="00F20FD5"/>
    <w:rsid w:val="00F21293"/>
    <w:rsid w:val="00F227B5"/>
    <w:rsid w:val="00F22BBB"/>
    <w:rsid w:val="00F23000"/>
    <w:rsid w:val="00F23588"/>
    <w:rsid w:val="00F23CFF"/>
    <w:rsid w:val="00F242FF"/>
    <w:rsid w:val="00F243CB"/>
    <w:rsid w:val="00F24DB6"/>
    <w:rsid w:val="00F24E2F"/>
    <w:rsid w:val="00F25218"/>
    <w:rsid w:val="00F254C5"/>
    <w:rsid w:val="00F25554"/>
    <w:rsid w:val="00F2557A"/>
    <w:rsid w:val="00F2589C"/>
    <w:rsid w:val="00F25959"/>
    <w:rsid w:val="00F25EC7"/>
    <w:rsid w:val="00F25FC3"/>
    <w:rsid w:val="00F260C8"/>
    <w:rsid w:val="00F2728E"/>
    <w:rsid w:val="00F2AB1A"/>
    <w:rsid w:val="00F31125"/>
    <w:rsid w:val="00F31D77"/>
    <w:rsid w:val="00F3214A"/>
    <w:rsid w:val="00F322B0"/>
    <w:rsid w:val="00F328FA"/>
    <w:rsid w:val="00F32C98"/>
    <w:rsid w:val="00F32F9D"/>
    <w:rsid w:val="00F32FBE"/>
    <w:rsid w:val="00F33260"/>
    <w:rsid w:val="00F34088"/>
    <w:rsid w:val="00F346A0"/>
    <w:rsid w:val="00F34B2E"/>
    <w:rsid w:val="00F34C0A"/>
    <w:rsid w:val="00F34FC5"/>
    <w:rsid w:val="00F35603"/>
    <w:rsid w:val="00F35609"/>
    <w:rsid w:val="00F36A78"/>
    <w:rsid w:val="00F36FD2"/>
    <w:rsid w:val="00F371E9"/>
    <w:rsid w:val="00F377C3"/>
    <w:rsid w:val="00F37960"/>
    <w:rsid w:val="00F40210"/>
    <w:rsid w:val="00F4033B"/>
    <w:rsid w:val="00F40AC5"/>
    <w:rsid w:val="00F4112A"/>
    <w:rsid w:val="00F416BC"/>
    <w:rsid w:val="00F418FD"/>
    <w:rsid w:val="00F41A04"/>
    <w:rsid w:val="00F41D05"/>
    <w:rsid w:val="00F4207C"/>
    <w:rsid w:val="00F420CC"/>
    <w:rsid w:val="00F423F1"/>
    <w:rsid w:val="00F42642"/>
    <w:rsid w:val="00F427EF"/>
    <w:rsid w:val="00F42C45"/>
    <w:rsid w:val="00F4375F"/>
    <w:rsid w:val="00F437BA"/>
    <w:rsid w:val="00F437D4"/>
    <w:rsid w:val="00F43D13"/>
    <w:rsid w:val="00F441C3"/>
    <w:rsid w:val="00F44668"/>
    <w:rsid w:val="00F44B69"/>
    <w:rsid w:val="00F458DA"/>
    <w:rsid w:val="00F45F66"/>
    <w:rsid w:val="00F45F9F"/>
    <w:rsid w:val="00F46160"/>
    <w:rsid w:val="00F4651A"/>
    <w:rsid w:val="00F46AAC"/>
    <w:rsid w:val="00F46D25"/>
    <w:rsid w:val="00F47159"/>
    <w:rsid w:val="00F47E38"/>
    <w:rsid w:val="00F500DC"/>
    <w:rsid w:val="00F504EF"/>
    <w:rsid w:val="00F50698"/>
    <w:rsid w:val="00F51158"/>
    <w:rsid w:val="00F51DC8"/>
    <w:rsid w:val="00F51E16"/>
    <w:rsid w:val="00F5239F"/>
    <w:rsid w:val="00F52514"/>
    <w:rsid w:val="00F52B17"/>
    <w:rsid w:val="00F5367F"/>
    <w:rsid w:val="00F536AB"/>
    <w:rsid w:val="00F5398D"/>
    <w:rsid w:val="00F53B3A"/>
    <w:rsid w:val="00F53D84"/>
    <w:rsid w:val="00F53E42"/>
    <w:rsid w:val="00F5415D"/>
    <w:rsid w:val="00F544DD"/>
    <w:rsid w:val="00F547EC"/>
    <w:rsid w:val="00F54ADC"/>
    <w:rsid w:val="00F54D30"/>
    <w:rsid w:val="00F55083"/>
    <w:rsid w:val="00F55091"/>
    <w:rsid w:val="00F55DF7"/>
    <w:rsid w:val="00F561FD"/>
    <w:rsid w:val="00F5637F"/>
    <w:rsid w:val="00F5669B"/>
    <w:rsid w:val="00F56A73"/>
    <w:rsid w:val="00F56C06"/>
    <w:rsid w:val="00F570E9"/>
    <w:rsid w:val="00F57228"/>
    <w:rsid w:val="00F57528"/>
    <w:rsid w:val="00F57709"/>
    <w:rsid w:val="00F5788D"/>
    <w:rsid w:val="00F57CB7"/>
    <w:rsid w:val="00F57D10"/>
    <w:rsid w:val="00F601AF"/>
    <w:rsid w:val="00F6074B"/>
    <w:rsid w:val="00F6121B"/>
    <w:rsid w:val="00F614F4"/>
    <w:rsid w:val="00F61D87"/>
    <w:rsid w:val="00F6211F"/>
    <w:rsid w:val="00F62BBC"/>
    <w:rsid w:val="00F62F24"/>
    <w:rsid w:val="00F6350A"/>
    <w:rsid w:val="00F63C38"/>
    <w:rsid w:val="00F65338"/>
    <w:rsid w:val="00F656A2"/>
    <w:rsid w:val="00F65BEB"/>
    <w:rsid w:val="00F65EB8"/>
    <w:rsid w:val="00F66266"/>
    <w:rsid w:val="00F670D7"/>
    <w:rsid w:val="00F67302"/>
    <w:rsid w:val="00F67311"/>
    <w:rsid w:val="00F673FF"/>
    <w:rsid w:val="00F67626"/>
    <w:rsid w:val="00F67694"/>
    <w:rsid w:val="00F677F4"/>
    <w:rsid w:val="00F67996"/>
    <w:rsid w:val="00F67C51"/>
    <w:rsid w:val="00F67DD1"/>
    <w:rsid w:val="00F70A16"/>
    <w:rsid w:val="00F70AD2"/>
    <w:rsid w:val="00F70BFB"/>
    <w:rsid w:val="00F70C7C"/>
    <w:rsid w:val="00F70CF3"/>
    <w:rsid w:val="00F70F02"/>
    <w:rsid w:val="00F713A0"/>
    <w:rsid w:val="00F71B7F"/>
    <w:rsid w:val="00F72149"/>
    <w:rsid w:val="00F721E2"/>
    <w:rsid w:val="00F727DB"/>
    <w:rsid w:val="00F72EA8"/>
    <w:rsid w:val="00F72EA9"/>
    <w:rsid w:val="00F72FFD"/>
    <w:rsid w:val="00F73077"/>
    <w:rsid w:val="00F731AA"/>
    <w:rsid w:val="00F734DC"/>
    <w:rsid w:val="00F737FE"/>
    <w:rsid w:val="00F73ACB"/>
    <w:rsid w:val="00F73B36"/>
    <w:rsid w:val="00F7456B"/>
    <w:rsid w:val="00F74E42"/>
    <w:rsid w:val="00F754D6"/>
    <w:rsid w:val="00F756DB"/>
    <w:rsid w:val="00F75961"/>
    <w:rsid w:val="00F75E32"/>
    <w:rsid w:val="00F76C0D"/>
    <w:rsid w:val="00F77704"/>
    <w:rsid w:val="00F8024C"/>
    <w:rsid w:val="00F81121"/>
    <w:rsid w:val="00F817B5"/>
    <w:rsid w:val="00F81BFF"/>
    <w:rsid w:val="00F82846"/>
    <w:rsid w:val="00F82CF3"/>
    <w:rsid w:val="00F82ED7"/>
    <w:rsid w:val="00F832E1"/>
    <w:rsid w:val="00F833AC"/>
    <w:rsid w:val="00F83540"/>
    <w:rsid w:val="00F83EC2"/>
    <w:rsid w:val="00F8481E"/>
    <w:rsid w:val="00F849A4"/>
    <w:rsid w:val="00F84B31"/>
    <w:rsid w:val="00F84BF3"/>
    <w:rsid w:val="00F862BE"/>
    <w:rsid w:val="00F86413"/>
    <w:rsid w:val="00F866D7"/>
    <w:rsid w:val="00F86904"/>
    <w:rsid w:val="00F86A96"/>
    <w:rsid w:val="00F86BB0"/>
    <w:rsid w:val="00F86F81"/>
    <w:rsid w:val="00F87604"/>
    <w:rsid w:val="00F87798"/>
    <w:rsid w:val="00F87A6A"/>
    <w:rsid w:val="00F87F94"/>
    <w:rsid w:val="00F9081D"/>
    <w:rsid w:val="00F908B8"/>
    <w:rsid w:val="00F909F1"/>
    <w:rsid w:val="00F90E08"/>
    <w:rsid w:val="00F91008"/>
    <w:rsid w:val="00F9106D"/>
    <w:rsid w:val="00F91232"/>
    <w:rsid w:val="00F91ABC"/>
    <w:rsid w:val="00F91BB2"/>
    <w:rsid w:val="00F92708"/>
    <w:rsid w:val="00F93B38"/>
    <w:rsid w:val="00F93BCE"/>
    <w:rsid w:val="00F93E1D"/>
    <w:rsid w:val="00F940BB"/>
    <w:rsid w:val="00F94E9E"/>
    <w:rsid w:val="00F954AE"/>
    <w:rsid w:val="00F95581"/>
    <w:rsid w:val="00F95C36"/>
    <w:rsid w:val="00F9621D"/>
    <w:rsid w:val="00F96301"/>
    <w:rsid w:val="00F96429"/>
    <w:rsid w:val="00F965CB"/>
    <w:rsid w:val="00F972E2"/>
    <w:rsid w:val="00F9763C"/>
    <w:rsid w:val="00F97B21"/>
    <w:rsid w:val="00F97E18"/>
    <w:rsid w:val="00FA046B"/>
    <w:rsid w:val="00FA163D"/>
    <w:rsid w:val="00FA1643"/>
    <w:rsid w:val="00FA1735"/>
    <w:rsid w:val="00FA1C30"/>
    <w:rsid w:val="00FA209E"/>
    <w:rsid w:val="00FA2500"/>
    <w:rsid w:val="00FA253A"/>
    <w:rsid w:val="00FA2BD2"/>
    <w:rsid w:val="00FA3101"/>
    <w:rsid w:val="00FA34E9"/>
    <w:rsid w:val="00FA35F0"/>
    <w:rsid w:val="00FA390B"/>
    <w:rsid w:val="00FA397A"/>
    <w:rsid w:val="00FA3EAD"/>
    <w:rsid w:val="00FA3FD6"/>
    <w:rsid w:val="00FA42A2"/>
    <w:rsid w:val="00FA46F9"/>
    <w:rsid w:val="00FA4E78"/>
    <w:rsid w:val="00FA55D9"/>
    <w:rsid w:val="00FA656C"/>
    <w:rsid w:val="00FA6777"/>
    <w:rsid w:val="00FA679E"/>
    <w:rsid w:val="00FA6E28"/>
    <w:rsid w:val="00FA7EE2"/>
    <w:rsid w:val="00FA7F9E"/>
    <w:rsid w:val="00FB00AD"/>
    <w:rsid w:val="00FB02A2"/>
    <w:rsid w:val="00FB05C7"/>
    <w:rsid w:val="00FB08F4"/>
    <w:rsid w:val="00FB0A07"/>
    <w:rsid w:val="00FB0A23"/>
    <w:rsid w:val="00FB0D30"/>
    <w:rsid w:val="00FB1318"/>
    <w:rsid w:val="00FB145D"/>
    <w:rsid w:val="00FB19B4"/>
    <w:rsid w:val="00FB1C31"/>
    <w:rsid w:val="00FB1EB3"/>
    <w:rsid w:val="00FB2C74"/>
    <w:rsid w:val="00FB2D0F"/>
    <w:rsid w:val="00FB4370"/>
    <w:rsid w:val="00FB47B8"/>
    <w:rsid w:val="00FB4889"/>
    <w:rsid w:val="00FB4C6A"/>
    <w:rsid w:val="00FB5543"/>
    <w:rsid w:val="00FB5C27"/>
    <w:rsid w:val="00FB5E9C"/>
    <w:rsid w:val="00FB601F"/>
    <w:rsid w:val="00FB6811"/>
    <w:rsid w:val="00FB690A"/>
    <w:rsid w:val="00FB6B2A"/>
    <w:rsid w:val="00FB6B88"/>
    <w:rsid w:val="00FB71B9"/>
    <w:rsid w:val="00FC077D"/>
    <w:rsid w:val="00FC0BD0"/>
    <w:rsid w:val="00FC1096"/>
    <w:rsid w:val="00FC123B"/>
    <w:rsid w:val="00FC1472"/>
    <w:rsid w:val="00FC153C"/>
    <w:rsid w:val="00FC1BA4"/>
    <w:rsid w:val="00FC1CA9"/>
    <w:rsid w:val="00FC1FB0"/>
    <w:rsid w:val="00FC255D"/>
    <w:rsid w:val="00FC2B59"/>
    <w:rsid w:val="00FC2CC9"/>
    <w:rsid w:val="00FC2E02"/>
    <w:rsid w:val="00FC2EFD"/>
    <w:rsid w:val="00FC36B0"/>
    <w:rsid w:val="00FC36B1"/>
    <w:rsid w:val="00FC37EE"/>
    <w:rsid w:val="00FC3DE3"/>
    <w:rsid w:val="00FC4384"/>
    <w:rsid w:val="00FC4834"/>
    <w:rsid w:val="00FC4EB6"/>
    <w:rsid w:val="00FC5092"/>
    <w:rsid w:val="00FC5609"/>
    <w:rsid w:val="00FC56A4"/>
    <w:rsid w:val="00FC5ADD"/>
    <w:rsid w:val="00FC5C05"/>
    <w:rsid w:val="00FC5FCB"/>
    <w:rsid w:val="00FC6110"/>
    <w:rsid w:val="00FC613D"/>
    <w:rsid w:val="00FC62A5"/>
    <w:rsid w:val="00FC692B"/>
    <w:rsid w:val="00FC6EFD"/>
    <w:rsid w:val="00FC732C"/>
    <w:rsid w:val="00FC761C"/>
    <w:rsid w:val="00FC76DF"/>
    <w:rsid w:val="00FC79EE"/>
    <w:rsid w:val="00FC7EDC"/>
    <w:rsid w:val="00FD03B3"/>
    <w:rsid w:val="00FD046B"/>
    <w:rsid w:val="00FD08FE"/>
    <w:rsid w:val="00FD0FEA"/>
    <w:rsid w:val="00FD13F3"/>
    <w:rsid w:val="00FD1E98"/>
    <w:rsid w:val="00FD1F29"/>
    <w:rsid w:val="00FD2408"/>
    <w:rsid w:val="00FD2482"/>
    <w:rsid w:val="00FD2A2D"/>
    <w:rsid w:val="00FD2AE9"/>
    <w:rsid w:val="00FD2D30"/>
    <w:rsid w:val="00FD2EDC"/>
    <w:rsid w:val="00FD34A5"/>
    <w:rsid w:val="00FD3757"/>
    <w:rsid w:val="00FD39FE"/>
    <w:rsid w:val="00FD3D15"/>
    <w:rsid w:val="00FD3D8C"/>
    <w:rsid w:val="00FD3E38"/>
    <w:rsid w:val="00FD42F5"/>
    <w:rsid w:val="00FD43D5"/>
    <w:rsid w:val="00FD460D"/>
    <w:rsid w:val="00FD4CA2"/>
    <w:rsid w:val="00FD5049"/>
    <w:rsid w:val="00FD50BB"/>
    <w:rsid w:val="00FD53BD"/>
    <w:rsid w:val="00FD5403"/>
    <w:rsid w:val="00FD5835"/>
    <w:rsid w:val="00FD5C04"/>
    <w:rsid w:val="00FD62BC"/>
    <w:rsid w:val="00FD68AC"/>
    <w:rsid w:val="00FD6FCA"/>
    <w:rsid w:val="00FD7006"/>
    <w:rsid w:val="00FE06A7"/>
    <w:rsid w:val="00FE0BCC"/>
    <w:rsid w:val="00FE10B4"/>
    <w:rsid w:val="00FE28C9"/>
    <w:rsid w:val="00FE2A19"/>
    <w:rsid w:val="00FE3007"/>
    <w:rsid w:val="00FE335D"/>
    <w:rsid w:val="00FE3E3C"/>
    <w:rsid w:val="00FE4380"/>
    <w:rsid w:val="00FE46B0"/>
    <w:rsid w:val="00FE48FA"/>
    <w:rsid w:val="00FE54E3"/>
    <w:rsid w:val="00FE579D"/>
    <w:rsid w:val="00FE5C29"/>
    <w:rsid w:val="00FE5E48"/>
    <w:rsid w:val="00FE5E90"/>
    <w:rsid w:val="00FE67B4"/>
    <w:rsid w:val="00FE6A8D"/>
    <w:rsid w:val="00FE6B61"/>
    <w:rsid w:val="00FE7312"/>
    <w:rsid w:val="00FE7409"/>
    <w:rsid w:val="00FE7483"/>
    <w:rsid w:val="00FE7E1D"/>
    <w:rsid w:val="00FF0A07"/>
    <w:rsid w:val="00FF0C86"/>
    <w:rsid w:val="00FF0EBF"/>
    <w:rsid w:val="00FF11EC"/>
    <w:rsid w:val="00FF1AF8"/>
    <w:rsid w:val="00FF29A4"/>
    <w:rsid w:val="00FF2D6A"/>
    <w:rsid w:val="00FF3321"/>
    <w:rsid w:val="00FF372B"/>
    <w:rsid w:val="00FF42EF"/>
    <w:rsid w:val="00FF4767"/>
    <w:rsid w:val="00FF4C5B"/>
    <w:rsid w:val="00FF5145"/>
    <w:rsid w:val="00FF55E0"/>
    <w:rsid w:val="00FF5A63"/>
    <w:rsid w:val="00FF5ABE"/>
    <w:rsid w:val="00FF6B23"/>
    <w:rsid w:val="00FF7066"/>
    <w:rsid w:val="00FF72C6"/>
    <w:rsid w:val="00FF7711"/>
    <w:rsid w:val="00FF7F00"/>
    <w:rsid w:val="010F5C0E"/>
    <w:rsid w:val="01114775"/>
    <w:rsid w:val="0112173B"/>
    <w:rsid w:val="0113B396"/>
    <w:rsid w:val="0117FC43"/>
    <w:rsid w:val="0127807C"/>
    <w:rsid w:val="012BFD70"/>
    <w:rsid w:val="012EAF8E"/>
    <w:rsid w:val="0147A266"/>
    <w:rsid w:val="014FBA38"/>
    <w:rsid w:val="0181E135"/>
    <w:rsid w:val="018BE4E4"/>
    <w:rsid w:val="018C448A"/>
    <w:rsid w:val="018CB8DE"/>
    <w:rsid w:val="01A302C4"/>
    <w:rsid w:val="01A3914E"/>
    <w:rsid w:val="01BBDEF2"/>
    <w:rsid w:val="01C1FD6F"/>
    <w:rsid w:val="01C843C5"/>
    <w:rsid w:val="01CB5E4A"/>
    <w:rsid w:val="01CB940E"/>
    <w:rsid w:val="01D71C2E"/>
    <w:rsid w:val="01D72E09"/>
    <w:rsid w:val="01DB1992"/>
    <w:rsid w:val="01DE5A11"/>
    <w:rsid w:val="01DF3C8B"/>
    <w:rsid w:val="01F4AB57"/>
    <w:rsid w:val="01FF87CA"/>
    <w:rsid w:val="02039203"/>
    <w:rsid w:val="0203CD31"/>
    <w:rsid w:val="020FA5E6"/>
    <w:rsid w:val="0212A77F"/>
    <w:rsid w:val="0215093D"/>
    <w:rsid w:val="0224BDC4"/>
    <w:rsid w:val="0260652B"/>
    <w:rsid w:val="0264A213"/>
    <w:rsid w:val="0265ECC4"/>
    <w:rsid w:val="028D9114"/>
    <w:rsid w:val="02914FC0"/>
    <w:rsid w:val="02AFBE91"/>
    <w:rsid w:val="02BED611"/>
    <w:rsid w:val="02D64F46"/>
    <w:rsid w:val="02DDE50E"/>
    <w:rsid w:val="02E6CF38"/>
    <w:rsid w:val="02F3E134"/>
    <w:rsid w:val="02F7FF43"/>
    <w:rsid w:val="0319414E"/>
    <w:rsid w:val="03356074"/>
    <w:rsid w:val="033665C5"/>
    <w:rsid w:val="03400DAB"/>
    <w:rsid w:val="03689C5A"/>
    <w:rsid w:val="036F4092"/>
    <w:rsid w:val="03723E57"/>
    <w:rsid w:val="0383EB87"/>
    <w:rsid w:val="0397EFC0"/>
    <w:rsid w:val="03A71F77"/>
    <w:rsid w:val="03B1D449"/>
    <w:rsid w:val="03B94359"/>
    <w:rsid w:val="03BAADCA"/>
    <w:rsid w:val="03C51814"/>
    <w:rsid w:val="03CDAC49"/>
    <w:rsid w:val="03CF1656"/>
    <w:rsid w:val="03D24B88"/>
    <w:rsid w:val="03D477EB"/>
    <w:rsid w:val="03F60457"/>
    <w:rsid w:val="03F989AE"/>
    <w:rsid w:val="04015D53"/>
    <w:rsid w:val="040EDCCA"/>
    <w:rsid w:val="0417A0A4"/>
    <w:rsid w:val="041CB115"/>
    <w:rsid w:val="04285F04"/>
    <w:rsid w:val="0428C164"/>
    <w:rsid w:val="04364367"/>
    <w:rsid w:val="04460B1A"/>
    <w:rsid w:val="0446F4BD"/>
    <w:rsid w:val="04592A0B"/>
    <w:rsid w:val="045E9252"/>
    <w:rsid w:val="046EABD4"/>
    <w:rsid w:val="048002E2"/>
    <w:rsid w:val="0486BBD7"/>
    <w:rsid w:val="0490023D"/>
    <w:rsid w:val="04A7D699"/>
    <w:rsid w:val="04BCEDC5"/>
    <w:rsid w:val="04C5D2D8"/>
    <w:rsid w:val="04CEF64E"/>
    <w:rsid w:val="04DA5646"/>
    <w:rsid w:val="04E43643"/>
    <w:rsid w:val="0504C964"/>
    <w:rsid w:val="051A4F0D"/>
    <w:rsid w:val="051F9172"/>
    <w:rsid w:val="0525CA11"/>
    <w:rsid w:val="052DEA3F"/>
    <w:rsid w:val="052E7D71"/>
    <w:rsid w:val="053130D3"/>
    <w:rsid w:val="0535A38F"/>
    <w:rsid w:val="05541666"/>
    <w:rsid w:val="055BCF18"/>
    <w:rsid w:val="0566DAD9"/>
    <w:rsid w:val="056F0B95"/>
    <w:rsid w:val="0579DD28"/>
    <w:rsid w:val="0580ED72"/>
    <w:rsid w:val="0585800A"/>
    <w:rsid w:val="0589A228"/>
    <w:rsid w:val="0595B774"/>
    <w:rsid w:val="059BCC6F"/>
    <w:rsid w:val="05A29107"/>
    <w:rsid w:val="05A8864F"/>
    <w:rsid w:val="05BF446D"/>
    <w:rsid w:val="05C5F7F0"/>
    <w:rsid w:val="05D89E98"/>
    <w:rsid w:val="05DE6475"/>
    <w:rsid w:val="05DEA6D0"/>
    <w:rsid w:val="05E3097A"/>
    <w:rsid w:val="05E93B49"/>
    <w:rsid w:val="05EE3939"/>
    <w:rsid w:val="05F3A463"/>
    <w:rsid w:val="0619A5DF"/>
    <w:rsid w:val="06339D82"/>
    <w:rsid w:val="063E5427"/>
    <w:rsid w:val="0653288C"/>
    <w:rsid w:val="06598B14"/>
    <w:rsid w:val="065B5119"/>
    <w:rsid w:val="066EBAD4"/>
    <w:rsid w:val="0670B44D"/>
    <w:rsid w:val="067DEEB3"/>
    <w:rsid w:val="06915FAD"/>
    <w:rsid w:val="0692BD22"/>
    <w:rsid w:val="0695CC03"/>
    <w:rsid w:val="06962301"/>
    <w:rsid w:val="0699DC94"/>
    <w:rsid w:val="069B8B5D"/>
    <w:rsid w:val="069E2FF6"/>
    <w:rsid w:val="06A0503F"/>
    <w:rsid w:val="06A78D2D"/>
    <w:rsid w:val="06B73070"/>
    <w:rsid w:val="06BA98A9"/>
    <w:rsid w:val="06BE11B1"/>
    <w:rsid w:val="06C38C1D"/>
    <w:rsid w:val="06D4419E"/>
    <w:rsid w:val="06DBD1F7"/>
    <w:rsid w:val="06DECA5E"/>
    <w:rsid w:val="06E3A9B6"/>
    <w:rsid w:val="06E8AE34"/>
    <w:rsid w:val="06FF6060"/>
    <w:rsid w:val="07098F20"/>
    <w:rsid w:val="0709A273"/>
    <w:rsid w:val="0737A8A8"/>
    <w:rsid w:val="073A87EF"/>
    <w:rsid w:val="0758AE78"/>
    <w:rsid w:val="075A0C46"/>
    <w:rsid w:val="0760F72E"/>
    <w:rsid w:val="07628745"/>
    <w:rsid w:val="07775A11"/>
    <w:rsid w:val="0786E6C3"/>
    <w:rsid w:val="0792EEF9"/>
    <w:rsid w:val="079D9E7E"/>
    <w:rsid w:val="07C65647"/>
    <w:rsid w:val="07E6A455"/>
    <w:rsid w:val="08095C8E"/>
    <w:rsid w:val="081703C0"/>
    <w:rsid w:val="08200359"/>
    <w:rsid w:val="0826394D"/>
    <w:rsid w:val="0846CACD"/>
    <w:rsid w:val="084FFB7E"/>
    <w:rsid w:val="0850E6EB"/>
    <w:rsid w:val="0859A332"/>
    <w:rsid w:val="0860A740"/>
    <w:rsid w:val="0865542E"/>
    <w:rsid w:val="0867C458"/>
    <w:rsid w:val="086C1B23"/>
    <w:rsid w:val="0870D4A5"/>
    <w:rsid w:val="0883995D"/>
    <w:rsid w:val="088733A7"/>
    <w:rsid w:val="088A9114"/>
    <w:rsid w:val="08A28755"/>
    <w:rsid w:val="08AB4D52"/>
    <w:rsid w:val="08AB8B96"/>
    <w:rsid w:val="08B05342"/>
    <w:rsid w:val="08BAB457"/>
    <w:rsid w:val="08BADC91"/>
    <w:rsid w:val="08BB9747"/>
    <w:rsid w:val="08C141B5"/>
    <w:rsid w:val="08C48BF9"/>
    <w:rsid w:val="08C9C479"/>
    <w:rsid w:val="08ECDBF0"/>
    <w:rsid w:val="08FB7A93"/>
    <w:rsid w:val="0902327D"/>
    <w:rsid w:val="0903469F"/>
    <w:rsid w:val="0912FD3E"/>
    <w:rsid w:val="09166F72"/>
    <w:rsid w:val="091C2D0C"/>
    <w:rsid w:val="09282826"/>
    <w:rsid w:val="092C20AE"/>
    <w:rsid w:val="092EE4B2"/>
    <w:rsid w:val="093296F6"/>
    <w:rsid w:val="0948604F"/>
    <w:rsid w:val="096B5253"/>
    <w:rsid w:val="0976C47C"/>
    <w:rsid w:val="09834DDC"/>
    <w:rsid w:val="09836656"/>
    <w:rsid w:val="099B8BE3"/>
    <w:rsid w:val="09A823A8"/>
    <w:rsid w:val="09BBDF22"/>
    <w:rsid w:val="09C2515B"/>
    <w:rsid w:val="09C2CD47"/>
    <w:rsid w:val="09DA4846"/>
    <w:rsid w:val="09E282D3"/>
    <w:rsid w:val="09E58E8A"/>
    <w:rsid w:val="09E7989B"/>
    <w:rsid w:val="09ED25A1"/>
    <w:rsid w:val="09EE3B82"/>
    <w:rsid w:val="0A075F95"/>
    <w:rsid w:val="0A282FDC"/>
    <w:rsid w:val="0A28910A"/>
    <w:rsid w:val="0A2C65D9"/>
    <w:rsid w:val="0A441842"/>
    <w:rsid w:val="0A5036F7"/>
    <w:rsid w:val="0A5725C3"/>
    <w:rsid w:val="0A596B52"/>
    <w:rsid w:val="0A640504"/>
    <w:rsid w:val="0A664B5E"/>
    <w:rsid w:val="0A7C09F3"/>
    <w:rsid w:val="0A90EC14"/>
    <w:rsid w:val="0A974670"/>
    <w:rsid w:val="0A98B031"/>
    <w:rsid w:val="0A9F35AB"/>
    <w:rsid w:val="0AA3B9A7"/>
    <w:rsid w:val="0AB12AD5"/>
    <w:rsid w:val="0AC78B2A"/>
    <w:rsid w:val="0AED1702"/>
    <w:rsid w:val="0AFB459F"/>
    <w:rsid w:val="0B114ACE"/>
    <w:rsid w:val="0B18A3F1"/>
    <w:rsid w:val="0B272B23"/>
    <w:rsid w:val="0B38F072"/>
    <w:rsid w:val="0B3B7402"/>
    <w:rsid w:val="0B5C9DD8"/>
    <w:rsid w:val="0B69063E"/>
    <w:rsid w:val="0B82A84E"/>
    <w:rsid w:val="0B89E45C"/>
    <w:rsid w:val="0B8C290C"/>
    <w:rsid w:val="0B962062"/>
    <w:rsid w:val="0BA6BEF6"/>
    <w:rsid w:val="0BA94E0F"/>
    <w:rsid w:val="0BAA5333"/>
    <w:rsid w:val="0BBC5CE1"/>
    <w:rsid w:val="0BD09638"/>
    <w:rsid w:val="0BDA72E9"/>
    <w:rsid w:val="0BDAE812"/>
    <w:rsid w:val="0BE56EE2"/>
    <w:rsid w:val="0BFA1488"/>
    <w:rsid w:val="0C06DE71"/>
    <w:rsid w:val="0C0B0BB4"/>
    <w:rsid w:val="0C0D869B"/>
    <w:rsid w:val="0C0E6765"/>
    <w:rsid w:val="0C0EED89"/>
    <w:rsid w:val="0C118CEA"/>
    <w:rsid w:val="0C1A55C6"/>
    <w:rsid w:val="0C244843"/>
    <w:rsid w:val="0C3127D0"/>
    <w:rsid w:val="0C37BD94"/>
    <w:rsid w:val="0C4281C9"/>
    <w:rsid w:val="0C43E87A"/>
    <w:rsid w:val="0C43F04D"/>
    <w:rsid w:val="0C45C740"/>
    <w:rsid w:val="0C4A1F30"/>
    <w:rsid w:val="0C505E71"/>
    <w:rsid w:val="0C524761"/>
    <w:rsid w:val="0C6BC69F"/>
    <w:rsid w:val="0C7417FD"/>
    <w:rsid w:val="0C7E6509"/>
    <w:rsid w:val="0C8072B3"/>
    <w:rsid w:val="0C8545CD"/>
    <w:rsid w:val="0C93B8CE"/>
    <w:rsid w:val="0C9FC0CD"/>
    <w:rsid w:val="0CAE9A6A"/>
    <w:rsid w:val="0CBE3D74"/>
    <w:rsid w:val="0CD4F4BF"/>
    <w:rsid w:val="0D0C6938"/>
    <w:rsid w:val="0D1C5FAC"/>
    <w:rsid w:val="0D2002AE"/>
    <w:rsid w:val="0D295DB9"/>
    <w:rsid w:val="0D2B4F03"/>
    <w:rsid w:val="0D36BF7C"/>
    <w:rsid w:val="0D5453F5"/>
    <w:rsid w:val="0D55FF0B"/>
    <w:rsid w:val="0D5A6D32"/>
    <w:rsid w:val="0D63EC81"/>
    <w:rsid w:val="0D65E014"/>
    <w:rsid w:val="0D6ED06C"/>
    <w:rsid w:val="0D7F28B5"/>
    <w:rsid w:val="0D8DD474"/>
    <w:rsid w:val="0D902F44"/>
    <w:rsid w:val="0D9B036F"/>
    <w:rsid w:val="0DA7052A"/>
    <w:rsid w:val="0DB066D8"/>
    <w:rsid w:val="0DD5D2EE"/>
    <w:rsid w:val="0DDF43CC"/>
    <w:rsid w:val="0DE210CB"/>
    <w:rsid w:val="0DEF575C"/>
    <w:rsid w:val="0DF381B2"/>
    <w:rsid w:val="0DF8FDE9"/>
    <w:rsid w:val="0DFC0348"/>
    <w:rsid w:val="0E073CDD"/>
    <w:rsid w:val="0E09CD7B"/>
    <w:rsid w:val="0E0BEA97"/>
    <w:rsid w:val="0E20CB6F"/>
    <w:rsid w:val="0E29A0F1"/>
    <w:rsid w:val="0E33F965"/>
    <w:rsid w:val="0E3B6E93"/>
    <w:rsid w:val="0E4048B4"/>
    <w:rsid w:val="0E5007DE"/>
    <w:rsid w:val="0E516F93"/>
    <w:rsid w:val="0E5ABBEB"/>
    <w:rsid w:val="0E6D531C"/>
    <w:rsid w:val="0E852137"/>
    <w:rsid w:val="0E995C0A"/>
    <w:rsid w:val="0E9E6045"/>
    <w:rsid w:val="0EA4EE58"/>
    <w:rsid w:val="0EAA85A9"/>
    <w:rsid w:val="0EBBB818"/>
    <w:rsid w:val="0EDE3431"/>
    <w:rsid w:val="0EFAEB67"/>
    <w:rsid w:val="0F0191EC"/>
    <w:rsid w:val="0F0E0A81"/>
    <w:rsid w:val="0F0F7948"/>
    <w:rsid w:val="0F0F80E7"/>
    <w:rsid w:val="0F1ED5C0"/>
    <w:rsid w:val="0F22B468"/>
    <w:rsid w:val="0F2401E3"/>
    <w:rsid w:val="0F3897A2"/>
    <w:rsid w:val="0F41F28D"/>
    <w:rsid w:val="0F428B7A"/>
    <w:rsid w:val="0F488C7A"/>
    <w:rsid w:val="0F4B27CB"/>
    <w:rsid w:val="0F5EA236"/>
    <w:rsid w:val="0F6A90E7"/>
    <w:rsid w:val="0F881E47"/>
    <w:rsid w:val="0F9C581C"/>
    <w:rsid w:val="0F9F78AC"/>
    <w:rsid w:val="0FA6A3C5"/>
    <w:rsid w:val="0FD65EF4"/>
    <w:rsid w:val="0FDE9FEA"/>
    <w:rsid w:val="0FE40A3C"/>
    <w:rsid w:val="0FEDF82E"/>
    <w:rsid w:val="0FFF71EA"/>
    <w:rsid w:val="1006B56C"/>
    <w:rsid w:val="1006DB5A"/>
    <w:rsid w:val="10072290"/>
    <w:rsid w:val="101351A4"/>
    <w:rsid w:val="102A6356"/>
    <w:rsid w:val="102A988D"/>
    <w:rsid w:val="1039802B"/>
    <w:rsid w:val="103F6D3D"/>
    <w:rsid w:val="1040C803"/>
    <w:rsid w:val="1045DB19"/>
    <w:rsid w:val="104CA6BD"/>
    <w:rsid w:val="104E3B27"/>
    <w:rsid w:val="105758B4"/>
    <w:rsid w:val="105B77FD"/>
    <w:rsid w:val="105F720F"/>
    <w:rsid w:val="1077E5AE"/>
    <w:rsid w:val="1078DA5D"/>
    <w:rsid w:val="10A88F36"/>
    <w:rsid w:val="10BB8984"/>
    <w:rsid w:val="10C1E62C"/>
    <w:rsid w:val="10C2B454"/>
    <w:rsid w:val="10C9734C"/>
    <w:rsid w:val="10CB8A98"/>
    <w:rsid w:val="10CEC2C1"/>
    <w:rsid w:val="10D2EA02"/>
    <w:rsid w:val="10DA4B4F"/>
    <w:rsid w:val="10DEBBB4"/>
    <w:rsid w:val="10E01D3E"/>
    <w:rsid w:val="1105EF95"/>
    <w:rsid w:val="110AF2F7"/>
    <w:rsid w:val="11138A3F"/>
    <w:rsid w:val="11142FA8"/>
    <w:rsid w:val="111A9759"/>
    <w:rsid w:val="111C5D84"/>
    <w:rsid w:val="11366912"/>
    <w:rsid w:val="11398347"/>
    <w:rsid w:val="113E1DAB"/>
    <w:rsid w:val="1142F37E"/>
    <w:rsid w:val="114D6796"/>
    <w:rsid w:val="1151AF73"/>
    <w:rsid w:val="116D0FB6"/>
    <w:rsid w:val="118DBF06"/>
    <w:rsid w:val="11990435"/>
    <w:rsid w:val="119DE72E"/>
    <w:rsid w:val="11A76496"/>
    <w:rsid w:val="11AF8AEE"/>
    <w:rsid w:val="11B287DD"/>
    <w:rsid w:val="11B43F8A"/>
    <w:rsid w:val="11DBBDDF"/>
    <w:rsid w:val="11ECDDED"/>
    <w:rsid w:val="1203A444"/>
    <w:rsid w:val="121DD4ED"/>
    <w:rsid w:val="1228EEE4"/>
    <w:rsid w:val="123D47DC"/>
    <w:rsid w:val="124064B8"/>
    <w:rsid w:val="124230B0"/>
    <w:rsid w:val="12547040"/>
    <w:rsid w:val="1259221E"/>
    <w:rsid w:val="125DB9B3"/>
    <w:rsid w:val="126D784A"/>
    <w:rsid w:val="12754174"/>
    <w:rsid w:val="127D9C82"/>
    <w:rsid w:val="127E1AB7"/>
    <w:rsid w:val="1280A5F4"/>
    <w:rsid w:val="12951AA5"/>
    <w:rsid w:val="12987AEA"/>
    <w:rsid w:val="129A187D"/>
    <w:rsid w:val="129B884B"/>
    <w:rsid w:val="129C1BCD"/>
    <w:rsid w:val="12A7582F"/>
    <w:rsid w:val="12A9F0AD"/>
    <w:rsid w:val="12AD6BC2"/>
    <w:rsid w:val="12B2BB52"/>
    <w:rsid w:val="12DDB34C"/>
    <w:rsid w:val="12E6510D"/>
    <w:rsid w:val="12EA4E71"/>
    <w:rsid w:val="12EBB970"/>
    <w:rsid w:val="12F8AFA4"/>
    <w:rsid w:val="1302CA5C"/>
    <w:rsid w:val="13034863"/>
    <w:rsid w:val="13345D2E"/>
    <w:rsid w:val="133A58DF"/>
    <w:rsid w:val="134791A3"/>
    <w:rsid w:val="1349B452"/>
    <w:rsid w:val="134A43EA"/>
    <w:rsid w:val="134AEDD7"/>
    <w:rsid w:val="134E8F51"/>
    <w:rsid w:val="134F897B"/>
    <w:rsid w:val="135D336F"/>
    <w:rsid w:val="135F57A1"/>
    <w:rsid w:val="1369DC87"/>
    <w:rsid w:val="13706E29"/>
    <w:rsid w:val="139B11E7"/>
    <w:rsid w:val="13A3EEEB"/>
    <w:rsid w:val="13AC4B02"/>
    <w:rsid w:val="13B18F1B"/>
    <w:rsid w:val="13B8DF36"/>
    <w:rsid w:val="13C8B8B0"/>
    <w:rsid w:val="13D1CDC0"/>
    <w:rsid w:val="13F36324"/>
    <w:rsid w:val="13FEC05D"/>
    <w:rsid w:val="1407D000"/>
    <w:rsid w:val="14185C94"/>
    <w:rsid w:val="1425D1B5"/>
    <w:rsid w:val="14286AFA"/>
    <w:rsid w:val="142B189C"/>
    <w:rsid w:val="142C3B8B"/>
    <w:rsid w:val="14326641"/>
    <w:rsid w:val="143438A8"/>
    <w:rsid w:val="14358BCD"/>
    <w:rsid w:val="1438277F"/>
    <w:rsid w:val="14390890"/>
    <w:rsid w:val="143AF17B"/>
    <w:rsid w:val="143CC04C"/>
    <w:rsid w:val="145E696A"/>
    <w:rsid w:val="14604BD3"/>
    <w:rsid w:val="1462CF98"/>
    <w:rsid w:val="147A1DA5"/>
    <w:rsid w:val="147B13B9"/>
    <w:rsid w:val="147D8F9B"/>
    <w:rsid w:val="147E6B91"/>
    <w:rsid w:val="14903870"/>
    <w:rsid w:val="1492A5EC"/>
    <w:rsid w:val="14A1A5A4"/>
    <w:rsid w:val="14A26473"/>
    <w:rsid w:val="14A4BEBF"/>
    <w:rsid w:val="14AAFE5D"/>
    <w:rsid w:val="14B1DB3D"/>
    <w:rsid w:val="14B4115E"/>
    <w:rsid w:val="14C0E548"/>
    <w:rsid w:val="14CE360B"/>
    <w:rsid w:val="14D17786"/>
    <w:rsid w:val="14D49F50"/>
    <w:rsid w:val="14DD895A"/>
    <w:rsid w:val="14E8688E"/>
    <w:rsid w:val="14EE52F1"/>
    <w:rsid w:val="14F225D6"/>
    <w:rsid w:val="14F52E10"/>
    <w:rsid w:val="14FD744E"/>
    <w:rsid w:val="15110F7C"/>
    <w:rsid w:val="15173076"/>
    <w:rsid w:val="1549FAF1"/>
    <w:rsid w:val="154BB52F"/>
    <w:rsid w:val="1554A8E0"/>
    <w:rsid w:val="155EEAAA"/>
    <w:rsid w:val="1562A65E"/>
    <w:rsid w:val="15745EFF"/>
    <w:rsid w:val="15BCE156"/>
    <w:rsid w:val="15C1248E"/>
    <w:rsid w:val="15CFF7B2"/>
    <w:rsid w:val="15DE2734"/>
    <w:rsid w:val="15DFB536"/>
    <w:rsid w:val="15E9B5F7"/>
    <w:rsid w:val="15EF9186"/>
    <w:rsid w:val="15F931D4"/>
    <w:rsid w:val="15FA231E"/>
    <w:rsid w:val="160B81D1"/>
    <w:rsid w:val="16208E32"/>
    <w:rsid w:val="16431A44"/>
    <w:rsid w:val="1646CFF0"/>
    <w:rsid w:val="1655F9B1"/>
    <w:rsid w:val="166CE3D5"/>
    <w:rsid w:val="168AAD21"/>
    <w:rsid w:val="16952E88"/>
    <w:rsid w:val="16A376B8"/>
    <w:rsid w:val="16B4E973"/>
    <w:rsid w:val="16B730BB"/>
    <w:rsid w:val="16C3A2D0"/>
    <w:rsid w:val="16CA0C59"/>
    <w:rsid w:val="16CA53AA"/>
    <w:rsid w:val="16DAA915"/>
    <w:rsid w:val="16F4A856"/>
    <w:rsid w:val="16FAAC41"/>
    <w:rsid w:val="16FC9631"/>
    <w:rsid w:val="17034185"/>
    <w:rsid w:val="170DA864"/>
    <w:rsid w:val="170EF56B"/>
    <w:rsid w:val="1710F784"/>
    <w:rsid w:val="172072BE"/>
    <w:rsid w:val="1722744C"/>
    <w:rsid w:val="1723887F"/>
    <w:rsid w:val="173257DB"/>
    <w:rsid w:val="173AF48F"/>
    <w:rsid w:val="173E4A45"/>
    <w:rsid w:val="1741F88A"/>
    <w:rsid w:val="17483F51"/>
    <w:rsid w:val="1749512E"/>
    <w:rsid w:val="17531C43"/>
    <w:rsid w:val="1757AA14"/>
    <w:rsid w:val="176CD566"/>
    <w:rsid w:val="176DE060"/>
    <w:rsid w:val="1787105B"/>
    <w:rsid w:val="178A8B4B"/>
    <w:rsid w:val="178F0D60"/>
    <w:rsid w:val="178F9FF1"/>
    <w:rsid w:val="1794575A"/>
    <w:rsid w:val="17AACBB6"/>
    <w:rsid w:val="17C72010"/>
    <w:rsid w:val="17C97C28"/>
    <w:rsid w:val="17D2F88F"/>
    <w:rsid w:val="17D76336"/>
    <w:rsid w:val="17E4A712"/>
    <w:rsid w:val="17E805DA"/>
    <w:rsid w:val="17F2C557"/>
    <w:rsid w:val="17F6276C"/>
    <w:rsid w:val="17F98ED4"/>
    <w:rsid w:val="1801CCFB"/>
    <w:rsid w:val="18059BA8"/>
    <w:rsid w:val="180F7248"/>
    <w:rsid w:val="18170B3C"/>
    <w:rsid w:val="182B9D55"/>
    <w:rsid w:val="182DEF05"/>
    <w:rsid w:val="18392D24"/>
    <w:rsid w:val="1842E7EF"/>
    <w:rsid w:val="18435D60"/>
    <w:rsid w:val="1848DB30"/>
    <w:rsid w:val="184B0F27"/>
    <w:rsid w:val="1850145F"/>
    <w:rsid w:val="185FAB30"/>
    <w:rsid w:val="18809E0D"/>
    <w:rsid w:val="188821CB"/>
    <w:rsid w:val="189DB9AE"/>
    <w:rsid w:val="189F1867"/>
    <w:rsid w:val="18A7BE01"/>
    <w:rsid w:val="18BA604F"/>
    <w:rsid w:val="18BC187C"/>
    <w:rsid w:val="18C25FBD"/>
    <w:rsid w:val="18C5989F"/>
    <w:rsid w:val="18EA3A45"/>
    <w:rsid w:val="18ECFFCD"/>
    <w:rsid w:val="18F3C12E"/>
    <w:rsid w:val="18F748FE"/>
    <w:rsid w:val="18F8A320"/>
    <w:rsid w:val="19066A35"/>
    <w:rsid w:val="19158F2A"/>
    <w:rsid w:val="1918558E"/>
    <w:rsid w:val="192F46B3"/>
    <w:rsid w:val="1936BFDF"/>
    <w:rsid w:val="1942619E"/>
    <w:rsid w:val="1950265B"/>
    <w:rsid w:val="196BE487"/>
    <w:rsid w:val="196FB5AE"/>
    <w:rsid w:val="198DC34B"/>
    <w:rsid w:val="19902CB5"/>
    <w:rsid w:val="19A0DF0F"/>
    <w:rsid w:val="19A54342"/>
    <w:rsid w:val="19AC370E"/>
    <w:rsid w:val="19B1AF77"/>
    <w:rsid w:val="19C9D49C"/>
    <w:rsid w:val="19D442AE"/>
    <w:rsid w:val="19DA9BA2"/>
    <w:rsid w:val="19DAD7B4"/>
    <w:rsid w:val="19F1699E"/>
    <w:rsid w:val="19FB9977"/>
    <w:rsid w:val="1A059F30"/>
    <w:rsid w:val="1A0BF74D"/>
    <w:rsid w:val="1A114B07"/>
    <w:rsid w:val="1A13B770"/>
    <w:rsid w:val="1A1CE351"/>
    <w:rsid w:val="1A22B46C"/>
    <w:rsid w:val="1A2B7B54"/>
    <w:rsid w:val="1A3274C4"/>
    <w:rsid w:val="1A64B3C0"/>
    <w:rsid w:val="1A6694E4"/>
    <w:rsid w:val="1A7473C2"/>
    <w:rsid w:val="1A788DC8"/>
    <w:rsid w:val="1A7D5B65"/>
    <w:rsid w:val="1A805E62"/>
    <w:rsid w:val="1A84047C"/>
    <w:rsid w:val="1A8FF6DD"/>
    <w:rsid w:val="1AA12E00"/>
    <w:rsid w:val="1AAF9B40"/>
    <w:rsid w:val="1AB07710"/>
    <w:rsid w:val="1ABA1904"/>
    <w:rsid w:val="1AC2FDFB"/>
    <w:rsid w:val="1ADB05A1"/>
    <w:rsid w:val="1AF70600"/>
    <w:rsid w:val="1B06DC60"/>
    <w:rsid w:val="1B1A70B1"/>
    <w:rsid w:val="1B1FC06D"/>
    <w:rsid w:val="1B336E4D"/>
    <w:rsid w:val="1B34A2C9"/>
    <w:rsid w:val="1B5AA707"/>
    <w:rsid w:val="1B71B045"/>
    <w:rsid w:val="1B7AA402"/>
    <w:rsid w:val="1BC230B2"/>
    <w:rsid w:val="1BC371EB"/>
    <w:rsid w:val="1BD48669"/>
    <w:rsid w:val="1BD7C520"/>
    <w:rsid w:val="1BE5AE2C"/>
    <w:rsid w:val="1BF7D671"/>
    <w:rsid w:val="1C063835"/>
    <w:rsid w:val="1C210CD7"/>
    <w:rsid w:val="1C275A63"/>
    <w:rsid w:val="1C2A5D29"/>
    <w:rsid w:val="1C2D7B66"/>
    <w:rsid w:val="1C3864AB"/>
    <w:rsid w:val="1C3B002D"/>
    <w:rsid w:val="1C3F8800"/>
    <w:rsid w:val="1C457782"/>
    <w:rsid w:val="1C49AF88"/>
    <w:rsid w:val="1C51C85A"/>
    <w:rsid w:val="1C5C94E6"/>
    <w:rsid w:val="1C611EF4"/>
    <w:rsid w:val="1C6C1DE1"/>
    <w:rsid w:val="1C8A2001"/>
    <w:rsid w:val="1C9D8A97"/>
    <w:rsid w:val="1C9EED7A"/>
    <w:rsid w:val="1CB0167B"/>
    <w:rsid w:val="1CB3CDE7"/>
    <w:rsid w:val="1CBC349F"/>
    <w:rsid w:val="1CCEE287"/>
    <w:rsid w:val="1CE294C5"/>
    <w:rsid w:val="1CE95EE6"/>
    <w:rsid w:val="1D0CFDA6"/>
    <w:rsid w:val="1D147C28"/>
    <w:rsid w:val="1D1E5C61"/>
    <w:rsid w:val="1D24EC38"/>
    <w:rsid w:val="1D32423A"/>
    <w:rsid w:val="1D33B9C3"/>
    <w:rsid w:val="1D36B4B2"/>
    <w:rsid w:val="1D37693B"/>
    <w:rsid w:val="1D47B2B3"/>
    <w:rsid w:val="1D523BC2"/>
    <w:rsid w:val="1D6B8098"/>
    <w:rsid w:val="1D96F547"/>
    <w:rsid w:val="1D9C09C7"/>
    <w:rsid w:val="1D9D3FCE"/>
    <w:rsid w:val="1D9FDCA3"/>
    <w:rsid w:val="1DA27CFB"/>
    <w:rsid w:val="1DA66BD4"/>
    <w:rsid w:val="1DA69B22"/>
    <w:rsid w:val="1DBED14E"/>
    <w:rsid w:val="1DDF89D5"/>
    <w:rsid w:val="1DE14D9D"/>
    <w:rsid w:val="1DE9B45E"/>
    <w:rsid w:val="1DFA02D2"/>
    <w:rsid w:val="1DFC7D92"/>
    <w:rsid w:val="1DFD7E2E"/>
    <w:rsid w:val="1E07DE8B"/>
    <w:rsid w:val="1E0A1B25"/>
    <w:rsid w:val="1E0D63E0"/>
    <w:rsid w:val="1E16D587"/>
    <w:rsid w:val="1E18DADA"/>
    <w:rsid w:val="1E1CEFDC"/>
    <w:rsid w:val="1E25C4FE"/>
    <w:rsid w:val="1E3D00B3"/>
    <w:rsid w:val="1E47C8E0"/>
    <w:rsid w:val="1E51E5C2"/>
    <w:rsid w:val="1E58D3E0"/>
    <w:rsid w:val="1E601257"/>
    <w:rsid w:val="1E6B5A52"/>
    <w:rsid w:val="1E74E309"/>
    <w:rsid w:val="1E77EE2F"/>
    <w:rsid w:val="1E7FCAA9"/>
    <w:rsid w:val="1E7FF7B6"/>
    <w:rsid w:val="1E800F59"/>
    <w:rsid w:val="1E92FFF6"/>
    <w:rsid w:val="1E9ED06A"/>
    <w:rsid w:val="1EA0A745"/>
    <w:rsid w:val="1EA58955"/>
    <w:rsid w:val="1EAA5384"/>
    <w:rsid w:val="1EC59EC7"/>
    <w:rsid w:val="1ED1FF37"/>
    <w:rsid w:val="1EDBD11B"/>
    <w:rsid w:val="1EDE85AE"/>
    <w:rsid w:val="1EED8B48"/>
    <w:rsid w:val="1EF40245"/>
    <w:rsid w:val="1EFE746B"/>
    <w:rsid w:val="1F03D953"/>
    <w:rsid w:val="1F21122D"/>
    <w:rsid w:val="1F221AC1"/>
    <w:rsid w:val="1F3D11E1"/>
    <w:rsid w:val="1F3F0A6A"/>
    <w:rsid w:val="1F423035"/>
    <w:rsid w:val="1F4C814D"/>
    <w:rsid w:val="1F580481"/>
    <w:rsid w:val="1F75BDDB"/>
    <w:rsid w:val="1F9471F8"/>
    <w:rsid w:val="1F94F28E"/>
    <w:rsid w:val="1F9F2CBD"/>
    <w:rsid w:val="1FA0492A"/>
    <w:rsid w:val="1FA63B6E"/>
    <w:rsid w:val="1FACF260"/>
    <w:rsid w:val="1FB5301F"/>
    <w:rsid w:val="1FC52356"/>
    <w:rsid w:val="1FD0E6F9"/>
    <w:rsid w:val="1FD6ECC5"/>
    <w:rsid w:val="1FE805FB"/>
    <w:rsid w:val="1FEB763E"/>
    <w:rsid w:val="1FF450E8"/>
    <w:rsid w:val="1FF881D7"/>
    <w:rsid w:val="2020C2F6"/>
    <w:rsid w:val="202A1D93"/>
    <w:rsid w:val="20317DF1"/>
    <w:rsid w:val="204026F5"/>
    <w:rsid w:val="20436879"/>
    <w:rsid w:val="20437501"/>
    <w:rsid w:val="20566819"/>
    <w:rsid w:val="2057B785"/>
    <w:rsid w:val="2065278A"/>
    <w:rsid w:val="206E1EAB"/>
    <w:rsid w:val="2079838F"/>
    <w:rsid w:val="207E0AC8"/>
    <w:rsid w:val="20859BCA"/>
    <w:rsid w:val="20914C7C"/>
    <w:rsid w:val="209B610A"/>
    <w:rsid w:val="20A37EA6"/>
    <w:rsid w:val="20B120C5"/>
    <w:rsid w:val="20DE5C6F"/>
    <w:rsid w:val="20E18F70"/>
    <w:rsid w:val="21029DA6"/>
    <w:rsid w:val="21092B73"/>
    <w:rsid w:val="21129797"/>
    <w:rsid w:val="21161865"/>
    <w:rsid w:val="212AE155"/>
    <w:rsid w:val="212ED5ED"/>
    <w:rsid w:val="21311F86"/>
    <w:rsid w:val="213E6189"/>
    <w:rsid w:val="21442563"/>
    <w:rsid w:val="2152DB3C"/>
    <w:rsid w:val="215AA9F3"/>
    <w:rsid w:val="216FCF26"/>
    <w:rsid w:val="218EDDA6"/>
    <w:rsid w:val="219102E0"/>
    <w:rsid w:val="219A2795"/>
    <w:rsid w:val="21B22B4D"/>
    <w:rsid w:val="21B90703"/>
    <w:rsid w:val="21C01442"/>
    <w:rsid w:val="21C51CCE"/>
    <w:rsid w:val="21D36BAD"/>
    <w:rsid w:val="21DA54F7"/>
    <w:rsid w:val="21E420B3"/>
    <w:rsid w:val="21F72E78"/>
    <w:rsid w:val="21FD4CB1"/>
    <w:rsid w:val="21FF76A5"/>
    <w:rsid w:val="22229359"/>
    <w:rsid w:val="223C2423"/>
    <w:rsid w:val="2246937C"/>
    <w:rsid w:val="2246D97A"/>
    <w:rsid w:val="224D3383"/>
    <w:rsid w:val="224F0509"/>
    <w:rsid w:val="22549F8D"/>
    <w:rsid w:val="226E07D4"/>
    <w:rsid w:val="2275B200"/>
    <w:rsid w:val="227E8786"/>
    <w:rsid w:val="22813BA2"/>
    <w:rsid w:val="2285FD02"/>
    <w:rsid w:val="228BD540"/>
    <w:rsid w:val="22968A8C"/>
    <w:rsid w:val="22AA1C08"/>
    <w:rsid w:val="22B2042E"/>
    <w:rsid w:val="22B3D455"/>
    <w:rsid w:val="22C654DC"/>
    <w:rsid w:val="22DED81C"/>
    <w:rsid w:val="22DFA230"/>
    <w:rsid w:val="22F83903"/>
    <w:rsid w:val="23131CA6"/>
    <w:rsid w:val="231A57CE"/>
    <w:rsid w:val="231CCCA9"/>
    <w:rsid w:val="231EDB93"/>
    <w:rsid w:val="23450A73"/>
    <w:rsid w:val="23509E19"/>
    <w:rsid w:val="2360E5C6"/>
    <w:rsid w:val="236EFD42"/>
    <w:rsid w:val="2377C7B7"/>
    <w:rsid w:val="239D2A63"/>
    <w:rsid w:val="23A9742B"/>
    <w:rsid w:val="23A9CF22"/>
    <w:rsid w:val="23B2F745"/>
    <w:rsid w:val="23C8DFC6"/>
    <w:rsid w:val="23CB34F7"/>
    <w:rsid w:val="23D37A82"/>
    <w:rsid w:val="23DCD167"/>
    <w:rsid w:val="23ECA56A"/>
    <w:rsid w:val="23EFD315"/>
    <w:rsid w:val="23F6030A"/>
    <w:rsid w:val="240CC327"/>
    <w:rsid w:val="241888B7"/>
    <w:rsid w:val="24199C60"/>
    <w:rsid w:val="2422C750"/>
    <w:rsid w:val="2429E4E5"/>
    <w:rsid w:val="24365B13"/>
    <w:rsid w:val="24372804"/>
    <w:rsid w:val="243784A0"/>
    <w:rsid w:val="2440355A"/>
    <w:rsid w:val="245A4976"/>
    <w:rsid w:val="2465EE12"/>
    <w:rsid w:val="246B2508"/>
    <w:rsid w:val="247450A6"/>
    <w:rsid w:val="248A0C91"/>
    <w:rsid w:val="249CA39E"/>
    <w:rsid w:val="24AA827E"/>
    <w:rsid w:val="24AC3A49"/>
    <w:rsid w:val="24ACB1E4"/>
    <w:rsid w:val="24B43805"/>
    <w:rsid w:val="24B6CA96"/>
    <w:rsid w:val="24C95B36"/>
    <w:rsid w:val="24CEB035"/>
    <w:rsid w:val="24D12B80"/>
    <w:rsid w:val="24DF7A1D"/>
    <w:rsid w:val="24E580D6"/>
    <w:rsid w:val="24FBB113"/>
    <w:rsid w:val="2505F924"/>
    <w:rsid w:val="250B111B"/>
    <w:rsid w:val="250E5495"/>
    <w:rsid w:val="25167598"/>
    <w:rsid w:val="251918F0"/>
    <w:rsid w:val="254C5AAA"/>
    <w:rsid w:val="25569053"/>
    <w:rsid w:val="256BB80E"/>
    <w:rsid w:val="25702077"/>
    <w:rsid w:val="2586CE06"/>
    <w:rsid w:val="2588F322"/>
    <w:rsid w:val="258948D4"/>
    <w:rsid w:val="259A9B84"/>
    <w:rsid w:val="25BF424C"/>
    <w:rsid w:val="25C3AE3C"/>
    <w:rsid w:val="25C86F48"/>
    <w:rsid w:val="25CA6520"/>
    <w:rsid w:val="25CF0B6C"/>
    <w:rsid w:val="25D4C5DB"/>
    <w:rsid w:val="25DD3E9B"/>
    <w:rsid w:val="25E5B6CB"/>
    <w:rsid w:val="2623AA36"/>
    <w:rsid w:val="2640EDB5"/>
    <w:rsid w:val="26484C00"/>
    <w:rsid w:val="264ABD68"/>
    <w:rsid w:val="2653935D"/>
    <w:rsid w:val="2662B29F"/>
    <w:rsid w:val="2666AE0A"/>
    <w:rsid w:val="2676F87F"/>
    <w:rsid w:val="268660C0"/>
    <w:rsid w:val="26877741"/>
    <w:rsid w:val="2698F1F5"/>
    <w:rsid w:val="269A5909"/>
    <w:rsid w:val="26A5A6B8"/>
    <w:rsid w:val="26A7CDDA"/>
    <w:rsid w:val="26B1B469"/>
    <w:rsid w:val="26CE5777"/>
    <w:rsid w:val="26CF3C9B"/>
    <w:rsid w:val="26F515FB"/>
    <w:rsid w:val="26FB52BE"/>
    <w:rsid w:val="2710096F"/>
    <w:rsid w:val="2717218D"/>
    <w:rsid w:val="273DD78D"/>
    <w:rsid w:val="2750C672"/>
    <w:rsid w:val="275F2FA7"/>
    <w:rsid w:val="27632A14"/>
    <w:rsid w:val="27665E31"/>
    <w:rsid w:val="277041CD"/>
    <w:rsid w:val="2776D081"/>
    <w:rsid w:val="277E2725"/>
    <w:rsid w:val="27899732"/>
    <w:rsid w:val="278E9E7C"/>
    <w:rsid w:val="27D4C347"/>
    <w:rsid w:val="27E1FA72"/>
    <w:rsid w:val="27E6F8A6"/>
    <w:rsid w:val="27E80546"/>
    <w:rsid w:val="27E82F33"/>
    <w:rsid w:val="27EB35A7"/>
    <w:rsid w:val="27F4B277"/>
    <w:rsid w:val="27F847C1"/>
    <w:rsid w:val="28096919"/>
    <w:rsid w:val="280BB1B3"/>
    <w:rsid w:val="28117F7E"/>
    <w:rsid w:val="2812652C"/>
    <w:rsid w:val="2830DFD7"/>
    <w:rsid w:val="2839A45F"/>
    <w:rsid w:val="28471C7C"/>
    <w:rsid w:val="284CD48D"/>
    <w:rsid w:val="2873F2F0"/>
    <w:rsid w:val="2876A5AF"/>
    <w:rsid w:val="28842D42"/>
    <w:rsid w:val="2885CD77"/>
    <w:rsid w:val="288C9667"/>
    <w:rsid w:val="28954AE5"/>
    <w:rsid w:val="289DB28D"/>
    <w:rsid w:val="28A4AECE"/>
    <w:rsid w:val="28AB27C1"/>
    <w:rsid w:val="28ABE475"/>
    <w:rsid w:val="28B0F51B"/>
    <w:rsid w:val="28C63E2E"/>
    <w:rsid w:val="28CB4B21"/>
    <w:rsid w:val="28D90FB5"/>
    <w:rsid w:val="29151C06"/>
    <w:rsid w:val="2917DAD0"/>
    <w:rsid w:val="2929B382"/>
    <w:rsid w:val="29327988"/>
    <w:rsid w:val="2947F7BC"/>
    <w:rsid w:val="2949E639"/>
    <w:rsid w:val="2950362E"/>
    <w:rsid w:val="2952B2C2"/>
    <w:rsid w:val="295474DA"/>
    <w:rsid w:val="29610231"/>
    <w:rsid w:val="2961C213"/>
    <w:rsid w:val="296A84D3"/>
    <w:rsid w:val="296ABF83"/>
    <w:rsid w:val="296C535E"/>
    <w:rsid w:val="296D7794"/>
    <w:rsid w:val="29742F30"/>
    <w:rsid w:val="298093CA"/>
    <w:rsid w:val="2988D398"/>
    <w:rsid w:val="298D7454"/>
    <w:rsid w:val="299801E7"/>
    <w:rsid w:val="29A48B7F"/>
    <w:rsid w:val="29AEF1E5"/>
    <w:rsid w:val="29B550A4"/>
    <w:rsid w:val="29DD7371"/>
    <w:rsid w:val="29DF3284"/>
    <w:rsid w:val="29EB831D"/>
    <w:rsid w:val="2A0A4638"/>
    <w:rsid w:val="2A199E33"/>
    <w:rsid w:val="2A62BCE9"/>
    <w:rsid w:val="2A75441D"/>
    <w:rsid w:val="2A778374"/>
    <w:rsid w:val="2A794C38"/>
    <w:rsid w:val="2A7EDD46"/>
    <w:rsid w:val="2A874B18"/>
    <w:rsid w:val="2A90E589"/>
    <w:rsid w:val="2A9302BB"/>
    <w:rsid w:val="2A9AA266"/>
    <w:rsid w:val="2AA93DA4"/>
    <w:rsid w:val="2AAA6053"/>
    <w:rsid w:val="2AC724A9"/>
    <w:rsid w:val="2AD1624D"/>
    <w:rsid w:val="2AD52073"/>
    <w:rsid w:val="2AD55A85"/>
    <w:rsid w:val="2ADF8B3C"/>
    <w:rsid w:val="2ADF93D3"/>
    <w:rsid w:val="2AE70919"/>
    <w:rsid w:val="2AECA8EC"/>
    <w:rsid w:val="2AED5235"/>
    <w:rsid w:val="2AED9395"/>
    <w:rsid w:val="2B14AE1D"/>
    <w:rsid w:val="2B1E0DEC"/>
    <w:rsid w:val="2B2C5585"/>
    <w:rsid w:val="2B420F78"/>
    <w:rsid w:val="2B4393AD"/>
    <w:rsid w:val="2B4525E9"/>
    <w:rsid w:val="2B4E815A"/>
    <w:rsid w:val="2B6B9FFB"/>
    <w:rsid w:val="2B7698E2"/>
    <w:rsid w:val="2BA36B6F"/>
    <w:rsid w:val="2BB004B4"/>
    <w:rsid w:val="2BB45018"/>
    <w:rsid w:val="2BB8C27E"/>
    <w:rsid w:val="2BBE8843"/>
    <w:rsid w:val="2BD3E100"/>
    <w:rsid w:val="2BD96B69"/>
    <w:rsid w:val="2BDC85B5"/>
    <w:rsid w:val="2BE8B161"/>
    <w:rsid w:val="2BFE31CC"/>
    <w:rsid w:val="2C027FFF"/>
    <w:rsid w:val="2C03EBC1"/>
    <w:rsid w:val="2C2355A3"/>
    <w:rsid w:val="2C352CA8"/>
    <w:rsid w:val="2C3B054E"/>
    <w:rsid w:val="2C3E2D82"/>
    <w:rsid w:val="2C45D97D"/>
    <w:rsid w:val="2C4BD1A9"/>
    <w:rsid w:val="2C5979FB"/>
    <w:rsid w:val="2C5DA8F2"/>
    <w:rsid w:val="2C6CC8F2"/>
    <w:rsid w:val="2C6F6660"/>
    <w:rsid w:val="2C763492"/>
    <w:rsid w:val="2C7E82CE"/>
    <w:rsid w:val="2C832390"/>
    <w:rsid w:val="2C9E738C"/>
    <w:rsid w:val="2CADC276"/>
    <w:rsid w:val="2CAF6A00"/>
    <w:rsid w:val="2CB2A69C"/>
    <w:rsid w:val="2CB4F3F5"/>
    <w:rsid w:val="2CB56898"/>
    <w:rsid w:val="2CC40FD8"/>
    <w:rsid w:val="2CD1680B"/>
    <w:rsid w:val="2CEE7281"/>
    <w:rsid w:val="2D022434"/>
    <w:rsid w:val="2D0A4241"/>
    <w:rsid w:val="2D1294DD"/>
    <w:rsid w:val="2D1664F4"/>
    <w:rsid w:val="2D20A23B"/>
    <w:rsid w:val="2D26F522"/>
    <w:rsid w:val="2D2B7D06"/>
    <w:rsid w:val="2D2CDB3B"/>
    <w:rsid w:val="2D32D931"/>
    <w:rsid w:val="2D33E614"/>
    <w:rsid w:val="2D3548AD"/>
    <w:rsid w:val="2D36CAAB"/>
    <w:rsid w:val="2D38A540"/>
    <w:rsid w:val="2D58C6D9"/>
    <w:rsid w:val="2D5F5F6A"/>
    <w:rsid w:val="2D7F8B81"/>
    <w:rsid w:val="2D810793"/>
    <w:rsid w:val="2D8F4FD1"/>
    <w:rsid w:val="2D918883"/>
    <w:rsid w:val="2D947292"/>
    <w:rsid w:val="2DA4963D"/>
    <w:rsid w:val="2DBDC7E7"/>
    <w:rsid w:val="2DE78788"/>
    <w:rsid w:val="2DEDC82C"/>
    <w:rsid w:val="2DF8DE1E"/>
    <w:rsid w:val="2E0023A9"/>
    <w:rsid w:val="2E011E63"/>
    <w:rsid w:val="2E19229F"/>
    <w:rsid w:val="2E40104B"/>
    <w:rsid w:val="2E448A57"/>
    <w:rsid w:val="2E4890D6"/>
    <w:rsid w:val="2E4BCFC0"/>
    <w:rsid w:val="2E5145F4"/>
    <w:rsid w:val="2E615609"/>
    <w:rsid w:val="2E763B10"/>
    <w:rsid w:val="2E853FAE"/>
    <w:rsid w:val="2E88848C"/>
    <w:rsid w:val="2E8D7048"/>
    <w:rsid w:val="2E960962"/>
    <w:rsid w:val="2EA1362F"/>
    <w:rsid w:val="2EA85EEB"/>
    <w:rsid w:val="2EA9162F"/>
    <w:rsid w:val="2EADCBB4"/>
    <w:rsid w:val="2EADF2C3"/>
    <w:rsid w:val="2EAF9D2C"/>
    <w:rsid w:val="2EB05C73"/>
    <w:rsid w:val="2EB43A00"/>
    <w:rsid w:val="2EB52FC3"/>
    <w:rsid w:val="2EC5C38C"/>
    <w:rsid w:val="2ECA05B6"/>
    <w:rsid w:val="2ECEA992"/>
    <w:rsid w:val="2ECED0AC"/>
    <w:rsid w:val="2EE65AAC"/>
    <w:rsid w:val="2EF89BBA"/>
    <w:rsid w:val="2F05CA41"/>
    <w:rsid w:val="2F065BD7"/>
    <w:rsid w:val="2F18D143"/>
    <w:rsid w:val="2F1CA951"/>
    <w:rsid w:val="2F3A2BEA"/>
    <w:rsid w:val="2F4555FA"/>
    <w:rsid w:val="2F58F0BB"/>
    <w:rsid w:val="2F6471F1"/>
    <w:rsid w:val="2F678AE4"/>
    <w:rsid w:val="2F6BC272"/>
    <w:rsid w:val="2F6BD94A"/>
    <w:rsid w:val="2F6DD0E8"/>
    <w:rsid w:val="2F736C6C"/>
    <w:rsid w:val="2F7796C7"/>
    <w:rsid w:val="2F91A91C"/>
    <w:rsid w:val="2F9ABD2C"/>
    <w:rsid w:val="2F9C1B32"/>
    <w:rsid w:val="2FA0A8BC"/>
    <w:rsid w:val="2FAEC6FD"/>
    <w:rsid w:val="2FB2C347"/>
    <w:rsid w:val="2FC91ECA"/>
    <w:rsid w:val="2FD26574"/>
    <w:rsid w:val="2FD37989"/>
    <w:rsid w:val="2FEA850A"/>
    <w:rsid w:val="2FEC9DFA"/>
    <w:rsid w:val="2FF1DF26"/>
    <w:rsid w:val="3010FC4D"/>
    <w:rsid w:val="301B4A45"/>
    <w:rsid w:val="3029D371"/>
    <w:rsid w:val="30446AD3"/>
    <w:rsid w:val="304487F1"/>
    <w:rsid w:val="304A81FE"/>
    <w:rsid w:val="305F2467"/>
    <w:rsid w:val="3063A8EE"/>
    <w:rsid w:val="30699579"/>
    <w:rsid w:val="306B585A"/>
    <w:rsid w:val="30890CA7"/>
    <w:rsid w:val="30895A1C"/>
    <w:rsid w:val="30896445"/>
    <w:rsid w:val="309865AC"/>
    <w:rsid w:val="309B78A4"/>
    <w:rsid w:val="30A23504"/>
    <w:rsid w:val="30A5E426"/>
    <w:rsid w:val="30A9DACE"/>
    <w:rsid w:val="30C698C5"/>
    <w:rsid w:val="30C83AB9"/>
    <w:rsid w:val="30CA254B"/>
    <w:rsid w:val="30E7FA1F"/>
    <w:rsid w:val="30EB8E1F"/>
    <w:rsid w:val="30FB5D0E"/>
    <w:rsid w:val="310E357C"/>
    <w:rsid w:val="31182A6A"/>
    <w:rsid w:val="311CBA92"/>
    <w:rsid w:val="3120FD2C"/>
    <w:rsid w:val="312388A7"/>
    <w:rsid w:val="3128D837"/>
    <w:rsid w:val="31322027"/>
    <w:rsid w:val="3132D2FB"/>
    <w:rsid w:val="313C4B0E"/>
    <w:rsid w:val="313FE5FA"/>
    <w:rsid w:val="3142CC02"/>
    <w:rsid w:val="31444480"/>
    <w:rsid w:val="314558A2"/>
    <w:rsid w:val="3147AD1A"/>
    <w:rsid w:val="315314A2"/>
    <w:rsid w:val="31625E10"/>
    <w:rsid w:val="3172E9D6"/>
    <w:rsid w:val="317DD535"/>
    <w:rsid w:val="317EA311"/>
    <w:rsid w:val="31956A88"/>
    <w:rsid w:val="319A48CF"/>
    <w:rsid w:val="31A6E02E"/>
    <w:rsid w:val="31A9B14B"/>
    <w:rsid w:val="31B2A223"/>
    <w:rsid w:val="31C433E7"/>
    <w:rsid w:val="31CE908A"/>
    <w:rsid w:val="31DDDA74"/>
    <w:rsid w:val="31E530CC"/>
    <w:rsid w:val="31E618DB"/>
    <w:rsid w:val="31E8BEF1"/>
    <w:rsid w:val="31EA5663"/>
    <w:rsid w:val="31F7583C"/>
    <w:rsid w:val="320AA64E"/>
    <w:rsid w:val="3215980E"/>
    <w:rsid w:val="3222ECB0"/>
    <w:rsid w:val="3230110C"/>
    <w:rsid w:val="323B3F8A"/>
    <w:rsid w:val="323C71C4"/>
    <w:rsid w:val="32404500"/>
    <w:rsid w:val="3261B764"/>
    <w:rsid w:val="3263A1D7"/>
    <w:rsid w:val="32684FEB"/>
    <w:rsid w:val="327114FF"/>
    <w:rsid w:val="32854CC2"/>
    <w:rsid w:val="3296D258"/>
    <w:rsid w:val="32AC0D91"/>
    <w:rsid w:val="32B4F7BB"/>
    <w:rsid w:val="32BE932C"/>
    <w:rsid w:val="32BF79A2"/>
    <w:rsid w:val="32C2B7F9"/>
    <w:rsid w:val="32C9FC8B"/>
    <w:rsid w:val="32CB0DBD"/>
    <w:rsid w:val="32CD4971"/>
    <w:rsid w:val="32D00E54"/>
    <w:rsid w:val="32D3115D"/>
    <w:rsid w:val="32D3BAF1"/>
    <w:rsid w:val="32D4C5F4"/>
    <w:rsid w:val="32D5C153"/>
    <w:rsid w:val="32DEF0E5"/>
    <w:rsid w:val="32DFD3B0"/>
    <w:rsid w:val="32E533E0"/>
    <w:rsid w:val="32E6A381"/>
    <w:rsid w:val="32F0829E"/>
    <w:rsid w:val="32F3060B"/>
    <w:rsid w:val="32FC4137"/>
    <w:rsid w:val="330A63CB"/>
    <w:rsid w:val="330C1B00"/>
    <w:rsid w:val="331438D8"/>
    <w:rsid w:val="33155F6D"/>
    <w:rsid w:val="3315EA6A"/>
    <w:rsid w:val="331786CB"/>
    <w:rsid w:val="331A15E7"/>
    <w:rsid w:val="332B76F5"/>
    <w:rsid w:val="332BEE53"/>
    <w:rsid w:val="332E0E10"/>
    <w:rsid w:val="3337EF66"/>
    <w:rsid w:val="3339C59A"/>
    <w:rsid w:val="3345F003"/>
    <w:rsid w:val="33650287"/>
    <w:rsid w:val="33744D27"/>
    <w:rsid w:val="338ACADD"/>
    <w:rsid w:val="339189BE"/>
    <w:rsid w:val="33988338"/>
    <w:rsid w:val="33A130FE"/>
    <w:rsid w:val="33AE0145"/>
    <w:rsid w:val="33C79CA9"/>
    <w:rsid w:val="33D27855"/>
    <w:rsid w:val="33D797C9"/>
    <w:rsid w:val="33DFE7EA"/>
    <w:rsid w:val="33E13E65"/>
    <w:rsid w:val="33E6E75C"/>
    <w:rsid w:val="33E76175"/>
    <w:rsid w:val="33E7AD1D"/>
    <w:rsid w:val="33F26166"/>
    <w:rsid w:val="33F27292"/>
    <w:rsid w:val="33F608B3"/>
    <w:rsid w:val="33F8BBEA"/>
    <w:rsid w:val="340B1774"/>
    <w:rsid w:val="3423264B"/>
    <w:rsid w:val="342488EC"/>
    <w:rsid w:val="34322795"/>
    <w:rsid w:val="3438FBBA"/>
    <w:rsid w:val="343C4EA8"/>
    <w:rsid w:val="345F91C1"/>
    <w:rsid w:val="34706C7A"/>
    <w:rsid w:val="34787811"/>
    <w:rsid w:val="34798DCF"/>
    <w:rsid w:val="347BB9DE"/>
    <w:rsid w:val="34831CC6"/>
    <w:rsid w:val="3499097F"/>
    <w:rsid w:val="34B714A8"/>
    <w:rsid w:val="34CC5BC1"/>
    <w:rsid w:val="34D22B86"/>
    <w:rsid w:val="34DE10A1"/>
    <w:rsid w:val="34DF6FCD"/>
    <w:rsid w:val="34E26BF8"/>
    <w:rsid w:val="34FB7E33"/>
    <w:rsid w:val="34FF0AC0"/>
    <w:rsid w:val="35066BB8"/>
    <w:rsid w:val="3509AD9E"/>
    <w:rsid w:val="351384D4"/>
    <w:rsid w:val="352719E4"/>
    <w:rsid w:val="352945C6"/>
    <w:rsid w:val="35300F97"/>
    <w:rsid w:val="35311647"/>
    <w:rsid w:val="3532B6EB"/>
    <w:rsid w:val="353339A8"/>
    <w:rsid w:val="3534917C"/>
    <w:rsid w:val="35445468"/>
    <w:rsid w:val="35632396"/>
    <w:rsid w:val="356BC030"/>
    <w:rsid w:val="357084D5"/>
    <w:rsid w:val="357300B3"/>
    <w:rsid w:val="3574E7C5"/>
    <w:rsid w:val="35776777"/>
    <w:rsid w:val="357DA748"/>
    <w:rsid w:val="35851E28"/>
    <w:rsid w:val="35D215B1"/>
    <w:rsid w:val="35D819CA"/>
    <w:rsid w:val="35E430D6"/>
    <w:rsid w:val="35F71122"/>
    <w:rsid w:val="3605C930"/>
    <w:rsid w:val="3608F23D"/>
    <w:rsid w:val="360B3B71"/>
    <w:rsid w:val="361422DF"/>
    <w:rsid w:val="361D5051"/>
    <w:rsid w:val="3636570E"/>
    <w:rsid w:val="363EC148"/>
    <w:rsid w:val="365FD9EE"/>
    <w:rsid w:val="3660DC57"/>
    <w:rsid w:val="36748B0A"/>
    <w:rsid w:val="367EB9BD"/>
    <w:rsid w:val="367F7092"/>
    <w:rsid w:val="3688BA64"/>
    <w:rsid w:val="368D869B"/>
    <w:rsid w:val="368EA725"/>
    <w:rsid w:val="36913459"/>
    <w:rsid w:val="36A6C399"/>
    <w:rsid w:val="36AA1EA3"/>
    <w:rsid w:val="36AF36FA"/>
    <w:rsid w:val="36B053F5"/>
    <w:rsid w:val="36BA7CDD"/>
    <w:rsid w:val="36BCB7BC"/>
    <w:rsid w:val="36BE888B"/>
    <w:rsid w:val="36BE8C4D"/>
    <w:rsid w:val="36BEA27A"/>
    <w:rsid w:val="36C56283"/>
    <w:rsid w:val="36CF21E3"/>
    <w:rsid w:val="36D15012"/>
    <w:rsid w:val="36D377AF"/>
    <w:rsid w:val="36D4B2C2"/>
    <w:rsid w:val="36E12AB5"/>
    <w:rsid w:val="36EB9178"/>
    <w:rsid w:val="36FEF5A9"/>
    <w:rsid w:val="370BB953"/>
    <w:rsid w:val="372002A5"/>
    <w:rsid w:val="3737E50A"/>
    <w:rsid w:val="3764F994"/>
    <w:rsid w:val="376F63C7"/>
    <w:rsid w:val="3772E848"/>
    <w:rsid w:val="3773EF6A"/>
    <w:rsid w:val="3773FE56"/>
    <w:rsid w:val="3776A6A9"/>
    <w:rsid w:val="377E8772"/>
    <w:rsid w:val="3780EABE"/>
    <w:rsid w:val="37896EEA"/>
    <w:rsid w:val="378A303C"/>
    <w:rsid w:val="379A96DA"/>
    <w:rsid w:val="379D6F86"/>
    <w:rsid w:val="37A7141E"/>
    <w:rsid w:val="37C3A628"/>
    <w:rsid w:val="37CFEDE6"/>
    <w:rsid w:val="37D7220C"/>
    <w:rsid w:val="37D9866B"/>
    <w:rsid w:val="37E0C6F5"/>
    <w:rsid w:val="37E15DBD"/>
    <w:rsid w:val="37EF190A"/>
    <w:rsid w:val="37FAE8BB"/>
    <w:rsid w:val="3802C05A"/>
    <w:rsid w:val="380D322B"/>
    <w:rsid w:val="3823CA24"/>
    <w:rsid w:val="382AC8B1"/>
    <w:rsid w:val="38510672"/>
    <w:rsid w:val="3856FAA9"/>
    <w:rsid w:val="38660A27"/>
    <w:rsid w:val="387BDF42"/>
    <w:rsid w:val="388F0950"/>
    <w:rsid w:val="38BBC353"/>
    <w:rsid w:val="38C3FCEF"/>
    <w:rsid w:val="38D09178"/>
    <w:rsid w:val="38E06A80"/>
    <w:rsid w:val="38E7E5A8"/>
    <w:rsid w:val="38EEA542"/>
    <w:rsid w:val="38F01972"/>
    <w:rsid w:val="38F775E8"/>
    <w:rsid w:val="38F95760"/>
    <w:rsid w:val="38FB0D6D"/>
    <w:rsid w:val="38FB51C9"/>
    <w:rsid w:val="38FD441B"/>
    <w:rsid w:val="390B2442"/>
    <w:rsid w:val="39128D13"/>
    <w:rsid w:val="391C4AE2"/>
    <w:rsid w:val="39285DD7"/>
    <w:rsid w:val="3931683B"/>
    <w:rsid w:val="3931B213"/>
    <w:rsid w:val="39465768"/>
    <w:rsid w:val="394C148B"/>
    <w:rsid w:val="39630B63"/>
    <w:rsid w:val="396C613F"/>
    <w:rsid w:val="39807AB8"/>
    <w:rsid w:val="39892738"/>
    <w:rsid w:val="39905796"/>
    <w:rsid w:val="3993FCAE"/>
    <w:rsid w:val="399CF417"/>
    <w:rsid w:val="39AB759A"/>
    <w:rsid w:val="39ADE6B4"/>
    <w:rsid w:val="39B9A557"/>
    <w:rsid w:val="39BEDE2E"/>
    <w:rsid w:val="39C0AFAE"/>
    <w:rsid w:val="39C60C59"/>
    <w:rsid w:val="39DEC342"/>
    <w:rsid w:val="39E2D10D"/>
    <w:rsid w:val="39EA449F"/>
    <w:rsid w:val="39EA70B4"/>
    <w:rsid w:val="39EBF22E"/>
    <w:rsid w:val="39F70FC9"/>
    <w:rsid w:val="3A09D8FA"/>
    <w:rsid w:val="3A0B12D0"/>
    <w:rsid w:val="3A1623B9"/>
    <w:rsid w:val="3A226B48"/>
    <w:rsid w:val="3A22EEDF"/>
    <w:rsid w:val="3A235B47"/>
    <w:rsid w:val="3A4ED7E7"/>
    <w:rsid w:val="3A533253"/>
    <w:rsid w:val="3A5ADC48"/>
    <w:rsid w:val="3A6176AD"/>
    <w:rsid w:val="3A8748E1"/>
    <w:rsid w:val="3AA39693"/>
    <w:rsid w:val="3AB20621"/>
    <w:rsid w:val="3AE7DF68"/>
    <w:rsid w:val="3AE82EAC"/>
    <w:rsid w:val="3AEA62E2"/>
    <w:rsid w:val="3AF6C1F6"/>
    <w:rsid w:val="3B050DAA"/>
    <w:rsid w:val="3B0B8B83"/>
    <w:rsid w:val="3B13484D"/>
    <w:rsid w:val="3B1A0223"/>
    <w:rsid w:val="3B1AA421"/>
    <w:rsid w:val="3B26235B"/>
    <w:rsid w:val="3B416994"/>
    <w:rsid w:val="3B4F80E4"/>
    <w:rsid w:val="3B52C5DE"/>
    <w:rsid w:val="3B5C2AD8"/>
    <w:rsid w:val="3B68CE71"/>
    <w:rsid w:val="3B6BAB3C"/>
    <w:rsid w:val="3B80B1BA"/>
    <w:rsid w:val="3B8851B3"/>
    <w:rsid w:val="3B9087C4"/>
    <w:rsid w:val="3B91D275"/>
    <w:rsid w:val="3B93623E"/>
    <w:rsid w:val="3BAB6560"/>
    <w:rsid w:val="3BB415BE"/>
    <w:rsid w:val="3BC746EA"/>
    <w:rsid w:val="3BD752A3"/>
    <w:rsid w:val="3BDBA269"/>
    <w:rsid w:val="3BE10836"/>
    <w:rsid w:val="3BE44AEE"/>
    <w:rsid w:val="3BF06AC0"/>
    <w:rsid w:val="3BF2A62B"/>
    <w:rsid w:val="3BF7601B"/>
    <w:rsid w:val="3C019A55"/>
    <w:rsid w:val="3C0818EF"/>
    <w:rsid w:val="3C0F8DE9"/>
    <w:rsid w:val="3C161CEF"/>
    <w:rsid w:val="3C176FB7"/>
    <w:rsid w:val="3C25E9CF"/>
    <w:rsid w:val="3C26EDDB"/>
    <w:rsid w:val="3C4B7235"/>
    <w:rsid w:val="3C5038A2"/>
    <w:rsid w:val="3C728006"/>
    <w:rsid w:val="3C8AC725"/>
    <w:rsid w:val="3C98E299"/>
    <w:rsid w:val="3CAC0F09"/>
    <w:rsid w:val="3CB3CCCC"/>
    <w:rsid w:val="3CC3CCBD"/>
    <w:rsid w:val="3CCD3DDC"/>
    <w:rsid w:val="3CCD8F71"/>
    <w:rsid w:val="3CD1CB0D"/>
    <w:rsid w:val="3CD5FCA6"/>
    <w:rsid w:val="3CDA34EC"/>
    <w:rsid w:val="3CE03D5B"/>
    <w:rsid w:val="3CE1706E"/>
    <w:rsid w:val="3CEDE4EB"/>
    <w:rsid w:val="3CEDEE37"/>
    <w:rsid w:val="3CEE6935"/>
    <w:rsid w:val="3CF64F02"/>
    <w:rsid w:val="3CFEC732"/>
    <w:rsid w:val="3D04E7E3"/>
    <w:rsid w:val="3D0D33FE"/>
    <w:rsid w:val="3D0E6A7B"/>
    <w:rsid w:val="3D14F630"/>
    <w:rsid w:val="3D237E9E"/>
    <w:rsid w:val="3D2F0B50"/>
    <w:rsid w:val="3D3D5EA7"/>
    <w:rsid w:val="3D426B8C"/>
    <w:rsid w:val="3D470CFA"/>
    <w:rsid w:val="3D55930D"/>
    <w:rsid w:val="3D586E1C"/>
    <w:rsid w:val="3D5CE482"/>
    <w:rsid w:val="3D60D5DF"/>
    <w:rsid w:val="3D65632F"/>
    <w:rsid w:val="3D7605AD"/>
    <w:rsid w:val="3D7E4507"/>
    <w:rsid w:val="3D806982"/>
    <w:rsid w:val="3D88DBBC"/>
    <w:rsid w:val="3D8ADA3E"/>
    <w:rsid w:val="3D9943AC"/>
    <w:rsid w:val="3D9CA47A"/>
    <w:rsid w:val="3D9D202C"/>
    <w:rsid w:val="3D9E1505"/>
    <w:rsid w:val="3D9F7A3A"/>
    <w:rsid w:val="3DA16FD9"/>
    <w:rsid w:val="3DADA966"/>
    <w:rsid w:val="3DC72775"/>
    <w:rsid w:val="3DCC0421"/>
    <w:rsid w:val="3DE93046"/>
    <w:rsid w:val="3DF06B2E"/>
    <w:rsid w:val="3DF3AFB5"/>
    <w:rsid w:val="3DF908FC"/>
    <w:rsid w:val="3DFDFA6F"/>
    <w:rsid w:val="3E08BC8A"/>
    <w:rsid w:val="3E0DD090"/>
    <w:rsid w:val="3E156744"/>
    <w:rsid w:val="3E2313A0"/>
    <w:rsid w:val="3E340771"/>
    <w:rsid w:val="3E3EEFB4"/>
    <w:rsid w:val="3E44C0E1"/>
    <w:rsid w:val="3E453A5C"/>
    <w:rsid w:val="3E4BADAC"/>
    <w:rsid w:val="3E6A19DE"/>
    <w:rsid w:val="3E71FE1B"/>
    <w:rsid w:val="3EA9CB02"/>
    <w:rsid w:val="3EB512D4"/>
    <w:rsid w:val="3EC6CE9B"/>
    <w:rsid w:val="3ED083FF"/>
    <w:rsid w:val="3EE1C390"/>
    <w:rsid w:val="3EEBC456"/>
    <w:rsid w:val="3F014ED6"/>
    <w:rsid w:val="3F0160FC"/>
    <w:rsid w:val="3F12E3E1"/>
    <w:rsid w:val="3F1578FD"/>
    <w:rsid w:val="3F1B14ED"/>
    <w:rsid w:val="3F1B331E"/>
    <w:rsid w:val="3F233F30"/>
    <w:rsid w:val="3F35140D"/>
    <w:rsid w:val="3F4688E0"/>
    <w:rsid w:val="3F47389A"/>
    <w:rsid w:val="3F6CA897"/>
    <w:rsid w:val="3F6D551A"/>
    <w:rsid w:val="3F6D77DF"/>
    <w:rsid w:val="3F873229"/>
    <w:rsid w:val="3F9343F4"/>
    <w:rsid w:val="3FB15BF7"/>
    <w:rsid w:val="3FB3FA50"/>
    <w:rsid w:val="3FDEA3BF"/>
    <w:rsid w:val="3FE81821"/>
    <w:rsid w:val="3FF98096"/>
    <w:rsid w:val="3FF981C2"/>
    <w:rsid w:val="4007C11D"/>
    <w:rsid w:val="400AAFFF"/>
    <w:rsid w:val="400FD1F3"/>
    <w:rsid w:val="4027A635"/>
    <w:rsid w:val="402C5193"/>
    <w:rsid w:val="40421048"/>
    <w:rsid w:val="4066E31C"/>
    <w:rsid w:val="4080261E"/>
    <w:rsid w:val="40858D91"/>
    <w:rsid w:val="408808A2"/>
    <w:rsid w:val="40929CEE"/>
    <w:rsid w:val="4093CCA0"/>
    <w:rsid w:val="40985834"/>
    <w:rsid w:val="40A43837"/>
    <w:rsid w:val="40B979CD"/>
    <w:rsid w:val="40BEF1DF"/>
    <w:rsid w:val="40C3AE38"/>
    <w:rsid w:val="40C90EC1"/>
    <w:rsid w:val="40D198E3"/>
    <w:rsid w:val="40D6797D"/>
    <w:rsid w:val="40DF59A5"/>
    <w:rsid w:val="40DF77A3"/>
    <w:rsid w:val="40E18BBD"/>
    <w:rsid w:val="40E69F69"/>
    <w:rsid w:val="40EA8F89"/>
    <w:rsid w:val="40FB90BA"/>
    <w:rsid w:val="4101AE15"/>
    <w:rsid w:val="410F40CC"/>
    <w:rsid w:val="4123A28F"/>
    <w:rsid w:val="412FAAA3"/>
    <w:rsid w:val="414EC510"/>
    <w:rsid w:val="4151660A"/>
    <w:rsid w:val="41541C42"/>
    <w:rsid w:val="4164EA5C"/>
    <w:rsid w:val="416A6F7B"/>
    <w:rsid w:val="416B69AB"/>
    <w:rsid w:val="416D460C"/>
    <w:rsid w:val="416F007F"/>
    <w:rsid w:val="4183C3B8"/>
    <w:rsid w:val="4185AA58"/>
    <w:rsid w:val="41A06A26"/>
    <w:rsid w:val="41A0CBF5"/>
    <w:rsid w:val="41B31815"/>
    <w:rsid w:val="41B6C898"/>
    <w:rsid w:val="41B7C377"/>
    <w:rsid w:val="41C37696"/>
    <w:rsid w:val="41D56D7D"/>
    <w:rsid w:val="41D8149F"/>
    <w:rsid w:val="41DE9885"/>
    <w:rsid w:val="41E1DFE0"/>
    <w:rsid w:val="41E57806"/>
    <w:rsid w:val="41F769E6"/>
    <w:rsid w:val="4214698B"/>
    <w:rsid w:val="421DEF62"/>
    <w:rsid w:val="421E4075"/>
    <w:rsid w:val="4227248D"/>
    <w:rsid w:val="422DD77D"/>
    <w:rsid w:val="42383AF7"/>
    <w:rsid w:val="4242DFA4"/>
    <w:rsid w:val="42480B5B"/>
    <w:rsid w:val="424D1881"/>
    <w:rsid w:val="424EB7FC"/>
    <w:rsid w:val="425D0DE4"/>
    <w:rsid w:val="426AE839"/>
    <w:rsid w:val="42716FF8"/>
    <w:rsid w:val="427398A7"/>
    <w:rsid w:val="42A5F339"/>
    <w:rsid w:val="42AAAF24"/>
    <w:rsid w:val="42CF738B"/>
    <w:rsid w:val="42EBD9EE"/>
    <w:rsid w:val="42F0CAD4"/>
    <w:rsid w:val="42F88F36"/>
    <w:rsid w:val="42FA6A10"/>
    <w:rsid w:val="42FB2607"/>
    <w:rsid w:val="42FE08D8"/>
    <w:rsid w:val="43057F24"/>
    <w:rsid w:val="43074CDD"/>
    <w:rsid w:val="4309787E"/>
    <w:rsid w:val="4315FF6B"/>
    <w:rsid w:val="43191E91"/>
    <w:rsid w:val="432425DF"/>
    <w:rsid w:val="434A4F94"/>
    <w:rsid w:val="434B16C8"/>
    <w:rsid w:val="4362869B"/>
    <w:rsid w:val="43887910"/>
    <w:rsid w:val="438EFDCE"/>
    <w:rsid w:val="439274AF"/>
    <w:rsid w:val="43986C3A"/>
    <w:rsid w:val="439FBEF8"/>
    <w:rsid w:val="43C01D24"/>
    <w:rsid w:val="43C4395C"/>
    <w:rsid w:val="43EBB650"/>
    <w:rsid w:val="43EBE119"/>
    <w:rsid w:val="43ED557B"/>
    <w:rsid w:val="43FDF1F1"/>
    <w:rsid w:val="44031F2F"/>
    <w:rsid w:val="44141B78"/>
    <w:rsid w:val="4436637A"/>
    <w:rsid w:val="443E2C8D"/>
    <w:rsid w:val="44520123"/>
    <w:rsid w:val="445299F4"/>
    <w:rsid w:val="44613EF1"/>
    <w:rsid w:val="4466A5DF"/>
    <w:rsid w:val="4468351C"/>
    <w:rsid w:val="447A4022"/>
    <w:rsid w:val="4480E9C9"/>
    <w:rsid w:val="44A2CBE8"/>
    <w:rsid w:val="44A78D28"/>
    <w:rsid w:val="44BEE329"/>
    <w:rsid w:val="44C38DB2"/>
    <w:rsid w:val="44CEC9A9"/>
    <w:rsid w:val="44DB3240"/>
    <w:rsid w:val="44DBADD3"/>
    <w:rsid w:val="44DD59B9"/>
    <w:rsid w:val="44F93F2D"/>
    <w:rsid w:val="44FB8987"/>
    <w:rsid w:val="4502D85E"/>
    <w:rsid w:val="45127018"/>
    <w:rsid w:val="452D190E"/>
    <w:rsid w:val="453F0BE8"/>
    <w:rsid w:val="45406532"/>
    <w:rsid w:val="45425387"/>
    <w:rsid w:val="454BF760"/>
    <w:rsid w:val="4550052E"/>
    <w:rsid w:val="455BFC66"/>
    <w:rsid w:val="456C4180"/>
    <w:rsid w:val="45764B29"/>
    <w:rsid w:val="45899D14"/>
    <w:rsid w:val="458CC04B"/>
    <w:rsid w:val="459C7FE4"/>
    <w:rsid w:val="459D08D7"/>
    <w:rsid w:val="45CBA356"/>
    <w:rsid w:val="45D21ADE"/>
    <w:rsid w:val="45D8B9F0"/>
    <w:rsid w:val="45D8CA81"/>
    <w:rsid w:val="45E04CD8"/>
    <w:rsid w:val="45E28664"/>
    <w:rsid w:val="45E40347"/>
    <w:rsid w:val="45F2CEFD"/>
    <w:rsid w:val="45FC3C21"/>
    <w:rsid w:val="460637FD"/>
    <w:rsid w:val="46108BED"/>
    <w:rsid w:val="4610D835"/>
    <w:rsid w:val="46122A32"/>
    <w:rsid w:val="4621F6A1"/>
    <w:rsid w:val="46229C88"/>
    <w:rsid w:val="463F00A0"/>
    <w:rsid w:val="4646A376"/>
    <w:rsid w:val="4656131D"/>
    <w:rsid w:val="465B4FD1"/>
    <w:rsid w:val="46619265"/>
    <w:rsid w:val="4665B595"/>
    <w:rsid w:val="46666487"/>
    <w:rsid w:val="4666BB33"/>
    <w:rsid w:val="467AE320"/>
    <w:rsid w:val="468600AF"/>
    <w:rsid w:val="468FF565"/>
    <w:rsid w:val="4693750A"/>
    <w:rsid w:val="4693A894"/>
    <w:rsid w:val="469A80EF"/>
    <w:rsid w:val="46B96F1F"/>
    <w:rsid w:val="46B9B67B"/>
    <w:rsid w:val="46BD1CF8"/>
    <w:rsid w:val="46C0399D"/>
    <w:rsid w:val="46C3CC1E"/>
    <w:rsid w:val="46C48D9A"/>
    <w:rsid w:val="46DA4CA8"/>
    <w:rsid w:val="46E2DA8D"/>
    <w:rsid w:val="46E97594"/>
    <w:rsid w:val="470CA490"/>
    <w:rsid w:val="470FC76D"/>
    <w:rsid w:val="471AE038"/>
    <w:rsid w:val="472842AC"/>
    <w:rsid w:val="474DB335"/>
    <w:rsid w:val="47539A03"/>
    <w:rsid w:val="4754F01F"/>
    <w:rsid w:val="476666EE"/>
    <w:rsid w:val="47669DE1"/>
    <w:rsid w:val="47713566"/>
    <w:rsid w:val="4783CFE3"/>
    <w:rsid w:val="478EACE0"/>
    <w:rsid w:val="47923A04"/>
    <w:rsid w:val="47983B39"/>
    <w:rsid w:val="47A018AE"/>
    <w:rsid w:val="47BC54C7"/>
    <w:rsid w:val="47BD0595"/>
    <w:rsid w:val="47BD9006"/>
    <w:rsid w:val="47C7DD2E"/>
    <w:rsid w:val="47CC0827"/>
    <w:rsid w:val="47D8E224"/>
    <w:rsid w:val="47E1B778"/>
    <w:rsid w:val="47E30E64"/>
    <w:rsid w:val="47E7CD2C"/>
    <w:rsid w:val="47E86D11"/>
    <w:rsid w:val="47F18829"/>
    <w:rsid w:val="48283B80"/>
    <w:rsid w:val="48311CA8"/>
    <w:rsid w:val="4864F442"/>
    <w:rsid w:val="486D5D2D"/>
    <w:rsid w:val="4872CE41"/>
    <w:rsid w:val="487D0341"/>
    <w:rsid w:val="48897BBD"/>
    <w:rsid w:val="48B0EAE3"/>
    <w:rsid w:val="48B2EE24"/>
    <w:rsid w:val="48BD5CDF"/>
    <w:rsid w:val="48C8BC5C"/>
    <w:rsid w:val="48C9956D"/>
    <w:rsid w:val="48DAF894"/>
    <w:rsid w:val="48E12C2B"/>
    <w:rsid w:val="48E284A3"/>
    <w:rsid w:val="48F24743"/>
    <w:rsid w:val="48F414DF"/>
    <w:rsid w:val="48FF9EED"/>
    <w:rsid w:val="4901CCD6"/>
    <w:rsid w:val="4911459D"/>
    <w:rsid w:val="491F72FB"/>
    <w:rsid w:val="49333882"/>
    <w:rsid w:val="4939AB29"/>
    <w:rsid w:val="49416631"/>
    <w:rsid w:val="4944A4A9"/>
    <w:rsid w:val="4945D11C"/>
    <w:rsid w:val="494F4B47"/>
    <w:rsid w:val="495B3DC2"/>
    <w:rsid w:val="495FB552"/>
    <w:rsid w:val="49655A01"/>
    <w:rsid w:val="4974A73E"/>
    <w:rsid w:val="4976BD7F"/>
    <w:rsid w:val="498BCC47"/>
    <w:rsid w:val="499439BB"/>
    <w:rsid w:val="49A1C0C5"/>
    <w:rsid w:val="49AF68ED"/>
    <w:rsid w:val="49BAFBCA"/>
    <w:rsid w:val="49BF35EE"/>
    <w:rsid w:val="49C44AD0"/>
    <w:rsid w:val="49C6215C"/>
    <w:rsid w:val="49C82CDF"/>
    <w:rsid w:val="49DA4D4E"/>
    <w:rsid w:val="49DC7C5A"/>
    <w:rsid w:val="49E665BB"/>
    <w:rsid w:val="49ECFAD9"/>
    <w:rsid w:val="49FF62E5"/>
    <w:rsid w:val="4A007E2B"/>
    <w:rsid w:val="4A040E36"/>
    <w:rsid w:val="4A169EE9"/>
    <w:rsid w:val="4A21174B"/>
    <w:rsid w:val="4A239750"/>
    <w:rsid w:val="4A304E58"/>
    <w:rsid w:val="4A31C87D"/>
    <w:rsid w:val="4A34D920"/>
    <w:rsid w:val="4A372D3B"/>
    <w:rsid w:val="4A5C7802"/>
    <w:rsid w:val="4A5E0888"/>
    <w:rsid w:val="4A5F3EC4"/>
    <w:rsid w:val="4A668C9D"/>
    <w:rsid w:val="4A66D01D"/>
    <w:rsid w:val="4A6EFEDA"/>
    <w:rsid w:val="4A77DE8D"/>
    <w:rsid w:val="4A8763F1"/>
    <w:rsid w:val="4A8CD68F"/>
    <w:rsid w:val="4A8F109F"/>
    <w:rsid w:val="4A9A504E"/>
    <w:rsid w:val="4AA7AC33"/>
    <w:rsid w:val="4AA88B99"/>
    <w:rsid w:val="4AB6FA2B"/>
    <w:rsid w:val="4ABE0FB6"/>
    <w:rsid w:val="4AD19083"/>
    <w:rsid w:val="4AD93BC3"/>
    <w:rsid w:val="4AEB92B9"/>
    <w:rsid w:val="4AEC5398"/>
    <w:rsid w:val="4AF2901B"/>
    <w:rsid w:val="4AF33786"/>
    <w:rsid w:val="4B1C6F46"/>
    <w:rsid w:val="4B350D48"/>
    <w:rsid w:val="4B3F0D9F"/>
    <w:rsid w:val="4B4A8B9D"/>
    <w:rsid w:val="4B4EF869"/>
    <w:rsid w:val="4B5581F9"/>
    <w:rsid w:val="4B646904"/>
    <w:rsid w:val="4B6ACC92"/>
    <w:rsid w:val="4B6C2DA5"/>
    <w:rsid w:val="4B7350F8"/>
    <w:rsid w:val="4B76F7B5"/>
    <w:rsid w:val="4B78D7B6"/>
    <w:rsid w:val="4B7AC6AF"/>
    <w:rsid w:val="4B80A595"/>
    <w:rsid w:val="4B8425E0"/>
    <w:rsid w:val="4B84666C"/>
    <w:rsid w:val="4B87845A"/>
    <w:rsid w:val="4B8F1037"/>
    <w:rsid w:val="4B9B603D"/>
    <w:rsid w:val="4B9F49A7"/>
    <w:rsid w:val="4BA7A394"/>
    <w:rsid w:val="4BB5EC57"/>
    <w:rsid w:val="4BC3CB20"/>
    <w:rsid w:val="4BCE06D3"/>
    <w:rsid w:val="4BD94D37"/>
    <w:rsid w:val="4BE20E65"/>
    <w:rsid w:val="4BE34952"/>
    <w:rsid w:val="4BEB2103"/>
    <w:rsid w:val="4BECC8A6"/>
    <w:rsid w:val="4BEFF9BF"/>
    <w:rsid w:val="4BF379E9"/>
    <w:rsid w:val="4BFEF2B7"/>
    <w:rsid w:val="4C034453"/>
    <w:rsid w:val="4C07A08A"/>
    <w:rsid w:val="4C0ED5DD"/>
    <w:rsid w:val="4C132D10"/>
    <w:rsid w:val="4C39E169"/>
    <w:rsid w:val="4C445BFA"/>
    <w:rsid w:val="4C59B10F"/>
    <w:rsid w:val="4C5C0141"/>
    <w:rsid w:val="4C77AC0B"/>
    <w:rsid w:val="4C9A4294"/>
    <w:rsid w:val="4CCE5D5A"/>
    <w:rsid w:val="4CD592A8"/>
    <w:rsid w:val="4CDBBEAF"/>
    <w:rsid w:val="4CE1FCFF"/>
    <w:rsid w:val="4CE7C8FC"/>
    <w:rsid w:val="4CEC6731"/>
    <w:rsid w:val="4CF8CBBA"/>
    <w:rsid w:val="4CFCB730"/>
    <w:rsid w:val="4D09B1C2"/>
    <w:rsid w:val="4D100A19"/>
    <w:rsid w:val="4D105332"/>
    <w:rsid w:val="4D262E60"/>
    <w:rsid w:val="4D318686"/>
    <w:rsid w:val="4D48CB30"/>
    <w:rsid w:val="4D5ADE0A"/>
    <w:rsid w:val="4D7165ED"/>
    <w:rsid w:val="4D8929FC"/>
    <w:rsid w:val="4D8F309F"/>
    <w:rsid w:val="4D8FE5AF"/>
    <w:rsid w:val="4D94B15E"/>
    <w:rsid w:val="4DA2033F"/>
    <w:rsid w:val="4DB2ADDC"/>
    <w:rsid w:val="4DB9060A"/>
    <w:rsid w:val="4DD8CFEE"/>
    <w:rsid w:val="4DE2FA85"/>
    <w:rsid w:val="4DE8FF79"/>
    <w:rsid w:val="4E06A49E"/>
    <w:rsid w:val="4E07E092"/>
    <w:rsid w:val="4E1ECB2E"/>
    <w:rsid w:val="4E4A2DB4"/>
    <w:rsid w:val="4E4DA0B6"/>
    <w:rsid w:val="4E55ACA1"/>
    <w:rsid w:val="4E564124"/>
    <w:rsid w:val="4E5B6CAA"/>
    <w:rsid w:val="4E6F140F"/>
    <w:rsid w:val="4E749A86"/>
    <w:rsid w:val="4E767348"/>
    <w:rsid w:val="4E7AB25F"/>
    <w:rsid w:val="4E82C9D1"/>
    <w:rsid w:val="4E8DE92C"/>
    <w:rsid w:val="4E8FB5AC"/>
    <w:rsid w:val="4E98F7C8"/>
    <w:rsid w:val="4EA40970"/>
    <w:rsid w:val="4EA4CD35"/>
    <w:rsid w:val="4EA76F69"/>
    <w:rsid w:val="4EAB7E9E"/>
    <w:rsid w:val="4EBAC6F1"/>
    <w:rsid w:val="4ECBFA4D"/>
    <w:rsid w:val="4EE2D88C"/>
    <w:rsid w:val="4EFFC1EE"/>
    <w:rsid w:val="4F1376B1"/>
    <w:rsid w:val="4F179B1A"/>
    <w:rsid w:val="4F2219A4"/>
    <w:rsid w:val="4F2BAF87"/>
    <w:rsid w:val="4F335499"/>
    <w:rsid w:val="4F4A90B8"/>
    <w:rsid w:val="4F4ACDD2"/>
    <w:rsid w:val="4F5414B1"/>
    <w:rsid w:val="4F5FDCDE"/>
    <w:rsid w:val="4F68DCFF"/>
    <w:rsid w:val="4F6DC949"/>
    <w:rsid w:val="4F6FD878"/>
    <w:rsid w:val="4F7C9434"/>
    <w:rsid w:val="4F7DD055"/>
    <w:rsid w:val="4F8C3FDB"/>
    <w:rsid w:val="4F9C94D7"/>
    <w:rsid w:val="4F9D6A45"/>
    <w:rsid w:val="4FA39D3E"/>
    <w:rsid w:val="4FB1FA81"/>
    <w:rsid w:val="4FBE1F64"/>
    <w:rsid w:val="4FBFC4BB"/>
    <w:rsid w:val="4FC3C877"/>
    <w:rsid w:val="4FC51502"/>
    <w:rsid w:val="4FCC012D"/>
    <w:rsid w:val="4FCC854D"/>
    <w:rsid w:val="4FD7CA2E"/>
    <w:rsid w:val="4FE81CE9"/>
    <w:rsid w:val="4FED0779"/>
    <w:rsid w:val="4FF43FE2"/>
    <w:rsid w:val="500B0DE8"/>
    <w:rsid w:val="500B4083"/>
    <w:rsid w:val="5017ED38"/>
    <w:rsid w:val="50287D83"/>
    <w:rsid w:val="502E098A"/>
    <w:rsid w:val="50329D67"/>
    <w:rsid w:val="503D9F9D"/>
    <w:rsid w:val="503F4AAA"/>
    <w:rsid w:val="507229D2"/>
    <w:rsid w:val="507E84C2"/>
    <w:rsid w:val="50801278"/>
    <w:rsid w:val="508424C5"/>
    <w:rsid w:val="508F6C68"/>
    <w:rsid w:val="50978F70"/>
    <w:rsid w:val="509871B3"/>
    <w:rsid w:val="509F02FB"/>
    <w:rsid w:val="509F8C2D"/>
    <w:rsid w:val="50AC2CC7"/>
    <w:rsid w:val="50B2A558"/>
    <w:rsid w:val="50C10B1F"/>
    <w:rsid w:val="50C69568"/>
    <w:rsid w:val="50CEA1DF"/>
    <w:rsid w:val="50D422CC"/>
    <w:rsid w:val="50D46E2B"/>
    <w:rsid w:val="50D5C658"/>
    <w:rsid w:val="50DB00C4"/>
    <w:rsid w:val="50E9885E"/>
    <w:rsid w:val="50ECED38"/>
    <w:rsid w:val="5102809E"/>
    <w:rsid w:val="5107D8BA"/>
    <w:rsid w:val="511F1FC8"/>
    <w:rsid w:val="512663AC"/>
    <w:rsid w:val="512E992C"/>
    <w:rsid w:val="5134E5FA"/>
    <w:rsid w:val="51488B2A"/>
    <w:rsid w:val="514A14D7"/>
    <w:rsid w:val="514BF212"/>
    <w:rsid w:val="514E79ED"/>
    <w:rsid w:val="515188CF"/>
    <w:rsid w:val="5154E20A"/>
    <w:rsid w:val="519771CC"/>
    <w:rsid w:val="519DD2D9"/>
    <w:rsid w:val="519EA097"/>
    <w:rsid w:val="51A42BB4"/>
    <w:rsid w:val="51A87A71"/>
    <w:rsid w:val="51A8804C"/>
    <w:rsid w:val="51C49141"/>
    <w:rsid w:val="51CFE6A5"/>
    <w:rsid w:val="51D3EC23"/>
    <w:rsid w:val="51D45E83"/>
    <w:rsid w:val="51DCDB0E"/>
    <w:rsid w:val="51FCE5FE"/>
    <w:rsid w:val="51FD4426"/>
    <w:rsid w:val="5210AE83"/>
    <w:rsid w:val="522014CE"/>
    <w:rsid w:val="52452CFE"/>
    <w:rsid w:val="52503C4A"/>
    <w:rsid w:val="52694BEA"/>
    <w:rsid w:val="527F772D"/>
    <w:rsid w:val="5287018E"/>
    <w:rsid w:val="5292252F"/>
    <w:rsid w:val="52A48816"/>
    <w:rsid w:val="52AC0FC9"/>
    <w:rsid w:val="52B40958"/>
    <w:rsid w:val="52D6FFA0"/>
    <w:rsid w:val="52DFD87C"/>
    <w:rsid w:val="52E0EA68"/>
    <w:rsid w:val="52E2994D"/>
    <w:rsid w:val="52ED0E05"/>
    <w:rsid w:val="5304488B"/>
    <w:rsid w:val="530C468F"/>
    <w:rsid w:val="5312C57A"/>
    <w:rsid w:val="533FC3D4"/>
    <w:rsid w:val="5344A608"/>
    <w:rsid w:val="5356577B"/>
    <w:rsid w:val="53575A82"/>
    <w:rsid w:val="535FBE2F"/>
    <w:rsid w:val="5362477D"/>
    <w:rsid w:val="5365F160"/>
    <w:rsid w:val="536AFEFF"/>
    <w:rsid w:val="538B22DC"/>
    <w:rsid w:val="539D6315"/>
    <w:rsid w:val="53AE6E8B"/>
    <w:rsid w:val="53B9DD3C"/>
    <w:rsid w:val="53C21F7B"/>
    <w:rsid w:val="53D93B32"/>
    <w:rsid w:val="53DBC1E9"/>
    <w:rsid w:val="53EDE5BF"/>
    <w:rsid w:val="53FF910D"/>
    <w:rsid w:val="5403924C"/>
    <w:rsid w:val="540E142F"/>
    <w:rsid w:val="541F6325"/>
    <w:rsid w:val="542939FE"/>
    <w:rsid w:val="5429DE89"/>
    <w:rsid w:val="54334137"/>
    <w:rsid w:val="543EA230"/>
    <w:rsid w:val="544E0F21"/>
    <w:rsid w:val="5469228D"/>
    <w:rsid w:val="5486FB71"/>
    <w:rsid w:val="5488BF96"/>
    <w:rsid w:val="5488C00C"/>
    <w:rsid w:val="5488F492"/>
    <w:rsid w:val="548B7C30"/>
    <w:rsid w:val="548F4EAA"/>
    <w:rsid w:val="54A03061"/>
    <w:rsid w:val="54A50A21"/>
    <w:rsid w:val="54A844D9"/>
    <w:rsid w:val="54BBCA48"/>
    <w:rsid w:val="54CFD488"/>
    <w:rsid w:val="54D5108E"/>
    <w:rsid w:val="54D5B013"/>
    <w:rsid w:val="54DC1434"/>
    <w:rsid w:val="54EC6232"/>
    <w:rsid w:val="54F28F7F"/>
    <w:rsid w:val="54F61CC1"/>
    <w:rsid w:val="54FADFE6"/>
    <w:rsid w:val="5504027F"/>
    <w:rsid w:val="552A9A8C"/>
    <w:rsid w:val="5532FE19"/>
    <w:rsid w:val="5533CB7F"/>
    <w:rsid w:val="554BF62A"/>
    <w:rsid w:val="5557DA9E"/>
    <w:rsid w:val="5560846F"/>
    <w:rsid w:val="5563787A"/>
    <w:rsid w:val="5563DD0F"/>
    <w:rsid w:val="556863A6"/>
    <w:rsid w:val="556AA8A0"/>
    <w:rsid w:val="556DA83F"/>
    <w:rsid w:val="557036B9"/>
    <w:rsid w:val="5577258E"/>
    <w:rsid w:val="557F137D"/>
    <w:rsid w:val="55852F85"/>
    <w:rsid w:val="5586348F"/>
    <w:rsid w:val="55A8A662"/>
    <w:rsid w:val="55ACC9F0"/>
    <w:rsid w:val="55B9D29D"/>
    <w:rsid w:val="55DEEFC4"/>
    <w:rsid w:val="55ECCE10"/>
    <w:rsid w:val="55F2D22A"/>
    <w:rsid w:val="55F51C53"/>
    <w:rsid w:val="55FA5A0E"/>
    <w:rsid w:val="56022378"/>
    <w:rsid w:val="560C6772"/>
    <w:rsid w:val="560D4C6B"/>
    <w:rsid w:val="5611674D"/>
    <w:rsid w:val="5615FCF9"/>
    <w:rsid w:val="56173B3C"/>
    <w:rsid w:val="56203B8F"/>
    <w:rsid w:val="56450CEF"/>
    <w:rsid w:val="564B326F"/>
    <w:rsid w:val="56521289"/>
    <w:rsid w:val="5652626D"/>
    <w:rsid w:val="5654321B"/>
    <w:rsid w:val="566D5896"/>
    <w:rsid w:val="566EE94A"/>
    <w:rsid w:val="5672C137"/>
    <w:rsid w:val="569F195E"/>
    <w:rsid w:val="56A6529D"/>
    <w:rsid w:val="56B6E4D3"/>
    <w:rsid w:val="56CA0DF8"/>
    <w:rsid w:val="56CF5E29"/>
    <w:rsid w:val="56D4CE94"/>
    <w:rsid w:val="56E9C3E0"/>
    <w:rsid w:val="56EB0094"/>
    <w:rsid w:val="56F85217"/>
    <w:rsid w:val="56F93CEA"/>
    <w:rsid w:val="5708DA17"/>
    <w:rsid w:val="570A85FA"/>
    <w:rsid w:val="570C1B23"/>
    <w:rsid w:val="5715A05F"/>
    <w:rsid w:val="5724DB12"/>
    <w:rsid w:val="57275F8A"/>
    <w:rsid w:val="57291643"/>
    <w:rsid w:val="572BF625"/>
    <w:rsid w:val="572D67AE"/>
    <w:rsid w:val="572F1E2C"/>
    <w:rsid w:val="57322E91"/>
    <w:rsid w:val="57377D37"/>
    <w:rsid w:val="574FC88F"/>
    <w:rsid w:val="575E3CE9"/>
    <w:rsid w:val="57606A51"/>
    <w:rsid w:val="577884EA"/>
    <w:rsid w:val="577E0D18"/>
    <w:rsid w:val="57809CAD"/>
    <w:rsid w:val="57810137"/>
    <w:rsid w:val="57A96E50"/>
    <w:rsid w:val="57B9E63C"/>
    <w:rsid w:val="57C160EB"/>
    <w:rsid w:val="57CC5820"/>
    <w:rsid w:val="57CC9764"/>
    <w:rsid w:val="57DD9CA8"/>
    <w:rsid w:val="57E8A92F"/>
    <w:rsid w:val="57EBFA83"/>
    <w:rsid w:val="57F270EB"/>
    <w:rsid w:val="57F7537E"/>
    <w:rsid w:val="580AFEFE"/>
    <w:rsid w:val="58255C15"/>
    <w:rsid w:val="58346A52"/>
    <w:rsid w:val="584D0ADB"/>
    <w:rsid w:val="585B21E1"/>
    <w:rsid w:val="585FEE2F"/>
    <w:rsid w:val="5866A39C"/>
    <w:rsid w:val="58698D6E"/>
    <w:rsid w:val="586A0DEF"/>
    <w:rsid w:val="586B6F67"/>
    <w:rsid w:val="588C5CD7"/>
    <w:rsid w:val="589C3B7E"/>
    <w:rsid w:val="58AF4A8B"/>
    <w:rsid w:val="58BA1121"/>
    <w:rsid w:val="58BA4079"/>
    <w:rsid w:val="58C32FEB"/>
    <w:rsid w:val="58CCAA28"/>
    <w:rsid w:val="58FA7643"/>
    <w:rsid w:val="5919F2CF"/>
    <w:rsid w:val="59230487"/>
    <w:rsid w:val="59254393"/>
    <w:rsid w:val="592C3092"/>
    <w:rsid w:val="5941F607"/>
    <w:rsid w:val="594A17C8"/>
    <w:rsid w:val="59508901"/>
    <w:rsid w:val="595813E6"/>
    <w:rsid w:val="595C241D"/>
    <w:rsid w:val="595F084E"/>
    <w:rsid w:val="596034F7"/>
    <w:rsid w:val="59639E27"/>
    <w:rsid w:val="597490FC"/>
    <w:rsid w:val="59845B88"/>
    <w:rsid w:val="598998EF"/>
    <w:rsid w:val="598A8C2C"/>
    <w:rsid w:val="59929778"/>
    <w:rsid w:val="59A0A5F4"/>
    <w:rsid w:val="59A22AF4"/>
    <w:rsid w:val="59A26937"/>
    <w:rsid w:val="59B4E14E"/>
    <w:rsid w:val="59B6336E"/>
    <w:rsid w:val="59C00B60"/>
    <w:rsid w:val="59C6A6DF"/>
    <w:rsid w:val="59C6FC75"/>
    <w:rsid w:val="59C9830B"/>
    <w:rsid w:val="59E6ADA4"/>
    <w:rsid w:val="59EC8003"/>
    <w:rsid w:val="5A0269ED"/>
    <w:rsid w:val="5A420AED"/>
    <w:rsid w:val="5A486D2E"/>
    <w:rsid w:val="5A5F1428"/>
    <w:rsid w:val="5A60EE5C"/>
    <w:rsid w:val="5A61E190"/>
    <w:rsid w:val="5A6CCD0F"/>
    <w:rsid w:val="5A6EB613"/>
    <w:rsid w:val="5A7DC532"/>
    <w:rsid w:val="5A7FD1BF"/>
    <w:rsid w:val="5A876F7F"/>
    <w:rsid w:val="5A8950D9"/>
    <w:rsid w:val="5A8BD65E"/>
    <w:rsid w:val="5A8E3EFF"/>
    <w:rsid w:val="5AA2CB9F"/>
    <w:rsid w:val="5AC4F3E7"/>
    <w:rsid w:val="5ADF4E22"/>
    <w:rsid w:val="5ADFDBA3"/>
    <w:rsid w:val="5AF096AC"/>
    <w:rsid w:val="5B107AEC"/>
    <w:rsid w:val="5B21D103"/>
    <w:rsid w:val="5B2B83DD"/>
    <w:rsid w:val="5B3A82B0"/>
    <w:rsid w:val="5B411A55"/>
    <w:rsid w:val="5B41D1EF"/>
    <w:rsid w:val="5B61AAD7"/>
    <w:rsid w:val="5B63D481"/>
    <w:rsid w:val="5B6C1A2F"/>
    <w:rsid w:val="5B6FFCCC"/>
    <w:rsid w:val="5B90F6A5"/>
    <w:rsid w:val="5B91F5F0"/>
    <w:rsid w:val="5B95BC13"/>
    <w:rsid w:val="5B9C1886"/>
    <w:rsid w:val="5BA9B401"/>
    <w:rsid w:val="5BB81E4E"/>
    <w:rsid w:val="5BBB1DB8"/>
    <w:rsid w:val="5BBB6AC1"/>
    <w:rsid w:val="5BC74F87"/>
    <w:rsid w:val="5BCA8CA5"/>
    <w:rsid w:val="5BD354F5"/>
    <w:rsid w:val="5BD57C72"/>
    <w:rsid w:val="5BDE71F8"/>
    <w:rsid w:val="5C13EEDC"/>
    <w:rsid w:val="5C293ACE"/>
    <w:rsid w:val="5C2A940A"/>
    <w:rsid w:val="5C2D9F7B"/>
    <w:rsid w:val="5C3C0761"/>
    <w:rsid w:val="5C3E791B"/>
    <w:rsid w:val="5C59B816"/>
    <w:rsid w:val="5C652878"/>
    <w:rsid w:val="5C6E9EC9"/>
    <w:rsid w:val="5C815E97"/>
    <w:rsid w:val="5C835832"/>
    <w:rsid w:val="5CA6056C"/>
    <w:rsid w:val="5CAA10AE"/>
    <w:rsid w:val="5CC0C7F9"/>
    <w:rsid w:val="5CC88501"/>
    <w:rsid w:val="5CE2B55B"/>
    <w:rsid w:val="5CE91839"/>
    <w:rsid w:val="5CEBFCFA"/>
    <w:rsid w:val="5CF7E3C2"/>
    <w:rsid w:val="5CFF3F20"/>
    <w:rsid w:val="5D045575"/>
    <w:rsid w:val="5D16D2D3"/>
    <w:rsid w:val="5D1CDD6F"/>
    <w:rsid w:val="5D1E4958"/>
    <w:rsid w:val="5D28D020"/>
    <w:rsid w:val="5D29D1BF"/>
    <w:rsid w:val="5D39F406"/>
    <w:rsid w:val="5D3F735F"/>
    <w:rsid w:val="5D587543"/>
    <w:rsid w:val="5D58A7A0"/>
    <w:rsid w:val="5D5A3EA3"/>
    <w:rsid w:val="5D7C8DF7"/>
    <w:rsid w:val="5D8A0FD6"/>
    <w:rsid w:val="5D9C0470"/>
    <w:rsid w:val="5DA76154"/>
    <w:rsid w:val="5DA7A638"/>
    <w:rsid w:val="5DAB2A9E"/>
    <w:rsid w:val="5DBD2404"/>
    <w:rsid w:val="5DC08139"/>
    <w:rsid w:val="5DC5D159"/>
    <w:rsid w:val="5DC9A7F8"/>
    <w:rsid w:val="5DCBF139"/>
    <w:rsid w:val="5DE0A9F2"/>
    <w:rsid w:val="5DFD5B3C"/>
    <w:rsid w:val="5E155C81"/>
    <w:rsid w:val="5E3BF0BC"/>
    <w:rsid w:val="5E3F2C8E"/>
    <w:rsid w:val="5E4C1DB1"/>
    <w:rsid w:val="5E4F8262"/>
    <w:rsid w:val="5E62D777"/>
    <w:rsid w:val="5E6747DB"/>
    <w:rsid w:val="5E692755"/>
    <w:rsid w:val="5E6B8F46"/>
    <w:rsid w:val="5E76DD3F"/>
    <w:rsid w:val="5E784DF8"/>
    <w:rsid w:val="5E7FB9EA"/>
    <w:rsid w:val="5E98C942"/>
    <w:rsid w:val="5E9B57DD"/>
    <w:rsid w:val="5E9DF209"/>
    <w:rsid w:val="5EA2943B"/>
    <w:rsid w:val="5EAEA11B"/>
    <w:rsid w:val="5EC19B74"/>
    <w:rsid w:val="5EC617E8"/>
    <w:rsid w:val="5ECC23F9"/>
    <w:rsid w:val="5ED5A9E5"/>
    <w:rsid w:val="5ED94923"/>
    <w:rsid w:val="5F048027"/>
    <w:rsid w:val="5F0BA2C5"/>
    <w:rsid w:val="5F142757"/>
    <w:rsid w:val="5F1C3901"/>
    <w:rsid w:val="5F1CBA9E"/>
    <w:rsid w:val="5F3C35A8"/>
    <w:rsid w:val="5F432BEF"/>
    <w:rsid w:val="5F4CE22C"/>
    <w:rsid w:val="5F61737A"/>
    <w:rsid w:val="5F68DF22"/>
    <w:rsid w:val="5F6BC618"/>
    <w:rsid w:val="5F75EDAC"/>
    <w:rsid w:val="5F861703"/>
    <w:rsid w:val="5F935EAF"/>
    <w:rsid w:val="5F93627D"/>
    <w:rsid w:val="5F9750F2"/>
    <w:rsid w:val="5F9A4F23"/>
    <w:rsid w:val="5FA116EE"/>
    <w:rsid w:val="5FB424DC"/>
    <w:rsid w:val="5FB5B30E"/>
    <w:rsid w:val="5FD09E56"/>
    <w:rsid w:val="5FDB189C"/>
    <w:rsid w:val="5FEDC254"/>
    <w:rsid w:val="5FF16260"/>
    <w:rsid w:val="5FF822AF"/>
    <w:rsid w:val="5FFBEF3C"/>
    <w:rsid w:val="601DCB89"/>
    <w:rsid w:val="602DFA35"/>
    <w:rsid w:val="603C37D5"/>
    <w:rsid w:val="603F1247"/>
    <w:rsid w:val="60409382"/>
    <w:rsid w:val="60411A38"/>
    <w:rsid w:val="60581C6B"/>
    <w:rsid w:val="606339FD"/>
    <w:rsid w:val="6066EC54"/>
    <w:rsid w:val="606C9602"/>
    <w:rsid w:val="6075E29D"/>
    <w:rsid w:val="6075F733"/>
    <w:rsid w:val="60817FD7"/>
    <w:rsid w:val="608C27F3"/>
    <w:rsid w:val="609FAAE0"/>
    <w:rsid w:val="60A5D318"/>
    <w:rsid w:val="60B64630"/>
    <w:rsid w:val="60C26ABD"/>
    <w:rsid w:val="60CF6FD6"/>
    <w:rsid w:val="60D2C61E"/>
    <w:rsid w:val="60D60F35"/>
    <w:rsid w:val="60E39110"/>
    <w:rsid w:val="60FB5428"/>
    <w:rsid w:val="6113DBBE"/>
    <w:rsid w:val="611A7E13"/>
    <w:rsid w:val="612F05C5"/>
    <w:rsid w:val="613C49D0"/>
    <w:rsid w:val="6151237A"/>
    <w:rsid w:val="6155CBD9"/>
    <w:rsid w:val="615AB89B"/>
    <w:rsid w:val="615EF5F6"/>
    <w:rsid w:val="61693BBF"/>
    <w:rsid w:val="6177CDE4"/>
    <w:rsid w:val="6183C85C"/>
    <w:rsid w:val="61922C1F"/>
    <w:rsid w:val="619D7E4C"/>
    <w:rsid w:val="619E1E85"/>
    <w:rsid w:val="61C12F68"/>
    <w:rsid w:val="61C300F3"/>
    <w:rsid w:val="61CACE26"/>
    <w:rsid w:val="61DDFDB1"/>
    <w:rsid w:val="61E83C9F"/>
    <w:rsid w:val="61E8CCC9"/>
    <w:rsid w:val="61F2C430"/>
    <w:rsid w:val="61F4D00C"/>
    <w:rsid w:val="6204E4B7"/>
    <w:rsid w:val="620F6895"/>
    <w:rsid w:val="6219C9F4"/>
    <w:rsid w:val="6226114E"/>
    <w:rsid w:val="6227DF29"/>
    <w:rsid w:val="622A81B3"/>
    <w:rsid w:val="6246CD8A"/>
    <w:rsid w:val="625EFC1A"/>
    <w:rsid w:val="62610C1A"/>
    <w:rsid w:val="626365EA"/>
    <w:rsid w:val="627DD0C3"/>
    <w:rsid w:val="62885087"/>
    <w:rsid w:val="629F21A6"/>
    <w:rsid w:val="629F5170"/>
    <w:rsid w:val="62A4C012"/>
    <w:rsid w:val="62A4F625"/>
    <w:rsid w:val="62B4C21C"/>
    <w:rsid w:val="62C519AC"/>
    <w:rsid w:val="62C9D5FA"/>
    <w:rsid w:val="62CBBBE6"/>
    <w:rsid w:val="62D055E6"/>
    <w:rsid w:val="62D222EB"/>
    <w:rsid w:val="62D77143"/>
    <w:rsid w:val="62DD2032"/>
    <w:rsid w:val="62E36A52"/>
    <w:rsid w:val="62F8BF77"/>
    <w:rsid w:val="62FF3680"/>
    <w:rsid w:val="632317E5"/>
    <w:rsid w:val="63294F7A"/>
    <w:rsid w:val="632B8F13"/>
    <w:rsid w:val="6340E907"/>
    <w:rsid w:val="63428351"/>
    <w:rsid w:val="634EB5B7"/>
    <w:rsid w:val="63612B57"/>
    <w:rsid w:val="63625C22"/>
    <w:rsid w:val="6376E09D"/>
    <w:rsid w:val="6399DDAF"/>
    <w:rsid w:val="639ACEC4"/>
    <w:rsid w:val="639B1C26"/>
    <w:rsid w:val="63ABD925"/>
    <w:rsid w:val="63BAC8D4"/>
    <w:rsid w:val="63BF0BA7"/>
    <w:rsid w:val="63D64103"/>
    <w:rsid w:val="63E50411"/>
    <w:rsid w:val="63F6F51F"/>
    <w:rsid w:val="63FA720D"/>
    <w:rsid w:val="64091229"/>
    <w:rsid w:val="6418DA7F"/>
    <w:rsid w:val="642DB832"/>
    <w:rsid w:val="642E06AE"/>
    <w:rsid w:val="642FB5BC"/>
    <w:rsid w:val="6435C31B"/>
    <w:rsid w:val="6443804A"/>
    <w:rsid w:val="644CCD08"/>
    <w:rsid w:val="644E318F"/>
    <w:rsid w:val="647F409E"/>
    <w:rsid w:val="6483A019"/>
    <w:rsid w:val="649B0C26"/>
    <w:rsid w:val="649C1988"/>
    <w:rsid w:val="649DDDD0"/>
    <w:rsid w:val="64C54197"/>
    <w:rsid w:val="64D87C51"/>
    <w:rsid w:val="64D8C389"/>
    <w:rsid w:val="64DBF2CC"/>
    <w:rsid w:val="64DD36BD"/>
    <w:rsid w:val="64FD9F4B"/>
    <w:rsid w:val="64FE0D23"/>
    <w:rsid w:val="64FE2C83"/>
    <w:rsid w:val="6508EB72"/>
    <w:rsid w:val="65092EFD"/>
    <w:rsid w:val="651D1FBF"/>
    <w:rsid w:val="651DEBCF"/>
    <w:rsid w:val="6530D83C"/>
    <w:rsid w:val="65498504"/>
    <w:rsid w:val="65501ABD"/>
    <w:rsid w:val="6569BC37"/>
    <w:rsid w:val="65725F17"/>
    <w:rsid w:val="6576F580"/>
    <w:rsid w:val="65798059"/>
    <w:rsid w:val="65872148"/>
    <w:rsid w:val="658ECDFB"/>
    <w:rsid w:val="6591D143"/>
    <w:rsid w:val="659D46C5"/>
    <w:rsid w:val="65ADDC49"/>
    <w:rsid w:val="65BAF84D"/>
    <w:rsid w:val="65BEE505"/>
    <w:rsid w:val="65CEBE2E"/>
    <w:rsid w:val="65E54FC4"/>
    <w:rsid w:val="65EC4E14"/>
    <w:rsid w:val="65ECD93A"/>
    <w:rsid w:val="65F6DCDE"/>
    <w:rsid w:val="65FA2EF0"/>
    <w:rsid w:val="65FD136B"/>
    <w:rsid w:val="6602D84D"/>
    <w:rsid w:val="66069F0D"/>
    <w:rsid w:val="6620891B"/>
    <w:rsid w:val="6639B289"/>
    <w:rsid w:val="66449C7C"/>
    <w:rsid w:val="664BD342"/>
    <w:rsid w:val="665180A2"/>
    <w:rsid w:val="665759EF"/>
    <w:rsid w:val="6666A28D"/>
    <w:rsid w:val="667DB5C4"/>
    <w:rsid w:val="6680ADCF"/>
    <w:rsid w:val="6692535B"/>
    <w:rsid w:val="669CCE4D"/>
    <w:rsid w:val="669F87B3"/>
    <w:rsid w:val="66A5ACF8"/>
    <w:rsid w:val="66BCF8B1"/>
    <w:rsid w:val="66CC11B0"/>
    <w:rsid w:val="66D46683"/>
    <w:rsid w:val="66D9035B"/>
    <w:rsid w:val="66DB40BB"/>
    <w:rsid w:val="66E00E63"/>
    <w:rsid w:val="6702154E"/>
    <w:rsid w:val="6704415E"/>
    <w:rsid w:val="671D72F3"/>
    <w:rsid w:val="67254EFC"/>
    <w:rsid w:val="6733394B"/>
    <w:rsid w:val="67460B48"/>
    <w:rsid w:val="674D52B7"/>
    <w:rsid w:val="6753D037"/>
    <w:rsid w:val="6760FF63"/>
    <w:rsid w:val="6762E848"/>
    <w:rsid w:val="67859F2B"/>
    <w:rsid w:val="678EAA28"/>
    <w:rsid w:val="67B68C0E"/>
    <w:rsid w:val="67B88C32"/>
    <w:rsid w:val="67C1B8DA"/>
    <w:rsid w:val="67C46D0C"/>
    <w:rsid w:val="67C6281A"/>
    <w:rsid w:val="67C76BBE"/>
    <w:rsid w:val="67D67BF9"/>
    <w:rsid w:val="67D713FE"/>
    <w:rsid w:val="67E0FB28"/>
    <w:rsid w:val="67E32778"/>
    <w:rsid w:val="67FDFE79"/>
    <w:rsid w:val="680FEED9"/>
    <w:rsid w:val="6812E84A"/>
    <w:rsid w:val="68153407"/>
    <w:rsid w:val="6816DC9E"/>
    <w:rsid w:val="6816E069"/>
    <w:rsid w:val="681E3709"/>
    <w:rsid w:val="68277EDB"/>
    <w:rsid w:val="6828DE32"/>
    <w:rsid w:val="682F4869"/>
    <w:rsid w:val="68413390"/>
    <w:rsid w:val="6850BCB3"/>
    <w:rsid w:val="68641190"/>
    <w:rsid w:val="686B6194"/>
    <w:rsid w:val="688151AF"/>
    <w:rsid w:val="68842D09"/>
    <w:rsid w:val="68A03CCC"/>
    <w:rsid w:val="68A7823E"/>
    <w:rsid w:val="68A7E5CF"/>
    <w:rsid w:val="68AEA468"/>
    <w:rsid w:val="68CE981A"/>
    <w:rsid w:val="68CFDBCD"/>
    <w:rsid w:val="68CFF545"/>
    <w:rsid w:val="68DC0158"/>
    <w:rsid w:val="68E3BFB4"/>
    <w:rsid w:val="68F9906F"/>
    <w:rsid w:val="69243C52"/>
    <w:rsid w:val="69252B4A"/>
    <w:rsid w:val="69294194"/>
    <w:rsid w:val="692FF621"/>
    <w:rsid w:val="6933154C"/>
    <w:rsid w:val="693CD744"/>
    <w:rsid w:val="69410AE2"/>
    <w:rsid w:val="694689DB"/>
    <w:rsid w:val="694FAE0A"/>
    <w:rsid w:val="69521706"/>
    <w:rsid w:val="696BD5F6"/>
    <w:rsid w:val="69832202"/>
    <w:rsid w:val="698754DF"/>
    <w:rsid w:val="69A2D5CC"/>
    <w:rsid w:val="69AEDC86"/>
    <w:rsid w:val="69B85B8A"/>
    <w:rsid w:val="69BC4E0E"/>
    <w:rsid w:val="69E1AC5D"/>
    <w:rsid w:val="6A00DAFA"/>
    <w:rsid w:val="6A04023B"/>
    <w:rsid w:val="6A075795"/>
    <w:rsid w:val="6A151915"/>
    <w:rsid w:val="6A2FDF44"/>
    <w:rsid w:val="6A349CC2"/>
    <w:rsid w:val="6A39AE53"/>
    <w:rsid w:val="6A3CED0C"/>
    <w:rsid w:val="6A435810"/>
    <w:rsid w:val="6A52CA45"/>
    <w:rsid w:val="6A621B1F"/>
    <w:rsid w:val="6A64D77B"/>
    <w:rsid w:val="6A68B3CA"/>
    <w:rsid w:val="6A77B237"/>
    <w:rsid w:val="6A826095"/>
    <w:rsid w:val="6A8C9056"/>
    <w:rsid w:val="6A8ED76B"/>
    <w:rsid w:val="6A970B2E"/>
    <w:rsid w:val="6AA24B62"/>
    <w:rsid w:val="6AA46AC7"/>
    <w:rsid w:val="6AB3F94B"/>
    <w:rsid w:val="6AB6B14F"/>
    <w:rsid w:val="6AD12270"/>
    <w:rsid w:val="6ADD71DD"/>
    <w:rsid w:val="6AE8AF72"/>
    <w:rsid w:val="6AEA4947"/>
    <w:rsid w:val="6AF7B795"/>
    <w:rsid w:val="6AF80234"/>
    <w:rsid w:val="6B083A58"/>
    <w:rsid w:val="6B151427"/>
    <w:rsid w:val="6B26EB63"/>
    <w:rsid w:val="6B34CDF2"/>
    <w:rsid w:val="6B35521D"/>
    <w:rsid w:val="6B46B134"/>
    <w:rsid w:val="6B4EFC35"/>
    <w:rsid w:val="6B56CF7F"/>
    <w:rsid w:val="6B5E1B6C"/>
    <w:rsid w:val="6B629158"/>
    <w:rsid w:val="6B63AAB4"/>
    <w:rsid w:val="6B68E574"/>
    <w:rsid w:val="6B706E06"/>
    <w:rsid w:val="6B707297"/>
    <w:rsid w:val="6B7DD84E"/>
    <w:rsid w:val="6B7EC0B7"/>
    <w:rsid w:val="6B9F958D"/>
    <w:rsid w:val="6BA86B10"/>
    <w:rsid w:val="6BA8AEC3"/>
    <w:rsid w:val="6BC8B38A"/>
    <w:rsid w:val="6BCECCF5"/>
    <w:rsid w:val="6BD7080E"/>
    <w:rsid w:val="6BEA8BC5"/>
    <w:rsid w:val="6BF48A35"/>
    <w:rsid w:val="6C0837C4"/>
    <w:rsid w:val="6C0A8A43"/>
    <w:rsid w:val="6C10EA49"/>
    <w:rsid w:val="6C11D192"/>
    <w:rsid w:val="6C144357"/>
    <w:rsid w:val="6C1C9127"/>
    <w:rsid w:val="6C267B26"/>
    <w:rsid w:val="6C294FA7"/>
    <w:rsid w:val="6C2A590B"/>
    <w:rsid w:val="6C37AC85"/>
    <w:rsid w:val="6C3BDD7B"/>
    <w:rsid w:val="6C3EBB98"/>
    <w:rsid w:val="6C478A61"/>
    <w:rsid w:val="6C4862FD"/>
    <w:rsid w:val="6C59C39D"/>
    <w:rsid w:val="6C621387"/>
    <w:rsid w:val="6C66C6F3"/>
    <w:rsid w:val="6C6AED10"/>
    <w:rsid w:val="6C766174"/>
    <w:rsid w:val="6C84CE4E"/>
    <w:rsid w:val="6C9BBF70"/>
    <w:rsid w:val="6CA41ABB"/>
    <w:rsid w:val="6CA4A4CB"/>
    <w:rsid w:val="6CA5F07B"/>
    <w:rsid w:val="6CBD8E6E"/>
    <w:rsid w:val="6CD03013"/>
    <w:rsid w:val="6CD07AD7"/>
    <w:rsid w:val="6CD49A35"/>
    <w:rsid w:val="6CECBAA4"/>
    <w:rsid w:val="6CEFDE82"/>
    <w:rsid w:val="6CFFA40E"/>
    <w:rsid w:val="6D19A984"/>
    <w:rsid w:val="6D2397E3"/>
    <w:rsid w:val="6D31B664"/>
    <w:rsid w:val="6D32601C"/>
    <w:rsid w:val="6D3B9B1A"/>
    <w:rsid w:val="6D42A9AD"/>
    <w:rsid w:val="6D502FEF"/>
    <w:rsid w:val="6D55F6DC"/>
    <w:rsid w:val="6D572495"/>
    <w:rsid w:val="6D5A3C86"/>
    <w:rsid w:val="6D6F366B"/>
    <w:rsid w:val="6D7F6319"/>
    <w:rsid w:val="6D908885"/>
    <w:rsid w:val="6D986C88"/>
    <w:rsid w:val="6D9C55E9"/>
    <w:rsid w:val="6DA2E75D"/>
    <w:rsid w:val="6DB1BCF6"/>
    <w:rsid w:val="6DC41B7D"/>
    <w:rsid w:val="6DC69D8D"/>
    <w:rsid w:val="6DC783D6"/>
    <w:rsid w:val="6DCA9E6E"/>
    <w:rsid w:val="6DDE286E"/>
    <w:rsid w:val="6DDEFACA"/>
    <w:rsid w:val="6DDF3493"/>
    <w:rsid w:val="6DF3FDF7"/>
    <w:rsid w:val="6DF8F8D0"/>
    <w:rsid w:val="6DFDC8C9"/>
    <w:rsid w:val="6E150938"/>
    <w:rsid w:val="6E159262"/>
    <w:rsid w:val="6E200239"/>
    <w:rsid w:val="6E302F2B"/>
    <w:rsid w:val="6E312224"/>
    <w:rsid w:val="6E374C97"/>
    <w:rsid w:val="6E3D46B5"/>
    <w:rsid w:val="6E427928"/>
    <w:rsid w:val="6E47F4A5"/>
    <w:rsid w:val="6E4E152A"/>
    <w:rsid w:val="6E4EC65D"/>
    <w:rsid w:val="6E570A9B"/>
    <w:rsid w:val="6E6894B3"/>
    <w:rsid w:val="6E6EDD40"/>
    <w:rsid w:val="6E89FD12"/>
    <w:rsid w:val="6E8F6FF6"/>
    <w:rsid w:val="6E9475D9"/>
    <w:rsid w:val="6E9508B6"/>
    <w:rsid w:val="6EA50EC9"/>
    <w:rsid w:val="6EB0C779"/>
    <w:rsid w:val="6EB1ED4C"/>
    <w:rsid w:val="6EB796AD"/>
    <w:rsid w:val="6EB7B2CB"/>
    <w:rsid w:val="6EC002F7"/>
    <w:rsid w:val="6EC5D130"/>
    <w:rsid w:val="6EC8C937"/>
    <w:rsid w:val="6ED89DA9"/>
    <w:rsid w:val="6EE35970"/>
    <w:rsid w:val="6EE3F0EC"/>
    <w:rsid w:val="6EE893B6"/>
    <w:rsid w:val="6EF5A983"/>
    <w:rsid w:val="6EFAEE17"/>
    <w:rsid w:val="6F062212"/>
    <w:rsid w:val="6F06DECA"/>
    <w:rsid w:val="6F0C3531"/>
    <w:rsid w:val="6F0EF4BE"/>
    <w:rsid w:val="6F131B8A"/>
    <w:rsid w:val="6F16B356"/>
    <w:rsid w:val="6F27474D"/>
    <w:rsid w:val="6F27F1C8"/>
    <w:rsid w:val="6F2D0A9A"/>
    <w:rsid w:val="6F35C44D"/>
    <w:rsid w:val="6F35F73E"/>
    <w:rsid w:val="6F36A47F"/>
    <w:rsid w:val="6F3C53AB"/>
    <w:rsid w:val="6F4266BC"/>
    <w:rsid w:val="6F4DEF45"/>
    <w:rsid w:val="6F6620CE"/>
    <w:rsid w:val="6F6FABBA"/>
    <w:rsid w:val="6F82796E"/>
    <w:rsid w:val="6F8CB4D1"/>
    <w:rsid w:val="6F905C8C"/>
    <w:rsid w:val="6F93E0FC"/>
    <w:rsid w:val="6F942027"/>
    <w:rsid w:val="6F96E1DF"/>
    <w:rsid w:val="6F9AC442"/>
    <w:rsid w:val="6FB1683A"/>
    <w:rsid w:val="6FC5E25D"/>
    <w:rsid w:val="6FD710E9"/>
    <w:rsid w:val="6FDCE312"/>
    <w:rsid w:val="6FE32E53"/>
    <w:rsid w:val="6FE80C53"/>
    <w:rsid w:val="70009DEF"/>
    <w:rsid w:val="7027202B"/>
    <w:rsid w:val="703666ED"/>
    <w:rsid w:val="703807A2"/>
    <w:rsid w:val="7041AF0C"/>
    <w:rsid w:val="7046467B"/>
    <w:rsid w:val="7056C8F3"/>
    <w:rsid w:val="706BED9E"/>
    <w:rsid w:val="70701397"/>
    <w:rsid w:val="70710429"/>
    <w:rsid w:val="70741BE1"/>
    <w:rsid w:val="70827B38"/>
    <w:rsid w:val="70846666"/>
    <w:rsid w:val="70898149"/>
    <w:rsid w:val="708EEDC8"/>
    <w:rsid w:val="709C889F"/>
    <w:rsid w:val="70B2EB74"/>
    <w:rsid w:val="70C4F4A3"/>
    <w:rsid w:val="70D4B940"/>
    <w:rsid w:val="70E2F6AE"/>
    <w:rsid w:val="70E6EFCB"/>
    <w:rsid w:val="70EFA953"/>
    <w:rsid w:val="70F34CC3"/>
    <w:rsid w:val="70F5065A"/>
    <w:rsid w:val="70F659B8"/>
    <w:rsid w:val="711A1D74"/>
    <w:rsid w:val="71418450"/>
    <w:rsid w:val="715DD2FB"/>
    <w:rsid w:val="71746A0E"/>
    <w:rsid w:val="71755F71"/>
    <w:rsid w:val="7190E159"/>
    <w:rsid w:val="7197EB3C"/>
    <w:rsid w:val="71A2204A"/>
    <w:rsid w:val="71A23298"/>
    <w:rsid w:val="71B5A316"/>
    <w:rsid w:val="71BD4F9C"/>
    <w:rsid w:val="71D8F25B"/>
    <w:rsid w:val="71DF8B08"/>
    <w:rsid w:val="71E9C77C"/>
    <w:rsid w:val="71F9D6B0"/>
    <w:rsid w:val="720F4E01"/>
    <w:rsid w:val="72165D0D"/>
    <w:rsid w:val="7219C9C6"/>
    <w:rsid w:val="723A1E8B"/>
    <w:rsid w:val="724EC9DC"/>
    <w:rsid w:val="724F9000"/>
    <w:rsid w:val="7250E90D"/>
    <w:rsid w:val="725D3BAF"/>
    <w:rsid w:val="7262535F"/>
    <w:rsid w:val="7268EB00"/>
    <w:rsid w:val="7275B695"/>
    <w:rsid w:val="727FC6DF"/>
    <w:rsid w:val="7286BCFC"/>
    <w:rsid w:val="729695AA"/>
    <w:rsid w:val="7296BC24"/>
    <w:rsid w:val="729FEDD7"/>
    <w:rsid w:val="72AEE0C2"/>
    <w:rsid w:val="72B3C33A"/>
    <w:rsid w:val="72CF24E2"/>
    <w:rsid w:val="72D4AA8E"/>
    <w:rsid w:val="72EEDB9F"/>
    <w:rsid w:val="72FF7D01"/>
    <w:rsid w:val="732AD224"/>
    <w:rsid w:val="732B87B7"/>
    <w:rsid w:val="732B8D54"/>
    <w:rsid w:val="732D5E93"/>
    <w:rsid w:val="732DADE7"/>
    <w:rsid w:val="7334FA24"/>
    <w:rsid w:val="73385E85"/>
    <w:rsid w:val="73439E25"/>
    <w:rsid w:val="735E670F"/>
    <w:rsid w:val="737820DE"/>
    <w:rsid w:val="73859437"/>
    <w:rsid w:val="739BC292"/>
    <w:rsid w:val="73A3CFEF"/>
    <w:rsid w:val="73A89D66"/>
    <w:rsid w:val="73B85590"/>
    <w:rsid w:val="73C2BF58"/>
    <w:rsid w:val="73F6C6E3"/>
    <w:rsid w:val="740048C6"/>
    <w:rsid w:val="741708EA"/>
    <w:rsid w:val="741C81BD"/>
    <w:rsid w:val="741D90B5"/>
    <w:rsid w:val="741E2BAE"/>
    <w:rsid w:val="7420F476"/>
    <w:rsid w:val="742BA77E"/>
    <w:rsid w:val="742E2800"/>
    <w:rsid w:val="7437ED74"/>
    <w:rsid w:val="744211DD"/>
    <w:rsid w:val="744A0C32"/>
    <w:rsid w:val="74609600"/>
    <w:rsid w:val="74652F6D"/>
    <w:rsid w:val="7468FC16"/>
    <w:rsid w:val="747E4B9E"/>
    <w:rsid w:val="74876A5F"/>
    <w:rsid w:val="7487D915"/>
    <w:rsid w:val="748EB2C5"/>
    <w:rsid w:val="7498BCFE"/>
    <w:rsid w:val="749BA3DA"/>
    <w:rsid w:val="74A9CD03"/>
    <w:rsid w:val="74AE429B"/>
    <w:rsid w:val="74B2FC82"/>
    <w:rsid w:val="74B567D6"/>
    <w:rsid w:val="74B63021"/>
    <w:rsid w:val="74C8C607"/>
    <w:rsid w:val="74D3037E"/>
    <w:rsid w:val="74E233D4"/>
    <w:rsid w:val="74ECBE3C"/>
    <w:rsid w:val="75173EE2"/>
    <w:rsid w:val="75194202"/>
    <w:rsid w:val="751E3ED0"/>
    <w:rsid w:val="7522FCFB"/>
    <w:rsid w:val="75383400"/>
    <w:rsid w:val="75493378"/>
    <w:rsid w:val="754996BC"/>
    <w:rsid w:val="754B68FB"/>
    <w:rsid w:val="755F620E"/>
    <w:rsid w:val="7564A610"/>
    <w:rsid w:val="756CC65C"/>
    <w:rsid w:val="7578BCF1"/>
    <w:rsid w:val="759FCB4E"/>
    <w:rsid w:val="75A13108"/>
    <w:rsid w:val="75A31DD0"/>
    <w:rsid w:val="75A84136"/>
    <w:rsid w:val="75AF6CFC"/>
    <w:rsid w:val="75BE0125"/>
    <w:rsid w:val="75CDCA44"/>
    <w:rsid w:val="75D3BDD5"/>
    <w:rsid w:val="75E83C2F"/>
    <w:rsid w:val="75F7C217"/>
    <w:rsid w:val="75FB858F"/>
    <w:rsid w:val="7600AEB6"/>
    <w:rsid w:val="7614FD92"/>
    <w:rsid w:val="762A58FE"/>
    <w:rsid w:val="762E0668"/>
    <w:rsid w:val="7633BAD5"/>
    <w:rsid w:val="7648A131"/>
    <w:rsid w:val="764EC689"/>
    <w:rsid w:val="765392B4"/>
    <w:rsid w:val="765DAD23"/>
    <w:rsid w:val="76619D0F"/>
    <w:rsid w:val="76676004"/>
    <w:rsid w:val="766E9881"/>
    <w:rsid w:val="7673A473"/>
    <w:rsid w:val="7683B8C9"/>
    <w:rsid w:val="7697CF93"/>
    <w:rsid w:val="76A15C09"/>
    <w:rsid w:val="76A31F54"/>
    <w:rsid w:val="76AB8F82"/>
    <w:rsid w:val="76ABAA48"/>
    <w:rsid w:val="76AD979E"/>
    <w:rsid w:val="76B4F5A1"/>
    <w:rsid w:val="76BE9C62"/>
    <w:rsid w:val="76C59DA7"/>
    <w:rsid w:val="76C83718"/>
    <w:rsid w:val="76C870DF"/>
    <w:rsid w:val="76CA24D9"/>
    <w:rsid w:val="76D89CDF"/>
    <w:rsid w:val="76E1F382"/>
    <w:rsid w:val="76ECE1F9"/>
    <w:rsid w:val="76F6F785"/>
    <w:rsid w:val="76F7870A"/>
    <w:rsid w:val="77185F96"/>
    <w:rsid w:val="7718624A"/>
    <w:rsid w:val="7721DB9C"/>
    <w:rsid w:val="7726C0BD"/>
    <w:rsid w:val="772E67A5"/>
    <w:rsid w:val="77378F92"/>
    <w:rsid w:val="77774C02"/>
    <w:rsid w:val="7778EC79"/>
    <w:rsid w:val="77863C80"/>
    <w:rsid w:val="778B38FD"/>
    <w:rsid w:val="77B4FC75"/>
    <w:rsid w:val="77B9CFE9"/>
    <w:rsid w:val="77BFFF7F"/>
    <w:rsid w:val="77C4DBBC"/>
    <w:rsid w:val="77C92C07"/>
    <w:rsid w:val="77CBAA3A"/>
    <w:rsid w:val="77CE402B"/>
    <w:rsid w:val="77D16FA4"/>
    <w:rsid w:val="77D2839E"/>
    <w:rsid w:val="77E7F869"/>
    <w:rsid w:val="77EDA94C"/>
    <w:rsid w:val="77F1EED3"/>
    <w:rsid w:val="77F75142"/>
    <w:rsid w:val="77FE0B4C"/>
    <w:rsid w:val="7804AD0E"/>
    <w:rsid w:val="780F7522"/>
    <w:rsid w:val="78110AB0"/>
    <w:rsid w:val="781F892A"/>
    <w:rsid w:val="78376D88"/>
    <w:rsid w:val="783B5DB8"/>
    <w:rsid w:val="7856AFFE"/>
    <w:rsid w:val="78692FFC"/>
    <w:rsid w:val="787CF4CB"/>
    <w:rsid w:val="787D02B7"/>
    <w:rsid w:val="788B02F5"/>
    <w:rsid w:val="78A849F9"/>
    <w:rsid w:val="78B11229"/>
    <w:rsid w:val="78C5BE83"/>
    <w:rsid w:val="78CAC0B5"/>
    <w:rsid w:val="78CBE033"/>
    <w:rsid w:val="78CC652A"/>
    <w:rsid w:val="78E46A9F"/>
    <w:rsid w:val="78EB6FD2"/>
    <w:rsid w:val="78FC734B"/>
    <w:rsid w:val="7902C714"/>
    <w:rsid w:val="790922F8"/>
    <w:rsid w:val="7911A745"/>
    <w:rsid w:val="7925D74D"/>
    <w:rsid w:val="792FD659"/>
    <w:rsid w:val="7952503A"/>
    <w:rsid w:val="796CBF97"/>
    <w:rsid w:val="798D314F"/>
    <w:rsid w:val="7999A464"/>
    <w:rsid w:val="799EF167"/>
    <w:rsid w:val="79A0E103"/>
    <w:rsid w:val="79AA66FB"/>
    <w:rsid w:val="79ACD908"/>
    <w:rsid w:val="79B025D0"/>
    <w:rsid w:val="79B74B77"/>
    <w:rsid w:val="79C84C9E"/>
    <w:rsid w:val="79D688F4"/>
    <w:rsid w:val="79D80B46"/>
    <w:rsid w:val="79DE0F54"/>
    <w:rsid w:val="79E7D949"/>
    <w:rsid w:val="79EFDB43"/>
    <w:rsid w:val="7A0DBAC0"/>
    <w:rsid w:val="7A0F6B3E"/>
    <w:rsid w:val="7A1AAE51"/>
    <w:rsid w:val="7A2A6940"/>
    <w:rsid w:val="7A45019D"/>
    <w:rsid w:val="7A4C56AD"/>
    <w:rsid w:val="7A4D1834"/>
    <w:rsid w:val="7A5C4E54"/>
    <w:rsid w:val="7A647C0D"/>
    <w:rsid w:val="7A656B8F"/>
    <w:rsid w:val="7A66FBBD"/>
    <w:rsid w:val="7A6AC285"/>
    <w:rsid w:val="7A6F1A69"/>
    <w:rsid w:val="7A754DBA"/>
    <w:rsid w:val="7A852908"/>
    <w:rsid w:val="7A8DDBEB"/>
    <w:rsid w:val="7A9425D1"/>
    <w:rsid w:val="7A95271A"/>
    <w:rsid w:val="7A978853"/>
    <w:rsid w:val="7AA30995"/>
    <w:rsid w:val="7AAAEBCB"/>
    <w:rsid w:val="7AB534DF"/>
    <w:rsid w:val="7AC15960"/>
    <w:rsid w:val="7ACB6CD0"/>
    <w:rsid w:val="7AE43EB2"/>
    <w:rsid w:val="7AECF98E"/>
    <w:rsid w:val="7AED9CBE"/>
    <w:rsid w:val="7AEF9595"/>
    <w:rsid w:val="7AF1AB1A"/>
    <w:rsid w:val="7AF9C78A"/>
    <w:rsid w:val="7B00CAF7"/>
    <w:rsid w:val="7B0440CB"/>
    <w:rsid w:val="7B10195B"/>
    <w:rsid w:val="7B1144D1"/>
    <w:rsid w:val="7B17F13A"/>
    <w:rsid w:val="7B2473AD"/>
    <w:rsid w:val="7B2526F0"/>
    <w:rsid w:val="7B27FED8"/>
    <w:rsid w:val="7B2964DD"/>
    <w:rsid w:val="7B430A2F"/>
    <w:rsid w:val="7B4A9DF1"/>
    <w:rsid w:val="7B6D1616"/>
    <w:rsid w:val="7B752863"/>
    <w:rsid w:val="7B7E0656"/>
    <w:rsid w:val="7B8450D8"/>
    <w:rsid w:val="7B858C2E"/>
    <w:rsid w:val="7B86375B"/>
    <w:rsid w:val="7B86AC03"/>
    <w:rsid w:val="7B8B061C"/>
    <w:rsid w:val="7B8B4AA3"/>
    <w:rsid w:val="7B9D1015"/>
    <w:rsid w:val="7BC0FC0D"/>
    <w:rsid w:val="7BD743BB"/>
    <w:rsid w:val="7BE61D21"/>
    <w:rsid w:val="7BF2B735"/>
    <w:rsid w:val="7BFA45C8"/>
    <w:rsid w:val="7BFFEA7E"/>
    <w:rsid w:val="7C187A3D"/>
    <w:rsid w:val="7C26AFC1"/>
    <w:rsid w:val="7C2D6B88"/>
    <w:rsid w:val="7C2ECA76"/>
    <w:rsid w:val="7C40293C"/>
    <w:rsid w:val="7C464E96"/>
    <w:rsid w:val="7C48A38E"/>
    <w:rsid w:val="7C4F4D35"/>
    <w:rsid w:val="7C5802AA"/>
    <w:rsid w:val="7C583783"/>
    <w:rsid w:val="7C71243D"/>
    <w:rsid w:val="7C717F9A"/>
    <w:rsid w:val="7C72708D"/>
    <w:rsid w:val="7C752675"/>
    <w:rsid w:val="7C82C541"/>
    <w:rsid w:val="7C8E3DB6"/>
    <w:rsid w:val="7C981A71"/>
    <w:rsid w:val="7CB8F33E"/>
    <w:rsid w:val="7CE6C5B5"/>
    <w:rsid w:val="7D116DB9"/>
    <w:rsid w:val="7D1AB1AA"/>
    <w:rsid w:val="7D1B2D00"/>
    <w:rsid w:val="7D261EED"/>
    <w:rsid w:val="7D3327D9"/>
    <w:rsid w:val="7D4F107E"/>
    <w:rsid w:val="7D53F132"/>
    <w:rsid w:val="7D55F499"/>
    <w:rsid w:val="7D632255"/>
    <w:rsid w:val="7D69FC8C"/>
    <w:rsid w:val="7D6B005C"/>
    <w:rsid w:val="7D9092EE"/>
    <w:rsid w:val="7D9E4929"/>
    <w:rsid w:val="7DB388B5"/>
    <w:rsid w:val="7DB58EA9"/>
    <w:rsid w:val="7DB7CB62"/>
    <w:rsid w:val="7DCA3BE1"/>
    <w:rsid w:val="7DD4AF9F"/>
    <w:rsid w:val="7DD6916F"/>
    <w:rsid w:val="7DEB9804"/>
    <w:rsid w:val="7E11478D"/>
    <w:rsid w:val="7E1DB209"/>
    <w:rsid w:val="7E1FBA96"/>
    <w:rsid w:val="7E33BBF7"/>
    <w:rsid w:val="7E3DEBD0"/>
    <w:rsid w:val="7E4F66F2"/>
    <w:rsid w:val="7E5390D7"/>
    <w:rsid w:val="7E625203"/>
    <w:rsid w:val="7E70F8F2"/>
    <w:rsid w:val="7E72FB7B"/>
    <w:rsid w:val="7E73E54E"/>
    <w:rsid w:val="7E75A251"/>
    <w:rsid w:val="7E763965"/>
    <w:rsid w:val="7EA0A894"/>
    <w:rsid w:val="7EA16089"/>
    <w:rsid w:val="7EA68568"/>
    <w:rsid w:val="7EAD5875"/>
    <w:rsid w:val="7EB6A167"/>
    <w:rsid w:val="7EB7C163"/>
    <w:rsid w:val="7EB937DB"/>
    <w:rsid w:val="7EBD9D1C"/>
    <w:rsid w:val="7EC71613"/>
    <w:rsid w:val="7EC970EE"/>
    <w:rsid w:val="7EF539EA"/>
    <w:rsid w:val="7F03C6FA"/>
    <w:rsid w:val="7F0F85D2"/>
    <w:rsid w:val="7F2CD08F"/>
    <w:rsid w:val="7F3F3C34"/>
    <w:rsid w:val="7F3F6892"/>
    <w:rsid w:val="7F40EABF"/>
    <w:rsid w:val="7F4E0BD7"/>
    <w:rsid w:val="7F54E720"/>
    <w:rsid w:val="7F63C257"/>
    <w:rsid w:val="7F6EF9AD"/>
    <w:rsid w:val="7F783CDB"/>
    <w:rsid w:val="7F7A6AEB"/>
    <w:rsid w:val="7F93343B"/>
    <w:rsid w:val="7F9410BE"/>
    <w:rsid w:val="7F96A04E"/>
    <w:rsid w:val="7FA1CC16"/>
    <w:rsid w:val="7FAA0A00"/>
    <w:rsid w:val="7FB83A18"/>
    <w:rsid w:val="7FC6A9D4"/>
    <w:rsid w:val="7FD609A8"/>
    <w:rsid w:val="7FE6AD3B"/>
    <w:rsid w:val="7FEDF156"/>
    <w:rsid w:val="7FFC7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1B5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B20"/>
    <w:pPr>
      <w:spacing w:after="0"/>
    </w:pPr>
  </w:style>
  <w:style w:type="paragraph" w:styleId="Heading1">
    <w:name w:val="heading 1"/>
    <w:basedOn w:val="Normal"/>
    <w:next w:val="Normal"/>
    <w:link w:val="Heading1Char"/>
    <w:autoRedefine/>
    <w:qFormat/>
    <w:rsid w:val="00051A5F"/>
    <w:pPr>
      <w:keepNext/>
      <w:keepLines/>
      <w:tabs>
        <w:tab w:val="left" w:pos="251"/>
      </w:tabs>
      <w:spacing w:before="240" w:after="240" w:line="240" w:lineRule="auto"/>
      <w:ind w:left="-109"/>
      <w:outlineLvl w:val="0"/>
    </w:pPr>
    <w:rPr>
      <w:rFonts w:eastAsiaTheme="majorEastAsia" w:cstheme="minorBidi"/>
      <w:b/>
      <w:bCs/>
      <w:sz w:val="44"/>
      <w:szCs w:val="44"/>
    </w:rPr>
  </w:style>
  <w:style w:type="paragraph" w:styleId="Heading2">
    <w:name w:val="heading 2"/>
    <w:basedOn w:val="Normal"/>
    <w:next w:val="Normal"/>
    <w:link w:val="Heading2Char"/>
    <w:unhideWhenUsed/>
    <w:qFormat/>
    <w:rsid w:val="00D15883"/>
    <w:pPr>
      <w:keepNext/>
      <w:keepLines/>
      <w:outlineLvl w:val="1"/>
    </w:pPr>
    <w:rPr>
      <w:rFonts w:eastAsiaTheme="majorEastAsia" w:cstheme="majorBidi"/>
      <w:b/>
      <w:sz w:val="44"/>
      <w:szCs w:val="26"/>
    </w:rPr>
  </w:style>
  <w:style w:type="paragraph" w:styleId="Heading3">
    <w:name w:val="heading 3"/>
    <w:basedOn w:val="Normal"/>
    <w:next w:val="Normal"/>
    <w:link w:val="Heading3Char"/>
    <w:autoRedefine/>
    <w:uiPriority w:val="9"/>
    <w:unhideWhenUsed/>
    <w:qFormat/>
    <w:rsid w:val="00EE3AA6"/>
    <w:pPr>
      <w:keepNext/>
      <w:keepLines/>
      <w:ind w:left="1440" w:hanging="720"/>
      <w:outlineLvl w:val="2"/>
    </w:pPr>
    <w:rPr>
      <w:rFonts w:eastAsiaTheme="majorEastAsia" w:cstheme="majorBidi"/>
      <w:b/>
      <w:bCs/>
      <w:sz w:val="36"/>
    </w:rPr>
  </w:style>
  <w:style w:type="paragraph" w:styleId="Heading4">
    <w:name w:val="heading 4"/>
    <w:basedOn w:val="Normal"/>
    <w:next w:val="Normal"/>
    <w:link w:val="Heading4Char"/>
    <w:autoRedefine/>
    <w:unhideWhenUsed/>
    <w:qFormat/>
    <w:rsid w:val="00C5642E"/>
    <w:pPr>
      <w:keepNext/>
      <w:keepLines/>
      <w:outlineLvl w:val="3"/>
    </w:pPr>
    <w:rPr>
      <w:rFonts w:eastAsiaTheme="majorEastAsia" w:cstheme="majorBidi"/>
      <w:b/>
      <w:iCs/>
      <w:color w:val="1F3864" w:themeColor="accent5" w:themeShade="80"/>
      <w:sz w:val="32"/>
    </w:rPr>
  </w:style>
  <w:style w:type="paragraph" w:styleId="Heading5">
    <w:name w:val="heading 5"/>
    <w:basedOn w:val="Normal"/>
    <w:next w:val="Normal"/>
    <w:link w:val="Heading5Char"/>
    <w:autoRedefine/>
    <w:uiPriority w:val="9"/>
    <w:unhideWhenUsed/>
    <w:qFormat/>
    <w:rsid w:val="005C57D0"/>
    <w:pPr>
      <w:keepNext/>
      <w:keepLines/>
      <w:outlineLvl w:val="4"/>
    </w:pPr>
    <w:rPr>
      <w:rFonts w:eastAsiaTheme="majorEastAsia" w:cstheme="majorBidi"/>
      <w:b/>
      <w:color w:val="2F5496" w:themeColor="accent5" w:themeShade="BF"/>
    </w:rPr>
  </w:style>
  <w:style w:type="paragraph" w:styleId="Heading6">
    <w:name w:val="heading 6"/>
    <w:basedOn w:val="Normal"/>
    <w:next w:val="Normal"/>
    <w:link w:val="Heading6Char"/>
    <w:autoRedefine/>
    <w:uiPriority w:val="9"/>
    <w:unhideWhenUsed/>
    <w:qFormat/>
    <w:rsid w:val="005C57D0"/>
    <w:pPr>
      <w:keepNext/>
      <w:keepLines/>
      <w:spacing w:before="240"/>
      <w:outlineLvl w:val="5"/>
    </w:pPr>
    <w:rPr>
      <w:rFonts w:eastAsiaTheme="majorEastAsia" w:cstheme="majorBidi"/>
      <w:b/>
      <w:i/>
    </w:rPr>
  </w:style>
  <w:style w:type="paragraph" w:styleId="Heading7">
    <w:name w:val="heading 7"/>
    <w:basedOn w:val="Normal"/>
    <w:next w:val="Normal"/>
    <w:link w:val="Heading7Char"/>
    <w:uiPriority w:val="9"/>
    <w:unhideWhenUsed/>
    <w:qFormat/>
    <w:rsid w:val="00FE3007"/>
    <w:pPr>
      <w:keepNext/>
      <w:keepLines/>
      <w:spacing w:before="4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1B4E99"/>
    <w:pPr>
      <w:keepNext/>
      <w:keepLines/>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A5F"/>
    <w:rPr>
      <w:rFonts w:eastAsiaTheme="majorEastAsia" w:cstheme="minorBidi"/>
      <w:b/>
      <w:bCs/>
      <w:sz w:val="44"/>
      <w:szCs w:val="44"/>
    </w:rPr>
  </w:style>
  <w:style w:type="character" w:customStyle="1" w:styleId="Heading2Char">
    <w:name w:val="Heading 2 Char"/>
    <w:basedOn w:val="DefaultParagraphFont"/>
    <w:link w:val="Heading2"/>
    <w:rsid w:val="00D15883"/>
    <w:rPr>
      <w:rFonts w:ascii="Arial" w:eastAsiaTheme="majorEastAsia" w:hAnsi="Arial" w:cstheme="majorBidi"/>
      <w:b/>
      <w:sz w:val="44"/>
      <w:szCs w:val="26"/>
    </w:rPr>
  </w:style>
  <w:style w:type="character" w:customStyle="1" w:styleId="Heading3Char">
    <w:name w:val="Heading 3 Char"/>
    <w:basedOn w:val="DefaultParagraphFont"/>
    <w:link w:val="Heading3"/>
    <w:uiPriority w:val="9"/>
    <w:rsid w:val="00EE3AA6"/>
    <w:rPr>
      <w:rFonts w:eastAsiaTheme="majorEastAsia" w:cstheme="majorBidi"/>
      <w:b/>
      <w:bCs/>
      <w:sz w:val="36"/>
    </w:rPr>
  </w:style>
  <w:style w:type="character" w:customStyle="1" w:styleId="Heading4Char">
    <w:name w:val="Heading 4 Char"/>
    <w:basedOn w:val="DefaultParagraphFont"/>
    <w:link w:val="Heading4"/>
    <w:rsid w:val="00C5642E"/>
    <w:rPr>
      <w:rFonts w:eastAsiaTheme="majorEastAsia" w:cstheme="majorBidi"/>
      <w:b/>
      <w:iCs/>
      <w:color w:val="1F3864" w:themeColor="accent5" w:themeShade="80"/>
      <w:sz w:val="32"/>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5C57D0"/>
    <w:rPr>
      <w:rFonts w:eastAsiaTheme="majorEastAsia" w:cstheme="majorBidi"/>
      <w:b/>
      <w:color w:val="2F5496" w:themeColor="accent5" w:themeShade="BF"/>
    </w:rPr>
  </w:style>
  <w:style w:type="paragraph" w:styleId="NoSpacing">
    <w:name w:val="No Spacing"/>
    <w:uiPriority w:val="1"/>
    <w:qFormat/>
    <w:rsid w:val="007E5BF1"/>
    <w:pPr>
      <w:spacing w:after="0" w:line="240" w:lineRule="auto"/>
    </w:pPr>
  </w:style>
  <w:style w:type="character" w:customStyle="1" w:styleId="Heading6Char">
    <w:name w:val="Heading 6 Char"/>
    <w:basedOn w:val="DefaultParagraphFont"/>
    <w:link w:val="Heading6"/>
    <w:uiPriority w:val="9"/>
    <w:rsid w:val="005C57D0"/>
    <w:rPr>
      <w:rFonts w:eastAsiaTheme="majorEastAsia" w:cstheme="majorBidi"/>
      <w:b/>
      <w:i/>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rsid w:val="00FE3007"/>
    <w:rPr>
      <w:rFonts w:ascii="Arial" w:eastAsiaTheme="majorEastAsia" w:hAnsi="Arial" w:cstheme="majorBidi"/>
      <w:i/>
      <w:iCs/>
      <w:color w:val="1F4D78" w:themeColor="accent1" w:themeShade="7F"/>
      <w:sz w:val="24"/>
    </w:rPr>
  </w:style>
  <w:style w:type="paragraph" w:styleId="BalloonText">
    <w:name w:val="Balloon Text"/>
    <w:basedOn w:val="Normal"/>
    <w:link w:val="BalloonTextChar"/>
    <w:unhideWhenUsed/>
    <w:rsid w:val="00E90B6F"/>
    <w:rPr>
      <w:rFonts w:ascii="Segoe UI" w:hAnsi="Segoe UI" w:cs="Segoe UI"/>
      <w:sz w:val="18"/>
      <w:szCs w:val="18"/>
    </w:rPr>
  </w:style>
  <w:style w:type="character" w:customStyle="1" w:styleId="BalloonTextChar">
    <w:name w:val="Balloon Text Char"/>
    <w:basedOn w:val="DefaultParagraphFont"/>
    <w:link w:val="BalloonText"/>
    <w:rsid w:val="00E90B6F"/>
    <w:rPr>
      <w:rFonts w:ascii="Segoe UI" w:hAnsi="Segoe UI" w:cs="Segoe UI"/>
      <w:sz w:val="18"/>
      <w:szCs w:val="18"/>
    </w:rPr>
  </w:style>
  <w:style w:type="character" w:styleId="Hyperlink">
    <w:name w:val="Hyperlink"/>
    <w:basedOn w:val="DefaultParagraphFont"/>
    <w:uiPriority w:val="99"/>
    <w:unhideWhenUsed/>
    <w:rsid w:val="00DC52B0"/>
    <w:rPr>
      <w:color w:val="0000FF"/>
      <w:u w:val="single"/>
    </w:rPr>
  </w:style>
  <w:style w:type="character" w:customStyle="1" w:styleId="Heading8Char">
    <w:name w:val="Heading 8 Char"/>
    <w:basedOn w:val="DefaultParagraphFont"/>
    <w:link w:val="Heading8"/>
    <w:uiPriority w:val="9"/>
    <w:semiHidden/>
    <w:rsid w:val="001B4E99"/>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1B4E99"/>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qFormat/>
    <w:rsid w:val="001B4E99"/>
    <w:pPr>
      <w:spacing w:line="240" w:lineRule="auto"/>
    </w:pPr>
    <w:rPr>
      <w:rFonts w:eastAsia="Times New Roman"/>
      <w:color w:val="000000"/>
      <w:sz w:val="22"/>
    </w:rPr>
  </w:style>
  <w:style w:type="paragraph" w:customStyle="1" w:styleId="TableHeaderText">
    <w:name w:val="Table Header Text"/>
    <w:basedOn w:val="Normal"/>
    <w:rsid w:val="001B4E99"/>
    <w:pPr>
      <w:spacing w:line="240" w:lineRule="auto"/>
      <w:jc w:val="center"/>
    </w:pPr>
    <w:rPr>
      <w:rFonts w:eastAsia="Times New Roman"/>
      <w:b/>
      <w:color w:val="000000"/>
      <w:sz w:val="22"/>
    </w:rPr>
  </w:style>
  <w:style w:type="paragraph" w:styleId="TOC1">
    <w:name w:val="toc 1"/>
    <w:basedOn w:val="Normal"/>
    <w:next w:val="Normal"/>
    <w:autoRedefine/>
    <w:uiPriority w:val="39"/>
    <w:unhideWhenUsed/>
    <w:qFormat/>
    <w:rsid w:val="00241138"/>
    <w:pPr>
      <w:tabs>
        <w:tab w:val="right" w:leader="dot" w:pos="9350"/>
      </w:tabs>
      <w:spacing w:before="120"/>
    </w:pPr>
    <w:rPr>
      <w:rFonts w:cstheme="minorHAnsi"/>
      <w:b/>
      <w:bCs/>
      <w:i/>
      <w:iCs/>
    </w:rPr>
  </w:style>
  <w:style w:type="paragraph" w:styleId="TOC2">
    <w:name w:val="toc 2"/>
    <w:basedOn w:val="Normal"/>
    <w:next w:val="Normal"/>
    <w:autoRedefine/>
    <w:uiPriority w:val="39"/>
    <w:unhideWhenUsed/>
    <w:rsid w:val="00C10E28"/>
    <w:pPr>
      <w:spacing w:before="120"/>
      <w:ind w:left="240"/>
    </w:pPr>
    <w:rPr>
      <w:rFonts w:cstheme="minorHAnsi"/>
      <w:b/>
      <w:bCs/>
      <w:sz w:val="22"/>
      <w:szCs w:val="22"/>
    </w:rPr>
  </w:style>
  <w:style w:type="paragraph" w:styleId="NormalWeb">
    <w:name w:val="Normal (Web)"/>
    <w:basedOn w:val="Normal"/>
    <w:uiPriority w:val="99"/>
    <w:unhideWhenUsed/>
    <w:rsid w:val="001B4E99"/>
    <w:rPr>
      <w:rFonts w:ascii="Times New Roman" w:eastAsia="Calibri" w:hAnsi="Times New Roman" w:cs="Times New Roman"/>
    </w:rPr>
  </w:style>
  <w:style w:type="character" w:styleId="Strong">
    <w:name w:val="Strong"/>
    <w:uiPriority w:val="22"/>
    <w:qFormat/>
    <w:rsid w:val="001B4E99"/>
    <w:rPr>
      <w:b/>
      <w:bCs/>
    </w:rPr>
  </w:style>
  <w:style w:type="character" w:styleId="Emphasis">
    <w:name w:val="Emphasis"/>
    <w:qFormat/>
    <w:rsid w:val="001B4E99"/>
    <w:rPr>
      <w:i/>
      <w:iCs/>
    </w:rPr>
  </w:style>
  <w:style w:type="paragraph" w:styleId="TOC3">
    <w:name w:val="toc 3"/>
    <w:basedOn w:val="Normal"/>
    <w:next w:val="Normal"/>
    <w:autoRedefine/>
    <w:uiPriority w:val="39"/>
    <w:unhideWhenUsed/>
    <w:rsid w:val="00C10E28"/>
    <w:pPr>
      <w:ind w:left="480"/>
    </w:pPr>
    <w:rPr>
      <w:rFonts w:cstheme="minorHAnsi"/>
      <w:sz w:val="20"/>
      <w:szCs w:val="20"/>
    </w:rPr>
  </w:style>
  <w:style w:type="paragraph" w:styleId="Footer">
    <w:name w:val="footer"/>
    <w:basedOn w:val="Normal"/>
    <w:link w:val="FooterChar"/>
    <w:uiPriority w:val="99"/>
    <w:rsid w:val="001B4E99"/>
    <w:pPr>
      <w:tabs>
        <w:tab w:val="center" w:pos="4320"/>
        <w:tab w:val="right" w:pos="8640"/>
      </w:tabs>
      <w:spacing w:line="240" w:lineRule="auto"/>
    </w:pPr>
    <w:rPr>
      <w:rFonts w:ascii="Times New Roman" w:eastAsia="Times New Roman" w:hAnsi="Times New Roman" w:cs="Times New Roman"/>
      <w:sz w:val="20"/>
    </w:rPr>
  </w:style>
  <w:style w:type="character" w:customStyle="1" w:styleId="FooterChar">
    <w:name w:val="Footer Char"/>
    <w:basedOn w:val="DefaultParagraphFont"/>
    <w:link w:val="Footer"/>
    <w:uiPriority w:val="99"/>
    <w:rsid w:val="001B4E99"/>
    <w:rPr>
      <w:rFonts w:ascii="Times New Roman" w:eastAsia="Times New Roman" w:hAnsi="Times New Roman" w:cs="Times New Roman"/>
      <w:sz w:val="20"/>
      <w:szCs w:val="20"/>
    </w:rPr>
  </w:style>
  <w:style w:type="paragraph" w:styleId="List3">
    <w:name w:val="List 3"/>
    <w:basedOn w:val="Normal"/>
    <w:rsid w:val="001B4E99"/>
    <w:pPr>
      <w:spacing w:line="240" w:lineRule="auto"/>
      <w:ind w:left="1080" w:hanging="360"/>
    </w:pPr>
    <w:rPr>
      <w:rFonts w:ascii="Times New Roman" w:eastAsia="Times New Roman" w:hAnsi="Times New Roman" w:cs="Times New Roman"/>
      <w:sz w:val="20"/>
    </w:rPr>
  </w:style>
  <w:style w:type="paragraph" w:customStyle="1" w:styleId="RNormal">
    <w:name w:val="RNormal"/>
    <w:rsid w:val="001B4E99"/>
    <w:pPr>
      <w:spacing w:after="0" w:line="240" w:lineRule="auto"/>
    </w:pPr>
    <w:rPr>
      <w:rFonts w:eastAsia="Times New Roman" w:cs="Times New Roman"/>
    </w:rPr>
  </w:style>
  <w:style w:type="paragraph" w:customStyle="1" w:styleId="RHead1">
    <w:name w:val="RHead1"/>
    <w:rsid w:val="001B4E99"/>
    <w:pPr>
      <w:spacing w:after="0" w:line="240" w:lineRule="auto"/>
    </w:pPr>
    <w:rPr>
      <w:rFonts w:eastAsia="Times New Roman" w:cs="Times New Roman"/>
      <w:b/>
      <w:sz w:val="32"/>
    </w:rPr>
  </w:style>
  <w:style w:type="paragraph" w:customStyle="1" w:styleId="RHead2">
    <w:name w:val="RHead2"/>
    <w:rsid w:val="001B4E99"/>
    <w:pPr>
      <w:spacing w:after="0" w:line="240" w:lineRule="auto"/>
    </w:pPr>
    <w:rPr>
      <w:rFonts w:eastAsia="Times New Roman" w:cs="Times New Roman"/>
      <w:b/>
      <w:i/>
      <w:sz w:val="28"/>
    </w:rPr>
  </w:style>
  <w:style w:type="paragraph" w:customStyle="1" w:styleId="RTabHead">
    <w:name w:val="RTabHead"/>
    <w:basedOn w:val="RNormal"/>
    <w:autoRedefine/>
    <w:rsid w:val="001B4E99"/>
    <w:rPr>
      <w:rFonts w:cs="Arial"/>
      <w:b/>
      <w:sz w:val="18"/>
    </w:rPr>
  </w:style>
  <w:style w:type="paragraph" w:styleId="BodyTextIndent3">
    <w:name w:val="Body Text Indent 3"/>
    <w:basedOn w:val="Normal"/>
    <w:link w:val="BodyTextIndent3Char"/>
    <w:rsid w:val="001B4E99"/>
    <w:pPr>
      <w:spacing w:line="240" w:lineRule="auto"/>
      <w:ind w:left="72"/>
    </w:pPr>
    <w:rPr>
      <w:rFonts w:ascii="Times New Roman" w:eastAsia="Times New Roman" w:hAnsi="Times New Roman" w:cs="Times New Roman"/>
      <w:sz w:val="20"/>
    </w:rPr>
  </w:style>
  <w:style w:type="character" w:customStyle="1" w:styleId="BodyTextIndent3Char">
    <w:name w:val="Body Text Indent 3 Char"/>
    <w:basedOn w:val="DefaultParagraphFont"/>
    <w:link w:val="BodyTextIndent3"/>
    <w:rsid w:val="001B4E99"/>
    <w:rPr>
      <w:rFonts w:ascii="Times New Roman" w:eastAsia="Times New Roman" w:hAnsi="Times New Roman" w:cs="Times New Roman"/>
      <w:sz w:val="20"/>
      <w:szCs w:val="20"/>
    </w:rPr>
  </w:style>
  <w:style w:type="paragraph" w:customStyle="1" w:styleId="RExample">
    <w:name w:val="RExample"/>
    <w:basedOn w:val="RNormal"/>
    <w:rsid w:val="001B4E99"/>
    <w:pPr>
      <w:ind w:left="720" w:right="720"/>
    </w:pPr>
    <w:rPr>
      <w:i/>
    </w:rPr>
  </w:style>
  <w:style w:type="paragraph" w:styleId="TOC4">
    <w:name w:val="toc 4"/>
    <w:basedOn w:val="Normal"/>
    <w:next w:val="Normal"/>
    <w:autoRedefine/>
    <w:uiPriority w:val="39"/>
    <w:rsid w:val="00C10E28"/>
    <w:pPr>
      <w:ind w:left="720"/>
    </w:pPr>
    <w:rPr>
      <w:rFonts w:cstheme="minorHAnsi"/>
      <w:sz w:val="20"/>
      <w:szCs w:val="20"/>
    </w:rPr>
  </w:style>
  <w:style w:type="paragraph" w:styleId="Header">
    <w:name w:val="header"/>
    <w:basedOn w:val="Normal"/>
    <w:link w:val="HeaderChar"/>
    <w:rsid w:val="001B4E99"/>
    <w:pPr>
      <w:tabs>
        <w:tab w:val="center" w:pos="4320"/>
        <w:tab w:val="right" w:pos="8640"/>
      </w:tabs>
      <w:spacing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1B4E99"/>
    <w:rPr>
      <w:rFonts w:ascii="Times New Roman" w:eastAsia="Times New Roman" w:hAnsi="Times New Roman" w:cs="Times New Roman"/>
    </w:rPr>
  </w:style>
  <w:style w:type="character" w:styleId="PageNumber">
    <w:name w:val="page number"/>
    <w:basedOn w:val="DefaultParagraphFont"/>
    <w:rsid w:val="001B4E99"/>
  </w:style>
  <w:style w:type="paragraph" w:styleId="HTMLPreformatted">
    <w:name w:val="HTML Preformatted"/>
    <w:basedOn w:val="Normal"/>
    <w:link w:val="HTMLPreformattedChar"/>
    <w:rsid w:val="001B4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1B4E99"/>
    <w:rPr>
      <w:rFonts w:ascii="Courier New" w:eastAsia="Times New Roman" w:hAnsi="Courier New" w:cs="Courier New"/>
      <w:sz w:val="20"/>
      <w:szCs w:val="20"/>
    </w:rPr>
  </w:style>
  <w:style w:type="paragraph" w:customStyle="1" w:styleId="RTabBody">
    <w:name w:val="RTabBody"/>
    <w:basedOn w:val="RNormal"/>
    <w:autoRedefine/>
    <w:rsid w:val="001B4E99"/>
    <w:pPr>
      <w:tabs>
        <w:tab w:val="left" w:pos="2648"/>
        <w:tab w:val="left" w:pos="4516"/>
      </w:tabs>
      <w:ind w:left="720"/>
    </w:pPr>
    <w:rPr>
      <w:bCs/>
      <w:szCs w:val="22"/>
    </w:rPr>
  </w:style>
  <w:style w:type="paragraph" w:customStyle="1" w:styleId="RTabError">
    <w:name w:val="RTabError"/>
    <w:basedOn w:val="RNormal"/>
    <w:autoRedefine/>
    <w:rsid w:val="001B4E99"/>
    <w:rPr>
      <w:rFonts w:cs="Arial"/>
      <w:b/>
    </w:rPr>
  </w:style>
  <w:style w:type="character" w:customStyle="1" w:styleId="RHead1Char">
    <w:name w:val="RHead1 Char"/>
    <w:rsid w:val="001B4E99"/>
    <w:rPr>
      <w:rFonts w:ascii="Arial" w:hAnsi="Arial"/>
      <w:b/>
      <w:sz w:val="32"/>
      <w:lang w:val="en-US" w:eastAsia="en-US" w:bidi="ar-SA"/>
    </w:rPr>
  </w:style>
  <w:style w:type="character" w:styleId="FollowedHyperlink">
    <w:name w:val="FollowedHyperlink"/>
    <w:rsid w:val="001B4E99"/>
    <w:rPr>
      <w:color w:val="800080"/>
      <w:u w:val="single"/>
    </w:rPr>
  </w:style>
  <w:style w:type="character" w:customStyle="1" w:styleId="RNormalChar">
    <w:name w:val="RNormal Char"/>
    <w:rsid w:val="001B4E99"/>
    <w:rPr>
      <w:rFonts w:ascii="Arial" w:hAnsi="Arial"/>
      <w:sz w:val="22"/>
      <w:lang w:val="en-US" w:eastAsia="en-US" w:bidi="ar-SA"/>
    </w:rPr>
  </w:style>
  <w:style w:type="character" w:customStyle="1" w:styleId="DocumentMapChar">
    <w:name w:val="Document Map Char"/>
    <w:link w:val="DocumentMap"/>
    <w:semiHidden/>
    <w:rsid w:val="001B4E99"/>
    <w:rPr>
      <w:rFonts w:ascii="Tahoma" w:eastAsia="Times New Roman" w:hAnsi="Tahoma" w:cs="Tahoma"/>
      <w:shd w:val="clear" w:color="auto" w:fill="000080"/>
    </w:rPr>
  </w:style>
  <w:style w:type="paragraph" w:styleId="DocumentMap">
    <w:name w:val="Document Map"/>
    <w:basedOn w:val="Normal"/>
    <w:link w:val="DocumentMapChar"/>
    <w:semiHidden/>
    <w:rsid w:val="001B4E99"/>
    <w:pPr>
      <w:shd w:val="clear" w:color="auto" w:fill="000080"/>
      <w:spacing w:line="240" w:lineRule="auto"/>
    </w:pPr>
    <w:rPr>
      <w:rFonts w:ascii="Tahoma" w:eastAsia="Times New Roman" w:hAnsi="Tahoma" w:cs="Tahoma"/>
    </w:rPr>
  </w:style>
  <w:style w:type="character" w:customStyle="1" w:styleId="DocumentMapChar1">
    <w:name w:val="Document Map Char1"/>
    <w:basedOn w:val="DefaultParagraphFont"/>
    <w:uiPriority w:val="99"/>
    <w:semiHidden/>
    <w:rsid w:val="001B4E99"/>
    <w:rPr>
      <w:rFonts w:ascii="Segoe UI" w:hAnsi="Segoe UI" w:cs="Segoe UI"/>
      <w:sz w:val="16"/>
      <w:szCs w:val="16"/>
    </w:rPr>
  </w:style>
  <w:style w:type="character" w:customStyle="1" w:styleId="RHead1Char1">
    <w:name w:val="RHead1 Char1"/>
    <w:rsid w:val="001B4E99"/>
    <w:rPr>
      <w:rFonts w:ascii="Arial" w:hAnsi="Arial"/>
      <w:b/>
      <w:sz w:val="32"/>
      <w:lang w:val="en-US" w:eastAsia="en-US" w:bidi="ar-SA"/>
    </w:rPr>
  </w:style>
  <w:style w:type="character" w:customStyle="1" w:styleId="indent1">
    <w:name w:val="indent1"/>
    <w:rsid w:val="001B4E99"/>
    <w:rPr>
      <w:vanish w:val="0"/>
      <w:webHidden w:val="0"/>
      <w:specVanish w:val="0"/>
    </w:rPr>
  </w:style>
  <w:style w:type="paragraph" w:customStyle="1" w:styleId="indent">
    <w:name w:val="indent"/>
    <w:basedOn w:val="Normal"/>
    <w:rsid w:val="001B4E99"/>
    <w:pPr>
      <w:spacing w:before="100" w:beforeAutospacing="1" w:after="100" w:afterAutospacing="1" w:line="240" w:lineRule="auto"/>
      <w:ind w:left="615" w:right="615"/>
    </w:pPr>
    <w:rPr>
      <w:rFonts w:eastAsia="Times New Roman"/>
    </w:rPr>
  </w:style>
  <w:style w:type="paragraph" w:styleId="ListParagraph">
    <w:name w:val="List Paragraph"/>
    <w:basedOn w:val="Normal"/>
    <w:uiPriority w:val="34"/>
    <w:qFormat/>
    <w:rsid w:val="001B4E99"/>
    <w:pPr>
      <w:spacing w:line="240" w:lineRule="auto"/>
      <w:ind w:left="720"/>
    </w:pPr>
    <w:rPr>
      <w:rFonts w:eastAsia="Times New Roman" w:cs="Times New Roman"/>
    </w:rPr>
  </w:style>
  <w:style w:type="character" w:customStyle="1" w:styleId="UnresolvedMention1">
    <w:name w:val="Unresolved Mention1"/>
    <w:uiPriority w:val="99"/>
    <w:semiHidden/>
    <w:unhideWhenUsed/>
    <w:rsid w:val="001B4E99"/>
    <w:rPr>
      <w:color w:val="808080"/>
      <w:shd w:val="clear" w:color="auto" w:fill="E6E6E6"/>
    </w:rPr>
  </w:style>
  <w:style w:type="table" w:styleId="TableSubtle2">
    <w:name w:val="Table Subtle 2"/>
    <w:basedOn w:val="TableNormal"/>
    <w:uiPriority w:val="99"/>
    <w:rsid w:val="001B4E99"/>
    <w:pPr>
      <w:spacing w:after="0" w:line="240" w:lineRule="auto"/>
    </w:pPr>
    <w:rPr>
      <w:rFonts w:ascii="Calibri" w:eastAsia="Calibri" w:hAnsi="Calibri" w:cs="Times New Roman"/>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D15883"/>
    <w:pPr>
      <w:outlineLvl w:val="9"/>
    </w:pPr>
    <w:rPr>
      <w:rFonts w:asciiTheme="majorHAnsi" w:hAnsiTheme="majorHAnsi"/>
      <w:b w:val="0"/>
      <w:color w:val="2E74B5" w:themeColor="accent1" w:themeShade="BF"/>
      <w:sz w:val="32"/>
    </w:rPr>
  </w:style>
  <w:style w:type="paragraph" w:styleId="TOC5">
    <w:name w:val="toc 5"/>
    <w:basedOn w:val="Normal"/>
    <w:next w:val="Normal"/>
    <w:autoRedefine/>
    <w:uiPriority w:val="39"/>
    <w:unhideWhenUsed/>
    <w:rsid w:val="00C10E28"/>
    <w:pPr>
      <w:ind w:left="960"/>
    </w:pPr>
    <w:rPr>
      <w:rFonts w:cstheme="minorHAnsi"/>
      <w:sz w:val="20"/>
      <w:szCs w:val="20"/>
    </w:rPr>
  </w:style>
  <w:style w:type="paragraph" w:styleId="TOC6">
    <w:name w:val="toc 6"/>
    <w:basedOn w:val="Normal"/>
    <w:next w:val="Normal"/>
    <w:autoRedefine/>
    <w:uiPriority w:val="39"/>
    <w:unhideWhenUsed/>
    <w:rsid w:val="00C10E28"/>
    <w:pPr>
      <w:ind w:left="1200"/>
    </w:pPr>
    <w:rPr>
      <w:rFonts w:cstheme="minorHAnsi"/>
      <w:sz w:val="20"/>
      <w:szCs w:val="20"/>
    </w:rPr>
  </w:style>
  <w:style w:type="paragraph" w:styleId="TOC7">
    <w:name w:val="toc 7"/>
    <w:basedOn w:val="Normal"/>
    <w:next w:val="Normal"/>
    <w:autoRedefine/>
    <w:uiPriority w:val="39"/>
    <w:unhideWhenUsed/>
    <w:rsid w:val="007C431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C431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C4316"/>
    <w:pPr>
      <w:ind w:left="1920"/>
    </w:pPr>
    <w:rPr>
      <w:rFonts w:asciiTheme="minorHAnsi" w:hAnsiTheme="minorHAnsi" w:cstheme="minorHAnsi"/>
      <w:sz w:val="20"/>
      <w:szCs w:val="20"/>
    </w:rPr>
  </w:style>
  <w:style w:type="table" w:customStyle="1" w:styleId="TableGrid1">
    <w:name w:val="Table Grid1"/>
    <w:basedOn w:val="TableNormal"/>
    <w:next w:val="TableGrid"/>
    <w:uiPriority w:val="39"/>
    <w:rsid w:val="005223EE"/>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6267"/>
    <w:rPr>
      <w:sz w:val="16"/>
      <w:szCs w:val="16"/>
    </w:rPr>
  </w:style>
  <w:style w:type="paragraph" w:styleId="CommentText">
    <w:name w:val="annotation text"/>
    <w:basedOn w:val="Normal"/>
    <w:link w:val="CommentTextChar"/>
    <w:uiPriority w:val="99"/>
    <w:unhideWhenUsed/>
    <w:rsid w:val="00CB6267"/>
    <w:pPr>
      <w:spacing w:line="240" w:lineRule="auto"/>
    </w:pPr>
    <w:rPr>
      <w:sz w:val="20"/>
    </w:rPr>
  </w:style>
  <w:style w:type="character" w:customStyle="1" w:styleId="CommentTextChar">
    <w:name w:val="Comment Text Char"/>
    <w:basedOn w:val="DefaultParagraphFont"/>
    <w:link w:val="CommentText"/>
    <w:uiPriority w:val="99"/>
    <w:rsid w:val="00CB6267"/>
    <w:rPr>
      <w:sz w:val="20"/>
      <w:szCs w:val="20"/>
    </w:rPr>
  </w:style>
  <w:style w:type="paragraph" w:styleId="CommentSubject">
    <w:name w:val="annotation subject"/>
    <w:basedOn w:val="CommentText"/>
    <w:next w:val="CommentText"/>
    <w:link w:val="CommentSubjectChar"/>
    <w:uiPriority w:val="99"/>
    <w:semiHidden/>
    <w:unhideWhenUsed/>
    <w:rsid w:val="00CB6267"/>
    <w:rPr>
      <w:b/>
      <w:bCs/>
    </w:rPr>
  </w:style>
  <w:style w:type="character" w:customStyle="1" w:styleId="CommentSubjectChar">
    <w:name w:val="Comment Subject Char"/>
    <w:basedOn w:val="CommentTextChar"/>
    <w:link w:val="CommentSubject"/>
    <w:uiPriority w:val="99"/>
    <w:semiHidden/>
    <w:rsid w:val="00CB6267"/>
    <w:rPr>
      <w:b/>
      <w:bCs/>
      <w:sz w:val="20"/>
      <w:szCs w:val="20"/>
    </w:rPr>
  </w:style>
  <w:style w:type="table" w:styleId="PlainTable2">
    <w:name w:val="Plain Table 2"/>
    <w:basedOn w:val="TableNormal"/>
    <w:uiPriority w:val="42"/>
    <w:rsid w:val="00E949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F72D8"/>
    <w:rPr>
      <w:color w:val="605E5C"/>
      <w:shd w:val="clear" w:color="auto" w:fill="E1DFDD"/>
    </w:rPr>
  </w:style>
  <w:style w:type="paragraph" w:styleId="Revision">
    <w:name w:val="Revision"/>
    <w:hidden/>
    <w:uiPriority w:val="99"/>
    <w:semiHidden/>
    <w:rsid w:val="0057531E"/>
    <w:pPr>
      <w:spacing w:after="0" w:line="240" w:lineRule="auto"/>
    </w:pPr>
  </w:style>
  <w:style w:type="character" w:customStyle="1" w:styleId="normaltextrun">
    <w:name w:val="normaltextrun"/>
    <w:basedOn w:val="DefaultParagraphFont"/>
    <w:rsid w:val="00C11E02"/>
  </w:style>
  <w:style w:type="table" w:styleId="PlainTable1">
    <w:name w:val="Plain Table 1"/>
    <w:basedOn w:val="TableNormal"/>
    <w:uiPriority w:val="41"/>
    <w:rsid w:val="007E7AB9"/>
    <w:pPr>
      <w:spacing w:after="0" w:line="240" w:lineRule="auto"/>
    </w:pPr>
    <w:rPr>
      <w:rFonts w:cstheme="minorBidi"/>
      <w:bC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741898"/>
    <w:pPr>
      <w:spacing w:before="100" w:beforeAutospacing="1" w:after="100" w:afterAutospacing="1" w:line="240" w:lineRule="auto"/>
    </w:pPr>
    <w:rPr>
      <w:rFonts w:ascii="Times New Roman" w:eastAsia="Times New Roman" w:hAnsi="Times New Roman" w:cs="Times New Roman"/>
    </w:rPr>
  </w:style>
  <w:style w:type="paragraph" w:customStyle="1" w:styleId="paragraph">
    <w:name w:val="paragraph"/>
    <w:basedOn w:val="Normal"/>
    <w:rsid w:val="00741898"/>
    <w:pPr>
      <w:spacing w:before="100" w:beforeAutospacing="1" w:after="100" w:afterAutospacing="1" w:line="240" w:lineRule="auto"/>
    </w:pPr>
    <w:rPr>
      <w:rFonts w:ascii="Times New Roman" w:eastAsia="Times New Roman" w:hAnsi="Times New Roman" w:cs="Times New Roman"/>
    </w:rPr>
  </w:style>
  <w:style w:type="character" w:customStyle="1" w:styleId="textrun">
    <w:name w:val="textrun"/>
    <w:basedOn w:val="DefaultParagraphFont"/>
    <w:rsid w:val="00741898"/>
  </w:style>
  <w:style w:type="character" w:customStyle="1" w:styleId="eop">
    <w:name w:val="eop"/>
    <w:basedOn w:val="DefaultParagraphFont"/>
    <w:rsid w:val="00741898"/>
  </w:style>
  <w:style w:type="character" w:customStyle="1" w:styleId="trackchangetextdeletionmarker">
    <w:name w:val="trackchangetextdeletionmarker"/>
    <w:basedOn w:val="DefaultParagraphFont"/>
    <w:rsid w:val="00741898"/>
  </w:style>
  <w:style w:type="character" w:customStyle="1" w:styleId="trackchangetextinsertion">
    <w:name w:val="trackchangetextinsertion"/>
    <w:basedOn w:val="DefaultParagraphFont"/>
    <w:rsid w:val="00741898"/>
  </w:style>
  <w:style w:type="character" w:customStyle="1" w:styleId="trackedchange">
    <w:name w:val="trackedchange"/>
    <w:basedOn w:val="DefaultParagraphFont"/>
    <w:rsid w:val="00741898"/>
  </w:style>
  <w:style w:type="character" w:customStyle="1" w:styleId="linebreakblob">
    <w:name w:val="linebreakblob"/>
    <w:basedOn w:val="DefaultParagraphFont"/>
    <w:rsid w:val="00741898"/>
  </w:style>
  <w:style w:type="character" w:customStyle="1" w:styleId="scxw197306683">
    <w:name w:val="scxw197306683"/>
    <w:basedOn w:val="DefaultParagraphFont"/>
    <w:rsid w:val="00741898"/>
  </w:style>
  <w:style w:type="paragraph" w:customStyle="1" w:styleId="outlineelement">
    <w:name w:val="outlineelement"/>
    <w:basedOn w:val="Normal"/>
    <w:rsid w:val="00741898"/>
    <w:pPr>
      <w:spacing w:before="100" w:beforeAutospacing="1" w:after="100" w:afterAutospacing="1" w:line="240" w:lineRule="auto"/>
    </w:pPr>
    <w:rPr>
      <w:rFonts w:ascii="Times New Roman" w:eastAsia="Times New Roman" w:hAnsi="Times New Roman" w:cs="Times New Roman"/>
    </w:rPr>
  </w:style>
  <w:style w:type="character" w:styleId="Mention">
    <w:name w:val="Mention"/>
    <w:basedOn w:val="DefaultParagraphFont"/>
    <w:uiPriority w:val="99"/>
    <w:unhideWhenUsed/>
    <w:rsid w:val="00A71C25"/>
    <w:rPr>
      <w:color w:val="2B579A"/>
      <w:shd w:val="clear" w:color="auto" w:fill="E1DFDD"/>
    </w:rPr>
  </w:style>
  <w:style w:type="table" w:styleId="GridTable1Light-Accent5">
    <w:name w:val="Grid Table 1 Light Accent 5"/>
    <w:basedOn w:val="TableNormal"/>
    <w:uiPriority w:val="46"/>
    <w:rsid w:val="00743E2A"/>
    <w:pPr>
      <w:spacing w:after="0" w:line="240" w:lineRule="auto"/>
    </w:pPr>
    <w:rPr>
      <w:rFonts w:cstheme="minorHAns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findhit">
    <w:name w:val="findhit"/>
    <w:basedOn w:val="DefaultParagraphFont"/>
    <w:rsid w:val="00B263BC"/>
  </w:style>
  <w:style w:type="character" w:customStyle="1" w:styleId="scxw177662342">
    <w:name w:val="scxw177662342"/>
    <w:basedOn w:val="DefaultParagraphFont"/>
    <w:rsid w:val="00B263BC"/>
  </w:style>
  <w:style w:type="paragraph" w:styleId="FootnoteText">
    <w:name w:val="footnote text"/>
    <w:basedOn w:val="Normal"/>
    <w:link w:val="FootnoteTextChar"/>
    <w:uiPriority w:val="99"/>
    <w:semiHidden/>
    <w:unhideWhenUsed/>
    <w:rsid w:val="002176F4"/>
    <w:pPr>
      <w:spacing w:line="240" w:lineRule="auto"/>
    </w:pPr>
    <w:rPr>
      <w:sz w:val="20"/>
      <w:szCs w:val="20"/>
    </w:rPr>
  </w:style>
  <w:style w:type="character" w:customStyle="1" w:styleId="FootnoteTextChar">
    <w:name w:val="Footnote Text Char"/>
    <w:basedOn w:val="DefaultParagraphFont"/>
    <w:link w:val="FootnoteText"/>
    <w:uiPriority w:val="99"/>
    <w:semiHidden/>
    <w:rsid w:val="002176F4"/>
    <w:rPr>
      <w:sz w:val="20"/>
      <w:szCs w:val="20"/>
    </w:rPr>
  </w:style>
  <w:style w:type="character" w:styleId="FootnoteReference">
    <w:name w:val="footnote reference"/>
    <w:basedOn w:val="DefaultParagraphFont"/>
    <w:uiPriority w:val="99"/>
    <w:semiHidden/>
    <w:unhideWhenUsed/>
    <w:rsid w:val="002176F4"/>
    <w:rPr>
      <w:vertAlign w:val="superscript"/>
    </w:rPr>
  </w:style>
  <w:style w:type="table" w:styleId="GridTable1Light-Accent4">
    <w:name w:val="Grid Table 1 Light Accent 4"/>
    <w:basedOn w:val="TableNormal"/>
    <w:uiPriority w:val="46"/>
    <w:rsid w:val="0028358C"/>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pf0">
    <w:name w:val="pf0"/>
    <w:basedOn w:val="Normal"/>
    <w:rsid w:val="00BB7B5B"/>
    <w:pPr>
      <w:spacing w:before="100" w:beforeAutospacing="1" w:after="100" w:afterAutospacing="1" w:line="240" w:lineRule="auto"/>
    </w:pPr>
    <w:rPr>
      <w:rFonts w:ascii="Times New Roman" w:eastAsia="Times New Roman" w:hAnsi="Times New Roman" w:cs="Times New Roman"/>
    </w:rPr>
  </w:style>
  <w:style w:type="paragraph" w:customStyle="1" w:styleId="pf1">
    <w:name w:val="pf1"/>
    <w:basedOn w:val="Normal"/>
    <w:rsid w:val="00BB7B5B"/>
    <w:pPr>
      <w:spacing w:before="100" w:beforeAutospacing="1" w:after="100" w:afterAutospacing="1" w:line="240" w:lineRule="auto"/>
      <w:ind w:left="720"/>
    </w:pPr>
    <w:rPr>
      <w:rFonts w:ascii="Times New Roman" w:eastAsia="Times New Roman" w:hAnsi="Times New Roman" w:cs="Times New Roman"/>
    </w:rPr>
  </w:style>
  <w:style w:type="paragraph" w:customStyle="1" w:styleId="pf2">
    <w:name w:val="pf2"/>
    <w:basedOn w:val="Normal"/>
    <w:rsid w:val="00BB7B5B"/>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BB7B5B"/>
    <w:rPr>
      <w:rFonts w:ascii="Segoe UI" w:hAnsi="Segoe UI" w:cs="Segoe UI" w:hint="default"/>
      <w:sz w:val="18"/>
      <w:szCs w:val="18"/>
      <w:shd w:val="clear" w:color="auto" w:fill="FFFFFF"/>
    </w:rPr>
  </w:style>
  <w:style w:type="character" w:customStyle="1" w:styleId="cf11">
    <w:name w:val="cf11"/>
    <w:basedOn w:val="DefaultParagraphFont"/>
    <w:rsid w:val="00BB7B5B"/>
    <w:rPr>
      <w:rFonts w:ascii="Segoe UI" w:hAnsi="Segoe UI" w:cs="Segoe UI" w:hint="default"/>
      <w:i/>
      <w:iCs/>
      <w:sz w:val="18"/>
      <w:szCs w:val="18"/>
      <w:shd w:val="clear" w:color="auto" w:fill="FFFFFF"/>
    </w:rPr>
  </w:style>
  <w:style w:type="character" w:customStyle="1" w:styleId="scxw243585054">
    <w:name w:val="scxw243585054"/>
    <w:basedOn w:val="DefaultParagraphFont"/>
    <w:rsid w:val="00412DCA"/>
  </w:style>
  <w:style w:type="character" w:customStyle="1" w:styleId="ui-provider">
    <w:name w:val="ui-provider"/>
    <w:basedOn w:val="DefaultParagraphFont"/>
    <w:rsid w:val="00B96A43"/>
  </w:style>
  <w:style w:type="table" w:customStyle="1" w:styleId="TableGrid2">
    <w:name w:val="Table Grid2"/>
    <w:basedOn w:val="TableNormal"/>
    <w:next w:val="TableGrid"/>
    <w:uiPriority w:val="39"/>
    <w:rsid w:val="00832B7B"/>
    <w:pPr>
      <w:spacing w:after="0" w:line="240" w:lineRule="auto"/>
    </w:pPr>
    <w:rPr>
      <w:rFonts w:eastAsiaTheme="minorHAnsi" w:cs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9223C"/>
    <w:pPr>
      <w:spacing w:before="120" w:afterLines="120"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27">
      <w:bodyDiv w:val="1"/>
      <w:marLeft w:val="0"/>
      <w:marRight w:val="0"/>
      <w:marTop w:val="0"/>
      <w:marBottom w:val="0"/>
      <w:divBdr>
        <w:top w:val="none" w:sz="0" w:space="0" w:color="auto"/>
        <w:left w:val="none" w:sz="0" w:space="0" w:color="auto"/>
        <w:bottom w:val="none" w:sz="0" w:space="0" w:color="auto"/>
        <w:right w:val="none" w:sz="0" w:space="0" w:color="auto"/>
      </w:divBdr>
    </w:div>
    <w:div w:id="18092953">
      <w:bodyDiv w:val="1"/>
      <w:marLeft w:val="0"/>
      <w:marRight w:val="0"/>
      <w:marTop w:val="0"/>
      <w:marBottom w:val="0"/>
      <w:divBdr>
        <w:top w:val="none" w:sz="0" w:space="0" w:color="auto"/>
        <w:left w:val="none" w:sz="0" w:space="0" w:color="auto"/>
        <w:bottom w:val="none" w:sz="0" w:space="0" w:color="auto"/>
        <w:right w:val="none" w:sz="0" w:space="0" w:color="auto"/>
      </w:divBdr>
      <w:divsChild>
        <w:div w:id="34356028">
          <w:marLeft w:val="0"/>
          <w:marRight w:val="0"/>
          <w:marTop w:val="0"/>
          <w:marBottom w:val="0"/>
          <w:divBdr>
            <w:top w:val="none" w:sz="0" w:space="0" w:color="auto"/>
            <w:left w:val="none" w:sz="0" w:space="0" w:color="auto"/>
            <w:bottom w:val="none" w:sz="0" w:space="0" w:color="auto"/>
            <w:right w:val="none" w:sz="0" w:space="0" w:color="auto"/>
          </w:divBdr>
        </w:div>
        <w:div w:id="35470493">
          <w:marLeft w:val="0"/>
          <w:marRight w:val="0"/>
          <w:marTop w:val="0"/>
          <w:marBottom w:val="0"/>
          <w:divBdr>
            <w:top w:val="none" w:sz="0" w:space="0" w:color="auto"/>
            <w:left w:val="none" w:sz="0" w:space="0" w:color="auto"/>
            <w:bottom w:val="none" w:sz="0" w:space="0" w:color="auto"/>
            <w:right w:val="none" w:sz="0" w:space="0" w:color="auto"/>
          </w:divBdr>
        </w:div>
        <w:div w:id="108013850">
          <w:marLeft w:val="0"/>
          <w:marRight w:val="0"/>
          <w:marTop w:val="0"/>
          <w:marBottom w:val="0"/>
          <w:divBdr>
            <w:top w:val="none" w:sz="0" w:space="0" w:color="auto"/>
            <w:left w:val="none" w:sz="0" w:space="0" w:color="auto"/>
            <w:bottom w:val="none" w:sz="0" w:space="0" w:color="auto"/>
            <w:right w:val="none" w:sz="0" w:space="0" w:color="auto"/>
          </w:divBdr>
        </w:div>
        <w:div w:id="118378128">
          <w:marLeft w:val="0"/>
          <w:marRight w:val="0"/>
          <w:marTop w:val="0"/>
          <w:marBottom w:val="0"/>
          <w:divBdr>
            <w:top w:val="none" w:sz="0" w:space="0" w:color="auto"/>
            <w:left w:val="none" w:sz="0" w:space="0" w:color="auto"/>
            <w:bottom w:val="none" w:sz="0" w:space="0" w:color="auto"/>
            <w:right w:val="none" w:sz="0" w:space="0" w:color="auto"/>
          </w:divBdr>
        </w:div>
        <w:div w:id="134304196">
          <w:marLeft w:val="0"/>
          <w:marRight w:val="0"/>
          <w:marTop w:val="0"/>
          <w:marBottom w:val="0"/>
          <w:divBdr>
            <w:top w:val="none" w:sz="0" w:space="0" w:color="auto"/>
            <w:left w:val="none" w:sz="0" w:space="0" w:color="auto"/>
            <w:bottom w:val="none" w:sz="0" w:space="0" w:color="auto"/>
            <w:right w:val="none" w:sz="0" w:space="0" w:color="auto"/>
          </w:divBdr>
        </w:div>
        <w:div w:id="161548634">
          <w:marLeft w:val="0"/>
          <w:marRight w:val="0"/>
          <w:marTop w:val="0"/>
          <w:marBottom w:val="0"/>
          <w:divBdr>
            <w:top w:val="none" w:sz="0" w:space="0" w:color="auto"/>
            <w:left w:val="none" w:sz="0" w:space="0" w:color="auto"/>
            <w:bottom w:val="none" w:sz="0" w:space="0" w:color="auto"/>
            <w:right w:val="none" w:sz="0" w:space="0" w:color="auto"/>
          </w:divBdr>
        </w:div>
        <w:div w:id="210659105">
          <w:marLeft w:val="0"/>
          <w:marRight w:val="0"/>
          <w:marTop w:val="0"/>
          <w:marBottom w:val="0"/>
          <w:divBdr>
            <w:top w:val="none" w:sz="0" w:space="0" w:color="auto"/>
            <w:left w:val="none" w:sz="0" w:space="0" w:color="auto"/>
            <w:bottom w:val="none" w:sz="0" w:space="0" w:color="auto"/>
            <w:right w:val="none" w:sz="0" w:space="0" w:color="auto"/>
          </w:divBdr>
        </w:div>
        <w:div w:id="258299210">
          <w:marLeft w:val="0"/>
          <w:marRight w:val="0"/>
          <w:marTop w:val="0"/>
          <w:marBottom w:val="0"/>
          <w:divBdr>
            <w:top w:val="none" w:sz="0" w:space="0" w:color="auto"/>
            <w:left w:val="none" w:sz="0" w:space="0" w:color="auto"/>
            <w:bottom w:val="none" w:sz="0" w:space="0" w:color="auto"/>
            <w:right w:val="none" w:sz="0" w:space="0" w:color="auto"/>
          </w:divBdr>
        </w:div>
        <w:div w:id="259683891">
          <w:marLeft w:val="0"/>
          <w:marRight w:val="0"/>
          <w:marTop w:val="0"/>
          <w:marBottom w:val="0"/>
          <w:divBdr>
            <w:top w:val="none" w:sz="0" w:space="0" w:color="auto"/>
            <w:left w:val="none" w:sz="0" w:space="0" w:color="auto"/>
            <w:bottom w:val="none" w:sz="0" w:space="0" w:color="auto"/>
            <w:right w:val="none" w:sz="0" w:space="0" w:color="auto"/>
          </w:divBdr>
        </w:div>
        <w:div w:id="353456812">
          <w:marLeft w:val="0"/>
          <w:marRight w:val="0"/>
          <w:marTop w:val="0"/>
          <w:marBottom w:val="0"/>
          <w:divBdr>
            <w:top w:val="none" w:sz="0" w:space="0" w:color="auto"/>
            <w:left w:val="none" w:sz="0" w:space="0" w:color="auto"/>
            <w:bottom w:val="none" w:sz="0" w:space="0" w:color="auto"/>
            <w:right w:val="none" w:sz="0" w:space="0" w:color="auto"/>
          </w:divBdr>
        </w:div>
        <w:div w:id="428160475">
          <w:marLeft w:val="0"/>
          <w:marRight w:val="0"/>
          <w:marTop w:val="0"/>
          <w:marBottom w:val="0"/>
          <w:divBdr>
            <w:top w:val="none" w:sz="0" w:space="0" w:color="auto"/>
            <w:left w:val="none" w:sz="0" w:space="0" w:color="auto"/>
            <w:bottom w:val="none" w:sz="0" w:space="0" w:color="auto"/>
            <w:right w:val="none" w:sz="0" w:space="0" w:color="auto"/>
          </w:divBdr>
        </w:div>
        <w:div w:id="496842989">
          <w:marLeft w:val="0"/>
          <w:marRight w:val="0"/>
          <w:marTop w:val="0"/>
          <w:marBottom w:val="0"/>
          <w:divBdr>
            <w:top w:val="none" w:sz="0" w:space="0" w:color="auto"/>
            <w:left w:val="none" w:sz="0" w:space="0" w:color="auto"/>
            <w:bottom w:val="none" w:sz="0" w:space="0" w:color="auto"/>
            <w:right w:val="none" w:sz="0" w:space="0" w:color="auto"/>
          </w:divBdr>
        </w:div>
        <w:div w:id="508638951">
          <w:marLeft w:val="0"/>
          <w:marRight w:val="0"/>
          <w:marTop w:val="0"/>
          <w:marBottom w:val="0"/>
          <w:divBdr>
            <w:top w:val="none" w:sz="0" w:space="0" w:color="auto"/>
            <w:left w:val="none" w:sz="0" w:space="0" w:color="auto"/>
            <w:bottom w:val="none" w:sz="0" w:space="0" w:color="auto"/>
            <w:right w:val="none" w:sz="0" w:space="0" w:color="auto"/>
          </w:divBdr>
        </w:div>
        <w:div w:id="537199824">
          <w:marLeft w:val="0"/>
          <w:marRight w:val="0"/>
          <w:marTop w:val="0"/>
          <w:marBottom w:val="0"/>
          <w:divBdr>
            <w:top w:val="none" w:sz="0" w:space="0" w:color="auto"/>
            <w:left w:val="none" w:sz="0" w:space="0" w:color="auto"/>
            <w:bottom w:val="none" w:sz="0" w:space="0" w:color="auto"/>
            <w:right w:val="none" w:sz="0" w:space="0" w:color="auto"/>
          </w:divBdr>
        </w:div>
        <w:div w:id="552694728">
          <w:marLeft w:val="0"/>
          <w:marRight w:val="0"/>
          <w:marTop w:val="0"/>
          <w:marBottom w:val="0"/>
          <w:divBdr>
            <w:top w:val="none" w:sz="0" w:space="0" w:color="auto"/>
            <w:left w:val="none" w:sz="0" w:space="0" w:color="auto"/>
            <w:bottom w:val="none" w:sz="0" w:space="0" w:color="auto"/>
            <w:right w:val="none" w:sz="0" w:space="0" w:color="auto"/>
          </w:divBdr>
        </w:div>
        <w:div w:id="560292434">
          <w:marLeft w:val="0"/>
          <w:marRight w:val="0"/>
          <w:marTop w:val="0"/>
          <w:marBottom w:val="0"/>
          <w:divBdr>
            <w:top w:val="none" w:sz="0" w:space="0" w:color="auto"/>
            <w:left w:val="none" w:sz="0" w:space="0" w:color="auto"/>
            <w:bottom w:val="none" w:sz="0" w:space="0" w:color="auto"/>
            <w:right w:val="none" w:sz="0" w:space="0" w:color="auto"/>
          </w:divBdr>
        </w:div>
        <w:div w:id="570845166">
          <w:marLeft w:val="0"/>
          <w:marRight w:val="0"/>
          <w:marTop w:val="0"/>
          <w:marBottom w:val="0"/>
          <w:divBdr>
            <w:top w:val="none" w:sz="0" w:space="0" w:color="auto"/>
            <w:left w:val="none" w:sz="0" w:space="0" w:color="auto"/>
            <w:bottom w:val="none" w:sz="0" w:space="0" w:color="auto"/>
            <w:right w:val="none" w:sz="0" w:space="0" w:color="auto"/>
          </w:divBdr>
        </w:div>
        <w:div w:id="572352556">
          <w:marLeft w:val="0"/>
          <w:marRight w:val="0"/>
          <w:marTop w:val="0"/>
          <w:marBottom w:val="0"/>
          <w:divBdr>
            <w:top w:val="none" w:sz="0" w:space="0" w:color="auto"/>
            <w:left w:val="none" w:sz="0" w:space="0" w:color="auto"/>
            <w:bottom w:val="none" w:sz="0" w:space="0" w:color="auto"/>
            <w:right w:val="none" w:sz="0" w:space="0" w:color="auto"/>
          </w:divBdr>
        </w:div>
        <w:div w:id="611713368">
          <w:marLeft w:val="0"/>
          <w:marRight w:val="0"/>
          <w:marTop w:val="0"/>
          <w:marBottom w:val="0"/>
          <w:divBdr>
            <w:top w:val="none" w:sz="0" w:space="0" w:color="auto"/>
            <w:left w:val="none" w:sz="0" w:space="0" w:color="auto"/>
            <w:bottom w:val="none" w:sz="0" w:space="0" w:color="auto"/>
            <w:right w:val="none" w:sz="0" w:space="0" w:color="auto"/>
          </w:divBdr>
        </w:div>
        <w:div w:id="619842022">
          <w:marLeft w:val="0"/>
          <w:marRight w:val="0"/>
          <w:marTop w:val="0"/>
          <w:marBottom w:val="0"/>
          <w:divBdr>
            <w:top w:val="none" w:sz="0" w:space="0" w:color="auto"/>
            <w:left w:val="none" w:sz="0" w:space="0" w:color="auto"/>
            <w:bottom w:val="none" w:sz="0" w:space="0" w:color="auto"/>
            <w:right w:val="none" w:sz="0" w:space="0" w:color="auto"/>
          </w:divBdr>
        </w:div>
        <w:div w:id="629937482">
          <w:marLeft w:val="0"/>
          <w:marRight w:val="0"/>
          <w:marTop w:val="0"/>
          <w:marBottom w:val="0"/>
          <w:divBdr>
            <w:top w:val="none" w:sz="0" w:space="0" w:color="auto"/>
            <w:left w:val="none" w:sz="0" w:space="0" w:color="auto"/>
            <w:bottom w:val="none" w:sz="0" w:space="0" w:color="auto"/>
            <w:right w:val="none" w:sz="0" w:space="0" w:color="auto"/>
          </w:divBdr>
        </w:div>
        <w:div w:id="697969599">
          <w:marLeft w:val="0"/>
          <w:marRight w:val="0"/>
          <w:marTop w:val="0"/>
          <w:marBottom w:val="0"/>
          <w:divBdr>
            <w:top w:val="none" w:sz="0" w:space="0" w:color="auto"/>
            <w:left w:val="none" w:sz="0" w:space="0" w:color="auto"/>
            <w:bottom w:val="none" w:sz="0" w:space="0" w:color="auto"/>
            <w:right w:val="none" w:sz="0" w:space="0" w:color="auto"/>
          </w:divBdr>
        </w:div>
        <w:div w:id="842865073">
          <w:marLeft w:val="0"/>
          <w:marRight w:val="0"/>
          <w:marTop w:val="0"/>
          <w:marBottom w:val="0"/>
          <w:divBdr>
            <w:top w:val="none" w:sz="0" w:space="0" w:color="auto"/>
            <w:left w:val="none" w:sz="0" w:space="0" w:color="auto"/>
            <w:bottom w:val="none" w:sz="0" w:space="0" w:color="auto"/>
            <w:right w:val="none" w:sz="0" w:space="0" w:color="auto"/>
          </w:divBdr>
        </w:div>
        <w:div w:id="844901359">
          <w:marLeft w:val="0"/>
          <w:marRight w:val="0"/>
          <w:marTop w:val="0"/>
          <w:marBottom w:val="0"/>
          <w:divBdr>
            <w:top w:val="none" w:sz="0" w:space="0" w:color="auto"/>
            <w:left w:val="none" w:sz="0" w:space="0" w:color="auto"/>
            <w:bottom w:val="none" w:sz="0" w:space="0" w:color="auto"/>
            <w:right w:val="none" w:sz="0" w:space="0" w:color="auto"/>
          </w:divBdr>
        </w:div>
        <w:div w:id="875848491">
          <w:marLeft w:val="0"/>
          <w:marRight w:val="0"/>
          <w:marTop w:val="0"/>
          <w:marBottom w:val="0"/>
          <w:divBdr>
            <w:top w:val="none" w:sz="0" w:space="0" w:color="auto"/>
            <w:left w:val="none" w:sz="0" w:space="0" w:color="auto"/>
            <w:bottom w:val="none" w:sz="0" w:space="0" w:color="auto"/>
            <w:right w:val="none" w:sz="0" w:space="0" w:color="auto"/>
          </w:divBdr>
        </w:div>
        <w:div w:id="879316712">
          <w:marLeft w:val="0"/>
          <w:marRight w:val="0"/>
          <w:marTop w:val="0"/>
          <w:marBottom w:val="0"/>
          <w:divBdr>
            <w:top w:val="none" w:sz="0" w:space="0" w:color="auto"/>
            <w:left w:val="none" w:sz="0" w:space="0" w:color="auto"/>
            <w:bottom w:val="none" w:sz="0" w:space="0" w:color="auto"/>
            <w:right w:val="none" w:sz="0" w:space="0" w:color="auto"/>
          </w:divBdr>
        </w:div>
        <w:div w:id="894241144">
          <w:marLeft w:val="0"/>
          <w:marRight w:val="0"/>
          <w:marTop w:val="0"/>
          <w:marBottom w:val="0"/>
          <w:divBdr>
            <w:top w:val="none" w:sz="0" w:space="0" w:color="auto"/>
            <w:left w:val="none" w:sz="0" w:space="0" w:color="auto"/>
            <w:bottom w:val="none" w:sz="0" w:space="0" w:color="auto"/>
            <w:right w:val="none" w:sz="0" w:space="0" w:color="auto"/>
          </w:divBdr>
        </w:div>
        <w:div w:id="951280852">
          <w:marLeft w:val="0"/>
          <w:marRight w:val="0"/>
          <w:marTop w:val="0"/>
          <w:marBottom w:val="0"/>
          <w:divBdr>
            <w:top w:val="none" w:sz="0" w:space="0" w:color="auto"/>
            <w:left w:val="none" w:sz="0" w:space="0" w:color="auto"/>
            <w:bottom w:val="none" w:sz="0" w:space="0" w:color="auto"/>
            <w:right w:val="none" w:sz="0" w:space="0" w:color="auto"/>
          </w:divBdr>
        </w:div>
        <w:div w:id="954865410">
          <w:marLeft w:val="0"/>
          <w:marRight w:val="0"/>
          <w:marTop w:val="0"/>
          <w:marBottom w:val="0"/>
          <w:divBdr>
            <w:top w:val="none" w:sz="0" w:space="0" w:color="auto"/>
            <w:left w:val="none" w:sz="0" w:space="0" w:color="auto"/>
            <w:bottom w:val="none" w:sz="0" w:space="0" w:color="auto"/>
            <w:right w:val="none" w:sz="0" w:space="0" w:color="auto"/>
          </w:divBdr>
        </w:div>
        <w:div w:id="963199213">
          <w:marLeft w:val="0"/>
          <w:marRight w:val="0"/>
          <w:marTop w:val="0"/>
          <w:marBottom w:val="0"/>
          <w:divBdr>
            <w:top w:val="none" w:sz="0" w:space="0" w:color="auto"/>
            <w:left w:val="none" w:sz="0" w:space="0" w:color="auto"/>
            <w:bottom w:val="none" w:sz="0" w:space="0" w:color="auto"/>
            <w:right w:val="none" w:sz="0" w:space="0" w:color="auto"/>
          </w:divBdr>
        </w:div>
        <w:div w:id="1020277663">
          <w:marLeft w:val="0"/>
          <w:marRight w:val="0"/>
          <w:marTop w:val="0"/>
          <w:marBottom w:val="0"/>
          <w:divBdr>
            <w:top w:val="none" w:sz="0" w:space="0" w:color="auto"/>
            <w:left w:val="none" w:sz="0" w:space="0" w:color="auto"/>
            <w:bottom w:val="none" w:sz="0" w:space="0" w:color="auto"/>
            <w:right w:val="none" w:sz="0" w:space="0" w:color="auto"/>
          </w:divBdr>
        </w:div>
        <w:div w:id="1020277710">
          <w:marLeft w:val="0"/>
          <w:marRight w:val="0"/>
          <w:marTop w:val="0"/>
          <w:marBottom w:val="0"/>
          <w:divBdr>
            <w:top w:val="none" w:sz="0" w:space="0" w:color="auto"/>
            <w:left w:val="none" w:sz="0" w:space="0" w:color="auto"/>
            <w:bottom w:val="none" w:sz="0" w:space="0" w:color="auto"/>
            <w:right w:val="none" w:sz="0" w:space="0" w:color="auto"/>
          </w:divBdr>
        </w:div>
        <w:div w:id="1150369130">
          <w:marLeft w:val="0"/>
          <w:marRight w:val="0"/>
          <w:marTop w:val="0"/>
          <w:marBottom w:val="0"/>
          <w:divBdr>
            <w:top w:val="none" w:sz="0" w:space="0" w:color="auto"/>
            <w:left w:val="none" w:sz="0" w:space="0" w:color="auto"/>
            <w:bottom w:val="none" w:sz="0" w:space="0" w:color="auto"/>
            <w:right w:val="none" w:sz="0" w:space="0" w:color="auto"/>
          </w:divBdr>
        </w:div>
        <w:div w:id="1156070383">
          <w:marLeft w:val="0"/>
          <w:marRight w:val="0"/>
          <w:marTop w:val="0"/>
          <w:marBottom w:val="0"/>
          <w:divBdr>
            <w:top w:val="none" w:sz="0" w:space="0" w:color="auto"/>
            <w:left w:val="none" w:sz="0" w:space="0" w:color="auto"/>
            <w:bottom w:val="none" w:sz="0" w:space="0" w:color="auto"/>
            <w:right w:val="none" w:sz="0" w:space="0" w:color="auto"/>
          </w:divBdr>
        </w:div>
        <w:div w:id="1202403741">
          <w:marLeft w:val="0"/>
          <w:marRight w:val="0"/>
          <w:marTop w:val="0"/>
          <w:marBottom w:val="0"/>
          <w:divBdr>
            <w:top w:val="none" w:sz="0" w:space="0" w:color="auto"/>
            <w:left w:val="none" w:sz="0" w:space="0" w:color="auto"/>
            <w:bottom w:val="none" w:sz="0" w:space="0" w:color="auto"/>
            <w:right w:val="none" w:sz="0" w:space="0" w:color="auto"/>
          </w:divBdr>
        </w:div>
        <w:div w:id="1223564587">
          <w:marLeft w:val="0"/>
          <w:marRight w:val="0"/>
          <w:marTop w:val="0"/>
          <w:marBottom w:val="0"/>
          <w:divBdr>
            <w:top w:val="none" w:sz="0" w:space="0" w:color="auto"/>
            <w:left w:val="none" w:sz="0" w:space="0" w:color="auto"/>
            <w:bottom w:val="none" w:sz="0" w:space="0" w:color="auto"/>
            <w:right w:val="none" w:sz="0" w:space="0" w:color="auto"/>
          </w:divBdr>
        </w:div>
        <w:div w:id="1276401952">
          <w:marLeft w:val="0"/>
          <w:marRight w:val="0"/>
          <w:marTop w:val="0"/>
          <w:marBottom w:val="0"/>
          <w:divBdr>
            <w:top w:val="none" w:sz="0" w:space="0" w:color="auto"/>
            <w:left w:val="none" w:sz="0" w:space="0" w:color="auto"/>
            <w:bottom w:val="none" w:sz="0" w:space="0" w:color="auto"/>
            <w:right w:val="none" w:sz="0" w:space="0" w:color="auto"/>
          </w:divBdr>
        </w:div>
        <w:div w:id="1309820370">
          <w:marLeft w:val="0"/>
          <w:marRight w:val="0"/>
          <w:marTop w:val="0"/>
          <w:marBottom w:val="0"/>
          <w:divBdr>
            <w:top w:val="none" w:sz="0" w:space="0" w:color="auto"/>
            <w:left w:val="none" w:sz="0" w:space="0" w:color="auto"/>
            <w:bottom w:val="none" w:sz="0" w:space="0" w:color="auto"/>
            <w:right w:val="none" w:sz="0" w:space="0" w:color="auto"/>
          </w:divBdr>
        </w:div>
        <w:div w:id="1335690675">
          <w:marLeft w:val="0"/>
          <w:marRight w:val="0"/>
          <w:marTop w:val="0"/>
          <w:marBottom w:val="0"/>
          <w:divBdr>
            <w:top w:val="none" w:sz="0" w:space="0" w:color="auto"/>
            <w:left w:val="none" w:sz="0" w:space="0" w:color="auto"/>
            <w:bottom w:val="none" w:sz="0" w:space="0" w:color="auto"/>
            <w:right w:val="none" w:sz="0" w:space="0" w:color="auto"/>
          </w:divBdr>
        </w:div>
        <w:div w:id="1405490088">
          <w:marLeft w:val="0"/>
          <w:marRight w:val="0"/>
          <w:marTop w:val="0"/>
          <w:marBottom w:val="0"/>
          <w:divBdr>
            <w:top w:val="none" w:sz="0" w:space="0" w:color="auto"/>
            <w:left w:val="none" w:sz="0" w:space="0" w:color="auto"/>
            <w:bottom w:val="none" w:sz="0" w:space="0" w:color="auto"/>
            <w:right w:val="none" w:sz="0" w:space="0" w:color="auto"/>
          </w:divBdr>
        </w:div>
        <w:div w:id="1406730838">
          <w:marLeft w:val="0"/>
          <w:marRight w:val="0"/>
          <w:marTop w:val="0"/>
          <w:marBottom w:val="0"/>
          <w:divBdr>
            <w:top w:val="none" w:sz="0" w:space="0" w:color="auto"/>
            <w:left w:val="none" w:sz="0" w:space="0" w:color="auto"/>
            <w:bottom w:val="none" w:sz="0" w:space="0" w:color="auto"/>
            <w:right w:val="none" w:sz="0" w:space="0" w:color="auto"/>
          </w:divBdr>
        </w:div>
        <w:div w:id="1431392010">
          <w:marLeft w:val="0"/>
          <w:marRight w:val="0"/>
          <w:marTop w:val="0"/>
          <w:marBottom w:val="0"/>
          <w:divBdr>
            <w:top w:val="none" w:sz="0" w:space="0" w:color="auto"/>
            <w:left w:val="none" w:sz="0" w:space="0" w:color="auto"/>
            <w:bottom w:val="none" w:sz="0" w:space="0" w:color="auto"/>
            <w:right w:val="none" w:sz="0" w:space="0" w:color="auto"/>
          </w:divBdr>
        </w:div>
        <w:div w:id="1443646274">
          <w:marLeft w:val="0"/>
          <w:marRight w:val="0"/>
          <w:marTop w:val="0"/>
          <w:marBottom w:val="0"/>
          <w:divBdr>
            <w:top w:val="none" w:sz="0" w:space="0" w:color="auto"/>
            <w:left w:val="none" w:sz="0" w:space="0" w:color="auto"/>
            <w:bottom w:val="none" w:sz="0" w:space="0" w:color="auto"/>
            <w:right w:val="none" w:sz="0" w:space="0" w:color="auto"/>
          </w:divBdr>
        </w:div>
        <w:div w:id="1566406532">
          <w:marLeft w:val="0"/>
          <w:marRight w:val="0"/>
          <w:marTop w:val="0"/>
          <w:marBottom w:val="0"/>
          <w:divBdr>
            <w:top w:val="none" w:sz="0" w:space="0" w:color="auto"/>
            <w:left w:val="none" w:sz="0" w:space="0" w:color="auto"/>
            <w:bottom w:val="none" w:sz="0" w:space="0" w:color="auto"/>
            <w:right w:val="none" w:sz="0" w:space="0" w:color="auto"/>
          </w:divBdr>
        </w:div>
        <w:div w:id="1603301677">
          <w:marLeft w:val="0"/>
          <w:marRight w:val="0"/>
          <w:marTop w:val="0"/>
          <w:marBottom w:val="0"/>
          <w:divBdr>
            <w:top w:val="none" w:sz="0" w:space="0" w:color="auto"/>
            <w:left w:val="none" w:sz="0" w:space="0" w:color="auto"/>
            <w:bottom w:val="none" w:sz="0" w:space="0" w:color="auto"/>
            <w:right w:val="none" w:sz="0" w:space="0" w:color="auto"/>
          </w:divBdr>
        </w:div>
        <w:div w:id="1634869472">
          <w:marLeft w:val="0"/>
          <w:marRight w:val="0"/>
          <w:marTop w:val="0"/>
          <w:marBottom w:val="0"/>
          <w:divBdr>
            <w:top w:val="none" w:sz="0" w:space="0" w:color="auto"/>
            <w:left w:val="none" w:sz="0" w:space="0" w:color="auto"/>
            <w:bottom w:val="none" w:sz="0" w:space="0" w:color="auto"/>
            <w:right w:val="none" w:sz="0" w:space="0" w:color="auto"/>
          </w:divBdr>
        </w:div>
        <w:div w:id="1639920717">
          <w:marLeft w:val="0"/>
          <w:marRight w:val="0"/>
          <w:marTop w:val="0"/>
          <w:marBottom w:val="0"/>
          <w:divBdr>
            <w:top w:val="none" w:sz="0" w:space="0" w:color="auto"/>
            <w:left w:val="none" w:sz="0" w:space="0" w:color="auto"/>
            <w:bottom w:val="none" w:sz="0" w:space="0" w:color="auto"/>
            <w:right w:val="none" w:sz="0" w:space="0" w:color="auto"/>
          </w:divBdr>
        </w:div>
        <w:div w:id="1651009676">
          <w:marLeft w:val="0"/>
          <w:marRight w:val="0"/>
          <w:marTop w:val="0"/>
          <w:marBottom w:val="0"/>
          <w:divBdr>
            <w:top w:val="none" w:sz="0" w:space="0" w:color="auto"/>
            <w:left w:val="none" w:sz="0" w:space="0" w:color="auto"/>
            <w:bottom w:val="none" w:sz="0" w:space="0" w:color="auto"/>
            <w:right w:val="none" w:sz="0" w:space="0" w:color="auto"/>
          </w:divBdr>
        </w:div>
        <w:div w:id="1658529484">
          <w:marLeft w:val="0"/>
          <w:marRight w:val="0"/>
          <w:marTop w:val="0"/>
          <w:marBottom w:val="0"/>
          <w:divBdr>
            <w:top w:val="none" w:sz="0" w:space="0" w:color="auto"/>
            <w:left w:val="none" w:sz="0" w:space="0" w:color="auto"/>
            <w:bottom w:val="none" w:sz="0" w:space="0" w:color="auto"/>
            <w:right w:val="none" w:sz="0" w:space="0" w:color="auto"/>
          </w:divBdr>
        </w:div>
        <w:div w:id="1679498275">
          <w:marLeft w:val="0"/>
          <w:marRight w:val="0"/>
          <w:marTop w:val="0"/>
          <w:marBottom w:val="0"/>
          <w:divBdr>
            <w:top w:val="none" w:sz="0" w:space="0" w:color="auto"/>
            <w:left w:val="none" w:sz="0" w:space="0" w:color="auto"/>
            <w:bottom w:val="none" w:sz="0" w:space="0" w:color="auto"/>
            <w:right w:val="none" w:sz="0" w:space="0" w:color="auto"/>
          </w:divBdr>
        </w:div>
        <w:div w:id="1682587858">
          <w:marLeft w:val="0"/>
          <w:marRight w:val="0"/>
          <w:marTop w:val="0"/>
          <w:marBottom w:val="0"/>
          <w:divBdr>
            <w:top w:val="none" w:sz="0" w:space="0" w:color="auto"/>
            <w:left w:val="none" w:sz="0" w:space="0" w:color="auto"/>
            <w:bottom w:val="none" w:sz="0" w:space="0" w:color="auto"/>
            <w:right w:val="none" w:sz="0" w:space="0" w:color="auto"/>
          </w:divBdr>
        </w:div>
        <w:div w:id="1703632732">
          <w:marLeft w:val="0"/>
          <w:marRight w:val="0"/>
          <w:marTop w:val="0"/>
          <w:marBottom w:val="0"/>
          <w:divBdr>
            <w:top w:val="none" w:sz="0" w:space="0" w:color="auto"/>
            <w:left w:val="none" w:sz="0" w:space="0" w:color="auto"/>
            <w:bottom w:val="none" w:sz="0" w:space="0" w:color="auto"/>
            <w:right w:val="none" w:sz="0" w:space="0" w:color="auto"/>
          </w:divBdr>
        </w:div>
        <w:div w:id="1704138619">
          <w:marLeft w:val="0"/>
          <w:marRight w:val="0"/>
          <w:marTop w:val="0"/>
          <w:marBottom w:val="0"/>
          <w:divBdr>
            <w:top w:val="none" w:sz="0" w:space="0" w:color="auto"/>
            <w:left w:val="none" w:sz="0" w:space="0" w:color="auto"/>
            <w:bottom w:val="none" w:sz="0" w:space="0" w:color="auto"/>
            <w:right w:val="none" w:sz="0" w:space="0" w:color="auto"/>
          </w:divBdr>
        </w:div>
        <w:div w:id="1738892518">
          <w:marLeft w:val="0"/>
          <w:marRight w:val="0"/>
          <w:marTop w:val="0"/>
          <w:marBottom w:val="0"/>
          <w:divBdr>
            <w:top w:val="none" w:sz="0" w:space="0" w:color="auto"/>
            <w:left w:val="none" w:sz="0" w:space="0" w:color="auto"/>
            <w:bottom w:val="none" w:sz="0" w:space="0" w:color="auto"/>
            <w:right w:val="none" w:sz="0" w:space="0" w:color="auto"/>
          </w:divBdr>
        </w:div>
        <w:div w:id="1743791102">
          <w:marLeft w:val="0"/>
          <w:marRight w:val="0"/>
          <w:marTop w:val="0"/>
          <w:marBottom w:val="0"/>
          <w:divBdr>
            <w:top w:val="none" w:sz="0" w:space="0" w:color="auto"/>
            <w:left w:val="none" w:sz="0" w:space="0" w:color="auto"/>
            <w:bottom w:val="none" w:sz="0" w:space="0" w:color="auto"/>
            <w:right w:val="none" w:sz="0" w:space="0" w:color="auto"/>
          </w:divBdr>
        </w:div>
        <w:div w:id="1809127200">
          <w:marLeft w:val="0"/>
          <w:marRight w:val="0"/>
          <w:marTop w:val="0"/>
          <w:marBottom w:val="0"/>
          <w:divBdr>
            <w:top w:val="none" w:sz="0" w:space="0" w:color="auto"/>
            <w:left w:val="none" w:sz="0" w:space="0" w:color="auto"/>
            <w:bottom w:val="none" w:sz="0" w:space="0" w:color="auto"/>
            <w:right w:val="none" w:sz="0" w:space="0" w:color="auto"/>
          </w:divBdr>
        </w:div>
        <w:div w:id="1834757227">
          <w:marLeft w:val="0"/>
          <w:marRight w:val="0"/>
          <w:marTop w:val="0"/>
          <w:marBottom w:val="0"/>
          <w:divBdr>
            <w:top w:val="none" w:sz="0" w:space="0" w:color="auto"/>
            <w:left w:val="none" w:sz="0" w:space="0" w:color="auto"/>
            <w:bottom w:val="none" w:sz="0" w:space="0" w:color="auto"/>
            <w:right w:val="none" w:sz="0" w:space="0" w:color="auto"/>
          </w:divBdr>
        </w:div>
        <w:div w:id="1840539676">
          <w:marLeft w:val="0"/>
          <w:marRight w:val="0"/>
          <w:marTop w:val="0"/>
          <w:marBottom w:val="0"/>
          <w:divBdr>
            <w:top w:val="none" w:sz="0" w:space="0" w:color="auto"/>
            <w:left w:val="none" w:sz="0" w:space="0" w:color="auto"/>
            <w:bottom w:val="none" w:sz="0" w:space="0" w:color="auto"/>
            <w:right w:val="none" w:sz="0" w:space="0" w:color="auto"/>
          </w:divBdr>
        </w:div>
        <w:div w:id="1864051732">
          <w:marLeft w:val="0"/>
          <w:marRight w:val="0"/>
          <w:marTop w:val="0"/>
          <w:marBottom w:val="0"/>
          <w:divBdr>
            <w:top w:val="none" w:sz="0" w:space="0" w:color="auto"/>
            <w:left w:val="none" w:sz="0" w:space="0" w:color="auto"/>
            <w:bottom w:val="none" w:sz="0" w:space="0" w:color="auto"/>
            <w:right w:val="none" w:sz="0" w:space="0" w:color="auto"/>
          </w:divBdr>
        </w:div>
        <w:div w:id="1874878152">
          <w:marLeft w:val="0"/>
          <w:marRight w:val="0"/>
          <w:marTop w:val="0"/>
          <w:marBottom w:val="0"/>
          <w:divBdr>
            <w:top w:val="none" w:sz="0" w:space="0" w:color="auto"/>
            <w:left w:val="none" w:sz="0" w:space="0" w:color="auto"/>
            <w:bottom w:val="none" w:sz="0" w:space="0" w:color="auto"/>
            <w:right w:val="none" w:sz="0" w:space="0" w:color="auto"/>
          </w:divBdr>
        </w:div>
        <w:div w:id="1876968827">
          <w:marLeft w:val="0"/>
          <w:marRight w:val="0"/>
          <w:marTop w:val="0"/>
          <w:marBottom w:val="0"/>
          <w:divBdr>
            <w:top w:val="none" w:sz="0" w:space="0" w:color="auto"/>
            <w:left w:val="none" w:sz="0" w:space="0" w:color="auto"/>
            <w:bottom w:val="none" w:sz="0" w:space="0" w:color="auto"/>
            <w:right w:val="none" w:sz="0" w:space="0" w:color="auto"/>
          </w:divBdr>
        </w:div>
        <w:div w:id="1877814091">
          <w:marLeft w:val="0"/>
          <w:marRight w:val="0"/>
          <w:marTop w:val="0"/>
          <w:marBottom w:val="0"/>
          <w:divBdr>
            <w:top w:val="none" w:sz="0" w:space="0" w:color="auto"/>
            <w:left w:val="none" w:sz="0" w:space="0" w:color="auto"/>
            <w:bottom w:val="none" w:sz="0" w:space="0" w:color="auto"/>
            <w:right w:val="none" w:sz="0" w:space="0" w:color="auto"/>
          </w:divBdr>
        </w:div>
        <w:div w:id="1893224613">
          <w:marLeft w:val="0"/>
          <w:marRight w:val="0"/>
          <w:marTop w:val="0"/>
          <w:marBottom w:val="0"/>
          <w:divBdr>
            <w:top w:val="none" w:sz="0" w:space="0" w:color="auto"/>
            <w:left w:val="none" w:sz="0" w:space="0" w:color="auto"/>
            <w:bottom w:val="none" w:sz="0" w:space="0" w:color="auto"/>
            <w:right w:val="none" w:sz="0" w:space="0" w:color="auto"/>
          </w:divBdr>
        </w:div>
        <w:div w:id="1931116302">
          <w:marLeft w:val="0"/>
          <w:marRight w:val="0"/>
          <w:marTop w:val="0"/>
          <w:marBottom w:val="0"/>
          <w:divBdr>
            <w:top w:val="none" w:sz="0" w:space="0" w:color="auto"/>
            <w:left w:val="none" w:sz="0" w:space="0" w:color="auto"/>
            <w:bottom w:val="none" w:sz="0" w:space="0" w:color="auto"/>
            <w:right w:val="none" w:sz="0" w:space="0" w:color="auto"/>
          </w:divBdr>
        </w:div>
        <w:div w:id="1955211015">
          <w:marLeft w:val="0"/>
          <w:marRight w:val="0"/>
          <w:marTop w:val="0"/>
          <w:marBottom w:val="0"/>
          <w:divBdr>
            <w:top w:val="none" w:sz="0" w:space="0" w:color="auto"/>
            <w:left w:val="none" w:sz="0" w:space="0" w:color="auto"/>
            <w:bottom w:val="none" w:sz="0" w:space="0" w:color="auto"/>
            <w:right w:val="none" w:sz="0" w:space="0" w:color="auto"/>
          </w:divBdr>
        </w:div>
        <w:div w:id="1964114801">
          <w:marLeft w:val="0"/>
          <w:marRight w:val="0"/>
          <w:marTop w:val="0"/>
          <w:marBottom w:val="0"/>
          <w:divBdr>
            <w:top w:val="none" w:sz="0" w:space="0" w:color="auto"/>
            <w:left w:val="none" w:sz="0" w:space="0" w:color="auto"/>
            <w:bottom w:val="none" w:sz="0" w:space="0" w:color="auto"/>
            <w:right w:val="none" w:sz="0" w:space="0" w:color="auto"/>
          </w:divBdr>
        </w:div>
        <w:div w:id="1991594179">
          <w:marLeft w:val="0"/>
          <w:marRight w:val="0"/>
          <w:marTop w:val="0"/>
          <w:marBottom w:val="0"/>
          <w:divBdr>
            <w:top w:val="none" w:sz="0" w:space="0" w:color="auto"/>
            <w:left w:val="none" w:sz="0" w:space="0" w:color="auto"/>
            <w:bottom w:val="none" w:sz="0" w:space="0" w:color="auto"/>
            <w:right w:val="none" w:sz="0" w:space="0" w:color="auto"/>
          </w:divBdr>
        </w:div>
        <w:div w:id="2011368317">
          <w:marLeft w:val="0"/>
          <w:marRight w:val="0"/>
          <w:marTop w:val="0"/>
          <w:marBottom w:val="0"/>
          <w:divBdr>
            <w:top w:val="none" w:sz="0" w:space="0" w:color="auto"/>
            <w:left w:val="none" w:sz="0" w:space="0" w:color="auto"/>
            <w:bottom w:val="none" w:sz="0" w:space="0" w:color="auto"/>
            <w:right w:val="none" w:sz="0" w:space="0" w:color="auto"/>
          </w:divBdr>
        </w:div>
        <w:div w:id="2077312762">
          <w:marLeft w:val="0"/>
          <w:marRight w:val="0"/>
          <w:marTop w:val="0"/>
          <w:marBottom w:val="0"/>
          <w:divBdr>
            <w:top w:val="none" w:sz="0" w:space="0" w:color="auto"/>
            <w:left w:val="none" w:sz="0" w:space="0" w:color="auto"/>
            <w:bottom w:val="none" w:sz="0" w:space="0" w:color="auto"/>
            <w:right w:val="none" w:sz="0" w:space="0" w:color="auto"/>
          </w:divBdr>
        </w:div>
        <w:div w:id="2095128484">
          <w:marLeft w:val="0"/>
          <w:marRight w:val="0"/>
          <w:marTop w:val="0"/>
          <w:marBottom w:val="0"/>
          <w:divBdr>
            <w:top w:val="none" w:sz="0" w:space="0" w:color="auto"/>
            <w:left w:val="none" w:sz="0" w:space="0" w:color="auto"/>
            <w:bottom w:val="none" w:sz="0" w:space="0" w:color="auto"/>
            <w:right w:val="none" w:sz="0" w:space="0" w:color="auto"/>
          </w:divBdr>
        </w:div>
        <w:div w:id="2124112507">
          <w:marLeft w:val="0"/>
          <w:marRight w:val="0"/>
          <w:marTop w:val="0"/>
          <w:marBottom w:val="0"/>
          <w:divBdr>
            <w:top w:val="none" w:sz="0" w:space="0" w:color="auto"/>
            <w:left w:val="none" w:sz="0" w:space="0" w:color="auto"/>
            <w:bottom w:val="none" w:sz="0" w:space="0" w:color="auto"/>
            <w:right w:val="none" w:sz="0" w:space="0" w:color="auto"/>
          </w:divBdr>
        </w:div>
        <w:div w:id="2134664983">
          <w:marLeft w:val="0"/>
          <w:marRight w:val="0"/>
          <w:marTop w:val="0"/>
          <w:marBottom w:val="0"/>
          <w:divBdr>
            <w:top w:val="none" w:sz="0" w:space="0" w:color="auto"/>
            <w:left w:val="none" w:sz="0" w:space="0" w:color="auto"/>
            <w:bottom w:val="none" w:sz="0" w:space="0" w:color="auto"/>
            <w:right w:val="none" w:sz="0" w:space="0" w:color="auto"/>
          </w:divBdr>
        </w:div>
        <w:div w:id="2143843406">
          <w:marLeft w:val="0"/>
          <w:marRight w:val="0"/>
          <w:marTop w:val="0"/>
          <w:marBottom w:val="0"/>
          <w:divBdr>
            <w:top w:val="none" w:sz="0" w:space="0" w:color="auto"/>
            <w:left w:val="none" w:sz="0" w:space="0" w:color="auto"/>
            <w:bottom w:val="none" w:sz="0" w:space="0" w:color="auto"/>
            <w:right w:val="none" w:sz="0" w:space="0" w:color="auto"/>
          </w:divBdr>
        </w:div>
      </w:divsChild>
    </w:div>
    <w:div w:id="19088365">
      <w:bodyDiv w:val="1"/>
      <w:marLeft w:val="0"/>
      <w:marRight w:val="0"/>
      <w:marTop w:val="0"/>
      <w:marBottom w:val="0"/>
      <w:divBdr>
        <w:top w:val="none" w:sz="0" w:space="0" w:color="auto"/>
        <w:left w:val="none" w:sz="0" w:space="0" w:color="auto"/>
        <w:bottom w:val="none" w:sz="0" w:space="0" w:color="auto"/>
        <w:right w:val="none" w:sz="0" w:space="0" w:color="auto"/>
      </w:divBdr>
    </w:div>
    <w:div w:id="58600837">
      <w:bodyDiv w:val="1"/>
      <w:marLeft w:val="0"/>
      <w:marRight w:val="0"/>
      <w:marTop w:val="0"/>
      <w:marBottom w:val="0"/>
      <w:divBdr>
        <w:top w:val="none" w:sz="0" w:space="0" w:color="auto"/>
        <w:left w:val="none" w:sz="0" w:space="0" w:color="auto"/>
        <w:bottom w:val="none" w:sz="0" w:space="0" w:color="auto"/>
        <w:right w:val="none" w:sz="0" w:space="0" w:color="auto"/>
      </w:divBdr>
      <w:divsChild>
        <w:div w:id="84033661">
          <w:marLeft w:val="1080"/>
          <w:marRight w:val="0"/>
          <w:marTop w:val="100"/>
          <w:marBottom w:val="0"/>
          <w:divBdr>
            <w:top w:val="none" w:sz="0" w:space="0" w:color="auto"/>
            <w:left w:val="none" w:sz="0" w:space="0" w:color="auto"/>
            <w:bottom w:val="none" w:sz="0" w:space="0" w:color="auto"/>
            <w:right w:val="none" w:sz="0" w:space="0" w:color="auto"/>
          </w:divBdr>
        </w:div>
        <w:div w:id="951673732">
          <w:marLeft w:val="1080"/>
          <w:marRight w:val="0"/>
          <w:marTop w:val="100"/>
          <w:marBottom w:val="0"/>
          <w:divBdr>
            <w:top w:val="none" w:sz="0" w:space="0" w:color="auto"/>
            <w:left w:val="none" w:sz="0" w:space="0" w:color="auto"/>
            <w:bottom w:val="none" w:sz="0" w:space="0" w:color="auto"/>
            <w:right w:val="none" w:sz="0" w:space="0" w:color="auto"/>
          </w:divBdr>
        </w:div>
        <w:div w:id="1565066260">
          <w:marLeft w:val="1080"/>
          <w:marRight w:val="0"/>
          <w:marTop w:val="100"/>
          <w:marBottom w:val="0"/>
          <w:divBdr>
            <w:top w:val="none" w:sz="0" w:space="0" w:color="auto"/>
            <w:left w:val="none" w:sz="0" w:space="0" w:color="auto"/>
            <w:bottom w:val="none" w:sz="0" w:space="0" w:color="auto"/>
            <w:right w:val="none" w:sz="0" w:space="0" w:color="auto"/>
          </w:divBdr>
        </w:div>
        <w:div w:id="1683240885">
          <w:marLeft w:val="1080"/>
          <w:marRight w:val="0"/>
          <w:marTop w:val="100"/>
          <w:marBottom w:val="0"/>
          <w:divBdr>
            <w:top w:val="none" w:sz="0" w:space="0" w:color="auto"/>
            <w:left w:val="none" w:sz="0" w:space="0" w:color="auto"/>
            <w:bottom w:val="none" w:sz="0" w:space="0" w:color="auto"/>
            <w:right w:val="none" w:sz="0" w:space="0" w:color="auto"/>
          </w:divBdr>
        </w:div>
        <w:div w:id="2092392151">
          <w:marLeft w:val="1987"/>
          <w:marRight w:val="0"/>
          <w:marTop w:val="100"/>
          <w:marBottom w:val="0"/>
          <w:divBdr>
            <w:top w:val="none" w:sz="0" w:space="0" w:color="auto"/>
            <w:left w:val="none" w:sz="0" w:space="0" w:color="auto"/>
            <w:bottom w:val="none" w:sz="0" w:space="0" w:color="auto"/>
            <w:right w:val="none" w:sz="0" w:space="0" w:color="auto"/>
          </w:divBdr>
        </w:div>
        <w:div w:id="2100784964">
          <w:marLeft w:val="1080"/>
          <w:marRight w:val="0"/>
          <w:marTop w:val="100"/>
          <w:marBottom w:val="0"/>
          <w:divBdr>
            <w:top w:val="none" w:sz="0" w:space="0" w:color="auto"/>
            <w:left w:val="none" w:sz="0" w:space="0" w:color="auto"/>
            <w:bottom w:val="none" w:sz="0" w:space="0" w:color="auto"/>
            <w:right w:val="none" w:sz="0" w:space="0" w:color="auto"/>
          </w:divBdr>
        </w:div>
        <w:div w:id="2106463706">
          <w:marLeft w:val="1987"/>
          <w:marRight w:val="0"/>
          <w:marTop w:val="100"/>
          <w:marBottom w:val="0"/>
          <w:divBdr>
            <w:top w:val="none" w:sz="0" w:space="0" w:color="auto"/>
            <w:left w:val="none" w:sz="0" w:space="0" w:color="auto"/>
            <w:bottom w:val="none" w:sz="0" w:space="0" w:color="auto"/>
            <w:right w:val="none" w:sz="0" w:space="0" w:color="auto"/>
          </w:divBdr>
        </w:div>
      </w:divsChild>
    </w:div>
    <w:div w:id="68118417">
      <w:bodyDiv w:val="1"/>
      <w:marLeft w:val="0"/>
      <w:marRight w:val="0"/>
      <w:marTop w:val="0"/>
      <w:marBottom w:val="0"/>
      <w:divBdr>
        <w:top w:val="none" w:sz="0" w:space="0" w:color="auto"/>
        <w:left w:val="none" w:sz="0" w:space="0" w:color="auto"/>
        <w:bottom w:val="none" w:sz="0" w:space="0" w:color="auto"/>
        <w:right w:val="none" w:sz="0" w:space="0" w:color="auto"/>
      </w:divBdr>
    </w:div>
    <w:div w:id="70154769">
      <w:bodyDiv w:val="1"/>
      <w:marLeft w:val="0"/>
      <w:marRight w:val="0"/>
      <w:marTop w:val="0"/>
      <w:marBottom w:val="0"/>
      <w:divBdr>
        <w:top w:val="none" w:sz="0" w:space="0" w:color="auto"/>
        <w:left w:val="none" w:sz="0" w:space="0" w:color="auto"/>
        <w:bottom w:val="none" w:sz="0" w:space="0" w:color="auto"/>
        <w:right w:val="none" w:sz="0" w:space="0" w:color="auto"/>
      </w:divBdr>
    </w:div>
    <w:div w:id="73203854">
      <w:bodyDiv w:val="1"/>
      <w:marLeft w:val="0"/>
      <w:marRight w:val="0"/>
      <w:marTop w:val="0"/>
      <w:marBottom w:val="0"/>
      <w:divBdr>
        <w:top w:val="none" w:sz="0" w:space="0" w:color="auto"/>
        <w:left w:val="none" w:sz="0" w:space="0" w:color="auto"/>
        <w:bottom w:val="none" w:sz="0" w:space="0" w:color="auto"/>
        <w:right w:val="none" w:sz="0" w:space="0" w:color="auto"/>
      </w:divBdr>
    </w:div>
    <w:div w:id="99573058">
      <w:bodyDiv w:val="1"/>
      <w:marLeft w:val="0"/>
      <w:marRight w:val="0"/>
      <w:marTop w:val="0"/>
      <w:marBottom w:val="0"/>
      <w:divBdr>
        <w:top w:val="none" w:sz="0" w:space="0" w:color="auto"/>
        <w:left w:val="none" w:sz="0" w:space="0" w:color="auto"/>
        <w:bottom w:val="none" w:sz="0" w:space="0" w:color="auto"/>
        <w:right w:val="none" w:sz="0" w:space="0" w:color="auto"/>
      </w:divBdr>
      <w:divsChild>
        <w:div w:id="1542865104">
          <w:marLeft w:val="0"/>
          <w:marRight w:val="0"/>
          <w:marTop w:val="0"/>
          <w:marBottom w:val="0"/>
          <w:divBdr>
            <w:top w:val="none" w:sz="0" w:space="0" w:color="auto"/>
            <w:left w:val="none" w:sz="0" w:space="0" w:color="auto"/>
            <w:bottom w:val="none" w:sz="0" w:space="0" w:color="auto"/>
            <w:right w:val="none" w:sz="0" w:space="0" w:color="auto"/>
          </w:divBdr>
          <w:divsChild>
            <w:div w:id="5746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0823">
      <w:bodyDiv w:val="1"/>
      <w:marLeft w:val="0"/>
      <w:marRight w:val="0"/>
      <w:marTop w:val="0"/>
      <w:marBottom w:val="0"/>
      <w:divBdr>
        <w:top w:val="none" w:sz="0" w:space="0" w:color="auto"/>
        <w:left w:val="none" w:sz="0" w:space="0" w:color="auto"/>
        <w:bottom w:val="none" w:sz="0" w:space="0" w:color="auto"/>
        <w:right w:val="none" w:sz="0" w:space="0" w:color="auto"/>
      </w:divBdr>
    </w:div>
    <w:div w:id="144470640">
      <w:bodyDiv w:val="1"/>
      <w:marLeft w:val="0"/>
      <w:marRight w:val="0"/>
      <w:marTop w:val="0"/>
      <w:marBottom w:val="0"/>
      <w:divBdr>
        <w:top w:val="none" w:sz="0" w:space="0" w:color="auto"/>
        <w:left w:val="none" w:sz="0" w:space="0" w:color="auto"/>
        <w:bottom w:val="none" w:sz="0" w:space="0" w:color="auto"/>
        <w:right w:val="none" w:sz="0" w:space="0" w:color="auto"/>
      </w:divBdr>
      <w:divsChild>
        <w:div w:id="1913805647">
          <w:marLeft w:val="0"/>
          <w:marRight w:val="0"/>
          <w:marTop w:val="0"/>
          <w:marBottom w:val="0"/>
          <w:divBdr>
            <w:top w:val="none" w:sz="0" w:space="0" w:color="auto"/>
            <w:left w:val="none" w:sz="0" w:space="0" w:color="auto"/>
            <w:bottom w:val="none" w:sz="0" w:space="0" w:color="auto"/>
            <w:right w:val="none" w:sz="0" w:space="0" w:color="auto"/>
          </w:divBdr>
          <w:divsChild>
            <w:div w:id="21370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3746">
      <w:bodyDiv w:val="1"/>
      <w:marLeft w:val="0"/>
      <w:marRight w:val="0"/>
      <w:marTop w:val="0"/>
      <w:marBottom w:val="0"/>
      <w:divBdr>
        <w:top w:val="none" w:sz="0" w:space="0" w:color="auto"/>
        <w:left w:val="none" w:sz="0" w:space="0" w:color="auto"/>
        <w:bottom w:val="none" w:sz="0" w:space="0" w:color="auto"/>
        <w:right w:val="none" w:sz="0" w:space="0" w:color="auto"/>
      </w:divBdr>
    </w:div>
    <w:div w:id="156655040">
      <w:bodyDiv w:val="1"/>
      <w:marLeft w:val="0"/>
      <w:marRight w:val="0"/>
      <w:marTop w:val="0"/>
      <w:marBottom w:val="0"/>
      <w:divBdr>
        <w:top w:val="none" w:sz="0" w:space="0" w:color="auto"/>
        <w:left w:val="none" w:sz="0" w:space="0" w:color="auto"/>
        <w:bottom w:val="none" w:sz="0" w:space="0" w:color="auto"/>
        <w:right w:val="none" w:sz="0" w:space="0" w:color="auto"/>
      </w:divBdr>
    </w:div>
    <w:div w:id="174153854">
      <w:bodyDiv w:val="1"/>
      <w:marLeft w:val="0"/>
      <w:marRight w:val="0"/>
      <w:marTop w:val="0"/>
      <w:marBottom w:val="0"/>
      <w:divBdr>
        <w:top w:val="none" w:sz="0" w:space="0" w:color="auto"/>
        <w:left w:val="none" w:sz="0" w:space="0" w:color="auto"/>
        <w:bottom w:val="none" w:sz="0" w:space="0" w:color="auto"/>
        <w:right w:val="none" w:sz="0" w:space="0" w:color="auto"/>
      </w:divBdr>
      <w:divsChild>
        <w:div w:id="61877285">
          <w:marLeft w:val="0"/>
          <w:marRight w:val="0"/>
          <w:marTop w:val="0"/>
          <w:marBottom w:val="0"/>
          <w:divBdr>
            <w:top w:val="none" w:sz="0" w:space="0" w:color="auto"/>
            <w:left w:val="none" w:sz="0" w:space="0" w:color="auto"/>
            <w:bottom w:val="none" w:sz="0" w:space="0" w:color="auto"/>
            <w:right w:val="none" w:sz="0" w:space="0" w:color="auto"/>
          </w:divBdr>
          <w:divsChild>
            <w:div w:id="143111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7547">
      <w:bodyDiv w:val="1"/>
      <w:marLeft w:val="0"/>
      <w:marRight w:val="0"/>
      <w:marTop w:val="0"/>
      <w:marBottom w:val="0"/>
      <w:divBdr>
        <w:top w:val="none" w:sz="0" w:space="0" w:color="auto"/>
        <w:left w:val="none" w:sz="0" w:space="0" w:color="auto"/>
        <w:bottom w:val="none" w:sz="0" w:space="0" w:color="auto"/>
        <w:right w:val="none" w:sz="0" w:space="0" w:color="auto"/>
      </w:divBdr>
    </w:div>
    <w:div w:id="183977305">
      <w:bodyDiv w:val="1"/>
      <w:marLeft w:val="0"/>
      <w:marRight w:val="0"/>
      <w:marTop w:val="0"/>
      <w:marBottom w:val="0"/>
      <w:divBdr>
        <w:top w:val="none" w:sz="0" w:space="0" w:color="auto"/>
        <w:left w:val="none" w:sz="0" w:space="0" w:color="auto"/>
        <w:bottom w:val="none" w:sz="0" w:space="0" w:color="auto"/>
        <w:right w:val="none" w:sz="0" w:space="0" w:color="auto"/>
      </w:divBdr>
      <w:divsChild>
        <w:div w:id="10183075">
          <w:marLeft w:val="0"/>
          <w:marRight w:val="0"/>
          <w:marTop w:val="0"/>
          <w:marBottom w:val="0"/>
          <w:divBdr>
            <w:top w:val="none" w:sz="0" w:space="0" w:color="auto"/>
            <w:left w:val="none" w:sz="0" w:space="0" w:color="auto"/>
            <w:bottom w:val="none" w:sz="0" w:space="0" w:color="auto"/>
            <w:right w:val="none" w:sz="0" w:space="0" w:color="auto"/>
          </w:divBdr>
        </w:div>
        <w:div w:id="18358012">
          <w:marLeft w:val="0"/>
          <w:marRight w:val="0"/>
          <w:marTop w:val="0"/>
          <w:marBottom w:val="0"/>
          <w:divBdr>
            <w:top w:val="none" w:sz="0" w:space="0" w:color="auto"/>
            <w:left w:val="none" w:sz="0" w:space="0" w:color="auto"/>
            <w:bottom w:val="none" w:sz="0" w:space="0" w:color="auto"/>
            <w:right w:val="none" w:sz="0" w:space="0" w:color="auto"/>
          </w:divBdr>
        </w:div>
        <w:div w:id="18507412">
          <w:marLeft w:val="0"/>
          <w:marRight w:val="0"/>
          <w:marTop w:val="0"/>
          <w:marBottom w:val="0"/>
          <w:divBdr>
            <w:top w:val="none" w:sz="0" w:space="0" w:color="auto"/>
            <w:left w:val="none" w:sz="0" w:space="0" w:color="auto"/>
            <w:bottom w:val="none" w:sz="0" w:space="0" w:color="auto"/>
            <w:right w:val="none" w:sz="0" w:space="0" w:color="auto"/>
          </w:divBdr>
        </w:div>
        <w:div w:id="121728214">
          <w:marLeft w:val="0"/>
          <w:marRight w:val="0"/>
          <w:marTop w:val="0"/>
          <w:marBottom w:val="0"/>
          <w:divBdr>
            <w:top w:val="none" w:sz="0" w:space="0" w:color="auto"/>
            <w:left w:val="none" w:sz="0" w:space="0" w:color="auto"/>
            <w:bottom w:val="none" w:sz="0" w:space="0" w:color="auto"/>
            <w:right w:val="none" w:sz="0" w:space="0" w:color="auto"/>
          </w:divBdr>
        </w:div>
        <w:div w:id="149955324">
          <w:marLeft w:val="0"/>
          <w:marRight w:val="0"/>
          <w:marTop w:val="0"/>
          <w:marBottom w:val="0"/>
          <w:divBdr>
            <w:top w:val="none" w:sz="0" w:space="0" w:color="auto"/>
            <w:left w:val="none" w:sz="0" w:space="0" w:color="auto"/>
            <w:bottom w:val="none" w:sz="0" w:space="0" w:color="auto"/>
            <w:right w:val="none" w:sz="0" w:space="0" w:color="auto"/>
          </w:divBdr>
        </w:div>
        <w:div w:id="156924931">
          <w:marLeft w:val="0"/>
          <w:marRight w:val="0"/>
          <w:marTop w:val="0"/>
          <w:marBottom w:val="0"/>
          <w:divBdr>
            <w:top w:val="none" w:sz="0" w:space="0" w:color="auto"/>
            <w:left w:val="none" w:sz="0" w:space="0" w:color="auto"/>
            <w:bottom w:val="none" w:sz="0" w:space="0" w:color="auto"/>
            <w:right w:val="none" w:sz="0" w:space="0" w:color="auto"/>
          </w:divBdr>
        </w:div>
        <w:div w:id="174272153">
          <w:marLeft w:val="0"/>
          <w:marRight w:val="0"/>
          <w:marTop w:val="0"/>
          <w:marBottom w:val="0"/>
          <w:divBdr>
            <w:top w:val="none" w:sz="0" w:space="0" w:color="auto"/>
            <w:left w:val="none" w:sz="0" w:space="0" w:color="auto"/>
            <w:bottom w:val="none" w:sz="0" w:space="0" w:color="auto"/>
            <w:right w:val="none" w:sz="0" w:space="0" w:color="auto"/>
          </w:divBdr>
        </w:div>
        <w:div w:id="192576590">
          <w:marLeft w:val="0"/>
          <w:marRight w:val="0"/>
          <w:marTop w:val="0"/>
          <w:marBottom w:val="0"/>
          <w:divBdr>
            <w:top w:val="none" w:sz="0" w:space="0" w:color="auto"/>
            <w:left w:val="none" w:sz="0" w:space="0" w:color="auto"/>
            <w:bottom w:val="none" w:sz="0" w:space="0" w:color="auto"/>
            <w:right w:val="none" w:sz="0" w:space="0" w:color="auto"/>
          </w:divBdr>
        </w:div>
        <w:div w:id="213346730">
          <w:marLeft w:val="0"/>
          <w:marRight w:val="0"/>
          <w:marTop w:val="0"/>
          <w:marBottom w:val="0"/>
          <w:divBdr>
            <w:top w:val="none" w:sz="0" w:space="0" w:color="auto"/>
            <w:left w:val="none" w:sz="0" w:space="0" w:color="auto"/>
            <w:bottom w:val="none" w:sz="0" w:space="0" w:color="auto"/>
            <w:right w:val="none" w:sz="0" w:space="0" w:color="auto"/>
          </w:divBdr>
        </w:div>
        <w:div w:id="296956421">
          <w:marLeft w:val="0"/>
          <w:marRight w:val="0"/>
          <w:marTop w:val="0"/>
          <w:marBottom w:val="0"/>
          <w:divBdr>
            <w:top w:val="none" w:sz="0" w:space="0" w:color="auto"/>
            <w:left w:val="none" w:sz="0" w:space="0" w:color="auto"/>
            <w:bottom w:val="none" w:sz="0" w:space="0" w:color="auto"/>
            <w:right w:val="none" w:sz="0" w:space="0" w:color="auto"/>
          </w:divBdr>
        </w:div>
        <w:div w:id="313680232">
          <w:marLeft w:val="0"/>
          <w:marRight w:val="0"/>
          <w:marTop w:val="0"/>
          <w:marBottom w:val="0"/>
          <w:divBdr>
            <w:top w:val="none" w:sz="0" w:space="0" w:color="auto"/>
            <w:left w:val="none" w:sz="0" w:space="0" w:color="auto"/>
            <w:bottom w:val="none" w:sz="0" w:space="0" w:color="auto"/>
            <w:right w:val="none" w:sz="0" w:space="0" w:color="auto"/>
          </w:divBdr>
        </w:div>
        <w:div w:id="404761591">
          <w:marLeft w:val="0"/>
          <w:marRight w:val="0"/>
          <w:marTop w:val="0"/>
          <w:marBottom w:val="0"/>
          <w:divBdr>
            <w:top w:val="none" w:sz="0" w:space="0" w:color="auto"/>
            <w:left w:val="none" w:sz="0" w:space="0" w:color="auto"/>
            <w:bottom w:val="none" w:sz="0" w:space="0" w:color="auto"/>
            <w:right w:val="none" w:sz="0" w:space="0" w:color="auto"/>
          </w:divBdr>
        </w:div>
        <w:div w:id="406612631">
          <w:marLeft w:val="0"/>
          <w:marRight w:val="0"/>
          <w:marTop w:val="0"/>
          <w:marBottom w:val="0"/>
          <w:divBdr>
            <w:top w:val="none" w:sz="0" w:space="0" w:color="auto"/>
            <w:left w:val="none" w:sz="0" w:space="0" w:color="auto"/>
            <w:bottom w:val="none" w:sz="0" w:space="0" w:color="auto"/>
            <w:right w:val="none" w:sz="0" w:space="0" w:color="auto"/>
          </w:divBdr>
        </w:div>
        <w:div w:id="425929747">
          <w:marLeft w:val="0"/>
          <w:marRight w:val="0"/>
          <w:marTop w:val="0"/>
          <w:marBottom w:val="0"/>
          <w:divBdr>
            <w:top w:val="none" w:sz="0" w:space="0" w:color="auto"/>
            <w:left w:val="none" w:sz="0" w:space="0" w:color="auto"/>
            <w:bottom w:val="none" w:sz="0" w:space="0" w:color="auto"/>
            <w:right w:val="none" w:sz="0" w:space="0" w:color="auto"/>
          </w:divBdr>
        </w:div>
        <w:div w:id="428502152">
          <w:marLeft w:val="0"/>
          <w:marRight w:val="0"/>
          <w:marTop w:val="0"/>
          <w:marBottom w:val="0"/>
          <w:divBdr>
            <w:top w:val="none" w:sz="0" w:space="0" w:color="auto"/>
            <w:left w:val="none" w:sz="0" w:space="0" w:color="auto"/>
            <w:bottom w:val="none" w:sz="0" w:space="0" w:color="auto"/>
            <w:right w:val="none" w:sz="0" w:space="0" w:color="auto"/>
          </w:divBdr>
        </w:div>
        <w:div w:id="429083586">
          <w:marLeft w:val="0"/>
          <w:marRight w:val="0"/>
          <w:marTop w:val="0"/>
          <w:marBottom w:val="0"/>
          <w:divBdr>
            <w:top w:val="none" w:sz="0" w:space="0" w:color="auto"/>
            <w:left w:val="none" w:sz="0" w:space="0" w:color="auto"/>
            <w:bottom w:val="none" w:sz="0" w:space="0" w:color="auto"/>
            <w:right w:val="none" w:sz="0" w:space="0" w:color="auto"/>
          </w:divBdr>
        </w:div>
        <w:div w:id="448861576">
          <w:marLeft w:val="0"/>
          <w:marRight w:val="0"/>
          <w:marTop w:val="0"/>
          <w:marBottom w:val="0"/>
          <w:divBdr>
            <w:top w:val="none" w:sz="0" w:space="0" w:color="auto"/>
            <w:left w:val="none" w:sz="0" w:space="0" w:color="auto"/>
            <w:bottom w:val="none" w:sz="0" w:space="0" w:color="auto"/>
            <w:right w:val="none" w:sz="0" w:space="0" w:color="auto"/>
          </w:divBdr>
        </w:div>
        <w:div w:id="479201064">
          <w:marLeft w:val="0"/>
          <w:marRight w:val="0"/>
          <w:marTop w:val="0"/>
          <w:marBottom w:val="0"/>
          <w:divBdr>
            <w:top w:val="none" w:sz="0" w:space="0" w:color="auto"/>
            <w:left w:val="none" w:sz="0" w:space="0" w:color="auto"/>
            <w:bottom w:val="none" w:sz="0" w:space="0" w:color="auto"/>
            <w:right w:val="none" w:sz="0" w:space="0" w:color="auto"/>
          </w:divBdr>
          <w:divsChild>
            <w:div w:id="412438281">
              <w:marLeft w:val="0"/>
              <w:marRight w:val="0"/>
              <w:marTop w:val="30"/>
              <w:marBottom w:val="30"/>
              <w:divBdr>
                <w:top w:val="none" w:sz="0" w:space="0" w:color="auto"/>
                <w:left w:val="none" w:sz="0" w:space="0" w:color="auto"/>
                <w:bottom w:val="none" w:sz="0" w:space="0" w:color="auto"/>
                <w:right w:val="none" w:sz="0" w:space="0" w:color="auto"/>
              </w:divBdr>
              <w:divsChild>
                <w:div w:id="33970212">
                  <w:marLeft w:val="0"/>
                  <w:marRight w:val="0"/>
                  <w:marTop w:val="0"/>
                  <w:marBottom w:val="0"/>
                  <w:divBdr>
                    <w:top w:val="none" w:sz="0" w:space="0" w:color="auto"/>
                    <w:left w:val="none" w:sz="0" w:space="0" w:color="auto"/>
                    <w:bottom w:val="none" w:sz="0" w:space="0" w:color="auto"/>
                    <w:right w:val="none" w:sz="0" w:space="0" w:color="auto"/>
                  </w:divBdr>
                  <w:divsChild>
                    <w:div w:id="1548909190">
                      <w:marLeft w:val="0"/>
                      <w:marRight w:val="0"/>
                      <w:marTop w:val="0"/>
                      <w:marBottom w:val="0"/>
                      <w:divBdr>
                        <w:top w:val="none" w:sz="0" w:space="0" w:color="auto"/>
                        <w:left w:val="none" w:sz="0" w:space="0" w:color="auto"/>
                        <w:bottom w:val="none" w:sz="0" w:space="0" w:color="auto"/>
                        <w:right w:val="none" w:sz="0" w:space="0" w:color="auto"/>
                      </w:divBdr>
                    </w:div>
                  </w:divsChild>
                </w:div>
                <w:div w:id="70321163">
                  <w:marLeft w:val="0"/>
                  <w:marRight w:val="0"/>
                  <w:marTop w:val="0"/>
                  <w:marBottom w:val="0"/>
                  <w:divBdr>
                    <w:top w:val="none" w:sz="0" w:space="0" w:color="auto"/>
                    <w:left w:val="none" w:sz="0" w:space="0" w:color="auto"/>
                    <w:bottom w:val="none" w:sz="0" w:space="0" w:color="auto"/>
                    <w:right w:val="none" w:sz="0" w:space="0" w:color="auto"/>
                  </w:divBdr>
                  <w:divsChild>
                    <w:div w:id="1846506978">
                      <w:marLeft w:val="0"/>
                      <w:marRight w:val="0"/>
                      <w:marTop w:val="0"/>
                      <w:marBottom w:val="0"/>
                      <w:divBdr>
                        <w:top w:val="none" w:sz="0" w:space="0" w:color="auto"/>
                        <w:left w:val="none" w:sz="0" w:space="0" w:color="auto"/>
                        <w:bottom w:val="none" w:sz="0" w:space="0" w:color="auto"/>
                        <w:right w:val="none" w:sz="0" w:space="0" w:color="auto"/>
                      </w:divBdr>
                    </w:div>
                  </w:divsChild>
                </w:div>
                <w:div w:id="297032041">
                  <w:marLeft w:val="0"/>
                  <w:marRight w:val="0"/>
                  <w:marTop w:val="0"/>
                  <w:marBottom w:val="0"/>
                  <w:divBdr>
                    <w:top w:val="none" w:sz="0" w:space="0" w:color="auto"/>
                    <w:left w:val="none" w:sz="0" w:space="0" w:color="auto"/>
                    <w:bottom w:val="none" w:sz="0" w:space="0" w:color="auto"/>
                    <w:right w:val="none" w:sz="0" w:space="0" w:color="auto"/>
                  </w:divBdr>
                  <w:divsChild>
                    <w:div w:id="433671300">
                      <w:marLeft w:val="0"/>
                      <w:marRight w:val="0"/>
                      <w:marTop w:val="0"/>
                      <w:marBottom w:val="0"/>
                      <w:divBdr>
                        <w:top w:val="none" w:sz="0" w:space="0" w:color="auto"/>
                        <w:left w:val="none" w:sz="0" w:space="0" w:color="auto"/>
                        <w:bottom w:val="none" w:sz="0" w:space="0" w:color="auto"/>
                        <w:right w:val="none" w:sz="0" w:space="0" w:color="auto"/>
                      </w:divBdr>
                    </w:div>
                  </w:divsChild>
                </w:div>
                <w:div w:id="841547985">
                  <w:marLeft w:val="0"/>
                  <w:marRight w:val="0"/>
                  <w:marTop w:val="0"/>
                  <w:marBottom w:val="0"/>
                  <w:divBdr>
                    <w:top w:val="none" w:sz="0" w:space="0" w:color="auto"/>
                    <w:left w:val="none" w:sz="0" w:space="0" w:color="auto"/>
                    <w:bottom w:val="none" w:sz="0" w:space="0" w:color="auto"/>
                    <w:right w:val="none" w:sz="0" w:space="0" w:color="auto"/>
                  </w:divBdr>
                  <w:divsChild>
                    <w:div w:id="441344235">
                      <w:marLeft w:val="0"/>
                      <w:marRight w:val="0"/>
                      <w:marTop w:val="0"/>
                      <w:marBottom w:val="0"/>
                      <w:divBdr>
                        <w:top w:val="none" w:sz="0" w:space="0" w:color="auto"/>
                        <w:left w:val="none" w:sz="0" w:space="0" w:color="auto"/>
                        <w:bottom w:val="none" w:sz="0" w:space="0" w:color="auto"/>
                        <w:right w:val="none" w:sz="0" w:space="0" w:color="auto"/>
                      </w:divBdr>
                    </w:div>
                  </w:divsChild>
                </w:div>
                <w:div w:id="1145899263">
                  <w:marLeft w:val="0"/>
                  <w:marRight w:val="0"/>
                  <w:marTop w:val="0"/>
                  <w:marBottom w:val="0"/>
                  <w:divBdr>
                    <w:top w:val="none" w:sz="0" w:space="0" w:color="auto"/>
                    <w:left w:val="none" w:sz="0" w:space="0" w:color="auto"/>
                    <w:bottom w:val="none" w:sz="0" w:space="0" w:color="auto"/>
                    <w:right w:val="none" w:sz="0" w:space="0" w:color="auto"/>
                  </w:divBdr>
                  <w:divsChild>
                    <w:div w:id="1027755746">
                      <w:marLeft w:val="0"/>
                      <w:marRight w:val="0"/>
                      <w:marTop w:val="0"/>
                      <w:marBottom w:val="0"/>
                      <w:divBdr>
                        <w:top w:val="none" w:sz="0" w:space="0" w:color="auto"/>
                        <w:left w:val="none" w:sz="0" w:space="0" w:color="auto"/>
                        <w:bottom w:val="none" w:sz="0" w:space="0" w:color="auto"/>
                        <w:right w:val="none" w:sz="0" w:space="0" w:color="auto"/>
                      </w:divBdr>
                    </w:div>
                  </w:divsChild>
                </w:div>
                <w:div w:id="1208057762">
                  <w:marLeft w:val="0"/>
                  <w:marRight w:val="0"/>
                  <w:marTop w:val="0"/>
                  <w:marBottom w:val="0"/>
                  <w:divBdr>
                    <w:top w:val="none" w:sz="0" w:space="0" w:color="auto"/>
                    <w:left w:val="none" w:sz="0" w:space="0" w:color="auto"/>
                    <w:bottom w:val="none" w:sz="0" w:space="0" w:color="auto"/>
                    <w:right w:val="none" w:sz="0" w:space="0" w:color="auto"/>
                  </w:divBdr>
                  <w:divsChild>
                    <w:div w:id="980383220">
                      <w:marLeft w:val="0"/>
                      <w:marRight w:val="0"/>
                      <w:marTop w:val="0"/>
                      <w:marBottom w:val="0"/>
                      <w:divBdr>
                        <w:top w:val="none" w:sz="0" w:space="0" w:color="auto"/>
                        <w:left w:val="none" w:sz="0" w:space="0" w:color="auto"/>
                        <w:bottom w:val="none" w:sz="0" w:space="0" w:color="auto"/>
                        <w:right w:val="none" w:sz="0" w:space="0" w:color="auto"/>
                      </w:divBdr>
                    </w:div>
                  </w:divsChild>
                </w:div>
                <w:div w:id="1481001648">
                  <w:marLeft w:val="0"/>
                  <w:marRight w:val="0"/>
                  <w:marTop w:val="0"/>
                  <w:marBottom w:val="0"/>
                  <w:divBdr>
                    <w:top w:val="none" w:sz="0" w:space="0" w:color="auto"/>
                    <w:left w:val="none" w:sz="0" w:space="0" w:color="auto"/>
                    <w:bottom w:val="none" w:sz="0" w:space="0" w:color="auto"/>
                    <w:right w:val="none" w:sz="0" w:space="0" w:color="auto"/>
                  </w:divBdr>
                  <w:divsChild>
                    <w:div w:id="1216048541">
                      <w:marLeft w:val="0"/>
                      <w:marRight w:val="0"/>
                      <w:marTop w:val="0"/>
                      <w:marBottom w:val="0"/>
                      <w:divBdr>
                        <w:top w:val="none" w:sz="0" w:space="0" w:color="auto"/>
                        <w:left w:val="none" w:sz="0" w:space="0" w:color="auto"/>
                        <w:bottom w:val="none" w:sz="0" w:space="0" w:color="auto"/>
                        <w:right w:val="none" w:sz="0" w:space="0" w:color="auto"/>
                      </w:divBdr>
                    </w:div>
                  </w:divsChild>
                </w:div>
                <w:div w:id="2025134252">
                  <w:marLeft w:val="0"/>
                  <w:marRight w:val="0"/>
                  <w:marTop w:val="0"/>
                  <w:marBottom w:val="0"/>
                  <w:divBdr>
                    <w:top w:val="none" w:sz="0" w:space="0" w:color="auto"/>
                    <w:left w:val="none" w:sz="0" w:space="0" w:color="auto"/>
                    <w:bottom w:val="none" w:sz="0" w:space="0" w:color="auto"/>
                    <w:right w:val="none" w:sz="0" w:space="0" w:color="auto"/>
                  </w:divBdr>
                  <w:divsChild>
                    <w:div w:id="884684153">
                      <w:marLeft w:val="0"/>
                      <w:marRight w:val="0"/>
                      <w:marTop w:val="0"/>
                      <w:marBottom w:val="0"/>
                      <w:divBdr>
                        <w:top w:val="none" w:sz="0" w:space="0" w:color="auto"/>
                        <w:left w:val="none" w:sz="0" w:space="0" w:color="auto"/>
                        <w:bottom w:val="none" w:sz="0" w:space="0" w:color="auto"/>
                        <w:right w:val="none" w:sz="0" w:space="0" w:color="auto"/>
                      </w:divBdr>
                    </w:div>
                  </w:divsChild>
                </w:div>
                <w:div w:id="2059354174">
                  <w:marLeft w:val="0"/>
                  <w:marRight w:val="0"/>
                  <w:marTop w:val="0"/>
                  <w:marBottom w:val="0"/>
                  <w:divBdr>
                    <w:top w:val="none" w:sz="0" w:space="0" w:color="auto"/>
                    <w:left w:val="none" w:sz="0" w:space="0" w:color="auto"/>
                    <w:bottom w:val="none" w:sz="0" w:space="0" w:color="auto"/>
                    <w:right w:val="none" w:sz="0" w:space="0" w:color="auto"/>
                  </w:divBdr>
                  <w:divsChild>
                    <w:div w:id="1812554559">
                      <w:marLeft w:val="0"/>
                      <w:marRight w:val="0"/>
                      <w:marTop w:val="0"/>
                      <w:marBottom w:val="0"/>
                      <w:divBdr>
                        <w:top w:val="none" w:sz="0" w:space="0" w:color="auto"/>
                        <w:left w:val="none" w:sz="0" w:space="0" w:color="auto"/>
                        <w:bottom w:val="none" w:sz="0" w:space="0" w:color="auto"/>
                        <w:right w:val="none" w:sz="0" w:space="0" w:color="auto"/>
                      </w:divBdr>
                    </w:div>
                  </w:divsChild>
                </w:div>
                <w:div w:id="2117824187">
                  <w:marLeft w:val="0"/>
                  <w:marRight w:val="0"/>
                  <w:marTop w:val="0"/>
                  <w:marBottom w:val="0"/>
                  <w:divBdr>
                    <w:top w:val="none" w:sz="0" w:space="0" w:color="auto"/>
                    <w:left w:val="none" w:sz="0" w:space="0" w:color="auto"/>
                    <w:bottom w:val="none" w:sz="0" w:space="0" w:color="auto"/>
                    <w:right w:val="none" w:sz="0" w:space="0" w:color="auto"/>
                  </w:divBdr>
                  <w:divsChild>
                    <w:div w:id="5354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88965">
          <w:marLeft w:val="0"/>
          <w:marRight w:val="0"/>
          <w:marTop w:val="0"/>
          <w:marBottom w:val="0"/>
          <w:divBdr>
            <w:top w:val="none" w:sz="0" w:space="0" w:color="auto"/>
            <w:left w:val="none" w:sz="0" w:space="0" w:color="auto"/>
            <w:bottom w:val="none" w:sz="0" w:space="0" w:color="auto"/>
            <w:right w:val="none" w:sz="0" w:space="0" w:color="auto"/>
          </w:divBdr>
        </w:div>
        <w:div w:id="561257334">
          <w:marLeft w:val="0"/>
          <w:marRight w:val="0"/>
          <w:marTop w:val="0"/>
          <w:marBottom w:val="0"/>
          <w:divBdr>
            <w:top w:val="none" w:sz="0" w:space="0" w:color="auto"/>
            <w:left w:val="none" w:sz="0" w:space="0" w:color="auto"/>
            <w:bottom w:val="none" w:sz="0" w:space="0" w:color="auto"/>
            <w:right w:val="none" w:sz="0" w:space="0" w:color="auto"/>
          </w:divBdr>
          <w:divsChild>
            <w:div w:id="276134541">
              <w:marLeft w:val="0"/>
              <w:marRight w:val="0"/>
              <w:marTop w:val="30"/>
              <w:marBottom w:val="30"/>
              <w:divBdr>
                <w:top w:val="none" w:sz="0" w:space="0" w:color="auto"/>
                <w:left w:val="none" w:sz="0" w:space="0" w:color="auto"/>
                <w:bottom w:val="none" w:sz="0" w:space="0" w:color="auto"/>
                <w:right w:val="none" w:sz="0" w:space="0" w:color="auto"/>
              </w:divBdr>
              <w:divsChild>
                <w:div w:id="5326786">
                  <w:marLeft w:val="0"/>
                  <w:marRight w:val="0"/>
                  <w:marTop w:val="0"/>
                  <w:marBottom w:val="0"/>
                  <w:divBdr>
                    <w:top w:val="none" w:sz="0" w:space="0" w:color="auto"/>
                    <w:left w:val="none" w:sz="0" w:space="0" w:color="auto"/>
                    <w:bottom w:val="none" w:sz="0" w:space="0" w:color="auto"/>
                    <w:right w:val="none" w:sz="0" w:space="0" w:color="auto"/>
                  </w:divBdr>
                  <w:divsChild>
                    <w:div w:id="981882242">
                      <w:marLeft w:val="0"/>
                      <w:marRight w:val="0"/>
                      <w:marTop w:val="0"/>
                      <w:marBottom w:val="0"/>
                      <w:divBdr>
                        <w:top w:val="none" w:sz="0" w:space="0" w:color="auto"/>
                        <w:left w:val="none" w:sz="0" w:space="0" w:color="auto"/>
                        <w:bottom w:val="none" w:sz="0" w:space="0" w:color="auto"/>
                        <w:right w:val="none" w:sz="0" w:space="0" w:color="auto"/>
                      </w:divBdr>
                    </w:div>
                  </w:divsChild>
                </w:div>
                <w:div w:id="8416323">
                  <w:marLeft w:val="0"/>
                  <w:marRight w:val="0"/>
                  <w:marTop w:val="0"/>
                  <w:marBottom w:val="0"/>
                  <w:divBdr>
                    <w:top w:val="none" w:sz="0" w:space="0" w:color="auto"/>
                    <w:left w:val="none" w:sz="0" w:space="0" w:color="auto"/>
                    <w:bottom w:val="none" w:sz="0" w:space="0" w:color="auto"/>
                    <w:right w:val="none" w:sz="0" w:space="0" w:color="auto"/>
                  </w:divBdr>
                  <w:divsChild>
                    <w:div w:id="386883304">
                      <w:marLeft w:val="0"/>
                      <w:marRight w:val="0"/>
                      <w:marTop w:val="0"/>
                      <w:marBottom w:val="0"/>
                      <w:divBdr>
                        <w:top w:val="none" w:sz="0" w:space="0" w:color="auto"/>
                        <w:left w:val="none" w:sz="0" w:space="0" w:color="auto"/>
                        <w:bottom w:val="none" w:sz="0" w:space="0" w:color="auto"/>
                        <w:right w:val="none" w:sz="0" w:space="0" w:color="auto"/>
                      </w:divBdr>
                    </w:div>
                  </w:divsChild>
                </w:div>
                <w:div w:id="11613997">
                  <w:marLeft w:val="0"/>
                  <w:marRight w:val="0"/>
                  <w:marTop w:val="0"/>
                  <w:marBottom w:val="0"/>
                  <w:divBdr>
                    <w:top w:val="none" w:sz="0" w:space="0" w:color="auto"/>
                    <w:left w:val="none" w:sz="0" w:space="0" w:color="auto"/>
                    <w:bottom w:val="none" w:sz="0" w:space="0" w:color="auto"/>
                    <w:right w:val="none" w:sz="0" w:space="0" w:color="auto"/>
                  </w:divBdr>
                  <w:divsChild>
                    <w:div w:id="499538213">
                      <w:marLeft w:val="0"/>
                      <w:marRight w:val="0"/>
                      <w:marTop w:val="0"/>
                      <w:marBottom w:val="0"/>
                      <w:divBdr>
                        <w:top w:val="none" w:sz="0" w:space="0" w:color="auto"/>
                        <w:left w:val="none" w:sz="0" w:space="0" w:color="auto"/>
                        <w:bottom w:val="none" w:sz="0" w:space="0" w:color="auto"/>
                        <w:right w:val="none" w:sz="0" w:space="0" w:color="auto"/>
                      </w:divBdr>
                    </w:div>
                  </w:divsChild>
                </w:div>
                <w:div w:id="12804555">
                  <w:marLeft w:val="0"/>
                  <w:marRight w:val="0"/>
                  <w:marTop w:val="0"/>
                  <w:marBottom w:val="0"/>
                  <w:divBdr>
                    <w:top w:val="none" w:sz="0" w:space="0" w:color="auto"/>
                    <w:left w:val="none" w:sz="0" w:space="0" w:color="auto"/>
                    <w:bottom w:val="none" w:sz="0" w:space="0" w:color="auto"/>
                    <w:right w:val="none" w:sz="0" w:space="0" w:color="auto"/>
                  </w:divBdr>
                  <w:divsChild>
                    <w:div w:id="1510408739">
                      <w:marLeft w:val="0"/>
                      <w:marRight w:val="0"/>
                      <w:marTop w:val="0"/>
                      <w:marBottom w:val="0"/>
                      <w:divBdr>
                        <w:top w:val="none" w:sz="0" w:space="0" w:color="auto"/>
                        <w:left w:val="none" w:sz="0" w:space="0" w:color="auto"/>
                        <w:bottom w:val="none" w:sz="0" w:space="0" w:color="auto"/>
                        <w:right w:val="none" w:sz="0" w:space="0" w:color="auto"/>
                      </w:divBdr>
                    </w:div>
                  </w:divsChild>
                </w:div>
                <w:div w:id="14187094">
                  <w:marLeft w:val="0"/>
                  <w:marRight w:val="0"/>
                  <w:marTop w:val="0"/>
                  <w:marBottom w:val="0"/>
                  <w:divBdr>
                    <w:top w:val="none" w:sz="0" w:space="0" w:color="auto"/>
                    <w:left w:val="none" w:sz="0" w:space="0" w:color="auto"/>
                    <w:bottom w:val="none" w:sz="0" w:space="0" w:color="auto"/>
                    <w:right w:val="none" w:sz="0" w:space="0" w:color="auto"/>
                  </w:divBdr>
                  <w:divsChild>
                    <w:div w:id="1837459800">
                      <w:marLeft w:val="0"/>
                      <w:marRight w:val="0"/>
                      <w:marTop w:val="0"/>
                      <w:marBottom w:val="0"/>
                      <w:divBdr>
                        <w:top w:val="none" w:sz="0" w:space="0" w:color="auto"/>
                        <w:left w:val="none" w:sz="0" w:space="0" w:color="auto"/>
                        <w:bottom w:val="none" w:sz="0" w:space="0" w:color="auto"/>
                        <w:right w:val="none" w:sz="0" w:space="0" w:color="auto"/>
                      </w:divBdr>
                    </w:div>
                  </w:divsChild>
                </w:div>
                <w:div w:id="14230478">
                  <w:marLeft w:val="0"/>
                  <w:marRight w:val="0"/>
                  <w:marTop w:val="0"/>
                  <w:marBottom w:val="0"/>
                  <w:divBdr>
                    <w:top w:val="none" w:sz="0" w:space="0" w:color="auto"/>
                    <w:left w:val="none" w:sz="0" w:space="0" w:color="auto"/>
                    <w:bottom w:val="none" w:sz="0" w:space="0" w:color="auto"/>
                    <w:right w:val="none" w:sz="0" w:space="0" w:color="auto"/>
                  </w:divBdr>
                  <w:divsChild>
                    <w:div w:id="697320499">
                      <w:marLeft w:val="0"/>
                      <w:marRight w:val="0"/>
                      <w:marTop w:val="0"/>
                      <w:marBottom w:val="0"/>
                      <w:divBdr>
                        <w:top w:val="none" w:sz="0" w:space="0" w:color="auto"/>
                        <w:left w:val="none" w:sz="0" w:space="0" w:color="auto"/>
                        <w:bottom w:val="none" w:sz="0" w:space="0" w:color="auto"/>
                        <w:right w:val="none" w:sz="0" w:space="0" w:color="auto"/>
                      </w:divBdr>
                    </w:div>
                  </w:divsChild>
                </w:div>
                <w:div w:id="17855974">
                  <w:marLeft w:val="0"/>
                  <w:marRight w:val="0"/>
                  <w:marTop w:val="0"/>
                  <w:marBottom w:val="0"/>
                  <w:divBdr>
                    <w:top w:val="none" w:sz="0" w:space="0" w:color="auto"/>
                    <w:left w:val="none" w:sz="0" w:space="0" w:color="auto"/>
                    <w:bottom w:val="none" w:sz="0" w:space="0" w:color="auto"/>
                    <w:right w:val="none" w:sz="0" w:space="0" w:color="auto"/>
                  </w:divBdr>
                  <w:divsChild>
                    <w:div w:id="560797244">
                      <w:marLeft w:val="0"/>
                      <w:marRight w:val="0"/>
                      <w:marTop w:val="0"/>
                      <w:marBottom w:val="0"/>
                      <w:divBdr>
                        <w:top w:val="none" w:sz="0" w:space="0" w:color="auto"/>
                        <w:left w:val="none" w:sz="0" w:space="0" w:color="auto"/>
                        <w:bottom w:val="none" w:sz="0" w:space="0" w:color="auto"/>
                        <w:right w:val="none" w:sz="0" w:space="0" w:color="auto"/>
                      </w:divBdr>
                    </w:div>
                  </w:divsChild>
                </w:div>
                <w:div w:id="17899365">
                  <w:marLeft w:val="0"/>
                  <w:marRight w:val="0"/>
                  <w:marTop w:val="0"/>
                  <w:marBottom w:val="0"/>
                  <w:divBdr>
                    <w:top w:val="none" w:sz="0" w:space="0" w:color="auto"/>
                    <w:left w:val="none" w:sz="0" w:space="0" w:color="auto"/>
                    <w:bottom w:val="none" w:sz="0" w:space="0" w:color="auto"/>
                    <w:right w:val="none" w:sz="0" w:space="0" w:color="auto"/>
                  </w:divBdr>
                  <w:divsChild>
                    <w:div w:id="171460176">
                      <w:marLeft w:val="0"/>
                      <w:marRight w:val="0"/>
                      <w:marTop w:val="0"/>
                      <w:marBottom w:val="0"/>
                      <w:divBdr>
                        <w:top w:val="none" w:sz="0" w:space="0" w:color="auto"/>
                        <w:left w:val="none" w:sz="0" w:space="0" w:color="auto"/>
                        <w:bottom w:val="none" w:sz="0" w:space="0" w:color="auto"/>
                        <w:right w:val="none" w:sz="0" w:space="0" w:color="auto"/>
                      </w:divBdr>
                    </w:div>
                  </w:divsChild>
                </w:div>
                <w:div w:id="27487571">
                  <w:marLeft w:val="0"/>
                  <w:marRight w:val="0"/>
                  <w:marTop w:val="0"/>
                  <w:marBottom w:val="0"/>
                  <w:divBdr>
                    <w:top w:val="none" w:sz="0" w:space="0" w:color="auto"/>
                    <w:left w:val="none" w:sz="0" w:space="0" w:color="auto"/>
                    <w:bottom w:val="none" w:sz="0" w:space="0" w:color="auto"/>
                    <w:right w:val="none" w:sz="0" w:space="0" w:color="auto"/>
                  </w:divBdr>
                  <w:divsChild>
                    <w:div w:id="1894920649">
                      <w:marLeft w:val="0"/>
                      <w:marRight w:val="0"/>
                      <w:marTop w:val="0"/>
                      <w:marBottom w:val="0"/>
                      <w:divBdr>
                        <w:top w:val="none" w:sz="0" w:space="0" w:color="auto"/>
                        <w:left w:val="none" w:sz="0" w:space="0" w:color="auto"/>
                        <w:bottom w:val="none" w:sz="0" w:space="0" w:color="auto"/>
                        <w:right w:val="none" w:sz="0" w:space="0" w:color="auto"/>
                      </w:divBdr>
                    </w:div>
                  </w:divsChild>
                </w:div>
                <w:div w:id="30424016">
                  <w:marLeft w:val="0"/>
                  <w:marRight w:val="0"/>
                  <w:marTop w:val="0"/>
                  <w:marBottom w:val="0"/>
                  <w:divBdr>
                    <w:top w:val="none" w:sz="0" w:space="0" w:color="auto"/>
                    <w:left w:val="none" w:sz="0" w:space="0" w:color="auto"/>
                    <w:bottom w:val="none" w:sz="0" w:space="0" w:color="auto"/>
                    <w:right w:val="none" w:sz="0" w:space="0" w:color="auto"/>
                  </w:divBdr>
                  <w:divsChild>
                    <w:div w:id="1068574736">
                      <w:marLeft w:val="0"/>
                      <w:marRight w:val="0"/>
                      <w:marTop w:val="0"/>
                      <w:marBottom w:val="0"/>
                      <w:divBdr>
                        <w:top w:val="none" w:sz="0" w:space="0" w:color="auto"/>
                        <w:left w:val="none" w:sz="0" w:space="0" w:color="auto"/>
                        <w:bottom w:val="none" w:sz="0" w:space="0" w:color="auto"/>
                        <w:right w:val="none" w:sz="0" w:space="0" w:color="auto"/>
                      </w:divBdr>
                    </w:div>
                  </w:divsChild>
                </w:div>
                <w:div w:id="30500255">
                  <w:marLeft w:val="0"/>
                  <w:marRight w:val="0"/>
                  <w:marTop w:val="0"/>
                  <w:marBottom w:val="0"/>
                  <w:divBdr>
                    <w:top w:val="none" w:sz="0" w:space="0" w:color="auto"/>
                    <w:left w:val="none" w:sz="0" w:space="0" w:color="auto"/>
                    <w:bottom w:val="none" w:sz="0" w:space="0" w:color="auto"/>
                    <w:right w:val="none" w:sz="0" w:space="0" w:color="auto"/>
                  </w:divBdr>
                  <w:divsChild>
                    <w:div w:id="929772184">
                      <w:marLeft w:val="0"/>
                      <w:marRight w:val="0"/>
                      <w:marTop w:val="0"/>
                      <w:marBottom w:val="0"/>
                      <w:divBdr>
                        <w:top w:val="none" w:sz="0" w:space="0" w:color="auto"/>
                        <w:left w:val="none" w:sz="0" w:space="0" w:color="auto"/>
                        <w:bottom w:val="none" w:sz="0" w:space="0" w:color="auto"/>
                        <w:right w:val="none" w:sz="0" w:space="0" w:color="auto"/>
                      </w:divBdr>
                    </w:div>
                  </w:divsChild>
                </w:div>
                <w:div w:id="35156783">
                  <w:marLeft w:val="0"/>
                  <w:marRight w:val="0"/>
                  <w:marTop w:val="0"/>
                  <w:marBottom w:val="0"/>
                  <w:divBdr>
                    <w:top w:val="none" w:sz="0" w:space="0" w:color="auto"/>
                    <w:left w:val="none" w:sz="0" w:space="0" w:color="auto"/>
                    <w:bottom w:val="none" w:sz="0" w:space="0" w:color="auto"/>
                    <w:right w:val="none" w:sz="0" w:space="0" w:color="auto"/>
                  </w:divBdr>
                  <w:divsChild>
                    <w:div w:id="1866940504">
                      <w:marLeft w:val="0"/>
                      <w:marRight w:val="0"/>
                      <w:marTop w:val="0"/>
                      <w:marBottom w:val="0"/>
                      <w:divBdr>
                        <w:top w:val="none" w:sz="0" w:space="0" w:color="auto"/>
                        <w:left w:val="none" w:sz="0" w:space="0" w:color="auto"/>
                        <w:bottom w:val="none" w:sz="0" w:space="0" w:color="auto"/>
                        <w:right w:val="none" w:sz="0" w:space="0" w:color="auto"/>
                      </w:divBdr>
                    </w:div>
                  </w:divsChild>
                </w:div>
                <w:div w:id="46682675">
                  <w:marLeft w:val="0"/>
                  <w:marRight w:val="0"/>
                  <w:marTop w:val="0"/>
                  <w:marBottom w:val="0"/>
                  <w:divBdr>
                    <w:top w:val="none" w:sz="0" w:space="0" w:color="auto"/>
                    <w:left w:val="none" w:sz="0" w:space="0" w:color="auto"/>
                    <w:bottom w:val="none" w:sz="0" w:space="0" w:color="auto"/>
                    <w:right w:val="none" w:sz="0" w:space="0" w:color="auto"/>
                  </w:divBdr>
                  <w:divsChild>
                    <w:div w:id="470097909">
                      <w:marLeft w:val="0"/>
                      <w:marRight w:val="0"/>
                      <w:marTop w:val="0"/>
                      <w:marBottom w:val="0"/>
                      <w:divBdr>
                        <w:top w:val="none" w:sz="0" w:space="0" w:color="auto"/>
                        <w:left w:val="none" w:sz="0" w:space="0" w:color="auto"/>
                        <w:bottom w:val="none" w:sz="0" w:space="0" w:color="auto"/>
                        <w:right w:val="none" w:sz="0" w:space="0" w:color="auto"/>
                      </w:divBdr>
                    </w:div>
                  </w:divsChild>
                </w:div>
                <w:div w:id="48119880">
                  <w:marLeft w:val="0"/>
                  <w:marRight w:val="0"/>
                  <w:marTop w:val="0"/>
                  <w:marBottom w:val="0"/>
                  <w:divBdr>
                    <w:top w:val="none" w:sz="0" w:space="0" w:color="auto"/>
                    <w:left w:val="none" w:sz="0" w:space="0" w:color="auto"/>
                    <w:bottom w:val="none" w:sz="0" w:space="0" w:color="auto"/>
                    <w:right w:val="none" w:sz="0" w:space="0" w:color="auto"/>
                  </w:divBdr>
                  <w:divsChild>
                    <w:div w:id="1996759853">
                      <w:marLeft w:val="0"/>
                      <w:marRight w:val="0"/>
                      <w:marTop w:val="0"/>
                      <w:marBottom w:val="0"/>
                      <w:divBdr>
                        <w:top w:val="none" w:sz="0" w:space="0" w:color="auto"/>
                        <w:left w:val="none" w:sz="0" w:space="0" w:color="auto"/>
                        <w:bottom w:val="none" w:sz="0" w:space="0" w:color="auto"/>
                        <w:right w:val="none" w:sz="0" w:space="0" w:color="auto"/>
                      </w:divBdr>
                    </w:div>
                  </w:divsChild>
                </w:div>
                <w:div w:id="50077208">
                  <w:marLeft w:val="0"/>
                  <w:marRight w:val="0"/>
                  <w:marTop w:val="0"/>
                  <w:marBottom w:val="0"/>
                  <w:divBdr>
                    <w:top w:val="none" w:sz="0" w:space="0" w:color="auto"/>
                    <w:left w:val="none" w:sz="0" w:space="0" w:color="auto"/>
                    <w:bottom w:val="none" w:sz="0" w:space="0" w:color="auto"/>
                    <w:right w:val="none" w:sz="0" w:space="0" w:color="auto"/>
                  </w:divBdr>
                  <w:divsChild>
                    <w:div w:id="1799255979">
                      <w:marLeft w:val="0"/>
                      <w:marRight w:val="0"/>
                      <w:marTop w:val="0"/>
                      <w:marBottom w:val="0"/>
                      <w:divBdr>
                        <w:top w:val="none" w:sz="0" w:space="0" w:color="auto"/>
                        <w:left w:val="none" w:sz="0" w:space="0" w:color="auto"/>
                        <w:bottom w:val="none" w:sz="0" w:space="0" w:color="auto"/>
                        <w:right w:val="none" w:sz="0" w:space="0" w:color="auto"/>
                      </w:divBdr>
                    </w:div>
                  </w:divsChild>
                </w:div>
                <w:div w:id="57899625">
                  <w:marLeft w:val="0"/>
                  <w:marRight w:val="0"/>
                  <w:marTop w:val="0"/>
                  <w:marBottom w:val="0"/>
                  <w:divBdr>
                    <w:top w:val="none" w:sz="0" w:space="0" w:color="auto"/>
                    <w:left w:val="none" w:sz="0" w:space="0" w:color="auto"/>
                    <w:bottom w:val="none" w:sz="0" w:space="0" w:color="auto"/>
                    <w:right w:val="none" w:sz="0" w:space="0" w:color="auto"/>
                  </w:divBdr>
                  <w:divsChild>
                    <w:div w:id="1386105010">
                      <w:marLeft w:val="0"/>
                      <w:marRight w:val="0"/>
                      <w:marTop w:val="0"/>
                      <w:marBottom w:val="0"/>
                      <w:divBdr>
                        <w:top w:val="none" w:sz="0" w:space="0" w:color="auto"/>
                        <w:left w:val="none" w:sz="0" w:space="0" w:color="auto"/>
                        <w:bottom w:val="none" w:sz="0" w:space="0" w:color="auto"/>
                        <w:right w:val="none" w:sz="0" w:space="0" w:color="auto"/>
                      </w:divBdr>
                    </w:div>
                  </w:divsChild>
                </w:div>
                <w:div w:id="67384222">
                  <w:marLeft w:val="0"/>
                  <w:marRight w:val="0"/>
                  <w:marTop w:val="0"/>
                  <w:marBottom w:val="0"/>
                  <w:divBdr>
                    <w:top w:val="none" w:sz="0" w:space="0" w:color="auto"/>
                    <w:left w:val="none" w:sz="0" w:space="0" w:color="auto"/>
                    <w:bottom w:val="none" w:sz="0" w:space="0" w:color="auto"/>
                    <w:right w:val="none" w:sz="0" w:space="0" w:color="auto"/>
                  </w:divBdr>
                  <w:divsChild>
                    <w:div w:id="583756714">
                      <w:marLeft w:val="0"/>
                      <w:marRight w:val="0"/>
                      <w:marTop w:val="0"/>
                      <w:marBottom w:val="0"/>
                      <w:divBdr>
                        <w:top w:val="none" w:sz="0" w:space="0" w:color="auto"/>
                        <w:left w:val="none" w:sz="0" w:space="0" w:color="auto"/>
                        <w:bottom w:val="none" w:sz="0" w:space="0" w:color="auto"/>
                        <w:right w:val="none" w:sz="0" w:space="0" w:color="auto"/>
                      </w:divBdr>
                    </w:div>
                  </w:divsChild>
                </w:div>
                <w:div w:id="69814391">
                  <w:marLeft w:val="0"/>
                  <w:marRight w:val="0"/>
                  <w:marTop w:val="0"/>
                  <w:marBottom w:val="0"/>
                  <w:divBdr>
                    <w:top w:val="none" w:sz="0" w:space="0" w:color="auto"/>
                    <w:left w:val="none" w:sz="0" w:space="0" w:color="auto"/>
                    <w:bottom w:val="none" w:sz="0" w:space="0" w:color="auto"/>
                    <w:right w:val="none" w:sz="0" w:space="0" w:color="auto"/>
                  </w:divBdr>
                  <w:divsChild>
                    <w:div w:id="1623656442">
                      <w:marLeft w:val="0"/>
                      <w:marRight w:val="0"/>
                      <w:marTop w:val="0"/>
                      <w:marBottom w:val="0"/>
                      <w:divBdr>
                        <w:top w:val="none" w:sz="0" w:space="0" w:color="auto"/>
                        <w:left w:val="none" w:sz="0" w:space="0" w:color="auto"/>
                        <w:bottom w:val="none" w:sz="0" w:space="0" w:color="auto"/>
                        <w:right w:val="none" w:sz="0" w:space="0" w:color="auto"/>
                      </w:divBdr>
                    </w:div>
                  </w:divsChild>
                </w:div>
                <w:div w:id="70396491">
                  <w:marLeft w:val="0"/>
                  <w:marRight w:val="0"/>
                  <w:marTop w:val="0"/>
                  <w:marBottom w:val="0"/>
                  <w:divBdr>
                    <w:top w:val="none" w:sz="0" w:space="0" w:color="auto"/>
                    <w:left w:val="none" w:sz="0" w:space="0" w:color="auto"/>
                    <w:bottom w:val="none" w:sz="0" w:space="0" w:color="auto"/>
                    <w:right w:val="none" w:sz="0" w:space="0" w:color="auto"/>
                  </w:divBdr>
                  <w:divsChild>
                    <w:div w:id="748963118">
                      <w:marLeft w:val="0"/>
                      <w:marRight w:val="0"/>
                      <w:marTop w:val="0"/>
                      <w:marBottom w:val="0"/>
                      <w:divBdr>
                        <w:top w:val="none" w:sz="0" w:space="0" w:color="auto"/>
                        <w:left w:val="none" w:sz="0" w:space="0" w:color="auto"/>
                        <w:bottom w:val="none" w:sz="0" w:space="0" w:color="auto"/>
                        <w:right w:val="none" w:sz="0" w:space="0" w:color="auto"/>
                      </w:divBdr>
                    </w:div>
                  </w:divsChild>
                </w:div>
                <w:div w:id="72776468">
                  <w:marLeft w:val="0"/>
                  <w:marRight w:val="0"/>
                  <w:marTop w:val="0"/>
                  <w:marBottom w:val="0"/>
                  <w:divBdr>
                    <w:top w:val="none" w:sz="0" w:space="0" w:color="auto"/>
                    <w:left w:val="none" w:sz="0" w:space="0" w:color="auto"/>
                    <w:bottom w:val="none" w:sz="0" w:space="0" w:color="auto"/>
                    <w:right w:val="none" w:sz="0" w:space="0" w:color="auto"/>
                  </w:divBdr>
                  <w:divsChild>
                    <w:div w:id="821198133">
                      <w:marLeft w:val="0"/>
                      <w:marRight w:val="0"/>
                      <w:marTop w:val="0"/>
                      <w:marBottom w:val="0"/>
                      <w:divBdr>
                        <w:top w:val="none" w:sz="0" w:space="0" w:color="auto"/>
                        <w:left w:val="none" w:sz="0" w:space="0" w:color="auto"/>
                        <w:bottom w:val="none" w:sz="0" w:space="0" w:color="auto"/>
                        <w:right w:val="none" w:sz="0" w:space="0" w:color="auto"/>
                      </w:divBdr>
                    </w:div>
                  </w:divsChild>
                </w:div>
                <w:div w:id="79983543">
                  <w:marLeft w:val="0"/>
                  <w:marRight w:val="0"/>
                  <w:marTop w:val="0"/>
                  <w:marBottom w:val="0"/>
                  <w:divBdr>
                    <w:top w:val="none" w:sz="0" w:space="0" w:color="auto"/>
                    <w:left w:val="none" w:sz="0" w:space="0" w:color="auto"/>
                    <w:bottom w:val="none" w:sz="0" w:space="0" w:color="auto"/>
                    <w:right w:val="none" w:sz="0" w:space="0" w:color="auto"/>
                  </w:divBdr>
                  <w:divsChild>
                    <w:div w:id="682324433">
                      <w:marLeft w:val="0"/>
                      <w:marRight w:val="0"/>
                      <w:marTop w:val="0"/>
                      <w:marBottom w:val="0"/>
                      <w:divBdr>
                        <w:top w:val="none" w:sz="0" w:space="0" w:color="auto"/>
                        <w:left w:val="none" w:sz="0" w:space="0" w:color="auto"/>
                        <w:bottom w:val="none" w:sz="0" w:space="0" w:color="auto"/>
                        <w:right w:val="none" w:sz="0" w:space="0" w:color="auto"/>
                      </w:divBdr>
                    </w:div>
                  </w:divsChild>
                </w:div>
                <w:div w:id="82072621">
                  <w:marLeft w:val="0"/>
                  <w:marRight w:val="0"/>
                  <w:marTop w:val="0"/>
                  <w:marBottom w:val="0"/>
                  <w:divBdr>
                    <w:top w:val="none" w:sz="0" w:space="0" w:color="auto"/>
                    <w:left w:val="none" w:sz="0" w:space="0" w:color="auto"/>
                    <w:bottom w:val="none" w:sz="0" w:space="0" w:color="auto"/>
                    <w:right w:val="none" w:sz="0" w:space="0" w:color="auto"/>
                  </w:divBdr>
                  <w:divsChild>
                    <w:div w:id="1182276343">
                      <w:marLeft w:val="0"/>
                      <w:marRight w:val="0"/>
                      <w:marTop w:val="0"/>
                      <w:marBottom w:val="0"/>
                      <w:divBdr>
                        <w:top w:val="none" w:sz="0" w:space="0" w:color="auto"/>
                        <w:left w:val="none" w:sz="0" w:space="0" w:color="auto"/>
                        <w:bottom w:val="none" w:sz="0" w:space="0" w:color="auto"/>
                        <w:right w:val="none" w:sz="0" w:space="0" w:color="auto"/>
                      </w:divBdr>
                    </w:div>
                  </w:divsChild>
                </w:div>
                <w:div w:id="84232081">
                  <w:marLeft w:val="0"/>
                  <w:marRight w:val="0"/>
                  <w:marTop w:val="0"/>
                  <w:marBottom w:val="0"/>
                  <w:divBdr>
                    <w:top w:val="none" w:sz="0" w:space="0" w:color="auto"/>
                    <w:left w:val="none" w:sz="0" w:space="0" w:color="auto"/>
                    <w:bottom w:val="none" w:sz="0" w:space="0" w:color="auto"/>
                    <w:right w:val="none" w:sz="0" w:space="0" w:color="auto"/>
                  </w:divBdr>
                  <w:divsChild>
                    <w:div w:id="935097909">
                      <w:marLeft w:val="0"/>
                      <w:marRight w:val="0"/>
                      <w:marTop w:val="0"/>
                      <w:marBottom w:val="0"/>
                      <w:divBdr>
                        <w:top w:val="none" w:sz="0" w:space="0" w:color="auto"/>
                        <w:left w:val="none" w:sz="0" w:space="0" w:color="auto"/>
                        <w:bottom w:val="none" w:sz="0" w:space="0" w:color="auto"/>
                        <w:right w:val="none" w:sz="0" w:space="0" w:color="auto"/>
                      </w:divBdr>
                    </w:div>
                  </w:divsChild>
                </w:div>
                <w:div w:id="89475082">
                  <w:marLeft w:val="0"/>
                  <w:marRight w:val="0"/>
                  <w:marTop w:val="0"/>
                  <w:marBottom w:val="0"/>
                  <w:divBdr>
                    <w:top w:val="none" w:sz="0" w:space="0" w:color="auto"/>
                    <w:left w:val="none" w:sz="0" w:space="0" w:color="auto"/>
                    <w:bottom w:val="none" w:sz="0" w:space="0" w:color="auto"/>
                    <w:right w:val="none" w:sz="0" w:space="0" w:color="auto"/>
                  </w:divBdr>
                  <w:divsChild>
                    <w:div w:id="1034233585">
                      <w:marLeft w:val="0"/>
                      <w:marRight w:val="0"/>
                      <w:marTop w:val="0"/>
                      <w:marBottom w:val="0"/>
                      <w:divBdr>
                        <w:top w:val="none" w:sz="0" w:space="0" w:color="auto"/>
                        <w:left w:val="none" w:sz="0" w:space="0" w:color="auto"/>
                        <w:bottom w:val="none" w:sz="0" w:space="0" w:color="auto"/>
                        <w:right w:val="none" w:sz="0" w:space="0" w:color="auto"/>
                      </w:divBdr>
                    </w:div>
                  </w:divsChild>
                </w:div>
                <w:div w:id="89545575">
                  <w:marLeft w:val="0"/>
                  <w:marRight w:val="0"/>
                  <w:marTop w:val="0"/>
                  <w:marBottom w:val="0"/>
                  <w:divBdr>
                    <w:top w:val="none" w:sz="0" w:space="0" w:color="auto"/>
                    <w:left w:val="none" w:sz="0" w:space="0" w:color="auto"/>
                    <w:bottom w:val="none" w:sz="0" w:space="0" w:color="auto"/>
                    <w:right w:val="none" w:sz="0" w:space="0" w:color="auto"/>
                  </w:divBdr>
                  <w:divsChild>
                    <w:div w:id="1866673906">
                      <w:marLeft w:val="0"/>
                      <w:marRight w:val="0"/>
                      <w:marTop w:val="0"/>
                      <w:marBottom w:val="0"/>
                      <w:divBdr>
                        <w:top w:val="none" w:sz="0" w:space="0" w:color="auto"/>
                        <w:left w:val="none" w:sz="0" w:space="0" w:color="auto"/>
                        <w:bottom w:val="none" w:sz="0" w:space="0" w:color="auto"/>
                        <w:right w:val="none" w:sz="0" w:space="0" w:color="auto"/>
                      </w:divBdr>
                    </w:div>
                  </w:divsChild>
                </w:div>
                <w:div w:id="94793599">
                  <w:marLeft w:val="0"/>
                  <w:marRight w:val="0"/>
                  <w:marTop w:val="0"/>
                  <w:marBottom w:val="0"/>
                  <w:divBdr>
                    <w:top w:val="none" w:sz="0" w:space="0" w:color="auto"/>
                    <w:left w:val="none" w:sz="0" w:space="0" w:color="auto"/>
                    <w:bottom w:val="none" w:sz="0" w:space="0" w:color="auto"/>
                    <w:right w:val="none" w:sz="0" w:space="0" w:color="auto"/>
                  </w:divBdr>
                  <w:divsChild>
                    <w:div w:id="1854343392">
                      <w:marLeft w:val="0"/>
                      <w:marRight w:val="0"/>
                      <w:marTop w:val="0"/>
                      <w:marBottom w:val="0"/>
                      <w:divBdr>
                        <w:top w:val="none" w:sz="0" w:space="0" w:color="auto"/>
                        <w:left w:val="none" w:sz="0" w:space="0" w:color="auto"/>
                        <w:bottom w:val="none" w:sz="0" w:space="0" w:color="auto"/>
                        <w:right w:val="none" w:sz="0" w:space="0" w:color="auto"/>
                      </w:divBdr>
                    </w:div>
                  </w:divsChild>
                </w:div>
                <w:div w:id="98380317">
                  <w:marLeft w:val="0"/>
                  <w:marRight w:val="0"/>
                  <w:marTop w:val="0"/>
                  <w:marBottom w:val="0"/>
                  <w:divBdr>
                    <w:top w:val="none" w:sz="0" w:space="0" w:color="auto"/>
                    <w:left w:val="none" w:sz="0" w:space="0" w:color="auto"/>
                    <w:bottom w:val="none" w:sz="0" w:space="0" w:color="auto"/>
                    <w:right w:val="none" w:sz="0" w:space="0" w:color="auto"/>
                  </w:divBdr>
                  <w:divsChild>
                    <w:div w:id="1264730523">
                      <w:marLeft w:val="0"/>
                      <w:marRight w:val="0"/>
                      <w:marTop w:val="0"/>
                      <w:marBottom w:val="0"/>
                      <w:divBdr>
                        <w:top w:val="none" w:sz="0" w:space="0" w:color="auto"/>
                        <w:left w:val="none" w:sz="0" w:space="0" w:color="auto"/>
                        <w:bottom w:val="none" w:sz="0" w:space="0" w:color="auto"/>
                        <w:right w:val="none" w:sz="0" w:space="0" w:color="auto"/>
                      </w:divBdr>
                    </w:div>
                  </w:divsChild>
                </w:div>
                <w:div w:id="115147768">
                  <w:marLeft w:val="0"/>
                  <w:marRight w:val="0"/>
                  <w:marTop w:val="0"/>
                  <w:marBottom w:val="0"/>
                  <w:divBdr>
                    <w:top w:val="none" w:sz="0" w:space="0" w:color="auto"/>
                    <w:left w:val="none" w:sz="0" w:space="0" w:color="auto"/>
                    <w:bottom w:val="none" w:sz="0" w:space="0" w:color="auto"/>
                    <w:right w:val="none" w:sz="0" w:space="0" w:color="auto"/>
                  </w:divBdr>
                  <w:divsChild>
                    <w:div w:id="1796681041">
                      <w:marLeft w:val="0"/>
                      <w:marRight w:val="0"/>
                      <w:marTop w:val="0"/>
                      <w:marBottom w:val="0"/>
                      <w:divBdr>
                        <w:top w:val="none" w:sz="0" w:space="0" w:color="auto"/>
                        <w:left w:val="none" w:sz="0" w:space="0" w:color="auto"/>
                        <w:bottom w:val="none" w:sz="0" w:space="0" w:color="auto"/>
                        <w:right w:val="none" w:sz="0" w:space="0" w:color="auto"/>
                      </w:divBdr>
                    </w:div>
                  </w:divsChild>
                </w:div>
                <w:div w:id="117533826">
                  <w:marLeft w:val="0"/>
                  <w:marRight w:val="0"/>
                  <w:marTop w:val="0"/>
                  <w:marBottom w:val="0"/>
                  <w:divBdr>
                    <w:top w:val="none" w:sz="0" w:space="0" w:color="auto"/>
                    <w:left w:val="none" w:sz="0" w:space="0" w:color="auto"/>
                    <w:bottom w:val="none" w:sz="0" w:space="0" w:color="auto"/>
                    <w:right w:val="none" w:sz="0" w:space="0" w:color="auto"/>
                  </w:divBdr>
                  <w:divsChild>
                    <w:div w:id="948391087">
                      <w:marLeft w:val="0"/>
                      <w:marRight w:val="0"/>
                      <w:marTop w:val="0"/>
                      <w:marBottom w:val="0"/>
                      <w:divBdr>
                        <w:top w:val="none" w:sz="0" w:space="0" w:color="auto"/>
                        <w:left w:val="none" w:sz="0" w:space="0" w:color="auto"/>
                        <w:bottom w:val="none" w:sz="0" w:space="0" w:color="auto"/>
                        <w:right w:val="none" w:sz="0" w:space="0" w:color="auto"/>
                      </w:divBdr>
                    </w:div>
                  </w:divsChild>
                </w:div>
                <w:div w:id="119610034">
                  <w:marLeft w:val="0"/>
                  <w:marRight w:val="0"/>
                  <w:marTop w:val="0"/>
                  <w:marBottom w:val="0"/>
                  <w:divBdr>
                    <w:top w:val="none" w:sz="0" w:space="0" w:color="auto"/>
                    <w:left w:val="none" w:sz="0" w:space="0" w:color="auto"/>
                    <w:bottom w:val="none" w:sz="0" w:space="0" w:color="auto"/>
                    <w:right w:val="none" w:sz="0" w:space="0" w:color="auto"/>
                  </w:divBdr>
                  <w:divsChild>
                    <w:div w:id="1029064459">
                      <w:marLeft w:val="0"/>
                      <w:marRight w:val="0"/>
                      <w:marTop w:val="0"/>
                      <w:marBottom w:val="0"/>
                      <w:divBdr>
                        <w:top w:val="none" w:sz="0" w:space="0" w:color="auto"/>
                        <w:left w:val="none" w:sz="0" w:space="0" w:color="auto"/>
                        <w:bottom w:val="none" w:sz="0" w:space="0" w:color="auto"/>
                        <w:right w:val="none" w:sz="0" w:space="0" w:color="auto"/>
                      </w:divBdr>
                    </w:div>
                  </w:divsChild>
                </w:div>
                <w:div w:id="125509599">
                  <w:marLeft w:val="0"/>
                  <w:marRight w:val="0"/>
                  <w:marTop w:val="0"/>
                  <w:marBottom w:val="0"/>
                  <w:divBdr>
                    <w:top w:val="none" w:sz="0" w:space="0" w:color="auto"/>
                    <w:left w:val="none" w:sz="0" w:space="0" w:color="auto"/>
                    <w:bottom w:val="none" w:sz="0" w:space="0" w:color="auto"/>
                    <w:right w:val="none" w:sz="0" w:space="0" w:color="auto"/>
                  </w:divBdr>
                  <w:divsChild>
                    <w:div w:id="133103863">
                      <w:marLeft w:val="0"/>
                      <w:marRight w:val="0"/>
                      <w:marTop w:val="0"/>
                      <w:marBottom w:val="0"/>
                      <w:divBdr>
                        <w:top w:val="none" w:sz="0" w:space="0" w:color="auto"/>
                        <w:left w:val="none" w:sz="0" w:space="0" w:color="auto"/>
                        <w:bottom w:val="none" w:sz="0" w:space="0" w:color="auto"/>
                        <w:right w:val="none" w:sz="0" w:space="0" w:color="auto"/>
                      </w:divBdr>
                    </w:div>
                  </w:divsChild>
                </w:div>
                <w:div w:id="135150476">
                  <w:marLeft w:val="0"/>
                  <w:marRight w:val="0"/>
                  <w:marTop w:val="0"/>
                  <w:marBottom w:val="0"/>
                  <w:divBdr>
                    <w:top w:val="none" w:sz="0" w:space="0" w:color="auto"/>
                    <w:left w:val="none" w:sz="0" w:space="0" w:color="auto"/>
                    <w:bottom w:val="none" w:sz="0" w:space="0" w:color="auto"/>
                    <w:right w:val="none" w:sz="0" w:space="0" w:color="auto"/>
                  </w:divBdr>
                  <w:divsChild>
                    <w:div w:id="1072235814">
                      <w:marLeft w:val="0"/>
                      <w:marRight w:val="0"/>
                      <w:marTop w:val="0"/>
                      <w:marBottom w:val="0"/>
                      <w:divBdr>
                        <w:top w:val="none" w:sz="0" w:space="0" w:color="auto"/>
                        <w:left w:val="none" w:sz="0" w:space="0" w:color="auto"/>
                        <w:bottom w:val="none" w:sz="0" w:space="0" w:color="auto"/>
                        <w:right w:val="none" w:sz="0" w:space="0" w:color="auto"/>
                      </w:divBdr>
                    </w:div>
                  </w:divsChild>
                </w:div>
                <w:div w:id="135682714">
                  <w:marLeft w:val="0"/>
                  <w:marRight w:val="0"/>
                  <w:marTop w:val="0"/>
                  <w:marBottom w:val="0"/>
                  <w:divBdr>
                    <w:top w:val="none" w:sz="0" w:space="0" w:color="auto"/>
                    <w:left w:val="none" w:sz="0" w:space="0" w:color="auto"/>
                    <w:bottom w:val="none" w:sz="0" w:space="0" w:color="auto"/>
                    <w:right w:val="none" w:sz="0" w:space="0" w:color="auto"/>
                  </w:divBdr>
                  <w:divsChild>
                    <w:div w:id="1747916048">
                      <w:marLeft w:val="0"/>
                      <w:marRight w:val="0"/>
                      <w:marTop w:val="0"/>
                      <w:marBottom w:val="0"/>
                      <w:divBdr>
                        <w:top w:val="none" w:sz="0" w:space="0" w:color="auto"/>
                        <w:left w:val="none" w:sz="0" w:space="0" w:color="auto"/>
                        <w:bottom w:val="none" w:sz="0" w:space="0" w:color="auto"/>
                        <w:right w:val="none" w:sz="0" w:space="0" w:color="auto"/>
                      </w:divBdr>
                    </w:div>
                  </w:divsChild>
                </w:div>
                <w:div w:id="141774713">
                  <w:marLeft w:val="0"/>
                  <w:marRight w:val="0"/>
                  <w:marTop w:val="0"/>
                  <w:marBottom w:val="0"/>
                  <w:divBdr>
                    <w:top w:val="none" w:sz="0" w:space="0" w:color="auto"/>
                    <w:left w:val="none" w:sz="0" w:space="0" w:color="auto"/>
                    <w:bottom w:val="none" w:sz="0" w:space="0" w:color="auto"/>
                    <w:right w:val="none" w:sz="0" w:space="0" w:color="auto"/>
                  </w:divBdr>
                  <w:divsChild>
                    <w:div w:id="1317101428">
                      <w:marLeft w:val="0"/>
                      <w:marRight w:val="0"/>
                      <w:marTop w:val="0"/>
                      <w:marBottom w:val="0"/>
                      <w:divBdr>
                        <w:top w:val="none" w:sz="0" w:space="0" w:color="auto"/>
                        <w:left w:val="none" w:sz="0" w:space="0" w:color="auto"/>
                        <w:bottom w:val="none" w:sz="0" w:space="0" w:color="auto"/>
                        <w:right w:val="none" w:sz="0" w:space="0" w:color="auto"/>
                      </w:divBdr>
                    </w:div>
                  </w:divsChild>
                </w:div>
                <w:div w:id="142743638">
                  <w:marLeft w:val="0"/>
                  <w:marRight w:val="0"/>
                  <w:marTop w:val="0"/>
                  <w:marBottom w:val="0"/>
                  <w:divBdr>
                    <w:top w:val="none" w:sz="0" w:space="0" w:color="auto"/>
                    <w:left w:val="none" w:sz="0" w:space="0" w:color="auto"/>
                    <w:bottom w:val="none" w:sz="0" w:space="0" w:color="auto"/>
                    <w:right w:val="none" w:sz="0" w:space="0" w:color="auto"/>
                  </w:divBdr>
                  <w:divsChild>
                    <w:div w:id="1516991476">
                      <w:marLeft w:val="0"/>
                      <w:marRight w:val="0"/>
                      <w:marTop w:val="0"/>
                      <w:marBottom w:val="0"/>
                      <w:divBdr>
                        <w:top w:val="none" w:sz="0" w:space="0" w:color="auto"/>
                        <w:left w:val="none" w:sz="0" w:space="0" w:color="auto"/>
                        <w:bottom w:val="none" w:sz="0" w:space="0" w:color="auto"/>
                        <w:right w:val="none" w:sz="0" w:space="0" w:color="auto"/>
                      </w:divBdr>
                    </w:div>
                  </w:divsChild>
                </w:div>
                <w:div w:id="144905149">
                  <w:marLeft w:val="0"/>
                  <w:marRight w:val="0"/>
                  <w:marTop w:val="0"/>
                  <w:marBottom w:val="0"/>
                  <w:divBdr>
                    <w:top w:val="none" w:sz="0" w:space="0" w:color="auto"/>
                    <w:left w:val="none" w:sz="0" w:space="0" w:color="auto"/>
                    <w:bottom w:val="none" w:sz="0" w:space="0" w:color="auto"/>
                    <w:right w:val="none" w:sz="0" w:space="0" w:color="auto"/>
                  </w:divBdr>
                  <w:divsChild>
                    <w:div w:id="906458417">
                      <w:marLeft w:val="0"/>
                      <w:marRight w:val="0"/>
                      <w:marTop w:val="0"/>
                      <w:marBottom w:val="0"/>
                      <w:divBdr>
                        <w:top w:val="none" w:sz="0" w:space="0" w:color="auto"/>
                        <w:left w:val="none" w:sz="0" w:space="0" w:color="auto"/>
                        <w:bottom w:val="none" w:sz="0" w:space="0" w:color="auto"/>
                        <w:right w:val="none" w:sz="0" w:space="0" w:color="auto"/>
                      </w:divBdr>
                    </w:div>
                  </w:divsChild>
                </w:div>
                <w:div w:id="151026289">
                  <w:marLeft w:val="0"/>
                  <w:marRight w:val="0"/>
                  <w:marTop w:val="0"/>
                  <w:marBottom w:val="0"/>
                  <w:divBdr>
                    <w:top w:val="none" w:sz="0" w:space="0" w:color="auto"/>
                    <w:left w:val="none" w:sz="0" w:space="0" w:color="auto"/>
                    <w:bottom w:val="none" w:sz="0" w:space="0" w:color="auto"/>
                    <w:right w:val="none" w:sz="0" w:space="0" w:color="auto"/>
                  </w:divBdr>
                  <w:divsChild>
                    <w:div w:id="1270162785">
                      <w:marLeft w:val="0"/>
                      <w:marRight w:val="0"/>
                      <w:marTop w:val="0"/>
                      <w:marBottom w:val="0"/>
                      <w:divBdr>
                        <w:top w:val="none" w:sz="0" w:space="0" w:color="auto"/>
                        <w:left w:val="none" w:sz="0" w:space="0" w:color="auto"/>
                        <w:bottom w:val="none" w:sz="0" w:space="0" w:color="auto"/>
                        <w:right w:val="none" w:sz="0" w:space="0" w:color="auto"/>
                      </w:divBdr>
                    </w:div>
                  </w:divsChild>
                </w:div>
                <w:div w:id="165561095">
                  <w:marLeft w:val="0"/>
                  <w:marRight w:val="0"/>
                  <w:marTop w:val="0"/>
                  <w:marBottom w:val="0"/>
                  <w:divBdr>
                    <w:top w:val="none" w:sz="0" w:space="0" w:color="auto"/>
                    <w:left w:val="none" w:sz="0" w:space="0" w:color="auto"/>
                    <w:bottom w:val="none" w:sz="0" w:space="0" w:color="auto"/>
                    <w:right w:val="none" w:sz="0" w:space="0" w:color="auto"/>
                  </w:divBdr>
                  <w:divsChild>
                    <w:div w:id="1933274383">
                      <w:marLeft w:val="0"/>
                      <w:marRight w:val="0"/>
                      <w:marTop w:val="0"/>
                      <w:marBottom w:val="0"/>
                      <w:divBdr>
                        <w:top w:val="none" w:sz="0" w:space="0" w:color="auto"/>
                        <w:left w:val="none" w:sz="0" w:space="0" w:color="auto"/>
                        <w:bottom w:val="none" w:sz="0" w:space="0" w:color="auto"/>
                        <w:right w:val="none" w:sz="0" w:space="0" w:color="auto"/>
                      </w:divBdr>
                    </w:div>
                  </w:divsChild>
                </w:div>
                <w:div w:id="166798777">
                  <w:marLeft w:val="0"/>
                  <w:marRight w:val="0"/>
                  <w:marTop w:val="0"/>
                  <w:marBottom w:val="0"/>
                  <w:divBdr>
                    <w:top w:val="none" w:sz="0" w:space="0" w:color="auto"/>
                    <w:left w:val="none" w:sz="0" w:space="0" w:color="auto"/>
                    <w:bottom w:val="none" w:sz="0" w:space="0" w:color="auto"/>
                    <w:right w:val="none" w:sz="0" w:space="0" w:color="auto"/>
                  </w:divBdr>
                  <w:divsChild>
                    <w:div w:id="1714303834">
                      <w:marLeft w:val="0"/>
                      <w:marRight w:val="0"/>
                      <w:marTop w:val="0"/>
                      <w:marBottom w:val="0"/>
                      <w:divBdr>
                        <w:top w:val="none" w:sz="0" w:space="0" w:color="auto"/>
                        <w:left w:val="none" w:sz="0" w:space="0" w:color="auto"/>
                        <w:bottom w:val="none" w:sz="0" w:space="0" w:color="auto"/>
                        <w:right w:val="none" w:sz="0" w:space="0" w:color="auto"/>
                      </w:divBdr>
                    </w:div>
                  </w:divsChild>
                </w:div>
                <w:div w:id="168445302">
                  <w:marLeft w:val="0"/>
                  <w:marRight w:val="0"/>
                  <w:marTop w:val="0"/>
                  <w:marBottom w:val="0"/>
                  <w:divBdr>
                    <w:top w:val="none" w:sz="0" w:space="0" w:color="auto"/>
                    <w:left w:val="none" w:sz="0" w:space="0" w:color="auto"/>
                    <w:bottom w:val="none" w:sz="0" w:space="0" w:color="auto"/>
                    <w:right w:val="none" w:sz="0" w:space="0" w:color="auto"/>
                  </w:divBdr>
                  <w:divsChild>
                    <w:div w:id="758915385">
                      <w:marLeft w:val="0"/>
                      <w:marRight w:val="0"/>
                      <w:marTop w:val="0"/>
                      <w:marBottom w:val="0"/>
                      <w:divBdr>
                        <w:top w:val="none" w:sz="0" w:space="0" w:color="auto"/>
                        <w:left w:val="none" w:sz="0" w:space="0" w:color="auto"/>
                        <w:bottom w:val="none" w:sz="0" w:space="0" w:color="auto"/>
                        <w:right w:val="none" w:sz="0" w:space="0" w:color="auto"/>
                      </w:divBdr>
                    </w:div>
                  </w:divsChild>
                </w:div>
                <w:div w:id="172695572">
                  <w:marLeft w:val="0"/>
                  <w:marRight w:val="0"/>
                  <w:marTop w:val="0"/>
                  <w:marBottom w:val="0"/>
                  <w:divBdr>
                    <w:top w:val="none" w:sz="0" w:space="0" w:color="auto"/>
                    <w:left w:val="none" w:sz="0" w:space="0" w:color="auto"/>
                    <w:bottom w:val="none" w:sz="0" w:space="0" w:color="auto"/>
                    <w:right w:val="none" w:sz="0" w:space="0" w:color="auto"/>
                  </w:divBdr>
                  <w:divsChild>
                    <w:div w:id="287703377">
                      <w:marLeft w:val="0"/>
                      <w:marRight w:val="0"/>
                      <w:marTop w:val="0"/>
                      <w:marBottom w:val="0"/>
                      <w:divBdr>
                        <w:top w:val="none" w:sz="0" w:space="0" w:color="auto"/>
                        <w:left w:val="none" w:sz="0" w:space="0" w:color="auto"/>
                        <w:bottom w:val="none" w:sz="0" w:space="0" w:color="auto"/>
                        <w:right w:val="none" w:sz="0" w:space="0" w:color="auto"/>
                      </w:divBdr>
                    </w:div>
                  </w:divsChild>
                </w:div>
                <w:div w:id="182666904">
                  <w:marLeft w:val="0"/>
                  <w:marRight w:val="0"/>
                  <w:marTop w:val="0"/>
                  <w:marBottom w:val="0"/>
                  <w:divBdr>
                    <w:top w:val="none" w:sz="0" w:space="0" w:color="auto"/>
                    <w:left w:val="none" w:sz="0" w:space="0" w:color="auto"/>
                    <w:bottom w:val="none" w:sz="0" w:space="0" w:color="auto"/>
                    <w:right w:val="none" w:sz="0" w:space="0" w:color="auto"/>
                  </w:divBdr>
                  <w:divsChild>
                    <w:div w:id="1080131109">
                      <w:marLeft w:val="0"/>
                      <w:marRight w:val="0"/>
                      <w:marTop w:val="0"/>
                      <w:marBottom w:val="0"/>
                      <w:divBdr>
                        <w:top w:val="none" w:sz="0" w:space="0" w:color="auto"/>
                        <w:left w:val="none" w:sz="0" w:space="0" w:color="auto"/>
                        <w:bottom w:val="none" w:sz="0" w:space="0" w:color="auto"/>
                        <w:right w:val="none" w:sz="0" w:space="0" w:color="auto"/>
                      </w:divBdr>
                    </w:div>
                  </w:divsChild>
                </w:div>
                <w:div w:id="183401809">
                  <w:marLeft w:val="0"/>
                  <w:marRight w:val="0"/>
                  <w:marTop w:val="0"/>
                  <w:marBottom w:val="0"/>
                  <w:divBdr>
                    <w:top w:val="none" w:sz="0" w:space="0" w:color="auto"/>
                    <w:left w:val="none" w:sz="0" w:space="0" w:color="auto"/>
                    <w:bottom w:val="none" w:sz="0" w:space="0" w:color="auto"/>
                    <w:right w:val="none" w:sz="0" w:space="0" w:color="auto"/>
                  </w:divBdr>
                  <w:divsChild>
                    <w:div w:id="807479322">
                      <w:marLeft w:val="0"/>
                      <w:marRight w:val="0"/>
                      <w:marTop w:val="0"/>
                      <w:marBottom w:val="0"/>
                      <w:divBdr>
                        <w:top w:val="none" w:sz="0" w:space="0" w:color="auto"/>
                        <w:left w:val="none" w:sz="0" w:space="0" w:color="auto"/>
                        <w:bottom w:val="none" w:sz="0" w:space="0" w:color="auto"/>
                        <w:right w:val="none" w:sz="0" w:space="0" w:color="auto"/>
                      </w:divBdr>
                    </w:div>
                  </w:divsChild>
                </w:div>
                <w:div w:id="186987440">
                  <w:marLeft w:val="0"/>
                  <w:marRight w:val="0"/>
                  <w:marTop w:val="0"/>
                  <w:marBottom w:val="0"/>
                  <w:divBdr>
                    <w:top w:val="none" w:sz="0" w:space="0" w:color="auto"/>
                    <w:left w:val="none" w:sz="0" w:space="0" w:color="auto"/>
                    <w:bottom w:val="none" w:sz="0" w:space="0" w:color="auto"/>
                    <w:right w:val="none" w:sz="0" w:space="0" w:color="auto"/>
                  </w:divBdr>
                  <w:divsChild>
                    <w:div w:id="2048677087">
                      <w:marLeft w:val="0"/>
                      <w:marRight w:val="0"/>
                      <w:marTop w:val="0"/>
                      <w:marBottom w:val="0"/>
                      <w:divBdr>
                        <w:top w:val="none" w:sz="0" w:space="0" w:color="auto"/>
                        <w:left w:val="none" w:sz="0" w:space="0" w:color="auto"/>
                        <w:bottom w:val="none" w:sz="0" w:space="0" w:color="auto"/>
                        <w:right w:val="none" w:sz="0" w:space="0" w:color="auto"/>
                      </w:divBdr>
                    </w:div>
                  </w:divsChild>
                </w:div>
                <w:div w:id="195435717">
                  <w:marLeft w:val="0"/>
                  <w:marRight w:val="0"/>
                  <w:marTop w:val="0"/>
                  <w:marBottom w:val="0"/>
                  <w:divBdr>
                    <w:top w:val="none" w:sz="0" w:space="0" w:color="auto"/>
                    <w:left w:val="none" w:sz="0" w:space="0" w:color="auto"/>
                    <w:bottom w:val="none" w:sz="0" w:space="0" w:color="auto"/>
                    <w:right w:val="none" w:sz="0" w:space="0" w:color="auto"/>
                  </w:divBdr>
                  <w:divsChild>
                    <w:div w:id="1899586951">
                      <w:marLeft w:val="0"/>
                      <w:marRight w:val="0"/>
                      <w:marTop w:val="0"/>
                      <w:marBottom w:val="0"/>
                      <w:divBdr>
                        <w:top w:val="none" w:sz="0" w:space="0" w:color="auto"/>
                        <w:left w:val="none" w:sz="0" w:space="0" w:color="auto"/>
                        <w:bottom w:val="none" w:sz="0" w:space="0" w:color="auto"/>
                        <w:right w:val="none" w:sz="0" w:space="0" w:color="auto"/>
                      </w:divBdr>
                    </w:div>
                  </w:divsChild>
                </w:div>
                <w:div w:id="210844040">
                  <w:marLeft w:val="0"/>
                  <w:marRight w:val="0"/>
                  <w:marTop w:val="0"/>
                  <w:marBottom w:val="0"/>
                  <w:divBdr>
                    <w:top w:val="none" w:sz="0" w:space="0" w:color="auto"/>
                    <w:left w:val="none" w:sz="0" w:space="0" w:color="auto"/>
                    <w:bottom w:val="none" w:sz="0" w:space="0" w:color="auto"/>
                    <w:right w:val="none" w:sz="0" w:space="0" w:color="auto"/>
                  </w:divBdr>
                  <w:divsChild>
                    <w:div w:id="117990804">
                      <w:marLeft w:val="0"/>
                      <w:marRight w:val="0"/>
                      <w:marTop w:val="0"/>
                      <w:marBottom w:val="0"/>
                      <w:divBdr>
                        <w:top w:val="none" w:sz="0" w:space="0" w:color="auto"/>
                        <w:left w:val="none" w:sz="0" w:space="0" w:color="auto"/>
                        <w:bottom w:val="none" w:sz="0" w:space="0" w:color="auto"/>
                        <w:right w:val="none" w:sz="0" w:space="0" w:color="auto"/>
                      </w:divBdr>
                    </w:div>
                  </w:divsChild>
                </w:div>
                <w:div w:id="214202094">
                  <w:marLeft w:val="0"/>
                  <w:marRight w:val="0"/>
                  <w:marTop w:val="0"/>
                  <w:marBottom w:val="0"/>
                  <w:divBdr>
                    <w:top w:val="none" w:sz="0" w:space="0" w:color="auto"/>
                    <w:left w:val="none" w:sz="0" w:space="0" w:color="auto"/>
                    <w:bottom w:val="none" w:sz="0" w:space="0" w:color="auto"/>
                    <w:right w:val="none" w:sz="0" w:space="0" w:color="auto"/>
                  </w:divBdr>
                  <w:divsChild>
                    <w:div w:id="999969157">
                      <w:marLeft w:val="0"/>
                      <w:marRight w:val="0"/>
                      <w:marTop w:val="0"/>
                      <w:marBottom w:val="0"/>
                      <w:divBdr>
                        <w:top w:val="none" w:sz="0" w:space="0" w:color="auto"/>
                        <w:left w:val="none" w:sz="0" w:space="0" w:color="auto"/>
                        <w:bottom w:val="none" w:sz="0" w:space="0" w:color="auto"/>
                        <w:right w:val="none" w:sz="0" w:space="0" w:color="auto"/>
                      </w:divBdr>
                    </w:div>
                  </w:divsChild>
                </w:div>
                <w:div w:id="223181174">
                  <w:marLeft w:val="0"/>
                  <w:marRight w:val="0"/>
                  <w:marTop w:val="0"/>
                  <w:marBottom w:val="0"/>
                  <w:divBdr>
                    <w:top w:val="none" w:sz="0" w:space="0" w:color="auto"/>
                    <w:left w:val="none" w:sz="0" w:space="0" w:color="auto"/>
                    <w:bottom w:val="none" w:sz="0" w:space="0" w:color="auto"/>
                    <w:right w:val="none" w:sz="0" w:space="0" w:color="auto"/>
                  </w:divBdr>
                  <w:divsChild>
                    <w:div w:id="613437209">
                      <w:marLeft w:val="0"/>
                      <w:marRight w:val="0"/>
                      <w:marTop w:val="0"/>
                      <w:marBottom w:val="0"/>
                      <w:divBdr>
                        <w:top w:val="none" w:sz="0" w:space="0" w:color="auto"/>
                        <w:left w:val="none" w:sz="0" w:space="0" w:color="auto"/>
                        <w:bottom w:val="none" w:sz="0" w:space="0" w:color="auto"/>
                        <w:right w:val="none" w:sz="0" w:space="0" w:color="auto"/>
                      </w:divBdr>
                    </w:div>
                  </w:divsChild>
                </w:div>
                <w:div w:id="223374542">
                  <w:marLeft w:val="0"/>
                  <w:marRight w:val="0"/>
                  <w:marTop w:val="0"/>
                  <w:marBottom w:val="0"/>
                  <w:divBdr>
                    <w:top w:val="none" w:sz="0" w:space="0" w:color="auto"/>
                    <w:left w:val="none" w:sz="0" w:space="0" w:color="auto"/>
                    <w:bottom w:val="none" w:sz="0" w:space="0" w:color="auto"/>
                    <w:right w:val="none" w:sz="0" w:space="0" w:color="auto"/>
                  </w:divBdr>
                  <w:divsChild>
                    <w:div w:id="1522284061">
                      <w:marLeft w:val="0"/>
                      <w:marRight w:val="0"/>
                      <w:marTop w:val="0"/>
                      <w:marBottom w:val="0"/>
                      <w:divBdr>
                        <w:top w:val="none" w:sz="0" w:space="0" w:color="auto"/>
                        <w:left w:val="none" w:sz="0" w:space="0" w:color="auto"/>
                        <w:bottom w:val="none" w:sz="0" w:space="0" w:color="auto"/>
                        <w:right w:val="none" w:sz="0" w:space="0" w:color="auto"/>
                      </w:divBdr>
                    </w:div>
                  </w:divsChild>
                </w:div>
                <w:div w:id="228809023">
                  <w:marLeft w:val="0"/>
                  <w:marRight w:val="0"/>
                  <w:marTop w:val="0"/>
                  <w:marBottom w:val="0"/>
                  <w:divBdr>
                    <w:top w:val="none" w:sz="0" w:space="0" w:color="auto"/>
                    <w:left w:val="none" w:sz="0" w:space="0" w:color="auto"/>
                    <w:bottom w:val="none" w:sz="0" w:space="0" w:color="auto"/>
                    <w:right w:val="none" w:sz="0" w:space="0" w:color="auto"/>
                  </w:divBdr>
                  <w:divsChild>
                    <w:div w:id="365184215">
                      <w:marLeft w:val="0"/>
                      <w:marRight w:val="0"/>
                      <w:marTop w:val="0"/>
                      <w:marBottom w:val="0"/>
                      <w:divBdr>
                        <w:top w:val="none" w:sz="0" w:space="0" w:color="auto"/>
                        <w:left w:val="none" w:sz="0" w:space="0" w:color="auto"/>
                        <w:bottom w:val="none" w:sz="0" w:space="0" w:color="auto"/>
                        <w:right w:val="none" w:sz="0" w:space="0" w:color="auto"/>
                      </w:divBdr>
                    </w:div>
                  </w:divsChild>
                </w:div>
                <w:div w:id="228854909">
                  <w:marLeft w:val="0"/>
                  <w:marRight w:val="0"/>
                  <w:marTop w:val="0"/>
                  <w:marBottom w:val="0"/>
                  <w:divBdr>
                    <w:top w:val="none" w:sz="0" w:space="0" w:color="auto"/>
                    <w:left w:val="none" w:sz="0" w:space="0" w:color="auto"/>
                    <w:bottom w:val="none" w:sz="0" w:space="0" w:color="auto"/>
                    <w:right w:val="none" w:sz="0" w:space="0" w:color="auto"/>
                  </w:divBdr>
                  <w:divsChild>
                    <w:div w:id="1044713657">
                      <w:marLeft w:val="0"/>
                      <w:marRight w:val="0"/>
                      <w:marTop w:val="0"/>
                      <w:marBottom w:val="0"/>
                      <w:divBdr>
                        <w:top w:val="none" w:sz="0" w:space="0" w:color="auto"/>
                        <w:left w:val="none" w:sz="0" w:space="0" w:color="auto"/>
                        <w:bottom w:val="none" w:sz="0" w:space="0" w:color="auto"/>
                        <w:right w:val="none" w:sz="0" w:space="0" w:color="auto"/>
                      </w:divBdr>
                    </w:div>
                  </w:divsChild>
                </w:div>
                <w:div w:id="251621257">
                  <w:marLeft w:val="0"/>
                  <w:marRight w:val="0"/>
                  <w:marTop w:val="0"/>
                  <w:marBottom w:val="0"/>
                  <w:divBdr>
                    <w:top w:val="none" w:sz="0" w:space="0" w:color="auto"/>
                    <w:left w:val="none" w:sz="0" w:space="0" w:color="auto"/>
                    <w:bottom w:val="none" w:sz="0" w:space="0" w:color="auto"/>
                    <w:right w:val="none" w:sz="0" w:space="0" w:color="auto"/>
                  </w:divBdr>
                  <w:divsChild>
                    <w:div w:id="1373918601">
                      <w:marLeft w:val="0"/>
                      <w:marRight w:val="0"/>
                      <w:marTop w:val="0"/>
                      <w:marBottom w:val="0"/>
                      <w:divBdr>
                        <w:top w:val="none" w:sz="0" w:space="0" w:color="auto"/>
                        <w:left w:val="none" w:sz="0" w:space="0" w:color="auto"/>
                        <w:bottom w:val="none" w:sz="0" w:space="0" w:color="auto"/>
                        <w:right w:val="none" w:sz="0" w:space="0" w:color="auto"/>
                      </w:divBdr>
                    </w:div>
                  </w:divsChild>
                </w:div>
                <w:div w:id="255986520">
                  <w:marLeft w:val="0"/>
                  <w:marRight w:val="0"/>
                  <w:marTop w:val="0"/>
                  <w:marBottom w:val="0"/>
                  <w:divBdr>
                    <w:top w:val="none" w:sz="0" w:space="0" w:color="auto"/>
                    <w:left w:val="none" w:sz="0" w:space="0" w:color="auto"/>
                    <w:bottom w:val="none" w:sz="0" w:space="0" w:color="auto"/>
                    <w:right w:val="none" w:sz="0" w:space="0" w:color="auto"/>
                  </w:divBdr>
                  <w:divsChild>
                    <w:div w:id="752045816">
                      <w:marLeft w:val="0"/>
                      <w:marRight w:val="0"/>
                      <w:marTop w:val="0"/>
                      <w:marBottom w:val="0"/>
                      <w:divBdr>
                        <w:top w:val="none" w:sz="0" w:space="0" w:color="auto"/>
                        <w:left w:val="none" w:sz="0" w:space="0" w:color="auto"/>
                        <w:bottom w:val="none" w:sz="0" w:space="0" w:color="auto"/>
                        <w:right w:val="none" w:sz="0" w:space="0" w:color="auto"/>
                      </w:divBdr>
                    </w:div>
                  </w:divsChild>
                </w:div>
                <w:div w:id="261497159">
                  <w:marLeft w:val="0"/>
                  <w:marRight w:val="0"/>
                  <w:marTop w:val="0"/>
                  <w:marBottom w:val="0"/>
                  <w:divBdr>
                    <w:top w:val="none" w:sz="0" w:space="0" w:color="auto"/>
                    <w:left w:val="none" w:sz="0" w:space="0" w:color="auto"/>
                    <w:bottom w:val="none" w:sz="0" w:space="0" w:color="auto"/>
                    <w:right w:val="none" w:sz="0" w:space="0" w:color="auto"/>
                  </w:divBdr>
                  <w:divsChild>
                    <w:div w:id="1808666692">
                      <w:marLeft w:val="0"/>
                      <w:marRight w:val="0"/>
                      <w:marTop w:val="0"/>
                      <w:marBottom w:val="0"/>
                      <w:divBdr>
                        <w:top w:val="none" w:sz="0" w:space="0" w:color="auto"/>
                        <w:left w:val="none" w:sz="0" w:space="0" w:color="auto"/>
                        <w:bottom w:val="none" w:sz="0" w:space="0" w:color="auto"/>
                        <w:right w:val="none" w:sz="0" w:space="0" w:color="auto"/>
                      </w:divBdr>
                    </w:div>
                  </w:divsChild>
                </w:div>
                <w:div w:id="268316799">
                  <w:marLeft w:val="0"/>
                  <w:marRight w:val="0"/>
                  <w:marTop w:val="0"/>
                  <w:marBottom w:val="0"/>
                  <w:divBdr>
                    <w:top w:val="none" w:sz="0" w:space="0" w:color="auto"/>
                    <w:left w:val="none" w:sz="0" w:space="0" w:color="auto"/>
                    <w:bottom w:val="none" w:sz="0" w:space="0" w:color="auto"/>
                    <w:right w:val="none" w:sz="0" w:space="0" w:color="auto"/>
                  </w:divBdr>
                  <w:divsChild>
                    <w:div w:id="1804301230">
                      <w:marLeft w:val="0"/>
                      <w:marRight w:val="0"/>
                      <w:marTop w:val="0"/>
                      <w:marBottom w:val="0"/>
                      <w:divBdr>
                        <w:top w:val="none" w:sz="0" w:space="0" w:color="auto"/>
                        <w:left w:val="none" w:sz="0" w:space="0" w:color="auto"/>
                        <w:bottom w:val="none" w:sz="0" w:space="0" w:color="auto"/>
                        <w:right w:val="none" w:sz="0" w:space="0" w:color="auto"/>
                      </w:divBdr>
                    </w:div>
                  </w:divsChild>
                </w:div>
                <w:div w:id="273902976">
                  <w:marLeft w:val="0"/>
                  <w:marRight w:val="0"/>
                  <w:marTop w:val="0"/>
                  <w:marBottom w:val="0"/>
                  <w:divBdr>
                    <w:top w:val="none" w:sz="0" w:space="0" w:color="auto"/>
                    <w:left w:val="none" w:sz="0" w:space="0" w:color="auto"/>
                    <w:bottom w:val="none" w:sz="0" w:space="0" w:color="auto"/>
                    <w:right w:val="none" w:sz="0" w:space="0" w:color="auto"/>
                  </w:divBdr>
                  <w:divsChild>
                    <w:div w:id="251817442">
                      <w:marLeft w:val="0"/>
                      <w:marRight w:val="0"/>
                      <w:marTop w:val="0"/>
                      <w:marBottom w:val="0"/>
                      <w:divBdr>
                        <w:top w:val="none" w:sz="0" w:space="0" w:color="auto"/>
                        <w:left w:val="none" w:sz="0" w:space="0" w:color="auto"/>
                        <w:bottom w:val="none" w:sz="0" w:space="0" w:color="auto"/>
                        <w:right w:val="none" w:sz="0" w:space="0" w:color="auto"/>
                      </w:divBdr>
                    </w:div>
                  </w:divsChild>
                </w:div>
                <w:div w:id="274405413">
                  <w:marLeft w:val="0"/>
                  <w:marRight w:val="0"/>
                  <w:marTop w:val="0"/>
                  <w:marBottom w:val="0"/>
                  <w:divBdr>
                    <w:top w:val="none" w:sz="0" w:space="0" w:color="auto"/>
                    <w:left w:val="none" w:sz="0" w:space="0" w:color="auto"/>
                    <w:bottom w:val="none" w:sz="0" w:space="0" w:color="auto"/>
                    <w:right w:val="none" w:sz="0" w:space="0" w:color="auto"/>
                  </w:divBdr>
                  <w:divsChild>
                    <w:div w:id="609625057">
                      <w:marLeft w:val="0"/>
                      <w:marRight w:val="0"/>
                      <w:marTop w:val="0"/>
                      <w:marBottom w:val="0"/>
                      <w:divBdr>
                        <w:top w:val="none" w:sz="0" w:space="0" w:color="auto"/>
                        <w:left w:val="none" w:sz="0" w:space="0" w:color="auto"/>
                        <w:bottom w:val="none" w:sz="0" w:space="0" w:color="auto"/>
                        <w:right w:val="none" w:sz="0" w:space="0" w:color="auto"/>
                      </w:divBdr>
                    </w:div>
                  </w:divsChild>
                </w:div>
                <w:div w:id="276985787">
                  <w:marLeft w:val="0"/>
                  <w:marRight w:val="0"/>
                  <w:marTop w:val="0"/>
                  <w:marBottom w:val="0"/>
                  <w:divBdr>
                    <w:top w:val="none" w:sz="0" w:space="0" w:color="auto"/>
                    <w:left w:val="none" w:sz="0" w:space="0" w:color="auto"/>
                    <w:bottom w:val="none" w:sz="0" w:space="0" w:color="auto"/>
                    <w:right w:val="none" w:sz="0" w:space="0" w:color="auto"/>
                  </w:divBdr>
                  <w:divsChild>
                    <w:div w:id="2134252142">
                      <w:marLeft w:val="0"/>
                      <w:marRight w:val="0"/>
                      <w:marTop w:val="0"/>
                      <w:marBottom w:val="0"/>
                      <w:divBdr>
                        <w:top w:val="none" w:sz="0" w:space="0" w:color="auto"/>
                        <w:left w:val="none" w:sz="0" w:space="0" w:color="auto"/>
                        <w:bottom w:val="none" w:sz="0" w:space="0" w:color="auto"/>
                        <w:right w:val="none" w:sz="0" w:space="0" w:color="auto"/>
                      </w:divBdr>
                    </w:div>
                  </w:divsChild>
                </w:div>
                <w:div w:id="278072204">
                  <w:marLeft w:val="0"/>
                  <w:marRight w:val="0"/>
                  <w:marTop w:val="0"/>
                  <w:marBottom w:val="0"/>
                  <w:divBdr>
                    <w:top w:val="none" w:sz="0" w:space="0" w:color="auto"/>
                    <w:left w:val="none" w:sz="0" w:space="0" w:color="auto"/>
                    <w:bottom w:val="none" w:sz="0" w:space="0" w:color="auto"/>
                    <w:right w:val="none" w:sz="0" w:space="0" w:color="auto"/>
                  </w:divBdr>
                  <w:divsChild>
                    <w:div w:id="1159035586">
                      <w:marLeft w:val="0"/>
                      <w:marRight w:val="0"/>
                      <w:marTop w:val="0"/>
                      <w:marBottom w:val="0"/>
                      <w:divBdr>
                        <w:top w:val="none" w:sz="0" w:space="0" w:color="auto"/>
                        <w:left w:val="none" w:sz="0" w:space="0" w:color="auto"/>
                        <w:bottom w:val="none" w:sz="0" w:space="0" w:color="auto"/>
                        <w:right w:val="none" w:sz="0" w:space="0" w:color="auto"/>
                      </w:divBdr>
                    </w:div>
                  </w:divsChild>
                </w:div>
                <w:div w:id="279073679">
                  <w:marLeft w:val="0"/>
                  <w:marRight w:val="0"/>
                  <w:marTop w:val="0"/>
                  <w:marBottom w:val="0"/>
                  <w:divBdr>
                    <w:top w:val="none" w:sz="0" w:space="0" w:color="auto"/>
                    <w:left w:val="none" w:sz="0" w:space="0" w:color="auto"/>
                    <w:bottom w:val="none" w:sz="0" w:space="0" w:color="auto"/>
                    <w:right w:val="none" w:sz="0" w:space="0" w:color="auto"/>
                  </w:divBdr>
                  <w:divsChild>
                    <w:div w:id="765342841">
                      <w:marLeft w:val="0"/>
                      <w:marRight w:val="0"/>
                      <w:marTop w:val="0"/>
                      <w:marBottom w:val="0"/>
                      <w:divBdr>
                        <w:top w:val="none" w:sz="0" w:space="0" w:color="auto"/>
                        <w:left w:val="none" w:sz="0" w:space="0" w:color="auto"/>
                        <w:bottom w:val="none" w:sz="0" w:space="0" w:color="auto"/>
                        <w:right w:val="none" w:sz="0" w:space="0" w:color="auto"/>
                      </w:divBdr>
                    </w:div>
                  </w:divsChild>
                </w:div>
                <w:div w:id="287054931">
                  <w:marLeft w:val="0"/>
                  <w:marRight w:val="0"/>
                  <w:marTop w:val="0"/>
                  <w:marBottom w:val="0"/>
                  <w:divBdr>
                    <w:top w:val="none" w:sz="0" w:space="0" w:color="auto"/>
                    <w:left w:val="none" w:sz="0" w:space="0" w:color="auto"/>
                    <w:bottom w:val="none" w:sz="0" w:space="0" w:color="auto"/>
                    <w:right w:val="none" w:sz="0" w:space="0" w:color="auto"/>
                  </w:divBdr>
                  <w:divsChild>
                    <w:div w:id="556401675">
                      <w:marLeft w:val="0"/>
                      <w:marRight w:val="0"/>
                      <w:marTop w:val="0"/>
                      <w:marBottom w:val="0"/>
                      <w:divBdr>
                        <w:top w:val="none" w:sz="0" w:space="0" w:color="auto"/>
                        <w:left w:val="none" w:sz="0" w:space="0" w:color="auto"/>
                        <w:bottom w:val="none" w:sz="0" w:space="0" w:color="auto"/>
                        <w:right w:val="none" w:sz="0" w:space="0" w:color="auto"/>
                      </w:divBdr>
                    </w:div>
                  </w:divsChild>
                </w:div>
                <w:div w:id="294919141">
                  <w:marLeft w:val="0"/>
                  <w:marRight w:val="0"/>
                  <w:marTop w:val="0"/>
                  <w:marBottom w:val="0"/>
                  <w:divBdr>
                    <w:top w:val="none" w:sz="0" w:space="0" w:color="auto"/>
                    <w:left w:val="none" w:sz="0" w:space="0" w:color="auto"/>
                    <w:bottom w:val="none" w:sz="0" w:space="0" w:color="auto"/>
                    <w:right w:val="none" w:sz="0" w:space="0" w:color="auto"/>
                  </w:divBdr>
                  <w:divsChild>
                    <w:div w:id="1453162085">
                      <w:marLeft w:val="0"/>
                      <w:marRight w:val="0"/>
                      <w:marTop w:val="0"/>
                      <w:marBottom w:val="0"/>
                      <w:divBdr>
                        <w:top w:val="none" w:sz="0" w:space="0" w:color="auto"/>
                        <w:left w:val="none" w:sz="0" w:space="0" w:color="auto"/>
                        <w:bottom w:val="none" w:sz="0" w:space="0" w:color="auto"/>
                        <w:right w:val="none" w:sz="0" w:space="0" w:color="auto"/>
                      </w:divBdr>
                    </w:div>
                  </w:divsChild>
                </w:div>
                <w:div w:id="298072823">
                  <w:marLeft w:val="0"/>
                  <w:marRight w:val="0"/>
                  <w:marTop w:val="0"/>
                  <w:marBottom w:val="0"/>
                  <w:divBdr>
                    <w:top w:val="none" w:sz="0" w:space="0" w:color="auto"/>
                    <w:left w:val="none" w:sz="0" w:space="0" w:color="auto"/>
                    <w:bottom w:val="none" w:sz="0" w:space="0" w:color="auto"/>
                    <w:right w:val="none" w:sz="0" w:space="0" w:color="auto"/>
                  </w:divBdr>
                  <w:divsChild>
                    <w:div w:id="674310661">
                      <w:marLeft w:val="0"/>
                      <w:marRight w:val="0"/>
                      <w:marTop w:val="0"/>
                      <w:marBottom w:val="0"/>
                      <w:divBdr>
                        <w:top w:val="none" w:sz="0" w:space="0" w:color="auto"/>
                        <w:left w:val="none" w:sz="0" w:space="0" w:color="auto"/>
                        <w:bottom w:val="none" w:sz="0" w:space="0" w:color="auto"/>
                        <w:right w:val="none" w:sz="0" w:space="0" w:color="auto"/>
                      </w:divBdr>
                    </w:div>
                  </w:divsChild>
                </w:div>
                <w:div w:id="306520482">
                  <w:marLeft w:val="0"/>
                  <w:marRight w:val="0"/>
                  <w:marTop w:val="0"/>
                  <w:marBottom w:val="0"/>
                  <w:divBdr>
                    <w:top w:val="none" w:sz="0" w:space="0" w:color="auto"/>
                    <w:left w:val="none" w:sz="0" w:space="0" w:color="auto"/>
                    <w:bottom w:val="none" w:sz="0" w:space="0" w:color="auto"/>
                    <w:right w:val="none" w:sz="0" w:space="0" w:color="auto"/>
                  </w:divBdr>
                  <w:divsChild>
                    <w:div w:id="878008383">
                      <w:marLeft w:val="0"/>
                      <w:marRight w:val="0"/>
                      <w:marTop w:val="0"/>
                      <w:marBottom w:val="0"/>
                      <w:divBdr>
                        <w:top w:val="none" w:sz="0" w:space="0" w:color="auto"/>
                        <w:left w:val="none" w:sz="0" w:space="0" w:color="auto"/>
                        <w:bottom w:val="none" w:sz="0" w:space="0" w:color="auto"/>
                        <w:right w:val="none" w:sz="0" w:space="0" w:color="auto"/>
                      </w:divBdr>
                    </w:div>
                  </w:divsChild>
                </w:div>
                <w:div w:id="308288925">
                  <w:marLeft w:val="0"/>
                  <w:marRight w:val="0"/>
                  <w:marTop w:val="0"/>
                  <w:marBottom w:val="0"/>
                  <w:divBdr>
                    <w:top w:val="none" w:sz="0" w:space="0" w:color="auto"/>
                    <w:left w:val="none" w:sz="0" w:space="0" w:color="auto"/>
                    <w:bottom w:val="none" w:sz="0" w:space="0" w:color="auto"/>
                    <w:right w:val="none" w:sz="0" w:space="0" w:color="auto"/>
                  </w:divBdr>
                  <w:divsChild>
                    <w:div w:id="407269484">
                      <w:marLeft w:val="0"/>
                      <w:marRight w:val="0"/>
                      <w:marTop w:val="0"/>
                      <w:marBottom w:val="0"/>
                      <w:divBdr>
                        <w:top w:val="none" w:sz="0" w:space="0" w:color="auto"/>
                        <w:left w:val="none" w:sz="0" w:space="0" w:color="auto"/>
                        <w:bottom w:val="none" w:sz="0" w:space="0" w:color="auto"/>
                        <w:right w:val="none" w:sz="0" w:space="0" w:color="auto"/>
                      </w:divBdr>
                    </w:div>
                  </w:divsChild>
                </w:div>
                <w:div w:id="316540380">
                  <w:marLeft w:val="0"/>
                  <w:marRight w:val="0"/>
                  <w:marTop w:val="0"/>
                  <w:marBottom w:val="0"/>
                  <w:divBdr>
                    <w:top w:val="none" w:sz="0" w:space="0" w:color="auto"/>
                    <w:left w:val="none" w:sz="0" w:space="0" w:color="auto"/>
                    <w:bottom w:val="none" w:sz="0" w:space="0" w:color="auto"/>
                    <w:right w:val="none" w:sz="0" w:space="0" w:color="auto"/>
                  </w:divBdr>
                  <w:divsChild>
                    <w:div w:id="1709718059">
                      <w:marLeft w:val="0"/>
                      <w:marRight w:val="0"/>
                      <w:marTop w:val="0"/>
                      <w:marBottom w:val="0"/>
                      <w:divBdr>
                        <w:top w:val="none" w:sz="0" w:space="0" w:color="auto"/>
                        <w:left w:val="none" w:sz="0" w:space="0" w:color="auto"/>
                        <w:bottom w:val="none" w:sz="0" w:space="0" w:color="auto"/>
                        <w:right w:val="none" w:sz="0" w:space="0" w:color="auto"/>
                      </w:divBdr>
                    </w:div>
                  </w:divsChild>
                </w:div>
                <w:div w:id="317736757">
                  <w:marLeft w:val="0"/>
                  <w:marRight w:val="0"/>
                  <w:marTop w:val="0"/>
                  <w:marBottom w:val="0"/>
                  <w:divBdr>
                    <w:top w:val="none" w:sz="0" w:space="0" w:color="auto"/>
                    <w:left w:val="none" w:sz="0" w:space="0" w:color="auto"/>
                    <w:bottom w:val="none" w:sz="0" w:space="0" w:color="auto"/>
                    <w:right w:val="none" w:sz="0" w:space="0" w:color="auto"/>
                  </w:divBdr>
                  <w:divsChild>
                    <w:div w:id="365716514">
                      <w:marLeft w:val="0"/>
                      <w:marRight w:val="0"/>
                      <w:marTop w:val="0"/>
                      <w:marBottom w:val="0"/>
                      <w:divBdr>
                        <w:top w:val="none" w:sz="0" w:space="0" w:color="auto"/>
                        <w:left w:val="none" w:sz="0" w:space="0" w:color="auto"/>
                        <w:bottom w:val="none" w:sz="0" w:space="0" w:color="auto"/>
                        <w:right w:val="none" w:sz="0" w:space="0" w:color="auto"/>
                      </w:divBdr>
                    </w:div>
                  </w:divsChild>
                </w:div>
                <w:div w:id="322241648">
                  <w:marLeft w:val="0"/>
                  <w:marRight w:val="0"/>
                  <w:marTop w:val="0"/>
                  <w:marBottom w:val="0"/>
                  <w:divBdr>
                    <w:top w:val="none" w:sz="0" w:space="0" w:color="auto"/>
                    <w:left w:val="none" w:sz="0" w:space="0" w:color="auto"/>
                    <w:bottom w:val="none" w:sz="0" w:space="0" w:color="auto"/>
                    <w:right w:val="none" w:sz="0" w:space="0" w:color="auto"/>
                  </w:divBdr>
                  <w:divsChild>
                    <w:div w:id="129783484">
                      <w:marLeft w:val="0"/>
                      <w:marRight w:val="0"/>
                      <w:marTop w:val="0"/>
                      <w:marBottom w:val="0"/>
                      <w:divBdr>
                        <w:top w:val="none" w:sz="0" w:space="0" w:color="auto"/>
                        <w:left w:val="none" w:sz="0" w:space="0" w:color="auto"/>
                        <w:bottom w:val="none" w:sz="0" w:space="0" w:color="auto"/>
                        <w:right w:val="none" w:sz="0" w:space="0" w:color="auto"/>
                      </w:divBdr>
                    </w:div>
                  </w:divsChild>
                </w:div>
                <w:div w:id="322780136">
                  <w:marLeft w:val="0"/>
                  <w:marRight w:val="0"/>
                  <w:marTop w:val="0"/>
                  <w:marBottom w:val="0"/>
                  <w:divBdr>
                    <w:top w:val="none" w:sz="0" w:space="0" w:color="auto"/>
                    <w:left w:val="none" w:sz="0" w:space="0" w:color="auto"/>
                    <w:bottom w:val="none" w:sz="0" w:space="0" w:color="auto"/>
                    <w:right w:val="none" w:sz="0" w:space="0" w:color="auto"/>
                  </w:divBdr>
                  <w:divsChild>
                    <w:div w:id="962227512">
                      <w:marLeft w:val="0"/>
                      <w:marRight w:val="0"/>
                      <w:marTop w:val="0"/>
                      <w:marBottom w:val="0"/>
                      <w:divBdr>
                        <w:top w:val="none" w:sz="0" w:space="0" w:color="auto"/>
                        <w:left w:val="none" w:sz="0" w:space="0" w:color="auto"/>
                        <w:bottom w:val="none" w:sz="0" w:space="0" w:color="auto"/>
                        <w:right w:val="none" w:sz="0" w:space="0" w:color="auto"/>
                      </w:divBdr>
                    </w:div>
                  </w:divsChild>
                </w:div>
                <w:div w:id="322851470">
                  <w:marLeft w:val="0"/>
                  <w:marRight w:val="0"/>
                  <w:marTop w:val="0"/>
                  <w:marBottom w:val="0"/>
                  <w:divBdr>
                    <w:top w:val="none" w:sz="0" w:space="0" w:color="auto"/>
                    <w:left w:val="none" w:sz="0" w:space="0" w:color="auto"/>
                    <w:bottom w:val="none" w:sz="0" w:space="0" w:color="auto"/>
                    <w:right w:val="none" w:sz="0" w:space="0" w:color="auto"/>
                  </w:divBdr>
                  <w:divsChild>
                    <w:div w:id="116873600">
                      <w:marLeft w:val="0"/>
                      <w:marRight w:val="0"/>
                      <w:marTop w:val="0"/>
                      <w:marBottom w:val="0"/>
                      <w:divBdr>
                        <w:top w:val="none" w:sz="0" w:space="0" w:color="auto"/>
                        <w:left w:val="none" w:sz="0" w:space="0" w:color="auto"/>
                        <w:bottom w:val="none" w:sz="0" w:space="0" w:color="auto"/>
                        <w:right w:val="none" w:sz="0" w:space="0" w:color="auto"/>
                      </w:divBdr>
                    </w:div>
                  </w:divsChild>
                </w:div>
                <w:div w:id="325474783">
                  <w:marLeft w:val="0"/>
                  <w:marRight w:val="0"/>
                  <w:marTop w:val="0"/>
                  <w:marBottom w:val="0"/>
                  <w:divBdr>
                    <w:top w:val="none" w:sz="0" w:space="0" w:color="auto"/>
                    <w:left w:val="none" w:sz="0" w:space="0" w:color="auto"/>
                    <w:bottom w:val="none" w:sz="0" w:space="0" w:color="auto"/>
                    <w:right w:val="none" w:sz="0" w:space="0" w:color="auto"/>
                  </w:divBdr>
                  <w:divsChild>
                    <w:div w:id="1124545680">
                      <w:marLeft w:val="0"/>
                      <w:marRight w:val="0"/>
                      <w:marTop w:val="0"/>
                      <w:marBottom w:val="0"/>
                      <w:divBdr>
                        <w:top w:val="none" w:sz="0" w:space="0" w:color="auto"/>
                        <w:left w:val="none" w:sz="0" w:space="0" w:color="auto"/>
                        <w:bottom w:val="none" w:sz="0" w:space="0" w:color="auto"/>
                        <w:right w:val="none" w:sz="0" w:space="0" w:color="auto"/>
                      </w:divBdr>
                    </w:div>
                  </w:divsChild>
                </w:div>
                <w:div w:id="331760409">
                  <w:marLeft w:val="0"/>
                  <w:marRight w:val="0"/>
                  <w:marTop w:val="0"/>
                  <w:marBottom w:val="0"/>
                  <w:divBdr>
                    <w:top w:val="none" w:sz="0" w:space="0" w:color="auto"/>
                    <w:left w:val="none" w:sz="0" w:space="0" w:color="auto"/>
                    <w:bottom w:val="none" w:sz="0" w:space="0" w:color="auto"/>
                    <w:right w:val="none" w:sz="0" w:space="0" w:color="auto"/>
                  </w:divBdr>
                  <w:divsChild>
                    <w:div w:id="1111511697">
                      <w:marLeft w:val="0"/>
                      <w:marRight w:val="0"/>
                      <w:marTop w:val="0"/>
                      <w:marBottom w:val="0"/>
                      <w:divBdr>
                        <w:top w:val="none" w:sz="0" w:space="0" w:color="auto"/>
                        <w:left w:val="none" w:sz="0" w:space="0" w:color="auto"/>
                        <w:bottom w:val="none" w:sz="0" w:space="0" w:color="auto"/>
                        <w:right w:val="none" w:sz="0" w:space="0" w:color="auto"/>
                      </w:divBdr>
                    </w:div>
                  </w:divsChild>
                </w:div>
                <w:div w:id="345254498">
                  <w:marLeft w:val="0"/>
                  <w:marRight w:val="0"/>
                  <w:marTop w:val="0"/>
                  <w:marBottom w:val="0"/>
                  <w:divBdr>
                    <w:top w:val="none" w:sz="0" w:space="0" w:color="auto"/>
                    <w:left w:val="none" w:sz="0" w:space="0" w:color="auto"/>
                    <w:bottom w:val="none" w:sz="0" w:space="0" w:color="auto"/>
                    <w:right w:val="none" w:sz="0" w:space="0" w:color="auto"/>
                  </w:divBdr>
                  <w:divsChild>
                    <w:div w:id="674111637">
                      <w:marLeft w:val="0"/>
                      <w:marRight w:val="0"/>
                      <w:marTop w:val="0"/>
                      <w:marBottom w:val="0"/>
                      <w:divBdr>
                        <w:top w:val="none" w:sz="0" w:space="0" w:color="auto"/>
                        <w:left w:val="none" w:sz="0" w:space="0" w:color="auto"/>
                        <w:bottom w:val="none" w:sz="0" w:space="0" w:color="auto"/>
                        <w:right w:val="none" w:sz="0" w:space="0" w:color="auto"/>
                      </w:divBdr>
                    </w:div>
                  </w:divsChild>
                </w:div>
                <w:div w:id="347176267">
                  <w:marLeft w:val="0"/>
                  <w:marRight w:val="0"/>
                  <w:marTop w:val="0"/>
                  <w:marBottom w:val="0"/>
                  <w:divBdr>
                    <w:top w:val="none" w:sz="0" w:space="0" w:color="auto"/>
                    <w:left w:val="none" w:sz="0" w:space="0" w:color="auto"/>
                    <w:bottom w:val="none" w:sz="0" w:space="0" w:color="auto"/>
                    <w:right w:val="none" w:sz="0" w:space="0" w:color="auto"/>
                  </w:divBdr>
                  <w:divsChild>
                    <w:div w:id="250745638">
                      <w:marLeft w:val="0"/>
                      <w:marRight w:val="0"/>
                      <w:marTop w:val="0"/>
                      <w:marBottom w:val="0"/>
                      <w:divBdr>
                        <w:top w:val="none" w:sz="0" w:space="0" w:color="auto"/>
                        <w:left w:val="none" w:sz="0" w:space="0" w:color="auto"/>
                        <w:bottom w:val="none" w:sz="0" w:space="0" w:color="auto"/>
                        <w:right w:val="none" w:sz="0" w:space="0" w:color="auto"/>
                      </w:divBdr>
                    </w:div>
                  </w:divsChild>
                </w:div>
                <w:div w:id="352150233">
                  <w:marLeft w:val="0"/>
                  <w:marRight w:val="0"/>
                  <w:marTop w:val="0"/>
                  <w:marBottom w:val="0"/>
                  <w:divBdr>
                    <w:top w:val="none" w:sz="0" w:space="0" w:color="auto"/>
                    <w:left w:val="none" w:sz="0" w:space="0" w:color="auto"/>
                    <w:bottom w:val="none" w:sz="0" w:space="0" w:color="auto"/>
                    <w:right w:val="none" w:sz="0" w:space="0" w:color="auto"/>
                  </w:divBdr>
                  <w:divsChild>
                    <w:div w:id="547038104">
                      <w:marLeft w:val="0"/>
                      <w:marRight w:val="0"/>
                      <w:marTop w:val="0"/>
                      <w:marBottom w:val="0"/>
                      <w:divBdr>
                        <w:top w:val="none" w:sz="0" w:space="0" w:color="auto"/>
                        <w:left w:val="none" w:sz="0" w:space="0" w:color="auto"/>
                        <w:bottom w:val="none" w:sz="0" w:space="0" w:color="auto"/>
                        <w:right w:val="none" w:sz="0" w:space="0" w:color="auto"/>
                      </w:divBdr>
                    </w:div>
                  </w:divsChild>
                </w:div>
                <w:div w:id="355162376">
                  <w:marLeft w:val="0"/>
                  <w:marRight w:val="0"/>
                  <w:marTop w:val="0"/>
                  <w:marBottom w:val="0"/>
                  <w:divBdr>
                    <w:top w:val="none" w:sz="0" w:space="0" w:color="auto"/>
                    <w:left w:val="none" w:sz="0" w:space="0" w:color="auto"/>
                    <w:bottom w:val="none" w:sz="0" w:space="0" w:color="auto"/>
                    <w:right w:val="none" w:sz="0" w:space="0" w:color="auto"/>
                  </w:divBdr>
                  <w:divsChild>
                    <w:div w:id="2033798894">
                      <w:marLeft w:val="0"/>
                      <w:marRight w:val="0"/>
                      <w:marTop w:val="0"/>
                      <w:marBottom w:val="0"/>
                      <w:divBdr>
                        <w:top w:val="none" w:sz="0" w:space="0" w:color="auto"/>
                        <w:left w:val="none" w:sz="0" w:space="0" w:color="auto"/>
                        <w:bottom w:val="none" w:sz="0" w:space="0" w:color="auto"/>
                        <w:right w:val="none" w:sz="0" w:space="0" w:color="auto"/>
                      </w:divBdr>
                    </w:div>
                  </w:divsChild>
                </w:div>
                <w:div w:id="355468318">
                  <w:marLeft w:val="0"/>
                  <w:marRight w:val="0"/>
                  <w:marTop w:val="0"/>
                  <w:marBottom w:val="0"/>
                  <w:divBdr>
                    <w:top w:val="none" w:sz="0" w:space="0" w:color="auto"/>
                    <w:left w:val="none" w:sz="0" w:space="0" w:color="auto"/>
                    <w:bottom w:val="none" w:sz="0" w:space="0" w:color="auto"/>
                    <w:right w:val="none" w:sz="0" w:space="0" w:color="auto"/>
                  </w:divBdr>
                  <w:divsChild>
                    <w:div w:id="1301883417">
                      <w:marLeft w:val="0"/>
                      <w:marRight w:val="0"/>
                      <w:marTop w:val="0"/>
                      <w:marBottom w:val="0"/>
                      <w:divBdr>
                        <w:top w:val="none" w:sz="0" w:space="0" w:color="auto"/>
                        <w:left w:val="none" w:sz="0" w:space="0" w:color="auto"/>
                        <w:bottom w:val="none" w:sz="0" w:space="0" w:color="auto"/>
                        <w:right w:val="none" w:sz="0" w:space="0" w:color="auto"/>
                      </w:divBdr>
                    </w:div>
                  </w:divsChild>
                </w:div>
                <w:div w:id="362176285">
                  <w:marLeft w:val="0"/>
                  <w:marRight w:val="0"/>
                  <w:marTop w:val="0"/>
                  <w:marBottom w:val="0"/>
                  <w:divBdr>
                    <w:top w:val="none" w:sz="0" w:space="0" w:color="auto"/>
                    <w:left w:val="none" w:sz="0" w:space="0" w:color="auto"/>
                    <w:bottom w:val="none" w:sz="0" w:space="0" w:color="auto"/>
                    <w:right w:val="none" w:sz="0" w:space="0" w:color="auto"/>
                  </w:divBdr>
                  <w:divsChild>
                    <w:div w:id="2050954932">
                      <w:marLeft w:val="0"/>
                      <w:marRight w:val="0"/>
                      <w:marTop w:val="0"/>
                      <w:marBottom w:val="0"/>
                      <w:divBdr>
                        <w:top w:val="none" w:sz="0" w:space="0" w:color="auto"/>
                        <w:left w:val="none" w:sz="0" w:space="0" w:color="auto"/>
                        <w:bottom w:val="none" w:sz="0" w:space="0" w:color="auto"/>
                        <w:right w:val="none" w:sz="0" w:space="0" w:color="auto"/>
                      </w:divBdr>
                    </w:div>
                  </w:divsChild>
                </w:div>
                <w:div w:id="365065122">
                  <w:marLeft w:val="0"/>
                  <w:marRight w:val="0"/>
                  <w:marTop w:val="0"/>
                  <w:marBottom w:val="0"/>
                  <w:divBdr>
                    <w:top w:val="none" w:sz="0" w:space="0" w:color="auto"/>
                    <w:left w:val="none" w:sz="0" w:space="0" w:color="auto"/>
                    <w:bottom w:val="none" w:sz="0" w:space="0" w:color="auto"/>
                    <w:right w:val="none" w:sz="0" w:space="0" w:color="auto"/>
                  </w:divBdr>
                  <w:divsChild>
                    <w:div w:id="1865821661">
                      <w:marLeft w:val="0"/>
                      <w:marRight w:val="0"/>
                      <w:marTop w:val="0"/>
                      <w:marBottom w:val="0"/>
                      <w:divBdr>
                        <w:top w:val="none" w:sz="0" w:space="0" w:color="auto"/>
                        <w:left w:val="none" w:sz="0" w:space="0" w:color="auto"/>
                        <w:bottom w:val="none" w:sz="0" w:space="0" w:color="auto"/>
                        <w:right w:val="none" w:sz="0" w:space="0" w:color="auto"/>
                      </w:divBdr>
                    </w:div>
                  </w:divsChild>
                </w:div>
                <w:div w:id="365788800">
                  <w:marLeft w:val="0"/>
                  <w:marRight w:val="0"/>
                  <w:marTop w:val="0"/>
                  <w:marBottom w:val="0"/>
                  <w:divBdr>
                    <w:top w:val="none" w:sz="0" w:space="0" w:color="auto"/>
                    <w:left w:val="none" w:sz="0" w:space="0" w:color="auto"/>
                    <w:bottom w:val="none" w:sz="0" w:space="0" w:color="auto"/>
                    <w:right w:val="none" w:sz="0" w:space="0" w:color="auto"/>
                  </w:divBdr>
                  <w:divsChild>
                    <w:div w:id="1464081133">
                      <w:marLeft w:val="0"/>
                      <w:marRight w:val="0"/>
                      <w:marTop w:val="0"/>
                      <w:marBottom w:val="0"/>
                      <w:divBdr>
                        <w:top w:val="none" w:sz="0" w:space="0" w:color="auto"/>
                        <w:left w:val="none" w:sz="0" w:space="0" w:color="auto"/>
                        <w:bottom w:val="none" w:sz="0" w:space="0" w:color="auto"/>
                        <w:right w:val="none" w:sz="0" w:space="0" w:color="auto"/>
                      </w:divBdr>
                    </w:div>
                  </w:divsChild>
                </w:div>
                <w:div w:id="366370061">
                  <w:marLeft w:val="0"/>
                  <w:marRight w:val="0"/>
                  <w:marTop w:val="0"/>
                  <w:marBottom w:val="0"/>
                  <w:divBdr>
                    <w:top w:val="none" w:sz="0" w:space="0" w:color="auto"/>
                    <w:left w:val="none" w:sz="0" w:space="0" w:color="auto"/>
                    <w:bottom w:val="none" w:sz="0" w:space="0" w:color="auto"/>
                    <w:right w:val="none" w:sz="0" w:space="0" w:color="auto"/>
                  </w:divBdr>
                  <w:divsChild>
                    <w:div w:id="754399233">
                      <w:marLeft w:val="0"/>
                      <w:marRight w:val="0"/>
                      <w:marTop w:val="0"/>
                      <w:marBottom w:val="0"/>
                      <w:divBdr>
                        <w:top w:val="none" w:sz="0" w:space="0" w:color="auto"/>
                        <w:left w:val="none" w:sz="0" w:space="0" w:color="auto"/>
                        <w:bottom w:val="none" w:sz="0" w:space="0" w:color="auto"/>
                        <w:right w:val="none" w:sz="0" w:space="0" w:color="auto"/>
                      </w:divBdr>
                    </w:div>
                  </w:divsChild>
                </w:div>
                <w:div w:id="367995460">
                  <w:marLeft w:val="0"/>
                  <w:marRight w:val="0"/>
                  <w:marTop w:val="0"/>
                  <w:marBottom w:val="0"/>
                  <w:divBdr>
                    <w:top w:val="none" w:sz="0" w:space="0" w:color="auto"/>
                    <w:left w:val="none" w:sz="0" w:space="0" w:color="auto"/>
                    <w:bottom w:val="none" w:sz="0" w:space="0" w:color="auto"/>
                    <w:right w:val="none" w:sz="0" w:space="0" w:color="auto"/>
                  </w:divBdr>
                  <w:divsChild>
                    <w:div w:id="222954667">
                      <w:marLeft w:val="0"/>
                      <w:marRight w:val="0"/>
                      <w:marTop w:val="0"/>
                      <w:marBottom w:val="0"/>
                      <w:divBdr>
                        <w:top w:val="none" w:sz="0" w:space="0" w:color="auto"/>
                        <w:left w:val="none" w:sz="0" w:space="0" w:color="auto"/>
                        <w:bottom w:val="none" w:sz="0" w:space="0" w:color="auto"/>
                        <w:right w:val="none" w:sz="0" w:space="0" w:color="auto"/>
                      </w:divBdr>
                    </w:div>
                  </w:divsChild>
                </w:div>
                <w:div w:id="370611379">
                  <w:marLeft w:val="0"/>
                  <w:marRight w:val="0"/>
                  <w:marTop w:val="0"/>
                  <w:marBottom w:val="0"/>
                  <w:divBdr>
                    <w:top w:val="none" w:sz="0" w:space="0" w:color="auto"/>
                    <w:left w:val="none" w:sz="0" w:space="0" w:color="auto"/>
                    <w:bottom w:val="none" w:sz="0" w:space="0" w:color="auto"/>
                    <w:right w:val="none" w:sz="0" w:space="0" w:color="auto"/>
                  </w:divBdr>
                  <w:divsChild>
                    <w:div w:id="683820454">
                      <w:marLeft w:val="0"/>
                      <w:marRight w:val="0"/>
                      <w:marTop w:val="0"/>
                      <w:marBottom w:val="0"/>
                      <w:divBdr>
                        <w:top w:val="none" w:sz="0" w:space="0" w:color="auto"/>
                        <w:left w:val="none" w:sz="0" w:space="0" w:color="auto"/>
                        <w:bottom w:val="none" w:sz="0" w:space="0" w:color="auto"/>
                        <w:right w:val="none" w:sz="0" w:space="0" w:color="auto"/>
                      </w:divBdr>
                    </w:div>
                  </w:divsChild>
                </w:div>
                <w:div w:id="371419471">
                  <w:marLeft w:val="0"/>
                  <w:marRight w:val="0"/>
                  <w:marTop w:val="0"/>
                  <w:marBottom w:val="0"/>
                  <w:divBdr>
                    <w:top w:val="none" w:sz="0" w:space="0" w:color="auto"/>
                    <w:left w:val="none" w:sz="0" w:space="0" w:color="auto"/>
                    <w:bottom w:val="none" w:sz="0" w:space="0" w:color="auto"/>
                    <w:right w:val="none" w:sz="0" w:space="0" w:color="auto"/>
                  </w:divBdr>
                  <w:divsChild>
                    <w:div w:id="827356859">
                      <w:marLeft w:val="0"/>
                      <w:marRight w:val="0"/>
                      <w:marTop w:val="0"/>
                      <w:marBottom w:val="0"/>
                      <w:divBdr>
                        <w:top w:val="none" w:sz="0" w:space="0" w:color="auto"/>
                        <w:left w:val="none" w:sz="0" w:space="0" w:color="auto"/>
                        <w:bottom w:val="none" w:sz="0" w:space="0" w:color="auto"/>
                        <w:right w:val="none" w:sz="0" w:space="0" w:color="auto"/>
                      </w:divBdr>
                    </w:div>
                  </w:divsChild>
                </w:div>
                <w:div w:id="381443605">
                  <w:marLeft w:val="0"/>
                  <w:marRight w:val="0"/>
                  <w:marTop w:val="0"/>
                  <w:marBottom w:val="0"/>
                  <w:divBdr>
                    <w:top w:val="none" w:sz="0" w:space="0" w:color="auto"/>
                    <w:left w:val="none" w:sz="0" w:space="0" w:color="auto"/>
                    <w:bottom w:val="none" w:sz="0" w:space="0" w:color="auto"/>
                    <w:right w:val="none" w:sz="0" w:space="0" w:color="auto"/>
                  </w:divBdr>
                  <w:divsChild>
                    <w:div w:id="1499274943">
                      <w:marLeft w:val="0"/>
                      <w:marRight w:val="0"/>
                      <w:marTop w:val="0"/>
                      <w:marBottom w:val="0"/>
                      <w:divBdr>
                        <w:top w:val="none" w:sz="0" w:space="0" w:color="auto"/>
                        <w:left w:val="none" w:sz="0" w:space="0" w:color="auto"/>
                        <w:bottom w:val="none" w:sz="0" w:space="0" w:color="auto"/>
                        <w:right w:val="none" w:sz="0" w:space="0" w:color="auto"/>
                      </w:divBdr>
                    </w:div>
                  </w:divsChild>
                </w:div>
                <w:div w:id="383915368">
                  <w:marLeft w:val="0"/>
                  <w:marRight w:val="0"/>
                  <w:marTop w:val="0"/>
                  <w:marBottom w:val="0"/>
                  <w:divBdr>
                    <w:top w:val="none" w:sz="0" w:space="0" w:color="auto"/>
                    <w:left w:val="none" w:sz="0" w:space="0" w:color="auto"/>
                    <w:bottom w:val="none" w:sz="0" w:space="0" w:color="auto"/>
                    <w:right w:val="none" w:sz="0" w:space="0" w:color="auto"/>
                  </w:divBdr>
                  <w:divsChild>
                    <w:div w:id="51318088">
                      <w:marLeft w:val="0"/>
                      <w:marRight w:val="0"/>
                      <w:marTop w:val="0"/>
                      <w:marBottom w:val="0"/>
                      <w:divBdr>
                        <w:top w:val="none" w:sz="0" w:space="0" w:color="auto"/>
                        <w:left w:val="none" w:sz="0" w:space="0" w:color="auto"/>
                        <w:bottom w:val="none" w:sz="0" w:space="0" w:color="auto"/>
                        <w:right w:val="none" w:sz="0" w:space="0" w:color="auto"/>
                      </w:divBdr>
                    </w:div>
                  </w:divsChild>
                </w:div>
                <w:div w:id="384573135">
                  <w:marLeft w:val="0"/>
                  <w:marRight w:val="0"/>
                  <w:marTop w:val="0"/>
                  <w:marBottom w:val="0"/>
                  <w:divBdr>
                    <w:top w:val="none" w:sz="0" w:space="0" w:color="auto"/>
                    <w:left w:val="none" w:sz="0" w:space="0" w:color="auto"/>
                    <w:bottom w:val="none" w:sz="0" w:space="0" w:color="auto"/>
                    <w:right w:val="none" w:sz="0" w:space="0" w:color="auto"/>
                  </w:divBdr>
                  <w:divsChild>
                    <w:div w:id="193738740">
                      <w:marLeft w:val="0"/>
                      <w:marRight w:val="0"/>
                      <w:marTop w:val="0"/>
                      <w:marBottom w:val="0"/>
                      <w:divBdr>
                        <w:top w:val="none" w:sz="0" w:space="0" w:color="auto"/>
                        <w:left w:val="none" w:sz="0" w:space="0" w:color="auto"/>
                        <w:bottom w:val="none" w:sz="0" w:space="0" w:color="auto"/>
                        <w:right w:val="none" w:sz="0" w:space="0" w:color="auto"/>
                      </w:divBdr>
                    </w:div>
                  </w:divsChild>
                </w:div>
                <w:div w:id="389157041">
                  <w:marLeft w:val="0"/>
                  <w:marRight w:val="0"/>
                  <w:marTop w:val="0"/>
                  <w:marBottom w:val="0"/>
                  <w:divBdr>
                    <w:top w:val="none" w:sz="0" w:space="0" w:color="auto"/>
                    <w:left w:val="none" w:sz="0" w:space="0" w:color="auto"/>
                    <w:bottom w:val="none" w:sz="0" w:space="0" w:color="auto"/>
                    <w:right w:val="none" w:sz="0" w:space="0" w:color="auto"/>
                  </w:divBdr>
                  <w:divsChild>
                    <w:div w:id="45302345">
                      <w:marLeft w:val="0"/>
                      <w:marRight w:val="0"/>
                      <w:marTop w:val="0"/>
                      <w:marBottom w:val="0"/>
                      <w:divBdr>
                        <w:top w:val="none" w:sz="0" w:space="0" w:color="auto"/>
                        <w:left w:val="none" w:sz="0" w:space="0" w:color="auto"/>
                        <w:bottom w:val="none" w:sz="0" w:space="0" w:color="auto"/>
                        <w:right w:val="none" w:sz="0" w:space="0" w:color="auto"/>
                      </w:divBdr>
                    </w:div>
                  </w:divsChild>
                </w:div>
                <w:div w:id="392002160">
                  <w:marLeft w:val="0"/>
                  <w:marRight w:val="0"/>
                  <w:marTop w:val="0"/>
                  <w:marBottom w:val="0"/>
                  <w:divBdr>
                    <w:top w:val="none" w:sz="0" w:space="0" w:color="auto"/>
                    <w:left w:val="none" w:sz="0" w:space="0" w:color="auto"/>
                    <w:bottom w:val="none" w:sz="0" w:space="0" w:color="auto"/>
                    <w:right w:val="none" w:sz="0" w:space="0" w:color="auto"/>
                  </w:divBdr>
                  <w:divsChild>
                    <w:div w:id="1561095783">
                      <w:marLeft w:val="0"/>
                      <w:marRight w:val="0"/>
                      <w:marTop w:val="0"/>
                      <w:marBottom w:val="0"/>
                      <w:divBdr>
                        <w:top w:val="none" w:sz="0" w:space="0" w:color="auto"/>
                        <w:left w:val="none" w:sz="0" w:space="0" w:color="auto"/>
                        <w:bottom w:val="none" w:sz="0" w:space="0" w:color="auto"/>
                        <w:right w:val="none" w:sz="0" w:space="0" w:color="auto"/>
                      </w:divBdr>
                    </w:div>
                  </w:divsChild>
                </w:div>
                <w:div w:id="397173320">
                  <w:marLeft w:val="0"/>
                  <w:marRight w:val="0"/>
                  <w:marTop w:val="0"/>
                  <w:marBottom w:val="0"/>
                  <w:divBdr>
                    <w:top w:val="none" w:sz="0" w:space="0" w:color="auto"/>
                    <w:left w:val="none" w:sz="0" w:space="0" w:color="auto"/>
                    <w:bottom w:val="none" w:sz="0" w:space="0" w:color="auto"/>
                    <w:right w:val="none" w:sz="0" w:space="0" w:color="auto"/>
                  </w:divBdr>
                  <w:divsChild>
                    <w:div w:id="1105807813">
                      <w:marLeft w:val="0"/>
                      <w:marRight w:val="0"/>
                      <w:marTop w:val="0"/>
                      <w:marBottom w:val="0"/>
                      <w:divBdr>
                        <w:top w:val="none" w:sz="0" w:space="0" w:color="auto"/>
                        <w:left w:val="none" w:sz="0" w:space="0" w:color="auto"/>
                        <w:bottom w:val="none" w:sz="0" w:space="0" w:color="auto"/>
                        <w:right w:val="none" w:sz="0" w:space="0" w:color="auto"/>
                      </w:divBdr>
                    </w:div>
                  </w:divsChild>
                </w:div>
                <w:div w:id="399135156">
                  <w:marLeft w:val="0"/>
                  <w:marRight w:val="0"/>
                  <w:marTop w:val="0"/>
                  <w:marBottom w:val="0"/>
                  <w:divBdr>
                    <w:top w:val="none" w:sz="0" w:space="0" w:color="auto"/>
                    <w:left w:val="none" w:sz="0" w:space="0" w:color="auto"/>
                    <w:bottom w:val="none" w:sz="0" w:space="0" w:color="auto"/>
                    <w:right w:val="none" w:sz="0" w:space="0" w:color="auto"/>
                  </w:divBdr>
                  <w:divsChild>
                    <w:div w:id="224529403">
                      <w:marLeft w:val="0"/>
                      <w:marRight w:val="0"/>
                      <w:marTop w:val="0"/>
                      <w:marBottom w:val="0"/>
                      <w:divBdr>
                        <w:top w:val="none" w:sz="0" w:space="0" w:color="auto"/>
                        <w:left w:val="none" w:sz="0" w:space="0" w:color="auto"/>
                        <w:bottom w:val="none" w:sz="0" w:space="0" w:color="auto"/>
                        <w:right w:val="none" w:sz="0" w:space="0" w:color="auto"/>
                      </w:divBdr>
                    </w:div>
                  </w:divsChild>
                </w:div>
                <w:div w:id="399520254">
                  <w:marLeft w:val="0"/>
                  <w:marRight w:val="0"/>
                  <w:marTop w:val="0"/>
                  <w:marBottom w:val="0"/>
                  <w:divBdr>
                    <w:top w:val="none" w:sz="0" w:space="0" w:color="auto"/>
                    <w:left w:val="none" w:sz="0" w:space="0" w:color="auto"/>
                    <w:bottom w:val="none" w:sz="0" w:space="0" w:color="auto"/>
                    <w:right w:val="none" w:sz="0" w:space="0" w:color="auto"/>
                  </w:divBdr>
                  <w:divsChild>
                    <w:div w:id="1680810464">
                      <w:marLeft w:val="0"/>
                      <w:marRight w:val="0"/>
                      <w:marTop w:val="0"/>
                      <w:marBottom w:val="0"/>
                      <w:divBdr>
                        <w:top w:val="none" w:sz="0" w:space="0" w:color="auto"/>
                        <w:left w:val="none" w:sz="0" w:space="0" w:color="auto"/>
                        <w:bottom w:val="none" w:sz="0" w:space="0" w:color="auto"/>
                        <w:right w:val="none" w:sz="0" w:space="0" w:color="auto"/>
                      </w:divBdr>
                    </w:div>
                  </w:divsChild>
                </w:div>
                <w:div w:id="403570919">
                  <w:marLeft w:val="0"/>
                  <w:marRight w:val="0"/>
                  <w:marTop w:val="0"/>
                  <w:marBottom w:val="0"/>
                  <w:divBdr>
                    <w:top w:val="none" w:sz="0" w:space="0" w:color="auto"/>
                    <w:left w:val="none" w:sz="0" w:space="0" w:color="auto"/>
                    <w:bottom w:val="none" w:sz="0" w:space="0" w:color="auto"/>
                    <w:right w:val="none" w:sz="0" w:space="0" w:color="auto"/>
                  </w:divBdr>
                  <w:divsChild>
                    <w:div w:id="1743485167">
                      <w:marLeft w:val="0"/>
                      <w:marRight w:val="0"/>
                      <w:marTop w:val="0"/>
                      <w:marBottom w:val="0"/>
                      <w:divBdr>
                        <w:top w:val="none" w:sz="0" w:space="0" w:color="auto"/>
                        <w:left w:val="none" w:sz="0" w:space="0" w:color="auto"/>
                        <w:bottom w:val="none" w:sz="0" w:space="0" w:color="auto"/>
                        <w:right w:val="none" w:sz="0" w:space="0" w:color="auto"/>
                      </w:divBdr>
                    </w:div>
                  </w:divsChild>
                </w:div>
                <w:div w:id="403845416">
                  <w:marLeft w:val="0"/>
                  <w:marRight w:val="0"/>
                  <w:marTop w:val="0"/>
                  <w:marBottom w:val="0"/>
                  <w:divBdr>
                    <w:top w:val="none" w:sz="0" w:space="0" w:color="auto"/>
                    <w:left w:val="none" w:sz="0" w:space="0" w:color="auto"/>
                    <w:bottom w:val="none" w:sz="0" w:space="0" w:color="auto"/>
                    <w:right w:val="none" w:sz="0" w:space="0" w:color="auto"/>
                  </w:divBdr>
                  <w:divsChild>
                    <w:div w:id="910196729">
                      <w:marLeft w:val="0"/>
                      <w:marRight w:val="0"/>
                      <w:marTop w:val="0"/>
                      <w:marBottom w:val="0"/>
                      <w:divBdr>
                        <w:top w:val="none" w:sz="0" w:space="0" w:color="auto"/>
                        <w:left w:val="none" w:sz="0" w:space="0" w:color="auto"/>
                        <w:bottom w:val="none" w:sz="0" w:space="0" w:color="auto"/>
                        <w:right w:val="none" w:sz="0" w:space="0" w:color="auto"/>
                      </w:divBdr>
                    </w:div>
                  </w:divsChild>
                </w:div>
                <w:div w:id="413935160">
                  <w:marLeft w:val="0"/>
                  <w:marRight w:val="0"/>
                  <w:marTop w:val="0"/>
                  <w:marBottom w:val="0"/>
                  <w:divBdr>
                    <w:top w:val="none" w:sz="0" w:space="0" w:color="auto"/>
                    <w:left w:val="none" w:sz="0" w:space="0" w:color="auto"/>
                    <w:bottom w:val="none" w:sz="0" w:space="0" w:color="auto"/>
                    <w:right w:val="none" w:sz="0" w:space="0" w:color="auto"/>
                  </w:divBdr>
                  <w:divsChild>
                    <w:div w:id="1617062263">
                      <w:marLeft w:val="0"/>
                      <w:marRight w:val="0"/>
                      <w:marTop w:val="0"/>
                      <w:marBottom w:val="0"/>
                      <w:divBdr>
                        <w:top w:val="none" w:sz="0" w:space="0" w:color="auto"/>
                        <w:left w:val="none" w:sz="0" w:space="0" w:color="auto"/>
                        <w:bottom w:val="none" w:sz="0" w:space="0" w:color="auto"/>
                        <w:right w:val="none" w:sz="0" w:space="0" w:color="auto"/>
                      </w:divBdr>
                    </w:div>
                  </w:divsChild>
                </w:div>
                <w:div w:id="414285252">
                  <w:marLeft w:val="0"/>
                  <w:marRight w:val="0"/>
                  <w:marTop w:val="0"/>
                  <w:marBottom w:val="0"/>
                  <w:divBdr>
                    <w:top w:val="none" w:sz="0" w:space="0" w:color="auto"/>
                    <w:left w:val="none" w:sz="0" w:space="0" w:color="auto"/>
                    <w:bottom w:val="none" w:sz="0" w:space="0" w:color="auto"/>
                    <w:right w:val="none" w:sz="0" w:space="0" w:color="auto"/>
                  </w:divBdr>
                  <w:divsChild>
                    <w:div w:id="691346004">
                      <w:marLeft w:val="0"/>
                      <w:marRight w:val="0"/>
                      <w:marTop w:val="0"/>
                      <w:marBottom w:val="0"/>
                      <w:divBdr>
                        <w:top w:val="none" w:sz="0" w:space="0" w:color="auto"/>
                        <w:left w:val="none" w:sz="0" w:space="0" w:color="auto"/>
                        <w:bottom w:val="none" w:sz="0" w:space="0" w:color="auto"/>
                        <w:right w:val="none" w:sz="0" w:space="0" w:color="auto"/>
                      </w:divBdr>
                    </w:div>
                  </w:divsChild>
                </w:div>
                <w:div w:id="414740641">
                  <w:marLeft w:val="0"/>
                  <w:marRight w:val="0"/>
                  <w:marTop w:val="0"/>
                  <w:marBottom w:val="0"/>
                  <w:divBdr>
                    <w:top w:val="none" w:sz="0" w:space="0" w:color="auto"/>
                    <w:left w:val="none" w:sz="0" w:space="0" w:color="auto"/>
                    <w:bottom w:val="none" w:sz="0" w:space="0" w:color="auto"/>
                    <w:right w:val="none" w:sz="0" w:space="0" w:color="auto"/>
                  </w:divBdr>
                  <w:divsChild>
                    <w:div w:id="1463036214">
                      <w:marLeft w:val="0"/>
                      <w:marRight w:val="0"/>
                      <w:marTop w:val="0"/>
                      <w:marBottom w:val="0"/>
                      <w:divBdr>
                        <w:top w:val="none" w:sz="0" w:space="0" w:color="auto"/>
                        <w:left w:val="none" w:sz="0" w:space="0" w:color="auto"/>
                        <w:bottom w:val="none" w:sz="0" w:space="0" w:color="auto"/>
                        <w:right w:val="none" w:sz="0" w:space="0" w:color="auto"/>
                      </w:divBdr>
                    </w:div>
                  </w:divsChild>
                </w:div>
                <w:div w:id="423192367">
                  <w:marLeft w:val="0"/>
                  <w:marRight w:val="0"/>
                  <w:marTop w:val="0"/>
                  <w:marBottom w:val="0"/>
                  <w:divBdr>
                    <w:top w:val="none" w:sz="0" w:space="0" w:color="auto"/>
                    <w:left w:val="none" w:sz="0" w:space="0" w:color="auto"/>
                    <w:bottom w:val="none" w:sz="0" w:space="0" w:color="auto"/>
                    <w:right w:val="none" w:sz="0" w:space="0" w:color="auto"/>
                  </w:divBdr>
                  <w:divsChild>
                    <w:div w:id="437025654">
                      <w:marLeft w:val="0"/>
                      <w:marRight w:val="0"/>
                      <w:marTop w:val="0"/>
                      <w:marBottom w:val="0"/>
                      <w:divBdr>
                        <w:top w:val="none" w:sz="0" w:space="0" w:color="auto"/>
                        <w:left w:val="none" w:sz="0" w:space="0" w:color="auto"/>
                        <w:bottom w:val="none" w:sz="0" w:space="0" w:color="auto"/>
                        <w:right w:val="none" w:sz="0" w:space="0" w:color="auto"/>
                      </w:divBdr>
                    </w:div>
                  </w:divsChild>
                </w:div>
                <w:div w:id="424347055">
                  <w:marLeft w:val="0"/>
                  <w:marRight w:val="0"/>
                  <w:marTop w:val="0"/>
                  <w:marBottom w:val="0"/>
                  <w:divBdr>
                    <w:top w:val="none" w:sz="0" w:space="0" w:color="auto"/>
                    <w:left w:val="none" w:sz="0" w:space="0" w:color="auto"/>
                    <w:bottom w:val="none" w:sz="0" w:space="0" w:color="auto"/>
                    <w:right w:val="none" w:sz="0" w:space="0" w:color="auto"/>
                  </w:divBdr>
                  <w:divsChild>
                    <w:div w:id="1356424513">
                      <w:marLeft w:val="0"/>
                      <w:marRight w:val="0"/>
                      <w:marTop w:val="0"/>
                      <w:marBottom w:val="0"/>
                      <w:divBdr>
                        <w:top w:val="none" w:sz="0" w:space="0" w:color="auto"/>
                        <w:left w:val="none" w:sz="0" w:space="0" w:color="auto"/>
                        <w:bottom w:val="none" w:sz="0" w:space="0" w:color="auto"/>
                        <w:right w:val="none" w:sz="0" w:space="0" w:color="auto"/>
                      </w:divBdr>
                    </w:div>
                  </w:divsChild>
                </w:div>
                <w:div w:id="425805231">
                  <w:marLeft w:val="0"/>
                  <w:marRight w:val="0"/>
                  <w:marTop w:val="0"/>
                  <w:marBottom w:val="0"/>
                  <w:divBdr>
                    <w:top w:val="none" w:sz="0" w:space="0" w:color="auto"/>
                    <w:left w:val="none" w:sz="0" w:space="0" w:color="auto"/>
                    <w:bottom w:val="none" w:sz="0" w:space="0" w:color="auto"/>
                    <w:right w:val="none" w:sz="0" w:space="0" w:color="auto"/>
                  </w:divBdr>
                  <w:divsChild>
                    <w:div w:id="1945722827">
                      <w:marLeft w:val="0"/>
                      <w:marRight w:val="0"/>
                      <w:marTop w:val="0"/>
                      <w:marBottom w:val="0"/>
                      <w:divBdr>
                        <w:top w:val="none" w:sz="0" w:space="0" w:color="auto"/>
                        <w:left w:val="none" w:sz="0" w:space="0" w:color="auto"/>
                        <w:bottom w:val="none" w:sz="0" w:space="0" w:color="auto"/>
                        <w:right w:val="none" w:sz="0" w:space="0" w:color="auto"/>
                      </w:divBdr>
                    </w:div>
                  </w:divsChild>
                </w:div>
                <w:div w:id="435517754">
                  <w:marLeft w:val="0"/>
                  <w:marRight w:val="0"/>
                  <w:marTop w:val="0"/>
                  <w:marBottom w:val="0"/>
                  <w:divBdr>
                    <w:top w:val="none" w:sz="0" w:space="0" w:color="auto"/>
                    <w:left w:val="none" w:sz="0" w:space="0" w:color="auto"/>
                    <w:bottom w:val="none" w:sz="0" w:space="0" w:color="auto"/>
                    <w:right w:val="none" w:sz="0" w:space="0" w:color="auto"/>
                  </w:divBdr>
                  <w:divsChild>
                    <w:div w:id="30308434">
                      <w:marLeft w:val="0"/>
                      <w:marRight w:val="0"/>
                      <w:marTop w:val="0"/>
                      <w:marBottom w:val="0"/>
                      <w:divBdr>
                        <w:top w:val="none" w:sz="0" w:space="0" w:color="auto"/>
                        <w:left w:val="none" w:sz="0" w:space="0" w:color="auto"/>
                        <w:bottom w:val="none" w:sz="0" w:space="0" w:color="auto"/>
                        <w:right w:val="none" w:sz="0" w:space="0" w:color="auto"/>
                      </w:divBdr>
                    </w:div>
                  </w:divsChild>
                </w:div>
                <w:div w:id="439688445">
                  <w:marLeft w:val="0"/>
                  <w:marRight w:val="0"/>
                  <w:marTop w:val="0"/>
                  <w:marBottom w:val="0"/>
                  <w:divBdr>
                    <w:top w:val="none" w:sz="0" w:space="0" w:color="auto"/>
                    <w:left w:val="none" w:sz="0" w:space="0" w:color="auto"/>
                    <w:bottom w:val="none" w:sz="0" w:space="0" w:color="auto"/>
                    <w:right w:val="none" w:sz="0" w:space="0" w:color="auto"/>
                  </w:divBdr>
                  <w:divsChild>
                    <w:div w:id="187723257">
                      <w:marLeft w:val="0"/>
                      <w:marRight w:val="0"/>
                      <w:marTop w:val="0"/>
                      <w:marBottom w:val="0"/>
                      <w:divBdr>
                        <w:top w:val="none" w:sz="0" w:space="0" w:color="auto"/>
                        <w:left w:val="none" w:sz="0" w:space="0" w:color="auto"/>
                        <w:bottom w:val="none" w:sz="0" w:space="0" w:color="auto"/>
                        <w:right w:val="none" w:sz="0" w:space="0" w:color="auto"/>
                      </w:divBdr>
                    </w:div>
                  </w:divsChild>
                </w:div>
                <w:div w:id="441533420">
                  <w:marLeft w:val="0"/>
                  <w:marRight w:val="0"/>
                  <w:marTop w:val="0"/>
                  <w:marBottom w:val="0"/>
                  <w:divBdr>
                    <w:top w:val="none" w:sz="0" w:space="0" w:color="auto"/>
                    <w:left w:val="none" w:sz="0" w:space="0" w:color="auto"/>
                    <w:bottom w:val="none" w:sz="0" w:space="0" w:color="auto"/>
                    <w:right w:val="none" w:sz="0" w:space="0" w:color="auto"/>
                  </w:divBdr>
                  <w:divsChild>
                    <w:div w:id="295071229">
                      <w:marLeft w:val="0"/>
                      <w:marRight w:val="0"/>
                      <w:marTop w:val="0"/>
                      <w:marBottom w:val="0"/>
                      <w:divBdr>
                        <w:top w:val="none" w:sz="0" w:space="0" w:color="auto"/>
                        <w:left w:val="none" w:sz="0" w:space="0" w:color="auto"/>
                        <w:bottom w:val="none" w:sz="0" w:space="0" w:color="auto"/>
                        <w:right w:val="none" w:sz="0" w:space="0" w:color="auto"/>
                      </w:divBdr>
                    </w:div>
                  </w:divsChild>
                </w:div>
                <w:div w:id="442306643">
                  <w:marLeft w:val="0"/>
                  <w:marRight w:val="0"/>
                  <w:marTop w:val="0"/>
                  <w:marBottom w:val="0"/>
                  <w:divBdr>
                    <w:top w:val="none" w:sz="0" w:space="0" w:color="auto"/>
                    <w:left w:val="none" w:sz="0" w:space="0" w:color="auto"/>
                    <w:bottom w:val="none" w:sz="0" w:space="0" w:color="auto"/>
                    <w:right w:val="none" w:sz="0" w:space="0" w:color="auto"/>
                  </w:divBdr>
                  <w:divsChild>
                    <w:div w:id="1144856552">
                      <w:marLeft w:val="0"/>
                      <w:marRight w:val="0"/>
                      <w:marTop w:val="0"/>
                      <w:marBottom w:val="0"/>
                      <w:divBdr>
                        <w:top w:val="none" w:sz="0" w:space="0" w:color="auto"/>
                        <w:left w:val="none" w:sz="0" w:space="0" w:color="auto"/>
                        <w:bottom w:val="none" w:sz="0" w:space="0" w:color="auto"/>
                        <w:right w:val="none" w:sz="0" w:space="0" w:color="auto"/>
                      </w:divBdr>
                    </w:div>
                  </w:divsChild>
                </w:div>
                <w:div w:id="442842905">
                  <w:marLeft w:val="0"/>
                  <w:marRight w:val="0"/>
                  <w:marTop w:val="0"/>
                  <w:marBottom w:val="0"/>
                  <w:divBdr>
                    <w:top w:val="none" w:sz="0" w:space="0" w:color="auto"/>
                    <w:left w:val="none" w:sz="0" w:space="0" w:color="auto"/>
                    <w:bottom w:val="none" w:sz="0" w:space="0" w:color="auto"/>
                    <w:right w:val="none" w:sz="0" w:space="0" w:color="auto"/>
                  </w:divBdr>
                  <w:divsChild>
                    <w:div w:id="60569845">
                      <w:marLeft w:val="0"/>
                      <w:marRight w:val="0"/>
                      <w:marTop w:val="0"/>
                      <w:marBottom w:val="0"/>
                      <w:divBdr>
                        <w:top w:val="none" w:sz="0" w:space="0" w:color="auto"/>
                        <w:left w:val="none" w:sz="0" w:space="0" w:color="auto"/>
                        <w:bottom w:val="none" w:sz="0" w:space="0" w:color="auto"/>
                        <w:right w:val="none" w:sz="0" w:space="0" w:color="auto"/>
                      </w:divBdr>
                    </w:div>
                  </w:divsChild>
                </w:div>
                <w:div w:id="443769173">
                  <w:marLeft w:val="0"/>
                  <w:marRight w:val="0"/>
                  <w:marTop w:val="0"/>
                  <w:marBottom w:val="0"/>
                  <w:divBdr>
                    <w:top w:val="none" w:sz="0" w:space="0" w:color="auto"/>
                    <w:left w:val="none" w:sz="0" w:space="0" w:color="auto"/>
                    <w:bottom w:val="none" w:sz="0" w:space="0" w:color="auto"/>
                    <w:right w:val="none" w:sz="0" w:space="0" w:color="auto"/>
                  </w:divBdr>
                  <w:divsChild>
                    <w:div w:id="1347946894">
                      <w:marLeft w:val="0"/>
                      <w:marRight w:val="0"/>
                      <w:marTop w:val="0"/>
                      <w:marBottom w:val="0"/>
                      <w:divBdr>
                        <w:top w:val="none" w:sz="0" w:space="0" w:color="auto"/>
                        <w:left w:val="none" w:sz="0" w:space="0" w:color="auto"/>
                        <w:bottom w:val="none" w:sz="0" w:space="0" w:color="auto"/>
                        <w:right w:val="none" w:sz="0" w:space="0" w:color="auto"/>
                      </w:divBdr>
                    </w:div>
                  </w:divsChild>
                </w:div>
                <w:div w:id="448012594">
                  <w:marLeft w:val="0"/>
                  <w:marRight w:val="0"/>
                  <w:marTop w:val="0"/>
                  <w:marBottom w:val="0"/>
                  <w:divBdr>
                    <w:top w:val="none" w:sz="0" w:space="0" w:color="auto"/>
                    <w:left w:val="none" w:sz="0" w:space="0" w:color="auto"/>
                    <w:bottom w:val="none" w:sz="0" w:space="0" w:color="auto"/>
                    <w:right w:val="none" w:sz="0" w:space="0" w:color="auto"/>
                  </w:divBdr>
                  <w:divsChild>
                    <w:div w:id="1910846748">
                      <w:marLeft w:val="0"/>
                      <w:marRight w:val="0"/>
                      <w:marTop w:val="0"/>
                      <w:marBottom w:val="0"/>
                      <w:divBdr>
                        <w:top w:val="none" w:sz="0" w:space="0" w:color="auto"/>
                        <w:left w:val="none" w:sz="0" w:space="0" w:color="auto"/>
                        <w:bottom w:val="none" w:sz="0" w:space="0" w:color="auto"/>
                        <w:right w:val="none" w:sz="0" w:space="0" w:color="auto"/>
                      </w:divBdr>
                    </w:div>
                  </w:divsChild>
                </w:div>
                <w:div w:id="450244664">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
                  </w:divsChild>
                </w:div>
                <w:div w:id="450326000">
                  <w:marLeft w:val="0"/>
                  <w:marRight w:val="0"/>
                  <w:marTop w:val="0"/>
                  <w:marBottom w:val="0"/>
                  <w:divBdr>
                    <w:top w:val="none" w:sz="0" w:space="0" w:color="auto"/>
                    <w:left w:val="none" w:sz="0" w:space="0" w:color="auto"/>
                    <w:bottom w:val="none" w:sz="0" w:space="0" w:color="auto"/>
                    <w:right w:val="none" w:sz="0" w:space="0" w:color="auto"/>
                  </w:divBdr>
                  <w:divsChild>
                    <w:div w:id="1612205335">
                      <w:marLeft w:val="0"/>
                      <w:marRight w:val="0"/>
                      <w:marTop w:val="0"/>
                      <w:marBottom w:val="0"/>
                      <w:divBdr>
                        <w:top w:val="none" w:sz="0" w:space="0" w:color="auto"/>
                        <w:left w:val="none" w:sz="0" w:space="0" w:color="auto"/>
                        <w:bottom w:val="none" w:sz="0" w:space="0" w:color="auto"/>
                        <w:right w:val="none" w:sz="0" w:space="0" w:color="auto"/>
                      </w:divBdr>
                    </w:div>
                  </w:divsChild>
                </w:div>
                <w:div w:id="458690611">
                  <w:marLeft w:val="0"/>
                  <w:marRight w:val="0"/>
                  <w:marTop w:val="0"/>
                  <w:marBottom w:val="0"/>
                  <w:divBdr>
                    <w:top w:val="none" w:sz="0" w:space="0" w:color="auto"/>
                    <w:left w:val="none" w:sz="0" w:space="0" w:color="auto"/>
                    <w:bottom w:val="none" w:sz="0" w:space="0" w:color="auto"/>
                    <w:right w:val="none" w:sz="0" w:space="0" w:color="auto"/>
                  </w:divBdr>
                  <w:divsChild>
                    <w:div w:id="380129099">
                      <w:marLeft w:val="0"/>
                      <w:marRight w:val="0"/>
                      <w:marTop w:val="0"/>
                      <w:marBottom w:val="0"/>
                      <w:divBdr>
                        <w:top w:val="none" w:sz="0" w:space="0" w:color="auto"/>
                        <w:left w:val="none" w:sz="0" w:space="0" w:color="auto"/>
                        <w:bottom w:val="none" w:sz="0" w:space="0" w:color="auto"/>
                        <w:right w:val="none" w:sz="0" w:space="0" w:color="auto"/>
                      </w:divBdr>
                    </w:div>
                  </w:divsChild>
                </w:div>
                <w:div w:id="460196190">
                  <w:marLeft w:val="0"/>
                  <w:marRight w:val="0"/>
                  <w:marTop w:val="0"/>
                  <w:marBottom w:val="0"/>
                  <w:divBdr>
                    <w:top w:val="none" w:sz="0" w:space="0" w:color="auto"/>
                    <w:left w:val="none" w:sz="0" w:space="0" w:color="auto"/>
                    <w:bottom w:val="none" w:sz="0" w:space="0" w:color="auto"/>
                    <w:right w:val="none" w:sz="0" w:space="0" w:color="auto"/>
                  </w:divBdr>
                  <w:divsChild>
                    <w:div w:id="649746459">
                      <w:marLeft w:val="0"/>
                      <w:marRight w:val="0"/>
                      <w:marTop w:val="0"/>
                      <w:marBottom w:val="0"/>
                      <w:divBdr>
                        <w:top w:val="none" w:sz="0" w:space="0" w:color="auto"/>
                        <w:left w:val="none" w:sz="0" w:space="0" w:color="auto"/>
                        <w:bottom w:val="none" w:sz="0" w:space="0" w:color="auto"/>
                        <w:right w:val="none" w:sz="0" w:space="0" w:color="auto"/>
                      </w:divBdr>
                    </w:div>
                  </w:divsChild>
                </w:div>
                <w:div w:id="460540222">
                  <w:marLeft w:val="0"/>
                  <w:marRight w:val="0"/>
                  <w:marTop w:val="0"/>
                  <w:marBottom w:val="0"/>
                  <w:divBdr>
                    <w:top w:val="none" w:sz="0" w:space="0" w:color="auto"/>
                    <w:left w:val="none" w:sz="0" w:space="0" w:color="auto"/>
                    <w:bottom w:val="none" w:sz="0" w:space="0" w:color="auto"/>
                    <w:right w:val="none" w:sz="0" w:space="0" w:color="auto"/>
                  </w:divBdr>
                  <w:divsChild>
                    <w:div w:id="1869564063">
                      <w:marLeft w:val="0"/>
                      <w:marRight w:val="0"/>
                      <w:marTop w:val="0"/>
                      <w:marBottom w:val="0"/>
                      <w:divBdr>
                        <w:top w:val="none" w:sz="0" w:space="0" w:color="auto"/>
                        <w:left w:val="none" w:sz="0" w:space="0" w:color="auto"/>
                        <w:bottom w:val="none" w:sz="0" w:space="0" w:color="auto"/>
                        <w:right w:val="none" w:sz="0" w:space="0" w:color="auto"/>
                      </w:divBdr>
                    </w:div>
                  </w:divsChild>
                </w:div>
                <w:div w:id="462499366">
                  <w:marLeft w:val="0"/>
                  <w:marRight w:val="0"/>
                  <w:marTop w:val="0"/>
                  <w:marBottom w:val="0"/>
                  <w:divBdr>
                    <w:top w:val="none" w:sz="0" w:space="0" w:color="auto"/>
                    <w:left w:val="none" w:sz="0" w:space="0" w:color="auto"/>
                    <w:bottom w:val="none" w:sz="0" w:space="0" w:color="auto"/>
                    <w:right w:val="none" w:sz="0" w:space="0" w:color="auto"/>
                  </w:divBdr>
                  <w:divsChild>
                    <w:div w:id="821242316">
                      <w:marLeft w:val="0"/>
                      <w:marRight w:val="0"/>
                      <w:marTop w:val="0"/>
                      <w:marBottom w:val="0"/>
                      <w:divBdr>
                        <w:top w:val="none" w:sz="0" w:space="0" w:color="auto"/>
                        <w:left w:val="none" w:sz="0" w:space="0" w:color="auto"/>
                        <w:bottom w:val="none" w:sz="0" w:space="0" w:color="auto"/>
                        <w:right w:val="none" w:sz="0" w:space="0" w:color="auto"/>
                      </w:divBdr>
                    </w:div>
                  </w:divsChild>
                </w:div>
                <w:div w:id="469249169">
                  <w:marLeft w:val="0"/>
                  <w:marRight w:val="0"/>
                  <w:marTop w:val="0"/>
                  <w:marBottom w:val="0"/>
                  <w:divBdr>
                    <w:top w:val="none" w:sz="0" w:space="0" w:color="auto"/>
                    <w:left w:val="none" w:sz="0" w:space="0" w:color="auto"/>
                    <w:bottom w:val="none" w:sz="0" w:space="0" w:color="auto"/>
                    <w:right w:val="none" w:sz="0" w:space="0" w:color="auto"/>
                  </w:divBdr>
                  <w:divsChild>
                    <w:div w:id="1929531889">
                      <w:marLeft w:val="0"/>
                      <w:marRight w:val="0"/>
                      <w:marTop w:val="0"/>
                      <w:marBottom w:val="0"/>
                      <w:divBdr>
                        <w:top w:val="none" w:sz="0" w:space="0" w:color="auto"/>
                        <w:left w:val="none" w:sz="0" w:space="0" w:color="auto"/>
                        <w:bottom w:val="none" w:sz="0" w:space="0" w:color="auto"/>
                        <w:right w:val="none" w:sz="0" w:space="0" w:color="auto"/>
                      </w:divBdr>
                    </w:div>
                  </w:divsChild>
                </w:div>
                <w:div w:id="473067583">
                  <w:marLeft w:val="0"/>
                  <w:marRight w:val="0"/>
                  <w:marTop w:val="0"/>
                  <w:marBottom w:val="0"/>
                  <w:divBdr>
                    <w:top w:val="none" w:sz="0" w:space="0" w:color="auto"/>
                    <w:left w:val="none" w:sz="0" w:space="0" w:color="auto"/>
                    <w:bottom w:val="none" w:sz="0" w:space="0" w:color="auto"/>
                    <w:right w:val="none" w:sz="0" w:space="0" w:color="auto"/>
                  </w:divBdr>
                  <w:divsChild>
                    <w:div w:id="358241790">
                      <w:marLeft w:val="0"/>
                      <w:marRight w:val="0"/>
                      <w:marTop w:val="0"/>
                      <w:marBottom w:val="0"/>
                      <w:divBdr>
                        <w:top w:val="none" w:sz="0" w:space="0" w:color="auto"/>
                        <w:left w:val="none" w:sz="0" w:space="0" w:color="auto"/>
                        <w:bottom w:val="none" w:sz="0" w:space="0" w:color="auto"/>
                        <w:right w:val="none" w:sz="0" w:space="0" w:color="auto"/>
                      </w:divBdr>
                    </w:div>
                  </w:divsChild>
                </w:div>
                <w:div w:id="477110024">
                  <w:marLeft w:val="0"/>
                  <w:marRight w:val="0"/>
                  <w:marTop w:val="0"/>
                  <w:marBottom w:val="0"/>
                  <w:divBdr>
                    <w:top w:val="none" w:sz="0" w:space="0" w:color="auto"/>
                    <w:left w:val="none" w:sz="0" w:space="0" w:color="auto"/>
                    <w:bottom w:val="none" w:sz="0" w:space="0" w:color="auto"/>
                    <w:right w:val="none" w:sz="0" w:space="0" w:color="auto"/>
                  </w:divBdr>
                  <w:divsChild>
                    <w:div w:id="158742055">
                      <w:marLeft w:val="0"/>
                      <w:marRight w:val="0"/>
                      <w:marTop w:val="0"/>
                      <w:marBottom w:val="0"/>
                      <w:divBdr>
                        <w:top w:val="none" w:sz="0" w:space="0" w:color="auto"/>
                        <w:left w:val="none" w:sz="0" w:space="0" w:color="auto"/>
                        <w:bottom w:val="none" w:sz="0" w:space="0" w:color="auto"/>
                        <w:right w:val="none" w:sz="0" w:space="0" w:color="auto"/>
                      </w:divBdr>
                    </w:div>
                  </w:divsChild>
                </w:div>
                <w:div w:id="484443851">
                  <w:marLeft w:val="0"/>
                  <w:marRight w:val="0"/>
                  <w:marTop w:val="0"/>
                  <w:marBottom w:val="0"/>
                  <w:divBdr>
                    <w:top w:val="none" w:sz="0" w:space="0" w:color="auto"/>
                    <w:left w:val="none" w:sz="0" w:space="0" w:color="auto"/>
                    <w:bottom w:val="none" w:sz="0" w:space="0" w:color="auto"/>
                    <w:right w:val="none" w:sz="0" w:space="0" w:color="auto"/>
                  </w:divBdr>
                  <w:divsChild>
                    <w:div w:id="320889206">
                      <w:marLeft w:val="0"/>
                      <w:marRight w:val="0"/>
                      <w:marTop w:val="0"/>
                      <w:marBottom w:val="0"/>
                      <w:divBdr>
                        <w:top w:val="none" w:sz="0" w:space="0" w:color="auto"/>
                        <w:left w:val="none" w:sz="0" w:space="0" w:color="auto"/>
                        <w:bottom w:val="none" w:sz="0" w:space="0" w:color="auto"/>
                        <w:right w:val="none" w:sz="0" w:space="0" w:color="auto"/>
                      </w:divBdr>
                    </w:div>
                  </w:divsChild>
                </w:div>
                <w:div w:id="486168566">
                  <w:marLeft w:val="0"/>
                  <w:marRight w:val="0"/>
                  <w:marTop w:val="0"/>
                  <w:marBottom w:val="0"/>
                  <w:divBdr>
                    <w:top w:val="none" w:sz="0" w:space="0" w:color="auto"/>
                    <w:left w:val="none" w:sz="0" w:space="0" w:color="auto"/>
                    <w:bottom w:val="none" w:sz="0" w:space="0" w:color="auto"/>
                    <w:right w:val="none" w:sz="0" w:space="0" w:color="auto"/>
                  </w:divBdr>
                  <w:divsChild>
                    <w:div w:id="10958979">
                      <w:marLeft w:val="0"/>
                      <w:marRight w:val="0"/>
                      <w:marTop w:val="0"/>
                      <w:marBottom w:val="0"/>
                      <w:divBdr>
                        <w:top w:val="none" w:sz="0" w:space="0" w:color="auto"/>
                        <w:left w:val="none" w:sz="0" w:space="0" w:color="auto"/>
                        <w:bottom w:val="none" w:sz="0" w:space="0" w:color="auto"/>
                        <w:right w:val="none" w:sz="0" w:space="0" w:color="auto"/>
                      </w:divBdr>
                    </w:div>
                  </w:divsChild>
                </w:div>
                <w:div w:id="490415622">
                  <w:marLeft w:val="0"/>
                  <w:marRight w:val="0"/>
                  <w:marTop w:val="0"/>
                  <w:marBottom w:val="0"/>
                  <w:divBdr>
                    <w:top w:val="none" w:sz="0" w:space="0" w:color="auto"/>
                    <w:left w:val="none" w:sz="0" w:space="0" w:color="auto"/>
                    <w:bottom w:val="none" w:sz="0" w:space="0" w:color="auto"/>
                    <w:right w:val="none" w:sz="0" w:space="0" w:color="auto"/>
                  </w:divBdr>
                  <w:divsChild>
                    <w:div w:id="1457142288">
                      <w:marLeft w:val="0"/>
                      <w:marRight w:val="0"/>
                      <w:marTop w:val="0"/>
                      <w:marBottom w:val="0"/>
                      <w:divBdr>
                        <w:top w:val="none" w:sz="0" w:space="0" w:color="auto"/>
                        <w:left w:val="none" w:sz="0" w:space="0" w:color="auto"/>
                        <w:bottom w:val="none" w:sz="0" w:space="0" w:color="auto"/>
                        <w:right w:val="none" w:sz="0" w:space="0" w:color="auto"/>
                      </w:divBdr>
                    </w:div>
                  </w:divsChild>
                </w:div>
                <w:div w:id="496042415">
                  <w:marLeft w:val="0"/>
                  <w:marRight w:val="0"/>
                  <w:marTop w:val="0"/>
                  <w:marBottom w:val="0"/>
                  <w:divBdr>
                    <w:top w:val="none" w:sz="0" w:space="0" w:color="auto"/>
                    <w:left w:val="none" w:sz="0" w:space="0" w:color="auto"/>
                    <w:bottom w:val="none" w:sz="0" w:space="0" w:color="auto"/>
                    <w:right w:val="none" w:sz="0" w:space="0" w:color="auto"/>
                  </w:divBdr>
                  <w:divsChild>
                    <w:div w:id="976490885">
                      <w:marLeft w:val="0"/>
                      <w:marRight w:val="0"/>
                      <w:marTop w:val="0"/>
                      <w:marBottom w:val="0"/>
                      <w:divBdr>
                        <w:top w:val="none" w:sz="0" w:space="0" w:color="auto"/>
                        <w:left w:val="none" w:sz="0" w:space="0" w:color="auto"/>
                        <w:bottom w:val="none" w:sz="0" w:space="0" w:color="auto"/>
                        <w:right w:val="none" w:sz="0" w:space="0" w:color="auto"/>
                      </w:divBdr>
                    </w:div>
                  </w:divsChild>
                </w:div>
                <w:div w:id="508178784">
                  <w:marLeft w:val="0"/>
                  <w:marRight w:val="0"/>
                  <w:marTop w:val="0"/>
                  <w:marBottom w:val="0"/>
                  <w:divBdr>
                    <w:top w:val="none" w:sz="0" w:space="0" w:color="auto"/>
                    <w:left w:val="none" w:sz="0" w:space="0" w:color="auto"/>
                    <w:bottom w:val="none" w:sz="0" w:space="0" w:color="auto"/>
                    <w:right w:val="none" w:sz="0" w:space="0" w:color="auto"/>
                  </w:divBdr>
                  <w:divsChild>
                    <w:div w:id="2021420411">
                      <w:marLeft w:val="0"/>
                      <w:marRight w:val="0"/>
                      <w:marTop w:val="0"/>
                      <w:marBottom w:val="0"/>
                      <w:divBdr>
                        <w:top w:val="none" w:sz="0" w:space="0" w:color="auto"/>
                        <w:left w:val="none" w:sz="0" w:space="0" w:color="auto"/>
                        <w:bottom w:val="none" w:sz="0" w:space="0" w:color="auto"/>
                        <w:right w:val="none" w:sz="0" w:space="0" w:color="auto"/>
                      </w:divBdr>
                    </w:div>
                  </w:divsChild>
                </w:div>
                <w:div w:id="512762802">
                  <w:marLeft w:val="0"/>
                  <w:marRight w:val="0"/>
                  <w:marTop w:val="0"/>
                  <w:marBottom w:val="0"/>
                  <w:divBdr>
                    <w:top w:val="none" w:sz="0" w:space="0" w:color="auto"/>
                    <w:left w:val="none" w:sz="0" w:space="0" w:color="auto"/>
                    <w:bottom w:val="none" w:sz="0" w:space="0" w:color="auto"/>
                    <w:right w:val="none" w:sz="0" w:space="0" w:color="auto"/>
                  </w:divBdr>
                  <w:divsChild>
                    <w:div w:id="1957256122">
                      <w:marLeft w:val="0"/>
                      <w:marRight w:val="0"/>
                      <w:marTop w:val="0"/>
                      <w:marBottom w:val="0"/>
                      <w:divBdr>
                        <w:top w:val="none" w:sz="0" w:space="0" w:color="auto"/>
                        <w:left w:val="none" w:sz="0" w:space="0" w:color="auto"/>
                        <w:bottom w:val="none" w:sz="0" w:space="0" w:color="auto"/>
                        <w:right w:val="none" w:sz="0" w:space="0" w:color="auto"/>
                      </w:divBdr>
                    </w:div>
                  </w:divsChild>
                </w:div>
                <w:div w:id="518618541">
                  <w:marLeft w:val="0"/>
                  <w:marRight w:val="0"/>
                  <w:marTop w:val="0"/>
                  <w:marBottom w:val="0"/>
                  <w:divBdr>
                    <w:top w:val="none" w:sz="0" w:space="0" w:color="auto"/>
                    <w:left w:val="none" w:sz="0" w:space="0" w:color="auto"/>
                    <w:bottom w:val="none" w:sz="0" w:space="0" w:color="auto"/>
                    <w:right w:val="none" w:sz="0" w:space="0" w:color="auto"/>
                  </w:divBdr>
                  <w:divsChild>
                    <w:div w:id="398597493">
                      <w:marLeft w:val="0"/>
                      <w:marRight w:val="0"/>
                      <w:marTop w:val="0"/>
                      <w:marBottom w:val="0"/>
                      <w:divBdr>
                        <w:top w:val="none" w:sz="0" w:space="0" w:color="auto"/>
                        <w:left w:val="none" w:sz="0" w:space="0" w:color="auto"/>
                        <w:bottom w:val="none" w:sz="0" w:space="0" w:color="auto"/>
                        <w:right w:val="none" w:sz="0" w:space="0" w:color="auto"/>
                      </w:divBdr>
                    </w:div>
                  </w:divsChild>
                </w:div>
                <w:div w:id="536047340">
                  <w:marLeft w:val="0"/>
                  <w:marRight w:val="0"/>
                  <w:marTop w:val="0"/>
                  <w:marBottom w:val="0"/>
                  <w:divBdr>
                    <w:top w:val="none" w:sz="0" w:space="0" w:color="auto"/>
                    <w:left w:val="none" w:sz="0" w:space="0" w:color="auto"/>
                    <w:bottom w:val="none" w:sz="0" w:space="0" w:color="auto"/>
                    <w:right w:val="none" w:sz="0" w:space="0" w:color="auto"/>
                  </w:divBdr>
                  <w:divsChild>
                    <w:div w:id="406348854">
                      <w:marLeft w:val="0"/>
                      <w:marRight w:val="0"/>
                      <w:marTop w:val="0"/>
                      <w:marBottom w:val="0"/>
                      <w:divBdr>
                        <w:top w:val="none" w:sz="0" w:space="0" w:color="auto"/>
                        <w:left w:val="none" w:sz="0" w:space="0" w:color="auto"/>
                        <w:bottom w:val="none" w:sz="0" w:space="0" w:color="auto"/>
                        <w:right w:val="none" w:sz="0" w:space="0" w:color="auto"/>
                      </w:divBdr>
                    </w:div>
                  </w:divsChild>
                </w:div>
                <w:div w:id="536821737">
                  <w:marLeft w:val="0"/>
                  <w:marRight w:val="0"/>
                  <w:marTop w:val="0"/>
                  <w:marBottom w:val="0"/>
                  <w:divBdr>
                    <w:top w:val="none" w:sz="0" w:space="0" w:color="auto"/>
                    <w:left w:val="none" w:sz="0" w:space="0" w:color="auto"/>
                    <w:bottom w:val="none" w:sz="0" w:space="0" w:color="auto"/>
                    <w:right w:val="none" w:sz="0" w:space="0" w:color="auto"/>
                  </w:divBdr>
                  <w:divsChild>
                    <w:div w:id="618952800">
                      <w:marLeft w:val="0"/>
                      <w:marRight w:val="0"/>
                      <w:marTop w:val="0"/>
                      <w:marBottom w:val="0"/>
                      <w:divBdr>
                        <w:top w:val="none" w:sz="0" w:space="0" w:color="auto"/>
                        <w:left w:val="none" w:sz="0" w:space="0" w:color="auto"/>
                        <w:bottom w:val="none" w:sz="0" w:space="0" w:color="auto"/>
                        <w:right w:val="none" w:sz="0" w:space="0" w:color="auto"/>
                      </w:divBdr>
                    </w:div>
                  </w:divsChild>
                </w:div>
                <w:div w:id="539781380">
                  <w:marLeft w:val="0"/>
                  <w:marRight w:val="0"/>
                  <w:marTop w:val="0"/>
                  <w:marBottom w:val="0"/>
                  <w:divBdr>
                    <w:top w:val="none" w:sz="0" w:space="0" w:color="auto"/>
                    <w:left w:val="none" w:sz="0" w:space="0" w:color="auto"/>
                    <w:bottom w:val="none" w:sz="0" w:space="0" w:color="auto"/>
                    <w:right w:val="none" w:sz="0" w:space="0" w:color="auto"/>
                  </w:divBdr>
                  <w:divsChild>
                    <w:div w:id="781266754">
                      <w:marLeft w:val="0"/>
                      <w:marRight w:val="0"/>
                      <w:marTop w:val="0"/>
                      <w:marBottom w:val="0"/>
                      <w:divBdr>
                        <w:top w:val="none" w:sz="0" w:space="0" w:color="auto"/>
                        <w:left w:val="none" w:sz="0" w:space="0" w:color="auto"/>
                        <w:bottom w:val="none" w:sz="0" w:space="0" w:color="auto"/>
                        <w:right w:val="none" w:sz="0" w:space="0" w:color="auto"/>
                      </w:divBdr>
                    </w:div>
                  </w:divsChild>
                </w:div>
                <w:div w:id="544294921">
                  <w:marLeft w:val="0"/>
                  <w:marRight w:val="0"/>
                  <w:marTop w:val="0"/>
                  <w:marBottom w:val="0"/>
                  <w:divBdr>
                    <w:top w:val="none" w:sz="0" w:space="0" w:color="auto"/>
                    <w:left w:val="none" w:sz="0" w:space="0" w:color="auto"/>
                    <w:bottom w:val="none" w:sz="0" w:space="0" w:color="auto"/>
                    <w:right w:val="none" w:sz="0" w:space="0" w:color="auto"/>
                  </w:divBdr>
                  <w:divsChild>
                    <w:div w:id="50152076">
                      <w:marLeft w:val="0"/>
                      <w:marRight w:val="0"/>
                      <w:marTop w:val="0"/>
                      <w:marBottom w:val="0"/>
                      <w:divBdr>
                        <w:top w:val="none" w:sz="0" w:space="0" w:color="auto"/>
                        <w:left w:val="none" w:sz="0" w:space="0" w:color="auto"/>
                        <w:bottom w:val="none" w:sz="0" w:space="0" w:color="auto"/>
                        <w:right w:val="none" w:sz="0" w:space="0" w:color="auto"/>
                      </w:divBdr>
                    </w:div>
                  </w:divsChild>
                </w:div>
                <w:div w:id="549612019">
                  <w:marLeft w:val="0"/>
                  <w:marRight w:val="0"/>
                  <w:marTop w:val="0"/>
                  <w:marBottom w:val="0"/>
                  <w:divBdr>
                    <w:top w:val="none" w:sz="0" w:space="0" w:color="auto"/>
                    <w:left w:val="none" w:sz="0" w:space="0" w:color="auto"/>
                    <w:bottom w:val="none" w:sz="0" w:space="0" w:color="auto"/>
                    <w:right w:val="none" w:sz="0" w:space="0" w:color="auto"/>
                  </w:divBdr>
                  <w:divsChild>
                    <w:div w:id="1183935223">
                      <w:marLeft w:val="0"/>
                      <w:marRight w:val="0"/>
                      <w:marTop w:val="0"/>
                      <w:marBottom w:val="0"/>
                      <w:divBdr>
                        <w:top w:val="none" w:sz="0" w:space="0" w:color="auto"/>
                        <w:left w:val="none" w:sz="0" w:space="0" w:color="auto"/>
                        <w:bottom w:val="none" w:sz="0" w:space="0" w:color="auto"/>
                        <w:right w:val="none" w:sz="0" w:space="0" w:color="auto"/>
                      </w:divBdr>
                    </w:div>
                  </w:divsChild>
                </w:div>
                <w:div w:id="550533296">
                  <w:marLeft w:val="0"/>
                  <w:marRight w:val="0"/>
                  <w:marTop w:val="0"/>
                  <w:marBottom w:val="0"/>
                  <w:divBdr>
                    <w:top w:val="none" w:sz="0" w:space="0" w:color="auto"/>
                    <w:left w:val="none" w:sz="0" w:space="0" w:color="auto"/>
                    <w:bottom w:val="none" w:sz="0" w:space="0" w:color="auto"/>
                    <w:right w:val="none" w:sz="0" w:space="0" w:color="auto"/>
                  </w:divBdr>
                  <w:divsChild>
                    <w:div w:id="483013403">
                      <w:marLeft w:val="0"/>
                      <w:marRight w:val="0"/>
                      <w:marTop w:val="0"/>
                      <w:marBottom w:val="0"/>
                      <w:divBdr>
                        <w:top w:val="none" w:sz="0" w:space="0" w:color="auto"/>
                        <w:left w:val="none" w:sz="0" w:space="0" w:color="auto"/>
                        <w:bottom w:val="none" w:sz="0" w:space="0" w:color="auto"/>
                        <w:right w:val="none" w:sz="0" w:space="0" w:color="auto"/>
                      </w:divBdr>
                    </w:div>
                  </w:divsChild>
                </w:div>
                <w:div w:id="553322372">
                  <w:marLeft w:val="0"/>
                  <w:marRight w:val="0"/>
                  <w:marTop w:val="0"/>
                  <w:marBottom w:val="0"/>
                  <w:divBdr>
                    <w:top w:val="none" w:sz="0" w:space="0" w:color="auto"/>
                    <w:left w:val="none" w:sz="0" w:space="0" w:color="auto"/>
                    <w:bottom w:val="none" w:sz="0" w:space="0" w:color="auto"/>
                    <w:right w:val="none" w:sz="0" w:space="0" w:color="auto"/>
                  </w:divBdr>
                  <w:divsChild>
                    <w:div w:id="1788310584">
                      <w:marLeft w:val="0"/>
                      <w:marRight w:val="0"/>
                      <w:marTop w:val="0"/>
                      <w:marBottom w:val="0"/>
                      <w:divBdr>
                        <w:top w:val="none" w:sz="0" w:space="0" w:color="auto"/>
                        <w:left w:val="none" w:sz="0" w:space="0" w:color="auto"/>
                        <w:bottom w:val="none" w:sz="0" w:space="0" w:color="auto"/>
                        <w:right w:val="none" w:sz="0" w:space="0" w:color="auto"/>
                      </w:divBdr>
                    </w:div>
                  </w:divsChild>
                </w:div>
                <w:div w:id="560479142">
                  <w:marLeft w:val="0"/>
                  <w:marRight w:val="0"/>
                  <w:marTop w:val="0"/>
                  <w:marBottom w:val="0"/>
                  <w:divBdr>
                    <w:top w:val="none" w:sz="0" w:space="0" w:color="auto"/>
                    <w:left w:val="none" w:sz="0" w:space="0" w:color="auto"/>
                    <w:bottom w:val="none" w:sz="0" w:space="0" w:color="auto"/>
                    <w:right w:val="none" w:sz="0" w:space="0" w:color="auto"/>
                  </w:divBdr>
                  <w:divsChild>
                    <w:div w:id="1806699211">
                      <w:marLeft w:val="0"/>
                      <w:marRight w:val="0"/>
                      <w:marTop w:val="0"/>
                      <w:marBottom w:val="0"/>
                      <w:divBdr>
                        <w:top w:val="none" w:sz="0" w:space="0" w:color="auto"/>
                        <w:left w:val="none" w:sz="0" w:space="0" w:color="auto"/>
                        <w:bottom w:val="none" w:sz="0" w:space="0" w:color="auto"/>
                        <w:right w:val="none" w:sz="0" w:space="0" w:color="auto"/>
                      </w:divBdr>
                    </w:div>
                  </w:divsChild>
                </w:div>
                <w:div w:id="572933788">
                  <w:marLeft w:val="0"/>
                  <w:marRight w:val="0"/>
                  <w:marTop w:val="0"/>
                  <w:marBottom w:val="0"/>
                  <w:divBdr>
                    <w:top w:val="none" w:sz="0" w:space="0" w:color="auto"/>
                    <w:left w:val="none" w:sz="0" w:space="0" w:color="auto"/>
                    <w:bottom w:val="none" w:sz="0" w:space="0" w:color="auto"/>
                    <w:right w:val="none" w:sz="0" w:space="0" w:color="auto"/>
                  </w:divBdr>
                  <w:divsChild>
                    <w:div w:id="1320377371">
                      <w:marLeft w:val="0"/>
                      <w:marRight w:val="0"/>
                      <w:marTop w:val="0"/>
                      <w:marBottom w:val="0"/>
                      <w:divBdr>
                        <w:top w:val="none" w:sz="0" w:space="0" w:color="auto"/>
                        <w:left w:val="none" w:sz="0" w:space="0" w:color="auto"/>
                        <w:bottom w:val="none" w:sz="0" w:space="0" w:color="auto"/>
                        <w:right w:val="none" w:sz="0" w:space="0" w:color="auto"/>
                      </w:divBdr>
                    </w:div>
                  </w:divsChild>
                </w:div>
                <w:div w:id="576406247">
                  <w:marLeft w:val="0"/>
                  <w:marRight w:val="0"/>
                  <w:marTop w:val="0"/>
                  <w:marBottom w:val="0"/>
                  <w:divBdr>
                    <w:top w:val="none" w:sz="0" w:space="0" w:color="auto"/>
                    <w:left w:val="none" w:sz="0" w:space="0" w:color="auto"/>
                    <w:bottom w:val="none" w:sz="0" w:space="0" w:color="auto"/>
                    <w:right w:val="none" w:sz="0" w:space="0" w:color="auto"/>
                  </w:divBdr>
                  <w:divsChild>
                    <w:div w:id="620376752">
                      <w:marLeft w:val="0"/>
                      <w:marRight w:val="0"/>
                      <w:marTop w:val="0"/>
                      <w:marBottom w:val="0"/>
                      <w:divBdr>
                        <w:top w:val="none" w:sz="0" w:space="0" w:color="auto"/>
                        <w:left w:val="none" w:sz="0" w:space="0" w:color="auto"/>
                        <w:bottom w:val="none" w:sz="0" w:space="0" w:color="auto"/>
                        <w:right w:val="none" w:sz="0" w:space="0" w:color="auto"/>
                      </w:divBdr>
                    </w:div>
                  </w:divsChild>
                </w:div>
                <w:div w:id="576550216">
                  <w:marLeft w:val="0"/>
                  <w:marRight w:val="0"/>
                  <w:marTop w:val="0"/>
                  <w:marBottom w:val="0"/>
                  <w:divBdr>
                    <w:top w:val="none" w:sz="0" w:space="0" w:color="auto"/>
                    <w:left w:val="none" w:sz="0" w:space="0" w:color="auto"/>
                    <w:bottom w:val="none" w:sz="0" w:space="0" w:color="auto"/>
                    <w:right w:val="none" w:sz="0" w:space="0" w:color="auto"/>
                  </w:divBdr>
                  <w:divsChild>
                    <w:div w:id="560554772">
                      <w:marLeft w:val="0"/>
                      <w:marRight w:val="0"/>
                      <w:marTop w:val="0"/>
                      <w:marBottom w:val="0"/>
                      <w:divBdr>
                        <w:top w:val="none" w:sz="0" w:space="0" w:color="auto"/>
                        <w:left w:val="none" w:sz="0" w:space="0" w:color="auto"/>
                        <w:bottom w:val="none" w:sz="0" w:space="0" w:color="auto"/>
                        <w:right w:val="none" w:sz="0" w:space="0" w:color="auto"/>
                      </w:divBdr>
                    </w:div>
                  </w:divsChild>
                </w:div>
                <w:div w:id="583536973">
                  <w:marLeft w:val="0"/>
                  <w:marRight w:val="0"/>
                  <w:marTop w:val="0"/>
                  <w:marBottom w:val="0"/>
                  <w:divBdr>
                    <w:top w:val="none" w:sz="0" w:space="0" w:color="auto"/>
                    <w:left w:val="none" w:sz="0" w:space="0" w:color="auto"/>
                    <w:bottom w:val="none" w:sz="0" w:space="0" w:color="auto"/>
                    <w:right w:val="none" w:sz="0" w:space="0" w:color="auto"/>
                  </w:divBdr>
                  <w:divsChild>
                    <w:div w:id="461072576">
                      <w:marLeft w:val="0"/>
                      <w:marRight w:val="0"/>
                      <w:marTop w:val="0"/>
                      <w:marBottom w:val="0"/>
                      <w:divBdr>
                        <w:top w:val="none" w:sz="0" w:space="0" w:color="auto"/>
                        <w:left w:val="none" w:sz="0" w:space="0" w:color="auto"/>
                        <w:bottom w:val="none" w:sz="0" w:space="0" w:color="auto"/>
                        <w:right w:val="none" w:sz="0" w:space="0" w:color="auto"/>
                      </w:divBdr>
                    </w:div>
                  </w:divsChild>
                </w:div>
                <w:div w:id="595216074">
                  <w:marLeft w:val="0"/>
                  <w:marRight w:val="0"/>
                  <w:marTop w:val="0"/>
                  <w:marBottom w:val="0"/>
                  <w:divBdr>
                    <w:top w:val="none" w:sz="0" w:space="0" w:color="auto"/>
                    <w:left w:val="none" w:sz="0" w:space="0" w:color="auto"/>
                    <w:bottom w:val="none" w:sz="0" w:space="0" w:color="auto"/>
                    <w:right w:val="none" w:sz="0" w:space="0" w:color="auto"/>
                  </w:divBdr>
                  <w:divsChild>
                    <w:div w:id="345332226">
                      <w:marLeft w:val="0"/>
                      <w:marRight w:val="0"/>
                      <w:marTop w:val="0"/>
                      <w:marBottom w:val="0"/>
                      <w:divBdr>
                        <w:top w:val="none" w:sz="0" w:space="0" w:color="auto"/>
                        <w:left w:val="none" w:sz="0" w:space="0" w:color="auto"/>
                        <w:bottom w:val="none" w:sz="0" w:space="0" w:color="auto"/>
                        <w:right w:val="none" w:sz="0" w:space="0" w:color="auto"/>
                      </w:divBdr>
                    </w:div>
                  </w:divsChild>
                </w:div>
                <w:div w:id="597520609">
                  <w:marLeft w:val="0"/>
                  <w:marRight w:val="0"/>
                  <w:marTop w:val="0"/>
                  <w:marBottom w:val="0"/>
                  <w:divBdr>
                    <w:top w:val="none" w:sz="0" w:space="0" w:color="auto"/>
                    <w:left w:val="none" w:sz="0" w:space="0" w:color="auto"/>
                    <w:bottom w:val="none" w:sz="0" w:space="0" w:color="auto"/>
                    <w:right w:val="none" w:sz="0" w:space="0" w:color="auto"/>
                  </w:divBdr>
                  <w:divsChild>
                    <w:div w:id="4135952">
                      <w:marLeft w:val="0"/>
                      <w:marRight w:val="0"/>
                      <w:marTop w:val="0"/>
                      <w:marBottom w:val="0"/>
                      <w:divBdr>
                        <w:top w:val="none" w:sz="0" w:space="0" w:color="auto"/>
                        <w:left w:val="none" w:sz="0" w:space="0" w:color="auto"/>
                        <w:bottom w:val="none" w:sz="0" w:space="0" w:color="auto"/>
                        <w:right w:val="none" w:sz="0" w:space="0" w:color="auto"/>
                      </w:divBdr>
                    </w:div>
                  </w:divsChild>
                </w:div>
                <w:div w:id="599219050">
                  <w:marLeft w:val="0"/>
                  <w:marRight w:val="0"/>
                  <w:marTop w:val="0"/>
                  <w:marBottom w:val="0"/>
                  <w:divBdr>
                    <w:top w:val="none" w:sz="0" w:space="0" w:color="auto"/>
                    <w:left w:val="none" w:sz="0" w:space="0" w:color="auto"/>
                    <w:bottom w:val="none" w:sz="0" w:space="0" w:color="auto"/>
                    <w:right w:val="none" w:sz="0" w:space="0" w:color="auto"/>
                  </w:divBdr>
                  <w:divsChild>
                    <w:div w:id="1245840515">
                      <w:marLeft w:val="0"/>
                      <w:marRight w:val="0"/>
                      <w:marTop w:val="0"/>
                      <w:marBottom w:val="0"/>
                      <w:divBdr>
                        <w:top w:val="none" w:sz="0" w:space="0" w:color="auto"/>
                        <w:left w:val="none" w:sz="0" w:space="0" w:color="auto"/>
                        <w:bottom w:val="none" w:sz="0" w:space="0" w:color="auto"/>
                        <w:right w:val="none" w:sz="0" w:space="0" w:color="auto"/>
                      </w:divBdr>
                    </w:div>
                  </w:divsChild>
                </w:div>
                <w:div w:id="605424899">
                  <w:marLeft w:val="0"/>
                  <w:marRight w:val="0"/>
                  <w:marTop w:val="0"/>
                  <w:marBottom w:val="0"/>
                  <w:divBdr>
                    <w:top w:val="none" w:sz="0" w:space="0" w:color="auto"/>
                    <w:left w:val="none" w:sz="0" w:space="0" w:color="auto"/>
                    <w:bottom w:val="none" w:sz="0" w:space="0" w:color="auto"/>
                    <w:right w:val="none" w:sz="0" w:space="0" w:color="auto"/>
                  </w:divBdr>
                  <w:divsChild>
                    <w:div w:id="1268194147">
                      <w:marLeft w:val="0"/>
                      <w:marRight w:val="0"/>
                      <w:marTop w:val="0"/>
                      <w:marBottom w:val="0"/>
                      <w:divBdr>
                        <w:top w:val="none" w:sz="0" w:space="0" w:color="auto"/>
                        <w:left w:val="none" w:sz="0" w:space="0" w:color="auto"/>
                        <w:bottom w:val="none" w:sz="0" w:space="0" w:color="auto"/>
                        <w:right w:val="none" w:sz="0" w:space="0" w:color="auto"/>
                      </w:divBdr>
                    </w:div>
                  </w:divsChild>
                </w:div>
                <w:div w:id="607349187">
                  <w:marLeft w:val="0"/>
                  <w:marRight w:val="0"/>
                  <w:marTop w:val="0"/>
                  <w:marBottom w:val="0"/>
                  <w:divBdr>
                    <w:top w:val="none" w:sz="0" w:space="0" w:color="auto"/>
                    <w:left w:val="none" w:sz="0" w:space="0" w:color="auto"/>
                    <w:bottom w:val="none" w:sz="0" w:space="0" w:color="auto"/>
                    <w:right w:val="none" w:sz="0" w:space="0" w:color="auto"/>
                  </w:divBdr>
                  <w:divsChild>
                    <w:div w:id="818303436">
                      <w:marLeft w:val="0"/>
                      <w:marRight w:val="0"/>
                      <w:marTop w:val="0"/>
                      <w:marBottom w:val="0"/>
                      <w:divBdr>
                        <w:top w:val="none" w:sz="0" w:space="0" w:color="auto"/>
                        <w:left w:val="none" w:sz="0" w:space="0" w:color="auto"/>
                        <w:bottom w:val="none" w:sz="0" w:space="0" w:color="auto"/>
                        <w:right w:val="none" w:sz="0" w:space="0" w:color="auto"/>
                      </w:divBdr>
                    </w:div>
                  </w:divsChild>
                </w:div>
                <w:div w:id="608044866">
                  <w:marLeft w:val="0"/>
                  <w:marRight w:val="0"/>
                  <w:marTop w:val="0"/>
                  <w:marBottom w:val="0"/>
                  <w:divBdr>
                    <w:top w:val="none" w:sz="0" w:space="0" w:color="auto"/>
                    <w:left w:val="none" w:sz="0" w:space="0" w:color="auto"/>
                    <w:bottom w:val="none" w:sz="0" w:space="0" w:color="auto"/>
                    <w:right w:val="none" w:sz="0" w:space="0" w:color="auto"/>
                  </w:divBdr>
                  <w:divsChild>
                    <w:div w:id="1566145342">
                      <w:marLeft w:val="0"/>
                      <w:marRight w:val="0"/>
                      <w:marTop w:val="0"/>
                      <w:marBottom w:val="0"/>
                      <w:divBdr>
                        <w:top w:val="none" w:sz="0" w:space="0" w:color="auto"/>
                        <w:left w:val="none" w:sz="0" w:space="0" w:color="auto"/>
                        <w:bottom w:val="none" w:sz="0" w:space="0" w:color="auto"/>
                        <w:right w:val="none" w:sz="0" w:space="0" w:color="auto"/>
                      </w:divBdr>
                    </w:div>
                  </w:divsChild>
                </w:div>
                <w:div w:id="609051717">
                  <w:marLeft w:val="0"/>
                  <w:marRight w:val="0"/>
                  <w:marTop w:val="0"/>
                  <w:marBottom w:val="0"/>
                  <w:divBdr>
                    <w:top w:val="none" w:sz="0" w:space="0" w:color="auto"/>
                    <w:left w:val="none" w:sz="0" w:space="0" w:color="auto"/>
                    <w:bottom w:val="none" w:sz="0" w:space="0" w:color="auto"/>
                    <w:right w:val="none" w:sz="0" w:space="0" w:color="auto"/>
                  </w:divBdr>
                  <w:divsChild>
                    <w:div w:id="1111166991">
                      <w:marLeft w:val="0"/>
                      <w:marRight w:val="0"/>
                      <w:marTop w:val="0"/>
                      <w:marBottom w:val="0"/>
                      <w:divBdr>
                        <w:top w:val="none" w:sz="0" w:space="0" w:color="auto"/>
                        <w:left w:val="none" w:sz="0" w:space="0" w:color="auto"/>
                        <w:bottom w:val="none" w:sz="0" w:space="0" w:color="auto"/>
                        <w:right w:val="none" w:sz="0" w:space="0" w:color="auto"/>
                      </w:divBdr>
                    </w:div>
                  </w:divsChild>
                </w:div>
                <w:div w:id="610014986">
                  <w:marLeft w:val="0"/>
                  <w:marRight w:val="0"/>
                  <w:marTop w:val="0"/>
                  <w:marBottom w:val="0"/>
                  <w:divBdr>
                    <w:top w:val="none" w:sz="0" w:space="0" w:color="auto"/>
                    <w:left w:val="none" w:sz="0" w:space="0" w:color="auto"/>
                    <w:bottom w:val="none" w:sz="0" w:space="0" w:color="auto"/>
                    <w:right w:val="none" w:sz="0" w:space="0" w:color="auto"/>
                  </w:divBdr>
                  <w:divsChild>
                    <w:div w:id="330986952">
                      <w:marLeft w:val="0"/>
                      <w:marRight w:val="0"/>
                      <w:marTop w:val="0"/>
                      <w:marBottom w:val="0"/>
                      <w:divBdr>
                        <w:top w:val="none" w:sz="0" w:space="0" w:color="auto"/>
                        <w:left w:val="none" w:sz="0" w:space="0" w:color="auto"/>
                        <w:bottom w:val="none" w:sz="0" w:space="0" w:color="auto"/>
                        <w:right w:val="none" w:sz="0" w:space="0" w:color="auto"/>
                      </w:divBdr>
                    </w:div>
                  </w:divsChild>
                </w:div>
                <w:div w:id="610823166">
                  <w:marLeft w:val="0"/>
                  <w:marRight w:val="0"/>
                  <w:marTop w:val="0"/>
                  <w:marBottom w:val="0"/>
                  <w:divBdr>
                    <w:top w:val="none" w:sz="0" w:space="0" w:color="auto"/>
                    <w:left w:val="none" w:sz="0" w:space="0" w:color="auto"/>
                    <w:bottom w:val="none" w:sz="0" w:space="0" w:color="auto"/>
                    <w:right w:val="none" w:sz="0" w:space="0" w:color="auto"/>
                  </w:divBdr>
                  <w:divsChild>
                    <w:div w:id="475026565">
                      <w:marLeft w:val="0"/>
                      <w:marRight w:val="0"/>
                      <w:marTop w:val="0"/>
                      <w:marBottom w:val="0"/>
                      <w:divBdr>
                        <w:top w:val="none" w:sz="0" w:space="0" w:color="auto"/>
                        <w:left w:val="none" w:sz="0" w:space="0" w:color="auto"/>
                        <w:bottom w:val="none" w:sz="0" w:space="0" w:color="auto"/>
                        <w:right w:val="none" w:sz="0" w:space="0" w:color="auto"/>
                      </w:divBdr>
                    </w:div>
                  </w:divsChild>
                </w:div>
                <w:div w:id="611398516">
                  <w:marLeft w:val="0"/>
                  <w:marRight w:val="0"/>
                  <w:marTop w:val="0"/>
                  <w:marBottom w:val="0"/>
                  <w:divBdr>
                    <w:top w:val="none" w:sz="0" w:space="0" w:color="auto"/>
                    <w:left w:val="none" w:sz="0" w:space="0" w:color="auto"/>
                    <w:bottom w:val="none" w:sz="0" w:space="0" w:color="auto"/>
                    <w:right w:val="none" w:sz="0" w:space="0" w:color="auto"/>
                  </w:divBdr>
                  <w:divsChild>
                    <w:div w:id="23798867">
                      <w:marLeft w:val="0"/>
                      <w:marRight w:val="0"/>
                      <w:marTop w:val="0"/>
                      <w:marBottom w:val="0"/>
                      <w:divBdr>
                        <w:top w:val="none" w:sz="0" w:space="0" w:color="auto"/>
                        <w:left w:val="none" w:sz="0" w:space="0" w:color="auto"/>
                        <w:bottom w:val="none" w:sz="0" w:space="0" w:color="auto"/>
                        <w:right w:val="none" w:sz="0" w:space="0" w:color="auto"/>
                      </w:divBdr>
                    </w:div>
                  </w:divsChild>
                </w:div>
                <w:div w:id="612400983">
                  <w:marLeft w:val="0"/>
                  <w:marRight w:val="0"/>
                  <w:marTop w:val="0"/>
                  <w:marBottom w:val="0"/>
                  <w:divBdr>
                    <w:top w:val="none" w:sz="0" w:space="0" w:color="auto"/>
                    <w:left w:val="none" w:sz="0" w:space="0" w:color="auto"/>
                    <w:bottom w:val="none" w:sz="0" w:space="0" w:color="auto"/>
                    <w:right w:val="none" w:sz="0" w:space="0" w:color="auto"/>
                  </w:divBdr>
                  <w:divsChild>
                    <w:div w:id="676856459">
                      <w:marLeft w:val="0"/>
                      <w:marRight w:val="0"/>
                      <w:marTop w:val="0"/>
                      <w:marBottom w:val="0"/>
                      <w:divBdr>
                        <w:top w:val="none" w:sz="0" w:space="0" w:color="auto"/>
                        <w:left w:val="none" w:sz="0" w:space="0" w:color="auto"/>
                        <w:bottom w:val="none" w:sz="0" w:space="0" w:color="auto"/>
                        <w:right w:val="none" w:sz="0" w:space="0" w:color="auto"/>
                      </w:divBdr>
                    </w:div>
                  </w:divsChild>
                </w:div>
                <w:div w:id="613093026">
                  <w:marLeft w:val="0"/>
                  <w:marRight w:val="0"/>
                  <w:marTop w:val="0"/>
                  <w:marBottom w:val="0"/>
                  <w:divBdr>
                    <w:top w:val="none" w:sz="0" w:space="0" w:color="auto"/>
                    <w:left w:val="none" w:sz="0" w:space="0" w:color="auto"/>
                    <w:bottom w:val="none" w:sz="0" w:space="0" w:color="auto"/>
                    <w:right w:val="none" w:sz="0" w:space="0" w:color="auto"/>
                  </w:divBdr>
                  <w:divsChild>
                    <w:div w:id="1201935836">
                      <w:marLeft w:val="0"/>
                      <w:marRight w:val="0"/>
                      <w:marTop w:val="0"/>
                      <w:marBottom w:val="0"/>
                      <w:divBdr>
                        <w:top w:val="none" w:sz="0" w:space="0" w:color="auto"/>
                        <w:left w:val="none" w:sz="0" w:space="0" w:color="auto"/>
                        <w:bottom w:val="none" w:sz="0" w:space="0" w:color="auto"/>
                        <w:right w:val="none" w:sz="0" w:space="0" w:color="auto"/>
                      </w:divBdr>
                    </w:div>
                  </w:divsChild>
                </w:div>
                <w:div w:id="613950190">
                  <w:marLeft w:val="0"/>
                  <w:marRight w:val="0"/>
                  <w:marTop w:val="0"/>
                  <w:marBottom w:val="0"/>
                  <w:divBdr>
                    <w:top w:val="none" w:sz="0" w:space="0" w:color="auto"/>
                    <w:left w:val="none" w:sz="0" w:space="0" w:color="auto"/>
                    <w:bottom w:val="none" w:sz="0" w:space="0" w:color="auto"/>
                    <w:right w:val="none" w:sz="0" w:space="0" w:color="auto"/>
                  </w:divBdr>
                  <w:divsChild>
                    <w:div w:id="1587298760">
                      <w:marLeft w:val="0"/>
                      <w:marRight w:val="0"/>
                      <w:marTop w:val="0"/>
                      <w:marBottom w:val="0"/>
                      <w:divBdr>
                        <w:top w:val="none" w:sz="0" w:space="0" w:color="auto"/>
                        <w:left w:val="none" w:sz="0" w:space="0" w:color="auto"/>
                        <w:bottom w:val="none" w:sz="0" w:space="0" w:color="auto"/>
                        <w:right w:val="none" w:sz="0" w:space="0" w:color="auto"/>
                      </w:divBdr>
                    </w:div>
                  </w:divsChild>
                </w:div>
                <w:div w:id="617760836">
                  <w:marLeft w:val="0"/>
                  <w:marRight w:val="0"/>
                  <w:marTop w:val="0"/>
                  <w:marBottom w:val="0"/>
                  <w:divBdr>
                    <w:top w:val="none" w:sz="0" w:space="0" w:color="auto"/>
                    <w:left w:val="none" w:sz="0" w:space="0" w:color="auto"/>
                    <w:bottom w:val="none" w:sz="0" w:space="0" w:color="auto"/>
                    <w:right w:val="none" w:sz="0" w:space="0" w:color="auto"/>
                  </w:divBdr>
                  <w:divsChild>
                    <w:div w:id="1525708556">
                      <w:marLeft w:val="0"/>
                      <w:marRight w:val="0"/>
                      <w:marTop w:val="0"/>
                      <w:marBottom w:val="0"/>
                      <w:divBdr>
                        <w:top w:val="none" w:sz="0" w:space="0" w:color="auto"/>
                        <w:left w:val="none" w:sz="0" w:space="0" w:color="auto"/>
                        <w:bottom w:val="none" w:sz="0" w:space="0" w:color="auto"/>
                        <w:right w:val="none" w:sz="0" w:space="0" w:color="auto"/>
                      </w:divBdr>
                    </w:div>
                  </w:divsChild>
                </w:div>
                <w:div w:id="626358865">
                  <w:marLeft w:val="0"/>
                  <w:marRight w:val="0"/>
                  <w:marTop w:val="0"/>
                  <w:marBottom w:val="0"/>
                  <w:divBdr>
                    <w:top w:val="none" w:sz="0" w:space="0" w:color="auto"/>
                    <w:left w:val="none" w:sz="0" w:space="0" w:color="auto"/>
                    <w:bottom w:val="none" w:sz="0" w:space="0" w:color="auto"/>
                    <w:right w:val="none" w:sz="0" w:space="0" w:color="auto"/>
                  </w:divBdr>
                  <w:divsChild>
                    <w:div w:id="1221164455">
                      <w:marLeft w:val="0"/>
                      <w:marRight w:val="0"/>
                      <w:marTop w:val="0"/>
                      <w:marBottom w:val="0"/>
                      <w:divBdr>
                        <w:top w:val="none" w:sz="0" w:space="0" w:color="auto"/>
                        <w:left w:val="none" w:sz="0" w:space="0" w:color="auto"/>
                        <w:bottom w:val="none" w:sz="0" w:space="0" w:color="auto"/>
                        <w:right w:val="none" w:sz="0" w:space="0" w:color="auto"/>
                      </w:divBdr>
                    </w:div>
                  </w:divsChild>
                </w:div>
                <w:div w:id="627052952">
                  <w:marLeft w:val="0"/>
                  <w:marRight w:val="0"/>
                  <w:marTop w:val="0"/>
                  <w:marBottom w:val="0"/>
                  <w:divBdr>
                    <w:top w:val="none" w:sz="0" w:space="0" w:color="auto"/>
                    <w:left w:val="none" w:sz="0" w:space="0" w:color="auto"/>
                    <w:bottom w:val="none" w:sz="0" w:space="0" w:color="auto"/>
                    <w:right w:val="none" w:sz="0" w:space="0" w:color="auto"/>
                  </w:divBdr>
                  <w:divsChild>
                    <w:div w:id="1051155220">
                      <w:marLeft w:val="0"/>
                      <w:marRight w:val="0"/>
                      <w:marTop w:val="0"/>
                      <w:marBottom w:val="0"/>
                      <w:divBdr>
                        <w:top w:val="none" w:sz="0" w:space="0" w:color="auto"/>
                        <w:left w:val="none" w:sz="0" w:space="0" w:color="auto"/>
                        <w:bottom w:val="none" w:sz="0" w:space="0" w:color="auto"/>
                        <w:right w:val="none" w:sz="0" w:space="0" w:color="auto"/>
                      </w:divBdr>
                    </w:div>
                  </w:divsChild>
                </w:div>
                <w:div w:id="628165488">
                  <w:marLeft w:val="0"/>
                  <w:marRight w:val="0"/>
                  <w:marTop w:val="0"/>
                  <w:marBottom w:val="0"/>
                  <w:divBdr>
                    <w:top w:val="none" w:sz="0" w:space="0" w:color="auto"/>
                    <w:left w:val="none" w:sz="0" w:space="0" w:color="auto"/>
                    <w:bottom w:val="none" w:sz="0" w:space="0" w:color="auto"/>
                    <w:right w:val="none" w:sz="0" w:space="0" w:color="auto"/>
                  </w:divBdr>
                  <w:divsChild>
                    <w:div w:id="1082876249">
                      <w:marLeft w:val="0"/>
                      <w:marRight w:val="0"/>
                      <w:marTop w:val="0"/>
                      <w:marBottom w:val="0"/>
                      <w:divBdr>
                        <w:top w:val="none" w:sz="0" w:space="0" w:color="auto"/>
                        <w:left w:val="none" w:sz="0" w:space="0" w:color="auto"/>
                        <w:bottom w:val="none" w:sz="0" w:space="0" w:color="auto"/>
                        <w:right w:val="none" w:sz="0" w:space="0" w:color="auto"/>
                      </w:divBdr>
                    </w:div>
                  </w:divsChild>
                </w:div>
                <w:div w:id="634527616">
                  <w:marLeft w:val="0"/>
                  <w:marRight w:val="0"/>
                  <w:marTop w:val="0"/>
                  <w:marBottom w:val="0"/>
                  <w:divBdr>
                    <w:top w:val="none" w:sz="0" w:space="0" w:color="auto"/>
                    <w:left w:val="none" w:sz="0" w:space="0" w:color="auto"/>
                    <w:bottom w:val="none" w:sz="0" w:space="0" w:color="auto"/>
                    <w:right w:val="none" w:sz="0" w:space="0" w:color="auto"/>
                  </w:divBdr>
                  <w:divsChild>
                    <w:div w:id="2101561623">
                      <w:marLeft w:val="0"/>
                      <w:marRight w:val="0"/>
                      <w:marTop w:val="0"/>
                      <w:marBottom w:val="0"/>
                      <w:divBdr>
                        <w:top w:val="none" w:sz="0" w:space="0" w:color="auto"/>
                        <w:left w:val="none" w:sz="0" w:space="0" w:color="auto"/>
                        <w:bottom w:val="none" w:sz="0" w:space="0" w:color="auto"/>
                        <w:right w:val="none" w:sz="0" w:space="0" w:color="auto"/>
                      </w:divBdr>
                    </w:div>
                  </w:divsChild>
                </w:div>
                <w:div w:id="641547829">
                  <w:marLeft w:val="0"/>
                  <w:marRight w:val="0"/>
                  <w:marTop w:val="0"/>
                  <w:marBottom w:val="0"/>
                  <w:divBdr>
                    <w:top w:val="none" w:sz="0" w:space="0" w:color="auto"/>
                    <w:left w:val="none" w:sz="0" w:space="0" w:color="auto"/>
                    <w:bottom w:val="none" w:sz="0" w:space="0" w:color="auto"/>
                    <w:right w:val="none" w:sz="0" w:space="0" w:color="auto"/>
                  </w:divBdr>
                  <w:divsChild>
                    <w:div w:id="2145275320">
                      <w:marLeft w:val="0"/>
                      <w:marRight w:val="0"/>
                      <w:marTop w:val="0"/>
                      <w:marBottom w:val="0"/>
                      <w:divBdr>
                        <w:top w:val="none" w:sz="0" w:space="0" w:color="auto"/>
                        <w:left w:val="none" w:sz="0" w:space="0" w:color="auto"/>
                        <w:bottom w:val="none" w:sz="0" w:space="0" w:color="auto"/>
                        <w:right w:val="none" w:sz="0" w:space="0" w:color="auto"/>
                      </w:divBdr>
                    </w:div>
                  </w:divsChild>
                </w:div>
                <w:div w:id="646521136">
                  <w:marLeft w:val="0"/>
                  <w:marRight w:val="0"/>
                  <w:marTop w:val="0"/>
                  <w:marBottom w:val="0"/>
                  <w:divBdr>
                    <w:top w:val="none" w:sz="0" w:space="0" w:color="auto"/>
                    <w:left w:val="none" w:sz="0" w:space="0" w:color="auto"/>
                    <w:bottom w:val="none" w:sz="0" w:space="0" w:color="auto"/>
                    <w:right w:val="none" w:sz="0" w:space="0" w:color="auto"/>
                  </w:divBdr>
                  <w:divsChild>
                    <w:div w:id="264382461">
                      <w:marLeft w:val="0"/>
                      <w:marRight w:val="0"/>
                      <w:marTop w:val="0"/>
                      <w:marBottom w:val="0"/>
                      <w:divBdr>
                        <w:top w:val="none" w:sz="0" w:space="0" w:color="auto"/>
                        <w:left w:val="none" w:sz="0" w:space="0" w:color="auto"/>
                        <w:bottom w:val="none" w:sz="0" w:space="0" w:color="auto"/>
                        <w:right w:val="none" w:sz="0" w:space="0" w:color="auto"/>
                      </w:divBdr>
                    </w:div>
                  </w:divsChild>
                </w:div>
                <w:div w:id="650720633">
                  <w:marLeft w:val="0"/>
                  <w:marRight w:val="0"/>
                  <w:marTop w:val="0"/>
                  <w:marBottom w:val="0"/>
                  <w:divBdr>
                    <w:top w:val="none" w:sz="0" w:space="0" w:color="auto"/>
                    <w:left w:val="none" w:sz="0" w:space="0" w:color="auto"/>
                    <w:bottom w:val="none" w:sz="0" w:space="0" w:color="auto"/>
                    <w:right w:val="none" w:sz="0" w:space="0" w:color="auto"/>
                  </w:divBdr>
                  <w:divsChild>
                    <w:div w:id="966009269">
                      <w:marLeft w:val="0"/>
                      <w:marRight w:val="0"/>
                      <w:marTop w:val="0"/>
                      <w:marBottom w:val="0"/>
                      <w:divBdr>
                        <w:top w:val="none" w:sz="0" w:space="0" w:color="auto"/>
                        <w:left w:val="none" w:sz="0" w:space="0" w:color="auto"/>
                        <w:bottom w:val="none" w:sz="0" w:space="0" w:color="auto"/>
                        <w:right w:val="none" w:sz="0" w:space="0" w:color="auto"/>
                      </w:divBdr>
                    </w:div>
                  </w:divsChild>
                </w:div>
                <w:div w:id="668170979">
                  <w:marLeft w:val="0"/>
                  <w:marRight w:val="0"/>
                  <w:marTop w:val="0"/>
                  <w:marBottom w:val="0"/>
                  <w:divBdr>
                    <w:top w:val="none" w:sz="0" w:space="0" w:color="auto"/>
                    <w:left w:val="none" w:sz="0" w:space="0" w:color="auto"/>
                    <w:bottom w:val="none" w:sz="0" w:space="0" w:color="auto"/>
                    <w:right w:val="none" w:sz="0" w:space="0" w:color="auto"/>
                  </w:divBdr>
                  <w:divsChild>
                    <w:div w:id="1232346599">
                      <w:marLeft w:val="0"/>
                      <w:marRight w:val="0"/>
                      <w:marTop w:val="0"/>
                      <w:marBottom w:val="0"/>
                      <w:divBdr>
                        <w:top w:val="none" w:sz="0" w:space="0" w:color="auto"/>
                        <w:left w:val="none" w:sz="0" w:space="0" w:color="auto"/>
                        <w:bottom w:val="none" w:sz="0" w:space="0" w:color="auto"/>
                        <w:right w:val="none" w:sz="0" w:space="0" w:color="auto"/>
                      </w:divBdr>
                    </w:div>
                  </w:divsChild>
                </w:div>
                <w:div w:id="673073491">
                  <w:marLeft w:val="0"/>
                  <w:marRight w:val="0"/>
                  <w:marTop w:val="0"/>
                  <w:marBottom w:val="0"/>
                  <w:divBdr>
                    <w:top w:val="none" w:sz="0" w:space="0" w:color="auto"/>
                    <w:left w:val="none" w:sz="0" w:space="0" w:color="auto"/>
                    <w:bottom w:val="none" w:sz="0" w:space="0" w:color="auto"/>
                    <w:right w:val="none" w:sz="0" w:space="0" w:color="auto"/>
                  </w:divBdr>
                  <w:divsChild>
                    <w:div w:id="401879798">
                      <w:marLeft w:val="0"/>
                      <w:marRight w:val="0"/>
                      <w:marTop w:val="0"/>
                      <w:marBottom w:val="0"/>
                      <w:divBdr>
                        <w:top w:val="none" w:sz="0" w:space="0" w:color="auto"/>
                        <w:left w:val="none" w:sz="0" w:space="0" w:color="auto"/>
                        <w:bottom w:val="none" w:sz="0" w:space="0" w:color="auto"/>
                        <w:right w:val="none" w:sz="0" w:space="0" w:color="auto"/>
                      </w:divBdr>
                    </w:div>
                  </w:divsChild>
                </w:div>
                <w:div w:id="680201350">
                  <w:marLeft w:val="0"/>
                  <w:marRight w:val="0"/>
                  <w:marTop w:val="0"/>
                  <w:marBottom w:val="0"/>
                  <w:divBdr>
                    <w:top w:val="none" w:sz="0" w:space="0" w:color="auto"/>
                    <w:left w:val="none" w:sz="0" w:space="0" w:color="auto"/>
                    <w:bottom w:val="none" w:sz="0" w:space="0" w:color="auto"/>
                    <w:right w:val="none" w:sz="0" w:space="0" w:color="auto"/>
                  </w:divBdr>
                  <w:divsChild>
                    <w:div w:id="367217443">
                      <w:marLeft w:val="0"/>
                      <w:marRight w:val="0"/>
                      <w:marTop w:val="0"/>
                      <w:marBottom w:val="0"/>
                      <w:divBdr>
                        <w:top w:val="none" w:sz="0" w:space="0" w:color="auto"/>
                        <w:left w:val="none" w:sz="0" w:space="0" w:color="auto"/>
                        <w:bottom w:val="none" w:sz="0" w:space="0" w:color="auto"/>
                        <w:right w:val="none" w:sz="0" w:space="0" w:color="auto"/>
                      </w:divBdr>
                    </w:div>
                  </w:divsChild>
                </w:div>
                <w:div w:id="688340603">
                  <w:marLeft w:val="0"/>
                  <w:marRight w:val="0"/>
                  <w:marTop w:val="0"/>
                  <w:marBottom w:val="0"/>
                  <w:divBdr>
                    <w:top w:val="none" w:sz="0" w:space="0" w:color="auto"/>
                    <w:left w:val="none" w:sz="0" w:space="0" w:color="auto"/>
                    <w:bottom w:val="none" w:sz="0" w:space="0" w:color="auto"/>
                    <w:right w:val="none" w:sz="0" w:space="0" w:color="auto"/>
                  </w:divBdr>
                  <w:divsChild>
                    <w:div w:id="1586694566">
                      <w:marLeft w:val="0"/>
                      <w:marRight w:val="0"/>
                      <w:marTop w:val="0"/>
                      <w:marBottom w:val="0"/>
                      <w:divBdr>
                        <w:top w:val="none" w:sz="0" w:space="0" w:color="auto"/>
                        <w:left w:val="none" w:sz="0" w:space="0" w:color="auto"/>
                        <w:bottom w:val="none" w:sz="0" w:space="0" w:color="auto"/>
                        <w:right w:val="none" w:sz="0" w:space="0" w:color="auto"/>
                      </w:divBdr>
                    </w:div>
                  </w:divsChild>
                </w:div>
                <w:div w:id="691227533">
                  <w:marLeft w:val="0"/>
                  <w:marRight w:val="0"/>
                  <w:marTop w:val="0"/>
                  <w:marBottom w:val="0"/>
                  <w:divBdr>
                    <w:top w:val="none" w:sz="0" w:space="0" w:color="auto"/>
                    <w:left w:val="none" w:sz="0" w:space="0" w:color="auto"/>
                    <w:bottom w:val="none" w:sz="0" w:space="0" w:color="auto"/>
                    <w:right w:val="none" w:sz="0" w:space="0" w:color="auto"/>
                  </w:divBdr>
                  <w:divsChild>
                    <w:div w:id="1614823109">
                      <w:marLeft w:val="0"/>
                      <w:marRight w:val="0"/>
                      <w:marTop w:val="0"/>
                      <w:marBottom w:val="0"/>
                      <w:divBdr>
                        <w:top w:val="none" w:sz="0" w:space="0" w:color="auto"/>
                        <w:left w:val="none" w:sz="0" w:space="0" w:color="auto"/>
                        <w:bottom w:val="none" w:sz="0" w:space="0" w:color="auto"/>
                        <w:right w:val="none" w:sz="0" w:space="0" w:color="auto"/>
                      </w:divBdr>
                    </w:div>
                  </w:divsChild>
                </w:div>
                <w:div w:id="694963999">
                  <w:marLeft w:val="0"/>
                  <w:marRight w:val="0"/>
                  <w:marTop w:val="0"/>
                  <w:marBottom w:val="0"/>
                  <w:divBdr>
                    <w:top w:val="none" w:sz="0" w:space="0" w:color="auto"/>
                    <w:left w:val="none" w:sz="0" w:space="0" w:color="auto"/>
                    <w:bottom w:val="none" w:sz="0" w:space="0" w:color="auto"/>
                    <w:right w:val="none" w:sz="0" w:space="0" w:color="auto"/>
                  </w:divBdr>
                  <w:divsChild>
                    <w:div w:id="1394235002">
                      <w:marLeft w:val="0"/>
                      <w:marRight w:val="0"/>
                      <w:marTop w:val="0"/>
                      <w:marBottom w:val="0"/>
                      <w:divBdr>
                        <w:top w:val="none" w:sz="0" w:space="0" w:color="auto"/>
                        <w:left w:val="none" w:sz="0" w:space="0" w:color="auto"/>
                        <w:bottom w:val="none" w:sz="0" w:space="0" w:color="auto"/>
                        <w:right w:val="none" w:sz="0" w:space="0" w:color="auto"/>
                      </w:divBdr>
                    </w:div>
                  </w:divsChild>
                </w:div>
                <w:div w:id="699402262">
                  <w:marLeft w:val="0"/>
                  <w:marRight w:val="0"/>
                  <w:marTop w:val="0"/>
                  <w:marBottom w:val="0"/>
                  <w:divBdr>
                    <w:top w:val="none" w:sz="0" w:space="0" w:color="auto"/>
                    <w:left w:val="none" w:sz="0" w:space="0" w:color="auto"/>
                    <w:bottom w:val="none" w:sz="0" w:space="0" w:color="auto"/>
                    <w:right w:val="none" w:sz="0" w:space="0" w:color="auto"/>
                  </w:divBdr>
                  <w:divsChild>
                    <w:div w:id="374427167">
                      <w:marLeft w:val="0"/>
                      <w:marRight w:val="0"/>
                      <w:marTop w:val="0"/>
                      <w:marBottom w:val="0"/>
                      <w:divBdr>
                        <w:top w:val="none" w:sz="0" w:space="0" w:color="auto"/>
                        <w:left w:val="none" w:sz="0" w:space="0" w:color="auto"/>
                        <w:bottom w:val="none" w:sz="0" w:space="0" w:color="auto"/>
                        <w:right w:val="none" w:sz="0" w:space="0" w:color="auto"/>
                      </w:divBdr>
                    </w:div>
                  </w:divsChild>
                </w:div>
                <w:div w:id="700517789">
                  <w:marLeft w:val="0"/>
                  <w:marRight w:val="0"/>
                  <w:marTop w:val="0"/>
                  <w:marBottom w:val="0"/>
                  <w:divBdr>
                    <w:top w:val="none" w:sz="0" w:space="0" w:color="auto"/>
                    <w:left w:val="none" w:sz="0" w:space="0" w:color="auto"/>
                    <w:bottom w:val="none" w:sz="0" w:space="0" w:color="auto"/>
                    <w:right w:val="none" w:sz="0" w:space="0" w:color="auto"/>
                  </w:divBdr>
                  <w:divsChild>
                    <w:div w:id="373626619">
                      <w:marLeft w:val="0"/>
                      <w:marRight w:val="0"/>
                      <w:marTop w:val="0"/>
                      <w:marBottom w:val="0"/>
                      <w:divBdr>
                        <w:top w:val="none" w:sz="0" w:space="0" w:color="auto"/>
                        <w:left w:val="none" w:sz="0" w:space="0" w:color="auto"/>
                        <w:bottom w:val="none" w:sz="0" w:space="0" w:color="auto"/>
                        <w:right w:val="none" w:sz="0" w:space="0" w:color="auto"/>
                      </w:divBdr>
                    </w:div>
                  </w:divsChild>
                </w:div>
                <w:div w:id="701633796">
                  <w:marLeft w:val="0"/>
                  <w:marRight w:val="0"/>
                  <w:marTop w:val="0"/>
                  <w:marBottom w:val="0"/>
                  <w:divBdr>
                    <w:top w:val="none" w:sz="0" w:space="0" w:color="auto"/>
                    <w:left w:val="none" w:sz="0" w:space="0" w:color="auto"/>
                    <w:bottom w:val="none" w:sz="0" w:space="0" w:color="auto"/>
                    <w:right w:val="none" w:sz="0" w:space="0" w:color="auto"/>
                  </w:divBdr>
                  <w:divsChild>
                    <w:div w:id="1206985188">
                      <w:marLeft w:val="0"/>
                      <w:marRight w:val="0"/>
                      <w:marTop w:val="0"/>
                      <w:marBottom w:val="0"/>
                      <w:divBdr>
                        <w:top w:val="none" w:sz="0" w:space="0" w:color="auto"/>
                        <w:left w:val="none" w:sz="0" w:space="0" w:color="auto"/>
                        <w:bottom w:val="none" w:sz="0" w:space="0" w:color="auto"/>
                        <w:right w:val="none" w:sz="0" w:space="0" w:color="auto"/>
                      </w:divBdr>
                    </w:div>
                  </w:divsChild>
                </w:div>
                <w:div w:id="702633475">
                  <w:marLeft w:val="0"/>
                  <w:marRight w:val="0"/>
                  <w:marTop w:val="0"/>
                  <w:marBottom w:val="0"/>
                  <w:divBdr>
                    <w:top w:val="none" w:sz="0" w:space="0" w:color="auto"/>
                    <w:left w:val="none" w:sz="0" w:space="0" w:color="auto"/>
                    <w:bottom w:val="none" w:sz="0" w:space="0" w:color="auto"/>
                    <w:right w:val="none" w:sz="0" w:space="0" w:color="auto"/>
                  </w:divBdr>
                  <w:divsChild>
                    <w:div w:id="1730035254">
                      <w:marLeft w:val="0"/>
                      <w:marRight w:val="0"/>
                      <w:marTop w:val="0"/>
                      <w:marBottom w:val="0"/>
                      <w:divBdr>
                        <w:top w:val="none" w:sz="0" w:space="0" w:color="auto"/>
                        <w:left w:val="none" w:sz="0" w:space="0" w:color="auto"/>
                        <w:bottom w:val="none" w:sz="0" w:space="0" w:color="auto"/>
                        <w:right w:val="none" w:sz="0" w:space="0" w:color="auto"/>
                      </w:divBdr>
                    </w:div>
                  </w:divsChild>
                </w:div>
                <w:div w:id="710956128">
                  <w:marLeft w:val="0"/>
                  <w:marRight w:val="0"/>
                  <w:marTop w:val="0"/>
                  <w:marBottom w:val="0"/>
                  <w:divBdr>
                    <w:top w:val="none" w:sz="0" w:space="0" w:color="auto"/>
                    <w:left w:val="none" w:sz="0" w:space="0" w:color="auto"/>
                    <w:bottom w:val="none" w:sz="0" w:space="0" w:color="auto"/>
                    <w:right w:val="none" w:sz="0" w:space="0" w:color="auto"/>
                  </w:divBdr>
                  <w:divsChild>
                    <w:div w:id="1683702620">
                      <w:marLeft w:val="0"/>
                      <w:marRight w:val="0"/>
                      <w:marTop w:val="0"/>
                      <w:marBottom w:val="0"/>
                      <w:divBdr>
                        <w:top w:val="none" w:sz="0" w:space="0" w:color="auto"/>
                        <w:left w:val="none" w:sz="0" w:space="0" w:color="auto"/>
                        <w:bottom w:val="none" w:sz="0" w:space="0" w:color="auto"/>
                        <w:right w:val="none" w:sz="0" w:space="0" w:color="auto"/>
                      </w:divBdr>
                    </w:div>
                  </w:divsChild>
                </w:div>
                <w:div w:id="713773394">
                  <w:marLeft w:val="0"/>
                  <w:marRight w:val="0"/>
                  <w:marTop w:val="0"/>
                  <w:marBottom w:val="0"/>
                  <w:divBdr>
                    <w:top w:val="none" w:sz="0" w:space="0" w:color="auto"/>
                    <w:left w:val="none" w:sz="0" w:space="0" w:color="auto"/>
                    <w:bottom w:val="none" w:sz="0" w:space="0" w:color="auto"/>
                    <w:right w:val="none" w:sz="0" w:space="0" w:color="auto"/>
                  </w:divBdr>
                  <w:divsChild>
                    <w:div w:id="1488285668">
                      <w:marLeft w:val="0"/>
                      <w:marRight w:val="0"/>
                      <w:marTop w:val="0"/>
                      <w:marBottom w:val="0"/>
                      <w:divBdr>
                        <w:top w:val="none" w:sz="0" w:space="0" w:color="auto"/>
                        <w:left w:val="none" w:sz="0" w:space="0" w:color="auto"/>
                        <w:bottom w:val="none" w:sz="0" w:space="0" w:color="auto"/>
                        <w:right w:val="none" w:sz="0" w:space="0" w:color="auto"/>
                      </w:divBdr>
                    </w:div>
                  </w:divsChild>
                </w:div>
                <w:div w:id="717820776">
                  <w:marLeft w:val="0"/>
                  <w:marRight w:val="0"/>
                  <w:marTop w:val="0"/>
                  <w:marBottom w:val="0"/>
                  <w:divBdr>
                    <w:top w:val="none" w:sz="0" w:space="0" w:color="auto"/>
                    <w:left w:val="none" w:sz="0" w:space="0" w:color="auto"/>
                    <w:bottom w:val="none" w:sz="0" w:space="0" w:color="auto"/>
                    <w:right w:val="none" w:sz="0" w:space="0" w:color="auto"/>
                  </w:divBdr>
                  <w:divsChild>
                    <w:div w:id="1172377582">
                      <w:marLeft w:val="0"/>
                      <w:marRight w:val="0"/>
                      <w:marTop w:val="0"/>
                      <w:marBottom w:val="0"/>
                      <w:divBdr>
                        <w:top w:val="none" w:sz="0" w:space="0" w:color="auto"/>
                        <w:left w:val="none" w:sz="0" w:space="0" w:color="auto"/>
                        <w:bottom w:val="none" w:sz="0" w:space="0" w:color="auto"/>
                        <w:right w:val="none" w:sz="0" w:space="0" w:color="auto"/>
                      </w:divBdr>
                    </w:div>
                  </w:divsChild>
                </w:div>
                <w:div w:id="723215199">
                  <w:marLeft w:val="0"/>
                  <w:marRight w:val="0"/>
                  <w:marTop w:val="0"/>
                  <w:marBottom w:val="0"/>
                  <w:divBdr>
                    <w:top w:val="none" w:sz="0" w:space="0" w:color="auto"/>
                    <w:left w:val="none" w:sz="0" w:space="0" w:color="auto"/>
                    <w:bottom w:val="none" w:sz="0" w:space="0" w:color="auto"/>
                    <w:right w:val="none" w:sz="0" w:space="0" w:color="auto"/>
                  </w:divBdr>
                  <w:divsChild>
                    <w:div w:id="105734258">
                      <w:marLeft w:val="0"/>
                      <w:marRight w:val="0"/>
                      <w:marTop w:val="0"/>
                      <w:marBottom w:val="0"/>
                      <w:divBdr>
                        <w:top w:val="none" w:sz="0" w:space="0" w:color="auto"/>
                        <w:left w:val="none" w:sz="0" w:space="0" w:color="auto"/>
                        <w:bottom w:val="none" w:sz="0" w:space="0" w:color="auto"/>
                        <w:right w:val="none" w:sz="0" w:space="0" w:color="auto"/>
                      </w:divBdr>
                    </w:div>
                  </w:divsChild>
                </w:div>
                <w:div w:id="732003146">
                  <w:marLeft w:val="0"/>
                  <w:marRight w:val="0"/>
                  <w:marTop w:val="0"/>
                  <w:marBottom w:val="0"/>
                  <w:divBdr>
                    <w:top w:val="none" w:sz="0" w:space="0" w:color="auto"/>
                    <w:left w:val="none" w:sz="0" w:space="0" w:color="auto"/>
                    <w:bottom w:val="none" w:sz="0" w:space="0" w:color="auto"/>
                    <w:right w:val="none" w:sz="0" w:space="0" w:color="auto"/>
                  </w:divBdr>
                  <w:divsChild>
                    <w:div w:id="1194616820">
                      <w:marLeft w:val="0"/>
                      <w:marRight w:val="0"/>
                      <w:marTop w:val="0"/>
                      <w:marBottom w:val="0"/>
                      <w:divBdr>
                        <w:top w:val="none" w:sz="0" w:space="0" w:color="auto"/>
                        <w:left w:val="none" w:sz="0" w:space="0" w:color="auto"/>
                        <w:bottom w:val="none" w:sz="0" w:space="0" w:color="auto"/>
                        <w:right w:val="none" w:sz="0" w:space="0" w:color="auto"/>
                      </w:divBdr>
                    </w:div>
                  </w:divsChild>
                </w:div>
                <w:div w:id="735782663">
                  <w:marLeft w:val="0"/>
                  <w:marRight w:val="0"/>
                  <w:marTop w:val="0"/>
                  <w:marBottom w:val="0"/>
                  <w:divBdr>
                    <w:top w:val="none" w:sz="0" w:space="0" w:color="auto"/>
                    <w:left w:val="none" w:sz="0" w:space="0" w:color="auto"/>
                    <w:bottom w:val="none" w:sz="0" w:space="0" w:color="auto"/>
                    <w:right w:val="none" w:sz="0" w:space="0" w:color="auto"/>
                  </w:divBdr>
                  <w:divsChild>
                    <w:div w:id="158817915">
                      <w:marLeft w:val="0"/>
                      <w:marRight w:val="0"/>
                      <w:marTop w:val="0"/>
                      <w:marBottom w:val="0"/>
                      <w:divBdr>
                        <w:top w:val="none" w:sz="0" w:space="0" w:color="auto"/>
                        <w:left w:val="none" w:sz="0" w:space="0" w:color="auto"/>
                        <w:bottom w:val="none" w:sz="0" w:space="0" w:color="auto"/>
                        <w:right w:val="none" w:sz="0" w:space="0" w:color="auto"/>
                      </w:divBdr>
                    </w:div>
                  </w:divsChild>
                </w:div>
                <w:div w:id="744454503">
                  <w:marLeft w:val="0"/>
                  <w:marRight w:val="0"/>
                  <w:marTop w:val="0"/>
                  <w:marBottom w:val="0"/>
                  <w:divBdr>
                    <w:top w:val="none" w:sz="0" w:space="0" w:color="auto"/>
                    <w:left w:val="none" w:sz="0" w:space="0" w:color="auto"/>
                    <w:bottom w:val="none" w:sz="0" w:space="0" w:color="auto"/>
                    <w:right w:val="none" w:sz="0" w:space="0" w:color="auto"/>
                  </w:divBdr>
                  <w:divsChild>
                    <w:div w:id="2084452147">
                      <w:marLeft w:val="0"/>
                      <w:marRight w:val="0"/>
                      <w:marTop w:val="0"/>
                      <w:marBottom w:val="0"/>
                      <w:divBdr>
                        <w:top w:val="none" w:sz="0" w:space="0" w:color="auto"/>
                        <w:left w:val="none" w:sz="0" w:space="0" w:color="auto"/>
                        <w:bottom w:val="none" w:sz="0" w:space="0" w:color="auto"/>
                        <w:right w:val="none" w:sz="0" w:space="0" w:color="auto"/>
                      </w:divBdr>
                    </w:div>
                  </w:divsChild>
                </w:div>
                <w:div w:id="748230310">
                  <w:marLeft w:val="0"/>
                  <w:marRight w:val="0"/>
                  <w:marTop w:val="0"/>
                  <w:marBottom w:val="0"/>
                  <w:divBdr>
                    <w:top w:val="none" w:sz="0" w:space="0" w:color="auto"/>
                    <w:left w:val="none" w:sz="0" w:space="0" w:color="auto"/>
                    <w:bottom w:val="none" w:sz="0" w:space="0" w:color="auto"/>
                    <w:right w:val="none" w:sz="0" w:space="0" w:color="auto"/>
                  </w:divBdr>
                  <w:divsChild>
                    <w:div w:id="2009743809">
                      <w:marLeft w:val="0"/>
                      <w:marRight w:val="0"/>
                      <w:marTop w:val="0"/>
                      <w:marBottom w:val="0"/>
                      <w:divBdr>
                        <w:top w:val="none" w:sz="0" w:space="0" w:color="auto"/>
                        <w:left w:val="none" w:sz="0" w:space="0" w:color="auto"/>
                        <w:bottom w:val="none" w:sz="0" w:space="0" w:color="auto"/>
                        <w:right w:val="none" w:sz="0" w:space="0" w:color="auto"/>
                      </w:divBdr>
                    </w:div>
                  </w:divsChild>
                </w:div>
                <w:div w:id="751897857">
                  <w:marLeft w:val="0"/>
                  <w:marRight w:val="0"/>
                  <w:marTop w:val="0"/>
                  <w:marBottom w:val="0"/>
                  <w:divBdr>
                    <w:top w:val="none" w:sz="0" w:space="0" w:color="auto"/>
                    <w:left w:val="none" w:sz="0" w:space="0" w:color="auto"/>
                    <w:bottom w:val="none" w:sz="0" w:space="0" w:color="auto"/>
                    <w:right w:val="none" w:sz="0" w:space="0" w:color="auto"/>
                  </w:divBdr>
                  <w:divsChild>
                    <w:div w:id="1539779935">
                      <w:marLeft w:val="0"/>
                      <w:marRight w:val="0"/>
                      <w:marTop w:val="0"/>
                      <w:marBottom w:val="0"/>
                      <w:divBdr>
                        <w:top w:val="none" w:sz="0" w:space="0" w:color="auto"/>
                        <w:left w:val="none" w:sz="0" w:space="0" w:color="auto"/>
                        <w:bottom w:val="none" w:sz="0" w:space="0" w:color="auto"/>
                        <w:right w:val="none" w:sz="0" w:space="0" w:color="auto"/>
                      </w:divBdr>
                    </w:div>
                  </w:divsChild>
                </w:div>
                <w:div w:id="755399398">
                  <w:marLeft w:val="0"/>
                  <w:marRight w:val="0"/>
                  <w:marTop w:val="0"/>
                  <w:marBottom w:val="0"/>
                  <w:divBdr>
                    <w:top w:val="none" w:sz="0" w:space="0" w:color="auto"/>
                    <w:left w:val="none" w:sz="0" w:space="0" w:color="auto"/>
                    <w:bottom w:val="none" w:sz="0" w:space="0" w:color="auto"/>
                    <w:right w:val="none" w:sz="0" w:space="0" w:color="auto"/>
                  </w:divBdr>
                  <w:divsChild>
                    <w:div w:id="1267618533">
                      <w:marLeft w:val="0"/>
                      <w:marRight w:val="0"/>
                      <w:marTop w:val="0"/>
                      <w:marBottom w:val="0"/>
                      <w:divBdr>
                        <w:top w:val="none" w:sz="0" w:space="0" w:color="auto"/>
                        <w:left w:val="none" w:sz="0" w:space="0" w:color="auto"/>
                        <w:bottom w:val="none" w:sz="0" w:space="0" w:color="auto"/>
                        <w:right w:val="none" w:sz="0" w:space="0" w:color="auto"/>
                      </w:divBdr>
                    </w:div>
                  </w:divsChild>
                </w:div>
                <w:div w:id="761729400">
                  <w:marLeft w:val="0"/>
                  <w:marRight w:val="0"/>
                  <w:marTop w:val="0"/>
                  <w:marBottom w:val="0"/>
                  <w:divBdr>
                    <w:top w:val="none" w:sz="0" w:space="0" w:color="auto"/>
                    <w:left w:val="none" w:sz="0" w:space="0" w:color="auto"/>
                    <w:bottom w:val="none" w:sz="0" w:space="0" w:color="auto"/>
                    <w:right w:val="none" w:sz="0" w:space="0" w:color="auto"/>
                  </w:divBdr>
                  <w:divsChild>
                    <w:div w:id="282806228">
                      <w:marLeft w:val="0"/>
                      <w:marRight w:val="0"/>
                      <w:marTop w:val="0"/>
                      <w:marBottom w:val="0"/>
                      <w:divBdr>
                        <w:top w:val="none" w:sz="0" w:space="0" w:color="auto"/>
                        <w:left w:val="none" w:sz="0" w:space="0" w:color="auto"/>
                        <w:bottom w:val="none" w:sz="0" w:space="0" w:color="auto"/>
                        <w:right w:val="none" w:sz="0" w:space="0" w:color="auto"/>
                      </w:divBdr>
                    </w:div>
                  </w:divsChild>
                </w:div>
                <w:div w:id="762994508">
                  <w:marLeft w:val="0"/>
                  <w:marRight w:val="0"/>
                  <w:marTop w:val="0"/>
                  <w:marBottom w:val="0"/>
                  <w:divBdr>
                    <w:top w:val="none" w:sz="0" w:space="0" w:color="auto"/>
                    <w:left w:val="none" w:sz="0" w:space="0" w:color="auto"/>
                    <w:bottom w:val="none" w:sz="0" w:space="0" w:color="auto"/>
                    <w:right w:val="none" w:sz="0" w:space="0" w:color="auto"/>
                  </w:divBdr>
                  <w:divsChild>
                    <w:div w:id="573513895">
                      <w:marLeft w:val="0"/>
                      <w:marRight w:val="0"/>
                      <w:marTop w:val="0"/>
                      <w:marBottom w:val="0"/>
                      <w:divBdr>
                        <w:top w:val="none" w:sz="0" w:space="0" w:color="auto"/>
                        <w:left w:val="none" w:sz="0" w:space="0" w:color="auto"/>
                        <w:bottom w:val="none" w:sz="0" w:space="0" w:color="auto"/>
                        <w:right w:val="none" w:sz="0" w:space="0" w:color="auto"/>
                      </w:divBdr>
                    </w:div>
                  </w:divsChild>
                </w:div>
                <w:div w:id="763720377">
                  <w:marLeft w:val="0"/>
                  <w:marRight w:val="0"/>
                  <w:marTop w:val="0"/>
                  <w:marBottom w:val="0"/>
                  <w:divBdr>
                    <w:top w:val="none" w:sz="0" w:space="0" w:color="auto"/>
                    <w:left w:val="none" w:sz="0" w:space="0" w:color="auto"/>
                    <w:bottom w:val="none" w:sz="0" w:space="0" w:color="auto"/>
                    <w:right w:val="none" w:sz="0" w:space="0" w:color="auto"/>
                  </w:divBdr>
                  <w:divsChild>
                    <w:div w:id="1728920758">
                      <w:marLeft w:val="0"/>
                      <w:marRight w:val="0"/>
                      <w:marTop w:val="0"/>
                      <w:marBottom w:val="0"/>
                      <w:divBdr>
                        <w:top w:val="none" w:sz="0" w:space="0" w:color="auto"/>
                        <w:left w:val="none" w:sz="0" w:space="0" w:color="auto"/>
                        <w:bottom w:val="none" w:sz="0" w:space="0" w:color="auto"/>
                        <w:right w:val="none" w:sz="0" w:space="0" w:color="auto"/>
                      </w:divBdr>
                    </w:div>
                  </w:divsChild>
                </w:div>
                <w:div w:id="765854712">
                  <w:marLeft w:val="0"/>
                  <w:marRight w:val="0"/>
                  <w:marTop w:val="0"/>
                  <w:marBottom w:val="0"/>
                  <w:divBdr>
                    <w:top w:val="none" w:sz="0" w:space="0" w:color="auto"/>
                    <w:left w:val="none" w:sz="0" w:space="0" w:color="auto"/>
                    <w:bottom w:val="none" w:sz="0" w:space="0" w:color="auto"/>
                    <w:right w:val="none" w:sz="0" w:space="0" w:color="auto"/>
                  </w:divBdr>
                  <w:divsChild>
                    <w:div w:id="506865471">
                      <w:marLeft w:val="0"/>
                      <w:marRight w:val="0"/>
                      <w:marTop w:val="0"/>
                      <w:marBottom w:val="0"/>
                      <w:divBdr>
                        <w:top w:val="none" w:sz="0" w:space="0" w:color="auto"/>
                        <w:left w:val="none" w:sz="0" w:space="0" w:color="auto"/>
                        <w:bottom w:val="none" w:sz="0" w:space="0" w:color="auto"/>
                        <w:right w:val="none" w:sz="0" w:space="0" w:color="auto"/>
                      </w:divBdr>
                    </w:div>
                  </w:divsChild>
                </w:div>
                <w:div w:id="766192605">
                  <w:marLeft w:val="0"/>
                  <w:marRight w:val="0"/>
                  <w:marTop w:val="0"/>
                  <w:marBottom w:val="0"/>
                  <w:divBdr>
                    <w:top w:val="none" w:sz="0" w:space="0" w:color="auto"/>
                    <w:left w:val="none" w:sz="0" w:space="0" w:color="auto"/>
                    <w:bottom w:val="none" w:sz="0" w:space="0" w:color="auto"/>
                    <w:right w:val="none" w:sz="0" w:space="0" w:color="auto"/>
                  </w:divBdr>
                  <w:divsChild>
                    <w:div w:id="247931474">
                      <w:marLeft w:val="0"/>
                      <w:marRight w:val="0"/>
                      <w:marTop w:val="0"/>
                      <w:marBottom w:val="0"/>
                      <w:divBdr>
                        <w:top w:val="none" w:sz="0" w:space="0" w:color="auto"/>
                        <w:left w:val="none" w:sz="0" w:space="0" w:color="auto"/>
                        <w:bottom w:val="none" w:sz="0" w:space="0" w:color="auto"/>
                        <w:right w:val="none" w:sz="0" w:space="0" w:color="auto"/>
                      </w:divBdr>
                    </w:div>
                  </w:divsChild>
                </w:div>
                <w:div w:id="766660783">
                  <w:marLeft w:val="0"/>
                  <w:marRight w:val="0"/>
                  <w:marTop w:val="0"/>
                  <w:marBottom w:val="0"/>
                  <w:divBdr>
                    <w:top w:val="none" w:sz="0" w:space="0" w:color="auto"/>
                    <w:left w:val="none" w:sz="0" w:space="0" w:color="auto"/>
                    <w:bottom w:val="none" w:sz="0" w:space="0" w:color="auto"/>
                    <w:right w:val="none" w:sz="0" w:space="0" w:color="auto"/>
                  </w:divBdr>
                  <w:divsChild>
                    <w:div w:id="1004212156">
                      <w:marLeft w:val="0"/>
                      <w:marRight w:val="0"/>
                      <w:marTop w:val="0"/>
                      <w:marBottom w:val="0"/>
                      <w:divBdr>
                        <w:top w:val="none" w:sz="0" w:space="0" w:color="auto"/>
                        <w:left w:val="none" w:sz="0" w:space="0" w:color="auto"/>
                        <w:bottom w:val="none" w:sz="0" w:space="0" w:color="auto"/>
                        <w:right w:val="none" w:sz="0" w:space="0" w:color="auto"/>
                      </w:divBdr>
                    </w:div>
                  </w:divsChild>
                </w:div>
                <w:div w:id="768819732">
                  <w:marLeft w:val="0"/>
                  <w:marRight w:val="0"/>
                  <w:marTop w:val="0"/>
                  <w:marBottom w:val="0"/>
                  <w:divBdr>
                    <w:top w:val="none" w:sz="0" w:space="0" w:color="auto"/>
                    <w:left w:val="none" w:sz="0" w:space="0" w:color="auto"/>
                    <w:bottom w:val="none" w:sz="0" w:space="0" w:color="auto"/>
                    <w:right w:val="none" w:sz="0" w:space="0" w:color="auto"/>
                  </w:divBdr>
                  <w:divsChild>
                    <w:div w:id="703558562">
                      <w:marLeft w:val="0"/>
                      <w:marRight w:val="0"/>
                      <w:marTop w:val="0"/>
                      <w:marBottom w:val="0"/>
                      <w:divBdr>
                        <w:top w:val="none" w:sz="0" w:space="0" w:color="auto"/>
                        <w:left w:val="none" w:sz="0" w:space="0" w:color="auto"/>
                        <w:bottom w:val="none" w:sz="0" w:space="0" w:color="auto"/>
                        <w:right w:val="none" w:sz="0" w:space="0" w:color="auto"/>
                      </w:divBdr>
                    </w:div>
                  </w:divsChild>
                </w:div>
                <w:div w:id="769933477">
                  <w:marLeft w:val="0"/>
                  <w:marRight w:val="0"/>
                  <w:marTop w:val="0"/>
                  <w:marBottom w:val="0"/>
                  <w:divBdr>
                    <w:top w:val="none" w:sz="0" w:space="0" w:color="auto"/>
                    <w:left w:val="none" w:sz="0" w:space="0" w:color="auto"/>
                    <w:bottom w:val="none" w:sz="0" w:space="0" w:color="auto"/>
                    <w:right w:val="none" w:sz="0" w:space="0" w:color="auto"/>
                  </w:divBdr>
                  <w:divsChild>
                    <w:div w:id="1081564074">
                      <w:marLeft w:val="0"/>
                      <w:marRight w:val="0"/>
                      <w:marTop w:val="0"/>
                      <w:marBottom w:val="0"/>
                      <w:divBdr>
                        <w:top w:val="none" w:sz="0" w:space="0" w:color="auto"/>
                        <w:left w:val="none" w:sz="0" w:space="0" w:color="auto"/>
                        <w:bottom w:val="none" w:sz="0" w:space="0" w:color="auto"/>
                        <w:right w:val="none" w:sz="0" w:space="0" w:color="auto"/>
                      </w:divBdr>
                    </w:div>
                  </w:divsChild>
                </w:div>
                <w:div w:id="773402525">
                  <w:marLeft w:val="0"/>
                  <w:marRight w:val="0"/>
                  <w:marTop w:val="0"/>
                  <w:marBottom w:val="0"/>
                  <w:divBdr>
                    <w:top w:val="none" w:sz="0" w:space="0" w:color="auto"/>
                    <w:left w:val="none" w:sz="0" w:space="0" w:color="auto"/>
                    <w:bottom w:val="none" w:sz="0" w:space="0" w:color="auto"/>
                    <w:right w:val="none" w:sz="0" w:space="0" w:color="auto"/>
                  </w:divBdr>
                  <w:divsChild>
                    <w:div w:id="989671835">
                      <w:marLeft w:val="0"/>
                      <w:marRight w:val="0"/>
                      <w:marTop w:val="0"/>
                      <w:marBottom w:val="0"/>
                      <w:divBdr>
                        <w:top w:val="none" w:sz="0" w:space="0" w:color="auto"/>
                        <w:left w:val="none" w:sz="0" w:space="0" w:color="auto"/>
                        <w:bottom w:val="none" w:sz="0" w:space="0" w:color="auto"/>
                        <w:right w:val="none" w:sz="0" w:space="0" w:color="auto"/>
                      </w:divBdr>
                    </w:div>
                  </w:divsChild>
                </w:div>
                <w:div w:id="775517097">
                  <w:marLeft w:val="0"/>
                  <w:marRight w:val="0"/>
                  <w:marTop w:val="0"/>
                  <w:marBottom w:val="0"/>
                  <w:divBdr>
                    <w:top w:val="none" w:sz="0" w:space="0" w:color="auto"/>
                    <w:left w:val="none" w:sz="0" w:space="0" w:color="auto"/>
                    <w:bottom w:val="none" w:sz="0" w:space="0" w:color="auto"/>
                    <w:right w:val="none" w:sz="0" w:space="0" w:color="auto"/>
                  </w:divBdr>
                  <w:divsChild>
                    <w:div w:id="1003705344">
                      <w:marLeft w:val="0"/>
                      <w:marRight w:val="0"/>
                      <w:marTop w:val="0"/>
                      <w:marBottom w:val="0"/>
                      <w:divBdr>
                        <w:top w:val="none" w:sz="0" w:space="0" w:color="auto"/>
                        <w:left w:val="none" w:sz="0" w:space="0" w:color="auto"/>
                        <w:bottom w:val="none" w:sz="0" w:space="0" w:color="auto"/>
                        <w:right w:val="none" w:sz="0" w:space="0" w:color="auto"/>
                      </w:divBdr>
                    </w:div>
                  </w:divsChild>
                </w:div>
                <w:div w:id="782965180">
                  <w:marLeft w:val="0"/>
                  <w:marRight w:val="0"/>
                  <w:marTop w:val="0"/>
                  <w:marBottom w:val="0"/>
                  <w:divBdr>
                    <w:top w:val="none" w:sz="0" w:space="0" w:color="auto"/>
                    <w:left w:val="none" w:sz="0" w:space="0" w:color="auto"/>
                    <w:bottom w:val="none" w:sz="0" w:space="0" w:color="auto"/>
                    <w:right w:val="none" w:sz="0" w:space="0" w:color="auto"/>
                  </w:divBdr>
                  <w:divsChild>
                    <w:div w:id="1881822949">
                      <w:marLeft w:val="0"/>
                      <w:marRight w:val="0"/>
                      <w:marTop w:val="0"/>
                      <w:marBottom w:val="0"/>
                      <w:divBdr>
                        <w:top w:val="none" w:sz="0" w:space="0" w:color="auto"/>
                        <w:left w:val="none" w:sz="0" w:space="0" w:color="auto"/>
                        <w:bottom w:val="none" w:sz="0" w:space="0" w:color="auto"/>
                        <w:right w:val="none" w:sz="0" w:space="0" w:color="auto"/>
                      </w:divBdr>
                    </w:div>
                  </w:divsChild>
                </w:div>
                <w:div w:id="784234980">
                  <w:marLeft w:val="0"/>
                  <w:marRight w:val="0"/>
                  <w:marTop w:val="0"/>
                  <w:marBottom w:val="0"/>
                  <w:divBdr>
                    <w:top w:val="none" w:sz="0" w:space="0" w:color="auto"/>
                    <w:left w:val="none" w:sz="0" w:space="0" w:color="auto"/>
                    <w:bottom w:val="none" w:sz="0" w:space="0" w:color="auto"/>
                    <w:right w:val="none" w:sz="0" w:space="0" w:color="auto"/>
                  </w:divBdr>
                  <w:divsChild>
                    <w:div w:id="345327275">
                      <w:marLeft w:val="0"/>
                      <w:marRight w:val="0"/>
                      <w:marTop w:val="0"/>
                      <w:marBottom w:val="0"/>
                      <w:divBdr>
                        <w:top w:val="none" w:sz="0" w:space="0" w:color="auto"/>
                        <w:left w:val="none" w:sz="0" w:space="0" w:color="auto"/>
                        <w:bottom w:val="none" w:sz="0" w:space="0" w:color="auto"/>
                        <w:right w:val="none" w:sz="0" w:space="0" w:color="auto"/>
                      </w:divBdr>
                    </w:div>
                  </w:divsChild>
                </w:div>
                <w:div w:id="786853566">
                  <w:marLeft w:val="0"/>
                  <w:marRight w:val="0"/>
                  <w:marTop w:val="0"/>
                  <w:marBottom w:val="0"/>
                  <w:divBdr>
                    <w:top w:val="none" w:sz="0" w:space="0" w:color="auto"/>
                    <w:left w:val="none" w:sz="0" w:space="0" w:color="auto"/>
                    <w:bottom w:val="none" w:sz="0" w:space="0" w:color="auto"/>
                    <w:right w:val="none" w:sz="0" w:space="0" w:color="auto"/>
                  </w:divBdr>
                  <w:divsChild>
                    <w:div w:id="361521263">
                      <w:marLeft w:val="0"/>
                      <w:marRight w:val="0"/>
                      <w:marTop w:val="0"/>
                      <w:marBottom w:val="0"/>
                      <w:divBdr>
                        <w:top w:val="none" w:sz="0" w:space="0" w:color="auto"/>
                        <w:left w:val="none" w:sz="0" w:space="0" w:color="auto"/>
                        <w:bottom w:val="none" w:sz="0" w:space="0" w:color="auto"/>
                        <w:right w:val="none" w:sz="0" w:space="0" w:color="auto"/>
                      </w:divBdr>
                    </w:div>
                  </w:divsChild>
                </w:div>
                <w:div w:id="788547046">
                  <w:marLeft w:val="0"/>
                  <w:marRight w:val="0"/>
                  <w:marTop w:val="0"/>
                  <w:marBottom w:val="0"/>
                  <w:divBdr>
                    <w:top w:val="none" w:sz="0" w:space="0" w:color="auto"/>
                    <w:left w:val="none" w:sz="0" w:space="0" w:color="auto"/>
                    <w:bottom w:val="none" w:sz="0" w:space="0" w:color="auto"/>
                    <w:right w:val="none" w:sz="0" w:space="0" w:color="auto"/>
                  </w:divBdr>
                  <w:divsChild>
                    <w:div w:id="1850102401">
                      <w:marLeft w:val="0"/>
                      <w:marRight w:val="0"/>
                      <w:marTop w:val="0"/>
                      <w:marBottom w:val="0"/>
                      <w:divBdr>
                        <w:top w:val="none" w:sz="0" w:space="0" w:color="auto"/>
                        <w:left w:val="none" w:sz="0" w:space="0" w:color="auto"/>
                        <w:bottom w:val="none" w:sz="0" w:space="0" w:color="auto"/>
                        <w:right w:val="none" w:sz="0" w:space="0" w:color="auto"/>
                      </w:divBdr>
                    </w:div>
                  </w:divsChild>
                </w:div>
                <w:div w:id="793140258">
                  <w:marLeft w:val="0"/>
                  <w:marRight w:val="0"/>
                  <w:marTop w:val="0"/>
                  <w:marBottom w:val="0"/>
                  <w:divBdr>
                    <w:top w:val="none" w:sz="0" w:space="0" w:color="auto"/>
                    <w:left w:val="none" w:sz="0" w:space="0" w:color="auto"/>
                    <w:bottom w:val="none" w:sz="0" w:space="0" w:color="auto"/>
                    <w:right w:val="none" w:sz="0" w:space="0" w:color="auto"/>
                  </w:divBdr>
                  <w:divsChild>
                    <w:div w:id="974723932">
                      <w:marLeft w:val="0"/>
                      <w:marRight w:val="0"/>
                      <w:marTop w:val="0"/>
                      <w:marBottom w:val="0"/>
                      <w:divBdr>
                        <w:top w:val="none" w:sz="0" w:space="0" w:color="auto"/>
                        <w:left w:val="none" w:sz="0" w:space="0" w:color="auto"/>
                        <w:bottom w:val="none" w:sz="0" w:space="0" w:color="auto"/>
                        <w:right w:val="none" w:sz="0" w:space="0" w:color="auto"/>
                      </w:divBdr>
                    </w:div>
                  </w:divsChild>
                </w:div>
                <w:div w:id="795373188">
                  <w:marLeft w:val="0"/>
                  <w:marRight w:val="0"/>
                  <w:marTop w:val="0"/>
                  <w:marBottom w:val="0"/>
                  <w:divBdr>
                    <w:top w:val="none" w:sz="0" w:space="0" w:color="auto"/>
                    <w:left w:val="none" w:sz="0" w:space="0" w:color="auto"/>
                    <w:bottom w:val="none" w:sz="0" w:space="0" w:color="auto"/>
                    <w:right w:val="none" w:sz="0" w:space="0" w:color="auto"/>
                  </w:divBdr>
                  <w:divsChild>
                    <w:div w:id="1015885798">
                      <w:marLeft w:val="0"/>
                      <w:marRight w:val="0"/>
                      <w:marTop w:val="0"/>
                      <w:marBottom w:val="0"/>
                      <w:divBdr>
                        <w:top w:val="none" w:sz="0" w:space="0" w:color="auto"/>
                        <w:left w:val="none" w:sz="0" w:space="0" w:color="auto"/>
                        <w:bottom w:val="none" w:sz="0" w:space="0" w:color="auto"/>
                        <w:right w:val="none" w:sz="0" w:space="0" w:color="auto"/>
                      </w:divBdr>
                    </w:div>
                  </w:divsChild>
                </w:div>
                <w:div w:id="806748389">
                  <w:marLeft w:val="0"/>
                  <w:marRight w:val="0"/>
                  <w:marTop w:val="0"/>
                  <w:marBottom w:val="0"/>
                  <w:divBdr>
                    <w:top w:val="none" w:sz="0" w:space="0" w:color="auto"/>
                    <w:left w:val="none" w:sz="0" w:space="0" w:color="auto"/>
                    <w:bottom w:val="none" w:sz="0" w:space="0" w:color="auto"/>
                    <w:right w:val="none" w:sz="0" w:space="0" w:color="auto"/>
                  </w:divBdr>
                  <w:divsChild>
                    <w:div w:id="1244145388">
                      <w:marLeft w:val="0"/>
                      <w:marRight w:val="0"/>
                      <w:marTop w:val="0"/>
                      <w:marBottom w:val="0"/>
                      <w:divBdr>
                        <w:top w:val="none" w:sz="0" w:space="0" w:color="auto"/>
                        <w:left w:val="none" w:sz="0" w:space="0" w:color="auto"/>
                        <w:bottom w:val="none" w:sz="0" w:space="0" w:color="auto"/>
                        <w:right w:val="none" w:sz="0" w:space="0" w:color="auto"/>
                      </w:divBdr>
                    </w:div>
                  </w:divsChild>
                </w:div>
                <w:div w:id="807628769">
                  <w:marLeft w:val="0"/>
                  <w:marRight w:val="0"/>
                  <w:marTop w:val="0"/>
                  <w:marBottom w:val="0"/>
                  <w:divBdr>
                    <w:top w:val="none" w:sz="0" w:space="0" w:color="auto"/>
                    <w:left w:val="none" w:sz="0" w:space="0" w:color="auto"/>
                    <w:bottom w:val="none" w:sz="0" w:space="0" w:color="auto"/>
                    <w:right w:val="none" w:sz="0" w:space="0" w:color="auto"/>
                  </w:divBdr>
                  <w:divsChild>
                    <w:div w:id="1174614494">
                      <w:marLeft w:val="0"/>
                      <w:marRight w:val="0"/>
                      <w:marTop w:val="0"/>
                      <w:marBottom w:val="0"/>
                      <w:divBdr>
                        <w:top w:val="none" w:sz="0" w:space="0" w:color="auto"/>
                        <w:left w:val="none" w:sz="0" w:space="0" w:color="auto"/>
                        <w:bottom w:val="none" w:sz="0" w:space="0" w:color="auto"/>
                        <w:right w:val="none" w:sz="0" w:space="0" w:color="auto"/>
                      </w:divBdr>
                    </w:div>
                  </w:divsChild>
                </w:div>
                <w:div w:id="808090112">
                  <w:marLeft w:val="0"/>
                  <w:marRight w:val="0"/>
                  <w:marTop w:val="0"/>
                  <w:marBottom w:val="0"/>
                  <w:divBdr>
                    <w:top w:val="none" w:sz="0" w:space="0" w:color="auto"/>
                    <w:left w:val="none" w:sz="0" w:space="0" w:color="auto"/>
                    <w:bottom w:val="none" w:sz="0" w:space="0" w:color="auto"/>
                    <w:right w:val="none" w:sz="0" w:space="0" w:color="auto"/>
                  </w:divBdr>
                  <w:divsChild>
                    <w:div w:id="384255552">
                      <w:marLeft w:val="0"/>
                      <w:marRight w:val="0"/>
                      <w:marTop w:val="0"/>
                      <w:marBottom w:val="0"/>
                      <w:divBdr>
                        <w:top w:val="none" w:sz="0" w:space="0" w:color="auto"/>
                        <w:left w:val="none" w:sz="0" w:space="0" w:color="auto"/>
                        <w:bottom w:val="none" w:sz="0" w:space="0" w:color="auto"/>
                        <w:right w:val="none" w:sz="0" w:space="0" w:color="auto"/>
                      </w:divBdr>
                    </w:div>
                  </w:divsChild>
                </w:div>
                <w:div w:id="811948381">
                  <w:marLeft w:val="0"/>
                  <w:marRight w:val="0"/>
                  <w:marTop w:val="0"/>
                  <w:marBottom w:val="0"/>
                  <w:divBdr>
                    <w:top w:val="none" w:sz="0" w:space="0" w:color="auto"/>
                    <w:left w:val="none" w:sz="0" w:space="0" w:color="auto"/>
                    <w:bottom w:val="none" w:sz="0" w:space="0" w:color="auto"/>
                    <w:right w:val="none" w:sz="0" w:space="0" w:color="auto"/>
                  </w:divBdr>
                  <w:divsChild>
                    <w:div w:id="1608152343">
                      <w:marLeft w:val="0"/>
                      <w:marRight w:val="0"/>
                      <w:marTop w:val="0"/>
                      <w:marBottom w:val="0"/>
                      <w:divBdr>
                        <w:top w:val="none" w:sz="0" w:space="0" w:color="auto"/>
                        <w:left w:val="none" w:sz="0" w:space="0" w:color="auto"/>
                        <w:bottom w:val="none" w:sz="0" w:space="0" w:color="auto"/>
                        <w:right w:val="none" w:sz="0" w:space="0" w:color="auto"/>
                      </w:divBdr>
                    </w:div>
                  </w:divsChild>
                </w:div>
                <w:div w:id="818226723">
                  <w:marLeft w:val="0"/>
                  <w:marRight w:val="0"/>
                  <w:marTop w:val="0"/>
                  <w:marBottom w:val="0"/>
                  <w:divBdr>
                    <w:top w:val="none" w:sz="0" w:space="0" w:color="auto"/>
                    <w:left w:val="none" w:sz="0" w:space="0" w:color="auto"/>
                    <w:bottom w:val="none" w:sz="0" w:space="0" w:color="auto"/>
                    <w:right w:val="none" w:sz="0" w:space="0" w:color="auto"/>
                  </w:divBdr>
                  <w:divsChild>
                    <w:div w:id="1423332866">
                      <w:marLeft w:val="0"/>
                      <w:marRight w:val="0"/>
                      <w:marTop w:val="0"/>
                      <w:marBottom w:val="0"/>
                      <w:divBdr>
                        <w:top w:val="none" w:sz="0" w:space="0" w:color="auto"/>
                        <w:left w:val="none" w:sz="0" w:space="0" w:color="auto"/>
                        <w:bottom w:val="none" w:sz="0" w:space="0" w:color="auto"/>
                        <w:right w:val="none" w:sz="0" w:space="0" w:color="auto"/>
                      </w:divBdr>
                    </w:div>
                  </w:divsChild>
                </w:div>
                <w:div w:id="820922165">
                  <w:marLeft w:val="0"/>
                  <w:marRight w:val="0"/>
                  <w:marTop w:val="0"/>
                  <w:marBottom w:val="0"/>
                  <w:divBdr>
                    <w:top w:val="none" w:sz="0" w:space="0" w:color="auto"/>
                    <w:left w:val="none" w:sz="0" w:space="0" w:color="auto"/>
                    <w:bottom w:val="none" w:sz="0" w:space="0" w:color="auto"/>
                    <w:right w:val="none" w:sz="0" w:space="0" w:color="auto"/>
                  </w:divBdr>
                  <w:divsChild>
                    <w:div w:id="919560100">
                      <w:marLeft w:val="0"/>
                      <w:marRight w:val="0"/>
                      <w:marTop w:val="0"/>
                      <w:marBottom w:val="0"/>
                      <w:divBdr>
                        <w:top w:val="none" w:sz="0" w:space="0" w:color="auto"/>
                        <w:left w:val="none" w:sz="0" w:space="0" w:color="auto"/>
                        <w:bottom w:val="none" w:sz="0" w:space="0" w:color="auto"/>
                        <w:right w:val="none" w:sz="0" w:space="0" w:color="auto"/>
                      </w:divBdr>
                    </w:div>
                  </w:divsChild>
                </w:div>
                <w:div w:id="822237903">
                  <w:marLeft w:val="0"/>
                  <w:marRight w:val="0"/>
                  <w:marTop w:val="0"/>
                  <w:marBottom w:val="0"/>
                  <w:divBdr>
                    <w:top w:val="none" w:sz="0" w:space="0" w:color="auto"/>
                    <w:left w:val="none" w:sz="0" w:space="0" w:color="auto"/>
                    <w:bottom w:val="none" w:sz="0" w:space="0" w:color="auto"/>
                    <w:right w:val="none" w:sz="0" w:space="0" w:color="auto"/>
                  </w:divBdr>
                  <w:divsChild>
                    <w:div w:id="851340780">
                      <w:marLeft w:val="0"/>
                      <w:marRight w:val="0"/>
                      <w:marTop w:val="0"/>
                      <w:marBottom w:val="0"/>
                      <w:divBdr>
                        <w:top w:val="none" w:sz="0" w:space="0" w:color="auto"/>
                        <w:left w:val="none" w:sz="0" w:space="0" w:color="auto"/>
                        <w:bottom w:val="none" w:sz="0" w:space="0" w:color="auto"/>
                        <w:right w:val="none" w:sz="0" w:space="0" w:color="auto"/>
                      </w:divBdr>
                    </w:div>
                  </w:divsChild>
                </w:div>
                <w:div w:id="835456507">
                  <w:marLeft w:val="0"/>
                  <w:marRight w:val="0"/>
                  <w:marTop w:val="0"/>
                  <w:marBottom w:val="0"/>
                  <w:divBdr>
                    <w:top w:val="none" w:sz="0" w:space="0" w:color="auto"/>
                    <w:left w:val="none" w:sz="0" w:space="0" w:color="auto"/>
                    <w:bottom w:val="none" w:sz="0" w:space="0" w:color="auto"/>
                    <w:right w:val="none" w:sz="0" w:space="0" w:color="auto"/>
                  </w:divBdr>
                  <w:divsChild>
                    <w:div w:id="2076463584">
                      <w:marLeft w:val="0"/>
                      <w:marRight w:val="0"/>
                      <w:marTop w:val="0"/>
                      <w:marBottom w:val="0"/>
                      <w:divBdr>
                        <w:top w:val="none" w:sz="0" w:space="0" w:color="auto"/>
                        <w:left w:val="none" w:sz="0" w:space="0" w:color="auto"/>
                        <w:bottom w:val="none" w:sz="0" w:space="0" w:color="auto"/>
                        <w:right w:val="none" w:sz="0" w:space="0" w:color="auto"/>
                      </w:divBdr>
                    </w:div>
                  </w:divsChild>
                </w:div>
                <w:div w:id="836464125">
                  <w:marLeft w:val="0"/>
                  <w:marRight w:val="0"/>
                  <w:marTop w:val="0"/>
                  <w:marBottom w:val="0"/>
                  <w:divBdr>
                    <w:top w:val="none" w:sz="0" w:space="0" w:color="auto"/>
                    <w:left w:val="none" w:sz="0" w:space="0" w:color="auto"/>
                    <w:bottom w:val="none" w:sz="0" w:space="0" w:color="auto"/>
                    <w:right w:val="none" w:sz="0" w:space="0" w:color="auto"/>
                  </w:divBdr>
                  <w:divsChild>
                    <w:div w:id="1832141470">
                      <w:marLeft w:val="0"/>
                      <w:marRight w:val="0"/>
                      <w:marTop w:val="0"/>
                      <w:marBottom w:val="0"/>
                      <w:divBdr>
                        <w:top w:val="none" w:sz="0" w:space="0" w:color="auto"/>
                        <w:left w:val="none" w:sz="0" w:space="0" w:color="auto"/>
                        <w:bottom w:val="none" w:sz="0" w:space="0" w:color="auto"/>
                        <w:right w:val="none" w:sz="0" w:space="0" w:color="auto"/>
                      </w:divBdr>
                    </w:div>
                  </w:divsChild>
                </w:div>
                <w:div w:id="842820134">
                  <w:marLeft w:val="0"/>
                  <w:marRight w:val="0"/>
                  <w:marTop w:val="0"/>
                  <w:marBottom w:val="0"/>
                  <w:divBdr>
                    <w:top w:val="none" w:sz="0" w:space="0" w:color="auto"/>
                    <w:left w:val="none" w:sz="0" w:space="0" w:color="auto"/>
                    <w:bottom w:val="none" w:sz="0" w:space="0" w:color="auto"/>
                    <w:right w:val="none" w:sz="0" w:space="0" w:color="auto"/>
                  </w:divBdr>
                  <w:divsChild>
                    <w:div w:id="1569683179">
                      <w:marLeft w:val="0"/>
                      <w:marRight w:val="0"/>
                      <w:marTop w:val="0"/>
                      <w:marBottom w:val="0"/>
                      <w:divBdr>
                        <w:top w:val="none" w:sz="0" w:space="0" w:color="auto"/>
                        <w:left w:val="none" w:sz="0" w:space="0" w:color="auto"/>
                        <w:bottom w:val="none" w:sz="0" w:space="0" w:color="auto"/>
                        <w:right w:val="none" w:sz="0" w:space="0" w:color="auto"/>
                      </w:divBdr>
                    </w:div>
                  </w:divsChild>
                </w:div>
                <w:div w:id="846015857">
                  <w:marLeft w:val="0"/>
                  <w:marRight w:val="0"/>
                  <w:marTop w:val="0"/>
                  <w:marBottom w:val="0"/>
                  <w:divBdr>
                    <w:top w:val="none" w:sz="0" w:space="0" w:color="auto"/>
                    <w:left w:val="none" w:sz="0" w:space="0" w:color="auto"/>
                    <w:bottom w:val="none" w:sz="0" w:space="0" w:color="auto"/>
                    <w:right w:val="none" w:sz="0" w:space="0" w:color="auto"/>
                  </w:divBdr>
                  <w:divsChild>
                    <w:div w:id="1061636653">
                      <w:marLeft w:val="0"/>
                      <w:marRight w:val="0"/>
                      <w:marTop w:val="0"/>
                      <w:marBottom w:val="0"/>
                      <w:divBdr>
                        <w:top w:val="none" w:sz="0" w:space="0" w:color="auto"/>
                        <w:left w:val="none" w:sz="0" w:space="0" w:color="auto"/>
                        <w:bottom w:val="none" w:sz="0" w:space="0" w:color="auto"/>
                        <w:right w:val="none" w:sz="0" w:space="0" w:color="auto"/>
                      </w:divBdr>
                    </w:div>
                  </w:divsChild>
                </w:div>
                <w:div w:id="859053849">
                  <w:marLeft w:val="0"/>
                  <w:marRight w:val="0"/>
                  <w:marTop w:val="0"/>
                  <w:marBottom w:val="0"/>
                  <w:divBdr>
                    <w:top w:val="none" w:sz="0" w:space="0" w:color="auto"/>
                    <w:left w:val="none" w:sz="0" w:space="0" w:color="auto"/>
                    <w:bottom w:val="none" w:sz="0" w:space="0" w:color="auto"/>
                    <w:right w:val="none" w:sz="0" w:space="0" w:color="auto"/>
                  </w:divBdr>
                  <w:divsChild>
                    <w:div w:id="2085487981">
                      <w:marLeft w:val="0"/>
                      <w:marRight w:val="0"/>
                      <w:marTop w:val="0"/>
                      <w:marBottom w:val="0"/>
                      <w:divBdr>
                        <w:top w:val="none" w:sz="0" w:space="0" w:color="auto"/>
                        <w:left w:val="none" w:sz="0" w:space="0" w:color="auto"/>
                        <w:bottom w:val="none" w:sz="0" w:space="0" w:color="auto"/>
                        <w:right w:val="none" w:sz="0" w:space="0" w:color="auto"/>
                      </w:divBdr>
                    </w:div>
                  </w:divsChild>
                </w:div>
                <w:div w:id="859203765">
                  <w:marLeft w:val="0"/>
                  <w:marRight w:val="0"/>
                  <w:marTop w:val="0"/>
                  <w:marBottom w:val="0"/>
                  <w:divBdr>
                    <w:top w:val="none" w:sz="0" w:space="0" w:color="auto"/>
                    <w:left w:val="none" w:sz="0" w:space="0" w:color="auto"/>
                    <w:bottom w:val="none" w:sz="0" w:space="0" w:color="auto"/>
                    <w:right w:val="none" w:sz="0" w:space="0" w:color="auto"/>
                  </w:divBdr>
                  <w:divsChild>
                    <w:div w:id="32048290">
                      <w:marLeft w:val="0"/>
                      <w:marRight w:val="0"/>
                      <w:marTop w:val="0"/>
                      <w:marBottom w:val="0"/>
                      <w:divBdr>
                        <w:top w:val="none" w:sz="0" w:space="0" w:color="auto"/>
                        <w:left w:val="none" w:sz="0" w:space="0" w:color="auto"/>
                        <w:bottom w:val="none" w:sz="0" w:space="0" w:color="auto"/>
                        <w:right w:val="none" w:sz="0" w:space="0" w:color="auto"/>
                      </w:divBdr>
                    </w:div>
                  </w:divsChild>
                </w:div>
                <w:div w:id="864949282">
                  <w:marLeft w:val="0"/>
                  <w:marRight w:val="0"/>
                  <w:marTop w:val="0"/>
                  <w:marBottom w:val="0"/>
                  <w:divBdr>
                    <w:top w:val="none" w:sz="0" w:space="0" w:color="auto"/>
                    <w:left w:val="none" w:sz="0" w:space="0" w:color="auto"/>
                    <w:bottom w:val="none" w:sz="0" w:space="0" w:color="auto"/>
                    <w:right w:val="none" w:sz="0" w:space="0" w:color="auto"/>
                  </w:divBdr>
                  <w:divsChild>
                    <w:div w:id="922836623">
                      <w:marLeft w:val="0"/>
                      <w:marRight w:val="0"/>
                      <w:marTop w:val="0"/>
                      <w:marBottom w:val="0"/>
                      <w:divBdr>
                        <w:top w:val="none" w:sz="0" w:space="0" w:color="auto"/>
                        <w:left w:val="none" w:sz="0" w:space="0" w:color="auto"/>
                        <w:bottom w:val="none" w:sz="0" w:space="0" w:color="auto"/>
                        <w:right w:val="none" w:sz="0" w:space="0" w:color="auto"/>
                      </w:divBdr>
                    </w:div>
                  </w:divsChild>
                </w:div>
                <w:div w:id="868370994">
                  <w:marLeft w:val="0"/>
                  <w:marRight w:val="0"/>
                  <w:marTop w:val="0"/>
                  <w:marBottom w:val="0"/>
                  <w:divBdr>
                    <w:top w:val="none" w:sz="0" w:space="0" w:color="auto"/>
                    <w:left w:val="none" w:sz="0" w:space="0" w:color="auto"/>
                    <w:bottom w:val="none" w:sz="0" w:space="0" w:color="auto"/>
                    <w:right w:val="none" w:sz="0" w:space="0" w:color="auto"/>
                  </w:divBdr>
                  <w:divsChild>
                    <w:div w:id="1268149590">
                      <w:marLeft w:val="0"/>
                      <w:marRight w:val="0"/>
                      <w:marTop w:val="0"/>
                      <w:marBottom w:val="0"/>
                      <w:divBdr>
                        <w:top w:val="none" w:sz="0" w:space="0" w:color="auto"/>
                        <w:left w:val="none" w:sz="0" w:space="0" w:color="auto"/>
                        <w:bottom w:val="none" w:sz="0" w:space="0" w:color="auto"/>
                        <w:right w:val="none" w:sz="0" w:space="0" w:color="auto"/>
                      </w:divBdr>
                    </w:div>
                  </w:divsChild>
                </w:div>
                <w:div w:id="869147354">
                  <w:marLeft w:val="0"/>
                  <w:marRight w:val="0"/>
                  <w:marTop w:val="0"/>
                  <w:marBottom w:val="0"/>
                  <w:divBdr>
                    <w:top w:val="none" w:sz="0" w:space="0" w:color="auto"/>
                    <w:left w:val="none" w:sz="0" w:space="0" w:color="auto"/>
                    <w:bottom w:val="none" w:sz="0" w:space="0" w:color="auto"/>
                    <w:right w:val="none" w:sz="0" w:space="0" w:color="auto"/>
                  </w:divBdr>
                  <w:divsChild>
                    <w:div w:id="27142815">
                      <w:marLeft w:val="0"/>
                      <w:marRight w:val="0"/>
                      <w:marTop w:val="0"/>
                      <w:marBottom w:val="0"/>
                      <w:divBdr>
                        <w:top w:val="none" w:sz="0" w:space="0" w:color="auto"/>
                        <w:left w:val="none" w:sz="0" w:space="0" w:color="auto"/>
                        <w:bottom w:val="none" w:sz="0" w:space="0" w:color="auto"/>
                        <w:right w:val="none" w:sz="0" w:space="0" w:color="auto"/>
                      </w:divBdr>
                    </w:div>
                  </w:divsChild>
                </w:div>
                <w:div w:id="874389291">
                  <w:marLeft w:val="0"/>
                  <w:marRight w:val="0"/>
                  <w:marTop w:val="0"/>
                  <w:marBottom w:val="0"/>
                  <w:divBdr>
                    <w:top w:val="none" w:sz="0" w:space="0" w:color="auto"/>
                    <w:left w:val="none" w:sz="0" w:space="0" w:color="auto"/>
                    <w:bottom w:val="none" w:sz="0" w:space="0" w:color="auto"/>
                    <w:right w:val="none" w:sz="0" w:space="0" w:color="auto"/>
                  </w:divBdr>
                  <w:divsChild>
                    <w:div w:id="1722483984">
                      <w:marLeft w:val="0"/>
                      <w:marRight w:val="0"/>
                      <w:marTop w:val="0"/>
                      <w:marBottom w:val="0"/>
                      <w:divBdr>
                        <w:top w:val="none" w:sz="0" w:space="0" w:color="auto"/>
                        <w:left w:val="none" w:sz="0" w:space="0" w:color="auto"/>
                        <w:bottom w:val="none" w:sz="0" w:space="0" w:color="auto"/>
                        <w:right w:val="none" w:sz="0" w:space="0" w:color="auto"/>
                      </w:divBdr>
                    </w:div>
                  </w:divsChild>
                </w:div>
                <w:div w:id="884758967">
                  <w:marLeft w:val="0"/>
                  <w:marRight w:val="0"/>
                  <w:marTop w:val="0"/>
                  <w:marBottom w:val="0"/>
                  <w:divBdr>
                    <w:top w:val="none" w:sz="0" w:space="0" w:color="auto"/>
                    <w:left w:val="none" w:sz="0" w:space="0" w:color="auto"/>
                    <w:bottom w:val="none" w:sz="0" w:space="0" w:color="auto"/>
                    <w:right w:val="none" w:sz="0" w:space="0" w:color="auto"/>
                  </w:divBdr>
                  <w:divsChild>
                    <w:div w:id="880827880">
                      <w:marLeft w:val="0"/>
                      <w:marRight w:val="0"/>
                      <w:marTop w:val="0"/>
                      <w:marBottom w:val="0"/>
                      <w:divBdr>
                        <w:top w:val="none" w:sz="0" w:space="0" w:color="auto"/>
                        <w:left w:val="none" w:sz="0" w:space="0" w:color="auto"/>
                        <w:bottom w:val="none" w:sz="0" w:space="0" w:color="auto"/>
                        <w:right w:val="none" w:sz="0" w:space="0" w:color="auto"/>
                      </w:divBdr>
                    </w:div>
                  </w:divsChild>
                </w:div>
                <w:div w:id="888491582">
                  <w:marLeft w:val="0"/>
                  <w:marRight w:val="0"/>
                  <w:marTop w:val="0"/>
                  <w:marBottom w:val="0"/>
                  <w:divBdr>
                    <w:top w:val="none" w:sz="0" w:space="0" w:color="auto"/>
                    <w:left w:val="none" w:sz="0" w:space="0" w:color="auto"/>
                    <w:bottom w:val="none" w:sz="0" w:space="0" w:color="auto"/>
                    <w:right w:val="none" w:sz="0" w:space="0" w:color="auto"/>
                  </w:divBdr>
                  <w:divsChild>
                    <w:div w:id="1664045216">
                      <w:marLeft w:val="0"/>
                      <w:marRight w:val="0"/>
                      <w:marTop w:val="0"/>
                      <w:marBottom w:val="0"/>
                      <w:divBdr>
                        <w:top w:val="none" w:sz="0" w:space="0" w:color="auto"/>
                        <w:left w:val="none" w:sz="0" w:space="0" w:color="auto"/>
                        <w:bottom w:val="none" w:sz="0" w:space="0" w:color="auto"/>
                        <w:right w:val="none" w:sz="0" w:space="0" w:color="auto"/>
                      </w:divBdr>
                    </w:div>
                  </w:divsChild>
                </w:div>
                <w:div w:id="891044022">
                  <w:marLeft w:val="0"/>
                  <w:marRight w:val="0"/>
                  <w:marTop w:val="0"/>
                  <w:marBottom w:val="0"/>
                  <w:divBdr>
                    <w:top w:val="none" w:sz="0" w:space="0" w:color="auto"/>
                    <w:left w:val="none" w:sz="0" w:space="0" w:color="auto"/>
                    <w:bottom w:val="none" w:sz="0" w:space="0" w:color="auto"/>
                    <w:right w:val="none" w:sz="0" w:space="0" w:color="auto"/>
                  </w:divBdr>
                  <w:divsChild>
                    <w:div w:id="876502331">
                      <w:marLeft w:val="0"/>
                      <w:marRight w:val="0"/>
                      <w:marTop w:val="0"/>
                      <w:marBottom w:val="0"/>
                      <w:divBdr>
                        <w:top w:val="none" w:sz="0" w:space="0" w:color="auto"/>
                        <w:left w:val="none" w:sz="0" w:space="0" w:color="auto"/>
                        <w:bottom w:val="none" w:sz="0" w:space="0" w:color="auto"/>
                        <w:right w:val="none" w:sz="0" w:space="0" w:color="auto"/>
                      </w:divBdr>
                    </w:div>
                  </w:divsChild>
                </w:div>
                <w:div w:id="893203023">
                  <w:marLeft w:val="0"/>
                  <w:marRight w:val="0"/>
                  <w:marTop w:val="0"/>
                  <w:marBottom w:val="0"/>
                  <w:divBdr>
                    <w:top w:val="none" w:sz="0" w:space="0" w:color="auto"/>
                    <w:left w:val="none" w:sz="0" w:space="0" w:color="auto"/>
                    <w:bottom w:val="none" w:sz="0" w:space="0" w:color="auto"/>
                    <w:right w:val="none" w:sz="0" w:space="0" w:color="auto"/>
                  </w:divBdr>
                  <w:divsChild>
                    <w:div w:id="1272980741">
                      <w:marLeft w:val="0"/>
                      <w:marRight w:val="0"/>
                      <w:marTop w:val="0"/>
                      <w:marBottom w:val="0"/>
                      <w:divBdr>
                        <w:top w:val="none" w:sz="0" w:space="0" w:color="auto"/>
                        <w:left w:val="none" w:sz="0" w:space="0" w:color="auto"/>
                        <w:bottom w:val="none" w:sz="0" w:space="0" w:color="auto"/>
                        <w:right w:val="none" w:sz="0" w:space="0" w:color="auto"/>
                      </w:divBdr>
                    </w:div>
                  </w:divsChild>
                </w:div>
                <w:div w:id="893733625">
                  <w:marLeft w:val="0"/>
                  <w:marRight w:val="0"/>
                  <w:marTop w:val="0"/>
                  <w:marBottom w:val="0"/>
                  <w:divBdr>
                    <w:top w:val="none" w:sz="0" w:space="0" w:color="auto"/>
                    <w:left w:val="none" w:sz="0" w:space="0" w:color="auto"/>
                    <w:bottom w:val="none" w:sz="0" w:space="0" w:color="auto"/>
                    <w:right w:val="none" w:sz="0" w:space="0" w:color="auto"/>
                  </w:divBdr>
                  <w:divsChild>
                    <w:div w:id="1778019090">
                      <w:marLeft w:val="0"/>
                      <w:marRight w:val="0"/>
                      <w:marTop w:val="0"/>
                      <w:marBottom w:val="0"/>
                      <w:divBdr>
                        <w:top w:val="none" w:sz="0" w:space="0" w:color="auto"/>
                        <w:left w:val="none" w:sz="0" w:space="0" w:color="auto"/>
                        <w:bottom w:val="none" w:sz="0" w:space="0" w:color="auto"/>
                        <w:right w:val="none" w:sz="0" w:space="0" w:color="auto"/>
                      </w:divBdr>
                    </w:div>
                  </w:divsChild>
                </w:div>
                <w:div w:id="894658635">
                  <w:marLeft w:val="0"/>
                  <w:marRight w:val="0"/>
                  <w:marTop w:val="0"/>
                  <w:marBottom w:val="0"/>
                  <w:divBdr>
                    <w:top w:val="none" w:sz="0" w:space="0" w:color="auto"/>
                    <w:left w:val="none" w:sz="0" w:space="0" w:color="auto"/>
                    <w:bottom w:val="none" w:sz="0" w:space="0" w:color="auto"/>
                    <w:right w:val="none" w:sz="0" w:space="0" w:color="auto"/>
                  </w:divBdr>
                  <w:divsChild>
                    <w:div w:id="382293470">
                      <w:marLeft w:val="0"/>
                      <w:marRight w:val="0"/>
                      <w:marTop w:val="0"/>
                      <w:marBottom w:val="0"/>
                      <w:divBdr>
                        <w:top w:val="none" w:sz="0" w:space="0" w:color="auto"/>
                        <w:left w:val="none" w:sz="0" w:space="0" w:color="auto"/>
                        <w:bottom w:val="none" w:sz="0" w:space="0" w:color="auto"/>
                        <w:right w:val="none" w:sz="0" w:space="0" w:color="auto"/>
                      </w:divBdr>
                    </w:div>
                  </w:divsChild>
                </w:div>
                <w:div w:id="905411860">
                  <w:marLeft w:val="0"/>
                  <w:marRight w:val="0"/>
                  <w:marTop w:val="0"/>
                  <w:marBottom w:val="0"/>
                  <w:divBdr>
                    <w:top w:val="none" w:sz="0" w:space="0" w:color="auto"/>
                    <w:left w:val="none" w:sz="0" w:space="0" w:color="auto"/>
                    <w:bottom w:val="none" w:sz="0" w:space="0" w:color="auto"/>
                    <w:right w:val="none" w:sz="0" w:space="0" w:color="auto"/>
                  </w:divBdr>
                  <w:divsChild>
                    <w:div w:id="1910967582">
                      <w:marLeft w:val="0"/>
                      <w:marRight w:val="0"/>
                      <w:marTop w:val="0"/>
                      <w:marBottom w:val="0"/>
                      <w:divBdr>
                        <w:top w:val="none" w:sz="0" w:space="0" w:color="auto"/>
                        <w:left w:val="none" w:sz="0" w:space="0" w:color="auto"/>
                        <w:bottom w:val="none" w:sz="0" w:space="0" w:color="auto"/>
                        <w:right w:val="none" w:sz="0" w:space="0" w:color="auto"/>
                      </w:divBdr>
                    </w:div>
                  </w:divsChild>
                </w:div>
                <w:div w:id="910387429">
                  <w:marLeft w:val="0"/>
                  <w:marRight w:val="0"/>
                  <w:marTop w:val="0"/>
                  <w:marBottom w:val="0"/>
                  <w:divBdr>
                    <w:top w:val="none" w:sz="0" w:space="0" w:color="auto"/>
                    <w:left w:val="none" w:sz="0" w:space="0" w:color="auto"/>
                    <w:bottom w:val="none" w:sz="0" w:space="0" w:color="auto"/>
                    <w:right w:val="none" w:sz="0" w:space="0" w:color="auto"/>
                  </w:divBdr>
                  <w:divsChild>
                    <w:div w:id="376970463">
                      <w:marLeft w:val="0"/>
                      <w:marRight w:val="0"/>
                      <w:marTop w:val="0"/>
                      <w:marBottom w:val="0"/>
                      <w:divBdr>
                        <w:top w:val="none" w:sz="0" w:space="0" w:color="auto"/>
                        <w:left w:val="none" w:sz="0" w:space="0" w:color="auto"/>
                        <w:bottom w:val="none" w:sz="0" w:space="0" w:color="auto"/>
                        <w:right w:val="none" w:sz="0" w:space="0" w:color="auto"/>
                      </w:divBdr>
                    </w:div>
                  </w:divsChild>
                </w:div>
                <w:div w:id="912550104">
                  <w:marLeft w:val="0"/>
                  <w:marRight w:val="0"/>
                  <w:marTop w:val="0"/>
                  <w:marBottom w:val="0"/>
                  <w:divBdr>
                    <w:top w:val="none" w:sz="0" w:space="0" w:color="auto"/>
                    <w:left w:val="none" w:sz="0" w:space="0" w:color="auto"/>
                    <w:bottom w:val="none" w:sz="0" w:space="0" w:color="auto"/>
                    <w:right w:val="none" w:sz="0" w:space="0" w:color="auto"/>
                  </w:divBdr>
                  <w:divsChild>
                    <w:div w:id="1699089674">
                      <w:marLeft w:val="0"/>
                      <w:marRight w:val="0"/>
                      <w:marTop w:val="0"/>
                      <w:marBottom w:val="0"/>
                      <w:divBdr>
                        <w:top w:val="none" w:sz="0" w:space="0" w:color="auto"/>
                        <w:left w:val="none" w:sz="0" w:space="0" w:color="auto"/>
                        <w:bottom w:val="none" w:sz="0" w:space="0" w:color="auto"/>
                        <w:right w:val="none" w:sz="0" w:space="0" w:color="auto"/>
                      </w:divBdr>
                    </w:div>
                  </w:divsChild>
                </w:div>
                <w:div w:id="913273887">
                  <w:marLeft w:val="0"/>
                  <w:marRight w:val="0"/>
                  <w:marTop w:val="0"/>
                  <w:marBottom w:val="0"/>
                  <w:divBdr>
                    <w:top w:val="none" w:sz="0" w:space="0" w:color="auto"/>
                    <w:left w:val="none" w:sz="0" w:space="0" w:color="auto"/>
                    <w:bottom w:val="none" w:sz="0" w:space="0" w:color="auto"/>
                    <w:right w:val="none" w:sz="0" w:space="0" w:color="auto"/>
                  </w:divBdr>
                  <w:divsChild>
                    <w:div w:id="1252473658">
                      <w:marLeft w:val="0"/>
                      <w:marRight w:val="0"/>
                      <w:marTop w:val="0"/>
                      <w:marBottom w:val="0"/>
                      <w:divBdr>
                        <w:top w:val="none" w:sz="0" w:space="0" w:color="auto"/>
                        <w:left w:val="none" w:sz="0" w:space="0" w:color="auto"/>
                        <w:bottom w:val="none" w:sz="0" w:space="0" w:color="auto"/>
                        <w:right w:val="none" w:sz="0" w:space="0" w:color="auto"/>
                      </w:divBdr>
                    </w:div>
                  </w:divsChild>
                </w:div>
                <w:div w:id="914321259">
                  <w:marLeft w:val="0"/>
                  <w:marRight w:val="0"/>
                  <w:marTop w:val="0"/>
                  <w:marBottom w:val="0"/>
                  <w:divBdr>
                    <w:top w:val="none" w:sz="0" w:space="0" w:color="auto"/>
                    <w:left w:val="none" w:sz="0" w:space="0" w:color="auto"/>
                    <w:bottom w:val="none" w:sz="0" w:space="0" w:color="auto"/>
                    <w:right w:val="none" w:sz="0" w:space="0" w:color="auto"/>
                  </w:divBdr>
                  <w:divsChild>
                    <w:div w:id="2017681850">
                      <w:marLeft w:val="0"/>
                      <w:marRight w:val="0"/>
                      <w:marTop w:val="0"/>
                      <w:marBottom w:val="0"/>
                      <w:divBdr>
                        <w:top w:val="none" w:sz="0" w:space="0" w:color="auto"/>
                        <w:left w:val="none" w:sz="0" w:space="0" w:color="auto"/>
                        <w:bottom w:val="none" w:sz="0" w:space="0" w:color="auto"/>
                        <w:right w:val="none" w:sz="0" w:space="0" w:color="auto"/>
                      </w:divBdr>
                    </w:div>
                  </w:divsChild>
                </w:div>
                <w:div w:id="915479067">
                  <w:marLeft w:val="0"/>
                  <w:marRight w:val="0"/>
                  <w:marTop w:val="0"/>
                  <w:marBottom w:val="0"/>
                  <w:divBdr>
                    <w:top w:val="none" w:sz="0" w:space="0" w:color="auto"/>
                    <w:left w:val="none" w:sz="0" w:space="0" w:color="auto"/>
                    <w:bottom w:val="none" w:sz="0" w:space="0" w:color="auto"/>
                    <w:right w:val="none" w:sz="0" w:space="0" w:color="auto"/>
                  </w:divBdr>
                  <w:divsChild>
                    <w:div w:id="1702588552">
                      <w:marLeft w:val="0"/>
                      <w:marRight w:val="0"/>
                      <w:marTop w:val="0"/>
                      <w:marBottom w:val="0"/>
                      <w:divBdr>
                        <w:top w:val="none" w:sz="0" w:space="0" w:color="auto"/>
                        <w:left w:val="none" w:sz="0" w:space="0" w:color="auto"/>
                        <w:bottom w:val="none" w:sz="0" w:space="0" w:color="auto"/>
                        <w:right w:val="none" w:sz="0" w:space="0" w:color="auto"/>
                      </w:divBdr>
                    </w:div>
                  </w:divsChild>
                </w:div>
                <w:div w:id="915867397">
                  <w:marLeft w:val="0"/>
                  <w:marRight w:val="0"/>
                  <w:marTop w:val="0"/>
                  <w:marBottom w:val="0"/>
                  <w:divBdr>
                    <w:top w:val="none" w:sz="0" w:space="0" w:color="auto"/>
                    <w:left w:val="none" w:sz="0" w:space="0" w:color="auto"/>
                    <w:bottom w:val="none" w:sz="0" w:space="0" w:color="auto"/>
                    <w:right w:val="none" w:sz="0" w:space="0" w:color="auto"/>
                  </w:divBdr>
                  <w:divsChild>
                    <w:div w:id="99565721">
                      <w:marLeft w:val="0"/>
                      <w:marRight w:val="0"/>
                      <w:marTop w:val="0"/>
                      <w:marBottom w:val="0"/>
                      <w:divBdr>
                        <w:top w:val="none" w:sz="0" w:space="0" w:color="auto"/>
                        <w:left w:val="none" w:sz="0" w:space="0" w:color="auto"/>
                        <w:bottom w:val="none" w:sz="0" w:space="0" w:color="auto"/>
                        <w:right w:val="none" w:sz="0" w:space="0" w:color="auto"/>
                      </w:divBdr>
                    </w:div>
                  </w:divsChild>
                </w:div>
                <w:div w:id="929698216">
                  <w:marLeft w:val="0"/>
                  <w:marRight w:val="0"/>
                  <w:marTop w:val="0"/>
                  <w:marBottom w:val="0"/>
                  <w:divBdr>
                    <w:top w:val="none" w:sz="0" w:space="0" w:color="auto"/>
                    <w:left w:val="none" w:sz="0" w:space="0" w:color="auto"/>
                    <w:bottom w:val="none" w:sz="0" w:space="0" w:color="auto"/>
                    <w:right w:val="none" w:sz="0" w:space="0" w:color="auto"/>
                  </w:divBdr>
                  <w:divsChild>
                    <w:div w:id="1015378583">
                      <w:marLeft w:val="0"/>
                      <w:marRight w:val="0"/>
                      <w:marTop w:val="0"/>
                      <w:marBottom w:val="0"/>
                      <w:divBdr>
                        <w:top w:val="none" w:sz="0" w:space="0" w:color="auto"/>
                        <w:left w:val="none" w:sz="0" w:space="0" w:color="auto"/>
                        <w:bottom w:val="none" w:sz="0" w:space="0" w:color="auto"/>
                        <w:right w:val="none" w:sz="0" w:space="0" w:color="auto"/>
                      </w:divBdr>
                    </w:div>
                  </w:divsChild>
                </w:div>
                <w:div w:id="931815890">
                  <w:marLeft w:val="0"/>
                  <w:marRight w:val="0"/>
                  <w:marTop w:val="0"/>
                  <w:marBottom w:val="0"/>
                  <w:divBdr>
                    <w:top w:val="none" w:sz="0" w:space="0" w:color="auto"/>
                    <w:left w:val="none" w:sz="0" w:space="0" w:color="auto"/>
                    <w:bottom w:val="none" w:sz="0" w:space="0" w:color="auto"/>
                    <w:right w:val="none" w:sz="0" w:space="0" w:color="auto"/>
                  </w:divBdr>
                  <w:divsChild>
                    <w:div w:id="406152043">
                      <w:marLeft w:val="0"/>
                      <w:marRight w:val="0"/>
                      <w:marTop w:val="0"/>
                      <w:marBottom w:val="0"/>
                      <w:divBdr>
                        <w:top w:val="none" w:sz="0" w:space="0" w:color="auto"/>
                        <w:left w:val="none" w:sz="0" w:space="0" w:color="auto"/>
                        <w:bottom w:val="none" w:sz="0" w:space="0" w:color="auto"/>
                        <w:right w:val="none" w:sz="0" w:space="0" w:color="auto"/>
                      </w:divBdr>
                    </w:div>
                  </w:divsChild>
                </w:div>
                <w:div w:id="931939022">
                  <w:marLeft w:val="0"/>
                  <w:marRight w:val="0"/>
                  <w:marTop w:val="0"/>
                  <w:marBottom w:val="0"/>
                  <w:divBdr>
                    <w:top w:val="none" w:sz="0" w:space="0" w:color="auto"/>
                    <w:left w:val="none" w:sz="0" w:space="0" w:color="auto"/>
                    <w:bottom w:val="none" w:sz="0" w:space="0" w:color="auto"/>
                    <w:right w:val="none" w:sz="0" w:space="0" w:color="auto"/>
                  </w:divBdr>
                  <w:divsChild>
                    <w:div w:id="1261376425">
                      <w:marLeft w:val="0"/>
                      <w:marRight w:val="0"/>
                      <w:marTop w:val="0"/>
                      <w:marBottom w:val="0"/>
                      <w:divBdr>
                        <w:top w:val="none" w:sz="0" w:space="0" w:color="auto"/>
                        <w:left w:val="none" w:sz="0" w:space="0" w:color="auto"/>
                        <w:bottom w:val="none" w:sz="0" w:space="0" w:color="auto"/>
                        <w:right w:val="none" w:sz="0" w:space="0" w:color="auto"/>
                      </w:divBdr>
                    </w:div>
                  </w:divsChild>
                </w:div>
                <w:div w:id="932665378">
                  <w:marLeft w:val="0"/>
                  <w:marRight w:val="0"/>
                  <w:marTop w:val="0"/>
                  <w:marBottom w:val="0"/>
                  <w:divBdr>
                    <w:top w:val="none" w:sz="0" w:space="0" w:color="auto"/>
                    <w:left w:val="none" w:sz="0" w:space="0" w:color="auto"/>
                    <w:bottom w:val="none" w:sz="0" w:space="0" w:color="auto"/>
                    <w:right w:val="none" w:sz="0" w:space="0" w:color="auto"/>
                  </w:divBdr>
                  <w:divsChild>
                    <w:div w:id="1470321664">
                      <w:marLeft w:val="0"/>
                      <w:marRight w:val="0"/>
                      <w:marTop w:val="0"/>
                      <w:marBottom w:val="0"/>
                      <w:divBdr>
                        <w:top w:val="none" w:sz="0" w:space="0" w:color="auto"/>
                        <w:left w:val="none" w:sz="0" w:space="0" w:color="auto"/>
                        <w:bottom w:val="none" w:sz="0" w:space="0" w:color="auto"/>
                        <w:right w:val="none" w:sz="0" w:space="0" w:color="auto"/>
                      </w:divBdr>
                    </w:div>
                  </w:divsChild>
                </w:div>
                <w:div w:id="938567056">
                  <w:marLeft w:val="0"/>
                  <w:marRight w:val="0"/>
                  <w:marTop w:val="0"/>
                  <w:marBottom w:val="0"/>
                  <w:divBdr>
                    <w:top w:val="none" w:sz="0" w:space="0" w:color="auto"/>
                    <w:left w:val="none" w:sz="0" w:space="0" w:color="auto"/>
                    <w:bottom w:val="none" w:sz="0" w:space="0" w:color="auto"/>
                    <w:right w:val="none" w:sz="0" w:space="0" w:color="auto"/>
                  </w:divBdr>
                  <w:divsChild>
                    <w:div w:id="1243098280">
                      <w:marLeft w:val="0"/>
                      <w:marRight w:val="0"/>
                      <w:marTop w:val="0"/>
                      <w:marBottom w:val="0"/>
                      <w:divBdr>
                        <w:top w:val="none" w:sz="0" w:space="0" w:color="auto"/>
                        <w:left w:val="none" w:sz="0" w:space="0" w:color="auto"/>
                        <w:bottom w:val="none" w:sz="0" w:space="0" w:color="auto"/>
                        <w:right w:val="none" w:sz="0" w:space="0" w:color="auto"/>
                      </w:divBdr>
                    </w:div>
                  </w:divsChild>
                </w:div>
                <w:div w:id="939214756">
                  <w:marLeft w:val="0"/>
                  <w:marRight w:val="0"/>
                  <w:marTop w:val="0"/>
                  <w:marBottom w:val="0"/>
                  <w:divBdr>
                    <w:top w:val="none" w:sz="0" w:space="0" w:color="auto"/>
                    <w:left w:val="none" w:sz="0" w:space="0" w:color="auto"/>
                    <w:bottom w:val="none" w:sz="0" w:space="0" w:color="auto"/>
                    <w:right w:val="none" w:sz="0" w:space="0" w:color="auto"/>
                  </w:divBdr>
                  <w:divsChild>
                    <w:div w:id="1309744645">
                      <w:marLeft w:val="0"/>
                      <w:marRight w:val="0"/>
                      <w:marTop w:val="0"/>
                      <w:marBottom w:val="0"/>
                      <w:divBdr>
                        <w:top w:val="none" w:sz="0" w:space="0" w:color="auto"/>
                        <w:left w:val="none" w:sz="0" w:space="0" w:color="auto"/>
                        <w:bottom w:val="none" w:sz="0" w:space="0" w:color="auto"/>
                        <w:right w:val="none" w:sz="0" w:space="0" w:color="auto"/>
                      </w:divBdr>
                    </w:div>
                  </w:divsChild>
                </w:div>
                <w:div w:id="945692921">
                  <w:marLeft w:val="0"/>
                  <w:marRight w:val="0"/>
                  <w:marTop w:val="0"/>
                  <w:marBottom w:val="0"/>
                  <w:divBdr>
                    <w:top w:val="none" w:sz="0" w:space="0" w:color="auto"/>
                    <w:left w:val="none" w:sz="0" w:space="0" w:color="auto"/>
                    <w:bottom w:val="none" w:sz="0" w:space="0" w:color="auto"/>
                    <w:right w:val="none" w:sz="0" w:space="0" w:color="auto"/>
                  </w:divBdr>
                  <w:divsChild>
                    <w:div w:id="104808280">
                      <w:marLeft w:val="0"/>
                      <w:marRight w:val="0"/>
                      <w:marTop w:val="0"/>
                      <w:marBottom w:val="0"/>
                      <w:divBdr>
                        <w:top w:val="none" w:sz="0" w:space="0" w:color="auto"/>
                        <w:left w:val="none" w:sz="0" w:space="0" w:color="auto"/>
                        <w:bottom w:val="none" w:sz="0" w:space="0" w:color="auto"/>
                        <w:right w:val="none" w:sz="0" w:space="0" w:color="auto"/>
                      </w:divBdr>
                    </w:div>
                  </w:divsChild>
                </w:div>
                <w:div w:id="945773669">
                  <w:marLeft w:val="0"/>
                  <w:marRight w:val="0"/>
                  <w:marTop w:val="0"/>
                  <w:marBottom w:val="0"/>
                  <w:divBdr>
                    <w:top w:val="none" w:sz="0" w:space="0" w:color="auto"/>
                    <w:left w:val="none" w:sz="0" w:space="0" w:color="auto"/>
                    <w:bottom w:val="none" w:sz="0" w:space="0" w:color="auto"/>
                    <w:right w:val="none" w:sz="0" w:space="0" w:color="auto"/>
                  </w:divBdr>
                  <w:divsChild>
                    <w:div w:id="878318394">
                      <w:marLeft w:val="0"/>
                      <w:marRight w:val="0"/>
                      <w:marTop w:val="0"/>
                      <w:marBottom w:val="0"/>
                      <w:divBdr>
                        <w:top w:val="none" w:sz="0" w:space="0" w:color="auto"/>
                        <w:left w:val="none" w:sz="0" w:space="0" w:color="auto"/>
                        <w:bottom w:val="none" w:sz="0" w:space="0" w:color="auto"/>
                        <w:right w:val="none" w:sz="0" w:space="0" w:color="auto"/>
                      </w:divBdr>
                    </w:div>
                  </w:divsChild>
                </w:div>
                <w:div w:id="960956387">
                  <w:marLeft w:val="0"/>
                  <w:marRight w:val="0"/>
                  <w:marTop w:val="0"/>
                  <w:marBottom w:val="0"/>
                  <w:divBdr>
                    <w:top w:val="none" w:sz="0" w:space="0" w:color="auto"/>
                    <w:left w:val="none" w:sz="0" w:space="0" w:color="auto"/>
                    <w:bottom w:val="none" w:sz="0" w:space="0" w:color="auto"/>
                    <w:right w:val="none" w:sz="0" w:space="0" w:color="auto"/>
                  </w:divBdr>
                  <w:divsChild>
                    <w:div w:id="1266117180">
                      <w:marLeft w:val="0"/>
                      <w:marRight w:val="0"/>
                      <w:marTop w:val="0"/>
                      <w:marBottom w:val="0"/>
                      <w:divBdr>
                        <w:top w:val="none" w:sz="0" w:space="0" w:color="auto"/>
                        <w:left w:val="none" w:sz="0" w:space="0" w:color="auto"/>
                        <w:bottom w:val="none" w:sz="0" w:space="0" w:color="auto"/>
                        <w:right w:val="none" w:sz="0" w:space="0" w:color="auto"/>
                      </w:divBdr>
                    </w:div>
                  </w:divsChild>
                </w:div>
                <w:div w:id="961960280">
                  <w:marLeft w:val="0"/>
                  <w:marRight w:val="0"/>
                  <w:marTop w:val="0"/>
                  <w:marBottom w:val="0"/>
                  <w:divBdr>
                    <w:top w:val="none" w:sz="0" w:space="0" w:color="auto"/>
                    <w:left w:val="none" w:sz="0" w:space="0" w:color="auto"/>
                    <w:bottom w:val="none" w:sz="0" w:space="0" w:color="auto"/>
                    <w:right w:val="none" w:sz="0" w:space="0" w:color="auto"/>
                  </w:divBdr>
                  <w:divsChild>
                    <w:div w:id="1297180787">
                      <w:marLeft w:val="0"/>
                      <w:marRight w:val="0"/>
                      <w:marTop w:val="0"/>
                      <w:marBottom w:val="0"/>
                      <w:divBdr>
                        <w:top w:val="none" w:sz="0" w:space="0" w:color="auto"/>
                        <w:left w:val="none" w:sz="0" w:space="0" w:color="auto"/>
                        <w:bottom w:val="none" w:sz="0" w:space="0" w:color="auto"/>
                        <w:right w:val="none" w:sz="0" w:space="0" w:color="auto"/>
                      </w:divBdr>
                    </w:div>
                  </w:divsChild>
                </w:div>
                <w:div w:id="967245878">
                  <w:marLeft w:val="0"/>
                  <w:marRight w:val="0"/>
                  <w:marTop w:val="0"/>
                  <w:marBottom w:val="0"/>
                  <w:divBdr>
                    <w:top w:val="none" w:sz="0" w:space="0" w:color="auto"/>
                    <w:left w:val="none" w:sz="0" w:space="0" w:color="auto"/>
                    <w:bottom w:val="none" w:sz="0" w:space="0" w:color="auto"/>
                    <w:right w:val="none" w:sz="0" w:space="0" w:color="auto"/>
                  </w:divBdr>
                  <w:divsChild>
                    <w:div w:id="1744184764">
                      <w:marLeft w:val="0"/>
                      <w:marRight w:val="0"/>
                      <w:marTop w:val="0"/>
                      <w:marBottom w:val="0"/>
                      <w:divBdr>
                        <w:top w:val="none" w:sz="0" w:space="0" w:color="auto"/>
                        <w:left w:val="none" w:sz="0" w:space="0" w:color="auto"/>
                        <w:bottom w:val="none" w:sz="0" w:space="0" w:color="auto"/>
                        <w:right w:val="none" w:sz="0" w:space="0" w:color="auto"/>
                      </w:divBdr>
                    </w:div>
                  </w:divsChild>
                </w:div>
                <w:div w:id="968315869">
                  <w:marLeft w:val="0"/>
                  <w:marRight w:val="0"/>
                  <w:marTop w:val="0"/>
                  <w:marBottom w:val="0"/>
                  <w:divBdr>
                    <w:top w:val="none" w:sz="0" w:space="0" w:color="auto"/>
                    <w:left w:val="none" w:sz="0" w:space="0" w:color="auto"/>
                    <w:bottom w:val="none" w:sz="0" w:space="0" w:color="auto"/>
                    <w:right w:val="none" w:sz="0" w:space="0" w:color="auto"/>
                  </w:divBdr>
                  <w:divsChild>
                    <w:div w:id="850333789">
                      <w:marLeft w:val="0"/>
                      <w:marRight w:val="0"/>
                      <w:marTop w:val="0"/>
                      <w:marBottom w:val="0"/>
                      <w:divBdr>
                        <w:top w:val="none" w:sz="0" w:space="0" w:color="auto"/>
                        <w:left w:val="none" w:sz="0" w:space="0" w:color="auto"/>
                        <w:bottom w:val="none" w:sz="0" w:space="0" w:color="auto"/>
                        <w:right w:val="none" w:sz="0" w:space="0" w:color="auto"/>
                      </w:divBdr>
                    </w:div>
                  </w:divsChild>
                </w:div>
                <w:div w:id="969550273">
                  <w:marLeft w:val="0"/>
                  <w:marRight w:val="0"/>
                  <w:marTop w:val="0"/>
                  <w:marBottom w:val="0"/>
                  <w:divBdr>
                    <w:top w:val="none" w:sz="0" w:space="0" w:color="auto"/>
                    <w:left w:val="none" w:sz="0" w:space="0" w:color="auto"/>
                    <w:bottom w:val="none" w:sz="0" w:space="0" w:color="auto"/>
                    <w:right w:val="none" w:sz="0" w:space="0" w:color="auto"/>
                  </w:divBdr>
                  <w:divsChild>
                    <w:div w:id="1543782259">
                      <w:marLeft w:val="0"/>
                      <w:marRight w:val="0"/>
                      <w:marTop w:val="0"/>
                      <w:marBottom w:val="0"/>
                      <w:divBdr>
                        <w:top w:val="none" w:sz="0" w:space="0" w:color="auto"/>
                        <w:left w:val="none" w:sz="0" w:space="0" w:color="auto"/>
                        <w:bottom w:val="none" w:sz="0" w:space="0" w:color="auto"/>
                        <w:right w:val="none" w:sz="0" w:space="0" w:color="auto"/>
                      </w:divBdr>
                    </w:div>
                  </w:divsChild>
                </w:div>
                <w:div w:id="976495257">
                  <w:marLeft w:val="0"/>
                  <w:marRight w:val="0"/>
                  <w:marTop w:val="0"/>
                  <w:marBottom w:val="0"/>
                  <w:divBdr>
                    <w:top w:val="none" w:sz="0" w:space="0" w:color="auto"/>
                    <w:left w:val="none" w:sz="0" w:space="0" w:color="auto"/>
                    <w:bottom w:val="none" w:sz="0" w:space="0" w:color="auto"/>
                    <w:right w:val="none" w:sz="0" w:space="0" w:color="auto"/>
                  </w:divBdr>
                  <w:divsChild>
                    <w:div w:id="2066371738">
                      <w:marLeft w:val="0"/>
                      <w:marRight w:val="0"/>
                      <w:marTop w:val="0"/>
                      <w:marBottom w:val="0"/>
                      <w:divBdr>
                        <w:top w:val="none" w:sz="0" w:space="0" w:color="auto"/>
                        <w:left w:val="none" w:sz="0" w:space="0" w:color="auto"/>
                        <w:bottom w:val="none" w:sz="0" w:space="0" w:color="auto"/>
                        <w:right w:val="none" w:sz="0" w:space="0" w:color="auto"/>
                      </w:divBdr>
                    </w:div>
                  </w:divsChild>
                </w:div>
                <w:div w:id="980698218">
                  <w:marLeft w:val="0"/>
                  <w:marRight w:val="0"/>
                  <w:marTop w:val="0"/>
                  <w:marBottom w:val="0"/>
                  <w:divBdr>
                    <w:top w:val="none" w:sz="0" w:space="0" w:color="auto"/>
                    <w:left w:val="none" w:sz="0" w:space="0" w:color="auto"/>
                    <w:bottom w:val="none" w:sz="0" w:space="0" w:color="auto"/>
                    <w:right w:val="none" w:sz="0" w:space="0" w:color="auto"/>
                  </w:divBdr>
                  <w:divsChild>
                    <w:div w:id="771049609">
                      <w:marLeft w:val="0"/>
                      <w:marRight w:val="0"/>
                      <w:marTop w:val="0"/>
                      <w:marBottom w:val="0"/>
                      <w:divBdr>
                        <w:top w:val="none" w:sz="0" w:space="0" w:color="auto"/>
                        <w:left w:val="none" w:sz="0" w:space="0" w:color="auto"/>
                        <w:bottom w:val="none" w:sz="0" w:space="0" w:color="auto"/>
                        <w:right w:val="none" w:sz="0" w:space="0" w:color="auto"/>
                      </w:divBdr>
                    </w:div>
                  </w:divsChild>
                </w:div>
                <w:div w:id="989598391">
                  <w:marLeft w:val="0"/>
                  <w:marRight w:val="0"/>
                  <w:marTop w:val="0"/>
                  <w:marBottom w:val="0"/>
                  <w:divBdr>
                    <w:top w:val="none" w:sz="0" w:space="0" w:color="auto"/>
                    <w:left w:val="none" w:sz="0" w:space="0" w:color="auto"/>
                    <w:bottom w:val="none" w:sz="0" w:space="0" w:color="auto"/>
                    <w:right w:val="none" w:sz="0" w:space="0" w:color="auto"/>
                  </w:divBdr>
                  <w:divsChild>
                    <w:div w:id="1868522364">
                      <w:marLeft w:val="0"/>
                      <w:marRight w:val="0"/>
                      <w:marTop w:val="0"/>
                      <w:marBottom w:val="0"/>
                      <w:divBdr>
                        <w:top w:val="none" w:sz="0" w:space="0" w:color="auto"/>
                        <w:left w:val="none" w:sz="0" w:space="0" w:color="auto"/>
                        <w:bottom w:val="none" w:sz="0" w:space="0" w:color="auto"/>
                        <w:right w:val="none" w:sz="0" w:space="0" w:color="auto"/>
                      </w:divBdr>
                    </w:div>
                  </w:divsChild>
                </w:div>
                <w:div w:id="994181395">
                  <w:marLeft w:val="0"/>
                  <w:marRight w:val="0"/>
                  <w:marTop w:val="0"/>
                  <w:marBottom w:val="0"/>
                  <w:divBdr>
                    <w:top w:val="none" w:sz="0" w:space="0" w:color="auto"/>
                    <w:left w:val="none" w:sz="0" w:space="0" w:color="auto"/>
                    <w:bottom w:val="none" w:sz="0" w:space="0" w:color="auto"/>
                    <w:right w:val="none" w:sz="0" w:space="0" w:color="auto"/>
                  </w:divBdr>
                  <w:divsChild>
                    <w:div w:id="1365598827">
                      <w:marLeft w:val="0"/>
                      <w:marRight w:val="0"/>
                      <w:marTop w:val="0"/>
                      <w:marBottom w:val="0"/>
                      <w:divBdr>
                        <w:top w:val="none" w:sz="0" w:space="0" w:color="auto"/>
                        <w:left w:val="none" w:sz="0" w:space="0" w:color="auto"/>
                        <w:bottom w:val="none" w:sz="0" w:space="0" w:color="auto"/>
                        <w:right w:val="none" w:sz="0" w:space="0" w:color="auto"/>
                      </w:divBdr>
                    </w:div>
                  </w:divsChild>
                </w:div>
                <w:div w:id="999038093">
                  <w:marLeft w:val="0"/>
                  <w:marRight w:val="0"/>
                  <w:marTop w:val="0"/>
                  <w:marBottom w:val="0"/>
                  <w:divBdr>
                    <w:top w:val="none" w:sz="0" w:space="0" w:color="auto"/>
                    <w:left w:val="none" w:sz="0" w:space="0" w:color="auto"/>
                    <w:bottom w:val="none" w:sz="0" w:space="0" w:color="auto"/>
                    <w:right w:val="none" w:sz="0" w:space="0" w:color="auto"/>
                  </w:divBdr>
                  <w:divsChild>
                    <w:div w:id="1972592988">
                      <w:marLeft w:val="0"/>
                      <w:marRight w:val="0"/>
                      <w:marTop w:val="0"/>
                      <w:marBottom w:val="0"/>
                      <w:divBdr>
                        <w:top w:val="none" w:sz="0" w:space="0" w:color="auto"/>
                        <w:left w:val="none" w:sz="0" w:space="0" w:color="auto"/>
                        <w:bottom w:val="none" w:sz="0" w:space="0" w:color="auto"/>
                        <w:right w:val="none" w:sz="0" w:space="0" w:color="auto"/>
                      </w:divBdr>
                    </w:div>
                  </w:divsChild>
                </w:div>
                <w:div w:id="999501107">
                  <w:marLeft w:val="0"/>
                  <w:marRight w:val="0"/>
                  <w:marTop w:val="0"/>
                  <w:marBottom w:val="0"/>
                  <w:divBdr>
                    <w:top w:val="none" w:sz="0" w:space="0" w:color="auto"/>
                    <w:left w:val="none" w:sz="0" w:space="0" w:color="auto"/>
                    <w:bottom w:val="none" w:sz="0" w:space="0" w:color="auto"/>
                    <w:right w:val="none" w:sz="0" w:space="0" w:color="auto"/>
                  </w:divBdr>
                  <w:divsChild>
                    <w:div w:id="1231115752">
                      <w:marLeft w:val="0"/>
                      <w:marRight w:val="0"/>
                      <w:marTop w:val="0"/>
                      <w:marBottom w:val="0"/>
                      <w:divBdr>
                        <w:top w:val="none" w:sz="0" w:space="0" w:color="auto"/>
                        <w:left w:val="none" w:sz="0" w:space="0" w:color="auto"/>
                        <w:bottom w:val="none" w:sz="0" w:space="0" w:color="auto"/>
                        <w:right w:val="none" w:sz="0" w:space="0" w:color="auto"/>
                      </w:divBdr>
                    </w:div>
                  </w:divsChild>
                </w:div>
                <w:div w:id="1001275239">
                  <w:marLeft w:val="0"/>
                  <w:marRight w:val="0"/>
                  <w:marTop w:val="0"/>
                  <w:marBottom w:val="0"/>
                  <w:divBdr>
                    <w:top w:val="none" w:sz="0" w:space="0" w:color="auto"/>
                    <w:left w:val="none" w:sz="0" w:space="0" w:color="auto"/>
                    <w:bottom w:val="none" w:sz="0" w:space="0" w:color="auto"/>
                    <w:right w:val="none" w:sz="0" w:space="0" w:color="auto"/>
                  </w:divBdr>
                  <w:divsChild>
                    <w:div w:id="2074428769">
                      <w:marLeft w:val="0"/>
                      <w:marRight w:val="0"/>
                      <w:marTop w:val="0"/>
                      <w:marBottom w:val="0"/>
                      <w:divBdr>
                        <w:top w:val="none" w:sz="0" w:space="0" w:color="auto"/>
                        <w:left w:val="none" w:sz="0" w:space="0" w:color="auto"/>
                        <w:bottom w:val="none" w:sz="0" w:space="0" w:color="auto"/>
                        <w:right w:val="none" w:sz="0" w:space="0" w:color="auto"/>
                      </w:divBdr>
                    </w:div>
                  </w:divsChild>
                </w:div>
                <w:div w:id="1005404101">
                  <w:marLeft w:val="0"/>
                  <w:marRight w:val="0"/>
                  <w:marTop w:val="0"/>
                  <w:marBottom w:val="0"/>
                  <w:divBdr>
                    <w:top w:val="none" w:sz="0" w:space="0" w:color="auto"/>
                    <w:left w:val="none" w:sz="0" w:space="0" w:color="auto"/>
                    <w:bottom w:val="none" w:sz="0" w:space="0" w:color="auto"/>
                    <w:right w:val="none" w:sz="0" w:space="0" w:color="auto"/>
                  </w:divBdr>
                  <w:divsChild>
                    <w:div w:id="710301570">
                      <w:marLeft w:val="0"/>
                      <w:marRight w:val="0"/>
                      <w:marTop w:val="0"/>
                      <w:marBottom w:val="0"/>
                      <w:divBdr>
                        <w:top w:val="none" w:sz="0" w:space="0" w:color="auto"/>
                        <w:left w:val="none" w:sz="0" w:space="0" w:color="auto"/>
                        <w:bottom w:val="none" w:sz="0" w:space="0" w:color="auto"/>
                        <w:right w:val="none" w:sz="0" w:space="0" w:color="auto"/>
                      </w:divBdr>
                    </w:div>
                  </w:divsChild>
                </w:div>
                <w:div w:id="1010909981">
                  <w:marLeft w:val="0"/>
                  <w:marRight w:val="0"/>
                  <w:marTop w:val="0"/>
                  <w:marBottom w:val="0"/>
                  <w:divBdr>
                    <w:top w:val="none" w:sz="0" w:space="0" w:color="auto"/>
                    <w:left w:val="none" w:sz="0" w:space="0" w:color="auto"/>
                    <w:bottom w:val="none" w:sz="0" w:space="0" w:color="auto"/>
                    <w:right w:val="none" w:sz="0" w:space="0" w:color="auto"/>
                  </w:divBdr>
                  <w:divsChild>
                    <w:div w:id="740718258">
                      <w:marLeft w:val="0"/>
                      <w:marRight w:val="0"/>
                      <w:marTop w:val="0"/>
                      <w:marBottom w:val="0"/>
                      <w:divBdr>
                        <w:top w:val="none" w:sz="0" w:space="0" w:color="auto"/>
                        <w:left w:val="none" w:sz="0" w:space="0" w:color="auto"/>
                        <w:bottom w:val="none" w:sz="0" w:space="0" w:color="auto"/>
                        <w:right w:val="none" w:sz="0" w:space="0" w:color="auto"/>
                      </w:divBdr>
                    </w:div>
                  </w:divsChild>
                </w:div>
                <w:div w:id="1011371054">
                  <w:marLeft w:val="0"/>
                  <w:marRight w:val="0"/>
                  <w:marTop w:val="0"/>
                  <w:marBottom w:val="0"/>
                  <w:divBdr>
                    <w:top w:val="none" w:sz="0" w:space="0" w:color="auto"/>
                    <w:left w:val="none" w:sz="0" w:space="0" w:color="auto"/>
                    <w:bottom w:val="none" w:sz="0" w:space="0" w:color="auto"/>
                    <w:right w:val="none" w:sz="0" w:space="0" w:color="auto"/>
                  </w:divBdr>
                  <w:divsChild>
                    <w:div w:id="1248926480">
                      <w:marLeft w:val="0"/>
                      <w:marRight w:val="0"/>
                      <w:marTop w:val="0"/>
                      <w:marBottom w:val="0"/>
                      <w:divBdr>
                        <w:top w:val="none" w:sz="0" w:space="0" w:color="auto"/>
                        <w:left w:val="none" w:sz="0" w:space="0" w:color="auto"/>
                        <w:bottom w:val="none" w:sz="0" w:space="0" w:color="auto"/>
                        <w:right w:val="none" w:sz="0" w:space="0" w:color="auto"/>
                      </w:divBdr>
                    </w:div>
                  </w:divsChild>
                </w:div>
                <w:div w:id="1017150959">
                  <w:marLeft w:val="0"/>
                  <w:marRight w:val="0"/>
                  <w:marTop w:val="0"/>
                  <w:marBottom w:val="0"/>
                  <w:divBdr>
                    <w:top w:val="none" w:sz="0" w:space="0" w:color="auto"/>
                    <w:left w:val="none" w:sz="0" w:space="0" w:color="auto"/>
                    <w:bottom w:val="none" w:sz="0" w:space="0" w:color="auto"/>
                    <w:right w:val="none" w:sz="0" w:space="0" w:color="auto"/>
                  </w:divBdr>
                  <w:divsChild>
                    <w:div w:id="777411712">
                      <w:marLeft w:val="0"/>
                      <w:marRight w:val="0"/>
                      <w:marTop w:val="0"/>
                      <w:marBottom w:val="0"/>
                      <w:divBdr>
                        <w:top w:val="none" w:sz="0" w:space="0" w:color="auto"/>
                        <w:left w:val="none" w:sz="0" w:space="0" w:color="auto"/>
                        <w:bottom w:val="none" w:sz="0" w:space="0" w:color="auto"/>
                        <w:right w:val="none" w:sz="0" w:space="0" w:color="auto"/>
                      </w:divBdr>
                    </w:div>
                  </w:divsChild>
                </w:div>
                <w:div w:id="1022707967">
                  <w:marLeft w:val="0"/>
                  <w:marRight w:val="0"/>
                  <w:marTop w:val="0"/>
                  <w:marBottom w:val="0"/>
                  <w:divBdr>
                    <w:top w:val="none" w:sz="0" w:space="0" w:color="auto"/>
                    <w:left w:val="none" w:sz="0" w:space="0" w:color="auto"/>
                    <w:bottom w:val="none" w:sz="0" w:space="0" w:color="auto"/>
                    <w:right w:val="none" w:sz="0" w:space="0" w:color="auto"/>
                  </w:divBdr>
                  <w:divsChild>
                    <w:div w:id="1125663743">
                      <w:marLeft w:val="0"/>
                      <w:marRight w:val="0"/>
                      <w:marTop w:val="0"/>
                      <w:marBottom w:val="0"/>
                      <w:divBdr>
                        <w:top w:val="none" w:sz="0" w:space="0" w:color="auto"/>
                        <w:left w:val="none" w:sz="0" w:space="0" w:color="auto"/>
                        <w:bottom w:val="none" w:sz="0" w:space="0" w:color="auto"/>
                        <w:right w:val="none" w:sz="0" w:space="0" w:color="auto"/>
                      </w:divBdr>
                    </w:div>
                  </w:divsChild>
                </w:div>
                <w:div w:id="1023357602">
                  <w:marLeft w:val="0"/>
                  <w:marRight w:val="0"/>
                  <w:marTop w:val="0"/>
                  <w:marBottom w:val="0"/>
                  <w:divBdr>
                    <w:top w:val="none" w:sz="0" w:space="0" w:color="auto"/>
                    <w:left w:val="none" w:sz="0" w:space="0" w:color="auto"/>
                    <w:bottom w:val="none" w:sz="0" w:space="0" w:color="auto"/>
                    <w:right w:val="none" w:sz="0" w:space="0" w:color="auto"/>
                  </w:divBdr>
                  <w:divsChild>
                    <w:div w:id="78212409">
                      <w:marLeft w:val="0"/>
                      <w:marRight w:val="0"/>
                      <w:marTop w:val="0"/>
                      <w:marBottom w:val="0"/>
                      <w:divBdr>
                        <w:top w:val="none" w:sz="0" w:space="0" w:color="auto"/>
                        <w:left w:val="none" w:sz="0" w:space="0" w:color="auto"/>
                        <w:bottom w:val="none" w:sz="0" w:space="0" w:color="auto"/>
                        <w:right w:val="none" w:sz="0" w:space="0" w:color="auto"/>
                      </w:divBdr>
                    </w:div>
                  </w:divsChild>
                </w:div>
                <w:div w:id="1023476230">
                  <w:marLeft w:val="0"/>
                  <w:marRight w:val="0"/>
                  <w:marTop w:val="0"/>
                  <w:marBottom w:val="0"/>
                  <w:divBdr>
                    <w:top w:val="none" w:sz="0" w:space="0" w:color="auto"/>
                    <w:left w:val="none" w:sz="0" w:space="0" w:color="auto"/>
                    <w:bottom w:val="none" w:sz="0" w:space="0" w:color="auto"/>
                    <w:right w:val="none" w:sz="0" w:space="0" w:color="auto"/>
                  </w:divBdr>
                  <w:divsChild>
                    <w:div w:id="1963228764">
                      <w:marLeft w:val="0"/>
                      <w:marRight w:val="0"/>
                      <w:marTop w:val="0"/>
                      <w:marBottom w:val="0"/>
                      <w:divBdr>
                        <w:top w:val="none" w:sz="0" w:space="0" w:color="auto"/>
                        <w:left w:val="none" w:sz="0" w:space="0" w:color="auto"/>
                        <w:bottom w:val="none" w:sz="0" w:space="0" w:color="auto"/>
                        <w:right w:val="none" w:sz="0" w:space="0" w:color="auto"/>
                      </w:divBdr>
                    </w:div>
                  </w:divsChild>
                </w:div>
                <w:div w:id="1027365267">
                  <w:marLeft w:val="0"/>
                  <w:marRight w:val="0"/>
                  <w:marTop w:val="0"/>
                  <w:marBottom w:val="0"/>
                  <w:divBdr>
                    <w:top w:val="none" w:sz="0" w:space="0" w:color="auto"/>
                    <w:left w:val="none" w:sz="0" w:space="0" w:color="auto"/>
                    <w:bottom w:val="none" w:sz="0" w:space="0" w:color="auto"/>
                    <w:right w:val="none" w:sz="0" w:space="0" w:color="auto"/>
                  </w:divBdr>
                  <w:divsChild>
                    <w:div w:id="155457963">
                      <w:marLeft w:val="0"/>
                      <w:marRight w:val="0"/>
                      <w:marTop w:val="0"/>
                      <w:marBottom w:val="0"/>
                      <w:divBdr>
                        <w:top w:val="none" w:sz="0" w:space="0" w:color="auto"/>
                        <w:left w:val="none" w:sz="0" w:space="0" w:color="auto"/>
                        <w:bottom w:val="none" w:sz="0" w:space="0" w:color="auto"/>
                        <w:right w:val="none" w:sz="0" w:space="0" w:color="auto"/>
                      </w:divBdr>
                    </w:div>
                  </w:divsChild>
                </w:div>
                <w:div w:id="1030183119">
                  <w:marLeft w:val="0"/>
                  <w:marRight w:val="0"/>
                  <w:marTop w:val="0"/>
                  <w:marBottom w:val="0"/>
                  <w:divBdr>
                    <w:top w:val="none" w:sz="0" w:space="0" w:color="auto"/>
                    <w:left w:val="none" w:sz="0" w:space="0" w:color="auto"/>
                    <w:bottom w:val="none" w:sz="0" w:space="0" w:color="auto"/>
                    <w:right w:val="none" w:sz="0" w:space="0" w:color="auto"/>
                  </w:divBdr>
                  <w:divsChild>
                    <w:div w:id="1265265386">
                      <w:marLeft w:val="0"/>
                      <w:marRight w:val="0"/>
                      <w:marTop w:val="0"/>
                      <w:marBottom w:val="0"/>
                      <w:divBdr>
                        <w:top w:val="none" w:sz="0" w:space="0" w:color="auto"/>
                        <w:left w:val="none" w:sz="0" w:space="0" w:color="auto"/>
                        <w:bottom w:val="none" w:sz="0" w:space="0" w:color="auto"/>
                        <w:right w:val="none" w:sz="0" w:space="0" w:color="auto"/>
                      </w:divBdr>
                    </w:div>
                  </w:divsChild>
                </w:div>
                <w:div w:id="1032414623">
                  <w:marLeft w:val="0"/>
                  <w:marRight w:val="0"/>
                  <w:marTop w:val="0"/>
                  <w:marBottom w:val="0"/>
                  <w:divBdr>
                    <w:top w:val="none" w:sz="0" w:space="0" w:color="auto"/>
                    <w:left w:val="none" w:sz="0" w:space="0" w:color="auto"/>
                    <w:bottom w:val="none" w:sz="0" w:space="0" w:color="auto"/>
                    <w:right w:val="none" w:sz="0" w:space="0" w:color="auto"/>
                  </w:divBdr>
                  <w:divsChild>
                    <w:div w:id="1958835143">
                      <w:marLeft w:val="0"/>
                      <w:marRight w:val="0"/>
                      <w:marTop w:val="0"/>
                      <w:marBottom w:val="0"/>
                      <w:divBdr>
                        <w:top w:val="none" w:sz="0" w:space="0" w:color="auto"/>
                        <w:left w:val="none" w:sz="0" w:space="0" w:color="auto"/>
                        <w:bottom w:val="none" w:sz="0" w:space="0" w:color="auto"/>
                        <w:right w:val="none" w:sz="0" w:space="0" w:color="auto"/>
                      </w:divBdr>
                    </w:div>
                  </w:divsChild>
                </w:div>
                <w:div w:id="1035077517">
                  <w:marLeft w:val="0"/>
                  <w:marRight w:val="0"/>
                  <w:marTop w:val="0"/>
                  <w:marBottom w:val="0"/>
                  <w:divBdr>
                    <w:top w:val="none" w:sz="0" w:space="0" w:color="auto"/>
                    <w:left w:val="none" w:sz="0" w:space="0" w:color="auto"/>
                    <w:bottom w:val="none" w:sz="0" w:space="0" w:color="auto"/>
                    <w:right w:val="none" w:sz="0" w:space="0" w:color="auto"/>
                  </w:divBdr>
                  <w:divsChild>
                    <w:div w:id="825559876">
                      <w:marLeft w:val="0"/>
                      <w:marRight w:val="0"/>
                      <w:marTop w:val="0"/>
                      <w:marBottom w:val="0"/>
                      <w:divBdr>
                        <w:top w:val="none" w:sz="0" w:space="0" w:color="auto"/>
                        <w:left w:val="none" w:sz="0" w:space="0" w:color="auto"/>
                        <w:bottom w:val="none" w:sz="0" w:space="0" w:color="auto"/>
                        <w:right w:val="none" w:sz="0" w:space="0" w:color="auto"/>
                      </w:divBdr>
                    </w:div>
                  </w:divsChild>
                </w:div>
                <w:div w:id="1036807684">
                  <w:marLeft w:val="0"/>
                  <w:marRight w:val="0"/>
                  <w:marTop w:val="0"/>
                  <w:marBottom w:val="0"/>
                  <w:divBdr>
                    <w:top w:val="none" w:sz="0" w:space="0" w:color="auto"/>
                    <w:left w:val="none" w:sz="0" w:space="0" w:color="auto"/>
                    <w:bottom w:val="none" w:sz="0" w:space="0" w:color="auto"/>
                    <w:right w:val="none" w:sz="0" w:space="0" w:color="auto"/>
                  </w:divBdr>
                  <w:divsChild>
                    <w:div w:id="1932661086">
                      <w:marLeft w:val="0"/>
                      <w:marRight w:val="0"/>
                      <w:marTop w:val="0"/>
                      <w:marBottom w:val="0"/>
                      <w:divBdr>
                        <w:top w:val="none" w:sz="0" w:space="0" w:color="auto"/>
                        <w:left w:val="none" w:sz="0" w:space="0" w:color="auto"/>
                        <w:bottom w:val="none" w:sz="0" w:space="0" w:color="auto"/>
                        <w:right w:val="none" w:sz="0" w:space="0" w:color="auto"/>
                      </w:divBdr>
                    </w:div>
                  </w:divsChild>
                </w:div>
                <w:div w:id="1038358047">
                  <w:marLeft w:val="0"/>
                  <w:marRight w:val="0"/>
                  <w:marTop w:val="0"/>
                  <w:marBottom w:val="0"/>
                  <w:divBdr>
                    <w:top w:val="none" w:sz="0" w:space="0" w:color="auto"/>
                    <w:left w:val="none" w:sz="0" w:space="0" w:color="auto"/>
                    <w:bottom w:val="none" w:sz="0" w:space="0" w:color="auto"/>
                    <w:right w:val="none" w:sz="0" w:space="0" w:color="auto"/>
                  </w:divBdr>
                  <w:divsChild>
                    <w:div w:id="1822191622">
                      <w:marLeft w:val="0"/>
                      <w:marRight w:val="0"/>
                      <w:marTop w:val="0"/>
                      <w:marBottom w:val="0"/>
                      <w:divBdr>
                        <w:top w:val="none" w:sz="0" w:space="0" w:color="auto"/>
                        <w:left w:val="none" w:sz="0" w:space="0" w:color="auto"/>
                        <w:bottom w:val="none" w:sz="0" w:space="0" w:color="auto"/>
                        <w:right w:val="none" w:sz="0" w:space="0" w:color="auto"/>
                      </w:divBdr>
                    </w:div>
                  </w:divsChild>
                </w:div>
                <w:div w:id="1039427508">
                  <w:marLeft w:val="0"/>
                  <w:marRight w:val="0"/>
                  <w:marTop w:val="0"/>
                  <w:marBottom w:val="0"/>
                  <w:divBdr>
                    <w:top w:val="none" w:sz="0" w:space="0" w:color="auto"/>
                    <w:left w:val="none" w:sz="0" w:space="0" w:color="auto"/>
                    <w:bottom w:val="none" w:sz="0" w:space="0" w:color="auto"/>
                    <w:right w:val="none" w:sz="0" w:space="0" w:color="auto"/>
                  </w:divBdr>
                  <w:divsChild>
                    <w:div w:id="1559707587">
                      <w:marLeft w:val="0"/>
                      <w:marRight w:val="0"/>
                      <w:marTop w:val="0"/>
                      <w:marBottom w:val="0"/>
                      <w:divBdr>
                        <w:top w:val="none" w:sz="0" w:space="0" w:color="auto"/>
                        <w:left w:val="none" w:sz="0" w:space="0" w:color="auto"/>
                        <w:bottom w:val="none" w:sz="0" w:space="0" w:color="auto"/>
                        <w:right w:val="none" w:sz="0" w:space="0" w:color="auto"/>
                      </w:divBdr>
                    </w:div>
                  </w:divsChild>
                </w:div>
                <w:div w:id="1039671627">
                  <w:marLeft w:val="0"/>
                  <w:marRight w:val="0"/>
                  <w:marTop w:val="0"/>
                  <w:marBottom w:val="0"/>
                  <w:divBdr>
                    <w:top w:val="none" w:sz="0" w:space="0" w:color="auto"/>
                    <w:left w:val="none" w:sz="0" w:space="0" w:color="auto"/>
                    <w:bottom w:val="none" w:sz="0" w:space="0" w:color="auto"/>
                    <w:right w:val="none" w:sz="0" w:space="0" w:color="auto"/>
                  </w:divBdr>
                  <w:divsChild>
                    <w:div w:id="591625687">
                      <w:marLeft w:val="0"/>
                      <w:marRight w:val="0"/>
                      <w:marTop w:val="0"/>
                      <w:marBottom w:val="0"/>
                      <w:divBdr>
                        <w:top w:val="none" w:sz="0" w:space="0" w:color="auto"/>
                        <w:left w:val="none" w:sz="0" w:space="0" w:color="auto"/>
                        <w:bottom w:val="none" w:sz="0" w:space="0" w:color="auto"/>
                        <w:right w:val="none" w:sz="0" w:space="0" w:color="auto"/>
                      </w:divBdr>
                    </w:div>
                  </w:divsChild>
                </w:div>
                <w:div w:id="1041900564">
                  <w:marLeft w:val="0"/>
                  <w:marRight w:val="0"/>
                  <w:marTop w:val="0"/>
                  <w:marBottom w:val="0"/>
                  <w:divBdr>
                    <w:top w:val="none" w:sz="0" w:space="0" w:color="auto"/>
                    <w:left w:val="none" w:sz="0" w:space="0" w:color="auto"/>
                    <w:bottom w:val="none" w:sz="0" w:space="0" w:color="auto"/>
                    <w:right w:val="none" w:sz="0" w:space="0" w:color="auto"/>
                  </w:divBdr>
                  <w:divsChild>
                    <w:div w:id="862019772">
                      <w:marLeft w:val="0"/>
                      <w:marRight w:val="0"/>
                      <w:marTop w:val="0"/>
                      <w:marBottom w:val="0"/>
                      <w:divBdr>
                        <w:top w:val="none" w:sz="0" w:space="0" w:color="auto"/>
                        <w:left w:val="none" w:sz="0" w:space="0" w:color="auto"/>
                        <w:bottom w:val="none" w:sz="0" w:space="0" w:color="auto"/>
                        <w:right w:val="none" w:sz="0" w:space="0" w:color="auto"/>
                      </w:divBdr>
                    </w:div>
                  </w:divsChild>
                </w:div>
                <w:div w:id="1045562992">
                  <w:marLeft w:val="0"/>
                  <w:marRight w:val="0"/>
                  <w:marTop w:val="0"/>
                  <w:marBottom w:val="0"/>
                  <w:divBdr>
                    <w:top w:val="none" w:sz="0" w:space="0" w:color="auto"/>
                    <w:left w:val="none" w:sz="0" w:space="0" w:color="auto"/>
                    <w:bottom w:val="none" w:sz="0" w:space="0" w:color="auto"/>
                    <w:right w:val="none" w:sz="0" w:space="0" w:color="auto"/>
                  </w:divBdr>
                  <w:divsChild>
                    <w:div w:id="352388725">
                      <w:marLeft w:val="0"/>
                      <w:marRight w:val="0"/>
                      <w:marTop w:val="0"/>
                      <w:marBottom w:val="0"/>
                      <w:divBdr>
                        <w:top w:val="none" w:sz="0" w:space="0" w:color="auto"/>
                        <w:left w:val="none" w:sz="0" w:space="0" w:color="auto"/>
                        <w:bottom w:val="none" w:sz="0" w:space="0" w:color="auto"/>
                        <w:right w:val="none" w:sz="0" w:space="0" w:color="auto"/>
                      </w:divBdr>
                    </w:div>
                  </w:divsChild>
                </w:div>
                <w:div w:id="1048147782">
                  <w:marLeft w:val="0"/>
                  <w:marRight w:val="0"/>
                  <w:marTop w:val="0"/>
                  <w:marBottom w:val="0"/>
                  <w:divBdr>
                    <w:top w:val="none" w:sz="0" w:space="0" w:color="auto"/>
                    <w:left w:val="none" w:sz="0" w:space="0" w:color="auto"/>
                    <w:bottom w:val="none" w:sz="0" w:space="0" w:color="auto"/>
                    <w:right w:val="none" w:sz="0" w:space="0" w:color="auto"/>
                  </w:divBdr>
                  <w:divsChild>
                    <w:div w:id="1746099084">
                      <w:marLeft w:val="0"/>
                      <w:marRight w:val="0"/>
                      <w:marTop w:val="0"/>
                      <w:marBottom w:val="0"/>
                      <w:divBdr>
                        <w:top w:val="none" w:sz="0" w:space="0" w:color="auto"/>
                        <w:left w:val="none" w:sz="0" w:space="0" w:color="auto"/>
                        <w:bottom w:val="none" w:sz="0" w:space="0" w:color="auto"/>
                        <w:right w:val="none" w:sz="0" w:space="0" w:color="auto"/>
                      </w:divBdr>
                    </w:div>
                  </w:divsChild>
                </w:div>
                <w:div w:id="1048800782">
                  <w:marLeft w:val="0"/>
                  <w:marRight w:val="0"/>
                  <w:marTop w:val="0"/>
                  <w:marBottom w:val="0"/>
                  <w:divBdr>
                    <w:top w:val="none" w:sz="0" w:space="0" w:color="auto"/>
                    <w:left w:val="none" w:sz="0" w:space="0" w:color="auto"/>
                    <w:bottom w:val="none" w:sz="0" w:space="0" w:color="auto"/>
                    <w:right w:val="none" w:sz="0" w:space="0" w:color="auto"/>
                  </w:divBdr>
                  <w:divsChild>
                    <w:div w:id="837504080">
                      <w:marLeft w:val="0"/>
                      <w:marRight w:val="0"/>
                      <w:marTop w:val="0"/>
                      <w:marBottom w:val="0"/>
                      <w:divBdr>
                        <w:top w:val="none" w:sz="0" w:space="0" w:color="auto"/>
                        <w:left w:val="none" w:sz="0" w:space="0" w:color="auto"/>
                        <w:bottom w:val="none" w:sz="0" w:space="0" w:color="auto"/>
                        <w:right w:val="none" w:sz="0" w:space="0" w:color="auto"/>
                      </w:divBdr>
                    </w:div>
                  </w:divsChild>
                </w:div>
                <w:div w:id="1050567713">
                  <w:marLeft w:val="0"/>
                  <w:marRight w:val="0"/>
                  <w:marTop w:val="0"/>
                  <w:marBottom w:val="0"/>
                  <w:divBdr>
                    <w:top w:val="none" w:sz="0" w:space="0" w:color="auto"/>
                    <w:left w:val="none" w:sz="0" w:space="0" w:color="auto"/>
                    <w:bottom w:val="none" w:sz="0" w:space="0" w:color="auto"/>
                    <w:right w:val="none" w:sz="0" w:space="0" w:color="auto"/>
                  </w:divBdr>
                  <w:divsChild>
                    <w:div w:id="251936667">
                      <w:marLeft w:val="0"/>
                      <w:marRight w:val="0"/>
                      <w:marTop w:val="0"/>
                      <w:marBottom w:val="0"/>
                      <w:divBdr>
                        <w:top w:val="none" w:sz="0" w:space="0" w:color="auto"/>
                        <w:left w:val="none" w:sz="0" w:space="0" w:color="auto"/>
                        <w:bottom w:val="none" w:sz="0" w:space="0" w:color="auto"/>
                        <w:right w:val="none" w:sz="0" w:space="0" w:color="auto"/>
                      </w:divBdr>
                    </w:div>
                  </w:divsChild>
                </w:div>
                <w:div w:id="1056974815">
                  <w:marLeft w:val="0"/>
                  <w:marRight w:val="0"/>
                  <w:marTop w:val="0"/>
                  <w:marBottom w:val="0"/>
                  <w:divBdr>
                    <w:top w:val="none" w:sz="0" w:space="0" w:color="auto"/>
                    <w:left w:val="none" w:sz="0" w:space="0" w:color="auto"/>
                    <w:bottom w:val="none" w:sz="0" w:space="0" w:color="auto"/>
                    <w:right w:val="none" w:sz="0" w:space="0" w:color="auto"/>
                  </w:divBdr>
                  <w:divsChild>
                    <w:div w:id="1944991973">
                      <w:marLeft w:val="0"/>
                      <w:marRight w:val="0"/>
                      <w:marTop w:val="0"/>
                      <w:marBottom w:val="0"/>
                      <w:divBdr>
                        <w:top w:val="none" w:sz="0" w:space="0" w:color="auto"/>
                        <w:left w:val="none" w:sz="0" w:space="0" w:color="auto"/>
                        <w:bottom w:val="none" w:sz="0" w:space="0" w:color="auto"/>
                        <w:right w:val="none" w:sz="0" w:space="0" w:color="auto"/>
                      </w:divBdr>
                    </w:div>
                  </w:divsChild>
                </w:div>
                <w:div w:id="1059397575">
                  <w:marLeft w:val="0"/>
                  <w:marRight w:val="0"/>
                  <w:marTop w:val="0"/>
                  <w:marBottom w:val="0"/>
                  <w:divBdr>
                    <w:top w:val="none" w:sz="0" w:space="0" w:color="auto"/>
                    <w:left w:val="none" w:sz="0" w:space="0" w:color="auto"/>
                    <w:bottom w:val="none" w:sz="0" w:space="0" w:color="auto"/>
                    <w:right w:val="none" w:sz="0" w:space="0" w:color="auto"/>
                  </w:divBdr>
                  <w:divsChild>
                    <w:div w:id="1312640277">
                      <w:marLeft w:val="0"/>
                      <w:marRight w:val="0"/>
                      <w:marTop w:val="0"/>
                      <w:marBottom w:val="0"/>
                      <w:divBdr>
                        <w:top w:val="none" w:sz="0" w:space="0" w:color="auto"/>
                        <w:left w:val="none" w:sz="0" w:space="0" w:color="auto"/>
                        <w:bottom w:val="none" w:sz="0" w:space="0" w:color="auto"/>
                        <w:right w:val="none" w:sz="0" w:space="0" w:color="auto"/>
                      </w:divBdr>
                    </w:div>
                  </w:divsChild>
                </w:div>
                <w:div w:id="1063259763">
                  <w:marLeft w:val="0"/>
                  <w:marRight w:val="0"/>
                  <w:marTop w:val="0"/>
                  <w:marBottom w:val="0"/>
                  <w:divBdr>
                    <w:top w:val="none" w:sz="0" w:space="0" w:color="auto"/>
                    <w:left w:val="none" w:sz="0" w:space="0" w:color="auto"/>
                    <w:bottom w:val="none" w:sz="0" w:space="0" w:color="auto"/>
                    <w:right w:val="none" w:sz="0" w:space="0" w:color="auto"/>
                  </w:divBdr>
                  <w:divsChild>
                    <w:div w:id="290945544">
                      <w:marLeft w:val="0"/>
                      <w:marRight w:val="0"/>
                      <w:marTop w:val="0"/>
                      <w:marBottom w:val="0"/>
                      <w:divBdr>
                        <w:top w:val="none" w:sz="0" w:space="0" w:color="auto"/>
                        <w:left w:val="none" w:sz="0" w:space="0" w:color="auto"/>
                        <w:bottom w:val="none" w:sz="0" w:space="0" w:color="auto"/>
                        <w:right w:val="none" w:sz="0" w:space="0" w:color="auto"/>
                      </w:divBdr>
                    </w:div>
                  </w:divsChild>
                </w:div>
                <w:div w:id="1065372648">
                  <w:marLeft w:val="0"/>
                  <w:marRight w:val="0"/>
                  <w:marTop w:val="0"/>
                  <w:marBottom w:val="0"/>
                  <w:divBdr>
                    <w:top w:val="none" w:sz="0" w:space="0" w:color="auto"/>
                    <w:left w:val="none" w:sz="0" w:space="0" w:color="auto"/>
                    <w:bottom w:val="none" w:sz="0" w:space="0" w:color="auto"/>
                    <w:right w:val="none" w:sz="0" w:space="0" w:color="auto"/>
                  </w:divBdr>
                  <w:divsChild>
                    <w:div w:id="1328316403">
                      <w:marLeft w:val="0"/>
                      <w:marRight w:val="0"/>
                      <w:marTop w:val="0"/>
                      <w:marBottom w:val="0"/>
                      <w:divBdr>
                        <w:top w:val="none" w:sz="0" w:space="0" w:color="auto"/>
                        <w:left w:val="none" w:sz="0" w:space="0" w:color="auto"/>
                        <w:bottom w:val="none" w:sz="0" w:space="0" w:color="auto"/>
                        <w:right w:val="none" w:sz="0" w:space="0" w:color="auto"/>
                      </w:divBdr>
                    </w:div>
                  </w:divsChild>
                </w:div>
                <w:div w:id="1067608893">
                  <w:marLeft w:val="0"/>
                  <w:marRight w:val="0"/>
                  <w:marTop w:val="0"/>
                  <w:marBottom w:val="0"/>
                  <w:divBdr>
                    <w:top w:val="none" w:sz="0" w:space="0" w:color="auto"/>
                    <w:left w:val="none" w:sz="0" w:space="0" w:color="auto"/>
                    <w:bottom w:val="none" w:sz="0" w:space="0" w:color="auto"/>
                    <w:right w:val="none" w:sz="0" w:space="0" w:color="auto"/>
                  </w:divBdr>
                  <w:divsChild>
                    <w:div w:id="988828069">
                      <w:marLeft w:val="0"/>
                      <w:marRight w:val="0"/>
                      <w:marTop w:val="0"/>
                      <w:marBottom w:val="0"/>
                      <w:divBdr>
                        <w:top w:val="none" w:sz="0" w:space="0" w:color="auto"/>
                        <w:left w:val="none" w:sz="0" w:space="0" w:color="auto"/>
                        <w:bottom w:val="none" w:sz="0" w:space="0" w:color="auto"/>
                        <w:right w:val="none" w:sz="0" w:space="0" w:color="auto"/>
                      </w:divBdr>
                    </w:div>
                  </w:divsChild>
                </w:div>
                <w:div w:id="1069228404">
                  <w:marLeft w:val="0"/>
                  <w:marRight w:val="0"/>
                  <w:marTop w:val="0"/>
                  <w:marBottom w:val="0"/>
                  <w:divBdr>
                    <w:top w:val="none" w:sz="0" w:space="0" w:color="auto"/>
                    <w:left w:val="none" w:sz="0" w:space="0" w:color="auto"/>
                    <w:bottom w:val="none" w:sz="0" w:space="0" w:color="auto"/>
                    <w:right w:val="none" w:sz="0" w:space="0" w:color="auto"/>
                  </w:divBdr>
                  <w:divsChild>
                    <w:div w:id="1559824049">
                      <w:marLeft w:val="0"/>
                      <w:marRight w:val="0"/>
                      <w:marTop w:val="0"/>
                      <w:marBottom w:val="0"/>
                      <w:divBdr>
                        <w:top w:val="none" w:sz="0" w:space="0" w:color="auto"/>
                        <w:left w:val="none" w:sz="0" w:space="0" w:color="auto"/>
                        <w:bottom w:val="none" w:sz="0" w:space="0" w:color="auto"/>
                        <w:right w:val="none" w:sz="0" w:space="0" w:color="auto"/>
                      </w:divBdr>
                    </w:div>
                  </w:divsChild>
                </w:div>
                <w:div w:id="1072197098">
                  <w:marLeft w:val="0"/>
                  <w:marRight w:val="0"/>
                  <w:marTop w:val="0"/>
                  <w:marBottom w:val="0"/>
                  <w:divBdr>
                    <w:top w:val="none" w:sz="0" w:space="0" w:color="auto"/>
                    <w:left w:val="none" w:sz="0" w:space="0" w:color="auto"/>
                    <w:bottom w:val="none" w:sz="0" w:space="0" w:color="auto"/>
                    <w:right w:val="none" w:sz="0" w:space="0" w:color="auto"/>
                  </w:divBdr>
                  <w:divsChild>
                    <w:div w:id="1114056762">
                      <w:marLeft w:val="0"/>
                      <w:marRight w:val="0"/>
                      <w:marTop w:val="0"/>
                      <w:marBottom w:val="0"/>
                      <w:divBdr>
                        <w:top w:val="none" w:sz="0" w:space="0" w:color="auto"/>
                        <w:left w:val="none" w:sz="0" w:space="0" w:color="auto"/>
                        <w:bottom w:val="none" w:sz="0" w:space="0" w:color="auto"/>
                        <w:right w:val="none" w:sz="0" w:space="0" w:color="auto"/>
                      </w:divBdr>
                    </w:div>
                  </w:divsChild>
                </w:div>
                <w:div w:id="1076171407">
                  <w:marLeft w:val="0"/>
                  <w:marRight w:val="0"/>
                  <w:marTop w:val="0"/>
                  <w:marBottom w:val="0"/>
                  <w:divBdr>
                    <w:top w:val="none" w:sz="0" w:space="0" w:color="auto"/>
                    <w:left w:val="none" w:sz="0" w:space="0" w:color="auto"/>
                    <w:bottom w:val="none" w:sz="0" w:space="0" w:color="auto"/>
                    <w:right w:val="none" w:sz="0" w:space="0" w:color="auto"/>
                  </w:divBdr>
                  <w:divsChild>
                    <w:div w:id="196166779">
                      <w:marLeft w:val="0"/>
                      <w:marRight w:val="0"/>
                      <w:marTop w:val="0"/>
                      <w:marBottom w:val="0"/>
                      <w:divBdr>
                        <w:top w:val="none" w:sz="0" w:space="0" w:color="auto"/>
                        <w:left w:val="none" w:sz="0" w:space="0" w:color="auto"/>
                        <w:bottom w:val="none" w:sz="0" w:space="0" w:color="auto"/>
                        <w:right w:val="none" w:sz="0" w:space="0" w:color="auto"/>
                      </w:divBdr>
                    </w:div>
                  </w:divsChild>
                </w:div>
                <w:div w:id="1090274881">
                  <w:marLeft w:val="0"/>
                  <w:marRight w:val="0"/>
                  <w:marTop w:val="0"/>
                  <w:marBottom w:val="0"/>
                  <w:divBdr>
                    <w:top w:val="none" w:sz="0" w:space="0" w:color="auto"/>
                    <w:left w:val="none" w:sz="0" w:space="0" w:color="auto"/>
                    <w:bottom w:val="none" w:sz="0" w:space="0" w:color="auto"/>
                    <w:right w:val="none" w:sz="0" w:space="0" w:color="auto"/>
                  </w:divBdr>
                  <w:divsChild>
                    <w:div w:id="1172062391">
                      <w:marLeft w:val="0"/>
                      <w:marRight w:val="0"/>
                      <w:marTop w:val="0"/>
                      <w:marBottom w:val="0"/>
                      <w:divBdr>
                        <w:top w:val="none" w:sz="0" w:space="0" w:color="auto"/>
                        <w:left w:val="none" w:sz="0" w:space="0" w:color="auto"/>
                        <w:bottom w:val="none" w:sz="0" w:space="0" w:color="auto"/>
                        <w:right w:val="none" w:sz="0" w:space="0" w:color="auto"/>
                      </w:divBdr>
                    </w:div>
                  </w:divsChild>
                </w:div>
                <w:div w:id="1097943353">
                  <w:marLeft w:val="0"/>
                  <w:marRight w:val="0"/>
                  <w:marTop w:val="0"/>
                  <w:marBottom w:val="0"/>
                  <w:divBdr>
                    <w:top w:val="none" w:sz="0" w:space="0" w:color="auto"/>
                    <w:left w:val="none" w:sz="0" w:space="0" w:color="auto"/>
                    <w:bottom w:val="none" w:sz="0" w:space="0" w:color="auto"/>
                    <w:right w:val="none" w:sz="0" w:space="0" w:color="auto"/>
                  </w:divBdr>
                  <w:divsChild>
                    <w:div w:id="1448350983">
                      <w:marLeft w:val="0"/>
                      <w:marRight w:val="0"/>
                      <w:marTop w:val="0"/>
                      <w:marBottom w:val="0"/>
                      <w:divBdr>
                        <w:top w:val="none" w:sz="0" w:space="0" w:color="auto"/>
                        <w:left w:val="none" w:sz="0" w:space="0" w:color="auto"/>
                        <w:bottom w:val="none" w:sz="0" w:space="0" w:color="auto"/>
                        <w:right w:val="none" w:sz="0" w:space="0" w:color="auto"/>
                      </w:divBdr>
                    </w:div>
                  </w:divsChild>
                </w:div>
                <w:div w:id="1099301011">
                  <w:marLeft w:val="0"/>
                  <w:marRight w:val="0"/>
                  <w:marTop w:val="0"/>
                  <w:marBottom w:val="0"/>
                  <w:divBdr>
                    <w:top w:val="none" w:sz="0" w:space="0" w:color="auto"/>
                    <w:left w:val="none" w:sz="0" w:space="0" w:color="auto"/>
                    <w:bottom w:val="none" w:sz="0" w:space="0" w:color="auto"/>
                    <w:right w:val="none" w:sz="0" w:space="0" w:color="auto"/>
                  </w:divBdr>
                  <w:divsChild>
                    <w:div w:id="2010329780">
                      <w:marLeft w:val="0"/>
                      <w:marRight w:val="0"/>
                      <w:marTop w:val="0"/>
                      <w:marBottom w:val="0"/>
                      <w:divBdr>
                        <w:top w:val="none" w:sz="0" w:space="0" w:color="auto"/>
                        <w:left w:val="none" w:sz="0" w:space="0" w:color="auto"/>
                        <w:bottom w:val="none" w:sz="0" w:space="0" w:color="auto"/>
                        <w:right w:val="none" w:sz="0" w:space="0" w:color="auto"/>
                      </w:divBdr>
                    </w:div>
                  </w:divsChild>
                </w:div>
                <w:div w:id="1099719465">
                  <w:marLeft w:val="0"/>
                  <w:marRight w:val="0"/>
                  <w:marTop w:val="0"/>
                  <w:marBottom w:val="0"/>
                  <w:divBdr>
                    <w:top w:val="none" w:sz="0" w:space="0" w:color="auto"/>
                    <w:left w:val="none" w:sz="0" w:space="0" w:color="auto"/>
                    <w:bottom w:val="none" w:sz="0" w:space="0" w:color="auto"/>
                    <w:right w:val="none" w:sz="0" w:space="0" w:color="auto"/>
                  </w:divBdr>
                  <w:divsChild>
                    <w:div w:id="1447432358">
                      <w:marLeft w:val="0"/>
                      <w:marRight w:val="0"/>
                      <w:marTop w:val="0"/>
                      <w:marBottom w:val="0"/>
                      <w:divBdr>
                        <w:top w:val="none" w:sz="0" w:space="0" w:color="auto"/>
                        <w:left w:val="none" w:sz="0" w:space="0" w:color="auto"/>
                        <w:bottom w:val="none" w:sz="0" w:space="0" w:color="auto"/>
                        <w:right w:val="none" w:sz="0" w:space="0" w:color="auto"/>
                      </w:divBdr>
                    </w:div>
                  </w:divsChild>
                </w:div>
                <w:div w:id="1102069770">
                  <w:marLeft w:val="0"/>
                  <w:marRight w:val="0"/>
                  <w:marTop w:val="0"/>
                  <w:marBottom w:val="0"/>
                  <w:divBdr>
                    <w:top w:val="none" w:sz="0" w:space="0" w:color="auto"/>
                    <w:left w:val="none" w:sz="0" w:space="0" w:color="auto"/>
                    <w:bottom w:val="none" w:sz="0" w:space="0" w:color="auto"/>
                    <w:right w:val="none" w:sz="0" w:space="0" w:color="auto"/>
                  </w:divBdr>
                  <w:divsChild>
                    <w:div w:id="1487667799">
                      <w:marLeft w:val="0"/>
                      <w:marRight w:val="0"/>
                      <w:marTop w:val="0"/>
                      <w:marBottom w:val="0"/>
                      <w:divBdr>
                        <w:top w:val="none" w:sz="0" w:space="0" w:color="auto"/>
                        <w:left w:val="none" w:sz="0" w:space="0" w:color="auto"/>
                        <w:bottom w:val="none" w:sz="0" w:space="0" w:color="auto"/>
                        <w:right w:val="none" w:sz="0" w:space="0" w:color="auto"/>
                      </w:divBdr>
                    </w:div>
                  </w:divsChild>
                </w:div>
                <w:div w:id="1105073665">
                  <w:marLeft w:val="0"/>
                  <w:marRight w:val="0"/>
                  <w:marTop w:val="0"/>
                  <w:marBottom w:val="0"/>
                  <w:divBdr>
                    <w:top w:val="none" w:sz="0" w:space="0" w:color="auto"/>
                    <w:left w:val="none" w:sz="0" w:space="0" w:color="auto"/>
                    <w:bottom w:val="none" w:sz="0" w:space="0" w:color="auto"/>
                    <w:right w:val="none" w:sz="0" w:space="0" w:color="auto"/>
                  </w:divBdr>
                  <w:divsChild>
                    <w:div w:id="1194341201">
                      <w:marLeft w:val="0"/>
                      <w:marRight w:val="0"/>
                      <w:marTop w:val="0"/>
                      <w:marBottom w:val="0"/>
                      <w:divBdr>
                        <w:top w:val="none" w:sz="0" w:space="0" w:color="auto"/>
                        <w:left w:val="none" w:sz="0" w:space="0" w:color="auto"/>
                        <w:bottom w:val="none" w:sz="0" w:space="0" w:color="auto"/>
                        <w:right w:val="none" w:sz="0" w:space="0" w:color="auto"/>
                      </w:divBdr>
                    </w:div>
                  </w:divsChild>
                </w:div>
                <w:div w:id="1109008668">
                  <w:marLeft w:val="0"/>
                  <w:marRight w:val="0"/>
                  <w:marTop w:val="0"/>
                  <w:marBottom w:val="0"/>
                  <w:divBdr>
                    <w:top w:val="none" w:sz="0" w:space="0" w:color="auto"/>
                    <w:left w:val="none" w:sz="0" w:space="0" w:color="auto"/>
                    <w:bottom w:val="none" w:sz="0" w:space="0" w:color="auto"/>
                    <w:right w:val="none" w:sz="0" w:space="0" w:color="auto"/>
                  </w:divBdr>
                  <w:divsChild>
                    <w:div w:id="611670678">
                      <w:marLeft w:val="0"/>
                      <w:marRight w:val="0"/>
                      <w:marTop w:val="0"/>
                      <w:marBottom w:val="0"/>
                      <w:divBdr>
                        <w:top w:val="none" w:sz="0" w:space="0" w:color="auto"/>
                        <w:left w:val="none" w:sz="0" w:space="0" w:color="auto"/>
                        <w:bottom w:val="none" w:sz="0" w:space="0" w:color="auto"/>
                        <w:right w:val="none" w:sz="0" w:space="0" w:color="auto"/>
                      </w:divBdr>
                    </w:div>
                  </w:divsChild>
                </w:div>
                <w:div w:id="1115095756">
                  <w:marLeft w:val="0"/>
                  <w:marRight w:val="0"/>
                  <w:marTop w:val="0"/>
                  <w:marBottom w:val="0"/>
                  <w:divBdr>
                    <w:top w:val="none" w:sz="0" w:space="0" w:color="auto"/>
                    <w:left w:val="none" w:sz="0" w:space="0" w:color="auto"/>
                    <w:bottom w:val="none" w:sz="0" w:space="0" w:color="auto"/>
                    <w:right w:val="none" w:sz="0" w:space="0" w:color="auto"/>
                  </w:divBdr>
                  <w:divsChild>
                    <w:div w:id="952320436">
                      <w:marLeft w:val="0"/>
                      <w:marRight w:val="0"/>
                      <w:marTop w:val="0"/>
                      <w:marBottom w:val="0"/>
                      <w:divBdr>
                        <w:top w:val="none" w:sz="0" w:space="0" w:color="auto"/>
                        <w:left w:val="none" w:sz="0" w:space="0" w:color="auto"/>
                        <w:bottom w:val="none" w:sz="0" w:space="0" w:color="auto"/>
                        <w:right w:val="none" w:sz="0" w:space="0" w:color="auto"/>
                      </w:divBdr>
                    </w:div>
                  </w:divsChild>
                </w:div>
                <w:div w:id="1115565625">
                  <w:marLeft w:val="0"/>
                  <w:marRight w:val="0"/>
                  <w:marTop w:val="0"/>
                  <w:marBottom w:val="0"/>
                  <w:divBdr>
                    <w:top w:val="none" w:sz="0" w:space="0" w:color="auto"/>
                    <w:left w:val="none" w:sz="0" w:space="0" w:color="auto"/>
                    <w:bottom w:val="none" w:sz="0" w:space="0" w:color="auto"/>
                    <w:right w:val="none" w:sz="0" w:space="0" w:color="auto"/>
                  </w:divBdr>
                  <w:divsChild>
                    <w:div w:id="1540319278">
                      <w:marLeft w:val="0"/>
                      <w:marRight w:val="0"/>
                      <w:marTop w:val="0"/>
                      <w:marBottom w:val="0"/>
                      <w:divBdr>
                        <w:top w:val="none" w:sz="0" w:space="0" w:color="auto"/>
                        <w:left w:val="none" w:sz="0" w:space="0" w:color="auto"/>
                        <w:bottom w:val="none" w:sz="0" w:space="0" w:color="auto"/>
                        <w:right w:val="none" w:sz="0" w:space="0" w:color="auto"/>
                      </w:divBdr>
                    </w:div>
                  </w:divsChild>
                </w:div>
                <w:div w:id="1117525257">
                  <w:marLeft w:val="0"/>
                  <w:marRight w:val="0"/>
                  <w:marTop w:val="0"/>
                  <w:marBottom w:val="0"/>
                  <w:divBdr>
                    <w:top w:val="none" w:sz="0" w:space="0" w:color="auto"/>
                    <w:left w:val="none" w:sz="0" w:space="0" w:color="auto"/>
                    <w:bottom w:val="none" w:sz="0" w:space="0" w:color="auto"/>
                    <w:right w:val="none" w:sz="0" w:space="0" w:color="auto"/>
                  </w:divBdr>
                  <w:divsChild>
                    <w:div w:id="1505625257">
                      <w:marLeft w:val="0"/>
                      <w:marRight w:val="0"/>
                      <w:marTop w:val="0"/>
                      <w:marBottom w:val="0"/>
                      <w:divBdr>
                        <w:top w:val="none" w:sz="0" w:space="0" w:color="auto"/>
                        <w:left w:val="none" w:sz="0" w:space="0" w:color="auto"/>
                        <w:bottom w:val="none" w:sz="0" w:space="0" w:color="auto"/>
                        <w:right w:val="none" w:sz="0" w:space="0" w:color="auto"/>
                      </w:divBdr>
                    </w:div>
                  </w:divsChild>
                </w:div>
                <w:div w:id="1125079672">
                  <w:marLeft w:val="0"/>
                  <w:marRight w:val="0"/>
                  <w:marTop w:val="0"/>
                  <w:marBottom w:val="0"/>
                  <w:divBdr>
                    <w:top w:val="none" w:sz="0" w:space="0" w:color="auto"/>
                    <w:left w:val="none" w:sz="0" w:space="0" w:color="auto"/>
                    <w:bottom w:val="none" w:sz="0" w:space="0" w:color="auto"/>
                    <w:right w:val="none" w:sz="0" w:space="0" w:color="auto"/>
                  </w:divBdr>
                  <w:divsChild>
                    <w:div w:id="875773775">
                      <w:marLeft w:val="0"/>
                      <w:marRight w:val="0"/>
                      <w:marTop w:val="0"/>
                      <w:marBottom w:val="0"/>
                      <w:divBdr>
                        <w:top w:val="none" w:sz="0" w:space="0" w:color="auto"/>
                        <w:left w:val="none" w:sz="0" w:space="0" w:color="auto"/>
                        <w:bottom w:val="none" w:sz="0" w:space="0" w:color="auto"/>
                        <w:right w:val="none" w:sz="0" w:space="0" w:color="auto"/>
                      </w:divBdr>
                    </w:div>
                  </w:divsChild>
                </w:div>
                <w:div w:id="1129474052">
                  <w:marLeft w:val="0"/>
                  <w:marRight w:val="0"/>
                  <w:marTop w:val="0"/>
                  <w:marBottom w:val="0"/>
                  <w:divBdr>
                    <w:top w:val="none" w:sz="0" w:space="0" w:color="auto"/>
                    <w:left w:val="none" w:sz="0" w:space="0" w:color="auto"/>
                    <w:bottom w:val="none" w:sz="0" w:space="0" w:color="auto"/>
                    <w:right w:val="none" w:sz="0" w:space="0" w:color="auto"/>
                  </w:divBdr>
                  <w:divsChild>
                    <w:div w:id="409624491">
                      <w:marLeft w:val="0"/>
                      <w:marRight w:val="0"/>
                      <w:marTop w:val="0"/>
                      <w:marBottom w:val="0"/>
                      <w:divBdr>
                        <w:top w:val="none" w:sz="0" w:space="0" w:color="auto"/>
                        <w:left w:val="none" w:sz="0" w:space="0" w:color="auto"/>
                        <w:bottom w:val="none" w:sz="0" w:space="0" w:color="auto"/>
                        <w:right w:val="none" w:sz="0" w:space="0" w:color="auto"/>
                      </w:divBdr>
                    </w:div>
                  </w:divsChild>
                </w:div>
                <w:div w:id="1137605935">
                  <w:marLeft w:val="0"/>
                  <w:marRight w:val="0"/>
                  <w:marTop w:val="0"/>
                  <w:marBottom w:val="0"/>
                  <w:divBdr>
                    <w:top w:val="none" w:sz="0" w:space="0" w:color="auto"/>
                    <w:left w:val="none" w:sz="0" w:space="0" w:color="auto"/>
                    <w:bottom w:val="none" w:sz="0" w:space="0" w:color="auto"/>
                    <w:right w:val="none" w:sz="0" w:space="0" w:color="auto"/>
                  </w:divBdr>
                  <w:divsChild>
                    <w:div w:id="1061637240">
                      <w:marLeft w:val="0"/>
                      <w:marRight w:val="0"/>
                      <w:marTop w:val="0"/>
                      <w:marBottom w:val="0"/>
                      <w:divBdr>
                        <w:top w:val="none" w:sz="0" w:space="0" w:color="auto"/>
                        <w:left w:val="none" w:sz="0" w:space="0" w:color="auto"/>
                        <w:bottom w:val="none" w:sz="0" w:space="0" w:color="auto"/>
                        <w:right w:val="none" w:sz="0" w:space="0" w:color="auto"/>
                      </w:divBdr>
                    </w:div>
                  </w:divsChild>
                </w:div>
                <w:div w:id="1139804205">
                  <w:marLeft w:val="0"/>
                  <w:marRight w:val="0"/>
                  <w:marTop w:val="0"/>
                  <w:marBottom w:val="0"/>
                  <w:divBdr>
                    <w:top w:val="none" w:sz="0" w:space="0" w:color="auto"/>
                    <w:left w:val="none" w:sz="0" w:space="0" w:color="auto"/>
                    <w:bottom w:val="none" w:sz="0" w:space="0" w:color="auto"/>
                    <w:right w:val="none" w:sz="0" w:space="0" w:color="auto"/>
                  </w:divBdr>
                  <w:divsChild>
                    <w:div w:id="617495671">
                      <w:marLeft w:val="0"/>
                      <w:marRight w:val="0"/>
                      <w:marTop w:val="0"/>
                      <w:marBottom w:val="0"/>
                      <w:divBdr>
                        <w:top w:val="none" w:sz="0" w:space="0" w:color="auto"/>
                        <w:left w:val="none" w:sz="0" w:space="0" w:color="auto"/>
                        <w:bottom w:val="none" w:sz="0" w:space="0" w:color="auto"/>
                        <w:right w:val="none" w:sz="0" w:space="0" w:color="auto"/>
                      </w:divBdr>
                    </w:div>
                  </w:divsChild>
                </w:div>
                <w:div w:id="1148940154">
                  <w:marLeft w:val="0"/>
                  <w:marRight w:val="0"/>
                  <w:marTop w:val="0"/>
                  <w:marBottom w:val="0"/>
                  <w:divBdr>
                    <w:top w:val="none" w:sz="0" w:space="0" w:color="auto"/>
                    <w:left w:val="none" w:sz="0" w:space="0" w:color="auto"/>
                    <w:bottom w:val="none" w:sz="0" w:space="0" w:color="auto"/>
                    <w:right w:val="none" w:sz="0" w:space="0" w:color="auto"/>
                  </w:divBdr>
                  <w:divsChild>
                    <w:div w:id="1597249973">
                      <w:marLeft w:val="0"/>
                      <w:marRight w:val="0"/>
                      <w:marTop w:val="0"/>
                      <w:marBottom w:val="0"/>
                      <w:divBdr>
                        <w:top w:val="none" w:sz="0" w:space="0" w:color="auto"/>
                        <w:left w:val="none" w:sz="0" w:space="0" w:color="auto"/>
                        <w:bottom w:val="none" w:sz="0" w:space="0" w:color="auto"/>
                        <w:right w:val="none" w:sz="0" w:space="0" w:color="auto"/>
                      </w:divBdr>
                    </w:div>
                  </w:divsChild>
                </w:div>
                <w:div w:id="1151020072">
                  <w:marLeft w:val="0"/>
                  <w:marRight w:val="0"/>
                  <w:marTop w:val="0"/>
                  <w:marBottom w:val="0"/>
                  <w:divBdr>
                    <w:top w:val="none" w:sz="0" w:space="0" w:color="auto"/>
                    <w:left w:val="none" w:sz="0" w:space="0" w:color="auto"/>
                    <w:bottom w:val="none" w:sz="0" w:space="0" w:color="auto"/>
                    <w:right w:val="none" w:sz="0" w:space="0" w:color="auto"/>
                  </w:divBdr>
                  <w:divsChild>
                    <w:div w:id="141581831">
                      <w:marLeft w:val="0"/>
                      <w:marRight w:val="0"/>
                      <w:marTop w:val="0"/>
                      <w:marBottom w:val="0"/>
                      <w:divBdr>
                        <w:top w:val="none" w:sz="0" w:space="0" w:color="auto"/>
                        <w:left w:val="none" w:sz="0" w:space="0" w:color="auto"/>
                        <w:bottom w:val="none" w:sz="0" w:space="0" w:color="auto"/>
                        <w:right w:val="none" w:sz="0" w:space="0" w:color="auto"/>
                      </w:divBdr>
                    </w:div>
                  </w:divsChild>
                </w:div>
                <w:div w:id="1155875666">
                  <w:marLeft w:val="0"/>
                  <w:marRight w:val="0"/>
                  <w:marTop w:val="0"/>
                  <w:marBottom w:val="0"/>
                  <w:divBdr>
                    <w:top w:val="none" w:sz="0" w:space="0" w:color="auto"/>
                    <w:left w:val="none" w:sz="0" w:space="0" w:color="auto"/>
                    <w:bottom w:val="none" w:sz="0" w:space="0" w:color="auto"/>
                    <w:right w:val="none" w:sz="0" w:space="0" w:color="auto"/>
                  </w:divBdr>
                  <w:divsChild>
                    <w:div w:id="657029307">
                      <w:marLeft w:val="0"/>
                      <w:marRight w:val="0"/>
                      <w:marTop w:val="0"/>
                      <w:marBottom w:val="0"/>
                      <w:divBdr>
                        <w:top w:val="none" w:sz="0" w:space="0" w:color="auto"/>
                        <w:left w:val="none" w:sz="0" w:space="0" w:color="auto"/>
                        <w:bottom w:val="none" w:sz="0" w:space="0" w:color="auto"/>
                        <w:right w:val="none" w:sz="0" w:space="0" w:color="auto"/>
                      </w:divBdr>
                    </w:div>
                  </w:divsChild>
                </w:div>
                <w:div w:id="1163082209">
                  <w:marLeft w:val="0"/>
                  <w:marRight w:val="0"/>
                  <w:marTop w:val="0"/>
                  <w:marBottom w:val="0"/>
                  <w:divBdr>
                    <w:top w:val="none" w:sz="0" w:space="0" w:color="auto"/>
                    <w:left w:val="none" w:sz="0" w:space="0" w:color="auto"/>
                    <w:bottom w:val="none" w:sz="0" w:space="0" w:color="auto"/>
                    <w:right w:val="none" w:sz="0" w:space="0" w:color="auto"/>
                  </w:divBdr>
                  <w:divsChild>
                    <w:div w:id="1387680689">
                      <w:marLeft w:val="0"/>
                      <w:marRight w:val="0"/>
                      <w:marTop w:val="0"/>
                      <w:marBottom w:val="0"/>
                      <w:divBdr>
                        <w:top w:val="none" w:sz="0" w:space="0" w:color="auto"/>
                        <w:left w:val="none" w:sz="0" w:space="0" w:color="auto"/>
                        <w:bottom w:val="none" w:sz="0" w:space="0" w:color="auto"/>
                        <w:right w:val="none" w:sz="0" w:space="0" w:color="auto"/>
                      </w:divBdr>
                    </w:div>
                  </w:divsChild>
                </w:div>
                <w:div w:id="1167600923">
                  <w:marLeft w:val="0"/>
                  <w:marRight w:val="0"/>
                  <w:marTop w:val="0"/>
                  <w:marBottom w:val="0"/>
                  <w:divBdr>
                    <w:top w:val="none" w:sz="0" w:space="0" w:color="auto"/>
                    <w:left w:val="none" w:sz="0" w:space="0" w:color="auto"/>
                    <w:bottom w:val="none" w:sz="0" w:space="0" w:color="auto"/>
                    <w:right w:val="none" w:sz="0" w:space="0" w:color="auto"/>
                  </w:divBdr>
                  <w:divsChild>
                    <w:div w:id="92286848">
                      <w:marLeft w:val="0"/>
                      <w:marRight w:val="0"/>
                      <w:marTop w:val="0"/>
                      <w:marBottom w:val="0"/>
                      <w:divBdr>
                        <w:top w:val="none" w:sz="0" w:space="0" w:color="auto"/>
                        <w:left w:val="none" w:sz="0" w:space="0" w:color="auto"/>
                        <w:bottom w:val="none" w:sz="0" w:space="0" w:color="auto"/>
                        <w:right w:val="none" w:sz="0" w:space="0" w:color="auto"/>
                      </w:divBdr>
                    </w:div>
                  </w:divsChild>
                </w:div>
                <w:div w:id="1168331419">
                  <w:marLeft w:val="0"/>
                  <w:marRight w:val="0"/>
                  <w:marTop w:val="0"/>
                  <w:marBottom w:val="0"/>
                  <w:divBdr>
                    <w:top w:val="none" w:sz="0" w:space="0" w:color="auto"/>
                    <w:left w:val="none" w:sz="0" w:space="0" w:color="auto"/>
                    <w:bottom w:val="none" w:sz="0" w:space="0" w:color="auto"/>
                    <w:right w:val="none" w:sz="0" w:space="0" w:color="auto"/>
                  </w:divBdr>
                  <w:divsChild>
                    <w:div w:id="1058091287">
                      <w:marLeft w:val="0"/>
                      <w:marRight w:val="0"/>
                      <w:marTop w:val="0"/>
                      <w:marBottom w:val="0"/>
                      <w:divBdr>
                        <w:top w:val="none" w:sz="0" w:space="0" w:color="auto"/>
                        <w:left w:val="none" w:sz="0" w:space="0" w:color="auto"/>
                        <w:bottom w:val="none" w:sz="0" w:space="0" w:color="auto"/>
                        <w:right w:val="none" w:sz="0" w:space="0" w:color="auto"/>
                      </w:divBdr>
                    </w:div>
                  </w:divsChild>
                </w:div>
                <w:div w:id="1186750242">
                  <w:marLeft w:val="0"/>
                  <w:marRight w:val="0"/>
                  <w:marTop w:val="0"/>
                  <w:marBottom w:val="0"/>
                  <w:divBdr>
                    <w:top w:val="none" w:sz="0" w:space="0" w:color="auto"/>
                    <w:left w:val="none" w:sz="0" w:space="0" w:color="auto"/>
                    <w:bottom w:val="none" w:sz="0" w:space="0" w:color="auto"/>
                    <w:right w:val="none" w:sz="0" w:space="0" w:color="auto"/>
                  </w:divBdr>
                  <w:divsChild>
                    <w:div w:id="393549897">
                      <w:marLeft w:val="0"/>
                      <w:marRight w:val="0"/>
                      <w:marTop w:val="0"/>
                      <w:marBottom w:val="0"/>
                      <w:divBdr>
                        <w:top w:val="none" w:sz="0" w:space="0" w:color="auto"/>
                        <w:left w:val="none" w:sz="0" w:space="0" w:color="auto"/>
                        <w:bottom w:val="none" w:sz="0" w:space="0" w:color="auto"/>
                        <w:right w:val="none" w:sz="0" w:space="0" w:color="auto"/>
                      </w:divBdr>
                    </w:div>
                  </w:divsChild>
                </w:div>
                <w:div w:id="1196388569">
                  <w:marLeft w:val="0"/>
                  <w:marRight w:val="0"/>
                  <w:marTop w:val="0"/>
                  <w:marBottom w:val="0"/>
                  <w:divBdr>
                    <w:top w:val="none" w:sz="0" w:space="0" w:color="auto"/>
                    <w:left w:val="none" w:sz="0" w:space="0" w:color="auto"/>
                    <w:bottom w:val="none" w:sz="0" w:space="0" w:color="auto"/>
                    <w:right w:val="none" w:sz="0" w:space="0" w:color="auto"/>
                  </w:divBdr>
                  <w:divsChild>
                    <w:div w:id="1354303614">
                      <w:marLeft w:val="0"/>
                      <w:marRight w:val="0"/>
                      <w:marTop w:val="0"/>
                      <w:marBottom w:val="0"/>
                      <w:divBdr>
                        <w:top w:val="none" w:sz="0" w:space="0" w:color="auto"/>
                        <w:left w:val="none" w:sz="0" w:space="0" w:color="auto"/>
                        <w:bottom w:val="none" w:sz="0" w:space="0" w:color="auto"/>
                        <w:right w:val="none" w:sz="0" w:space="0" w:color="auto"/>
                      </w:divBdr>
                    </w:div>
                  </w:divsChild>
                </w:div>
                <w:div w:id="1202132171">
                  <w:marLeft w:val="0"/>
                  <w:marRight w:val="0"/>
                  <w:marTop w:val="0"/>
                  <w:marBottom w:val="0"/>
                  <w:divBdr>
                    <w:top w:val="none" w:sz="0" w:space="0" w:color="auto"/>
                    <w:left w:val="none" w:sz="0" w:space="0" w:color="auto"/>
                    <w:bottom w:val="none" w:sz="0" w:space="0" w:color="auto"/>
                    <w:right w:val="none" w:sz="0" w:space="0" w:color="auto"/>
                  </w:divBdr>
                  <w:divsChild>
                    <w:div w:id="2048988850">
                      <w:marLeft w:val="0"/>
                      <w:marRight w:val="0"/>
                      <w:marTop w:val="0"/>
                      <w:marBottom w:val="0"/>
                      <w:divBdr>
                        <w:top w:val="none" w:sz="0" w:space="0" w:color="auto"/>
                        <w:left w:val="none" w:sz="0" w:space="0" w:color="auto"/>
                        <w:bottom w:val="none" w:sz="0" w:space="0" w:color="auto"/>
                        <w:right w:val="none" w:sz="0" w:space="0" w:color="auto"/>
                      </w:divBdr>
                    </w:div>
                  </w:divsChild>
                </w:div>
                <w:div w:id="1214075165">
                  <w:marLeft w:val="0"/>
                  <w:marRight w:val="0"/>
                  <w:marTop w:val="0"/>
                  <w:marBottom w:val="0"/>
                  <w:divBdr>
                    <w:top w:val="none" w:sz="0" w:space="0" w:color="auto"/>
                    <w:left w:val="none" w:sz="0" w:space="0" w:color="auto"/>
                    <w:bottom w:val="none" w:sz="0" w:space="0" w:color="auto"/>
                    <w:right w:val="none" w:sz="0" w:space="0" w:color="auto"/>
                  </w:divBdr>
                  <w:divsChild>
                    <w:div w:id="319769957">
                      <w:marLeft w:val="0"/>
                      <w:marRight w:val="0"/>
                      <w:marTop w:val="0"/>
                      <w:marBottom w:val="0"/>
                      <w:divBdr>
                        <w:top w:val="none" w:sz="0" w:space="0" w:color="auto"/>
                        <w:left w:val="none" w:sz="0" w:space="0" w:color="auto"/>
                        <w:bottom w:val="none" w:sz="0" w:space="0" w:color="auto"/>
                        <w:right w:val="none" w:sz="0" w:space="0" w:color="auto"/>
                      </w:divBdr>
                    </w:div>
                  </w:divsChild>
                </w:div>
                <w:div w:id="1214275622">
                  <w:marLeft w:val="0"/>
                  <w:marRight w:val="0"/>
                  <w:marTop w:val="0"/>
                  <w:marBottom w:val="0"/>
                  <w:divBdr>
                    <w:top w:val="none" w:sz="0" w:space="0" w:color="auto"/>
                    <w:left w:val="none" w:sz="0" w:space="0" w:color="auto"/>
                    <w:bottom w:val="none" w:sz="0" w:space="0" w:color="auto"/>
                    <w:right w:val="none" w:sz="0" w:space="0" w:color="auto"/>
                  </w:divBdr>
                  <w:divsChild>
                    <w:div w:id="238753148">
                      <w:marLeft w:val="0"/>
                      <w:marRight w:val="0"/>
                      <w:marTop w:val="0"/>
                      <w:marBottom w:val="0"/>
                      <w:divBdr>
                        <w:top w:val="none" w:sz="0" w:space="0" w:color="auto"/>
                        <w:left w:val="none" w:sz="0" w:space="0" w:color="auto"/>
                        <w:bottom w:val="none" w:sz="0" w:space="0" w:color="auto"/>
                        <w:right w:val="none" w:sz="0" w:space="0" w:color="auto"/>
                      </w:divBdr>
                    </w:div>
                  </w:divsChild>
                </w:div>
                <w:div w:id="1217159397">
                  <w:marLeft w:val="0"/>
                  <w:marRight w:val="0"/>
                  <w:marTop w:val="0"/>
                  <w:marBottom w:val="0"/>
                  <w:divBdr>
                    <w:top w:val="none" w:sz="0" w:space="0" w:color="auto"/>
                    <w:left w:val="none" w:sz="0" w:space="0" w:color="auto"/>
                    <w:bottom w:val="none" w:sz="0" w:space="0" w:color="auto"/>
                    <w:right w:val="none" w:sz="0" w:space="0" w:color="auto"/>
                  </w:divBdr>
                  <w:divsChild>
                    <w:div w:id="1713338051">
                      <w:marLeft w:val="0"/>
                      <w:marRight w:val="0"/>
                      <w:marTop w:val="0"/>
                      <w:marBottom w:val="0"/>
                      <w:divBdr>
                        <w:top w:val="none" w:sz="0" w:space="0" w:color="auto"/>
                        <w:left w:val="none" w:sz="0" w:space="0" w:color="auto"/>
                        <w:bottom w:val="none" w:sz="0" w:space="0" w:color="auto"/>
                        <w:right w:val="none" w:sz="0" w:space="0" w:color="auto"/>
                      </w:divBdr>
                    </w:div>
                  </w:divsChild>
                </w:div>
                <w:div w:id="1229069793">
                  <w:marLeft w:val="0"/>
                  <w:marRight w:val="0"/>
                  <w:marTop w:val="0"/>
                  <w:marBottom w:val="0"/>
                  <w:divBdr>
                    <w:top w:val="none" w:sz="0" w:space="0" w:color="auto"/>
                    <w:left w:val="none" w:sz="0" w:space="0" w:color="auto"/>
                    <w:bottom w:val="none" w:sz="0" w:space="0" w:color="auto"/>
                    <w:right w:val="none" w:sz="0" w:space="0" w:color="auto"/>
                  </w:divBdr>
                  <w:divsChild>
                    <w:div w:id="1148863848">
                      <w:marLeft w:val="0"/>
                      <w:marRight w:val="0"/>
                      <w:marTop w:val="0"/>
                      <w:marBottom w:val="0"/>
                      <w:divBdr>
                        <w:top w:val="none" w:sz="0" w:space="0" w:color="auto"/>
                        <w:left w:val="none" w:sz="0" w:space="0" w:color="auto"/>
                        <w:bottom w:val="none" w:sz="0" w:space="0" w:color="auto"/>
                        <w:right w:val="none" w:sz="0" w:space="0" w:color="auto"/>
                      </w:divBdr>
                    </w:div>
                  </w:divsChild>
                </w:div>
                <w:div w:id="1235362075">
                  <w:marLeft w:val="0"/>
                  <w:marRight w:val="0"/>
                  <w:marTop w:val="0"/>
                  <w:marBottom w:val="0"/>
                  <w:divBdr>
                    <w:top w:val="none" w:sz="0" w:space="0" w:color="auto"/>
                    <w:left w:val="none" w:sz="0" w:space="0" w:color="auto"/>
                    <w:bottom w:val="none" w:sz="0" w:space="0" w:color="auto"/>
                    <w:right w:val="none" w:sz="0" w:space="0" w:color="auto"/>
                  </w:divBdr>
                  <w:divsChild>
                    <w:div w:id="1467090633">
                      <w:marLeft w:val="0"/>
                      <w:marRight w:val="0"/>
                      <w:marTop w:val="0"/>
                      <w:marBottom w:val="0"/>
                      <w:divBdr>
                        <w:top w:val="none" w:sz="0" w:space="0" w:color="auto"/>
                        <w:left w:val="none" w:sz="0" w:space="0" w:color="auto"/>
                        <w:bottom w:val="none" w:sz="0" w:space="0" w:color="auto"/>
                        <w:right w:val="none" w:sz="0" w:space="0" w:color="auto"/>
                      </w:divBdr>
                    </w:div>
                  </w:divsChild>
                </w:div>
                <w:div w:id="1235705209">
                  <w:marLeft w:val="0"/>
                  <w:marRight w:val="0"/>
                  <w:marTop w:val="0"/>
                  <w:marBottom w:val="0"/>
                  <w:divBdr>
                    <w:top w:val="none" w:sz="0" w:space="0" w:color="auto"/>
                    <w:left w:val="none" w:sz="0" w:space="0" w:color="auto"/>
                    <w:bottom w:val="none" w:sz="0" w:space="0" w:color="auto"/>
                    <w:right w:val="none" w:sz="0" w:space="0" w:color="auto"/>
                  </w:divBdr>
                  <w:divsChild>
                    <w:div w:id="1848710117">
                      <w:marLeft w:val="0"/>
                      <w:marRight w:val="0"/>
                      <w:marTop w:val="0"/>
                      <w:marBottom w:val="0"/>
                      <w:divBdr>
                        <w:top w:val="none" w:sz="0" w:space="0" w:color="auto"/>
                        <w:left w:val="none" w:sz="0" w:space="0" w:color="auto"/>
                        <w:bottom w:val="none" w:sz="0" w:space="0" w:color="auto"/>
                        <w:right w:val="none" w:sz="0" w:space="0" w:color="auto"/>
                      </w:divBdr>
                    </w:div>
                  </w:divsChild>
                </w:div>
                <w:div w:id="1236941481">
                  <w:marLeft w:val="0"/>
                  <w:marRight w:val="0"/>
                  <w:marTop w:val="0"/>
                  <w:marBottom w:val="0"/>
                  <w:divBdr>
                    <w:top w:val="none" w:sz="0" w:space="0" w:color="auto"/>
                    <w:left w:val="none" w:sz="0" w:space="0" w:color="auto"/>
                    <w:bottom w:val="none" w:sz="0" w:space="0" w:color="auto"/>
                    <w:right w:val="none" w:sz="0" w:space="0" w:color="auto"/>
                  </w:divBdr>
                  <w:divsChild>
                    <w:div w:id="648287762">
                      <w:marLeft w:val="0"/>
                      <w:marRight w:val="0"/>
                      <w:marTop w:val="0"/>
                      <w:marBottom w:val="0"/>
                      <w:divBdr>
                        <w:top w:val="none" w:sz="0" w:space="0" w:color="auto"/>
                        <w:left w:val="none" w:sz="0" w:space="0" w:color="auto"/>
                        <w:bottom w:val="none" w:sz="0" w:space="0" w:color="auto"/>
                        <w:right w:val="none" w:sz="0" w:space="0" w:color="auto"/>
                      </w:divBdr>
                    </w:div>
                  </w:divsChild>
                </w:div>
                <w:div w:id="1239628822">
                  <w:marLeft w:val="0"/>
                  <w:marRight w:val="0"/>
                  <w:marTop w:val="0"/>
                  <w:marBottom w:val="0"/>
                  <w:divBdr>
                    <w:top w:val="none" w:sz="0" w:space="0" w:color="auto"/>
                    <w:left w:val="none" w:sz="0" w:space="0" w:color="auto"/>
                    <w:bottom w:val="none" w:sz="0" w:space="0" w:color="auto"/>
                    <w:right w:val="none" w:sz="0" w:space="0" w:color="auto"/>
                  </w:divBdr>
                  <w:divsChild>
                    <w:div w:id="504516872">
                      <w:marLeft w:val="0"/>
                      <w:marRight w:val="0"/>
                      <w:marTop w:val="0"/>
                      <w:marBottom w:val="0"/>
                      <w:divBdr>
                        <w:top w:val="none" w:sz="0" w:space="0" w:color="auto"/>
                        <w:left w:val="none" w:sz="0" w:space="0" w:color="auto"/>
                        <w:bottom w:val="none" w:sz="0" w:space="0" w:color="auto"/>
                        <w:right w:val="none" w:sz="0" w:space="0" w:color="auto"/>
                      </w:divBdr>
                    </w:div>
                  </w:divsChild>
                </w:div>
                <w:div w:id="1242718929">
                  <w:marLeft w:val="0"/>
                  <w:marRight w:val="0"/>
                  <w:marTop w:val="0"/>
                  <w:marBottom w:val="0"/>
                  <w:divBdr>
                    <w:top w:val="none" w:sz="0" w:space="0" w:color="auto"/>
                    <w:left w:val="none" w:sz="0" w:space="0" w:color="auto"/>
                    <w:bottom w:val="none" w:sz="0" w:space="0" w:color="auto"/>
                    <w:right w:val="none" w:sz="0" w:space="0" w:color="auto"/>
                  </w:divBdr>
                  <w:divsChild>
                    <w:div w:id="1519539081">
                      <w:marLeft w:val="0"/>
                      <w:marRight w:val="0"/>
                      <w:marTop w:val="0"/>
                      <w:marBottom w:val="0"/>
                      <w:divBdr>
                        <w:top w:val="none" w:sz="0" w:space="0" w:color="auto"/>
                        <w:left w:val="none" w:sz="0" w:space="0" w:color="auto"/>
                        <w:bottom w:val="none" w:sz="0" w:space="0" w:color="auto"/>
                        <w:right w:val="none" w:sz="0" w:space="0" w:color="auto"/>
                      </w:divBdr>
                    </w:div>
                  </w:divsChild>
                </w:div>
                <w:div w:id="1242759882">
                  <w:marLeft w:val="0"/>
                  <w:marRight w:val="0"/>
                  <w:marTop w:val="0"/>
                  <w:marBottom w:val="0"/>
                  <w:divBdr>
                    <w:top w:val="none" w:sz="0" w:space="0" w:color="auto"/>
                    <w:left w:val="none" w:sz="0" w:space="0" w:color="auto"/>
                    <w:bottom w:val="none" w:sz="0" w:space="0" w:color="auto"/>
                    <w:right w:val="none" w:sz="0" w:space="0" w:color="auto"/>
                  </w:divBdr>
                  <w:divsChild>
                    <w:div w:id="813371251">
                      <w:marLeft w:val="0"/>
                      <w:marRight w:val="0"/>
                      <w:marTop w:val="0"/>
                      <w:marBottom w:val="0"/>
                      <w:divBdr>
                        <w:top w:val="none" w:sz="0" w:space="0" w:color="auto"/>
                        <w:left w:val="none" w:sz="0" w:space="0" w:color="auto"/>
                        <w:bottom w:val="none" w:sz="0" w:space="0" w:color="auto"/>
                        <w:right w:val="none" w:sz="0" w:space="0" w:color="auto"/>
                      </w:divBdr>
                    </w:div>
                  </w:divsChild>
                </w:div>
                <w:div w:id="1244799213">
                  <w:marLeft w:val="0"/>
                  <w:marRight w:val="0"/>
                  <w:marTop w:val="0"/>
                  <w:marBottom w:val="0"/>
                  <w:divBdr>
                    <w:top w:val="none" w:sz="0" w:space="0" w:color="auto"/>
                    <w:left w:val="none" w:sz="0" w:space="0" w:color="auto"/>
                    <w:bottom w:val="none" w:sz="0" w:space="0" w:color="auto"/>
                    <w:right w:val="none" w:sz="0" w:space="0" w:color="auto"/>
                  </w:divBdr>
                  <w:divsChild>
                    <w:div w:id="2097749339">
                      <w:marLeft w:val="0"/>
                      <w:marRight w:val="0"/>
                      <w:marTop w:val="0"/>
                      <w:marBottom w:val="0"/>
                      <w:divBdr>
                        <w:top w:val="none" w:sz="0" w:space="0" w:color="auto"/>
                        <w:left w:val="none" w:sz="0" w:space="0" w:color="auto"/>
                        <w:bottom w:val="none" w:sz="0" w:space="0" w:color="auto"/>
                        <w:right w:val="none" w:sz="0" w:space="0" w:color="auto"/>
                      </w:divBdr>
                    </w:div>
                  </w:divsChild>
                </w:div>
                <w:div w:id="1245643988">
                  <w:marLeft w:val="0"/>
                  <w:marRight w:val="0"/>
                  <w:marTop w:val="0"/>
                  <w:marBottom w:val="0"/>
                  <w:divBdr>
                    <w:top w:val="none" w:sz="0" w:space="0" w:color="auto"/>
                    <w:left w:val="none" w:sz="0" w:space="0" w:color="auto"/>
                    <w:bottom w:val="none" w:sz="0" w:space="0" w:color="auto"/>
                    <w:right w:val="none" w:sz="0" w:space="0" w:color="auto"/>
                  </w:divBdr>
                  <w:divsChild>
                    <w:div w:id="1219781070">
                      <w:marLeft w:val="0"/>
                      <w:marRight w:val="0"/>
                      <w:marTop w:val="0"/>
                      <w:marBottom w:val="0"/>
                      <w:divBdr>
                        <w:top w:val="none" w:sz="0" w:space="0" w:color="auto"/>
                        <w:left w:val="none" w:sz="0" w:space="0" w:color="auto"/>
                        <w:bottom w:val="none" w:sz="0" w:space="0" w:color="auto"/>
                        <w:right w:val="none" w:sz="0" w:space="0" w:color="auto"/>
                      </w:divBdr>
                    </w:div>
                  </w:divsChild>
                </w:div>
                <w:div w:id="1248811171">
                  <w:marLeft w:val="0"/>
                  <w:marRight w:val="0"/>
                  <w:marTop w:val="0"/>
                  <w:marBottom w:val="0"/>
                  <w:divBdr>
                    <w:top w:val="none" w:sz="0" w:space="0" w:color="auto"/>
                    <w:left w:val="none" w:sz="0" w:space="0" w:color="auto"/>
                    <w:bottom w:val="none" w:sz="0" w:space="0" w:color="auto"/>
                    <w:right w:val="none" w:sz="0" w:space="0" w:color="auto"/>
                  </w:divBdr>
                  <w:divsChild>
                    <w:div w:id="1051153139">
                      <w:marLeft w:val="0"/>
                      <w:marRight w:val="0"/>
                      <w:marTop w:val="0"/>
                      <w:marBottom w:val="0"/>
                      <w:divBdr>
                        <w:top w:val="none" w:sz="0" w:space="0" w:color="auto"/>
                        <w:left w:val="none" w:sz="0" w:space="0" w:color="auto"/>
                        <w:bottom w:val="none" w:sz="0" w:space="0" w:color="auto"/>
                        <w:right w:val="none" w:sz="0" w:space="0" w:color="auto"/>
                      </w:divBdr>
                    </w:div>
                  </w:divsChild>
                </w:div>
                <w:div w:id="1258171848">
                  <w:marLeft w:val="0"/>
                  <w:marRight w:val="0"/>
                  <w:marTop w:val="0"/>
                  <w:marBottom w:val="0"/>
                  <w:divBdr>
                    <w:top w:val="none" w:sz="0" w:space="0" w:color="auto"/>
                    <w:left w:val="none" w:sz="0" w:space="0" w:color="auto"/>
                    <w:bottom w:val="none" w:sz="0" w:space="0" w:color="auto"/>
                    <w:right w:val="none" w:sz="0" w:space="0" w:color="auto"/>
                  </w:divBdr>
                  <w:divsChild>
                    <w:div w:id="838613889">
                      <w:marLeft w:val="0"/>
                      <w:marRight w:val="0"/>
                      <w:marTop w:val="0"/>
                      <w:marBottom w:val="0"/>
                      <w:divBdr>
                        <w:top w:val="none" w:sz="0" w:space="0" w:color="auto"/>
                        <w:left w:val="none" w:sz="0" w:space="0" w:color="auto"/>
                        <w:bottom w:val="none" w:sz="0" w:space="0" w:color="auto"/>
                        <w:right w:val="none" w:sz="0" w:space="0" w:color="auto"/>
                      </w:divBdr>
                    </w:div>
                  </w:divsChild>
                </w:div>
                <w:div w:id="1264723056">
                  <w:marLeft w:val="0"/>
                  <w:marRight w:val="0"/>
                  <w:marTop w:val="0"/>
                  <w:marBottom w:val="0"/>
                  <w:divBdr>
                    <w:top w:val="none" w:sz="0" w:space="0" w:color="auto"/>
                    <w:left w:val="none" w:sz="0" w:space="0" w:color="auto"/>
                    <w:bottom w:val="none" w:sz="0" w:space="0" w:color="auto"/>
                    <w:right w:val="none" w:sz="0" w:space="0" w:color="auto"/>
                  </w:divBdr>
                  <w:divsChild>
                    <w:div w:id="819150994">
                      <w:marLeft w:val="0"/>
                      <w:marRight w:val="0"/>
                      <w:marTop w:val="0"/>
                      <w:marBottom w:val="0"/>
                      <w:divBdr>
                        <w:top w:val="none" w:sz="0" w:space="0" w:color="auto"/>
                        <w:left w:val="none" w:sz="0" w:space="0" w:color="auto"/>
                        <w:bottom w:val="none" w:sz="0" w:space="0" w:color="auto"/>
                        <w:right w:val="none" w:sz="0" w:space="0" w:color="auto"/>
                      </w:divBdr>
                    </w:div>
                  </w:divsChild>
                </w:div>
                <w:div w:id="1278677987">
                  <w:marLeft w:val="0"/>
                  <w:marRight w:val="0"/>
                  <w:marTop w:val="0"/>
                  <w:marBottom w:val="0"/>
                  <w:divBdr>
                    <w:top w:val="none" w:sz="0" w:space="0" w:color="auto"/>
                    <w:left w:val="none" w:sz="0" w:space="0" w:color="auto"/>
                    <w:bottom w:val="none" w:sz="0" w:space="0" w:color="auto"/>
                    <w:right w:val="none" w:sz="0" w:space="0" w:color="auto"/>
                  </w:divBdr>
                  <w:divsChild>
                    <w:div w:id="170224970">
                      <w:marLeft w:val="0"/>
                      <w:marRight w:val="0"/>
                      <w:marTop w:val="0"/>
                      <w:marBottom w:val="0"/>
                      <w:divBdr>
                        <w:top w:val="none" w:sz="0" w:space="0" w:color="auto"/>
                        <w:left w:val="none" w:sz="0" w:space="0" w:color="auto"/>
                        <w:bottom w:val="none" w:sz="0" w:space="0" w:color="auto"/>
                        <w:right w:val="none" w:sz="0" w:space="0" w:color="auto"/>
                      </w:divBdr>
                    </w:div>
                  </w:divsChild>
                </w:div>
                <w:div w:id="1278902132">
                  <w:marLeft w:val="0"/>
                  <w:marRight w:val="0"/>
                  <w:marTop w:val="0"/>
                  <w:marBottom w:val="0"/>
                  <w:divBdr>
                    <w:top w:val="none" w:sz="0" w:space="0" w:color="auto"/>
                    <w:left w:val="none" w:sz="0" w:space="0" w:color="auto"/>
                    <w:bottom w:val="none" w:sz="0" w:space="0" w:color="auto"/>
                    <w:right w:val="none" w:sz="0" w:space="0" w:color="auto"/>
                  </w:divBdr>
                  <w:divsChild>
                    <w:div w:id="1326935043">
                      <w:marLeft w:val="0"/>
                      <w:marRight w:val="0"/>
                      <w:marTop w:val="0"/>
                      <w:marBottom w:val="0"/>
                      <w:divBdr>
                        <w:top w:val="none" w:sz="0" w:space="0" w:color="auto"/>
                        <w:left w:val="none" w:sz="0" w:space="0" w:color="auto"/>
                        <w:bottom w:val="none" w:sz="0" w:space="0" w:color="auto"/>
                        <w:right w:val="none" w:sz="0" w:space="0" w:color="auto"/>
                      </w:divBdr>
                    </w:div>
                  </w:divsChild>
                </w:div>
                <w:div w:id="1282877933">
                  <w:marLeft w:val="0"/>
                  <w:marRight w:val="0"/>
                  <w:marTop w:val="0"/>
                  <w:marBottom w:val="0"/>
                  <w:divBdr>
                    <w:top w:val="none" w:sz="0" w:space="0" w:color="auto"/>
                    <w:left w:val="none" w:sz="0" w:space="0" w:color="auto"/>
                    <w:bottom w:val="none" w:sz="0" w:space="0" w:color="auto"/>
                    <w:right w:val="none" w:sz="0" w:space="0" w:color="auto"/>
                  </w:divBdr>
                  <w:divsChild>
                    <w:div w:id="1678195007">
                      <w:marLeft w:val="0"/>
                      <w:marRight w:val="0"/>
                      <w:marTop w:val="0"/>
                      <w:marBottom w:val="0"/>
                      <w:divBdr>
                        <w:top w:val="none" w:sz="0" w:space="0" w:color="auto"/>
                        <w:left w:val="none" w:sz="0" w:space="0" w:color="auto"/>
                        <w:bottom w:val="none" w:sz="0" w:space="0" w:color="auto"/>
                        <w:right w:val="none" w:sz="0" w:space="0" w:color="auto"/>
                      </w:divBdr>
                    </w:div>
                  </w:divsChild>
                </w:div>
                <w:div w:id="1292788667">
                  <w:marLeft w:val="0"/>
                  <w:marRight w:val="0"/>
                  <w:marTop w:val="0"/>
                  <w:marBottom w:val="0"/>
                  <w:divBdr>
                    <w:top w:val="none" w:sz="0" w:space="0" w:color="auto"/>
                    <w:left w:val="none" w:sz="0" w:space="0" w:color="auto"/>
                    <w:bottom w:val="none" w:sz="0" w:space="0" w:color="auto"/>
                    <w:right w:val="none" w:sz="0" w:space="0" w:color="auto"/>
                  </w:divBdr>
                  <w:divsChild>
                    <w:div w:id="1055005203">
                      <w:marLeft w:val="0"/>
                      <w:marRight w:val="0"/>
                      <w:marTop w:val="0"/>
                      <w:marBottom w:val="0"/>
                      <w:divBdr>
                        <w:top w:val="none" w:sz="0" w:space="0" w:color="auto"/>
                        <w:left w:val="none" w:sz="0" w:space="0" w:color="auto"/>
                        <w:bottom w:val="none" w:sz="0" w:space="0" w:color="auto"/>
                        <w:right w:val="none" w:sz="0" w:space="0" w:color="auto"/>
                      </w:divBdr>
                    </w:div>
                  </w:divsChild>
                </w:div>
                <w:div w:id="1297756226">
                  <w:marLeft w:val="0"/>
                  <w:marRight w:val="0"/>
                  <w:marTop w:val="0"/>
                  <w:marBottom w:val="0"/>
                  <w:divBdr>
                    <w:top w:val="none" w:sz="0" w:space="0" w:color="auto"/>
                    <w:left w:val="none" w:sz="0" w:space="0" w:color="auto"/>
                    <w:bottom w:val="none" w:sz="0" w:space="0" w:color="auto"/>
                    <w:right w:val="none" w:sz="0" w:space="0" w:color="auto"/>
                  </w:divBdr>
                  <w:divsChild>
                    <w:div w:id="100808199">
                      <w:marLeft w:val="0"/>
                      <w:marRight w:val="0"/>
                      <w:marTop w:val="0"/>
                      <w:marBottom w:val="0"/>
                      <w:divBdr>
                        <w:top w:val="none" w:sz="0" w:space="0" w:color="auto"/>
                        <w:left w:val="none" w:sz="0" w:space="0" w:color="auto"/>
                        <w:bottom w:val="none" w:sz="0" w:space="0" w:color="auto"/>
                        <w:right w:val="none" w:sz="0" w:space="0" w:color="auto"/>
                      </w:divBdr>
                    </w:div>
                  </w:divsChild>
                </w:div>
                <w:div w:id="1298142385">
                  <w:marLeft w:val="0"/>
                  <w:marRight w:val="0"/>
                  <w:marTop w:val="0"/>
                  <w:marBottom w:val="0"/>
                  <w:divBdr>
                    <w:top w:val="none" w:sz="0" w:space="0" w:color="auto"/>
                    <w:left w:val="none" w:sz="0" w:space="0" w:color="auto"/>
                    <w:bottom w:val="none" w:sz="0" w:space="0" w:color="auto"/>
                    <w:right w:val="none" w:sz="0" w:space="0" w:color="auto"/>
                  </w:divBdr>
                  <w:divsChild>
                    <w:div w:id="930505437">
                      <w:marLeft w:val="0"/>
                      <w:marRight w:val="0"/>
                      <w:marTop w:val="0"/>
                      <w:marBottom w:val="0"/>
                      <w:divBdr>
                        <w:top w:val="none" w:sz="0" w:space="0" w:color="auto"/>
                        <w:left w:val="none" w:sz="0" w:space="0" w:color="auto"/>
                        <w:bottom w:val="none" w:sz="0" w:space="0" w:color="auto"/>
                        <w:right w:val="none" w:sz="0" w:space="0" w:color="auto"/>
                      </w:divBdr>
                    </w:div>
                  </w:divsChild>
                </w:div>
                <w:div w:id="1313175563">
                  <w:marLeft w:val="0"/>
                  <w:marRight w:val="0"/>
                  <w:marTop w:val="0"/>
                  <w:marBottom w:val="0"/>
                  <w:divBdr>
                    <w:top w:val="none" w:sz="0" w:space="0" w:color="auto"/>
                    <w:left w:val="none" w:sz="0" w:space="0" w:color="auto"/>
                    <w:bottom w:val="none" w:sz="0" w:space="0" w:color="auto"/>
                    <w:right w:val="none" w:sz="0" w:space="0" w:color="auto"/>
                  </w:divBdr>
                  <w:divsChild>
                    <w:div w:id="1707560744">
                      <w:marLeft w:val="0"/>
                      <w:marRight w:val="0"/>
                      <w:marTop w:val="0"/>
                      <w:marBottom w:val="0"/>
                      <w:divBdr>
                        <w:top w:val="none" w:sz="0" w:space="0" w:color="auto"/>
                        <w:left w:val="none" w:sz="0" w:space="0" w:color="auto"/>
                        <w:bottom w:val="none" w:sz="0" w:space="0" w:color="auto"/>
                        <w:right w:val="none" w:sz="0" w:space="0" w:color="auto"/>
                      </w:divBdr>
                    </w:div>
                  </w:divsChild>
                </w:div>
                <w:div w:id="1314406961">
                  <w:marLeft w:val="0"/>
                  <w:marRight w:val="0"/>
                  <w:marTop w:val="0"/>
                  <w:marBottom w:val="0"/>
                  <w:divBdr>
                    <w:top w:val="none" w:sz="0" w:space="0" w:color="auto"/>
                    <w:left w:val="none" w:sz="0" w:space="0" w:color="auto"/>
                    <w:bottom w:val="none" w:sz="0" w:space="0" w:color="auto"/>
                    <w:right w:val="none" w:sz="0" w:space="0" w:color="auto"/>
                  </w:divBdr>
                  <w:divsChild>
                    <w:div w:id="110588394">
                      <w:marLeft w:val="0"/>
                      <w:marRight w:val="0"/>
                      <w:marTop w:val="0"/>
                      <w:marBottom w:val="0"/>
                      <w:divBdr>
                        <w:top w:val="none" w:sz="0" w:space="0" w:color="auto"/>
                        <w:left w:val="none" w:sz="0" w:space="0" w:color="auto"/>
                        <w:bottom w:val="none" w:sz="0" w:space="0" w:color="auto"/>
                        <w:right w:val="none" w:sz="0" w:space="0" w:color="auto"/>
                      </w:divBdr>
                    </w:div>
                  </w:divsChild>
                </w:div>
                <w:div w:id="1315379770">
                  <w:marLeft w:val="0"/>
                  <w:marRight w:val="0"/>
                  <w:marTop w:val="0"/>
                  <w:marBottom w:val="0"/>
                  <w:divBdr>
                    <w:top w:val="none" w:sz="0" w:space="0" w:color="auto"/>
                    <w:left w:val="none" w:sz="0" w:space="0" w:color="auto"/>
                    <w:bottom w:val="none" w:sz="0" w:space="0" w:color="auto"/>
                    <w:right w:val="none" w:sz="0" w:space="0" w:color="auto"/>
                  </w:divBdr>
                  <w:divsChild>
                    <w:div w:id="1209342466">
                      <w:marLeft w:val="0"/>
                      <w:marRight w:val="0"/>
                      <w:marTop w:val="0"/>
                      <w:marBottom w:val="0"/>
                      <w:divBdr>
                        <w:top w:val="none" w:sz="0" w:space="0" w:color="auto"/>
                        <w:left w:val="none" w:sz="0" w:space="0" w:color="auto"/>
                        <w:bottom w:val="none" w:sz="0" w:space="0" w:color="auto"/>
                        <w:right w:val="none" w:sz="0" w:space="0" w:color="auto"/>
                      </w:divBdr>
                    </w:div>
                  </w:divsChild>
                </w:div>
                <w:div w:id="1318461908">
                  <w:marLeft w:val="0"/>
                  <w:marRight w:val="0"/>
                  <w:marTop w:val="0"/>
                  <w:marBottom w:val="0"/>
                  <w:divBdr>
                    <w:top w:val="none" w:sz="0" w:space="0" w:color="auto"/>
                    <w:left w:val="none" w:sz="0" w:space="0" w:color="auto"/>
                    <w:bottom w:val="none" w:sz="0" w:space="0" w:color="auto"/>
                    <w:right w:val="none" w:sz="0" w:space="0" w:color="auto"/>
                  </w:divBdr>
                  <w:divsChild>
                    <w:div w:id="1915162780">
                      <w:marLeft w:val="0"/>
                      <w:marRight w:val="0"/>
                      <w:marTop w:val="0"/>
                      <w:marBottom w:val="0"/>
                      <w:divBdr>
                        <w:top w:val="none" w:sz="0" w:space="0" w:color="auto"/>
                        <w:left w:val="none" w:sz="0" w:space="0" w:color="auto"/>
                        <w:bottom w:val="none" w:sz="0" w:space="0" w:color="auto"/>
                        <w:right w:val="none" w:sz="0" w:space="0" w:color="auto"/>
                      </w:divBdr>
                    </w:div>
                  </w:divsChild>
                </w:div>
                <w:div w:id="1321077073">
                  <w:marLeft w:val="0"/>
                  <w:marRight w:val="0"/>
                  <w:marTop w:val="0"/>
                  <w:marBottom w:val="0"/>
                  <w:divBdr>
                    <w:top w:val="none" w:sz="0" w:space="0" w:color="auto"/>
                    <w:left w:val="none" w:sz="0" w:space="0" w:color="auto"/>
                    <w:bottom w:val="none" w:sz="0" w:space="0" w:color="auto"/>
                    <w:right w:val="none" w:sz="0" w:space="0" w:color="auto"/>
                  </w:divBdr>
                  <w:divsChild>
                    <w:div w:id="167062626">
                      <w:marLeft w:val="0"/>
                      <w:marRight w:val="0"/>
                      <w:marTop w:val="0"/>
                      <w:marBottom w:val="0"/>
                      <w:divBdr>
                        <w:top w:val="none" w:sz="0" w:space="0" w:color="auto"/>
                        <w:left w:val="none" w:sz="0" w:space="0" w:color="auto"/>
                        <w:bottom w:val="none" w:sz="0" w:space="0" w:color="auto"/>
                        <w:right w:val="none" w:sz="0" w:space="0" w:color="auto"/>
                      </w:divBdr>
                    </w:div>
                  </w:divsChild>
                </w:div>
                <w:div w:id="1323657555">
                  <w:marLeft w:val="0"/>
                  <w:marRight w:val="0"/>
                  <w:marTop w:val="0"/>
                  <w:marBottom w:val="0"/>
                  <w:divBdr>
                    <w:top w:val="none" w:sz="0" w:space="0" w:color="auto"/>
                    <w:left w:val="none" w:sz="0" w:space="0" w:color="auto"/>
                    <w:bottom w:val="none" w:sz="0" w:space="0" w:color="auto"/>
                    <w:right w:val="none" w:sz="0" w:space="0" w:color="auto"/>
                  </w:divBdr>
                  <w:divsChild>
                    <w:div w:id="625741340">
                      <w:marLeft w:val="0"/>
                      <w:marRight w:val="0"/>
                      <w:marTop w:val="0"/>
                      <w:marBottom w:val="0"/>
                      <w:divBdr>
                        <w:top w:val="none" w:sz="0" w:space="0" w:color="auto"/>
                        <w:left w:val="none" w:sz="0" w:space="0" w:color="auto"/>
                        <w:bottom w:val="none" w:sz="0" w:space="0" w:color="auto"/>
                        <w:right w:val="none" w:sz="0" w:space="0" w:color="auto"/>
                      </w:divBdr>
                    </w:div>
                  </w:divsChild>
                </w:div>
                <w:div w:id="1330208632">
                  <w:marLeft w:val="0"/>
                  <w:marRight w:val="0"/>
                  <w:marTop w:val="0"/>
                  <w:marBottom w:val="0"/>
                  <w:divBdr>
                    <w:top w:val="none" w:sz="0" w:space="0" w:color="auto"/>
                    <w:left w:val="none" w:sz="0" w:space="0" w:color="auto"/>
                    <w:bottom w:val="none" w:sz="0" w:space="0" w:color="auto"/>
                    <w:right w:val="none" w:sz="0" w:space="0" w:color="auto"/>
                  </w:divBdr>
                  <w:divsChild>
                    <w:div w:id="1964841594">
                      <w:marLeft w:val="0"/>
                      <w:marRight w:val="0"/>
                      <w:marTop w:val="0"/>
                      <w:marBottom w:val="0"/>
                      <w:divBdr>
                        <w:top w:val="none" w:sz="0" w:space="0" w:color="auto"/>
                        <w:left w:val="none" w:sz="0" w:space="0" w:color="auto"/>
                        <w:bottom w:val="none" w:sz="0" w:space="0" w:color="auto"/>
                        <w:right w:val="none" w:sz="0" w:space="0" w:color="auto"/>
                      </w:divBdr>
                    </w:div>
                  </w:divsChild>
                </w:div>
                <w:div w:id="1332219841">
                  <w:marLeft w:val="0"/>
                  <w:marRight w:val="0"/>
                  <w:marTop w:val="0"/>
                  <w:marBottom w:val="0"/>
                  <w:divBdr>
                    <w:top w:val="none" w:sz="0" w:space="0" w:color="auto"/>
                    <w:left w:val="none" w:sz="0" w:space="0" w:color="auto"/>
                    <w:bottom w:val="none" w:sz="0" w:space="0" w:color="auto"/>
                    <w:right w:val="none" w:sz="0" w:space="0" w:color="auto"/>
                  </w:divBdr>
                  <w:divsChild>
                    <w:div w:id="1516308536">
                      <w:marLeft w:val="0"/>
                      <w:marRight w:val="0"/>
                      <w:marTop w:val="0"/>
                      <w:marBottom w:val="0"/>
                      <w:divBdr>
                        <w:top w:val="none" w:sz="0" w:space="0" w:color="auto"/>
                        <w:left w:val="none" w:sz="0" w:space="0" w:color="auto"/>
                        <w:bottom w:val="none" w:sz="0" w:space="0" w:color="auto"/>
                        <w:right w:val="none" w:sz="0" w:space="0" w:color="auto"/>
                      </w:divBdr>
                    </w:div>
                  </w:divsChild>
                </w:div>
                <w:div w:id="1332298347">
                  <w:marLeft w:val="0"/>
                  <w:marRight w:val="0"/>
                  <w:marTop w:val="0"/>
                  <w:marBottom w:val="0"/>
                  <w:divBdr>
                    <w:top w:val="none" w:sz="0" w:space="0" w:color="auto"/>
                    <w:left w:val="none" w:sz="0" w:space="0" w:color="auto"/>
                    <w:bottom w:val="none" w:sz="0" w:space="0" w:color="auto"/>
                    <w:right w:val="none" w:sz="0" w:space="0" w:color="auto"/>
                  </w:divBdr>
                  <w:divsChild>
                    <w:div w:id="1754929106">
                      <w:marLeft w:val="0"/>
                      <w:marRight w:val="0"/>
                      <w:marTop w:val="0"/>
                      <w:marBottom w:val="0"/>
                      <w:divBdr>
                        <w:top w:val="none" w:sz="0" w:space="0" w:color="auto"/>
                        <w:left w:val="none" w:sz="0" w:space="0" w:color="auto"/>
                        <w:bottom w:val="none" w:sz="0" w:space="0" w:color="auto"/>
                        <w:right w:val="none" w:sz="0" w:space="0" w:color="auto"/>
                      </w:divBdr>
                    </w:div>
                  </w:divsChild>
                </w:div>
                <w:div w:id="1337804719">
                  <w:marLeft w:val="0"/>
                  <w:marRight w:val="0"/>
                  <w:marTop w:val="0"/>
                  <w:marBottom w:val="0"/>
                  <w:divBdr>
                    <w:top w:val="none" w:sz="0" w:space="0" w:color="auto"/>
                    <w:left w:val="none" w:sz="0" w:space="0" w:color="auto"/>
                    <w:bottom w:val="none" w:sz="0" w:space="0" w:color="auto"/>
                    <w:right w:val="none" w:sz="0" w:space="0" w:color="auto"/>
                  </w:divBdr>
                  <w:divsChild>
                    <w:div w:id="1524978409">
                      <w:marLeft w:val="0"/>
                      <w:marRight w:val="0"/>
                      <w:marTop w:val="0"/>
                      <w:marBottom w:val="0"/>
                      <w:divBdr>
                        <w:top w:val="none" w:sz="0" w:space="0" w:color="auto"/>
                        <w:left w:val="none" w:sz="0" w:space="0" w:color="auto"/>
                        <w:bottom w:val="none" w:sz="0" w:space="0" w:color="auto"/>
                        <w:right w:val="none" w:sz="0" w:space="0" w:color="auto"/>
                      </w:divBdr>
                    </w:div>
                  </w:divsChild>
                </w:div>
                <w:div w:id="1338002362">
                  <w:marLeft w:val="0"/>
                  <w:marRight w:val="0"/>
                  <w:marTop w:val="0"/>
                  <w:marBottom w:val="0"/>
                  <w:divBdr>
                    <w:top w:val="none" w:sz="0" w:space="0" w:color="auto"/>
                    <w:left w:val="none" w:sz="0" w:space="0" w:color="auto"/>
                    <w:bottom w:val="none" w:sz="0" w:space="0" w:color="auto"/>
                    <w:right w:val="none" w:sz="0" w:space="0" w:color="auto"/>
                  </w:divBdr>
                  <w:divsChild>
                    <w:div w:id="1584487813">
                      <w:marLeft w:val="0"/>
                      <w:marRight w:val="0"/>
                      <w:marTop w:val="0"/>
                      <w:marBottom w:val="0"/>
                      <w:divBdr>
                        <w:top w:val="none" w:sz="0" w:space="0" w:color="auto"/>
                        <w:left w:val="none" w:sz="0" w:space="0" w:color="auto"/>
                        <w:bottom w:val="none" w:sz="0" w:space="0" w:color="auto"/>
                        <w:right w:val="none" w:sz="0" w:space="0" w:color="auto"/>
                      </w:divBdr>
                    </w:div>
                  </w:divsChild>
                </w:div>
                <w:div w:id="1339235928">
                  <w:marLeft w:val="0"/>
                  <w:marRight w:val="0"/>
                  <w:marTop w:val="0"/>
                  <w:marBottom w:val="0"/>
                  <w:divBdr>
                    <w:top w:val="none" w:sz="0" w:space="0" w:color="auto"/>
                    <w:left w:val="none" w:sz="0" w:space="0" w:color="auto"/>
                    <w:bottom w:val="none" w:sz="0" w:space="0" w:color="auto"/>
                    <w:right w:val="none" w:sz="0" w:space="0" w:color="auto"/>
                  </w:divBdr>
                  <w:divsChild>
                    <w:div w:id="224027994">
                      <w:marLeft w:val="0"/>
                      <w:marRight w:val="0"/>
                      <w:marTop w:val="0"/>
                      <w:marBottom w:val="0"/>
                      <w:divBdr>
                        <w:top w:val="none" w:sz="0" w:space="0" w:color="auto"/>
                        <w:left w:val="none" w:sz="0" w:space="0" w:color="auto"/>
                        <w:bottom w:val="none" w:sz="0" w:space="0" w:color="auto"/>
                        <w:right w:val="none" w:sz="0" w:space="0" w:color="auto"/>
                      </w:divBdr>
                    </w:div>
                  </w:divsChild>
                </w:div>
                <w:div w:id="1341660778">
                  <w:marLeft w:val="0"/>
                  <w:marRight w:val="0"/>
                  <w:marTop w:val="0"/>
                  <w:marBottom w:val="0"/>
                  <w:divBdr>
                    <w:top w:val="none" w:sz="0" w:space="0" w:color="auto"/>
                    <w:left w:val="none" w:sz="0" w:space="0" w:color="auto"/>
                    <w:bottom w:val="none" w:sz="0" w:space="0" w:color="auto"/>
                    <w:right w:val="none" w:sz="0" w:space="0" w:color="auto"/>
                  </w:divBdr>
                  <w:divsChild>
                    <w:div w:id="629481259">
                      <w:marLeft w:val="0"/>
                      <w:marRight w:val="0"/>
                      <w:marTop w:val="0"/>
                      <w:marBottom w:val="0"/>
                      <w:divBdr>
                        <w:top w:val="none" w:sz="0" w:space="0" w:color="auto"/>
                        <w:left w:val="none" w:sz="0" w:space="0" w:color="auto"/>
                        <w:bottom w:val="none" w:sz="0" w:space="0" w:color="auto"/>
                        <w:right w:val="none" w:sz="0" w:space="0" w:color="auto"/>
                      </w:divBdr>
                    </w:div>
                  </w:divsChild>
                </w:div>
                <w:div w:id="1341666214">
                  <w:marLeft w:val="0"/>
                  <w:marRight w:val="0"/>
                  <w:marTop w:val="0"/>
                  <w:marBottom w:val="0"/>
                  <w:divBdr>
                    <w:top w:val="none" w:sz="0" w:space="0" w:color="auto"/>
                    <w:left w:val="none" w:sz="0" w:space="0" w:color="auto"/>
                    <w:bottom w:val="none" w:sz="0" w:space="0" w:color="auto"/>
                    <w:right w:val="none" w:sz="0" w:space="0" w:color="auto"/>
                  </w:divBdr>
                  <w:divsChild>
                    <w:div w:id="1788818785">
                      <w:marLeft w:val="0"/>
                      <w:marRight w:val="0"/>
                      <w:marTop w:val="0"/>
                      <w:marBottom w:val="0"/>
                      <w:divBdr>
                        <w:top w:val="none" w:sz="0" w:space="0" w:color="auto"/>
                        <w:left w:val="none" w:sz="0" w:space="0" w:color="auto"/>
                        <w:bottom w:val="none" w:sz="0" w:space="0" w:color="auto"/>
                        <w:right w:val="none" w:sz="0" w:space="0" w:color="auto"/>
                      </w:divBdr>
                    </w:div>
                  </w:divsChild>
                </w:div>
                <w:div w:id="1342512028">
                  <w:marLeft w:val="0"/>
                  <w:marRight w:val="0"/>
                  <w:marTop w:val="0"/>
                  <w:marBottom w:val="0"/>
                  <w:divBdr>
                    <w:top w:val="none" w:sz="0" w:space="0" w:color="auto"/>
                    <w:left w:val="none" w:sz="0" w:space="0" w:color="auto"/>
                    <w:bottom w:val="none" w:sz="0" w:space="0" w:color="auto"/>
                    <w:right w:val="none" w:sz="0" w:space="0" w:color="auto"/>
                  </w:divBdr>
                  <w:divsChild>
                    <w:div w:id="1744371737">
                      <w:marLeft w:val="0"/>
                      <w:marRight w:val="0"/>
                      <w:marTop w:val="0"/>
                      <w:marBottom w:val="0"/>
                      <w:divBdr>
                        <w:top w:val="none" w:sz="0" w:space="0" w:color="auto"/>
                        <w:left w:val="none" w:sz="0" w:space="0" w:color="auto"/>
                        <w:bottom w:val="none" w:sz="0" w:space="0" w:color="auto"/>
                        <w:right w:val="none" w:sz="0" w:space="0" w:color="auto"/>
                      </w:divBdr>
                    </w:div>
                  </w:divsChild>
                </w:div>
                <w:div w:id="1348216902">
                  <w:marLeft w:val="0"/>
                  <w:marRight w:val="0"/>
                  <w:marTop w:val="0"/>
                  <w:marBottom w:val="0"/>
                  <w:divBdr>
                    <w:top w:val="none" w:sz="0" w:space="0" w:color="auto"/>
                    <w:left w:val="none" w:sz="0" w:space="0" w:color="auto"/>
                    <w:bottom w:val="none" w:sz="0" w:space="0" w:color="auto"/>
                    <w:right w:val="none" w:sz="0" w:space="0" w:color="auto"/>
                  </w:divBdr>
                  <w:divsChild>
                    <w:div w:id="360009509">
                      <w:marLeft w:val="0"/>
                      <w:marRight w:val="0"/>
                      <w:marTop w:val="0"/>
                      <w:marBottom w:val="0"/>
                      <w:divBdr>
                        <w:top w:val="none" w:sz="0" w:space="0" w:color="auto"/>
                        <w:left w:val="none" w:sz="0" w:space="0" w:color="auto"/>
                        <w:bottom w:val="none" w:sz="0" w:space="0" w:color="auto"/>
                        <w:right w:val="none" w:sz="0" w:space="0" w:color="auto"/>
                      </w:divBdr>
                    </w:div>
                  </w:divsChild>
                </w:div>
                <w:div w:id="1349062313">
                  <w:marLeft w:val="0"/>
                  <w:marRight w:val="0"/>
                  <w:marTop w:val="0"/>
                  <w:marBottom w:val="0"/>
                  <w:divBdr>
                    <w:top w:val="none" w:sz="0" w:space="0" w:color="auto"/>
                    <w:left w:val="none" w:sz="0" w:space="0" w:color="auto"/>
                    <w:bottom w:val="none" w:sz="0" w:space="0" w:color="auto"/>
                    <w:right w:val="none" w:sz="0" w:space="0" w:color="auto"/>
                  </w:divBdr>
                  <w:divsChild>
                    <w:div w:id="445778613">
                      <w:marLeft w:val="0"/>
                      <w:marRight w:val="0"/>
                      <w:marTop w:val="0"/>
                      <w:marBottom w:val="0"/>
                      <w:divBdr>
                        <w:top w:val="none" w:sz="0" w:space="0" w:color="auto"/>
                        <w:left w:val="none" w:sz="0" w:space="0" w:color="auto"/>
                        <w:bottom w:val="none" w:sz="0" w:space="0" w:color="auto"/>
                        <w:right w:val="none" w:sz="0" w:space="0" w:color="auto"/>
                      </w:divBdr>
                    </w:div>
                  </w:divsChild>
                </w:div>
                <w:div w:id="1349873298">
                  <w:marLeft w:val="0"/>
                  <w:marRight w:val="0"/>
                  <w:marTop w:val="0"/>
                  <w:marBottom w:val="0"/>
                  <w:divBdr>
                    <w:top w:val="none" w:sz="0" w:space="0" w:color="auto"/>
                    <w:left w:val="none" w:sz="0" w:space="0" w:color="auto"/>
                    <w:bottom w:val="none" w:sz="0" w:space="0" w:color="auto"/>
                    <w:right w:val="none" w:sz="0" w:space="0" w:color="auto"/>
                  </w:divBdr>
                  <w:divsChild>
                    <w:div w:id="1767992670">
                      <w:marLeft w:val="0"/>
                      <w:marRight w:val="0"/>
                      <w:marTop w:val="0"/>
                      <w:marBottom w:val="0"/>
                      <w:divBdr>
                        <w:top w:val="none" w:sz="0" w:space="0" w:color="auto"/>
                        <w:left w:val="none" w:sz="0" w:space="0" w:color="auto"/>
                        <w:bottom w:val="none" w:sz="0" w:space="0" w:color="auto"/>
                        <w:right w:val="none" w:sz="0" w:space="0" w:color="auto"/>
                      </w:divBdr>
                    </w:div>
                  </w:divsChild>
                </w:div>
                <w:div w:id="1362971425">
                  <w:marLeft w:val="0"/>
                  <w:marRight w:val="0"/>
                  <w:marTop w:val="0"/>
                  <w:marBottom w:val="0"/>
                  <w:divBdr>
                    <w:top w:val="none" w:sz="0" w:space="0" w:color="auto"/>
                    <w:left w:val="none" w:sz="0" w:space="0" w:color="auto"/>
                    <w:bottom w:val="none" w:sz="0" w:space="0" w:color="auto"/>
                    <w:right w:val="none" w:sz="0" w:space="0" w:color="auto"/>
                  </w:divBdr>
                  <w:divsChild>
                    <w:div w:id="1615205770">
                      <w:marLeft w:val="0"/>
                      <w:marRight w:val="0"/>
                      <w:marTop w:val="0"/>
                      <w:marBottom w:val="0"/>
                      <w:divBdr>
                        <w:top w:val="none" w:sz="0" w:space="0" w:color="auto"/>
                        <w:left w:val="none" w:sz="0" w:space="0" w:color="auto"/>
                        <w:bottom w:val="none" w:sz="0" w:space="0" w:color="auto"/>
                        <w:right w:val="none" w:sz="0" w:space="0" w:color="auto"/>
                      </w:divBdr>
                    </w:div>
                  </w:divsChild>
                </w:div>
                <w:div w:id="1376348901">
                  <w:marLeft w:val="0"/>
                  <w:marRight w:val="0"/>
                  <w:marTop w:val="0"/>
                  <w:marBottom w:val="0"/>
                  <w:divBdr>
                    <w:top w:val="none" w:sz="0" w:space="0" w:color="auto"/>
                    <w:left w:val="none" w:sz="0" w:space="0" w:color="auto"/>
                    <w:bottom w:val="none" w:sz="0" w:space="0" w:color="auto"/>
                    <w:right w:val="none" w:sz="0" w:space="0" w:color="auto"/>
                  </w:divBdr>
                  <w:divsChild>
                    <w:div w:id="824323107">
                      <w:marLeft w:val="0"/>
                      <w:marRight w:val="0"/>
                      <w:marTop w:val="0"/>
                      <w:marBottom w:val="0"/>
                      <w:divBdr>
                        <w:top w:val="none" w:sz="0" w:space="0" w:color="auto"/>
                        <w:left w:val="none" w:sz="0" w:space="0" w:color="auto"/>
                        <w:bottom w:val="none" w:sz="0" w:space="0" w:color="auto"/>
                        <w:right w:val="none" w:sz="0" w:space="0" w:color="auto"/>
                      </w:divBdr>
                    </w:div>
                  </w:divsChild>
                </w:div>
                <w:div w:id="1378164386">
                  <w:marLeft w:val="0"/>
                  <w:marRight w:val="0"/>
                  <w:marTop w:val="0"/>
                  <w:marBottom w:val="0"/>
                  <w:divBdr>
                    <w:top w:val="none" w:sz="0" w:space="0" w:color="auto"/>
                    <w:left w:val="none" w:sz="0" w:space="0" w:color="auto"/>
                    <w:bottom w:val="none" w:sz="0" w:space="0" w:color="auto"/>
                    <w:right w:val="none" w:sz="0" w:space="0" w:color="auto"/>
                  </w:divBdr>
                  <w:divsChild>
                    <w:div w:id="633874310">
                      <w:marLeft w:val="0"/>
                      <w:marRight w:val="0"/>
                      <w:marTop w:val="0"/>
                      <w:marBottom w:val="0"/>
                      <w:divBdr>
                        <w:top w:val="none" w:sz="0" w:space="0" w:color="auto"/>
                        <w:left w:val="none" w:sz="0" w:space="0" w:color="auto"/>
                        <w:bottom w:val="none" w:sz="0" w:space="0" w:color="auto"/>
                        <w:right w:val="none" w:sz="0" w:space="0" w:color="auto"/>
                      </w:divBdr>
                    </w:div>
                  </w:divsChild>
                </w:div>
                <w:div w:id="1394308298">
                  <w:marLeft w:val="0"/>
                  <w:marRight w:val="0"/>
                  <w:marTop w:val="0"/>
                  <w:marBottom w:val="0"/>
                  <w:divBdr>
                    <w:top w:val="none" w:sz="0" w:space="0" w:color="auto"/>
                    <w:left w:val="none" w:sz="0" w:space="0" w:color="auto"/>
                    <w:bottom w:val="none" w:sz="0" w:space="0" w:color="auto"/>
                    <w:right w:val="none" w:sz="0" w:space="0" w:color="auto"/>
                  </w:divBdr>
                  <w:divsChild>
                    <w:div w:id="2145346195">
                      <w:marLeft w:val="0"/>
                      <w:marRight w:val="0"/>
                      <w:marTop w:val="0"/>
                      <w:marBottom w:val="0"/>
                      <w:divBdr>
                        <w:top w:val="none" w:sz="0" w:space="0" w:color="auto"/>
                        <w:left w:val="none" w:sz="0" w:space="0" w:color="auto"/>
                        <w:bottom w:val="none" w:sz="0" w:space="0" w:color="auto"/>
                        <w:right w:val="none" w:sz="0" w:space="0" w:color="auto"/>
                      </w:divBdr>
                    </w:div>
                  </w:divsChild>
                </w:div>
                <w:div w:id="1394766875">
                  <w:marLeft w:val="0"/>
                  <w:marRight w:val="0"/>
                  <w:marTop w:val="0"/>
                  <w:marBottom w:val="0"/>
                  <w:divBdr>
                    <w:top w:val="none" w:sz="0" w:space="0" w:color="auto"/>
                    <w:left w:val="none" w:sz="0" w:space="0" w:color="auto"/>
                    <w:bottom w:val="none" w:sz="0" w:space="0" w:color="auto"/>
                    <w:right w:val="none" w:sz="0" w:space="0" w:color="auto"/>
                  </w:divBdr>
                  <w:divsChild>
                    <w:div w:id="1541701173">
                      <w:marLeft w:val="0"/>
                      <w:marRight w:val="0"/>
                      <w:marTop w:val="0"/>
                      <w:marBottom w:val="0"/>
                      <w:divBdr>
                        <w:top w:val="none" w:sz="0" w:space="0" w:color="auto"/>
                        <w:left w:val="none" w:sz="0" w:space="0" w:color="auto"/>
                        <w:bottom w:val="none" w:sz="0" w:space="0" w:color="auto"/>
                        <w:right w:val="none" w:sz="0" w:space="0" w:color="auto"/>
                      </w:divBdr>
                    </w:div>
                  </w:divsChild>
                </w:div>
                <w:div w:id="1403138900">
                  <w:marLeft w:val="0"/>
                  <w:marRight w:val="0"/>
                  <w:marTop w:val="0"/>
                  <w:marBottom w:val="0"/>
                  <w:divBdr>
                    <w:top w:val="none" w:sz="0" w:space="0" w:color="auto"/>
                    <w:left w:val="none" w:sz="0" w:space="0" w:color="auto"/>
                    <w:bottom w:val="none" w:sz="0" w:space="0" w:color="auto"/>
                    <w:right w:val="none" w:sz="0" w:space="0" w:color="auto"/>
                  </w:divBdr>
                  <w:divsChild>
                    <w:div w:id="514617074">
                      <w:marLeft w:val="0"/>
                      <w:marRight w:val="0"/>
                      <w:marTop w:val="0"/>
                      <w:marBottom w:val="0"/>
                      <w:divBdr>
                        <w:top w:val="none" w:sz="0" w:space="0" w:color="auto"/>
                        <w:left w:val="none" w:sz="0" w:space="0" w:color="auto"/>
                        <w:bottom w:val="none" w:sz="0" w:space="0" w:color="auto"/>
                        <w:right w:val="none" w:sz="0" w:space="0" w:color="auto"/>
                      </w:divBdr>
                    </w:div>
                  </w:divsChild>
                </w:div>
                <w:div w:id="1407651699">
                  <w:marLeft w:val="0"/>
                  <w:marRight w:val="0"/>
                  <w:marTop w:val="0"/>
                  <w:marBottom w:val="0"/>
                  <w:divBdr>
                    <w:top w:val="none" w:sz="0" w:space="0" w:color="auto"/>
                    <w:left w:val="none" w:sz="0" w:space="0" w:color="auto"/>
                    <w:bottom w:val="none" w:sz="0" w:space="0" w:color="auto"/>
                    <w:right w:val="none" w:sz="0" w:space="0" w:color="auto"/>
                  </w:divBdr>
                  <w:divsChild>
                    <w:div w:id="1477450316">
                      <w:marLeft w:val="0"/>
                      <w:marRight w:val="0"/>
                      <w:marTop w:val="0"/>
                      <w:marBottom w:val="0"/>
                      <w:divBdr>
                        <w:top w:val="none" w:sz="0" w:space="0" w:color="auto"/>
                        <w:left w:val="none" w:sz="0" w:space="0" w:color="auto"/>
                        <w:bottom w:val="none" w:sz="0" w:space="0" w:color="auto"/>
                        <w:right w:val="none" w:sz="0" w:space="0" w:color="auto"/>
                      </w:divBdr>
                    </w:div>
                  </w:divsChild>
                </w:div>
                <w:div w:id="1409693743">
                  <w:marLeft w:val="0"/>
                  <w:marRight w:val="0"/>
                  <w:marTop w:val="0"/>
                  <w:marBottom w:val="0"/>
                  <w:divBdr>
                    <w:top w:val="none" w:sz="0" w:space="0" w:color="auto"/>
                    <w:left w:val="none" w:sz="0" w:space="0" w:color="auto"/>
                    <w:bottom w:val="none" w:sz="0" w:space="0" w:color="auto"/>
                    <w:right w:val="none" w:sz="0" w:space="0" w:color="auto"/>
                  </w:divBdr>
                  <w:divsChild>
                    <w:div w:id="945965824">
                      <w:marLeft w:val="0"/>
                      <w:marRight w:val="0"/>
                      <w:marTop w:val="0"/>
                      <w:marBottom w:val="0"/>
                      <w:divBdr>
                        <w:top w:val="none" w:sz="0" w:space="0" w:color="auto"/>
                        <w:left w:val="none" w:sz="0" w:space="0" w:color="auto"/>
                        <w:bottom w:val="none" w:sz="0" w:space="0" w:color="auto"/>
                        <w:right w:val="none" w:sz="0" w:space="0" w:color="auto"/>
                      </w:divBdr>
                    </w:div>
                  </w:divsChild>
                </w:div>
                <w:div w:id="1415198505">
                  <w:marLeft w:val="0"/>
                  <w:marRight w:val="0"/>
                  <w:marTop w:val="0"/>
                  <w:marBottom w:val="0"/>
                  <w:divBdr>
                    <w:top w:val="none" w:sz="0" w:space="0" w:color="auto"/>
                    <w:left w:val="none" w:sz="0" w:space="0" w:color="auto"/>
                    <w:bottom w:val="none" w:sz="0" w:space="0" w:color="auto"/>
                    <w:right w:val="none" w:sz="0" w:space="0" w:color="auto"/>
                  </w:divBdr>
                  <w:divsChild>
                    <w:div w:id="1567491712">
                      <w:marLeft w:val="0"/>
                      <w:marRight w:val="0"/>
                      <w:marTop w:val="0"/>
                      <w:marBottom w:val="0"/>
                      <w:divBdr>
                        <w:top w:val="none" w:sz="0" w:space="0" w:color="auto"/>
                        <w:left w:val="none" w:sz="0" w:space="0" w:color="auto"/>
                        <w:bottom w:val="none" w:sz="0" w:space="0" w:color="auto"/>
                        <w:right w:val="none" w:sz="0" w:space="0" w:color="auto"/>
                      </w:divBdr>
                    </w:div>
                  </w:divsChild>
                </w:div>
                <w:div w:id="1422995314">
                  <w:marLeft w:val="0"/>
                  <w:marRight w:val="0"/>
                  <w:marTop w:val="0"/>
                  <w:marBottom w:val="0"/>
                  <w:divBdr>
                    <w:top w:val="none" w:sz="0" w:space="0" w:color="auto"/>
                    <w:left w:val="none" w:sz="0" w:space="0" w:color="auto"/>
                    <w:bottom w:val="none" w:sz="0" w:space="0" w:color="auto"/>
                    <w:right w:val="none" w:sz="0" w:space="0" w:color="auto"/>
                  </w:divBdr>
                  <w:divsChild>
                    <w:div w:id="27727452">
                      <w:marLeft w:val="0"/>
                      <w:marRight w:val="0"/>
                      <w:marTop w:val="0"/>
                      <w:marBottom w:val="0"/>
                      <w:divBdr>
                        <w:top w:val="none" w:sz="0" w:space="0" w:color="auto"/>
                        <w:left w:val="none" w:sz="0" w:space="0" w:color="auto"/>
                        <w:bottom w:val="none" w:sz="0" w:space="0" w:color="auto"/>
                        <w:right w:val="none" w:sz="0" w:space="0" w:color="auto"/>
                      </w:divBdr>
                    </w:div>
                  </w:divsChild>
                </w:div>
                <w:div w:id="1425149480">
                  <w:marLeft w:val="0"/>
                  <w:marRight w:val="0"/>
                  <w:marTop w:val="0"/>
                  <w:marBottom w:val="0"/>
                  <w:divBdr>
                    <w:top w:val="none" w:sz="0" w:space="0" w:color="auto"/>
                    <w:left w:val="none" w:sz="0" w:space="0" w:color="auto"/>
                    <w:bottom w:val="none" w:sz="0" w:space="0" w:color="auto"/>
                    <w:right w:val="none" w:sz="0" w:space="0" w:color="auto"/>
                  </w:divBdr>
                  <w:divsChild>
                    <w:div w:id="1533152319">
                      <w:marLeft w:val="0"/>
                      <w:marRight w:val="0"/>
                      <w:marTop w:val="0"/>
                      <w:marBottom w:val="0"/>
                      <w:divBdr>
                        <w:top w:val="none" w:sz="0" w:space="0" w:color="auto"/>
                        <w:left w:val="none" w:sz="0" w:space="0" w:color="auto"/>
                        <w:bottom w:val="none" w:sz="0" w:space="0" w:color="auto"/>
                        <w:right w:val="none" w:sz="0" w:space="0" w:color="auto"/>
                      </w:divBdr>
                    </w:div>
                  </w:divsChild>
                </w:div>
                <w:div w:id="1432045123">
                  <w:marLeft w:val="0"/>
                  <w:marRight w:val="0"/>
                  <w:marTop w:val="0"/>
                  <w:marBottom w:val="0"/>
                  <w:divBdr>
                    <w:top w:val="none" w:sz="0" w:space="0" w:color="auto"/>
                    <w:left w:val="none" w:sz="0" w:space="0" w:color="auto"/>
                    <w:bottom w:val="none" w:sz="0" w:space="0" w:color="auto"/>
                    <w:right w:val="none" w:sz="0" w:space="0" w:color="auto"/>
                  </w:divBdr>
                  <w:divsChild>
                    <w:div w:id="1823154387">
                      <w:marLeft w:val="0"/>
                      <w:marRight w:val="0"/>
                      <w:marTop w:val="0"/>
                      <w:marBottom w:val="0"/>
                      <w:divBdr>
                        <w:top w:val="none" w:sz="0" w:space="0" w:color="auto"/>
                        <w:left w:val="none" w:sz="0" w:space="0" w:color="auto"/>
                        <w:bottom w:val="none" w:sz="0" w:space="0" w:color="auto"/>
                        <w:right w:val="none" w:sz="0" w:space="0" w:color="auto"/>
                      </w:divBdr>
                    </w:div>
                  </w:divsChild>
                </w:div>
                <w:div w:id="1437208750">
                  <w:marLeft w:val="0"/>
                  <w:marRight w:val="0"/>
                  <w:marTop w:val="0"/>
                  <w:marBottom w:val="0"/>
                  <w:divBdr>
                    <w:top w:val="none" w:sz="0" w:space="0" w:color="auto"/>
                    <w:left w:val="none" w:sz="0" w:space="0" w:color="auto"/>
                    <w:bottom w:val="none" w:sz="0" w:space="0" w:color="auto"/>
                    <w:right w:val="none" w:sz="0" w:space="0" w:color="auto"/>
                  </w:divBdr>
                  <w:divsChild>
                    <w:div w:id="835071715">
                      <w:marLeft w:val="0"/>
                      <w:marRight w:val="0"/>
                      <w:marTop w:val="0"/>
                      <w:marBottom w:val="0"/>
                      <w:divBdr>
                        <w:top w:val="none" w:sz="0" w:space="0" w:color="auto"/>
                        <w:left w:val="none" w:sz="0" w:space="0" w:color="auto"/>
                        <w:bottom w:val="none" w:sz="0" w:space="0" w:color="auto"/>
                        <w:right w:val="none" w:sz="0" w:space="0" w:color="auto"/>
                      </w:divBdr>
                    </w:div>
                  </w:divsChild>
                </w:div>
                <w:div w:id="1437948677">
                  <w:marLeft w:val="0"/>
                  <w:marRight w:val="0"/>
                  <w:marTop w:val="0"/>
                  <w:marBottom w:val="0"/>
                  <w:divBdr>
                    <w:top w:val="none" w:sz="0" w:space="0" w:color="auto"/>
                    <w:left w:val="none" w:sz="0" w:space="0" w:color="auto"/>
                    <w:bottom w:val="none" w:sz="0" w:space="0" w:color="auto"/>
                    <w:right w:val="none" w:sz="0" w:space="0" w:color="auto"/>
                  </w:divBdr>
                  <w:divsChild>
                    <w:div w:id="391202423">
                      <w:marLeft w:val="0"/>
                      <w:marRight w:val="0"/>
                      <w:marTop w:val="0"/>
                      <w:marBottom w:val="0"/>
                      <w:divBdr>
                        <w:top w:val="none" w:sz="0" w:space="0" w:color="auto"/>
                        <w:left w:val="none" w:sz="0" w:space="0" w:color="auto"/>
                        <w:bottom w:val="none" w:sz="0" w:space="0" w:color="auto"/>
                        <w:right w:val="none" w:sz="0" w:space="0" w:color="auto"/>
                      </w:divBdr>
                    </w:div>
                  </w:divsChild>
                </w:div>
                <w:div w:id="1446079971">
                  <w:marLeft w:val="0"/>
                  <w:marRight w:val="0"/>
                  <w:marTop w:val="0"/>
                  <w:marBottom w:val="0"/>
                  <w:divBdr>
                    <w:top w:val="none" w:sz="0" w:space="0" w:color="auto"/>
                    <w:left w:val="none" w:sz="0" w:space="0" w:color="auto"/>
                    <w:bottom w:val="none" w:sz="0" w:space="0" w:color="auto"/>
                    <w:right w:val="none" w:sz="0" w:space="0" w:color="auto"/>
                  </w:divBdr>
                  <w:divsChild>
                    <w:div w:id="927738231">
                      <w:marLeft w:val="0"/>
                      <w:marRight w:val="0"/>
                      <w:marTop w:val="0"/>
                      <w:marBottom w:val="0"/>
                      <w:divBdr>
                        <w:top w:val="none" w:sz="0" w:space="0" w:color="auto"/>
                        <w:left w:val="none" w:sz="0" w:space="0" w:color="auto"/>
                        <w:bottom w:val="none" w:sz="0" w:space="0" w:color="auto"/>
                        <w:right w:val="none" w:sz="0" w:space="0" w:color="auto"/>
                      </w:divBdr>
                    </w:div>
                  </w:divsChild>
                </w:div>
                <w:div w:id="1446458764">
                  <w:marLeft w:val="0"/>
                  <w:marRight w:val="0"/>
                  <w:marTop w:val="0"/>
                  <w:marBottom w:val="0"/>
                  <w:divBdr>
                    <w:top w:val="none" w:sz="0" w:space="0" w:color="auto"/>
                    <w:left w:val="none" w:sz="0" w:space="0" w:color="auto"/>
                    <w:bottom w:val="none" w:sz="0" w:space="0" w:color="auto"/>
                    <w:right w:val="none" w:sz="0" w:space="0" w:color="auto"/>
                  </w:divBdr>
                  <w:divsChild>
                    <w:div w:id="235475901">
                      <w:marLeft w:val="0"/>
                      <w:marRight w:val="0"/>
                      <w:marTop w:val="0"/>
                      <w:marBottom w:val="0"/>
                      <w:divBdr>
                        <w:top w:val="none" w:sz="0" w:space="0" w:color="auto"/>
                        <w:left w:val="none" w:sz="0" w:space="0" w:color="auto"/>
                        <w:bottom w:val="none" w:sz="0" w:space="0" w:color="auto"/>
                        <w:right w:val="none" w:sz="0" w:space="0" w:color="auto"/>
                      </w:divBdr>
                    </w:div>
                  </w:divsChild>
                </w:div>
                <w:div w:id="1446776970">
                  <w:marLeft w:val="0"/>
                  <w:marRight w:val="0"/>
                  <w:marTop w:val="0"/>
                  <w:marBottom w:val="0"/>
                  <w:divBdr>
                    <w:top w:val="none" w:sz="0" w:space="0" w:color="auto"/>
                    <w:left w:val="none" w:sz="0" w:space="0" w:color="auto"/>
                    <w:bottom w:val="none" w:sz="0" w:space="0" w:color="auto"/>
                    <w:right w:val="none" w:sz="0" w:space="0" w:color="auto"/>
                  </w:divBdr>
                  <w:divsChild>
                    <w:div w:id="1798255568">
                      <w:marLeft w:val="0"/>
                      <w:marRight w:val="0"/>
                      <w:marTop w:val="0"/>
                      <w:marBottom w:val="0"/>
                      <w:divBdr>
                        <w:top w:val="none" w:sz="0" w:space="0" w:color="auto"/>
                        <w:left w:val="none" w:sz="0" w:space="0" w:color="auto"/>
                        <w:bottom w:val="none" w:sz="0" w:space="0" w:color="auto"/>
                        <w:right w:val="none" w:sz="0" w:space="0" w:color="auto"/>
                      </w:divBdr>
                    </w:div>
                  </w:divsChild>
                </w:div>
                <w:div w:id="1455364624">
                  <w:marLeft w:val="0"/>
                  <w:marRight w:val="0"/>
                  <w:marTop w:val="0"/>
                  <w:marBottom w:val="0"/>
                  <w:divBdr>
                    <w:top w:val="none" w:sz="0" w:space="0" w:color="auto"/>
                    <w:left w:val="none" w:sz="0" w:space="0" w:color="auto"/>
                    <w:bottom w:val="none" w:sz="0" w:space="0" w:color="auto"/>
                    <w:right w:val="none" w:sz="0" w:space="0" w:color="auto"/>
                  </w:divBdr>
                  <w:divsChild>
                    <w:div w:id="751901443">
                      <w:marLeft w:val="0"/>
                      <w:marRight w:val="0"/>
                      <w:marTop w:val="0"/>
                      <w:marBottom w:val="0"/>
                      <w:divBdr>
                        <w:top w:val="none" w:sz="0" w:space="0" w:color="auto"/>
                        <w:left w:val="none" w:sz="0" w:space="0" w:color="auto"/>
                        <w:bottom w:val="none" w:sz="0" w:space="0" w:color="auto"/>
                        <w:right w:val="none" w:sz="0" w:space="0" w:color="auto"/>
                      </w:divBdr>
                    </w:div>
                  </w:divsChild>
                </w:div>
                <w:div w:id="1455557061">
                  <w:marLeft w:val="0"/>
                  <w:marRight w:val="0"/>
                  <w:marTop w:val="0"/>
                  <w:marBottom w:val="0"/>
                  <w:divBdr>
                    <w:top w:val="none" w:sz="0" w:space="0" w:color="auto"/>
                    <w:left w:val="none" w:sz="0" w:space="0" w:color="auto"/>
                    <w:bottom w:val="none" w:sz="0" w:space="0" w:color="auto"/>
                    <w:right w:val="none" w:sz="0" w:space="0" w:color="auto"/>
                  </w:divBdr>
                  <w:divsChild>
                    <w:div w:id="1694257547">
                      <w:marLeft w:val="0"/>
                      <w:marRight w:val="0"/>
                      <w:marTop w:val="0"/>
                      <w:marBottom w:val="0"/>
                      <w:divBdr>
                        <w:top w:val="none" w:sz="0" w:space="0" w:color="auto"/>
                        <w:left w:val="none" w:sz="0" w:space="0" w:color="auto"/>
                        <w:bottom w:val="none" w:sz="0" w:space="0" w:color="auto"/>
                        <w:right w:val="none" w:sz="0" w:space="0" w:color="auto"/>
                      </w:divBdr>
                    </w:div>
                  </w:divsChild>
                </w:div>
                <w:div w:id="1458722321">
                  <w:marLeft w:val="0"/>
                  <w:marRight w:val="0"/>
                  <w:marTop w:val="0"/>
                  <w:marBottom w:val="0"/>
                  <w:divBdr>
                    <w:top w:val="none" w:sz="0" w:space="0" w:color="auto"/>
                    <w:left w:val="none" w:sz="0" w:space="0" w:color="auto"/>
                    <w:bottom w:val="none" w:sz="0" w:space="0" w:color="auto"/>
                    <w:right w:val="none" w:sz="0" w:space="0" w:color="auto"/>
                  </w:divBdr>
                  <w:divsChild>
                    <w:div w:id="214390175">
                      <w:marLeft w:val="0"/>
                      <w:marRight w:val="0"/>
                      <w:marTop w:val="0"/>
                      <w:marBottom w:val="0"/>
                      <w:divBdr>
                        <w:top w:val="none" w:sz="0" w:space="0" w:color="auto"/>
                        <w:left w:val="none" w:sz="0" w:space="0" w:color="auto"/>
                        <w:bottom w:val="none" w:sz="0" w:space="0" w:color="auto"/>
                        <w:right w:val="none" w:sz="0" w:space="0" w:color="auto"/>
                      </w:divBdr>
                    </w:div>
                  </w:divsChild>
                </w:div>
                <w:div w:id="1461264507">
                  <w:marLeft w:val="0"/>
                  <w:marRight w:val="0"/>
                  <w:marTop w:val="0"/>
                  <w:marBottom w:val="0"/>
                  <w:divBdr>
                    <w:top w:val="none" w:sz="0" w:space="0" w:color="auto"/>
                    <w:left w:val="none" w:sz="0" w:space="0" w:color="auto"/>
                    <w:bottom w:val="none" w:sz="0" w:space="0" w:color="auto"/>
                    <w:right w:val="none" w:sz="0" w:space="0" w:color="auto"/>
                  </w:divBdr>
                  <w:divsChild>
                    <w:div w:id="433016506">
                      <w:marLeft w:val="0"/>
                      <w:marRight w:val="0"/>
                      <w:marTop w:val="0"/>
                      <w:marBottom w:val="0"/>
                      <w:divBdr>
                        <w:top w:val="none" w:sz="0" w:space="0" w:color="auto"/>
                        <w:left w:val="none" w:sz="0" w:space="0" w:color="auto"/>
                        <w:bottom w:val="none" w:sz="0" w:space="0" w:color="auto"/>
                        <w:right w:val="none" w:sz="0" w:space="0" w:color="auto"/>
                      </w:divBdr>
                    </w:div>
                  </w:divsChild>
                </w:div>
                <w:div w:id="1466198700">
                  <w:marLeft w:val="0"/>
                  <w:marRight w:val="0"/>
                  <w:marTop w:val="0"/>
                  <w:marBottom w:val="0"/>
                  <w:divBdr>
                    <w:top w:val="none" w:sz="0" w:space="0" w:color="auto"/>
                    <w:left w:val="none" w:sz="0" w:space="0" w:color="auto"/>
                    <w:bottom w:val="none" w:sz="0" w:space="0" w:color="auto"/>
                    <w:right w:val="none" w:sz="0" w:space="0" w:color="auto"/>
                  </w:divBdr>
                  <w:divsChild>
                    <w:div w:id="769007397">
                      <w:marLeft w:val="0"/>
                      <w:marRight w:val="0"/>
                      <w:marTop w:val="0"/>
                      <w:marBottom w:val="0"/>
                      <w:divBdr>
                        <w:top w:val="none" w:sz="0" w:space="0" w:color="auto"/>
                        <w:left w:val="none" w:sz="0" w:space="0" w:color="auto"/>
                        <w:bottom w:val="none" w:sz="0" w:space="0" w:color="auto"/>
                        <w:right w:val="none" w:sz="0" w:space="0" w:color="auto"/>
                      </w:divBdr>
                    </w:div>
                  </w:divsChild>
                </w:div>
                <w:div w:id="1467116540">
                  <w:marLeft w:val="0"/>
                  <w:marRight w:val="0"/>
                  <w:marTop w:val="0"/>
                  <w:marBottom w:val="0"/>
                  <w:divBdr>
                    <w:top w:val="none" w:sz="0" w:space="0" w:color="auto"/>
                    <w:left w:val="none" w:sz="0" w:space="0" w:color="auto"/>
                    <w:bottom w:val="none" w:sz="0" w:space="0" w:color="auto"/>
                    <w:right w:val="none" w:sz="0" w:space="0" w:color="auto"/>
                  </w:divBdr>
                  <w:divsChild>
                    <w:div w:id="229930218">
                      <w:marLeft w:val="0"/>
                      <w:marRight w:val="0"/>
                      <w:marTop w:val="0"/>
                      <w:marBottom w:val="0"/>
                      <w:divBdr>
                        <w:top w:val="none" w:sz="0" w:space="0" w:color="auto"/>
                        <w:left w:val="none" w:sz="0" w:space="0" w:color="auto"/>
                        <w:bottom w:val="none" w:sz="0" w:space="0" w:color="auto"/>
                        <w:right w:val="none" w:sz="0" w:space="0" w:color="auto"/>
                      </w:divBdr>
                    </w:div>
                  </w:divsChild>
                </w:div>
                <w:div w:id="1469738214">
                  <w:marLeft w:val="0"/>
                  <w:marRight w:val="0"/>
                  <w:marTop w:val="0"/>
                  <w:marBottom w:val="0"/>
                  <w:divBdr>
                    <w:top w:val="none" w:sz="0" w:space="0" w:color="auto"/>
                    <w:left w:val="none" w:sz="0" w:space="0" w:color="auto"/>
                    <w:bottom w:val="none" w:sz="0" w:space="0" w:color="auto"/>
                    <w:right w:val="none" w:sz="0" w:space="0" w:color="auto"/>
                  </w:divBdr>
                  <w:divsChild>
                    <w:div w:id="1550216275">
                      <w:marLeft w:val="0"/>
                      <w:marRight w:val="0"/>
                      <w:marTop w:val="0"/>
                      <w:marBottom w:val="0"/>
                      <w:divBdr>
                        <w:top w:val="none" w:sz="0" w:space="0" w:color="auto"/>
                        <w:left w:val="none" w:sz="0" w:space="0" w:color="auto"/>
                        <w:bottom w:val="none" w:sz="0" w:space="0" w:color="auto"/>
                        <w:right w:val="none" w:sz="0" w:space="0" w:color="auto"/>
                      </w:divBdr>
                    </w:div>
                  </w:divsChild>
                </w:div>
                <w:div w:id="1471707711">
                  <w:marLeft w:val="0"/>
                  <w:marRight w:val="0"/>
                  <w:marTop w:val="0"/>
                  <w:marBottom w:val="0"/>
                  <w:divBdr>
                    <w:top w:val="none" w:sz="0" w:space="0" w:color="auto"/>
                    <w:left w:val="none" w:sz="0" w:space="0" w:color="auto"/>
                    <w:bottom w:val="none" w:sz="0" w:space="0" w:color="auto"/>
                    <w:right w:val="none" w:sz="0" w:space="0" w:color="auto"/>
                  </w:divBdr>
                  <w:divsChild>
                    <w:div w:id="482743416">
                      <w:marLeft w:val="0"/>
                      <w:marRight w:val="0"/>
                      <w:marTop w:val="0"/>
                      <w:marBottom w:val="0"/>
                      <w:divBdr>
                        <w:top w:val="none" w:sz="0" w:space="0" w:color="auto"/>
                        <w:left w:val="none" w:sz="0" w:space="0" w:color="auto"/>
                        <w:bottom w:val="none" w:sz="0" w:space="0" w:color="auto"/>
                        <w:right w:val="none" w:sz="0" w:space="0" w:color="auto"/>
                      </w:divBdr>
                    </w:div>
                  </w:divsChild>
                </w:div>
                <w:div w:id="1477145343">
                  <w:marLeft w:val="0"/>
                  <w:marRight w:val="0"/>
                  <w:marTop w:val="0"/>
                  <w:marBottom w:val="0"/>
                  <w:divBdr>
                    <w:top w:val="none" w:sz="0" w:space="0" w:color="auto"/>
                    <w:left w:val="none" w:sz="0" w:space="0" w:color="auto"/>
                    <w:bottom w:val="none" w:sz="0" w:space="0" w:color="auto"/>
                    <w:right w:val="none" w:sz="0" w:space="0" w:color="auto"/>
                  </w:divBdr>
                  <w:divsChild>
                    <w:div w:id="219756023">
                      <w:marLeft w:val="0"/>
                      <w:marRight w:val="0"/>
                      <w:marTop w:val="0"/>
                      <w:marBottom w:val="0"/>
                      <w:divBdr>
                        <w:top w:val="none" w:sz="0" w:space="0" w:color="auto"/>
                        <w:left w:val="none" w:sz="0" w:space="0" w:color="auto"/>
                        <w:bottom w:val="none" w:sz="0" w:space="0" w:color="auto"/>
                        <w:right w:val="none" w:sz="0" w:space="0" w:color="auto"/>
                      </w:divBdr>
                    </w:div>
                  </w:divsChild>
                </w:div>
                <w:div w:id="1482771485">
                  <w:marLeft w:val="0"/>
                  <w:marRight w:val="0"/>
                  <w:marTop w:val="0"/>
                  <w:marBottom w:val="0"/>
                  <w:divBdr>
                    <w:top w:val="none" w:sz="0" w:space="0" w:color="auto"/>
                    <w:left w:val="none" w:sz="0" w:space="0" w:color="auto"/>
                    <w:bottom w:val="none" w:sz="0" w:space="0" w:color="auto"/>
                    <w:right w:val="none" w:sz="0" w:space="0" w:color="auto"/>
                  </w:divBdr>
                  <w:divsChild>
                    <w:div w:id="1407142292">
                      <w:marLeft w:val="0"/>
                      <w:marRight w:val="0"/>
                      <w:marTop w:val="0"/>
                      <w:marBottom w:val="0"/>
                      <w:divBdr>
                        <w:top w:val="none" w:sz="0" w:space="0" w:color="auto"/>
                        <w:left w:val="none" w:sz="0" w:space="0" w:color="auto"/>
                        <w:bottom w:val="none" w:sz="0" w:space="0" w:color="auto"/>
                        <w:right w:val="none" w:sz="0" w:space="0" w:color="auto"/>
                      </w:divBdr>
                    </w:div>
                  </w:divsChild>
                </w:div>
                <w:div w:id="1485196200">
                  <w:marLeft w:val="0"/>
                  <w:marRight w:val="0"/>
                  <w:marTop w:val="0"/>
                  <w:marBottom w:val="0"/>
                  <w:divBdr>
                    <w:top w:val="none" w:sz="0" w:space="0" w:color="auto"/>
                    <w:left w:val="none" w:sz="0" w:space="0" w:color="auto"/>
                    <w:bottom w:val="none" w:sz="0" w:space="0" w:color="auto"/>
                    <w:right w:val="none" w:sz="0" w:space="0" w:color="auto"/>
                  </w:divBdr>
                  <w:divsChild>
                    <w:div w:id="1030883491">
                      <w:marLeft w:val="0"/>
                      <w:marRight w:val="0"/>
                      <w:marTop w:val="0"/>
                      <w:marBottom w:val="0"/>
                      <w:divBdr>
                        <w:top w:val="none" w:sz="0" w:space="0" w:color="auto"/>
                        <w:left w:val="none" w:sz="0" w:space="0" w:color="auto"/>
                        <w:bottom w:val="none" w:sz="0" w:space="0" w:color="auto"/>
                        <w:right w:val="none" w:sz="0" w:space="0" w:color="auto"/>
                      </w:divBdr>
                    </w:div>
                  </w:divsChild>
                </w:div>
                <w:div w:id="1491023870">
                  <w:marLeft w:val="0"/>
                  <w:marRight w:val="0"/>
                  <w:marTop w:val="0"/>
                  <w:marBottom w:val="0"/>
                  <w:divBdr>
                    <w:top w:val="none" w:sz="0" w:space="0" w:color="auto"/>
                    <w:left w:val="none" w:sz="0" w:space="0" w:color="auto"/>
                    <w:bottom w:val="none" w:sz="0" w:space="0" w:color="auto"/>
                    <w:right w:val="none" w:sz="0" w:space="0" w:color="auto"/>
                  </w:divBdr>
                  <w:divsChild>
                    <w:div w:id="1150368694">
                      <w:marLeft w:val="0"/>
                      <w:marRight w:val="0"/>
                      <w:marTop w:val="0"/>
                      <w:marBottom w:val="0"/>
                      <w:divBdr>
                        <w:top w:val="none" w:sz="0" w:space="0" w:color="auto"/>
                        <w:left w:val="none" w:sz="0" w:space="0" w:color="auto"/>
                        <w:bottom w:val="none" w:sz="0" w:space="0" w:color="auto"/>
                        <w:right w:val="none" w:sz="0" w:space="0" w:color="auto"/>
                      </w:divBdr>
                    </w:div>
                  </w:divsChild>
                </w:div>
                <w:div w:id="1491672635">
                  <w:marLeft w:val="0"/>
                  <w:marRight w:val="0"/>
                  <w:marTop w:val="0"/>
                  <w:marBottom w:val="0"/>
                  <w:divBdr>
                    <w:top w:val="none" w:sz="0" w:space="0" w:color="auto"/>
                    <w:left w:val="none" w:sz="0" w:space="0" w:color="auto"/>
                    <w:bottom w:val="none" w:sz="0" w:space="0" w:color="auto"/>
                    <w:right w:val="none" w:sz="0" w:space="0" w:color="auto"/>
                  </w:divBdr>
                  <w:divsChild>
                    <w:div w:id="1715807947">
                      <w:marLeft w:val="0"/>
                      <w:marRight w:val="0"/>
                      <w:marTop w:val="0"/>
                      <w:marBottom w:val="0"/>
                      <w:divBdr>
                        <w:top w:val="none" w:sz="0" w:space="0" w:color="auto"/>
                        <w:left w:val="none" w:sz="0" w:space="0" w:color="auto"/>
                        <w:bottom w:val="none" w:sz="0" w:space="0" w:color="auto"/>
                        <w:right w:val="none" w:sz="0" w:space="0" w:color="auto"/>
                      </w:divBdr>
                    </w:div>
                  </w:divsChild>
                </w:div>
                <w:div w:id="1492722708">
                  <w:marLeft w:val="0"/>
                  <w:marRight w:val="0"/>
                  <w:marTop w:val="0"/>
                  <w:marBottom w:val="0"/>
                  <w:divBdr>
                    <w:top w:val="none" w:sz="0" w:space="0" w:color="auto"/>
                    <w:left w:val="none" w:sz="0" w:space="0" w:color="auto"/>
                    <w:bottom w:val="none" w:sz="0" w:space="0" w:color="auto"/>
                    <w:right w:val="none" w:sz="0" w:space="0" w:color="auto"/>
                  </w:divBdr>
                  <w:divsChild>
                    <w:div w:id="701323866">
                      <w:marLeft w:val="0"/>
                      <w:marRight w:val="0"/>
                      <w:marTop w:val="0"/>
                      <w:marBottom w:val="0"/>
                      <w:divBdr>
                        <w:top w:val="none" w:sz="0" w:space="0" w:color="auto"/>
                        <w:left w:val="none" w:sz="0" w:space="0" w:color="auto"/>
                        <w:bottom w:val="none" w:sz="0" w:space="0" w:color="auto"/>
                        <w:right w:val="none" w:sz="0" w:space="0" w:color="auto"/>
                      </w:divBdr>
                    </w:div>
                  </w:divsChild>
                </w:div>
                <w:div w:id="1492873493">
                  <w:marLeft w:val="0"/>
                  <w:marRight w:val="0"/>
                  <w:marTop w:val="0"/>
                  <w:marBottom w:val="0"/>
                  <w:divBdr>
                    <w:top w:val="none" w:sz="0" w:space="0" w:color="auto"/>
                    <w:left w:val="none" w:sz="0" w:space="0" w:color="auto"/>
                    <w:bottom w:val="none" w:sz="0" w:space="0" w:color="auto"/>
                    <w:right w:val="none" w:sz="0" w:space="0" w:color="auto"/>
                  </w:divBdr>
                  <w:divsChild>
                    <w:div w:id="580869272">
                      <w:marLeft w:val="0"/>
                      <w:marRight w:val="0"/>
                      <w:marTop w:val="0"/>
                      <w:marBottom w:val="0"/>
                      <w:divBdr>
                        <w:top w:val="none" w:sz="0" w:space="0" w:color="auto"/>
                        <w:left w:val="none" w:sz="0" w:space="0" w:color="auto"/>
                        <w:bottom w:val="none" w:sz="0" w:space="0" w:color="auto"/>
                        <w:right w:val="none" w:sz="0" w:space="0" w:color="auto"/>
                      </w:divBdr>
                    </w:div>
                  </w:divsChild>
                </w:div>
                <w:div w:id="1493834803">
                  <w:marLeft w:val="0"/>
                  <w:marRight w:val="0"/>
                  <w:marTop w:val="0"/>
                  <w:marBottom w:val="0"/>
                  <w:divBdr>
                    <w:top w:val="none" w:sz="0" w:space="0" w:color="auto"/>
                    <w:left w:val="none" w:sz="0" w:space="0" w:color="auto"/>
                    <w:bottom w:val="none" w:sz="0" w:space="0" w:color="auto"/>
                    <w:right w:val="none" w:sz="0" w:space="0" w:color="auto"/>
                  </w:divBdr>
                  <w:divsChild>
                    <w:div w:id="521166994">
                      <w:marLeft w:val="0"/>
                      <w:marRight w:val="0"/>
                      <w:marTop w:val="0"/>
                      <w:marBottom w:val="0"/>
                      <w:divBdr>
                        <w:top w:val="none" w:sz="0" w:space="0" w:color="auto"/>
                        <w:left w:val="none" w:sz="0" w:space="0" w:color="auto"/>
                        <w:bottom w:val="none" w:sz="0" w:space="0" w:color="auto"/>
                        <w:right w:val="none" w:sz="0" w:space="0" w:color="auto"/>
                      </w:divBdr>
                    </w:div>
                  </w:divsChild>
                </w:div>
                <w:div w:id="1499230357">
                  <w:marLeft w:val="0"/>
                  <w:marRight w:val="0"/>
                  <w:marTop w:val="0"/>
                  <w:marBottom w:val="0"/>
                  <w:divBdr>
                    <w:top w:val="none" w:sz="0" w:space="0" w:color="auto"/>
                    <w:left w:val="none" w:sz="0" w:space="0" w:color="auto"/>
                    <w:bottom w:val="none" w:sz="0" w:space="0" w:color="auto"/>
                    <w:right w:val="none" w:sz="0" w:space="0" w:color="auto"/>
                  </w:divBdr>
                  <w:divsChild>
                    <w:div w:id="1571501339">
                      <w:marLeft w:val="0"/>
                      <w:marRight w:val="0"/>
                      <w:marTop w:val="0"/>
                      <w:marBottom w:val="0"/>
                      <w:divBdr>
                        <w:top w:val="none" w:sz="0" w:space="0" w:color="auto"/>
                        <w:left w:val="none" w:sz="0" w:space="0" w:color="auto"/>
                        <w:bottom w:val="none" w:sz="0" w:space="0" w:color="auto"/>
                        <w:right w:val="none" w:sz="0" w:space="0" w:color="auto"/>
                      </w:divBdr>
                    </w:div>
                  </w:divsChild>
                </w:div>
                <w:div w:id="1505516652">
                  <w:marLeft w:val="0"/>
                  <w:marRight w:val="0"/>
                  <w:marTop w:val="0"/>
                  <w:marBottom w:val="0"/>
                  <w:divBdr>
                    <w:top w:val="none" w:sz="0" w:space="0" w:color="auto"/>
                    <w:left w:val="none" w:sz="0" w:space="0" w:color="auto"/>
                    <w:bottom w:val="none" w:sz="0" w:space="0" w:color="auto"/>
                    <w:right w:val="none" w:sz="0" w:space="0" w:color="auto"/>
                  </w:divBdr>
                  <w:divsChild>
                    <w:div w:id="273680337">
                      <w:marLeft w:val="0"/>
                      <w:marRight w:val="0"/>
                      <w:marTop w:val="0"/>
                      <w:marBottom w:val="0"/>
                      <w:divBdr>
                        <w:top w:val="none" w:sz="0" w:space="0" w:color="auto"/>
                        <w:left w:val="none" w:sz="0" w:space="0" w:color="auto"/>
                        <w:bottom w:val="none" w:sz="0" w:space="0" w:color="auto"/>
                        <w:right w:val="none" w:sz="0" w:space="0" w:color="auto"/>
                      </w:divBdr>
                    </w:div>
                  </w:divsChild>
                </w:div>
                <w:div w:id="1508251391">
                  <w:marLeft w:val="0"/>
                  <w:marRight w:val="0"/>
                  <w:marTop w:val="0"/>
                  <w:marBottom w:val="0"/>
                  <w:divBdr>
                    <w:top w:val="none" w:sz="0" w:space="0" w:color="auto"/>
                    <w:left w:val="none" w:sz="0" w:space="0" w:color="auto"/>
                    <w:bottom w:val="none" w:sz="0" w:space="0" w:color="auto"/>
                    <w:right w:val="none" w:sz="0" w:space="0" w:color="auto"/>
                  </w:divBdr>
                  <w:divsChild>
                    <w:div w:id="56100817">
                      <w:marLeft w:val="0"/>
                      <w:marRight w:val="0"/>
                      <w:marTop w:val="0"/>
                      <w:marBottom w:val="0"/>
                      <w:divBdr>
                        <w:top w:val="none" w:sz="0" w:space="0" w:color="auto"/>
                        <w:left w:val="none" w:sz="0" w:space="0" w:color="auto"/>
                        <w:bottom w:val="none" w:sz="0" w:space="0" w:color="auto"/>
                        <w:right w:val="none" w:sz="0" w:space="0" w:color="auto"/>
                      </w:divBdr>
                    </w:div>
                  </w:divsChild>
                </w:div>
                <w:div w:id="1517957523">
                  <w:marLeft w:val="0"/>
                  <w:marRight w:val="0"/>
                  <w:marTop w:val="0"/>
                  <w:marBottom w:val="0"/>
                  <w:divBdr>
                    <w:top w:val="none" w:sz="0" w:space="0" w:color="auto"/>
                    <w:left w:val="none" w:sz="0" w:space="0" w:color="auto"/>
                    <w:bottom w:val="none" w:sz="0" w:space="0" w:color="auto"/>
                    <w:right w:val="none" w:sz="0" w:space="0" w:color="auto"/>
                  </w:divBdr>
                  <w:divsChild>
                    <w:div w:id="1474369230">
                      <w:marLeft w:val="0"/>
                      <w:marRight w:val="0"/>
                      <w:marTop w:val="0"/>
                      <w:marBottom w:val="0"/>
                      <w:divBdr>
                        <w:top w:val="none" w:sz="0" w:space="0" w:color="auto"/>
                        <w:left w:val="none" w:sz="0" w:space="0" w:color="auto"/>
                        <w:bottom w:val="none" w:sz="0" w:space="0" w:color="auto"/>
                        <w:right w:val="none" w:sz="0" w:space="0" w:color="auto"/>
                      </w:divBdr>
                    </w:div>
                  </w:divsChild>
                </w:div>
                <w:div w:id="1528711048">
                  <w:marLeft w:val="0"/>
                  <w:marRight w:val="0"/>
                  <w:marTop w:val="0"/>
                  <w:marBottom w:val="0"/>
                  <w:divBdr>
                    <w:top w:val="none" w:sz="0" w:space="0" w:color="auto"/>
                    <w:left w:val="none" w:sz="0" w:space="0" w:color="auto"/>
                    <w:bottom w:val="none" w:sz="0" w:space="0" w:color="auto"/>
                    <w:right w:val="none" w:sz="0" w:space="0" w:color="auto"/>
                  </w:divBdr>
                  <w:divsChild>
                    <w:div w:id="236984617">
                      <w:marLeft w:val="0"/>
                      <w:marRight w:val="0"/>
                      <w:marTop w:val="0"/>
                      <w:marBottom w:val="0"/>
                      <w:divBdr>
                        <w:top w:val="none" w:sz="0" w:space="0" w:color="auto"/>
                        <w:left w:val="none" w:sz="0" w:space="0" w:color="auto"/>
                        <w:bottom w:val="none" w:sz="0" w:space="0" w:color="auto"/>
                        <w:right w:val="none" w:sz="0" w:space="0" w:color="auto"/>
                      </w:divBdr>
                    </w:div>
                  </w:divsChild>
                </w:div>
                <w:div w:id="1528903721">
                  <w:marLeft w:val="0"/>
                  <w:marRight w:val="0"/>
                  <w:marTop w:val="0"/>
                  <w:marBottom w:val="0"/>
                  <w:divBdr>
                    <w:top w:val="none" w:sz="0" w:space="0" w:color="auto"/>
                    <w:left w:val="none" w:sz="0" w:space="0" w:color="auto"/>
                    <w:bottom w:val="none" w:sz="0" w:space="0" w:color="auto"/>
                    <w:right w:val="none" w:sz="0" w:space="0" w:color="auto"/>
                  </w:divBdr>
                  <w:divsChild>
                    <w:div w:id="879627370">
                      <w:marLeft w:val="0"/>
                      <w:marRight w:val="0"/>
                      <w:marTop w:val="0"/>
                      <w:marBottom w:val="0"/>
                      <w:divBdr>
                        <w:top w:val="none" w:sz="0" w:space="0" w:color="auto"/>
                        <w:left w:val="none" w:sz="0" w:space="0" w:color="auto"/>
                        <w:bottom w:val="none" w:sz="0" w:space="0" w:color="auto"/>
                        <w:right w:val="none" w:sz="0" w:space="0" w:color="auto"/>
                      </w:divBdr>
                    </w:div>
                  </w:divsChild>
                </w:div>
                <w:div w:id="1530950794">
                  <w:marLeft w:val="0"/>
                  <w:marRight w:val="0"/>
                  <w:marTop w:val="0"/>
                  <w:marBottom w:val="0"/>
                  <w:divBdr>
                    <w:top w:val="none" w:sz="0" w:space="0" w:color="auto"/>
                    <w:left w:val="none" w:sz="0" w:space="0" w:color="auto"/>
                    <w:bottom w:val="none" w:sz="0" w:space="0" w:color="auto"/>
                    <w:right w:val="none" w:sz="0" w:space="0" w:color="auto"/>
                  </w:divBdr>
                  <w:divsChild>
                    <w:div w:id="760688469">
                      <w:marLeft w:val="0"/>
                      <w:marRight w:val="0"/>
                      <w:marTop w:val="0"/>
                      <w:marBottom w:val="0"/>
                      <w:divBdr>
                        <w:top w:val="none" w:sz="0" w:space="0" w:color="auto"/>
                        <w:left w:val="none" w:sz="0" w:space="0" w:color="auto"/>
                        <w:bottom w:val="none" w:sz="0" w:space="0" w:color="auto"/>
                        <w:right w:val="none" w:sz="0" w:space="0" w:color="auto"/>
                      </w:divBdr>
                    </w:div>
                  </w:divsChild>
                </w:div>
                <w:div w:id="1533684777">
                  <w:marLeft w:val="0"/>
                  <w:marRight w:val="0"/>
                  <w:marTop w:val="0"/>
                  <w:marBottom w:val="0"/>
                  <w:divBdr>
                    <w:top w:val="none" w:sz="0" w:space="0" w:color="auto"/>
                    <w:left w:val="none" w:sz="0" w:space="0" w:color="auto"/>
                    <w:bottom w:val="none" w:sz="0" w:space="0" w:color="auto"/>
                    <w:right w:val="none" w:sz="0" w:space="0" w:color="auto"/>
                  </w:divBdr>
                  <w:divsChild>
                    <w:div w:id="227113534">
                      <w:marLeft w:val="0"/>
                      <w:marRight w:val="0"/>
                      <w:marTop w:val="0"/>
                      <w:marBottom w:val="0"/>
                      <w:divBdr>
                        <w:top w:val="none" w:sz="0" w:space="0" w:color="auto"/>
                        <w:left w:val="none" w:sz="0" w:space="0" w:color="auto"/>
                        <w:bottom w:val="none" w:sz="0" w:space="0" w:color="auto"/>
                        <w:right w:val="none" w:sz="0" w:space="0" w:color="auto"/>
                      </w:divBdr>
                    </w:div>
                  </w:divsChild>
                </w:div>
                <w:div w:id="1534924375">
                  <w:marLeft w:val="0"/>
                  <w:marRight w:val="0"/>
                  <w:marTop w:val="0"/>
                  <w:marBottom w:val="0"/>
                  <w:divBdr>
                    <w:top w:val="none" w:sz="0" w:space="0" w:color="auto"/>
                    <w:left w:val="none" w:sz="0" w:space="0" w:color="auto"/>
                    <w:bottom w:val="none" w:sz="0" w:space="0" w:color="auto"/>
                    <w:right w:val="none" w:sz="0" w:space="0" w:color="auto"/>
                  </w:divBdr>
                  <w:divsChild>
                    <w:div w:id="1398942275">
                      <w:marLeft w:val="0"/>
                      <w:marRight w:val="0"/>
                      <w:marTop w:val="0"/>
                      <w:marBottom w:val="0"/>
                      <w:divBdr>
                        <w:top w:val="none" w:sz="0" w:space="0" w:color="auto"/>
                        <w:left w:val="none" w:sz="0" w:space="0" w:color="auto"/>
                        <w:bottom w:val="none" w:sz="0" w:space="0" w:color="auto"/>
                        <w:right w:val="none" w:sz="0" w:space="0" w:color="auto"/>
                      </w:divBdr>
                    </w:div>
                  </w:divsChild>
                </w:div>
                <w:div w:id="1534994326">
                  <w:marLeft w:val="0"/>
                  <w:marRight w:val="0"/>
                  <w:marTop w:val="0"/>
                  <w:marBottom w:val="0"/>
                  <w:divBdr>
                    <w:top w:val="none" w:sz="0" w:space="0" w:color="auto"/>
                    <w:left w:val="none" w:sz="0" w:space="0" w:color="auto"/>
                    <w:bottom w:val="none" w:sz="0" w:space="0" w:color="auto"/>
                    <w:right w:val="none" w:sz="0" w:space="0" w:color="auto"/>
                  </w:divBdr>
                  <w:divsChild>
                    <w:div w:id="91751313">
                      <w:marLeft w:val="0"/>
                      <w:marRight w:val="0"/>
                      <w:marTop w:val="0"/>
                      <w:marBottom w:val="0"/>
                      <w:divBdr>
                        <w:top w:val="none" w:sz="0" w:space="0" w:color="auto"/>
                        <w:left w:val="none" w:sz="0" w:space="0" w:color="auto"/>
                        <w:bottom w:val="none" w:sz="0" w:space="0" w:color="auto"/>
                        <w:right w:val="none" w:sz="0" w:space="0" w:color="auto"/>
                      </w:divBdr>
                    </w:div>
                  </w:divsChild>
                </w:div>
                <w:div w:id="1540631605">
                  <w:marLeft w:val="0"/>
                  <w:marRight w:val="0"/>
                  <w:marTop w:val="0"/>
                  <w:marBottom w:val="0"/>
                  <w:divBdr>
                    <w:top w:val="none" w:sz="0" w:space="0" w:color="auto"/>
                    <w:left w:val="none" w:sz="0" w:space="0" w:color="auto"/>
                    <w:bottom w:val="none" w:sz="0" w:space="0" w:color="auto"/>
                    <w:right w:val="none" w:sz="0" w:space="0" w:color="auto"/>
                  </w:divBdr>
                  <w:divsChild>
                    <w:div w:id="1939411985">
                      <w:marLeft w:val="0"/>
                      <w:marRight w:val="0"/>
                      <w:marTop w:val="0"/>
                      <w:marBottom w:val="0"/>
                      <w:divBdr>
                        <w:top w:val="none" w:sz="0" w:space="0" w:color="auto"/>
                        <w:left w:val="none" w:sz="0" w:space="0" w:color="auto"/>
                        <w:bottom w:val="none" w:sz="0" w:space="0" w:color="auto"/>
                        <w:right w:val="none" w:sz="0" w:space="0" w:color="auto"/>
                      </w:divBdr>
                    </w:div>
                  </w:divsChild>
                </w:div>
                <w:div w:id="1540825724">
                  <w:marLeft w:val="0"/>
                  <w:marRight w:val="0"/>
                  <w:marTop w:val="0"/>
                  <w:marBottom w:val="0"/>
                  <w:divBdr>
                    <w:top w:val="none" w:sz="0" w:space="0" w:color="auto"/>
                    <w:left w:val="none" w:sz="0" w:space="0" w:color="auto"/>
                    <w:bottom w:val="none" w:sz="0" w:space="0" w:color="auto"/>
                    <w:right w:val="none" w:sz="0" w:space="0" w:color="auto"/>
                  </w:divBdr>
                  <w:divsChild>
                    <w:div w:id="199587557">
                      <w:marLeft w:val="0"/>
                      <w:marRight w:val="0"/>
                      <w:marTop w:val="0"/>
                      <w:marBottom w:val="0"/>
                      <w:divBdr>
                        <w:top w:val="none" w:sz="0" w:space="0" w:color="auto"/>
                        <w:left w:val="none" w:sz="0" w:space="0" w:color="auto"/>
                        <w:bottom w:val="none" w:sz="0" w:space="0" w:color="auto"/>
                        <w:right w:val="none" w:sz="0" w:space="0" w:color="auto"/>
                      </w:divBdr>
                    </w:div>
                  </w:divsChild>
                </w:div>
                <w:div w:id="1550456410">
                  <w:marLeft w:val="0"/>
                  <w:marRight w:val="0"/>
                  <w:marTop w:val="0"/>
                  <w:marBottom w:val="0"/>
                  <w:divBdr>
                    <w:top w:val="none" w:sz="0" w:space="0" w:color="auto"/>
                    <w:left w:val="none" w:sz="0" w:space="0" w:color="auto"/>
                    <w:bottom w:val="none" w:sz="0" w:space="0" w:color="auto"/>
                    <w:right w:val="none" w:sz="0" w:space="0" w:color="auto"/>
                  </w:divBdr>
                  <w:divsChild>
                    <w:div w:id="948122643">
                      <w:marLeft w:val="0"/>
                      <w:marRight w:val="0"/>
                      <w:marTop w:val="0"/>
                      <w:marBottom w:val="0"/>
                      <w:divBdr>
                        <w:top w:val="none" w:sz="0" w:space="0" w:color="auto"/>
                        <w:left w:val="none" w:sz="0" w:space="0" w:color="auto"/>
                        <w:bottom w:val="none" w:sz="0" w:space="0" w:color="auto"/>
                        <w:right w:val="none" w:sz="0" w:space="0" w:color="auto"/>
                      </w:divBdr>
                    </w:div>
                  </w:divsChild>
                </w:div>
                <w:div w:id="1551259671">
                  <w:marLeft w:val="0"/>
                  <w:marRight w:val="0"/>
                  <w:marTop w:val="0"/>
                  <w:marBottom w:val="0"/>
                  <w:divBdr>
                    <w:top w:val="none" w:sz="0" w:space="0" w:color="auto"/>
                    <w:left w:val="none" w:sz="0" w:space="0" w:color="auto"/>
                    <w:bottom w:val="none" w:sz="0" w:space="0" w:color="auto"/>
                    <w:right w:val="none" w:sz="0" w:space="0" w:color="auto"/>
                  </w:divBdr>
                  <w:divsChild>
                    <w:div w:id="1477839848">
                      <w:marLeft w:val="0"/>
                      <w:marRight w:val="0"/>
                      <w:marTop w:val="0"/>
                      <w:marBottom w:val="0"/>
                      <w:divBdr>
                        <w:top w:val="none" w:sz="0" w:space="0" w:color="auto"/>
                        <w:left w:val="none" w:sz="0" w:space="0" w:color="auto"/>
                        <w:bottom w:val="none" w:sz="0" w:space="0" w:color="auto"/>
                        <w:right w:val="none" w:sz="0" w:space="0" w:color="auto"/>
                      </w:divBdr>
                    </w:div>
                  </w:divsChild>
                </w:div>
                <w:div w:id="1557086263">
                  <w:marLeft w:val="0"/>
                  <w:marRight w:val="0"/>
                  <w:marTop w:val="0"/>
                  <w:marBottom w:val="0"/>
                  <w:divBdr>
                    <w:top w:val="none" w:sz="0" w:space="0" w:color="auto"/>
                    <w:left w:val="none" w:sz="0" w:space="0" w:color="auto"/>
                    <w:bottom w:val="none" w:sz="0" w:space="0" w:color="auto"/>
                    <w:right w:val="none" w:sz="0" w:space="0" w:color="auto"/>
                  </w:divBdr>
                  <w:divsChild>
                    <w:div w:id="1631394393">
                      <w:marLeft w:val="0"/>
                      <w:marRight w:val="0"/>
                      <w:marTop w:val="0"/>
                      <w:marBottom w:val="0"/>
                      <w:divBdr>
                        <w:top w:val="none" w:sz="0" w:space="0" w:color="auto"/>
                        <w:left w:val="none" w:sz="0" w:space="0" w:color="auto"/>
                        <w:bottom w:val="none" w:sz="0" w:space="0" w:color="auto"/>
                        <w:right w:val="none" w:sz="0" w:space="0" w:color="auto"/>
                      </w:divBdr>
                    </w:div>
                  </w:divsChild>
                </w:div>
                <w:div w:id="1559823651">
                  <w:marLeft w:val="0"/>
                  <w:marRight w:val="0"/>
                  <w:marTop w:val="0"/>
                  <w:marBottom w:val="0"/>
                  <w:divBdr>
                    <w:top w:val="none" w:sz="0" w:space="0" w:color="auto"/>
                    <w:left w:val="none" w:sz="0" w:space="0" w:color="auto"/>
                    <w:bottom w:val="none" w:sz="0" w:space="0" w:color="auto"/>
                    <w:right w:val="none" w:sz="0" w:space="0" w:color="auto"/>
                  </w:divBdr>
                  <w:divsChild>
                    <w:div w:id="634218432">
                      <w:marLeft w:val="0"/>
                      <w:marRight w:val="0"/>
                      <w:marTop w:val="0"/>
                      <w:marBottom w:val="0"/>
                      <w:divBdr>
                        <w:top w:val="none" w:sz="0" w:space="0" w:color="auto"/>
                        <w:left w:val="none" w:sz="0" w:space="0" w:color="auto"/>
                        <w:bottom w:val="none" w:sz="0" w:space="0" w:color="auto"/>
                        <w:right w:val="none" w:sz="0" w:space="0" w:color="auto"/>
                      </w:divBdr>
                    </w:div>
                  </w:divsChild>
                </w:div>
                <w:div w:id="1561675907">
                  <w:marLeft w:val="0"/>
                  <w:marRight w:val="0"/>
                  <w:marTop w:val="0"/>
                  <w:marBottom w:val="0"/>
                  <w:divBdr>
                    <w:top w:val="none" w:sz="0" w:space="0" w:color="auto"/>
                    <w:left w:val="none" w:sz="0" w:space="0" w:color="auto"/>
                    <w:bottom w:val="none" w:sz="0" w:space="0" w:color="auto"/>
                    <w:right w:val="none" w:sz="0" w:space="0" w:color="auto"/>
                  </w:divBdr>
                  <w:divsChild>
                    <w:div w:id="1141730094">
                      <w:marLeft w:val="0"/>
                      <w:marRight w:val="0"/>
                      <w:marTop w:val="0"/>
                      <w:marBottom w:val="0"/>
                      <w:divBdr>
                        <w:top w:val="none" w:sz="0" w:space="0" w:color="auto"/>
                        <w:left w:val="none" w:sz="0" w:space="0" w:color="auto"/>
                        <w:bottom w:val="none" w:sz="0" w:space="0" w:color="auto"/>
                        <w:right w:val="none" w:sz="0" w:space="0" w:color="auto"/>
                      </w:divBdr>
                    </w:div>
                  </w:divsChild>
                </w:div>
                <w:div w:id="1562327596">
                  <w:marLeft w:val="0"/>
                  <w:marRight w:val="0"/>
                  <w:marTop w:val="0"/>
                  <w:marBottom w:val="0"/>
                  <w:divBdr>
                    <w:top w:val="none" w:sz="0" w:space="0" w:color="auto"/>
                    <w:left w:val="none" w:sz="0" w:space="0" w:color="auto"/>
                    <w:bottom w:val="none" w:sz="0" w:space="0" w:color="auto"/>
                    <w:right w:val="none" w:sz="0" w:space="0" w:color="auto"/>
                  </w:divBdr>
                  <w:divsChild>
                    <w:div w:id="783035374">
                      <w:marLeft w:val="0"/>
                      <w:marRight w:val="0"/>
                      <w:marTop w:val="0"/>
                      <w:marBottom w:val="0"/>
                      <w:divBdr>
                        <w:top w:val="none" w:sz="0" w:space="0" w:color="auto"/>
                        <w:left w:val="none" w:sz="0" w:space="0" w:color="auto"/>
                        <w:bottom w:val="none" w:sz="0" w:space="0" w:color="auto"/>
                        <w:right w:val="none" w:sz="0" w:space="0" w:color="auto"/>
                      </w:divBdr>
                    </w:div>
                  </w:divsChild>
                </w:div>
                <w:div w:id="1564296576">
                  <w:marLeft w:val="0"/>
                  <w:marRight w:val="0"/>
                  <w:marTop w:val="0"/>
                  <w:marBottom w:val="0"/>
                  <w:divBdr>
                    <w:top w:val="none" w:sz="0" w:space="0" w:color="auto"/>
                    <w:left w:val="none" w:sz="0" w:space="0" w:color="auto"/>
                    <w:bottom w:val="none" w:sz="0" w:space="0" w:color="auto"/>
                    <w:right w:val="none" w:sz="0" w:space="0" w:color="auto"/>
                  </w:divBdr>
                  <w:divsChild>
                    <w:div w:id="928126616">
                      <w:marLeft w:val="0"/>
                      <w:marRight w:val="0"/>
                      <w:marTop w:val="0"/>
                      <w:marBottom w:val="0"/>
                      <w:divBdr>
                        <w:top w:val="none" w:sz="0" w:space="0" w:color="auto"/>
                        <w:left w:val="none" w:sz="0" w:space="0" w:color="auto"/>
                        <w:bottom w:val="none" w:sz="0" w:space="0" w:color="auto"/>
                        <w:right w:val="none" w:sz="0" w:space="0" w:color="auto"/>
                      </w:divBdr>
                    </w:div>
                  </w:divsChild>
                </w:div>
                <w:div w:id="1565797994">
                  <w:marLeft w:val="0"/>
                  <w:marRight w:val="0"/>
                  <w:marTop w:val="0"/>
                  <w:marBottom w:val="0"/>
                  <w:divBdr>
                    <w:top w:val="none" w:sz="0" w:space="0" w:color="auto"/>
                    <w:left w:val="none" w:sz="0" w:space="0" w:color="auto"/>
                    <w:bottom w:val="none" w:sz="0" w:space="0" w:color="auto"/>
                    <w:right w:val="none" w:sz="0" w:space="0" w:color="auto"/>
                  </w:divBdr>
                  <w:divsChild>
                    <w:div w:id="273756282">
                      <w:marLeft w:val="0"/>
                      <w:marRight w:val="0"/>
                      <w:marTop w:val="0"/>
                      <w:marBottom w:val="0"/>
                      <w:divBdr>
                        <w:top w:val="none" w:sz="0" w:space="0" w:color="auto"/>
                        <w:left w:val="none" w:sz="0" w:space="0" w:color="auto"/>
                        <w:bottom w:val="none" w:sz="0" w:space="0" w:color="auto"/>
                        <w:right w:val="none" w:sz="0" w:space="0" w:color="auto"/>
                      </w:divBdr>
                    </w:div>
                  </w:divsChild>
                </w:div>
                <w:div w:id="1576356416">
                  <w:marLeft w:val="0"/>
                  <w:marRight w:val="0"/>
                  <w:marTop w:val="0"/>
                  <w:marBottom w:val="0"/>
                  <w:divBdr>
                    <w:top w:val="none" w:sz="0" w:space="0" w:color="auto"/>
                    <w:left w:val="none" w:sz="0" w:space="0" w:color="auto"/>
                    <w:bottom w:val="none" w:sz="0" w:space="0" w:color="auto"/>
                    <w:right w:val="none" w:sz="0" w:space="0" w:color="auto"/>
                  </w:divBdr>
                  <w:divsChild>
                    <w:div w:id="1701079580">
                      <w:marLeft w:val="0"/>
                      <w:marRight w:val="0"/>
                      <w:marTop w:val="0"/>
                      <w:marBottom w:val="0"/>
                      <w:divBdr>
                        <w:top w:val="none" w:sz="0" w:space="0" w:color="auto"/>
                        <w:left w:val="none" w:sz="0" w:space="0" w:color="auto"/>
                        <w:bottom w:val="none" w:sz="0" w:space="0" w:color="auto"/>
                        <w:right w:val="none" w:sz="0" w:space="0" w:color="auto"/>
                      </w:divBdr>
                    </w:div>
                  </w:divsChild>
                </w:div>
                <w:div w:id="1576940264">
                  <w:marLeft w:val="0"/>
                  <w:marRight w:val="0"/>
                  <w:marTop w:val="0"/>
                  <w:marBottom w:val="0"/>
                  <w:divBdr>
                    <w:top w:val="none" w:sz="0" w:space="0" w:color="auto"/>
                    <w:left w:val="none" w:sz="0" w:space="0" w:color="auto"/>
                    <w:bottom w:val="none" w:sz="0" w:space="0" w:color="auto"/>
                    <w:right w:val="none" w:sz="0" w:space="0" w:color="auto"/>
                  </w:divBdr>
                  <w:divsChild>
                    <w:div w:id="622736613">
                      <w:marLeft w:val="0"/>
                      <w:marRight w:val="0"/>
                      <w:marTop w:val="0"/>
                      <w:marBottom w:val="0"/>
                      <w:divBdr>
                        <w:top w:val="none" w:sz="0" w:space="0" w:color="auto"/>
                        <w:left w:val="none" w:sz="0" w:space="0" w:color="auto"/>
                        <w:bottom w:val="none" w:sz="0" w:space="0" w:color="auto"/>
                        <w:right w:val="none" w:sz="0" w:space="0" w:color="auto"/>
                      </w:divBdr>
                    </w:div>
                  </w:divsChild>
                </w:div>
                <w:div w:id="1578445055">
                  <w:marLeft w:val="0"/>
                  <w:marRight w:val="0"/>
                  <w:marTop w:val="0"/>
                  <w:marBottom w:val="0"/>
                  <w:divBdr>
                    <w:top w:val="none" w:sz="0" w:space="0" w:color="auto"/>
                    <w:left w:val="none" w:sz="0" w:space="0" w:color="auto"/>
                    <w:bottom w:val="none" w:sz="0" w:space="0" w:color="auto"/>
                    <w:right w:val="none" w:sz="0" w:space="0" w:color="auto"/>
                  </w:divBdr>
                  <w:divsChild>
                    <w:div w:id="662051374">
                      <w:marLeft w:val="0"/>
                      <w:marRight w:val="0"/>
                      <w:marTop w:val="0"/>
                      <w:marBottom w:val="0"/>
                      <w:divBdr>
                        <w:top w:val="none" w:sz="0" w:space="0" w:color="auto"/>
                        <w:left w:val="none" w:sz="0" w:space="0" w:color="auto"/>
                        <w:bottom w:val="none" w:sz="0" w:space="0" w:color="auto"/>
                        <w:right w:val="none" w:sz="0" w:space="0" w:color="auto"/>
                      </w:divBdr>
                    </w:div>
                  </w:divsChild>
                </w:div>
                <w:div w:id="1579483541">
                  <w:marLeft w:val="0"/>
                  <w:marRight w:val="0"/>
                  <w:marTop w:val="0"/>
                  <w:marBottom w:val="0"/>
                  <w:divBdr>
                    <w:top w:val="none" w:sz="0" w:space="0" w:color="auto"/>
                    <w:left w:val="none" w:sz="0" w:space="0" w:color="auto"/>
                    <w:bottom w:val="none" w:sz="0" w:space="0" w:color="auto"/>
                    <w:right w:val="none" w:sz="0" w:space="0" w:color="auto"/>
                  </w:divBdr>
                  <w:divsChild>
                    <w:div w:id="139228371">
                      <w:marLeft w:val="0"/>
                      <w:marRight w:val="0"/>
                      <w:marTop w:val="0"/>
                      <w:marBottom w:val="0"/>
                      <w:divBdr>
                        <w:top w:val="none" w:sz="0" w:space="0" w:color="auto"/>
                        <w:left w:val="none" w:sz="0" w:space="0" w:color="auto"/>
                        <w:bottom w:val="none" w:sz="0" w:space="0" w:color="auto"/>
                        <w:right w:val="none" w:sz="0" w:space="0" w:color="auto"/>
                      </w:divBdr>
                    </w:div>
                  </w:divsChild>
                </w:div>
                <w:div w:id="1589659618">
                  <w:marLeft w:val="0"/>
                  <w:marRight w:val="0"/>
                  <w:marTop w:val="0"/>
                  <w:marBottom w:val="0"/>
                  <w:divBdr>
                    <w:top w:val="none" w:sz="0" w:space="0" w:color="auto"/>
                    <w:left w:val="none" w:sz="0" w:space="0" w:color="auto"/>
                    <w:bottom w:val="none" w:sz="0" w:space="0" w:color="auto"/>
                    <w:right w:val="none" w:sz="0" w:space="0" w:color="auto"/>
                  </w:divBdr>
                  <w:divsChild>
                    <w:div w:id="1025983365">
                      <w:marLeft w:val="0"/>
                      <w:marRight w:val="0"/>
                      <w:marTop w:val="0"/>
                      <w:marBottom w:val="0"/>
                      <w:divBdr>
                        <w:top w:val="none" w:sz="0" w:space="0" w:color="auto"/>
                        <w:left w:val="none" w:sz="0" w:space="0" w:color="auto"/>
                        <w:bottom w:val="none" w:sz="0" w:space="0" w:color="auto"/>
                        <w:right w:val="none" w:sz="0" w:space="0" w:color="auto"/>
                      </w:divBdr>
                    </w:div>
                  </w:divsChild>
                </w:div>
                <w:div w:id="1595548737">
                  <w:marLeft w:val="0"/>
                  <w:marRight w:val="0"/>
                  <w:marTop w:val="0"/>
                  <w:marBottom w:val="0"/>
                  <w:divBdr>
                    <w:top w:val="none" w:sz="0" w:space="0" w:color="auto"/>
                    <w:left w:val="none" w:sz="0" w:space="0" w:color="auto"/>
                    <w:bottom w:val="none" w:sz="0" w:space="0" w:color="auto"/>
                    <w:right w:val="none" w:sz="0" w:space="0" w:color="auto"/>
                  </w:divBdr>
                  <w:divsChild>
                    <w:div w:id="603154832">
                      <w:marLeft w:val="0"/>
                      <w:marRight w:val="0"/>
                      <w:marTop w:val="0"/>
                      <w:marBottom w:val="0"/>
                      <w:divBdr>
                        <w:top w:val="none" w:sz="0" w:space="0" w:color="auto"/>
                        <w:left w:val="none" w:sz="0" w:space="0" w:color="auto"/>
                        <w:bottom w:val="none" w:sz="0" w:space="0" w:color="auto"/>
                        <w:right w:val="none" w:sz="0" w:space="0" w:color="auto"/>
                      </w:divBdr>
                    </w:div>
                  </w:divsChild>
                </w:div>
                <w:div w:id="1606644702">
                  <w:marLeft w:val="0"/>
                  <w:marRight w:val="0"/>
                  <w:marTop w:val="0"/>
                  <w:marBottom w:val="0"/>
                  <w:divBdr>
                    <w:top w:val="none" w:sz="0" w:space="0" w:color="auto"/>
                    <w:left w:val="none" w:sz="0" w:space="0" w:color="auto"/>
                    <w:bottom w:val="none" w:sz="0" w:space="0" w:color="auto"/>
                    <w:right w:val="none" w:sz="0" w:space="0" w:color="auto"/>
                  </w:divBdr>
                  <w:divsChild>
                    <w:div w:id="901251692">
                      <w:marLeft w:val="0"/>
                      <w:marRight w:val="0"/>
                      <w:marTop w:val="0"/>
                      <w:marBottom w:val="0"/>
                      <w:divBdr>
                        <w:top w:val="none" w:sz="0" w:space="0" w:color="auto"/>
                        <w:left w:val="none" w:sz="0" w:space="0" w:color="auto"/>
                        <w:bottom w:val="none" w:sz="0" w:space="0" w:color="auto"/>
                        <w:right w:val="none" w:sz="0" w:space="0" w:color="auto"/>
                      </w:divBdr>
                    </w:div>
                  </w:divsChild>
                </w:div>
                <w:div w:id="1607425063">
                  <w:marLeft w:val="0"/>
                  <w:marRight w:val="0"/>
                  <w:marTop w:val="0"/>
                  <w:marBottom w:val="0"/>
                  <w:divBdr>
                    <w:top w:val="none" w:sz="0" w:space="0" w:color="auto"/>
                    <w:left w:val="none" w:sz="0" w:space="0" w:color="auto"/>
                    <w:bottom w:val="none" w:sz="0" w:space="0" w:color="auto"/>
                    <w:right w:val="none" w:sz="0" w:space="0" w:color="auto"/>
                  </w:divBdr>
                  <w:divsChild>
                    <w:div w:id="794755461">
                      <w:marLeft w:val="0"/>
                      <w:marRight w:val="0"/>
                      <w:marTop w:val="0"/>
                      <w:marBottom w:val="0"/>
                      <w:divBdr>
                        <w:top w:val="none" w:sz="0" w:space="0" w:color="auto"/>
                        <w:left w:val="none" w:sz="0" w:space="0" w:color="auto"/>
                        <w:bottom w:val="none" w:sz="0" w:space="0" w:color="auto"/>
                        <w:right w:val="none" w:sz="0" w:space="0" w:color="auto"/>
                      </w:divBdr>
                    </w:div>
                  </w:divsChild>
                </w:div>
                <w:div w:id="1613240049">
                  <w:marLeft w:val="0"/>
                  <w:marRight w:val="0"/>
                  <w:marTop w:val="0"/>
                  <w:marBottom w:val="0"/>
                  <w:divBdr>
                    <w:top w:val="none" w:sz="0" w:space="0" w:color="auto"/>
                    <w:left w:val="none" w:sz="0" w:space="0" w:color="auto"/>
                    <w:bottom w:val="none" w:sz="0" w:space="0" w:color="auto"/>
                    <w:right w:val="none" w:sz="0" w:space="0" w:color="auto"/>
                  </w:divBdr>
                  <w:divsChild>
                    <w:div w:id="1775638318">
                      <w:marLeft w:val="0"/>
                      <w:marRight w:val="0"/>
                      <w:marTop w:val="0"/>
                      <w:marBottom w:val="0"/>
                      <w:divBdr>
                        <w:top w:val="none" w:sz="0" w:space="0" w:color="auto"/>
                        <w:left w:val="none" w:sz="0" w:space="0" w:color="auto"/>
                        <w:bottom w:val="none" w:sz="0" w:space="0" w:color="auto"/>
                        <w:right w:val="none" w:sz="0" w:space="0" w:color="auto"/>
                      </w:divBdr>
                    </w:div>
                  </w:divsChild>
                </w:div>
                <w:div w:id="1615208667">
                  <w:marLeft w:val="0"/>
                  <w:marRight w:val="0"/>
                  <w:marTop w:val="0"/>
                  <w:marBottom w:val="0"/>
                  <w:divBdr>
                    <w:top w:val="none" w:sz="0" w:space="0" w:color="auto"/>
                    <w:left w:val="none" w:sz="0" w:space="0" w:color="auto"/>
                    <w:bottom w:val="none" w:sz="0" w:space="0" w:color="auto"/>
                    <w:right w:val="none" w:sz="0" w:space="0" w:color="auto"/>
                  </w:divBdr>
                  <w:divsChild>
                    <w:div w:id="502205844">
                      <w:marLeft w:val="0"/>
                      <w:marRight w:val="0"/>
                      <w:marTop w:val="0"/>
                      <w:marBottom w:val="0"/>
                      <w:divBdr>
                        <w:top w:val="none" w:sz="0" w:space="0" w:color="auto"/>
                        <w:left w:val="none" w:sz="0" w:space="0" w:color="auto"/>
                        <w:bottom w:val="none" w:sz="0" w:space="0" w:color="auto"/>
                        <w:right w:val="none" w:sz="0" w:space="0" w:color="auto"/>
                      </w:divBdr>
                    </w:div>
                  </w:divsChild>
                </w:div>
                <w:div w:id="1615405420">
                  <w:marLeft w:val="0"/>
                  <w:marRight w:val="0"/>
                  <w:marTop w:val="0"/>
                  <w:marBottom w:val="0"/>
                  <w:divBdr>
                    <w:top w:val="none" w:sz="0" w:space="0" w:color="auto"/>
                    <w:left w:val="none" w:sz="0" w:space="0" w:color="auto"/>
                    <w:bottom w:val="none" w:sz="0" w:space="0" w:color="auto"/>
                    <w:right w:val="none" w:sz="0" w:space="0" w:color="auto"/>
                  </w:divBdr>
                  <w:divsChild>
                    <w:div w:id="1782797704">
                      <w:marLeft w:val="0"/>
                      <w:marRight w:val="0"/>
                      <w:marTop w:val="0"/>
                      <w:marBottom w:val="0"/>
                      <w:divBdr>
                        <w:top w:val="none" w:sz="0" w:space="0" w:color="auto"/>
                        <w:left w:val="none" w:sz="0" w:space="0" w:color="auto"/>
                        <w:bottom w:val="none" w:sz="0" w:space="0" w:color="auto"/>
                        <w:right w:val="none" w:sz="0" w:space="0" w:color="auto"/>
                      </w:divBdr>
                    </w:div>
                  </w:divsChild>
                </w:div>
                <w:div w:id="1620063031">
                  <w:marLeft w:val="0"/>
                  <w:marRight w:val="0"/>
                  <w:marTop w:val="0"/>
                  <w:marBottom w:val="0"/>
                  <w:divBdr>
                    <w:top w:val="none" w:sz="0" w:space="0" w:color="auto"/>
                    <w:left w:val="none" w:sz="0" w:space="0" w:color="auto"/>
                    <w:bottom w:val="none" w:sz="0" w:space="0" w:color="auto"/>
                    <w:right w:val="none" w:sz="0" w:space="0" w:color="auto"/>
                  </w:divBdr>
                  <w:divsChild>
                    <w:div w:id="299892775">
                      <w:marLeft w:val="0"/>
                      <w:marRight w:val="0"/>
                      <w:marTop w:val="0"/>
                      <w:marBottom w:val="0"/>
                      <w:divBdr>
                        <w:top w:val="none" w:sz="0" w:space="0" w:color="auto"/>
                        <w:left w:val="none" w:sz="0" w:space="0" w:color="auto"/>
                        <w:bottom w:val="none" w:sz="0" w:space="0" w:color="auto"/>
                        <w:right w:val="none" w:sz="0" w:space="0" w:color="auto"/>
                      </w:divBdr>
                    </w:div>
                  </w:divsChild>
                </w:div>
                <w:div w:id="1640456903">
                  <w:marLeft w:val="0"/>
                  <w:marRight w:val="0"/>
                  <w:marTop w:val="0"/>
                  <w:marBottom w:val="0"/>
                  <w:divBdr>
                    <w:top w:val="none" w:sz="0" w:space="0" w:color="auto"/>
                    <w:left w:val="none" w:sz="0" w:space="0" w:color="auto"/>
                    <w:bottom w:val="none" w:sz="0" w:space="0" w:color="auto"/>
                    <w:right w:val="none" w:sz="0" w:space="0" w:color="auto"/>
                  </w:divBdr>
                  <w:divsChild>
                    <w:div w:id="1067411142">
                      <w:marLeft w:val="0"/>
                      <w:marRight w:val="0"/>
                      <w:marTop w:val="0"/>
                      <w:marBottom w:val="0"/>
                      <w:divBdr>
                        <w:top w:val="none" w:sz="0" w:space="0" w:color="auto"/>
                        <w:left w:val="none" w:sz="0" w:space="0" w:color="auto"/>
                        <w:bottom w:val="none" w:sz="0" w:space="0" w:color="auto"/>
                        <w:right w:val="none" w:sz="0" w:space="0" w:color="auto"/>
                      </w:divBdr>
                    </w:div>
                  </w:divsChild>
                </w:div>
                <w:div w:id="1643582179">
                  <w:marLeft w:val="0"/>
                  <w:marRight w:val="0"/>
                  <w:marTop w:val="0"/>
                  <w:marBottom w:val="0"/>
                  <w:divBdr>
                    <w:top w:val="none" w:sz="0" w:space="0" w:color="auto"/>
                    <w:left w:val="none" w:sz="0" w:space="0" w:color="auto"/>
                    <w:bottom w:val="none" w:sz="0" w:space="0" w:color="auto"/>
                    <w:right w:val="none" w:sz="0" w:space="0" w:color="auto"/>
                  </w:divBdr>
                  <w:divsChild>
                    <w:div w:id="1738504977">
                      <w:marLeft w:val="0"/>
                      <w:marRight w:val="0"/>
                      <w:marTop w:val="0"/>
                      <w:marBottom w:val="0"/>
                      <w:divBdr>
                        <w:top w:val="none" w:sz="0" w:space="0" w:color="auto"/>
                        <w:left w:val="none" w:sz="0" w:space="0" w:color="auto"/>
                        <w:bottom w:val="none" w:sz="0" w:space="0" w:color="auto"/>
                        <w:right w:val="none" w:sz="0" w:space="0" w:color="auto"/>
                      </w:divBdr>
                    </w:div>
                  </w:divsChild>
                </w:div>
                <w:div w:id="1646155145">
                  <w:marLeft w:val="0"/>
                  <w:marRight w:val="0"/>
                  <w:marTop w:val="0"/>
                  <w:marBottom w:val="0"/>
                  <w:divBdr>
                    <w:top w:val="none" w:sz="0" w:space="0" w:color="auto"/>
                    <w:left w:val="none" w:sz="0" w:space="0" w:color="auto"/>
                    <w:bottom w:val="none" w:sz="0" w:space="0" w:color="auto"/>
                    <w:right w:val="none" w:sz="0" w:space="0" w:color="auto"/>
                  </w:divBdr>
                  <w:divsChild>
                    <w:div w:id="806976900">
                      <w:marLeft w:val="0"/>
                      <w:marRight w:val="0"/>
                      <w:marTop w:val="0"/>
                      <w:marBottom w:val="0"/>
                      <w:divBdr>
                        <w:top w:val="none" w:sz="0" w:space="0" w:color="auto"/>
                        <w:left w:val="none" w:sz="0" w:space="0" w:color="auto"/>
                        <w:bottom w:val="none" w:sz="0" w:space="0" w:color="auto"/>
                        <w:right w:val="none" w:sz="0" w:space="0" w:color="auto"/>
                      </w:divBdr>
                    </w:div>
                  </w:divsChild>
                </w:div>
                <w:div w:id="1646543134">
                  <w:marLeft w:val="0"/>
                  <w:marRight w:val="0"/>
                  <w:marTop w:val="0"/>
                  <w:marBottom w:val="0"/>
                  <w:divBdr>
                    <w:top w:val="none" w:sz="0" w:space="0" w:color="auto"/>
                    <w:left w:val="none" w:sz="0" w:space="0" w:color="auto"/>
                    <w:bottom w:val="none" w:sz="0" w:space="0" w:color="auto"/>
                    <w:right w:val="none" w:sz="0" w:space="0" w:color="auto"/>
                  </w:divBdr>
                  <w:divsChild>
                    <w:div w:id="1398086287">
                      <w:marLeft w:val="0"/>
                      <w:marRight w:val="0"/>
                      <w:marTop w:val="0"/>
                      <w:marBottom w:val="0"/>
                      <w:divBdr>
                        <w:top w:val="none" w:sz="0" w:space="0" w:color="auto"/>
                        <w:left w:val="none" w:sz="0" w:space="0" w:color="auto"/>
                        <w:bottom w:val="none" w:sz="0" w:space="0" w:color="auto"/>
                        <w:right w:val="none" w:sz="0" w:space="0" w:color="auto"/>
                      </w:divBdr>
                    </w:div>
                  </w:divsChild>
                </w:div>
                <w:div w:id="1647006465">
                  <w:marLeft w:val="0"/>
                  <w:marRight w:val="0"/>
                  <w:marTop w:val="0"/>
                  <w:marBottom w:val="0"/>
                  <w:divBdr>
                    <w:top w:val="none" w:sz="0" w:space="0" w:color="auto"/>
                    <w:left w:val="none" w:sz="0" w:space="0" w:color="auto"/>
                    <w:bottom w:val="none" w:sz="0" w:space="0" w:color="auto"/>
                    <w:right w:val="none" w:sz="0" w:space="0" w:color="auto"/>
                  </w:divBdr>
                  <w:divsChild>
                    <w:div w:id="1673532890">
                      <w:marLeft w:val="0"/>
                      <w:marRight w:val="0"/>
                      <w:marTop w:val="0"/>
                      <w:marBottom w:val="0"/>
                      <w:divBdr>
                        <w:top w:val="none" w:sz="0" w:space="0" w:color="auto"/>
                        <w:left w:val="none" w:sz="0" w:space="0" w:color="auto"/>
                        <w:bottom w:val="none" w:sz="0" w:space="0" w:color="auto"/>
                        <w:right w:val="none" w:sz="0" w:space="0" w:color="auto"/>
                      </w:divBdr>
                    </w:div>
                  </w:divsChild>
                </w:div>
                <w:div w:id="1647969890">
                  <w:marLeft w:val="0"/>
                  <w:marRight w:val="0"/>
                  <w:marTop w:val="0"/>
                  <w:marBottom w:val="0"/>
                  <w:divBdr>
                    <w:top w:val="none" w:sz="0" w:space="0" w:color="auto"/>
                    <w:left w:val="none" w:sz="0" w:space="0" w:color="auto"/>
                    <w:bottom w:val="none" w:sz="0" w:space="0" w:color="auto"/>
                    <w:right w:val="none" w:sz="0" w:space="0" w:color="auto"/>
                  </w:divBdr>
                  <w:divsChild>
                    <w:div w:id="775365757">
                      <w:marLeft w:val="0"/>
                      <w:marRight w:val="0"/>
                      <w:marTop w:val="0"/>
                      <w:marBottom w:val="0"/>
                      <w:divBdr>
                        <w:top w:val="none" w:sz="0" w:space="0" w:color="auto"/>
                        <w:left w:val="none" w:sz="0" w:space="0" w:color="auto"/>
                        <w:bottom w:val="none" w:sz="0" w:space="0" w:color="auto"/>
                        <w:right w:val="none" w:sz="0" w:space="0" w:color="auto"/>
                      </w:divBdr>
                    </w:div>
                  </w:divsChild>
                </w:div>
                <w:div w:id="1648507152">
                  <w:marLeft w:val="0"/>
                  <w:marRight w:val="0"/>
                  <w:marTop w:val="0"/>
                  <w:marBottom w:val="0"/>
                  <w:divBdr>
                    <w:top w:val="none" w:sz="0" w:space="0" w:color="auto"/>
                    <w:left w:val="none" w:sz="0" w:space="0" w:color="auto"/>
                    <w:bottom w:val="none" w:sz="0" w:space="0" w:color="auto"/>
                    <w:right w:val="none" w:sz="0" w:space="0" w:color="auto"/>
                  </w:divBdr>
                  <w:divsChild>
                    <w:div w:id="627470149">
                      <w:marLeft w:val="0"/>
                      <w:marRight w:val="0"/>
                      <w:marTop w:val="0"/>
                      <w:marBottom w:val="0"/>
                      <w:divBdr>
                        <w:top w:val="none" w:sz="0" w:space="0" w:color="auto"/>
                        <w:left w:val="none" w:sz="0" w:space="0" w:color="auto"/>
                        <w:bottom w:val="none" w:sz="0" w:space="0" w:color="auto"/>
                        <w:right w:val="none" w:sz="0" w:space="0" w:color="auto"/>
                      </w:divBdr>
                    </w:div>
                  </w:divsChild>
                </w:div>
                <w:div w:id="1656300610">
                  <w:marLeft w:val="0"/>
                  <w:marRight w:val="0"/>
                  <w:marTop w:val="0"/>
                  <w:marBottom w:val="0"/>
                  <w:divBdr>
                    <w:top w:val="none" w:sz="0" w:space="0" w:color="auto"/>
                    <w:left w:val="none" w:sz="0" w:space="0" w:color="auto"/>
                    <w:bottom w:val="none" w:sz="0" w:space="0" w:color="auto"/>
                    <w:right w:val="none" w:sz="0" w:space="0" w:color="auto"/>
                  </w:divBdr>
                  <w:divsChild>
                    <w:div w:id="678040023">
                      <w:marLeft w:val="0"/>
                      <w:marRight w:val="0"/>
                      <w:marTop w:val="0"/>
                      <w:marBottom w:val="0"/>
                      <w:divBdr>
                        <w:top w:val="none" w:sz="0" w:space="0" w:color="auto"/>
                        <w:left w:val="none" w:sz="0" w:space="0" w:color="auto"/>
                        <w:bottom w:val="none" w:sz="0" w:space="0" w:color="auto"/>
                        <w:right w:val="none" w:sz="0" w:space="0" w:color="auto"/>
                      </w:divBdr>
                    </w:div>
                  </w:divsChild>
                </w:div>
                <w:div w:id="1656714069">
                  <w:marLeft w:val="0"/>
                  <w:marRight w:val="0"/>
                  <w:marTop w:val="0"/>
                  <w:marBottom w:val="0"/>
                  <w:divBdr>
                    <w:top w:val="none" w:sz="0" w:space="0" w:color="auto"/>
                    <w:left w:val="none" w:sz="0" w:space="0" w:color="auto"/>
                    <w:bottom w:val="none" w:sz="0" w:space="0" w:color="auto"/>
                    <w:right w:val="none" w:sz="0" w:space="0" w:color="auto"/>
                  </w:divBdr>
                  <w:divsChild>
                    <w:div w:id="900362644">
                      <w:marLeft w:val="0"/>
                      <w:marRight w:val="0"/>
                      <w:marTop w:val="0"/>
                      <w:marBottom w:val="0"/>
                      <w:divBdr>
                        <w:top w:val="none" w:sz="0" w:space="0" w:color="auto"/>
                        <w:left w:val="none" w:sz="0" w:space="0" w:color="auto"/>
                        <w:bottom w:val="none" w:sz="0" w:space="0" w:color="auto"/>
                        <w:right w:val="none" w:sz="0" w:space="0" w:color="auto"/>
                      </w:divBdr>
                    </w:div>
                  </w:divsChild>
                </w:div>
                <w:div w:id="1660884879">
                  <w:marLeft w:val="0"/>
                  <w:marRight w:val="0"/>
                  <w:marTop w:val="0"/>
                  <w:marBottom w:val="0"/>
                  <w:divBdr>
                    <w:top w:val="none" w:sz="0" w:space="0" w:color="auto"/>
                    <w:left w:val="none" w:sz="0" w:space="0" w:color="auto"/>
                    <w:bottom w:val="none" w:sz="0" w:space="0" w:color="auto"/>
                    <w:right w:val="none" w:sz="0" w:space="0" w:color="auto"/>
                  </w:divBdr>
                  <w:divsChild>
                    <w:div w:id="2126534171">
                      <w:marLeft w:val="0"/>
                      <w:marRight w:val="0"/>
                      <w:marTop w:val="0"/>
                      <w:marBottom w:val="0"/>
                      <w:divBdr>
                        <w:top w:val="none" w:sz="0" w:space="0" w:color="auto"/>
                        <w:left w:val="none" w:sz="0" w:space="0" w:color="auto"/>
                        <w:bottom w:val="none" w:sz="0" w:space="0" w:color="auto"/>
                        <w:right w:val="none" w:sz="0" w:space="0" w:color="auto"/>
                      </w:divBdr>
                    </w:div>
                  </w:divsChild>
                </w:div>
                <w:div w:id="1661040644">
                  <w:marLeft w:val="0"/>
                  <w:marRight w:val="0"/>
                  <w:marTop w:val="0"/>
                  <w:marBottom w:val="0"/>
                  <w:divBdr>
                    <w:top w:val="none" w:sz="0" w:space="0" w:color="auto"/>
                    <w:left w:val="none" w:sz="0" w:space="0" w:color="auto"/>
                    <w:bottom w:val="none" w:sz="0" w:space="0" w:color="auto"/>
                    <w:right w:val="none" w:sz="0" w:space="0" w:color="auto"/>
                  </w:divBdr>
                  <w:divsChild>
                    <w:div w:id="1332677865">
                      <w:marLeft w:val="0"/>
                      <w:marRight w:val="0"/>
                      <w:marTop w:val="0"/>
                      <w:marBottom w:val="0"/>
                      <w:divBdr>
                        <w:top w:val="none" w:sz="0" w:space="0" w:color="auto"/>
                        <w:left w:val="none" w:sz="0" w:space="0" w:color="auto"/>
                        <w:bottom w:val="none" w:sz="0" w:space="0" w:color="auto"/>
                        <w:right w:val="none" w:sz="0" w:space="0" w:color="auto"/>
                      </w:divBdr>
                    </w:div>
                  </w:divsChild>
                </w:div>
                <w:div w:id="1666669751">
                  <w:marLeft w:val="0"/>
                  <w:marRight w:val="0"/>
                  <w:marTop w:val="0"/>
                  <w:marBottom w:val="0"/>
                  <w:divBdr>
                    <w:top w:val="none" w:sz="0" w:space="0" w:color="auto"/>
                    <w:left w:val="none" w:sz="0" w:space="0" w:color="auto"/>
                    <w:bottom w:val="none" w:sz="0" w:space="0" w:color="auto"/>
                    <w:right w:val="none" w:sz="0" w:space="0" w:color="auto"/>
                  </w:divBdr>
                  <w:divsChild>
                    <w:div w:id="1576088102">
                      <w:marLeft w:val="0"/>
                      <w:marRight w:val="0"/>
                      <w:marTop w:val="0"/>
                      <w:marBottom w:val="0"/>
                      <w:divBdr>
                        <w:top w:val="none" w:sz="0" w:space="0" w:color="auto"/>
                        <w:left w:val="none" w:sz="0" w:space="0" w:color="auto"/>
                        <w:bottom w:val="none" w:sz="0" w:space="0" w:color="auto"/>
                        <w:right w:val="none" w:sz="0" w:space="0" w:color="auto"/>
                      </w:divBdr>
                    </w:div>
                  </w:divsChild>
                </w:div>
                <w:div w:id="1667633530">
                  <w:marLeft w:val="0"/>
                  <w:marRight w:val="0"/>
                  <w:marTop w:val="0"/>
                  <w:marBottom w:val="0"/>
                  <w:divBdr>
                    <w:top w:val="none" w:sz="0" w:space="0" w:color="auto"/>
                    <w:left w:val="none" w:sz="0" w:space="0" w:color="auto"/>
                    <w:bottom w:val="none" w:sz="0" w:space="0" w:color="auto"/>
                    <w:right w:val="none" w:sz="0" w:space="0" w:color="auto"/>
                  </w:divBdr>
                  <w:divsChild>
                    <w:div w:id="1524778825">
                      <w:marLeft w:val="0"/>
                      <w:marRight w:val="0"/>
                      <w:marTop w:val="0"/>
                      <w:marBottom w:val="0"/>
                      <w:divBdr>
                        <w:top w:val="none" w:sz="0" w:space="0" w:color="auto"/>
                        <w:left w:val="none" w:sz="0" w:space="0" w:color="auto"/>
                        <w:bottom w:val="none" w:sz="0" w:space="0" w:color="auto"/>
                        <w:right w:val="none" w:sz="0" w:space="0" w:color="auto"/>
                      </w:divBdr>
                    </w:div>
                  </w:divsChild>
                </w:div>
                <w:div w:id="1672022497">
                  <w:marLeft w:val="0"/>
                  <w:marRight w:val="0"/>
                  <w:marTop w:val="0"/>
                  <w:marBottom w:val="0"/>
                  <w:divBdr>
                    <w:top w:val="none" w:sz="0" w:space="0" w:color="auto"/>
                    <w:left w:val="none" w:sz="0" w:space="0" w:color="auto"/>
                    <w:bottom w:val="none" w:sz="0" w:space="0" w:color="auto"/>
                    <w:right w:val="none" w:sz="0" w:space="0" w:color="auto"/>
                  </w:divBdr>
                  <w:divsChild>
                    <w:div w:id="2028749054">
                      <w:marLeft w:val="0"/>
                      <w:marRight w:val="0"/>
                      <w:marTop w:val="0"/>
                      <w:marBottom w:val="0"/>
                      <w:divBdr>
                        <w:top w:val="none" w:sz="0" w:space="0" w:color="auto"/>
                        <w:left w:val="none" w:sz="0" w:space="0" w:color="auto"/>
                        <w:bottom w:val="none" w:sz="0" w:space="0" w:color="auto"/>
                        <w:right w:val="none" w:sz="0" w:space="0" w:color="auto"/>
                      </w:divBdr>
                    </w:div>
                  </w:divsChild>
                </w:div>
                <w:div w:id="1685745905">
                  <w:marLeft w:val="0"/>
                  <w:marRight w:val="0"/>
                  <w:marTop w:val="0"/>
                  <w:marBottom w:val="0"/>
                  <w:divBdr>
                    <w:top w:val="none" w:sz="0" w:space="0" w:color="auto"/>
                    <w:left w:val="none" w:sz="0" w:space="0" w:color="auto"/>
                    <w:bottom w:val="none" w:sz="0" w:space="0" w:color="auto"/>
                    <w:right w:val="none" w:sz="0" w:space="0" w:color="auto"/>
                  </w:divBdr>
                  <w:divsChild>
                    <w:div w:id="1815681699">
                      <w:marLeft w:val="0"/>
                      <w:marRight w:val="0"/>
                      <w:marTop w:val="0"/>
                      <w:marBottom w:val="0"/>
                      <w:divBdr>
                        <w:top w:val="none" w:sz="0" w:space="0" w:color="auto"/>
                        <w:left w:val="none" w:sz="0" w:space="0" w:color="auto"/>
                        <w:bottom w:val="none" w:sz="0" w:space="0" w:color="auto"/>
                        <w:right w:val="none" w:sz="0" w:space="0" w:color="auto"/>
                      </w:divBdr>
                    </w:div>
                  </w:divsChild>
                </w:div>
                <w:div w:id="1689285002">
                  <w:marLeft w:val="0"/>
                  <w:marRight w:val="0"/>
                  <w:marTop w:val="0"/>
                  <w:marBottom w:val="0"/>
                  <w:divBdr>
                    <w:top w:val="none" w:sz="0" w:space="0" w:color="auto"/>
                    <w:left w:val="none" w:sz="0" w:space="0" w:color="auto"/>
                    <w:bottom w:val="none" w:sz="0" w:space="0" w:color="auto"/>
                    <w:right w:val="none" w:sz="0" w:space="0" w:color="auto"/>
                  </w:divBdr>
                  <w:divsChild>
                    <w:div w:id="183903397">
                      <w:marLeft w:val="0"/>
                      <w:marRight w:val="0"/>
                      <w:marTop w:val="0"/>
                      <w:marBottom w:val="0"/>
                      <w:divBdr>
                        <w:top w:val="none" w:sz="0" w:space="0" w:color="auto"/>
                        <w:left w:val="none" w:sz="0" w:space="0" w:color="auto"/>
                        <w:bottom w:val="none" w:sz="0" w:space="0" w:color="auto"/>
                        <w:right w:val="none" w:sz="0" w:space="0" w:color="auto"/>
                      </w:divBdr>
                    </w:div>
                  </w:divsChild>
                </w:div>
                <w:div w:id="1690637785">
                  <w:marLeft w:val="0"/>
                  <w:marRight w:val="0"/>
                  <w:marTop w:val="0"/>
                  <w:marBottom w:val="0"/>
                  <w:divBdr>
                    <w:top w:val="none" w:sz="0" w:space="0" w:color="auto"/>
                    <w:left w:val="none" w:sz="0" w:space="0" w:color="auto"/>
                    <w:bottom w:val="none" w:sz="0" w:space="0" w:color="auto"/>
                    <w:right w:val="none" w:sz="0" w:space="0" w:color="auto"/>
                  </w:divBdr>
                  <w:divsChild>
                    <w:div w:id="2046515249">
                      <w:marLeft w:val="0"/>
                      <w:marRight w:val="0"/>
                      <w:marTop w:val="0"/>
                      <w:marBottom w:val="0"/>
                      <w:divBdr>
                        <w:top w:val="none" w:sz="0" w:space="0" w:color="auto"/>
                        <w:left w:val="none" w:sz="0" w:space="0" w:color="auto"/>
                        <w:bottom w:val="none" w:sz="0" w:space="0" w:color="auto"/>
                        <w:right w:val="none" w:sz="0" w:space="0" w:color="auto"/>
                      </w:divBdr>
                    </w:div>
                  </w:divsChild>
                </w:div>
                <w:div w:id="1691224643">
                  <w:marLeft w:val="0"/>
                  <w:marRight w:val="0"/>
                  <w:marTop w:val="0"/>
                  <w:marBottom w:val="0"/>
                  <w:divBdr>
                    <w:top w:val="none" w:sz="0" w:space="0" w:color="auto"/>
                    <w:left w:val="none" w:sz="0" w:space="0" w:color="auto"/>
                    <w:bottom w:val="none" w:sz="0" w:space="0" w:color="auto"/>
                    <w:right w:val="none" w:sz="0" w:space="0" w:color="auto"/>
                  </w:divBdr>
                  <w:divsChild>
                    <w:div w:id="1454638783">
                      <w:marLeft w:val="0"/>
                      <w:marRight w:val="0"/>
                      <w:marTop w:val="0"/>
                      <w:marBottom w:val="0"/>
                      <w:divBdr>
                        <w:top w:val="none" w:sz="0" w:space="0" w:color="auto"/>
                        <w:left w:val="none" w:sz="0" w:space="0" w:color="auto"/>
                        <w:bottom w:val="none" w:sz="0" w:space="0" w:color="auto"/>
                        <w:right w:val="none" w:sz="0" w:space="0" w:color="auto"/>
                      </w:divBdr>
                    </w:div>
                  </w:divsChild>
                </w:div>
                <w:div w:id="1696687906">
                  <w:marLeft w:val="0"/>
                  <w:marRight w:val="0"/>
                  <w:marTop w:val="0"/>
                  <w:marBottom w:val="0"/>
                  <w:divBdr>
                    <w:top w:val="none" w:sz="0" w:space="0" w:color="auto"/>
                    <w:left w:val="none" w:sz="0" w:space="0" w:color="auto"/>
                    <w:bottom w:val="none" w:sz="0" w:space="0" w:color="auto"/>
                    <w:right w:val="none" w:sz="0" w:space="0" w:color="auto"/>
                  </w:divBdr>
                  <w:divsChild>
                    <w:div w:id="685640013">
                      <w:marLeft w:val="0"/>
                      <w:marRight w:val="0"/>
                      <w:marTop w:val="0"/>
                      <w:marBottom w:val="0"/>
                      <w:divBdr>
                        <w:top w:val="none" w:sz="0" w:space="0" w:color="auto"/>
                        <w:left w:val="none" w:sz="0" w:space="0" w:color="auto"/>
                        <w:bottom w:val="none" w:sz="0" w:space="0" w:color="auto"/>
                        <w:right w:val="none" w:sz="0" w:space="0" w:color="auto"/>
                      </w:divBdr>
                    </w:div>
                  </w:divsChild>
                </w:div>
                <w:div w:id="1697081279">
                  <w:marLeft w:val="0"/>
                  <w:marRight w:val="0"/>
                  <w:marTop w:val="0"/>
                  <w:marBottom w:val="0"/>
                  <w:divBdr>
                    <w:top w:val="none" w:sz="0" w:space="0" w:color="auto"/>
                    <w:left w:val="none" w:sz="0" w:space="0" w:color="auto"/>
                    <w:bottom w:val="none" w:sz="0" w:space="0" w:color="auto"/>
                    <w:right w:val="none" w:sz="0" w:space="0" w:color="auto"/>
                  </w:divBdr>
                  <w:divsChild>
                    <w:div w:id="1860966141">
                      <w:marLeft w:val="0"/>
                      <w:marRight w:val="0"/>
                      <w:marTop w:val="0"/>
                      <w:marBottom w:val="0"/>
                      <w:divBdr>
                        <w:top w:val="none" w:sz="0" w:space="0" w:color="auto"/>
                        <w:left w:val="none" w:sz="0" w:space="0" w:color="auto"/>
                        <w:bottom w:val="none" w:sz="0" w:space="0" w:color="auto"/>
                        <w:right w:val="none" w:sz="0" w:space="0" w:color="auto"/>
                      </w:divBdr>
                    </w:div>
                  </w:divsChild>
                </w:div>
                <w:div w:id="1719671535">
                  <w:marLeft w:val="0"/>
                  <w:marRight w:val="0"/>
                  <w:marTop w:val="0"/>
                  <w:marBottom w:val="0"/>
                  <w:divBdr>
                    <w:top w:val="none" w:sz="0" w:space="0" w:color="auto"/>
                    <w:left w:val="none" w:sz="0" w:space="0" w:color="auto"/>
                    <w:bottom w:val="none" w:sz="0" w:space="0" w:color="auto"/>
                    <w:right w:val="none" w:sz="0" w:space="0" w:color="auto"/>
                  </w:divBdr>
                  <w:divsChild>
                    <w:div w:id="1333215166">
                      <w:marLeft w:val="0"/>
                      <w:marRight w:val="0"/>
                      <w:marTop w:val="0"/>
                      <w:marBottom w:val="0"/>
                      <w:divBdr>
                        <w:top w:val="none" w:sz="0" w:space="0" w:color="auto"/>
                        <w:left w:val="none" w:sz="0" w:space="0" w:color="auto"/>
                        <w:bottom w:val="none" w:sz="0" w:space="0" w:color="auto"/>
                        <w:right w:val="none" w:sz="0" w:space="0" w:color="auto"/>
                      </w:divBdr>
                    </w:div>
                  </w:divsChild>
                </w:div>
                <w:div w:id="1723674070">
                  <w:marLeft w:val="0"/>
                  <w:marRight w:val="0"/>
                  <w:marTop w:val="0"/>
                  <w:marBottom w:val="0"/>
                  <w:divBdr>
                    <w:top w:val="none" w:sz="0" w:space="0" w:color="auto"/>
                    <w:left w:val="none" w:sz="0" w:space="0" w:color="auto"/>
                    <w:bottom w:val="none" w:sz="0" w:space="0" w:color="auto"/>
                    <w:right w:val="none" w:sz="0" w:space="0" w:color="auto"/>
                  </w:divBdr>
                  <w:divsChild>
                    <w:div w:id="26415505">
                      <w:marLeft w:val="0"/>
                      <w:marRight w:val="0"/>
                      <w:marTop w:val="0"/>
                      <w:marBottom w:val="0"/>
                      <w:divBdr>
                        <w:top w:val="none" w:sz="0" w:space="0" w:color="auto"/>
                        <w:left w:val="none" w:sz="0" w:space="0" w:color="auto"/>
                        <w:bottom w:val="none" w:sz="0" w:space="0" w:color="auto"/>
                        <w:right w:val="none" w:sz="0" w:space="0" w:color="auto"/>
                      </w:divBdr>
                    </w:div>
                  </w:divsChild>
                </w:div>
                <w:div w:id="1732657504">
                  <w:marLeft w:val="0"/>
                  <w:marRight w:val="0"/>
                  <w:marTop w:val="0"/>
                  <w:marBottom w:val="0"/>
                  <w:divBdr>
                    <w:top w:val="none" w:sz="0" w:space="0" w:color="auto"/>
                    <w:left w:val="none" w:sz="0" w:space="0" w:color="auto"/>
                    <w:bottom w:val="none" w:sz="0" w:space="0" w:color="auto"/>
                    <w:right w:val="none" w:sz="0" w:space="0" w:color="auto"/>
                  </w:divBdr>
                  <w:divsChild>
                    <w:div w:id="335503680">
                      <w:marLeft w:val="0"/>
                      <w:marRight w:val="0"/>
                      <w:marTop w:val="0"/>
                      <w:marBottom w:val="0"/>
                      <w:divBdr>
                        <w:top w:val="none" w:sz="0" w:space="0" w:color="auto"/>
                        <w:left w:val="none" w:sz="0" w:space="0" w:color="auto"/>
                        <w:bottom w:val="none" w:sz="0" w:space="0" w:color="auto"/>
                        <w:right w:val="none" w:sz="0" w:space="0" w:color="auto"/>
                      </w:divBdr>
                    </w:div>
                  </w:divsChild>
                </w:div>
                <w:div w:id="1740244512">
                  <w:marLeft w:val="0"/>
                  <w:marRight w:val="0"/>
                  <w:marTop w:val="0"/>
                  <w:marBottom w:val="0"/>
                  <w:divBdr>
                    <w:top w:val="none" w:sz="0" w:space="0" w:color="auto"/>
                    <w:left w:val="none" w:sz="0" w:space="0" w:color="auto"/>
                    <w:bottom w:val="none" w:sz="0" w:space="0" w:color="auto"/>
                    <w:right w:val="none" w:sz="0" w:space="0" w:color="auto"/>
                  </w:divBdr>
                  <w:divsChild>
                    <w:div w:id="995456294">
                      <w:marLeft w:val="0"/>
                      <w:marRight w:val="0"/>
                      <w:marTop w:val="0"/>
                      <w:marBottom w:val="0"/>
                      <w:divBdr>
                        <w:top w:val="none" w:sz="0" w:space="0" w:color="auto"/>
                        <w:left w:val="none" w:sz="0" w:space="0" w:color="auto"/>
                        <w:bottom w:val="none" w:sz="0" w:space="0" w:color="auto"/>
                        <w:right w:val="none" w:sz="0" w:space="0" w:color="auto"/>
                      </w:divBdr>
                    </w:div>
                  </w:divsChild>
                </w:div>
                <w:div w:id="1744982350">
                  <w:marLeft w:val="0"/>
                  <w:marRight w:val="0"/>
                  <w:marTop w:val="0"/>
                  <w:marBottom w:val="0"/>
                  <w:divBdr>
                    <w:top w:val="none" w:sz="0" w:space="0" w:color="auto"/>
                    <w:left w:val="none" w:sz="0" w:space="0" w:color="auto"/>
                    <w:bottom w:val="none" w:sz="0" w:space="0" w:color="auto"/>
                    <w:right w:val="none" w:sz="0" w:space="0" w:color="auto"/>
                  </w:divBdr>
                  <w:divsChild>
                    <w:div w:id="343214680">
                      <w:marLeft w:val="0"/>
                      <w:marRight w:val="0"/>
                      <w:marTop w:val="0"/>
                      <w:marBottom w:val="0"/>
                      <w:divBdr>
                        <w:top w:val="none" w:sz="0" w:space="0" w:color="auto"/>
                        <w:left w:val="none" w:sz="0" w:space="0" w:color="auto"/>
                        <w:bottom w:val="none" w:sz="0" w:space="0" w:color="auto"/>
                        <w:right w:val="none" w:sz="0" w:space="0" w:color="auto"/>
                      </w:divBdr>
                    </w:div>
                  </w:divsChild>
                </w:div>
                <w:div w:id="1748646235">
                  <w:marLeft w:val="0"/>
                  <w:marRight w:val="0"/>
                  <w:marTop w:val="0"/>
                  <w:marBottom w:val="0"/>
                  <w:divBdr>
                    <w:top w:val="none" w:sz="0" w:space="0" w:color="auto"/>
                    <w:left w:val="none" w:sz="0" w:space="0" w:color="auto"/>
                    <w:bottom w:val="none" w:sz="0" w:space="0" w:color="auto"/>
                    <w:right w:val="none" w:sz="0" w:space="0" w:color="auto"/>
                  </w:divBdr>
                  <w:divsChild>
                    <w:div w:id="1713578763">
                      <w:marLeft w:val="0"/>
                      <w:marRight w:val="0"/>
                      <w:marTop w:val="0"/>
                      <w:marBottom w:val="0"/>
                      <w:divBdr>
                        <w:top w:val="none" w:sz="0" w:space="0" w:color="auto"/>
                        <w:left w:val="none" w:sz="0" w:space="0" w:color="auto"/>
                        <w:bottom w:val="none" w:sz="0" w:space="0" w:color="auto"/>
                        <w:right w:val="none" w:sz="0" w:space="0" w:color="auto"/>
                      </w:divBdr>
                    </w:div>
                  </w:divsChild>
                </w:div>
                <w:div w:id="1755860144">
                  <w:marLeft w:val="0"/>
                  <w:marRight w:val="0"/>
                  <w:marTop w:val="0"/>
                  <w:marBottom w:val="0"/>
                  <w:divBdr>
                    <w:top w:val="none" w:sz="0" w:space="0" w:color="auto"/>
                    <w:left w:val="none" w:sz="0" w:space="0" w:color="auto"/>
                    <w:bottom w:val="none" w:sz="0" w:space="0" w:color="auto"/>
                    <w:right w:val="none" w:sz="0" w:space="0" w:color="auto"/>
                  </w:divBdr>
                  <w:divsChild>
                    <w:div w:id="1240599582">
                      <w:marLeft w:val="0"/>
                      <w:marRight w:val="0"/>
                      <w:marTop w:val="0"/>
                      <w:marBottom w:val="0"/>
                      <w:divBdr>
                        <w:top w:val="none" w:sz="0" w:space="0" w:color="auto"/>
                        <w:left w:val="none" w:sz="0" w:space="0" w:color="auto"/>
                        <w:bottom w:val="none" w:sz="0" w:space="0" w:color="auto"/>
                        <w:right w:val="none" w:sz="0" w:space="0" w:color="auto"/>
                      </w:divBdr>
                    </w:div>
                  </w:divsChild>
                </w:div>
                <w:div w:id="1757048430">
                  <w:marLeft w:val="0"/>
                  <w:marRight w:val="0"/>
                  <w:marTop w:val="0"/>
                  <w:marBottom w:val="0"/>
                  <w:divBdr>
                    <w:top w:val="none" w:sz="0" w:space="0" w:color="auto"/>
                    <w:left w:val="none" w:sz="0" w:space="0" w:color="auto"/>
                    <w:bottom w:val="none" w:sz="0" w:space="0" w:color="auto"/>
                    <w:right w:val="none" w:sz="0" w:space="0" w:color="auto"/>
                  </w:divBdr>
                  <w:divsChild>
                    <w:div w:id="953905920">
                      <w:marLeft w:val="0"/>
                      <w:marRight w:val="0"/>
                      <w:marTop w:val="0"/>
                      <w:marBottom w:val="0"/>
                      <w:divBdr>
                        <w:top w:val="none" w:sz="0" w:space="0" w:color="auto"/>
                        <w:left w:val="none" w:sz="0" w:space="0" w:color="auto"/>
                        <w:bottom w:val="none" w:sz="0" w:space="0" w:color="auto"/>
                        <w:right w:val="none" w:sz="0" w:space="0" w:color="auto"/>
                      </w:divBdr>
                    </w:div>
                  </w:divsChild>
                </w:div>
                <w:div w:id="1757364236">
                  <w:marLeft w:val="0"/>
                  <w:marRight w:val="0"/>
                  <w:marTop w:val="0"/>
                  <w:marBottom w:val="0"/>
                  <w:divBdr>
                    <w:top w:val="none" w:sz="0" w:space="0" w:color="auto"/>
                    <w:left w:val="none" w:sz="0" w:space="0" w:color="auto"/>
                    <w:bottom w:val="none" w:sz="0" w:space="0" w:color="auto"/>
                    <w:right w:val="none" w:sz="0" w:space="0" w:color="auto"/>
                  </w:divBdr>
                  <w:divsChild>
                    <w:div w:id="1924216678">
                      <w:marLeft w:val="0"/>
                      <w:marRight w:val="0"/>
                      <w:marTop w:val="0"/>
                      <w:marBottom w:val="0"/>
                      <w:divBdr>
                        <w:top w:val="none" w:sz="0" w:space="0" w:color="auto"/>
                        <w:left w:val="none" w:sz="0" w:space="0" w:color="auto"/>
                        <w:bottom w:val="none" w:sz="0" w:space="0" w:color="auto"/>
                        <w:right w:val="none" w:sz="0" w:space="0" w:color="auto"/>
                      </w:divBdr>
                    </w:div>
                  </w:divsChild>
                </w:div>
                <w:div w:id="1757432517">
                  <w:marLeft w:val="0"/>
                  <w:marRight w:val="0"/>
                  <w:marTop w:val="0"/>
                  <w:marBottom w:val="0"/>
                  <w:divBdr>
                    <w:top w:val="none" w:sz="0" w:space="0" w:color="auto"/>
                    <w:left w:val="none" w:sz="0" w:space="0" w:color="auto"/>
                    <w:bottom w:val="none" w:sz="0" w:space="0" w:color="auto"/>
                    <w:right w:val="none" w:sz="0" w:space="0" w:color="auto"/>
                  </w:divBdr>
                  <w:divsChild>
                    <w:div w:id="1761291266">
                      <w:marLeft w:val="0"/>
                      <w:marRight w:val="0"/>
                      <w:marTop w:val="0"/>
                      <w:marBottom w:val="0"/>
                      <w:divBdr>
                        <w:top w:val="none" w:sz="0" w:space="0" w:color="auto"/>
                        <w:left w:val="none" w:sz="0" w:space="0" w:color="auto"/>
                        <w:bottom w:val="none" w:sz="0" w:space="0" w:color="auto"/>
                        <w:right w:val="none" w:sz="0" w:space="0" w:color="auto"/>
                      </w:divBdr>
                    </w:div>
                  </w:divsChild>
                </w:div>
                <w:div w:id="1757938300">
                  <w:marLeft w:val="0"/>
                  <w:marRight w:val="0"/>
                  <w:marTop w:val="0"/>
                  <w:marBottom w:val="0"/>
                  <w:divBdr>
                    <w:top w:val="none" w:sz="0" w:space="0" w:color="auto"/>
                    <w:left w:val="none" w:sz="0" w:space="0" w:color="auto"/>
                    <w:bottom w:val="none" w:sz="0" w:space="0" w:color="auto"/>
                    <w:right w:val="none" w:sz="0" w:space="0" w:color="auto"/>
                  </w:divBdr>
                  <w:divsChild>
                    <w:div w:id="101926189">
                      <w:marLeft w:val="0"/>
                      <w:marRight w:val="0"/>
                      <w:marTop w:val="0"/>
                      <w:marBottom w:val="0"/>
                      <w:divBdr>
                        <w:top w:val="none" w:sz="0" w:space="0" w:color="auto"/>
                        <w:left w:val="none" w:sz="0" w:space="0" w:color="auto"/>
                        <w:bottom w:val="none" w:sz="0" w:space="0" w:color="auto"/>
                        <w:right w:val="none" w:sz="0" w:space="0" w:color="auto"/>
                      </w:divBdr>
                    </w:div>
                  </w:divsChild>
                </w:div>
                <w:div w:id="1766149269">
                  <w:marLeft w:val="0"/>
                  <w:marRight w:val="0"/>
                  <w:marTop w:val="0"/>
                  <w:marBottom w:val="0"/>
                  <w:divBdr>
                    <w:top w:val="none" w:sz="0" w:space="0" w:color="auto"/>
                    <w:left w:val="none" w:sz="0" w:space="0" w:color="auto"/>
                    <w:bottom w:val="none" w:sz="0" w:space="0" w:color="auto"/>
                    <w:right w:val="none" w:sz="0" w:space="0" w:color="auto"/>
                  </w:divBdr>
                  <w:divsChild>
                    <w:div w:id="2063284327">
                      <w:marLeft w:val="0"/>
                      <w:marRight w:val="0"/>
                      <w:marTop w:val="0"/>
                      <w:marBottom w:val="0"/>
                      <w:divBdr>
                        <w:top w:val="none" w:sz="0" w:space="0" w:color="auto"/>
                        <w:left w:val="none" w:sz="0" w:space="0" w:color="auto"/>
                        <w:bottom w:val="none" w:sz="0" w:space="0" w:color="auto"/>
                        <w:right w:val="none" w:sz="0" w:space="0" w:color="auto"/>
                      </w:divBdr>
                    </w:div>
                  </w:divsChild>
                </w:div>
                <w:div w:id="1777865753">
                  <w:marLeft w:val="0"/>
                  <w:marRight w:val="0"/>
                  <w:marTop w:val="0"/>
                  <w:marBottom w:val="0"/>
                  <w:divBdr>
                    <w:top w:val="none" w:sz="0" w:space="0" w:color="auto"/>
                    <w:left w:val="none" w:sz="0" w:space="0" w:color="auto"/>
                    <w:bottom w:val="none" w:sz="0" w:space="0" w:color="auto"/>
                    <w:right w:val="none" w:sz="0" w:space="0" w:color="auto"/>
                  </w:divBdr>
                  <w:divsChild>
                    <w:div w:id="297422169">
                      <w:marLeft w:val="0"/>
                      <w:marRight w:val="0"/>
                      <w:marTop w:val="0"/>
                      <w:marBottom w:val="0"/>
                      <w:divBdr>
                        <w:top w:val="none" w:sz="0" w:space="0" w:color="auto"/>
                        <w:left w:val="none" w:sz="0" w:space="0" w:color="auto"/>
                        <w:bottom w:val="none" w:sz="0" w:space="0" w:color="auto"/>
                        <w:right w:val="none" w:sz="0" w:space="0" w:color="auto"/>
                      </w:divBdr>
                    </w:div>
                  </w:divsChild>
                </w:div>
                <w:div w:id="1781342131">
                  <w:marLeft w:val="0"/>
                  <w:marRight w:val="0"/>
                  <w:marTop w:val="0"/>
                  <w:marBottom w:val="0"/>
                  <w:divBdr>
                    <w:top w:val="none" w:sz="0" w:space="0" w:color="auto"/>
                    <w:left w:val="none" w:sz="0" w:space="0" w:color="auto"/>
                    <w:bottom w:val="none" w:sz="0" w:space="0" w:color="auto"/>
                    <w:right w:val="none" w:sz="0" w:space="0" w:color="auto"/>
                  </w:divBdr>
                  <w:divsChild>
                    <w:div w:id="1124277863">
                      <w:marLeft w:val="0"/>
                      <w:marRight w:val="0"/>
                      <w:marTop w:val="0"/>
                      <w:marBottom w:val="0"/>
                      <w:divBdr>
                        <w:top w:val="none" w:sz="0" w:space="0" w:color="auto"/>
                        <w:left w:val="none" w:sz="0" w:space="0" w:color="auto"/>
                        <w:bottom w:val="none" w:sz="0" w:space="0" w:color="auto"/>
                        <w:right w:val="none" w:sz="0" w:space="0" w:color="auto"/>
                      </w:divBdr>
                    </w:div>
                  </w:divsChild>
                </w:div>
                <w:div w:id="1781876222">
                  <w:marLeft w:val="0"/>
                  <w:marRight w:val="0"/>
                  <w:marTop w:val="0"/>
                  <w:marBottom w:val="0"/>
                  <w:divBdr>
                    <w:top w:val="none" w:sz="0" w:space="0" w:color="auto"/>
                    <w:left w:val="none" w:sz="0" w:space="0" w:color="auto"/>
                    <w:bottom w:val="none" w:sz="0" w:space="0" w:color="auto"/>
                    <w:right w:val="none" w:sz="0" w:space="0" w:color="auto"/>
                  </w:divBdr>
                  <w:divsChild>
                    <w:div w:id="9378283">
                      <w:marLeft w:val="0"/>
                      <w:marRight w:val="0"/>
                      <w:marTop w:val="0"/>
                      <w:marBottom w:val="0"/>
                      <w:divBdr>
                        <w:top w:val="none" w:sz="0" w:space="0" w:color="auto"/>
                        <w:left w:val="none" w:sz="0" w:space="0" w:color="auto"/>
                        <w:bottom w:val="none" w:sz="0" w:space="0" w:color="auto"/>
                        <w:right w:val="none" w:sz="0" w:space="0" w:color="auto"/>
                      </w:divBdr>
                    </w:div>
                  </w:divsChild>
                </w:div>
                <w:div w:id="1784812093">
                  <w:marLeft w:val="0"/>
                  <w:marRight w:val="0"/>
                  <w:marTop w:val="0"/>
                  <w:marBottom w:val="0"/>
                  <w:divBdr>
                    <w:top w:val="none" w:sz="0" w:space="0" w:color="auto"/>
                    <w:left w:val="none" w:sz="0" w:space="0" w:color="auto"/>
                    <w:bottom w:val="none" w:sz="0" w:space="0" w:color="auto"/>
                    <w:right w:val="none" w:sz="0" w:space="0" w:color="auto"/>
                  </w:divBdr>
                  <w:divsChild>
                    <w:div w:id="92019630">
                      <w:marLeft w:val="0"/>
                      <w:marRight w:val="0"/>
                      <w:marTop w:val="0"/>
                      <w:marBottom w:val="0"/>
                      <w:divBdr>
                        <w:top w:val="none" w:sz="0" w:space="0" w:color="auto"/>
                        <w:left w:val="none" w:sz="0" w:space="0" w:color="auto"/>
                        <w:bottom w:val="none" w:sz="0" w:space="0" w:color="auto"/>
                        <w:right w:val="none" w:sz="0" w:space="0" w:color="auto"/>
                      </w:divBdr>
                    </w:div>
                  </w:divsChild>
                </w:div>
                <w:div w:id="1787843555">
                  <w:marLeft w:val="0"/>
                  <w:marRight w:val="0"/>
                  <w:marTop w:val="0"/>
                  <w:marBottom w:val="0"/>
                  <w:divBdr>
                    <w:top w:val="none" w:sz="0" w:space="0" w:color="auto"/>
                    <w:left w:val="none" w:sz="0" w:space="0" w:color="auto"/>
                    <w:bottom w:val="none" w:sz="0" w:space="0" w:color="auto"/>
                    <w:right w:val="none" w:sz="0" w:space="0" w:color="auto"/>
                  </w:divBdr>
                  <w:divsChild>
                    <w:div w:id="1843618205">
                      <w:marLeft w:val="0"/>
                      <w:marRight w:val="0"/>
                      <w:marTop w:val="0"/>
                      <w:marBottom w:val="0"/>
                      <w:divBdr>
                        <w:top w:val="none" w:sz="0" w:space="0" w:color="auto"/>
                        <w:left w:val="none" w:sz="0" w:space="0" w:color="auto"/>
                        <w:bottom w:val="none" w:sz="0" w:space="0" w:color="auto"/>
                        <w:right w:val="none" w:sz="0" w:space="0" w:color="auto"/>
                      </w:divBdr>
                    </w:div>
                  </w:divsChild>
                </w:div>
                <w:div w:id="1791241432">
                  <w:marLeft w:val="0"/>
                  <w:marRight w:val="0"/>
                  <w:marTop w:val="0"/>
                  <w:marBottom w:val="0"/>
                  <w:divBdr>
                    <w:top w:val="none" w:sz="0" w:space="0" w:color="auto"/>
                    <w:left w:val="none" w:sz="0" w:space="0" w:color="auto"/>
                    <w:bottom w:val="none" w:sz="0" w:space="0" w:color="auto"/>
                    <w:right w:val="none" w:sz="0" w:space="0" w:color="auto"/>
                  </w:divBdr>
                  <w:divsChild>
                    <w:div w:id="228813000">
                      <w:marLeft w:val="0"/>
                      <w:marRight w:val="0"/>
                      <w:marTop w:val="0"/>
                      <w:marBottom w:val="0"/>
                      <w:divBdr>
                        <w:top w:val="none" w:sz="0" w:space="0" w:color="auto"/>
                        <w:left w:val="none" w:sz="0" w:space="0" w:color="auto"/>
                        <w:bottom w:val="none" w:sz="0" w:space="0" w:color="auto"/>
                        <w:right w:val="none" w:sz="0" w:space="0" w:color="auto"/>
                      </w:divBdr>
                    </w:div>
                  </w:divsChild>
                </w:div>
                <w:div w:id="1793282101">
                  <w:marLeft w:val="0"/>
                  <w:marRight w:val="0"/>
                  <w:marTop w:val="0"/>
                  <w:marBottom w:val="0"/>
                  <w:divBdr>
                    <w:top w:val="none" w:sz="0" w:space="0" w:color="auto"/>
                    <w:left w:val="none" w:sz="0" w:space="0" w:color="auto"/>
                    <w:bottom w:val="none" w:sz="0" w:space="0" w:color="auto"/>
                    <w:right w:val="none" w:sz="0" w:space="0" w:color="auto"/>
                  </w:divBdr>
                  <w:divsChild>
                    <w:div w:id="2142769653">
                      <w:marLeft w:val="0"/>
                      <w:marRight w:val="0"/>
                      <w:marTop w:val="0"/>
                      <w:marBottom w:val="0"/>
                      <w:divBdr>
                        <w:top w:val="none" w:sz="0" w:space="0" w:color="auto"/>
                        <w:left w:val="none" w:sz="0" w:space="0" w:color="auto"/>
                        <w:bottom w:val="none" w:sz="0" w:space="0" w:color="auto"/>
                        <w:right w:val="none" w:sz="0" w:space="0" w:color="auto"/>
                      </w:divBdr>
                    </w:div>
                  </w:divsChild>
                </w:div>
                <w:div w:id="1794135296">
                  <w:marLeft w:val="0"/>
                  <w:marRight w:val="0"/>
                  <w:marTop w:val="0"/>
                  <w:marBottom w:val="0"/>
                  <w:divBdr>
                    <w:top w:val="none" w:sz="0" w:space="0" w:color="auto"/>
                    <w:left w:val="none" w:sz="0" w:space="0" w:color="auto"/>
                    <w:bottom w:val="none" w:sz="0" w:space="0" w:color="auto"/>
                    <w:right w:val="none" w:sz="0" w:space="0" w:color="auto"/>
                  </w:divBdr>
                  <w:divsChild>
                    <w:div w:id="260643855">
                      <w:marLeft w:val="0"/>
                      <w:marRight w:val="0"/>
                      <w:marTop w:val="0"/>
                      <w:marBottom w:val="0"/>
                      <w:divBdr>
                        <w:top w:val="none" w:sz="0" w:space="0" w:color="auto"/>
                        <w:left w:val="none" w:sz="0" w:space="0" w:color="auto"/>
                        <w:bottom w:val="none" w:sz="0" w:space="0" w:color="auto"/>
                        <w:right w:val="none" w:sz="0" w:space="0" w:color="auto"/>
                      </w:divBdr>
                    </w:div>
                  </w:divsChild>
                </w:div>
                <w:div w:id="1795904498">
                  <w:marLeft w:val="0"/>
                  <w:marRight w:val="0"/>
                  <w:marTop w:val="0"/>
                  <w:marBottom w:val="0"/>
                  <w:divBdr>
                    <w:top w:val="none" w:sz="0" w:space="0" w:color="auto"/>
                    <w:left w:val="none" w:sz="0" w:space="0" w:color="auto"/>
                    <w:bottom w:val="none" w:sz="0" w:space="0" w:color="auto"/>
                    <w:right w:val="none" w:sz="0" w:space="0" w:color="auto"/>
                  </w:divBdr>
                  <w:divsChild>
                    <w:div w:id="2113890958">
                      <w:marLeft w:val="0"/>
                      <w:marRight w:val="0"/>
                      <w:marTop w:val="0"/>
                      <w:marBottom w:val="0"/>
                      <w:divBdr>
                        <w:top w:val="none" w:sz="0" w:space="0" w:color="auto"/>
                        <w:left w:val="none" w:sz="0" w:space="0" w:color="auto"/>
                        <w:bottom w:val="none" w:sz="0" w:space="0" w:color="auto"/>
                        <w:right w:val="none" w:sz="0" w:space="0" w:color="auto"/>
                      </w:divBdr>
                    </w:div>
                  </w:divsChild>
                </w:div>
                <w:div w:id="1796097375">
                  <w:marLeft w:val="0"/>
                  <w:marRight w:val="0"/>
                  <w:marTop w:val="0"/>
                  <w:marBottom w:val="0"/>
                  <w:divBdr>
                    <w:top w:val="none" w:sz="0" w:space="0" w:color="auto"/>
                    <w:left w:val="none" w:sz="0" w:space="0" w:color="auto"/>
                    <w:bottom w:val="none" w:sz="0" w:space="0" w:color="auto"/>
                    <w:right w:val="none" w:sz="0" w:space="0" w:color="auto"/>
                  </w:divBdr>
                  <w:divsChild>
                    <w:div w:id="1643391822">
                      <w:marLeft w:val="0"/>
                      <w:marRight w:val="0"/>
                      <w:marTop w:val="0"/>
                      <w:marBottom w:val="0"/>
                      <w:divBdr>
                        <w:top w:val="none" w:sz="0" w:space="0" w:color="auto"/>
                        <w:left w:val="none" w:sz="0" w:space="0" w:color="auto"/>
                        <w:bottom w:val="none" w:sz="0" w:space="0" w:color="auto"/>
                        <w:right w:val="none" w:sz="0" w:space="0" w:color="auto"/>
                      </w:divBdr>
                    </w:div>
                  </w:divsChild>
                </w:div>
                <w:div w:id="1802190761">
                  <w:marLeft w:val="0"/>
                  <w:marRight w:val="0"/>
                  <w:marTop w:val="0"/>
                  <w:marBottom w:val="0"/>
                  <w:divBdr>
                    <w:top w:val="none" w:sz="0" w:space="0" w:color="auto"/>
                    <w:left w:val="none" w:sz="0" w:space="0" w:color="auto"/>
                    <w:bottom w:val="none" w:sz="0" w:space="0" w:color="auto"/>
                    <w:right w:val="none" w:sz="0" w:space="0" w:color="auto"/>
                  </w:divBdr>
                  <w:divsChild>
                    <w:div w:id="1028336322">
                      <w:marLeft w:val="0"/>
                      <w:marRight w:val="0"/>
                      <w:marTop w:val="0"/>
                      <w:marBottom w:val="0"/>
                      <w:divBdr>
                        <w:top w:val="none" w:sz="0" w:space="0" w:color="auto"/>
                        <w:left w:val="none" w:sz="0" w:space="0" w:color="auto"/>
                        <w:bottom w:val="none" w:sz="0" w:space="0" w:color="auto"/>
                        <w:right w:val="none" w:sz="0" w:space="0" w:color="auto"/>
                      </w:divBdr>
                    </w:div>
                  </w:divsChild>
                </w:div>
                <w:div w:id="1806658737">
                  <w:marLeft w:val="0"/>
                  <w:marRight w:val="0"/>
                  <w:marTop w:val="0"/>
                  <w:marBottom w:val="0"/>
                  <w:divBdr>
                    <w:top w:val="none" w:sz="0" w:space="0" w:color="auto"/>
                    <w:left w:val="none" w:sz="0" w:space="0" w:color="auto"/>
                    <w:bottom w:val="none" w:sz="0" w:space="0" w:color="auto"/>
                    <w:right w:val="none" w:sz="0" w:space="0" w:color="auto"/>
                  </w:divBdr>
                  <w:divsChild>
                    <w:div w:id="2118598006">
                      <w:marLeft w:val="0"/>
                      <w:marRight w:val="0"/>
                      <w:marTop w:val="0"/>
                      <w:marBottom w:val="0"/>
                      <w:divBdr>
                        <w:top w:val="none" w:sz="0" w:space="0" w:color="auto"/>
                        <w:left w:val="none" w:sz="0" w:space="0" w:color="auto"/>
                        <w:bottom w:val="none" w:sz="0" w:space="0" w:color="auto"/>
                        <w:right w:val="none" w:sz="0" w:space="0" w:color="auto"/>
                      </w:divBdr>
                    </w:div>
                  </w:divsChild>
                </w:div>
                <w:div w:id="1809198796">
                  <w:marLeft w:val="0"/>
                  <w:marRight w:val="0"/>
                  <w:marTop w:val="0"/>
                  <w:marBottom w:val="0"/>
                  <w:divBdr>
                    <w:top w:val="none" w:sz="0" w:space="0" w:color="auto"/>
                    <w:left w:val="none" w:sz="0" w:space="0" w:color="auto"/>
                    <w:bottom w:val="none" w:sz="0" w:space="0" w:color="auto"/>
                    <w:right w:val="none" w:sz="0" w:space="0" w:color="auto"/>
                  </w:divBdr>
                  <w:divsChild>
                    <w:div w:id="162280848">
                      <w:marLeft w:val="0"/>
                      <w:marRight w:val="0"/>
                      <w:marTop w:val="0"/>
                      <w:marBottom w:val="0"/>
                      <w:divBdr>
                        <w:top w:val="none" w:sz="0" w:space="0" w:color="auto"/>
                        <w:left w:val="none" w:sz="0" w:space="0" w:color="auto"/>
                        <w:bottom w:val="none" w:sz="0" w:space="0" w:color="auto"/>
                        <w:right w:val="none" w:sz="0" w:space="0" w:color="auto"/>
                      </w:divBdr>
                    </w:div>
                  </w:divsChild>
                </w:div>
                <w:div w:id="1814592061">
                  <w:marLeft w:val="0"/>
                  <w:marRight w:val="0"/>
                  <w:marTop w:val="0"/>
                  <w:marBottom w:val="0"/>
                  <w:divBdr>
                    <w:top w:val="none" w:sz="0" w:space="0" w:color="auto"/>
                    <w:left w:val="none" w:sz="0" w:space="0" w:color="auto"/>
                    <w:bottom w:val="none" w:sz="0" w:space="0" w:color="auto"/>
                    <w:right w:val="none" w:sz="0" w:space="0" w:color="auto"/>
                  </w:divBdr>
                  <w:divsChild>
                    <w:div w:id="1009984414">
                      <w:marLeft w:val="0"/>
                      <w:marRight w:val="0"/>
                      <w:marTop w:val="0"/>
                      <w:marBottom w:val="0"/>
                      <w:divBdr>
                        <w:top w:val="none" w:sz="0" w:space="0" w:color="auto"/>
                        <w:left w:val="none" w:sz="0" w:space="0" w:color="auto"/>
                        <w:bottom w:val="none" w:sz="0" w:space="0" w:color="auto"/>
                        <w:right w:val="none" w:sz="0" w:space="0" w:color="auto"/>
                      </w:divBdr>
                    </w:div>
                  </w:divsChild>
                </w:div>
                <w:div w:id="1815100001">
                  <w:marLeft w:val="0"/>
                  <w:marRight w:val="0"/>
                  <w:marTop w:val="0"/>
                  <w:marBottom w:val="0"/>
                  <w:divBdr>
                    <w:top w:val="none" w:sz="0" w:space="0" w:color="auto"/>
                    <w:left w:val="none" w:sz="0" w:space="0" w:color="auto"/>
                    <w:bottom w:val="none" w:sz="0" w:space="0" w:color="auto"/>
                    <w:right w:val="none" w:sz="0" w:space="0" w:color="auto"/>
                  </w:divBdr>
                  <w:divsChild>
                    <w:div w:id="1678380866">
                      <w:marLeft w:val="0"/>
                      <w:marRight w:val="0"/>
                      <w:marTop w:val="0"/>
                      <w:marBottom w:val="0"/>
                      <w:divBdr>
                        <w:top w:val="none" w:sz="0" w:space="0" w:color="auto"/>
                        <w:left w:val="none" w:sz="0" w:space="0" w:color="auto"/>
                        <w:bottom w:val="none" w:sz="0" w:space="0" w:color="auto"/>
                        <w:right w:val="none" w:sz="0" w:space="0" w:color="auto"/>
                      </w:divBdr>
                    </w:div>
                  </w:divsChild>
                </w:div>
                <w:div w:id="1822427192">
                  <w:marLeft w:val="0"/>
                  <w:marRight w:val="0"/>
                  <w:marTop w:val="0"/>
                  <w:marBottom w:val="0"/>
                  <w:divBdr>
                    <w:top w:val="none" w:sz="0" w:space="0" w:color="auto"/>
                    <w:left w:val="none" w:sz="0" w:space="0" w:color="auto"/>
                    <w:bottom w:val="none" w:sz="0" w:space="0" w:color="auto"/>
                    <w:right w:val="none" w:sz="0" w:space="0" w:color="auto"/>
                  </w:divBdr>
                  <w:divsChild>
                    <w:div w:id="67920262">
                      <w:marLeft w:val="0"/>
                      <w:marRight w:val="0"/>
                      <w:marTop w:val="0"/>
                      <w:marBottom w:val="0"/>
                      <w:divBdr>
                        <w:top w:val="none" w:sz="0" w:space="0" w:color="auto"/>
                        <w:left w:val="none" w:sz="0" w:space="0" w:color="auto"/>
                        <w:bottom w:val="none" w:sz="0" w:space="0" w:color="auto"/>
                        <w:right w:val="none" w:sz="0" w:space="0" w:color="auto"/>
                      </w:divBdr>
                    </w:div>
                  </w:divsChild>
                </w:div>
                <w:div w:id="1822849447">
                  <w:marLeft w:val="0"/>
                  <w:marRight w:val="0"/>
                  <w:marTop w:val="0"/>
                  <w:marBottom w:val="0"/>
                  <w:divBdr>
                    <w:top w:val="none" w:sz="0" w:space="0" w:color="auto"/>
                    <w:left w:val="none" w:sz="0" w:space="0" w:color="auto"/>
                    <w:bottom w:val="none" w:sz="0" w:space="0" w:color="auto"/>
                    <w:right w:val="none" w:sz="0" w:space="0" w:color="auto"/>
                  </w:divBdr>
                  <w:divsChild>
                    <w:div w:id="353651523">
                      <w:marLeft w:val="0"/>
                      <w:marRight w:val="0"/>
                      <w:marTop w:val="0"/>
                      <w:marBottom w:val="0"/>
                      <w:divBdr>
                        <w:top w:val="none" w:sz="0" w:space="0" w:color="auto"/>
                        <w:left w:val="none" w:sz="0" w:space="0" w:color="auto"/>
                        <w:bottom w:val="none" w:sz="0" w:space="0" w:color="auto"/>
                        <w:right w:val="none" w:sz="0" w:space="0" w:color="auto"/>
                      </w:divBdr>
                    </w:div>
                  </w:divsChild>
                </w:div>
                <w:div w:id="1829050538">
                  <w:marLeft w:val="0"/>
                  <w:marRight w:val="0"/>
                  <w:marTop w:val="0"/>
                  <w:marBottom w:val="0"/>
                  <w:divBdr>
                    <w:top w:val="none" w:sz="0" w:space="0" w:color="auto"/>
                    <w:left w:val="none" w:sz="0" w:space="0" w:color="auto"/>
                    <w:bottom w:val="none" w:sz="0" w:space="0" w:color="auto"/>
                    <w:right w:val="none" w:sz="0" w:space="0" w:color="auto"/>
                  </w:divBdr>
                  <w:divsChild>
                    <w:div w:id="280378538">
                      <w:marLeft w:val="0"/>
                      <w:marRight w:val="0"/>
                      <w:marTop w:val="0"/>
                      <w:marBottom w:val="0"/>
                      <w:divBdr>
                        <w:top w:val="none" w:sz="0" w:space="0" w:color="auto"/>
                        <w:left w:val="none" w:sz="0" w:space="0" w:color="auto"/>
                        <w:bottom w:val="none" w:sz="0" w:space="0" w:color="auto"/>
                        <w:right w:val="none" w:sz="0" w:space="0" w:color="auto"/>
                      </w:divBdr>
                    </w:div>
                  </w:divsChild>
                </w:div>
                <w:div w:id="1838761505">
                  <w:marLeft w:val="0"/>
                  <w:marRight w:val="0"/>
                  <w:marTop w:val="0"/>
                  <w:marBottom w:val="0"/>
                  <w:divBdr>
                    <w:top w:val="none" w:sz="0" w:space="0" w:color="auto"/>
                    <w:left w:val="none" w:sz="0" w:space="0" w:color="auto"/>
                    <w:bottom w:val="none" w:sz="0" w:space="0" w:color="auto"/>
                    <w:right w:val="none" w:sz="0" w:space="0" w:color="auto"/>
                  </w:divBdr>
                  <w:divsChild>
                    <w:div w:id="406659090">
                      <w:marLeft w:val="0"/>
                      <w:marRight w:val="0"/>
                      <w:marTop w:val="0"/>
                      <w:marBottom w:val="0"/>
                      <w:divBdr>
                        <w:top w:val="none" w:sz="0" w:space="0" w:color="auto"/>
                        <w:left w:val="none" w:sz="0" w:space="0" w:color="auto"/>
                        <w:bottom w:val="none" w:sz="0" w:space="0" w:color="auto"/>
                        <w:right w:val="none" w:sz="0" w:space="0" w:color="auto"/>
                      </w:divBdr>
                    </w:div>
                  </w:divsChild>
                </w:div>
                <w:div w:id="1838809854">
                  <w:marLeft w:val="0"/>
                  <w:marRight w:val="0"/>
                  <w:marTop w:val="0"/>
                  <w:marBottom w:val="0"/>
                  <w:divBdr>
                    <w:top w:val="none" w:sz="0" w:space="0" w:color="auto"/>
                    <w:left w:val="none" w:sz="0" w:space="0" w:color="auto"/>
                    <w:bottom w:val="none" w:sz="0" w:space="0" w:color="auto"/>
                    <w:right w:val="none" w:sz="0" w:space="0" w:color="auto"/>
                  </w:divBdr>
                  <w:divsChild>
                    <w:div w:id="1312097523">
                      <w:marLeft w:val="0"/>
                      <w:marRight w:val="0"/>
                      <w:marTop w:val="0"/>
                      <w:marBottom w:val="0"/>
                      <w:divBdr>
                        <w:top w:val="none" w:sz="0" w:space="0" w:color="auto"/>
                        <w:left w:val="none" w:sz="0" w:space="0" w:color="auto"/>
                        <w:bottom w:val="none" w:sz="0" w:space="0" w:color="auto"/>
                        <w:right w:val="none" w:sz="0" w:space="0" w:color="auto"/>
                      </w:divBdr>
                    </w:div>
                  </w:divsChild>
                </w:div>
                <w:div w:id="1841580031">
                  <w:marLeft w:val="0"/>
                  <w:marRight w:val="0"/>
                  <w:marTop w:val="0"/>
                  <w:marBottom w:val="0"/>
                  <w:divBdr>
                    <w:top w:val="none" w:sz="0" w:space="0" w:color="auto"/>
                    <w:left w:val="none" w:sz="0" w:space="0" w:color="auto"/>
                    <w:bottom w:val="none" w:sz="0" w:space="0" w:color="auto"/>
                    <w:right w:val="none" w:sz="0" w:space="0" w:color="auto"/>
                  </w:divBdr>
                  <w:divsChild>
                    <w:div w:id="901330083">
                      <w:marLeft w:val="0"/>
                      <w:marRight w:val="0"/>
                      <w:marTop w:val="0"/>
                      <w:marBottom w:val="0"/>
                      <w:divBdr>
                        <w:top w:val="none" w:sz="0" w:space="0" w:color="auto"/>
                        <w:left w:val="none" w:sz="0" w:space="0" w:color="auto"/>
                        <w:bottom w:val="none" w:sz="0" w:space="0" w:color="auto"/>
                        <w:right w:val="none" w:sz="0" w:space="0" w:color="auto"/>
                      </w:divBdr>
                    </w:div>
                  </w:divsChild>
                </w:div>
                <w:div w:id="1854107026">
                  <w:marLeft w:val="0"/>
                  <w:marRight w:val="0"/>
                  <w:marTop w:val="0"/>
                  <w:marBottom w:val="0"/>
                  <w:divBdr>
                    <w:top w:val="none" w:sz="0" w:space="0" w:color="auto"/>
                    <w:left w:val="none" w:sz="0" w:space="0" w:color="auto"/>
                    <w:bottom w:val="none" w:sz="0" w:space="0" w:color="auto"/>
                    <w:right w:val="none" w:sz="0" w:space="0" w:color="auto"/>
                  </w:divBdr>
                  <w:divsChild>
                    <w:div w:id="581719502">
                      <w:marLeft w:val="0"/>
                      <w:marRight w:val="0"/>
                      <w:marTop w:val="0"/>
                      <w:marBottom w:val="0"/>
                      <w:divBdr>
                        <w:top w:val="none" w:sz="0" w:space="0" w:color="auto"/>
                        <w:left w:val="none" w:sz="0" w:space="0" w:color="auto"/>
                        <w:bottom w:val="none" w:sz="0" w:space="0" w:color="auto"/>
                        <w:right w:val="none" w:sz="0" w:space="0" w:color="auto"/>
                      </w:divBdr>
                    </w:div>
                  </w:divsChild>
                </w:div>
                <w:div w:id="1855849187">
                  <w:marLeft w:val="0"/>
                  <w:marRight w:val="0"/>
                  <w:marTop w:val="0"/>
                  <w:marBottom w:val="0"/>
                  <w:divBdr>
                    <w:top w:val="none" w:sz="0" w:space="0" w:color="auto"/>
                    <w:left w:val="none" w:sz="0" w:space="0" w:color="auto"/>
                    <w:bottom w:val="none" w:sz="0" w:space="0" w:color="auto"/>
                    <w:right w:val="none" w:sz="0" w:space="0" w:color="auto"/>
                  </w:divBdr>
                  <w:divsChild>
                    <w:div w:id="43724399">
                      <w:marLeft w:val="0"/>
                      <w:marRight w:val="0"/>
                      <w:marTop w:val="0"/>
                      <w:marBottom w:val="0"/>
                      <w:divBdr>
                        <w:top w:val="none" w:sz="0" w:space="0" w:color="auto"/>
                        <w:left w:val="none" w:sz="0" w:space="0" w:color="auto"/>
                        <w:bottom w:val="none" w:sz="0" w:space="0" w:color="auto"/>
                        <w:right w:val="none" w:sz="0" w:space="0" w:color="auto"/>
                      </w:divBdr>
                    </w:div>
                  </w:divsChild>
                </w:div>
                <w:div w:id="1857381304">
                  <w:marLeft w:val="0"/>
                  <w:marRight w:val="0"/>
                  <w:marTop w:val="0"/>
                  <w:marBottom w:val="0"/>
                  <w:divBdr>
                    <w:top w:val="none" w:sz="0" w:space="0" w:color="auto"/>
                    <w:left w:val="none" w:sz="0" w:space="0" w:color="auto"/>
                    <w:bottom w:val="none" w:sz="0" w:space="0" w:color="auto"/>
                    <w:right w:val="none" w:sz="0" w:space="0" w:color="auto"/>
                  </w:divBdr>
                  <w:divsChild>
                    <w:div w:id="833036547">
                      <w:marLeft w:val="0"/>
                      <w:marRight w:val="0"/>
                      <w:marTop w:val="0"/>
                      <w:marBottom w:val="0"/>
                      <w:divBdr>
                        <w:top w:val="none" w:sz="0" w:space="0" w:color="auto"/>
                        <w:left w:val="none" w:sz="0" w:space="0" w:color="auto"/>
                        <w:bottom w:val="none" w:sz="0" w:space="0" w:color="auto"/>
                        <w:right w:val="none" w:sz="0" w:space="0" w:color="auto"/>
                      </w:divBdr>
                    </w:div>
                  </w:divsChild>
                </w:div>
                <w:div w:id="1868105025">
                  <w:marLeft w:val="0"/>
                  <w:marRight w:val="0"/>
                  <w:marTop w:val="0"/>
                  <w:marBottom w:val="0"/>
                  <w:divBdr>
                    <w:top w:val="none" w:sz="0" w:space="0" w:color="auto"/>
                    <w:left w:val="none" w:sz="0" w:space="0" w:color="auto"/>
                    <w:bottom w:val="none" w:sz="0" w:space="0" w:color="auto"/>
                    <w:right w:val="none" w:sz="0" w:space="0" w:color="auto"/>
                  </w:divBdr>
                  <w:divsChild>
                    <w:div w:id="611206722">
                      <w:marLeft w:val="0"/>
                      <w:marRight w:val="0"/>
                      <w:marTop w:val="0"/>
                      <w:marBottom w:val="0"/>
                      <w:divBdr>
                        <w:top w:val="none" w:sz="0" w:space="0" w:color="auto"/>
                        <w:left w:val="none" w:sz="0" w:space="0" w:color="auto"/>
                        <w:bottom w:val="none" w:sz="0" w:space="0" w:color="auto"/>
                        <w:right w:val="none" w:sz="0" w:space="0" w:color="auto"/>
                      </w:divBdr>
                    </w:div>
                  </w:divsChild>
                </w:div>
                <w:div w:id="1872109337">
                  <w:marLeft w:val="0"/>
                  <w:marRight w:val="0"/>
                  <w:marTop w:val="0"/>
                  <w:marBottom w:val="0"/>
                  <w:divBdr>
                    <w:top w:val="none" w:sz="0" w:space="0" w:color="auto"/>
                    <w:left w:val="none" w:sz="0" w:space="0" w:color="auto"/>
                    <w:bottom w:val="none" w:sz="0" w:space="0" w:color="auto"/>
                    <w:right w:val="none" w:sz="0" w:space="0" w:color="auto"/>
                  </w:divBdr>
                  <w:divsChild>
                    <w:div w:id="1858301239">
                      <w:marLeft w:val="0"/>
                      <w:marRight w:val="0"/>
                      <w:marTop w:val="0"/>
                      <w:marBottom w:val="0"/>
                      <w:divBdr>
                        <w:top w:val="none" w:sz="0" w:space="0" w:color="auto"/>
                        <w:left w:val="none" w:sz="0" w:space="0" w:color="auto"/>
                        <w:bottom w:val="none" w:sz="0" w:space="0" w:color="auto"/>
                        <w:right w:val="none" w:sz="0" w:space="0" w:color="auto"/>
                      </w:divBdr>
                    </w:div>
                  </w:divsChild>
                </w:div>
                <w:div w:id="1872185821">
                  <w:marLeft w:val="0"/>
                  <w:marRight w:val="0"/>
                  <w:marTop w:val="0"/>
                  <w:marBottom w:val="0"/>
                  <w:divBdr>
                    <w:top w:val="none" w:sz="0" w:space="0" w:color="auto"/>
                    <w:left w:val="none" w:sz="0" w:space="0" w:color="auto"/>
                    <w:bottom w:val="none" w:sz="0" w:space="0" w:color="auto"/>
                    <w:right w:val="none" w:sz="0" w:space="0" w:color="auto"/>
                  </w:divBdr>
                  <w:divsChild>
                    <w:div w:id="2114476998">
                      <w:marLeft w:val="0"/>
                      <w:marRight w:val="0"/>
                      <w:marTop w:val="0"/>
                      <w:marBottom w:val="0"/>
                      <w:divBdr>
                        <w:top w:val="none" w:sz="0" w:space="0" w:color="auto"/>
                        <w:left w:val="none" w:sz="0" w:space="0" w:color="auto"/>
                        <w:bottom w:val="none" w:sz="0" w:space="0" w:color="auto"/>
                        <w:right w:val="none" w:sz="0" w:space="0" w:color="auto"/>
                      </w:divBdr>
                    </w:div>
                  </w:divsChild>
                </w:div>
                <w:div w:id="1879194095">
                  <w:marLeft w:val="0"/>
                  <w:marRight w:val="0"/>
                  <w:marTop w:val="0"/>
                  <w:marBottom w:val="0"/>
                  <w:divBdr>
                    <w:top w:val="none" w:sz="0" w:space="0" w:color="auto"/>
                    <w:left w:val="none" w:sz="0" w:space="0" w:color="auto"/>
                    <w:bottom w:val="none" w:sz="0" w:space="0" w:color="auto"/>
                    <w:right w:val="none" w:sz="0" w:space="0" w:color="auto"/>
                  </w:divBdr>
                  <w:divsChild>
                    <w:div w:id="1950425226">
                      <w:marLeft w:val="0"/>
                      <w:marRight w:val="0"/>
                      <w:marTop w:val="0"/>
                      <w:marBottom w:val="0"/>
                      <w:divBdr>
                        <w:top w:val="none" w:sz="0" w:space="0" w:color="auto"/>
                        <w:left w:val="none" w:sz="0" w:space="0" w:color="auto"/>
                        <w:bottom w:val="none" w:sz="0" w:space="0" w:color="auto"/>
                        <w:right w:val="none" w:sz="0" w:space="0" w:color="auto"/>
                      </w:divBdr>
                    </w:div>
                  </w:divsChild>
                </w:div>
                <w:div w:id="1879508896">
                  <w:marLeft w:val="0"/>
                  <w:marRight w:val="0"/>
                  <w:marTop w:val="0"/>
                  <w:marBottom w:val="0"/>
                  <w:divBdr>
                    <w:top w:val="none" w:sz="0" w:space="0" w:color="auto"/>
                    <w:left w:val="none" w:sz="0" w:space="0" w:color="auto"/>
                    <w:bottom w:val="none" w:sz="0" w:space="0" w:color="auto"/>
                    <w:right w:val="none" w:sz="0" w:space="0" w:color="auto"/>
                  </w:divBdr>
                  <w:divsChild>
                    <w:div w:id="1565605989">
                      <w:marLeft w:val="0"/>
                      <w:marRight w:val="0"/>
                      <w:marTop w:val="0"/>
                      <w:marBottom w:val="0"/>
                      <w:divBdr>
                        <w:top w:val="none" w:sz="0" w:space="0" w:color="auto"/>
                        <w:left w:val="none" w:sz="0" w:space="0" w:color="auto"/>
                        <w:bottom w:val="none" w:sz="0" w:space="0" w:color="auto"/>
                        <w:right w:val="none" w:sz="0" w:space="0" w:color="auto"/>
                      </w:divBdr>
                    </w:div>
                  </w:divsChild>
                </w:div>
                <w:div w:id="1880127016">
                  <w:marLeft w:val="0"/>
                  <w:marRight w:val="0"/>
                  <w:marTop w:val="0"/>
                  <w:marBottom w:val="0"/>
                  <w:divBdr>
                    <w:top w:val="none" w:sz="0" w:space="0" w:color="auto"/>
                    <w:left w:val="none" w:sz="0" w:space="0" w:color="auto"/>
                    <w:bottom w:val="none" w:sz="0" w:space="0" w:color="auto"/>
                    <w:right w:val="none" w:sz="0" w:space="0" w:color="auto"/>
                  </w:divBdr>
                  <w:divsChild>
                    <w:div w:id="1621498584">
                      <w:marLeft w:val="0"/>
                      <w:marRight w:val="0"/>
                      <w:marTop w:val="0"/>
                      <w:marBottom w:val="0"/>
                      <w:divBdr>
                        <w:top w:val="none" w:sz="0" w:space="0" w:color="auto"/>
                        <w:left w:val="none" w:sz="0" w:space="0" w:color="auto"/>
                        <w:bottom w:val="none" w:sz="0" w:space="0" w:color="auto"/>
                        <w:right w:val="none" w:sz="0" w:space="0" w:color="auto"/>
                      </w:divBdr>
                    </w:div>
                  </w:divsChild>
                </w:div>
                <w:div w:id="1880584013">
                  <w:marLeft w:val="0"/>
                  <w:marRight w:val="0"/>
                  <w:marTop w:val="0"/>
                  <w:marBottom w:val="0"/>
                  <w:divBdr>
                    <w:top w:val="none" w:sz="0" w:space="0" w:color="auto"/>
                    <w:left w:val="none" w:sz="0" w:space="0" w:color="auto"/>
                    <w:bottom w:val="none" w:sz="0" w:space="0" w:color="auto"/>
                    <w:right w:val="none" w:sz="0" w:space="0" w:color="auto"/>
                  </w:divBdr>
                  <w:divsChild>
                    <w:div w:id="1826555647">
                      <w:marLeft w:val="0"/>
                      <w:marRight w:val="0"/>
                      <w:marTop w:val="0"/>
                      <w:marBottom w:val="0"/>
                      <w:divBdr>
                        <w:top w:val="none" w:sz="0" w:space="0" w:color="auto"/>
                        <w:left w:val="none" w:sz="0" w:space="0" w:color="auto"/>
                        <w:bottom w:val="none" w:sz="0" w:space="0" w:color="auto"/>
                        <w:right w:val="none" w:sz="0" w:space="0" w:color="auto"/>
                      </w:divBdr>
                    </w:div>
                  </w:divsChild>
                </w:div>
                <w:div w:id="1882130473">
                  <w:marLeft w:val="0"/>
                  <w:marRight w:val="0"/>
                  <w:marTop w:val="0"/>
                  <w:marBottom w:val="0"/>
                  <w:divBdr>
                    <w:top w:val="none" w:sz="0" w:space="0" w:color="auto"/>
                    <w:left w:val="none" w:sz="0" w:space="0" w:color="auto"/>
                    <w:bottom w:val="none" w:sz="0" w:space="0" w:color="auto"/>
                    <w:right w:val="none" w:sz="0" w:space="0" w:color="auto"/>
                  </w:divBdr>
                  <w:divsChild>
                    <w:div w:id="1220093961">
                      <w:marLeft w:val="0"/>
                      <w:marRight w:val="0"/>
                      <w:marTop w:val="0"/>
                      <w:marBottom w:val="0"/>
                      <w:divBdr>
                        <w:top w:val="none" w:sz="0" w:space="0" w:color="auto"/>
                        <w:left w:val="none" w:sz="0" w:space="0" w:color="auto"/>
                        <w:bottom w:val="none" w:sz="0" w:space="0" w:color="auto"/>
                        <w:right w:val="none" w:sz="0" w:space="0" w:color="auto"/>
                      </w:divBdr>
                    </w:div>
                  </w:divsChild>
                </w:div>
                <w:div w:id="1884563107">
                  <w:marLeft w:val="0"/>
                  <w:marRight w:val="0"/>
                  <w:marTop w:val="0"/>
                  <w:marBottom w:val="0"/>
                  <w:divBdr>
                    <w:top w:val="none" w:sz="0" w:space="0" w:color="auto"/>
                    <w:left w:val="none" w:sz="0" w:space="0" w:color="auto"/>
                    <w:bottom w:val="none" w:sz="0" w:space="0" w:color="auto"/>
                    <w:right w:val="none" w:sz="0" w:space="0" w:color="auto"/>
                  </w:divBdr>
                  <w:divsChild>
                    <w:div w:id="27685218">
                      <w:marLeft w:val="0"/>
                      <w:marRight w:val="0"/>
                      <w:marTop w:val="0"/>
                      <w:marBottom w:val="0"/>
                      <w:divBdr>
                        <w:top w:val="none" w:sz="0" w:space="0" w:color="auto"/>
                        <w:left w:val="none" w:sz="0" w:space="0" w:color="auto"/>
                        <w:bottom w:val="none" w:sz="0" w:space="0" w:color="auto"/>
                        <w:right w:val="none" w:sz="0" w:space="0" w:color="auto"/>
                      </w:divBdr>
                    </w:div>
                  </w:divsChild>
                </w:div>
                <w:div w:id="1893081988">
                  <w:marLeft w:val="0"/>
                  <w:marRight w:val="0"/>
                  <w:marTop w:val="0"/>
                  <w:marBottom w:val="0"/>
                  <w:divBdr>
                    <w:top w:val="none" w:sz="0" w:space="0" w:color="auto"/>
                    <w:left w:val="none" w:sz="0" w:space="0" w:color="auto"/>
                    <w:bottom w:val="none" w:sz="0" w:space="0" w:color="auto"/>
                    <w:right w:val="none" w:sz="0" w:space="0" w:color="auto"/>
                  </w:divBdr>
                  <w:divsChild>
                    <w:div w:id="450133094">
                      <w:marLeft w:val="0"/>
                      <w:marRight w:val="0"/>
                      <w:marTop w:val="0"/>
                      <w:marBottom w:val="0"/>
                      <w:divBdr>
                        <w:top w:val="none" w:sz="0" w:space="0" w:color="auto"/>
                        <w:left w:val="none" w:sz="0" w:space="0" w:color="auto"/>
                        <w:bottom w:val="none" w:sz="0" w:space="0" w:color="auto"/>
                        <w:right w:val="none" w:sz="0" w:space="0" w:color="auto"/>
                      </w:divBdr>
                    </w:div>
                  </w:divsChild>
                </w:div>
                <w:div w:id="1901595311">
                  <w:marLeft w:val="0"/>
                  <w:marRight w:val="0"/>
                  <w:marTop w:val="0"/>
                  <w:marBottom w:val="0"/>
                  <w:divBdr>
                    <w:top w:val="none" w:sz="0" w:space="0" w:color="auto"/>
                    <w:left w:val="none" w:sz="0" w:space="0" w:color="auto"/>
                    <w:bottom w:val="none" w:sz="0" w:space="0" w:color="auto"/>
                    <w:right w:val="none" w:sz="0" w:space="0" w:color="auto"/>
                  </w:divBdr>
                  <w:divsChild>
                    <w:div w:id="658726922">
                      <w:marLeft w:val="0"/>
                      <w:marRight w:val="0"/>
                      <w:marTop w:val="0"/>
                      <w:marBottom w:val="0"/>
                      <w:divBdr>
                        <w:top w:val="none" w:sz="0" w:space="0" w:color="auto"/>
                        <w:left w:val="none" w:sz="0" w:space="0" w:color="auto"/>
                        <w:bottom w:val="none" w:sz="0" w:space="0" w:color="auto"/>
                        <w:right w:val="none" w:sz="0" w:space="0" w:color="auto"/>
                      </w:divBdr>
                    </w:div>
                  </w:divsChild>
                </w:div>
                <w:div w:id="1905791362">
                  <w:marLeft w:val="0"/>
                  <w:marRight w:val="0"/>
                  <w:marTop w:val="0"/>
                  <w:marBottom w:val="0"/>
                  <w:divBdr>
                    <w:top w:val="none" w:sz="0" w:space="0" w:color="auto"/>
                    <w:left w:val="none" w:sz="0" w:space="0" w:color="auto"/>
                    <w:bottom w:val="none" w:sz="0" w:space="0" w:color="auto"/>
                    <w:right w:val="none" w:sz="0" w:space="0" w:color="auto"/>
                  </w:divBdr>
                  <w:divsChild>
                    <w:div w:id="497499256">
                      <w:marLeft w:val="0"/>
                      <w:marRight w:val="0"/>
                      <w:marTop w:val="0"/>
                      <w:marBottom w:val="0"/>
                      <w:divBdr>
                        <w:top w:val="none" w:sz="0" w:space="0" w:color="auto"/>
                        <w:left w:val="none" w:sz="0" w:space="0" w:color="auto"/>
                        <w:bottom w:val="none" w:sz="0" w:space="0" w:color="auto"/>
                        <w:right w:val="none" w:sz="0" w:space="0" w:color="auto"/>
                      </w:divBdr>
                    </w:div>
                  </w:divsChild>
                </w:div>
                <w:div w:id="1910144043">
                  <w:marLeft w:val="0"/>
                  <w:marRight w:val="0"/>
                  <w:marTop w:val="0"/>
                  <w:marBottom w:val="0"/>
                  <w:divBdr>
                    <w:top w:val="none" w:sz="0" w:space="0" w:color="auto"/>
                    <w:left w:val="none" w:sz="0" w:space="0" w:color="auto"/>
                    <w:bottom w:val="none" w:sz="0" w:space="0" w:color="auto"/>
                    <w:right w:val="none" w:sz="0" w:space="0" w:color="auto"/>
                  </w:divBdr>
                  <w:divsChild>
                    <w:div w:id="1571649871">
                      <w:marLeft w:val="0"/>
                      <w:marRight w:val="0"/>
                      <w:marTop w:val="0"/>
                      <w:marBottom w:val="0"/>
                      <w:divBdr>
                        <w:top w:val="none" w:sz="0" w:space="0" w:color="auto"/>
                        <w:left w:val="none" w:sz="0" w:space="0" w:color="auto"/>
                        <w:bottom w:val="none" w:sz="0" w:space="0" w:color="auto"/>
                        <w:right w:val="none" w:sz="0" w:space="0" w:color="auto"/>
                      </w:divBdr>
                    </w:div>
                  </w:divsChild>
                </w:div>
                <w:div w:id="1923447583">
                  <w:marLeft w:val="0"/>
                  <w:marRight w:val="0"/>
                  <w:marTop w:val="0"/>
                  <w:marBottom w:val="0"/>
                  <w:divBdr>
                    <w:top w:val="none" w:sz="0" w:space="0" w:color="auto"/>
                    <w:left w:val="none" w:sz="0" w:space="0" w:color="auto"/>
                    <w:bottom w:val="none" w:sz="0" w:space="0" w:color="auto"/>
                    <w:right w:val="none" w:sz="0" w:space="0" w:color="auto"/>
                  </w:divBdr>
                  <w:divsChild>
                    <w:div w:id="571547329">
                      <w:marLeft w:val="0"/>
                      <w:marRight w:val="0"/>
                      <w:marTop w:val="0"/>
                      <w:marBottom w:val="0"/>
                      <w:divBdr>
                        <w:top w:val="none" w:sz="0" w:space="0" w:color="auto"/>
                        <w:left w:val="none" w:sz="0" w:space="0" w:color="auto"/>
                        <w:bottom w:val="none" w:sz="0" w:space="0" w:color="auto"/>
                        <w:right w:val="none" w:sz="0" w:space="0" w:color="auto"/>
                      </w:divBdr>
                    </w:div>
                  </w:divsChild>
                </w:div>
                <w:div w:id="1923875067">
                  <w:marLeft w:val="0"/>
                  <w:marRight w:val="0"/>
                  <w:marTop w:val="0"/>
                  <w:marBottom w:val="0"/>
                  <w:divBdr>
                    <w:top w:val="none" w:sz="0" w:space="0" w:color="auto"/>
                    <w:left w:val="none" w:sz="0" w:space="0" w:color="auto"/>
                    <w:bottom w:val="none" w:sz="0" w:space="0" w:color="auto"/>
                    <w:right w:val="none" w:sz="0" w:space="0" w:color="auto"/>
                  </w:divBdr>
                  <w:divsChild>
                    <w:div w:id="1324897082">
                      <w:marLeft w:val="0"/>
                      <w:marRight w:val="0"/>
                      <w:marTop w:val="0"/>
                      <w:marBottom w:val="0"/>
                      <w:divBdr>
                        <w:top w:val="none" w:sz="0" w:space="0" w:color="auto"/>
                        <w:left w:val="none" w:sz="0" w:space="0" w:color="auto"/>
                        <w:bottom w:val="none" w:sz="0" w:space="0" w:color="auto"/>
                        <w:right w:val="none" w:sz="0" w:space="0" w:color="auto"/>
                      </w:divBdr>
                    </w:div>
                  </w:divsChild>
                </w:div>
                <w:div w:id="1927034985">
                  <w:marLeft w:val="0"/>
                  <w:marRight w:val="0"/>
                  <w:marTop w:val="0"/>
                  <w:marBottom w:val="0"/>
                  <w:divBdr>
                    <w:top w:val="none" w:sz="0" w:space="0" w:color="auto"/>
                    <w:left w:val="none" w:sz="0" w:space="0" w:color="auto"/>
                    <w:bottom w:val="none" w:sz="0" w:space="0" w:color="auto"/>
                    <w:right w:val="none" w:sz="0" w:space="0" w:color="auto"/>
                  </w:divBdr>
                  <w:divsChild>
                    <w:div w:id="122314108">
                      <w:marLeft w:val="0"/>
                      <w:marRight w:val="0"/>
                      <w:marTop w:val="0"/>
                      <w:marBottom w:val="0"/>
                      <w:divBdr>
                        <w:top w:val="none" w:sz="0" w:space="0" w:color="auto"/>
                        <w:left w:val="none" w:sz="0" w:space="0" w:color="auto"/>
                        <w:bottom w:val="none" w:sz="0" w:space="0" w:color="auto"/>
                        <w:right w:val="none" w:sz="0" w:space="0" w:color="auto"/>
                      </w:divBdr>
                    </w:div>
                  </w:divsChild>
                </w:div>
                <w:div w:id="1928031187">
                  <w:marLeft w:val="0"/>
                  <w:marRight w:val="0"/>
                  <w:marTop w:val="0"/>
                  <w:marBottom w:val="0"/>
                  <w:divBdr>
                    <w:top w:val="none" w:sz="0" w:space="0" w:color="auto"/>
                    <w:left w:val="none" w:sz="0" w:space="0" w:color="auto"/>
                    <w:bottom w:val="none" w:sz="0" w:space="0" w:color="auto"/>
                    <w:right w:val="none" w:sz="0" w:space="0" w:color="auto"/>
                  </w:divBdr>
                  <w:divsChild>
                    <w:div w:id="605576608">
                      <w:marLeft w:val="0"/>
                      <w:marRight w:val="0"/>
                      <w:marTop w:val="0"/>
                      <w:marBottom w:val="0"/>
                      <w:divBdr>
                        <w:top w:val="none" w:sz="0" w:space="0" w:color="auto"/>
                        <w:left w:val="none" w:sz="0" w:space="0" w:color="auto"/>
                        <w:bottom w:val="none" w:sz="0" w:space="0" w:color="auto"/>
                        <w:right w:val="none" w:sz="0" w:space="0" w:color="auto"/>
                      </w:divBdr>
                    </w:div>
                  </w:divsChild>
                </w:div>
                <w:div w:id="1942057567">
                  <w:marLeft w:val="0"/>
                  <w:marRight w:val="0"/>
                  <w:marTop w:val="0"/>
                  <w:marBottom w:val="0"/>
                  <w:divBdr>
                    <w:top w:val="none" w:sz="0" w:space="0" w:color="auto"/>
                    <w:left w:val="none" w:sz="0" w:space="0" w:color="auto"/>
                    <w:bottom w:val="none" w:sz="0" w:space="0" w:color="auto"/>
                    <w:right w:val="none" w:sz="0" w:space="0" w:color="auto"/>
                  </w:divBdr>
                  <w:divsChild>
                    <w:div w:id="1956713613">
                      <w:marLeft w:val="0"/>
                      <w:marRight w:val="0"/>
                      <w:marTop w:val="0"/>
                      <w:marBottom w:val="0"/>
                      <w:divBdr>
                        <w:top w:val="none" w:sz="0" w:space="0" w:color="auto"/>
                        <w:left w:val="none" w:sz="0" w:space="0" w:color="auto"/>
                        <w:bottom w:val="none" w:sz="0" w:space="0" w:color="auto"/>
                        <w:right w:val="none" w:sz="0" w:space="0" w:color="auto"/>
                      </w:divBdr>
                    </w:div>
                  </w:divsChild>
                </w:div>
                <w:div w:id="1942715776">
                  <w:marLeft w:val="0"/>
                  <w:marRight w:val="0"/>
                  <w:marTop w:val="0"/>
                  <w:marBottom w:val="0"/>
                  <w:divBdr>
                    <w:top w:val="none" w:sz="0" w:space="0" w:color="auto"/>
                    <w:left w:val="none" w:sz="0" w:space="0" w:color="auto"/>
                    <w:bottom w:val="none" w:sz="0" w:space="0" w:color="auto"/>
                    <w:right w:val="none" w:sz="0" w:space="0" w:color="auto"/>
                  </w:divBdr>
                  <w:divsChild>
                    <w:div w:id="1858077215">
                      <w:marLeft w:val="0"/>
                      <w:marRight w:val="0"/>
                      <w:marTop w:val="0"/>
                      <w:marBottom w:val="0"/>
                      <w:divBdr>
                        <w:top w:val="none" w:sz="0" w:space="0" w:color="auto"/>
                        <w:left w:val="none" w:sz="0" w:space="0" w:color="auto"/>
                        <w:bottom w:val="none" w:sz="0" w:space="0" w:color="auto"/>
                        <w:right w:val="none" w:sz="0" w:space="0" w:color="auto"/>
                      </w:divBdr>
                    </w:div>
                  </w:divsChild>
                </w:div>
                <w:div w:id="1943371443">
                  <w:marLeft w:val="0"/>
                  <w:marRight w:val="0"/>
                  <w:marTop w:val="0"/>
                  <w:marBottom w:val="0"/>
                  <w:divBdr>
                    <w:top w:val="none" w:sz="0" w:space="0" w:color="auto"/>
                    <w:left w:val="none" w:sz="0" w:space="0" w:color="auto"/>
                    <w:bottom w:val="none" w:sz="0" w:space="0" w:color="auto"/>
                    <w:right w:val="none" w:sz="0" w:space="0" w:color="auto"/>
                  </w:divBdr>
                  <w:divsChild>
                    <w:div w:id="175535859">
                      <w:marLeft w:val="0"/>
                      <w:marRight w:val="0"/>
                      <w:marTop w:val="0"/>
                      <w:marBottom w:val="0"/>
                      <w:divBdr>
                        <w:top w:val="none" w:sz="0" w:space="0" w:color="auto"/>
                        <w:left w:val="none" w:sz="0" w:space="0" w:color="auto"/>
                        <w:bottom w:val="none" w:sz="0" w:space="0" w:color="auto"/>
                        <w:right w:val="none" w:sz="0" w:space="0" w:color="auto"/>
                      </w:divBdr>
                    </w:div>
                  </w:divsChild>
                </w:div>
                <w:div w:id="1945454043">
                  <w:marLeft w:val="0"/>
                  <w:marRight w:val="0"/>
                  <w:marTop w:val="0"/>
                  <w:marBottom w:val="0"/>
                  <w:divBdr>
                    <w:top w:val="none" w:sz="0" w:space="0" w:color="auto"/>
                    <w:left w:val="none" w:sz="0" w:space="0" w:color="auto"/>
                    <w:bottom w:val="none" w:sz="0" w:space="0" w:color="auto"/>
                    <w:right w:val="none" w:sz="0" w:space="0" w:color="auto"/>
                  </w:divBdr>
                  <w:divsChild>
                    <w:div w:id="528762704">
                      <w:marLeft w:val="0"/>
                      <w:marRight w:val="0"/>
                      <w:marTop w:val="0"/>
                      <w:marBottom w:val="0"/>
                      <w:divBdr>
                        <w:top w:val="none" w:sz="0" w:space="0" w:color="auto"/>
                        <w:left w:val="none" w:sz="0" w:space="0" w:color="auto"/>
                        <w:bottom w:val="none" w:sz="0" w:space="0" w:color="auto"/>
                        <w:right w:val="none" w:sz="0" w:space="0" w:color="auto"/>
                      </w:divBdr>
                    </w:div>
                  </w:divsChild>
                </w:div>
                <w:div w:id="1947225274">
                  <w:marLeft w:val="0"/>
                  <w:marRight w:val="0"/>
                  <w:marTop w:val="0"/>
                  <w:marBottom w:val="0"/>
                  <w:divBdr>
                    <w:top w:val="none" w:sz="0" w:space="0" w:color="auto"/>
                    <w:left w:val="none" w:sz="0" w:space="0" w:color="auto"/>
                    <w:bottom w:val="none" w:sz="0" w:space="0" w:color="auto"/>
                    <w:right w:val="none" w:sz="0" w:space="0" w:color="auto"/>
                  </w:divBdr>
                  <w:divsChild>
                    <w:div w:id="580482536">
                      <w:marLeft w:val="0"/>
                      <w:marRight w:val="0"/>
                      <w:marTop w:val="0"/>
                      <w:marBottom w:val="0"/>
                      <w:divBdr>
                        <w:top w:val="none" w:sz="0" w:space="0" w:color="auto"/>
                        <w:left w:val="none" w:sz="0" w:space="0" w:color="auto"/>
                        <w:bottom w:val="none" w:sz="0" w:space="0" w:color="auto"/>
                        <w:right w:val="none" w:sz="0" w:space="0" w:color="auto"/>
                      </w:divBdr>
                    </w:div>
                  </w:divsChild>
                </w:div>
                <w:div w:id="1955136689">
                  <w:marLeft w:val="0"/>
                  <w:marRight w:val="0"/>
                  <w:marTop w:val="0"/>
                  <w:marBottom w:val="0"/>
                  <w:divBdr>
                    <w:top w:val="none" w:sz="0" w:space="0" w:color="auto"/>
                    <w:left w:val="none" w:sz="0" w:space="0" w:color="auto"/>
                    <w:bottom w:val="none" w:sz="0" w:space="0" w:color="auto"/>
                    <w:right w:val="none" w:sz="0" w:space="0" w:color="auto"/>
                  </w:divBdr>
                  <w:divsChild>
                    <w:div w:id="1129587037">
                      <w:marLeft w:val="0"/>
                      <w:marRight w:val="0"/>
                      <w:marTop w:val="0"/>
                      <w:marBottom w:val="0"/>
                      <w:divBdr>
                        <w:top w:val="none" w:sz="0" w:space="0" w:color="auto"/>
                        <w:left w:val="none" w:sz="0" w:space="0" w:color="auto"/>
                        <w:bottom w:val="none" w:sz="0" w:space="0" w:color="auto"/>
                        <w:right w:val="none" w:sz="0" w:space="0" w:color="auto"/>
                      </w:divBdr>
                    </w:div>
                  </w:divsChild>
                </w:div>
                <w:div w:id="1955403181">
                  <w:marLeft w:val="0"/>
                  <w:marRight w:val="0"/>
                  <w:marTop w:val="0"/>
                  <w:marBottom w:val="0"/>
                  <w:divBdr>
                    <w:top w:val="none" w:sz="0" w:space="0" w:color="auto"/>
                    <w:left w:val="none" w:sz="0" w:space="0" w:color="auto"/>
                    <w:bottom w:val="none" w:sz="0" w:space="0" w:color="auto"/>
                    <w:right w:val="none" w:sz="0" w:space="0" w:color="auto"/>
                  </w:divBdr>
                  <w:divsChild>
                    <w:div w:id="1150557205">
                      <w:marLeft w:val="0"/>
                      <w:marRight w:val="0"/>
                      <w:marTop w:val="0"/>
                      <w:marBottom w:val="0"/>
                      <w:divBdr>
                        <w:top w:val="none" w:sz="0" w:space="0" w:color="auto"/>
                        <w:left w:val="none" w:sz="0" w:space="0" w:color="auto"/>
                        <w:bottom w:val="none" w:sz="0" w:space="0" w:color="auto"/>
                        <w:right w:val="none" w:sz="0" w:space="0" w:color="auto"/>
                      </w:divBdr>
                    </w:div>
                  </w:divsChild>
                </w:div>
                <w:div w:id="1959942969">
                  <w:marLeft w:val="0"/>
                  <w:marRight w:val="0"/>
                  <w:marTop w:val="0"/>
                  <w:marBottom w:val="0"/>
                  <w:divBdr>
                    <w:top w:val="none" w:sz="0" w:space="0" w:color="auto"/>
                    <w:left w:val="none" w:sz="0" w:space="0" w:color="auto"/>
                    <w:bottom w:val="none" w:sz="0" w:space="0" w:color="auto"/>
                    <w:right w:val="none" w:sz="0" w:space="0" w:color="auto"/>
                  </w:divBdr>
                  <w:divsChild>
                    <w:div w:id="1684430230">
                      <w:marLeft w:val="0"/>
                      <w:marRight w:val="0"/>
                      <w:marTop w:val="0"/>
                      <w:marBottom w:val="0"/>
                      <w:divBdr>
                        <w:top w:val="none" w:sz="0" w:space="0" w:color="auto"/>
                        <w:left w:val="none" w:sz="0" w:space="0" w:color="auto"/>
                        <w:bottom w:val="none" w:sz="0" w:space="0" w:color="auto"/>
                        <w:right w:val="none" w:sz="0" w:space="0" w:color="auto"/>
                      </w:divBdr>
                    </w:div>
                  </w:divsChild>
                </w:div>
                <w:div w:id="1966302982">
                  <w:marLeft w:val="0"/>
                  <w:marRight w:val="0"/>
                  <w:marTop w:val="0"/>
                  <w:marBottom w:val="0"/>
                  <w:divBdr>
                    <w:top w:val="none" w:sz="0" w:space="0" w:color="auto"/>
                    <w:left w:val="none" w:sz="0" w:space="0" w:color="auto"/>
                    <w:bottom w:val="none" w:sz="0" w:space="0" w:color="auto"/>
                    <w:right w:val="none" w:sz="0" w:space="0" w:color="auto"/>
                  </w:divBdr>
                  <w:divsChild>
                    <w:div w:id="1245651660">
                      <w:marLeft w:val="0"/>
                      <w:marRight w:val="0"/>
                      <w:marTop w:val="0"/>
                      <w:marBottom w:val="0"/>
                      <w:divBdr>
                        <w:top w:val="none" w:sz="0" w:space="0" w:color="auto"/>
                        <w:left w:val="none" w:sz="0" w:space="0" w:color="auto"/>
                        <w:bottom w:val="none" w:sz="0" w:space="0" w:color="auto"/>
                        <w:right w:val="none" w:sz="0" w:space="0" w:color="auto"/>
                      </w:divBdr>
                    </w:div>
                  </w:divsChild>
                </w:div>
                <w:div w:id="1972858326">
                  <w:marLeft w:val="0"/>
                  <w:marRight w:val="0"/>
                  <w:marTop w:val="0"/>
                  <w:marBottom w:val="0"/>
                  <w:divBdr>
                    <w:top w:val="none" w:sz="0" w:space="0" w:color="auto"/>
                    <w:left w:val="none" w:sz="0" w:space="0" w:color="auto"/>
                    <w:bottom w:val="none" w:sz="0" w:space="0" w:color="auto"/>
                    <w:right w:val="none" w:sz="0" w:space="0" w:color="auto"/>
                  </w:divBdr>
                  <w:divsChild>
                    <w:div w:id="54278738">
                      <w:marLeft w:val="0"/>
                      <w:marRight w:val="0"/>
                      <w:marTop w:val="0"/>
                      <w:marBottom w:val="0"/>
                      <w:divBdr>
                        <w:top w:val="none" w:sz="0" w:space="0" w:color="auto"/>
                        <w:left w:val="none" w:sz="0" w:space="0" w:color="auto"/>
                        <w:bottom w:val="none" w:sz="0" w:space="0" w:color="auto"/>
                        <w:right w:val="none" w:sz="0" w:space="0" w:color="auto"/>
                      </w:divBdr>
                    </w:div>
                  </w:divsChild>
                </w:div>
                <w:div w:id="1973364256">
                  <w:marLeft w:val="0"/>
                  <w:marRight w:val="0"/>
                  <w:marTop w:val="0"/>
                  <w:marBottom w:val="0"/>
                  <w:divBdr>
                    <w:top w:val="none" w:sz="0" w:space="0" w:color="auto"/>
                    <w:left w:val="none" w:sz="0" w:space="0" w:color="auto"/>
                    <w:bottom w:val="none" w:sz="0" w:space="0" w:color="auto"/>
                    <w:right w:val="none" w:sz="0" w:space="0" w:color="auto"/>
                  </w:divBdr>
                  <w:divsChild>
                    <w:div w:id="785850253">
                      <w:marLeft w:val="0"/>
                      <w:marRight w:val="0"/>
                      <w:marTop w:val="0"/>
                      <w:marBottom w:val="0"/>
                      <w:divBdr>
                        <w:top w:val="none" w:sz="0" w:space="0" w:color="auto"/>
                        <w:left w:val="none" w:sz="0" w:space="0" w:color="auto"/>
                        <w:bottom w:val="none" w:sz="0" w:space="0" w:color="auto"/>
                        <w:right w:val="none" w:sz="0" w:space="0" w:color="auto"/>
                      </w:divBdr>
                    </w:div>
                  </w:divsChild>
                </w:div>
                <w:div w:id="1978996491">
                  <w:marLeft w:val="0"/>
                  <w:marRight w:val="0"/>
                  <w:marTop w:val="0"/>
                  <w:marBottom w:val="0"/>
                  <w:divBdr>
                    <w:top w:val="none" w:sz="0" w:space="0" w:color="auto"/>
                    <w:left w:val="none" w:sz="0" w:space="0" w:color="auto"/>
                    <w:bottom w:val="none" w:sz="0" w:space="0" w:color="auto"/>
                    <w:right w:val="none" w:sz="0" w:space="0" w:color="auto"/>
                  </w:divBdr>
                  <w:divsChild>
                    <w:div w:id="191381405">
                      <w:marLeft w:val="0"/>
                      <w:marRight w:val="0"/>
                      <w:marTop w:val="0"/>
                      <w:marBottom w:val="0"/>
                      <w:divBdr>
                        <w:top w:val="none" w:sz="0" w:space="0" w:color="auto"/>
                        <w:left w:val="none" w:sz="0" w:space="0" w:color="auto"/>
                        <w:bottom w:val="none" w:sz="0" w:space="0" w:color="auto"/>
                        <w:right w:val="none" w:sz="0" w:space="0" w:color="auto"/>
                      </w:divBdr>
                    </w:div>
                  </w:divsChild>
                </w:div>
                <w:div w:id="1979723045">
                  <w:marLeft w:val="0"/>
                  <w:marRight w:val="0"/>
                  <w:marTop w:val="0"/>
                  <w:marBottom w:val="0"/>
                  <w:divBdr>
                    <w:top w:val="none" w:sz="0" w:space="0" w:color="auto"/>
                    <w:left w:val="none" w:sz="0" w:space="0" w:color="auto"/>
                    <w:bottom w:val="none" w:sz="0" w:space="0" w:color="auto"/>
                    <w:right w:val="none" w:sz="0" w:space="0" w:color="auto"/>
                  </w:divBdr>
                  <w:divsChild>
                    <w:div w:id="1349677694">
                      <w:marLeft w:val="0"/>
                      <w:marRight w:val="0"/>
                      <w:marTop w:val="0"/>
                      <w:marBottom w:val="0"/>
                      <w:divBdr>
                        <w:top w:val="none" w:sz="0" w:space="0" w:color="auto"/>
                        <w:left w:val="none" w:sz="0" w:space="0" w:color="auto"/>
                        <w:bottom w:val="none" w:sz="0" w:space="0" w:color="auto"/>
                        <w:right w:val="none" w:sz="0" w:space="0" w:color="auto"/>
                      </w:divBdr>
                    </w:div>
                  </w:divsChild>
                </w:div>
                <w:div w:id="1983923955">
                  <w:marLeft w:val="0"/>
                  <w:marRight w:val="0"/>
                  <w:marTop w:val="0"/>
                  <w:marBottom w:val="0"/>
                  <w:divBdr>
                    <w:top w:val="none" w:sz="0" w:space="0" w:color="auto"/>
                    <w:left w:val="none" w:sz="0" w:space="0" w:color="auto"/>
                    <w:bottom w:val="none" w:sz="0" w:space="0" w:color="auto"/>
                    <w:right w:val="none" w:sz="0" w:space="0" w:color="auto"/>
                  </w:divBdr>
                  <w:divsChild>
                    <w:div w:id="1112436306">
                      <w:marLeft w:val="0"/>
                      <w:marRight w:val="0"/>
                      <w:marTop w:val="0"/>
                      <w:marBottom w:val="0"/>
                      <w:divBdr>
                        <w:top w:val="none" w:sz="0" w:space="0" w:color="auto"/>
                        <w:left w:val="none" w:sz="0" w:space="0" w:color="auto"/>
                        <w:bottom w:val="none" w:sz="0" w:space="0" w:color="auto"/>
                        <w:right w:val="none" w:sz="0" w:space="0" w:color="auto"/>
                      </w:divBdr>
                    </w:div>
                  </w:divsChild>
                </w:div>
                <w:div w:id="1991052586">
                  <w:marLeft w:val="0"/>
                  <w:marRight w:val="0"/>
                  <w:marTop w:val="0"/>
                  <w:marBottom w:val="0"/>
                  <w:divBdr>
                    <w:top w:val="none" w:sz="0" w:space="0" w:color="auto"/>
                    <w:left w:val="none" w:sz="0" w:space="0" w:color="auto"/>
                    <w:bottom w:val="none" w:sz="0" w:space="0" w:color="auto"/>
                    <w:right w:val="none" w:sz="0" w:space="0" w:color="auto"/>
                  </w:divBdr>
                  <w:divsChild>
                    <w:div w:id="1780560319">
                      <w:marLeft w:val="0"/>
                      <w:marRight w:val="0"/>
                      <w:marTop w:val="0"/>
                      <w:marBottom w:val="0"/>
                      <w:divBdr>
                        <w:top w:val="none" w:sz="0" w:space="0" w:color="auto"/>
                        <w:left w:val="none" w:sz="0" w:space="0" w:color="auto"/>
                        <w:bottom w:val="none" w:sz="0" w:space="0" w:color="auto"/>
                        <w:right w:val="none" w:sz="0" w:space="0" w:color="auto"/>
                      </w:divBdr>
                    </w:div>
                  </w:divsChild>
                </w:div>
                <w:div w:id="2003654850">
                  <w:marLeft w:val="0"/>
                  <w:marRight w:val="0"/>
                  <w:marTop w:val="0"/>
                  <w:marBottom w:val="0"/>
                  <w:divBdr>
                    <w:top w:val="none" w:sz="0" w:space="0" w:color="auto"/>
                    <w:left w:val="none" w:sz="0" w:space="0" w:color="auto"/>
                    <w:bottom w:val="none" w:sz="0" w:space="0" w:color="auto"/>
                    <w:right w:val="none" w:sz="0" w:space="0" w:color="auto"/>
                  </w:divBdr>
                  <w:divsChild>
                    <w:div w:id="180630274">
                      <w:marLeft w:val="0"/>
                      <w:marRight w:val="0"/>
                      <w:marTop w:val="0"/>
                      <w:marBottom w:val="0"/>
                      <w:divBdr>
                        <w:top w:val="none" w:sz="0" w:space="0" w:color="auto"/>
                        <w:left w:val="none" w:sz="0" w:space="0" w:color="auto"/>
                        <w:bottom w:val="none" w:sz="0" w:space="0" w:color="auto"/>
                        <w:right w:val="none" w:sz="0" w:space="0" w:color="auto"/>
                      </w:divBdr>
                    </w:div>
                  </w:divsChild>
                </w:div>
                <w:div w:id="2006588384">
                  <w:marLeft w:val="0"/>
                  <w:marRight w:val="0"/>
                  <w:marTop w:val="0"/>
                  <w:marBottom w:val="0"/>
                  <w:divBdr>
                    <w:top w:val="none" w:sz="0" w:space="0" w:color="auto"/>
                    <w:left w:val="none" w:sz="0" w:space="0" w:color="auto"/>
                    <w:bottom w:val="none" w:sz="0" w:space="0" w:color="auto"/>
                    <w:right w:val="none" w:sz="0" w:space="0" w:color="auto"/>
                  </w:divBdr>
                  <w:divsChild>
                    <w:div w:id="1739018696">
                      <w:marLeft w:val="0"/>
                      <w:marRight w:val="0"/>
                      <w:marTop w:val="0"/>
                      <w:marBottom w:val="0"/>
                      <w:divBdr>
                        <w:top w:val="none" w:sz="0" w:space="0" w:color="auto"/>
                        <w:left w:val="none" w:sz="0" w:space="0" w:color="auto"/>
                        <w:bottom w:val="none" w:sz="0" w:space="0" w:color="auto"/>
                        <w:right w:val="none" w:sz="0" w:space="0" w:color="auto"/>
                      </w:divBdr>
                    </w:div>
                  </w:divsChild>
                </w:div>
                <w:div w:id="2012833587">
                  <w:marLeft w:val="0"/>
                  <w:marRight w:val="0"/>
                  <w:marTop w:val="0"/>
                  <w:marBottom w:val="0"/>
                  <w:divBdr>
                    <w:top w:val="none" w:sz="0" w:space="0" w:color="auto"/>
                    <w:left w:val="none" w:sz="0" w:space="0" w:color="auto"/>
                    <w:bottom w:val="none" w:sz="0" w:space="0" w:color="auto"/>
                    <w:right w:val="none" w:sz="0" w:space="0" w:color="auto"/>
                  </w:divBdr>
                  <w:divsChild>
                    <w:div w:id="1221818499">
                      <w:marLeft w:val="0"/>
                      <w:marRight w:val="0"/>
                      <w:marTop w:val="0"/>
                      <w:marBottom w:val="0"/>
                      <w:divBdr>
                        <w:top w:val="none" w:sz="0" w:space="0" w:color="auto"/>
                        <w:left w:val="none" w:sz="0" w:space="0" w:color="auto"/>
                        <w:bottom w:val="none" w:sz="0" w:space="0" w:color="auto"/>
                        <w:right w:val="none" w:sz="0" w:space="0" w:color="auto"/>
                      </w:divBdr>
                    </w:div>
                  </w:divsChild>
                </w:div>
                <w:div w:id="2013952314">
                  <w:marLeft w:val="0"/>
                  <w:marRight w:val="0"/>
                  <w:marTop w:val="0"/>
                  <w:marBottom w:val="0"/>
                  <w:divBdr>
                    <w:top w:val="none" w:sz="0" w:space="0" w:color="auto"/>
                    <w:left w:val="none" w:sz="0" w:space="0" w:color="auto"/>
                    <w:bottom w:val="none" w:sz="0" w:space="0" w:color="auto"/>
                    <w:right w:val="none" w:sz="0" w:space="0" w:color="auto"/>
                  </w:divBdr>
                  <w:divsChild>
                    <w:div w:id="302274055">
                      <w:marLeft w:val="0"/>
                      <w:marRight w:val="0"/>
                      <w:marTop w:val="0"/>
                      <w:marBottom w:val="0"/>
                      <w:divBdr>
                        <w:top w:val="none" w:sz="0" w:space="0" w:color="auto"/>
                        <w:left w:val="none" w:sz="0" w:space="0" w:color="auto"/>
                        <w:bottom w:val="none" w:sz="0" w:space="0" w:color="auto"/>
                        <w:right w:val="none" w:sz="0" w:space="0" w:color="auto"/>
                      </w:divBdr>
                    </w:div>
                  </w:divsChild>
                </w:div>
                <w:div w:id="2014867544">
                  <w:marLeft w:val="0"/>
                  <w:marRight w:val="0"/>
                  <w:marTop w:val="0"/>
                  <w:marBottom w:val="0"/>
                  <w:divBdr>
                    <w:top w:val="none" w:sz="0" w:space="0" w:color="auto"/>
                    <w:left w:val="none" w:sz="0" w:space="0" w:color="auto"/>
                    <w:bottom w:val="none" w:sz="0" w:space="0" w:color="auto"/>
                    <w:right w:val="none" w:sz="0" w:space="0" w:color="auto"/>
                  </w:divBdr>
                  <w:divsChild>
                    <w:div w:id="1510371829">
                      <w:marLeft w:val="0"/>
                      <w:marRight w:val="0"/>
                      <w:marTop w:val="0"/>
                      <w:marBottom w:val="0"/>
                      <w:divBdr>
                        <w:top w:val="none" w:sz="0" w:space="0" w:color="auto"/>
                        <w:left w:val="none" w:sz="0" w:space="0" w:color="auto"/>
                        <w:bottom w:val="none" w:sz="0" w:space="0" w:color="auto"/>
                        <w:right w:val="none" w:sz="0" w:space="0" w:color="auto"/>
                      </w:divBdr>
                    </w:div>
                  </w:divsChild>
                </w:div>
                <w:div w:id="2018458521">
                  <w:marLeft w:val="0"/>
                  <w:marRight w:val="0"/>
                  <w:marTop w:val="0"/>
                  <w:marBottom w:val="0"/>
                  <w:divBdr>
                    <w:top w:val="none" w:sz="0" w:space="0" w:color="auto"/>
                    <w:left w:val="none" w:sz="0" w:space="0" w:color="auto"/>
                    <w:bottom w:val="none" w:sz="0" w:space="0" w:color="auto"/>
                    <w:right w:val="none" w:sz="0" w:space="0" w:color="auto"/>
                  </w:divBdr>
                  <w:divsChild>
                    <w:div w:id="1429814639">
                      <w:marLeft w:val="0"/>
                      <w:marRight w:val="0"/>
                      <w:marTop w:val="0"/>
                      <w:marBottom w:val="0"/>
                      <w:divBdr>
                        <w:top w:val="none" w:sz="0" w:space="0" w:color="auto"/>
                        <w:left w:val="none" w:sz="0" w:space="0" w:color="auto"/>
                        <w:bottom w:val="none" w:sz="0" w:space="0" w:color="auto"/>
                        <w:right w:val="none" w:sz="0" w:space="0" w:color="auto"/>
                      </w:divBdr>
                    </w:div>
                  </w:divsChild>
                </w:div>
                <w:div w:id="2027554692">
                  <w:marLeft w:val="0"/>
                  <w:marRight w:val="0"/>
                  <w:marTop w:val="0"/>
                  <w:marBottom w:val="0"/>
                  <w:divBdr>
                    <w:top w:val="none" w:sz="0" w:space="0" w:color="auto"/>
                    <w:left w:val="none" w:sz="0" w:space="0" w:color="auto"/>
                    <w:bottom w:val="none" w:sz="0" w:space="0" w:color="auto"/>
                    <w:right w:val="none" w:sz="0" w:space="0" w:color="auto"/>
                  </w:divBdr>
                  <w:divsChild>
                    <w:div w:id="1939019731">
                      <w:marLeft w:val="0"/>
                      <w:marRight w:val="0"/>
                      <w:marTop w:val="0"/>
                      <w:marBottom w:val="0"/>
                      <w:divBdr>
                        <w:top w:val="none" w:sz="0" w:space="0" w:color="auto"/>
                        <w:left w:val="none" w:sz="0" w:space="0" w:color="auto"/>
                        <w:bottom w:val="none" w:sz="0" w:space="0" w:color="auto"/>
                        <w:right w:val="none" w:sz="0" w:space="0" w:color="auto"/>
                      </w:divBdr>
                    </w:div>
                  </w:divsChild>
                </w:div>
                <w:div w:id="2028628635">
                  <w:marLeft w:val="0"/>
                  <w:marRight w:val="0"/>
                  <w:marTop w:val="0"/>
                  <w:marBottom w:val="0"/>
                  <w:divBdr>
                    <w:top w:val="none" w:sz="0" w:space="0" w:color="auto"/>
                    <w:left w:val="none" w:sz="0" w:space="0" w:color="auto"/>
                    <w:bottom w:val="none" w:sz="0" w:space="0" w:color="auto"/>
                    <w:right w:val="none" w:sz="0" w:space="0" w:color="auto"/>
                  </w:divBdr>
                  <w:divsChild>
                    <w:div w:id="405494443">
                      <w:marLeft w:val="0"/>
                      <w:marRight w:val="0"/>
                      <w:marTop w:val="0"/>
                      <w:marBottom w:val="0"/>
                      <w:divBdr>
                        <w:top w:val="none" w:sz="0" w:space="0" w:color="auto"/>
                        <w:left w:val="none" w:sz="0" w:space="0" w:color="auto"/>
                        <w:bottom w:val="none" w:sz="0" w:space="0" w:color="auto"/>
                        <w:right w:val="none" w:sz="0" w:space="0" w:color="auto"/>
                      </w:divBdr>
                    </w:div>
                  </w:divsChild>
                </w:div>
                <w:div w:id="2028823571">
                  <w:marLeft w:val="0"/>
                  <w:marRight w:val="0"/>
                  <w:marTop w:val="0"/>
                  <w:marBottom w:val="0"/>
                  <w:divBdr>
                    <w:top w:val="none" w:sz="0" w:space="0" w:color="auto"/>
                    <w:left w:val="none" w:sz="0" w:space="0" w:color="auto"/>
                    <w:bottom w:val="none" w:sz="0" w:space="0" w:color="auto"/>
                    <w:right w:val="none" w:sz="0" w:space="0" w:color="auto"/>
                  </w:divBdr>
                  <w:divsChild>
                    <w:div w:id="782460805">
                      <w:marLeft w:val="0"/>
                      <w:marRight w:val="0"/>
                      <w:marTop w:val="0"/>
                      <w:marBottom w:val="0"/>
                      <w:divBdr>
                        <w:top w:val="none" w:sz="0" w:space="0" w:color="auto"/>
                        <w:left w:val="none" w:sz="0" w:space="0" w:color="auto"/>
                        <w:bottom w:val="none" w:sz="0" w:space="0" w:color="auto"/>
                        <w:right w:val="none" w:sz="0" w:space="0" w:color="auto"/>
                      </w:divBdr>
                    </w:div>
                  </w:divsChild>
                </w:div>
                <w:div w:id="2030137695">
                  <w:marLeft w:val="0"/>
                  <w:marRight w:val="0"/>
                  <w:marTop w:val="0"/>
                  <w:marBottom w:val="0"/>
                  <w:divBdr>
                    <w:top w:val="none" w:sz="0" w:space="0" w:color="auto"/>
                    <w:left w:val="none" w:sz="0" w:space="0" w:color="auto"/>
                    <w:bottom w:val="none" w:sz="0" w:space="0" w:color="auto"/>
                    <w:right w:val="none" w:sz="0" w:space="0" w:color="auto"/>
                  </w:divBdr>
                  <w:divsChild>
                    <w:div w:id="637686693">
                      <w:marLeft w:val="0"/>
                      <w:marRight w:val="0"/>
                      <w:marTop w:val="0"/>
                      <w:marBottom w:val="0"/>
                      <w:divBdr>
                        <w:top w:val="none" w:sz="0" w:space="0" w:color="auto"/>
                        <w:left w:val="none" w:sz="0" w:space="0" w:color="auto"/>
                        <w:bottom w:val="none" w:sz="0" w:space="0" w:color="auto"/>
                        <w:right w:val="none" w:sz="0" w:space="0" w:color="auto"/>
                      </w:divBdr>
                    </w:div>
                  </w:divsChild>
                </w:div>
                <w:div w:id="2031570082">
                  <w:marLeft w:val="0"/>
                  <w:marRight w:val="0"/>
                  <w:marTop w:val="0"/>
                  <w:marBottom w:val="0"/>
                  <w:divBdr>
                    <w:top w:val="none" w:sz="0" w:space="0" w:color="auto"/>
                    <w:left w:val="none" w:sz="0" w:space="0" w:color="auto"/>
                    <w:bottom w:val="none" w:sz="0" w:space="0" w:color="auto"/>
                    <w:right w:val="none" w:sz="0" w:space="0" w:color="auto"/>
                  </w:divBdr>
                  <w:divsChild>
                    <w:div w:id="2029480417">
                      <w:marLeft w:val="0"/>
                      <w:marRight w:val="0"/>
                      <w:marTop w:val="0"/>
                      <w:marBottom w:val="0"/>
                      <w:divBdr>
                        <w:top w:val="none" w:sz="0" w:space="0" w:color="auto"/>
                        <w:left w:val="none" w:sz="0" w:space="0" w:color="auto"/>
                        <w:bottom w:val="none" w:sz="0" w:space="0" w:color="auto"/>
                        <w:right w:val="none" w:sz="0" w:space="0" w:color="auto"/>
                      </w:divBdr>
                    </w:div>
                  </w:divsChild>
                </w:div>
                <w:div w:id="2039426284">
                  <w:marLeft w:val="0"/>
                  <w:marRight w:val="0"/>
                  <w:marTop w:val="0"/>
                  <w:marBottom w:val="0"/>
                  <w:divBdr>
                    <w:top w:val="none" w:sz="0" w:space="0" w:color="auto"/>
                    <w:left w:val="none" w:sz="0" w:space="0" w:color="auto"/>
                    <w:bottom w:val="none" w:sz="0" w:space="0" w:color="auto"/>
                    <w:right w:val="none" w:sz="0" w:space="0" w:color="auto"/>
                  </w:divBdr>
                  <w:divsChild>
                    <w:div w:id="901869322">
                      <w:marLeft w:val="0"/>
                      <w:marRight w:val="0"/>
                      <w:marTop w:val="0"/>
                      <w:marBottom w:val="0"/>
                      <w:divBdr>
                        <w:top w:val="none" w:sz="0" w:space="0" w:color="auto"/>
                        <w:left w:val="none" w:sz="0" w:space="0" w:color="auto"/>
                        <w:bottom w:val="none" w:sz="0" w:space="0" w:color="auto"/>
                        <w:right w:val="none" w:sz="0" w:space="0" w:color="auto"/>
                      </w:divBdr>
                    </w:div>
                  </w:divsChild>
                </w:div>
                <w:div w:id="2041586850">
                  <w:marLeft w:val="0"/>
                  <w:marRight w:val="0"/>
                  <w:marTop w:val="0"/>
                  <w:marBottom w:val="0"/>
                  <w:divBdr>
                    <w:top w:val="none" w:sz="0" w:space="0" w:color="auto"/>
                    <w:left w:val="none" w:sz="0" w:space="0" w:color="auto"/>
                    <w:bottom w:val="none" w:sz="0" w:space="0" w:color="auto"/>
                    <w:right w:val="none" w:sz="0" w:space="0" w:color="auto"/>
                  </w:divBdr>
                  <w:divsChild>
                    <w:div w:id="2010015678">
                      <w:marLeft w:val="0"/>
                      <w:marRight w:val="0"/>
                      <w:marTop w:val="0"/>
                      <w:marBottom w:val="0"/>
                      <w:divBdr>
                        <w:top w:val="none" w:sz="0" w:space="0" w:color="auto"/>
                        <w:left w:val="none" w:sz="0" w:space="0" w:color="auto"/>
                        <w:bottom w:val="none" w:sz="0" w:space="0" w:color="auto"/>
                        <w:right w:val="none" w:sz="0" w:space="0" w:color="auto"/>
                      </w:divBdr>
                    </w:div>
                  </w:divsChild>
                </w:div>
                <w:div w:id="2049063689">
                  <w:marLeft w:val="0"/>
                  <w:marRight w:val="0"/>
                  <w:marTop w:val="0"/>
                  <w:marBottom w:val="0"/>
                  <w:divBdr>
                    <w:top w:val="none" w:sz="0" w:space="0" w:color="auto"/>
                    <w:left w:val="none" w:sz="0" w:space="0" w:color="auto"/>
                    <w:bottom w:val="none" w:sz="0" w:space="0" w:color="auto"/>
                    <w:right w:val="none" w:sz="0" w:space="0" w:color="auto"/>
                  </w:divBdr>
                  <w:divsChild>
                    <w:div w:id="866912530">
                      <w:marLeft w:val="0"/>
                      <w:marRight w:val="0"/>
                      <w:marTop w:val="0"/>
                      <w:marBottom w:val="0"/>
                      <w:divBdr>
                        <w:top w:val="none" w:sz="0" w:space="0" w:color="auto"/>
                        <w:left w:val="none" w:sz="0" w:space="0" w:color="auto"/>
                        <w:bottom w:val="none" w:sz="0" w:space="0" w:color="auto"/>
                        <w:right w:val="none" w:sz="0" w:space="0" w:color="auto"/>
                      </w:divBdr>
                    </w:div>
                  </w:divsChild>
                </w:div>
                <w:div w:id="2050642968">
                  <w:marLeft w:val="0"/>
                  <w:marRight w:val="0"/>
                  <w:marTop w:val="0"/>
                  <w:marBottom w:val="0"/>
                  <w:divBdr>
                    <w:top w:val="none" w:sz="0" w:space="0" w:color="auto"/>
                    <w:left w:val="none" w:sz="0" w:space="0" w:color="auto"/>
                    <w:bottom w:val="none" w:sz="0" w:space="0" w:color="auto"/>
                    <w:right w:val="none" w:sz="0" w:space="0" w:color="auto"/>
                  </w:divBdr>
                  <w:divsChild>
                    <w:div w:id="1157768548">
                      <w:marLeft w:val="0"/>
                      <w:marRight w:val="0"/>
                      <w:marTop w:val="0"/>
                      <w:marBottom w:val="0"/>
                      <w:divBdr>
                        <w:top w:val="none" w:sz="0" w:space="0" w:color="auto"/>
                        <w:left w:val="none" w:sz="0" w:space="0" w:color="auto"/>
                        <w:bottom w:val="none" w:sz="0" w:space="0" w:color="auto"/>
                        <w:right w:val="none" w:sz="0" w:space="0" w:color="auto"/>
                      </w:divBdr>
                    </w:div>
                  </w:divsChild>
                </w:div>
                <w:div w:id="2054185627">
                  <w:marLeft w:val="0"/>
                  <w:marRight w:val="0"/>
                  <w:marTop w:val="0"/>
                  <w:marBottom w:val="0"/>
                  <w:divBdr>
                    <w:top w:val="none" w:sz="0" w:space="0" w:color="auto"/>
                    <w:left w:val="none" w:sz="0" w:space="0" w:color="auto"/>
                    <w:bottom w:val="none" w:sz="0" w:space="0" w:color="auto"/>
                    <w:right w:val="none" w:sz="0" w:space="0" w:color="auto"/>
                  </w:divBdr>
                  <w:divsChild>
                    <w:div w:id="448667947">
                      <w:marLeft w:val="0"/>
                      <w:marRight w:val="0"/>
                      <w:marTop w:val="0"/>
                      <w:marBottom w:val="0"/>
                      <w:divBdr>
                        <w:top w:val="none" w:sz="0" w:space="0" w:color="auto"/>
                        <w:left w:val="none" w:sz="0" w:space="0" w:color="auto"/>
                        <w:bottom w:val="none" w:sz="0" w:space="0" w:color="auto"/>
                        <w:right w:val="none" w:sz="0" w:space="0" w:color="auto"/>
                      </w:divBdr>
                    </w:div>
                  </w:divsChild>
                </w:div>
                <w:div w:id="2056544775">
                  <w:marLeft w:val="0"/>
                  <w:marRight w:val="0"/>
                  <w:marTop w:val="0"/>
                  <w:marBottom w:val="0"/>
                  <w:divBdr>
                    <w:top w:val="none" w:sz="0" w:space="0" w:color="auto"/>
                    <w:left w:val="none" w:sz="0" w:space="0" w:color="auto"/>
                    <w:bottom w:val="none" w:sz="0" w:space="0" w:color="auto"/>
                    <w:right w:val="none" w:sz="0" w:space="0" w:color="auto"/>
                  </w:divBdr>
                  <w:divsChild>
                    <w:div w:id="940450725">
                      <w:marLeft w:val="0"/>
                      <w:marRight w:val="0"/>
                      <w:marTop w:val="0"/>
                      <w:marBottom w:val="0"/>
                      <w:divBdr>
                        <w:top w:val="none" w:sz="0" w:space="0" w:color="auto"/>
                        <w:left w:val="none" w:sz="0" w:space="0" w:color="auto"/>
                        <w:bottom w:val="none" w:sz="0" w:space="0" w:color="auto"/>
                        <w:right w:val="none" w:sz="0" w:space="0" w:color="auto"/>
                      </w:divBdr>
                    </w:div>
                  </w:divsChild>
                </w:div>
                <w:div w:id="2058041104">
                  <w:marLeft w:val="0"/>
                  <w:marRight w:val="0"/>
                  <w:marTop w:val="0"/>
                  <w:marBottom w:val="0"/>
                  <w:divBdr>
                    <w:top w:val="none" w:sz="0" w:space="0" w:color="auto"/>
                    <w:left w:val="none" w:sz="0" w:space="0" w:color="auto"/>
                    <w:bottom w:val="none" w:sz="0" w:space="0" w:color="auto"/>
                    <w:right w:val="none" w:sz="0" w:space="0" w:color="auto"/>
                  </w:divBdr>
                  <w:divsChild>
                    <w:div w:id="1307317262">
                      <w:marLeft w:val="0"/>
                      <w:marRight w:val="0"/>
                      <w:marTop w:val="0"/>
                      <w:marBottom w:val="0"/>
                      <w:divBdr>
                        <w:top w:val="none" w:sz="0" w:space="0" w:color="auto"/>
                        <w:left w:val="none" w:sz="0" w:space="0" w:color="auto"/>
                        <w:bottom w:val="none" w:sz="0" w:space="0" w:color="auto"/>
                        <w:right w:val="none" w:sz="0" w:space="0" w:color="auto"/>
                      </w:divBdr>
                    </w:div>
                  </w:divsChild>
                </w:div>
                <w:div w:id="2060006240">
                  <w:marLeft w:val="0"/>
                  <w:marRight w:val="0"/>
                  <w:marTop w:val="0"/>
                  <w:marBottom w:val="0"/>
                  <w:divBdr>
                    <w:top w:val="none" w:sz="0" w:space="0" w:color="auto"/>
                    <w:left w:val="none" w:sz="0" w:space="0" w:color="auto"/>
                    <w:bottom w:val="none" w:sz="0" w:space="0" w:color="auto"/>
                    <w:right w:val="none" w:sz="0" w:space="0" w:color="auto"/>
                  </w:divBdr>
                  <w:divsChild>
                    <w:div w:id="1002782998">
                      <w:marLeft w:val="0"/>
                      <w:marRight w:val="0"/>
                      <w:marTop w:val="0"/>
                      <w:marBottom w:val="0"/>
                      <w:divBdr>
                        <w:top w:val="none" w:sz="0" w:space="0" w:color="auto"/>
                        <w:left w:val="none" w:sz="0" w:space="0" w:color="auto"/>
                        <w:bottom w:val="none" w:sz="0" w:space="0" w:color="auto"/>
                        <w:right w:val="none" w:sz="0" w:space="0" w:color="auto"/>
                      </w:divBdr>
                    </w:div>
                  </w:divsChild>
                </w:div>
                <w:div w:id="2061394812">
                  <w:marLeft w:val="0"/>
                  <w:marRight w:val="0"/>
                  <w:marTop w:val="0"/>
                  <w:marBottom w:val="0"/>
                  <w:divBdr>
                    <w:top w:val="none" w:sz="0" w:space="0" w:color="auto"/>
                    <w:left w:val="none" w:sz="0" w:space="0" w:color="auto"/>
                    <w:bottom w:val="none" w:sz="0" w:space="0" w:color="auto"/>
                    <w:right w:val="none" w:sz="0" w:space="0" w:color="auto"/>
                  </w:divBdr>
                  <w:divsChild>
                    <w:div w:id="95441986">
                      <w:marLeft w:val="0"/>
                      <w:marRight w:val="0"/>
                      <w:marTop w:val="0"/>
                      <w:marBottom w:val="0"/>
                      <w:divBdr>
                        <w:top w:val="none" w:sz="0" w:space="0" w:color="auto"/>
                        <w:left w:val="none" w:sz="0" w:space="0" w:color="auto"/>
                        <w:bottom w:val="none" w:sz="0" w:space="0" w:color="auto"/>
                        <w:right w:val="none" w:sz="0" w:space="0" w:color="auto"/>
                      </w:divBdr>
                    </w:div>
                  </w:divsChild>
                </w:div>
                <w:div w:id="2074159934">
                  <w:marLeft w:val="0"/>
                  <w:marRight w:val="0"/>
                  <w:marTop w:val="0"/>
                  <w:marBottom w:val="0"/>
                  <w:divBdr>
                    <w:top w:val="none" w:sz="0" w:space="0" w:color="auto"/>
                    <w:left w:val="none" w:sz="0" w:space="0" w:color="auto"/>
                    <w:bottom w:val="none" w:sz="0" w:space="0" w:color="auto"/>
                    <w:right w:val="none" w:sz="0" w:space="0" w:color="auto"/>
                  </w:divBdr>
                  <w:divsChild>
                    <w:div w:id="973559460">
                      <w:marLeft w:val="0"/>
                      <w:marRight w:val="0"/>
                      <w:marTop w:val="0"/>
                      <w:marBottom w:val="0"/>
                      <w:divBdr>
                        <w:top w:val="none" w:sz="0" w:space="0" w:color="auto"/>
                        <w:left w:val="none" w:sz="0" w:space="0" w:color="auto"/>
                        <w:bottom w:val="none" w:sz="0" w:space="0" w:color="auto"/>
                        <w:right w:val="none" w:sz="0" w:space="0" w:color="auto"/>
                      </w:divBdr>
                    </w:div>
                  </w:divsChild>
                </w:div>
                <w:div w:id="2075079224">
                  <w:marLeft w:val="0"/>
                  <w:marRight w:val="0"/>
                  <w:marTop w:val="0"/>
                  <w:marBottom w:val="0"/>
                  <w:divBdr>
                    <w:top w:val="none" w:sz="0" w:space="0" w:color="auto"/>
                    <w:left w:val="none" w:sz="0" w:space="0" w:color="auto"/>
                    <w:bottom w:val="none" w:sz="0" w:space="0" w:color="auto"/>
                    <w:right w:val="none" w:sz="0" w:space="0" w:color="auto"/>
                  </w:divBdr>
                  <w:divsChild>
                    <w:div w:id="437679512">
                      <w:marLeft w:val="0"/>
                      <w:marRight w:val="0"/>
                      <w:marTop w:val="0"/>
                      <w:marBottom w:val="0"/>
                      <w:divBdr>
                        <w:top w:val="none" w:sz="0" w:space="0" w:color="auto"/>
                        <w:left w:val="none" w:sz="0" w:space="0" w:color="auto"/>
                        <w:bottom w:val="none" w:sz="0" w:space="0" w:color="auto"/>
                        <w:right w:val="none" w:sz="0" w:space="0" w:color="auto"/>
                      </w:divBdr>
                    </w:div>
                  </w:divsChild>
                </w:div>
                <w:div w:id="2079017240">
                  <w:marLeft w:val="0"/>
                  <w:marRight w:val="0"/>
                  <w:marTop w:val="0"/>
                  <w:marBottom w:val="0"/>
                  <w:divBdr>
                    <w:top w:val="none" w:sz="0" w:space="0" w:color="auto"/>
                    <w:left w:val="none" w:sz="0" w:space="0" w:color="auto"/>
                    <w:bottom w:val="none" w:sz="0" w:space="0" w:color="auto"/>
                    <w:right w:val="none" w:sz="0" w:space="0" w:color="auto"/>
                  </w:divBdr>
                  <w:divsChild>
                    <w:div w:id="2136175824">
                      <w:marLeft w:val="0"/>
                      <w:marRight w:val="0"/>
                      <w:marTop w:val="0"/>
                      <w:marBottom w:val="0"/>
                      <w:divBdr>
                        <w:top w:val="none" w:sz="0" w:space="0" w:color="auto"/>
                        <w:left w:val="none" w:sz="0" w:space="0" w:color="auto"/>
                        <w:bottom w:val="none" w:sz="0" w:space="0" w:color="auto"/>
                        <w:right w:val="none" w:sz="0" w:space="0" w:color="auto"/>
                      </w:divBdr>
                    </w:div>
                  </w:divsChild>
                </w:div>
                <w:div w:id="2081977711">
                  <w:marLeft w:val="0"/>
                  <w:marRight w:val="0"/>
                  <w:marTop w:val="0"/>
                  <w:marBottom w:val="0"/>
                  <w:divBdr>
                    <w:top w:val="none" w:sz="0" w:space="0" w:color="auto"/>
                    <w:left w:val="none" w:sz="0" w:space="0" w:color="auto"/>
                    <w:bottom w:val="none" w:sz="0" w:space="0" w:color="auto"/>
                    <w:right w:val="none" w:sz="0" w:space="0" w:color="auto"/>
                  </w:divBdr>
                  <w:divsChild>
                    <w:div w:id="1099987119">
                      <w:marLeft w:val="0"/>
                      <w:marRight w:val="0"/>
                      <w:marTop w:val="0"/>
                      <w:marBottom w:val="0"/>
                      <w:divBdr>
                        <w:top w:val="none" w:sz="0" w:space="0" w:color="auto"/>
                        <w:left w:val="none" w:sz="0" w:space="0" w:color="auto"/>
                        <w:bottom w:val="none" w:sz="0" w:space="0" w:color="auto"/>
                        <w:right w:val="none" w:sz="0" w:space="0" w:color="auto"/>
                      </w:divBdr>
                    </w:div>
                  </w:divsChild>
                </w:div>
                <w:div w:id="2083483297">
                  <w:marLeft w:val="0"/>
                  <w:marRight w:val="0"/>
                  <w:marTop w:val="0"/>
                  <w:marBottom w:val="0"/>
                  <w:divBdr>
                    <w:top w:val="none" w:sz="0" w:space="0" w:color="auto"/>
                    <w:left w:val="none" w:sz="0" w:space="0" w:color="auto"/>
                    <w:bottom w:val="none" w:sz="0" w:space="0" w:color="auto"/>
                    <w:right w:val="none" w:sz="0" w:space="0" w:color="auto"/>
                  </w:divBdr>
                  <w:divsChild>
                    <w:div w:id="1076631493">
                      <w:marLeft w:val="0"/>
                      <w:marRight w:val="0"/>
                      <w:marTop w:val="0"/>
                      <w:marBottom w:val="0"/>
                      <w:divBdr>
                        <w:top w:val="none" w:sz="0" w:space="0" w:color="auto"/>
                        <w:left w:val="none" w:sz="0" w:space="0" w:color="auto"/>
                        <w:bottom w:val="none" w:sz="0" w:space="0" w:color="auto"/>
                        <w:right w:val="none" w:sz="0" w:space="0" w:color="auto"/>
                      </w:divBdr>
                    </w:div>
                  </w:divsChild>
                </w:div>
                <w:div w:id="2085570777">
                  <w:marLeft w:val="0"/>
                  <w:marRight w:val="0"/>
                  <w:marTop w:val="0"/>
                  <w:marBottom w:val="0"/>
                  <w:divBdr>
                    <w:top w:val="none" w:sz="0" w:space="0" w:color="auto"/>
                    <w:left w:val="none" w:sz="0" w:space="0" w:color="auto"/>
                    <w:bottom w:val="none" w:sz="0" w:space="0" w:color="auto"/>
                    <w:right w:val="none" w:sz="0" w:space="0" w:color="auto"/>
                  </w:divBdr>
                  <w:divsChild>
                    <w:div w:id="1597713074">
                      <w:marLeft w:val="0"/>
                      <w:marRight w:val="0"/>
                      <w:marTop w:val="0"/>
                      <w:marBottom w:val="0"/>
                      <w:divBdr>
                        <w:top w:val="none" w:sz="0" w:space="0" w:color="auto"/>
                        <w:left w:val="none" w:sz="0" w:space="0" w:color="auto"/>
                        <w:bottom w:val="none" w:sz="0" w:space="0" w:color="auto"/>
                        <w:right w:val="none" w:sz="0" w:space="0" w:color="auto"/>
                      </w:divBdr>
                    </w:div>
                  </w:divsChild>
                </w:div>
                <w:div w:id="2089573610">
                  <w:marLeft w:val="0"/>
                  <w:marRight w:val="0"/>
                  <w:marTop w:val="0"/>
                  <w:marBottom w:val="0"/>
                  <w:divBdr>
                    <w:top w:val="none" w:sz="0" w:space="0" w:color="auto"/>
                    <w:left w:val="none" w:sz="0" w:space="0" w:color="auto"/>
                    <w:bottom w:val="none" w:sz="0" w:space="0" w:color="auto"/>
                    <w:right w:val="none" w:sz="0" w:space="0" w:color="auto"/>
                  </w:divBdr>
                  <w:divsChild>
                    <w:div w:id="1374381717">
                      <w:marLeft w:val="0"/>
                      <w:marRight w:val="0"/>
                      <w:marTop w:val="0"/>
                      <w:marBottom w:val="0"/>
                      <w:divBdr>
                        <w:top w:val="none" w:sz="0" w:space="0" w:color="auto"/>
                        <w:left w:val="none" w:sz="0" w:space="0" w:color="auto"/>
                        <w:bottom w:val="none" w:sz="0" w:space="0" w:color="auto"/>
                        <w:right w:val="none" w:sz="0" w:space="0" w:color="auto"/>
                      </w:divBdr>
                    </w:div>
                  </w:divsChild>
                </w:div>
                <w:div w:id="2089812491">
                  <w:marLeft w:val="0"/>
                  <w:marRight w:val="0"/>
                  <w:marTop w:val="0"/>
                  <w:marBottom w:val="0"/>
                  <w:divBdr>
                    <w:top w:val="none" w:sz="0" w:space="0" w:color="auto"/>
                    <w:left w:val="none" w:sz="0" w:space="0" w:color="auto"/>
                    <w:bottom w:val="none" w:sz="0" w:space="0" w:color="auto"/>
                    <w:right w:val="none" w:sz="0" w:space="0" w:color="auto"/>
                  </w:divBdr>
                  <w:divsChild>
                    <w:div w:id="1542129998">
                      <w:marLeft w:val="0"/>
                      <w:marRight w:val="0"/>
                      <w:marTop w:val="0"/>
                      <w:marBottom w:val="0"/>
                      <w:divBdr>
                        <w:top w:val="none" w:sz="0" w:space="0" w:color="auto"/>
                        <w:left w:val="none" w:sz="0" w:space="0" w:color="auto"/>
                        <w:bottom w:val="none" w:sz="0" w:space="0" w:color="auto"/>
                        <w:right w:val="none" w:sz="0" w:space="0" w:color="auto"/>
                      </w:divBdr>
                    </w:div>
                  </w:divsChild>
                </w:div>
                <w:div w:id="2092460695">
                  <w:marLeft w:val="0"/>
                  <w:marRight w:val="0"/>
                  <w:marTop w:val="0"/>
                  <w:marBottom w:val="0"/>
                  <w:divBdr>
                    <w:top w:val="none" w:sz="0" w:space="0" w:color="auto"/>
                    <w:left w:val="none" w:sz="0" w:space="0" w:color="auto"/>
                    <w:bottom w:val="none" w:sz="0" w:space="0" w:color="auto"/>
                    <w:right w:val="none" w:sz="0" w:space="0" w:color="auto"/>
                  </w:divBdr>
                  <w:divsChild>
                    <w:div w:id="1360276746">
                      <w:marLeft w:val="0"/>
                      <w:marRight w:val="0"/>
                      <w:marTop w:val="0"/>
                      <w:marBottom w:val="0"/>
                      <w:divBdr>
                        <w:top w:val="none" w:sz="0" w:space="0" w:color="auto"/>
                        <w:left w:val="none" w:sz="0" w:space="0" w:color="auto"/>
                        <w:bottom w:val="none" w:sz="0" w:space="0" w:color="auto"/>
                        <w:right w:val="none" w:sz="0" w:space="0" w:color="auto"/>
                      </w:divBdr>
                    </w:div>
                  </w:divsChild>
                </w:div>
                <w:div w:id="2096659466">
                  <w:marLeft w:val="0"/>
                  <w:marRight w:val="0"/>
                  <w:marTop w:val="0"/>
                  <w:marBottom w:val="0"/>
                  <w:divBdr>
                    <w:top w:val="none" w:sz="0" w:space="0" w:color="auto"/>
                    <w:left w:val="none" w:sz="0" w:space="0" w:color="auto"/>
                    <w:bottom w:val="none" w:sz="0" w:space="0" w:color="auto"/>
                    <w:right w:val="none" w:sz="0" w:space="0" w:color="auto"/>
                  </w:divBdr>
                  <w:divsChild>
                    <w:div w:id="559219075">
                      <w:marLeft w:val="0"/>
                      <w:marRight w:val="0"/>
                      <w:marTop w:val="0"/>
                      <w:marBottom w:val="0"/>
                      <w:divBdr>
                        <w:top w:val="none" w:sz="0" w:space="0" w:color="auto"/>
                        <w:left w:val="none" w:sz="0" w:space="0" w:color="auto"/>
                        <w:bottom w:val="none" w:sz="0" w:space="0" w:color="auto"/>
                        <w:right w:val="none" w:sz="0" w:space="0" w:color="auto"/>
                      </w:divBdr>
                    </w:div>
                  </w:divsChild>
                </w:div>
                <w:div w:id="2097894895">
                  <w:marLeft w:val="0"/>
                  <w:marRight w:val="0"/>
                  <w:marTop w:val="0"/>
                  <w:marBottom w:val="0"/>
                  <w:divBdr>
                    <w:top w:val="none" w:sz="0" w:space="0" w:color="auto"/>
                    <w:left w:val="none" w:sz="0" w:space="0" w:color="auto"/>
                    <w:bottom w:val="none" w:sz="0" w:space="0" w:color="auto"/>
                    <w:right w:val="none" w:sz="0" w:space="0" w:color="auto"/>
                  </w:divBdr>
                  <w:divsChild>
                    <w:div w:id="362903560">
                      <w:marLeft w:val="0"/>
                      <w:marRight w:val="0"/>
                      <w:marTop w:val="0"/>
                      <w:marBottom w:val="0"/>
                      <w:divBdr>
                        <w:top w:val="none" w:sz="0" w:space="0" w:color="auto"/>
                        <w:left w:val="none" w:sz="0" w:space="0" w:color="auto"/>
                        <w:bottom w:val="none" w:sz="0" w:space="0" w:color="auto"/>
                        <w:right w:val="none" w:sz="0" w:space="0" w:color="auto"/>
                      </w:divBdr>
                    </w:div>
                  </w:divsChild>
                </w:div>
                <w:div w:id="2099013706">
                  <w:marLeft w:val="0"/>
                  <w:marRight w:val="0"/>
                  <w:marTop w:val="0"/>
                  <w:marBottom w:val="0"/>
                  <w:divBdr>
                    <w:top w:val="none" w:sz="0" w:space="0" w:color="auto"/>
                    <w:left w:val="none" w:sz="0" w:space="0" w:color="auto"/>
                    <w:bottom w:val="none" w:sz="0" w:space="0" w:color="auto"/>
                    <w:right w:val="none" w:sz="0" w:space="0" w:color="auto"/>
                  </w:divBdr>
                  <w:divsChild>
                    <w:div w:id="860322387">
                      <w:marLeft w:val="0"/>
                      <w:marRight w:val="0"/>
                      <w:marTop w:val="0"/>
                      <w:marBottom w:val="0"/>
                      <w:divBdr>
                        <w:top w:val="none" w:sz="0" w:space="0" w:color="auto"/>
                        <w:left w:val="none" w:sz="0" w:space="0" w:color="auto"/>
                        <w:bottom w:val="none" w:sz="0" w:space="0" w:color="auto"/>
                        <w:right w:val="none" w:sz="0" w:space="0" w:color="auto"/>
                      </w:divBdr>
                    </w:div>
                  </w:divsChild>
                </w:div>
                <w:div w:id="2099329457">
                  <w:marLeft w:val="0"/>
                  <w:marRight w:val="0"/>
                  <w:marTop w:val="0"/>
                  <w:marBottom w:val="0"/>
                  <w:divBdr>
                    <w:top w:val="none" w:sz="0" w:space="0" w:color="auto"/>
                    <w:left w:val="none" w:sz="0" w:space="0" w:color="auto"/>
                    <w:bottom w:val="none" w:sz="0" w:space="0" w:color="auto"/>
                    <w:right w:val="none" w:sz="0" w:space="0" w:color="auto"/>
                  </w:divBdr>
                  <w:divsChild>
                    <w:div w:id="1139879112">
                      <w:marLeft w:val="0"/>
                      <w:marRight w:val="0"/>
                      <w:marTop w:val="0"/>
                      <w:marBottom w:val="0"/>
                      <w:divBdr>
                        <w:top w:val="none" w:sz="0" w:space="0" w:color="auto"/>
                        <w:left w:val="none" w:sz="0" w:space="0" w:color="auto"/>
                        <w:bottom w:val="none" w:sz="0" w:space="0" w:color="auto"/>
                        <w:right w:val="none" w:sz="0" w:space="0" w:color="auto"/>
                      </w:divBdr>
                    </w:div>
                  </w:divsChild>
                </w:div>
                <w:div w:id="2099592146">
                  <w:marLeft w:val="0"/>
                  <w:marRight w:val="0"/>
                  <w:marTop w:val="0"/>
                  <w:marBottom w:val="0"/>
                  <w:divBdr>
                    <w:top w:val="none" w:sz="0" w:space="0" w:color="auto"/>
                    <w:left w:val="none" w:sz="0" w:space="0" w:color="auto"/>
                    <w:bottom w:val="none" w:sz="0" w:space="0" w:color="auto"/>
                    <w:right w:val="none" w:sz="0" w:space="0" w:color="auto"/>
                  </w:divBdr>
                  <w:divsChild>
                    <w:div w:id="193077203">
                      <w:marLeft w:val="0"/>
                      <w:marRight w:val="0"/>
                      <w:marTop w:val="0"/>
                      <w:marBottom w:val="0"/>
                      <w:divBdr>
                        <w:top w:val="none" w:sz="0" w:space="0" w:color="auto"/>
                        <w:left w:val="none" w:sz="0" w:space="0" w:color="auto"/>
                        <w:bottom w:val="none" w:sz="0" w:space="0" w:color="auto"/>
                        <w:right w:val="none" w:sz="0" w:space="0" w:color="auto"/>
                      </w:divBdr>
                    </w:div>
                  </w:divsChild>
                </w:div>
                <w:div w:id="2108108931">
                  <w:marLeft w:val="0"/>
                  <w:marRight w:val="0"/>
                  <w:marTop w:val="0"/>
                  <w:marBottom w:val="0"/>
                  <w:divBdr>
                    <w:top w:val="none" w:sz="0" w:space="0" w:color="auto"/>
                    <w:left w:val="none" w:sz="0" w:space="0" w:color="auto"/>
                    <w:bottom w:val="none" w:sz="0" w:space="0" w:color="auto"/>
                    <w:right w:val="none" w:sz="0" w:space="0" w:color="auto"/>
                  </w:divBdr>
                  <w:divsChild>
                    <w:div w:id="338580826">
                      <w:marLeft w:val="0"/>
                      <w:marRight w:val="0"/>
                      <w:marTop w:val="0"/>
                      <w:marBottom w:val="0"/>
                      <w:divBdr>
                        <w:top w:val="none" w:sz="0" w:space="0" w:color="auto"/>
                        <w:left w:val="none" w:sz="0" w:space="0" w:color="auto"/>
                        <w:bottom w:val="none" w:sz="0" w:space="0" w:color="auto"/>
                        <w:right w:val="none" w:sz="0" w:space="0" w:color="auto"/>
                      </w:divBdr>
                    </w:div>
                  </w:divsChild>
                </w:div>
                <w:div w:id="2110081516">
                  <w:marLeft w:val="0"/>
                  <w:marRight w:val="0"/>
                  <w:marTop w:val="0"/>
                  <w:marBottom w:val="0"/>
                  <w:divBdr>
                    <w:top w:val="none" w:sz="0" w:space="0" w:color="auto"/>
                    <w:left w:val="none" w:sz="0" w:space="0" w:color="auto"/>
                    <w:bottom w:val="none" w:sz="0" w:space="0" w:color="auto"/>
                    <w:right w:val="none" w:sz="0" w:space="0" w:color="auto"/>
                  </w:divBdr>
                  <w:divsChild>
                    <w:div w:id="1316108849">
                      <w:marLeft w:val="0"/>
                      <w:marRight w:val="0"/>
                      <w:marTop w:val="0"/>
                      <w:marBottom w:val="0"/>
                      <w:divBdr>
                        <w:top w:val="none" w:sz="0" w:space="0" w:color="auto"/>
                        <w:left w:val="none" w:sz="0" w:space="0" w:color="auto"/>
                        <w:bottom w:val="none" w:sz="0" w:space="0" w:color="auto"/>
                        <w:right w:val="none" w:sz="0" w:space="0" w:color="auto"/>
                      </w:divBdr>
                    </w:div>
                  </w:divsChild>
                </w:div>
                <w:div w:id="2118715232">
                  <w:marLeft w:val="0"/>
                  <w:marRight w:val="0"/>
                  <w:marTop w:val="0"/>
                  <w:marBottom w:val="0"/>
                  <w:divBdr>
                    <w:top w:val="none" w:sz="0" w:space="0" w:color="auto"/>
                    <w:left w:val="none" w:sz="0" w:space="0" w:color="auto"/>
                    <w:bottom w:val="none" w:sz="0" w:space="0" w:color="auto"/>
                    <w:right w:val="none" w:sz="0" w:space="0" w:color="auto"/>
                  </w:divBdr>
                  <w:divsChild>
                    <w:div w:id="722100801">
                      <w:marLeft w:val="0"/>
                      <w:marRight w:val="0"/>
                      <w:marTop w:val="0"/>
                      <w:marBottom w:val="0"/>
                      <w:divBdr>
                        <w:top w:val="none" w:sz="0" w:space="0" w:color="auto"/>
                        <w:left w:val="none" w:sz="0" w:space="0" w:color="auto"/>
                        <w:bottom w:val="none" w:sz="0" w:space="0" w:color="auto"/>
                        <w:right w:val="none" w:sz="0" w:space="0" w:color="auto"/>
                      </w:divBdr>
                    </w:div>
                  </w:divsChild>
                </w:div>
                <w:div w:id="2120830084">
                  <w:marLeft w:val="0"/>
                  <w:marRight w:val="0"/>
                  <w:marTop w:val="0"/>
                  <w:marBottom w:val="0"/>
                  <w:divBdr>
                    <w:top w:val="none" w:sz="0" w:space="0" w:color="auto"/>
                    <w:left w:val="none" w:sz="0" w:space="0" w:color="auto"/>
                    <w:bottom w:val="none" w:sz="0" w:space="0" w:color="auto"/>
                    <w:right w:val="none" w:sz="0" w:space="0" w:color="auto"/>
                  </w:divBdr>
                  <w:divsChild>
                    <w:div w:id="2131586169">
                      <w:marLeft w:val="0"/>
                      <w:marRight w:val="0"/>
                      <w:marTop w:val="0"/>
                      <w:marBottom w:val="0"/>
                      <w:divBdr>
                        <w:top w:val="none" w:sz="0" w:space="0" w:color="auto"/>
                        <w:left w:val="none" w:sz="0" w:space="0" w:color="auto"/>
                        <w:bottom w:val="none" w:sz="0" w:space="0" w:color="auto"/>
                        <w:right w:val="none" w:sz="0" w:space="0" w:color="auto"/>
                      </w:divBdr>
                    </w:div>
                  </w:divsChild>
                </w:div>
                <w:div w:id="2121489680">
                  <w:marLeft w:val="0"/>
                  <w:marRight w:val="0"/>
                  <w:marTop w:val="0"/>
                  <w:marBottom w:val="0"/>
                  <w:divBdr>
                    <w:top w:val="none" w:sz="0" w:space="0" w:color="auto"/>
                    <w:left w:val="none" w:sz="0" w:space="0" w:color="auto"/>
                    <w:bottom w:val="none" w:sz="0" w:space="0" w:color="auto"/>
                    <w:right w:val="none" w:sz="0" w:space="0" w:color="auto"/>
                  </w:divBdr>
                  <w:divsChild>
                    <w:div w:id="512307634">
                      <w:marLeft w:val="0"/>
                      <w:marRight w:val="0"/>
                      <w:marTop w:val="0"/>
                      <w:marBottom w:val="0"/>
                      <w:divBdr>
                        <w:top w:val="none" w:sz="0" w:space="0" w:color="auto"/>
                        <w:left w:val="none" w:sz="0" w:space="0" w:color="auto"/>
                        <w:bottom w:val="none" w:sz="0" w:space="0" w:color="auto"/>
                        <w:right w:val="none" w:sz="0" w:space="0" w:color="auto"/>
                      </w:divBdr>
                    </w:div>
                  </w:divsChild>
                </w:div>
                <w:div w:id="2125153324">
                  <w:marLeft w:val="0"/>
                  <w:marRight w:val="0"/>
                  <w:marTop w:val="0"/>
                  <w:marBottom w:val="0"/>
                  <w:divBdr>
                    <w:top w:val="none" w:sz="0" w:space="0" w:color="auto"/>
                    <w:left w:val="none" w:sz="0" w:space="0" w:color="auto"/>
                    <w:bottom w:val="none" w:sz="0" w:space="0" w:color="auto"/>
                    <w:right w:val="none" w:sz="0" w:space="0" w:color="auto"/>
                  </w:divBdr>
                  <w:divsChild>
                    <w:div w:id="177816194">
                      <w:marLeft w:val="0"/>
                      <w:marRight w:val="0"/>
                      <w:marTop w:val="0"/>
                      <w:marBottom w:val="0"/>
                      <w:divBdr>
                        <w:top w:val="none" w:sz="0" w:space="0" w:color="auto"/>
                        <w:left w:val="none" w:sz="0" w:space="0" w:color="auto"/>
                        <w:bottom w:val="none" w:sz="0" w:space="0" w:color="auto"/>
                        <w:right w:val="none" w:sz="0" w:space="0" w:color="auto"/>
                      </w:divBdr>
                    </w:div>
                  </w:divsChild>
                </w:div>
                <w:div w:id="2129814888">
                  <w:marLeft w:val="0"/>
                  <w:marRight w:val="0"/>
                  <w:marTop w:val="0"/>
                  <w:marBottom w:val="0"/>
                  <w:divBdr>
                    <w:top w:val="none" w:sz="0" w:space="0" w:color="auto"/>
                    <w:left w:val="none" w:sz="0" w:space="0" w:color="auto"/>
                    <w:bottom w:val="none" w:sz="0" w:space="0" w:color="auto"/>
                    <w:right w:val="none" w:sz="0" w:space="0" w:color="auto"/>
                  </w:divBdr>
                  <w:divsChild>
                    <w:div w:id="1955400104">
                      <w:marLeft w:val="0"/>
                      <w:marRight w:val="0"/>
                      <w:marTop w:val="0"/>
                      <w:marBottom w:val="0"/>
                      <w:divBdr>
                        <w:top w:val="none" w:sz="0" w:space="0" w:color="auto"/>
                        <w:left w:val="none" w:sz="0" w:space="0" w:color="auto"/>
                        <w:bottom w:val="none" w:sz="0" w:space="0" w:color="auto"/>
                        <w:right w:val="none" w:sz="0" w:space="0" w:color="auto"/>
                      </w:divBdr>
                    </w:div>
                  </w:divsChild>
                </w:div>
                <w:div w:id="2138185211">
                  <w:marLeft w:val="0"/>
                  <w:marRight w:val="0"/>
                  <w:marTop w:val="0"/>
                  <w:marBottom w:val="0"/>
                  <w:divBdr>
                    <w:top w:val="none" w:sz="0" w:space="0" w:color="auto"/>
                    <w:left w:val="none" w:sz="0" w:space="0" w:color="auto"/>
                    <w:bottom w:val="none" w:sz="0" w:space="0" w:color="auto"/>
                    <w:right w:val="none" w:sz="0" w:space="0" w:color="auto"/>
                  </w:divBdr>
                  <w:divsChild>
                    <w:div w:id="1982031609">
                      <w:marLeft w:val="0"/>
                      <w:marRight w:val="0"/>
                      <w:marTop w:val="0"/>
                      <w:marBottom w:val="0"/>
                      <w:divBdr>
                        <w:top w:val="none" w:sz="0" w:space="0" w:color="auto"/>
                        <w:left w:val="none" w:sz="0" w:space="0" w:color="auto"/>
                        <w:bottom w:val="none" w:sz="0" w:space="0" w:color="auto"/>
                        <w:right w:val="none" w:sz="0" w:space="0" w:color="auto"/>
                      </w:divBdr>
                    </w:div>
                  </w:divsChild>
                </w:div>
                <w:div w:id="2144543235">
                  <w:marLeft w:val="0"/>
                  <w:marRight w:val="0"/>
                  <w:marTop w:val="0"/>
                  <w:marBottom w:val="0"/>
                  <w:divBdr>
                    <w:top w:val="none" w:sz="0" w:space="0" w:color="auto"/>
                    <w:left w:val="none" w:sz="0" w:space="0" w:color="auto"/>
                    <w:bottom w:val="none" w:sz="0" w:space="0" w:color="auto"/>
                    <w:right w:val="none" w:sz="0" w:space="0" w:color="auto"/>
                  </w:divBdr>
                  <w:divsChild>
                    <w:div w:id="1779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27397">
          <w:marLeft w:val="0"/>
          <w:marRight w:val="0"/>
          <w:marTop w:val="0"/>
          <w:marBottom w:val="0"/>
          <w:divBdr>
            <w:top w:val="none" w:sz="0" w:space="0" w:color="auto"/>
            <w:left w:val="none" w:sz="0" w:space="0" w:color="auto"/>
            <w:bottom w:val="none" w:sz="0" w:space="0" w:color="auto"/>
            <w:right w:val="none" w:sz="0" w:space="0" w:color="auto"/>
          </w:divBdr>
        </w:div>
        <w:div w:id="735468016">
          <w:marLeft w:val="0"/>
          <w:marRight w:val="0"/>
          <w:marTop w:val="0"/>
          <w:marBottom w:val="0"/>
          <w:divBdr>
            <w:top w:val="none" w:sz="0" w:space="0" w:color="auto"/>
            <w:left w:val="none" w:sz="0" w:space="0" w:color="auto"/>
            <w:bottom w:val="none" w:sz="0" w:space="0" w:color="auto"/>
            <w:right w:val="none" w:sz="0" w:space="0" w:color="auto"/>
          </w:divBdr>
          <w:divsChild>
            <w:div w:id="1058672572">
              <w:marLeft w:val="0"/>
              <w:marRight w:val="0"/>
              <w:marTop w:val="30"/>
              <w:marBottom w:val="30"/>
              <w:divBdr>
                <w:top w:val="none" w:sz="0" w:space="0" w:color="auto"/>
                <w:left w:val="none" w:sz="0" w:space="0" w:color="auto"/>
                <w:bottom w:val="none" w:sz="0" w:space="0" w:color="auto"/>
                <w:right w:val="none" w:sz="0" w:space="0" w:color="auto"/>
              </w:divBdr>
              <w:divsChild>
                <w:div w:id="144855810">
                  <w:marLeft w:val="0"/>
                  <w:marRight w:val="0"/>
                  <w:marTop w:val="0"/>
                  <w:marBottom w:val="0"/>
                  <w:divBdr>
                    <w:top w:val="none" w:sz="0" w:space="0" w:color="auto"/>
                    <w:left w:val="none" w:sz="0" w:space="0" w:color="auto"/>
                    <w:bottom w:val="none" w:sz="0" w:space="0" w:color="auto"/>
                    <w:right w:val="none" w:sz="0" w:space="0" w:color="auto"/>
                  </w:divBdr>
                  <w:divsChild>
                    <w:div w:id="797140616">
                      <w:marLeft w:val="0"/>
                      <w:marRight w:val="0"/>
                      <w:marTop w:val="0"/>
                      <w:marBottom w:val="0"/>
                      <w:divBdr>
                        <w:top w:val="none" w:sz="0" w:space="0" w:color="auto"/>
                        <w:left w:val="none" w:sz="0" w:space="0" w:color="auto"/>
                        <w:bottom w:val="none" w:sz="0" w:space="0" w:color="auto"/>
                        <w:right w:val="none" w:sz="0" w:space="0" w:color="auto"/>
                      </w:divBdr>
                    </w:div>
                  </w:divsChild>
                </w:div>
                <w:div w:id="162211140">
                  <w:marLeft w:val="0"/>
                  <w:marRight w:val="0"/>
                  <w:marTop w:val="0"/>
                  <w:marBottom w:val="0"/>
                  <w:divBdr>
                    <w:top w:val="none" w:sz="0" w:space="0" w:color="auto"/>
                    <w:left w:val="none" w:sz="0" w:space="0" w:color="auto"/>
                    <w:bottom w:val="none" w:sz="0" w:space="0" w:color="auto"/>
                    <w:right w:val="none" w:sz="0" w:space="0" w:color="auto"/>
                  </w:divBdr>
                  <w:divsChild>
                    <w:div w:id="404301366">
                      <w:marLeft w:val="0"/>
                      <w:marRight w:val="0"/>
                      <w:marTop w:val="0"/>
                      <w:marBottom w:val="0"/>
                      <w:divBdr>
                        <w:top w:val="none" w:sz="0" w:space="0" w:color="auto"/>
                        <w:left w:val="none" w:sz="0" w:space="0" w:color="auto"/>
                        <w:bottom w:val="none" w:sz="0" w:space="0" w:color="auto"/>
                        <w:right w:val="none" w:sz="0" w:space="0" w:color="auto"/>
                      </w:divBdr>
                    </w:div>
                  </w:divsChild>
                </w:div>
                <w:div w:id="269044990">
                  <w:marLeft w:val="0"/>
                  <w:marRight w:val="0"/>
                  <w:marTop w:val="0"/>
                  <w:marBottom w:val="0"/>
                  <w:divBdr>
                    <w:top w:val="none" w:sz="0" w:space="0" w:color="auto"/>
                    <w:left w:val="none" w:sz="0" w:space="0" w:color="auto"/>
                    <w:bottom w:val="none" w:sz="0" w:space="0" w:color="auto"/>
                    <w:right w:val="none" w:sz="0" w:space="0" w:color="auto"/>
                  </w:divBdr>
                  <w:divsChild>
                    <w:div w:id="1471633681">
                      <w:marLeft w:val="0"/>
                      <w:marRight w:val="0"/>
                      <w:marTop w:val="0"/>
                      <w:marBottom w:val="0"/>
                      <w:divBdr>
                        <w:top w:val="none" w:sz="0" w:space="0" w:color="auto"/>
                        <w:left w:val="none" w:sz="0" w:space="0" w:color="auto"/>
                        <w:bottom w:val="none" w:sz="0" w:space="0" w:color="auto"/>
                        <w:right w:val="none" w:sz="0" w:space="0" w:color="auto"/>
                      </w:divBdr>
                    </w:div>
                  </w:divsChild>
                </w:div>
                <w:div w:id="381636175">
                  <w:marLeft w:val="0"/>
                  <w:marRight w:val="0"/>
                  <w:marTop w:val="0"/>
                  <w:marBottom w:val="0"/>
                  <w:divBdr>
                    <w:top w:val="none" w:sz="0" w:space="0" w:color="auto"/>
                    <w:left w:val="none" w:sz="0" w:space="0" w:color="auto"/>
                    <w:bottom w:val="none" w:sz="0" w:space="0" w:color="auto"/>
                    <w:right w:val="none" w:sz="0" w:space="0" w:color="auto"/>
                  </w:divBdr>
                  <w:divsChild>
                    <w:div w:id="1398092037">
                      <w:marLeft w:val="0"/>
                      <w:marRight w:val="0"/>
                      <w:marTop w:val="0"/>
                      <w:marBottom w:val="0"/>
                      <w:divBdr>
                        <w:top w:val="none" w:sz="0" w:space="0" w:color="auto"/>
                        <w:left w:val="none" w:sz="0" w:space="0" w:color="auto"/>
                        <w:bottom w:val="none" w:sz="0" w:space="0" w:color="auto"/>
                        <w:right w:val="none" w:sz="0" w:space="0" w:color="auto"/>
                      </w:divBdr>
                    </w:div>
                  </w:divsChild>
                </w:div>
                <w:div w:id="478233408">
                  <w:marLeft w:val="0"/>
                  <w:marRight w:val="0"/>
                  <w:marTop w:val="0"/>
                  <w:marBottom w:val="0"/>
                  <w:divBdr>
                    <w:top w:val="none" w:sz="0" w:space="0" w:color="auto"/>
                    <w:left w:val="none" w:sz="0" w:space="0" w:color="auto"/>
                    <w:bottom w:val="none" w:sz="0" w:space="0" w:color="auto"/>
                    <w:right w:val="none" w:sz="0" w:space="0" w:color="auto"/>
                  </w:divBdr>
                  <w:divsChild>
                    <w:div w:id="599264291">
                      <w:marLeft w:val="0"/>
                      <w:marRight w:val="0"/>
                      <w:marTop w:val="0"/>
                      <w:marBottom w:val="0"/>
                      <w:divBdr>
                        <w:top w:val="none" w:sz="0" w:space="0" w:color="auto"/>
                        <w:left w:val="none" w:sz="0" w:space="0" w:color="auto"/>
                        <w:bottom w:val="none" w:sz="0" w:space="0" w:color="auto"/>
                        <w:right w:val="none" w:sz="0" w:space="0" w:color="auto"/>
                      </w:divBdr>
                    </w:div>
                  </w:divsChild>
                </w:div>
                <w:div w:id="596716384">
                  <w:marLeft w:val="0"/>
                  <w:marRight w:val="0"/>
                  <w:marTop w:val="0"/>
                  <w:marBottom w:val="0"/>
                  <w:divBdr>
                    <w:top w:val="none" w:sz="0" w:space="0" w:color="auto"/>
                    <w:left w:val="none" w:sz="0" w:space="0" w:color="auto"/>
                    <w:bottom w:val="none" w:sz="0" w:space="0" w:color="auto"/>
                    <w:right w:val="none" w:sz="0" w:space="0" w:color="auto"/>
                  </w:divBdr>
                  <w:divsChild>
                    <w:div w:id="1192643990">
                      <w:marLeft w:val="0"/>
                      <w:marRight w:val="0"/>
                      <w:marTop w:val="0"/>
                      <w:marBottom w:val="0"/>
                      <w:divBdr>
                        <w:top w:val="none" w:sz="0" w:space="0" w:color="auto"/>
                        <w:left w:val="none" w:sz="0" w:space="0" w:color="auto"/>
                        <w:bottom w:val="none" w:sz="0" w:space="0" w:color="auto"/>
                        <w:right w:val="none" w:sz="0" w:space="0" w:color="auto"/>
                      </w:divBdr>
                    </w:div>
                  </w:divsChild>
                </w:div>
                <w:div w:id="702248267">
                  <w:marLeft w:val="0"/>
                  <w:marRight w:val="0"/>
                  <w:marTop w:val="0"/>
                  <w:marBottom w:val="0"/>
                  <w:divBdr>
                    <w:top w:val="none" w:sz="0" w:space="0" w:color="auto"/>
                    <w:left w:val="none" w:sz="0" w:space="0" w:color="auto"/>
                    <w:bottom w:val="none" w:sz="0" w:space="0" w:color="auto"/>
                    <w:right w:val="none" w:sz="0" w:space="0" w:color="auto"/>
                  </w:divBdr>
                  <w:divsChild>
                    <w:div w:id="962033310">
                      <w:marLeft w:val="0"/>
                      <w:marRight w:val="0"/>
                      <w:marTop w:val="0"/>
                      <w:marBottom w:val="0"/>
                      <w:divBdr>
                        <w:top w:val="none" w:sz="0" w:space="0" w:color="auto"/>
                        <w:left w:val="none" w:sz="0" w:space="0" w:color="auto"/>
                        <w:bottom w:val="none" w:sz="0" w:space="0" w:color="auto"/>
                        <w:right w:val="none" w:sz="0" w:space="0" w:color="auto"/>
                      </w:divBdr>
                    </w:div>
                  </w:divsChild>
                </w:div>
                <w:div w:id="728647750">
                  <w:marLeft w:val="0"/>
                  <w:marRight w:val="0"/>
                  <w:marTop w:val="0"/>
                  <w:marBottom w:val="0"/>
                  <w:divBdr>
                    <w:top w:val="none" w:sz="0" w:space="0" w:color="auto"/>
                    <w:left w:val="none" w:sz="0" w:space="0" w:color="auto"/>
                    <w:bottom w:val="none" w:sz="0" w:space="0" w:color="auto"/>
                    <w:right w:val="none" w:sz="0" w:space="0" w:color="auto"/>
                  </w:divBdr>
                  <w:divsChild>
                    <w:div w:id="1861773324">
                      <w:marLeft w:val="0"/>
                      <w:marRight w:val="0"/>
                      <w:marTop w:val="0"/>
                      <w:marBottom w:val="0"/>
                      <w:divBdr>
                        <w:top w:val="none" w:sz="0" w:space="0" w:color="auto"/>
                        <w:left w:val="none" w:sz="0" w:space="0" w:color="auto"/>
                        <w:bottom w:val="none" w:sz="0" w:space="0" w:color="auto"/>
                        <w:right w:val="none" w:sz="0" w:space="0" w:color="auto"/>
                      </w:divBdr>
                    </w:div>
                  </w:divsChild>
                </w:div>
                <w:div w:id="819614929">
                  <w:marLeft w:val="0"/>
                  <w:marRight w:val="0"/>
                  <w:marTop w:val="0"/>
                  <w:marBottom w:val="0"/>
                  <w:divBdr>
                    <w:top w:val="none" w:sz="0" w:space="0" w:color="auto"/>
                    <w:left w:val="none" w:sz="0" w:space="0" w:color="auto"/>
                    <w:bottom w:val="none" w:sz="0" w:space="0" w:color="auto"/>
                    <w:right w:val="none" w:sz="0" w:space="0" w:color="auto"/>
                  </w:divBdr>
                  <w:divsChild>
                    <w:div w:id="1005323476">
                      <w:marLeft w:val="0"/>
                      <w:marRight w:val="0"/>
                      <w:marTop w:val="0"/>
                      <w:marBottom w:val="0"/>
                      <w:divBdr>
                        <w:top w:val="none" w:sz="0" w:space="0" w:color="auto"/>
                        <w:left w:val="none" w:sz="0" w:space="0" w:color="auto"/>
                        <w:bottom w:val="none" w:sz="0" w:space="0" w:color="auto"/>
                        <w:right w:val="none" w:sz="0" w:space="0" w:color="auto"/>
                      </w:divBdr>
                    </w:div>
                  </w:divsChild>
                </w:div>
                <w:div w:id="1179660252">
                  <w:marLeft w:val="0"/>
                  <w:marRight w:val="0"/>
                  <w:marTop w:val="0"/>
                  <w:marBottom w:val="0"/>
                  <w:divBdr>
                    <w:top w:val="none" w:sz="0" w:space="0" w:color="auto"/>
                    <w:left w:val="none" w:sz="0" w:space="0" w:color="auto"/>
                    <w:bottom w:val="none" w:sz="0" w:space="0" w:color="auto"/>
                    <w:right w:val="none" w:sz="0" w:space="0" w:color="auto"/>
                  </w:divBdr>
                  <w:divsChild>
                    <w:div w:id="2076010158">
                      <w:marLeft w:val="0"/>
                      <w:marRight w:val="0"/>
                      <w:marTop w:val="0"/>
                      <w:marBottom w:val="0"/>
                      <w:divBdr>
                        <w:top w:val="none" w:sz="0" w:space="0" w:color="auto"/>
                        <w:left w:val="none" w:sz="0" w:space="0" w:color="auto"/>
                        <w:bottom w:val="none" w:sz="0" w:space="0" w:color="auto"/>
                        <w:right w:val="none" w:sz="0" w:space="0" w:color="auto"/>
                      </w:divBdr>
                    </w:div>
                  </w:divsChild>
                </w:div>
                <w:div w:id="1222641990">
                  <w:marLeft w:val="0"/>
                  <w:marRight w:val="0"/>
                  <w:marTop w:val="0"/>
                  <w:marBottom w:val="0"/>
                  <w:divBdr>
                    <w:top w:val="none" w:sz="0" w:space="0" w:color="auto"/>
                    <w:left w:val="none" w:sz="0" w:space="0" w:color="auto"/>
                    <w:bottom w:val="none" w:sz="0" w:space="0" w:color="auto"/>
                    <w:right w:val="none" w:sz="0" w:space="0" w:color="auto"/>
                  </w:divBdr>
                  <w:divsChild>
                    <w:div w:id="858858670">
                      <w:marLeft w:val="0"/>
                      <w:marRight w:val="0"/>
                      <w:marTop w:val="0"/>
                      <w:marBottom w:val="0"/>
                      <w:divBdr>
                        <w:top w:val="none" w:sz="0" w:space="0" w:color="auto"/>
                        <w:left w:val="none" w:sz="0" w:space="0" w:color="auto"/>
                        <w:bottom w:val="none" w:sz="0" w:space="0" w:color="auto"/>
                        <w:right w:val="none" w:sz="0" w:space="0" w:color="auto"/>
                      </w:divBdr>
                    </w:div>
                  </w:divsChild>
                </w:div>
                <w:div w:id="1242759883">
                  <w:marLeft w:val="0"/>
                  <w:marRight w:val="0"/>
                  <w:marTop w:val="0"/>
                  <w:marBottom w:val="0"/>
                  <w:divBdr>
                    <w:top w:val="none" w:sz="0" w:space="0" w:color="auto"/>
                    <w:left w:val="none" w:sz="0" w:space="0" w:color="auto"/>
                    <w:bottom w:val="none" w:sz="0" w:space="0" w:color="auto"/>
                    <w:right w:val="none" w:sz="0" w:space="0" w:color="auto"/>
                  </w:divBdr>
                  <w:divsChild>
                    <w:div w:id="1164737643">
                      <w:marLeft w:val="0"/>
                      <w:marRight w:val="0"/>
                      <w:marTop w:val="0"/>
                      <w:marBottom w:val="0"/>
                      <w:divBdr>
                        <w:top w:val="none" w:sz="0" w:space="0" w:color="auto"/>
                        <w:left w:val="none" w:sz="0" w:space="0" w:color="auto"/>
                        <w:bottom w:val="none" w:sz="0" w:space="0" w:color="auto"/>
                        <w:right w:val="none" w:sz="0" w:space="0" w:color="auto"/>
                      </w:divBdr>
                    </w:div>
                  </w:divsChild>
                </w:div>
                <w:div w:id="1529374877">
                  <w:marLeft w:val="0"/>
                  <w:marRight w:val="0"/>
                  <w:marTop w:val="0"/>
                  <w:marBottom w:val="0"/>
                  <w:divBdr>
                    <w:top w:val="none" w:sz="0" w:space="0" w:color="auto"/>
                    <w:left w:val="none" w:sz="0" w:space="0" w:color="auto"/>
                    <w:bottom w:val="none" w:sz="0" w:space="0" w:color="auto"/>
                    <w:right w:val="none" w:sz="0" w:space="0" w:color="auto"/>
                  </w:divBdr>
                  <w:divsChild>
                    <w:div w:id="1966034081">
                      <w:marLeft w:val="0"/>
                      <w:marRight w:val="0"/>
                      <w:marTop w:val="0"/>
                      <w:marBottom w:val="0"/>
                      <w:divBdr>
                        <w:top w:val="none" w:sz="0" w:space="0" w:color="auto"/>
                        <w:left w:val="none" w:sz="0" w:space="0" w:color="auto"/>
                        <w:bottom w:val="none" w:sz="0" w:space="0" w:color="auto"/>
                        <w:right w:val="none" w:sz="0" w:space="0" w:color="auto"/>
                      </w:divBdr>
                    </w:div>
                  </w:divsChild>
                </w:div>
                <w:div w:id="1582714067">
                  <w:marLeft w:val="0"/>
                  <w:marRight w:val="0"/>
                  <w:marTop w:val="0"/>
                  <w:marBottom w:val="0"/>
                  <w:divBdr>
                    <w:top w:val="none" w:sz="0" w:space="0" w:color="auto"/>
                    <w:left w:val="none" w:sz="0" w:space="0" w:color="auto"/>
                    <w:bottom w:val="none" w:sz="0" w:space="0" w:color="auto"/>
                    <w:right w:val="none" w:sz="0" w:space="0" w:color="auto"/>
                  </w:divBdr>
                  <w:divsChild>
                    <w:div w:id="326979982">
                      <w:marLeft w:val="0"/>
                      <w:marRight w:val="0"/>
                      <w:marTop w:val="0"/>
                      <w:marBottom w:val="0"/>
                      <w:divBdr>
                        <w:top w:val="none" w:sz="0" w:space="0" w:color="auto"/>
                        <w:left w:val="none" w:sz="0" w:space="0" w:color="auto"/>
                        <w:bottom w:val="none" w:sz="0" w:space="0" w:color="auto"/>
                        <w:right w:val="none" w:sz="0" w:space="0" w:color="auto"/>
                      </w:divBdr>
                    </w:div>
                  </w:divsChild>
                </w:div>
                <w:div w:id="1614706244">
                  <w:marLeft w:val="0"/>
                  <w:marRight w:val="0"/>
                  <w:marTop w:val="0"/>
                  <w:marBottom w:val="0"/>
                  <w:divBdr>
                    <w:top w:val="none" w:sz="0" w:space="0" w:color="auto"/>
                    <w:left w:val="none" w:sz="0" w:space="0" w:color="auto"/>
                    <w:bottom w:val="none" w:sz="0" w:space="0" w:color="auto"/>
                    <w:right w:val="none" w:sz="0" w:space="0" w:color="auto"/>
                  </w:divBdr>
                  <w:divsChild>
                    <w:div w:id="1434864674">
                      <w:marLeft w:val="0"/>
                      <w:marRight w:val="0"/>
                      <w:marTop w:val="0"/>
                      <w:marBottom w:val="0"/>
                      <w:divBdr>
                        <w:top w:val="none" w:sz="0" w:space="0" w:color="auto"/>
                        <w:left w:val="none" w:sz="0" w:space="0" w:color="auto"/>
                        <w:bottom w:val="none" w:sz="0" w:space="0" w:color="auto"/>
                        <w:right w:val="none" w:sz="0" w:space="0" w:color="auto"/>
                      </w:divBdr>
                    </w:div>
                  </w:divsChild>
                </w:div>
                <w:div w:id="1658268128">
                  <w:marLeft w:val="0"/>
                  <w:marRight w:val="0"/>
                  <w:marTop w:val="0"/>
                  <w:marBottom w:val="0"/>
                  <w:divBdr>
                    <w:top w:val="none" w:sz="0" w:space="0" w:color="auto"/>
                    <w:left w:val="none" w:sz="0" w:space="0" w:color="auto"/>
                    <w:bottom w:val="none" w:sz="0" w:space="0" w:color="auto"/>
                    <w:right w:val="none" w:sz="0" w:space="0" w:color="auto"/>
                  </w:divBdr>
                  <w:divsChild>
                    <w:div w:id="962997277">
                      <w:marLeft w:val="0"/>
                      <w:marRight w:val="0"/>
                      <w:marTop w:val="0"/>
                      <w:marBottom w:val="0"/>
                      <w:divBdr>
                        <w:top w:val="none" w:sz="0" w:space="0" w:color="auto"/>
                        <w:left w:val="none" w:sz="0" w:space="0" w:color="auto"/>
                        <w:bottom w:val="none" w:sz="0" w:space="0" w:color="auto"/>
                        <w:right w:val="none" w:sz="0" w:space="0" w:color="auto"/>
                      </w:divBdr>
                    </w:div>
                  </w:divsChild>
                </w:div>
                <w:div w:id="1929921106">
                  <w:marLeft w:val="0"/>
                  <w:marRight w:val="0"/>
                  <w:marTop w:val="0"/>
                  <w:marBottom w:val="0"/>
                  <w:divBdr>
                    <w:top w:val="none" w:sz="0" w:space="0" w:color="auto"/>
                    <w:left w:val="none" w:sz="0" w:space="0" w:color="auto"/>
                    <w:bottom w:val="none" w:sz="0" w:space="0" w:color="auto"/>
                    <w:right w:val="none" w:sz="0" w:space="0" w:color="auto"/>
                  </w:divBdr>
                  <w:divsChild>
                    <w:div w:id="2049143946">
                      <w:marLeft w:val="0"/>
                      <w:marRight w:val="0"/>
                      <w:marTop w:val="0"/>
                      <w:marBottom w:val="0"/>
                      <w:divBdr>
                        <w:top w:val="none" w:sz="0" w:space="0" w:color="auto"/>
                        <w:left w:val="none" w:sz="0" w:space="0" w:color="auto"/>
                        <w:bottom w:val="none" w:sz="0" w:space="0" w:color="auto"/>
                        <w:right w:val="none" w:sz="0" w:space="0" w:color="auto"/>
                      </w:divBdr>
                    </w:div>
                  </w:divsChild>
                </w:div>
                <w:div w:id="1945503643">
                  <w:marLeft w:val="0"/>
                  <w:marRight w:val="0"/>
                  <w:marTop w:val="0"/>
                  <w:marBottom w:val="0"/>
                  <w:divBdr>
                    <w:top w:val="none" w:sz="0" w:space="0" w:color="auto"/>
                    <w:left w:val="none" w:sz="0" w:space="0" w:color="auto"/>
                    <w:bottom w:val="none" w:sz="0" w:space="0" w:color="auto"/>
                    <w:right w:val="none" w:sz="0" w:space="0" w:color="auto"/>
                  </w:divBdr>
                  <w:divsChild>
                    <w:div w:id="12461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37636">
          <w:marLeft w:val="0"/>
          <w:marRight w:val="0"/>
          <w:marTop w:val="0"/>
          <w:marBottom w:val="0"/>
          <w:divBdr>
            <w:top w:val="none" w:sz="0" w:space="0" w:color="auto"/>
            <w:left w:val="none" w:sz="0" w:space="0" w:color="auto"/>
            <w:bottom w:val="none" w:sz="0" w:space="0" w:color="auto"/>
            <w:right w:val="none" w:sz="0" w:space="0" w:color="auto"/>
          </w:divBdr>
        </w:div>
        <w:div w:id="824786856">
          <w:marLeft w:val="0"/>
          <w:marRight w:val="0"/>
          <w:marTop w:val="0"/>
          <w:marBottom w:val="0"/>
          <w:divBdr>
            <w:top w:val="none" w:sz="0" w:space="0" w:color="auto"/>
            <w:left w:val="none" w:sz="0" w:space="0" w:color="auto"/>
            <w:bottom w:val="none" w:sz="0" w:space="0" w:color="auto"/>
            <w:right w:val="none" w:sz="0" w:space="0" w:color="auto"/>
          </w:divBdr>
        </w:div>
        <w:div w:id="862598416">
          <w:marLeft w:val="0"/>
          <w:marRight w:val="0"/>
          <w:marTop w:val="0"/>
          <w:marBottom w:val="0"/>
          <w:divBdr>
            <w:top w:val="none" w:sz="0" w:space="0" w:color="auto"/>
            <w:left w:val="none" w:sz="0" w:space="0" w:color="auto"/>
            <w:bottom w:val="none" w:sz="0" w:space="0" w:color="auto"/>
            <w:right w:val="none" w:sz="0" w:space="0" w:color="auto"/>
          </w:divBdr>
          <w:divsChild>
            <w:div w:id="1796213615">
              <w:marLeft w:val="0"/>
              <w:marRight w:val="0"/>
              <w:marTop w:val="30"/>
              <w:marBottom w:val="30"/>
              <w:divBdr>
                <w:top w:val="none" w:sz="0" w:space="0" w:color="auto"/>
                <w:left w:val="none" w:sz="0" w:space="0" w:color="auto"/>
                <w:bottom w:val="none" w:sz="0" w:space="0" w:color="auto"/>
                <w:right w:val="none" w:sz="0" w:space="0" w:color="auto"/>
              </w:divBdr>
              <w:divsChild>
                <w:div w:id="119224350">
                  <w:marLeft w:val="0"/>
                  <w:marRight w:val="0"/>
                  <w:marTop w:val="0"/>
                  <w:marBottom w:val="0"/>
                  <w:divBdr>
                    <w:top w:val="none" w:sz="0" w:space="0" w:color="auto"/>
                    <w:left w:val="none" w:sz="0" w:space="0" w:color="auto"/>
                    <w:bottom w:val="none" w:sz="0" w:space="0" w:color="auto"/>
                    <w:right w:val="none" w:sz="0" w:space="0" w:color="auto"/>
                  </w:divBdr>
                  <w:divsChild>
                    <w:div w:id="1096288666">
                      <w:marLeft w:val="0"/>
                      <w:marRight w:val="0"/>
                      <w:marTop w:val="0"/>
                      <w:marBottom w:val="0"/>
                      <w:divBdr>
                        <w:top w:val="none" w:sz="0" w:space="0" w:color="auto"/>
                        <w:left w:val="none" w:sz="0" w:space="0" w:color="auto"/>
                        <w:bottom w:val="none" w:sz="0" w:space="0" w:color="auto"/>
                        <w:right w:val="none" w:sz="0" w:space="0" w:color="auto"/>
                      </w:divBdr>
                    </w:div>
                    <w:div w:id="1379696542">
                      <w:marLeft w:val="0"/>
                      <w:marRight w:val="0"/>
                      <w:marTop w:val="0"/>
                      <w:marBottom w:val="0"/>
                      <w:divBdr>
                        <w:top w:val="none" w:sz="0" w:space="0" w:color="auto"/>
                        <w:left w:val="none" w:sz="0" w:space="0" w:color="auto"/>
                        <w:bottom w:val="none" w:sz="0" w:space="0" w:color="auto"/>
                        <w:right w:val="none" w:sz="0" w:space="0" w:color="auto"/>
                      </w:divBdr>
                    </w:div>
                  </w:divsChild>
                </w:div>
                <w:div w:id="294869473">
                  <w:marLeft w:val="0"/>
                  <w:marRight w:val="0"/>
                  <w:marTop w:val="0"/>
                  <w:marBottom w:val="0"/>
                  <w:divBdr>
                    <w:top w:val="none" w:sz="0" w:space="0" w:color="auto"/>
                    <w:left w:val="none" w:sz="0" w:space="0" w:color="auto"/>
                    <w:bottom w:val="none" w:sz="0" w:space="0" w:color="auto"/>
                    <w:right w:val="none" w:sz="0" w:space="0" w:color="auto"/>
                  </w:divBdr>
                  <w:divsChild>
                    <w:div w:id="1662075329">
                      <w:marLeft w:val="0"/>
                      <w:marRight w:val="0"/>
                      <w:marTop w:val="0"/>
                      <w:marBottom w:val="0"/>
                      <w:divBdr>
                        <w:top w:val="none" w:sz="0" w:space="0" w:color="auto"/>
                        <w:left w:val="none" w:sz="0" w:space="0" w:color="auto"/>
                        <w:bottom w:val="none" w:sz="0" w:space="0" w:color="auto"/>
                        <w:right w:val="none" w:sz="0" w:space="0" w:color="auto"/>
                      </w:divBdr>
                    </w:div>
                  </w:divsChild>
                </w:div>
                <w:div w:id="313533000">
                  <w:marLeft w:val="0"/>
                  <w:marRight w:val="0"/>
                  <w:marTop w:val="0"/>
                  <w:marBottom w:val="0"/>
                  <w:divBdr>
                    <w:top w:val="none" w:sz="0" w:space="0" w:color="auto"/>
                    <w:left w:val="none" w:sz="0" w:space="0" w:color="auto"/>
                    <w:bottom w:val="none" w:sz="0" w:space="0" w:color="auto"/>
                    <w:right w:val="none" w:sz="0" w:space="0" w:color="auto"/>
                  </w:divBdr>
                  <w:divsChild>
                    <w:div w:id="1773892450">
                      <w:marLeft w:val="0"/>
                      <w:marRight w:val="0"/>
                      <w:marTop w:val="0"/>
                      <w:marBottom w:val="0"/>
                      <w:divBdr>
                        <w:top w:val="none" w:sz="0" w:space="0" w:color="auto"/>
                        <w:left w:val="none" w:sz="0" w:space="0" w:color="auto"/>
                        <w:bottom w:val="none" w:sz="0" w:space="0" w:color="auto"/>
                        <w:right w:val="none" w:sz="0" w:space="0" w:color="auto"/>
                      </w:divBdr>
                    </w:div>
                  </w:divsChild>
                </w:div>
                <w:div w:id="387145533">
                  <w:marLeft w:val="0"/>
                  <w:marRight w:val="0"/>
                  <w:marTop w:val="0"/>
                  <w:marBottom w:val="0"/>
                  <w:divBdr>
                    <w:top w:val="none" w:sz="0" w:space="0" w:color="auto"/>
                    <w:left w:val="none" w:sz="0" w:space="0" w:color="auto"/>
                    <w:bottom w:val="none" w:sz="0" w:space="0" w:color="auto"/>
                    <w:right w:val="none" w:sz="0" w:space="0" w:color="auto"/>
                  </w:divBdr>
                  <w:divsChild>
                    <w:div w:id="1692535983">
                      <w:marLeft w:val="0"/>
                      <w:marRight w:val="0"/>
                      <w:marTop w:val="0"/>
                      <w:marBottom w:val="0"/>
                      <w:divBdr>
                        <w:top w:val="none" w:sz="0" w:space="0" w:color="auto"/>
                        <w:left w:val="none" w:sz="0" w:space="0" w:color="auto"/>
                        <w:bottom w:val="none" w:sz="0" w:space="0" w:color="auto"/>
                        <w:right w:val="none" w:sz="0" w:space="0" w:color="auto"/>
                      </w:divBdr>
                    </w:div>
                  </w:divsChild>
                </w:div>
                <w:div w:id="413401571">
                  <w:marLeft w:val="0"/>
                  <w:marRight w:val="0"/>
                  <w:marTop w:val="0"/>
                  <w:marBottom w:val="0"/>
                  <w:divBdr>
                    <w:top w:val="none" w:sz="0" w:space="0" w:color="auto"/>
                    <w:left w:val="none" w:sz="0" w:space="0" w:color="auto"/>
                    <w:bottom w:val="none" w:sz="0" w:space="0" w:color="auto"/>
                    <w:right w:val="none" w:sz="0" w:space="0" w:color="auto"/>
                  </w:divBdr>
                  <w:divsChild>
                    <w:div w:id="1011033817">
                      <w:marLeft w:val="0"/>
                      <w:marRight w:val="0"/>
                      <w:marTop w:val="0"/>
                      <w:marBottom w:val="0"/>
                      <w:divBdr>
                        <w:top w:val="none" w:sz="0" w:space="0" w:color="auto"/>
                        <w:left w:val="none" w:sz="0" w:space="0" w:color="auto"/>
                        <w:bottom w:val="none" w:sz="0" w:space="0" w:color="auto"/>
                        <w:right w:val="none" w:sz="0" w:space="0" w:color="auto"/>
                      </w:divBdr>
                    </w:div>
                    <w:div w:id="1430539607">
                      <w:marLeft w:val="0"/>
                      <w:marRight w:val="0"/>
                      <w:marTop w:val="0"/>
                      <w:marBottom w:val="0"/>
                      <w:divBdr>
                        <w:top w:val="none" w:sz="0" w:space="0" w:color="auto"/>
                        <w:left w:val="none" w:sz="0" w:space="0" w:color="auto"/>
                        <w:bottom w:val="none" w:sz="0" w:space="0" w:color="auto"/>
                        <w:right w:val="none" w:sz="0" w:space="0" w:color="auto"/>
                      </w:divBdr>
                    </w:div>
                  </w:divsChild>
                </w:div>
                <w:div w:id="424886268">
                  <w:marLeft w:val="0"/>
                  <w:marRight w:val="0"/>
                  <w:marTop w:val="0"/>
                  <w:marBottom w:val="0"/>
                  <w:divBdr>
                    <w:top w:val="none" w:sz="0" w:space="0" w:color="auto"/>
                    <w:left w:val="none" w:sz="0" w:space="0" w:color="auto"/>
                    <w:bottom w:val="none" w:sz="0" w:space="0" w:color="auto"/>
                    <w:right w:val="none" w:sz="0" w:space="0" w:color="auto"/>
                  </w:divBdr>
                  <w:divsChild>
                    <w:div w:id="1479688047">
                      <w:marLeft w:val="0"/>
                      <w:marRight w:val="0"/>
                      <w:marTop w:val="0"/>
                      <w:marBottom w:val="0"/>
                      <w:divBdr>
                        <w:top w:val="none" w:sz="0" w:space="0" w:color="auto"/>
                        <w:left w:val="none" w:sz="0" w:space="0" w:color="auto"/>
                        <w:bottom w:val="none" w:sz="0" w:space="0" w:color="auto"/>
                        <w:right w:val="none" w:sz="0" w:space="0" w:color="auto"/>
                      </w:divBdr>
                    </w:div>
                    <w:div w:id="1969554504">
                      <w:marLeft w:val="0"/>
                      <w:marRight w:val="0"/>
                      <w:marTop w:val="0"/>
                      <w:marBottom w:val="0"/>
                      <w:divBdr>
                        <w:top w:val="none" w:sz="0" w:space="0" w:color="auto"/>
                        <w:left w:val="none" w:sz="0" w:space="0" w:color="auto"/>
                        <w:bottom w:val="none" w:sz="0" w:space="0" w:color="auto"/>
                        <w:right w:val="none" w:sz="0" w:space="0" w:color="auto"/>
                      </w:divBdr>
                    </w:div>
                  </w:divsChild>
                </w:div>
                <w:div w:id="464587525">
                  <w:marLeft w:val="0"/>
                  <w:marRight w:val="0"/>
                  <w:marTop w:val="0"/>
                  <w:marBottom w:val="0"/>
                  <w:divBdr>
                    <w:top w:val="none" w:sz="0" w:space="0" w:color="auto"/>
                    <w:left w:val="none" w:sz="0" w:space="0" w:color="auto"/>
                    <w:bottom w:val="none" w:sz="0" w:space="0" w:color="auto"/>
                    <w:right w:val="none" w:sz="0" w:space="0" w:color="auto"/>
                  </w:divBdr>
                  <w:divsChild>
                    <w:div w:id="1868328645">
                      <w:marLeft w:val="0"/>
                      <w:marRight w:val="0"/>
                      <w:marTop w:val="0"/>
                      <w:marBottom w:val="0"/>
                      <w:divBdr>
                        <w:top w:val="none" w:sz="0" w:space="0" w:color="auto"/>
                        <w:left w:val="none" w:sz="0" w:space="0" w:color="auto"/>
                        <w:bottom w:val="none" w:sz="0" w:space="0" w:color="auto"/>
                        <w:right w:val="none" w:sz="0" w:space="0" w:color="auto"/>
                      </w:divBdr>
                    </w:div>
                  </w:divsChild>
                </w:div>
                <w:div w:id="557059952">
                  <w:marLeft w:val="0"/>
                  <w:marRight w:val="0"/>
                  <w:marTop w:val="0"/>
                  <w:marBottom w:val="0"/>
                  <w:divBdr>
                    <w:top w:val="none" w:sz="0" w:space="0" w:color="auto"/>
                    <w:left w:val="none" w:sz="0" w:space="0" w:color="auto"/>
                    <w:bottom w:val="none" w:sz="0" w:space="0" w:color="auto"/>
                    <w:right w:val="none" w:sz="0" w:space="0" w:color="auto"/>
                  </w:divBdr>
                  <w:divsChild>
                    <w:div w:id="1556896115">
                      <w:marLeft w:val="0"/>
                      <w:marRight w:val="0"/>
                      <w:marTop w:val="0"/>
                      <w:marBottom w:val="0"/>
                      <w:divBdr>
                        <w:top w:val="none" w:sz="0" w:space="0" w:color="auto"/>
                        <w:left w:val="none" w:sz="0" w:space="0" w:color="auto"/>
                        <w:bottom w:val="none" w:sz="0" w:space="0" w:color="auto"/>
                        <w:right w:val="none" w:sz="0" w:space="0" w:color="auto"/>
                      </w:divBdr>
                    </w:div>
                    <w:div w:id="1569605756">
                      <w:marLeft w:val="0"/>
                      <w:marRight w:val="0"/>
                      <w:marTop w:val="0"/>
                      <w:marBottom w:val="0"/>
                      <w:divBdr>
                        <w:top w:val="none" w:sz="0" w:space="0" w:color="auto"/>
                        <w:left w:val="none" w:sz="0" w:space="0" w:color="auto"/>
                        <w:bottom w:val="none" w:sz="0" w:space="0" w:color="auto"/>
                        <w:right w:val="none" w:sz="0" w:space="0" w:color="auto"/>
                      </w:divBdr>
                    </w:div>
                  </w:divsChild>
                </w:div>
                <w:div w:id="636952478">
                  <w:marLeft w:val="0"/>
                  <w:marRight w:val="0"/>
                  <w:marTop w:val="0"/>
                  <w:marBottom w:val="0"/>
                  <w:divBdr>
                    <w:top w:val="none" w:sz="0" w:space="0" w:color="auto"/>
                    <w:left w:val="none" w:sz="0" w:space="0" w:color="auto"/>
                    <w:bottom w:val="none" w:sz="0" w:space="0" w:color="auto"/>
                    <w:right w:val="none" w:sz="0" w:space="0" w:color="auto"/>
                  </w:divBdr>
                  <w:divsChild>
                    <w:div w:id="485320512">
                      <w:marLeft w:val="0"/>
                      <w:marRight w:val="0"/>
                      <w:marTop w:val="0"/>
                      <w:marBottom w:val="0"/>
                      <w:divBdr>
                        <w:top w:val="none" w:sz="0" w:space="0" w:color="auto"/>
                        <w:left w:val="none" w:sz="0" w:space="0" w:color="auto"/>
                        <w:bottom w:val="none" w:sz="0" w:space="0" w:color="auto"/>
                        <w:right w:val="none" w:sz="0" w:space="0" w:color="auto"/>
                      </w:divBdr>
                    </w:div>
                    <w:div w:id="1008941454">
                      <w:marLeft w:val="0"/>
                      <w:marRight w:val="0"/>
                      <w:marTop w:val="0"/>
                      <w:marBottom w:val="0"/>
                      <w:divBdr>
                        <w:top w:val="none" w:sz="0" w:space="0" w:color="auto"/>
                        <w:left w:val="none" w:sz="0" w:space="0" w:color="auto"/>
                        <w:bottom w:val="none" w:sz="0" w:space="0" w:color="auto"/>
                        <w:right w:val="none" w:sz="0" w:space="0" w:color="auto"/>
                      </w:divBdr>
                    </w:div>
                  </w:divsChild>
                </w:div>
                <w:div w:id="662899195">
                  <w:marLeft w:val="0"/>
                  <w:marRight w:val="0"/>
                  <w:marTop w:val="0"/>
                  <w:marBottom w:val="0"/>
                  <w:divBdr>
                    <w:top w:val="none" w:sz="0" w:space="0" w:color="auto"/>
                    <w:left w:val="none" w:sz="0" w:space="0" w:color="auto"/>
                    <w:bottom w:val="none" w:sz="0" w:space="0" w:color="auto"/>
                    <w:right w:val="none" w:sz="0" w:space="0" w:color="auto"/>
                  </w:divBdr>
                  <w:divsChild>
                    <w:div w:id="273903281">
                      <w:marLeft w:val="0"/>
                      <w:marRight w:val="0"/>
                      <w:marTop w:val="0"/>
                      <w:marBottom w:val="0"/>
                      <w:divBdr>
                        <w:top w:val="none" w:sz="0" w:space="0" w:color="auto"/>
                        <w:left w:val="none" w:sz="0" w:space="0" w:color="auto"/>
                        <w:bottom w:val="none" w:sz="0" w:space="0" w:color="auto"/>
                        <w:right w:val="none" w:sz="0" w:space="0" w:color="auto"/>
                      </w:divBdr>
                    </w:div>
                    <w:div w:id="597836712">
                      <w:marLeft w:val="0"/>
                      <w:marRight w:val="0"/>
                      <w:marTop w:val="0"/>
                      <w:marBottom w:val="0"/>
                      <w:divBdr>
                        <w:top w:val="none" w:sz="0" w:space="0" w:color="auto"/>
                        <w:left w:val="none" w:sz="0" w:space="0" w:color="auto"/>
                        <w:bottom w:val="none" w:sz="0" w:space="0" w:color="auto"/>
                        <w:right w:val="none" w:sz="0" w:space="0" w:color="auto"/>
                      </w:divBdr>
                    </w:div>
                  </w:divsChild>
                </w:div>
                <w:div w:id="1083837467">
                  <w:marLeft w:val="0"/>
                  <w:marRight w:val="0"/>
                  <w:marTop w:val="0"/>
                  <w:marBottom w:val="0"/>
                  <w:divBdr>
                    <w:top w:val="none" w:sz="0" w:space="0" w:color="auto"/>
                    <w:left w:val="none" w:sz="0" w:space="0" w:color="auto"/>
                    <w:bottom w:val="none" w:sz="0" w:space="0" w:color="auto"/>
                    <w:right w:val="none" w:sz="0" w:space="0" w:color="auto"/>
                  </w:divBdr>
                  <w:divsChild>
                    <w:div w:id="1618948221">
                      <w:marLeft w:val="0"/>
                      <w:marRight w:val="0"/>
                      <w:marTop w:val="0"/>
                      <w:marBottom w:val="0"/>
                      <w:divBdr>
                        <w:top w:val="none" w:sz="0" w:space="0" w:color="auto"/>
                        <w:left w:val="none" w:sz="0" w:space="0" w:color="auto"/>
                        <w:bottom w:val="none" w:sz="0" w:space="0" w:color="auto"/>
                        <w:right w:val="none" w:sz="0" w:space="0" w:color="auto"/>
                      </w:divBdr>
                    </w:div>
                  </w:divsChild>
                </w:div>
                <w:div w:id="1112674195">
                  <w:marLeft w:val="0"/>
                  <w:marRight w:val="0"/>
                  <w:marTop w:val="0"/>
                  <w:marBottom w:val="0"/>
                  <w:divBdr>
                    <w:top w:val="none" w:sz="0" w:space="0" w:color="auto"/>
                    <w:left w:val="none" w:sz="0" w:space="0" w:color="auto"/>
                    <w:bottom w:val="none" w:sz="0" w:space="0" w:color="auto"/>
                    <w:right w:val="none" w:sz="0" w:space="0" w:color="auto"/>
                  </w:divBdr>
                  <w:divsChild>
                    <w:div w:id="1191803481">
                      <w:marLeft w:val="0"/>
                      <w:marRight w:val="0"/>
                      <w:marTop w:val="0"/>
                      <w:marBottom w:val="0"/>
                      <w:divBdr>
                        <w:top w:val="none" w:sz="0" w:space="0" w:color="auto"/>
                        <w:left w:val="none" w:sz="0" w:space="0" w:color="auto"/>
                        <w:bottom w:val="none" w:sz="0" w:space="0" w:color="auto"/>
                        <w:right w:val="none" w:sz="0" w:space="0" w:color="auto"/>
                      </w:divBdr>
                    </w:div>
                  </w:divsChild>
                </w:div>
                <w:div w:id="1166552669">
                  <w:marLeft w:val="0"/>
                  <w:marRight w:val="0"/>
                  <w:marTop w:val="0"/>
                  <w:marBottom w:val="0"/>
                  <w:divBdr>
                    <w:top w:val="none" w:sz="0" w:space="0" w:color="auto"/>
                    <w:left w:val="none" w:sz="0" w:space="0" w:color="auto"/>
                    <w:bottom w:val="none" w:sz="0" w:space="0" w:color="auto"/>
                    <w:right w:val="none" w:sz="0" w:space="0" w:color="auto"/>
                  </w:divBdr>
                  <w:divsChild>
                    <w:div w:id="792675258">
                      <w:marLeft w:val="0"/>
                      <w:marRight w:val="0"/>
                      <w:marTop w:val="0"/>
                      <w:marBottom w:val="0"/>
                      <w:divBdr>
                        <w:top w:val="none" w:sz="0" w:space="0" w:color="auto"/>
                        <w:left w:val="none" w:sz="0" w:space="0" w:color="auto"/>
                        <w:bottom w:val="none" w:sz="0" w:space="0" w:color="auto"/>
                        <w:right w:val="none" w:sz="0" w:space="0" w:color="auto"/>
                      </w:divBdr>
                    </w:div>
                  </w:divsChild>
                </w:div>
                <w:div w:id="1245459194">
                  <w:marLeft w:val="0"/>
                  <w:marRight w:val="0"/>
                  <w:marTop w:val="0"/>
                  <w:marBottom w:val="0"/>
                  <w:divBdr>
                    <w:top w:val="none" w:sz="0" w:space="0" w:color="auto"/>
                    <w:left w:val="none" w:sz="0" w:space="0" w:color="auto"/>
                    <w:bottom w:val="none" w:sz="0" w:space="0" w:color="auto"/>
                    <w:right w:val="none" w:sz="0" w:space="0" w:color="auto"/>
                  </w:divBdr>
                  <w:divsChild>
                    <w:div w:id="1954747278">
                      <w:marLeft w:val="0"/>
                      <w:marRight w:val="0"/>
                      <w:marTop w:val="0"/>
                      <w:marBottom w:val="0"/>
                      <w:divBdr>
                        <w:top w:val="none" w:sz="0" w:space="0" w:color="auto"/>
                        <w:left w:val="none" w:sz="0" w:space="0" w:color="auto"/>
                        <w:bottom w:val="none" w:sz="0" w:space="0" w:color="auto"/>
                        <w:right w:val="none" w:sz="0" w:space="0" w:color="auto"/>
                      </w:divBdr>
                    </w:div>
                  </w:divsChild>
                </w:div>
                <w:div w:id="1318074839">
                  <w:marLeft w:val="0"/>
                  <w:marRight w:val="0"/>
                  <w:marTop w:val="0"/>
                  <w:marBottom w:val="0"/>
                  <w:divBdr>
                    <w:top w:val="none" w:sz="0" w:space="0" w:color="auto"/>
                    <w:left w:val="none" w:sz="0" w:space="0" w:color="auto"/>
                    <w:bottom w:val="none" w:sz="0" w:space="0" w:color="auto"/>
                    <w:right w:val="none" w:sz="0" w:space="0" w:color="auto"/>
                  </w:divBdr>
                  <w:divsChild>
                    <w:div w:id="1096902675">
                      <w:marLeft w:val="0"/>
                      <w:marRight w:val="0"/>
                      <w:marTop w:val="0"/>
                      <w:marBottom w:val="0"/>
                      <w:divBdr>
                        <w:top w:val="none" w:sz="0" w:space="0" w:color="auto"/>
                        <w:left w:val="none" w:sz="0" w:space="0" w:color="auto"/>
                        <w:bottom w:val="none" w:sz="0" w:space="0" w:color="auto"/>
                        <w:right w:val="none" w:sz="0" w:space="0" w:color="auto"/>
                      </w:divBdr>
                    </w:div>
                  </w:divsChild>
                </w:div>
                <w:div w:id="1694459190">
                  <w:marLeft w:val="0"/>
                  <w:marRight w:val="0"/>
                  <w:marTop w:val="0"/>
                  <w:marBottom w:val="0"/>
                  <w:divBdr>
                    <w:top w:val="none" w:sz="0" w:space="0" w:color="auto"/>
                    <w:left w:val="none" w:sz="0" w:space="0" w:color="auto"/>
                    <w:bottom w:val="none" w:sz="0" w:space="0" w:color="auto"/>
                    <w:right w:val="none" w:sz="0" w:space="0" w:color="auto"/>
                  </w:divBdr>
                  <w:divsChild>
                    <w:div w:id="1086459647">
                      <w:marLeft w:val="0"/>
                      <w:marRight w:val="0"/>
                      <w:marTop w:val="0"/>
                      <w:marBottom w:val="0"/>
                      <w:divBdr>
                        <w:top w:val="none" w:sz="0" w:space="0" w:color="auto"/>
                        <w:left w:val="none" w:sz="0" w:space="0" w:color="auto"/>
                        <w:bottom w:val="none" w:sz="0" w:space="0" w:color="auto"/>
                        <w:right w:val="none" w:sz="0" w:space="0" w:color="auto"/>
                      </w:divBdr>
                    </w:div>
                  </w:divsChild>
                </w:div>
                <w:div w:id="1760176626">
                  <w:marLeft w:val="0"/>
                  <w:marRight w:val="0"/>
                  <w:marTop w:val="0"/>
                  <w:marBottom w:val="0"/>
                  <w:divBdr>
                    <w:top w:val="none" w:sz="0" w:space="0" w:color="auto"/>
                    <w:left w:val="none" w:sz="0" w:space="0" w:color="auto"/>
                    <w:bottom w:val="none" w:sz="0" w:space="0" w:color="auto"/>
                    <w:right w:val="none" w:sz="0" w:space="0" w:color="auto"/>
                  </w:divBdr>
                  <w:divsChild>
                    <w:div w:id="288172621">
                      <w:marLeft w:val="0"/>
                      <w:marRight w:val="0"/>
                      <w:marTop w:val="0"/>
                      <w:marBottom w:val="0"/>
                      <w:divBdr>
                        <w:top w:val="none" w:sz="0" w:space="0" w:color="auto"/>
                        <w:left w:val="none" w:sz="0" w:space="0" w:color="auto"/>
                        <w:bottom w:val="none" w:sz="0" w:space="0" w:color="auto"/>
                        <w:right w:val="none" w:sz="0" w:space="0" w:color="auto"/>
                      </w:divBdr>
                    </w:div>
                  </w:divsChild>
                </w:div>
                <w:div w:id="1952977308">
                  <w:marLeft w:val="0"/>
                  <w:marRight w:val="0"/>
                  <w:marTop w:val="0"/>
                  <w:marBottom w:val="0"/>
                  <w:divBdr>
                    <w:top w:val="none" w:sz="0" w:space="0" w:color="auto"/>
                    <w:left w:val="none" w:sz="0" w:space="0" w:color="auto"/>
                    <w:bottom w:val="none" w:sz="0" w:space="0" w:color="auto"/>
                    <w:right w:val="none" w:sz="0" w:space="0" w:color="auto"/>
                  </w:divBdr>
                  <w:divsChild>
                    <w:div w:id="1426459678">
                      <w:marLeft w:val="0"/>
                      <w:marRight w:val="0"/>
                      <w:marTop w:val="0"/>
                      <w:marBottom w:val="0"/>
                      <w:divBdr>
                        <w:top w:val="none" w:sz="0" w:space="0" w:color="auto"/>
                        <w:left w:val="none" w:sz="0" w:space="0" w:color="auto"/>
                        <w:bottom w:val="none" w:sz="0" w:space="0" w:color="auto"/>
                        <w:right w:val="none" w:sz="0" w:space="0" w:color="auto"/>
                      </w:divBdr>
                    </w:div>
                  </w:divsChild>
                </w:div>
                <w:div w:id="1967391170">
                  <w:marLeft w:val="0"/>
                  <w:marRight w:val="0"/>
                  <w:marTop w:val="0"/>
                  <w:marBottom w:val="0"/>
                  <w:divBdr>
                    <w:top w:val="none" w:sz="0" w:space="0" w:color="auto"/>
                    <w:left w:val="none" w:sz="0" w:space="0" w:color="auto"/>
                    <w:bottom w:val="none" w:sz="0" w:space="0" w:color="auto"/>
                    <w:right w:val="none" w:sz="0" w:space="0" w:color="auto"/>
                  </w:divBdr>
                  <w:divsChild>
                    <w:div w:id="846023051">
                      <w:marLeft w:val="0"/>
                      <w:marRight w:val="0"/>
                      <w:marTop w:val="0"/>
                      <w:marBottom w:val="0"/>
                      <w:divBdr>
                        <w:top w:val="none" w:sz="0" w:space="0" w:color="auto"/>
                        <w:left w:val="none" w:sz="0" w:space="0" w:color="auto"/>
                        <w:bottom w:val="none" w:sz="0" w:space="0" w:color="auto"/>
                        <w:right w:val="none" w:sz="0" w:space="0" w:color="auto"/>
                      </w:divBdr>
                    </w:div>
                  </w:divsChild>
                </w:div>
                <w:div w:id="2010329710">
                  <w:marLeft w:val="0"/>
                  <w:marRight w:val="0"/>
                  <w:marTop w:val="0"/>
                  <w:marBottom w:val="0"/>
                  <w:divBdr>
                    <w:top w:val="none" w:sz="0" w:space="0" w:color="auto"/>
                    <w:left w:val="none" w:sz="0" w:space="0" w:color="auto"/>
                    <w:bottom w:val="none" w:sz="0" w:space="0" w:color="auto"/>
                    <w:right w:val="none" w:sz="0" w:space="0" w:color="auto"/>
                  </w:divBdr>
                  <w:divsChild>
                    <w:div w:id="1305160390">
                      <w:marLeft w:val="0"/>
                      <w:marRight w:val="0"/>
                      <w:marTop w:val="0"/>
                      <w:marBottom w:val="0"/>
                      <w:divBdr>
                        <w:top w:val="none" w:sz="0" w:space="0" w:color="auto"/>
                        <w:left w:val="none" w:sz="0" w:space="0" w:color="auto"/>
                        <w:bottom w:val="none" w:sz="0" w:space="0" w:color="auto"/>
                        <w:right w:val="none" w:sz="0" w:space="0" w:color="auto"/>
                      </w:divBdr>
                    </w:div>
                  </w:divsChild>
                </w:div>
                <w:div w:id="2026252303">
                  <w:marLeft w:val="0"/>
                  <w:marRight w:val="0"/>
                  <w:marTop w:val="0"/>
                  <w:marBottom w:val="0"/>
                  <w:divBdr>
                    <w:top w:val="none" w:sz="0" w:space="0" w:color="auto"/>
                    <w:left w:val="none" w:sz="0" w:space="0" w:color="auto"/>
                    <w:bottom w:val="none" w:sz="0" w:space="0" w:color="auto"/>
                    <w:right w:val="none" w:sz="0" w:space="0" w:color="auto"/>
                  </w:divBdr>
                  <w:divsChild>
                    <w:div w:id="697052505">
                      <w:marLeft w:val="0"/>
                      <w:marRight w:val="0"/>
                      <w:marTop w:val="0"/>
                      <w:marBottom w:val="0"/>
                      <w:divBdr>
                        <w:top w:val="none" w:sz="0" w:space="0" w:color="auto"/>
                        <w:left w:val="none" w:sz="0" w:space="0" w:color="auto"/>
                        <w:bottom w:val="none" w:sz="0" w:space="0" w:color="auto"/>
                        <w:right w:val="none" w:sz="0" w:space="0" w:color="auto"/>
                      </w:divBdr>
                    </w:div>
                    <w:div w:id="13499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6364">
          <w:marLeft w:val="0"/>
          <w:marRight w:val="0"/>
          <w:marTop w:val="0"/>
          <w:marBottom w:val="0"/>
          <w:divBdr>
            <w:top w:val="none" w:sz="0" w:space="0" w:color="auto"/>
            <w:left w:val="none" w:sz="0" w:space="0" w:color="auto"/>
            <w:bottom w:val="none" w:sz="0" w:space="0" w:color="auto"/>
            <w:right w:val="none" w:sz="0" w:space="0" w:color="auto"/>
          </w:divBdr>
        </w:div>
        <w:div w:id="916012419">
          <w:marLeft w:val="0"/>
          <w:marRight w:val="0"/>
          <w:marTop w:val="0"/>
          <w:marBottom w:val="0"/>
          <w:divBdr>
            <w:top w:val="none" w:sz="0" w:space="0" w:color="auto"/>
            <w:left w:val="none" w:sz="0" w:space="0" w:color="auto"/>
            <w:bottom w:val="none" w:sz="0" w:space="0" w:color="auto"/>
            <w:right w:val="none" w:sz="0" w:space="0" w:color="auto"/>
          </w:divBdr>
        </w:div>
        <w:div w:id="940838055">
          <w:marLeft w:val="0"/>
          <w:marRight w:val="0"/>
          <w:marTop w:val="0"/>
          <w:marBottom w:val="0"/>
          <w:divBdr>
            <w:top w:val="none" w:sz="0" w:space="0" w:color="auto"/>
            <w:left w:val="none" w:sz="0" w:space="0" w:color="auto"/>
            <w:bottom w:val="none" w:sz="0" w:space="0" w:color="auto"/>
            <w:right w:val="none" w:sz="0" w:space="0" w:color="auto"/>
          </w:divBdr>
        </w:div>
        <w:div w:id="950550115">
          <w:marLeft w:val="0"/>
          <w:marRight w:val="0"/>
          <w:marTop w:val="0"/>
          <w:marBottom w:val="0"/>
          <w:divBdr>
            <w:top w:val="none" w:sz="0" w:space="0" w:color="auto"/>
            <w:left w:val="none" w:sz="0" w:space="0" w:color="auto"/>
            <w:bottom w:val="none" w:sz="0" w:space="0" w:color="auto"/>
            <w:right w:val="none" w:sz="0" w:space="0" w:color="auto"/>
          </w:divBdr>
          <w:divsChild>
            <w:div w:id="197164059">
              <w:marLeft w:val="0"/>
              <w:marRight w:val="0"/>
              <w:marTop w:val="30"/>
              <w:marBottom w:val="30"/>
              <w:divBdr>
                <w:top w:val="none" w:sz="0" w:space="0" w:color="auto"/>
                <w:left w:val="none" w:sz="0" w:space="0" w:color="auto"/>
                <w:bottom w:val="none" w:sz="0" w:space="0" w:color="auto"/>
                <w:right w:val="none" w:sz="0" w:space="0" w:color="auto"/>
              </w:divBdr>
              <w:divsChild>
                <w:div w:id="8724125">
                  <w:marLeft w:val="0"/>
                  <w:marRight w:val="0"/>
                  <w:marTop w:val="0"/>
                  <w:marBottom w:val="0"/>
                  <w:divBdr>
                    <w:top w:val="none" w:sz="0" w:space="0" w:color="auto"/>
                    <w:left w:val="none" w:sz="0" w:space="0" w:color="auto"/>
                    <w:bottom w:val="none" w:sz="0" w:space="0" w:color="auto"/>
                    <w:right w:val="none" w:sz="0" w:space="0" w:color="auto"/>
                  </w:divBdr>
                  <w:divsChild>
                    <w:div w:id="606697667">
                      <w:marLeft w:val="0"/>
                      <w:marRight w:val="0"/>
                      <w:marTop w:val="0"/>
                      <w:marBottom w:val="0"/>
                      <w:divBdr>
                        <w:top w:val="none" w:sz="0" w:space="0" w:color="auto"/>
                        <w:left w:val="none" w:sz="0" w:space="0" w:color="auto"/>
                        <w:bottom w:val="none" w:sz="0" w:space="0" w:color="auto"/>
                        <w:right w:val="none" w:sz="0" w:space="0" w:color="auto"/>
                      </w:divBdr>
                    </w:div>
                  </w:divsChild>
                </w:div>
                <w:div w:id="14695900">
                  <w:marLeft w:val="0"/>
                  <w:marRight w:val="0"/>
                  <w:marTop w:val="0"/>
                  <w:marBottom w:val="0"/>
                  <w:divBdr>
                    <w:top w:val="none" w:sz="0" w:space="0" w:color="auto"/>
                    <w:left w:val="none" w:sz="0" w:space="0" w:color="auto"/>
                    <w:bottom w:val="none" w:sz="0" w:space="0" w:color="auto"/>
                    <w:right w:val="none" w:sz="0" w:space="0" w:color="auto"/>
                  </w:divBdr>
                  <w:divsChild>
                    <w:div w:id="946892431">
                      <w:marLeft w:val="0"/>
                      <w:marRight w:val="0"/>
                      <w:marTop w:val="0"/>
                      <w:marBottom w:val="0"/>
                      <w:divBdr>
                        <w:top w:val="none" w:sz="0" w:space="0" w:color="auto"/>
                        <w:left w:val="none" w:sz="0" w:space="0" w:color="auto"/>
                        <w:bottom w:val="none" w:sz="0" w:space="0" w:color="auto"/>
                        <w:right w:val="none" w:sz="0" w:space="0" w:color="auto"/>
                      </w:divBdr>
                    </w:div>
                  </w:divsChild>
                </w:div>
                <w:div w:id="15467962">
                  <w:marLeft w:val="0"/>
                  <w:marRight w:val="0"/>
                  <w:marTop w:val="0"/>
                  <w:marBottom w:val="0"/>
                  <w:divBdr>
                    <w:top w:val="none" w:sz="0" w:space="0" w:color="auto"/>
                    <w:left w:val="none" w:sz="0" w:space="0" w:color="auto"/>
                    <w:bottom w:val="none" w:sz="0" w:space="0" w:color="auto"/>
                    <w:right w:val="none" w:sz="0" w:space="0" w:color="auto"/>
                  </w:divBdr>
                  <w:divsChild>
                    <w:div w:id="1635679147">
                      <w:marLeft w:val="0"/>
                      <w:marRight w:val="0"/>
                      <w:marTop w:val="0"/>
                      <w:marBottom w:val="0"/>
                      <w:divBdr>
                        <w:top w:val="none" w:sz="0" w:space="0" w:color="auto"/>
                        <w:left w:val="none" w:sz="0" w:space="0" w:color="auto"/>
                        <w:bottom w:val="none" w:sz="0" w:space="0" w:color="auto"/>
                        <w:right w:val="none" w:sz="0" w:space="0" w:color="auto"/>
                      </w:divBdr>
                    </w:div>
                  </w:divsChild>
                </w:div>
                <w:div w:id="29307970">
                  <w:marLeft w:val="0"/>
                  <w:marRight w:val="0"/>
                  <w:marTop w:val="0"/>
                  <w:marBottom w:val="0"/>
                  <w:divBdr>
                    <w:top w:val="none" w:sz="0" w:space="0" w:color="auto"/>
                    <w:left w:val="none" w:sz="0" w:space="0" w:color="auto"/>
                    <w:bottom w:val="none" w:sz="0" w:space="0" w:color="auto"/>
                    <w:right w:val="none" w:sz="0" w:space="0" w:color="auto"/>
                  </w:divBdr>
                  <w:divsChild>
                    <w:div w:id="1881819054">
                      <w:marLeft w:val="0"/>
                      <w:marRight w:val="0"/>
                      <w:marTop w:val="0"/>
                      <w:marBottom w:val="0"/>
                      <w:divBdr>
                        <w:top w:val="none" w:sz="0" w:space="0" w:color="auto"/>
                        <w:left w:val="none" w:sz="0" w:space="0" w:color="auto"/>
                        <w:bottom w:val="none" w:sz="0" w:space="0" w:color="auto"/>
                        <w:right w:val="none" w:sz="0" w:space="0" w:color="auto"/>
                      </w:divBdr>
                    </w:div>
                  </w:divsChild>
                </w:div>
                <w:div w:id="44762944">
                  <w:marLeft w:val="0"/>
                  <w:marRight w:val="0"/>
                  <w:marTop w:val="0"/>
                  <w:marBottom w:val="0"/>
                  <w:divBdr>
                    <w:top w:val="none" w:sz="0" w:space="0" w:color="auto"/>
                    <w:left w:val="none" w:sz="0" w:space="0" w:color="auto"/>
                    <w:bottom w:val="none" w:sz="0" w:space="0" w:color="auto"/>
                    <w:right w:val="none" w:sz="0" w:space="0" w:color="auto"/>
                  </w:divBdr>
                  <w:divsChild>
                    <w:div w:id="1722945727">
                      <w:marLeft w:val="0"/>
                      <w:marRight w:val="0"/>
                      <w:marTop w:val="0"/>
                      <w:marBottom w:val="0"/>
                      <w:divBdr>
                        <w:top w:val="none" w:sz="0" w:space="0" w:color="auto"/>
                        <w:left w:val="none" w:sz="0" w:space="0" w:color="auto"/>
                        <w:bottom w:val="none" w:sz="0" w:space="0" w:color="auto"/>
                        <w:right w:val="none" w:sz="0" w:space="0" w:color="auto"/>
                      </w:divBdr>
                    </w:div>
                  </w:divsChild>
                </w:div>
                <w:div w:id="46879162">
                  <w:marLeft w:val="0"/>
                  <w:marRight w:val="0"/>
                  <w:marTop w:val="0"/>
                  <w:marBottom w:val="0"/>
                  <w:divBdr>
                    <w:top w:val="none" w:sz="0" w:space="0" w:color="auto"/>
                    <w:left w:val="none" w:sz="0" w:space="0" w:color="auto"/>
                    <w:bottom w:val="none" w:sz="0" w:space="0" w:color="auto"/>
                    <w:right w:val="none" w:sz="0" w:space="0" w:color="auto"/>
                  </w:divBdr>
                  <w:divsChild>
                    <w:div w:id="1562248883">
                      <w:marLeft w:val="0"/>
                      <w:marRight w:val="0"/>
                      <w:marTop w:val="0"/>
                      <w:marBottom w:val="0"/>
                      <w:divBdr>
                        <w:top w:val="none" w:sz="0" w:space="0" w:color="auto"/>
                        <w:left w:val="none" w:sz="0" w:space="0" w:color="auto"/>
                        <w:bottom w:val="none" w:sz="0" w:space="0" w:color="auto"/>
                        <w:right w:val="none" w:sz="0" w:space="0" w:color="auto"/>
                      </w:divBdr>
                    </w:div>
                  </w:divsChild>
                </w:div>
                <w:div w:id="59905646">
                  <w:marLeft w:val="0"/>
                  <w:marRight w:val="0"/>
                  <w:marTop w:val="0"/>
                  <w:marBottom w:val="0"/>
                  <w:divBdr>
                    <w:top w:val="none" w:sz="0" w:space="0" w:color="auto"/>
                    <w:left w:val="none" w:sz="0" w:space="0" w:color="auto"/>
                    <w:bottom w:val="none" w:sz="0" w:space="0" w:color="auto"/>
                    <w:right w:val="none" w:sz="0" w:space="0" w:color="auto"/>
                  </w:divBdr>
                  <w:divsChild>
                    <w:div w:id="1689452914">
                      <w:marLeft w:val="0"/>
                      <w:marRight w:val="0"/>
                      <w:marTop w:val="0"/>
                      <w:marBottom w:val="0"/>
                      <w:divBdr>
                        <w:top w:val="none" w:sz="0" w:space="0" w:color="auto"/>
                        <w:left w:val="none" w:sz="0" w:space="0" w:color="auto"/>
                        <w:bottom w:val="none" w:sz="0" w:space="0" w:color="auto"/>
                        <w:right w:val="none" w:sz="0" w:space="0" w:color="auto"/>
                      </w:divBdr>
                    </w:div>
                  </w:divsChild>
                </w:div>
                <w:div w:id="86196256">
                  <w:marLeft w:val="0"/>
                  <w:marRight w:val="0"/>
                  <w:marTop w:val="0"/>
                  <w:marBottom w:val="0"/>
                  <w:divBdr>
                    <w:top w:val="none" w:sz="0" w:space="0" w:color="auto"/>
                    <w:left w:val="none" w:sz="0" w:space="0" w:color="auto"/>
                    <w:bottom w:val="none" w:sz="0" w:space="0" w:color="auto"/>
                    <w:right w:val="none" w:sz="0" w:space="0" w:color="auto"/>
                  </w:divBdr>
                  <w:divsChild>
                    <w:div w:id="1542475301">
                      <w:marLeft w:val="0"/>
                      <w:marRight w:val="0"/>
                      <w:marTop w:val="0"/>
                      <w:marBottom w:val="0"/>
                      <w:divBdr>
                        <w:top w:val="none" w:sz="0" w:space="0" w:color="auto"/>
                        <w:left w:val="none" w:sz="0" w:space="0" w:color="auto"/>
                        <w:bottom w:val="none" w:sz="0" w:space="0" w:color="auto"/>
                        <w:right w:val="none" w:sz="0" w:space="0" w:color="auto"/>
                      </w:divBdr>
                    </w:div>
                  </w:divsChild>
                </w:div>
                <w:div w:id="86966305">
                  <w:marLeft w:val="0"/>
                  <w:marRight w:val="0"/>
                  <w:marTop w:val="0"/>
                  <w:marBottom w:val="0"/>
                  <w:divBdr>
                    <w:top w:val="none" w:sz="0" w:space="0" w:color="auto"/>
                    <w:left w:val="none" w:sz="0" w:space="0" w:color="auto"/>
                    <w:bottom w:val="none" w:sz="0" w:space="0" w:color="auto"/>
                    <w:right w:val="none" w:sz="0" w:space="0" w:color="auto"/>
                  </w:divBdr>
                  <w:divsChild>
                    <w:div w:id="187912481">
                      <w:marLeft w:val="0"/>
                      <w:marRight w:val="0"/>
                      <w:marTop w:val="0"/>
                      <w:marBottom w:val="0"/>
                      <w:divBdr>
                        <w:top w:val="none" w:sz="0" w:space="0" w:color="auto"/>
                        <w:left w:val="none" w:sz="0" w:space="0" w:color="auto"/>
                        <w:bottom w:val="none" w:sz="0" w:space="0" w:color="auto"/>
                        <w:right w:val="none" w:sz="0" w:space="0" w:color="auto"/>
                      </w:divBdr>
                    </w:div>
                  </w:divsChild>
                </w:div>
                <w:div w:id="86970872">
                  <w:marLeft w:val="0"/>
                  <w:marRight w:val="0"/>
                  <w:marTop w:val="0"/>
                  <w:marBottom w:val="0"/>
                  <w:divBdr>
                    <w:top w:val="none" w:sz="0" w:space="0" w:color="auto"/>
                    <w:left w:val="none" w:sz="0" w:space="0" w:color="auto"/>
                    <w:bottom w:val="none" w:sz="0" w:space="0" w:color="auto"/>
                    <w:right w:val="none" w:sz="0" w:space="0" w:color="auto"/>
                  </w:divBdr>
                  <w:divsChild>
                    <w:div w:id="2129739977">
                      <w:marLeft w:val="0"/>
                      <w:marRight w:val="0"/>
                      <w:marTop w:val="0"/>
                      <w:marBottom w:val="0"/>
                      <w:divBdr>
                        <w:top w:val="none" w:sz="0" w:space="0" w:color="auto"/>
                        <w:left w:val="none" w:sz="0" w:space="0" w:color="auto"/>
                        <w:bottom w:val="none" w:sz="0" w:space="0" w:color="auto"/>
                        <w:right w:val="none" w:sz="0" w:space="0" w:color="auto"/>
                      </w:divBdr>
                    </w:div>
                  </w:divsChild>
                </w:div>
                <w:div w:id="92209238">
                  <w:marLeft w:val="0"/>
                  <w:marRight w:val="0"/>
                  <w:marTop w:val="0"/>
                  <w:marBottom w:val="0"/>
                  <w:divBdr>
                    <w:top w:val="none" w:sz="0" w:space="0" w:color="auto"/>
                    <w:left w:val="none" w:sz="0" w:space="0" w:color="auto"/>
                    <w:bottom w:val="none" w:sz="0" w:space="0" w:color="auto"/>
                    <w:right w:val="none" w:sz="0" w:space="0" w:color="auto"/>
                  </w:divBdr>
                  <w:divsChild>
                    <w:div w:id="769857397">
                      <w:marLeft w:val="0"/>
                      <w:marRight w:val="0"/>
                      <w:marTop w:val="0"/>
                      <w:marBottom w:val="0"/>
                      <w:divBdr>
                        <w:top w:val="none" w:sz="0" w:space="0" w:color="auto"/>
                        <w:left w:val="none" w:sz="0" w:space="0" w:color="auto"/>
                        <w:bottom w:val="none" w:sz="0" w:space="0" w:color="auto"/>
                        <w:right w:val="none" w:sz="0" w:space="0" w:color="auto"/>
                      </w:divBdr>
                    </w:div>
                  </w:divsChild>
                </w:div>
                <w:div w:id="124129233">
                  <w:marLeft w:val="0"/>
                  <w:marRight w:val="0"/>
                  <w:marTop w:val="0"/>
                  <w:marBottom w:val="0"/>
                  <w:divBdr>
                    <w:top w:val="none" w:sz="0" w:space="0" w:color="auto"/>
                    <w:left w:val="none" w:sz="0" w:space="0" w:color="auto"/>
                    <w:bottom w:val="none" w:sz="0" w:space="0" w:color="auto"/>
                    <w:right w:val="none" w:sz="0" w:space="0" w:color="auto"/>
                  </w:divBdr>
                  <w:divsChild>
                    <w:div w:id="239608774">
                      <w:marLeft w:val="0"/>
                      <w:marRight w:val="0"/>
                      <w:marTop w:val="0"/>
                      <w:marBottom w:val="0"/>
                      <w:divBdr>
                        <w:top w:val="none" w:sz="0" w:space="0" w:color="auto"/>
                        <w:left w:val="none" w:sz="0" w:space="0" w:color="auto"/>
                        <w:bottom w:val="none" w:sz="0" w:space="0" w:color="auto"/>
                        <w:right w:val="none" w:sz="0" w:space="0" w:color="auto"/>
                      </w:divBdr>
                    </w:div>
                  </w:divsChild>
                </w:div>
                <w:div w:id="125242634">
                  <w:marLeft w:val="0"/>
                  <w:marRight w:val="0"/>
                  <w:marTop w:val="0"/>
                  <w:marBottom w:val="0"/>
                  <w:divBdr>
                    <w:top w:val="none" w:sz="0" w:space="0" w:color="auto"/>
                    <w:left w:val="none" w:sz="0" w:space="0" w:color="auto"/>
                    <w:bottom w:val="none" w:sz="0" w:space="0" w:color="auto"/>
                    <w:right w:val="none" w:sz="0" w:space="0" w:color="auto"/>
                  </w:divBdr>
                  <w:divsChild>
                    <w:div w:id="1747872689">
                      <w:marLeft w:val="0"/>
                      <w:marRight w:val="0"/>
                      <w:marTop w:val="0"/>
                      <w:marBottom w:val="0"/>
                      <w:divBdr>
                        <w:top w:val="none" w:sz="0" w:space="0" w:color="auto"/>
                        <w:left w:val="none" w:sz="0" w:space="0" w:color="auto"/>
                        <w:bottom w:val="none" w:sz="0" w:space="0" w:color="auto"/>
                        <w:right w:val="none" w:sz="0" w:space="0" w:color="auto"/>
                      </w:divBdr>
                    </w:div>
                  </w:divsChild>
                </w:div>
                <w:div w:id="140319514">
                  <w:marLeft w:val="0"/>
                  <w:marRight w:val="0"/>
                  <w:marTop w:val="0"/>
                  <w:marBottom w:val="0"/>
                  <w:divBdr>
                    <w:top w:val="none" w:sz="0" w:space="0" w:color="auto"/>
                    <w:left w:val="none" w:sz="0" w:space="0" w:color="auto"/>
                    <w:bottom w:val="none" w:sz="0" w:space="0" w:color="auto"/>
                    <w:right w:val="none" w:sz="0" w:space="0" w:color="auto"/>
                  </w:divBdr>
                  <w:divsChild>
                    <w:div w:id="675305822">
                      <w:marLeft w:val="0"/>
                      <w:marRight w:val="0"/>
                      <w:marTop w:val="0"/>
                      <w:marBottom w:val="0"/>
                      <w:divBdr>
                        <w:top w:val="none" w:sz="0" w:space="0" w:color="auto"/>
                        <w:left w:val="none" w:sz="0" w:space="0" w:color="auto"/>
                        <w:bottom w:val="none" w:sz="0" w:space="0" w:color="auto"/>
                        <w:right w:val="none" w:sz="0" w:space="0" w:color="auto"/>
                      </w:divBdr>
                    </w:div>
                  </w:divsChild>
                </w:div>
                <w:div w:id="143090095">
                  <w:marLeft w:val="0"/>
                  <w:marRight w:val="0"/>
                  <w:marTop w:val="0"/>
                  <w:marBottom w:val="0"/>
                  <w:divBdr>
                    <w:top w:val="none" w:sz="0" w:space="0" w:color="auto"/>
                    <w:left w:val="none" w:sz="0" w:space="0" w:color="auto"/>
                    <w:bottom w:val="none" w:sz="0" w:space="0" w:color="auto"/>
                    <w:right w:val="none" w:sz="0" w:space="0" w:color="auto"/>
                  </w:divBdr>
                  <w:divsChild>
                    <w:div w:id="1692754057">
                      <w:marLeft w:val="0"/>
                      <w:marRight w:val="0"/>
                      <w:marTop w:val="0"/>
                      <w:marBottom w:val="0"/>
                      <w:divBdr>
                        <w:top w:val="none" w:sz="0" w:space="0" w:color="auto"/>
                        <w:left w:val="none" w:sz="0" w:space="0" w:color="auto"/>
                        <w:bottom w:val="none" w:sz="0" w:space="0" w:color="auto"/>
                        <w:right w:val="none" w:sz="0" w:space="0" w:color="auto"/>
                      </w:divBdr>
                    </w:div>
                  </w:divsChild>
                </w:div>
                <w:div w:id="143668976">
                  <w:marLeft w:val="0"/>
                  <w:marRight w:val="0"/>
                  <w:marTop w:val="0"/>
                  <w:marBottom w:val="0"/>
                  <w:divBdr>
                    <w:top w:val="none" w:sz="0" w:space="0" w:color="auto"/>
                    <w:left w:val="none" w:sz="0" w:space="0" w:color="auto"/>
                    <w:bottom w:val="none" w:sz="0" w:space="0" w:color="auto"/>
                    <w:right w:val="none" w:sz="0" w:space="0" w:color="auto"/>
                  </w:divBdr>
                  <w:divsChild>
                    <w:div w:id="1940258956">
                      <w:marLeft w:val="0"/>
                      <w:marRight w:val="0"/>
                      <w:marTop w:val="0"/>
                      <w:marBottom w:val="0"/>
                      <w:divBdr>
                        <w:top w:val="none" w:sz="0" w:space="0" w:color="auto"/>
                        <w:left w:val="none" w:sz="0" w:space="0" w:color="auto"/>
                        <w:bottom w:val="none" w:sz="0" w:space="0" w:color="auto"/>
                        <w:right w:val="none" w:sz="0" w:space="0" w:color="auto"/>
                      </w:divBdr>
                    </w:div>
                  </w:divsChild>
                </w:div>
                <w:div w:id="171336817">
                  <w:marLeft w:val="0"/>
                  <w:marRight w:val="0"/>
                  <w:marTop w:val="0"/>
                  <w:marBottom w:val="0"/>
                  <w:divBdr>
                    <w:top w:val="none" w:sz="0" w:space="0" w:color="auto"/>
                    <w:left w:val="none" w:sz="0" w:space="0" w:color="auto"/>
                    <w:bottom w:val="none" w:sz="0" w:space="0" w:color="auto"/>
                    <w:right w:val="none" w:sz="0" w:space="0" w:color="auto"/>
                  </w:divBdr>
                  <w:divsChild>
                    <w:div w:id="1617591415">
                      <w:marLeft w:val="0"/>
                      <w:marRight w:val="0"/>
                      <w:marTop w:val="0"/>
                      <w:marBottom w:val="0"/>
                      <w:divBdr>
                        <w:top w:val="none" w:sz="0" w:space="0" w:color="auto"/>
                        <w:left w:val="none" w:sz="0" w:space="0" w:color="auto"/>
                        <w:bottom w:val="none" w:sz="0" w:space="0" w:color="auto"/>
                        <w:right w:val="none" w:sz="0" w:space="0" w:color="auto"/>
                      </w:divBdr>
                    </w:div>
                  </w:divsChild>
                </w:div>
                <w:div w:id="171377242">
                  <w:marLeft w:val="0"/>
                  <w:marRight w:val="0"/>
                  <w:marTop w:val="0"/>
                  <w:marBottom w:val="0"/>
                  <w:divBdr>
                    <w:top w:val="none" w:sz="0" w:space="0" w:color="auto"/>
                    <w:left w:val="none" w:sz="0" w:space="0" w:color="auto"/>
                    <w:bottom w:val="none" w:sz="0" w:space="0" w:color="auto"/>
                    <w:right w:val="none" w:sz="0" w:space="0" w:color="auto"/>
                  </w:divBdr>
                  <w:divsChild>
                    <w:div w:id="1525439758">
                      <w:marLeft w:val="0"/>
                      <w:marRight w:val="0"/>
                      <w:marTop w:val="0"/>
                      <w:marBottom w:val="0"/>
                      <w:divBdr>
                        <w:top w:val="none" w:sz="0" w:space="0" w:color="auto"/>
                        <w:left w:val="none" w:sz="0" w:space="0" w:color="auto"/>
                        <w:bottom w:val="none" w:sz="0" w:space="0" w:color="auto"/>
                        <w:right w:val="none" w:sz="0" w:space="0" w:color="auto"/>
                      </w:divBdr>
                    </w:div>
                  </w:divsChild>
                </w:div>
                <w:div w:id="176433805">
                  <w:marLeft w:val="0"/>
                  <w:marRight w:val="0"/>
                  <w:marTop w:val="0"/>
                  <w:marBottom w:val="0"/>
                  <w:divBdr>
                    <w:top w:val="none" w:sz="0" w:space="0" w:color="auto"/>
                    <w:left w:val="none" w:sz="0" w:space="0" w:color="auto"/>
                    <w:bottom w:val="none" w:sz="0" w:space="0" w:color="auto"/>
                    <w:right w:val="none" w:sz="0" w:space="0" w:color="auto"/>
                  </w:divBdr>
                  <w:divsChild>
                    <w:div w:id="1057360954">
                      <w:marLeft w:val="0"/>
                      <w:marRight w:val="0"/>
                      <w:marTop w:val="0"/>
                      <w:marBottom w:val="0"/>
                      <w:divBdr>
                        <w:top w:val="none" w:sz="0" w:space="0" w:color="auto"/>
                        <w:left w:val="none" w:sz="0" w:space="0" w:color="auto"/>
                        <w:bottom w:val="none" w:sz="0" w:space="0" w:color="auto"/>
                        <w:right w:val="none" w:sz="0" w:space="0" w:color="auto"/>
                      </w:divBdr>
                    </w:div>
                  </w:divsChild>
                </w:div>
                <w:div w:id="179587488">
                  <w:marLeft w:val="0"/>
                  <w:marRight w:val="0"/>
                  <w:marTop w:val="0"/>
                  <w:marBottom w:val="0"/>
                  <w:divBdr>
                    <w:top w:val="none" w:sz="0" w:space="0" w:color="auto"/>
                    <w:left w:val="none" w:sz="0" w:space="0" w:color="auto"/>
                    <w:bottom w:val="none" w:sz="0" w:space="0" w:color="auto"/>
                    <w:right w:val="none" w:sz="0" w:space="0" w:color="auto"/>
                  </w:divBdr>
                  <w:divsChild>
                    <w:div w:id="250312195">
                      <w:marLeft w:val="0"/>
                      <w:marRight w:val="0"/>
                      <w:marTop w:val="0"/>
                      <w:marBottom w:val="0"/>
                      <w:divBdr>
                        <w:top w:val="none" w:sz="0" w:space="0" w:color="auto"/>
                        <w:left w:val="none" w:sz="0" w:space="0" w:color="auto"/>
                        <w:bottom w:val="none" w:sz="0" w:space="0" w:color="auto"/>
                        <w:right w:val="none" w:sz="0" w:space="0" w:color="auto"/>
                      </w:divBdr>
                    </w:div>
                  </w:divsChild>
                </w:div>
                <w:div w:id="188416301">
                  <w:marLeft w:val="0"/>
                  <w:marRight w:val="0"/>
                  <w:marTop w:val="0"/>
                  <w:marBottom w:val="0"/>
                  <w:divBdr>
                    <w:top w:val="none" w:sz="0" w:space="0" w:color="auto"/>
                    <w:left w:val="none" w:sz="0" w:space="0" w:color="auto"/>
                    <w:bottom w:val="none" w:sz="0" w:space="0" w:color="auto"/>
                    <w:right w:val="none" w:sz="0" w:space="0" w:color="auto"/>
                  </w:divBdr>
                  <w:divsChild>
                    <w:div w:id="1448889530">
                      <w:marLeft w:val="0"/>
                      <w:marRight w:val="0"/>
                      <w:marTop w:val="0"/>
                      <w:marBottom w:val="0"/>
                      <w:divBdr>
                        <w:top w:val="none" w:sz="0" w:space="0" w:color="auto"/>
                        <w:left w:val="none" w:sz="0" w:space="0" w:color="auto"/>
                        <w:bottom w:val="none" w:sz="0" w:space="0" w:color="auto"/>
                        <w:right w:val="none" w:sz="0" w:space="0" w:color="auto"/>
                      </w:divBdr>
                    </w:div>
                  </w:divsChild>
                </w:div>
                <w:div w:id="212347943">
                  <w:marLeft w:val="0"/>
                  <w:marRight w:val="0"/>
                  <w:marTop w:val="0"/>
                  <w:marBottom w:val="0"/>
                  <w:divBdr>
                    <w:top w:val="none" w:sz="0" w:space="0" w:color="auto"/>
                    <w:left w:val="none" w:sz="0" w:space="0" w:color="auto"/>
                    <w:bottom w:val="none" w:sz="0" w:space="0" w:color="auto"/>
                    <w:right w:val="none" w:sz="0" w:space="0" w:color="auto"/>
                  </w:divBdr>
                  <w:divsChild>
                    <w:div w:id="1985039255">
                      <w:marLeft w:val="0"/>
                      <w:marRight w:val="0"/>
                      <w:marTop w:val="0"/>
                      <w:marBottom w:val="0"/>
                      <w:divBdr>
                        <w:top w:val="none" w:sz="0" w:space="0" w:color="auto"/>
                        <w:left w:val="none" w:sz="0" w:space="0" w:color="auto"/>
                        <w:bottom w:val="none" w:sz="0" w:space="0" w:color="auto"/>
                        <w:right w:val="none" w:sz="0" w:space="0" w:color="auto"/>
                      </w:divBdr>
                    </w:div>
                  </w:divsChild>
                </w:div>
                <w:div w:id="212474094">
                  <w:marLeft w:val="0"/>
                  <w:marRight w:val="0"/>
                  <w:marTop w:val="0"/>
                  <w:marBottom w:val="0"/>
                  <w:divBdr>
                    <w:top w:val="none" w:sz="0" w:space="0" w:color="auto"/>
                    <w:left w:val="none" w:sz="0" w:space="0" w:color="auto"/>
                    <w:bottom w:val="none" w:sz="0" w:space="0" w:color="auto"/>
                    <w:right w:val="none" w:sz="0" w:space="0" w:color="auto"/>
                  </w:divBdr>
                  <w:divsChild>
                    <w:div w:id="1609265841">
                      <w:marLeft w:val="0"/>
                      <w:marRight w:val="0"/>
                      <w:marTop w:val="0"/>
                      <w:marBottom w:val="0"/>
                      <w:divBdr>
                        <w:top w:val="none" w:sz="0" w:space="0" w:color="auto"/>
                        <w:left w:val="none" w:sz="0" w:space="0" w:color="auto"/>
                        <w:bottom w:val="none" w:sz="0" w:space="0" w:color="auto"/>
                        <w:right w:val="none" w:sz="0" w:space="0" w:color="auto"/>
                      </w:divBdr>
                    </w:div>
                  </w:divsChild>
                </w:div>
                <w:div w:id="214586612">
                  <w:marLeft w:val="0"/>
                  <w:marRight w:val="0"/>
                  <w:marTop w:val="0"/>
                  <w:marBottom w:val="0"/>
                  <w:divBdr>
                    <w:top w:val="none" w:sz="0" w:space="0" w:color="auto"/>
                    <w:left w:val="none" w:sz="0" w:space="0" w:color="auto"/>
                    <w:bottom w:val="none" w:sz="0" w:space="0" w:color="auto"/>
                    <w:right w:val="none" w:sz="0" w:space="0" w:color="auto"/>
                  </w:divBdr>
                  <w:divsChild>
                    <w:div w:id="893201088">
                      <w:marLeft w:val="0"/>
                      <w:marRight w:val="0"/>
                      <w:marTop w:val="0"/>
                      <w:marBottom w:val="0"/>
                      <w:divBdr>
                        <w:top w:val="none" w:sz="0" w:space="0" w:color="auto"/>
                        <w:left w:val="none" w:sz="0" w:space="0" w:color="auto"/>
                        <w:bottom w:val="none" w:sz="0" w:space="0" w:color="auto"/>
                        <w:right w:val="none" w:sz="0" w:space="0" w:color="auto"/>
                      </w:divBdr>
                    </w:div>
                  </w:divsChild>
                </w:div>
                <w:div w:id="215624028">
                  <w:marLeft w:val="0"/>
                  <w:marRight w:val="0"/>
                  <w:marTop w:val="0"/>
                  <w:marBottom w:val="0"/>
                  <w:divBdr>
                    <w:top w:val="none" w:sz="0" w:space="0" w:color="auto"/>
                    <w:left w:val="none" w:sz="0" w:space="0" w:color="auto"/>
                    <w:bottom w:val="none" w:sz="0" w:space="0" w:color="auto"/>
                    <w:right w:val="none" w:sz="0" w:space="0" w:color="auto"/>
                  </w:divBdr>
                  <w:divsChild>
                    <w:div w:id="1470784773">
                      <w:marLeft w:val="0"/>
                      <w:marRight w:val="0"/>
                      <w:marTop w:val="0"/>
                      <w:marBottom w:val="0"/>
                      <w:divBdr>
                        <w:top w:val="none" w:sz="0" w:space="0" w:color="auto"/>
                        <w:left w:val="none" w:sz="0" w:space="0" w:color="auto"/>
                        <w:bottom w:val="none" w:sz="0" w:space="0" w:color="auto"/>
                        <w:right w:val="none" w:sz="0" w:space="0" w:color="auto"/>
                      </w:divBdr>
                    </w:div>
                  </w:divsChild>
                </w:div>
                <w:div w:id="223564173">
                  <w:marLeft w:val="0"/>
                  <w:marRight w:val="0"/>
                  <w:marTop w:val="0"/>
                  <w:marBottom w:val="0"/>
                  <w:divBdr>
                    <w:top w:val="none" w:sz="0" w:space="0" w:color="auto"/>
                    <w:left w:val="none" w:sz="0" w:space="0" w:color="auto"/>
                    <w:bottom w:val="none" w:sz="0" w:space="0" w:color="auto"/>
                    <w:right w:val="none" w:sz="0" w:space="0" w:color="auto"/>
                  </w:divBdr>
                  <w:divsChild>
                    <w:div w:id="354353186">
                      <w:marLeft w:val="0"/>
                      <w:marRight w:val="0"/>
                      <w:marTop w:val="0"/>
                      <w:marBottom w:val="0"/>
                      <w:divBdr>
                        <w:top w:val="none" w:sz="0" w:space="0" w:color="auto"/>
                        <w:left w:val="none" w:sz="0" w:space="0" w:color="auto"/>
                        <w:bottom w:val="none" w:sz="0" w:space="0" w:color="auto"/>
                        <w:right w:val="none" w:sz="0" w:space="0" w:color="auto"/>
                      </w:divBdr>
                    </w:div>
                  </w:divsChild>
                </w:div>
                <w:div w:id="232470082">
                  <w:marLeft w:val="0"/>
                  <w:marRight w:val="0"/>
                  <w:marTop w:val="0"/>
                  <w:marBottom w:val="0"/>
                  <w:divBdr>
                    <w:top w:val="none" w:sz="0" w:space="0" w:color="auto"/>
                    <w:left w:val="none" w:sz="0" w:space="0" w:color="auto"/>
                    <w:bottom w:val="none" w:sz="0" w:space="0" w:color="auto"/>
                    <w:right w:val="none" w:sz="0" w:space="0" w:color="auto"/>
                  </w:divBdr>
                  <w:divsChild>
                    <w:div w:id="533807289">
                      <w:marLeft w:val="0"/>
                      <w:marRight w:val="0"/>
                      <w:marTop w:val="0"/>
                      <w:marBottom w:val="0"/>
                      <w:divBdr>
                        <w:top w:val="none" w:sz="0" w:space="0" w:color="auto"/>
                        <w:left w:val="none" w:sz="0" w:space="0" w:color="auto"/>
                        <w:bottom w:val="none" w:sz="0" w:space="0" w:color="auto"/>
                        <w:right w:val="none" w:sz="0" w:space="0" w:color="auto"/>
                      </w:divBdr>
                    </w:div>
                  </w:divsChild>
                </w:div>
                <w:div w:id="239756943">
                  <w:marLeft w:val="0"/>
                  <w:marRight w:val="0"/>
                  <w:marTop w:val="0"/>
                  <w:marBottom w:val="0"/>
                  <w:divBdr>
                    <w:top w:val="none" w:sz="0" w:space="0" w:color="auto"/>
                    <w:left w:val="none" w:sz="0" w:space="0" w:color="auto"/>
                    <w:bottom w:val="none" w:sz="0" w:space="0" w:color="auto"/>
                    <w:right w:val="none" w:sz="0" w:space="0" w:color="auto"/>
                  </w:divBdr>
                  <w:divsChild>
                    <w:div w:id="2081781685">
                      <w:marLeft w:val="0"/>
                      <w:marRight w:val="0"/>
                      <w:marTop w:val="0"/>
                      <w:marBottom w:val="0"/>
                      <w:divBdr>
                        <w:top w:val="none" w:sz="0" w:space="0" w:color="auto"/>
                        <w:left w:val="none" w:sz="0" w:space="0" w:color="auto"/>
                        <w:bottom w:val="none" w:sz="0" w:space="0" w:color="auto"/>
                        <w:right w:val="none" w:sz="0" w:space="0" w:color="auto"/>
                      </w:divBdr>
                    </w:div>
                  </w:divsChild>
                </w:div>
                <w:div w:id="244262598">
                  <w:marLeft w:val="0"/>
                  <w:marRight w:val="0"/>
                  <w:marTop w:val="0"/>
                  <w:marBottom w:val="0"/>
                  <w:divBdr>
                    <w:top w:val="none" w:sz="0" w:space="0" w:color="auto"/>
                    <w:left w:val="none" w:sz="0" w:space="0" w:color="auto"/>
                    <w:bottom w:val="none" w:sz="0" w:space="0" w:color="auto"/>
                    <w:right w:val="none" w:sz="0" w:space="0" w:color="auto"/>
                  </w:divBdr>
                  <w:divsChild>
                    <w:div w:id="28385823">
                      <w:marLeft w:val="0"/>
                      <w:marRight w:val="0"/>
                      <w:marTop w:val="0"/>
                      <w:marBottom w:val="0"/>
                      <w:divBdr>
                        <w:top w:val="none" w:sz="0" w:space="0" w:color="auto"/>
                        <w:left w:val="none" w:sz="0" w:space="0" w:color="auto"/>
                        <w:bottom w:val="none" w:sz="0" w:space="0" w:color="auto"/>
                        <w:right w:val="none" w:sz="0" w:space="0" w:color="auto"/>
                      </w:divBdr>
                    </w:div>
                  </w:divsChild>
                </w:div>
                <w:div w:id="260065051">
                  <w:marLeft w:val="0"/>
                  <w:marRight w:val="0"/>
                  <w:marTop w:val="0"/>
                  <w:marBottom w:val="0"/>
                  <w:divBdr>
                    <w:top w:val="none" w:sz="0" w:space="0" w:color="auto"/>
                    <w:left w:val="none" w:sz="0" w:space="0" w:color="auto"/>
                    <w:bottom w:val="none" w:sz="0" w:space="0" w:color="auto"/>
                    <w:right w:val="none" w:sz="0" w:space="0" w:color="auto"/>
                  </w:divBdr>
                  <w:divsChild>
                    <w:div w:id="291792183">
                      <w:marLeft w:val="0"/>
                      <w:marRight w:val="0"/>
                      <w:marTop w:val="0"/>
                      <w:marBottom w:val="0"/>
                      <w:divBdr>
                        <w:top w:val="none" w:sz="0" w:space="0" w:color="auto"/>
                        <w:left w:val="none" w:sz="0" w:space="0" w:color="auto"/>
                        <w:bottom w:val="none" w:sz="0" w:space="0" w:color="auto"/>
                        <w:right w:val="none" w:sz="0" w:space="0" w:color="auto"/>
                      </w:divBdr>
                    </w:div>
                  </w:divsChild>
                </w:div>
                <w:div w:id="304480345">
                  <w:marLeft w:val="0"/>
                  <w:marRight w:val="0"/>
                  <w:marTop w:val="0"/>
                  <w:marBottom w:val="0"/>
                  <w:divBdr>
                    <w:top w:val="none" w:sz="0" w:space="0" w:color="auto"/>
                    <w:left w:val="none" w:sz="0" w:space="0" w:color="auto"/>
                    <w:bottom w:val="none" w:sz="0" w:space="0" w:color="auto"/>
                    <w:right w:val="none" w:sz="0" w:space="0" w:color="auto"/>
                  </w:divBdr>
                  <w:divsChild>
                    <w:div w:id="723451924">
                      <w:marLeft w:val="0"/>
                      <w:marRight w:val="0"/>
                      <w:marTop w:val="0"/>
                      <w:marBottom w:val="0"/>
                      <w:divBdr>
                        <w:top w:val="none" w:sz="0" w:space="0" w:color="auto"/>
                        <w:left w:val="none" w:sz="0" w:space="0" w:color="auto"/>
                        <w:bottom w:val="none" w:sz="0" w:space="0" w:color="auto"/>
                        <w:right w:val="none" w:sz="0" w:space="0" w:color="auto"/>
                      </w:divBdr>
                    </w:div>
                  </w:divsChild>
                </w:div>
                <w:div w:id="316425488">
                  <w:marLeft w:val="0"/>
                  <w:marRight w:val="0"/>
                  <w:marTop w:val="0"/>
                  <w:marBottom w:val="0"/>
                  <w:divBdr>
                    <w:top w:val="none" w:sz="0" w:space="0" w:color="auto"/>
                    <w:left w:val="none" w:sz="0" w:space="0" w:color="auto"/>
                    <w:bottom w:val="none" w:sz="0" w:space="0" w:color="auto"/>
                    <w:right w:val="none" w:sz="0" w:space="0" w:color="auto"/>
                  </w:divBdr>
                  <w:divsChild>
                    <w:div w:id="1515537266">
                      <w:marLeft w:val="0"/>
                      <w:marRight w:val="0"/>
                      <w:marTop w:val="0"/>
                      <w:marBottom w:val="0"/>
                      <w:divBdr>
                        <w:top w:val="none" w:sz="0" w:space="0" w:color="auto"/>
                        <w:left w:val="none" w:sz="0" w:space="0" w:color="auto"/>
                        <w:bottom w:val="none" w:sz="0" w:space="0" w:color="auto"/>
                        <w:right w:val="none" w:sz="0" w:space="0" w:color="auto"/>
                      </w:divBdr>
                    </w:div>
                  </w:divsChild>
                </w:div>
                <w:div w:id="316499903">
                  <w:marLeft w:val="0"/>
                  <w:marRight w:val="0"/>
                  <w:marTop w:val="0"/>
                  <w:marBottom w:val="0"/>
                  <w:divBdr>
                    <w:top w:val="none" w:sz="0" w:space="0" w:color="auto"/>
                    <w:left w:val="none" w:sz="0" w:space="0" w:color="auto"/>
                    <w:bottom w:val="none" w:sz="0" w:space="0" w:color="auto"/>
                    <w:right w:val="none" w:sz="0" w:space="0" w:color="auto"/>
                  </w:divBdr>
                  <w:divsChild>
                    <w:div w:id="1410884886">
                      <w:marLeft w:val="0"/>
                      <w:marRight w:val="0"/>
                      <w:marTop w:val="0"/>
                      <w:marBottom w:val="0"/>
                      <w:divBdr>
                        <w:top w:val="none" w:sz="0" w:space="0" w:color="auto"/>
                        <w:left w:val="none" w:sz="0" w:space="0" w:color="auto"/>
                        <w:bottom w:val="none" w:sz="0" w:space="0" w:color="auto"/>
                        <w:right w:val="none" w:sz="0" w:space="0" w:color="auto"/>
                      </w:divBdr>
                    </w:div>
                  </w:divsChild>
                </w:div>
                <w:div w:id="324556458">
                  <w:marLeft w:val="0"/>
                  <w:marRight w:val="0"/>
                  <w:marTop w:val="0"/>
                  <w:marBottom w:val="0"/>
                  <w:divBdr>
                    <w:top w:val="none" w:sz="0" w:space="0" w:color="auto"/>
                    <w:left w:val="none" w:sz="0" w:space="0" w:color="auto"/>
                    <w:bottom w:val="none" w:sz="0" w:space="0" w:color="auto"/>
                    <w:right w:val="none" w:sz="0" w:space="0" w:color="auto"/>
                  </w:divBdr>
                  <w:divsChild>
                    <w:div w:id="2032339849">
                      <w:marLeft w:val="0"/>
                      <w:marRight w:val="0"/>
                      <w:marTop w:val="0"/>
                      <w:marBottom w:val="0"/>
                      <w:divBdr>
                        <w:top w:val="none" w:sz="0" w:space="0" w:color="auto"/>
                        <w:left w:val="none" w:sz="0" w:space="0" w:color="auto"/>
                        <w:bottom w:val="none" w:sz="0" w:space="0" w:color="auto"/>
                        <w:right w:val="none" w:sz="0" w:space="0" w:color="auto"/>
                      </w:divBdr>
                    </w:div>
                  </w:divsChild>
                </w:div>
                <w:div w:id="336660731">
                  <w:marLeft w:val="0"/>
                  <w:marRight w:val="0"/>
                  <w:marTop w:val="0"/>
                  <w:marBottom w:val="0"/>
                  <w:divBdr>
                    <w:top w:val="none" w:sz="0" w:space="0" w:color="auto"/>
                    <w:left w:val="none" w:sz="0" w:space="0" w:color="auto"/>
                    <w:bottom w:val="none" w:sz="0" w:space="0" w:color="auto"/>
                    <w:right w:val="none" w:sz="0" w:space="0" w:color="auto"/>
                  </w:divBdr>
                  <w:divsChild>
                    <w:div w:id="1374891529">
                      <w:marLeft w:val="0"/>
                      <w:marRight w:val="0"/>
                      <w:marTop w:val="0"/>
                      <w:marBottom w:val="0"/>
                      <w:divBdr>
                        <w:top w:val="none" w:sz="0" w:space="0" w:color="auto"/>
                        <w:left w:val="none" w:sz="0" w:space="0" w:color="auto"/>
                        <w:bottom w:val="none" w:sz="0" w:space="0" w:color="auto"/>
                        <w:right w:val="none" w:sz="0" w:space="0" w:color="auto"/>
                      </w:divBdr>
                    </w:div>
                  </w:divsChild>
                </w:div>
                <w:div w:id="342361354">
                  <w:marLeft w:val="0"/>
                  <w:marRight w:val="0"/>
                  <w:marTop w:val="0"/>
                  <w:marBottom w:val="0"/>
                  <w:divBdr>
                    <w:top w:val="none" w:sz="0" w:space="0" w:color="auto"/>
                    <w:left w:val="none" w:sz="0" w:space="0" w:color="auto"/>
                    <w:bottom w:val="none" w:sz="0" w:space="0" w:color="auto"/>
                    <w:right w:val="none" w:sz="0" w:space="0" w:color="auto"/>
                  </w:divBdr>
                  <w:divsChild>
                    <w:div w:id="905651023">
                      <w:marLeft w:val="0"/>
                      <w:marRight w:val="0"/>
                      <w:marTop w:val="0"/>
                      <w:marBottom w:val="0"/>
                      <w:divBdr>
                        <w:top w:val="none" w:sz="0" w:space="0" w:color="auto"/>
                        <w:left w:val="none" w:sz="0" w:space="0" w:color="auto"/>
                        <w:bottom w:val="none" w:sz="0" w:space="0" w:color="auto"/>
                        <w:right w:val="none" w:sz="0" w:space="0" w:color="auto"/>
                      </w:divBdr>
                    </w:div>
                  </w:divsChild>
                </w:div>
                <w:div w:id="344600820">
                  <w:marLeft w:val="0"/>
                  <w:marRight w:val="0"/>
                  <w:marTop w:val="0"/>
                  <w:marBottom w:val="0"/>
                  <w:divBdr>
                    <w:top w:val="none" w:sz="0" w:space="0" w:color="auto"/>
                    <w:left w:val="none" w:sz="0" w:space="0" w:color="auto"/>
                    <w:bottom w:val="none" w:sz="0" w:space="0" w:color="auto"/>
                    <w:right w:val="none" w:sz="0" w:space="0" w:color="auto"/>
                  </w:divBdr>
                  <w:divsChild>
                    <w:div w:id="1620794048">
                      <w:marLeft w:val="0"/>
                      <w:marRight w:val="0"/>
                      <w:marTop w:val="0"/>
                      <w:marBottom w:val="0"/>
                      <w:divBdr>
                        <w:top w:val="none" w:sz="0" w:space="0" w:color="auto"/>
                        <w:left w:val="none" w:sz="0" w:space="0" w:color="auto"/>
                        <w:bottom w:val="none" w:sz="0" w:space="0" w:color="auto"/>
                        <w:right w:val="none" w:sz="0" w:space="0" w:color="auto"/>
                      </w:divBdr>
                    </w:div>
                  </w:divsChild>
                </w:div>
                <w:div w:id="347410923">
                  <w:marLeft w:val="0"/>
                  <w:marRight w:val="0"/>
                  <w:marTop w:val="0"/>
                  <w:marBottom w:val="0"/>
                  <w:divBdr>
                    <w:top w:val="none" w:sz="0" w:space="0" w:color="auto"/>
                    <w:left w:val="none" w:sz="0" w:space="0" w:color="auto"/>
                    <w:bottom w:val="none" w:sz="0" w:space="0" w:color="auto"/>
                    <w:right w:val="none" w:sz="0" w:space="0" w:color="auto"/>
                  </w:divBdr>
                  <w:divsChild>
                    <w:div w:id="1325359298">
                      <w:marLeft w:val="0"/>
                      <w:marRight w:val="0"/>
                      <w:marTop w:val="0"/>
                      <w:marBottom w:val="0"/>
                      <w:divBdr>
                        <w:top w:val="none" w:sz="0" w:space="0" w:color="auto"/>
                        <w:left w:val="none" w:sz="0" w:space="0" w:color="auto"/>
                        <w:bottom w:val="none" w:sz="0" w:space="0" w:color="auto"/>
                        <w:right w:val="none" w:sz="0" w:space="0" w:color="auto"/>
                      </w:divBdr>
                    </w:div>
                  </w:divsChild>
                </w:div>
                <w:div w:id="350691042">
                  <w:marLeft w:val="0"/>
                  <w:marRight w:val="0"/>
                  <w:marTop w:val="0"/>
                  <w:marBottom w:val="0"/>
                  <w:divBdr>
                    <w:top w:val="none" w:sz="0" w:space="0" w:color="auto"/>
                    <w:left w:val="none" w:sz="0" w:space="0" w:color="auto"/>
                    <w:bottom w:val="none" w:sz="0" w:space="0" w:color="auto"/>
                    <w:right w:val="none" w:sz="0" w:space="0" w:color="auto"/>
                  </w:divBdr>
                  <w:divsChild>
                    <w:div w:id="1103308052">
                      <w:marLeft w:val="0"/>
                      <w:marRight w:val="0"/>
                      <w:marTop w:val="0"/>
                      <w:marBottom w:val="0"/>
                      <w:divBdr>
                        <w:top w:val="none" w:sz="0" w:space="0" w:color="auto"/>
                        <w:left w:val="none" w:sz="0" w:space="0" w:color="auto"/>
                        <w:bottom w:val="none" w:sz="0" w:space="0" w:color="auto"/>
                        <w:right w:val="none" w:sz="0" w:space="0" w:color="auto"/>
                      </w:divBdr>
                    </w:div>
                  </w:divsChild>
                </w:div>
                <w:div w:id="371073728">
                  <w:marLeft w:val="0"/>
                  <w:marRight w:val="0"/>
                  <w:marTop w:val="0"/>
                  <w:marBottom w:val="0"/>
                  <w:divBdr>
                    <w:top w:val="none" w:sz="0" w:space="0" w:color="auto"/>
                    <w:left w:val="none" w:sz="0" w:space="0" w:color="auto"/>
                    <w:bottom w:val="none" w:sz="0" w:space="0" w:color="auto"/>
                    <w:right w:val="none" w:sz="0" w:space="0" w:color="auto"/>
                  </w:divBdr>
                  <w:divsChild>
                    <w:div w:id="331102850">
                      <w:marLeft w:val="0"/>
                      <w:marRight w:val="0"/>
                      <w:marTop w:val="0"/>
                      <w:marBottom w:val="0"/>
                      <w:divBdr>
                        <w:top w:val="none" w:sz="0" w:space="0" w:color="auto"/>
                        <w:left w:val="none" w:sz="0" w:space="0" w:color="auto"/>
                        <w:bottom w:val="none" w:sz="0" w:space="0" w:color="auto"/>
                        <w:right w:val="none" w:sz="0" w:space="0" w:color="auto"/>
                      </w:divBdr>
                    </w:div>
                  </w:divsChild>
                </w:div>
                <w:div w:id="372273749">
                  <w:marLeft w:val="0"/>
                  <w:marRight w:val="0"/>
                  <w:marTop w:val="0"/>
                  <w:marBottom w:val="0"/>
                  <w:divBdr>
                    <w:top w:val="none" w:sz="0" w:space="0" w:color="auto"/>
                    <w:left w:val="none" w:sz="0" w:space="0" w:color="auto"/>
                    <w:bottom w:val="none" w:sz="0" w:space="0" w:color="auto"/>
                    <w:right w:val="none" w:sz="0" w:space="0" w:color="auto"/>
                  </w:divBdr>
                  <w:divsChild>
                    <w:div w:id="1086266847">
                      <w:marLeft w:val="0"/>
                      <w:marRight w:val="0"/>
                      <w:marTop w:val="0"/>
                      <w:marBottom w:val="0"/>
                      <w:divBdr>
                        <w:top w:val="none" w:sz="0" w:space="0" w:color="auto"/>
                        <w:left w:val="none" w:sz="0" w:space="0" w:color="auto"/>
                        <w:bottom w:val="none" w:sz="0" w:space="0" w:color="auto"/>
                        <w:right w:val="none" w:sz="0" w:space="0" w:color="auto"/>
                      </w:divBdr>
                    </w:div>
                  </w:divsChild>
                </w:div>
                <w:div w:id="377707986">
                  <w:marLeft w:val="0"/>
                  <w:marRight w:val="0"/>
                  <w:marTop w:val="0"/>
                  <w:marBottom w:val="0"/>
                  <w:divBdr>
                    <w:top w:val="none" w:sz="0" w:space="0" w:color="auto"/>
                    <w:left w:val="none" w:sz="0" w:space="0" w:color="auto"/>
                    <w:bottom w:val="none" w:sz="0" w:space="0" w:color="auto"/>
                    <w:right w:val="none" w:sz="0" w:space="0" w:color="auto"/>
                  </w:divBdr>
                  <w:divsChild>
                    <w:div w:id="1968387810">
                      <w:marLeft w:val="0"/>
                      <w:marRight w:val="0"/>
                      <w:marTop w:val="0"/>
                      <w:marBottom w:val="0"/>
                      <w:divBdr>
                        <w:top w:val="none" w:sz="0" w:space="0" w:color="auto"/>
                        <w:left w:val="none" w:sz="0" w:space="0" w:color="auto"/>
                        <w:bottom w:val="none" w:sz="0" w:space="0" w:color="auto"/>
                        <w:right w:val="none" w:sz="0" w:space="0" w:color="auto"/>
                      </w:divBdr>
                    </w:div>
                  </w:divsChild>
                </w:div>
                <w:div w:id="378631510">
                  <w:marLeft w:val="0"/>
                  <w:marRight w:val="0"/>
                  <w:marTop w:val="0"/>
                  <w:marBottom w:val="0"/>
                  <w:divBdr>
                    <w:top w:val="none" w:sz="0" w:space="0" w:color="auto"/>
                    <w:left w:val="none" w:sz="0" w:space="0" w:color="auto"/>
                    <w:bottom w:val="none" w:sz="0" w:space="0" w:color="auto"/>
                    <w:right w:val="none" w:sz="0" w:space="0" w:color="auto"/>
                  </w:divBdr>
                  <w:divsChild>
                    <w:div w:id="768428678">
                      <w:marLeft w:val="0"/>
                      <w:marRight w:val="0"/>
                      <w:marTop w:val="0"/>
                      <w:marBottom w:val="0"/>
                      <w:divBdr>
                        <w:top w:val="none" w:sz="0" w:space="0" w:color="auto"/>
                        <w:left w:val="none" w:sz="0" w:space="0" w:color="auto"/>
                        <w:bottom w:val="none" w:sz="0" w:space="0" w:color="auto"/>
                        <w:right w:val="none" w:sz="0" w:space="0" w:color="auto"/>
                      </w:divBdr>
                    </w:div>
                  </w:divsChild>
                </w:div>
                <w:div w:id="382676798">
                  <w:marLeft w:val="0"/>
                  <w:marRight w:val="0"/>
                  <w:marTop w:val="0"/>
                  <w:marBottom w:val="0"/>
                  <w:divBdr>
                    <w:top w:val="none" w:sz="0" w:space="0" w:color="auto"/>
                    <w:left w:val="none" w:sz="0" w:space="0" w:color="auto"/>
                    <w:bottom w:val="none" w:sz="0" w:space="0" w:color="auto"/>
                    <w:right w:val="none" w:sz="0" w:space="0" w:color="auto"/>
                  </w:divBdr>
                  <w:divsChild>
                    <w:div w:id="1254976824">
                      <w:marLeft w:val="0"/>
                      <w:marRight w:val="0"/>
                      <w:marTop w:val="0"/>
                      <w:marBottom w:val="0"/>
                      <w:divBdr>
                        <w:top w:val="none" w:sz="0" w:space="0" w:color="auto"/>
                        <w:left w:val="none" w:sz="0" w:space="0" w:color="auto"/>
                        <w:bottom w:val="none" w:sz="0" w:space="0" w:color="auto"/>
                        <w:right w:val="none" w:sz="0" w:space="0" w:color="auto"/>
                      </w:divBdr>
                    </w:div>
                  </w:divsChild>
                </w:div>
                <w:div w:id="388116894">
                  <w:marLeft w:val="0"/>
                  <w:marRight w:val="0"/>
                  <w:marTop w:val="0"/>
                  <w:marBottom w:val="0"/>
                  <w:divBdr>
                    <w:top w:val="none" w:sz="0" w:space="0" w:color="auto"/>
                    <w:left w:val="none" w:sz="0" w:space="0" w:color="auto"/>
                    <w:bottom w:val="none" w:sz="0" w:space="0" w:color="auto"/>
                    <w:right w:val="none" w:sz="0" w:space="0" w:color="auto"/>
                  </w:divBdr>
                  <w:divsChild>
                    <w:div w:id="634915698">
                      <w:marLeft w:val="0"/>
                      <w:marRight w:val="0"/>
                      <w:marTop w:val="0"/>
                      <w:marBottom w:val="0"/>
                      <w:divBdr>
                        <w:top w:val="none" w:sz="0" w:space="0" w:color="auto"/>
                        <w:left w:val="none" w:sz="0" w:space="0" w:color="auto"/>
                        <w:bottom w:val="none" w:sz="0" w:space="0" w:color="auto"/>
                        <w:right w:val="none" w:sz="0" w:space="0" w:color="auto"/>
                      </w:divBdr>
                    </w:div>
                  </w:divsChild>
                </w:div>
                <w:div w:id="398215155">
                  <w:marLeft w:val="0"/>
                  <w:marRight w:val="0"/>
                  <w:marTop w:val="0"/>
                  <w:marBottom w:val="0"/>
                  <w:divBdr>
                    <w:top w:val="none" w:sz="0" w:space="0" w:color="auto"/>
                    <w:left w:val="none" w:sz="0" w:space="0" w:color="auto"/>
                    <w:bottom w:val="none" w:sz="0" w:space="0" w:color="auto"/>
                    <w:right w:val="none" w:sz="0" w:space="0" w:color="auto"/>
                  </w:divBdr>
                  <w:divsChild>
                    <w:div w:id="701055171">
                      <w:marLeft w:val="0"/>
                      <w:marRight w:val="0"/>
                      <w:marTop w:val="0"/>
                      <w:marBottom w:val="0"/>
                      <w:divBdr>
                        <w:top w:val="none" w:sz="0" w:space="0" w:color="auto"/>
                        <w:left w:val="none" w:sz="0" w:space="0" w:color="auto"/>
                        <w:bottom w:val="none" w:sz="0" w:space="0" w:color="auto"/>
                        <w:right w:val="none" w:sz="0" w:space="0" w:color="auto"/>
                      </w:divBdr>
                    </w:div>
                  </w:divsChild>
                </w:div>
                <w:div w:id="399835526">
                  <w:marLeft w:val="0"/>
                  <w:marRight w:val="0"/>
                  <w:marTop w:val="0"/>
                  <w:marBottom w:val="0"/>
                  <w:divBdr>
                    <w:top w:val="none" w:sz="0" w:space="0" w:color="auto"/>
                    <w:left w:val="none" w:sz="0" w:space="0" w:color="auto"/>
                    <w:bottom w:val="none" w:sz="0" w:space="0" w:color="auto"/>
                    <w:right w:val="none" w:sz="0" w:space="0" w:color="auto"/>
                  </w:divBdr>
                  <w:divsChild>
                    <w:div w:id="661196364">
                      <w:marLeft w:val="0"/>
                      <w:marRight w:val="0"/>
                      <w:marTop w:val="0"/>
                      <w:marBottom w:val="0"/>
                      <w:divBdr>
                        <w:top w:val="none" w:sz="0" w:space="0" w:color="auto"/>
                        <w:left w:val="none" w:sz="0" w:space="0" w:color="auto"/>
                        <w:bottom w:val="none" w:sz="0" w:space="0" w:color="auto"/>
                        <w:right w:val="none" w:sz="0" w:space="0" w:color="auto"/>
                      </w:divBdr>
                    </w:div>
                  </w:divsChild>
                </w:div>
                <w:div w:id="400980155">
                  <w:marLeft w:val="0"/>
                  <w:marRight w:val="0"/>
                  <w:marTop w:val="0"/>
                  <w:marBottom w:val="0"/>
                  <w:divBdr>
                    <w:top w:val="none" w:sz="0" w:space="0" w:color="auto"/>
                    <w:left w:val="none" w:sz="0" w:space="0" w:color="auto"/>
                    <w:bottom w:val="none" w:sz="0" w:space="0" w:color="auto"/>
                    <w:right w:val="none" w:sz="0" w:space="0" w:color="auto"/>
                  </w:divBdr>
                  <w:divsChild>
                    <w:div w:id="1615792606">
                      <w:marLeft w:val="0"/>
                      <w:marRight w:val="0"/>
                      <w:marTop w:val="0"/>
                      <w:marBottom w:val="0"/>
                      <w:divBdr>
                        <w:top w:val="none" w:sz="0" w:space="0" w:color="auto"/>
                        <w:left w:val="none" w:sz="0" w:space="0" w:color="auto"/>
                        <w:bottom w:val="none" w:sz="0" w:space="0" w:color="auto"/>
                        <w:right w:val="none" w:sz="0" w:space="0" w:color="auto"/>
                      </w:divBdr>
                    </w:div>
                  </w:divsChild>
                </w:div>
                <w:div w:id="405146813">
                  <w:marLeft w:val="0"/>
                  <w:marRight w:val="0"/>
                  <w:marTop w:val="0"/>
                  <w:marBottom w:val="0"/>
                  <w:divBdr>
                    <w:top w:val="none" w:sz="0" w:space="0" w:color="auto"/>
                    <w:left w:val="none" w:sz="0" w:space="0" w:color="auto"/>
                    <w:bottom w:val="none" w:sz="0" w:space="0" w:color="auto"/>
                    <w:right w:val="none" w:sz="0" w:space="0" w:color="auto"/>
                  </w:divBdr>
                  <w:divsChild>
                    <w:div w:id="749427459">
                      <w:marLeft w:val="0"/>
                      <w:marRight w:val="0"/>
                      <w:marTop w:val="0"/>
                      <w:marBottom w:val="0"/>
                      <w:divBdr>
                        <w:top w:val="none" w:sz="0" w:space="0" w:color="auto"/>
                        <w:left w:val="none" w:sz="0" w:space="0" w:color="auto"/>
                        <w:bottom w:val="none" w:sz="0" w:space="0" w:color="auto"/>
                        <w:right w:val="none" w:sz="0" w:space="0" w:color="auto"/>
                      </w:divBdr>
                    </w:div>
                  </w:divsChild>
                </w:div>
                <w:div w:id="407003656">
                  <w:marLeft w:val="0"/>
                  <w:marRight w:val="0"/>
                  <w:marTop w:val="0"/>
                  <w:marBottom w:val="0"/>
                  <w:divBdr>
                    <w:top w:val="none" w:sz="0" w:space="0" w:color="auto"/>
                    <w:left w:val="none" w:sz="0" w:space="0" w:color="auto"/>
                    <w:bottom w:val="none" w:sz="0" w:space="0" w:color="auto"/>
                    <w:right w:val="none" w:sz="0" w:space="0" w:color="auto"/>
                  </w:divBdr>
                  <w:divsChild>
                    <w:div w:id="295259212">
                      <w:marLeft w:val="0"/>
                      <w:marRight w:val="0"/>
                      <w:marTop w:val="0"/>
                      <w:marBottom w:val="0"/>
                      <w:divBdr>
                        <w:top w:val="none" w:sz="0" w:space="0" w:color="auto"/>
                        <w:left w:val="none" w:sz="0" w:space="0" w:color="auto"/>
                        <w:bottom w:val="none" w:sz="0" w:space="0" w:color="auto"/>
                        <w:right w:val="none" w:sz="0" w:space="0" w:color="auto"/>
                      </w:divBdr>
                    </w:div>
                  </w:divsChild>
                </w:div>
                <w:div w:id="427695755">
                  <w:marLeft w:val="0"/>
                  <w:marRight w:val="0"/>
                  <w:marTop w:val="0"/>
                  <w:marBottom w:val="0"/>
                  <w:divBdr>
                    <w:top w:val="none" w:sz="0" w:space="0" w:color="auto"/>
                    <w:left w:val="none" w:sz="0" w:space="0" w:color="auto"/>
                    <w:bottom w:val="none" w:sz="0" w:space="0" w:color="auto"/>
                    <w:right w:val="none" w:sz="0" w:space="0" w:color="auto"/>
                  </w:divBdr>
                  <w:divsChild>
                    <w:div w:id="1392078216">
                      <w:marLeft w:val="0"/>
                      <w:marRight w:val="0"/>
                      <w:marTop w:val="0"/>
                      <w:marBottom w:val="0"/>
                      <w:divBdr>
                        <w:top w:val="none" w:sz="0" w:space="0" w:color="auto"/>
                        <w:left w:val="none" w:sz="0" w:space="0" w:color="auto"/>
                        <w:bottom w:val="none" w:sz="0" w:space="0" w:color="auto"/>
                        <w:right w:val="none" w:sz="0" w:space="0" w:color="auto"/>
                      </w:divBdr>
                    </w:div>
                  </w:divsChild>
                </w:div>
                <w:div w:id="487677176">
                  <w:marLeft w:val="0"/>
                  <w:marRight w:val="0"/>
                  <w:marTop w:val="0"/>
                  <w:marBottom w:val="0"/>
                  <w:divBdr>
                    <w:top w:val="none" w:sz="0" w:space="0" w:color="auto"/>
                    <w:left w:val="none" w:sz="0" w:space="0" w:color="auto"/>
                    <w:bottom w:val="none" w:sz="0" w:space="0" w:color="auto"/>
                    <w:right w:val="none" w:sz="0" w:space="0" w:color="auto"/>
                  </w:divBdr>
                  <w:divsChild>
                    <w:div w:id="1710496060">
                      <w:marLeft w:val="0"/>
                      <w:marRight w:val="0"/>
                      <w:marTop w:val="0"/>
                      <w:marBottom w:val="0"/>
                      <w:divBdr>
                        <w:top w:val="none" w:sz="0" w:space="0" w:color="auto"/>
                        <w:left w:val="none" w:sz="0" w:space="0" w:color="auto"/>
                        <w:bottom w:val="none" w:sz="0" w:space="0" w:color="auto"/>
                        <w:right w:val="none" w:sz="0" w:space="0" w:color="auto"/>
                      </w:divBdr>
                    </w:div>
                  </w:divsChild>
                </w:div>
                <w:div w:id="506939810">
                  <w:marLeft w:val="0"/>
                  <w:marRight w:val="0"/>
                  <w:marTop w:val="0"/>
                  <w:marBottom w:val="0"/>
                  <w:divBdr>
                    <w:top w:val="none" w:sz="0" w:space="0" w:color="auto"/>
                    <w:left w:val="none" w:sz="0" w:space="0" w:color="auto"/>
                    <w:bottom w:val="none" w:sz="0" w:space="0" w:color="auto"/>
                    <w:right w:val="none" w:sz="0" w:space="0" w:color="auto"/>
                  </w:divBdr>
                  <w:divsChild>
                    <w:div w:id="1149982737">
                      <w:marLeft w:val="0"/>
                      <w:marRight w:val="0"/>
                      <w:marTop w:val="0"/>
                      <w:marBottom w:val="0"/>
                      <w:divBdr>
                        <w:top w:val="none" w:sz="0" w:space="0" w:color="auto"/>
                        <w:left w:val="none" w:sz="0" w:space="0" w:color="auto"/>
                        <w:bottom w:val="none" w:sz="0" w:space="0" w:color="auto"/>
                        <w:right w:val="none" w:sz="0" w:space="0" w:color="auto"/>
                      </w:divBdr>
                    </w:div>
                  </w:divsChild>
                </w:div>
                <w:div w:id="509105406">
                  <w:marLeft w:val="0"/>
                  <w:marRight w:val="0"/>
                  <w:marTop w:val="0"/>
                  <w:marBottom w:val="0"/>
                  <w:divBdr>
                    <w:top w:val="none" w:sz="0" w:space="0" w:color="auto"/>
                    <w:left w:val="none" w:sz="0" w:space="0" w:color="auto"/>
                    <w:bottom w:val="none" w:sz="0" w:space="0" w:color="auto"/>
                    <w:right w:val="none" w:sz="0" w:space="0" w:color="auto"/>
                  </w:divBdr>
                  <w:divsChild>
                    <w:div w:id="742751091">
                      <w:marLeft w:val="0"/>
                      <w:marRight w:val="0"/>
                      <w:marTop w:val="0"/>
                      <w:marBottom w:val="0"/>
                      <w:divBdr>
                        <w:top w:val="none" w:sz="0" w:space="0" w:color="auto"/>
                        <w:left w:val="none" w:sz="0" w:space="0" w:color="auto"/>
                        <w:bottom w:val="none" w:sz="0" w:space="0" w:color="auto"/>
                        <w:right w:val="none" w:sz="0" w:space="0" w:color="auto"/>
                      </w:divBdr>
                    </w:div>
                  </w:divsChild>
                </w:div>
                <w:div w:id="512573368">
                  <w:marLeft w:val="0"/>
                  <w:marRight w:val="0"/>
                  <w:marTop w:val="0"/>
                  <w:marBottom w:val="0"/>
                  <w:divBdr>
                    <w:top w:val="none" w:sz="0" w:space="0" w:color="auto"/>
                    <w:left w:val="none" w:sz="0" w:space="0" w:color="auto"/>
                    <w:bottom w:val="none" w:sz="0" w:space="0" w:color="auto"/>
                    <w:right w:val="none" w:sz="0" w:space="0" w:color="auto"/>
                  </w:divBdr>
                  <w:divsChild>
                    <w:div w:id="576208277">
                      <w:marLeft w:val="0"/>
                      <w:marRight w:val="0"/>
                      <w:marTop w:val="0"/>
                      <w:marBottom w:val="0"/>
                      <w:divBdr>
                        <w:top w:val="none" w:sz="0" w:space="0" w:color="auto"/>
                        <w:left w:val="none" w:sz="0" w:space="0" w:color="auto"/>
                        <w:bottom w:val="none" w:sz="0" w:space="0" w:color="auto"/>
                        <w:right w:val="none" w:sz="0" w:space="0" w:color="auto"/>
                      </w:divBdr>
                    </w:div>
                  </w:divsChild>
                </w:div>
                <w:div w:id="518012572">
                  <w:marLeft w:val="0"/>
                  <w:marRight w:val="0"/>
                  <w:marTop w:val="0"/>
                  <w:marBottom w:val="0"/>
                  <w:divBdr>
                    <w:top w:val="none" w:sz="0" w:space="0" w:color="auto"/>
                    <w:left w:val="none" w:sz="0" w:space="0" w:color="auto"/>
                    <w:bottom w:val="none" w:sz="0" w:space="0" w:color="auto"/>
                    <w:right w:val="none" w:sz="0" w:space="0" w:color="auto"/>
                  </w:divBdr>
                  <w:divsChild>
                    <w:div w:id="1189754498">
                      <w:marLeft w:val="0"/>
                      <w:marRight w:val="0"/>
                      <w:marTop w:val="0"/>
                      <w:marBottom w:val="0"/>
                      <w:divBdr>
                        <w:top w:val="none" w:sz="0" w:space="0" w:color="auto"/>
                        <w:left w:val="none" w:sz="0" w:space="0" w:color="auto"/>
                        <w:bottom w:val="none" w:sz="0" w:space="0" w:color="auto"/>
                        <w:right w:val="none" w:sz="0" w:space="0" w:color="auto"/>
                      </w:divBdr>
                    </w:div>
                  </w:divsChild>
                </w:div>
                <w:div w:id="568270660">
                  <w:marLeft w:val="0"/>
                  <w:marRight w:val="0"/>
                  <w:marTop w:val="0"/>
                  <w:marBottom w:val="0"/>
                  <w:divBdr>
                    <w:top w:val="none" w:sz="0" w:space="0" w:color="auto"/>
                    <w:left w:val="none" w:sz="0" w:space="0" w:color="auto"/>
                    <w:bottom w:val="none" w:sz="0" w:space="0" w:color="auto"/>
                    <w:right w:val="none" w:sz="0" w:space="0" w:color="auto"/>
                  </w:divBdr>
                  <w:divsChild>
                    <w:div w:id="768308400">
                      <w:marLeft w:val="0"/>
                      <w:marRight w:val="0"/>
                      <w:marTop w:val="0"/>
                      <w:marBottom w:val="0"/>
                      <w:divBdr>
                        <w:top w:val="none" w:sz="0" w:space="0" w:color="auto"/>
                        <w:left w:val="none" w:sz="0" w:space="0" w:color="auto"/>
                        <w:bottom w:val="none" w:sz="0" w:space="0" w:color="auto"/>
                        <w:right w:val="none" w:sz="0" w:space="0" w:color="auto"/>
                      </w:divBdr>
                    </w:div>
                  </w:divsChild>
                </w:div>
                <w:div w:id="573323087">
                  <w:marLeft w:val="0"/>
                  <w:marRight w:val="0"/>
                  <w:marTop w:val="0"/>
                  <w:marBottom w:val="0"/>
                  <w:divBdr>
                    <w:top w:val="none" w:sz="0" w:space="0" w:color="auto"/>
                    <w:left w:val="none" w:sz="0" w:space="0" w:color="auto"/>
                    <w:bottom w:val="none" w:sz="0" w:space="0" w:color="auto"/>
                    <w:right w:val="none" w:sz="0" w:space="0" w:color="auto"/>
                  </w:divBdr>
                  <w:divsChild>
                    <w:div w:id="1738938664">
                      <w:marLeft w:val="0"/>
                      <w:marRight w:val="0"/>
                      <w:marTop w:val="0"/>
                      <w:marBottom w:val="0"/>
                      <w:divBdr>
                        <w:top w:val="none" w:sz="0" w:space="0" w:color="auto"/>
                        <w:left w:val="none" w:sz="0" w:space="0" w:color="auto"/>
                        <w:bottom w:val="none" w:sz="0" w:space="0" w:color="auto"/>
                        <w:right w:val="none" w:sz="0" w:space="0" w:color="auto"/>
                      </w:divBdr>
                    </w:div>
                  </w:divsChild>
                </w:div>
                <w:div w:id="593906118">
                  <w:marLeft w:val="0"/>
                  <w:marRight w:val="0"/>
                  <w:marTop w:val="0"/>
                  <w:marBottom w:val="0"/>
                  <w:divBdr>
                    <w:top w:val="none" w:sz="0" w:space="0" w:color="auto"/>
                    <w:left w:val="none" w:sz="0" w:space="0" w:color="auto"/>
                    <w:bottom w:val="none" w:sz="0" w:space="0" w:color="auto"/>
                    <w:right w:val="none" w:sz="0" w:space="0" w:color="auto"/>
                  </w:divBdr>
                  <w:divsChild>
                    <w:div w:id="94522891">
                      <w:marLeft w:val="0"/>
                      <w:marRight w:val="0"/>
                      <w:marTop w:val="0"/>
                      <w:marBottom w:val="0"/>
                      <w:divBdr>
                        <w:top w:val="none" w:sz="0" w:space="0" w:color="auto"/>
                        <w:left w:val="none" w:sz="0" w:space="0" w:color="auto"/>
                        <w:bottom w:val="none" w:sz="0" w:space="0" w:color="auto"/>
                        <w:right w:val="none" w:sz="0" w:space="0" w:color="auto"/>
                      </w:divBdr>
                    </w:div>
                  </w:divsChild>
                </w:div>
                <w:div w:id="602495552">
                  <w:marLeft w:val="0"/>
                  <w:marRight w:val="0"/>
                  <w:marTop w:val="0"/>
                  <w:marBottom w:val="0"/>
                  <w:divBdr>
                    <w:top w:val="none" w:sz="0" w:space="0" w:color="auto"/>
                    <w:left w:val="none" w:sz="0" w:space="0" w:color="auto"/>
                    <w:bottom w:val="none" w:sz="0" w:space="0" w:color="auto"/>
                    <w:right w:val="none" w:sz="0" w:space="0" w:color="auto"/>
                  </w:divBdr>
                  <w:divsChild>
                    <w:div w:id="132911863">
                      <w:marLeft w:val="0"/>
                      <w:marRight w:val="0"/>
                      <w:marTop w:val="0"/>
                      <w:marBottom w:val="0"/>
                      <w:divBdr>
                        <w:top w:val="none" w:sz="0" w:space="0" w:color="auto"/>
                        <w:left w:val="none" w:sz="0" w:space="0" w:color="auto"/>
                        <w:bottom w:val="none" w:sz="0" w:space="0" w:color="auto"/>
                        <w:right w:val="none" w:sz="0" w:space="0" w:color="auto"/>
                      </w:divBdr>
                    </w:div>
                  </w:divsChild>
                </w:div>
                <w:div w:id="604849718">
                  <w:marLeft w:val="0"/>
                  <w:marRight w:val="0"/>
                  <w:marTop w:val="0"/>
                  <w:marBottom w:val="0"/>
                  <w:divBdr>
                    <w:top w:val="none" w:sz="0" w:space="0" w:color="auto"/>
                    <w:left w:val="none" w:sz="0" w:space="0" w:color="auto"/>
                    <w:bottom w:val="none" w:sz="0" w:space="0" w:color="auto"/>
                    <w:right w:val="none" w:sz="0" w:space="0" w:color="auto"/>
                  </w:divBdr>
                  <w:divsChild>
                    <w:div w:id="653801310">
                      <w:marLeft w:val="0"/>
                      <w:marRight w:val="0"/>
                      <w:marTop w:val="0"/>
                      <w:marBottom w:val="0"/>
                      <w:divBdr>
                        <w:top w:val="none" w:sz="0" w:space="0" w:color="auto"/>
                        <w:left w:val="none" w:sz="0" w:space="0" w:color="auto"/>
                        <w:bottom w:val="none" w:sz="0" w:space="0" w:color="auto"/>
                        <w:right w:val="none" w:sz="0" w:space="0" w:color="auto"/>
                      </w:divBdr>
                    </w:div>
                  </w:divsChild>
                </w:div>
                <w:div w:id="607465459">
                  <w:marLeft w:val="0"/>
                  <w:marRight w:val="0"/>
                  <w:marTop w:val="0"/>
                  <w:marBottom w:val="0"/>
                  <w:divBdr>
                    <w:top w:val="none" w:sz="0" w:space="0" w:color="auto"/>
                    <w:left w:val="none" w:sz="0" w:space="0" w:color="auto"/>
                    <w:bottom w:val="none" w:sz="0" w:space="0" w:color="auto"/>
                    <w:right w:val="none" w:sz="0" w:space="0" w:color="auto"/>
                  </w:divBdr>
                  <w:divsChild>
                    <w:div w:id="1801417333">
                      <w:marLeft w:val="0"/>
                      <w:marRight w:val="0"/>
                      <w:marTop w:val="0"/>
                      <w:marBottom w:val="0"/>
                      <w:divBdr>
                        <w:top w:val="none" w:sz="0" w:space="0" w:color="auto"/>
                        <w:left w:val="none" w:sz="0" w:space="0" w:color="auto"/>
                        <w:bottom w:val="none" w:sz="0" w:space="0" w:color="auto"/>
                        <w:right w:val="none" w:sz="0" w:space="0" w:color="auto"/>
                      </w:divBdr>
                    </w:div>
                  </w:divsChild>
                </w:div>
                <w:div w:id="615866627">
                  <w:marLeft w:val="0"/>
                  <w:marRight w:val="0"/>
                  <w:marTop w:val="0"/>
                  <w:marBottom w:val="0"/>
                  <w:divBdr>
                    <w:top w:val="none" w:sz="0" w:space="0" w:color="auto"/>
                    <w:left w:val="none" w:sz="0" w:space="0" w:color="auto"/>
                    <w:bottom w:val="none" w:sz="0" w:space="0" w:color="auto"/>
                    <w:right w:val="none" w:sz="0" w:space="0" w:color="auto"/>
                  </w:divBdr>
                  <w:divsChild>
                    <w:div w:id="119343899">
                      <w:marLeft w:val="0"/>
                      <w:marRight w:val="0"/>
                      <w:marTop w:val="0"/>
                      <w:marBottom w:val="0"/>
                      <w:divBdr>
                        <w:top w:val="none" w:sz="0" w:space="0" w:color="auto"/>
                        <w:left w:val="none" w:sz="0" w:space="0" w:color="auto"/>
                        <w:bottom w:val="none" w:sz="0" w:space="0" w:color="auto"/>
                        <w:right w:val="none" w:sz="0" w:space="0" w:color="auto"/>
                      </w:divBdr>
                    </w:div>
                  </w:divsChild>
                </w:div>
                <w:div w:id="617105695">
                  <w:marLeft w:val="0"/>
                  <w:marRight w:val="0"/>
                  <w:marTop w:val="0"/>
                  <w:marBottom w:val="0"/>
                  <w:divBdr>
                    <w:top w:val="none" w:sz="0" w:space="0" w:color="auto"/>
                    <w:left w:val="none" w:sz="0" w:space="0" w:color="auto"/>
                    <w:bottom w:val="none" w:sz="0" w:space="0" w:color="auto"/>
                    <w:right w:val="none" w:sz="0" w:space="0" w:color="auto"/>
                  </w:divBdr>
                  <w:divsChild>
                    <w:div w:id="1557745046">
                      <w:marLeft w:val="0"/>
                      <w:marRight w:val="0"/>
                      <w:marTop w:val="0"/>
                      <w:marBottom w:val="0"/>
                      <w:divBdr>
                        <w:top w:val="none" w:sz="0" w:space="0" w:color="auto"/>
                        <w:left w:val="none" w:sz="0" w:space="0" w:color="auto"/>
                        <w:bottom w:val="none" w:sz="0" w:space="0" w:color="auto"/>
                        <w:right w:val="none" w:sz="0" w:space="0" w:color="auto"/>
                      </w:divBdr>
                    </w:div>
                  </w:divsChild>
                </w:div>
                <w:div w:id="633950678">
                  <w:marLeft w:val="0"/>
                  <w:marRight w:val="0"/>
                  <w:marTop w:val="0"/>
                  <w:marBottom w:val="0"/>
                  <w:divBdr>
                    <w:top w:val="none" w:sz="0" w:space="0" w:color="auto"/>
                    <w:left w:val="none" w:sz="0" w:space="0" w:color="auto"/>
                    <w:bottom w:val="none" w:sz="0" w:space="0" w:color="auto"/>
                    <w:right w:val="none" w:sz="0" w:space="0" w:color="auto"/>
                  </w:divBdr>
                  <w:divsChild>
                    <w:div w:id="1962220697">
                      <w:marLeft w:val="0"/>
                      <w:marRight w:val="0"/>
                      <w:marTop w:val="0"/>
                      <w:marBottom w:val="0"/>
                      <w:divBdr>
                        <w:top w:val="none" w:sz="0" w:space="0" w:color="auto"/>
                        <w:left w:val="none" w:sz="0" w:space="0" w:color="auto"/>
                        <w:bottom w:val="none" w:sz="0" w:space="0" w:color="auto"/>
                        <w:right w:val="none" w:sz="0" w:space="0" w:color="auto"/>
                      </w:divBdr>
                    </w:div>
                  </w:divsChild>
                </w:div>
                <w:div w:id="644161995">
                  <w:marLeft w:val="0"/>
                  <w:marRight w:val="0"/>
                  <w:marTop w:val="0"/>
                  <w:marBottom w:val="0"/>
                  <w:divBdr>
                    <w:top w:val="none" w:sz="0" w:space="0" w:color="auto"/>
                    <w:left w:val="none" w:sz="0" w:space="0" w:color="auto"/>
                    <w:bottom w:val="none" w:sz="0" w:space="0" w:color="auto"/>
                    <w:right w:val="none" w:sz="0" w:space="0" w:color="auto"/>
                  </w:divBdr>
                  <w:divsChild>
                    <w:div w:id="2113236914">
                      <w:marLeft w:val="0"/>
                      <w:marRight w:val="0"/>
                      <w:marTop w:val="0"/>
                      <w:marBottom w:val="0"/>
                      <w:divBdr>
                        <w:top w:val="none" w:sz="0" w:space="0" w:color="auto"/>
                        <w:left w:val="none" w:sz="0" w:space="0" w:color="auto"/>
                        <w:bottom w:val="none" w:sz="0" w:space="0" w:color="auto"/>
                        <w:right w:val="none" w:sz="0" w:space="0" w:color="auto"/>
                      </w:divBdr>
                    </w:div>
                  </w:divsChild>
                </w:div>
                <w:div w:id="661006266">
                  <w:marLeft w:val="0"/>
                  <w:marRight w:val="0"/>
                  <w:marTop w:val="0"/>
                  <w:marBottom w:val="0"/>
                  <w:divBdr>
                    <w:top w:val="none" w:sz="0" w:space="0" w:color="auto"/>
                    <w:left w:val="none" w:sz="0" w:space="0" w:color="auto"/>
                    <w:bottom w:val="none" w:sz="0" w:space="0" w:color="auto"/>
                    <w:right w:val="none" w:sz="0" w:space="0" w:color="auto"/>
                  </w:divBdr>
                  <w:divsChild>
                    <w:div w:id="1865746797">
                      <w:marLeft w:val="0"/>
                      <w:marRight w:val="0"/>
                      <w:marTop w:val="0"/>
                      <w:marBottom w:val="0"/>
                      <w:divBdr>
                        <w:top w:val="none" w:sz="0" w:space="0" w:color="auto"/>
                        <w:left w:val="none" w:sz="0" w:space="0" w:color="auto"/>
                        <w:bottom w:val="none" w:sz="0" w:space="0" w:color="auto"/>
                        <w:right w:val="none" w:sz="0" w:space="0" w:color="auto"/>
                      </w:divBdr>
                    </w:div>
                  </w:divsChild>
                </w:div>
                <w:div w:id="678627499">
                  <w:marLeft w:val="0"/>
                  <w:marRight w:val="0"/>
                  <w:marTop w:val="0"/>
                  <w:marBottom w:val="0"/>
                  <w:divBdr>
                    <w:top w:val="none" w:sz="0" w:space="0" w:color="auto"/>
                    <w:left w:val="none" w:sz="0" w:space="0" w:color="auto"/>
                    <w:bottom w:val="none" w:sz="0" w:space="0" w:color="auto"/>
                    <w:right w:val="none" w:sz="0" w:space="0" w:color="auto"/>
                  </w:divBdr>
                  <w:divsChild>
                    <w:div w:id="952401840">
                      <w:marLeft w:val="0"/>
                      <w:marRight w:val="0"/>
                      <w:marTop w:val="0"/>
                      <w:marBottom w:val="0"/>
                      <w:divBdr>
                        <w:top w:val="none" w:sz="0" w:space="0" w:color="auto"/>
                        <w:left w:val="none" w:sz="0" w:space="0" w:color="auto"/>
                        <w:bottom w:val="none" w:sz="0" w:space="0" w:color="auto"/>
                        <w:right w:val="none" w:sz="0" w:space="0" w:color="auto"/>
                      </w:divBdr>
                    </w:div>
                  </w:divsChild>
                </w:div>
                <w:div w:id="708379334">
                  <w:marLeft w:val="0"/>
                  <w:marRight w:val="0"/>
                  <w:marTop w:val="0"/>
                  <w:marBottom w:val="0"/>
                  <w:divBdr>
                    <w:top w:val="none" w:sz="0" w:space="0" w:color="auto"/>
                    <w:left w:val="none" w:sz="0" w:space="0" w:color="auto"/>
                    <w:bottom w:val="none" w:sz="0" w:space="0" w:color="auto"/>
                    <w:right w:val="none" w:sz="0" w:space="0" w:color="auto"/>
                  </w:divBdr>
                  <w:divsChild>
                    <w:div w:id="468060478">
                      <w:marLeft w:val="0"/>
                      <w:marRight w:val="0"/>
                      <w:marTop w:val="0"/>
                      <w:marBottom w:val="0"/>
                      <w:divBdr>
                        <w:top w:val="none" w:sz="0" w:space="0" w:color="auto"/>
                        <w:left w:val="none" w:sz="0" w:space="0" w:color="auto"/>
                        <w:bottom w:val="none" w:sz="0" w:space="0" w:color="auto"/>
                        <w:right w:val="none" w:sz="0" w:space="0" w:color="auto"/>
                      </w:divBdr>
                    </w:div>
                  </w:divsChild>
                </w:div>
                <w:div w:id="721490702">
                  <w:marLeft w:val="0"/>
                  <w:marRight w:val="0"/>
                  <w:marTop w:val="0"/>
                  <w:marBottom w:val="0"/>
                  <w:divBdr>
                    <w:top w:val="none" w:sz="0" w:space="0" w:color="auto"/>
                    <w:left w:val="none" w:sz="0" w:space="0" w:color="auto"/>
                    <w:bottom w:val="none" w:sz="0" w:space="0" w:color="auto"/>
                    <w:right w:val="none" w:sz="0" w:space="0" w:color="auto"/>
                  </w:divBdr>
                  <w:divsChild>
                    <w:div w:id="1206335780">
                      <w:marLeft w:val="0"/>
                      <w:marRight w:val="0"/>
                      <w:marTop w:val="0"/>
                      <w:marBottom w:val="0"/>
                      <w:divBdr>
                        <w:top w:val="none" w:sz="0" w:space="0" w:color="auto"/>
                        <w:left w:val="none" w:sz="0" w:space="0" w:color="auto"/>
                        <w:bottom w:val="none" w:sz="0" w:space="0" w:color="auto"/>
                        <w:right w:val="none" w:sz="0" w:space="0" w:color="auto"/>
                      </w:divBdr>
                    </w:div>
                  </w:divsChild>
                </w:div>
                <w:div w:id="725375492">
                  <w:marLeft w:val="0"/>
                  <w:marRight w:val="0"/>
                  <w:marTop w:val="0"/>
                  <w:marBottom w:val="0"/>
                  <w:divBdr>
                    <w:top w:val="none" w:sz="0" w:space="0" w:color="auto"/>
                    <w:left w:val="none" w:sz="0" w:space="0" w:color="auto"/>
                    <w:bottom w:val="none" w:sz="0" w:space="0" w:color="auto"/>
                    <w:right w:val="none" w:sz="0" w:space="0" w:color="auto"/>
                  </w:divBdr>
                  <w:divsChild>
                    <w:div w:id="397288148">
                      <w:marLeft w:val="0"/>
                      <w:marRight w:val="0"/>
                      <w:marTop w:val="0"/>
                      <w:marBottom w:val="0"/>
                      <w:divBdr>
                        <w:top w:val="none" w:sz="0" w:space="0" w:color="auto"/>
                        <w:left w:val="none" w:sz="0" w:space="0" w:color="auto"/>
                        <w:bottom w:val="none" w:sz="0" w:space="0" w:color="auto"/>
                        <w:right w:val="none" w:sz="0" w:space="0" w:color="auto"/>
                      </w:divBdr>
                    </w:div>
                  </w:divsChild>
                </w:div>
                <w:div w:id="728310094">
                  <w:marLeft w:val="0"/>
                  <w:marRight w:val="0"/>
                  <w:marTop w:val="0"/>
                  <w:marBottom w:val="0"/>
                  <w:divBdr>
                    <w:top w:val="none" w:sz="0" w:space="0" w:color="auto"/>
                    <w:left w:val="none" w:sz="0" w:space="0" w:color="auto"/>
                    <w:bottom w:val="none" w:sz="0" w:space="0" w:color="auto"/>
                    <w:right w:val="none" w:sz="0" w:space="0" w:color="auto"/>
                  </w:divBdr>
                  <w:divsChild>
                    <w:div w:id="2136823525">
                      <w:marLeft w:val="0"/>
                      <w:marRight w:val="0"/>
                      <w:marTop w:val="0"/>
                      <w:marBottom w:val="0"/>
                      <w:divBdr>
                        <w:top w:val="none" w:sz="0" w:space="0" w:color="auto"/>
                        <w:left w:val="none" w:sz="0" w:space="0" w:color="auto"/>
                        <w:bottom w:val="none" w:sz="0" w:space="0" w:color="auto"/>
                        <w:right w:val="none" w:sz="0" w:space="0" w:color="auto"/>
                      </w:divBdr>
                    </w:div>
                  </w:divsChild>
                </w:div>
                <w:div w:id="731269423">
                  <w:marLeft w:val="0"/>
                  <w:marRight w:val="0"/>
                  <w:marTop w:val="0"/>
                  <w:marBottom w:val="0"/>
                  <w:divBdr>
                    <w:top w:val="none" w:sz="0" w:space="0" w:color="auto"/>
                    <w:left w:val="none" w:sz="0" w:space="0" w:color="auto"/>
                    <w:bottom w:val="none" w:sz="0" w:space="0" w:color="auto"/>
                    <w:right w:val="none" w:sz="0" w:space="0" w:color="auto"/>
                  </w:divBdr>
                  <w:divsChild>
                    <w:div w:id="169174571">
                      <w:marLeft w:val="0"/>
                      <w:marRight w:val="0"/>
                      <w:marTop w:val="0"/>
                      <w:marBottom w:val="0"/>
                      <w:divBdr>
                        <w:top w:val="none" w:sz="0" w:space="0" w:color="auto"/>
                        <w:left w:val="none" w:sz="0" w:space="0" w:color="auto"/>
                        <w:bottom w:val="none" w:sz="0" w:space="0" w:color="auto"/>
                        <w:right w:val="none" w:sz="0" w:space="0" w:color="auto"/>
                      </w:divBdr>
                    </w:div>
                  </w:divsChild>
                </w:div>
                <w:div w:id="733622135">
                  <w:marLeft w:val="0"/>
                  <w:marRight w:val="0"/>
                  <w:marTop w:val="0"/>
                  <w:marBottom w:val="0"/>
                  <w:divBdr>
                    <w:top w:val="none" w:sz="0" w:space="0" w:color="auto"/>
                    <w:left w:val="none" w:sz="0" w:space="0" w:color="auto"/>
                    <w:bottom w:val="none" w:sz="0" w:space="0" w:color="auto"/>
                    <w:right w:val="none" w:sz="0" w:space="0" w:color="auto"/>
                  </w:divBdr>
                  <w:divsChild>
                    <w:div w:id="1406565579">
                      <w:marLeft w:val="0"/>
                      <w:marRight w:val="0"/>
                      <w:marTop w:val="0"/>
                      <w:marBottom w:val="0"/>
                      <w:divBdr>
                        <w:top w:val="none" w:sz="0" w:space="0" w:color="auto"/>
                        <w:left w:val="none" w:sz="0" w:space="0" w:color="auto"/>
                        <w:bottom w:val="none" w:sz="0" w:space="0" w:color="auto"/>
                        <w:right w:val="none" w:sz="0" w:space="0" w:color="auto"/>
                      </w:divBdr>
                    </w:div>
                  </w:divsChild>
                </w:div>
                <w:div w:id="738673952">
                  <w:marLeft w:val="0"/>
                  <w:marRight w:val="0"/>
                  <w:marTop w:val="0"/>
                  <w:marBottom w:val="0"/>
                  <w:divBdr>
                    <w:top w:val="none" w:sz="0" w:space="0" w:color="auto"/>
                    <w:left w:val="none" w:sz="0" w:space="0" w:color="auto"/>
                    <w:bottom w:val="none" w:sz="0" w:space="0" w:color="auto"/>
                    <w:right w:val="none" w:sz="0" w:space="0" w:color="auto"/>
                  </w:divBdr>
                  <w:divsChild>
                    <w:div w:id="932737443">
                      <w:marLeft w:val="0"/>
                      <w:marRight w:val="0"/>
                      <w:marTop w:val="0"/>
                      <w:marBottom w:val="0"/>
                      <w:divBdr>
                        <w:top w:val="none" w:sz="0" w:space="0" w:color="auto"/>
                        <w:left w:val="none" w:sz="0" w:space="0" w:color="auto"/>
                        <w:bottom w:val="none" w:sz="0" w:space="0" w:color="auto"/>
                        <w:right w:val="none" w:sz="0" w:space="0" w:color="auto"/>
                      </w:divBdr>
                    </w:div>
                  </w:divsChild>
                </w:div>
                <w:div w:id="742027249">
                  <w:marLeft w:val="0"/>
                  <w:marRight w:val="0"/>
                  <w:marTop w:val="0"/>
                  <w:marBottom w:val="0"/>
                  <w:divBdr>
                    <w:top w:val="none" w:sz="0" w:space="0" w:color="auto"/>
                    <w:left w:val="none" w:sz="0" w:space="0" w:color="auto"/>
                    <w:bottom w:val="none" w:sz="0" w:space="0" w:color="auto"/>
                    <w:right w:val="none" w:sz="0" w:space="0" w:color="auto"/>
                  </w:divBdr>
                  <w:divsChild>
                    <w:div w:id="486241536">
                      <w:marLeft w:val="0"/>
                      <w:marRight w:val="0"/>
                      <w:marTop w:val="0"/>
                      <w:marBottom w:val="0"/>
                      <w:divBdr>
                        <w:top w:val="none" w:sz="0" w:space="0" w:color="auto"/>
                        <w:left w:val="none" w:sz="0" w:space="0" w:color="auto"/>
                        <w:bottom w:val="none" w:sz="0" w:space="0" w:color="auto"/>
                        <w:right w:val="none" w:sz="0" w:space="0" w:color="auto"/>
                      </w:divBdr>
                    </w:div>
                  </w:divsChild>
                </w:div>
                <w:div w:id="744425040">
                  <w:marLeft w:val="0"/>
                  <w:marRight w:val="0"/>
                  <w:marTop w:val="0"/>
                  <w:marBottom w:val="0"/>
                  <w:divBdr>
                    <w:top w:val="none" w:sz="0" w:space="0" w:color="auto"/>
                    <w:left w:val="none" w:sz="0" w:space="0" w:color="auto"/>
                    <w:bottom w:val="none" w:sz="0" w:space="0" w:color="auto"/>
                    <w:right w:val="none" w:sz="0" w:space="0" w:color="auto"/>
                  </w:divBdr>
                  <w:divsChild>
                    <w:div w:id="1170758807">
                      <w:marLeft w:val="0"/>
                      <w:marRight w:val="0"/>
                      <w:marTop w:val="0"/>
                      <w:marBottom w:val="0"/>
                      <w:divBdr>
                        <w:top w:val="none" w:sz="0" w:space="0" w:color="auto"/>
                        <w:left w:val="none" w:sz="0" w:space="0" w:color="auto"/>
                        <w:bottom w:val="none" w:sz="0" w:space="0" w:color="auto"/>
                        <w:right w:val="none" w:sz="0" w:space="0" w:color="auto"/>
                      </w:divBdr>
                    </w:div>
                  </w:divsChild>
                </w:div>
                <w:div w:id="765418882">
                  <w:marLeft w:val="0"/>
                  <w:marRight w:val="0"/>
                  <w:marTop w:val="0"/>
                  <w:marBottom w:val="0"/>
                  <w:divBdr>
                    <w:top w:val="none" w:sz="0" w:space="0" w:color="auto"/>
                    <w:left w:val="none" w:sz="0" w:space="0" w:color="auto"/>
                    <w:bottom w:val="none" w:sz="0" w:space="0" w:color="auto"/>
                    <w:right w:val="none" w:sz="0" w:space="0" w:color="auto"/>
                  </w:divBdr>
                  <w:divsChild>
                    <w:div w:id="1886289463">
                      <w:marLeft w:val="0"/>
                      <w:marRight w:val="0"/>
                      <w:marTop w:val="0"/>
                      <w:marBottom w:val="0"/>
                      <w:divBdr>
                        <w:top w:val="none" w:sz="0" w:space="0" w:color="auto"/>
                        <w:left w:val="none" w:sz="0" w:space="0" w:color="auto"/>
                        <w:bottom w:val="none" w:sz="0" w:space="0" w:color="auto"/>
                        <w:right w:val="none" w:sz="0" w:space="0" w:color="auto"/>
                      </w:divBdr>
                    </w:div>
                  </w:divsChild>
                </w:div>
                <w:div w:id="765492728">
                  <w:marLeft w:val="0"/>
                  <w:marRight w:val="0"/>
                  <w:marTop w:val="0"/>
                  <w:marBottom w:val="0"/>
                  <w:divBdr>
                    <w:top w:val="none" w:sz="0" w:space="0" w:color="auto"/>
                    <w:left w:val="none" w:sz="0" w:space="0" w:color="auto"/>
                    <w:bottom w:val="none" w:sz="0" w:space="0" w:color="auto"/>
                    <w:right w:val="none" w:sz="0" w:space="0" w:color="auto"/>
                  </w:divBdr>
                  <w:divsChild>
                    <w:div w:id="1196120869">
                      <w:marLeft w:val="0"/>
                      <w:marRight w:val="0"/>
                      <w:marTop w:val="0"/>
                      <w:marBottom w:val="0"/>
                      <w:divBdr>
                        <w:top w:val="none" w:sz="0" w:space="0" w:color="auto"/>
                        <w:left w:val="none" w:sz="0" w:space="0" w:color="auto"/>
                        <w:bottom w:val="none" w:sz="0" w:space="0" w:color="auto"/>
                        <w:right w:val="none" w:sz="0" w:space="0" w:color="auto"/>
                      </w:divBdr>
                    </w:div>
                  </w:divsChild>
                </w:div>
                <w:div w:id="769739519">
                  <w:marLeft w:val="0"/>
                  <w:marRight w:val="0"/>
                  <w:marTop w:val="0"/>
                  <w:marBottom w:val="0"/>
                  <w:divBdr>
                    <w:top w:val="none" w:sz="0" w:space="0" w:color="auto"/>
                    <w:left w:val="none" w:sz="0" w:space="0" w:color="auto"/>
                    <w:bottom w:val="none" w:sz="0" w:space="0" w:color="auto"/>
                    <w:right w:val="none" w:sz="0" w:space="0" w:color="auto"/>
                  </w:divBdr>
                  <w:divsChild>
                    <w:div w:id="2099515598">
                      <w:marLeft w:val="0"/>
                      <w:marRight w:val="0"/>
                      <w:marTop w:val="0"/>
                      <w:marBottom w:val="0"/>
                      <w:divBdr>
                        <w:top w:val="none" w:sz="0" w:space="0" w:color="auto"/>
                        <w:left w:val="none" w:sz="0" w:space="0" w:color="auto"/>
                        <w:bottom w:val="none" w:sz="0" w:space="0" w:color="auto"/>
                        <w:right w:val="none" w:sz="0" w:space="0" w:color="auto"/>
                      </w:divBdr>
                    </w:div>
                  </w:divsChild>
                </w:div>
                <w:div w:id="774517375">
                  <w:marLeft w:val="0"/>
                  <w:marRight w:val="0"/>
                  <w:marTop w:val="0"/>
                  <w:marBottom w:val="0"/>
                  <w:divBdr>
                    <w:top w:val="none" w:sz="0" w:space="0" w:color="auto"/>
                    <w:left w:val="none" w:sz="0" w:space="0" w:color="auto"/>
                    <w:bottom w:val="none" w:sz="0" w:space="0" w:color="auto"/>
                    <w:right w:val="none" w:sz="0" w:space="0" w:color="auto"/>
                  </w:divBdr>
                  <w:divsChild>
                    <w:div w:id="1931115089">
                      <w:marLeft w:val="0"/>
                      <w:marRight w:val="0"/>
                      <w:marTop w:val="0"/>
                      <w:marBottom w:val="0"/>
                      <w:divBdr>
                        <w:top w:val="none" w:sz="0" w:space="0" w:color="auto"/>
                        <w:left w:val="none" w:sz="0" w:space="0" w:color="auto"/>
                        <w:bottom w:val="none" w:sz="0" w:space="0" w:color="auto"/>
                        <w:right w:val="none" w:sz="0" w:space="0" w:color="auto"/>
                      </w:divBdr>
                    </w:div>
                  </w:divsChild>
                </w:div>
                <w:div w:id="792603909">
                  <w:marLeft w:val="0"/>
                  <w:marRight w:val="0"/>
                  <w:marTop w:val="0"/>
                  <w:marBottom w:val="0"/>
                  <w:divBdr>
                    <w:top w:val="none" w:sz="0" w:space="0" w:color="auto"/>
                    <w:left w:val="none" w:sz="0" w:space="0" w:color="auto"/>
                    <w:bottom w:val="none" w:sz="0" w:space="0" w:color="auto"/>
                    <w:right w:val="none" w:sz="0" w:space="0" w:color="auto"/>
                  </w:divBdr>
                  <w:divsChild>
                    <w:div w:id="472912124">
                      <w:marLeft w:val="0"/>
                      <w:marRight w:val="0"/>
                      <w:marTop w:val="0"/>
                      <w:marBottom w:val="0"/>
                      <w:divBdr>
                        <w:top w:val="none" w:sz="0" w:space="0" w:color="auto"/>
                        <w:left w:val="none" w:sz="0" w:space="0" w:color="auto"/>
                        <w:bottom w:val="none" w:sz="0" w:space="0" w:color="auto"/>
                        <w:right w:val="none" w:sz="0" w:space="0" w:color="auto"/>
                      </w:divBdr>
                    </w:div>
                  </w:divsChild>
                </w:div>
                <w:div w:id="796608934">
                  <w:marLeft w:val="0"/>
                  <w:marRight w:val="0"/>
                  <w:marTop w:val="0"/>
                  <w:marBottom w:val="0"/>
                  <w:divBdr>
                    <w:top w:val="none" w:sz="0" w:space="0" w:color="auto"/>
                    <w:left w:val="none" w:sz="0" w:space="0" w:color="auto"/>
                    <w:bottom w:val="none" w:sz="0" w:space="0" w:color="auto"/>
                    <w:right w:val="none" w:sz="0" w:space="0" w:color="auto"/>
                  </w:divBdr>
                  <w:divsChild>
                    <w:div w:id="1638340247">
                      <w:marLeft w:val="0"/>
                      <w:marRight w:val="0"/>
                      <w:marTop w:val="0"/>
                      <w:marBottom w:val="0"/>
                      <w:divBdr>
                        <w:top w:val="none" w:sz="0" w:space="0" w:color="auto"/>
                        <w:left w:val="none" w:sz="0" w:space="0" w:color="auto"/>
                        <w:bottom w:val="none" w:sz="0" w:space="0" w:color="auto"/>
                        <w:right w:val="none" w:sz="0" w:space="0" w:color="auto"/>
                      </w:divBdr>
                    </w:div>
                  </w:divsChild>
                </w:div>
                <w:div w:id="803698244">
                  <w:marLeft w:val="0"/>
                  <w:marRight w:val="0"/>
                  <w:marTop w:val="0"/>
                  <w:marBottom w:val="0"/>
                  <w:divBdr>
                    <w:top w:val="none" w:sz="0" w:space="0" w:color="auto"/>
                    <w:left w:val="none" w:sz="0" w:space="0" w:color="auto"/>
                    <w:bottom w:val="none" w:sz="0" w:space="0" w:color="auto"/>
                    <w:right w:val="none" w:sz="0" w:space="0" w:color="auto"/>
                  </w:divBdr>
                  <w:divsChild>
                    <w:div w:id="1691293802">
                      <w:marLeft w:val="0"/>
                      <w:marRight w:val="0"/>
                      <w:marTop w:val="0"/>
                      <w:marBottom w:val="0"/>
                      <w:divBdr>
                        <w:top w:val="none" w:sz="0" w:space="0" w:color="auto"/>
                        <w:left w:val="none" w:sz="0" w:space="0" w:color="auto"/>
                        <w:bottom w:val="none" w:sz="0" w:space="0" w:color="auto"/>
                        <w:right w:val="none" w:sz="0" w:space="0" w:color="auto"/>
                      </w:divBdr>
                    </w:div>
                  </w:divsChild>
                </w:div>
                <w:div w:id="804004241">
                  <w:marLeft w:val="0"/>
                  <w:marRight w:val="0"/>
                  <w:marTop w:val="0"/>
                  <w:marBottom w:val="0"/>
                  <w:divBdr>
                    <w:top w:val="none" w:sz="0" w:space="0" w:color="auto"/>
                    <w:left w:val="none" w:sz="0" w:space="0" w:color="auto"/>
                    <w:bottom w:val="none" w:sz="0" w:space="0" w:color="auto"/>
                    <w:right w:val="none" w:sz="0" w:space="0" w:color="auto"/>
                  </w:divBdr>
                  <w:divsChild>
                    <w:div w:id="1205213484">
                      <w:marLeft w:val="0"/>
                      <w:marRight w:val="0"/>
                      <w:marTop w:val="0"/>
                      <w:marBottom w:val="0"/>
                      <w:divBdr>
                        <w:top w:val="none" w:sz="0" w:space="0" w:color="auto"/>
                        <w:left w:val="none" w:sz="0" w:space="0" w:color="auto"/>
                        <w:bottom w:val="none" w:sz="0" w:space="0" w:color="auto"/>
                        <w:right w:val="none" w:sz="0" w:space="0" w:color="auto"/>
                      </w:divBdr>
                    </w:div>
                  </w:divsChild>
                </w:div>
                <w:div w:id="813837999">
                  <w:marLeft w:val="0"/>
                  <w:marRight w:val="0"/>
                  <w:marTop w:val="0"/>
                  <w:marBottom w:val="0"/>
                  <w:divBdr>
                    <w:top w:val="none" w:sz="0" w:space="0" w:color="auto"/>
                    <w:left w:val="none" w:sz="0" w:space="0" w:color="auto"/>
                    <w:bottom w:val="none" w:sz="0" w:space="0" w:color="auto"/>
                    <w:right w:val="none" w:sz="0" w:space="0" w:color="auto"/>
                  </w:divBdr>
                  <w:divsChild>
                    <w:div w:id="458304366">
                      <w:marLeft w:val="0"/>
                      <w:marRight w:val="0"/>
                      <w:marTop w:val="0"/>
                      <w:marBottom w:val="0"/>
                      <w:divBdr>
                        <w:top w:val="none" w:sz="0" w:space="0" w:color="auto"/>
                        <w:left w:val="none" w:sz="0" w:space="0" w:color="auto"/>
                        <w:bottom w:val="none" w:sz="0" w:space="0" w:color="auto"/>
                        <w:right w:val="none" w:sz="0" w:space="0" w:color="auto"/>
                      </w:divBdr>
                    </w:div>
                  </w:divsChild>
                </w:div>
                <w:div w:id="815605599">
                  <w:marLeft w:val="0"/>
                  <w:marRight w:val="0"/>
                  <w:marTop w:val="0"/>
                  <w:marBottom w:val="0"/>
                  <w:divBdr>
                    <w:top w:val="none" w:sz="0" w:space="0" w:color="auto"/>
                    <w:left w:val="none" w:sz="0" w:space="0" w:color="auto"/>
                    <w:bottom w:val="none" w:sz="0" w:space="0" w:color="auto"/>
                    <w:right w:val="none" w:sz="0" w:space="0" w:color="auto"/>
                  </w:divBdr>
                  <w:divsChild>
                    <w:div w:id="304818907">
                      <w:marLeft w:val="0"/>
                      <w:marRight w:val="0"/>
                      <w:marTop w:val="0"/>
                      <w:marBottom w:val="0"/>
                      <w:divBdr>
                        <w:top w:val="none" w:sz="0" w:space="0" w:color="auto"/>
                        <w:left w:val="none" w:sz="0" w:space="0" w:color="auto"/>
                        <w:bottom w:val="none" w:sz="0" w:space="0" w:color="auto"/>
                        <w:right w:val="none" w:sz="0" w:space="0" w:color="auto"/>
                      </w:divBdr>
                    </w:div>
                  </w:divsChild>
                </w:div>
                <w:div w:id="829370169">
                  <w:marLeft w:val="0"/>
                  <w:marRight w:val="0"/>
                  <w:marTop w:val="0"/>
                  <w:marBottom w:val="0"/>
                  <w:divBdr>
                    <w:top w:val="none" w:sz="0" w:space="0" w:color="auto"/>
                    <w:left w:val="none" w:sz="0" w:space="0" w:color="auto"/>
                    <w:bottom w:val="none" w:sz="0" w:space="0" w:color="auto"/>
                    <w:right w:val="none" w:sz="0" w:space="0" w:color="auto"/>
                  </w:divBdr>
                  <w:divsChild>
                    <w:div w:id="1592398287">
                      <w:marLeft w:val="0"/>
                      <w:marRight w:val="0"/>
                      <w:marTop w:val="0"/>
                      <w:marBottom w:val="0"/>
                      <w:divBdr>
                        <w:top w:val="none" w:sz="0" w:space="0" w:color="auto"/>
                        <w:left w:val="none" w:sz="0" w:space="0" w:color="auto"/>
                        <w:bottom w:val="none" w:sz="0" w:space="0" w:color="auto"/>
                        <w:right w:val="none" w:sz="0" w:space="0" w:color="auto"/>
                      </w:divBdr>
                    </w:div>
                  </w:divsChild>
                </w:div>
                <w:div w:id="846477337">
                  <w:marLeft w:val="0"/>
                  <w:marRight w:val="0"/>
                  <w:marTop w:val="0"/>
                  <w:marBottom w:val="0"/>
                  <w:divBdr>
                    <w:top w:val="none" w:sz="0" w:space="0" w:color="auto"/>
                    <w:left w:val="none" w:sz="0" w:space="0" w:color="auto"/>
                    <w:bottom w:val="none" w:sz="0" w:space="0" w:color="auto"/>
                    <w:right w:val="none" w:sz="0" w:space="0" w:color="auto"/>
                  </w:divBdr>
                  <w:divsChild>
                    <w:div w:id="97065373">
                      <w:marLeft w:val="0"/>
                      <w:marRight w:val="0"/>
                      <w:marTop w:val="0"/>
                      <w:marBottom w:val="0"/>
                      <w:divBdr>
                        <w:top w:val="none" w:sz="0" w:space="0" w:color="auto"/>
                        <w:left w:val="none" w:sz="0" w:space="0" w:color="auto"/>
                        <w:bottom w:val="none" w:sz="0" w:space="0" w:color="auto"/>
                        <w:right w:val="none" w:sz="0" w:space="0" w:color="auto"/>
                      </w:divBdr>
                    </w:div>
                  </w:divsChild>
                </w:div>
                <w:div w:id="848328665">
                  <w:marLeft w:val="0"/>
                  <w:marRight w:val="0"/>
                  <w:marTop w:val="0"/>
                  <w:marBottom w:val="0"/>
                  <w:divBdr>
                    <w:top w:val="none" w:sz="0" w:space="0" w:color="auto"/>
                    <w:left w:val="none" w:sz="0" w:space="0" w:color="auto"/>
                    <w:bottom w:val="none" w:sz="0" w:space="0" w:color="auto"/>
                    <w:right w:val="none" w:sz="0" w:space="0" w:color="auto"/>
                  </w:divBdr>
                  <w:divsChild>
                    <w:div w:id="884416609">
                      <w:marLeft w:val="0"/>
                      <w:marRight w:val="0"/>
                      <w:marTop w:val="0"/>
                      <w:marBottom w:val="0"/>
                      <w:divBdr>
                        <w:top w:val="none" w:sz="0" w:space="0" w:color="auto"/>
                        <w:left w:val="none" w:sz="0" w:space="0" w:color="auto"/>
                        <w:bottom w:val="none" w:sz="0" w:space="0" w:color="auto"/>
                        <w:right w:val="none" w:sz="0" w:space="0" w:color="auto"/>
                      </w:divBdr>
                    </w:div>
                  </w:divsChild>
                </w:div>
                <w:div w:id="849561396">
                  <w:marLeft w:val="0"/>
                  <w:marRight w:val="0"/>
                  <w:marTop w:val="0"/>
                  <w:marBottom w:val="0"/>
                  <w:divBdr>
                    <w:top w:val="none" w:sz="0" w:space="0" w:color="auto"/>
                    <w:left w:val="none" w:sz="0" w:space="0" w:color="auto"/>
                    <w:bottom w:val="none" w:sz="0" w:space="0" w:color="auto"/>
                    <w:right w:val="none" w:sz="0" w:space="0" w:color="auto"/>
                  </w:divBdr>
                  <w:divsChild>
                    <w:div w:id="1669017835">
                      <w:marLeft w:val="0"/>
                      <w:marRight w:val="0"/>
                      <w:marTop w:val="0"/>
                      <w:marBottom w:val="0"/>
                      <w:divBdr>
                        <w:top w:val="none" w:sz="0" w:space="0" w:color="auto"/>
                        <w:left w:val="none" w:sz="0" w:space="0" w:color="auto"/>
                        <w:bottom w:val="none" w:sz="0" w:space="0" w:color="auto"/>
                        <w:right w:val="none" w:sz="0" w:space="0" w:color="auto"/>
                      </w:divBdr>
                    </w:div>
                  </w:divsChild>
                </w:div>
                <w:div w:id="856113752">
                  <w:marLeft w:val="0"/>
                  <w:marRight w:val="0"/>
                  <w:marTop w:val="0"/>
                  <w:marBottom w:val="0"/>
                  <w:divBdr>
                    <w:top w:val="none" w:sz="0" w:space="0" w:color="auto"/>
                    <w:left w:val="none" w:sz="0" w:space="0" w:color="auto"/>
                    <w:bottom w:val="none" w:sz="0" w:space="0" w:color="auto"/>
                    <w:right w:val="none" w:sz="0" w:space="0" w:color="auto"/>
                  </w:divBdr>
                  <w:divsChild>
                    <w:div w:id="1673291574">
                      <w:marLeft w:val="0"/>
                      <w:marRight w:val="0"/>
                      <w:marTop w:val="0"/>
                      <w:marBottom w:val="0"/>
                      <w:divBdr>
                        <w:top w:val="none" w:sz="0" w:space="0" w:color="auto"/>
                        <w:left w:val="none" w:sz="0" w:space="0" w:color="auto"/>
                        <w:bottom w:val="none" w:sz="0" w:space="0" w:color="auto"/>
                        <w:right w:val="none" w:sz="0" w:space="0" w:color="auto"/>
                      </w:divBdr>
                    </w:div>
                  </w:divsChild>
                </w:div>
                <w:div w:id="867379468">
                  <w:marLeft w:val="0"/>
                  <w:marRight w:val="0"/>
                  <w:marTop w:val="0"/>
                  <w:marBottom w:val="0"/>
                  <w:divBdr>
                    <w:top w:val="none" w:sz="0" w:space="0" w:color="auto"/>
                    <w:left w:val="none" w:sz="0" w:space="0" w:color="auto"/>
                    <w:bottom w:val="none" w:sz="0" w:space="0" w:color="auto"/>
                    <w:right w:val="none" w:sz="0" w:space="0" w:color="auto"/>
                  </w:divBdr>
                  <w:divsChild>
                    <w:div w:id="490214126">
                      <w:marLeft w:val="0"/>
                      <w:marRight w:val="0"/>
                      <w:marTop w:val="0"/>
                      <w:marBottom w:val="0"/>
                      <w:divBdr>
                        <w:top w:val="none" w:sz="0" w:space="0" w:color="auto"/>
                        <w:left w:val="none" w:sz="0" w:space="0" w:color="auto"/>
                        <w:bottom w:val="none" w:sz="0" w:space="0" w:color="auto"/>
                        <w:right w:val="none" w:sz="0" w:space="0" w:color="auto"/>
                      </w:divBdr>
                    </w:div>
                  </w:divsChild>
                </w:div>
                <w:div w:id="874586482">
                  <w:marLeft w:val="0"/>
                  <w:marRight w:val="0"/>
                  <w:marTop w:val="0"/>
                  <w:marBottom w:val="0"/>
                  <w:divBdr>
                    <w:top w:val="none" w:sz="0" w:space="0" w:color="auto"/>
                    <w:left w:val="none" w:sz="0" w:space="0" w:color="auto"/>
                    <w:bottom w:val="none" w:sz="0" w:space="0" w:color="auto"/>
                    <w:right w:val="none" w:sz="0" w:space="0" w:color="auto"/>
                  </w:divBdr>
                  <w:divsChild>
                    <w:div w:id="1352414720">
                      <w:marLeft w:val="0"/>
                      <w:marRight w:val="0"/>
                      <w:marTop w:val="0"/>
                      <w:marBottom w:val="0"/>
                      <w:divBdr>
                        <w:top w:val="none" w:sz="0" w:space="0" w:color="auto"/>
                        <w:left w:val="none" w:sz="0" w:space="0" w:color="auto"/>
                        <w:bottom w:val="none" w:sz="0" w:space="0" w:color="auto"/>
                        <w:right w:val="none" w:sz="0" w:space="0" w:color="auto"/>
                      </w:divBdr>
                    </w:div>
                  </w:divsChild>
                </w:div>
                <w:div w:id="880480598">
                  <w:marLeft w:val="0"/>
                  <w:marRight w:val="0"/>
                  <w:marTop w:val="0"/>
                  <w:marBottom w:val="0"/>
                  <w:divBdr>
                    <w:top w:val="none" w:sz="0" w:space="0" w:color="auto"/>
                    <w:left w:val="none" w:sz="0" w:space="0" w:color="auto"/>
                    <w:bottom w:val="none" w:sz="0" w:space="0" w:color="auto"/>
                    <w:right w:val="none" w:sz="0" w:space="0" w:color="auto"/>
                  </w:divBdr>
                  <w:divsChild>
                    <w:div w:id="1702627150">
                      <w:marLeft w:val="0"/>
                      <w:marRight w:val="0"/>
                      <w:marTop w:val="0"/>
                      <w:marBottom w:val="0"/>
                      <w:divBdr>
                        <w:top w:val="none" w:sz="0" w:space="0" w:color="auto"/>
                        <w:left w:val="none" w:sz="0" w:space="0" w:color="auto"/>
                        <w:bottom w:val="none" w:sz="0" w:space="0" w:color="auto"/>
                        <w:right w:val="none" w:sz="0" w:space="0" w:color="auto"/>
                      </w:divBdr>
                    </w:div>
                  </w:divsChild>
                </w:div>
                <w:div w:id="882867410">
                  <w:marLeft w:val="0"/>
                  <w:marRight w:val="0"/>
                  <w:marTop w:val="0"/>
                  <w:marBottom w:val="0"/>
                  <w:divBdr>
                    <w:top w:val="none" w:sz="0" w:space="0" w:color="auto"/>
                    <w:left w:val="none" w:sz="0" w:space="0" w:color="auto"/>
                    <w:bottom w:val="none" w:sz="0" w:space="0" w:color="auto"/>
                    <w:right w:val="none" w:sz="0" w:space="0" w:color="auto"/>
                  </w:divBdr>
                  <w:divsChild>
                    <w:div w:id="1966420813">
                      <w:marLeft w:val="0"/>
                      <w:marRight w:val="0"/>
                      <w:marTop w:val="0"/>
                      <w:marBottom w:val="0"/>
                      <w:divBdr>
                        <w:top w:val="none" w:sz="0" w:space="0" w:color="auto"/>
                        <w:left w:val="none" w:sz="0" w:space="0" w:color="auto"/>
                        <w:bottom w:val="none" w:sz="0" w:space="0" w:color="auto"/>
                        <w:right w:val="none" w:sz="0" w:space="0" w:color="auto"/>
                      </w:divBdr>
                    </w:div>
                  </w:divsChild>
                </w:div>
                <w:div w:id="884608706">
                  <w:marLeft w:val="0"/>
                  <w:marRight w:val="0"/>
                  <w:marTop w:val="0"/>
                  <w:marBottom w:val="0"/>
                  <w:divBdr>
                    <w:top w:val="none" w:sz="0" w:space="0" w:color="auto"/>
                    <w:left w:val="none" w:sz="0" w:space="0" w:color="auto"/>
                    <w:bottom w:val="none" w:sz="0" w:space="0" w:color="auto"/>
                    <w:right w:val="none" w:sz="0" w:space="0" w:color="auto"/>
                  </w:divBdr>
                  <w:divsChild>
                    <w:div w:id="1649244884">
                      <w:marLeft w:val="0"/>
                      <w:marRight w:val="0"/>
                      <w:marTop w:val="0"/>
                      <w:marBottom w:val="0"/>
                      <w:divBdr>
                        <w:top w:val="none" w:sz="0" w:space="0" w:color="auto"/>
                        <w:left w:val="none" w:sz="0" w:space="0" w:color="auto"/>
                        <w:bottom w:val="none" w:sz="0" w:space="0" w:color="auto"/>
                        <w:right w:val="none" w:sz="0" w:space="0" w:color="auto"/>
                      </w:divBdr>
                    </w:div>
                  </w:divsChild>
                </w:div>
                <w:div w:id="904072465">
                  <w:marLeft w:val="0"/>
                  <w:marRight w:val="0"/>
                  <w:marTop w:val="0"/>
                  <w:marBottom w:val="0"/>
                  <w:divBdr>
                    <w:top w:val="none" w:sz="0" w:space="0" w:color="auto"/>
                    <w:left w:val="none" w:sz="0" w:space="0" w:color="auto"/>
                    <w:bottom w:val="none" w:sz="0" w:space="0" w:color="auto"/>
                    <w:right w:val="none" w:sz="0" w:space="0" w:color="auto"/>
                  </w:divBdr>
                  <w:divsChild>
                    <w:div w:id="1560288603">
                      <w:marLeft w:val="0"/>
                      <w:marRight w:val="0"/>
                      <w:marTop w:val="0"/>
                      <w:marBottom w:val="0"/>
                      <w:divBdr>
                        <w:top w:val="none" w:sz="0" w:space="0" w:color="auto"/>
                        <w:left w:val="none" w:sz="0" w:space="0" w:color="auto"/>
                        <w:bottom w:val="none" w:sz="0" w:space="0" w:color="auto"/>
                        <w:right w:val="none" w:sz="0" w:space="0" w:color="auto"/>
                      </w:divBdr>
                    </w:div>
                  </w:divsChild>
                </w:div>
                <w:div w:id="906843152">
                  <w:marLeft w:val="0"/>
                  <w:marRight w:val="0"/>
                  <w:marTop w:val="0"/>
                  <w:marBottom w:val="0"/>
                  <w:divBdr>
                    <w:top w:val="none" w:sz="0" w:space="0" w:color="auto"/>
                    <w:left w:val="none" w:sz="0" w:space="0" w:color="auto"/>
                    <w:bottom w:val="none" w:sz="0" w:space="0" w:color="auto"/>
                    <w:right w:val="none" w:sz="0" w:space="0" w:color="auto"/>
                  </w:divBdr>
                  <w:divsChild>
                    <w:div w:id="625745153">
                      <w:marLeft w:val="0"/>
                      <w:marRight w:val="0"/>
                      <w:marTop w:val="0"/>
                      <w:marBottom w:val="0"/>
                      <w:divBdr>
                        <w:top w:val="none" w:sz="0" w:space="0" w:color="auto"/>
                        <w:left w:val="none" w:sz="0" w:space="0" w:color="auto"/>
                        <w:bottom w:val="none" w:sz="0" w:space="0" w:color="auto"/>
                        <w:right w:val="none" w:sz="0" w:space="0" w:color="auto"/>
                      </w:divBdr>
                    </w:div>
                  </w:divsChild>
                </w:div>
                <w:div w:id="915631452">
                  <w:marLeft w:val="0"/>
                  <w:marRight w:val="0"/>
                  <w:marTop w:val="0"/>
                  <w:marBottom w:val="0"/>
                  <w:divBdr>
                    <w:top w:val="none" w:sz="0" w:space="0" w:color="auto"/>
                    <w:left w:val="none" w:sz="0" w:space="0" w:color="auto"/>
                    <w:bottom w:val="none" w:sz="0" w:space="0" w:color="auto"/>
                    <w:right w:val="none" w:sz="0" w:space="0" w:color="auto"/>
                  </w:divBdr>
                  <w:divsChild>
                    <w:div w:id="401685930">
                      <w:marLeft w:val="0"/>
                      <w:marRight w:val="0"/>
                      <w:marTop w:val="0"/>
                      <w:marBottom w:val="0"/>
                      <w:divBdr>
                        <w:top w:val="none" w:sz="0" w:space="0" w:color="auto"/>
                        <w:left w:val="none" w:sz="0" w:space="0" w:color="auto"/>
                        <w:bottom w:val="none" w:sz="0" w:space="0" w:color="auto"/>
                        <w:right w:val="none" w:sz="0" w:space="0" w:color="auto"/>
                      </w:divBdr>
                    </w:div>
                  </w:divsChild>
                </w:div>
                <w:div w:id="919632170">
                  <w:marLeft w:val="0"/>
                  <w:marRight w:val="0"/>
                  <w:marTop w:val="0"/>
                  <w:marBottom w:val="0"/>
                  <w:divBdr>
                    <w:top w:val="none" w:sz="0" w:space="0" w:color="auto"/>
                    <w:left w:val="none" w:sz="0" w:space="0" w:color="auto"/>
                    <w:bottom w:val="none" w:sz="0" w:space="0" w:color="auto"/>
                    <w:right w:val="none" w:sz="0" w:space="0" w:color="auto"/>
                  </w:divBdr>
                  <w:divsChild>
                    <w:div w:id="1581326950">
                      <w:marLeft w:val="0"/>
                      <w:marRight w:val="0"/>
                      <w:marTop w:val="0"/>
                      <w:marBottom w:val="0"/>
                      <w:divBdr>
                        <w:top w:val="none" w:sz="0" w:space="0" w:color="auto"/>
                        <w:left w:val="none" w:sz="0" w:space="0" w:color="auto"/>
                        <w:bottom w:val="none" w:sz="0" w:space="0" w:color="auto"/>
                        <w:right w:val="none" w:sz="0" w:space="0" w:color="auto"/>
                      </w:divBdr>
                    </w:div>
                  </w:divsChild>
                </w:div>
                <w:div w:id="929001179">
                  <w:marLeft w:val="0"/>
                  <w:marRight w:val="0"/>
                  <w:marTop w:val="0"/>
                  <w:marBottom w:val="0"/>
                  <w:divBdr>
                    <w:top w:val="none" w:sz="0" w:space="0" w:color="auto"/>
                    <w:left w:val="none" w:sz="0" w:space="0" w:color="auto"/>
                    <w:bottom w:val="none" w:sz="0" w:space="0" w:color="auto"/>
                    <w:right w:val="none" w:sz="0" w:space="0" w:color="auto"/>
                  </w:divBdr>
                  <w:divsChild>
                    <w:div w:id="187833567">
                      <w:marLeft w:val="0"/>
                      <w:marRight w:val="0"/>
                      <w:marTop w:val="0"/>
                      <w:marBottom w:val="0"/>
                      <w:divBdr>
                        <w:top w:val="none" w:sz="0" w:space="0" w:color="auto"/>
                        <w:left w:val="none" w:sz="0" w:space="0" w:color="auto"/>
                        <w:bottom w:val="none" w:sz="0" w:space="0" w:color="auto"/>
                        <w:right w:val="none" w:sz="0" w:space="0" w:color="auto"/>
                      </w:divBdr>
                    </w:div>
                  </w:divsChild>
                </w:div>
                <w:div w:id="942345217">
                  <w:marLeft w:val="0"/>
                  <w:marRight w:val="0"/>
                  <w:marTop w:val="0"/>
                  <w:marBottom w:val="0"/>
                  <w:divBdr>
                    <w:top w:val="none" w:sz="0" w:space="0" w:color="auto"/>
                    <w:left w:val="none" w:sz="0" w:space="0" w:color="auto"/>
                    <w:bottom w:val="none" w:sz="0" w:space="0" w:color="auto"/>
                    <w:right w:val="none" w:sz="0" w:space="0" w:color="auto"/>
                  </w:divBdr>
                  <w:divsChild>
                    <w:div w:id="286350204">
                      <w:marLeft w:val="0"/>
                      <w:marRight w:val="0"/>
                      <w:marTop w:val="0"/>
                      <w:marBottom w:val="0"/>
                      <w:divBdr>
                        <w:top w:val="none" w:sz="0" w:space="0" w:color="auto"/>
                        <w:left w:val="none" w:sz="0" w:space="0" w:color="auto"/>
                        <w:bottom w:val="none" w:sz="0" w:space="0" w:color="auto"/>
                        <w:right w:val="none" w:sz="0" w:space="0" w:color="auto"/>
                      </w:divBdr>
                    </w:div>
                  </w:divsChild>
                </w:div>
                <w:div w:id="942809707">
                  <w:marLeft w:val="0"/>
                  <w:marRight w:val="0"/>
                  <w:marTop w:val="0"/>
                  <w:marBottom w:val="0"/>
                  <w:divBdr>
                    <w:top w:val="none" w:sz="0" w:space="0" w:color="auto"/>
                    <w:left w:val="none" w:sz="0" w:space="0" w:color="auto"/>
                    <w:bottom w:val="none" w:sz="0" w:space="0" w:color="auto"/>
                    <w:right w:val="none" w:sz="0" w:space="0" w:color="auto"/>
                  </w:divBdr>
                  <w:divsChild>
                    <w:div w:id="361983736">
                      <w:marLeft w:val="0"/>
                      <w:marRight w:val="0"/>
                      <w:marTop w:val="0"/>
                      <w:marBottom w:val="0"/>
                      <w:divBdr>
                        <w:top w:val="none" w:sz="0" w:space="0" w:color="auto"/>
                        <w:left w:val="none" w:sz="0" w:space="0" w:color="auto"/>
                        <w:bottom w:val="none" w:sz="0" w:space="0" w:color="auto"/>
                        <w:right w:val="none" w:sz="0" w:space="0" w:color="auto"/>
                      </w:divBdr>
                    </w:div>
                  </w:divsChild>
                </w:div>
                <w:div w:id="962461899">
                  <w:marLeft w:val="0"/>
                  <w:marRight w:val="0"/>
                  <w:marTop w:val="0"/>
                  <w:marBottom w:val="0"/>
                  <w:divBdr>
                    <w:top w:val="none" w:sz="0" w:space="0" w:color="auto"/>
                    <w:left w:val="none" w:sz="0" w:space="0" w:color="auto"/>
                    <w:bottom w:val="none" w:sz="0" w:space="0" w:color="auto"/>
                    <w:right w:val="none" w:sz="0" w:space="0" w:color="auto"/>
                  </w:divBdr>
                  <w:divsChild>
                    <w:div w:id="641153133">
                      <w:marLeft w:val="0"/>
                      <w:marRight w:val="0"/>
                      <w:marTop w:val="0"/>
                      <w:marBottom w:val="0"/>
                      <w:divBdr>
                        <w:top w:val="none" w:sz="0" w:space="0" w:color="auto"/>
                        <w:left w:val="none" w:sz="0" w:space="0" w:color="auto"/>
                        <w:bottom w:val="none" w:sz="0" w:space="0" w:color="auto"/>
                        <w:right w:val="none" w:sz="0" w:space="0" w:color="auto"/>
                      </w:divBdr>
                    </w:div>
                  </w:divsChild>
                </w:div>
                <w:div w:id="971331738">
                  <w:marLeft w:val="0"/>
                  <w:marRight w:val="0"/>
                  <w:marTop w:val="0"/>
                  <w:marBottom w:val="0"/>
                  <w:divBdr>
                    <w:top w:val="none" w:sz="0" w:space="0" w:color="auto"/>
                    <w:left w:val="none" w:sz="0" w:space="0" w:color="auto"/>
                    <w:bottom w:val="none" w:sz="0" w:space="0" w:color="auto"/>
                    <w:right w:val="none" w:sz="0" w:space="0" w:color="auto"/>
                  </w:divBdr>
                  <w:divsChild>
                    <w:div w:id="1855268067">
                      <w:marLeft w:val="0"/>
                      <w:marRight w:val="0"/>
                      <w:marTop w:val="0"/>
                      <w:marBottom w:val="0"/>
                      <w:divBdr>
                        <w:top w:val="none" w:sz="0" w:space="0" w:color="auto"/>
                        <w:left w:val="none" w:sz="0" w:space="0" w:color="auto"/>
                        <w:bottom w:val="none" w:sz="0" w:space="0" w:color="auto"/>
                        <w:right w:val="none" w:sz="0" w:space="0" w:color="auto"/>
                      </w:divBdr>
                    </w:div>
                  </w:divsChild>
                </w:div>
                <w:div w:id="975263135">
                  <w:marLeft w:val="0"/>
                  <w:marRight w:val="0"/>
                  <w:marTop w:val="0"/>
                  <w:marBottom w:val="0"/>
                  <w:divBdr>
                    <w:top w:val="none" w:sz="0" w:space="0" w:color="auto"/>
                    <w:left w:val="none" w:sz="0" w:space="0" w:color="auto"/>
                    <w:bottom w:val="none" w:sz="0" w:space="0" w:color="auto"/>
                    <w:right w:val="none" w:sz="0" w:space="0" w:color="auto"/>
                  </w:divBdr>
                  <w:divsChild>
                    <w:div w:id="581767524">
                      <w:marLeft w:val="0"/>
                      <w:marRight w:val="0"/>
                      <w:marTop w:val="0"/>
                      <w:marBottom w:val="0"/>
                      <w:divBdr>
                        <w:top w:val="none" w:sz="0" w:space="0" w:color="auto"/>
                        <w:left w:val="none" w:sz="0" w:space="0" w:color="auto"/>
                        <w:bottom w:val="none" w:sz="0" w:space="0" w:color="auto"/>
                        <w:right w:val="none" w:sz="0" w:space="0" w:color="auto"/>
                      </w:divBdr>
                    </w:div>
                  </w:divsChild>
                </w:div>
                <w:div w:id="992876629">
                  <w:marLeft w:val="0"/>
                  <w:marRight w:val="0"/>
                  <w:marTop w:val="0"/>
                  <w:marBottom w:val="0"/>
                  <w:divBdr>
                    <w:top w:val="none" w:sz="0" w:space="0" w:color="auto"/>
                    <w:left w:val="none" w:sz="0" w:space="0" w:color="auto"/>
                    <w:bottom w:val="none" w:sz="0" w:space="0" w:color="auto"/>
                    <w:right w:val="none" w:sz="0" w:space="0" w:color="auto"/>
                  </w:divBdr>
                  <w:divsChild>
                    <w:div w:id="470175874">
                      <w:marLeft w:val="0"/>
                      <w:marRight w:val="0"/>
                      <w:marTop w:val="0"/>
                      <w:marBottom w:val="0"/>
                      <w:divBdr>
                        <w:top w:val="none" w:sz="0" w:space="0" w:color="auto"/>
                        <w:left w:val="none" w:sz="0" w:space="0" w:color="auto"/>
                        <w:bottom w:val="none" w:sz="0" w:space="0" w:color="auto"/>
                        <w:right w:val="none" w:sz="0" w:space="0" w:color="auto"/>
                      </w:divBdr>
                    </w:div>
                  </w:divsChild>
                </w:div>
                <w:div w:id="993415899">
                  <w:marLeft w:val="0"/>
                  <w:marRight w:val="0"/>
                  <w:marTop w:val="0"/>
                  <w:marBottom w:val="0"/>
                  <w:divBdr>
                    <w:top w:val="none" w:sz="0" w:space="0" w:color="auto"/>
                    <w:left w:val="none" w:sz="0" w:space="0" w:color="auto"/>
                    <w:bottom w:val="none" w:sz="0" w:space="0" w:color="auto"/>
                    <w:right w:val="none" w:sz="0" w:space="0" w:color="auto"/>
                  </w:divBdr>
                  <w:divsChild>
                    <w:div w:id="28915200">
                      <w:marLeft w:val="0"/>
                      <w:marRight w:val="0"/>
                      <w:marTop w:val="0"/>
                      <w:marBottom w:val="0"/>
                      <w:divBdr>
                        <w:top w:val="none" w:sz="0" w:space="0" w:color="auto"/>
                        <w:left w:val="none" w:sz="0" w:space="0" w:color="auto"/>
                        <w:bottom w:val="none" w:sz="0" w:space="0" w:color="auto"/>
                        <w:right w:val="none" w:sz="0" w:space="0" w:color="auto"/>
                      </w:divBdr>
                    </w:div>
                  </w:divsChild>
                </w:div>
                <w:div w:id="1002129031">
                  <w:marLeft w:val="0"/>
                  <w:marRight w:val="0"/>
                  <w:marTop w:val="0"/>
                  <w:marBottom w:val="0"/>
                  <w:divBdr>
                    <w:top w:val="none" w:sz="0" w:space="0" w:color="auto"/>
                    <w:left w:val="none" w:sz="0" w:space="0" w:color="auto"/>
                    <w:bottom w:val="none" w:sz="0" w:space="0" w:color="auto"/>
                    <w:right w:val="none" w:sz="0" w:space="0" w:color="auto"/>
                  </w:divBdr>
                  <w:divsChild>
                    <w:div w:id="829712199">
                      <w:marLeft w:val="0"/>
                      <w:marRight w:val="0"/>
                      <w:marTop w:val="0"/>
                      <w:marBottom w:val="0"/>
                      <w:divBdr>
                        <w:top w:val="none" w:sz="0" w:space="0" w:color="auto"/>
                        <w:left w:val="none" w:sz="0" w:space="0" w:color="auto"/>
                        <w:bottom w:val="none" w:sz="0" w:space="0" w:color="auto"/>
                        <w:right w:val="none" w:sz="0" w:space="0" w:color="auto"/>
                      </w:divBdr>
                    </w:div>
                  </w:divsChild>
                </w:div>
                <w:div w:id="1012226179">
                  <w:marLeft w:val="0"/>
                  <w:marRight w:val="0"/>
                  <w:marTop w:val="0"/>
                  <w:marBottom w:val="0"/>
                  <w:divBdr>
                    <w:top w:val="none" w:sz="0" w:space="0" w:color="auto"/>
                    <w:left w:val="none" w:sz="0" w:space="0" w:color="auto"/>
                    <w:bottom w:val="none" w:sz="0" w:space="0" w:color="auto"/>
                    <w:right w:val="none" w:sz="0" w:space="0" w:color="auto"/>
                  </w:divBdr>
                  <w:divsChild>
                    <w:div w:id="300959937">
                      <w:marLeft w:val="0"/>
                      <w:marRight w:val="0"/>
                      <w:marTop w:val="0"/>
                      <w:marBottom w:val="0"/>
                      <w:divBdr>
                        <w:top w:val="none" w:sz="0" w:space="0" w:color="auto"/>
                        <w:left w:val="none" w:sz="0" w:space="0" w:color="auto"/>
                        <w:bottom w:val="none" w:sz="0" w:space="0" w:color="auto"/>
                        <w:right w:val="none" w:sz="0" w:space="0" w:color="auto"/>
                      </w:divBdr>
                    </w:div>
                  </w:divsChild>
                </w:div>
                <w:div w:id="1027486680">
                  <w:marLeft w:val="0"/>
                  <w:marRight w:val="0"/>
                  <w:marTop w:val="0"/>
                  <w:marBottom w:val="0"/>
                  <w:divBdr>
                    <w:top w:val="none" w:sz="0" w:space="0" w:color="auto"/>
                    <w:left w:val="none" w:sz="0" w:space="0" w:color="auto"/>
                    <w:bottom w:val="none" w:sz="0" w:space="0" w:color="auto"/>
                    <w:right w:val="none" w:sz="0" w:space="0" w:color="auto"/>
                  </w:divBdr>
                  <w:divsChild>
                    <w:div w:id="560168533">
                      <w:marLeft w:val="0"/>
                      <w:marRight w:val="0"/>
                      <w:marTop w:val="0"/>
                      <w:marBottom w:val="0"/>
                      <w:divBdr>
                        <w:top w:val="none" w:sz="0" w:space="0" w:color="auto"/>
                        <w:left w:val="none" w:sz="0" w:space="0" w:color="auto"/>
                        <w:bottom w:val="none" w:sz="0" w:space="0" w:color="auto"/>
                        <w:right w:val="none" w:sz="0" w:space="0" w:color="auto"/>
                      </w:divBdr>
                    </w:div>
                  </w:divsChild>
                </w:div>
                <w:div w:id="1039012769">
                  <w:marLeft w:val="0"/>
                  <w:marRight w:val="0"/>
                  <w:marTop w:val="0"/>
                  <w:marBottom w:val="0"/>
                  <w:divBdr>
                    <w:top w:val="none" w:sz="0" w:space="0" w:color="auto"/>
                    <w:left w:val="none" w:sz="0" w:space="0" w:color="auto"/>
                    <w:bottom w:val="none" w:sz="0" w:space="0" w:color="auto"/>
                    <w:right w:val="none" w:sz="0" w:space="0" w:color="auto"/>
                  </w:divBdr>
                  <w:divsChild>
                    <w:div w:id="697582114">
                      <w:marLeft w:val="0"/>
                      <w:marRight w:val="0"/>
                      <w:marTop w:val="0"/>
                      <w:marBottom w:val="0"/>
                      <w:divBdr>
                        <w:top w:val="none" w:sz="0" w:space="0" w:color="auto"/>
                        <w:left w:val="none" w:sz="0" w:space="0" w:color="auto"/>
                        <w:bottom w:val="none" w:sz="0" w:space="0" w:color="auto"/>
                        <w:right w:val="none" w:sz="0" w:space="0" w:color="auto"/>
                      </w:divBdr>
                    </w:div>
                  </w:divsChild>
                </w:div>
                <w:div w:id="1039665206">
                  <w:marLeft w:val="0"/>
                  <w:marRight w:val="0"/>
                  <w:marTop w:val="0"/>
                  <w:marBottom w:val="0"/>
                  <w:divBdr>
                    <w:top w:val="none" w:sz="0" w:space="0" w:color="auto"/>
                    <w:left w:val="none" w:sz="0" w:space="0" w:color="auto"/>
                    <w:bottom w:val="none" w:sz="0" w:space="0" w:color="auto"/>
                    <w:right w:val="none" w:sz="0" w:space="0" w:color="auto"/>
                  </w:divBdr>
                  <w:divsChild>
                    <w:div w:id="507986863">
                      <w:marLeft w:val="0"/>
                      <w:marRight w:val="0"/>
                      <w:marTop w:val="0"/>
                      <w:marBottom w:val="0"/>
                      <w:divBdr>
                        <w:top w:val="none" w:sz="0" w:space="0" w:color="auto"/>
                        <w:left w:val="none" w:sz="0" w:space="0" w:color="auto"/>
                        <w:bottom w:val="none" w:sz="0" w:space="0" w:color="auto"/>
                        <w:right w:val="none" w:sz="0" w:space="0" w:color="auto"/>
                      </w:divBdr>
                    </w:div>
                  </w:divsChild>
                </w:div>
                <w:div w:id="1048454908">
                  <w:marLeft w:val="0"/>
                  <w:marRight w:val="0"/>
                  <w:marTop w:val="0"/>
                  <w:marBottom w:val="0"/>
                  <w:divBdr>
                    <w:top w:val="none" w:sz="0" w:space="0" w:color="auto"/>
                    <w:left w:val="none" w:sz="0" w:space="0" w:color="auto"/>
                    <w:bottom w:val="none" w:sz="0" w:space="0" w:color="auto"/>
                    <w:right w:val="none" w:sz="0" w:space="0" w:color="auto"/>
                  </w:divBdr>
                  <w:divsChild>
                    <w:div w:id="1637950815">
                      <w:marLeft w:val="0"/>
                      <w:marRight w:val="0"/>
                      <w:marTop w:val="0"/>
                      <w:marBottom w:val="0"/>
                      <w:divBdr>
                        <w:top w:val="none" w:sz="0" w:space="0" w:color="auto"/>
                        <w:left w:val="none" w:sz="0" w:space="0" w:color="auto"/>
                        <w:bottom w:val="none" w:sz="0" w:space="0" w:color="auto"/>
                        <w:right w:val="none" w:sz="0" w:space="0" w:color="auto"/>
                      </w:divBdr>
                    </w:div>
                  </w:divsChild>
                </w:div>
                <w:div w:id="1050031383">
                  <w:marLeft w:val="0"/>
                  <w:marRight w:val="0"/>
                  <w:marTop w:val="0"/>
                  <w:marBottom w:val="0"/>
                  <w:divBdr>
                    <w:top w:val="none" w:sz="0" w:space="0" w:color="auto"/>
                    <w:left w:val="none" w:sz="0" w:space="0" w:color="auto"/>
                    <w:bottom w:val="none" w:sz="0" w:space="0" w:color="auto"/>
                    <w:right w:val="none" w:sz="0" w:space="0" w:color="auto"/>
                  </w:divBdr>
                  <w:divsChild>
                    <w:div w:id="1673996419">
                      <w:marLeft w:val="0"/>
                      <w:marRight w:val="0"/>
                      <w:marTop w:val="0"/>
                      <w:marBottom w:val="0"/>
                      <w:divBdr>
                        <w:top w:val="none" w:sz="0" w:space="0" w:color="auto"/>
                        <w:left w:val="none" w:sz="0" w:space="0" w:color="auto"/>
                        <w:bottom w:val="none" w:sz="0" w:space="0" w:color="auto"/>
                        <w:right w:val="none" w:sz="0" w:space="0" w:color="auto"/>
                      </w:divBdr>
                    </w:div>
                  </w:divsChild>
                </w:div>
                <w:div w:id="1053431399">
                  <w:marLeft w:val="0"/>
                  <w:marRight w:val="0"/>
                  <w:marTop w:val="0"/>
                  <w:marBottom w:val="0"/>
                  <w:divBdr>
                    <w:top w:val="none" w:sz="0" w:space="0" w:color="auto"/>
                    <w:left w:val="none" w:sz="0" w:space="0" w:color="auto"/>
                    <w:bottom w:val="none" w:sz="0" w:space="0" w:color="auto"/>
                    <w:right w:val="none" w:sz="0" w:space="0" w:color="auto"/>
                  </w:divBdr>
                  <w:divsChild>
                    <w:div w:id="81028879">
                      <w:marLeft w:val="0"/>
                      <w:marRight w:val="0"/>
                      <w:marTop w:val="0"/>
                      <w:marBottom w:val="0"/>
                      <w:divBdr>
                        <w:top w:val="none" w:sz="0" w:space="0" w:color="auto"/>
                        <w:left w:val="none" w:sz="0" w:space="0" w:color="auto"/>
                        <w:bottom w:val="none" w:sz="0" w:space="0" w:color="auto"/>
                        <w:right w:val="none" w:sz="0" w:space="0" w:color="auto"/>
                      </w:divBdr>
                    </w:div>
                  </w:divsChild>
                </w:div>
                <w:div w:id="1055742968">
                  <w:marLeft w:val="0"/>
                  <w:marRight w:val="0"/>
                  <w:marTop w:val="0"/>
                  <w:marBottom w:val="0"/>
                  <w:divBdr>
                    <w:top w:val="none" w:sz="0" w:space="0" w:color="auto"/>
                    <w:left w:val="none" w:sz="0" w:space="0" w:color="auto"/>
                    <w:bottom w:val="none" w:sz="0" w:space="0" w:color="auto"/>
                    <w:right w:val="none" w:sz="0" w:space="0" w:color="auto"/>
                  </w:divBdr>
                  <w:divsChild>
                    <w:div w:id="846018332">
                      <w:marLeft w:val="0"/>
                      <w:marRight w:val="0"/>
                      <w:marTop w:val="0"/>
                      <w:marBottom w:val="0"/>
                      <w:divBdr>
                        <w:top w:val="none" w:sz="0" w:space="0" w:color="auto"/>
                        <w:left w:val="none" w:sz="0" w:space="0" w:color="auto"/>
                        <w:bottom w:val="none" w:sz="0" w:space="0" w:color="auto"/>
                        <w:right w:val="none" w:sz="0" w:space="0" w:color="auto"/>
                      </w:divBdr>
                    </w:div>
                  </w:divsChild>
                </w:div>
                <w:div w:id="1062480375">
                  <w:marLeft w:val="0"/>
                  <w:marRight w:val="0"/>
                  <w:marTop w:val="0"/>
                  <w:marBottom w:val="0"/>
                  <w:divBdr>
                    <w:top w:val="none" w:sz="0" w:space="0" w:color="auto"/>
                    <w:left w:val="none" w:sz="0" w:space="0" w:color="auto"/>
                    <w:bottom w:val="none" w:sz="0" w:space="0" w:color="auto"/>
                    <w:right w:val="none" w:sz="0" w:space="0" w:color="auto"/>
                  </w:divBdr>
                  <w:divsChild>
                    <w:div w:id="532496734">
                      <w:marLeft w:val="0"/>
                      <w:marRight w:val="0"/>
                      <w:marTop w:val="0"/>
                      <w:marBottom w:val="0"/>
                      <w:divBdr>
                        <w:top w:val="none" w:sz="0" w:space="0" w:color="auto"/>
                        <w:left w:val="none" w:sz="0" w:space="0" w:color="auto"/>
                        <w:bottom w:val="none" w:sz="0" w:space="0" w:color="auto"/>
                        <w:right w:val="none" w:sz="0" w:space="0" w:color="auto"/>
                      </w:divBdr>
                    </w:div>
                  </w:divsChild>
                </w:div>
                <w:div w:id="1076634303">
                  <w:marLeft w:val="0"/>
                  <w:marRight w:val="0"/>
                  <w:marTop w:val="0"/>
                  <w:marBottom w:val="0"/>
                  <w:divBdr>
                    <w:top w:val="none" w:sz="0" w:space="0" w:color="auto"/>
                    <w:left w:val="none" w:sz="0" w:space="0" w:color="auto"/>
                    <w:bottom w:val="none" w:sz="0" w:space="0" w:color="auto"/>
                    <w:right w:val="none" w:sz="0" w:space="0" w:color="auto"/>
                  </w:divBdr>
                  <w:divsChild>
                    <w:div w:id="339085221">
                      <w:marLeft w:val="0"/>
                      <w:marRight w:val="0"/>
                      <w:marTop w:val="0"/>
                      <w:marBottom w:val="0"/>
                      <w:divBdr>
                        <w:top w:val="none" w:sz="0" w:space="0" w:color="auto"/>
                        <w:left w:val="none" w:sz="0" w:space="0" w:color="auto"/>
                        <w:bottom w:val="none" w:sz="0" w:space="0" w:color="auto"/>
                        <w:right w:val="none" w:sz="0" w:space="0" w:color="auto"/>
                      </w:divBdr>
                    </w:div>
                  </w:divsChild>
                </w:div>
                <w:div w:id="1085147761">
                  <w:marLeft w:val="0"/>
                  <w:marRight w:val="0"/>
                  <w:marTop w:val="0"/>
                  <w:marBottom w:val="0"/>
                  <w:divBdr>
                    <w:top w:val="none" w:sz="0" w:space="0" w:color="auto"/>
                    <w:left w:val="none" w:sz="0" w:space="0" w:color="auto"/>
                    <w:bottom w:val="none" w:sz="0" w:space="0" w:color="auto"/>
                    <w:right w:val="none" w:sz="0" w:space="0" w:color="auto"/>
                  </w:divBdr>
                  <w:divsChild>
                    <w:div w:id="1948851534">
                      <w:marLeft w:val="0"/>
                      <w:marRight w:val="0"/>
                      <w:marTop w:val="0"/>
                      <w:marBottom w:val="0"/>
                      <w:divBdr>
                        <w:top w:val="none" w:sz="0" w:space="0" w:color="auto"/>
                        <w:left w:val="none" w:sz="0" w:space="0" w:color="auto"/>
                        <w:bottom w:val="none" w:sz="0" w:space="0" w:color="auto"/>
                        <w:right w:val="none" w:sz="0" w:space="0" w:color="auto"/>
                      </w:divBdr>
                    </w:div>
                  </w:divsChild>
                </w:div>
                <w:div w:id="1087463114">
                  <w:marLeft w:val="0"/>
                  <w:marRight w:val="0"/>
                  <w:marTop w:val="0"/>
                  <w:marBottom w:val="0"/>
                  <w:divBdr>
                    <w:top w:val="none" w:sz="0" w:space="0" w:color="auto"/>
                    <w:left w:val="none" w:sz="0" w:space="0" w:color="auto"/>
                    <w:bottom w:val="none" w:sz="0" w:space="0" w:color="auto"/>
                    <w:right w:val="none" w:sz="0" w:space="0" w:color="auto"/>
                  </w:divBdr>
                  <w:divsChild>
                    <w:div w:id="1299457599">
                      <w:marLeft w:val="0"/>
                      <w:marRight w:val="0"/>
                      <w:marTop w:val="0"/>
                      <w:marBottom w:val="0"/>
                      <w:divBdr>
                        <w:top w:val="none" w:sz="0" w:space="0" w:color="auto"/>
                        <w:left w:val="none" w:sz="0" w:space="0" w:color="auto"/>
                        <w:bottom w:val="none" w:sz="0" w:space="0" w:color="auto"/>
                        <w:right w:val="none" w:sz="0" w:space="0" w:color="auto"/>
                      </w:divBdr>
                    </w:div>
                  </w:divsChild>
                </w:div>
                <w:div w:id="1096252296">
                  <w:marLeft w:val="0"/>
                  <w:marRight w:val="0"/>
                  <w:marTop w:val="0"/>
                  <w:marBottom w:val="0"/>
                  <w:divBdr>
                    <w:top w:val="none" w:sz="0" w:space="0" w:color="auto"/>
                    <w:left w:val="none" w:sz="0" w:space="0" w:color="auto"/>
                    <w:bottom w:val="none" w:sz="0" w:space="0" w:color="auto"/>
                    <w:right w:val="none" w:sz="0" w:space="0" w:color="auto"/>
                  </w:divBdr>
                  <w:divsChild>
                    <w:div w:id="652879943">
                      <w:marLeft w:val="0"/>
                      <w:marRight w:val="0"/>
                      <w:marTop w:val="0"/>
                      <w:marBottom w:val="0"/>
                      <w:divBdr>
                        <w:top w:val="none" w:sz="0" w:space="0" w:color="auto"/>
                        <w:left w:val="none" w:sz="0" w:space="0" w:color="auto"/>
                        <w:bottom w:val="none" w:sz="0" w:space="0" w:color="auto"/>
                        <w:right w:val="none" w:sz="0" w:space="0" w:color="auto"/>
                      </w:divBdr>
                    </w:div>
                  </w:divsChild>
                </w:div>
                <w:div w:id="1097944670">
                  <w:marLeft w:val="0"/>
                  <w:marRight w:val="0"/>
                  <w:marTop w:val="0"/>
                  <w:marBottom w:val="0"/>
                  <w:divBdr>
                    <w:top w:val="none" w:sz="0" w:space="0" w:color="auto"/>
                    <w:left w:val="none" w:sz="0" w:space="0" w:color="auto"/>
                    <w:bottom w:val="none" w:sz="0" w:space="0" w:color="auto"/>
                    <w:right w:val="none" w:sz="0" w:space="0" w:color="auto"/>
                  </w:divBdr>
                  <w:divsChild>
                    <w:div w:id="749500066">
                      <w:marLeft w:val="0"/>
                      <w:marRight w:val="0"/>
                      <w:marTop w:val="0"/>
                      <w:marBottom w:val="0"/>
                      <w:divBdr>
                        <w:top w:val="none" w:sz="0" w:space="0" w:color="auto"/>
                        <w:left w:val="none" w:sz="0" w:space="0" w:color="auto"/>
                        <w:bottom w:val="none" w:sz="0" w:space="0" w:color="auto"/>
                        <w:right w:val="none" w:sz="0" w:space="0" w:color="auto"/>
                      </w:divBdr>
                    </w:div>
                  </w:divsChild>
                </w:div>
                <w:div w:id="1121874768">
                  <w:marLeft w:val="0"/>
                  <w:marRight w:val="0"/>
                  <w:marTop w:val="0"/>
                  <w:marBottom w:val="0"/>
                  <w:divBdr>
                    <w:top w:val="none" w:sz="0" w:space="0" w:color="auto"/>
                    <w:left w:val="none" w:sz="0" w:space="0" w:color="auto"/>
                    <w:bottom w:val="none" w:sz="0" w:space="0" w:color="auto"/>
                    <w:right w:val="none" w:sz="0" w:space="0" w:color="auto"/>
                  </w:divBdr>
                  <w:divsChild>
                    <w:div w:id="1719040571">
                      <w:marLeft w:val="0"/>
                      <w:marRight w:val="0"/>
                      <w:marTop w:val="0"/>
                      <w:marBottom w:val="0"/>
                      <w:divBdr>
                        <w:top w:val="none" w:sz="0" w:space="0" w:color="auto"/>
                        <w:left w:val="none" w:sz="0" w:space="0" w:color="auto"/>
                        <w:bottom w:val="none" w:sz="0" w:space="0" w:color="auto"/>
                        <w:right w:val="none" w:sz="0" w:space="0" w:color="auto"/>
                      </w:divBdr>
                    </w:div>
                  </w:divsChild>
                </w:div>
                <w:div w:id="1136332189">
                  <w:marLeft w:val="0"/>
                  <w:marRight w:val="0"/>
                  <w:marTop w:val="0"/>
                  <w:marBottom w:val="0"/>
                  <w:divBdr>
                    <w:top w:val="none" w:sz="0" w:space="0" w:color="auto"/>
                    <w:left w:val="none" w:sz="0" w:space="0" w:color="auto"/>
                    <w:bottom w:val="none" w:sz="0" w:space="0" w:color="auto"/>
                    <w:right w:val="none" w:sz="0" w:space="0" w:color="auto"/>
                  </w:divBdr>
                  <w:divsChild>
                    <w:div w:id="1510832108">
                      <w:marLeft w:val="0"/>
                      <w:marRight w:val="0"/>
                      <w:marTop w:val="0"/>
                      <w:marBottom w:val="0"/>
                      <w:divBdr>
                        <w:top w:val="none" w:sz="0" w:space="0" w:color="auto"/>
                        <w:left w:val="none" w:sz="0" w:space="0" w:color="auto"/>
                        <w:bottom w:val="none" w:sz="0" w:space="0" w:color="auto"/>
                        <w:right w:val="none" w:sz="0" w:space="0" w:color="auto"/>
                      </w:divBdr>
                    </w:div>
                  </w:divsChild>
                </w:div>
                <w:div w:id="1149058455">
                  <w:marLeft w:val="0"/>
                  <w:marRight w:val="0"/>
                  <w:marTop w:val="0"/>
                  <w:marBottom w:val="0"/>
                  <w:divBdr>
                    <w:top w:val="none" w:sz="0" w:space="0" w:color="auto"/>
                    <w:left w:val="none" w:sz="0" w:space="0" w:color="auto"/>
                    <w:bottom w:val="none" w:sz="0" w:space="0" w:color="auto"/>
                    <w:right w:val="none" w:sz="0" w:space="0" w:color="auto"/>
                  </w:divBdr>
                  <w:divsChild>
                    <w:div w:id="624118761">
                      <w:marLeft w:val="0"/>
                      <w:marRight w:val="0"/>
                      <w:marTop w:val="0"/>
                      <w:marBottom w:val="0"/>
                      <w:divBdr>
                        <w:top w:val="none" w:sz="0" w:space="0" w:color="auto"/>
                        <w:left w:val="none" w:sz="0" w:space="0" w:color="auto"/>
                        <w:bottom w:val="none" w:sz="0" w:space="0" w:color="auto"/>
                        <w:right w:val="none" w:sz="0" w:space="0" w:color="auto"/>
                      </w:divBdr>
                    </w:div>
                  </w:divsChild>
                </w:div>
                <w:div w:id="1165894956">
                  <w:marLeft w:val="0"/>
                  <w:marRight w:val="0"/>
                  <w:marTop w:val="0"/>
                  <w:marBottom w:val="0"/>
                  <w:divBdr>
                    <w:top w:val="none" w:sz="0" w:space="0" w:color="auto"/>
                    <w:left w:val="none" w:sz="0" w:space="0" w:color="auto"/>
                    <w:bottom w:val="none" w:sz="0" w:space="0" w:color="auto"/>
                    <w:right w:val="none" w:sz="0" w:space="0" w:color="auto"/>
                  </w:divBdr>
                  <w:divsChild>
                    <w:div w:id="922445873">
                      <w:marLeft w:val="0"/>
                      <w:marRight w:val="0"/>
                      <w:marTop w:val="0"/>
                      <w:marBottom w:val="0"/>
                      <w:divBdr>
                        <w:top w:val="none" w:sz="0" w:space="0" w:color="auto"/>
                        <w:left w:val="none" w:sz="0" w:space="0" w:color="auto"/>
                        <w:bottom w:val="none" w:sz="0" w:space="0" w:color="auto"/>
                        <w:right w:val="none" w:sz="0" w:space="0" w:color="auto"/>
                      </w:divBdr>
                    </w:div>
                  </w:divsChild>
                </w:div>
                <w:div w:id="1170488365">
                  <w:marLeft w:val="0"/>
                  <w:marRight w:val="0"/>
                  <w:marTop w:val="0"/>
                  <w:marBottom w:val="0"/>
                  <w:divBdr>
                    <w:top w:val="none" w:sz="0" w:space="0" w:color="auto"/>
                    <w:left w:val="none" w:sz="0" w:space="0" w:color="auto"/>
                    <w:bottom w:val="none" w:sz="0" w:space="0" w:color="auto"/>
                    <w:right w:val="none" w:sz="0" w:space="0" w:color="auto"/>
                  </w:divBdr>
                  <w:divsChild>
                    <w:div w:id="38365176">
                      <w:marLeft w:val="0"/>
                      <w:marRight w:val="0"/>
                      <w:marTop w:val="0"/>
                      <w:marBottom w:val="0"/>
                      <w:divBdr>
                        <w:top w:val="none" w:sz="0" w:space="0" w:color="auto"/>
                        <w:left w:val="none" w:sz="0" w:space="0" w:color="auto"/>
                        <w:bottom w:val="none" w:sz="0" w:space="0" w:color="auto"/>
                        <w:right w:val="none" w:sz="0" w:space="0" w:color="auto"/>
                      </w:divBdr>
                    </w:div>
                  </w:divsChild>
                </w:div>
                <w:div w:id="1171945986">
                  <w:marLeft w:val="0"/>
                  <w:marRight w:val="0"/>
                  <w:marTop w:val="0"/>
                  <w:marBottom w:val="0"/>
                  <w:divBdr>
                    <w:top w:val="none" w:sz="0" w:space="0" w:color="auto"/>
                    <w:left w:val="none" w:sz="0" w:space="0" w:color="auto"/>
                    <w:bottom w:val="none" w:sz="0" w:space="0" w:color="auto"/>
                    <w:right w:val="none" w:sz="0" w:space="0" w:color="auto"/>
                  </w:divBdr>
                  <w:divsChild>
                    <w:div w:id="503328136">
                      <w:marLeft w:val="0"/>
                      <w:marRight w:val="0"/>
                      <w:marTop w:val="0"/>
                      <w:marBottom w:val="0"/>
                      <w:divBdr>
                        <w:top w:val="none" w:sz="0" w:space="0" w:color="auto"/>
                        <w:left w:val="none" w:sz="0" w:space="0" w:color="auto"/>
                        <w:bottom w:val="none" w:sz="0" w:space="0" w:color="auto"/>
                        <w:right w:val="none" w:sz="0" w:space="0" w:color="auto"/>
                      </w:divBdr>
                    </w:div>
                  </w:divsChild>
                </w:div>
                <w:div w:id="1175729913">
                  <w:marLeft w:val="0"/>
                  <w:marRight w:val="0"/>
                  <w:marTop w:val="0"/>
                  <w:marBottom w:val="0"/>
                  <w:divBdr>
                    <w:top w:val="none" w:sz="0" w:space="0" w:color="auto"/>
                    <w:left w:val="none" w:sz="0" w:space="0" w:color="auto"/>
                    <w:bottom w:val="none" w:sz="0" w:space="0" w:color="auto"/>
                    <w:right w:val="none" w:sz="0" w:space="0" w:color="auto"/>
                  </w:divBdr>
                  <w:divsChild>
                    <w:div w:id="374937583">
                      <w:marLeft w:val="0"/>
                      <w:marRight w:val="0"/>
                      <w:marTop w:val="0"/>
                      <w:marBottom w:val="0"/>
                      <w:divBdr>
                        <w:top w:val="none" w:sz="0" w:space="0" w:color="auto"/>
                        <w:left w:val="none" w:sz="0" w:space="0" w:color="auto"/>
                        <w:bottom w:val="none" w:sz="0" w:space="0" w:color="auto"/>
                        <w:right w:val="none" w:sz="0" w:space="0" w:color="auto"/>
                      </w:divBdr>
                    </w:div>
                  </w:divsChild>
                </w:div>
                <w:div w:id="1193417589">
                  <w:marLeft w:val="0"/>
                  <w:marRight w:val="0"/>
                  <w:marTop w:val="0"/>
                  <w:marBottom w:val="0"/>
                  <w:divBdr>
                    <w:top w:val="none" w:sz="0" w:space="0" w:color="auto"/>
                    <w:left w:val="none" w:sz="0" w:space="0" w:color="auto"/>
                    <w:bottom w:val="none" w:sz="0" w:space="0" w:color="auto"/>
                    <w:right w:val="none" w:sz="0" w:space="0" w:color="auto"/>
                  </w:divBdr>
                  <w:divsChild>
                    <w:div w:id="605767840">
                      <w:marLeft w:val="0"/>
                      <w:marRight w:val="0"/>
                      <w:marTop w:val="0"/>
                      <w:marBottom w:val="0"/>
                      <w:divBdr>
                        <w:top w:val="none" w:sz="0" w:space="0" w:color="auto"/>
                        <w:left w:val="none" w:sz="0" w:space="0" w:color="auto"/>
                        <w:bottom w:val="none" w:sz="0" w:space="0" w:color="auto"/>
                        <w:right w:val="none" w:sz="0" w:space="0" w:color="auto"/>
                      </w:divBdr>
                    </w:div>
                  </w:divsChild>
                </w:div>
                <w:div w:id="1196888450">
                  <w:marLeft w:val="0"/>
                  <w:marRight w:val="0"/>
                  <w:marTop w:val="0"/>
                  <w:marBottom w:val="0"/>
                  <w:divBdr>
                    <w:top w:val="none" w:sz="0" w:space="0" w:color="auto"/>
                    <w:left w:val="none" w:sz="0" w:space="0" w:color="auto"/>
                    <w:bottom w:val="none" w:sz="0" w:space="0" w:color="auto"/>
                    <w:right w:val="none" w:sz="0" w:space="0" w:color="auto"/>
                  </w:divBdr>
                  <w:divsChild>
                    <w:div w:id="1771242128">
                      <w:marLeft w:val="0"/>
                      <w:marRight w:val="0"/>
                      <w:marTop w:val="0"/>
                      <w:marBottom w:val="0"/>
                      <w:divBdr>
                        <w:top w:val="none" w:sz="0" w:space="0" w:color="auto"/>
                        <w:left w:val="none" w:sz="0" w:space="0" w:color="auto"/>
                        <w:bottom w:val="none" w:sz="0" w:space="0" w:color="auto"/>
                        <w:right w:val="none" w:sz="0" w:space="0" w:color="auto"/>
                      </w:divBdr>
                    </w:div>
                  </w:divsChild>
                </w:div>
                <w:div w:id="1197430866">
                  <w:marLeft w:val="0"/>
                  <w:marRight w:val="0"/>
                  <w:marTop w:val="0"/>
                  <w:marBottom w:val="0"/>
                  <w:divBdr>
                    <w:top w:val="none" w:sz="0" w:space="0" w:color="auto"/>
                    <w:left w:val="none" w:sz="0" w:space="0" w:color="auto"/>
                    <w:bottom w:val="none" w:sz="0" w:space="0" w:color="auto"/>
                    <w:right w:val="none" w:sz="0" w:space="0" w:color="auto"/>
                  </w:divBdr>
                  <w:divsChild>
                    <w:div w:id="1066076112">
                      <w:marLeft w:val="0"/>
                      <w:marRight w:val="0"/>
                      <w:marTop w:val="0"/>
                      <w:marBottom w:val="0"/>
                      <w:divBdr>
                        <w:top w:val="none" w:sz="0" w:space="0" w:color="auto"/>
                        <w:left w:val="none" w:sz="0" w:space="0" w:color="auto"/>
                        <w:bottom w:val="none" w:sz="0" w:space="0" w:color="auto"/>
                        <w:right w:val="none" w:sz="0" w:space="0" w:color="auto"/>
                      </w:divBdr>
                    </w:div>
                  </w:divsChild>
                </w:div>
                <w:div w:id="1218860579">
                  <w:marLeft w:val="0"/>
                  <w:marRight w:val="0"/>
                  <w:marTop w:val="0"/>
                  <w:marBottom w:val="0"/>
                  <w:divBdr>
                    <w:top w:val="none" w:sz="0" w:space="0" w:color="auto"/>
                    <w:left w:val="none" w:sz="0" w:space="0" w:color="auto"/>
                    <w:bottom w:val="none" w:sz="0" w:space="0" w:color="auto"/>
                    <w:right w:val="none" w:sz="0" w:space="0" w:color="auto"/>
                  </w:divBdr>
                  <w:divsChild>
                    <w:div w:id="522598973">
                      <w:marLeft w:val="0"/>
                      <w:marRight w:val="0"/>
                      <w:marTop w:val="0"/>
                      <w:marBottom w:val="0"/>
                      <w:divBdr>
                        <w:top w:val="none" w:sz="0" w:space="0" w:color="auto"/>
                        <w:left w:val="none" w:sz="0" w:space="0" w:color="auto"/>
                        <w:bottom w:val="none" w:sz="0" w:space="0" w:color="auto"/>
                        <w:right w:val="none" w:sz="0" w:space="0" w:color="auto"/>
                      </w:divBdr>
                    </w:div>
                  </w:divsChild>
                </w:div>
                <w:div w:id="1226599827">
                  <w:marLeft w:val="0"/>
                  <w:marRight w:val="0"/>
                  <w:marTop w:val="0"/>
                  <w:marBottom w:val="0"/>
                  <w:divBdr>
                    <w:top w:val="none" w:sz="0" w:space="0" w:color="auto"/>
                    <w:left w:val="none" w:sz="0" w:space="0" w:color="auto"/>
                    <w:bottom w:val="none" w:sz="0" w:space="0" w:color="auto"/>
                    <w:right w:val="none" w:sz="0" w:space="0" w:color="auto"/>
                  </w:divBdr>
                  <w:divsChild>
                    <w:div w:id="251741778">
                      <w:marLeft w:val="0"/>
                      <w:marRight w:val="0"/>
                      <w:marTop w:val="0"/>
                      <w:marBottom w:val="0"/>
                      <w:divBdr>
                        <w:top w:val="none" w:sz="0" w:space="0" w:color="auto"/>
                        <w:left w:val="none" w:sz="0" w:space="0" w:color="auto"/>
                        <w:bottom w:val="none" w:sz="0" w:space="0" w:color="auto"/>
                        <w:right w:val="none" w:sz="0" w:space="0" w:color="auto"/>
                      </w:divBdr>
                    </w:div>
                  </w:divsChild>
                </w:div>
                <w:div w:id="1245798095">
                  <w:marLeft w:val="0"/>
                  <w:marRight w:val="0"/>
                  <w:marTop w:val="0"/>
                  <w:marBottom w:val="0"/>
                  <w:divBdr>
                    <w:top w:val="none" w:sz="0" w:space="0" w:color="auto"/>
                    <w:left w:val="none" w:sz="0" w:space="0" w:color="auto"/>
                    <w:bottom w:val="none" w:sz="0" w:space="0" w:color="auto"/>
                    <w:right w:val="none" w:sz="0" w:space="0" w:color="auto"/>
                  </w:divBdr>
                  <w:divsChild>
                    <w:div w:id="1320033244">
                      <w:marLeft w:val="0"/>
                      <w:marRight w:val="0"/>
                      <w:marTop w:val="0"/>
                      <w:marBottom w:val="0"/>
                      <w:divBdr>
                        <w:top w:val="none" w:sz="0" w:space="0" w:color="auto"/>
                        <w:left w:val="none" w:sz="0" w:space="0" w:color="auto"/>
                        <w:bottom w:val="none" w:sz="0" w:space="0" w:color="auto"/>
                        <w:right w:val="none" w:sz="0" w:space="0" w:color="auto"/>
                      </w:divBdr>
                    </w:div>
                  </w:divsChild>
                </w:div>
                <w:div w:id="1259363074">
                  <w:marLeft w:val="0"/>
                  <w:marRight w:val="0"/>
                  <w:marTop w:val="0"/>
                  <w:marBottom w:val="0"/>
                  <w:divBdr>
                    <w:top w:val="none" w:sz="0" w:space="0" w:color="auto"/>
                    <w:left w:val="none" w:sz="0" w:space="0" w:color="auto"/>
                    <w:bottom w:val="none" w:sz="0" w:space="0" w:color="auto"/>
                    <w:right w:val="none" w:sz="0" w:space="0" w:color="auto"/>
                  </w:divBdr>
                  <w:divsChild>
                    <w:div w:id="1397971145">
                      <w:marLeft w:val="0"/>
                      <w:marRight w:val="0"/>
                      <w:marTop w:val="0"/>
                      <w:marBottom w:val="0"/>
                      <w:divBdr>
                        <w:top w:val="none" w:sz="0" w:space="0" w:color="auto"/>
                        <w:left w:val="none" w:sz="0" w:space="0" w:color="auto"/>
                        <w:bottom w:val="none" w:sz="0" w:space="0" w:color="auto"/>
                        <w:right w:val="none" w:sz="0" w:space="0" w:color="auto"/>
                      </w:divBdr>
                    </w:div>
                  </w:divsChild>
                </w:div>
                <w:div w:id="1263566767">
                  <w:marLeft w:val="0"/>
                  <w:marRight w:val="0"/>
                  <w:marTop w:val="0"/>
                  <w:marBottom w:val="0"/>
                  <w:divBdr>
                    <w:top w:val="none" w:sz="0" w:space="0" w:color="auto"/>
                    <w:left w:val="none" w:sz="0" w:space="0" w:color="auto"/>
                    <w:bottom w:val="none" w:sz="0" w:space="0" w:color="auto"/>
                    <w:right w:val="none" w:sz="0" w:space="0" w:color="auto"/>
                  </w:divBdr>
                  <w:divsChild>
                    <w:div w:id="2000033572">
                      <w:marLeft w:val="0"/>
                      <w:marRight w:val="0"/>
                      <w:marTop w:val="0"/>
                      <w:marBottom w:val="0"/>
                      <w:divBdr>
                        <w:top w:val="none" w:sz="0" w:space="0" w:color="auto"/>
                        <w:left w:val="none" w:sz="0" w:space="0" w:color="auto"/>
                        <w:bottom w:val="none" w:sz="0" w:space="0" w:color="auto"/>
                        <w:right w:val="none" w:sz="0" w:space="0" w:color="auto"/>
                      </w:divBdr>
                    </w:div>
                  </w:divsChild>
                </w:div>
                <w:div w:id="1272007772">
                  <w:marLeft w:val="0"/>
                  <w:marRight w:val="0"/>
                  <w:marTop w:val="0"/>
                  <w:marBottom w:val="0"/>
                  <w:divBdr>
                    <w:top w:val="none" w:sz="0" w:space="0" w:color="auto"/>
                    <w:left w:val="none" w:sz="0" w:space="0" w:color="auto"/>
                    <w:bottom w:val="none" w:sz="0" w:space="0" w:color="auto"/>
                    <w:right w:val="none" w:sz="0" w:space="0" w:color="auto"/>
                  </w:divBdr>
                  <w:divsChild>
                    <w:div w:id="1319386352">
                      <w:marLeft w:val="0"/>
                      <w:marRight w:val="0"/>
                      <w:marTop w:val="0"/>
                      <w:marBottom w:val="0"/>
                      <w:divBdr>
                        <w:top w:val="none" w:sz="0" w:space="0" w:color="auto"/>
                        <w:left w:val="none" w:sz="0" w:space="0" w:color="auto"/>
                        <w:bottom w:val="none" w:sz="0" w:space="0" w:color="auto"/>
                        <w:right w:val="none" w:sz="0" w:space="0" w:color="auto"/>
                      </w:divBdr>
                    </w:div>
                  </w:divsChild>
                </w:div>
                <w:div w:id="1276138058">
                  <w:marLeft w:val="0"/>
                  <w:marRight w:val="0"/>
                  <w:marTop w:val="0"/>
                  <w:marBottom w:val="0"/>
                  <w:divBdr>
                    <w:top w:val="none" w:sz="0" w:space="0" w:color="auto"/>
                    <w:left w:val="none" w:sz="0" w:space="0" w:color="auto"/>
                    <w:bottom w:val="none" w:sz="0" w:space="0" w:color="auto"/>
                    <w:right w:val="none" w:sz="0" w:space="0" w:color="auto"/>
                  </w:divBdr>
                  <w:divsChild>
                    <w:div w:id="1212039932">
                      <w:marLeft w:val="0"/>
                      <w:marRight w:val="0"/>
                      <w:marTop w:val="0"/>
                      <w:marBottom w:val="0"/>
                      <w:divBdr>
                        <w:top w:val="none" w:sz="0" w:space="0" w:color="auto"/>
                        <w:left w:val="none" w:sz="0" w:space="0" w:color="auto"/>
                        <w:bottom w:val="none" w:sz="0" w:space="0" w:color="auto"/>
                        <w:right w:val="none" w:sz="0" w:space="0" w:color="auto"/>
                      </w:divBdr>
                    </w:div>
                  </w:divsChild>
                </w:div>
                <w:div w:id="1282758476">
                  <w:marLeft w:val="0"/>
                  <w:marRight w:val="0"/>
                  <w:marTop w:val="0"/>
                  <w:marBottom w:val="0"/>
                  <w:divBdr>
                    <w:top w:val="none" w:sz="0" w:space="0" w:color="auto"/>
                    <w:left w:val="none" w:sz="0" w:space="0" w:color="auto"/>
                    <w:bottom w:val="none" w:sz="0" w:space="0" w:color="auto"/>
                    <w:right w:val="none" w:sz="0" w:space="0" w:color="auto"/>
                  </w:divBdr>
                  <w:divsChild>
                    <w:div w:id="183717058">
                      <w:marLeft w:val="0"/>
                      <w:marRight w:val="0"/>
                      <w:marTop w:val="0"/>
                      <w:marBottom w:val="0"/>
                      <w:divBdr>
                        <w:top w:val="none" w:sz="0" w:space="0" w:color="auto"/>
                        <w:left w:val="none" w:sz="0" w:space="0" w:color="auto"/>
                        <w:bottom w:val="none" w:sz="0" w:space="0" w:color="auto"/>
                        <w:right w:val="none" w:sz="0" w:space="0" w:color="auto"/>
                      </w:divBdr>
                    </w:div>
                  </w:divsChild>
                </w:div>
                <w:div w:id="1289513883">
                  <w:marLeft w:val="0"/>
                  <w:marRight w:val="0"/>
                  <w:marTop w:val="0"/>
                  <w:marBottom w:val="0"/>
                  <w:divBdr>
                    <w:top w:val="none" w:sz="0" w:space="0" w:color="auto"/>
                    <w:left w:val="none" w:sz="0" w:space="0" w:color="auto"/>
                    <w:bottom w:val="none" w:sz="0" w:space="0" w:color="auto"/>
                    <w:right w:val="none" w:sz="0" w:space="0" w:color="auto"/>
                  </w:divBdr>
                  <w:divsChild>
                    <w:div w:id="1467579066">
                      <w:marLeft w:val="0"/>
                      <w:marRight w:val="0"/>
                      <w:marTop w:val="0"/>
                      <w:marBottom w:val="0"/>
                      <w:divBdr>
                        <w:top w:val="none" w:sz="0" w:space="0" w:color="auto"/>
                        <w:left w:val="none" w:sz="0" w:space="0" w:color="auto"/>
                        <w:bottom w:val="none" w:sz="0" w:space="0" w:color="auto"/>
                        <w:right w:val="none" w:sz="0" w:space="0" w:color="auto"/>
                      </w:divBdr>
                    </w:div>
                  </w:divsChild>
                </w:div>
                <w:div w:id="1304652587">
                  <w:marLeft w:val="0"/>
                  <w:marRight w:val="0"/>
                  <w:marTop w:val="0"/>
                  <w:marBottom w:val="0"/>
                  <w:divBdr>
                    <w:top w:val="none" w:sz="0" w:space="0" w:color="auto"/>
                    <w:left w:val="none" w:sz="0" w:space="0" w:color="auto"/>
                    <w:bottom w:val="none" w:sz="0" w:space="0" w:color="auto"/>
                    <w:right w:val="none" w:sz="0" w:space="0" w:color="auto"/>
                  </w:divBdr>
                  <w:divsChild>
                    <w:div w:id="1124498723">
                      <w:marLeft w:val="0"/>
                      <w:marRight w:val="0"/>
                      <w:marTop w:val="0"/>
                      <w:marBottom w:val="0"/>
                      <w:divBdr>
                        <w:top w:val="none" w:sz="0" w:space="0" w:color="auto"/>
                        <w:left w:val="none" w:sz="0" w:space="0" w:color="auto"/>
                        <w:bottom w:val="none" w:sz="0" w:space="0" w:color="auto"/>
                        <w:right w:val="none" w:sz="0" w:space="0" w:color="auto"/>
                      </w:divBdr>
                    </w:div>
                  </w:divsChild>
                </w:div>
                <w:div w:id="1310401032">
                  <w:marLeft w:val="0"/>
                  <w:marRight w:val="0"/>
                  <w:marTop w:val="0"/>
                  <w:marBottom w:val="0"/>
                  <w:divBdr>
                    <w:top w:val="none" w:sz="0" w:space="0" w:color="auto"/>
                    <w:left w:val="none" w:sz="0" w:space="0" w:color="auto"/>
                    <w:bottom w:val="none" w:sz="0" w:space="0" w:color="auto"/>
                    <w:right w:val="none" w:sz="0" w:space="0" w:color="auto"/>
                  </w:divBdr>
                  <w:divsChild>
                    <w:div w:id="485976117">
                      <w:marLeft w:val="0"/>
                      <w:marRight w:val="0"/>
                      <w:marTop w:val="0"/>
                      <w:marBottom w:val="0"/>
                      <w:divBdr>
                        <w:top w:val="none" w:sz="0" w:space="0" w:color="auto"/>
                        <w:left w:val="none" w:sz="0" w:space="0" w:color="auto"/>
                        <w:bottom w:val="none" w:sz="0" w:space="0" w:color="auto"/>
                        <w:right w:val="none" w:sz="0" w:space="0" w:color="auto"/>
                      </w:divBdr>
                    </w:div>
                  </w:divsChild>
                </w:div>
                <w:div w:id="1323387418">
                  <w:marLeft w:val="0"/>
                  <w:marRight w:val="0"/>
                  <w:marTop w:val="0"/>
                  <w:marBottom w:val="0"/>
                  <w:divBdr>
                    <w:top w:val="none" w:sz="0" w:space="0" w:color="auto"/>
                    <w:left w:val="none" w:sz="0" w:space="0" w:color="auto"/>
                    <w:bottom w:val="none" w:sz="0" w:space="0" w:color="auto"/>
                    <w:right w:val="none" w:sz="0" w:space="0" w:color="auto"/>
                  </w:divBdr>
                  <w:divsChild>
                    <w:div w:id="721095906">
                      <w:marLeft w:val="0"/>
                      <w:marRight w:val="0"/>
                      <w:marTop w:val="0"/>
                      <w:marBottom w:val="0"/>
                      <w:divBdr>
                        <w:top w:val="none" w:sz="0" w:space="0" w:color="auto"/>
                        <w:left w:val="none" w:sz="0" w:space="0" w:color="auto"/>
                        <w:bottom w:val="none" w:sz="0" w:space="0" w:color="auto"/>
                        <w:right w:val="none" w:sz="0" w:space="0" w:color="auto"/>
                      </w:divBdr>
                    </w:div>
                  </w:divsChild>
                </w:div>
                <w:div w:id="1349674148">
                  <w:marLeft w:val="0"/>
                  <w:marRight w:val="0"/>
                  <w:marTop w:val="0"/>
                  <w:marBottom w:val="0"/>
                  <w:divBdr>
                    <w:top w:val="none" w:sz="0" w:space="0" w:color="auto"/>
                    <w:left w:val="none" w:sz="0" w:space="0" w:color="auto"/>
                    <w:bottom w:val="none" w:sz="0" w:space="0" w:color="auto"/>
                    <w:right w:val="none" w:sz="0" w:space="0" w:color="auto"/>
                  </w:divBdr>
                  <w:divsChild>
                    <w:div w:id="1372802946">
                      <w:marLeft w:val="0"/>
                      <w:marRight w:val="0"/>
                      <w:marTop w:val="0"/>
                      <w:marBottom w:val="0"/>
                      <w:divBdr>
                        <w:top w:val="none" w:sz="0" w:space="0" w:color="auto"/>
                        <w:left w:val="none" w:sz="0" w:space="0" w:color="auto"/>
                        <w:bottom w:val="none" w:sz="0" w:space="0" w:color="auto"/>
                        <w:right w:val="none" w:sz="0" w:space="0" w:color="auto"/>
                      </w:divBdr>
                    </w:div>
                  </w:divsChild>
                </w:div>
                <w:div w:id="1350373888">
                  <w:marLeft w:val="0"/>
                  <w:marRight w:val="0"/>
                  <w:marTop w:val="0"/>
                  <w:marBottom w:val="0"/>
                  <w:divBdr>
                    <w:top w:val="none" w:sz="0" w:space="0" w:color="auto"/>
                    <w:left w:val="none" w:sz="0" w:space="0" w:color="auto"/>
                    <w:bottom w:val="none" w:sz="0" w:space="0" w:color="auto"/>
                    <w:right w:val="none" w:sz="0" w:space="0" w:color="auto"/>
                  </w:divBdr>
                  <w:divsChild>
                    <w:div w:id="294066343">
                      <w:marLeft w:val="0"/>
                      <w:marRight w:val="0"/>
                      <w:marTop w:val="0"/>
                      <w:marBottom w:val="0"/>
                      <w:divBdr>
                        <w:top w:val="none" w:sz="0" w:space="0" w:color="auto"/>
                        <w:left w:val="none" w:sz="0" w:space="0" w:color="auto"/>
                        <w:bottom w:val="none" w:sz="0" w:space="0" w:color="auto"/>
                        <w:right w:val="none" w:sz="0" w:space="0" w:color="auto"/>
                      </w:divBdr>
                    </w:div>
                  </w:divsChild>
                </w:div>
                <w:div w:id="1372682921">
                  <w:marLeft w:val="0"/>
                  <w:marRight w:val="0"/>
                  <w:marTop w:val="0"/>
                  <w:marBottom w:val="0"/>
                  <w:divBdr>
                    <w:top w:val="none" w:sz="0" w:space="0" w:color="auto"/>
                    <w:left w:val="none" w:sz="0" w:space="0" w:color="auto"/>
                    <w:bottom w:val="none" w:sz="0" w:space="0" w:color="auto"/>
                    <w:right w:val="none" w:sz="0" w:space="0" w:color="auto"/>
                  </w:divBdr>
                  <w:divsChild>
                    <w:div w:id="182137288">
                      <w:marLeft w:val="0"/>
                      <w:marRight w:val="0"/>
                      <w:marTop w:val="0"/>
                      <w:marBottom w:val="0"/>
                      <w:divBdr>
                        <w:top w:val="none" w:sz="0" w:space="0" w:color="auto"/>
                        <w:left w:val="none" w:sz="0" w:space="0" w:color="auto"/>
                        <w:bottom w:val="none" w:sz="0" w:space="0" w:color="auto"/>
                        <w:right w:val="none" w:sz="0" w:space="0" w:color="auto"/>
                      </w:divBdr>
                    </w:div>
                  </w:divsChild>
                </w:div>
                <w:div w:id="1378436698">
                  <w:marLeft w:val="0"/>
                  <w:marRight w:val="0"/>
                  <w:marTop w:val="0"/>
                  <w:marBottom w:val="0"/>
                  <w:divBdr>
                    <w:top w:val="none" w:sz="0" w:space="0" w:color="auto"/>
                    <w:left w:val="none" w:sz="0" w:space="0" w:color="auto"/>
                    <w:bottom w:val="none" w:sz="0" w:space="0" w:color="auto"/>
                    <w:right w:val="none" w:sz="0" w:space="0" w:color="auto"/>
                  </w:divBdr>
                  <w:divsChild>
                    <w:div w:id="14966649">
                      <w:marLeft w:val="0"/>
                      <w:marRight w:val="0"/>
                      <w:marTop w:val="0"/>
                      <w:marBottom w:val="0"/>
                      <w:divBdr>
                        <w:top w:val="none" w:sz="0" w:space="0" w:color="auto"/>
                        <w:left w:val="none" w:sz="0" w:space="0" w:color="auto"/>
                        <w:bottom w:val="none" w:sz="0" w:space="0" w:color="auto"/>
                        <w:right w:val="none" w:sz="0" w:space="0" w:color="auto"/>
                      </w:divBdr>
                    </w:div>
                  </w:divsChild>
                </w:div>
                <w:div w:id="1381396566">
                  <w:marLeft w:val="0"/>
                  <w:marRight w:val="0"/>
                  <w:marTop w:val="0"/>
                  <w:marBottom w:val="0"/>
                  <w:divBdr>
                    <w:top w:val="none" w:sz="0" w:space="0" w:color="auto"/>
                    <w:left w:val="none" w:sz="0" w:space="0" w:color="auto"/>
                    <w:bottom w:val="none" w:sz="0" w:space="0" w:color="auto"/>
                    <w:right w:val="none" w:sz="0" w:space="0" w:color="auto"/>
                  </w:divBdr>
                  <w:divsChild>
                    <w:div w:id="347873965">
                      <w:marLeft w:val="0"/>
                      <w:marRight w:val="0"/>
                      <w:marTop w:val="0"/>
                      <w:marBottom w:val="0"/>
                      <w:divBdr>
                        <w:top w:val="none" w:sz="0" w:space="0" w:color="auto"/>
                        <w:left w:val="none" w:sz="0" w:space="0" w:color="auto"/>
                        <w:bottom w:val="none" w:sz="0" w:space="0" w:color="auto"/>
                        <w:right w:val="none" w:sz="0" w:space="0" w:color="auto"/>
                      </w:divBdr>
                    </w:div>
                  </w:divsChild>
                </w:div>
                <w:div w:id="1399135318">
                  <w:marLeft w:val="0"/>
                  <w:marRight w:val="0"/>
                  <w:marTop w:val="0"/>
                  <w:marBottom w:val="0"/>
                  <w:divBdr>
                    <w:top w:val="none" w:sz="0" w:space="0" w:color="auto"/>
                    <w:left w:val="none" w:sz="0" w:space="0" w:color="auto"/>
                    <w:bottom w:val="none" w:sz="0" w:space="0" w:color="auto"/>
                    <w:right w:val="none" w:sz="0" w:space="0" w:color="auto"/>
                  </w:divBdr>
                  <w:divsChild>
                    <w:div w:id="970093728">
                      <w:marLeft w:val="0"/>
                      <w:marRight w:val="0"/>
                      <w:marTop w:val="0"/>
                      <w:marBottom w:val="0"/>
                      <w:divBdr>
                        <w:top w:val="none" w:sz="0" w:space="0" w:color="auto"/>
                        <w:left w:val="none" w:sz="0" w:space="0" w:color="auto"/>
                        <w:bottom w:val="none" w:sz="0" w:space="0" w:color="auto"/>
                        <w:right w:val="none" w:sz="0" w:space="0" w:color="auto"/>
                      </w:divBdr>
                    </w:div>
                  </w:divsChild>
                </w:div>
                <w:div w:id="1426264218">
                  <w:marLeft w:val="0"/>
                  <w:marRight w:val="0"/>
                  <w:marTop w:val="0"/>
                  <w:marBottom w:val="0"/>
                  <w:divBdr>
                    <w:top w:val="none" w:sz="0" w:space="0" w:color="auto"/>
                    <w:left w:val="none" w:sz="0" w:space="0" w:color="auto"/>
                    <w:bottom w:val="none" w:sz="0" w:space="0" w:color="auto"/>
                    <w:right w:val="none" w:sz="0" w:space="0" w:color="auto"/>
                  </w:divBdr>
                  <w:divsChild>
                    <w:div w:id="103887891">
                      <w:marLeft w:val="0"/>
                      <w:marRight w:val="0"/>
                      <w:marTop w:val="0"/>
                      <w:marBottom w:val="0"/>
                      <w:divBdr>
                        <w:top w:val="none" w:sz="0" w:space="0" w:color="auto"/>
                        <w:left w:val="none" w:sz="0" w:space="0" w:color="auto"/>
                        <w:bottom w:val="none" w:sz="0" w:space="0" w:color="auto"/>
                        <w:right w:val="none" w:sz="0" w:space="0" w:color="auto"/>
                      </w:divBdr>
                    </w:div>
                  </w:divsChild>
                </w:div>
                <w:div w:id="1428889148">
                  <w:marLeft w:val="0"/>
                  <w:marRight w:val="0"/>
                  <w:marTop w:val="0"/>
                  <w:marBottom w:val="0"/>
                  <w:divBdr>
                    <w:top w:val="none" w:sz="0" w:space="0" w:color="auto"/>
                    <w:left w:val="none" w:sz="0" w:space="0" w:color="auto"/>
                    <w:bottom w:val="none" w:sz="0" w:space="0" w:color="auto"/>
                    <w:right w:val="none" w:sz="0" w:space="0" w:color="auto"/>
                  </w:divBdr>
                  <w:divsChild>
                    <w:div w:id="248928921">
                      <w:marLeft w:val="0"/>
                      <w:marRight w:val="0"/>
                      <w:marTop w:val="0"/>
                      <w:marBottom w:val="0"/>
                      <w:divBdr>
                        <w:top w:val="none" w:sz="0" w:space="0" w:color="auto"/>
                        <w:left w:val="none" w:sz="0" w:space="0" w:color="auto"/>
                        <w:bottom w:val="none" w:sz="0" w:space="0" w:color="auto"/>
                        <w:right w:val="none" w:sz="0" w:space="0" w:color="auto"/>
                      </w:divBdr>
                    </w:div>
                  </w:divsChild>
                </w:div>
                <w:div w:id="1449279327">
                  <w:marLeft w:val="0"/>
                  <w:marRight w:val="0"/>
                  <w:marTop w:val="0"/>
                  <w:marBottom w:val="0"/>
                  <w:divBdr>
                    <w:top w:val="none" w:sz="0" w:space="0" w:color="auto"/>
                    <w:left w:val="none" w:sz="0" w:space="0" w:color="auto"/>
                    <w:bottom w:val="none" w:sz="0" w:space="0" w:color="auto"/>
                    <w:right w:val="none" w:sz="0" w:space="0" w:color="auto"/>
                  </w:divBdr>
                  <w:divsChild>
                    <w:div w:id="1542403708">
                      <w:marLeft w:val="0"/>
                      <w:marRight w:val="0"/>
                      <w:marTop w:val="0"/>
                      <w:marBottom w:val="0"/>
                      <w:divBdr>
                        <w:top w:val="none" w:sz="0" w:space="0" w:color="auto"/>
                        <w:left w:val="none" w:sz="0" w:space="0" w:color="auto"/>
                        <w:bottom w:val="none" w:sz="0" w:space="0" w:color="auto"/>
                        <w:right w:val="none" w:sz="0" w:space="0" w:color="auto"/>
                      </w:divBdr>
                    </w:div>
                  </w:divsChild>
                </w:div>
                <w:div w:id="1452088423">
                  <w:marLeft w:val="0"/>
                  <w:marRight w:val="0"/>
                  <w:marTop w:val="0"/>
                  <w:marBottom w:val="0"/>
                  <w:divBdr>
                    <w:top w:val="none" w:sz="0" w:space="0" w:color="auto"/>
                    <w:left w:val="none" w:sz="0" w:space="0" w:color="auto"/>
                    <w:bottom w:val="none" w:sz="0" w:space="0" w:color="auto"/>
                    <w:right w:val="none" w:sz="0" w:space="0" w:color="auto"/>
                  </w:divBdr>
                  <w:divsChild>
                    <w:div w:id="1381594382">
                      <w:marLeft w:val="0"/>
                      <w:marRight w:val="0"/>
                      <w:marTop w:val="0"/>
                      <w:marBottom w:val="0"/>
                      <w:divBdr>
                        <w:top w:val="none" w:sz="0" w:space="0" w:color="auto"/>
                        <w:left w:val="none" w:sz="0" w:space="0" w:color="auto"/>
                        <w:bottom w:val="none" w:sz="0" w:space="0" w:color="auto"/>
                        <w:right w:val="none" w:sz="0" w:space="0" w:color="auto"/>
                      </w:divBdr>
                    </w:div>
                  </w:divsChild>
                </w:div>
                <w:div w:id="1461219501">
                  <w:marLeft w:val="0"/>
                  <w:marRight w:val="0"/>
                  <w:marTop w:val="0"/>
                  <w:marBottom w:val="0"/>
                  <w:divBdr>
                    <w:top w:val="none" w:sz="0" w:space="0" w:color="auto"/>
                    <w:left w:val="none" w:sz="0" w:space="0" w:color="auto"/>
                    <w:bottom w:val="none" w:sz="0" w:space="0" w:color="auto"/>
                    <w:right w:val="none" w:sz="0" w:space="0" w:color="auto"/>
                  </w:divBdr>
                  <w:divsChild>
                    <w:div w:id="889340231">
                      <w:marLeft w:val="0"/>
                      <w:marRight w:val="0"/>
                      <w:marTop w:val="0"/>
                      <w:marBottom w:val="0"/>
                      <w:divBdr>
                        <w:top w:val="none" w:sz="0" w:space="0" w:color="auto"/>
                        <w:left w:val="none" w:sz="0" w:space="0" w:color="auto"/>
                        <w:bottom w:val="none" w:sz="0" w:space="0" w:color="auto"/>
                        <w:right w:val="none" w:sz="0" w:space="0" w:color="auto"/>
                      </w:divBdr>
                    </w:div>
                  </w:divsChild>
                </w:div>
                <w:div w:id="1466045310">
                  <w:marLeft w:val="0"/>
                  <w:marRight w:val="0"/>
                  <w:marTop w:val="0"/>
                  <w:marBottom w:val="0"/>
                  <w:divBdr>
                    <w:top w:val="none" w:sz="0" w:space="0" w:color="auto"/>
                    <w:left w:val="none" w:sz="0" w:space="0" w:color="auto"/>
                    <w:bottom w:val="none" w:sz="0" w:space="0" w:color="auto"/>
                    <w:right w:val="none" w:sz="0" w:space="0" w:color="auto"/>
                  </w:divBdr>
                  <w:divsChild>
                    <w:div w:id="262302613">
                      <w:marLeft w:val="0"/>
                      <w:marRight w:val="0"/>
                      <w:marTop w:val="0"/>
                      <w:marBottom w:val="0"/>
                      <w:divBdr>
                        <w:top w:val="none" w:sz="0" w:space="0" w:color="auto"/>
                        <w:left w:val="none" w:sz="0" w:space="0" w:color="auto"/>
                        <w:bottom w:val="none" w:sz="0" w:space="0" w:color="auto"/>
                        <w:right w:val="none" w:sz="0" w:space="0" w:color="auto"/>
                      </w:divBdr>
                    </w:div>
                  </w:divsChild>
                </w:div>
                <w:div w:id="1467745656">
                  <w:marLeft w:val="0"/>
                  <w:marRight w:val="0"/>
                  <w:marTop w:val="0"/>
                  <w:marBottom w:val="0"/>
                  <w:divBdr>
                    <w:top w:val="none" w:sz="0" w:space="0" w:color="auto"/>
                    <w:left w:val="none" w:sz="0" w:space="0" w:color="auto"/>
                    <w:bottom w:val="none" w:sz="0" w:space="0" w:color="auto"/>
                    <w:right w:val="none" w:sz="0" w:space="0" w:color="auto"/>
                  </w:divBdr>
                  <w:divsChild>
                    <w:div w:id="918296873">
                      <w:marLeft w:val="0"/>
                      <w:marRight w:val="0"/>
                      <w:marTop w:val="0"/>
                      <w:marBottom w:val="0"/>
                      <w:divBdr>
                        <w:top w:val="none" w:sz="0" w:space="0" w:color="auto"/>
                        <w:left w:val="none" w:sz="0" w:space="0" w:color="auto"/>
                        <w:bottom w:val="none" w:sz="0" w:space="0" w:color="auto"/>
                        <w:right w:val="none" w:sz="0" w:space="0" w:color="auto"/>
                      </w:divBdr>
                    </w:div>
                  </w:divsChild>
                </w:div>
                <w:div w:id="1468550826">
                  <w:marLeft w:val="0"/>
                  <w:marRight w:val="0"/>
                  <w:marTop w:val="0"/>
                  <w:marBottom w:val="0"/>
                  <w:divBdr>
                    <w:top w:val="none" w:sz="0" w:space="0" w:color="auto"/>
                    <w:left w:val="none" w:sz="0" w:space="0" w:color="auto"/>
                    <w:bottom w:val="none" w:sz="0" w:space="0" w:color="auto"/>
                    <w:right w:val="none" w:sz="0" w:space="0" w:color="auto"/>
                  </w:divBdr>
                  <w:divsChild>
                    <w:div w:id="1711152406">
                      <w:marLeft w:val="0"/>
                      <w:marRight w:val="0"/>
                      <w:marTop w:val="0"/>
                      <w:marBottom w:val="0"/>
                      <w:divBdr>
                        <w:top w:val="none" w:sz="0" w:space="0" w:color="auto"/>
                        <w:left w:val="none" w:sz="0" w:space="0" w:color="auto"/>
                        <w:bottom w:val="none" w:sz="0" w:space="0" w:color="auto"/>
                        <w:right w:val="none" w:sz="0" w:space="0" w:color="auto"/>
                      </w:divBdr>
                    </w:div>
                  </w:divsChild>
                </w:div>
                <w:div w:id="1473478549">
                  <w:marLeft w:val="0"/>
                  <w:marRight w:val="0"/>
                  <w:marTop w:val="0"/>
                  <w:marBottom w:val="0"/>
                  <w:divBdr>
                    <w:top w:val="none" w:sz="0" w:space="0" w:color="auto"/>
                    <w:left w:val="none" w:sz="0" w:space="0" w:color="auto"/>
                    <w:bottom w:val="none" w:sz="0" w:space="0" w:color="auto"/>
                    <w:right w:val="none" w:sz="0" w:space="0" w:color="auto"/>
                  </w:divBdr>
                  <w:divsChild>
                    <w:div w:id="1260258316">
                      <w:marLeft w:val="0"/>
                      <w:marRight w:val="0"/>
                      <w:marTop w:val="0"/>
                      <w:marBottom w:val="0"/>
                      <w:divBdr>
                        <w:top w:val="none" w:sz="0" w:space="0" w:color="auto"/>
                        <w:left w:val="none" w:sz="0" w:space="0" w:color="auto"/>
                        <w:bottom w:val="none" w:sz="0" w:space="0" w:color="auto"/>
                        <w:right w:val="none" w:sz="0" w:space="0" w:color="auto"/>
                      </w:divBdr>
                    </w:div>
                  </w:divsChild>
                </w:div>
                <w:div w:id="1491016475">
                  <w:marLeft w:val="0"/>
                  <w:marRight w:val="0"/>
                  <w:marTop w:val="0"/>
                  <w:marBottom w:val="0"/>
                  <w:divBdr>
                    <w:top w:val="none" w:sz="0" w:space="0" w:color="auto"/>
                    <w:left w:val="none" w:sz="0" w:space="0" w:color="auto"/>
                    <w:bottom w:val="none" w:sz="0" w:space="0" w:color="auto"/>
                    <w:right w:val="none" w:sz="0" w:space="0" w:color="auto"/>
                  </w:divBdr>
                  <w:divsChild>
                    <w:div w:id="356081856">
                      <w:marLeft w:val="0"/>
                      <w:marRight w:val="0"/>
                      <w:marTop w:val="0"/>
                      <w:marBottom w:val="0"/>
                      <w:divBdr>
                        <w:top w:val="none" w:sz="0" w:space="0" w:color="auto"/>
                        <w:left w:val="none" w:sz="0" w:space="0" w:color="auto"/>
                        <w:bottom w:val="none" w:sz="0" w:space="0" w:color="auto"/>
                        <w:right w:val="none" w:sz="0" w:space="0" w:color="auto"/>
                      </w:divBdr>
                    </w:div>
                  </w:divsChild>
                </w:div>
                <w:div w:id="1510288998">
                  <w:marLeft w:val="0"/>
                  <w:marRight w:val="0"/>
                  <w:marTop w:val="0"/>
                  <w:marBottom w:val="0"/>
                  <w:divBdr>
                    <w:top w:val="none" w:sz="0" w:space="0" w:color="auto"/>
                    <w:left w:val="none" w:sz="0" w:space="0" w:color="auto"/>
                    <w:bottom w:val="none" w:sz="0" w:space="0" w:color="auto"/>
                    <w:right w:val="none" w:sz="0" w:space="0" w:color="auto"/>
                  </w:divBdr>
                  <w:divsChild>
                    <w:div w:id="2033024351">
                      <w:marLeft w:val="0"/>
                      <w:marRight w:val="0"/>
                      <w:marTop w:val="0"/>
                      <w:marBottom w:val="0"/>
                      <w:divBdr>
                        <w:top w:val="none" w:sz="0" w:space="0" w:color="auto"/>
                        <w:left w:val="none" w:sz="0" w:space="0" w:color="auto"/>
                        <w:bottom w:val="none" w:sz="0" w:space="0" w:color="auto"/>
                        <w:right w:val="none" w:sz="0" w:space="0" w:color="auto"/>
                      </w:divBdr>
                    </w:div>
                  </w:divsChild>
                </w:div>
                <w:div w:id="1510942892">
                  <w:marLeft w:val="0"/>
                  <w:marRight w:val="0"/>
                  <w:marTop w:val="0"/>
                  <w:marBottom w:val="0"/>
                  <w:divBdr>
                    <w:top w:val="none" w:sz="0" w:space="0" w:color="auto"/>
                    <w:left w:val="none" w:sz="0" w:space="0" w:color="auto"/>
                    <w:bottom w:val="none" w:sz="0" w:space="0" w:color="auto"/>
                    <w:right w:val="none" w:sz="0" w:space="0" w:color="auto"/>
                  </w:divBdr>
                  <w:divsChild>
                    <w:div w:id="1990789620">
                      <w:marLeft w:val="0"/>
                      <w:marRight w:val="0"/>
                      <w:marTop w:val="0"/>
                      <w:marBottom w:val="0"/>
                      <w:divBdr>
                        <w:top w:val="none" w:sz="0" w:space="0" w:color="auto"/>
                        <w:left w:val="none" w:sz="0" w:space="0" w:color="auto"/>
                        <w:bottom w:val="none" w:sz="0" w:space="0" w:color="auto"/>
                        <w:right w:val="none" w:sz="0" w:space="0" w:color="auto"/>
                      </w:divBdr>
                    </w:div>
                  </w:divsChild>
                </w:div>
                <w:div w:id="1531526772">
                  <w:marLeft w:val="0"/>
                  <w:marRight w:val="0"/>
                  <w:marTop w:val="0"/>
                  <w:marBottom w:val="0"/>
                  <w:divBdr>
                    <w:top w:val="none" w:sz="0" w:space="0" w:color="auto"/>
                    <w:left w:val="none" w:sz="0" w:space="0" w:color="auto"/>
                    <w:bottom w:val="none" w:sz="0" w:space="0" w:color="auto"/>
                    <w:right w:val="none" w:sz="0" w:space="0" w:color="auto"/>
                  </w:divBdr>
                  <w:divsChild>
                    <w:div w:id="22174305">
                      <w:marLeft w:val="0"/>
                      <w:marRight w:val="0"/>
                      <w:marTop w:val="0"/>
                      <w:marBottom w:val="0"/>
                      <w:divBdr>
                        <w:top w:val="none" w:sz="0" w:space="0" w:color="auto"/>
                        <w:left w:val="none" w:sz="0" w:space="0" w:color="auto"/>
                        <w:bottom w:val="none" w:sz="0" w:space="0" w:color="auto"/>
                        <w:right w:val="none" w:sz="0" w:space="0" w:color="auto"/>
                      </w:divBdr>
                    </w:div>
                  </w:divsChild>
                </w:div>
                <w:div w:id="1538003192">
                  <w:marLeft w:val="0"/>
                  <w:marRight w:val="0"/>
                  <w:marTop w:val="0"/>
                  <w:marBottom w:val="0"/>
                  <w:divBdr>
                    <w:top w:val="none" w:sz="0" w:space="0" w:color="auto"/>
                    <w:left w:val="none" w:sz="0" w:space="0" w:color="auto"/>
                    <w:bottom w:val="none" w:sz="0" w:space="0" w:color="auto"/>
                    <w:right w:val="none" w:sz="0" w:space="0" w:color="auto"/>
                  </w:divBdr>
                  <w:divsChild>
                    <w:div w:id="75711001">
                      <w:marLeft w:val="0"/>
                      <w:marRight w:val="0"/>
                      <w:marTop w:val="0"/>
                      <w:marBottom w:val="0"/>
                      <w:divBdr>
                        <w:top w:val="none" w:sz="0" w:space="0" w:color="auto"/>
                        <w:left w:val="none" w:sz="0" w:space="0" w:color="auto"/>
                        <w:bottom w:val="none" w:sz="0" w:space="0" w:color="auto"/>
                        <w:right w:val="none" w:sz="0" w:space="0" w:color="auto"/>
                      </w:divBdr>
                    </w:div>
                  </w:divsChild>
                </w:div>
                <w:div w:id="1555308192">
                  <w:marLeft w:val="0"/>
                  <w:marRight w:val="0"/>
                  <w:marTop w:val="0"/>
                  <w:marBottom w:val="0"/>
                  <w:divBdr>
                    <w:top w:val="none" w:sz="0" w:space="0" w:color="auto"/>
                    <w:left w:val="none" w:sz="0" w:space="0" w:color="auto"/>
                    <w:bottom w:val="none" w:sz="0" w:space="0" w:color="auto"/>
                    <w:right w:val="none" w:sz="0" w:space="0" w:color="auto"/>
                  </w:divBdr>
                  <w:divsChild>
                    <w:div w:id="917595793">
                      <w:marLeft w:val="0"/>
                      <w:marRight w:val="0"/>
                      <w:marTop w:val="0"/>
                      <w:marBottom w:val="0"/>
                      <w:divBdr>
                        <w:top w:val="none" w:sz="0" w:space="0" w:color="auto"/>
                        <w:left w:val="none" w:sz="0" w:space="0" w:color="auto"/>
                        <w:bottom w:val="none" w:sz="0" w:space="0" w:color="auto"/>
                        <w:right w:val="none" w:sz="0" w:space="0" w:color="auto"/>
                      </w:divBdr>
                    </w:div>
                  </w:divsChild>
                </w:div>
                <w:div w:id="1562592660">
                  <w:marLeft w:val="0"/>
                  <w:marRight w:val="0"/>
                  <w:marTop w:val="0"/>
                  <w:marBottom w:val="0"/>
                  <w:divBdr>
                    <w:top w:val="none" w:sz="0" w:space="0" w:color="auto"/>
                    <w:left w:val="none" w:sz="0" w:space="0" w:color="auto"/>
                    <w:bottom w:val="none" w:sz="0" w:space="0" w:color="auto"/>
                    <w:right w:val="none" w:sz="0" w:space="0" w:color="auto"/>
                  </w:divBdr>
                  <w:divsChild>
                    <w:div w:id="2088182865">
                      <w:marLeft w:val="0"/>
                      <w:marRight w:val="0"/>
                      <w:marTop w:val="0"/>
                      <w:marBottom w:val="0"/>
                      <w:divBdr>
                        <w:top w:val="none" w:sz="0" w:space="0" w:color="auto"/>
                        <w:left w:val="none" w:sz="0" w:space="0" w:color="auto"/>
                        <w:bottom w:val="none" w:sz="0" w:space="0" w:color="auto"/>
                        <w:right w:val="none" w:sz="0" w:space="0" w:color="auto"/>
                      </w:divBdr>
                    </w:div>
                  </w:divsChild>
                </w:div>
                <w:div w:id="1583371791">
                  <w:marLeft w:val="0"/>
                  <w:marRight w:val="0"/>
                  <w:marTop w:val="0"/>
                  <w:marBottom w:val="0"/>
                  <w:divBdr>
                    <w:top w:val="none" w:sz="0" w:space="0" w:color="auto"/>
                    <w:left w:val="none" w:sz="0" w:space="0" w:color="auto"/>
                    <w:bottom w:val="none" w:sz="0" w:space="0" w:color="auto"/>
                    <w:right w:val="none" w:sz="0" w:space="0" w:color="auto"/>
                  </w:divBdr>
                  <w:divsChild>
                    <w:div w:id="862717314">
                      <w:marLeft w:val="0"/>
                      <w:marRight w:val="0"/>
                      <w:marTop w:val="0"/>
                      <w:marBottom w:val="0"/>
                      <w:divBdr>
                        <w:top w:val="none" w:sz="0" w:space="0" w:color="auto"/>
                        <w:left w:val="none" w:sz="0" w:space="0" w:color="auto"/>
                        <w:bottom w:val="none" w:sz="0" w:space="0" w:color="auto"/>
                        <w:right w:val="none" w:sz="0" w:space="0" w:color="auto"/>
                      </w:divBdr>
                    </w:div>
                  </w:divsChild>
                </w:div>
                <w:div w:id="1583903632">
                  <w:marLeft w:val="0"/>
                  <w:marRight w:val="0"/>
                  <w:marTop w:val="0"/>
                  <w:marBottom w:val="0"/>
                  <w:divBdr>
                    <w:top w:val="none" w:sz="0" w:space="0" w:color="auto"/>
                    <w:left w:val="none" w:sz="0" w:space="0" w:color="auto"/>
                    <w:bottom w:val="none" w:sz="0" w:space="0" w:color="auto"/>
                    <w:right w:val="none" w:sz="0" w:space="0" w:color="auto"/>
                  </w:divBdr>
                  <w:divsChild>
                    <w:div w:id="37050356">
                      <w:marLeft w:val="0"/>
                      <w:marRight w:val="0"/>
                      <w:marTop w:val="0"/>
                      <w:marBottom w:val="0"/>
                      <w:divBdr>
                        <w:top w:val="none" w:sz="0" w:space="0" w:color="auto"/>
                        <w:left w:val="none" w:sz="0" w:space="0" w:color="auto"/>
                        <w:bottom w:val="none" w:sz="0" w:space="0" w:color="auto"/>
                        <w:right w:val="none" w:sz="0" w:space="0" w:color="auto"/>
                      </w:divBdr>
                    </w:div>
                  </w:divsChild>
                </w:div>
                <w:div w:id="1591504613">
                  <w:marLeft w:val="0"/>
                  <w:marRight w:val="0"/>
                  <w:marTop w:val="0"/>
                  <w:marBottom w:val="0"/>
                  <w:divBdr>
                    <w:top w:val="none" w:sz="0" w:space="0" w:color="auto"/>
                    <w:left w:val="none" w:sz="0" w:space="0" w:color="auto"/>
                    <w:bottom w:val="none" w:sz="0" w:space="0" w:color="auto"/>
                    <w:right w:val="none" w:sz="0" w:space="0" w:color="auto"/>
                  </w:divBdr>
                  <w:divsChild>
                    <w:div w:id="432167481">
                      <w:marLeft w:val="0"/>
                      <w:marRight w:val="0"/>
                      <w:marTop w:val="0"/>
                      <w:marBottom w:val="0"/>
                      <w:divBdr>
                        <w:top w:val="none" w:sz="0" w:space="0" w:color="auto"/>
                        <w:left w:val="none" w:sz="0" w:space="0" w:color="auto"/>
                        <w:bottom w:val="none" w:sz="0" w:space="0" w:color="auto"/>
                        <w:right w:val="none" w:sz="0" w:space="0" w:color="auto"/>
                      </w:divBdr>
                    </w:div>
                  </w:divsChild>
                </w:div>
                <w:div w:id="1600521424">
                  <w:marLeft w:val="0"/>
                  <w:marRight w:val="0"/>
                  <w:marTop w:val="0"/>
                  <w:marBottom w:val="0"/>
                  <w:divBdr>
                    <w:top w:val="none" w:sz="0" w:space="0" w:color="auto"/>
                    <w:left w:val="none" w:sz="0" w:space="0" w:color="auto"/>
                    <w:bottom w:val="none" w:sz="0" w:space="0" w:color="auto"/>
                    <w:right w:val="none" w:sz="0" w:space="0" w:color="auto"/>
                  </w:divBdr>
                  <w:divsChild>
                    <w:div w:id="2131975707">
                      <w:marLeft w:val="0"/>
                      <w:marRight w:val="0"/>
                      <w:marTop w:val="0"/>
                      <w:marBottom w:val="0"/>
                      <w:divBdr>
                        <w:top w:val="none" w:sz="0" w:space="0" w:color="auto"/>
                        <w:left w:val="none" w:sz="0" w:space="0" w:color="auto"/>
                        <w:bottom w:val="none" w:sz="0" w:space="0" w:color="auto"/>
                        <w:right w:val="none" w:sz="0" w:space="0" w:color="auto"/>
                      </w:divBdr>
                    </w:div>
                  </w:divsChild>
                </w:div>
                <w:div w:id="1613586046">
                  <w:marLeft w:val="0"/>
                  <w:marRight w:val="0"/>
                  <w:marTop w:val="0"/>
                  <w:marBottom w:val="0"/>
                  <w:divBdr>
                    <w:top w:val="none" w:sz="0" w:space="0" w:color="auto"/>
                    <w:left w:val="none" w:sz="0" w:space="0" w:color="auto"/>
                    <w:bottom w:val="none" w:sz="0" w:space="0" w:color="auto"/>
                    <w:right w:val="none" w:sz="0" w:space="0" w:color="auto"/>
                  </w:divBdr>
                  <w:divsChild>
                    <w:div w:id="2076735342">
                      <w:marLeft w:val="0"/>
                      <w:marRight w:val="0"/>
                      <w:marTop w:val="0"/>
                      <w:marBottom w:val="0"/>
                      <w:divBdr>
                        <w:top w:val="none" w:sz="0" w:space="0" w:color="auto"/>
                        <w:left w:val="none" w:sz="0" w:space="0" w:color="auto"/>
                        <w:bottom w:val="none" w:sz="0" w:space="0" w:color="auto"/>
                        <w:right w:val="none" w:sz="0" w:space="0" w:color="auto"/>
                      </w:divBdr>
                    </w:div>
                  </w:divsChild>
                </w:div>
                <w:div w:id="1642232165">
                  <w:marLeft w:val="0"/>
                  <w:marRight w:val="0"/>
                  <w:marTop w:val="0"/>
                  <w:marBottom w:val="0"/>
                  <w:divBdr>
                    <w:top w:val="none" w:sz="0" w:space="0" w:color="auto"/>
                    <w:left w:val="none" w:sz="0" w:space="0" w:color="auto"/>
                    <w:bottom w:val="none" w:sz="0" w:space="0" w:color="auto"/>
                    <w:right w:val="none" w:sz="0" w:space="0" w:color="auto"/>
                  </w:divBdr>
                  <w:divsChild>
                    <w:div w:id="76485045">
                      <w:marLeft w:val="0"/>
                      <w:marRight w:val="0"/>
                      <w:marTop w:val="0"/>
                      <w:marBottom w:val="0"/>
                      <w:divBdr>
                        <w:top w:val="none" w:sz="0" w:space="0" w:color="auto"/>
                        <w:left w:val="none" w:sz="0" w:space="0" w:color="auto"/>
                        <w:bottom w:val="none" w:sz="0" w:space="0" w:color="auto"/>
                        <w:right w:val="none" w:sz="0" w:space="0" w:color="auto"/>
                      </w:divBdr>
                    </w:div>
                  </w:divsChild>
                </w:div>
                <w:div w:id="1642802658">
                  <w:marLeft w:val="0"/>
                  <w:marRight w:val="0"/>
                  <w:marTop w:val="0"/>
                  <w:marBottom w:val="0"/>
                  <w:divBdr>
                    <w:top w:val="none" w:sz="0" w:space="0" w:color="auto"/>
                    <w:left w:val="none" w:sz="0" w:space="0" w:color="auto"/>
                    <w:bottom w:val="none" w:sz="0" w:space="0" w:color="auto"/>
                    <w:right w:val="none" w:sz="0" w:space="0" w:color="auto"/>
                  </w:divBdr>
                  <w:divsChild>
                    <w:div w:id="1631980564">
                      <w:marLeft w:val="0"/>
                      <w:marRight w:val="0"/>
                      <w:marTop w:val="0"/>
                      <w:marBottom w:val="0"/>
                      <w:divBdr>
                        <w:top w:val="none" w:sz="0" w:space="0" w:color="auto"/>
                        <w:left w:val="none" w:sz="0" w:space="0" w:color="auto"/>
                        <w:bottom w:val="none" w:sz="0" w:space="0" w:color="auto"/>
                        <w:right w:val="none" w:sz="0" w:space="0" w:color="auto"/>
                      </w:divBdr>
                    </w:div>
                  </w:divsChild>
                </w:div>
                <w:div w:id="1659384878">
                  <w:marLeft w:val="0"/>
                  <w:marRight w:val="0"/>
                  <w:marTop w:val="0"/>
                  <w:marBottom w:val="0"/>
                  <w:divBdr>
                    <w:top w:val="none" w:sz="0" w:space="0" w:color="auto"/>
                    <w:left w:val="none" w:sz="0" w:space="0" w:color="auto"/>
                    <w:bottom w:val="none" w:sz="0" w:space="0" w:color="auto"/>
                    <w:right w:val="none" w:sz="0" w:space="0" w:color="auto"/>
                  </w:divBdr>
                  <w:divsChild>
                    <w:div w:id="1414820915">
                      <w:marLeft w:val="0"/>
                      <w:marRight w:val="0"/>
                      <w:marTop w:val="0"/>
                      <w:marBottom w:val="0"/>
                      <w:divBdr>
                        <w:top w:val="none" w:sz="0" w:space="0" w:color="auto"/>
                        <w:left w:val="none" w:sz="0" w:space="0" w:color="auto"/>
                        <w:bottom w:val="none" w:sz="0" w:space="0" w:color="auto"/>
                        <w:right w:val="none" w:sz="0" w:space="0" w:color="auto"/>
                      </w:divBdr>
                    </w:div>
                  </w:divsChild>
                </w:div>
                <w:div w:id="1669095176">
                  <w:marLeft w:val="0"/>
                  <w:marRight w:val="0"/>
                  <w:marTop w:val="0"/>
                  <w:marBottom w:val="0"/>
                  <w:divBdr>
                    <w:top w:val="none" w:sz="0" w:space="0" w:color="auto"/>
                    <w:left w:val="none" w:sz="0" w:space="0" w:color="auto"/>
                    <w:bottom w:val="none" w:sz="0" w:space="0" w:color="auto"/>
                    <w:right w:val="none" w:sz="0" w:space="0" w:color="auto"/>
                  </w:divBdr>
                  <w:divsChild>
                    <w:div w:id="1358039860">
                      <w:marLeft w:val="0"/>
                      <w:marRight w:val="0"/>
                      <w:marTop w:val="0"/>
                      <w:marBottom w:val="0"/>
                      <w:divBdr>
                        <w:top w:val="none" w:sz="0" w:space="0" w:color="auto"/>
                        <w:left w:val="none" w:sz="0" w:space="0" w:color="auto"/>
                        <w:bottom w:val="none" w:sz="0" w:space="0" w:color="auto"/>
                        <w:right w:val="none" w:sz="0" w:space="0" w:color="auto"/>
                      </w:divBdr>
                    </w:div>
                  </w:divsChild>
                </w:div>
                <w:div w:id="1671331613">
                  <w:marLeft w:val="0"/>
                  <w:marRight w:val="0"/>
                  <w:marTop w:val="0"/>
                  <w:marBottom w:val="0"/>
                  <w:divBdr>
                    <w:top w:val="none" w:sz="0" w:space="0" w:color="auto"/>
                    <w:left w:val="none" w:sz="0" w:space="0" w:color="auto"/>
                    <w:bottom w:val="none" w:sz="0" w:space="0" w:color="auto"/>
                    <w:right w:val="none" w:sz="0" w:space="0" w:color="auto"/>
                  </w:divBdr>
                  <w:divsChild>
                    <w:div w:id="2008903797">
                      <w:marLeft w:val="0"/>
                      <w:marRight w:val="0"/>
                      <w:marTop w:val="0"/>
                      <w:marBottom w:val="0"/>
                      <w:divBdr>
                        <w:top w:val="none" w:sz="0" w:space="0" w:color="auto"/>
                        <w:left w:val="none" w:sz="0" w:space="0" w:color="auto"/>
                        <w:bottom w:val="none" w:sz="0" w:space="0" w:color="auto"/>
                        <w:right w:val="none" w:sz="0" w:space="0" w:color="auto"/>
                      </w:divBdr>
                    </w:div>
                  </w:divsChild>
                </w:div>
                <w:div w:id="1694500304">
                  <w:marLeft w:val="0"/>
                  <w:marRight w:val="0"/>
                  <w:marTop w:val="0"/>
                  <w:marBottom w:val="0"/>
                  <w:divBdr>
                    <w:top w:val="none" w:sz="0" w:space="0" w:color="auto"/>
                    <w:left w:val="none" w:sz="0" w:space="0" w:color="auto"/>
                    <w:bottom w:val="none" w:sz="0" w:space="0" w:color="auto"/>
                    <w:right w:val="none" w:sz="0" w:space="0" w:color="auto"/>
                  </w:divBdr>
                  <w:divsChild>
                    <w:div w:id="1085418812">
                      <w:marLeft w:val="0"/>
                      <w:marRight w:val="0"/>
                      <w:marTop w:val="0"/>
                      <w:marBottom w:val="0"/>
                      <w:divBdr>
                        <w:top w:val="none" w:sz="0" w:space="0" w:color="auto"/>
                        <w:left w:val="none" w:sz="0" w:space="0" w:color="auto"/>
                        <w:bottom w:val="none" w:sz="0" w:space="0" w:color="auto"/>
                        <w:right w:val="none" w:sz="0" w:space="0" w:color="auto"/>
                      </w:divBdr>
                    </w:div>
                  </w:divsChild>
                </w:div>
                <w:div w:id="1700278223">
                  <w:marLeft w:val="0"/>
                  <w:marRight w:val="0"/>
                  <w:marTop w:val="0"/>
                  <w:marBottom w:val="0"/>
                  <w:divBdr>
                    <w:top w:val="none" w:sz="0" w:space="0" w:color="auto"/>
                    <w:left w:val="none" w:sz="0" w:space="0" w:color="auto"/>
                    <w:bottom w:val="none" w:sz="0" w:space="0" w:color="auto"/>
                    <w:right w:val="none" w:sz="0" w:space="0" w:color="auto"/>
                  </w:divBdr>
                  <w:divsChild>
                    <w:div w:id="954826557">
                      <w:marLeft w:val="0"/>
                      <w:marRight w:val="0"/>
                      <w:marTop w:val="0"/>
                      <w:marBottom w:val="0"/>
                      <w:divBdr>
                        <w:top w:val="none" w:sz="0" w:space="0" w:color="auto"/>
                        <w:left w:val="none" w:sz="0" w:space="0" w:color="auto"/>
                        <w:bottom w:val="none" w:sz="0" w:space="0" w:color="auto"/>
                        <w:right w:val="none" w:sz="0" w:space="0" w:color="auto"/>
                      </w:divBdr>
                    </w:div>
                  </w:divsChild>
                </w:div>
                <w:div w:id="1707753935">
                  <w:marLeft w:val="0"/>
                  <w:marRight w:val="0"/>
                  <w:marTop w:val="0"/>
                  <w:marBottom w:val="0"/>
                  <w:divBdr>
                    <w:top w:val="none" w:sz="0" w:space="0" w:color="auto"/>
                    <w:left w:val="none" w:sz="0" w:space="0" w:color="auto"/>
                    <w:bottom w:val="none" w:sz="0" w:space="0" w:color="auto"/>
                    <w:right w:val="none" w:sz="0" w:space="0" w:color="auto"/>
                  </w:divBdr>
                  <w:divsChild>
                    <w:div w:id="672418497">
                      <w:marLeft w:val="0"/>
                      <w:marRight w:val="0"/>
                      <w:marTop w:val="0"/>
                      <w:marBottom w:val="0"/>
                      <w:divBdr>
                        <w:top w:val="none" w:sz="0" w:space="0" w:color="auto"/>
                        <w:left w:val="none" w:sz="0" w:space="0" w:color="auto"/>
                        <w:bottom w:val="none" w:sz="0" w:space="0" w:color="auto"/>
                        <w:right w:val="none" w:sz="0" w:space="0" w:color="auto"/>
                      </w:divBdr>
                    </w:div>
                  </w:divsChild>
                </w:div>
                <w:div w:id="1719354393">
                  <w:marLeft w:val="0"/>
                  <w:marRight w:val="0"/>
                  <w:marTop w:val="0"/>
                  <w:marBottom w:val="0"/>
                  <w:divBdr>
                    <w:top w:val="none" w:sz="0" w:space="0" w:color="auto"/>
                    <w:left w:val="none" w:sz="0" w:space="0" w:color="auto"/>
                    <w:bottom w:val="none" w:sz="0" w:space="0" w:color="auto"/>
                    <w:right w:val="none" w:sz="0" w:space="0" w:color="auto"/>
                  </w:divBdr>
                  <w:divsChild>
                    <w:div w:id="700474574">
                      <w:marLeft w:val="0"/>
                      <w:marRight w:val="0"/>
                      <w:marTop w:val="0"/>
                      <w:marBottom w:val="0"/>
                      <w:divBdr>
                        <w:top w:val="none" w:sz="0" w:space="0" w:color="auto"/>
                        <w:left w:val="none" w:sz="0" w:space="0" w:color="auto"/>
                        <w:bottom w:val="none" w:sz="0" w:space="0" w:color="auto"/>
                        <w:right w:val="none" w:sz="0" w:space="0" w:color="auto"/>
                      </w:divBdr>
                    </w:div>
                  </w:divsChild>
                </w:div>
                <w:div w:id="1720010005">
                  <w:marLeft w:val="0"/>
                  <w:marRight w:val="0"/>
                  <w:marTop w:val="0"/>
                  <w:marBottom w:val="0"/>
                  <w:divBdr>
                    <w:top w:val="none" w:sz="0" w:space="0" w:color="auto"/>
                    <w:left w:val="none" w:sz="0" w:space="0" w:color="auto"/>
                    <w:bottom w:val="none" w:sz="0" w:space="0" w:color="auto"/>
                    <w:right w:val="none" w:sz="0" w:space="0" w:color="auto"/>
                  </w:divBdr>
                  <w:divsChild>
                    <w:div w:id="167407610">
                      <w:marLeft w:val="0"/>
                      <w:marRight w:val="0"/>
                      <w:marTop w:val="0"/>
                      <w:marBottom w:val="0"/>
                      <w:divBdr>
                        <w:top w:val="none" w:sz="0" w:space="0" w:color="auto"/>
                        <w:left w:val="none" w:sz="0" w:space="0" w:color="auto"/>
                        <w:bottom w:val="none" w:sz="0" w:space="0" w:color="auto"/>
                        <w:right w:val="none" w:sz="0" w:space="0" w:color="auto"/>
                      </w:divBdr>
                    </w:div>
                  </w:divsChild>
                </w:div>
                <w:div w:id="1734617891">
                  <w:marLeft w:val="0"/>
                  <w:marRight w:val="0"/>
                  <w:marTop w:val="0"/>
                  <w:marBottom w:val="0"/>
                  <w:divBdr>
                    <w:top w:val="none" w:sz="0" w:space="0" w:color="auto"/>
                    <w:left w:val="none" w:sz="0" w:space="0" w:color="auto"/>
                    <w:bottom w:val="none" w:sz="0" w:space="0" w:color="auto"/>
                    <w:right w:val="none" w:sz="0" w:space="0" w:color="auto"/>
                  </w:divBdr>
                  <w:divsChild>
                    <w:div w:id="1803107899">
                      <w:marLeft w:val="0"/>
                      <w:marRight w:val="0"/>
                      <w:marTop w:val="0"/>
                      <w:marBottom w:val="0"/>
                      <w:divBdr>
                        <w:top w:val="none" w:sz="0" w:space="0" w:color="auto"/>
                        <w:left w:val="none" w:sz="0" w:space="0" w:color="auto"/>
                        <w:bottom w:val="none" w:sz="0" w:space="0" w:color="auto"/>
                        <w:right w:val="none" w:sz="0" w:space="0" w:color="auto"/>
                      </w:divBdr>
                    </w:div>
                  </w:divsChild>
                </w:div>
                <w:div w:id="1738749614">
                  <w:marLeft w:val="0"/>
                  <w:marRight w:val="0"/>
                  <w:marTop w:val="0"/>
                  <w:marBottom w:val="0"/>
                  <w:divBdr>
                    <w:top w:val="none" w:sz="0" w:space="0" w:color="auto"/>
                    <w:left w:val="none" w:sz="0" w:space="0" w:color="auto"/>
                    <w:bottom w:val="none" w:sz="0" w:space="0" w:color="auto"/>
                    <w:right w:val="none" w:sz="0" w:space="0" w:color="auto"/>
                  </w:divBdr>
                  <w:divsChild>
                    <w:div w:id="1185169702">
                      <w:marLeft w:val="0"/>
                      <w:marRight w:val="0"/>
                      <w:marTop w:val="0"/>
                      <w:marBottom w:val="0"/>
                      <w:divBdr>
                        <w:top w:val="none" w:sz="0" w:space="0" w:color="auto"/>
                        <w:left w:val="none" w:sz="0" w:space="0" w:color="auto"/>
                        <w:bottom w:val="none" w:sz="0" w:space="0" w:color="auto"/>
                        <w:right w:val="none" w:sz="0" w:space="0" w:color="auto"/>
                      </w:divBdr>
                    </w:div>
                  </w:divsChild>
                </w:div>
                <w:div w:id="1742753076">
                  <w:marLeft w:val="0"/>
                  <w:marRight w:val="0"/>
                  <w:marTop w:val="0"/>
                  <w:marBottom w:val="0"/>
                  <w:divBdr>
                    <w:top w:val="none" w:sz="0" w:space="0" w:color="auto"/>
                    <w:left w:val="none" w:sz="0" w:space="0" w:color="auto"/>
                    <w:bottom w:val="none" w:sz="0" w:space="0" w:color="auto"/>
                    <w:right w:val="none" w:sz="0" w:space="0" w:color="auto"/>
                  </w:divBdr>
                  <w:divsChild>
                    <w:div w:id="966475830">
                      <w:marLeft w:val="0"/>
                      <w:marRight w:val="0"/>
                      <w:marTop w:val="0"/>
                      <w:marBottom w:val="0"/>
                      <w:divBdr>
                        <w:top w:val="none" w:sz="0" w:space="0" w:color="auto"/>
                        <w:left w:val="none" w:sz="0" w:space="0" w:color="auto"/>
                        <w:bottom w:val="none" w:sz="0" w:space="0" w:color="auto"/>
                        <w:right w:val="none" w:sz="0" w:space="0" w:color="auto"/>
                      </w:divBdr>
                    </w:div>
                  </w:divsChild>
                </w:div>
                <w:div w:id="1750351061">
                  <w:marLeft w:val="0"/>
                  <w:marRight w:val="0"/>
                  <w:marTop w:val="0"/>
                  <w:marBottom w:val="0"/>
                  <w:divBdr>
                    <w:top w:val="none" w:sz="0" w:space="0" w:color="auto"/>
                    <w:left w:val="none" w:sz="0" w:space="0" w:color="auto"/>
                    <w:bottom w:val="none" w:sz="0" w:space="0" w:color="auto"/>
                    <w:right w:val="none" w:sz="0" w:space="0" w:color="auto"/>
                  </w:divBdr>
                  <w:divsChild>
                    <w:div w:id="1212959879">
                      <w:marLeft w:val="0"/>
                      <w:marRight w:val="0"/>
                      <w:marTop w:val="0"/>
                      <w:marBottom w:val="0"/>
                      <w:divBdr>
                        <w:top w:val="none" w:sz="0" w:space="0" w:color="auto"/>
                        <w:left w:val="none" w:sz="0" w:space="0" w:color="auto"/>
                        <w:bottom w:val="none" w:sz="0" w:space="0" w:color="auto"/>
                        <w:right w:val="none" w:sz="0" w:space="0" w:color="auto"/>
                      </w:divBdr>
                    </w:div>
                  </w:divsChild>
                </w:div>
                <w:div w:id="1752040946">
                  <w:marLeft w:val="0"/>
                  <w:marRight w:val="0"/>
                  <w:marTop w:val="0"/>
                  <w:marBottom w:val="0"/>
                  <w:divBdr>
                    <w:top w:val="none" w:sz="0" w:space="0" w:color="auto"/>
                    <w:left w:val="none" w:sz="0" w:space="0" w:color="auto"/>
                    <w:bottom w:val="none" w:sz="0" w:space="0" w:color="auto"/>
                    <w:right w:val="none" w:sz="0" w:space="0" w:color="auto"/>
                  </w:divBdr>
                  <w:divsChild>
                    <w:div w:id="494147235">
                      <w:marLeft w:val="0"/>
                      <w:marRight w:val="0"/>
                      <w:marTop w:val="0"/>
                      <w:marBottom w:val="0"/>
                      <w:divBdr>
                        <w:top w:val="none" w:sz="0" w:space="0" w:color="auto"/>
                        <w:left w:val="none" w:sz="0" w:space="0" w:color="auto"/>
                        <w:bottom w:val="none" w:sz="0" w:space="0" w:color="auto"/>
                        <w:right w:val="none" w:sz="0" w:space="0" w:color="auto"/>
                      </w:divBdr>
                    </w:div>
                  </w:divsChild>
                </w:div>
                <w:div w:id="1753970846">
                  <w:marLeft w:val="0"/>
                  <w:marRight w:val="0"/>
                  <w:marTop w:val="0"/>
                  <w:marBottom w:val="0"/>
                  <w:divBdr>
                    <w:top w:val="none" w:sz="0" w:space="0" w:color="auto"/>
                    <w:left w:val="none" w:sz="0" w:space="0" w:color="auto"/>
                    <w:bottom w:val="none" w:sz="0" w:space="0" w:color="auto"/>
                    <w:right w:val="none" w:sz="0" w:space="0" w:color="auto"/>
                  </w:divBdr>
                  <w:divsChild>
                    <w:div w:id="1127352140">
                      <w:marLeft w:val="0"/>
                      <w:marRight w:val="0"/>
                      <w:marTop w:val="0"/>
                      <w:marBottom w:val="0"/>
                      <w:divBdr>
                        <w:top w:val="none" w:sz="0" w:space="0" w:color="auto"/>
                        <w:left w:val="none" w:sz="0" w:space="0" w:color="auto"/>
                        <w:bottom w:val="none" w:sz="0" w:space="0" w:color="auto"/>
                        <w:right w:val="none" w:sz="0" w:space="0" w:color="auto"/>
                      </w:divBdr>
                    </w:div>
                  </w:divsChild>
                </w:div>
                <w:div w:id="1766147493">
                  <w:marLeft w:val="0"/>
                  <w:marRight w:val="0"/>
                  <w:marTop w:val="0"/>
                  <w:marBottom w:val="0"/>
                  <w:divBdr>
                    <w:top w:val="none" w:sz="0" w:space="0" w:color="auto"/>
                    <w:left w:val="none" w:sz="0" w:space="0" w:color="auto"/>
                    <w:bottom w:val="none" w:sz="0" w:space="0" w:color="auto"/>
                    <w:right w:val="none" w:sz="0" w:space="0" w:color="auto"/>
                  </w:divBdr>
                  <w:divsChild>
                    <w:div w:id="353968934">
                      <w:marLeft w:val="0"/>
                      <w:marRight w:val="0"/>
                      <w:marTop w:val="0"/>
                      <w:marBottom w:val="0"/>
                      <w:divBdr>
                        <w:top w:val="none" w:sz="0" w:space="0" w:color="auto"/>
                        <w:left w:val="none" w:sz="0" w:space="0" w:color="auto"/>
                        <w:bottom w:val="none" w:sz="0" w:space="0" w:color="auto"/>
                        <w:right w:val="none" w:sz="0" w:space="0" w:color="auto"/>
                      </w:divBdr>
                    </w:div>
                  </w:divsChild>
                </w:div>
                <w:div w:id="1772700689">
                  <w:marLeft w:val="0"/>
                  <w:marRight w:val="0"/>
                  <w:marTop w:val="0"/>
                  <w:marBottom w:val="0"/>
                  <w:divBdr>
                    <w:top w:val="none" w:sz="0" w:space="0" w:color="auto"/>
                    <w:left w:val="none" w:sz="0" w:space="0" w:color="auto"/>
                    <w:bottom w:val="none" w:sz="0" w:space="0" w:color="auto"/>
                    <w:right w:val="none" w:sz="0" w:space="0" w:color="auto"/>
                  </w:divBdr>
                  <w:divsChild>
                    <w:div w:id="1226721044">
                      <w:marLeft w:val="0"/>
                      <w:marRight w:val="0"/>
                      <w:marTop w:val="0"/>
                      <w:marBottom w:val="0"/>
                      <w:divBdr>
                        <w:top w:val="none" w:sz="0" w:space="0" w:color="auto"/>
                        <w:left w:val="none" w:sz="0" w:space="0" w:color="auto"/>
                        <w:bottom w:val="none" w:sz="0" w:space="0" w:color="auto"/>
                        <w:right w:val="none" w:sz="0" w:space="0" w:color="auto"/>
                      </w:divBdr>
                    </w:div>
                  </w:divsChild>
                </w:div>
                <w:div w:id="1779175542">
                  <w:marLeft w:val="0"/>
                  <w:marRight w:val="0"/>
                  <w:marTop w:val="0"/>
                  <w:marBottom w:val="0"/>
                  <w:divBdr>
                    <w:top w:val="none" w:sz="0" w:space="0" w:color="auto"/>
                    <w:left w:val="none" w:sz="0" w:space="0" w:color="auto"/>
                    <w:bottom w:val="none" w:sz="0" w:space="0" w:color="auto"/>
                    <w:right w:val="none" w:sz="0" w:space="0" w:color="auto"/>
                  </w:divBdr>
                  <w:divsChild>
                    <w:div w:id="1329400609">
                      <w:marLeft w:val="0"/>
                      <w:marRight w:val="0"/>
                      <w:marTop w:val="0"/>
                      <w:marBottom w:val="0"/>
                      <w:divBdr>
                        <w:top w:val="none" w:sz="0" w:space="0" w:color="auto"/>
                        <w:left w:val="none" w:sz="0" w:space="0" w:color="auto"/>
                        <w:bottom w:val="none" w:sz="0" w:space="0" w:color="auto"/>
                        <w:right w:val="none" w:sz="0" w:space="0" w:color="auto"/>
                      </w:divBdr>
                    </w:div>
                  </w:divsChild>
                </w:div>
                <w:div w:id="1780637854">
                  <w:marLeft w:val="0"/>
                  <w:marRight w:val="0"/>
                  <w:marTop w:val="0"/>
                  <w:marBottom w:val="0"/>
                  <w:divBdr>
                    <w:top w:val="none" w:sz="0" w:space="0" w:color="auto"/>
                    <w:left w:val="none" w:sz="0" w:space="0" w:color="auto"/>
                    <w:bottom w:val="none" w:sz="0" w:space="0" w:color="auto"/>
                    <w:right w:val="none" w:sz="0" w:space="0" w:color="auto"/>
                  </w:divBdr>
                  <w:divsChild>
                    <w:div w:id="2130733369">
                      <w:marLeft w:val="0"/>
                      <w:marRight w:val="0"/>
                      <w:marTop w:val="0"/>
                      <w:marBottom w:val="0"/>
                      <w:divBdr>
                        <w:top w:val="none" w:sz="0" w:space="0" w:color="auto"/>
                        <w:left w:val="none" w:sz="0" w:space="0" w:color="auto"/>
                        <w:bottom w:val="none" w:sz="0" w:space="0" w:color="auto"/>
                        <w:right w:val="none" w:sz="0" w:space="0" w:color="auto"/>
                      </w:divBdr>
                    </w:div>
                  </w:divsChild>
                </w:div>
                <w:div w:id="1784614800">
                  <w:marLeft w:val="0"/>
                  <w:marRight w:val="0"/>
                  <w:marTop w:val="0"/>
                  <w:marBottom w:val="0"/>
                  <w:divBdr>
                    <w:top w:val="none" w:sz="0" w:space="0" w:color="auto"/>
                    <w:left w:val="none" w:sz="0" w:space="0" w:color="auto"/>
                    <w:bottom w:val="none" w:sz="0" w:space="0" w:color="auto"/>
                    <w:right w:val="none" w:sz="0" w:space="0" w:color="auto"/>
                  </w:divBdr>
                  <w:divsChild>
                    <w:div w:id="332294461">
                      <w:marLeft w:val="0"/>
                      <w:marRight w:val="0"/>
                      <w:marTop w:val="0"/>
                      <w:marBottom w:val="0"/>
                      <w:divBdr>
                        <w:top w:val="none" w:sz="0" w:space="0" w:color="auto"/>
                        <w:left w:val="none" w:sz="0" w:space="0" w:color="auto"/>
                        <w:bottom w:val="none" w:sz="0" w:space="0" w:color="auto"/>
                        <w:right w:val="none" w:sz="0" w:space="0" w:color="auto"/>
                      </w:divBdr>
                    </w:div>
                  </w:divsChild>
                </w:div>
                <w:div w:id="1786464935">
                  <w:marLeft w:val="0"/>
                  <w:marRight w:val="0"/>
                  <w:marTop w:val="0"/>
                  <w:marBottom w:val="0"/>
                  <w:divBdr>
                    <w:top w:val="none" w:sz="0" w:space="0" w:color="auto"/>
                    <w:left w:val="none" w:sz="0" w:space="0" w:color="auto"/>
                    <w:bottom w:val="none" w:sz="0" w:space="0" w:color="auto"/>
                    <w:right w:val="none" w:sz="0" w:space="0" w:color="auto"/>
                  </w:divBdr>
                  <w:divsChild>
                    <w:div w:id="1525090060">
                      <w:marLeft w:val="0"/>
                      <w:marRight w:val="0"/>
                      <w:marTop w:val="0"/>
                      <w:marBottom w:val="0"/>
                      <w:divBdr>
                        <w:top w:val="none" w:sz="0" w:space="0" w:color="auto"/>
                        <w:left w:val="none" w:sz="0" w:space="0" w:color="auto"/>
                        <w:bottom w:val="none" w:sz="0" w:space="0" w:color="auto"/>
                        <w:right w:val="none" w:sz="0" w:space="0" w:color="auto"/>
                      </w:divBdr>
                    </w:div>
                  </w:divsChild>
                </w:div>
                <w:div w:id="1788811984">
                  <w:marLeft w:val="0"/>
                  <w:marRight w:val="0"/>
                  <w:marTop w:val="0"/>
                  <w:marBottom w:val="0"/>
                  <w:divBdr>
                    <w:top w:val="none" w:sz="0" w:space="0" w:color="auto"/>
                    <w:left w:val="none" w:sz="0" w:space="0" w:color="auto"/>
                    <w:bottom w:val="none" w:sz="0" w:space="0" w:color="auto"/>
                    <w:right w:val="none" w:sz="0" w:space="0" w:color="auto"/>
                  </w:divBdr>
                  <w:divsChild>
                    <w:div w:id="1307278904">
                      <w:marLeft w:val="0"/>
                      <w:marRight w:val="0"/>
                      <w:marTop w:val="0"/>
                      <w:marBottom w:val="0"/>
                      <w:divBdr>
                        <w:top w:val="none" w:sz="0" w:space="0" w:color="auto"/>
                        <w:left w:val="none" w:sz="0" w:space="0" w:color="auto"/>
                        <w:bottom w:val="none" w:sz="0" w:space="0" w:color="auto"/>
                        <w:right w:val="none" w:sz="0" w:space="0" w:color="auto"/>
                      </w:divBdr>
                    </w:div>
                  </w:divsChild>
                </w:div>
                <w:div w:id="1817644632">
                  <w:marLeft w:val="0"/>
                  <w:marRight w:val="0"/>
                  <w:marTop w:val="0"/>
                  <w:marBottom w:val="0"/>
                  <w:divBdr>
                    <w:top w:val="none" w:sz="0" w:space="0" w:color="auto"/>
                    <w:left w:val="none" w:sz="0" w:space="0" w:color="auto"/>
                    <w:bottom w:val="none" w:sz="0" w:space="0" w:color="auto"/>
                    <w:right w:val="none" w:sz="0" w:space="0" w:color="auto"/>
                  </w:divBdr>
                  <w:divsChild>
                    <w:div w:id="1234391288">
                      <w:marLeft w:val="0"/>
                      <w:marRight w:val="0"/>
                      <w:marTop w:val="0"/>
                      <w:marBottom w:val="0"/>
                      <w:divBdr>
                        <w:top w:val="none" w:sz="0" w:space="0" w:color="auto"/>
                        <w:left w:val="none" w:sz="0" w:space="0" w:color="auto"/>
                        <w:bottom w:val="none" w:sz="0" w:space="0" w:color="auto"/>
                        <w:right w:val="none" w:sz="0" w:space="0" w:color="auto"/>
                      </w:divBdr>
                    </w:div>
                  </w:divsChild>
                </w:div>
                <w:div w:id="1826358818">
                  <w:marLeft w:val="0"/>
                  <w:marRight w:val="0"/>
                  <w:marTop w:val="0"/>
                  <w:marBottom w:val="0"/>
                  <w:divBdr>
                    <w:top w:val="none" w:sz="0" w:space="0" w:color="auto"/>
                    <w:left w:val="none" w:sz="0" w:space="0" w:color="auto"/>
                    <w:bottom w:val="none" w:sz="0" w:space="0" w:color="auto"/>
                    <w:right w:val="none" w:sz="0" w:space="0" w:color="auto"/>
                  </w:divBdr>
                  <w:divsChild>
                    <w:div w:id="1939290339">
                      <w:marLeft w:val="0"/>
                      <w:marRight w:val="0"/>
                      <w:marTop w:val="0"/>
                      <w:marBottom w:val="0"/>
                      <w:divBdr>
                        <w:top w:val="none" w:sz="0" w:space="0" w:color="auto"/>
                        <w:left w:val="none" w:sz="0" w:space="0" w:color="auto"/>
                        <w:bottom w:val="none" w:sz="0" w:space="0" w:color="auto"/>
                        <w:right w:val="none" w:sz="0" w:space="0" w:color="auto"/>
                      </w:divBdr>
                    </w:div>
                  </w:divsChild>
                </w:div>
                <w:div w:id="1828158684">
                  <w:marLeft w:val="0"/>
                  <w:marRight w:val="0"/>
                  <w:marTop w:val="0"/>
                  <w:marBottom w:val="0"/>
                  <w:divBdr>
                    <w:top w:val="none" w:sz="0" w:space="0" w:color="auto"/>
                    <w:left w:val="none" w:sz="0" w:space="0" w:color="auto"/>
                    <w:bottom w:val="none" w:sz="0" w:space="0" w:color="auto"/>
                    <w:right w:val="none" w:sz="0" w:space="0" w:color="auto"/>
                  </w:divBdr>
                  <w:divsChild>
                    <w:div w:id="95950362">
                      <w:marLeft w:val="0"/>
                      <w:marRight w:val="0"/>
                      <w:marTop w:val="0"/>
                      <w:marBottom w:val="0"/>
                      <w:divBdr>
                        <w:top w:val="none" w:sz="0" w:space="0" w:color="auto"/>
                        <w:left w:val="none" w:sz="0" w:space="0" w:color="auto"/>
                        <w:bottom w:val="none" w:sz="0" w:space="0" w:color="auto"/>
                        <w:right w:val="none" w:sz="0" w:space="0" w:color="auto"/>
                      </w:divBdr>
                    </w:div>
                  </w:divsChild>
                </w:div>
                <w:div w:id="1834225621">
                  <w:marLeft w:val="0"/>
                  <w:marRight w:val="0"/>
                  <w:marTop w:val="0"/>
                  <w:marBottom w:val="0"/>
                  <w:divBdr>
                    <w:top w:val="none" w:sz="0" w:space="0" w:color="auto"/>
                    <w:left w:val="none" w:sz="0" w:space="0" w:color="auto"/>
                    <w:bottom w:val="none" w:sz="0" w:space="0" w:color="auto"/>
                    <w:right w:val="none" w:sz="0" w:space="0" w:color="auto"/>
                  </w:divBdr>
                  <w:divsChild>
                    <w:div w:id="126894127">
                      <w:marLeft w:val="0"/>
                      <w:marRight w:val="0"/>
                      <w:marTop w:val="0"/>
                      <w:marBottom w:val="0"/>
                      <w:divBdr>
                        <w:top w:val="none" w:sz="0" w:space="0" w:color="auto"/>
                        <w:left w:val="none" w:sz="0" w:space="0" w:color="auto"/>
                        <w:bottom w:val="none" w:sz="0" w:space="0" w:color="auto"/>
                        <w:right w:val="none" w:sz="0" w:space="0" w:color="auto"/>
                      </w:divBdr>
                    </w:div>
                  </w:divsChild>
                </w:div>
                <w:div w:id="1845247441">
                  <w:marLeft w:val="0"/>
                  <w:marRight w:val="0"/>
                  <w:marTop w:val="0"/>
                  <w:marBottom w:val="0"/>
                  <w:divBdr>
                    <w:top w:val="none" w:sz="0" w:space="0" w:color="auto"/>
                    <w:left w:val="none" w:sz="0" w:space="0" w:color="auto"/>
                    <w:bottom w:val="none" w:sz="0" w:space="0" w:color="auto"/>
                    <w:right w:val="none" w:sz="0" w:space="0" w:color="auto"/>
                  </w:divBdr>
                  <w:divsChild>
                    <w:div w:id="951401803">
                      <w:marLeft w:val="0"/>
                      <w:marRight w:val="0"/>
                      <w:marTop w:val="0"/>
                      <w:marBottom w:val="0"/>
                      <w:divBdr>
                        <w:top w:val="none" w:sz="0" w:space="0" w:color="auto"/>
                        <w:left w:val="none" w:sz="0" w:space="0" w:color="auto"/>
                        <w:bottom w:val="none" w:sz="0" w:space="0" w:color="auto"/>
                        <w:right w:val="none" w:sz="0" w:space="0" w:color="auto"/>
                      </w:divBdr>
                    </w:div>
                  </w:divsChild>
                </w:div>
                <w:div w:id="1852718459">
                  <w:marLeft w:val="0"/>
                  <w:marRight w:val="0"/>
                  <w:marTop w:val="0"/>
                  <w:marBottom w:val="0"/>
                  <w:divBdr>
                    <w:top w:val="none" w:sz="0" w:space="0" w:color="auto"/>
                    <w:left w:val="none" w:sz="0" w:space="0" w:color="auto"/>
                    <w:bottom w:val="none" w:sz="0" w:space="0" w:color="auto"/>
                    <w:right w:val="none" w:sz="0" w:space="0" w:color="auto"/>
                  </w:divBdr>
                  <w:divsChild>
                    <w:div w:id="573129255">
                      <w:marLeft w:val="0"/>
                      <w:marRight w:val="0"/>
                      <w:marTop w:val="0"/>
                      <w:marBottom w:val="0"/>
                      <w:divBdr>
                        <w:top w:val="none" w:sz="0" w:space="0" w:color="auto"/>
                        <w:left w:val="none" w:sz="0" w:space="0" w:color="auto"/>
                        <w:bottom w:val="none" w:sz="0" w:space="0" w:color="auto"/>
                        <w:right w:val="none" w:sz="0" w:space="0" w:color="auto"/>
                      </w:divBdr>
                    </w:div>
                  </w:divsChild>
                </w:div>
                <w:div w:id="1854301097">
                  <w:marLeft w:val="0"/>
                  <w:marRight w:val="0"/>
                  <w:marTop w:val="0"/>
                  <w:marBottom w:val="0"/>
                  <w:divBdr>
                    <w:top w:val="none" w:sz="0" w:space="0" w:color="auto"/>
                    <w:left w:val="none" w:sz="0" w:space="0" w:color="auto"/>
                    <w:bottom w:val="none" w:sz="0" w:space="0" w:color="auto"/>
                    <w:right w:val="none" w:sz="0" w:space="0" w:color="auto"/>
                  </w:divBdr>
                  <w:divsChild>
                    <w:div w:id="1365447037">
                      <w:marLeft w:val="0"/>
                      <w:marRight w:val="0"/>
                      <w:marTop w:val="0"/>
                      <w:marBottom w:val="0"/>
                      <w:divBdr>
                        <w:top w:val="none" w:sz="0" w:space="0" w:color="auto"/>
                        <w:left w:val="none" w:sz="0" w:space="0" w:color="auto"/>
                        <w:bottom w:val="none" w:sz="0" w:space="0" w:color="auto"/>
                        <w:right w:val="none" w:sz="0" w:space="0" w:color="auto"/>
                      </w:divBdr>
                    </w:div>
                  </w:divsChild>
                </w:div>
                <w:div w:id="1856142592">
                  <w:marLeft w:val="0"/>
                  <w:marRight w:val="0"/>
                  <w:marTop w:val="0"/>
                  <w:marBottom w:val="0"/>
                  <w:divBdr>
                    <w:top w:val="none" w:sz="0" w:space="0" w:color="auto"/>
                    <w:left w:val="none" w:sz="0" w:space="0" w:color="auto"/>
                    <w:bottom w:val="none" w:sz="0" w:space="0" w:color="auto"/>
                    <w:right w:val="none" w:sz="0" w:space="0" w:color="auto"/>
                  </w:divBdr>
                  <w:divsChild>
                    <w:div w:id="319426073">
                      <w:marLeft w:val="0"/>
                      <w:marRight w:val="0"/>
                      <w:marTop w:val="0"/>
                      <w:marBottom w:val="0"/>
                      <w:divBdr>
                        <w:top w:val="none" w:sz="0" w:space="0" w:color="auto"/>
                        <w:left w:val="none" w:sz="0" w:space="0" w:color="auto"/>
                        <w:bottom w:val="none" w:sz="0" w:space="0" w:color="auto"/>
                        <w:right w:val="none" w:sz="0" w:space="0" w:color="auto"/>
                      </w:divBdr>
                    </w:div>
                  </w:divsChild>
                </w:div>
                <w:div w:id="1862622035">
                  <w:marLeft w:val="0"/>
                  <w:marRight w:val="0"/>
                  <w:marTop w:val="0"/>
                  <w:marBottom w:val="0"/>
                  <w:divBdr>
                    <w:top w:val="none" w:sz="0" w:space="0" w:color="auto"/>
                    <w:left w:val="none" w:sz="0" w:space="0" w:color="auto"/>
                    <w:bottom w:val="none" w:sz="0" w:space="0" w:color="auto"/>
                    <w:right w:val="none" w:sz="0" w:space="0" w:color="auto"/>
                  </w:divBdr>
                  <w:divsChild>
                    <w:div w:id="1823697146">
                      <w:marLeft w:val="0"/>
                      <w:marRight w:val="0"/>
                      <w:marTop w:val="0"/>
                      <w:marBottom w:val="0"/>
                      <w:divBdr>
                        <w:top w:val="none" w:sz="0" w:space="0" w:color="auto"/>
                        <w:left w:val="none" w:sz="0" w:space="0" w:color="auto"/>
                        <w:bottom w:val="none" w:sz="0" w:space="0" w:color="auto"/>
                        <w:right w:val="none" w:sz="0" w:space="0" w:color="auto"/>
                      </w:divBdr>
                    </w:div>
                  </w:divsChild>
                </w:div>
                <w:div w:id="1872959964">
                  <w:marLeft w:val="0"/>
                  <w:marRight w:val="0"/>
                  <w:marTop w:val="0"/>
                  <w:marBottom w:val="0"/>
                  <w:divBdr>
                    <w:top w:val="none" w:sz="0" w:space="0" w:color="auto"/>
                    <w:left w:val="none" w:sz="0" w:space="0" w:color="auto"/>
                    <w:bottom w:val="none" w:sz="0" w:space="0" w:color="auto"/>
                    <w:right w:val="none" w:sz="0" w:space="0" w:color="auto"/>
                  </w:divBdr>
                  <w:divsChild>
                    <w:div w:id="834151776">
                      <w:marLeft w:val="0"/>
                      <w:marRight w:val="0"/>
                      <w:marTop w:val="0"/>
                      <w:marBottom w:val="0"/>
                      <w:divBdr>
                        <w:top w:val="none" w:sz="0" w:space="0" w:color="auto"/>
                        <w:left w:val="none" w:sz="0" w:space="0" w:color="auto"/>
                        <w:bottom w:val="none" w:sz="0" w:space="0" w:color="auto"/>
                        <w:right w:val="none" w:sz="0" w:space="0" w:color="auto"/>
                      </w:divBdr>
                    </w:div>
                  </w:divsChild>
                </w:div>
                <w:div w:id="1873882076">
                  <w:marLeft w:val="0"/>
                  <w:marRight w:val="0"/>
                  <w:marTop w:val="0"/>
                  <w:marBottom w:val="0"/>
                  <w:divBdr>
                    <w:top w:val="none" w:sz="0" w:space="0" w:color="auto"/>
                    <w:left w:val="none" w:sz="0" w:space="0" w:color="auto"/>
                    <w:bottom w:val="none" w:sz="0" w:space="0" w:color="auto"/>
                    <w:right w:val="none" w:sz="0" w:space="0" w:color="auto"/>
                  </w:divBdr>
                  <w:divsChild>
                    <w:div w:id="73820310">
                      <w:marLeft w:val="0"/>
                      <w:marRight w:val="0"/>
                      <w:marTop w:val="0"/>
                      <w:marBottom w:val="0"/>
                      <w:divBdr>
                        <w:top w:val="none" w:sz="0" w:space="0" w:color="auto"/>
                        <w:left w:val="none" w:sz="0" w:space="0" w:color="auto"/>
                        <w:bottom w:val="none" w:sz="0" w:space="0" w:color="auto"/>
                        <w:right w:val="none" w:sz="0" w:space="0" w:color="auto"/>
                      </w:divBdr>
                    </w:div>
                  </w:divsChild>
                </w:div>
                <w:div w:id="1878422107">
                  <w:marLeft w:val="0"/>
                  <w:marRight w:val="0"/>
                  <w:marTop w:val="0"/>
                  <w:marBottom w:val="0"/>
                  <w:divBdr>
                    <w:top w:val="none" w:sz="0" w:space="0" w:color="auto"/>
                    <w:left w:val="none" w:sz="0" w:space="0" w:color="auto"/>
                    <w:bottom w:val="none" w:sz="0" w:space="0" w:color="auto"/>
                    <w:right w:val="none" w:sz="0" w:space="0" w:color="auto"/>
                  </w:divBdr>
                  <w:divsChild>
                    <w:div w:id="500239841">
                      <w:marLeft w:val="0"/>
                      <w:marRight w:val="0"/>
                      <w:marTop w:val="0"/>
                      <w:marBottom w:val="0"/>
                      <w:divBdr>
                        <w:top w:val="none" w:sz="0" w:space="0" w:color="auto"/>
                        <w:left w:val="none" w:sz="0" w:space="0" w:color="auto"/>
                        <w:bottom w:val="none" w:sz="0" w:space="0" w:color="auto"/>
                        <w:right w:val="none" w:sz="0" w:space="0" w:color="auto"/>
                      </w:divBdr>
                    </w:div>
                  </w:divsChild>
                </w:div>
                <w:div w:id="1900051794">
                  <w:marLeft w:val="0"/>
                  <w:marRight w:val="0"/>
                  <w:marTop w:val="0"/>
                  <w:marBottom w:val="0"/>
                  <w:divBdr>
                    <w:top w:val="none" w:sz="0" w:space="0" w:color="auto"/>
                    <w:left w:val="none" w:sz="0" w:space="0" w:color="auto"/>
                    <w:bottom w:val="none" w:sz="0" w:space="0" w:color="auto"/>
                    <w:right w:val="none" w:sz="0" w:space="0" w:color="auto"/>
                  </w:divBdr>
                  <w:divsChild>
                    <w:div w:id="1130396683">
                      <w:marLeft w:val="0"/>
                      <w:marRight w:val="0"/>
                      <w:marTop w:val="0"/>
                      <w:marBottom w:val="0"/>
                      <w:divBdr>
                        <w:top w:val="none" w:sz="0" w:space="0" w:color="auto"/>
                        <w:left w:val="none" w:sz="0" w:space="0" w:color="auto"/>
                        <w:bottom w:val="none" w:sz="0" w:space="0" w:color="auto"/>
                        <w:right w:val="none" w:sz="0" w:space="0" w:color="auto"/>
                      </w:divBdr>
                    </w:div>
                  </w:divsChild>
                </w:div>
                <w:div w:id="1903716706">
                  <w:marLeft w:val="0"/>
                  <w:marRight w:val="0"/>
                  <w:marTop w:val="0"/>
                  <w:marBottom w:val="0"/>
                  <w:divBdr>
                    <w:top w:val="none" w:sz="0" w:space="0" w:color="auto"/>
                    <w:left w:val="none" w:sz="0" w:space="0" w:color="auto"/>
                    <w:bottom w:val="none" w:sz="0" w:space="0" w:color="auto"/>
                    <w:right w:val="none" w:sz="0" w:space="0" w:color="auto"/>
                  </w:divBdr>
                  <w:divsChild>
                    <w:div w:id="536547939">
                      <w:marLeft w:val="0"/>
                      <w:marRight w:val="0"/>
                      <w:marTop w:val="0"/>
                      <w:marBottom w:val="0"/>
                      <w:divBdr>
                        <w:top w:val="none" w:sz="0" w:space="0" w:color="auto"/>
                        <w:left w:val="none" w:sz="0" w:space="0" w:color="auto"/>
                        <w:bottom w:val="none" w:sz="0" w:space="0" w:color="auto"/>
                        <w:right w:val="none" w:sz="0" w:space="0" w:color="auto"/>
                      </w:divBdr>
                    </w:div>
                  </w:divsChild>
                </w:div>
                <w:div w:id="1906644521">
                  <w:marLeft w:val="0"/>
                  <w:marRight w:val="0"/>
                  <w:marTop w:val="0"/>
                  <w:marBottom w:val="0"/>
                  <w:divBdr>
                    <w:top w:val="none" w:sz="0" w:space="0" w:color="auto"/>
                    <w:left w:val="none" w:sz="0" w:space="0" w:color="auto"/>
                    <w:bottom w:val="none" w:sz="0" w:space="0" w:color="auto"/>
                    <w:right w:val="none" w:sz="0" w:space="0" w:color="auto"/>
                  </w:divBdr>
                  <w:divsChild>
                    <w:div w:id="62915080">
                      <w:marLeft w:val="0"/>
                      <w:marRight w:val="0"/>
                      <w:marTop w:val="0"/>
                      <w:marBottom w:val="0"/>
                      <w:divBdr>
                        <w:top w:val="none" w:sz="0" w:space="0" w:color="auto"/>
                        <w:left w:val="none" w:sz="0" w:space="0" w:color="auto"/>
                        <w:bottom w:val="none" w:sz="0" w:space="0" w:color="auto"/>
                        <w:right w:val="none" w:sz="0" w:space="0" w:color="auto"/>
                      </w:divBdr>
                    </w:div>
                  </w:divsChild>
                </w:div>
                <w:div w:id="1910114633">
                  <w:marLeft w:val="0"/>
                  <w:marRight w:val="0"/>
                  <w:marTop w:val="0"/>
                  <w:marBottom w:val="0"/>
                  <w:divBdr>
                    <w:top w:val="none" w:sz="0" w:space="0" w:color="auto"/>
                    <w:left w:val="none" w:sz="0" w:space="0" w:color="auto"/>
                    <w:bottom w:val="none" w:sz="0" w:space="0" w:color="auto"/>
                    <w:right w:val="none" w:sz="0" w:space="0" w:color="auto"/>
                  </w:divBdr>
                  <w:divsChild>
                    <w:div w:id="160437399">
                      <w:marLeft w:val="0"/>
                      <w:marRight w:val="0"/>
                      <w:marTop w:val="0"/>
                      <w:marBottom w:val="0"/>
                      <w:divBdr>
                        <w:top w:val="none" w:sz="0" w:space="0" w:color="auto"/>
                        <w:left w:val="none" w:sz="0" w:space="0" w:color="auto"/>
                        <w:bottom w:val="none" w:sz="0" w:space="0" w:color="auto"/>
                        <w:right w:val="none" w:sz="0" w:space="0" w:color="auto"/>
                      </w:divBdr>
                    </w:div>
                  </w:divsChild>
                </w:div>
                <w:div w:id="1929075987">
                  <w:marLeft w:val="0"/>
                  <w:marRight w:val="0"/>
                  <w:marTop w:val="0"/>
                  <w:marBottom w:val="0"/>
                  <w:divBdr>
                    <w:top w:val="none" w:sz="0" w:space="0" w:color="auto"/>
                    <w:left w:val="none" w:sz="0" w:space="0" w:color="auto"/>
                    <w:bottom w:val="none" w:sz="0" w:space="0" w:color="auto"/>
                    <w:right w:val="none" w:sz="0" w:space="0" w:color="auto"/>
                  </w:divBdr>
                  <w:divsChild>
                    <w:div w:id="2108502983">
                      <w:marLeft w:val="0"/>
                      <w:marRight w:val="0"/>
                      <w:marTop w:val="0"/>
                      <w:marBottom w:val="0"/>
                      <w:divBdr>
                        <w:top w:val="none" w:sz="0" w:space="0" w:color="auto"/>
                        <w:left w:val="none" w:sz="0" w:space="0" w:color="auto"/>
                        <w:bottom w:val="none" w:sz="0" w:space="0" w:color="auto"/>
                        <w:right w:val="none" w:sz="0" w:space="0" w:color="auto"/>
                      </w:divBdr>
                    </w:div>
                  </w:divsChild>
                </w:div>
                <w:div w:id="1943761179">
                  <w:marLeft w:val="0"/>
                  <w:marRight w:val="0"/>
                  <w:marTop w:val="0"/>
                  <w:marBottom w:val="0"/>
                  <w:divBdr>
                    <w:top w:val="none" w:sz="0" w:space="0" w:color="auto"/>
                    <w:left w:val="none" w:sz="0" w:space="0" w:color="auto"/>
                    <w:bottom w:val="none" w:sz="0" w:space="0" w:color="auto"/>
                    <w:right w:val="none" w:sz="0" w:space="0" w:color="auto"/>
                  </w:divBdr>
                  <w:divsChild>
                    <w:div w:id="1662074290">
                      <w:marLeft w:val="0"/>
                      <w:marRight w:val="0"/>
                      <w:marTop w:val="0"/>
                      <w:marBottom w:val="0"/>
                      <w:divBdr>
                        <w:top w:val="none" w:sz="0" w:space="0" w:color="auto"/>
                        <w:left w:val="none" w:sz="0" w:space="0" w:color="auto"/>
                        <w:bottom w:val="none" w:sz="0" w:space="0" w:color="auto"/>
                        <w:right w:val="none" w:sz="0" w:space="0" w:color="auto"/>
                      </w:divBdr>
                    </w:div>
                  </w:divsChild>
                </w:div>
                <w:div w:id="1944263572">
                  <w:marLeft w:val="0"/>
                  <w:marRight w:val="0"/>
                  <w:marTop w:val="0"/>
                  <w:marBottom w:val="0"/>
                  <w:divBdr>
                    <w:top w:val="none" w:sz="0" w:space="0" w:color="auto"/>
                    <w:left w:val="none" w:sz="0" w:space="0" w:color="auto"/>
                    <w:bottom w:val="none" w:sz="0" w:space="0" w:color="auto"/>
                    <w:right w:val="none" w:sz="0" w:space="0" w:color="auto"/>
                  </w:divBdr>
                  <w:divsChild>
                    <w:div w:id="1821847071">
                      <w:marLeft w:val="0"/>
                      <w:marRight w:val="0"/>
                      <w:marTop w:val="0"/>
                      <w:marBottom w:val="0"/>
                      <w:divBdr>
                        <w:top w:val="none" w:sz="0" w:space="0" w:color="auto"/>
                        <w:left w:val="none" w:sz="0" w:space="0" w:color="auto"/>
                        <w:bottom w:val="none" w:sz="0" w:space="0" w:color="auto"/>
                        <w:right w:val="none" w:sz="0" w:space="0" w:color="auto"/>
                      </w:divBdr>
                    </w:div>
                  </w:divsChild>
                </w:div>
                <w:div w:id="1949773490">
                  <w:marLeft w:val="0"/>
                  <w:marRight w:val="0"/>
                  <w:marTop w:val="0"/>
                  <w:marBottom w:val="0"/>
                  <w:divBdr>
                    <w:top w:val="none" w:sz="0" w:space="0" w:color="auto"/>
                    <w:left w:val="none" w:sz="0" w:space="0" w:color="auto"/>
                    <w:bottom w:val="none" w:sz="0" w:space="0" w:color="auto"/>
                    <w:right w:val="none" w:sz="0" w:space="0" w:color="auto"/>
                  </w:divBdr>
                  <w:divsChild>
                    <w:div w:id="300620718">
                      <w:marLeft w:val="0"/>
                      <w:marRight w:val="0"/>
                      <w:marTop w:val="0"/>
                      <w:marBottom w:val="0"/>
                      <w:divBdr>
                        <w:top w:val="none" w:sz="0" w:space="0" w:color="auto"/>
                        <w:left w:val="none" w:sz="0" w:space="0" w:color="auto"/>
                        <w:bottom w:val="none" w:sz="0" w:space="0" w:color="auto"/>
                        <w:right w:val="none" w:sz="0" w:space="0" w:color="auto"/>
                      </w:divBdr>
                    </w:div>
                  </w:divsChild>
                </w:div>
                <w:div w:id="1950620904">
                  <w:marLeft w:val="0"/>
                  <w:marRight w:val="0"/>
                  <w:marTop w:val="0"/>
                  <w:marBottom w:val="0"/>
                  <w:divBdr>
                    <w:top w:val="none" w:sz="0" w:space="0" w:color="auto"/>
                    <w:left w:val="none" w:sz="0" w:space="0" w:color="auto"/>
                    <w:bottom w:val="none" w:sz="0" w:space="0" w:color="auto"/>
                    <w:right w:val="none" w:sz="0" w:space="0" w:color="auto"/>
                  </w:divBdr>
                  <w:divsChild>
                    <w:div w:id="957489898">
                      <w:marLeft w:val="0"/>
                      <w:marRight w:val="0"/>
                      <w:marTop w:val="0"/>
                      <w:marBottom w:val="0"/>
                      <w:divBdr>
                        <w:top w:val="none" w:sz="0" w:space="0" w:color="auto"/>
                        <w:left w:val="none" w:sz="0" w:space="0" w:color="auto"/>
                        <w:bottom w:val="none" w:sz="0" w:space="0" w:color="auto"/>
                        <w:right w:val="none" w:sz="0" w:space="0" w:color="auto"/>
                      </w:divBdr>
                    </w:div>
                  </w:divsChild>
                </w:div>
                <w:div w:id="1952783246">
                  <w:marLeft w:val="0"/>
                  <w:marRight w:val="0"/>
                  <w:marTop w:val="0"/>
                  <w:marBottom w:val="0"/>
                  <w:divBdr>
                    <w:top w:val="none" w:sz="0" w:space="0" w:color="auto"/>
                    <w:left w:val="none" w:sz="0" w:space="0" w:color="auto"/>
                    <w:bottom w:val="none" w:sz="0" w:space="0" w:color="auto"/>
                    <w:right w:val="none" w:sz="0" w:space="0" w:color="auto"/>
                  </w:divBdr>
                  <w:divsChild>
                    <w:div w:id="2012220193">
                      <w:marLeft w:val="0"/>
                      <w:marRight w:val="0"/>
                      <w:marTop w:val="0"/>
                      <w:marBottom w:val="0"/>
                      <w:divBdr>
                        <w:top w:val="none" w:sz="0" w:space="0" w:color="auto"/>
                        <w:left w:val="none" w:sz="0" w:space="0" w:color="auto"/>
                        <w:bottom w:val="none" w:sz="0" w:space="0" w:color="auto"/>
                        <w:right w:val="none" w:sz="0" w:space="0" w:color="auto"/>
                      </w:divBdr>
                    </w:div>
                  </w:divsChild>
                </w:div>
                <w:div w:id="1964194830">
                  <w:marLeft w:val="0"/>
                  <w:marRight w:val="0"/>
                  <w:marTop w:val="0"/>
                  <w:marBottom w:val="0"/>
                  <w:divBdr>
                    <w:top w:val="none" w:sz="0" w:space="0" w:color="auto"/>
                    <w:left w:val="none" w:sz="0" w:space="0" w:color="auto"/>
                    <w:bottom w:val="none" w:sz="0" w:space="0" w:color="auto"/>
                    <w:right w:val="none" w:sz="0" w:space="0" w:color="auto"/>
                  </w:divBdr>
                  <w:divsChild>
                    <w:div w:id="1391076090">
                      <w:marLeft w:val="0"/>
                      <w:marRight w:val="0"/>
                      <w:marTop w:val="0"/>
                      <w:marBottom w:val="0"/>
                      <w:divBdr>
                        <w:top w:val="none" w:sz="0" w:space="0" w:color="auto"/>
                        <w:left w:val="none" w:sz="0" w:space="0" w:color="auto"/>
                        <w:bottom w:val="none" w:sz="0" w:space="0" w:color="auto"/>
                        <w:right w:val="none" w:sz="0" w:space="0" w:color="auto"/>
                      </w:divBdr>
                    </w:div>
                  </w:divsChild>
                </w:div>
                <w:div w:id="1965772996">
                  <w:marLeft w:val="0"/>
                  <w:marRight w:val="0"/>
                  <w:marTop w:val="0"/>
                  <w:marBottom w:val="0"/>
                  <w:divBdr>
                    <w:top w:val="none" w:sz="0" w:space="0" w:color="auto"/>
                    <w:left w:val="none" w:sz="0" w:space="0" w:color="auto"/>
                    <w:bottom w:val="none" w:sz="0" w:space="0" w:color="auto"/>
                    <w:right w:val="none" w:sz="0" w:space="0" w:color="auto"/>
                  </w:divBdr>
                  <w:divsChild>
                    <w:div w:id="2111655898">
                      <w:marLeft w:val="0"/>
                      <w:marRight w:val="0"/>
                      <w:marTop w:val="0"/>
                      <w:marBottom w:val="0"/>
                      <w:divBdr>
                        <w:top w:val="none" w:sz="0" w:space="0" w:color="auto"/>
                        <w:left w:val="none" w:sz="0" w:space="0" w:color="auto"/>
                        <w:bottom w:val="none" w:sz="0" w:space="0" w:color="auto"/>
                        <w:right w:val="none" w:sz="0" w:space="0" w:color="auto"/>
                      </w:divBdr>
                    </w:div>
                  </w:divsChild>
                </w:div>
                <w:div w:id="1974214007">
                  <w:marLeft w:val="0"/>
                  <w:marRight w:val="0"/>
                  <w:marTop w:val="0"/>
                  <w:marBottom w:val="0"/>
                  <w:divBdr>
                    <w:top w:val="none" w:sz="0" w:space="0" w:color="auto"/>
                    <w:left w:val="none" w:sz="0" w:space="0" w:color="auto"/>
                    <w:bottom w:val="none" w:sz="0" w:space="0" w:color="auto"/>
                    <w:right w:val="none" w:sz="0" w:space="0" w:color="auto"/>
                  </w:divBdr>
                  <w:divsChild>
                    <w:div w:id="615599366">
                      <w:marLeft w:val="0"/>
                      <w:marRight w:val="0"/>
                      <w:marTop w:val="0"/>
                      <w:marBottom w:val="0"/>
                      <w:divBdr>
                        <w:top w:val="none" w:sz="0" w:space="0" w:color="auto"/>
                        <w:left w:val="none" w:sz="0" w:space="0" w:color="auto"/>
                        <w:bottom w:val="none" w:sz="0" w:space="0" w:color="auto"/>
                        <w:right w:val="none" w:sz="0" w:space="0" w:color="auto"/>
                      </w:divBdr>
                    </w:div>
                  </w:divsChild>
                </w:div>
                <w:div w:id="1976059477">
                  <w:marLeft w:val="0"/>
                  <w:marRight w:val="0"/>
                  <w:marTop w:val="0"/>
                  <w:marBottom w:val="0"/>
                  <w:divBdr>
                    <w:top w:val="none" w:sz="0" w:space="0" w:color="auto"/>
                    <w:left w:val="none" w:sz="0" w:space="0" w:color="auto"/>
                    <w:bottom w:val="none" w:sz="0" w:space="0" w:color="auto"/>
                    <w:right w:val="none" w:sz="0" w:space="0" w:color="auto"/>
                  </w:divBdr>
                  <w:divsChild>
                    <w:div w:id="1260213724">
                      <w:marLeft w:val="0"/>
                      <w:marRight w:val="0"/>
                      <w:marTop w:val="0"/>
                      <w:marBottom w:val="0"/>
                      <w:divBdr>
                        <w:top w:val="none" w:sz="0" w:space="0" w:color="auto"/>
                        <w:left w:val="none" w:sz="0" w:space="0" w:color="auto"/>
                        <w:bottom w:val="none" w:sz="0" w:space="0" w:color="auto"/>
                        <w:right w:val="none" w:sz="0" w:space="0" w:color="auto"/>
                      </w:divBdr>
                    </w:div>
                  </w:divsChild>
                </w:div>
                <w:div w:id="1978339045">
                  <w:marLeft w:val="0"/>
                  <w:marRight w:val="0"/>
                  <w:marTop w:val="0"/>
                  <w:marBottom w:val="0"/>
                  <w:divBdr>
                    <w:top w:val="none" w:sz="0" w:space="0" w:color="auto"/>
                    <w:left w:val="none" w:sz="0" w:space="0" w:color="auto"/>
                    <w:bottom w:val="none" w:sz="0" w:space="0" w:color="auto"/>
                    <w:right w:val="none" w:sz="0" w:space="0" w:color="auto"/>
                  </w:divBdr>
                  <w:divsChild>
                    <w:div w:id="562329701">
                      <w:marLeft w:val="0"/>
                      <w:marRight w:val="0"/>
                      <w:marTop w:val="0"/>
                      <w:marBottom w:val="0"/>
                      <w:divBdr>
                        <w:top w:val="none" w:sz="0" w:space="0" w:color="auto"/>
                        <w:left w:val="none" w:sz="0" w:space="0" w:color="auto"/>
                        <w:bottom w:val="none" w:sz="0" w:space="0" w:color="auto"/>
                        <w:right w:val="none" w:sz="0" w:space="0" w:color="auto"/>
                      </w:divBdr>
                    </w:div>
                  </w:divsChild>
                </w:div>
                <w:div w:id="1983188518">
                  <w:marLeft w:val="0"/>
                  <w:marRight w:val="0"/>
                  <w:marTop w:val="0"/>
                  <w:marBottom w:val="0"/>
                  <w:divBdr>
                    <w:top w:val="none" w:sz="0" w:space="0" w:color="auto"/>
                    <w:left w:val="none" w:sz="0" w:space="0" w:color="auto"/>
                    <w:bottom w:val="none" w:sz="0" w:space="0" w:color="auto"/>
                    <w:right w:val="none" w:sz="0" w:space="0" w:color="auto"/>
                  </w:divBdr>
                  <w:divsChild>
                    <w:div w:id="2082824542">
                      <w:marLeft w:val="0"/>
                      <w:marRight w:val="0"/>
                      <w:marTop w:val="0"/>
                      <w:marBottom w:val="0"/>
                      <w:divBdr>
                        <w:top w:val="none" w:sz="0" w:space="0" w:color="auto"/>
                        <w:left w:val="none" w:sz="0" w:space="0" w:color="auto"/>
                        <w:bottom w:val="none" w:sz="0" w:space="0" w:color="auto"/>
                        <w:right w:val="none" w:sz="0" w:space="0" w:color="auto"/>
                      </w:divBdr>
                    </w:div>
                  </w:divsChild>
                </w:div>
                <w:div w:id="1988124988">
                  <w:marLeft w:val="0"/>
                  <w:marRight w:val="0"/>
                  <w:marTop w:val="0"/>
                  <w:marBottom w:val="0"/>
                  <w:divBdr>
                    <w:top w:val="none" w:sz="0" w:space="0" w:color="auto"/>
                    <w:left w:val="none" w:sz="0" w:space="0" w:color="auto"/>
                    <w:bottom w:val="none" w:sz="0" w:space="0" w:color="auto"/>
                    <w:right w:val="none" w:sz="0" w:space="0" w:color="auto"/>
                  </w:divBdr>
                  <w:divsChild>
                    <w:div w:id="679354490">
                      <w:marLeft w:val="0"/>
                      <w:marRight w:val="0"/>
                      <w:marTop w:val="0"/>
                      <w:marBottom w:val="0"/>
                      <w:divBdr>
                        <w:top w:val="none" w:sz="0" w:space="0" w:color="auto"/>
                        <w:left w:val="none" w:sz="0" w:space="0" w:color="auto"/>
                        <w:bottom w:val="none" w:sz="0" w:space="0" w:color="auto"/>
                        <w:right w:val="none" w:sz="0" w:space="0" w:color="auto"/>
                      </w:divBdr>
                    </w:div>
                  </w:divsChild>
                </w:div>
                <w:div w:id="1989434350">
                  <w:marLeft w:val="0"/>
                  <w:marRight w:val="0"/>
                  <w:marTop w:val="0"/>
                  <w:marBottom w:val="0"/>
                  <w:divBdr>
                    <w:top w:val="none" w:sz="0" w:space="0" w:color="auto"/>
                    <w:left w:val="none" w:sz="0" w:space="0" w:color="auto"/>
                    <w:bottom w:val="none" w:sz="0" w:space="0" w:color="auto"/>
                    <w:right w:val="none" w:sz="0" w:space="0" w:color="auto"/>
                  </w:divBdr>
                  <w:divsChild>
                    <w:div w:id="1009060864">
                      <w:marLeft w:val="0"/>
                      <w:marRight w:val="0"/>
                      <w:marTop w:val="0"/>
                      <w:marBottom w:val="0"/>
                      <w:divBdr>
                        <w:top w:val="none" w:sz="0" w:space="0" w:color="auto"/>
                        <w:left w:val="none" w:sz="0" w:space="0" w:color="auto"/>
                        <w:bottom w:val="none" w:sz="0" w:space="0" w:color="auto"/>
                        <w:right w:val="none" w:sz="0" w:space="0" w:color="auto"/>
                      </w:divBdr>
                    </w:div>
                  </w:divsChild>
                </w:div>
                <w:div w:id="2009795573">
                  <w:marLeft w:val="0"/>
                  <w:marRight w:val="0"/>
                  <w:marTop w:val="0"/>
                  <w:marBottom w:val="0"/>
                  <w:divBdr>
                    <w:top w:val="none" w:sz="0" w:space="0" w:color="auto"/>
                    <w:left w:val="none" w:sz="0" w:space="0" w:color="auto"/>
                    <w:bottom w:val="none" w:sz="0" w:space="0" w:color="auto"/>
                    <w:right w:val="none" w:sz="0" w:space="0" w:color="auto"/>
                  </w:divBdr>
                  <w:divsChild>
                    <w:div w:id="342709240">
                      <w:marLeft w:val="0"/>
                      <w:marRight w:val="0"/>
                      <w:marTop w:val="0"/>
                      <w:marBottom w:val="0"/>
                      <w:divBdr>
                        <w:top w:val="none" w:sz="0" w:space="0" w:color="auto"/>
                        <w:left w:val="none" w:sz="0" w:space="0" w:color="auto"/>
                        <w:bottom w:val="none" w:sz="0" w:space="0" w:color="auto"/>
                        <w:right w:val="none" w:sz="0" w:space="0" w:color="auto"/>
                      </w:divBdr>
                    </w:div>
                  </w:divsChild>
                </w:div>
                <w:div w:id="2014792755">
                  <w:marLeft w:val="0"/>
                  <w:marRight w:val="0"/>
                  <w:marTop w:val="0"/>
                  <w:marBottom w:val="0"/>
                  <w:divBdr>
                    <w:top w:val="none" w:sz="0" w:space="0" w:color="auto"/>
                    <w:left w:val="none" w:sz="0" w:space="0" w:color="auto"/>
                    <w:bottom w:val="none" w:sz="0" w:space="0" w:color="auto"/>
                    <w:right w:val="none" w:sz="0" w:space="0" w:color="auto"/>
                  </w:divBdr>
                  <w:divsChild>
                    <w:div w:id="1180704623">
                      <w:marLeft w:val="0"/>
                      <w:marRight w:val="0"/>
                      <w:marTop w:val="0"/>
                      <w:marBottom w:val="0"/>
                      <w:divBdr>
                        <w:top w:val="none" w:sz="0" w:space="0" w:color="auto"/>
                        <w:left w:val="none" w:sz="0" w:space="0" w:color="auto"/>
                        <w:bottom w:val="none" w:sz="0" w:space="0" w:color="auto"/>
                        <w:right w:val="none" w:sz="0" w:space="0" w:color="auto"/>
                      </w:divBdr>
                    </w:div>
                  </w:divsChild>
                </w:div>
                <w:div w:id="2015456042">
                  <w:marLeft w:val="0"/>
                  <w:marRight w:val="0"/>
                  <w:marTop w:val="0"/>
                  <w:marBottom w:val="0"/>
                  <w:divBdr>
                    <w:top w:val="none" w:sz="0" w:space="0" w:color="auto"/>
                    <w:left w:val="none" w:sz="0" w:space="0" w:color="auto"/>
                    <w:bottom w:val="none" w:sz="0" w:space="0" w:color="auto"/>
                    <w:right w:val="none" w:sz="0" w:space="0" w:color="auto"/>
                  </w:divBdr>
                  <w:divsChild>
                    <w:div w:id="319623456">
                      <w:marLeft w:val="0"/>
                      <w:marRight w:val="0"/>
                      <w:marTop w:val="0"/>
                      <w:marBottom w:val="0"/>
                      <w:divBdr>
                        <w:top w:val="none" w:sz="0" w:space="0" w:color="auto"/>
                        <w:left w:val="none" w:sz="0" w:space="0" w:color="auto"/>
                        <w:bottom w:val="none" w:sz="0" w:space="0" w:color="auto"/>
                        <w:right w:val="none" w:sz="0" w:space="0" w:color="auto"/>
                      </w:divBdr>
                    </w:div>
                  </w:divsChild>
                </w:div>
                <w:div w:id="2031683664">
                  <w:marLeft w:val="0"/>
                  <w:marRight w:val="0"/>
                  <w:marTop w:val="0"/>
                  <w:marBottom w:val="0"/>
                  <w:divBdr>
                    <w:top w:val="none" w:sz="0" w:space="0" w:color="auto"/>
                    <w:left w:val="none" w:sz="0" w:space="0" w:color="auto"/>
                    <w:bottom w:val="none" w:sz="0" w:space="0" w:color="auto"/>
                    <w:right w:val="none" w:sz="0" w:space="0" w:color="auto"/>
                  </w:divBdr>
                  <w:divsChild>
                    <w:div w:id="508570133">
                      <w:marLeft w:val="0"/>
                      <w:marRight w:val="0"/>
                      <w:marTop w:val="0"/>
                      <w:marBottom w:val="0"/>
                      <w:divBdr>
                        <w:top w:val="none" w:sz="0" w:space="0" w:color="auto"/>
                        <w:left w:val="none" w:sz="0" w:space="0" w:color="auto"/>
                        <w:bottom w:val="none" w:sz="0" w:space="0" w:color="auto"/>
                        <w:right w:val="none" w:sz="0" w:space="0" w:color="auto"/>
                      </w:divBdr>
                    </w:div>
                  </w:divsChild>
                </w:div>
                <w:div w:id="2071339264">
                  <w:marLeft w:val="0"/>
                  <w:marRight w:val="0"/>
                  <w:marTop w:val="0"/>
                  <w:marBottom w:val="0"/>
                  <w:divBdr>
                    <w:top w:val="none" w:sz="0" w:space="0" w:color="auto"/>
                    <w:left w:val="none" w:sz="0" w:space="0" w:color="auto"/>
                    <w:bottom w:val="none" w:sz="0" w:space="0" w:color="auto"/>
                    <w:right w:val="none" w:sz="0" w:space="0" w:color="auto"/>
                  </w:divBdr>
                  <w:divsChild>
                    <w:div w:id="150024956">
                      <w:marLeft w:val="0"/>
                      <w:marRight w:val="0"/>
                      <w:marTop w:val="0"/>
                      <w:marBottom w:val="0"/>
                      <w:divBdr>
                        <w:top w:val="none" w:sz="0" w:space="0" w:color="auto"/>
                        <w:left w:val="none" w:sz="0" w:space="0" w:color="auto"/>
                        <w:bottom w:val="none" w:sz="0" w:space="0" w:color="auto"/>
                        <w:right w:val="none" w:sz="0" w:space="0" w:color="auto"/>
                      </w:divBdr>
                    </w:div>
                  </w:divsChild>
                </w:div>
                <w:div w:id="2071732962">
                  <w:marLeft w:val="0"/>
                  <w:marRight w:val="0"/>
                  <w:marTop w:val="0"/>
                  <w:marBottom w:val="0"/>
                  <w:divBdr>
                    <w:top w:val="none" w:sz="0" w:space="0" w:color="auto"/>
                    <w:left w:val="none" w:sz="0" w:space="0" w:color="auto"/>
                    <w:bottom w:val="none" w:sz="0" w:space="0" w:color="auto"/>
                    <w:right w:val="none" w:sz="0" w:space="0" w:color="auto"/>
                  </w:divBdr>
                  <w:divsChild>
                    <w:div w:id="393430921">
                      <w:marLeft w:val="0"/>
                      <w:marRight w:val="0"/>
                      <w:marTop w:val="0"/>
                      <w:marBottom w:val="0"/>
                      <w:divBdr>
                        <w:top w:val="none" w:sz="0" w:space="0" w:color="auto"/>
                        <w:left w:val="none" w:sz="0" w:space="0" w:color="auto"/>
                        <w:bottom w:val="none" w:sz="0" w:space="0" w:color="auto"/>
                        <w:right w:val="none" w:sz="0" w:space="0" w:color="auto"/>
                      </w:divBdr>
                    </w:div>
                  </w:divsChild>
                </w:div>
                <w:div w:id="2075200006">
                  <w:marLeft w:val="0"/>
                  <w:marRight w:val="0"/>
                  <w:marTop w:val="0"/>
                  <w:marBottom w:val="0"/>
                  <w:divBdr>
                    <w:top w:val="none" w:sz="0" w:space="0" w:color="auto"/>
                    <w:left w:val="none" w:sz="0" w:space="0" w:color="auto"/>
                    <w:bottom w:val="none" w:sz="0" w:space="0" w:color="auto"/>
                    <w:right w:val="none" w:sz="0" w:space="0" w:color="auto"/>
                  </w:divBdr>
                  <w:divsChild>
                    <w:div w:id="662010011">
                      <w:marLeft w:val="0"/>
                      <w:marRight w:val="0"/>
                      <w:marTop w:val="0"/>
                      <w:marBottom w:val="0"/>
                      <w:divBdr>
                        <w:top w:val="none" w:sz="0" w:space="0" w:color="auto"/>
                        <w:left w:val="none" w:sz="0" w:space="0" w:color="auto"/>
                        <w:bottom w:val="none" w:sz="0" w:space="0" w:color="auto"/>
                        <w:right w:val="none" w:sz="0" w:space="0" w:color="auto"/>
                      </w:divBdr>
                    </w:div>
                  </w:divsChild>
                </w:div>
                <w:div w:id="2099059399">
                  <w:marLeft w:val="0"/>
                  <w:marRight w:val="0"/>
                  <w:marTop w:val="0"/>
                  <w:marBottom w:val="0"/>
                  <w:divBdr>
                    <w:top w:val="none" w:sz="0" w:space="0" w:color="auto"/>
                    <w:left w:val="none" w:sz="0" w:space="0" w:color="auto"/>
                    <w:bottom w:val="none" w:sz="0" w:space="0" w:color="auto"/>
                    <w:right w:val="none" w:sz="0" w:space="0" w:color="auto"/>
                  </w:divBdr>
                  <w:divsChild>
                    <w:div w:id="1327441909">
                      <w:marLeft w:val="0"/>
                      <w:marRight w:val="0"/>
                      <w:marTop w:val="0"/>
                      <w:marBottom w:val="0"/>
                      <w:divBdr>
                        <w:top w:val="none" w:sz="0" w:space="0" w:color="auto"/>
                        <w:left w:val="none" w:sz="0" w:space="0" w:color="auto"/>
                        <w:bottom w:val="none" w:sz="0" w:space="0" w:color="auto"/>
                        <w:right w:val="none" w:sz="0" w:space="0" w:color="auto"/>
                      </w:divBdr>
                    </w:div>
                  </w:divsChild>
                </w:div>
                <w:div w:id="2119836070">
                  <w:marLeft w:val="0"/>
                  <w:marRight w:val="0"/>
                  <w:marTop w:val="0"/>
                  <w:marBottom w:val="0"/>
                  <w:divBdr>
                    <w:top w:val="none" w:sz="0" w:space="0" w:color="auto"/>
                    <w:left w:val="none" w:sz="0" w:space="0" w:color="auto"/>
                    <w:bottom w:val="none" w:sz="0" w:space="0" w:color="auto"/>
                    <w:right w:val="none" w:sz="0" w:space="0" w:color="auto"/>
                  </w:divBdr>
                  <w:divsChild>
                    <w:div w:id="158425575">
                      <w:marLeft w:val="0"/>
                      <w:marRight w:val="0"/>
                      <w:marTop w:val="0"/>
                      <w:marBottom w:val="0"/>
                      <w:divBdr>
                        <w:top w:val="none" w:sz="0" w:space="0" w:color="auto"/>
                        <w:left w:val="none" w:sz="0" w:space="0" w:color="auto"/>
                        <w:bottom w:val="none" w:sz="0" w:space="0" w:color="auto"/>
                        <w:right w:val="none" w:sz="0" w:space="0" w:color="auto"/>
                      </w:divBdr>
                    </w:div>
                  </w:divsChild>
                </w:div>
                <w:div w:id="2124180436">
                  <w:marLeft w:val="0"/>
                  <w:marRight w:val="0"/>
                  <w:marTop w:val="0"/>
                  <w:marBottom w:val="0"/>
                  <w:divBdr>
                    <w:top w:val="none" w:sz="0" w:space="0" w:color="auto"/>
                    <w:left w:val="none" w:sz="0" w:space="0" w:color="auto"/>
                    <w:bottom w:val="none" w:sz="0" w:space="0" w:color="auto"/>
                    <w:right w:val="none" w:sz="0" w:space="0" w:color="auto"/>
                  </w:divBdr>
                  <w:divsChild>
                    <w:div w:id="322633768">
                      <w:marLeft w:val="0"/>
                      <w:marRight w:val="0"/>
                      <w:marTop w:val="0"/>
                      <w:marBottom w:val="0"/>
                      <w:divBdr>
                        <w:top w:val="none" w:sz="0" w:space="0" w:color="auto"/>
                        <w:left w:val="none" w:sz="0" w:space="0" w:color="auto"/>
                        <w:bottom w:val="none" w:sz="0" w:space="0" w:color="auto"/>
                        <w:right w:val="none" w:sz="0" w:space="0" w:color="auto"/>
                      </w:divBdr>
                    </w:div>
                  </w:divsChild>
                </w:div>
                <w:div w:id="2124226628">
                  <w:marLeft w:val="0"/>
                  <w:marRight w:val="0"/>
                  <w:marTop w:val="0"/>
                  <w:marBottom w:val="0"/>
                  <w:divBdr>
                    <w:top w:val="none" w:sz="0" w:space="0" w:color="auto"/>
                    <w:left w:val="none" w:sz="0" w:space="0" w:color="auto"/>
                    <w:bottom w:val="none" w:sz="0" w:space="0" w:color="auto"/>
                    <w:right w:val="none" w:sz="0" w:space="0" w:color="auto"/>
                  </w:divBdr>
                  <w:divsChild>
                    <w:div w:id="1754620551">
                      <w:marLeft w:val="0"/>
                      <w:marRight w:val="0"/>
                      <w:marTop w:val="0"/>
                      <w:marBottom w:val="0"/>
                      <w:divBdr>
                        <w:top w:val="none" w:sz="0" w:space="0" w:color="auto"/>
                        <w:left w:val="none" w:sz="0" w:space="0" w:color="auto"/>
                        <w:bottom w:val="none" w:sz="0" w:space="0" w:color="auto"/>
                        <w:right w:val="none" w:sz="0" w:space="0" w:color="auto"/>
                      </w:divBdr>
                    </w:div>
                  </w:divsChild>
                </w:div>
                <w:div w:id="2136633696">
                  <w:marLeft w:val="0"/>
                  <w:marRight w:val="0"/>
                  <w:marTop w:val="0"/>
                  <w:marBottom w:val="0"/>
                  <w:divBdr>
                    <w:top w:val="none" w:sz="0" w:space="0" w:color="auto"/>
                    <w:left w:val="none" w:sz="0" w:space="0" w:color="auto"/>
                    <w:bottom w:val="none" w:sz="0" w:space="0" w:color="auto"/>
                    <w:right w:val="none" w:sz="0" w:space="0" w:color="auto"/>
                  </w:divBdr>
                  <w:divsChild>
                    <w:div w:id="590041857">
                      <w:marLeft w:val="0"/>
                      <w:marRight w:val="0"/>
                      <w:marTop w:val="0"/>
                      <w:marBottom w:val="0"/>
                      <w:divBdr>
                        <w:top w:val="none" w:sz="0" w:space="0" w:color="auto"/>
                        <w:left w:val="none" w:sz="0" w:space="0" w:color="auto"/>
                        <w:bottom w:val="none" w:sz="0" w:space="0" w:color="auto"/>
                        <w:right w:val="none" w:sz="0" w:space="0" w:color="auto"/>
                      </w:divBdr>
                    </w:div>
                  </w:divsChild>
                </w:div>
                <w:div w:id="2136874069">
                  <w:marLeft w:val="0"/>
                  <w:marRight w:val="0"/>
                  <w:marTop w:val="0"/>
                  <w:marBottom w:val="0"/>
                  <w:divBdr>
                    <w:top w:val="none" w:sz="0" w:space="0" w:color="auto"/>
                    <w:left w:val="none" w:sz="0" w:space="0" w:color="auto"/>
                    <w:bottom w:val="none" w:sz="0" w:space="0" w:color="auto"/>
                    <w:right w:val="none" w:sz="0" w:space="0" w:color="auto"/>
                  </w:divBdr>
                  <w:divsChild>
                    <w:div w:id="229729721">
                      <w:marLeft w:val="0"/>
                      <w:marRight w:val="0"/>
                      <w:marTop w:val="0"/>
                      <w:marBottom w:val="0"/>
                      <w:divBdr>
                        <w:top w:val="none" w:sz="0" w:space="0" w:color="auto"/>
                        <w:left w:val="none" w:sz="0" w:space="0" w:color="auto"/>
                        <w:bottom w:val="none" w:sz="0" w:space="0" w:color="auto"/>
                        <w:right w:val="none" w:sz="0" w:space="0" w:color="auto"/>
                      </w:divBdr>
                    </w:div>
                  </w:divsChild>
                </w:div>
                <w:div w:id="2137946182">
                  <w:marLeft w:val="0"/>
                  <w:marRight w:val="0"/>
                  <w:marTop w:val="0"/>
                  <w:marBottom w:val="0"/>
                  <w:divBdr>
                    <w:top w:val="none" w:sz="0" w:space="0" w:color="auto"/>
                    <w:left w:val="none" w:sz="0" w:space="0" w:color="auto"/>
                    <w:bottom w:val="none" w:sz="0" w:space="0" w:color="auto"/>
                    <w:right w:val="none" w:sz="0" w:space="0" w:color="auto"/>
                  </w:divBdr>
                  <w:divsChild>
                    <w:div w:id="1588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4340">
          <w:marLeft w:val="0"/>
          <w:marRight w:val="0"/>
          <w:marTop w:val="0"/>
          <w:marBottom w:val="0"/>
          <w:divBdr>
            <w:top w:val="none" w:sz="0" w:space="0" w:color="auto"/>
            <w:left w:val="none" w:sz="0" w:space="0" w:color="auto"/>
            <w:bottom w:val="none" w:sz="0" w:space="0" w:color="auto"/>
            <w:right w:val="none" w:sz="0" w:space="0" w:color="auto"/>
          </w:divBdr>
        </w:div>
        <w:div w:id="974093920">
          <w:marLeft w:val="0"/>
          <w:marRight w:val="0"/>
          <w:marTop w:val="0"/>
          <w:marBottom w:val="0"/>
          <w:divBdr>
            <w:top w:val="none" w:sz="0" w:space="0" w:color="auto"/>
            <w:left w:val="none" w:sz="0" w:space="0" w:color="auto"/>
            <w:bottom w:val="none" w:sz="0" w:space="0" w:color="auto"/>
            <w:right w:val="none" w:sz="0" w:space="0" w:color="auto"/>
          </w:divBdr>
          <w:divsChild>
            <w:div w:id="1738816658">
              <w:marLeft w:val="0"/>
              <w:marRight w:val="0"/>
              <w:marTop w:val="30"/>
              <w:marBottom w:val="30"/>
              <w:divBdr>
                <w:top w:val="none" w:sz="0" w:space="0" w:color="auto"/>
                <w:left w:val="none" w:sz="0" w:space="0" w:color="auto"/>
                <w:bottom w:val="none" w:sz="0" w:space="0" w:color="auto"/>
                <w:right w:val="none" w:sz="0" w:space="0" w:color="auto"/>
              </w:divBdr>
              <w:divsChild>
                <w:div w:id="3746427">
                  <w:marLeft w:val="0"/>
                  <w:marRight w:val="0"/>
                  <w:marTop w:val="0"/>
                  <w:marBottom w:val="0"/>
                  <w:divBdr>
                    <w:top w:val="none" w:sz="0" w:space="0" w:color="auto"/>
                    <w:left w:val="none" w:sz="0" w:space="0" w:color="auto"/>
                    <w:bottom w:val="none" w:sz="0" w:space="0" w:color="auto"/>
                    <w:right w:val="none" w:sz="0" w:space="0" w:color="auto"/>
                  </w:divBdr>
                  <w:divsChild>
                    <w:div w:id="631905202">
                      <w:marLeft w:val="0"/>
                      <w:marRight w:val="0"/>
                      <w:marTop w:val="0"/>
                      <w:marBottom w:val="0"/>
                      <w:divBdr>
                        <w:top w:val="none" w:sz="0" w:space="0" w:color="auto"/>
                        <w:left w:val="none" w:sz="0" w:space="0" w:color="auto"/>
                        <w:bottom w:val="none" w:sz="0" w:space="0" w:color="auto"/>
                        <w:right w:val="none" w:sz="0" w:space="0" w:color="auto"/>
                      </w:divBdr>
                    </w:div>
                  </w:divsChild>
                </w:div>
                <w:div w:id="5594679">
                  <w:marLeft w:val="0"/>
                  <w:marRight w:val="0"/>
                  <w:marTop w:val="0"/>
                  <w:marBottom w:val="0"/>
                  <w:divBdr>
                    <w:top w:val="none" w:sz="0" w:space="0" w:color="auto"/>
                    <w:left w:val="none" w:sz="0" w:space="0" w:color="auto"/>
                    <w:bottom w:val="none" w:sz="0" w:space="0" w:color="auto"/>
                    <w:right w:val="none" w:sz="0" w:space="0" w:color="auto"/>
                  </w:divBdr>
                  <w:divsChild>
                    <w:div w:id="1369724137">
                      <w:marLeft w:val="0"/>
                      <w:marRight w:val="0"/>
                      <w:marTop w:val="0"/>
                      <w:marBottom w:val="0"/>
                      <w:divBdr>
                        <w:top w:val="none" w:sz="0" w:space="0" w:color="auto"/>
                        <w:left w:val="none" w:sz="0" w:space="0" w:color="auto"/>
                        <w:bottom w:val="none" w:sz="0" w:space="0" w:color="auto"/>
                        <w:right w:val="none" w:sz="0" w:space="0" w:color="auto"/>
                      </w:divBdr>
                    </w:div>
                  </w:divsChild>
                </w:div>
                <w:div w:id="18823744">
                  <w:marLeft w:val="0"/>
                  <w:marRight w:val="0"/>
                  <w:marTop w:val="0"/>
                  <w:marBottom w:val="0"/>
                  <w:divBdr>
                    <w:top w:val="none" w:sz="0" w:space="0" w:color="auto"/>
                    <w:left w:val="none" w:sz="0" w:space="0" w:color="auto"/>
                    <w:bottom w:val="none" w:sz="0" w:space="0" w:color="auto"/>
                    <w:right w:val="none" w:sz="0" w:space="0" w:color="auto"/>
                  </w:divBdr>
                  <w:divsChild>
                    <w:div w:id="758062909">
                      <w:marLeft w:val="0"/>
                      <w:marRight w:val="0"/>
                      <w:marTop w:val="0"/>
                      <w:marBottom w:val="0"/>
                      <w:divBdr>
                        <w:top w:val="none" w:sz="0" w:space="0" w:color="auto"/>
                        <w:left w:val="none" w:sz="0" w:space="0" w:color="auto"/>
                        <w:bottom w:val="none" w:sz="0" w:space="0" w:color="auto"/>
                        <w:right w:val="none" w:sz="0" w:space="0" w:color="auto"/>
                      </w:divBdr>
                    </w:div>
                    <w:div w:id="823355447">
                      <w:marLeft w:val="0"/>
                      <w:marRight w:val="0"/>
                      <w:marTop w:val="0"/>
                      <w:marBottom w:val="0"/>
                      <w:divBdr>
                        <w:top w:val="none" w:sz="0" w:space="0" w:color="auto"/>
                        <w:left w:val="none" w:sz="0" w:space="0" w:color="auto"/>
                        <w:bottom w:val="none" w:sz="0" w:space="0" w:color="auto"/>
                        <w:right w:val="none" w:sz="0" w:space="0" w:color="auto"/>
                      </w:divBdr>
                    </w:div>
                  </w:divsChild>
                </w:div>
                <w:div w:id="29847424">
                  <w:marLeft w:val="0"/>
                  <w:marRight w:val="0"/>
                  <w:marTop w:val="0"/>
                  <w:marBottom w:val="0"/>
                  <w:divBdr>
                    <w:top w:val="none" w:sz="0" w:space="0" w:color="auto"/>
                    <w:left w:val="none" w:sz="0" w:space="0" w:color="auto"/>
                    <w:bottom w:val="none" w:sz="0" w:space="0" w:color="auto"/>
                    <w:right w:val="none" w:sz="0" w:space="0" w:color="auto"/>
                  </w:divBdr>
                  <w:divsChild>
                    <w:div w:id="124738600">
                      <w:marLeft w:val="0"/>
                      <w:marRight w:val="0"/>
                      <w:marTop w:val="0"/>
                      <w:marBottom w:val="0"/>
                      <w:divBdr>
                        <w:top w:val="none" w:sz="0" w:space="0" w:color="auto"/>
                        <w:left w:val="none" w:sz="0" w:space="0" w:color="auto"/>
                        <w:bottom w:val="none" w:sz="0" w:space="0" w:color="auto"/>
                        <w:right w:val="none" w:sz="0" w:space="0" w:color="auto"/>
                      </w:divBdr>
                    </w:div>
                    <w:div w:id="340668529">
                      <w:marLeft w:val="0"/>
                      <w:marRight w:val="0"/>
                      <w:marTop w:val="0"/>
                      <w:marBottom w:val="0"/>
                      <w:divBdr>
                        <w:top w:val="none" w:sz="0" w:space="0" w:color="auto"/>
                        <w:left w:val="none" w:sz="0" w:space="0" w:color="auto"/>
                        <w:bottom w:val="none" w:sz="0" w:space="0" w:color="auto"/>
                        <w:right w:val="none" w:sz="0" w:space="0" w:color="auto"/>
                      </w:divBdr>
                    </w:div>
                  </w:divsChild>
                </w:div>
                <w:div w:id="30421252">
                  <w:marLeft w:val="0"/>
                  <w:marRight w:val="0"/>
                  <w:marTop w:val="0"/>
                  <w:marBottom w:val="0"/>
                  <w:divBdr>
                    <w:top w:val="none" w:sz="0" w:space="0" w:color="auto"/>
                    <w:left w:val="none" w:sz="0" w:space="0" w:color="auto"/>
                    <w:bottom w:val="none" w:sz="0" w:space="0" w:color="auto"/>
                    <w:right w:val="none" w:sz="0" w:space="0" w:color="auto"/>
                  </w:divBdr>
                  <w:divsChild>
                    <w:div w:id="1033924979">
                      <w:marLeft w:val="0"/>
                      <w:marRight w:val="0"/>
                      <w:marTop w:val="0"/>
                      <w:marBottom w:val="0"/>
                      <w:divBdr>
                        <w:top w:val="none" w:sz="0" w:space="0" w:color="auto"/>
                        <w:left w:val="none" w:sz="0" w:space="0" w:color="auto"/>
                        <w:bottom w:val="none" w:sz="0" w:space="0" w:color="auto"/>
                        <w:right w:val="none" w:sz="0" w:space="0" w:color="auto"/>
                      </w:divBdr>
                    </w:div>
                    <w:div w:id="1502040503">
                      <w:marLeft w:val="0"/>
                      <w:marRight w:val="0"/>
                      <w:marTop w:val="0"/>
                      <w:marBottom w:val="0"/>
                      <w:divBdr>
                        <w:top w:val="none" w:sz="0" w:space="0" w:color="auto"/>
                        <w:left w:val="none" w:sz="0" w:space="0" w:color="auto"/>
                        <w:bottom w:val="none" w:sz="0" w:space="0" w:color="auto"/>
                        <w:right w:val="none" w:sz="0" w:space="0" w:color="auto"/>
                      </w:divBdr>
                    </w:div>
                    <w:div w:id="1760981996">
                      <w:marLeft w:val="0"/>
                      <w:marRight w:val="0"/>
                      <w:marTop w:val="0"/>
                      <w:marBottom w:val="0"/>
                      <w:divBdr>
                        <w:top w:val="none" w:sz="0" w:space="0" w:color="auto"/>
                        <w:left w:val="none" w:sz="0" w:space="0" w:color="auto"/>
                        <w:bottom w:val="none" w:sz="0" w:space="0" w:color="auto"/>
                        <w:right w:val="none" w:sz="0" w:space="0" w:color="auto"/>
                      </w:divBdr>
                    </w:div>
                  </w:divsChild>
                </w:div>
                <w:div w:id="68307114">
                  <w:marLeft w:val="0"/>
                  <w:marRight w:val="0"/>
                  <w:marTop w:val="0"/>
                  <w:marBottom w:val="0"/>
                  <w:divBdr>
                    <w:top w:val="none" w:sz="0" w:space="0" w:color="auto"/>
                    <w:left w:val="none" w:sz="0" w:space="0" w:color="auto"/>
                    <w:bottom w:val="none" w:sz="0" w:space="0" w:color="auto"/>
                    <w:right w:val="none" w:sz="0" w:space="0" w:color="auto"/>
                  </w:divBdr>
                  <w:divsChild>
                    <w:div w:id="1265918169">
                      <w:marLeft w:val="0"/>
                      <w:marRight w:val="0"/>
                      <w:marTop w:val="0"/>
                      <w:marBottom w:val="0"/>
                      <w:divBdr>
                        <w:top w:val="none" w:sz="0" w:space="0" w:color="auto"/>
                        <w:left w:val="none" w:sz="0" w:space="0" w:color="auto"/>
                        <w:bottom w:val="none" w:sz="0" w:space="0" w:color="auto"/>
                        <w:right w:val="none" w:sz="0" w:space="0" w:color="auto"/>
                      </w:divBdr>
                    </w:div>
                  </w:divsChild>
                </w:div>
                <w:div w:id="69349210">
                  <w:marLeft w:val="0"/>
                  <w:marRight w:val="0"/>
                  <w:marTop w:val="0"/>
                  <w:marBottom w:val="0"/>
                  <w:divBdr>
                    <w:top w:val="none" w:sz="0" w:space="0" w:color="auto"/>
                    <w:left w:val="none" w:sz="0" w:space="0" w:color="auto"/>
                    <w:bottom w:val="none" w:sz="0" w:space="0" w:color="auto"/>
                    <w:right w:val="none" w:sz="0" w:space="0" w:color="auto"/>
                  </w:divBdr>
                  <w:divsChild>
                    <w:div w:id="850607802">
                      <w:marLeft w:val="0"/>
                      <w:marRight w:val="0"/>
                      <w:marTop w:val="0"/>
                      <w:marBottom w:val="0"/>
                      <w:divBdr>
                        <w:top w:val="none" w:sz="0" w:space="0" w:color="auto"/>
                        <w:left w:val="none" w:sz="0" w:space="0" w:color="auto"/>
                        <w:bottom w:val="none" w:sz="0" w:space="0" w:color="auto"/>
                        <w:right w:val="none" w:sz="0" w:space="0" w:color="auto"/>
                      </w:divBdr>
                    </w:div>
                  </w:divsChild>
                </w:div>
                <w:div w:id="76484323">
                  <w:marLeft w:val="0"/>
                  <w:marRight w:val="0"/>
                  <w:marTop w:val="0"/>
                  <w:marBottom w:val="0"/>
                  <w:divBdr>
                    <w:top w:val="none" w:sz="0" w:space="0" w:color="auto"/>
                    <w:left w:val="none" w:sz="0" w:space="0" w:color="auto"/>
                    <w:bottom w:val="none" w:sz="0" w:space="0" w:color="auto"/>
                    <w:right w:val="none" w:sz="0" w:space="0" w:color="auto"/>
                  </w:divBdr>
                  <w:divsChild>
                    <w:div w:id="2100323802">
                      <w:marLeft w:val="0"/>
                      <w:marRight w:val="0"/>
                      <w:marTop w:val="0"/>
                      <w:marBottom w:val="0"/>
                      <w:divBdr>
                        <w:top w:val="none" w:sz="0" w:space="0" w:color="auto"/>
                        <w:left w:val="none" w:sz="0" w:space="0" w:color="auto"/>
                        <w:bottom w:val="none" w:sz="0" w:space="0" w:color="auto"/>
                        <w:right w:val="none" w:sz="0" w:space="0" w:color="auto"/>
                      </w:divBdr>
                    </w:div>
                  </w:divsChild>
                </w:div>
                <w:div w:id="81729021">
                  <w:marLeft w:val="0"/>
                  <w:marRight w:val="0"/>
                  <w:marTop w:val="0"/>
                  <w:marBottom w:val="0"/>
                  <w:divBdr>
                    <w:top w:val="none" w:sz="0" w:space="0" w:color="auto"/>
                    <w:left w:val="none" w:sz="0" w:space="0" w:color="auto"/>
                    <w:bottom w:val="none" w:sz="0" w:space="0" w:color="auto"/>
                    <w:right w:val="none" w:sz="0" w:space="0" w:color="auto"/>
                  </w:divBdr>
                  <w:divsChild>
                    <w:div w:id="908030984">
                      <w:marLeft w:val="0"/>
                      <w:marRight w:val="0"/>
                      <w:marTop w:val="0"/>
                      <w:marBottom w:val="0"/>
                      <w:divBdr>
                        <w:top w:val="none" w:sz="0" w:space="0" w:color="auto"/>
                        <w:left w:val="none" w:sz="0" w:space="0" w:color="auto"/>
                        <w:bottom w:val="none" w:sz="0" w:space="0" w:color="auto"/>
                        <w:right w:val="none" w:sz="0" w:space="0" w:color="auto"/>
                      </w:divBdr>
                    </w:div>
                  </w:divsChild>
                </w:div>
                <w:div w:id="82992273">
                  <w:marLeft w:val="0"/>
                  <w:marRight w:val="0"/>
                  <w:marTop w:val="0"/>
                  <w:marBottom w:val="0"/>
                  <w:divBdr>
                    <w:top w:val="none" w:sz="0" w:space="0" w:color="auto"/>
                    <w:left w:val="none" w:sz="0" w:space="0" w:color="auto"/>
                    <w:bottom w:val="none" w:sz="0" w:space="0" w:color="auto"/>
                    <w:right w:val="none" w:sz="0" w:space="0" w:color="auto"/>
                  </w:divBdr>
                  <w:divsChild>
                    <w:div w:id="110245525">
                      <w:marLeft w:val="0"/>
                      <w:marRight w:val="0"/>
                      <w:marTop w:val="0"/>
                      <w:marBottom w:val="0"/>
                      <w:divBdr>
                        <w:top w:val="none" w:sz="0" w:space="0" w:color="auto"/>
                        <w:left w:val="none" w:sz="0" w:space="0" w:color="auto"/>
                        <w:bottom w:val="none" w:sz="0" w:space="0" w:color="auto"/>
                        <w:right w:val="none" w:sz="0" w:space="0" w:color="auto"/>
                      </w:divBdr>
                    </w:div>
                  </w:divsChild>
                </w:div>
                <w:div w:id="88427935">
                  <w:marLeft w:val="0"/>
                  <w:marRight w:val="0"/>
                  <w:marTop w:val="0"/>
                  <w:marBottom w:val="0"/>
                  <w:divBdr>
                    <w:top w:val="none" w:sz="0" w:space="0" w:color="auto"/>
                    <w:left w:val="none" w:sz="0" w:space="0" w:color="auto"/>
                    <w:bottom w:val="none" w:sz="0" w:space="0" w:color="auto"/>
                    <w:right w:val="none" w:sz="0" w:space="0" w:color="auto"/>
                  </w:divBdr>
                  <w:divsChild>
                    <w:div w:id="748041757">
                      <w:marLeft w:val="0"/>
                      <w:marRight w:val="0"/>
                      <w:marTop w:val="0"/>
                      <w:marBottom w:val="0"/>
                      <w:divBdr>
                        <w:top w:val="none" w:sz="0" w:space="0" w:color="auto"/>
                        <w:left w:val="none" w:sz="0" w:space="0" w:color="auto"/>
                        <w:bottom w:val="none" w:sz="0" w:space="0" w:color="auto"/>
                        <w:right w:val="none" w:sz="0" w:space="0" w:color="auto"/>
                      </w:divBdr>
                    </w:div>
                  </w:divsChild>
                </w:div>
                <w:div w:id="91751960">
                  <w:marLeft w:val="0"/>
                  <w:marRight w:val="0"/>
                  <w:marTop w:val="0"/>
                  <w:marBottom w:val="0"/>
                  <w:divBdr>
                    <w:top w:val="none" w:sz="0" w:space="0" w:color="auto"/>
                    <w:left w:val="none" w:sz="0" w:space="0" w:color="auto"/>
                    <w:bottom w:val="none" w:sz="0" w:space="0" w:color="auto"/>
                    <w:right w:val="none" w:sz="0" w:space="0" w:color="auto"/>
                  </w:divBdr>
                  <w:divsChild>
                    <w:div w:id="122962800">
                      <w:marLeft w:val="0"/>
                      <w:marRight w:val="0"/>
                      <w:marTop w:val="0"/>
                      <w:marBottom w:val="0"/>
                      <w:divBdr>
                        <w:top w:val="none" w:sz="0" w:space="0" w:color="auto"/>
                        <w:left w:val="none" w:sz="0" w:space="0" w:color="auto"/>
                        <w:bottom w:val="none" w:sz="0" w:space="0" w:color="auto"/>
                        <w:right w:val="none" w:sz="0" w:space="0" w:color="auto"/>
                      </w:divBdr>
                    </w:div>
                    <w:div w:id="544879376">
                      <w:marLeft w:val="0"/>
                      <w:marRight w:val="0"/>
                      <w:marTop w:val="0"/>
                      <w:marBottom w:val="0"/>
                      <w:divBdr>
                        <w:top w:val="none" w:sz="0" w:space="0" w:color="auto"/>
                        <w:left w:val="none" w:sz="0" w:space="0" w:color="auto"/>
                        <w:bottom w:val="none" w:sz="0" w:space="0" w:color="auto"/>
                        <w:right w:val="none" w:sz="0" w:space="0" w:color="auto"/>
                      </w:divBdr>
                    </w:div>
                    <w:div w:id="1184123925">
                      <w:marLeft w:val="0"/>
                      <w:marRight w:val="0"/>
                      <w:marTop w:val="0"/>
                      <w:marBottom w:val="0"/>
                      <w:divBdr>
                        <w:top w:val="none" w:sz="0" w:space="0" w:color="auto"/>
                        <w:left w:val="none" w:sz="0" w:space="0" w:color="auto"/>
                        <w:bottom w:val="none" w:sz="0" w:space="0" w:color="auto"/>
                        <w:right w:val="none" w:sz="0" w:space="0" w:color="auto"/>
                      </w:divBdr>
                    </w:div>
                    <w:div w:id="1741052435">
                      <w:marLeft w:val="0"/>
                      <w:marRight w:val="0"/>
                      <w:marTop w:val="0"/>
                      <w:marBottom w:val="0"/>
                      <w:divBdr>
                        <w:top w:val="none" w:sz="0" w:space="0" w:color="auto"/>
                        <w:left w:val="none" w:sz="0" w:space="0" w:color="auto"/>
                        <w:bottom w:val="none" w:sz="0" w:space="0" w:color="auto"/>
                        <w:right w:val="none" w:sz="0" w:space="0" w:color="auto"/>
                      </w:divBdr>
                    </w:div>
                  </w:divsChild>
                </w:div>
                <w:div w:id="97649745">
                  <w:marLeft w:val="0"/>
                  <w:marRight w:val="0"/>
                  <w:marTop w:val="0"/>
                  <w:marBottom w:val="0"/>
                  <w:divBdr>
                    <w:top w:val="none" w:sz="0" w:space="0" w:color="auto"/>
                    <w:left w:val="none" w:sz="0" w:space="0" w:color="auto"/>
                    <w:bottom w:val="none" w:sz="0" w:space="0" w:color="auto"/>
                    <w:right w:val="none" w:sz="0" w:space="0" w:color="auto"/>
                  </w:divBdr>
                  <w:divsChild>
                    <w:div w:id="1241669625">
                      <w:marLeft w:val="0"/>
                      <w:marRight w:val="0"/>
                      <w:marTop w:val="0"/>
                      <w:marBottom w:val="0"/>
                      <w:divBdr>
                        <w:top w:val="none" w:sz="0" w:space="0" w:color="auto"/>
                        <w:left w:val="none" w:sz="0" w:space="0" w:color="auto"/>
                        <w:bottom w:val="none" w:sz="0" w:space="0" w:color="auto"/>
                        <w:right w:val="none" w:sz="0" w:space="0" w:color="auto"/>
                      </w:divBdr>
                    </w:div>
                    <w:div w:id="1432311195">
                      <w:marLeft w:val="0"/>
                      <w:marRight w:val="0"/>
                      <w:marTop w:val="0"/>
                      <w:marBottom w:val="0"/>
                      <w:divBdr>
                        <w:top w:val="none" w:sz="0" w:space="0" w:color="auto"/>
                        <w:left w:val="none" w:sz="0" w:space="0" w:color="auto"/>
                        <w:bottom w:val="none" w:sz="0" w:space="0" w:color="auto"/>
                        <w:right w:val="none" w:sz="0" w:space="0" w:color="auto"/>
                      </w:divBdr>
                    </w:div>
                  </w:divsChild>
                </w:div>
                <w:div w:id="105852638">
                  <w:marLeft w:val="0"/>
                  <w:marRight w:val="0"/>
                  <w:marTop w:val="0"/>
                  <w:marBottom w:val="0"/>
                  <w:divBdr>
                    <w:top w:val="none" w:sz="0" w:space="0" w:color="auto"/>
                    <w:left w:val="none" w:sz="0" w:space="0" w:color="auto"/>
                    <w:bottom w:val="none" w:sz="0" w:space="0" w:color="auto"/>
                    <w:right w:val="none" w:sz="0" w:space="0" w:color="auto"/>
                  </w:divBdr>
                  <w:divsChild>
                    <w:div w:id="1673024485">
                      <w:marLeft w:val="0"/>
                      <w:marRight w:val="0"/>
                      <w:marTop w:val="0"/>
                      <w:marBottom w:val="0"/>
                      <w:divBdr>
                        <w:top w:val="none" w:sz="0" w:space="0" w:color="auto"/>
                        <w:left w:val="none" w:sz="0" w:space="0" w:color="auto"/>
                        <w:bottom w:val="none" w:sz="0" w:space="0" w:color="auto"/>
                        <w:right w:val="none" w:sz="0" w:space="0" w:color="auto"/>
                      </w:divBdr>
                    </w:div>
                  </w:divsChild>
                </w:div>
                <w:div w:id="106774340">
                  <w:marLeft w:val="0"/>
                  <w:marRight w:val="0"/>
                  <w:marTop w:val="0"/>
                  <w:marBottom w:val="0"/>
                  <w:divBdr>
                    <w:top w:val="none" w:sz="0" w:space="0" w:color="auto"/>
                    <w:left w:val="none" w:sz="0" w:space="0" w:color="auto"/>
                    <w:bottom w:val="none" w:sz="0" w:space="0" w:color="auto"/>
                    <w:right w:val="none" w:sz="0" w:space="0" w:color="auto"/>
                  </w:divBdr>
                  <w:divsChild>
                    <w:div w:id="168104898">
                      <w:marLeft w:val="0"/>
                      <w:marRight w:val="0"/>
                      <w:marTop w:val="0"/>
                      <w:marBottom w:val="0"/>
                      <w:divBdr>
                        <w:top w:val="none" w:sz="0" w:space="0" w:color="auto"/>
                        <w:left w:val="none" w:sz="0" w:space="0" w:color="auto"/>
                        <w:bottom w:val="none" w:sz="0" w:space="0" w:color="auto"/>
                        <w:right w:val="none" w:sz="0" w:space="0" w:color="auto"/>
                      </w:divBdr>
                    </w:div>
                  </w:divsChild>
                </w:div>
                <w:div w:id="134374197">
                  <w:marLeft w:val="0"/>
                  <w:marRight w:val="0"/>
                  <w:marTop w:val="0"/>
                  <w:marBottom w:val="0"/>
                  <w:divBdr>
                    <w:top w:val="none" w:sz="0" w:space="0" w:color="auto"/>
                    <w:left w:val="none" w:sz="0" w:space="0" w:color="auto"/>
                    <w:bottom w:val="none" w:sz="0" w:space="0" w:color="auto"/>
                    <w:right w:val="none" w:sz="0" w:space="0" w:color="auto"/>
                  </w:divBdr>
                  <w:divsChild>
                    <w:div w:id="483812202">
                      <w:marLeft w:val="0"/>
                      <w:marRight w:val="0"/>
                      <w:marTop w:val="0"/>
                      <w:marBottom w:val="0"/>
                      <w:divBdr>
                        <w:top w:val="none" w:sz="0" w:space="0" w:color="auto"/>
                        <w:left w:val="none" w:sz="0" w:space="0" w:color="auto"/>
                        <w:bottom w:val="none" w:sz="0" w:space="0" w:color="auto"/>
                        <w:right w:val="none" w:sz="0" w:space="0" w:color="auto"/>
                      </w:divBdr>
                    </w:div>
                  </w:divsChild>
                </w:div>
                <w:div w:id="137112045">
                  <w:marLeft w:val="0"/>
                  <w:marRight w:val="0"/>
                  <w:marTop w:val="0"/>
                  <w:marBottom w:val="0"/>
                  <w:divBdr>
                    <w:top w:val="none" w:sz="0" w:space="0" w:color="auto"/>
                    <w:left w:val="none" w:sz="0" w:space="0" w:color="auto"/>
                    <w:bottom w:val="none" w:sz="0" w:space="0" w:color="auto"/>
                    <w:right w:val="none" w:sz="0" w:space="0" w:color="auto"/>
                  </w:divBdr>
                  <w:divsChild>
                    <w:div w:id="1000620283">
                      <w:marLeft w:val="0"/>
                      <w:marRight w:val="0"/>
                      <w:marTop w:val="0"/>
                      <w:marBottom w:val="0"/>
                      <w:divBdr>
                        <w:top w:val="none" w:sz="0" w:space="0" w:color="auto"/>
                        <w:left w:val="none" w:sz="0" w:space="0" w:color="auto"/>
                        <w:bottom w:val="none" w:sz="0" w:space="0" w:color="auto"/>
                        <w:right w:val="none" w:sz="0" w:space="0" w:color="auto"/>
                      </w:divBdr>
                    </w:div>
                  </w:divsChild>
                </w:div>
                <w:div w:id="149441520">
                  <w:marLeft w:val="0"/>
                  <w:marRight w:val="0"/>
                  <w:marTop w:val="0"/>
                  <w:marBottom w:val="0"/>
                  <w:divBdr>
                    <w:top w:val="none" w:sz="0" w:space="0" w:color="auto"/>
                    <w:left w:val="none" w:sz="0" w:space="0" w:color="auto"/>
                    <w:bottom w:val="none" w:sz="0" w:space="0" w:color="auto"/>
                    <w:right w:val="none" w:sz="0" w:space="0" w:color="auto"/>
                  </w:divBdr>
                  <w:divsChild>
                    <w:div w:id="326330513">
                      <w:marLeft w:val="0"/>
                      <w:marRight w:val="0"/>
                      <w:marTop w:val="0"/>
                      <w:marBottom w:val="0"/>
                      <w:divBdr>
                        <w:top w:val="none" w:sz="0" w:space="0" w:color="auto"/>
                        <w:left w:val="none" w:sz="0" w:space="0" w:color="auto"/>
                        <w:bottom w:val="none" w:sz="0" w:space="0" w:color="auto"/>
                        <w:right w:val="none" w:sz="0" w:space="0" w:color="auto"/>
                      </w:divBdr>
                    </w:div>
                    <w:div w:id="946698852">
                      <w:marLeft w:val="0"/>
                      <w:marRight w:val="0"/>
                      <w:marTop w:val="0"/>
                      <w:marBottom w:val="0"/>
                      <w:divBdr>
                        <w:top w:val="none" w:sz="0" w:space="0" w:color="auto"/>
                        <w:left w:val="none" w:sz="0" w:space="0" w:color="auto"/>
                        <w:bottom w:val="none" w:sz="0" w:space="0" w:color="auto"/>
                        <w:right w:val="none" w:sz="0" w:space="0" w:color="auto"/>
                      </w:divBdr>
                    </w:div>
                    <w:div w:id="1231842065">
                      <w:marLeft w:val="0"/>
                      <w:marRight w:val="0"/>
                      <w:marTop w:val="0"/>
                      <w:marBottom w:val="0"/>
                      <w:divBdr>
                        <w:top w:val="none" w:sz="0" w:space="0" w:color="auto"/>
                        <w:left w:val="none" w:sz="0" w:space="0" w:color="auto"/>
                        <w:bottom w:val="none" w:sz="0" w:space="0" w:color="auto"/>
                        <w:right w:val="none" w:sz="0" w:space="0" w:color="auto"/>
                      </w:divBdr>
                    </w:div>
                  </w:divsChild>
                </w:div>
                <w:div w:id="163326305">
                  <w:marLeft w:val="0"/>
                  <w:marRight w:val="0"/>
                  <w:marTop w:val="0"/>
                  <w:marBottom w:val="0"/>
                  <w:divBdr>
                    <w:top w:val="none" w:sz="0" w:space="0" w:color="auto"/>
                    <w:left w:val="none" w:sz="0" w:space="0" w:color="auto"/>
                    <w:bottom w:val="none" w:sz="0" w:space="0" w:color="auto"/>
                    <w:right w:val="none" w:sz="0" w:space="0" w:color="auto"/>
                  </w:divBdr>
                  <w:divsChild>
                    <w:div w:id="2131512823">
                      <w:marLeft w:val="0"/>
                      <w:marRight w:val="0"/>
                      <w:marTop w:val="0"/>
                      <w:marBottom w:val="0"/>
                      <w:divBdr>
                        <w:top w:val="none" w:sz="0" w:space="0" w:color="auto"/>
                        <w:left w:val="none" w:sz="0" w:space="0" w:color="auto"/>
                        <w:bottom w:val="none" w:sz="0" w:space="0" w:color="auto"/>
                        <w:right w:val="none" w:sz="0" w:space="0" w:color="auto"/>
                      </w:divBdr>
                    </w:div>
                  </w:divsChild>
                </w:div>
                <w:div w:id="180900695">
                  <w:marLeft w:val="0"/>
                  <w:marRight w:val="0"/>
                  <w:marTop w:val="0"/>
                  <w:marBottom w:val="0"/>
                  <w:divBdr>
                    <w:top w:val="none" w:sz="0" w:space="0" w:color="auto"/>
                    <w:left w:val="none" w:sz="0" w:space="0" w:color="auto"/>
                    <w:bottom w:val="none" w:sz="0" w:space="0" w:color="auto"/>
                    <w:right w:val="none" w:sz="0" w:space="0" w:color="auto"/>
                  </w:divBdr>
                  <w:divsChild>
                    <w:div w:id="1915554336">
                      <w:marLeft w:val="0"/>
                      <w:marRight w:val="0"/>
                      <w:marTop w:val="0"/>
                      <w:marBottom w:val="0"/>
                      <w:divBdr>
                        <w:top w:val="none" w:sz="0" w:space="0" w:color="auto"/>
                        <w:left w:val="none" w:sz="0" w:space="0" w:color="auto"/>
                        <w:bottom w:val="none" w:sz="0" w:space="0" w:color="auto"/>
                        <w:right w:val="none" w:sz="0" w:space="0" w:color="auto"/>
                      </w:divBdr>
                    </w:div>
                  </w:divsChild>
                </w:div>
                <w:div w:id="185412126">
                  <w:marLeft w:val="0"/>
                  <w:marRight w:val="0"/>
                  <w:marTop w:val="0"/>
                  <w:marBottom w:val="0"/>
                  <w:divBdr>
                    <w:top w:val="none" w:sz="0" w:space="0" w:color="auto"/>
                    <w:left w:val="none" w:sz="0" w:space="0" w:color="auto"/>
                    <w:bottom w:val="none" w:sz="0" w:space="0" w:color="auto"/>
                    <w:right w:val="none" w:sz="0" w:space="0" w:color="auto"/>
                  </w:divBdr>
                  <w:divsChild>
                    <w:div w:id="135339070">
                      <w:marLeft w:val="0"/>
                      <w:marRight w:val="0"/>
                      <w:marTop w:val="0"/>
                      <w:marBottom w:val="0"/>
                      <w:divBdr>
                        <w:top w:val="none" w:sz="0" w:space="0" w:color="auto"/>
                        <w:left w:val="none" w:sz="0" w:space="0" w:color="auto"/>
                        <w:bottom w:val="none" w:sz="0" w:space="0" w:color="auto"/>
                        <w:right w:val="none" w:sz="0" w:space="0" w:color="auto"/>
                      </w:divBdr>
                    </w:div>
                  </w:divsChild>
                </w:div>
                <w:div w:id="187378171">
                  <w:marLeft w:val="0"/>
                  <w:marRight w:val="0"/>
                  <w:marTop w:val="0"/>
                  <w:marBottom w:val="0"/>
                  <w:divBdr>
                    <w:top w:val="none" w:sz="0" w:space="0" w:color="auto"/>
                    <w:left w:val="none" w:sz="0" w:space="0" w:color="auto"/>
                    <w:bottom w:val="none" w:sz="0" w:space="0" w:color="auto"/>
                    <w:right w:val="none" w:sz="0" w:space="0" w:color="auto"/>
                  </w:divBdr>
                  <w:divsChild>
                    <w:div w:id="76439746">
                      <w:marLeft w:val="0"/>
                      <w:marRight w:val="0"/>
                      <w:marTop w:val="0"/>
                      <w:marBottom w:val="0"/>
                      <w:divBdr>
                        <w:top w:val="none" w:sz="0" w:space="0" w:color="auto"/>
                        <w:left w:val="none" w:sz="0" w:space="0" w:color="auto"/>
                        <w:bottom w:val="none" w:sz="0" w:space="0" w:color="auto"/>
                        <w:right w:val="none" w:sz="0" w:space="0" w:color="auto"/>
                      </w:divBdr>
                    </w:div>
                    <w:div w:id="2100712481">
                      <w:marLeft w:val="0"/>
                      <w:marRight w:val="0"/>
                      <w:marTop w:val="0"/>
                      <w:marBottom w:val="0"/>
                      <w:divBdr>
                        <w:top w:val="none" w:sz="0" w:space="0" w:color="auto"/>
                        <w:left w:val="none" w:sz="0" w:space="0" w:color="auto"/>
                        <w:bottom w:val="none" w:sz="0" w:space="0" w:color="auto"/>
                        <w:right w:val="none" w:sz="0" w:space="0" w:color="auto"/>
                      </w:divBdr>
                    </w:div>
                  </w:divsChild>
                </w:div>
                <w:div w:id="198055380">
                  <w:marLeft w:val="0"/>
                  <w:marRight w:val="0"/>
                  <w:marTop w:val="0"/>
                  <w:marBottom w:val="0"/>
                  <w:divBdr>
                    <w:top w:val="none" w:sz="0" w:space="0" w:color="auto"/>
                    <w:left w:val="none" w:sz="0" w:space="0" w:color="auto"/>
                    <w:bottom w:val="none" w:sz="0" w:space="0" w:color="auto"/>
                    <w:right w:val="none" w:sz="0" w:space="0" w:color="auto"/>
                  </w:divBdr>
                  <w:divsChild>
                    <w:div w:id="1631013396">
                      <w:marLeft w:val="0"/>
                      <w:marRight w:val="0"/>
                      <w:marTop w:val="0"/>
                      <w:marBottom w:val="0"/>
                      <w:divBdr>
                        <w:top w:val="none" w:sz="0" w:space="0" w:color="auto"/>
                        <w:left w:val="none" w:sz="0" w:space="0" w:color="auto"/>
                        <w:bottom w:val="none" w:sz="0" w:space="0" w:color="auto"/>
                        <w:right w:val="none" w:sz="0" w:space="0" w:color="auto"/>
                      </w:divBdr>
                    </w:div>
                  </w:divsChild>
                </w:div>
                <w:div w:id="209928834">
                  <w:marLeft w:val="0"/>
                  <w:marRight w:val="0"/>
                  <w:marTop w:val="0"/>
                  <w:marBottom w:val="0"/>
                  <w:divBdr>
                    <w:top w:val="none" w:sz="0" w:space="0" w:color="auto"/>
                    <w:left w:val="none" w:sz="0" w:space="0" w:color="auto"/>
                    <w:bottom w:val="none" w:sz="0" w:space="0" w:color="auto"/>
                    <w:right w:val="none" w:sz="0" w:space="0" w:color="auto"/>
                  </w:divBdr>
                  <w:divsChild>
                    <w:div w:id="1236360742">
                      <w:marLeft w:val="0"/>
                      <w:marRight w:val="0"/>
                      <w:marTop w:val="0"/>
                      <w:marBottom w:val="0"/>
                      <w:divBdr>
                        <w:top w:val="none" w:sz="0" w:space="0" w:color="auto"/>
                        <w:left w:val="none" w:sz="0" w:space="0" w:color="auto"/>
                        <w:bottom w:val="none" w:sz="0" w:space="0" w:color="auto"/>
                        <w:right w:val="none" w:sz="0" w:space="0" w:color="auto"/>
                      </w:divBdr>
                    </w:div>
                  </w:divsChild>
                </w:div>
                <w:div w:id="224143806">
                  <w:marLeft w:val="0"/>
                  <w:marRight w:val="0"/>
                  <w:marTop w:val="0"/>
                  <w:marBottom w:val="0"/>
                  <w:divBdr>
                    <w:top w:val="none" w:sz="0" w:space="0" w:color="auto"/>
                    <w:left w:val="none" w:sz="0" w:space="0" w:color="auto"/>
                    <w:bottom w:val="none" w:sz="0" w:space="0" w:color="auto"/>
                    <w:right w:val="none" w:sz="0" w:space="0" w:color="auto"/>
                  </w:divBdr>
                  <w:divsChild>
                    <w:div w:id="221143082">
                      <w:marLeft w:val="0"/>
                      <w:marRight w:val="0"/>
                      <w:marTop w:val="0"/>
                      <w:marBottom w:val="0"/>
                      <w:divBdr>
                        <w:top w:val="none" w:sz="0" w:space="0" w:color="auto"/>
                        <w:left w:val="none" w:sz="0" w:space="0" w:color="auto"/>
                        <w:bottom w:val="none" w:sz="0" w:space="0" w:color="auto"/>
                        <w:right w:val="none" w:sz="0" w:space="0" w:color="auto"/>
                      </w:divBdr>
                    </w:div>
                    <w:div w:id="907153786">
                      <w:marLeft w:val="0"/>
                      <w:marRight w:val="0"/>
                      <w:marTop w:val="0"/>
                      <w:marBottom w:val="0"/>
                      <w:divBdr>
                        <w:top w:val="none" w:sz="0" w:space="0" w:color="auto"/>
                        <w:left w:val="none" w:sz="0" w:space="0" w:color="auto"/>
                        <w:bottom w:val="none" w:sz="0" w:space="0" w:color="auto"/>
                        <w:right w:val="none" w:sz="0" w:space="0" w:color="auto"/>
                      </w:divBdr>
                    </w:div>
                    <w:div w:id="1427965870">
                      <w:marLeft w:val="0"/>
                      <w:marRight w:val="0"/>
                      <w:marTop w:val="0"/>
                      <w:marBottom w:val="0"/>
                      <w:divBdr>
                        <w:top w:val="none" w:sz="0" w:space="0" w:color="auto"/>
                        <w:left w:val="none" w:sz="0" w:space="0" w:color="auto"/>
                        <w:bottom w:val="none" w:sz="0" w:space="0" w:color="auto"/>
                        <w:right w:val="none" w:sz="0" w:space="0" w:color="auto"/>
                      </w:divBdr>
                    </w:div>
                  </w:divsChild>
                </w:div>
                <w:div w:id="224148992">
                  <w:marLeft w:val="0"/>
                  <w:marRight w:val="0"/>
                  <w:marTop w:val="0"/>
                  <w:marBottom w:val="0"/>
                  <w:divBdr>
                    <w:top w:val="none" w:sz="0" w:space="0" w:color="auto"/>
                    <w:left w:val="none" w:sz="0" w:space="0" w:color="auto"/>
                    <w:bottom w:val="none" w:sz="0" w:space="0" w:color="auto"/>
                    <w:right w:val="none" w:sz="0" w:space="0" w:color="auto"/>
                  </w:divBdr>
                  <w:divsChild>
                    <w:div w:id="1503929847">
                      <w:marLeft w:val="0"/>
                      <w:marRight w:val="0"/>
                      <w:marTop w:val="0"/>
                      <w:marBottom w:val="0"/>
                      <w:divBdr>
                        <w:top w:val="none" w:sz="0" w:space="0" w:color="auto"/>
                        <w:left w:val="none" w:sz="0" w:space="0" w:color="auto"/>
                        <w:bottom w:val="none" w:sz="0" w:space="0" w:color="auto"/>
                        <w:right w:val="none" w:sz="0" w:space="0" w:color="auto"/>
                      </w:divBdr>
                    </w:div>
                  </w:divsChild>
                </w:div>
                <w:div w:id="235558562">
                  <w:marLeft w:val="0"/>
                  <w:marRight w:val="0"/>
                  <w:marTop w:val="0"/>
                  <w:marBottom w:val="0"/>
                  <w:divBdr>
                    <w:top w:val="none" w:sz="0" w:space="0" w:color="auto"/>
                    <w:left w:val="none" w:sz="0" w:space="0" w:color="auto"/>
                    <w:bottom w:val="none" w:sz="0" w:space="0" w:color="auto"/>
                    <w:right w:val="none" w:sz="0" w:space="0" w:color="auto"/>
                  </w:divBdr>
                  <w:divsChild>
                    <w:div w:id="159850372">
                      <w:marLeft w:val="0"/>
                      <w:marRight w:val="0"/>
                      <w:marTop w:val="0"/>
                      <w:marBottom w:val="0"/>
                      <w:divBdr>
                        <w:top w:val="none" w:sz="0" w:space="0" w:color="auto"/>
                        <w:left w:val="none" w:sz="0" w:space="0" w:color="auto"/>
                        <w:bottom w:val="none" w:sz="0" w:space="0" w:color="auto"/>
                        <w:right w:val="none" w:sz="0" w:space="0" w:color="auto"/>
                      </w:divBdr>
                    </w:div>
                  </w:divsChild>
                </w:div>
                <w:div w:id="238757055">
                  <w:marLeft w:val="0"/>
                  <w:marRight w:val="0"/>
                  <w:marTop w:val="0"/>
                  <w:marBottom w:val="0"/>
                  <w:divBdr>
                    <w:top w:val="none" w:sz="0" w:space="0" w:color="auto"/>
                    <w:left w:val="none" w:sz="0" w:space="0" w:color="auto"/>
                    <w:bottom w:val="none" w:sz="0" w:space="0" w:color="auto"/>
                    <w:right w:val="none" w:sz="0" w:space="0" w:color="auto"/>
                  </w:divBdr>
                  <w:divsChild>
                    <w:div w:id="145517876">
                      <w:marLeft w:val="0"/>
                      <w:marRight w:val="0"/>
                      <w:marTop w:val="0"/>
                      <w:marBottom w:val="0"/>
                      <w:divBdr>
                        <w:top w:val="none" w:sz="0" w:space="0" w:color="auto"/>
                        <w:left w:val="none" w:sz="0" w:space="0" w:color="auto"/>
                        <w:bottom w:val="none" w:sz="0" w:space="0" w:color="auto"/>
                        <w:right w:val="none" w:sz="0" w:space="0" w:color="auto"/>
                      </w:divBdr>
                    </w:div>
                  </w:divsChild>
                </w:div>
                <w:div w:id="240414489">
                  <w:marLeft w:val="0"/>
                  <w:marRight w:val="0"/>
                  <w:marTop w:val="0"/>
                  <w:marBottom w:val="0"/>
                  <w:divBdr>
                    <w:top w:val="none" w:sz="0" w:space="0" w:color="auto"/>
                    <w:left w:val="none" w:sz="0" w:space="0" w:color="auto"/>
                    <w:bottom w:val="none" w:sz="0" w:space="0" w:color="auto"/>
                    <w:right w:val="none" w:sz="0" w:space="0" w:color="auto"/>
                  </w:divBdr>
                  <w:divsChild>
                    <w:div w:id="72899667">
                      <w:marLeft w:val="0"/>
                      <w:marRight w:val="0"/>
                      <w:marTop w:val="0"/>
                      <w:marBottom w:val="0"/>
                      <w:divBdr>
                        <w:top w:val="none" w:sz="0" w:space="0" w:color="auto"/>
                        <w:left w:val="none" w:sz="0" w:space="0" w:color="auto"/>
                        <w:bottom w:val="none" w:sz="0" w:space="0" w:color="auto"/>
                        <w:right w:val="none" w:sz="0" w:space="0" w:color="auto"/>
                      </w:divBdr>
                    </w:div>
                    <w:div w:id="419955691">
                      <w:marLeft w:val="0"/>
                      <w:marRight w:val="0"/>
                      <w:marTop w:val="0"/>
                      <w:marBottom w:val="0"/>
                      <w:divBdr>
                        <w:top w:val="none" w:sz="0" w:space="0" w:color="auto"/>
                        <w:left w:val="none" w:sz="0" w:space="0" w:color="auto"/>
                        <w:bottom w:val="none" w:sz="0" w:space="0" w:color="auto"/>
                        <w:right w:val="none" w:sz="0" w:space="0" w:color="auto"/>
                      </w:divBdr>
                    </w:div>
                    <w:div w:id="1396005671">
                      <w:marLeft w:val="0"/>
                      <w:marRight w:val="0"/>
                      <w:marTop w:val="0"/>
                      <w:marBottom w:val="0"/>
                      <w:divBdr>
                        <w:top w:val="none" w:sz="0" w:space="0" w:color="auto"/>
                        <w:left w:val="none" w:sz="0" w:space="0" w:color="auto"/>
                        <w:bottom w:val="none" w:sz="0" w:space="0" w:color="auto"/>
                        <w:right w:val="none" w:sz="0" w:space="0" w:color="auto"/>
                      </w:divBdr>
                    </w:div>
                  </w:divsChild>
                </w:div>
                <w:div w:id="243152286">
                  <w:marLeft w:val="0"/>
                  <w:marRight w:val="0"/>
                  <w:marTop w:val="0"/>
                  <w:marBottom w:val="0"/>
                  <w:divBdr>
                    <w:top w:val="none" w:sz="0" w:space="0" w:color="auto"/>
                    <w:left w:val="none" w:sz="0" w:space="0" w:color="auto"/>
                    <w:bottom w:val="none" w:sz="0" w:space="0" w:color="auto"/>
                    <w:right w:val="none" w:sz="0" w:space="0" w:color="auto"/>
                  </w:divBdr>
                  <w:divsChild>
                    <w:div w:id="475415110">
                      <w:marLeft w:val="0"/>
                      <w:marRight w:val="0"/>
                      <w:marTop w:val="0"/>
                      <w:marBottom w:val="0"/>
                      <w:divBdr>
                        <w:top w:val="none" w:sz="0" w:space="0" w:color="auto"/>
                        <w:left w:val="none" w:sz="0" w:space="0" w:color="auto"/>
                        <w:bottom w:val="none" w:sz="0" w:space="0" w:color="auto"/>
                        <w:right w:val="none" w:sz="0" w:space="0" w:color="auto"/>
                      </w:divBdr>
                    </w:div>
                    <w:div w:id="679308883">
                      <w:marLeft w:val="0"/>
                      <w:marRight w:val="0"/>
                      <w:marTop w:val="0"/>
                      <w:marBottom w:val="0"/>
                      <w:divBdr>
                        <w:top w:val="none" w:sz="0" w:space="0" w:color="auto"/>
                        <w:left w:val="none" w:sz="0" w:space="0" w:color="auto"/>
                        <w:bottom w:val="none" w:sz="0" w:space="0" w:color="auto"/>
                        <w:right w:val="none" w:sz="0" w:space="0" w:color="auto"/>
                      </w:divBdr>
                    </w:div>
                  </w:divsChild>
                </w:div>
                <w:div w:id="252203930">
                  <w:marLeft w:val="0"/>
                  <w:marRight w:val="0"/>
                  <w:marTop w:val="0"/>
                  <w:marBottom w:val="0"/>
                  <w:divBdr>
                    <w:top w:val="none" w:sz="0" w:space="0" w:color="auto"/>
                    <w:left w:val="none" w:sz="0" w:space="0" w:color="auto"/>
                    <w:bottom w:val="none" w:sz="0" w:space="0" w:color="auto"/>
                    <w:right w:val="none" w:sz="0" w:space="0" w:color="auto"/>
                  </w:divBdr>
                  <w:divsChild>
                    <w:div w:id="301927465">
                      <w:marLeft w:val="0"/>
                      <w:marRight w:val="0"/>
                      <w:marTop w:val="0"/>
                      <w:marBottom w:val="0"/>
                      <w:divBdr>
                        <w:top w:val="none" w:sz="0" w:space="0" w:color="auto"/>
                        <w:left w:val="none" w:sz="0" w:space="0" w:color="auto"/>
                        <w:bottom w:val="none" w:sz="0" w:space="0" w:color="auto"/>
                        <w:right w:val="none" w:sz="0" w:space="0" w:color="auto"/>
                      </w:divBdr>
                    </w:div>
                  </w:divsChild>
                </w:div>
                <w:div w:id="255020252">
                  <w:marLeft w:val="0"/>
                  <w:marRight w:val="0"/>
                  <w:marTop w:val="0"/>
                  <w:marBottom w:val="0"/>
                  <w:divBdr>
                    <w:top w:val="none" w:sz="0" w:space="0" w:color="auto"/>
                    <w:left w:val="none" w:sz="0" w:space="0" w:color="auto"/>
                    <w:bottom w:val="none" w:sz="0" w:space="0" w:color="auto"/>
                    <w:right w:val="none" w:sz="0" w:space="0" w:color="auto"/>
                  </w:divBdr>
                  <w:divsChild>
                    <w:div w:id="1828203997">
                      <w:marLeft w:val="0"/>
                      <w:marRight w:val="0"/>
                      <w:marTop w:val="0"/>
                      <w:marBottom w:val="0"/>
                      <w:divBdr>
                        <w:top w:val="none" w:sz="0" w:space="0" w:color="auto"/>
                        <w:left w:val="none" w:sz="0" w:space="0" w:color="auto"/>
                        <w:bottom w:val="none" w:sz="0" w:space="0" w:color="auto"/>
                        <w:right w:val="none" w:sz="0" w:space="0" w:color="auto"/>
                      </w:divBdr>
                    </w:div>
                  </w:divsChild>
                </w:div>
                <w:div w:id="260725405">
                  <w:marLeft w:val="0"/>
                  <w:marRight w:val="0"/>
                  <w:marTop w:val="0"/>
                  <w:marBottom w:val="0"/>
                  <w:divBdr>
                    <w:top w:val="none" w:sz="0" w:space="0" w:color="auto"/>
                    <w:left w:val="none" w:sz="0" w:space="0" w:color="auto"/>
                    <w:bottom w:val="none" w:sz="0" w:space="0" w:color="auto"/>
                    <w:right w:val="none" w:sz="0" w:space="0" w:color="auto"/>
                  </w:divBdr>
                  <w:divsChild>
                    <w:div w:id="607782567">
                      <w:marLeft w:val="0"/>
                      <w:marRight w:val="0"/>
                      <w:marTop w:val="0"/>
                      <w:marBottom w:val="0"/>
                      <w:divBdr>
                        <w:top w:val="none" w:sz="0" w:space="0" w:color="auto"/>
                        <w:left w:val="none" w:sz="0" w:space="0" w:color="auto"/>
                        <w:bottom w:val="none" w:sz="0" w:space="0" w:color="auto"/>
                        <w:right w:val="none" w:sz="0" w:space="0" w:color="auto"/>
                      </w:divBdr>
                    </w:div>
                    <w:div w:id="683048866">
                      <w:marLeft w:val="0"/>
                      <w:marRight w:val="0"/>
                      <w:marTop w:val="0"/>
                      <w:marBottom w:val="0"/>
                      <w:divBdr>
                        <w:top w:val="none" w:sz="0" w:space="0" w:color="auto"/>
                        <w:left w:val="none" w:sz="0" w:space="0" w:color="auto"/>
                        <w:bottom w:val="none" w:sz="0" w:space="0" w:color="auto"/>
                        <w:right w:val="none" w:sz="0" w:space="0" w:color="auto"/>
                      </w:divBdr>
                    </w:div>
                    <w:div w:id="1175537719">
                      <w:marLeft w:val="0"/>
                      <w:marRight w:val="0"/>
                      <w:marTop w:val="0"/>
                      <w:marBottom w:val="0"/>
                      <w:divBdr>
                        <w:top w:val="none" w:sz="0" w:space="0" w:color="auto"/>
                        <w:left w:val="none" w:sz="0" w:space="0" w:color="auto"/>
                        <w:bottom w:val="none" w:sz="0" w:space="0" w:color="auto"/>
                        <w:right w:val="none" w:sz="0" w:space="0" w:color="auto"/>
                      </w:divBdr>
                    </w:div>
                  </w:divsChild>
                </w:div>
                <w:div w:id="263004794">
                  <w:marLeft w:val="0"/>
                  <w:marRight w:val="0"/>
                  <w:marTop w:val="0"/>
                  <w:marBottom w:val="0"/>
                  <w:divBdr>
                    <w:top w:val="none" w:sz="0" w:space="0" w:color="auto"/>
                    <w:left w:val="none" w:sz="0" w:space="0" w:color="auto"/>
                    <w:bottom w:val="none" w:sz="0" w:space="0" w:color="auto"/>
                    <w:right w:val="none" w:sz="0" w:space="0" w:color="auto"/>
                  </w:divBdr>
                  <w:divsChild>
                    <w:div w:id="1416979480">
                      <w:marLeft w:val="0"/>
                      <w:marRight w:val="0"/>
                      <w:marTop w:val="0"/>
                      <w:marBottom w:val="0"/>
                      <w:divBdr>
                        <w:top w:val="none" w:sz="0" w:space="0" w:color="auto"/>
                        <w:left w:val="none" w:sz="0" w:space="0" w:color="auto"/>
                        <w:bottom w:val="none" w:sz="0" w:space="0" w:color="auto"/>
                        <w:right w:val="none" w:sz="0" w:space="0" w:color="auto"/>
                      </w:divBdr>
                    </w:div>
                  </w:divsChild>
                </w:div>
                <w:div w:id="265239664">
                  <w:marLeft w:val="0"/>
                  <w:marRight w:val="0"/>
                  <w:marTop w:val="0"/>
                  <w:marBottom w:val="0"/>
                  <w:divBdr>
                    <w:top w:val="none" w:sz="0" w:space="0" w:color="auto"/>
                    <w:left w:val="none" w:sz="0" w:space="0" w:color="auto"/>
                    <w:bottom w:val="none" w:sz="0" w:space="0" w:color="auto"/>
                    <w:right w:val="none" w:sz="0" w:space="0" w:color="auto"/>
                  </w:divBdr>
                  <w:divsChild>
                    <w:div w:id="390541966">
                      <w:marLeft w:val="0"/>
                      <w:marRight w:val="0"/>
                      <w:marTop w:val="0"/>
                      <w:marBottom w:val="0"/>
                      <w:divBdr>
                        <w:top w:val="none" w:sz="0" w:space="0" w:color="auto"/>
                        <w:left w:val="none" w:sz="0" w:space="0" w:color="auto"/>
                        <w:bottom w:val="none" w:sz="0" w:space="0" w:color="auto"/>
                        <w:right w:val="none" w:sz="0" w:space="0" w:color="auto"/>
                      </w:divBdr>
                    </w:div>
                    <w:div w:id="405107447">
                      <w:marLeft w:val="0"/>
                      <w:marRight w:val="0"/>
                      <w:marTop w:val="0"/>
                      <w:marBottom w:val="0"/>
                      <w:divBdr>
                        <w:top w:val="none" w:sz="0" w:space="0" w:color="auto"/>
                        <w:left w:val="none" w:sz="0" w:space="0" w:color="auto"/>
                        <w:bottom w:val="none" w:sz="0" w:space="0" w:color="auto"/>
                        <w:right w:val="none" w:sz="0" w:space="0" w:color="auto"/>
                      </w:divBdr>
                    </w:div>
                    <w:div w:id="1561475961">
                      <w:marLeft w:val="0"/>
                      <w:marRight w:val="0"/>
                      <w:marTop w:val="0"/>
                      <w:marBottom w:val="0"/>
                      <w:divBdr>
                        <w:top w:val="none" w:sz="0" w:space="0" w:color="auto"/>
                        <w:left w:val="none" w:sz="0" w:space="0" w:color="auto"/>
                        <w:bottom w:val="none" w:sz="0" w:space="0" w:color="auto"/>
                        <w:right w:val="none" w:sz="0" w:space="0" w:color="auto"/>
                      </w:divBdr>
                    </w:div>
                  </w:divsChild>
                </w:div>
                <w:div w:id="295065982">
                  <w:marLeft w:val="0"/>
                  <w:marRight w:val="0"/>
                  <w:marTop w:val="0"/>
                  <w:marBottom w:val="0"/>
                  <w:divBdr>
                    <w:top w:val="none" w:sz="0" w:space="0" w:color="auto"/>
                    <w:left w:val="none" w:sz="0" w:space="0" w:color="auto"/>
                    <w:bottom w:val="none" w:sz="0" w:space="0" w:color="auto"/>
                    <w:right w:val="none" w:sz="0" w:space="0" w:color="auto"/>
                  </w:divBdr>
                  <w:divsChild>
                    <w:div w:id="162597626">
                      <w:marLeft w:val="0"/>
                      <w:marRight w:val="0"/>
                      <w:marTop w:val="0"/>
                      <w:marBottom w:val="0"/>
                      <w:divBdr>
                        <w:top w:val="none" w:sz="0" w:space="0" w:color="auto"/>
                        <w:left w:val="none" w:sz="0" w:space="0" w:color="auto"/>
                        <w:bottom w:val="none" w:sz="0" w:space="0" w:color="auto"/>
                        <w:right w:val="none" w:sz="0" w:space="0" w:color="auto"/>
                      </w:divBdr>
                    </w:div>
                  </w:divsChild>
                </w:div>
                <w:div w:id="299189463">
                  <w:marLeft w:val="0"/>
                  <w:marRight w:val="0"/>
                  <w:marTop w:val="0"/>
                  <w:marBottom w:val="0"/>
                  <w:divBdr>
                    <w:top w:val="none" w:sz="0" w:space="0" w:color="auto"/>
                    <w:left w:val="none" w:sz="0" w:space="0" w:color="auto"/>
                    <w:bottom w:val="none" w:sz="0" w:space="0" w:color="auto"/>
                    <w:right w:val="none" w:sz="0" w:space="0" w:color="auto"/>
                  </w:divBdr>
                  <w:divsChild>
                    <w:div w:id="1758939398">
                      <w:marLeft w:val="0"/>
                      <w:marRight w:val="0"/>
                      <w:marTop w:val="0"/>
                      <w:marBottom w:val="0"/>
                      <w:divBdr>
                        <w:top w:val="none" w:sz="0" w:space="0" w:color="auto"/>
                        <w:left w:val="none" w:sz="0" w:space="0" w:color="auto"/>
                        <w:bottom w:val="none" w:sz="0" w:space="0" w:color="auto"/>
                        <w:right w:val="none" w:sz="0" w:space="0" w:color="auto"/>
                      </w:divBdr>
                    </w:div>
                  </w:divsChild>
                </w:div>
                <w:div w:id="304900274">
                  <w:marLeft w:val="0"/>
                  <w:marRight w:val="0"/>
                  <w:marTop w:val="0"/>
                  <w:marBottom w:val="0"/>
                  <w:divBdr>
                    <w:top w:val="none" w:sz="0" w:space="0" w:color="auto"/>
                    <w:left w:val="none" w:sz="0" w:space="0" w:color="auto"/>
                    <w:bottom w:val="none" w:sz="0" w:space="0" w:color="auto"/>
                    <w:right w:val="none" w:sz="0" w:space="0" w:color="auto"/>
                  </w:divBdr>
                  <w:divsChild>
                    <w:div w:id="1310861521">
                      <w:marLeft w:val="0"/>
                      <w:marRight w:val="0"/>
                      <w:marTop w:val="0"/>
                      <w:marBottom w:val="0"/>
                      <w:divBdr>
                        <w:top w:val="none" w:sz="0" w:space="0" w:color="auto"/>
                        <w:left w:val="none" w:sz="0" w:space="0" w:color="auto"/>
                        <w:bottom w:val="none" w:sz="0" w:space="0" w:color="auto"/>
                        <w:right w:val="none" w:sz="0" w:space="0" w:color="auto"/>
                      </w:divBdr>
                    </w:div>
                    <w:div w:id="1607275604">
                      <w:marLeft w:val="0"/>
                      <w:marRight w:val="0"/>
                      <w:marTop w:val="0"/>
                      <w:marBottom w:val="0"/>
                      <w:divBdr>
                        <w:top w:val="none" w:sz="0" w:space="0" w:color="auto"/>
                        <w:left w:val="none" w:sz="0" w:space="0" w:color="auto"/>
                        <w:bottom w:val="none" w:sz="0" w:space="0" w:color="auto"/>
                        <w:right w:val="none" w:sz="0" w:space="0" w:color="auto"/>
                      </w:divBdr>
                    </w:div>
                    <w:div w:id="1700735703">
                      <w:marLeft w:val="0"/>
                      <w:marRight w:val="0"/>
                      <w:marTop w:val="0"/>
                      <w:marBottom w:val="0"/>
                      <w:divBdr>
                        <w:top w:val="none" w:sz="0" w:space="0" w:color="auto"/>
                        <w:left w:val="none" w:sz="0" w:space="0" w:color="auto"/>
                        <w:bottom w:val="none" w:sz="0" w:space="0" w:color="auto"/>
                        <w:right w:val="none" w:sz="0" w:space="0" w:color="auto"/>
                      </w:divBdr>
                    </w:div>
                  </w:divsChild>
                </w:div>
                <w:div w:id="309677417">
                  <w:marLeft w:val="0"/>
                  <w:marRight w:val="0"/>
                  <w:marTop w:val="0"/>
                  <w:marBottom w:val="0"/>
                  <w:divBdr>
                    <w:top w:val="none" w:sz="0" w:space="0" w:color="auto"/>
                    <w:left w:val="none" w:sz="0" w:space="0" w:color="auto"/>
                    <w:bottom w:val="none" w:sz="0" w:space="0" w:color="auto"/>
                    <w:right w:val="none" w:sz="0" w:space="0" w:color="auto"/>
                  </w:divBdr>
                  <w:divsChild>
                    <w:div w:id="2110081807">
                      <w:marLeft w:val="0"/>
                      <w:marRight w:val="0"/>
                      <w:marTop w:val="0"/>
                      <w:marBottom w:val="0"/>
                      <w:divBdr>
                        <w:top w:val="none" w:sz="0" w:space="0" w:color="auto"/>
                        <w:left w:val="none" w:sz="0" w:space="0" w:color="auto"/>
                        <w:bottom w:val="none" w:sz="0" w:space="0" w:color="auto"/>
                        <w:right w:val="none" w:sz="0" w:space="0" w:color="auto"/>
                      </w:divBdr>
                    </w:div>
                  </w:divsChild>
                </w:div>
                <w:div w:id="310523177">
                  <w:marLeft w:val="0"/>
                  <w:marRight w:val="0"/>
                  <w:marTop w:val="0"/>
                  <w:marBottom w:val="0"/>
                  <w:divBdr>
                    <w:top w:val="none" w:sz="0" w:space="0" w:color="auto"/>
                    <w:left w:val="none" w:sz="0" w:space="0" w:color="auto"/>
                    <w:bottom w:val="none" w:sz="0" w:space="0" w:color="auto"/>
                    <w:right w:val="none" w:sz="0" w:space="0" w:color="auto"/>
                  </w:divBdr>
                  <w:divsChild>
                    <w:div w:id="259142054">
                      <w:marLeft w:val="0"/>
                      <w:marRight w:val="0"/>
                      <w:marTop w:val="0"/>
                      <w:marBottom w:val="0"/>
                      <w:divBdr>
                        <w:top w:val="none" w:sz="0" w:space="0" w:color="auto"/>
                        <w:left w:val="none" w:sz="0" w:space="0" w:color="auto"/>
                        <w:bottom w:val="none" w:sz="0" w:space="0" w:color="auto"/>
                        <w:right w:val="none" w:sz="0" w:space="0" w:color="auto"/>
                      </w:divBdr>
                    </w:div>
                    <w:div w:id="917326367">
                      <w:marLeft w:val="0"/>
                      <w:marRight w:val="0"/>
                      <w:marTop w:val="0"/>
                      <w:marBottom w:val="0"/>
                      <w:divBdr>
                        <w:top w:val="none" w:sz="0" w:space="0" w:color="auto"/>
                        <w:left w:val="none" w:sz="0" w:space="0" w:color="auto"/>
                        <w:bottom w:val="none" w:sz="0" w:space="0" w:color="auto"/>
                        <w:right w:val="none" w:sz="0" w:space="0" w:color="auto"/>
                      </w:divBdr>
                    </w:div>
                    <w:div w:id="2016806235">
                      <w:marLeft w:val="0"/>
                      <w:marRight w:val="0"/>
                      <w:marTop w:val="0"/>
                      <w:marBottom w:val="0"/>
                      <w:divBdr>
                        <w:top w:val="none" w:sz="0" w:space="0" w:color="auto"/>
                        <w:left w:val="none" w:sz="0" w:space="0" w:color="auto"/>
                        <w:bottom w:val="none" w:sz="0" w:space="0" w:color="auto"/>
                        <w:right w:val="none" w:sz="0" w:space="0" w:color="auto"/>
                      </w:divBdr>
                    </w:div>
                  </w:divsChild>
                </w:div>
                <w:div w:id="313028441">
                  <w:marLeft w:val="0"/>
                  <w:marRight w:val="0"/>
                  <w:marTop w:val="0"/>
                  <w:marBottom w:val="0"/>
                  <w:divBdr>
                    <w:top w:val="none" w:sz="0" w:space="0" w:color="auto"/>
                    <w:left w:val="none" w:sz="0" w:space="0" w:color="auto"/>
                    <w:bottom w:val="none" w:sz="0" w:space="0" w:color="auto"/>
                    <w:right w:val="none" w:sz="0" w:space="0" w:color="auto"/>
                  </w:divBdr>
                  <w:divsChild>
                    <w:div w:id="564032531">
                      <w:marLeft w:val="0"/>
                      <w:marRight w:val="0"/>
                      <w:marTop w:val="0"/>
                      <w:marBottom w:val="0"/>
                      <w:divBdr>
                        <w:top w:val="none" w:sz="0" w:space="0" w:color="auto"/>
                        <w:left w:val="none" w:sz="0" w:space="0" w:color="auto"/>
                        <w:bottom w:val="none" w:sz="0" w:space="0" w:color="auto"/>
                        <w:right w:val="none" w:sz="0" w:space="0" w:color="auto"/>
                      </w:divBdr>
                    </w:div>
                    <w:div w:id="828132825">
                      <w:marLeft w:val="0"/>
                      <w:marRight w:val="0"/>
                      <w:marTop w:val="0"/>
                      <w:marBottom w:val="0"/>
                      <w:divBdr>
                        <w:top w:val="none" w:sz="0" w:space="0" w:color="auto"/>
                        <w:left w:val="none" w:sz="0" w:space="0" w:color="auto"/>
                        <w:bottom w:val="none" w:sz="0" w:space="0" w:color="auto"/>
                        <w:right w:val="none" w:sz="0" w:space="0" w:color="auto"/>
                      </w:divBdr>
                    </w:div>
                  </w:divsChild>
                </w:div>
                <w:div w:id="356925619">
                  <w:marLeft w:val="0"/>
                  <w:marRight w:val="0"/>
                  <w:marTop w:val="0"/>
                  <w:marBottom w:val="0"/>
                  <w:divBdr>
                    <w:top w:val="none" w:sz="0" w:space="0" w:color="auto"/>
                    <w:left w:val="none" w:sz="0" w:space="0" w:color="auto"/>
                    <w:bottom w:val="none" w:sz="0" w:space="0" w:color="auto"/>
                    <w:right w:val="none" w:sz="0" w:space="0" w:color="auto"/>
                  </w:divBdr>
                  <w:divsChild>
                    <w:div w:id="347102045">
                      <w:marLeft w:val="0"/>
                      <w:marRight w:val="0"/>
                      <w:marTop w:val="0"/>
                      <w:marBottom w:val="0"/>
                      <w:divBdr>
                        <w:top w:val="none" w:sz="0" w:space="0" w:color="auto"/>
                        <w:left w:val="none" w:sz="0" w:space="0" w:color="auto"/>
                        <w:bottom w:val="none" w:sz="0" w:space="0" w:color="auto"/>
                        <w:right w:val="none" w:sz="0" w:space="0" w:color="auto"/>
                      </w:divBdr>
                    </w:div>
                    <w:div w:id="501242807">
                      <w:marLeft w:val="0"/>
                      <w:marRight w:val="0"/>
                      <w:marTop w:val="0"/>
                      <w:marBottom w:val="0"/>
                      <w:divBdr>
                        <w:top w:val="none" w:sz="0" w:space="0" w:color="auto"/>
                        <w:left w:val="none" w:sz="0" w:space="0" w:color="auto"/>
                        <w:bottom w:val="none" w:sz="0" w:space="0" w:color="auto"/>
                        <w:right w:val="none" w:sz="0" w:space="0" w:color="auto"/>
                      </w:divBdr>
                    </w:div>
                    <w:div w:id="1471899442">
                      <w:marLeft w:val="0"/>
                      <w:marRight w:val="0"/>
                      <w:marTop w:val="0"/>
                      <w:marBottom w:val="0"/>
                      <w:divBdr>
                        <w:top w:val="none" w:sz="0" w:space="0" w:color="auto"/>
                        <w:left w:val="none" w:sz="0" w:space="0" w:color="auto"/>
                        <w:bottom w:val="none" w:sz="0" w:space="0" w:color="auto"/>
                        <w:right w:val="none" w:sz="0" w:space="0" w:color="auto"/>
                      </w:divBdr>
                    </w:div>
                  </w:divsChild>
                </w:div>
                <w:div w:id="376587592">
                  <w:marLeft w:val="0"/>
                  <w:marRight w:val="0"/>
                  <w:marTop w:val="0"/>
                  <w:marBottom w:val="0"/>
                  <w:divBdr>
                    <w:top w:val="none" w:sz="0" w:space="0" w:color="auto"/>
                    <w:left w:val="none" w:sz="0" w:space="0" w:color="auto"/>
                    <w:bottom w:val="none" w:sz="0" w:space="0" w:color="auto"/>
                    <w:right w:val="none" w:sz="0" w:space="0" w:color="auto"/>
                  </w:divBdr>
                  <w:divsChild>
                    <w:div w:id="692999264">
                      <w:marLeft w:val="0"/>
                      <w:marRight w:val="0"/>
                      <w:marTop w:val="0"/>
                      <w:marBottom w:val="0"/>
                      <w:divBdr>
                        <w:top w:val="none" w:sz="0" w:space="0" w:color="auto"/>
                        <w:left w:val="none" w:sz="0" w:space="0" w:color="auto"/>
                        <w:bottom w:val="none" w:sz="0" w:space="0" w:color="auto"/>
                        <w:right w:val="none" w:sz="0" w:space="0" w:color="auto"/>
                      </w:divBdr>
                    </w:div>
                  </w:divsChild>
                </w:div>
                <w:div w:id="379011556">
                  <w:marLeft w:val="0"/>
                  <w:marRight w:val="0"/>
                  <w:marTop w:val="0"/>
                  <w:marBottom w:val="0"/>
                  <w:divBdr>
                    <w:top w:val="none" w:sz="0" w:space="0" w:color="auto"/>
                    <w:left w:val="none" w:sz="0" w:space="0" w:color="auto"/>
                    <w:bottom w:val="none" w:sz="0" w:space="0" w:color="auto"/>
                    <w:right w:val="none" w:sz="0" w:space="0" w:color="auto"/>
                  </w:divBdr>
                  <w:divsChild>
                    <w:div w:id="218634232">
                      <w:marLeft w:val="0"/>
                      <w:marRight w:val="0"/>
                      <w:marTop w:val="0"/>
                      <w:marBottom w:val="0"/>
                      <w:divBdr>
                        <w:top w:val="none" w:sz="0" w:space="0" w:color="auto"/>
                        <w:left w:val="none" w:sz="0" w:space="0" w:color="auto"/>
                        <w:bottom w:val="none" w:sz="0" w:space="0" w:color="auto"/>
                        <w:right w:val="none" w:sz="0" w:space="0" w:color="auto"/>
                      </w:divBdr>
                    </w:div>
                    <w:div w:id="1991059406">
                      <w:marLeft w:val="0"/>
                      <w:marRight w:val="0"/>
                      <w:marTop w:val="0"/>
                      <w:marBottom w:val="0"/>
                      <w:divBdr>
                        <w:top w:val="none" w:sz="0" w:space="0" w:color="auto"/>
                        <w:left w:val="none" w:sz="0" w:space="0" w:color="auto"/>
                        <w:bottom w:val="none" w:sz="0" w:space="0" w:color="auto"/>
                        <w:right w:val="none" w:sz="0" w:space="0" w:color="auto"/>
                      </w:divBdr>
                    </w:div>
                  </w:divsChild>
                </w:div>
                <w:div w:id="382339849">
                  <w:marLeft w:val="0"/>
                  <w:marRight w:val="0"/>
                  <w:marTop w:val="0"/>
                  <w:marBottom w:val="0"/>
                  <w:divBdr>
                    <w:top w:val="none" w:sz="0" w:space="0" w:color="auto"/>
                    <w:left w:val="none" w:sz="0" w:space="0" w:color="auto"/>
                    <w:bottom w:val="none" w:sz="0" w:space="0" w:color="auto"/>
                    <w:right w:val="none" w:sz="0" w:space="0" w:color="auto"/>
                  </w:divBdr>
                  <w:divsChild>
                    <w:div w:id="281423512">
                      <w:marLeft w:val="0"/>
                      <w:marRight w:val="0"/>
                      <w:marTop w:val="0"/>
                      <w:marBottom w:val="0"/>
                      <w:divBdr>
                        <w:top w:val="none" w:sz="0" w:space="0" w:color="auto"/>
                        <w:left w:val="none" w:sz="0" w:space="0" w:color="auto"/>
                        <w:bottom w:val="none" w:sz="0" w:space="0" w:color="auto"/>
                        <w:right w:val="none" w:sz="0" w:space="0" w:color="auto"/>
                      </w:divBdr>
                    </w:div>
                    <w:div w:id="1313290511">
                      <w:marLeft w:val="0"/>
                      <w:marRight w:val="0"/>
                      <w:marTop w:val="0"/>
                      <w:marBottom w:val="0"/>
                      <w:divBdr>
                        <w:top w:val="none" w:sz="0" w:space="0" w:color="auto"/>
                        <w:left w:val="none" w:sz="0" w:space="0" w:color="auto"/>
                        <w:bottom w:val="none" w:sz="0" w:space="0" w:color="auto"/>
                        <w:right w:val="none" w:sz="0" w:space="0" w:color="auto"/>
                      </w:divBdr>
                    </w:div>
                    <w:div w:id="2126730470">
                      <w:marLeft w:val="0"/>
                      <w:marRight w:val="0"/>
                      <w:marTop w:val="0"/>
                      <w:marBottom w:val="0"/>
                      <w:divBdr>
                        <w:top w:val="none" w:sz="0" w:space="0" w:color="auto"/>
                        <w:left w:val="none" w:sz="0" w:space="0" w:color="auto"/>
                        <w:bottom w:val="none" w:sz="0" w:space="0" w:color="auto"/>
                        <w:right w:val="none" w:sz="0" w:space="0" w:color="auto"/>
                      </w:divBdr>
                    </w:div>
                  </w:divsChild>
                </w:div>
                <w:div w:id="391196835">
                  <w:marLeft w:val="0"/>
                  <w:marRight w:val="0"/>
                  <w:marTop w:val="0"/>
                  <w:marBottom w:val="0"/>
                  <w:divBdr>
                    <w:top w:val="none" w:sz="0" w:space="0" w:color="auto"/>
                    <w:left w:val="none" w:sz="0" w:space="0" w:color="auto"/>
                    <w:bottom w:val="none" w:sz="0" w:space="0" w:color="auto"/>
                    <w:right w:val="none" w:sz="0" w:space="0" w:color="auto"/>
                  </w:divBdr>
                  <w:divsChild>
                    <w:div w:id="1333020684">
                      <w:marLeft w:val="0"/>
                      <w:marRight w:val="0"/>
                      <w:marTop w:val="0"/>
                      <w:marBottom w:val="0"/>
                      <w:divBdr>
                        <w:top w:val="none" w:sz="0" w:space="0" w:color="auto"/>
                        <w:left w:val="none" w:sz="0" w:space="0" w:color="auto"/>
                        <w:bottom w:val="none" w:sz="0" w:space="0" w:color="auto"/>
                        <w:right w:val="none" w:sz="0" w:space="0" w:color="auto"/>
                      </w:divBdr>
                    </w:div>
                  </w:divsChild>
                </w:div>
                <w:div w:id="392974563">
                  <w:marLeft w:val="0"/>
                  <w:marRight w:val="0"/>
                  <w:marTop w:val="0"/>
                  <w:marBottom w:val="0"/>
                  <w:divBdr>
                    <w:top w:val="none" w:sz="0" w:space="0" w:color="auto"/>
                    <w:left w:val="none" w:sz="0" w:space="0" w:color="auto"/>
                    <w:bottom w:val="none" w:sz="0" w:space="0" w:color="auto"/>
                    <w:right w:val="none" w:sz="0" w:space="0" w:color="auto"/>
                  </w:divBdr>
                  <w:divsChild>
                    <w:div w:id="827206165">
                      <w:marLeft w:val="0"/>
                      <w:marRight w:val="0"/>
                      <w:marTop w:val="0"/>
                      <w:marBottom w:val="0"/>
                      <w:divBdr>
                        <w:top w:val="none" w:sz="0" w:space="0" w:color="auto"/>
                        <w:left w:val="none" w:sz="0" w:space="0" w:color="auto"/>
                        <w:bottom w:val="none" w:sz="0" w:space="0" w:color="auto"/>
                        <w:right w:val="none" w:sz="0" w:space="0" w:color="auto"/>
                      </w:divBdr>
                    </w:div>
                    <w:div w:id="1062829981">
                      <w:marLeft w:val="0"/>
                      <w:marRight w:val="0"/>
                      <w:marTop w:val="0"/>
                      <w:marBottom w:val="0"/>
                      <w:divBdr>
                        <w:top w:val="none" w:sz="0" w:space="0" w:color="auto"/>
                        <w:left w:val="none" w:sz="0" w:space="0" w:color="auto"/>
                        <w:bottom w:val="none" w:sz="0" w:space="0" w:color="auto"/>
                        <w:right w:val="none" w:sz="0" w:space="0" w:color="auto"/>
                      </w:divBdr>
                    </w:div>
                    <w:div w:id="1412120431">
                      <w:marLeft w:val="0"/>
                      <w:marRight w:val="0"/>
                      <w:marTop w:val="0"/>
                      <w:marBottom w:val="0"/>
                      <w:divBdr>
                        <w:top w:val="none" w:sz="0" w:space="0" w:color="auto"/>
                        <w:left w:val="none" w:sz="0" w:space="0" w:color="auto"/>
                        <w:bottom w:val="none" w:sz="0" w:space="0" w:color="auto"/>
                        <w:right w:val="none" w:sz="0" w:space="0" w:color="auto"/>
                      </w:divBdr>
                    </w:div>
                    <w:div w:id="1856529569">
                      <w:marLeft w:val="0"/>
                      <w:marRight w:val="0"/>
                      <w:marTop w:val="0"/>
                      <w:marBottom w:val="0"/>
                      <w:divBdr>
                        <w:top w:val="none" w:sz="0" w:space="0" w:color="auto"/>
                        <w:left w:val="none" w:sz="0" w:space="0" w:color="auto"/>
                        <w:bottom w:val="none" w:sz="0" w:space="0" w:color="auto"/>
                        <w:right w:val="none" w:sz="0" w:space="0" w:color="auto"/>
                      </w:divBdr>
                    </w:div>
                  </w:divsChild>
                </w:div>
                <w:div w:id="396979579">
                  <w:marLeft w:val="0"/>
                  <w:marRight w:val="0"/>
                  <w:marTop w:val="0"/>
                  <w:marBottom w:val="0"/>
                  <w:divBdr>
                    <w:top w:val="none" w:sz="0" w:space="0" w:color="auto"/>
                    <w:left w:val="none" w:sz="0" w:space="0" w:color="auto"/>
                    <w:bottom w:val="none" w:sz="0" w:space="0" w:color="auto"/>
                    <w:right w:val="none" w:sz="0" w:space="0" w:color="auto"/>
                  </w:divBdr>
                  <w:divsChild>
                    <w:div w:id="713239353">
                      <w:marLeft w:val="0"/>
                      <w:marRight w:val="0"/>
                      <w:marTop w:val="0"/>
                      <w:marBottom w:val="0"/>
                      <w:divBdr>
                        <w:top w:val="none" w:sz="0" w:space="0" w:color="auto"/>
                        <w:left w:val="none" w:sz="0" w:space="0" w:color="auto"/>
                        <w:bottom w:val="none" w:sz="0" w:space="0" w:color="auto"/>
                        <w:right w:val="none" w:sz="0" w:space="0" w:color="auto"/>
                      </w:divBdr>
                    </w:div>
                    <w:div w:id="990250655">
                      <w:marLeft w:val="0"/>
                      <w:marRight w:val="0"/>
                      <w:marTop w:val="0"/>
                      <w:marBottom w:val="0"/>
                      <w:divBdr>
                        <w:top w:val="none" w:sz="0" w:space="0" w:color="auto"/>
                        <w:left w:val="none" w:sz="0" w:space="0" w:color="auto"/>
                        <w:bottom w:val="none" w:sz="0" w:space="0" w:color="auto"/>
                        <w:right w:val="none" w:sz="0" w:space="0" w:color="auto"/>
                      </w:divBdr>
                    </w:div>
                    <w:div w:id="1046297509">
                      <w:marLeft w:val="0"/>
                      <w:marRight w:val="0"/>
                      <w:marTop w:val="0"/>
                      <w:marBottom w:val="0"/>
                      <w:divBdr>
                        <w:top w:val="none" w:sz="0" w:space="0" w:color="auto"/>
                        <w:left w:val="none" w:sz="0" w:space="0" w:color="auto"/>
                        <w:bottom w:val="none" w:sz="0" w:space="0" w:color="auto"/>
                        <w:right w:val="none" w:sz="0" w:space="0" w:color="auto"/>
                      </w:divBdr>
                    </w:div>
                  </w:divsChild>
                </w:div>
                <w:div w:id="399208385">
                  <w:marLeft w:val="0"/>
                  <w:marRight w:val="0"/>
                  <w:marTop w:val="0"/>
                  <w:marBottom w:val="0"/>
                  <w:divBdr>
                    <w:top w:val="none" w:sz="0" w:space="0" w:color="auto"/>
                    <w:left w:val="none" w:sz="0" w:space="0" w:color="auto"/>
                    <w:bottom w:val="none" w:sz="0" w:space="0" w:color="auto"/>
                    <w:right w:val="none" w:sz="0" w:space="0" w:color="auto"/>
                  </w:divBdr>
                  <w:divsChild>
                    <w:div w:id="336470603">
                      <w:marLeft w:val="0"/>
                      <w:marRight w:val="0"/>
                      <w:marTop w:val="0"/>
                      <w:marBottom w:val="0"/>
                      <w:divBdr>
                        <w:top w:val="none" w:sz="0" w:space="0" w:color="auto"/>
                        <w:left w:val="none" w:sz="0" w:space="0" w:color="auto"/>
                        <w:bottom w:val="none" w:sz="0" w:space="0" w:color="auto"/>
                        <w:right w:val="none" w:sz="0" w:space="0" w:color="auto"/>
                      </w:divBdr>
                    </w:div>
                  </w:divsChild>
                </w:div>
                <w:div w:id="402410332">
                  <w:marLeft w:val="0"/>
                  <w:marRight w:val="0"/>
                  <w:marTop w:val="0"/>
                  <w:marBottom w:val="0"/>
                  <w:divBdr>
                    <w:top w:val="none" w:sz="0" w:space="0" w:color="auto"/>
                    <w:left w:val="none" w:sz="0" w:space="0" w:color="auto"/>
                    <w:bottom w:val="none" w:sz="0" w:space="0" w:color="auto"/>
                    <w:right w:val="none" w:sz="0" w:space="0" w:color="auto"/>
                  </w:divBdr>
                  <w:divsChild>
                    <w:div w:id="820774830">
                      <w:marLeft w:val="0"/>
                      <w:marRight w:val="0"/>
                      <w:marTop w:val="0"/>
                      <w:marBottom w:val="0"/>
                      <w:divBdr>
                        <w:top w:val="none" w:sz="0" w:space="0" w:color="auto"/>
                        <w:left w:val="none" w:sz="0" w:space="0" w:color="auto"/>
                        <w:bottom w:val="none" w:sz="0" w:space="0" w:color="auto"/>
                        <w:right w:val="none" w:sz="0" w:space="0" w:color="auto"/>
                      </w:divBdr>
                    </w:div>
                    <w:div w:id="1064915781">
                      <w:marLeft w:val="0"/>
                      <w:marRight w:val="0"/>
                      <w:marTop w:val="0"/>
                      <w:marBottom w:val="0"/>
                      <w:divBdr>
                        <w:top w:val="none" w:sz="0" w:space="0" w:color="auto"/>
                        <w:left w:val="none" w:sz="0" w:space="0" w:color="auto"/>
                        <w:bottom w:val="none" w:sz="0" w:space="0" w:color="auto"/>
                        <w:right w:val="none" w:sz="0" w:space="0" w:color="auto"/>
                      </w:divBdr>
                    </w:div>
                    <w:div w:id="1413771530">
                      <w:marLeft w:val="0"/>
                      <w:marRight w:val="0"/>
                      <w:marTop w:val="0"/>
                      <w:marBottom w:val="0"/>
                      <w:divBdr>
                        <w:top w:val="none" w:sz="0" w:space="0" w:color="auto"/>
                        <w:left w:val="none" w:sz="0" w:space="0" w:color="auto"/>
                        <w:bottom w:val="none" w:sz="0" w:space="0" w:color="auto"/>
                        <w:right w:val="none" w:sz="0" w:space="0" w:color="auto"/>
                      </w:divBdr>
                    </w:div>
                  </w:divsChild>
                </w:div>
                <w:div w:id="404038473">
                  <w:marLeft w:val="0"/>
                  <w:marRight w:val="0"/>
                  <w:marTop w:val="0"/>
                  <w:marBottom w:val="0"/>
                  <w:divBdr>
                    <w:top w:val="none" w:sz="0" w:space="0" w:color="auto"/>
                    <w:left w:val="none" w:sz="0" w:space="0" w:color="auto"/>
                    <w:bottom w:val="none" w:sz="0" w:space="0" w:color="auto"/>
                    <w:right w:val="none" w:sz="0" w:space="0" w:color="auto"/>
                  </w:divBdr>
                  <w:divsChild>
                    <w:div w:id="235013247">
                      <w:marLeft w:val="0"/>
                      <w:marRight w:val="0"/>
                      <w:marTop w:val="0"/>
                      <w:marBottom w:val="0"/>
                      <w:divBdr>
                        <w:top w:val="none" w:sz="0" w:space="0" w:color="auto"/>
                        <w:left w:val="none" w:sz="0" w:space="0" w:color="auto"/>
                        <w:bottom w:val="none" w:sz="0" w:space="0" w:color="auto"/>
                        <w:right w:val="none" w:sz="0" w:space="0" w:color="auto"/>
                      </w:divBdr>
                    </w:div>
                  </w:divsChild>
                </w:div>
                <w:div w:id="407313316">
                  <w:marLeft w:val="0"/>
                  <w:marRight w:val="0"/>
                  <w:marTop w:val="0"/>
                  <w:marBottom w:val="0"/>
                  <w:divBdr>
                    <w:top w:val="none" w:sz="0" w:space="0" w:color="auto"/>
                    <w:left w:val="none" w:sz="0" w:space="0" w:color="auto"/>
                    <w:bottom w:val="none" w:sz="0" w:space="0" w:color="auto"/>
                    <w:right w:val="none" w:sz="0" w:space="0" w:color="auto"/>
                  </w:divBdr>
                  <w:divsChild>
                    <w:div w:id="293608829">
                      <w:marLeft w:val="0"/>
                      <w:marRight w:val="0"/>
                      <w:marTop w:val="0"/>
                      <w:marBottom w:val="0"/>
                      <w:divBdr>
                        <w:top w:val="none" w:sz="0" w:space="0" w:color="auto"/>
                        <w:left w:val="none" w:sz="0" w:space="0" w:color="auto"/>
                        <w:bottom w:val="none" w:sz="0" w:space="0" w:color="auto"/>
                        <w:right w:val="none" w:sz="0" w:space="0" w:color="auto"/>
                      </w:divBdr>
                    </w:div>
                    <w:div w:id="824081664">
                      <w:marLeft w:val="0"/>
                      <w:marRight w:val="0"/>
                      <w:marTop w:val="0"/>
                      <w:marBottom w:val="0"/>
                      <w:divBdr>
                        <w:top w:val="none" w:sz="0" w:space="0" w:color="auto"/>
                        <w:left w:val="none" w:sz="0" w:space="0" w:color="auto"/>
                        <w:bottom w:val="none" w:sz="0" w:space="0" w:color="auto"/>
                        <w:right w:val="none" w:sz="0" w:space="0" w:color="auto"/>
                      </w:divBdr>
                    </w:div>
                    <w:div w:id="1461803165">
                      <w:marLeft w:val="0"/>
                      <w:marRight w:val="0"/>
                      <w:marTop w:val="0"/>
                      <w:marBottom w:val="0"/>
                      <w:divBdr>
                        <w:top w:val="none" w:sz="0" w:space="0" w:color="auto"/>
                        <w:left w:val="none" w:sz="0" w:space="0" w:color="auto"/>
                        <w:bottom w:val="none" w:sz="0" w:space="0" w:color="auto"/>
                        <w:right w:val="none" w:sz="0" w:space="0" w:color="auto"/>
                      </w:divBdr>
                    </w:div>
                  </w:divsChild>
                </w:div>
                <w:div w:id="428041716">
                  <w:marLeft w:val="0"/>
                  <w:marRight w:val="0"/>
                  <w:marTop w:val="0"/>
                  <w:marBottom w:val="0"/>
                  <w:divBdr>
                    <w:top w:val="none" w:sz="0" w:space="0" w:color="auto"/>
                    <w:left w:val="none" w:sz="0" w:space="0" w:color="auto"/>
                    <w:bottom w:val="none" w:sz="0" w:space="0" w:color="auto"/>
                    <w:right w:val="none" w:sz="0" w:space="0" w:color="auto"/>
                  </w:divBdr>
                  <w:divsChild>
                    <w:div w:id="1861892991">
                      <w:marLeft w:val="0"/>
                      <w:marRight w:val="0"/>
                      <w:marTop w:val="0"/>
                      <w:marBottom w:val="0"/>
                      <w:divBdr>
                        <w:top w:val="none" w:sz="0" w:space="0" w:color="auto"/>
                        <w:left w:val="none" w:sz="0" w:space="0" w:color="auto"/>
                        <w:bottom w:val="none" w:sz="0" w:space="0" w:color="auto"/>
                        <w:right w:val="none" w:sz="0" w:space="0" w:color="auto"/>
                      </w:divBdr>
                    </w:div>
                  </w:divsChild>
                </w:div>
                <w:div w:id="436170767">
                  <w:marLeft w:val="0"/>
                  <w:marRight w:val="0"/>
                  <w:marTop w:val="0"/>
                  <w:marBottom w:val="0"/>
                  <w:divBdr>
                    <w:top w:val="none" w:sz="0" w:space="0" w:color="auto"/>
                    <w:left w:val="none" w:sz="0" w:space="0" w:color="auto"/>
                    <w:bottom w:val="none" w:sz="0" w:space="0" w:color="auto"/>
                    <w:right w:val="none" w:sz="0" w:space="0" w:color="auto"/>
                  </w:divBdr>
                  <w:divsChild>
                    <w:div w:id="437062970">
                      <w:marLeft w:val="0"/>
                      <w:marRight w:val="0"/>
                      <w:marTop w:val="0"/>
                      <w:marBottom w:val="0"/>
                      <w:divBdr>
                        <w:top w:val="none" w:sz="0" w:space="0" w:color="auto"/>
                        <w:left w:val="none" w:sz="0" w:space="0" w:color="auto"/>
                        <w:bottom w:val="none" w:sz="0" w:space="0" w:color="auto"/>
                        <w:right w:val="none" w:sz="0" w:space="0" w:color="auto"/>
                      </w:divBdr>
                    </w:div>
                    <w:div w:id="1680620658">
                      <w:marLeft w:val="0"/>
                      <w:marRight w:val="0"/>
                      <w:marTop w:val="0"/>
                      <w:marBottom w:val="0"/>
                      <w:divBdr>
                        <w:top w:val="none" w:sz="0" w:space="0" w:color="auto"/>
                        <w:left w:val="none" w:sz="0" w:space="0" w:color="auto"/>
                        <w:bottom w:val="none" w:sz="0" w:space="0" w:color="auto"/>
                        <w:right w:val="none" w:sz="0" w:space="0" w:color="auto"/>
                      </w:divBdr>
                    </w:div>
                    <w:div w:id="1914654099">
                      <w:marLeft w:val="0"/>
                      <w:marRight w:val="0"/>
                      <w:marTop w:val="0"/>
                      <w:marBottom w:val="0"/>
                      <w:divBdr>
                        <w:top w:val="none" w:sz="0" w:space="0" w:color="auto"/>
                        <w:left w:val="none" w:sz="0" w:space="0" w:color="auto"/>
                        <w:bottom w:val="none" w:sz="0" w:space="0" w:color="auto"/>
                        <w:right w:val="none" w:sz="0" w:space="0" w:color="auto"/>
                      </w:divBdr>
                    </w:div>
                  </w:divsChild>
                </w:div>
                <w:div w:id="439031426">
                  <w:marLeft w:val="0"/>
                  <w:marRight w:val="0"/>
                  <w:marTop w:val="0"/>
                  <w:marBottom w:val="0"/>
                  <w:divBdr>
                    <w:top w:val="none" w:sz="0" w:space="0" w:color="auto"/>
                    <w:left w:val="none" w:sz="0" w:space="0" w:color="auto"/>
                    <w:bottom w:val="none" w:sz="0" w:space="0" w:color="auto"/>
                    <w:right w:val="none" w:sz="0" w:space="0" w:color="auto"/>
                  </w:divBdr>
                  <w:divsChild>
                    <w:div w:id="1789664018">
                      <w:marLeft w:val="0"/>
                      <w:marRight w:val="0"/>
                      <w:marTop w:val="0"/>
                      <w:marBottom w:val="0"/>
                      <w:divBdr>
                        <w:top w:val="none" w:sz="0" w:space="0" w:color="auto"/>
                        <w:left w:val="none" w:sz="0" w:space="0" w:color="auto"/>
                        <w:bottom w:val="none" w:sz="0" w:space="0" w:color="auto"/>
                        <w:right w:val="none" w:sz="0" w:space="0" w:color="auto"/>
                      </w:divBdr>
                    </w:div>
                  </w:divsChild>
                </w:div>
                <w:div w:id="443960719">
                  <w:marLeft w:val="0"/>
                  <w:marRight w:val="0"/>
                  <w:marTop w:val="0"/>
                  <w:marBottom w:val="0"/>
                  <w:divBdr>
                    <w:top w:val="none" w:sz="0" w:space="0" w:color="auto"/>
                    <w:left w:val="none" w:sz="0" w:space="0" w:color="auto"/>
                    <w:bottom w:val="none" w:sz="0" w:space="0" w:color="auto"/>
                    <w:right w:val="none" w:sz="0" w:space="0" w:color="auto"/>
                  </w:divBdr>
                  <w:divsChild>
                    <w:div w:id="1783576450">
                      <w:marLeft w:val="0"/>
                      <w:marRight w:val="0"/>
                      <w:marTop w:val="0"/>
                      <w:marBottom w:val="0"/>
                      <w:divBdr>
                        <w:top w:val="none" w:sz="0" w:space="0" w:color="auto"/>
                        <w:left w:val="none" w:sz="0" w:space="0" w:color="auto"/>
                        <w:bottom w:val="none" w:sz="0" w:space="0" w:color="auto"/>
                        <w:right w:val="none" w:sz="0" w:space="0" w:color="auto"/>
                      </w:divBdr>
                    </w:div>
                  </w:divsChild>
                </w:div>
                <w:div w:id="447167687">
                  <w:marLeft w:val="0"/>
                  <w:marRight w:val="0"/>
                  <w:marTop w:val="0"/>
                  <w:marBottom w:val="0"/>
                  <w:divBdr>
                    <w:top w:val="none" w:sz="0" w:space="0" w:color="auto"/>
                    <w:left w:val="none" w:sz="0" w:space="0" w:color="auto"/>
                    <w:bottom w:val="none" w:sz="0" w:space="0" w:color="auto"/>
                    <w:right w:val="none" w:sz="0" w:space="0" w:color="auto"/>
                  </w:divBdr>
                  <w:divsChild>
                    <w:div w:id="328992365">
                      <w:marLeft w:val="0"/>
                      <w:marRight w:val="0"/>
                      <w:marTop w:val="0"/>
                      <w:marBottom w:val="0"/>
                      <w:divBdr>
                        <w:top w:val="none" w:sz="0" w:space="0" w:color="auto"/>
                        <w:left w:val="none" w:sz="0" w:space="0" w:color="auto"/>
                        <w:bottom w:val="none" w:sz="0" w:space="0" w:color="auto"/>
                        <w:right w:val="none" w:sz="0" w:space="0" w:color="auto"/>
                      </w:divBdr>
                    </w:div>
                  </w:divsChild>
                </w:div>
                <w:div w:id="455830815">
                  <w:marLeft w:val="0"/>
                  <w:marRight w:val="0"/>
                  <w:marTop w:val="0"/>
                  <w:marBottom w:val="0"/>
                  <w:divBdr>
                    <w:top w:val="none" w:sz="0" w:space="0" w:color="auto"/>
                    <w:left w:val="none" w:sz="0" w:space="0" w:color="auto"/>
                    <w:bottom w:val="none" w:sz="0" w:space="0" w:color="auto"/>
                    <w:right w:val="none" w:sz="0" w:space="0" w:color="auto"/>
                  </w:divBdr>
                  <w:divsChild>
                    <w:div w:id="1174027165">
                      <w:marLeft w:val="0"/>
                      <w:marRight w:val="0"/>
                      <w:marTop w:val="0"/>
                      <w:marBottom w:val="0"/>
                      <w:divBdr>
                        <w:top w:val="none" w:sz="0" w:space="0" w:color="auto"/>
                        <w:left w:val="none" w:sz="0" w:space="0" w:color="auto"/>
                        <w:bottom w:val="none" w:sz="0" w:space="0" w:color="auto"/>
                        <w:right w:val="none" w:sz="0" w:space="0" w:color="auto"/>
                      </w:divBdr>
                    </w:div>
                  </w:divsChild>
                </w:div>
                <w:div w:id="468404782">
                  <w:marLeft w:val="0"/>
                  <w:marRight w:val="0"/>
                  <w:marTop w:val="0"/>
                  <w:marBottom w:val="0"/>
                  <w:divBdr>
                    <w:top w:val="none" w:sz="0" w:space="0" w:color="auto"/>
                    <w:left w:val="none" w:sz="0" w:space="0" w:color="auto"/>
                    <w:bottom w:val="none" w:sz="0" w:space="0" w:color="auto"/>
                    <w:right w:val="none" w:sz="0" w:space="0" w:color="auto"/>
                  </w:divBdr>
                  <w:divsChild>
                    <w:div w:id="654257056">
                      <w:marLeft w:val="0"/>
                      <w:marRight w:val="0"/>
                      <w:marTop w:val="0"/>
                      <w:marBottom w:val="0"/>
                      <w:divBdr>
                        <w:top w:val="none" w:sz="0" w:space="0" w:color="auto"/>
                        <w:left w:val="none" w:sz="0" w:space="0" w:color="auto"/>
                        <w:bottom w:val="none" w:sz="0" w:space="0" w:color="auto"/>
                        <w:right w:val="none" w:sz="0" w:space="0" w:color="auto"/>
                      </w:divBdr>
                    </w:div>
                    <w:div w:id="828401348">
                      <w:marLeft w:val="0"/>
                      <w:marRight w:val="0"/>
                      <w:marTop w:val="0"/>
                      <w:marBottom w:val="0"/>
                      <w:divBdr>
                        <w:top w:val="none" w:sz="0" w:space="0" w:color="auto"/>
                        <w:left w:val="none" w:sz="0" w:space="0" w:color="auto"/>
                        <w:bottom w:val="none" w:sz="0" w:space="0" w:color="auto"/>
                        <w:right w:val="none" w:sz="0" w:space="0" w:color="auto"/>
                      </w:divBdr>
                    </w:div>
                    <w:div w:id="1677028427">
                      <w:marLeft w:val="0"/>
                      <w:marRight w:val="0"/>
                      <w:marTop w:val="0"/>
                      <w:marBottom w:val="0"/>
                      <w:divBdr>
                        <w:top w:val="none" w:sz="0" w:space="0" w:color="auto"/>
                        <w:left w:val="none" w:sz="0" w:space="0" w:color="auto"/>
                        <w:bottom w:val="none" w:sz="0" w:space="0" w:color="auto"/>
                        <w:right w:val="none" w:sz="0" w:space="0" w:color="auto"/>
                      </w:divBdr>
                    </w:div>
                  </w:divsChild>
                </w:div>
                <w:div w:id="468984291">
                  <w:marLeft w:val="0"/>
                  <w:marRight w:val="0"/>
                  <w:marTop w:val="0"/>
                  <w:marBottom w:val="0"/>
                  <w:divBdr>
                    <w:top w:val="none" w:sz="0" w:space="0" w:color="auto"/>
                    <w:left w:val="none" w:sz="0" w:space="0" w:color="auto"/>
                    <w:bottom w:val="none" w:sz="0" w:space="0" w:color="auto"/>
                    <w:right w:val="none" w:sz="0" w:space="0" w:color="auto"/>
                  </w:divBdr>
                  <w:divsChild>
                    <w:div w:id="1352683069">
                      <w:marLeft w:val="0"/>
                      <w:marRight w:val="0"/>
                      <w:marTop w:val="0"/>
                      <w:marBottom w:val="0"/>
                      <w:divBdr>
                        <w:top w:val="none" w:sz="0" w:space="0" w:color="auto"/>
                        <w:left w:val="none" w:sz="0" w:space="0" w:color="auto"/>
                        <w:bottom w:val="none" w:sz="0" w:space="0" w:color="auto"/>
                        <w:right w:val="none" w:sz="0" w:space="0" w:color="auto"/>
                      </w:divBdr>
                    </w:div>
                  </w:divsChild>
                </w:div>
                <w:div w:id="470053014">
                  <w:marLeft w:val="0"/>
                  <w:marRight w:val="0"/>
                  <w:marTop w:val="0"/>
                  <w:marBottom w:val="0"/>
                  <w:divBdr>
                    <w:top w:val="none" w:sz="0" w:space="0" w:color="auto"/>
                    <w:left w:val="none" w:sz="0" w:space="0" w:color="auto"/>
                    <w:bottom w:val="none" w:sz="0" w:space="0" w:color="auto"/>
                    <w:right w:val="none" w:sz="0" w:space="0" w:color="auto"/>
                  </w:divBdr>
                  <w:divsChild>
                    <w:div w:id="1825731556">
                      <w:marLeft w:val="0"/>
                      <w:marRight w:val="0"/>
                      <w:marTop w:val="0"/>
                      <w:marBottom w:val="0"/>
                      <w:divBdr>
                        <w:top w:val="none" w:sz="0" w:space="0" w:color="auto"/>
                        <w:left w:val="none" w:sz="0" w:space="0" w:color="auto"/>
                        <w:bottom w:val="none" w:sz="0" w:space="0" w:color="auto"/>
                        <w:right w:val="none" w:sz="0" w:space="0" w:color="auto"/>
                      </w:divBdr>
                    </w:div>
                  </w:divsChild>
                </w:div>
                <w:div w:id="470557790">
                  <w:marLeft w:val="0"/>
                  <w:marRight w:val="0"/>
                  <w:marTop w:val="0"/>
                  <w:marBottom w:val="0"/>
                  <w:divBdr>
                    <w:top w:val="none" w:sz="0" w:space="0" w:color="auto"/>
                    <w:left w:val="none" w:sz="0" w:space="0" w:color="auto"/>
                    <w:bottom w:val="none" w:sz="0" w:space="0" w:color="auto"/>
                    <w:right w:val="none" w:sz="0" w:space="0" w:color="auto"/>
                  </w:divBdr>
                  <w:divsChild>
                    <w:div w:id="1698310328">
                      <w:marLeft w:val="0"/>
                      <w:marRight w:val="0"/>
                      <w:marTop w:val="0"/>
                      <w:marBottom w:val="0"/>
                      <w:divBdr>
                        <w:top w:val="none" w:sz="0" w:space="0" w:color="auto"/>
                        <w:left w:val="none" w:sz="0" w:space="0" w:color="auto"/>
                        <w:bottom w:val="none" w:sz="0" w:space="0" w:color="auto"/>
                        <w:right w:val="none" w:sz="0" w:space="0" w:color="auto"/>
                      </w:divBdr>
                    </w:div>
                  </w:divsChild>
                </w:div>
                <w:div w:id="472060567">
                  <w:marLeft w:val="0"/>
                  <w:marRight w:val="0"/>
                  <w:marTop w:val="0"/>
                  <w:marBottom w:val="0"/>
                  <w:divBdr>
                    <w:top w:val="none" w:sz="0" w:space="0" w:color="auto"/>
                    <w:left w:val="none" w:sz="0" w:space="0" w:color="auto"/>
                    <w:bottom w:val="none" w:sz="0" w:space="0" w:color="auto"/>
                    <w:right w:val="none" w:sz="0" w:space="0" w:color="auto"/>
                  </w:divBdr>
                  <w:divsChild>
                    <w:div w:id="984972588">
                      <w:marLeft w:val="0"/>
                      <w:marRight w:val="0"/>
                      <w:marTop w:val="0"/>
                      <w:marBottom w:val="0"/>
                      <w:divBdr>
                        <w:top w:val="none" w:sz="0" w:space="0" w:color="auto"/>
                        <w:left w:val="none" w:sz="0" w:space="0" w:color="auto"/>
                        <w:bottom w:val="none" w:sz="0" w:space="0" w:color="auto"/>
                        <w:right w:val="none" w:sz="0" w:space="0" w:color="auto"/>
                      </w:divBdr>
                    </w:div>
                  </w:divsChild>
                </w:div>
                <w:div w:id="484205530">
                  <w:marLeft w:val="0"/>
                  <w:marRight w:val="0"/>
                  <w:marTop w:val="0"/>
                  <w:marBottom w:val="0"/>
                  <w:divBdr>
                    <w:top w:val="none" w:sz="0" w:space="0" w:color="auto"/>
                    <w:left w:val="none" w:sz="0" w:space="0" w:color="auto"/>
                    <w:bottom w:val="none" w:sz="0" w:space="0" w:color="auto"/>
                    <w:right w:val="none" w:sz="0" w:space="0" w:color="auto"/>
                  </w:divBdr>
                  <w:divsChild>
                    <w:div w:id="624967985">
                      <w:marLeft w:val="0"/>
                      <w:marRight w:val="0"/>
                      <w:marTop w:val="0"/>
                      <w:marBottom w:val="0"/>
                      <w:divBdr>
                        <w:top w:val="none" w:sz="0" w:space="0" w:color="auto"/>
                        <w:left w:val="none" w:sz="0" w:space="0" w:color="auto"/>
                        <w:bottom w:val="none" w:sz="0" w:space="0" w:color="auto"/>
                        <w:right w:val="none" w:sz="0" w:space="0" w:color="auto"/>
                      </w:divBdr>
                    </w:div>
                  </w:divsChild>
                </w:div>
                <w:div w:id="517888728">
                  <w:marLeft w:val="0"/>
                  <w:marRight w:val="0"/>
                  <w:marTop w:val="0"/>
                  <w:marBottom w:val="0"/>
                  <w:divBdr>
                    <w:top w:val="none" w:sz="0" w:space="0" w:color="auto"/>
                    <w:left w:val="none" w:sz="0" w:space="0" w:color="auto"/>
                    <w:bottom w:val="none" w:sz="0" w:space="0" w:color="auto"/>
                    <w:right w:val="none" w:sz="0" w:space="0" w:color="auto"/>
                  </w:divBdr>
                  <w:divsChild>
                    <w:div w:id="3677053">
                      <w:marLeft w:val="0"/>
                      <w:marRight w:val="0"/>
                      <w:marTop w:val="0"/>
                      <w:marBottom w:val="0"/>
                      <w:divBdr>
                        <w:top w:val="none" w:sz="0" w:space="0" w:color="auto"/>
                        <w:left w:val="none" w:sz="0" w:space="0" w:color="auto"/>
                        <w:bottom w:val="none" w:sz="0" w:space="0" w:color="auto"/>
                        <w:right w:val="none" w:sz="0" w:space="0" w:color="auto"/>
                      </w:divBdr>
                    </w:div>
                    <w:div w:id="740326115">
                      <w:marLeft w:val="0"/>
                      <w:marRight w:val="0"/>
                      <w:marTop w:val="0"/>
                      <w:marBottom w:val="0"/>
                      <w:divBdr>
                        <w:top w:val="none" w:sz="0" w:space="0" w:color="auto"/>
                        <w:left w:val="none" w:sz="0" w:space="0" w:color="auto"/>
                        <w:bottom w:val="none" w:sz="0" w:space="0" w:color="auto"/>
                        <w:right w:val="none" w:sz="0" w:space="0" w:color="auto"/>
                      </w:divBdr>
                    </w:div>
                    <w:div w:id="1087573356">
                      <w:marLeft w:val="0"/>
                      <w:marRight w:val="0"/>
                      <w:marTop w:val="0"/>
                      <w:marBottom w:val="0"/>
                      <w:divBdr>
                        <w:top w:val="none" w:sz="0" w:space="0" w:color="auto"/>
                        <w:left w:val="none" w:sz="0" w:space="0" w:color="auto"/>
                        <w:bottom w:val="none" w:sz="0" w:space="0" w:color="auto"/>
                        <w:right w:val="none" w:sz="0" w:space="0" w:color="auto"/>
                      </w:divBdr>
                    </w:div>
                    <w:div w:id="1689716984">
                      <w:marLeft w:val="0"/>
                      <w:marRight w:val="0"/>
                      <w:marTop w:val="0"/>
                      <w:marBottom w:val="0"/>
                      <w:divBdr>
                        <w:top w:val="none" w:sz="0" w:space="0" w:color="auto"/>
                        <w:left w:val="none" w:sz="0" w:space="0" w:color="auto"/>
                        <w:bottom w:val="none" w:sz="0" w:space="0" w:color="auto"/>
                        <w:right w:val="none" w:sz="0" w:space="0" w:color="auto"/>
                      </w:divBdr>
                    </w:div>
                    <w:div w:id="2019457609">
                      <w:marLeft w:val="0"/>
                      <w:marRight w:val="0"/>
                      <w:marTop w:val="0"/>
                      <w:marBottom w:val="0"/>
                      <w:divBdr>
                        <w:top w:val="none" w:sz="0" w:space="0" w:color="auto"/>
                        <w:left w:val="none" w:sz="0" w:space="0" w:color="auto"/>
                        <w:bottom w:val="none" w:sz="0" w:space="0" w:color="auto"/>
                        <w:right w:val="none" w:sz="0" w:space="0" w:color="auto"/>
                      </w:divBdr>
                    </w:div>
                  </w:divsChild>
                </w:div>
                <w:div w:id="528488216">
                  <w:marLeft w:val="0"/>
                  <w:marRight w:val="0"/>
                  <w:marTop w:val="0"/>
                  <w:marBottom w:val="0"/>
                  <w:divBdr>
                    <w:top w:val="none" w:sz="0" w:space="0" w:color="auto"/>
                    <w:left w:val="none" w:sz="0" w:space="0" w:color="auto"/>
                    <w:bottom w:val="none" w:sz="0" w:space="0" w:color="auto"/>
                    <w:right w:val="none" w:sz="0" w:space="0" w:color="auto"/>
                  </w:divBdr>
                  <w:divsChild>
                    <w:div w:id="80176619">
                      <w:marLeft w:val="0"/>
                      <w:marRight w:val="0"/>
                      <w:marTop w:val="0"/>
                      <w:marBottom w:val="0"/>
                      <w:divBdr>
                        <w:top w:val="none" w:sz="0" w:space="0" w:color="auto"/>
                        <w:left w:val="none" w:sz="0" w:space="0" w:color="auto"/>
                        <w:bottom w:val="none" w:sz="0" w:space="0" w:color="auto"/>
                        <w:right w:val="none" w:sz="0" w:space="0" w:color="auto"/>
                      </w:divBdr>
                    </w:div>
                    <w:div w:id="108009948">
                      <w:marLeft w:val="0"/>
                      <w:marRight w:val="0"/>
                      <w:marTop w:val="0"/>
                      <w:marBottom w:val="0"/>
                      <w:divBdr>
                        <w:top w:val="none" w:sz="0" w:space="0" w:color="auto"/>
                        <w:left w:val="none" w:sz="0" w:space="0" w:color="auto"/>
                        <w:bottom w:val="none" w:sz="0" w:space="0" w:color="auto"/>
                        <w:right w:val="none" w:sz="0" w:space="0" w:color="auto"/>
                      </w:divBdr>
                    </w:div>
                  </w:divsChild>
                </w:div>
                <w:div w:id="528489059">
                  <w:marLeft w:val="0"/>
                  <w:marRight w:val="0"/>
                  <w:marTop w:val="0"/>
                  <w:marBottom w:val="0"/>
                  <w:divBdr>
                    <w:top w:val="none" w:sz="0" w:space="0" w:color="auto"/>
                    <w:left w:val="none" w:sz="0" w:space="0" w:color="auto"/>
                    <w:bottom w:val="none" w:sz="0" w:space="0" w:color="auto"/>
                    <w:right w:val="none" w:sz="0" w:space="0" w:color="auto"/>
                  </w:divBdr>
                  <w:divsChild>
                    <w:div w:id="896476446">
                      <w:marLeft w:val="0"/>
                      <w:marRight w:val="0"/>
                      <w:marTop w:val="0"/>
                      <w:marBottom w:val="0"/>
                      <w:divBdr>
                        <w:top w:val="none" w:sz="0" w:space="0" w:color="auto"/>
                        <w:left w:val="none" w:sz="0" w:space="0" w:color="auto"/>
                        <w:bottom w:val="none" w:sz="0" w:space="0" w:color="auto"/>
                        <w:right w:val="none" w:sz="0" w:space="0" w:color="auto"/>
                      </w:divBdr>
                    </w:div>
                    <w:div w:id="2005277999">
                      <w:marLeft w:val="0"/>
                      <w:marRight w:val="0"/>
                      <w:marTop w:val="0"/>
                      <w:marBottom w:val="0"/>
                      <w:divBdr>
                        <w:top w:val="none" w:sz="0" w:space="0" w:color="auto"/>
                        <w:left w:val="none" w:sz="0" w:space="0" w:color="auto"/>
                        <w:bottom w:val="none" w:sz="0" w:space="0" w:color="auto"/>
                        <w:right w:val="none" w:sz="0" w:space="0" w:color="auto"/>
                      </w:divBdr>
                    </w:div>
                  </w:divsChild>
                </w:div>
                <w:div w:id="528836225">
                  <w:marLeft w:val="0"/>
                  <w:marRight w:val="0"/>
                  <w:marTop w:val="0"/>
                  <w:marBottom w:val="0"/>
                  <w:divBdr>
                    <w:top w:val="none" w:sz="0" w:space="0" w:color="auto"/>
                    <w:left w:val="none" w:sz="0" w:space="0" w:color="auto"/>
                    <w:bottom w:val="none" w:sz="0" w:space="0" w:color="auto"/>
                    <w:right w:val="none" w:sz="0" w:space="0" w:color="auto"/>
                  </w:divBdr>
                  <w:divsChild>
                    <w:div w:id="972710190">
                      <w:marLeft w:val="0"/>
                      <w:marRight w:val="0"/>
                      <w:marTop w:val="0"/>
                      <w:marBottom w:val="0"/>
                      <w:divBdr>
                        <w:top w:val="none" w:sz="0" w:space="0" w:color="auto"/>
                        <w:left w:val="none" w:sz="0" w:space="0" w:color="auto"/>
                        <w:bottom w:val="none" w:sz="0" w:space="0" w:color="auto"/>
                        <w:right w:val="none" w:sz="0" w:space="0" w:color="auto"/>
                      </w:divBdr>
                    </w:div>
                    <w:div w:id="1339114378">
                      <w:marLeft w:val="0"/>
                      <w:marRight w:val="0"/>
                      <w:marTop w:val="0"/>
                      <w:marBottom w:val="0"/>
                      <w:divBdr>
                        <w:top w:val="none" w:sz="0" w:space="0" w:color="auto"/>
                        <w:left w:val="none" w:sz="0" w:space="0" w:color="auto"/>
                        <w:bottom w:val="none" w:sz="0" w:space="0" w:color="auto"/>
                        <w:right w:val="none" w:sz="0" w:space="0" w:color="auto"/>
                      </w:divBdr>
                    </w:div>
                  </w:divsChild>
                </w:div>
                <w:div w:id="529344197">
                  <w:marLeft w:val="0"/>
                  <w:marRight w:val="0"/>
                  <w:marTop w:val="0"/>
                  <w:marBottom w:val="0"/>
                  <w:divBdr>
                    <w:top w:val="none" w:sz="0" w:space="0" w:color="auto"/>
                    <w:left w:val="none" w:sz="0" w:space="0" w:color="auto"/>
                    <w:bottom w:val="none" w:sz="0" w:space="0" w:color="auto"/>
                    <w:right w:val="none" w:sz="0" w:space="0" w:color="auto"/>
                  </w:divBdr>
                  <w:divsChild>
                    <w:div w:id="724527219">
                      <w:marLeft w:val="0"/>
                      <w:marRight w:val="0"/>
                      <w:marTop w:val="0"/>
                      <w:marBottom w:val="0"/>
                      <w:divBdr>
                        <w:top w:val="none" w:sz="0" w:space="0" w:color="auto"/>
                        <w:left w:val="none" w:sz="0" w:space="0" w:color="auto"/>
                        <w:bottom w:val="none" w:sz="0" w:space="0" w:color="auto"/>
                        <w:right w:val="none" w:sz="0" w:space="0" w:color="auto"/>
                      </w:divBdr>
                    </w:div>
                  </w:divsChild>
                </w:div>
                <w:div w:id="530073960">
                  <w:marLeft w:val="0"/>
                  <w:marRight w:val="0"/>
                  <w:marTop w:val="0"/>
                  <w:marBottom w:val="0"/>
                  <w:divBdr>
                    <w:top w:val="none" w:sz="0" w:space="0" w:color="auto"/>
                    <w:left w:val="none" w:sz="0" w:space="0" w:color="auto"/>
                    <w:bottom w:val="none" w:sz="0" w:space="0" w:color="auto"/>
                    <w:right w:val="none" w:sz="0" w:space="0" w:color="auto"/>
                  </w:divBdr>
                  <w:divsChild>
                    <w:div w:id="1931814532">
                      <w:marLeft w:val="0"/>
                      <w:marRight w:val="0"/>
                      <w:marTop w:val="0"/>
                      <w:marBottom w:val="0"/>
                      <w:divBdr>
                        <w:top w:val="none" w:sz="0" w:space="0" w:color="auto"/>
                        <w:left w:val="none" w:sz="0" w:space="0" w:color="auto"/>
                        <w:bottom w:val="none" w:sz="0" w:space="0" w:color="auto"/>
                        <w:right w:val="none" w:sz="0" w:space="0" w:color="auto"/>
                      </w:divBdr>
                    </w:div>
                  </w:divsChild>
                </w:div>
                <w:div w:id="532885869">
                  <w:marLeft w:val="0"/>
                  <w:marRight w:val="0"/>
                  <w:marTop w:val="0"/>
                  <w:marBottom w:val="0"/>
                  <w:divBdr>
                    <w:top w:val="none" w:sz="0" w:space="0" w:color="auto"/>
                    <w:left w:val="none" w:sz="0" w:space="0" w:color="auto"/>
                    <w:bottom w:val="none" w:sz="0" w:space="0" w:color="auto"/>
                    <w:right w:val="none" w:sz="0" w:space="0" w:color="auto"/>
                  </w:divBdr>
                  <w:divsChild>
                    <w:div w:id="460880518">
                      <w:marLeft w:val="0"/>
                      <w:marRight w:val="0"/>
                      <w:marTop w:val="0"/>
                      <w:marBottom w:val="0"/>
                      <w:divBdr>
                        <w:top w:val="none" w:sz="0" w:space="0" w:color="auto"/>
                        <w:left w:val="none" w:sz="0" w:space="0" w:color="auto"/>
                        <w:bottom w:val="none" w:sz="0" w:space="0" w:color="auto"/>
                        <w:right w:val="none" w:sz="0" w:space="0" w:color="auto"/>
                      </w:divBdr>
                    </w:div>
                    <w:div w:id="588925749">
                      <w:marLeft w:val="0"/>
                      <w:marRight w:val="0"/>
                      <w:marTop w:val="0"/>
                      <w:marBottom w:val="0"/>
                      <w:divBdr>
                        <w:top w:val="none" w:sz="0" w:space="0" w:color="auto"/>
                        <w:left w:val="none" w:sz="0" w:space="0" w:color="auto"/>
                        <w:bottom w:val="none" w:sz="0" w:space="0" w:color="auto"/>
                        <w:right w:val="none" w:sz="0" w:space="0" w:color="auto"/>
                      </w:divBdr>
                    </w:div>
                    <w:div w:id="1605847970">
                      <w:marLeft w:val="0"/>
                      <w:marRight w:val="0"/>
                      <w:marTop w:val="0"/>
                      <w:marBottom w:val="0"/>
                      <w:divBdr>
                        <w:top w:val="none" w:sz="0" w:space="0" w:color="auto"/>
                        <w:left w:val="none" w:sz="0" w:space="0" w:color="auto"/>
                        <w:bottom w:val="none" w:sz="0" w:space="0" w:color="auto"/>
                        <w:right w:val="none" w:sz="0" w:space="0" w:color="auto"/>
                      </w:divBdr>
                    </w:div>
                  </w:divsChild>
                </w:div>
                <w:div w:id="533277748">
                  <w:marLeft w:val="0"/>
                  <w:marRight w:val="0"/>
                  <w:marTop w:val="0"/>
                  <w:marBottom w:val="0"/>
                  <w:divBdr>
                    <w:top w:val="none" w:sz="0" w:space="0" w:color="auto"/>
                    <w:left w:val="none" w:sz="0" w:space="0" w:color="auto"/>
                    <w:bottom w:val="none" w:sz="0" w:space="0" w:color="auto"/>
                    <w:right w:val="none" w:sz="0" w:space="0" w:color="auto"/>
                  </w:divBdr>
                  <w:divsChild>
                    <w:div w:id="1233933569">
                      <w:marLeft w:val="0"/>
                      <w:marRight w:val="0"/>
                      <w:marTop w:val="0"/>
                      <w:marBottom w:val="0"/>
                      <w:divBdr>
                        <w:top w:val="none" w:sz="0" w:space="0" w:color="auto"/>
                        <w:left w:val="none" w:sz="0" w:space="0" w:color="auto"/>
                        <w:bottom w:val="none" w:sz="0" w:space="0" w:color="auto"/>
                        <w:right w:val="none" w:sz="0" w:space="0" w:color="auto"/>
                      </w:divBdr>
                    </w:div>
                  </w:divsChild>
                </w:div>
                <w:div w:id="546990605">
                  <w:marLeft w:val="0"/>
                  <w:marRight w:val="0"/>
                  <w:marTop w:val="0"/>
                  <w:marBottom w:val="0"/>
                  <w:divBdr>
                    <w:top w:val="none" w:sz="0" w:space="0" w:color="auto"/>
                    <w:left w:val="none" w:sz="0" w:space="0" w:color="auto"/>
                    <w:bottom w:val="none" w:sz="0" w:space="0" w:color="auto"/>
                    <w:right w:val="none" w:sz="0" w:space="0" w:color="auto"/>
                  </w:divBdr>
                  <w:divsChild>
                    <w:div w:id="1249076075">
                      <w:marLeft w:val="0"/>
                      <w:marRight w:val="0"/>
                      <w:marTop w:val="0"/>
                      <w:marBottom w:val="0"/>
                      <w:divBdr>
                        <w:top w:val="none" w:sz="0" w:space="0" w:color="auto"/>
                        <w:left w:val="none" w:sz="0" w:space="0" w:color="auto"/>
                        <w:bottom w:val="none" w:sz="0" w:space="0" w:color="auto"/>
                        <w:right w:val="none" w:sz="0" w:space="0" w:color="auto"/>
                      </w:divBdr>
                    </w:div>
                  </w:divsChild>
                </w:div>
                <w:div w:id="552930126">
                  <w:marLeft w:val="0"/>
                  <w:marRight w:val="0"/>
                  <w:marTop w:val="0"/>
                  <w:marBottom w:val="0"/>
                  <w:divBdr>
                    <w:top w:val="none" w:sz="0" w:space="0" w:color="auto"/>
                    <w:left w:val="none" w:sz="0" w:space="0" w:color="auto"/>
                    <w:bottom w:val="none" w:sz="0" w:space="0" w:color="auto"/>
                    <w:right w:val="none" w:sz="0" w:space="0" w:color="auto"/>
                  </w:divBdr>
                  <w:divsChild>
                    <w:div w:id="1872573885">
                      <w:marLeft w:val="0"/>
                      <w:marRight w:val="0"/>
                      <w:marTop w:val="0"/>
                      <w:marBottom w:val="0"/>
                      <w:divBdr>
                        <w:top w:val="none" w:sz="0" w:space="0" w:color="auto"/>
                        <w:left w:val="none" w:sz="0" w:space="0" w:color="auto"/>
                        <w:bottom w:val="none" w:sz="0" w:space="0" w:color="auto"/>
                        <w:right w:val="none" w:sz="0" w:space="0" w:color="auto"/>
                      </w:divBdr>
                    </w:div>
                  </w:divsChild>
                </w:div>
                <w:div w:id="559830528">
                  <w:marLeft w:val="0"/>
                  <w:marRight w:val="0"/>
                  <w:marTop w:val="0"/>
                  <w:marBottom w:val="0"/>
                  <w:divBdr>
                    <w:top w:val="none" w:sz="0" w:space="0" w:color="auto"/>
                    <w:left w:val="none" w:sz="0" w:space="0" w:color="auto"/>
                    <w:bottom w:val="none" w:sz="0" w:space="0" w:color="auto"/>
                    <w:right w:val="none" w:sz="0" w:space="0" w:color="auto"/>
                  </w:divBdr>
                  <w:divsChild>
                    <w:div w:id="1089426639">
                      <w:marLeft w:val="0"/>
                      <w:marRight w:val="0"/>
                      <w:marTop w:val="0"/>
                      <w:marBottom w:val="0"/>
                      <w:divBdr>
                        <w:top w:val="none" w:sz="0" w:space="0" w:color="auto"/>
                        <w:left w:val="none" w:sz="0" w:space="0" w:color="auto"/>
                        <w:bottom w:val="none" w:sz="0" w:space="0" w:color="auto"/>
                        <w:right w:val="none" w:sz="0" w:space="0" w:color="auto"/>
                      </w:divBdr>
                    </w:div>
                  </w:divsChild>
                </w:div>
                <w:div w:id="570776600">
                  <w:marLeft w:val="0"/>
                  <w:marRight w:val="0"/>
                  <w:marTop w:val="0"/>
                  <w:marBottom w:val="0"/>
                  <w:divBdr>
                    <w:top w:val="none" w:sz="0" w:space="0" w:color="auto"/>
                    <w:left w:val="none" w:sz="0" w:space="0" w:color="auto"/>
                    <w:bottom w:val="none" w:sz="0" w:space="0" w:color="auto"/>
                    <w:right w:val="none" w:sz="0" w:space="0" w:color="auto"/>
                  </w:divBdr>
                  <w:divsChild>
                    <w:div w:id="1038553180">
                      <w:marLeft w:val="0"/>
                      <w:marRight w:val="0"/>
                      <w:marTop w:val="0"/>
                      <w:marBottom w:val="0"/>
                      <w:divBdr>
                        <w:top w:val="none" w:sz="0" w:space="0" w:color="auto"/>
                        <w:left w:val="none" w:sz="0" w:space="0" w:color="auto"/>
                        <w:bottom w:val="none" w:sz="0" w:space="0" w:color="auto"/>
                        <w:right w:val="none" w:sz="0" w:space="0" w:color="auto"/>
                      </w:divBdr>
                    </w:div>
                  </w:divsChild>
                </w:div>
                <w:div w:id="584188417">
                  <w:marLeft w:val="0"/>
                  <w:marRight w:val="0"/>
                  <w:marTop w:val="0"/>
                  <w:marBottom w:val="0"/>
                  <w:divBdr>
                    <w:top w:val="none" w:sz="0" w:space="0" w:color="auto"/>
                    <w:left w:val="none" w:sz="0" w:space="0" w:color="auto"/>
                    <w:bottom w:val="none" w:sz="0" w:space="0" w:color="auto"/>
                    <w:right w:val="none" w:sz="0" w:space="0" w:color="auto"/>
                  </w:divBdr>
                  <w:divsChild>
                    <w:div w:id="411855240">
                      <w:marLeft w:val="0"/>
                      <w:marRight w:val="0"/>
                      <w:marTop w:val="0"/>
                      <w:marBottom w:val="0"/>
                      <w:divBdr>
                        <w:top w:val="none" w:sz="0" w:space="0" w:color="auto"/>
                        <w:left w:val="none" w:sz="0" w:space="0" w:color="auto"/>
                        <w:bottom w:val="none" w:sz="0" w:space="0" w:color="auto"/>
                        <w:right w:val="none" w:sz="0" w:space="0" w:color="auto"/>
                      </w:divBdr>
                    </w:div>
                  </w:divsChild>
                </w:div>
                <w:div w:id="593905876">
                  <w:marLeft w:val="0"/>
                  <w:marRight w:val="0"/>
                  <w:marTop w:val="0"/>
                  <w:marBottom w:val="0"/>
                  <w:divBdr>
                    <w:top w:val="none" w:sz="0" w:space="0" w:color="auto"/>
                    <w:left w:val="none" w:sz="0" w:space="0" w:color="auto"/>
                    <w:bottom w:val="none" w:sz="0" w:space="0" w:color="auto"/>
                    <w:right w:val="none" w:sz="0" w:space="0" w:color="auto"/>
                  </w:divBdr>
                  <w:divsChild>
                    <w:div w:id="257253457">
                      <w:marLeft w:val="0"/>
                      <w:marRight w:val="0"/>
                      <w:marTop w:val="0"/>
                      <w:marBottom w:val="0"/>
                      <w:divBdr>
                        <w:top w:val="none" w:sz="0" w:space="0" w:color="auto"/>
                        <w:left w:val="none" w:sz="0" w:space="0" w:color="auto"/>
                        <w:bottom w:val="none" w:sz="0" w:space="0" w:color="auto"/>
                        <w:right w:val="none" w:sz="0" w:space="0" w:color="auto"/>
                      </w:divBdr>
                    </w:div>
                  </w:divsChild>
                </w:div>
                <w:div w:id="612983873">
                  <w:marLeft w:val="0"/>
                  <w:marRight w:val="0"/>
                  <w:marTop w:val="0"/>
                  <w:marBottom w:val="0"/>
                  <w:divBdr>
                    <w:top w:val="none" w:sz="0" w:space="0" w:color="auto"/>
                    <w:left w:val="none" w:sz="0" w:space="0" w:color="auto"/>
                    <w:bottom w:val="none" w:sz="0" w:space="0" w:color="auto"/>
                    <w:right w:val="none" w:sz="0" w:space="0" w:color="auto"/>
                  </w:divBdr>
                  <w:divsChild>
                    <w:div w:id="228804677">
                      <w:marLeft w:val="0"/>
                      <w:marRight w:val="0"/>
                      <w:marTop w:val="0"/>
                      <w:marBottom w:val="0"/>
                      <w:divBdr>
                        <w:top w:val="none" w:sz="0" w:space="0" w:color="auto"/>
                        <w:left w:val="none" w:sz="0" w:space="0" w:color="auto"/>
                        <w:bottom w:val="none" w:sz="0" w:space="0" w:color="auto"/>
                        <w:right w:val="none" w:sz="0" w:space="0" w:color="auto"/>
                      </w:divBdr>
                    </w:div>
                    <w:div w:id="407458323">
                      <w:marLeft w:val="0"/>
                      <w:marRight w:val="0"/>
                      <w:marTop w:val="0"/>
                      <w:marBottom w:val="0"/>
                      <w:divBdr>
                        <w:top w:val="none" w:sz="0" w:space="0" w:color="auto"/>
                        <w:left w:val="none" w:sz="0" w:space="0" w:color="auto"/>
                        <w:bottom w:val="none" w:sz="0" w:space="0" w:color="auto"/>
                        <w:right w:val="none" w:sz="0" w:space="0" w:color="auto"/>
                      </w:divBdr>
                    </w:div>
                    <w:div w:id="1337077954">
                      <w:marLeft w:val="0"/>
                      <w:marRight w:val="0"/>
                      <w:marTop w:val="0"/>
                      <w:marBottom w:val="0"/>
                      <w:divBdr>
                        <w:top w:val="none" w:sz="0" w:space="0" w:color="auto"/>
                        <w:left w:val="none" w:sz="0" w:space="0" w:color="auto"/>
                        <w:bottom w:val="none" w:sz="0" w:space="0" w:color="auto"/>
                        <w:right w:val="none" w:sz="0" w:space="0" w:color="auto"/>
                      </w:divBdr>
                    </w:div>
                  </w:divsChild>
                </w:div>
                <w:div w:id="616329043">
                  <w:marLeft w:val="0"/>
                  <w:marRight w:val="0"/>
                  <w:marTop w:val="0"/>
                  <w:marBottom w:val="0"/>
                  <w:divBdr>
                    <w:top w:val="none" w:sz="0" w:space="0" w:color="auto"/>
                    <w:left w:val="none" w:sz="0" w:space="0" w:color="auto"/>
                    <w:bottom w:val="none" w:sz="0" w:space="0" w:color="auto"/>
                    <w:right w:val="none" w:sz="0" w:space="0" w:color="auto"/>
                  </w:divBdr>
                  <w:divsChild>
                    <w:div w:id="923102770">
                      <w:marLeft w:val="0"/>
                      <w:marRight w:val="0"/>
                      <w:marTop w:val="0"/>
                      <w:marBottom w:val="0"/>
                      <w:divBdr>
                        <w:top w:val="none" w:sz="0" w:space="0" w:color="auto"/>
                        <w:left w:val="none" w:sz="0" w:space="0" w:color="auto"/>
                        <w:bottom w:val="none" w:sz="0" w:space="0" w:color="auto"/>
                        <w:right w:val="none" w:sz="0" w:space="0" w:color="auto"/>
                      </w:divBdr>
                    </w:div>
                  </w:divsChild>
                </w:div>
                <w:div w:id="628050127">
                  <w:marLeft w:val="0"/>
                  <w:marRight w:val="0"/>
                  <w:marTop w:val="0"/>
                  <w:marBottom w:val="0"/>
                  <w:divBdr>
                    <w:top w:val="none" w:sz="0" w:space="0" w:color="auto"/>
                    <w:left w:val="none" w:sz="0" w:space="0" w:color="auto"/>
                    <w:bottom w:val="none" w:sz="0" w:space="0" w:color="auto"/>
                    <w:right w:val="none" w:sz="0" w:space="0" w:color="auto"/>
                  </w:divBdr>
                  <w:divsChild>
                    <w:div w:id="691687186">
                      <w:marLeft w:val="0"/>
                      <w:marRight w:val="0"/>
                      <w:marTop w:val="0"/>
                      <w:marBottom w:val="0"/>
                      <w:divBdr>
                        <w:top w:val="none" w:sz="0" w:space="0" w:color="auto"/>
                        <w:left w:val="none" w:sz="0" w:space="0" w:color="auto"/>
                        <w:bottom w:val="none" w:sz="0" w:space="0" w:color="auto"/>
                        <w:right w:val="none" w:sz="0" w:space="0" w:color="auto"/>
                      </w:divBdr>
                    </w:div>
                    <w:div w:id="1062556889">
                      <w:marLeft w:val="0"/>
                      <w:marRight w:val="0"/>
                      <w:marTop w:val="0"/>
                      <w:marBottom w:val="0"/>
                      <w:divBdr>
                        <w:top w:val="none" w:sz="0" w:space="0" w:color="auto"/>
                        <w:left w:val="none" w:sz="0" w:space="0" w:color="auto"/>
                        <w:bottom w:val="none" w:sz="0" w:space="0" w:color="auto"/>
                        <w:right w:val="none" w:sz="0" w:space="0" w:color="auto"/>
                      </w:divBdr>
                    </w:div>
                    <w:div w:id="2030325700">
                      <w:marLeft w:val="0"/>
                      <w:marRight w:val="0"/>
                      <w:marTop w:val="0"/>
                      <w:marBottom w:val="0"/>
                      <w:divBdr>
                        <w:top w:val="none" w:sz="0" w:space="0" w:color="auto"/>
                        <w:left w:val="none" w:sz="0" w:space="0" w:color="auto"/>
                        <w:bottom w:val="none" w:sz="0" w:space="0" w:color="auto"/>
                        <w:right w:val="none" w:sz="0" w:space="0" w:color="auto"/>
                      </w:divBdr>
                    </w:div>
                  </w:divsChild>
                </w:div>
                <w:div w:id="636572607">
                  <w:marLeft w:val="0"/>
                  <w:marRight w:val="0"/>
                  <w:marTop w:val="0"/>
                  <w:marBottom w:val="0"/>
                  <w:divBdr>
                    <w:top w:val="none" w:sz="0" w:space="0" w:color="auto"/>
                    <w:left w:val="none" w:sz="0" w:space="0" w:color="auto"/>
                    <w:bottom w:val="none" w:sz="0" w:space="0" w:color="auto"/>
                    <w:right w:val="none" w:sz="0" w:space="0" w:color="auto"/>
                  </w:divBdr>
                  <w:divsChild>
                    <w:div w:id="1565413689">
                      <w:marLeft w:val="0"/>
                      <w:marRight w:val="0"/>
                      <w:marTop w:val="0"/>
                      <w:marBottom w:val="0"/>
                      <w:divBdr>
                        <w:top w:val="none" w:sz="0" w:space="0" w:color="auto"/>
                        <w:left w:val="none" w:sz="0" w:space="0" w:color="auto"/>
                        <w:bottom w:val="none" w:sz="0" w:space="0" w:color="auto"/>
                        <w:right w:val="none" w:sz="0" w:space="0" w:color="auto"/>
                      </w:divBdr>
                    </w:div>
                  </w:divsChild>
                </w:div>
                <w:div w:id="641619407">
                  <w:marLeft w:val="0"/>
                  <w:marRight w:val="0"/>
                  <w:marTop w:val="0"/>
                  <w:marBottom w:val="0"/>
                  <w:divBdr>
                    <w:top w:val="none" w:sz="0" w:space="0" w:color="auto"/>
                    <w:left w:val="none" w:sz="0" w:space="0" w:color="auto"/>
                    <w:bottom w:val="none" w:sz="0" w:space="0" w:color="auto"/>
                    <w:right w:val="none" w:sz="0" w:space="0" w:color="auto"/>
                  </w:divBdr>
                  <w:divsChild>
                    <w:div w:id="1441607654">
                      <w:marLeft w:val="0"/>
                      <w:marRight w:val="0"/>
                      <w:marTop w:val="0"/>
                      <w:marBottom w:val="0"/>
                      <w:divBdr>
                        <w:top w:val="none" w:sz="0" w:space="0" w:color="auto"/>
                        <w:left w:val="none" w:sz="0" w:space="0" w:color="auto"/>
                        <w:bottom w:val="none" w:sz="0" w:space="0" w:color="auto"/>
                        <w:right w:val="none" w:sz="0" w:space="0" w:color="auto"/>
                      </w:divBdr>
                    </w:div>
                  </w:divsChild>
                </w:div>
                <w:div w:id="660085732">
                  <w:marLeft w:val="0"/>
                  <w:marRight w:val="0"/>
                  <w:marTop w:val="0"/>
                  <w:marBottom w:val="0"/>
                  <w:divBdr>
                    <w:top w:val="none" w:sz="0" w:space="0" w:color="auto"/>
                    <w:left w:val="none" w:sz="0" w:space="0" w:color="auto"/>
                    <w:bottom w:val="none" w:sz="0" w:space="0" w:color="auto"/>
                    <w:right w:val="none" w:sz="0" w:space="0" w:color="auto"/>
                  </w:divBdr>
                  <w:divsChild>
                    <w:div w:id="29035759">
                      <w:marLeft w:val="0"/>
                      <w:marRight w:val="0"/>
                      <w:marTop w:val="0"/>
                      <w:marBottom w:val="0"/>
                      <w:divBdr>
                        <w:top w:val="none" w:sz="0" w:space="0" w:color="auto"/>
                        <w:left w:val="none" w:sz="0" w:space="0" w:color="auto"/>
                        <w:bottom w:val="none" w:sz="0" w:space="0" w:color="auto"/>
                        <w:right w:val="none" w:sz="0" w:space="0" w:color="auto"/>
                      </w:divBdr>
                    </w:div>
                    <w:div w:id="1372193185">
                      <w:marLeft w:val="0"/>
                      <w:marRight w:val="0"/>
                      <w:marTop w:val="0"/>
                      <w:marBottom w:val="0"/>
                      <w:divBdr>
                        <w:top w:val="none" w:sz="0" w:space="0" w:color="auto"/>
                        <w:left w:val="none" w:sz="0" w:space="0" w:color="auto"/>
                        <w:bottom w:val="none" w:sz="0" w:space="0" w:color="auto"/>
                        <w:right w:val="none" w:sz="0" w:space="0" w:color="auto"/>
                      </w:divBdr>
                    </w:div>
                    <w:div w:id="1527870708">
                      <w:marLeft w:val="0"/>
                      <w:marRight w:val="0"/>
                      <w:marTop w:val="0"/>
                      <w:marBottom w:val="0"/>
                      <w:divBdr>
                        <w:top w:val="none" w:sz="0" w:space="0" w:color="auto"/>
                        <w:left w:val="none" w:sz="0" w:space="0" w:color="auto"/>
                        <w:bottom w:val="none" w:sz="0" w:space="0" w:color="auto"/>
                        <w:right w:val="none" w:sz="0" w:space="0" w:color="auto"/>
                      </w:divBdr>
                    </w:div>
                  </w:divsChild>
                </w:div>
                <w:div w:id="673071785">
                  <w:marLeft w:val="0"/>
                  <w:marRight w:val="0"/>
                  <w:marTop w:val="0"/>
                  <w:marBottom w:val="0"/>
                  <w:divBdr>
                    <w:top w:val="none" w:sz="0" w:space="0" w:color="auto"/>
                    <w:left w:val="none" w:sz="0" w:space="0" w:color="auto"/>
                    <w:bottom w:val="none" w:sz="0" w:space="0" w:color="auto"/>
                    <w:right w:val="none" w:sz="0" w:space="0" w:color="auto"/>
                  </w:divBdr>
                  <w:divsChild>
                    <w:div w:id="437453268">
                      <w:marLeft w:val="0"/>
                      <w:marRight w:val="0"/>
                      <w:marTop w:val="0"/>
                      <w:marBottom w:val="0"/>
                      <w:divBdr>
                        <w:top w:val="none" w:sz="0" w:space="0" w:color="auto"/>
                        <w:left w:val="none" w:sz="0" w:space="0" w:color="auto"/>
                        <w:bottom w:val="none" w:sz="0" w:space="0" w:color="auto"/>
                        <w:right w:val="none" w:sz="0" w:space="0" w:color="auto"/>
                      </w:divBdr>
                    </w:div>
                  </w:divsChild>
                </w:div>
                <w:div w:id="679551741">
                  <w:marLeft w:val="0"/>
                  <w:marRight w:val="0"/>
                  <w:marTop w:val="0"/>
                  <w:marBottom w:val="0"/>
                  <w:divBdr>
                    <w:top w:val="none" w:sz="0" w:space="0" w:color="auto"/>
                    <w:left w:val="none" w:sz="0" w:space="0" w:color="auto"/>
                    <w:bottom w:val="none" w:sz="0" w:space="0" w:color="auto"/>
                    <w:right w:val="none" w:sz="0" w:space="0" w:color="auto"/>
                  </w:divBdr>
                  <w:divsChild>
                    <w:div w:id="1497106770">
                      <w:marLeft w:val="0"/>
                      <w:marRight w:val="0"/>
                      <w:marTop w:val="0"/>
                      <w:marBottom w:val="0"/>
                      <w:divBdr>
                        <w:top w:val="none" w:sz="0" w:space="0" w:color="auto"/>
                        <w:left w:val="none" w:sz="0" w:space="0" w:color="auto"/>
                        <w:bottom w:val="none" w:sz="0" w:space="0" w:color="auto"/>
                        <w:right w:val="none" w:sz="0" w:space="0" w:color="auto"/>
                      </w:divBdr>
                    </w:div>
                  </w:divsChild>
                </w:div>
                <w:div w:id="708647345">
                  <w:marLeft w:val="0"/>
                  <w:marRight w:val="0"/>
                  <w:marTop w:val="0"/>
                  <w:marBottom w:val="0"/>
                  <w:divBdr>
                    <w:top w:val="none" w:sz="0" w:space="0" w:color="auto"/>
                    <w:left w:val="none" w:sz="0" w:space="0" w:color="auto"/>
                    <w:bottom w:val="none" w:sz="0" w:space="0" w:color="auto"/>
                    <w:right w:val="none" w:sz="0" w:space="0" w:color="auto"/>
                  </w:divBdr>
                  <w:divsChild>
                    <w:div w:id="578638831">
                      <w:marLeft w:val="0"/>
                      <w:marRight w:val="0"/>
                      <w:marTop w:val="0"/>
                      <w:marBottom w:val="0"/>
                      <w:divBdr>
                        <w:top w:val="none" w:sz="0" w:space="0" w:color="auto"/>
                        <w:left w:val="none" w:sz="0" w:space="0" w:color="auto"/>
                        <w:bottom w:val="none" w:sz="0" w:space="0" w:color="auto"/>
                        <w:right w:val="none" w:sz="0" w:space="0" w:color="auto"/>
                      </w:divBdr>
                    </w:div>
                    <w:div w:id="955134041">
                      <w:marLeft w:val="0"/>
                      <w:marRight w:val="0"/>
                      <w:marTop w:val="0"/>
                      <w:marBottom w:val="0"/>
                      <w:divBdr>
                        <w:top w:val="none" w:sz="0" w:space="0" w:color="auto"/>
                        <w:left w:val="none" w:sz="0" w:space="0" w:color="auto"/>
                        <w:bottom w:val="none" w:sz="0" w:space="0" w:color="auto"/>
                        <w:right w:val="none" w:sz="0" w:space="0" w:color="auto"/>
                      </w:divBdr>
                    </w:div>
                    <w:div w:id="1320616474">
                      <w:marLeft w:val="0"/>
                      <w:marRight w:val="0"/>
                      <w:marTop w:val="0"/>
                      <w:marBottom w:val="0"/>
                      <w:divBdr>
                        <w:top w:val="none" w:sz="0" w:space="0" w:color="auto"/>
                        <w:left w:val="none" w:sz="0" w:space="0" w:color="auto"/>
                        <w:bottom w:val="none" w:sz="0" w:space="0" w:color="auto"/>
                        <w:right w:val="none" w:sz="0" w:space="0" w:color="auto"/>
                      </w:divBdr>
                    </w:div>
                  </w:divsChild>
                </w:div>
                <w:div w:id="713580618">
                  <w:marLeft w:val="0"/>
                  <w:marRight w:val="0"/>
                  <w:marTop w:val="0"/>
                  <w:marBottom w:val="0"/>
                  <w:divBdr>
                    <w:top w:val="none" w:sz="0" w:space="0" w:color="auto"/>
                    <w:left w:val="none" w:sz="0" w:space="0" w:color="auto"/>
                    <w:bottom w:val="none" w:sz="0" w:space="0" w:color="auto"/>
                    <w:right w:val="none" w:sz="0" w:space="0" w:color="auto"/>
                  </w:divBdr>
                  <w:divsChild>
                    <w:div w:id="12536962">
                      <w:marLeft w:val="0"/>
                      <w:marRight w:val="0"/>
                      <w:marTop w:val="0"/>
                      <w:marBottom w:val="0"/>
                      <w:divBdr>
                        <w:top w:val="none" w:sz="0" w:space="0" w:color="auto"/>
                        <w:left w:val="none" w:sz="0" w:space="0" w:color="auto"/>
                        <w:bottom w:val="none" w:sz="0" w:space="0" w:color="auto"/>
                        <w:right w:val="none" w:sz="0" w:space="0" w:color="auto"/>
                      </w:divBdr>
                    </w:div>
                  </w:divsChild>
                </w:div>
                <w:div w:id="719718331">
                  <w:marLeft w:val="0"/>
                  <w:marRight w:val="0"/>
                  <w:marTop w:val="0"/>
                  <w:marBottom w:val="0"/>
                  <w:divBdr>
                    <w:top w:val="none" w:sz="0" w:space="0" w:color="auto"/>
                    <w:left w:val="none" w:sz="0" w:space="0" w:color="auto"/>
                    <w:bottom w:val="none" w:sz="0" w:space="0" w:color="auto"/>
                    <w:right w:val="none" w:sz="0" w:space="0" w:color="auto"/>
                  </w:divBdr>
                  <w:divsChild>
                    <w:div w:id="897283505">
                      <w:marLeft w:val="0"/>
                      <w:marRight w:val="0"/>
                      <w:marTop w:val="0"/>
                      <w:marBottom w:val="0"/>
                      <w:divBdr>
                        <w:top w:val="none" w:sz="0" w:space="0" w:color="auto"/>
                        <w:left w:val="none" w:sz="0" w:space="0" w:color="auto"/>
                        <w:bottom w:val="none" w:sz="0" w:space="0" w:color="auto"/>
                        <w:right w:val="none" w:sz="0" w:space="0" w:color="auto"/>
                      </w:divBdr>
                    </w:div>
                    <w:div w:id="1733848291">
                      <w:marLeft w:val="0"/>
                      <w:marRight w:val="0"/>
                      <w:marTop w:val="0"/>
                      <w:marBottom w:val="0"/>
                      <w:divBdr>
                        <w:top w:val="none" w:sz="0" w:space="0" w:color="auto"/>
                        <w:left w:val="none" w:sz="0" w:space="0" w:color="auto"/>
                        <w:bottom w:val="none" w:sz="0" w:space="0" w:color="auto"/>
                        <w:right w:val="none" w:sz="0" w:space="0" w:color="auto"/>
                      </w:divBdr>
                    </w:div>
                    <w:div w:id="1912882417">
                      <w:marLeft w:val="0"/>
                      <w:marRight w:val="0"/>
                      <w:marTop w:val="0"/>
                      <w:marBottom w:val="0"/>
                      <w:divBdr>
                        <w:top w:val="none" w:sz="0" w:space="0" w:color="auto"/>
                        <w:left w:val="none" w:sz="0" w:space="0" w:color="auto"/>
                        <w:bottom w:val="none" w:sz="0" w:space="0" w:color="auto"/>
                        <w:right w:val="none" w:sz="0" w:space="0" w:color="auto"/>
                      </w:divBdr>
                    </w:div>
                    <w:div w:id="2072069136">
                      <w:marLeft w:val="0"/>
                      <w:marRight w:val="0"/>
                      <w:marTop w:val="0"/>
                      <w:marBottom w:val="0"/>
                      <w:divBdr>
                        <w:top w:val="none" w:sz="0" w:space="0" w:color="auto"/>
                        <w:left w:val="none" w:sz="0" w:space="0" w:color="auto"/>
                        <w:bottom w:val="none" w:sz="0" w:space="0" w:color="auto"/>
                        <w:right w:val="none" w:sz="0" w:space="0" w:color="auto"/>
                      </w:divBdr>
                    </w:div>
                  </w:divsChild>
                </w:div>
                <w:div w:id="723792111">
                  <w:marLeft w:val="0"/>
                  <w:marRight w:val="0"/>
                  <w:marTop w:val="0"/>
                  <w:marBottom w:val="0"/>
                  <w:divBdr>
                    <w:top w:val="none" w:sz="0" w:space="0" w:color="auto"/>
                    <w:left w:val="none" w:sz="0" w:space="0" w:color="auto"/>
                    <w:bottom w:val="none" w:sz="0" w:space="0" w:color="auto"/>
                    <w:right w:val="none" w:sz="0" w:space="0" w:color="auto"/>
                  </w:divBdr>
                  <w:divsChild>
                    <w:div w:id="274413353">
                      <w:marLeft w:val="0"/>
                      <w:marRight w:val="0"/>
                      <w:marTop w:val="0"/>
                      <w:marBottom w:val="0"/>
                      <w:divBdr>
                        <w:top w:val="none" w:sz="0" w:space="0" w:color="auto"/>
                        <w:left w:val="none" w:sz="0" w:space="0" w:color="auto"/>
                        <w:bottom w:val="none" w:sz="0" w:space="0" w:color="auto"/>
                        <w:right w:val="none" w:sz="0" w:space="0" w:color="auto"/>
                      </w:divBdr>
                    </w:div>
                  </w:divsChild>
                </w:div>
                <w:div w:id="728043038">
                  <w:marLeft w:val="0"/>
                  <w:marRight w:val="0"/>
                  <w:marTop w:val="0"/>
                  <w:marBottom w:val="0"/>
                  <w:divBdr>
                    <w:top w:val="none" w:sz="0" w:space="0" w:color="auto"/>
                    <w:left w:val="none" w:sz="0" w:space="0" w:color="auto"/>
                    <w:bottom w:val="none" w:sz="0" w:space="0" w:color="auto"/>
                    <w:right w:val="none" w:sz="0" w:space="0" w:color="auto"/>
                  </w:divBdr>
                  <w:divsChild>
                    <w:div w:id="1034845994">
                      <w:marLeft w:val="0"/>
                      <w:marRight w:val="0"/>
                      <w:marTop w:val="0"/>
                      <w:marBottom w:val="0"/>
                      <w:divBdr>
                        <w:top w:val="none" w:sz="0" w:space="0" w:color="auto"/>
                        <w:left w:val="none" w:sz="0" w:space="0" w:color="auto"/>
                        <w:bottom w:val="none" w:sz="0" w:space="0" w:color="auto"/>
                        <w:right w:val="none" w:sz="0" w:space="0" w:color="auto"/>
                      </w:divBdr>
                    </w:div>
                  </w:divsChild>
                </w:div>
                <w:div w:id="741365482">
                  <w:marLeft w:val="0"/>
                  <w:marRight w:val="0"/>
                  <w:marTop w:val="0"/>
                  <w:marBottom w:val="0"/>
                  <w:divBdr>
                    <w:top w:val="none" w:sz="0" w:space="0" w:color="auto"/>
                    <w:left w:val="none" w:sz="0" w:space="0" w:color="auto"/>
                    <w:bottom w:val="none" w:sz="0" w:space="0" w:color="auto"/>
                    <w:right w:val="none" w:sz="0" w:space="0" w:color="auto"/>
                  </w:divBdr>
                  <w:divsChild>
                    <w:div w:id="880092224">
                      <w:marLeft w:val="0"/>
                      <w:marRight w:val="0"/>
                      <w:marTop w:val="0"/>
                      <w:marBottom w:val="0"/>
                      <w:divBdr>
                        <w:top w:val="none" w:sz="0" w:space="0" w:color="auto"/>
                        <w:left w:val="none" w:sz="0" w:space="0" w:color="auto"/>
                        <w:bottom w:val="none" w:sz="0" w:space="0" w:color="auto"/>
                        <w:right w:val="none" w:sz="0" w:space="0" w:color="auto"/>
                      </w:divBdr>
                    </w:div>
                  </w:divsChild>
                </w:div>
                <w:div w:id="759259754">
                  <w:marLeft w:val="0"/>
                  <w:marRight w:val="0"/>
                  <w:marTop w:val="0"/>
                  <w:marBottom w:val="0"/>
                  <w:divBdr>
                    <w:top w:val="none" w:sz="0" w:space="0" w:color="auto"/>
                    <w:left w:val="none" w:sz="0" w:space="0" w:color="auto"/>
                    <w:bottom w:val="none" w:sz="0" w:space="0" w:color="auto"/>
                    <w:right w:val="none" w:sz="0" w:space="0" w:color="auto"/>
                  </w:divBdr>
                  <w:divsChild>
                    <w:div w:id="1678340245">
                      <w:marLeft w:val="0"/>
                      <w:marRight w:val="0"/>
                      <w:marTop w:val="0"/>
                      <w:marBottom w:val="0"/>
                      <w:divBdr>
                        <w:top w:val="none" w:sz="0" w:space="0" w:color="auto"/>
                        <w:left w:val="none" w:sz="0" w:space="0" w:color="auto"/>
                        <w:bottom w:val="none" w:sz="0" w:space="0" w:color="auto"/>
                        <w:right w:val="none" w:sz="0" w:space="0" w:color="auto"/>
                      </w:divBdr>
                    </w:div>
                  </w:divsChild>
                </w:div>
                <w:div w:id="764419211">
                  <w:marLeft w:val="0"/>
                  <w:marRight w:val="0"/>
                  <w:marTop w:val="0"/>
                  <w:marBottom w:val="0"/>
                  <w:divBdr>
                    <w:top w:val="none" w:sz="0" w:space="0" w:color="auto"/>
                    <w:left w:val="none" w:sz="0" w:space="0" w:color="auto"/>
                    <w:bottom w:val="none" w:sz="0" w:space="0" w:color="auto"/>
                    <w:right w:val="none" w:sz="0" w:space="0" w:color="auto"/>
                  </w:divBdr>
                  <w:divsChild>
                    <w:div w:id="1886913634">
                      <w:marLeft w:val="0"/>
                      <w:marRight w:val="0"/>
                      <w:marTop w:val="0"/>
                      <w:marBottom w:val="0"/>
                      <w:divBdr>
                        <w:top w:val="none" w:sz="0" w:space="0" w:color="auto"/>
                        <w:left w:val="none" w:sz="0" w:space="0" w:color="auto"/>
                        <w:bottom w:val="none" w:sz="0" w:space="0" w:color="auto"/>
                        <w:right w:val="none" w:sz="0" w:space="0" w:color="auto"/>
                      </w:divBdr>
                    </w:div>
                  </w:divsChild>
                </w:div>
                <w:div w:id="780957757">
                  <w:marLeft w:val="0"/>
                  <w:marRight w:val="0"/>
                  <w:marTop w:val="0"/>
                  <w:marBottom w:val="0"/>
                  <w:divBdr>
                    <w:top w:val="none" w:sz="0" w:space="0" w:color="auto"/>
                    <w:left w:val="none" w:sz="0" w:space="0" w:color="auto"/>
                    <w:bottom w:val="none" w:sz="0" w:space="0" w:color="auto"/>
                    <w:right w:val="none" w:sz="0" w:space="0" w:color="auto"/>
                  </w:divBdr>
                  <w:divsChild>
                    <w:div w:id="1208951371">
                      <w:marLeft w:val="0"/>
                      <w:marRight w:val="0"/>
                      <w:marTop w:val="0"/>
                      <w:marBottom w:val="0"/>
                      <w:divBdr>
                        <w:top w:val="none" w:sz="0" w:space="0" w:color="auto"/>
                        <w:left w:val="none" w:sz="0" w:space="0" w:color="auto"/>
                        <w:bottom w:val="none" w:sz="0" w:space="0" w:color="auto"/>
                        <w:right w:val="none" w:sz="0" w:space="0" w:color="auto"/>
                      </w:divBdr>
                    </w:div>
                  </w:divsChild>
                </w:div>
                <w:div w:id="791899168">
                  <w:marLeft w:val="0"/>
                  <w:marRight w:val="0"/>
                  <w:marTop w:val="0"/>
                  <w:marBottom w:val="0"/>
                  <w:divBdr>
                    <w:top w:val="none" w:sz="0" w:space="0" w:color="auto"/>
                    <w:left w:val="none" w:sz="0" w:space="0" w:color="auto"/>
                    <w:bottom w:val="none" w:sz="0" w:space="0" w:color="auto"/>
                    <w:right w:val="none" w:sz="0" w:space="0" w:color="auto"/>
                  </w:divBdr>
                  <w:divsChild>
                    <w:div w:id="1287657501">
                      <w:marLeft w:val="0"/>
                      <w:marRight w:val="0"/>
                      <w:marTop w:val="0"/>
                      <w:marBottom w:val="0"/>
                      <w:divBdr>
                        <w:top w:val="none" w:sz="0" w:space="0" w:color="auto"/>
                        <w:left w:val="none" w:sz="0" w:space="0" w:color="auto"/>
                        <w:bottom w:val="none" w:sz="0" w:space="0" w:color="auto"/>
                        <w:right w:val="none" w:sz="0" w:space="0" w:color="auto"/>
                      </w:divBdr>
                    </w:div>
                  </w:divsChild>
                </w:div>
                <w:div w:id="793208790">
                  <w:marLeft w:val="0"/>
                  <w:marRight w:val="0"/>
                  <w:marTop w:val="0"/>
                  <w:marBottom w:val="0"/>
                  <w:divBdr>
                    <w:top w:val="none" w:sz="0" w:space="0" w:color="auto"/>
                    <w:left w:val="none" w:sz="0" w:space="0" w:color="auto"/>
                    <w:bottom w:val="none" w:sz="0" w:space="0" w:color="auto"/>
                    <w:right w:val="none" w:sz="0" w:space="0" w:color="auto"/>
                  </w:divBdr>
                  <w:divsChild>
                    <w:div w:id="1264075688">
                      <w:marLeft w:val="0"/>
                      <w:marRight w:val="0"/>
                      <w:marTop w:val="0"/>
                      <w:marBottom w:val="0"/>
                      <w:divBdr>
                        <w:top w:val="none" w:sz="0" w:space="0" w:color="auto"/>
                        <w:left w:val="none" w:sz="0" w:space="0" w:color="auto"/>
                        <w:bottom w:val="none" w:sz="0" w:space="0" w:color="auto"/>
                        <w:right w:val="none" w:sz="0" w:space="0" w:color="auto"/>
                      </w:divBdr>
                    </w:div>
                  </w:divsChild>
                </w:div>
                <w:div w:id="806509154">
                  <w:marLeft w:val="0"/>
                  <w:marRight w:val="0"/>
                  <w:marTop w:val="0"/>
                  <w:marBottom w:val="0"/>
                  <w:divBdr>
                    <w:top w:val="none" w:sz="0" w:space="0" w:color="auto"/>
                    <w:left w:val="none" w:sz="0" w:space="0" w:color="auto"/>
                    <w:bottom w:val="none" w:sz="0" w:space="0" w:color="auto"/>
                    <w:right w:val="none" w:sz="0" w:space="0" w:color="auto"/>
                  </w:divBdr>
                  <w:divsChild>
                    <w:div w:id="1683433506">
                      <w:marLeft w:val="0"/>
                      <w:marRight w:val="0"/>
                      <w:marTop w:val="0"/>
                      <w:marBottom w:val="0"/>
                      <w:divBdr>
                        <w:top w:val="none" w:sz="0" w:space="0" w:color="auto"/>
                        <w:left w:val="none" w:sz="0" w:space="0" w:color="auto"/>
                        <w:bottom w:val="none" w:sz="0" w:space="0" w:color="auto"/>
                        <w:right w:val="none" w:sz="0" w:space="0" w:color="auto"/>
                      </w:divBdr>
                    </w:div>
                  </w:divsChild>
                </w:div>
                <w:div w:id="819540104">
                  <w:marLeft w:val="0"/>
                  <w:marRight w:val="0"/>
                  <w:marTop w:val="0"/>
                  <w:marBottom w:val="0"/>
                  <w:divBdr>
                    <w:top w:val="none" w:sz="0" w:space="0" w:color="auto"/>
                    <w:left w:val="none" w:sz="0" w:space="0" w:color="auto"/>
                    <w:bottom w:val="none" w:sz="0" w:space="0" w:color="auto"/>
                    <w:right w:val="none" w:sz="0" w:space="0" w:color="auto"/>
                  </w:divBdr>
                  <w:divsChild>
                    <w:div w:id="468133975">
                      <w:marLeft w:val="0"/>
                      <w:marRight w:val="0"/>
                      <w:marTop w:val="0"/>
                      <w:marBottom w:val="0"/>
                      <w:divBdr>
                        <w:top w:val="none" w:sz="0" w:space="0" w:color="auto"/>
                        <w:left w:val="none" w:sz="0" w:space="0" w:color="auto"/>
                        <w:bottom w:val="none" w:sz="0" w:space="0" w:color="auto"/>
                        <w:right w:val="none" w:sz="0" w:space="0" w:color="auto"/>
                      </w:divBdr>
                    </w:div>
                    <w:div w:id="515078590">
                      <w:marLeft w:val="0"/>
                      <w:marRight w:val="0"/>
                      <w:marTop w:val="0"/>
                      <w:marBottom w:val="0"/>
                      <w:divBdr>
                        <w:top w:val="none" w:sz="0" w:space="0" w:color="auto"/>
                        <w:left w:val="none" w:sz="0" w:space="0" w:color="auto"/>
                        <w:bottom w:val="none" w:sz="0" w:space="0" w:color="auto"/>
                        <w:right w:val="none" w:sz="0" w:space="0" w:color="auto"/>
                      </w:divBdr>
                    </w:div>
                  </w:divsChild>
                </w:div>
                <w:div w:id="824316498">
                  <w:marLeft w:val="0"/>
                  <w:marRight w:val="0"/>
                  <w:marTop w:val="0"/>
                  <w:marBottom w:val="0"/>
                  <w:divBdr>
                    <w:top w:val="none" w:sz="0" w:space="0" w:color="auto"/>
                    <w:left w:val="none" w:sz="0" w:space="0" w:color="auto"/>
                    <w:bottom w:val="none" w:sz="0" w:space="0" w:color="auto"/>
                    <w:right w:val="none" w:sz="0" w:space="0" w:color="auto"/>
                  </w:divBdr>
                  <w:divsChild>
                    <w:div w:id="1118373883">
                      <w:marLeft w:val="0"/>
                      <w:marRight w:val="0"/>
                      <w:marTop w:val="0"/>
                      <w:marBottom w:val="0"/>
                      <w:divBdr>
                        <w:top w:val="none" w:sz="0" w:space="0" w:color="auto"/>
                        <w:left w:val="none" w:sz="0" w:space="0" w:color="auto"/>
                        <w:bottom w:val="none" w:sz="0" w:space="0" w:color="auto"/>
                        <w:right w:val="none" w:sz="0" w:space="0" w:color="auto"/>
                      </w:divBdr>
                    </w:div>
                  </w:divsChild>
                </w:div>
                <w:div w:id="827595854">
                  <w:marLeft w:val="0"/>
                  <w:marRight w:val="0"/>
                  <w:marTop w:val="0"/>
                  <w:marBottom w:val="0"/>
                  <w:divBdr>
                    <w:top w:val="none" w:sz="0" w:space="0" w:color="auto"/>
                    <w:left w:val="none" w:sz="0" w:space="0" w:color="auto"/>
                    <w:bottom w:val="none" w:sz="0" w:space="0" w:color="auto"/>
                    <w:right w:val="none" w:sz="0" w:space="0" w:color="auto"/>
                  </w:divBdr>
                  <w:divsChild>
                    <w:div w:id="1257254436">
                      <w:marLeft w:val="0"/>
                      <w:marRight w:val="0"/>
                      <w:marTop w:val="0"/>
                      <w:marBottom w:val="0"/>
                      <w:divBdr>
                        <w:top w:val="none" w:sz="0" w:space="0" w:color="auto"/>
                        <w:left w:val="none" w:sz="0" w:space="0" w:color="auto"/>
                        <w:bottom w:val="none" w:sz="0" w:space="0" w:color="auto"/>
                        <w:right w:val="none" w:sz="0" w:space="0" w:color="auto"/>
                      </w:divBdr>
                    </w:div>
                  </w:divsChild>
                </w:div>
                <w:div w:id="835264956">
                  <w:marLeft w:val="0"/>
                  <w:marRight w:val="0"/>
                  <w:marTop w:val="0"/>
                  <w:marBottom w:val="0"/>
                  <w:divBdr>
                    <w:top w:val="none" w:sz="0" w:space="0" w:color="auto"/>
                    <w:left w:val="none" w:sz="0" w:space="0" w:color="auto"/>
                    <w:bottom w:val="none" w:sz="0" w:space="0" w:color="auto"/>
                    <w:right w:val="none" w:sz="0" w:space="0" w:color="auto"/>
                  </w:divBdr>
                  <w:divsChild>
                    <w:div w:id="32852908">
                      <w:marLeft w:val="0"/>
                      <w:marRight w:val="0"/>
                      <w:marTop w:val="0"/>
                      <w:marBottom w:val="0"/>
                      <w:divBdr>
                        <w:top w:val="none" w:sz="0" w:space="0" w:color="auto"/>
                        <w:left w:val="none" w:sz="0" w:space="0" w:color="auto"/>
                        <w:bottom w:val="none" w:sz="0" w:space="0" w:color="auto"/>
                        <w:right w:val="none" w:sz="0" w:space="0" w:color="auto"/>
                      </w:divBdr>
                    </w:div>
                    <w:div w:id="982545042">
                      <w:marLeft w:val="0"/>
                      <w:marRight w:val="0"/>
                      <w:marTop w:val="0"/>
                      <w:marBottom w:val="0"/>
                      <w:divBdr>
                        <w:top w:val="none" w:sz="0" w:space="0" w:color="auto"/>
                        <w:left w:val="none" w:sz="0" w:space="0" w:color="auto"/>
                        <w:bottom w:val="none" w:sz="0" w:space="0" w:color="auto"/>
                        <w:right w:val="none" w:sz="0" w:space="0" w:color="auto"/>
                      </w:divBdr>
                    </w:div>
                  </w:divsChild>
                </w:div>
                <w:div w:id="837577697">
                  <w:marLeft w:val="0"/>
                  <w:marRight w:val="0"/>
                  <w:marTop w:val="0"/>
                  <w:marBottom w:val="0"/>
                  <w:divBdr>
                    <w:top w:val="none" w:sz="0" w:space="0" w:color="auto"/>
                    <w:left w:val="none" w:sz="0" w:space="0" w:color="auto"/>
                    <w:bottom w:val="none" w:sz="0" w:space="0" w:color="auto"/>
                    <w:right w:val="none" w:sz="0" w:space="0" w:color="auto"/>
                  </w:divBdr>
                  <w:divsChild>
                    <w:div w:id="1689215711">
                      <w:marLeft w:val="0"/>
                      <w:marRight w:val="0"/>
                      <w:marTop w:val="0"/>
                      <w:marBottom w:val="0"/>
                      <w:divBdr>
                        <w:top w:val="none" w:sz="0" w:space="0" w:color="auto"/>
                        <w:left w:val="none" w:sz="0" w:space="0" w:color="auto"/>
                        <w:bottom w:val="none" w:sz="0" w:space="0" w:color="auto"/>
                        <w:right w:val="none" w:sz="0" w:space="0" w:color="auto"/>
                      </w:divBdr>
                    </w:div>
                  </w:divsChild>
                </w:div>
                <w:div w:id="849951040">
                  <w:marLeft w:val="0"/>
                  <w:marRight w:val="0"/>
                  <w:marTop w:val="0"/>
                  <w:marBottom w:val="0"/>
                  <w:divBdr>
                    <w:top w:val="none" w:sz="0" w:space="0" w:color="auto"/>
                    <w:left w:val="none" w:sz="0" w:space="0" w:color="auto"/>
                    <w:bottom w:val="none" w:sz="0" w:space="0" w:color="auto"/>
                    <w:right w:val="none" w:sz="0" w:space="0" w:color="auto"/>
                  </w:divBdr>
                  <w:divsChild>
                    <w:div w:id="1017777010">
                      <w:marLeft w:val="0"/>
                      <w:marRight w:val="0"/>
                      <w:marTop w:val="0"/>
                      <w:marBottom w:val="0"/>
                      <w:divBdr>
                        <w:top w:val="none" w:sz="0" w:space="0" w:color="auto"/>
                        <w:left w:val="none" w:sz="0" w:space="0" w:color="auto"/>
                        <w:bottom w:val="none" w:sz="0" w:space="0" w:color="auto"/>
                        <w:right w:val="none" w:sz="0" w:space="0" w:color="auto"/>
                      </w:divBdr>
                    </w:div>
                  </w:divsChild>
                </w:div>
                <w:div w:id="852888436">
                  <w:marLeft w:val="0"/>
                  <w:marRight w:val="0"/>
                  <w:marTop w:val="0"/>
                  <w:marBottom w:val="0"/>
                  <w:divBdr>
                    <w:top w:val="none" w:sz="0" w:space="0" w:color="auto"/>
                    <w:left w:val="none" w:sz="0" w:space="0" w:color="auto"/>
                    <w:bottom w:val="none" w:sz="0" w:space="0" w:color="auto"/>
                    <w:right w:val="none" w:sz="0" w:space="0" w:color="auto"/>
                  </w:divBdr>
                  <w:divsChild>
                    <w:div w:id="482966565">
                      <w:marLeft w:val="0"/>
                      <w:marRight w:val="0"/>
                      <w:marTop w:val="0"/>
                      <w:marBottom w:val="0"/>
                      <w:divBdr>
                        <w:top w:val="none" w:sz="0" w:space="0" w:color="auto"/>
                        <w:left w:val="none" w:sz="0" w:space="0" w:color="auto"/>
                        <w:bottom w:val="none" w:sz="0" w:space="0" w:color="auto"/>
                        <w:right w:val="none" w:sz="0" w:space="0" w:color="auto"/>
                      </w:divBdr>
                    </w:div>
                  </w:divsChild>
                </w:div>
                <w:div w:id="869030225">
                  <w:marLeft w:val="0"/>
                  <w:marRight w:val="0"/>
                  <w:marTop w:val="0"/>
                  <w:marBottom w:val="0"/>
                  <w:divBdr>
                    <w:top w:val="none" w:sz="0" w:space="0" w:color="auto"/>
                    <w:left w:val="none" w:sz="0" w:space="0" w:color="auto"/>
                    <w:bottom w:val="none" w:sz="0" w:space="0" w:color="auto"/>
                    <w:right w:val="none" w:sz="0" w:space="0" w:color="auto"/>
                  </w:divBdr>
                  <w:divsChild>
                    <w:div w:id="1676616614">
                      <w:marLeft w:val="0"/>
                      <w:marRight w:val="0"/>
                      <w:marTop w:val="0"/>
                      <w:marBottom w:val="0"/>
                      <w:divBdr>
                        <w:top w:val="none" w:sz="0" w:space="0" w:color="auto"/>
                        <w:left w:val="none" w:sz="0" w:space="0" w:color="auto"/>
                        <w:bottom w:val="none" w:sz="0" w:space="0" w:color="auto"/>
                        <w:right w:val="none" w:sz="0" w:space="0" w:color="auto"/>
                      </w:divBdr>
                    </w:div>
                  </w:divsChild>
                </w:div>
                <w:div w:id="880943386">
                  <w:marLeft w:val="0"/>
                  <w:marRight w:val="0"/>
                  <w:marTop w:val="0"/>
                  <w:marBottom w:val="0"/>
                  <w:divBdr>
                    <w:top w:val="none" w:sz="0" w:space="0" w:color="auto"/>
                    <w:left w:val="none" w:sz="0" w:space="0" w:color="auto"/>
                    <w:bottom w:val="none" w:sz="0" w:space="0" w:color="auto"/>
                    <w:right w:val="none" w:sz="0" w:space="0" w:color="auto"/>
                  </w:divBdr>
                  <w:divsChild>
                    <w:div w:id="622612450">
                      <w:marLeft w:val="0"/>
                      <w:marRight w:val="0"/>
                      <w:marTop w:val="0"/>
                      <w:marBottom w:val="0"/>
                      <w:divBdr>
                        <w:top w:val="none" w:sz="0" w:space="0" w:color="auto"/>
                        <w:left w:val="none" w:sz="0" w:space="0" w:color="auto"/>
                        <w:bottom w:val="none" w:sz="0" w:space="0" w:color="auto"/>
                        <w:right w:val="none" w:sz="0" w:space="0" w:color="auto"/>
                      </w:divBdr>
                    </w:div>
                  </w:divsChild>
                </w:div>
                <w:div w:id="890845951">
                  <w:marLeft w:val="0"/>
                  <w:marRight w:val="0"/>
                  <w:marTop w:val="0"/>
                  <w:marBottom w:val="0"/>
                  <w:divBdr>
                    <w:top w:val="none" w:sz="0" w:space="0" w:color="auto"/>
                    <w:left w:val="none" w:sz="0" w:space="0" w:color="auto"/>
                    <w:bottom w:val="none" w:sz="0" w:space="0" w:color="auto"/>
                    <w:right w:val="none" w:sz="0" w:space="0" w:color="auto"/>
                  </w:divBdr>
                  <w:divsChild>
                    <w:div w:id="826627826">
                      <w:marLeft w:val="0"/>
                      <w:marRight w:val="0"/>
                      <w:marTop w:val="0"/>
                      <w:marBottom w:val="0"/>
                      <w:divBdr>
                        <w:top w:val="none" w:sz="0" w:space="0" w:color="auto"/>
                        <w:left w:val="none" w:sz="0" w:space="0" w:color="auto"/>
                        <w:bottom w:val="none" w:sz="0" w:space="0" w:color="auto"/>
                        <w:right w:val="none" w:sz="0" w:space="0" w:color="auto"/>
                      </w:divBdr>
                    </w:div>
                    <w:div w:id="1329553259">
                      <w:marLeft w:val="0"/>
                      <w:marRight w:val="0"/>
                      <w:marTop w:val="0"/>
                      <w:marBottom w:val="0"/>
                      <w:divBdr>
                        <w:top w:val="none" w:sz="0" w:space="0" w:color="auto"/>
                        <w:left w:val="none" w:sz="0" w:space="0" w:color="auto"/>
                        <w:bottom w:val="none" w:sz="0" w:space="0" w:color="auto"/>
                        <w:right w:val="none" w:sz="0" w:space="0" w:color="auto"/>
                      </w:divBdr>
                    </w:div>
                    <w:div w:id="1335181092">
                      <w:marLeft w:val="0"/>
                      <w:marRight w:val="0"/>
                      <w:marTop w:val="0"/>
                      <w:marBottom w:val="0"/>
                      <w:divBdr>
                        <w:top w:val="none" w:sz="0" w:space="0" w:color="auto"/>
                        <w:left w:val="none" w:sz="0" w:space="0" w:color="auto"/>
                        <w:bottom w:val="none" w:sz="0" w:space="0" w:color="auto"/>
                        <w:right w:val="none" w:sz="0" w:space="0" w:color="auto"/>
                      </w:divBdr>
                    </w:div>
                    <w:div w:id="1587422360">
                      <w:marLeft w:val="0"/>
                      <w:marRight w:val="0"/>
                      <w:marTop w:val="0"/>
                      <w:marBottom w:val="0"/>
                      <w:divBdr>
                        <w:top w:val="none" w:sz="0" w:space="0" w:color="auto"/>
                        <w:left w:val="none" w:sz="0" w:space="0" w:color="auto"/>
                        <w:bottom w:val="none" w:sz="0" w:space="0" w:color="auto"/>
                        <w:right w:val="none" w:sz="0" w:space="0" w:color="auto"/>
                      </w:divBdr>
                    </w:div>
                    <w:div w:id="1952934388">
                      <w:marLeft w:val="0"/>
                      <w:marRight w:val="0"/>
                      <w:marTop w:val="0"/>
                      <w:marBottom w:val="0"/>
                      <w:divBdr>
                        <w:top w:val="none" w:sz="0" w:space="0" w:color="auto"/>
                        <w:left w:val="none" w:sz="0" w:space="0" w:color="auto"/>
                        <w:bottom w:val="none" w:sz="0" w:space="0" w:color="auto"/>
                        <w:right w:val="none" w:sz="0" w:space="0" w:color="auto"/>
                      </w:divBdr>
                    </w:div>
                  </w:divsChild>
                </w:div>
                <w:div w:id="894663330">
                  <w:marLeft w:val="0"/>
                  <w:marRight w:val="0"/>
                  <w:marTop w:val="0"/>
                  <w:marBottom w:val="0"/>
                  <w:divBdr>
                    <w:top w:val="none" w:sz="0" w:space="0" w:color="auto"/>
                    <w:left w:val="none" w:sz="0" w:space="0" w:color="auto"/>
                    <w:bottom w:val="none" w:sz="0" w:space="0" w:color="auto"/>
                    <w:right w:val="none" w:sz="0" w:space="0" w:color="auto"/>
                  </w:divBdr>
                  <w:divsChild>
                    <w:div w:id="782961936">
                      <w:marLeft w:val="0"/>
                      <w:marRight w:val="0"/>
                      <w:marTop w:val="0"/>
                      <w:marBottom w:val="0"/>
                      <w:divBdr>
                        <w:top w:val="none" w:sz="0" w:space="0" w:color="auto"/>
                        <w:left w:val="none" w:sz="0" w:space="0" w:color="auto"/>
                        <w:bottom w:val="none" w:sz="0" w:space="0" w:color="auto"/>
                        <w:right w:val="none" w:sz="0" w:space="0" w:color="auto"/>
                      </w:divBdr>
                    </w:div>
                    <w:div w:id="1659726873">
                      <w:marLeft w:val="0"/>
                      <w:marRight w:val="0"/>
                      <w:marTop w:val="0"/>
                      <w:marBottom w:val="0"/>
                      <w:divBdr>
                        <w:top w:val="none" w:sz="0" w:space="0" w:color="auto"/>
                        <w:left w:val="none" w:sz="0" w:space="0" w:color="auto"/>
                        <w:bottom w:val="none" w:sz="0" w:space="0" w:color="auto"/>
                        <w:right w:val="none" w:sz="0" w:space="0" w:color="auto"/>
                      </w:divBdr>
                    </w:div>
                  </w:divsChild>
                </w:div>
                <w:div w:id="898780965">
                  <w:marLeft w:val="0"/>
                  <w:marRight w:val="0"/>
                  <w:marTop w:val="0"/>
                  <w:marBottom w:val="0"/>
                  <w:divBdr>
                    <w:top w:val="none" w:sz="0" w:space="0" w:color="auto"/>
                    <w:left w:val="none" w:sz="0" w:space="0" w:color="auto"/>
                    <w:bottom w:val="none" w:sz="0" w:space="0" w:color="auto"/>
                    <w:right w:val="none" w:sz="0" w:space="0" w:color="auto"/>
                  </w:divBdr>
                  <w:divsChild>
                    <w:div w:id="1620993846">
                      <w:marLeft w:val="0"/>
                      <w:marRight w:val="0"/>
                      <w:marTop w:val="0"/>
                      <w:marBottom w:val="0"/>
                      <w:divBdr>
                        <w:top w:val="none" w:sz="0" w:space="0" w:color="auto"/>
                        <w:left w:val="none" w:sz="0" w:space="0" w:color="auto"/>
                        <w:bottom w:val="none" w:sz="0" w:space="0" w:color="auto"/>
                        <w:right w:val="none" w:sz="0" w:space="0" w:color="auto"/>
                      </w:divBdr>
                    </w:div>
                  </w:divsChild>
                </w:div>
                <w:div w:id="900867132">
                  <w:marLeft w:val="0"/>
                  <w:marRight w:val="0"/>
                  <w:marTop w:val="0"/>
                  <w:marBottom w:val="0"/>
                  <w:divBdr>
                    <w:top w:val="none" w:sz="0" w:space="0" w:color="auto"/>
                    <w:left w:val="none" w:sz="0" w:space="0" w:color="auto"/>
                    <w:bottom w:val="none" w:sz="0" w:space="0" w:color="auto"/>
                    <w:right w:val="none" w:sz="0" w:space="0" w:color="auto"/>
                  </w:divBdr>
                  <w:divsChild>
                    <w:div w:id="1868254955">
                      <w:marLeft w:val="0"/>
                      <w:marRight w:val="0"/>
                      <w:marTop w:val="0"/>
                      <w:marBottom w:val="0"/>
                      <w:divBdr>
                        <w:top w:val="none" w:sz="0" w:space="0" w:color="auto"/>
                        <w:left w:val="none" w:sz="0" w:space="0" w:color="auto"/>
                        <w:bottom w:val="none" w:sz="0" w:space="0" w:color="auto"/>
                        <w:right w:val="none" w:sz="0" w:space="0" w:color="auto"/>
                      </w:divBdr>
                    </w:div>
                  </w:divsChild>
                </w:div>
                <w:div w:id="913852102">
                  <w:marLeft w:val="0"/>
                  <w:marRight w:val="0"/>
                  <w:marTop w:val="0"/>
                  <w:marBottom w:val="0"/>
                  <w:divBdr>
                    <w:top w:val="none" w:sz="0" w:space="0" w:color="auto"/>
                    <w:left w:val="none" w:sz="0" w:space="0" w:color="auto"/>
                    <w:bottom w:val="none" w:sz="0" w:space="0" w:color="auto"/>
                    <w:right w:val="none" w:sz="0" w:space="0" w:color="auto"/>
                  </w:divBdr>
                  <w:divsChild>
                    <w:div w:id="263536299">
                      <w:marLeft w:val="0"/>
                      <w:marRight w:val="0"/>
                      <w:marTop w:val="0"/>
                      <w:marBottom w:val="0"/>
                      <w:divBdr>
                        <w:top w:val="none" w:sz="0" w:space="0" w:color="auto"/>
                        <w:left w:val="none" w:sz="0" w:space="0" w:color="auto"/>
                        <w:bottom w:val="none" w:sz="0" w:space="0" w:color="auto"/>
                        <w:right w:val="none" w:sz="0" w:space="0" w:color="auto"/>
                      </w:divBdr>
                    </w:div>
                    <w:div w:id="691764977">
                      <w:marLeft w:val="0"/>
                      <w:marRight w:val="0"/>
                      <w:marTop w:val="0"/>
                      <w:marBottom w:val="0"/>
                      <w:divBdr>
                        <w:top w:val="none" w:sz="0" w:space="0" w:color="auto"/>
                        <w:left w:val="none" w:sz="0" w:space="0" w:color="auto"/>
                        <w:bottom w:val="none" w:sz="0" w:space="0" w:color="auto"/>
                        <w:right w:val="none" w:sz="0" w:space="0" w:color="auto"/>
                      </w:divBdr>
                    </w:div>
                  </w:divsChild>
                </w:div>
                <w:div w:id="920333158">
                  <w:marLeft w:val="0"/>
                  <w:marRight w:val="0"/>
                  <w:marTop w:val="0"/>
                  <w:marBottom w:val="0"/>
                  <w:divBdr>
                    <w:top w:val="none" w:sz="0" w:space="0" w:color="auto"/>
                    <w:left w:val="none" w:sz="0" w:space="0" w:color="auto"/>
                    <w:bottom w:val="none" w:sz="0" w:space="0" w:color="auto"/>
                    <w:right w:val="none" w:sz="0" w:space="0" w:color="auto"/>
                  </w:divBdr>
                  <w:divsChild>
                    <w:div w:id="1873956410">
                      <w:marLeft w:val="0"/>
                      <w:marRight w:val="0"/>
                      <w:marTop w:val="0"/>
                      <w:marBottom w:val="0"/>
                      <w:divBdr>
                        <w:top w:val="none" w:sz="0" w:space="0" w:color="auto"/>
                        <w:left w:val="none" w:sz="0" w:space="0" w:color="auto"/>
                        <w:bottom w:val="none" w:sz="0" w:space="0" w:color="auto"/>
                        <w:right w:val="none" w:sz="0" w:space="0" w:color="auto"/>
                      </w:divBdr>
                    </w:div>
                  </w:divsChild>
                </w:div>
                <w:div w:id="929437185">
                  <w:marLeft w:val="0"/>
                  <w:marRight w:val="0"/>
                  <w:marTop w:val="0"/>
                  <w:marBottom w:val="0"/>
                  <w:divBdr>
                    <w:top w:val="none" w:sz="0" w:space="0" w:color="auto"/>
                    <w:left w:val="none" w:sz="0" w:space="0" w:color="auto"/>
                    <w:bottom w:val="none" w:sz="0" w:space="0" w:color="auto"/>
                    <w:right w:val="none" w:sz="0" w:space="0" w:color="auto"/>
                  </w:divBdr>
                  <w:divsChild>
                    <w:div w:id="123157262">
                      <w:marLeft w:val="0"/>
                      <w:marRight w:val="0"/>
                      <w:marTop w:val="0"/>
                      <w:marBottom w:val="0"/>
                      <w:divBdr>
                        <w:top w:val="none" w:sz="0" w:space="0" w:color="auto"/>
                        <w:left w:val="none" w:sz="0" w:space="0" w:color="auto"/>
                        <w:bottom w:val="none" w:sz="0" w:space="0" w:color="auto"/>
                        <w:right w:val="none" w:sz="0" w:space="0" w:color="auto"/>
                      </w:divBdr>
                    </w:div>
                    <w:div w:id="784038145">
                      <w:marLeft w:val="0"/>
                      <w:marRight w:val="0"/>
                      <w:marTop w:val="0"/>
                      <w:marBottom w:val="0"/>
                      <w:divBdr>
                        <w:top w:val="none" w:sz="0" w:space="0" w:color="auto"/>
                        <w:left w:val="none" w:sz="0" w:space="0" w:color="auto"/>
                        <w:bottom w:val="none" w:sz="0" w:space="0" w:color="auto"/>
                        <w:right w:val="none" w:sz="0" w:space="0" w:color="auto"/>
                      </w:divBdr>
                    </w:div>
                    <w:div w:id="1043671074">
                      <w:marLeft w:val="0"/>
                      <w:marRight w:val="0"/>
                      <w:marTop w:val="0"/>
                      <w:marBottom w:val="0"/>
                      <w:divBdr>
                        <w:top w:val="none" w:sz="0" w:space="0" w:color="auto"/>
                        <w:left w:val="none" w:sz="0" w:space="0" w:color="auto"/>
                        <w:bottom w:val="none" w:sz="0" w:space="0" w:color="auto"/>
                        <w:right w:val="none" w:sz="0" w:space="0" w:color="auto"/>
                      </w:divBdr>
                    </w:div>
                  </w:divsChild>
                </w:div>
                <w:div w:id="932973426">
                  <w:marLeft w:val="0"/>
                  <w:marRight w:val="0"/>
                  <w:marTop w:val="0"/>
                  <w:marBottom w:val="0"/>
                  <w:divBdr>
                    <w:top w:val="none" w:sz="0" w:space="0" w:color="auto"/>
                    <w:left w:val="none" w:sz="0" w:space="0" w:color="auto"/>
                    <w:bottom w:val="none" w:sz="0" w:space="0" w:color="auto"/>
                    <w:right w:val="none" w:sz="0" w:space="0" w:color="auto"/>
                  </w:divBdr>
                  <w:divsChild>
                    <w:div w:id="114181017">
                      <w:marLeft w:val="0"/>
                      <w:marRight w:val="0"/>
                      <w:marTop w:val="0"/>
                      <w:marBottom w:val="0"/>
                      <w:divBdr>
                        <w:top w:val="none" w:sz="0" w:space="0" w:color="auto"/>
                        <w:left w:val="none" w:sz="0" w:space="0" w:color="auto"/>
                        <w:bottom w:val="none" w:sz="0" w:space="0" w:color="auto"/>
                        <w:right w:val="none" w:sz="0" w:space="0" w:color="auto"/>
                      </w:divBdr>
                    </w:div>
                    <w:div w:id="693457826">
                      <w:marLeft w:val="0"/>
                      <w:marRight w:val="0"/>
                      <w:marTop w:val="0"/>
                      <w:marBottom w:val="0"/>
                      <w:divBdr>
                        <w:top w:val="none" w:sz="0" w:space="0" w:color="auto"/>
                        <w:left w:val="none" w:sz="0" w:space="0" w:color="auto"/>
                        <w:bottom w:val="none" w:sz="0" w:space="0" w:color="auto"/>
                        <w:right w:val="none" w:sz="0" w:space="0" w:color="auto"/>
                      </w:divBdr>
                    </w:div>
                    <w:div w:id="826243676">
                      <w:marLeft w:val="0"/>
                      <w:marRight w:val="0"/>
                      <w:marTop w:val="0"/>
                      <w:marBottom w:val="0"/>
                      <w:divBdr>
                        <w:top w:val="none" w:sz="0" w:space="0" w:color="auto"/>
                        <w:left w:val="none" w:sz="0" w:space="0" w:color="auto"/>
                        <w:bottom w:val="none" w:sz="0" w:space="0" w:color="auto"/>
                        <w:right w:val="none" w:sz="0" w:space="0" w:color="auto"/>
                      </w:divBdr>
                    </w:div>
                    <w:div w:id="1139761221">
                      <w:marLeft w:val="0"/>
                      <w:marRight w:val="0"/>
                      <w:marTop w:val="0"/>
                      <w:marBottom w:val="0"/>
                      <w:divBdr>
                        <w:top w:val="none" w:sz="0" w:space="0" w:color="auto"/>
                        <w:left w:val="none" w:sz="0" w:space="0" w:color="auto"/>
                        <w:bottom w:val="none" w:sz="0" w:space="0" w:color="auto"/>
                        <w:right w:val="none" w:sz="0" w:space="0" w:color="auto"/>
                      </w:divBdr>
                    </w:div>
                    <w:div w:id="1384601817">
                      <w:marLeft w:val="0"/>
                      <w:marRight w:val="0"/>
                      <w:marTop w:val="0"/>
                      <w:marBottom w:val="0"/>
                      <w:divBdr>
                        <w:top w:val="none" w:sz="0" w:space="0" w:color="auto"/>
                        <w:left w:val="none" w:sz="0" w:space="0" w:color="auto"/>
                        <w:bottom w:val="none" w:sz="0" w:space="0" w:color="auto"/>
                        <w:right w:val="none" w:sz="0" w:space="0" w:color="auto"/>
                      </w:divBdr>
                    </w:div>
                    <w:div w:id="1830050684">
                      <w:marLeft w:val="0"/>
                      <w:marRight w:val="0"/>
                      <w:marTop w:val="0"/>
                      <w:marBottom w:val="0"/>
                      <w:divBdr>
                        <w:top w:val="none" w:sz="0" w:space="0" w:color="auto"/>
                        <w:left w:val="none" w:sz="0" w:space="0" w:color="auto"/>
                        <w:bottom w:val="none" w:sz="0" w:space="0" w:color="auto"/>
                        <w:right w:val="none" w:sz="0" w:space="0" w:color="auto"/>
                      </w:divBdr>
                    </w:div>
                  </w:divsChild>
                </w:div>
                <w:div w:id="934899085">
                  <w:marLeft w:val="0"/>
                  <w:marRight w:val="0"/>
                  <w:marTop w:val="0"/>
                  <w:marBottom w:val="0"/>
                  <w:divBdr>
                    <w:top w:val="none" w:sz="0" w:space="0" w:color="auto"/>
                    <w:left w:val="none" w:sz="0" w:space="0" w:color="auto"/>
                    <w:bottom w:val="none" w:sz="0" w:space="0" w:color="auto"/>
                    <w:right w:val="none" w:sz="0" w:space="0" w:color="auto"/>
                  </w:divBdr>
                  <w:divsChild>
                    <w:div w:id="910382518">
                      <w:marLeft w:val="0"/>
                      <w:marRight w:val="0"/>
                      <w:marTop w:val="0"/>
                      <w:marBottom w:val="0"/>
                      <w:divBdr>
                        <w:top w:val="none" w:sz="0" w:space="0" w:color="auto"/>
                        <w:left w:val="none" w:sz="0" w:space="0" w:color="auto"/>
                        <w:bottom w:val="none" w:sz="0" w:space="0" w:color="auto"/>
                        <w:right w:val="none" w:sz="0" w:space="0" w:color="auto"/>
                      </w:divBdr>
                    </w:div>
                  </w:divsChild>
                </w:div>
                <w:div w:id="945161750">
                  <w:marLeft w:val="0"/>
                  <w:marRight w:val="0"/>
                  <w:marTop w:val="0"/>
                  <w:marBottom w:val="0"/>
                  <w:divBdr>
                    <w:top w:val="none" w:sz="0" w:space="0" w:color="auto"/>
                    <w:left w:val="none" w:sz="0" w:space="0" w:color="auto"/>
                    <w:bottom w:val="none" w:sz="0" w:space="0" w:color="auto"/>
                    <w:right w:val="none" w:sz="0" w:space="0" w:color="auto"/>
                  </w:divBdr>
                  <w:divsChild>
                    <w:div w:id="950820528">
                      <w:marLeft w:val="0"/>
                      <w:marRight w:val="0"/>
                      <w:marTop w:val="0"/>
                      <w:marBottom w:val="0"/>
                      <w:divBdr>
                        <w:top w:val="none" w:sz="0" w:space="0" w:color="auto"/>
                        <w:left w:val="none" w:sz="0" w:space="0" w:color="auto"/>
                        <w:bottom w:val="none" w:sz="0" w:space="0" w:color="auto"/>
                        <w:right w:val="none" w:sz="0" w:space="0" w:color="auto"/>
                      </w:divBdr>
                    </w:div>
                  </w:divsChild>
                </w:div>
                <w:div w:id="951982487">
                  <w:marLeft w:val="0"/>
                  <w:marRight w:val="0"/>
                  <w:marTop w:val="0"/>
                  <w:marBottom w:val="0"/>
                  <w:divBdr>
                    <w:top w:val="none" w:sz="0" w:space="0" w:color="auto"/>
                    <w:left w:val="none" w:sz="0" w:space="0" w:color="auto"/>
                    <w:bottom w:val="none" w:sz="0" w:space="0" w:color="auto"/>
                    <w:right w:val="none" w:sz="0" w:space="0" w:color="auto"/>
                  </w:divBdr>
                  <w:divsChild>
                    <w:div w:id="340401576">
                      <w:marLeft w:val="0"/>
                      <w:marRight w:val="0"/>
                      <w:marTop w:val="0"/>
                      <w:marBottom w:val="0"/>
                      <w:divBdr>
                        <w:top w:val="none" w:sz="0" w:space="0" w:color="auto"/>
                        <w:left w:val="none" w:sz="0" w:space="0" w:color="auto"/>
                        <w:bottom w:val="none" w:sz="0" w:space="0" w:color="auto"/>
                        <w:right w:val="none" w:sz="0" w:space="0" w:color="auto"/>
                      </w:divBdr>
                    </w:div>
                  </w:divsChild>
                </w:div>
                <w:div w:id="959803185">
                  <w:marLeft w:val="0"/>
                  <w:marRight w:val="0"/>
                  <w:marTop w:val="0"/>
                  <w:marBottom w:val="0"/>
                  <w:divBdr>
                    <w:top w:val="none" w:sz="0" w:space="0" w:color="auto"/>
                    <w:left w:val="none" w:sz="0" w:space="0" w:color="auto"/>
                    <w:bottom w:val="none" w:sz="0" w:space="0" w:color="auto"/>
                    <w:right w:val="none" w:sz="0" w:space="0" w:color="auto"/>
                  </w:divBdr>
                  <w:divsChild>
                    <w:div w:id="1307316350">
                      <w:marLeft w:val="0"/>
                      <w:marRight w:val="0"/>
                      <w:marTop w:val="0"/>
                      <w:marBottom w:val="0"/>
                      <w:divBdr>
                        <w:top w:val="none" w:sz="0" w:space="0" w:color="auto"/>
                        <w:left w:val="none" w:sz="0" w:space="0" w:color="auto"/>
                        <w:bottom w:val="none" w:sz="0" w:space="0" w:color="auto"/>
                        <w:right w:val="none" w:sz="0" w:space="0" w:color="auto"/>
                      </w:divBdr>
                    </w:div>
                  </w:divsChild>
                </w:div>
                <w:div w:id="964694660">
                  <w:marLeft w:val="0"/>
                  <w:marRight w:val="0"/>
                  <w:marTop w:val="0"/>
                  <w:marBottom w:val="0"/>
                  <w:divBdr>
                    <w:top w:val="none" w:sz="0" w:space="0" w:color="auto"/>
                    <w:left w:val="none" w:sz="0" w:space="0" w:color="auto"/>
                    <w:bottom w:val="none" w:sz="0" w:space="0" w:color="auto"/>
                    <w:right w:val="none" w:sz="0" w:space="0" w:color="auto"/>
                  </w:divBdr>
                  <w:divsChild>
                    <w:div w:id="849952076">
                      <w:marLeft w:val="0"/>
                      <w:marRight w:val="0"/>
                      <w:marTop w:val="0"/>
                      <w:marBottom w:val="0"/>
                      <w:divBdr>
                        <w:top w:val="none" w:sz="0" w:space="0" w:color="auto"/>
                        <w:left w:val="none" w:sz="0" w:space="0" w:color="auto"/>
                        <w:bottom w:val="none" w:sz="0" w:space="0" w:color="auto"/>
                        <w:right w:val="none" w:sz="0" w:space="0" w:color="auto"/>
                      </w:divBdr>
                    </w:div>
                    <w:div w:id="1434861454">
                      <w:marLeft w:val="0"/>
                      <w:marRight w:val="0"/>
                      <w:marTop w:val="0"/>
                      <w:marBottom w:val="0"/>
                      <w:divBdr>
                        <w:top w:val="none" w:sz="0" w:space="0" w:color="auto"/>
                        <w:left w:val="none" w:sz="0" w:space="0" w:color="auto"/>
                        <w:bottom w:val="none" w:sz="0" w:space="0" w:color="auto"/>
                        <w:right w:val="none" w:sz="0" w:space="0" w:color="auto"/>
                      </w:divBdr>
                    </w:div>
                  </w:divsChild>
                </w:div>
                <w:div w:id="975381348">
                  <w:marLeft w:val="0"/>
                  <w:marRight w:val="0"/>
                  <w:marTop w:val="0"/>
                  <w:marBottom w:val="0"/>
                  <w:divBdr>
                    <w:top w:val="none" w:sz="0" w:space="0" w:color="auto"/>
                    <w:left w:val="none" w:sz="0" w:space="0" w:color="auto"/>
                    <w:bottom w:val="none" w:sz="0" w:space="0" w:color="auto"/>
                    <w:right w:val="none" w:sz="0" w:space="0" w:color="auto"/>
                  </w:divBdr>
                  <w:divsChild>
                    <w:div w:id="1248880799">
                      <w:marLeft w:val="0"/>
                      <w:marRight w:val="0"/>
                      <w:marTop w:val="0"/>
                      <w:marBottom w:val="0"/>
                      <w:divBdr>
                        <w:top w:val="none" w:sz="0" w:space="0" w:color="auto"/>
                        <w:left w:val="none" w:sz="0" w:space="0" w:color="auto"/>
                        <w:bottom w:val="none" w:sz="0" w:space="0" w:color="auto"/>
                        <w:right w:val="none" w:sz="0" w:space="0" w:color="auto"/>
                      </w:divBdr>
                    </w:div>
                  </w:divsChild>
                </w:div>
                <w:div w:id="981932085">
                  <w:marLeft w:val="0"/>
                  <w:marRight w:val="0"/>
                  <w:marTop w:val="0"/>
                  <w:marBottom w:val="0"/>
                  <w:divBdr>
                    <w:top w:val="none" w:sz="0" w:space="0" w:color="auto"/>
                    <w:left w:val="none" w:sz="0" w:space="0" w:color="auto"/>
                    <w:bottom w:val="none" w:sz="0" w:space="0" w:color="auto"/>
                    <w:right w:val="none" w:sz="0" w:space="0" w:color="auto"/>
                  </w:divBdr>
                  <w:divsChild>
                    <w:div w:id="1487016496">
                      <w:marLeft w:val="0"/>
                      <w:marRight w:val="0"/>
                      <w:marTop w:val="0"/>
                      <w:marBottom w:val="0"/>
                      <w:divBdr>
                        <w:top w:val="none" w:sz="0" w:space="0" w:color="auto"/>
                        <w:left w:val="none" w:sz="0" w:space="0" w:color="auto"/>
                        <w:bottom w:val="none" w:sz="0" w:space="0" w:color="auto"/>
                        <w:right w:val="none" w:sz="0" w:space="0" w:color="auto"/>
                      </w:divBdr>
                    </w:div>
                  </w:divsChild>
                </w:div>
                <w:div w:id="1019162226">
                  <w:marLeft w:val="0"/>
                  <w:marRight w:val="0"/>
                  <w:marTop w:val="0"/>
                  <w:marBottom w:val="0"/>
                  <w:divBdr>
                    <w:top w:val="none" w:sz="0" w:space="0" w:color="auto"/>
                    <w:left w:val="none" w:sz="0" w:space="0" w:color="auto"/>
                    <w:bottom w:val="none" w:sz="0" w:space="0" w:color="auto"/>
                    <w:right w:val="none" w:sz="0" w:space="0" w:color="auto"/>
                  </w:divBdr>
                  <w:divsChild>
                    <w:div w:id="466893049">
                      <w:marLeft w:val="0"/>
                      <w:marRight w:val="0"/>
                      <w:marTop w:val="0"/>
                      <w:marBottom w:val="0"/>
                      <w:divBdr>
                        <w:top w:val="none" w:sz="0" w:space="0" w:color="auto"/>
                        <w:left w:val="none" w:sz="0" w:space="0" w:color="auto"/>
                        <w:bottom w:val="none" w:sz="0" w:space="0" w:color="auto"/>
                        <w:right w:val="none" w:sz="0" w:space="0" w:color="auto"/>
                      </w:divBdr>
                    </w:div>
                    <w:div w:id="672608927">
                      <w:marLeft w:val="0"/>
                      <w:marRight w:val="0"/>
                      <w:marTop w:val="0"/>
                      <w:marBottom w:val="0"/>
                      <w:divBdr>
                        <w:top w:val="none" w:sz="0" w:space="0" w:color="auto"/>
                        <w:left w:val="none" w:sz="0" w:space="0" w:color="auto"/>
                        <w:bottom w:val="none" w:sz="0" w:space="0" w:color="auto"/>
                        <w:right w:val="none" w:sz="0" w:space="0" w:color="auto"/>
                      </w:divBdr>
                    </w:div>
                  </w:divsChild>
                </w:div>
                <w:div w:id="1020161860">
                  <w:marLeft w:val="0"/>
                  <w:marRight w:val="0"/>
                  <w:marTop w:val="0"/>
                  <w:marBottom w:val="0"/>
                  <w:divBdr>
                    <w:top w:val="none" w:sz="0" w:space="0" w:color="auto"/>
                    <w:left w:val="none" w:sz="0" w:space="0" w:color="auto"/>
                    <w:bottom w:val="none" w:sz="0" w:space="0" w:color="auto"/>
                    <w:right w:val="none" w:sz="0" w:space="0" w:color="auto"/>
                  </w:divBdr>
                  <w:divsChild>
                    <w:div w:id="1392579317">
                      <w:marLeft w:val="0"/>
                      <w:marRight w:val="0"/>
                      <w:marTop w:val="0"/>
                      <w:marBottom w:val="0"/>
                      <w:divBdr>
                        <w:top w:val="none" w:sz="0" w:space="0" w:color="auto"/>
                        <w:left w:val="none" w:sz="0" w:space="0" w:color="auto"/>
                        <w:bottom w:val="none" w:sz="0" w:space="0" w:color="auto"/>
                        <w:right w:val="none" w:sz="0" w:space="0" w:color="auto"/>
                      </w:divBdr>
                    </w:div>
                    <w:div w:id="1426460945">
                      <w:marLeft w:val="0"/>
                      <w:marRight w:val="0"/>
                      <w:marTop w:val="0"/>
                      <w:marBottom w:val="0"/>
                      <w:divBdr>
                        <w:top w:val="none" w:sz="0" w:space="0" w:color="auto"/>
                        <w:left w:val="none" w:sz="0" w:space="0" w:color="auto"/>
                        <w:bottom w:val="none" w:sz="0" w:space="0" w:color="auto"/>
                        <w:right w:val="none" w:sz="0" w:space="0" w:color="auto"/>
                      </w:divBdr>
                    </w:div>
                    <w:div w:id="1872768719">
                      <w:marLeft w:val="0"/>
                      <w:marRight w:val="0"/>
                      <w:marTop w:val="0"/>
                      <w:marBottom w:val="0"/>
                      <w:divBdr>
                        <w:top w:val="none" w:sz="0" w:space="0" w:color="auto"/>
                        <w:left w:val="none" w:sz="0" w:space="0" w:color="auto"/>
                        <w:bottom w:val="none" w:sz="0" w:space="0" w:color="auto"/>
                        <w:right w:val="none" w:sz="0" w:space="0" w:color="auto"/>
                      </w:divBdr>
                    </w:div>
                  </w:divsChild>
                </w:div>
                <w:div w:id="1027605819">
                  <w:marLeft w:val="0"/>
                  <w:marRight w:val="0"/>
                  <w:marTop w:val="0"/>
                  <w:marBottom w:val="0"/>
                  <w:divBdr>
                    <w:top w:val="none" w:sz="0" w:space="0" w:color="auto"/>
                    <w:left w:val="none" w:sz="0" w:space="0" w:color="auto"/>
                    <w:bottom w:val="none" w:sz="0" w:space="0" w:color="auto"/>
                    <w:right w:val="none" w:sz="0" w:space="0" w:color="auto"/>
                  </w:divBdr>
                  <w:divsChild>
                    <w:div w:id="1779643587">
                      <w:marLeft w:val="0"/>
                      <w:marRight w:val="0"/>
                      <w:marTop w:val="0"/>
                      <w:marBottom w:val="0"/>
                      <w:divBdr>
                        <w:top w:val="none" w:sz="0" w:space="0" w:color="auto"/>
                        <w:left w:val="none" w:sz="0" w:space="0" w:color="auto"/>
                        <w:bottom w:val="none" w:sz="0" w:space="0" w:color="auto"/>
                        <w:right w:val="none" w:sz="0" w:space="0" w:color="auto"/>
                      </w:divBdr>
                    </w:div>
                  </w:divsChild>
                </w:div>
                <w:div w:id="1036156333">
                  <w:marLeft w:val="0"/>
                  <w:marRight w:val="0"/>
                  <w:marTop w:val="0"/>
                  <w:marBottom w:val="0"/>
                  <w:divBdr>
                    <w:top w:val="none" w:sz="0" w:space="0" w:color="auto"/>
                    <w:left w:val="none" w:sz="0" w:space="0" w:color="auto"/>
                    <w:bottom w:val="none" w:sz="0" w:space="0" w:color="auto"/>
                    <w:right w:val="none" w:sz="0" w:space="0" w:color="auto"/>
                  </w:divBdr>
                  <w:divsChild>
                    <w:div w:id="620184386">
                      <w:marLeft w:val="0"/>
                      <w:marRight w:val="0"/>
                      <w:marTop w:val="0"/>
                      <w:marBottom w:val="0"/>
                      <w:divBdr>
                        <w:top w:val="none" w:sz="0" w:space="0" w:color="auto"/>
                        <w:left w:val="none" w:sz="0" w:space="0" w:color="auto"/>
                        <w:bottom w:val="none" w:sz="0" w:space="0" w:color="auto"/>
                        <w:right w:val="none" w:sz="0" w:space="0" w:color="auto"/>
                      </w:divBdr>
                    </w:div>
                    <w:div w:id="910820223">
                      <w:marLeft w:val="0"/>
                      <w:marRight w:val="0"/>
                      <w:marTop w:val="0"/>
                      <w:marBottom w:val="0"/>
                      <w:divBdr>
                        <w:top w:val="none" w:sz="0" w:space="0" w:color="auto"/>
                        <w:left w:val="none" w:sz="0" w:space="0" w:color="auto"/>
                        <w:bottom w:val="none" w:sz="0" w:space="0" w:color="auto"/>
                        <w:right w:val="none" w:sz="0" w:space="0" w:color="auto"/>
                      </w:divBdr>
                    </w:div>
                    <w:div w:id="1333297079">
                      <w:marLeft w:val="0"/>
                      <w:marRight w:val="0"/>
                      <w:marTop w:val="0"/>
                      <w:marBottom w:val="0"/>
                      <w:divBdr>
                        <w:top w:val="none" w:sz="0" w:space="0" w:color="auto"/>
                        <w:left w:val="none" w:sz="0" w:space="0" w:color="auto"/>
                        <w:bottom w:val="none" w:sz="0" w:space="0" w:color="auto"/>
                        <w:right w:val="none" w:sz="0" w:space="0" w:color="auto"/>
                      </w:divBdr>
                    </w:div>
                  </w:divsChild>
                </w:div>
                <w:div w:id="1036392847">
                  <w:marLeft w:val="0"/>
                  <w:marRight w:val="0"/>
                  <w:marTop w:val="0"/>
                  <w:marBottom w:val="0"/>
                  <w:divBdr>
                    <w:top w:val="none" w:sz="0" w:space="0" w:color="auto"/>
                    <w:left w:val="none" w:sz="0" w:space="0" w:color="auto"/>
                    <w:bottom w:val="none" w:sz="0" w:space="0" w:color="auto"/>
                    <w:right w:val="none" w:sz="0" w:space="0" w:color="auto"/>
                  </w:divBdr>
                  <w:divsChild>
                    <w:div w:id="1814906019">
                      <w:marLeft w:val="0"/>
                      <w:marRight w:val="0"/>
                      <w:marTop w:val="0"/>
                      <w:marBottom w:val="0"/>
                      <w:divBdr>
                        <w:top w:val="none" w:sz="0" w:space="0" w:color="auto"/>
                        <w:left w:val="none" w:sz="0" w:space="0" w:color="auto"/>
                        <w:bottom w:val="none" w:sz="0" w:space="0" w:color="auto"/>
                        <w:right w:val="none" w:sz="0" w:space="0" w:color="auto"/>
                      </w:divBdr>
                    </w:div>
                  </w:divsChild>
                </w:div>
                <w:div w:id="1045641541">
                  <w:marLeft w:val="0"/>
                  <w:marRight w:val="0"/>
                  <w:marTop w:val="0"/>
                  <w:marBottom w:val="0"/>
                  <w:divBdr>
                    <w:top w:val="none" w:sz="0" w:space="0" w:color="auto"/>
                    <w:left w:val="none" w:sz="0" w:space="0" w:color="auto"/>
                    <w:bottom w:val="none" w:sz="0" w:space="0" w:color="auto"/>
                    <w:right w:val="none" w:sz="0" w:space="0" w:color="auto"/>
                  </w:divBdr>
                  <w:divsChild>
                    <w:div w:id="965699373">
                      <w:marLeft w:val="0"/>
                      <w:marRight w:val="0"/>
                      <w:marTop w:val="0"/>
                      <w:marBottom w:val="0"/>
                      <w:divBdr>
                        <w:top w:val="none" w:sz="0" w:space="0" w:color="auto"/>
                        <w:left w:val="none" w:sz="0" w:space="0" w:color="auto"/>
                        <w:bottom w:val="none" w:sz="0" w:space="0" w:color="auto"/>
                        <w:right w:val="none" w:sz="0" w:space="0" w:color="auto"/>
                      </w:divBdr>
                    </w:div>
                  </w:divsChild>
                </w:div>
                <w:div w:id="1055350164">
                  <w:marLeft w:val="0"/>
                  <w:marRight w:val="0"/>
                  <w:marTop w:val="0"/>
                  <w:marBottom w:val="0"/>
                  <w:divBdr>
                    <w:top w:val="none" w:sz="0" w:space="0" w:color="auto"/>
                    <w:left w:val="none" w:sz="0" w:space="0" w:color="auto"/>
                    <w:bottom w:val="none" w:sz="0" w:space="0" w:color="auto"/>
                    <w:right w:val="none" w:sz="0" w:space="0" w:color="auto"/>
                  </w:divBdr>
                  <w:divsChild>
                    <w:div w:id="639068095">
                      <w:marLeft w:val="0"/>
                      <w:marRight w:val="0"/>
                      <w:marTop w:val="0"/>
                      <w:marBottom w:val="0"/>
                      <w:divBdr>
                        <w:top w:val="none" w:sz="0" w:space="0" w:color="auto"/>
                        <w:left w:val="none" w:sz="0" w:space="0" w:color="auto"/>
                        <w:bottom w:val="none" w:sz="0" w:space="0" w:color="auto"/>
                        <w:right w:val="none" w:sz="0" w:space="0" w:color="auto"/>
                      </w:divBdr>
                    </w:div>
                    <w:div w:id="971908471">
                      <w:marLeft w:val="0"/>
                      <w:marRight w:val="0"/>
                      <w:marTop w:val="0"/>
                      <w:marBottom w:val="0"/>
                      <w:divBdr>
                        <w:top w:val="none" w:sz="0" w:space="0" w:color="auto"/>
                        <w:left w:val="none" w:sz="0" w:space="0" w:color="auto"/>
                        <w:bottom w:val="none" w:sz="0" w:space="0" w:color="auto"/>
                        <w:right w:val="none" w:sz="0" w:space="0" w:color="auto"/>
                      </w:divBdr>
                    </w:div>
                    <w:div w:id="1601790597">
                      <w:marLeft w:val="0"/>
                      <w:marRight w:val="0"/>
                      <w:marTop w:val="0"/>
                      <w:marBottom w:val="0"/>
                      <w:divBdr>
                        <w:top w:val="none" w:sz="0" w:space="0" w:color="auto"/>
                        <w:left w:val="none" w:sz="0" w:space="0" w:color="auto"/>
                        <w:bottom w:val="none" w:sz="0" w:space="0" w:color="auto"/>
                        <w:right w:val="none" w:sz="0" w:space="0" w:color="auto"/>
                      </w:divBdr>
                    </w:div>
                  </w:divsChild>
                </w:div>
                <w:div w:id="1057046417">
                  <w:marLeft w:val="0"/>
                  <w:marRight w:val="0"/>
                  <w:marTop w:val="0"/>
                  <w:marBottom w:val="0"/>
                  <w:divBdr>
                    <w:top w:val="none" w:sz="0" w:space="0" w:color="auto"/>
                    <w:left w:val="none" w:sz="0" w:space="0" w:color="auto"/>
                    <w:bottom w:val="none" w:sz="0" w:space="0" w:color="auto"/>
                    <w:right w:val="none" w:sz="0" w:space="0" w:color="auto"/>
                  </w:divBdr>
                  <w:divsChild>
                    <w:div w:id="1356924033">
                      <w:marLeft w:val="0"/>
                      <w:marRight w:val="0"/>
                      <w:marTop w:val="0"/>
                      <w:marBottom w:val="0"/>
                      <w:divBdr>
                        <w:top w:val="none" w:sz="0" w:space="0" w:color="auto"/>
                        <w:left w:val="none" w:sz="0" w:space="0" w:color="auto"/>
                        <w:bottom w:val="none" w:sz="0" w:space="0" w:color="auto"/>
                        <w:right w:val="none" w:sz="0" w:space="0" w:color="auto"/>
                      </w:divBdr>
                    </w:div>
                  </w:divsChild>
                </w:div>
                <w:div w:id="1060903631">
                  <w:marLeft w:val="0"/>
                  <w:marRight w:val="0"/>
                  <w:marTop w:val="0"/>
                  <w:marBottom w:val="0"/>
                  <w:divBdr>
                    <w:top w:val="none" w:sz="0" w:space="0" w:color="auto"/>
                    <w:left w:val="none" w:sz="0" w:space="0" w:color="auto"/>
                    <w:bottom w:val="none" w:sz="0" w:space="0" w:color="auto"/>
                    <w:right w:val="none" w:sz="0" w:space="0" w:color="auto"/>
                  </w:divBdr>
                  <w:divsChild>
                    <w:div w:id="99762513">
                      <w:marLeft w:val="0"/>
                      <w:marRight w:val="0"/>
                      <w:marTop w:val="0"/>
                      <w:marBottom w:val="0"/>
                      <w:divBdr>
                        <w:top w:val="none" w:sz="0" w:space="0" w:color="auto"/>
                        <w:left w:val="none" w:sz="0" w:space="0" w:color="auto"/>
                        <w:bottom w:val="none" w:sz="0" w:space="0" w:color="auto"/>
                        <w:right w:val="none" w:sz="0" w:space="0" w:color="auto"/>
                      </w:divBdr>
                    </w:div>
                    <w:div w:id="1257905769">
                      <w:marLeft w:val="0"/>
                      <w:marRight w:val="0"/>
                      <w:marTop w:val="0"/>
                      <w:marBottom w:val="0"/>
                      <w:divBdr>
                        <w:top w:val="none" w:sz="0" w:space="0" w:color="auto"/>
                        <w:left w:val="none" w:sz="0" w:space="0" w:color="auto"/>
                        <w:bottom w:val="none" w:sz="0" w:space="0" w:color="auto"/>
                        <w:right w:val="none" w:sz="0" w:space="0" w:color="auto"/>
                      </w:divBdr>
                    </w:div>
                    <w:div w:id="2033913026">
                      <w:marLeft w:val="0"/>
                      <w:marRight w:val="0"/>
                      <w:marTop w:val="0"/>
                      <w:marBottom w:val="0"/>
                      <w:divBdr>
                        <w:top w:val="none" w:sz="0" w:space="0" w:color="auto"/>
                        <w:left w:val="none" w:sz="0" w:space="0" w:color="auto"/>
                        <w:bottom w:val="none" w:sz="0" w:space="0" w:color="auto"/>
                        <w:right w:val="none" w:sz="0" w:space="0" w:color="auto"/>
                      </w:divBdr>
                    </w:div>
                  </w:divsChild>
                </w:div>
                <w:div w:id="1071779500">
                  <w:marLeft w:val="0"/>
                  <w:marRight w:val="0"/>
                  <w:marTop w:val="0"/>
                  <w:marBottom w:val="0"/>
                  <w:divBdr>
                    <w:top w:val="none" w:sz="0" w:space="0" w:color="auto"/>
                    <w:left w:val="none" w:sz="0" w:space="0" w:color="auto"/>
                    <w:bottom w:val="none" w:sz="0" w:space="0" w:color="auto"/>
                    <w:right w:val="none" w:sz="0" w:space="0" w:color="auto"/>
                  </w:divBdr>
                  <w:divsChild>
                    <w:div w:id="258949645">
                      <w:marLeft w:val="0"/>
                      <w:marRight w:val="0"/>
                      <w:marTop w:val="0"/>
                      <w:marBottom w:val="0"/>
                      <w:divBdr>
                        <w:top w:val="none" w:sz="0" w:space="0" w:color="auto"/>
                        <w:left w:val="none" w:sz="0" w:space="0" w:color="auto"/>
                        <w:bottom w:val="none" w:sz="0" w:space="0" w:color="auto"/>
                        <w:right w:val="none" w:sz="0" w:space="0" w:color="auto"/>
                      </w:divBdr>
                    </w:div>
                    <w:div w:id="454251974">
                      <w:marLeft w:val="0"/>
                      <w:marRight w:val="0"/>
                      <w:marTop w:val="0"/>
                      <w:marBottom w:val="0"/>
                      <w:divBdr>
                        <w:top w:val="none" w:sz="0" w:space="0" w:color="auto"/>
                        <w:left w:val="none" w:sz="0" w:space="0" w:color="auto"/>
                        <w:bottom w:val="none" w:sz="0" w:space="0" w:color="auto"/>
                        <w:right w:val="none" w:sz="0" w:space="0" w:color="auto"/>
                      </w:divBdr>
                    </w:div>
                    <w:div w:id="800003406">
                      <w:marLeft w:val="0"/>
                      <w:marRight w:val="0"/>
                      <w:marTop w:val="0"/>
                      <w:marBottom w:val="0"/>
                      <w:divBdr>
                        <w:top w:val="none" w:sz="0" w:space="0" w:color="auto"/>
                        <w:left w:val="none" w:sz="0" w:space="0" w:color="auto"/>
                        <w:bottom w:val="none" w:sz="0" w:space="0" w:color="auto"/>
                        <w:right w:val="none" w:sz="0" w:space="0" w:color="auto"/>
                      </w:divBdr>
                    </w:div>
                    <w:div w:id="1684822530">
                      <w:marLeft w:val="0"/>
                      <w:marRight w:val="0"/>
                      <w:marTop w:val="0"/>
                      <w:marBottom w:val="0"/>
                      <w:divBdr>
                        <w:top w:val="none" w:sz="0" w:space="0" w:color="auto"/>
                        <w:left w:val="none" w:sz="0" w:space="0" w:color="auto"/>
                        <w:bottom w:val="none" w:sz="0" w:space="0" w:color="auto"/>
                        <w:right w:val="none" w:sz="0" w:space="0" w:color="auto"/>
                      </w:divBdr>
                    </w:div>
                    <w:div w:id="2132943115">
                      <w:marLeft w:val="0"/>
                      <w:marRight w:val="0"/>
                      <w:marTop w:val="0"/>
                      <w:marBottom w:val="0"/>
                      <w:divBdr>
                        <w:top w:val="none" w:sz="0" w:space="0" w:color="auto"/>
                        <w:left w:val="none" w:sz="0" w:space="0" w:color="auto"/>
                        <w:bottom w:val="none" w:sz="0" w:space="0" w:color="auto"/>
                        <w:right w:val="none" w:sz="0" w:space="0" w:color="auto"/>
                      </w:divBdr>
                    </w:div>
                  </w:divsChild>
                </w:div>
                <w:div w:id="1081878510">
                  <w:marLeft w:val="0"/>
                  <w:marRight w:val="0"/>
                  <w:marTop w:val="0"/>
                  <w:marBottom w:val="0"/>
                  <w:divBdr>
                    <w:top w:val="none" w:sz="0" w:space="0" w:color="auto"/>
                    <w:left w:val="none" w:sz="0" w:space="0" w:color="auto"/>
                    <w:bottom w:val="none" w:sz="0" w:space="0" w:color="auto"/>
                    <w:right w:val="none" w:sz="0" w:space="0" w:color="auto"/>
                  </w:divBdr>
                  <w:divsChild>
                    <w:div w:id="2089030752">
                      <w:marLeft w:val="0"/>
                      <w:marRight w:val="0"/>
                      <w:marTop w:val="0"/>
                      <w:marBottom w:val="0"/>
                      <w:divBdr>
                        <w:top w:val="none" w:sz="0" w:space="0" w:color="auto"/>
                        <w:left w:val="none" w:sz="0" w:space="0" w:color="auto"/>
                        <w:bottom w:val="none" w:sz="0" w:space="0" w:color="auto"/>
                        <w:right w:val="none" w:sz="0" w:space="0" w:color="auto"/>
                      </w:divBdr>
                    </w:div>
                  </w:divsChild>
                </w:div>
                <w:div w:id="1082608454">
                  <w:marLeft w:val="0"/>
                  <w:marRight w:val="0"/>
                  <w:marTop w:val="0"/>
                  <w:marBottom w:val="0"/>
                  <w:divBdr>
                    <w:top w:val="none" w:sz="0" w:space="0" w:color="auto"/>
                    <w:left w:val="none" w:sz="0" w:space="0" w:color="auto"/>
                    <w:bottom w:val="none" w:sz="0" w:space="0" w:color="auto"/>
                    <w:right w:val="none" w:sz="0" w:space="0" w:color="auto"/>
                  </w:divBdr>
                  <w:divsChild>
                    <w:div w:id="980157936">
                      <w:marLeft w:val="0"/>
                      <w:marRight w:val="0"/>
                      <w:marTop w:val="0"/>
                      <w:marBottom w:val="0"/>
                      <w:divBdr>
                        <w:top w:val="none" w:sz="0" w:space="0" w:color="auto"/>
                        <w:left w:val="none" w:sz="0" w:space="0" w:color="auto"/>
                        <w:bottom w:val="none" w:sz="0" w:space="0" w:color="auto"/>
                        <w:right w:val="none" w:sz="0" w:space="0" w:color="auto"/>
                      </w:divBdr>
                    </w:div>
                  </w:divsChild>
                </w:div>
                <w:div w:id="1087457066">
                  <w:marLeft w:val="0"/>
                  <w:marRight w:val="0"/>
                  <w:marTop w:val="0"/>
                  <w:marBottom w:val="0"/>
                  <w:divBdr>
                    <w:top w:val="none" w:sz="0" w:space="0" w:color="auto"/>
                    <w:left w:val="none" w:sz="0" w:space="0" w:color="auto"/>
                    <w:bottom w:val="none" w:sz="0" w:space="0" w:color="auto"/>
                    <w:right w:val="none" w:sz="0" w:space="0" w:color="auto"/>
                  </w:divBdr>
                  <w:divsChild>
                    <w:div w:id="778449345">
                      <w:marLeft w:val="0"/>
                      <w:marRight w:val="0"/>
                      <w:marTop w:val="0"/>
                      <w:marBottom w:val="0"/>
                      <w:divBdr>
                        <w:top w:val="none" w:sz="0" w:space="0" w:color="auto"/>
                        <w:left w:val="none" w:sz="0" w:space="0" w:color="auto"/>
                        <w:bottom w:val="none" w:sz="0" w:space="0" w:color="auto"/>
                        <w:right w:val="none" w:sz="0" w:space="0" w:color="auto"/>
                      </w:divBdr>
                    </w:div>
                  </w:divsChild>
                </w:div>
                <w:div w:id="1088231207">
                  <w:marLeft w:val="0"/>
                  <w:marRight w:val="0"/>
                  <w:marTop w:val="0"/>
                  <w:marBottom w:val="0"/>
                  <w:divBdr>
                    <w:top w:val="none" w:sz="0" w:space="0" w:color="auto"/>
                    <w:left w:val="none" w:sz="0" w:space="0" w:color="auto"/>
                    <w:bottom w:val="none" w:sz="0" w:space="0" w:color="auto"/>
                    <w:right w:val="none" w:sz="0" w:space="0" w:color="auto"/>
                  </w:divBdr>
                  <w:divsChild>
                    <w:div w:id="1551113960">
                      <w:marLeft w:val="0"/>
                      <w:marRight w:val="0"/>
                      <w:marTop w:val="0"/>
                      <w:marBottom w:val="0"/>
                      <w:divBdr>
                        <w:top w:val="none" w:sz="0" w:space="0" w:color="auto"/>
                        <w:left w:val="none" w:sz="0" w:space="0" w:color="auto"/>
                        <w:bottom w:val="none" w:sz="0" w:space="0" w:color="auto"/>
                        <w:right w:val="none" w:sz="0" w:space="0" w:color="auto"/>
                      </w:divBdr>
                    </w:div>
                  </w:divsChild>
                </w:div>
                <w:div w:id="1091313094">
                  <w:marLeft w:val="0"/>
                  <w:marRight w:val="0"/>
                  <w:marTop w:val="0"/>
                  <w:marBottom w:val="0"/>
                  <w:divBdr>
                    <w:top w:val="none" w:sz="0" w:space="0" w:color="auto"/>
                    <w:left w:val="none" w:sz="0" w:space="0" w:color="auto"/>
                    <w:bottom w:val="none" w:sz="0" w:space="0" w:color="auto"/>
                    <w:right w:val="none" w:sz="0" w:space="0" w:color="auto"/>
                  </w:divBdr>
                  <w:divsChild>
                    <w:div w:id="1137456590">
                      <w:marLeft w:val="0"/>
                      <w:marRight w:val="0"/>
                      <w:marTop w:val="0"/>
                      <w:marBottom w:val="0"/>
                      <w:divBdr>
                        <w:top w:val="none" w:sz="0" w:space="0" w:color="auto"/>
                        <w:left w:val="none" w:sz="0" w:space="0" w:color="auto"/>
                        <w:bottom w:val="none" w:sz="0" w:space="0" w:color="auto"/>
                        <w:right w:val="none" w:sz="0" w:space="0" w:color="auto"/>
                      </w:divBdr>
                    </w:div>
                  </w:divsChild>
                </w:div>
                <w:div w:id="1096025915">
                  <w:marLeft w:val="0"/>
                  <w:marRight w:val="0"/>
                  <w:marTop w:val="0"/>
                  <w:marBottom w:val="0"/>
                  <w:divBdr>
                    <w:top w:val="none" w:sz="0" w:space="0" w:color="auto"/>
                    <w:left w:val="none" w:sz="0" w:space="0" w:color="auto"/>
                    <w:bottom w:val="none" w:sz="0" w:space="0" w:color="auto"/>
                    <w:right w:val="none" w:sz="0" w:space="0" w:color="auto"/>
                  </w:divBdr>
                  <w:divsChild>
                    <w:div w:id="1430347974">
                      <w:marLeft w:val="0"/>
                      <w:marRight w:val="0"/>
                      <w:marTop w:val="0"/>
                      <w:marBottom w:val="0"/>
                      <w:divBdr>
                        <w:top w:val="none" w:sz="0" w:space="0" w:color="auto"/>
                        <w:left w:val="none" w:sz="0" w:space="0" w:color="auto"/>
                        <w:bottom w:val="none" w:sz="0" w:space="0" w:color="auto"/>
                        <w:right w:val="none" w:sz="0" w:space="0" w:color="auto"/>
                      </w:divBdr>
                    </w:div>
                  </w:divsChild>
                </w:div>
                <w:div w:id="1097991157">
                  <w:marLeft w:val="0"/>
                  <w:marRight w:val="0"/>
                  <w:marTop w:val="0"/>
                  <w:marBottom w:val="0"/>
                  <w:divBdr>
                    <w:top w:val="none" w:sz="0" w:space="0" w:color="auto"/>
                    <w:left w:val="none" w:sz="0" w:space="0" w:color="auto"/>
                    <w:bottom w:val="none" w:sz="0" w:space="0" w:color="auto"/>
                    <w:right w:val="none" w:sz="0" w:space="0" w:color="auto"/>
                  </w:divBdr>
                  <w:divsChild>
                    <w:div w:id="351077067">
                      <w:marLeft w:val="0"/>
                      <w:marRight w:val="0"/>
                      <w:marTop w:val="0"/>
                      <w:marBottom w:val="0"/>
                      <w:divBdr>
                        <w:top w:val="none" w:sz="0" w:space="0" w:color="auto"/>
                        <w:left w:val="none" w:sz="0" w:space="0" w:color="auto"/>
                        <w:bottom w:val="none" w:sz="0" w:space="0" w:color="auto"/>
                        <w:right w:val="none" w:sz="0" w:space="0" w:color="auto"/>
                      </w:divBdr>
                    </w:div>
                    <w:div w:id="429131620">
                      <w:marLeft w:val="0"/>
                      <w:marRight w:val="0"/>
                      <w:marTop w:val="0"/>
                      <w:marBottom w:val="0"/>
                      <w:divBdr>
                        <w:top w:val="none" w:sz="0" w:space="0" w:color="auto"/>
                        <w:left w:val="none" w:sz="0" w:space="0" w:color="auto"/>
                        <w:bottom w:val="none" w:sz="0" w:space="0" w:color="auto"/>
                        <w:right w:val="none" w:sz="0" w:space="0" w:color="auto"/>
                      </w:divBdr>
                    </w:div>
                  </w:divsChild>
                </w:div>
                <w:div w:id="1106584364">
                  <w:marLeft w:val="0"/>
                  <w:marRight w:val="0"/>
                  <w:marTop w:val="0"/>
                  <w:marBottom w:val="0"/>
                  <w:divBdr>
                    <w:top w:val="none" w:sz="0" w:space="0" w:color="auto"/>
                    <w:left w:val="none" w:sz="0" w:space="0" w:color="auto"/>
                    <w:bottom w:val="none" w:sz="0" w:space="0" w:color="auto"/>
                    <w:right w:val="none" w:sz="0" w:space="0" w:color="auto"/>
                  </w:divBdr>
                  <w:divsChild>
                    <w:div w:id="494806003">
                      <w:marLeft w:val="0"/>
                      <w:marRight w:val="0"/>
                      <w:marTop w:val="0"/>
                      <w:marBottom w:val="0"/>
                      <w:divBdr>
                        <w:top w:val="none" w:sz="0" w:space="0" w:color="auto"/>
                        <w:left w:val="none" w:sz="0" w:space="0" w:color="auto"/>
                        <w:bottom w:val="none" w:sz="0" w:space="0" w:color="auto"/>
                        <w:right w:val="none" w:sz="0" w:space="0" w:color="auto"/>
                      </w:divBdr>
                    </w:div>
                  </w:divsChild>
                </w:div>
                <w:div w:id="1107038353">
                  <w:marLeft w:val="0"/>
                  <w:marRight w:val="0"/>
                  <w:marTop w:val="0"/>
                  <w:marBottom w:val="0"/>
                  <w:divBdr>
                    <w:top w:val="none" w:sz="0" w:space="0" w:color="auto"/>
                    <w:left w:val="none" w:sz="0" w:space="0" w:color="auto"/>
                    <w:bottom w:val="none" w:sz="0" w:space="0" w:color="auto"/>
                    <w:right w:val="none" w:sz="0" w:space="0" w:color="auto"/>
                  </w:divBdr>
                  <w:divsChild>
                    <w:div w:id="430735210">
                      <w:marLeft w:val="0"/>
                      <w:marRight w:val="0"/>
                      <w:marTop w:val="0"/>
                      <w:marBottom w:val="0"/>
                      <w:divBdr>
                        <w:top w:val="none" w:sz="0" w:space="0" w:color="auto"/>
                        <w:left w:val="none" w:sz="0" w:space="0" w:color="auto"/>
                        <w:bottom w:val="none" w:sz="0" w:space="0" w:color="auto"/>
                        <w:right w:val="none" w:sz="0" w:space="0" w:color="auto"/>
                      </w:divBdr>
                    </w:div>
                    <w:div w:id="856773962">
                      <w:marLeft w:val="0"/>
                      <w:marRight w:val="0"/>
                      <w:marTop w:val="0"/>
                      <w:marBottom w:val="0"/>
                      <w:divBdr>
                        <w:top w:val="none" w:sz="0" w:space="0" w:color="auto"/>
                        <w:left w:val="none" w:sz="0" w:space="0" w:color="auto"/>
                        <w:bottom w:val="none" w:sz="0" w:space="0" w:color="auto"/>
                        <w:right w:val="none" w:sz="0" w:space="0" w:color="auto"/>
                      </w:divBdr>
                    </w:div>
                  </w:divsChild>
                </w:div>
                <w:div w:id="1115828252">
                  <w:marLeft w:val="0"/>
                  <w:marRight w:val="0"/>
                  <w:marTop w:val="0"/>
                  <w:marBottom w:val="0"/>
                  <w:divBdr>
                    <w:top w:val="none" w:sz="0" w:space="0" w:color="auto"/>
                    <w:left w:val="none" w:sz="0" w:space="0" w:color="auto"/>
                    <w:bottom w:val="none" w:sz="0" w:space="0" w:color="auto"/>
                    <w:right w:val="none" w:sz="0" w:space="0" w:color="auto"/>
                  </w:divBdr>
                  <w:divsChild>
                    <w:div w:id="1013259334">
                      <w:marLeft w:val="0"/>
                      <w:marRight w:val="0"/>
                      <w:marTop w:val="0"/>
                      <w:marBottom w:val="0"/>
                      <w:divBdr>
                        <w:top w:val="none" w:sz="0" w:space="0" w:color="auto"/>
                        <w:left w:val="none" w:sz="0" w:space="0" w:color="auto"/>
                        <w:bottom w:val="none" w:sz="0" w:space="0" w:color="auto"/>
                        <w:right w:val="none" w:sz="0" w:space="0" w:color="auto"/>
                      </w:divBdr>
                    </w:div>
                  </w:divsChild>
                </w:div>
                <w:div w:id="1124814131">
                  <w:marLeft w:val="0"/>
                  <w:marRight w:val="0"/>
                  <w:marTop w:val="0"/>
                  <w:marBottom w:val="0"/>
                  <w:divBdr>
                    <w:top w:val="none" w:sz="0" w:space="0" w:color="auto"/>
                    <w:left w:val="none" w:sz="0" w:space="0" w:color="auto"/>
                    <w:bottom w:val="none" w:sz="0" w:space="0" w:color="auto"/>
                    <w:right w:val="none" w:sz="0" w:space="0" w:color="auto"/>
                  </w:divBdr>
                  <w:divsChild>
                    <w:div w:id="740711255">
                      <w:marLeft w:val="0"/>
                      <w:marRight w:val="0"/>
                      <w:marTop w:val="0"/>
                      <w:marBottom w:val="0"/>
                      <w:divBdr>
                        <w:top w:val="none" w:sz="0" w:space="0" w:color="auto"/>
                        <w:left w:val="none" w:sz="0" w:space="0" w:color="auto"/>
                        <w:bottom w:val="none" w:sz="0" w:space="0" w:color="auto"/>
                        <w:right w:val="none" w:sz="0" w:space="0" w:color="auto"/>
                      </w:divBdr>
                    </w:div>
                  </w:divsChild>
                </w:div>
                <w:div w:id="1162238182">
                  <w:marLeft w:val="0"/>
                  <w:marRight w:val="0"/>
                  <w:marTop w:val="0"/>
                  <w:marBottom w:val="0"/>
                  <w:divBdr>
                    <w:top w:val="none" w:sz="0" w:space="0" w:color="auto"/>
                    <w:left w:val="none" w:sz="0" w:space="0" w:color="auto"/>
                    <w:bottom w:val="none" w:sz="0" w:space="0" w:color="auto"/>
                    <w:right w:val="none" w:sz="0" w:space="0" w:color="auto"/>
                  </w:divBdr>
                  <w:divsChild>
                    <w:div w:id="842090659">
                      <w:marLeft w:val="0"/>
                      <w:marRight w:val="0"/>
                      <w:marTop w:val="0"/>
                      <w:marBottom w:val="0"/>
                      <w:divBdr>
                        <w:top w:val="none" w:sz="0" w:space="0" w:color="auto"/>
                        <w:left w:val="none" w:sz="0" w:space="0" w:color="auto"/>
                        <w:bottom w:val="none" w:sz="0" w:space="0" w:color="auto"/>
                        <w:right w:val="none" w:sz="0" w:space="0" w:color="auto"/>
                      </w:divBdr>
                    </w:div>
                  </w:divsChild>
                </w:div>
                <w:div w:id="1170481644">
                  <w:marLeft w:val="0"/>
                  <w:marRight w:val="0"/>
                  <w:marTop w:val="0"/>
                  <w:marBottom w:val="0"/>
                  <w:divBdr>
                    <w:top w:val="none" w:sz="0" w:space="0" w:color="auto"/>
                    <w:left w:val="none" w:sz="0" w:space="0" w:color="auto"/>
                    <w:bottom w:val="none" w:sz="0" w:space="0" w:color="auto"/>
                    <w:right w:val="none" w:sz="0" w:space="0" w:color="auto"/>
                  </w:divBdr>
                  <w:divsChild>
                    <w:div w:id="1289699451">
                      <w:marLeft w:val="0"/>
                      <w:marRight w:val="0"/>
                      <w:marTop w:val="0"/>
                      <w:marBottom w:val="0"/>
                      <w:divBdr>
                        <w:top w:val="none" w:sz="0" w:space="0" w:color="auto"/>
                        <w:left w:val="none" w:sz="0" w:space="0" w:color="auto"/>
                        <w:bottom w:val="none" w:sz="0" w:space="0" w:color="auto"/>
                        <w:right w:val="none" w:sz="0" w:space="0" w:color="auto"/>
                      </w:divBdr>
                    </w:div>
                  </w:divsChild>
                </w:div>
                <w:div w:id="1179811634">
                  <w:marLeft w:val="0"/>
                  <w:marRight w:val="0"/>
                  <w:marTop w:val="0"/>
                  <w:marBottom w:val="0"/>
                  <w:divBdr>
                    <w:top w:val="none" w:sz="0" w:space="0" w:color="auto"/>
                    <w:left w:val="none" w:sz="0" w:space="0" w:color="auto"/>
                    <w:bottom w:val="none" w:sz="0" w:space="0" w:color="auto"/>
                    <w:right w:val="none" w:sz="0" w:space="0" w:color="auto"/>
                  </w:divBdr>
                  <w:divsChild>
                    <w:div w:id="655884721">
                      <w:marLeft w:val="0"/>
                      <w:marRight w:val="0"/>
                      <w:marTop w:val="0"/>
                      <w:marBottom w:val="0"/>
                      <w:divBdr>
                        <w:top w:val="none" w:sz="0" w:space="0" w:color="auto"/>
                        <w:left w:val="none" w:sz="0" w:space="0" w:color="auto"/>
                        <w:bottom w:val="none" w:sz="0" w:space="0" w:color="auto"/>
                        <w:right w:val="none" w:sz="0" w:space="0" w:color="auto"/>
                      </w:divBdr>
                    </w:div>
                    <w:div w:id="1848910281">
                      <w:marLeft w:val="0"/>
                      <w:marRight w:val="0"/>
                      <w:marTop w:val="0"/>
                      <w:marBottom w:val="0"/>
                      <w:divBdr>
                        <w:top w:val="none" w:sz="0" w:space="0" w:color="auto"/>
                        <w:left w:val="none" w:sz="0" w:space="0" w:color="auto"/>
                        <w:bottom w:val="none" w:sz="0" w:space="0" w:color="auto"/>
                        <w:right w:val="none" w:sz="0" w:space="0" w:color="auto"/>
                      </w:divBdr>
                    </w:div>
                    <w:div w:id="2031297907">
                      <w:marLeft w:val="0"/>
                      <w:marRight w:val="0"/>
                      <w:marTop w:val="0"/>
                      <w:marBottom w:val="0"/>
                      <w:divBdr>
                        <w:top w:val="none" w:sz="0" w:space="0" w:color="auto"/>
                        <w:left w:val="none" w:sz="0" w:space="0" w:color="auto"/>
                        <w:bottom w:val="none" w:sz="0" w:space="0" w:color="auto"/>
                        <w:right w:val="none" w:sz="0" w:space="0" w:color="auto"/>
                      </w:divBdr>
                    </w:div>
                  </w:divsChild>
                </w:div>
                <w:div w:id="1191606025">
                  <w:marLeft w:val="0"/>
                  <w:marRight w:val="0"/>
                  <w:marTop w:val="0"/>
                  <w:marBottom w:val="0"/>
                  <w:divBdr>
                    <w:top w:val="none" w:sz="0" w:space="0" w:color="auto"/>
                    <w:left w:val="none" w:sz="0" w:space="0" w:color="auto"/>
                    <w:bottom w:val="none" w:sz="0" w:space="0" w:color="auto"/>
                    <w:right w:val="none" w:sz="0" w:space="0" w:color="auto"/>
                  </w:divBdr>
                  <w:divsChild>
                    <w:div w:id="146827517">
                      <w:marLeft w:val="0"/>
                      <w:marRight w:val="0"/>
                      <w:marTop w:val="0"/>
                      <w:marBottom w:val="0"/>
                      <w:divBdr>
                        <w:top w:val="none" w:sz="0" w:space="0" w:color="auto"/>
                        <w:left w:val="none" w:sz="0" w:space="0" w:color="auto"/>
                        <w:bottom w:val="none" w:sz="0" w:space="0" w:color="auto"/>
                        <w:right w:val="none" w:sz="0" w:space="0" w:color="auto"/>
                      </w:divBdr>
                    </w:div>
                    <w:div w:id="1701392617">
                      <w:marLeft w:val="0"/>
                      <w:marRight w:val="0"/>
                      <w:marTop w:val="0"/>
                      <w:marBottom w:val="0"/>
                      <w:divBdr>
                        <w:top w:val="none" w:sz="0" w:space="0" w:color="auto"/>
                        <w:left w:val="none" w:sz="0" w:space="0" w:color="auto"/>
                        <w:bottom w:val="none" w:sz="0" w:space="0" w:color="auto"/>
                        <w:right w:val="none" w:sz="0" w:space="0" w:color="auto"/>
                      </w:divBdr>
                    </w:div>
                    <w:div w:id="2071926614">
                      <w:marLeft w:val="0"/>
                      <w:marRight w:val="0"/>
                      <w:marTop w:val="0"/>
                      <w:marBottom w:val="0"/>
                      <w:divBdr>
                        <w:top w:val="none" w:sz="0" w:space="0" w:color="auto"/>
                        <w:left w:val="none" w:sz="0" w:space="0" w:color="auto"/>
                        <w:bottom w:val="none" w:sz="0" w:space="0" w:color="auto"/>
                        <w:right w:val="none" w:sz="0" w:space="0" w:color="auto"/>
                      </w:divBdr>
                    </w:div>
                  </w:divsChild>
                </w:div>
                <w:div w:id="1196577734">
                  <w:marLeft w:val="0"/>
                  <w:marRight w:val="0"/>
                  <w:marTop w:val="0"/>
                  <w:marBottom w:val="0"/>
                  <w:divBdr>
                    <w:top w:val="none" w:sz="0" w:space="0" w:color="auto"/>
                    <w:left w:val="none" w:sz="0" w:space="0" w:color="auto"/>
                    <w:bottom w:val="none" w:sz="0" w:space="0" w:color="auto"/>
                    <w:right w:val="none" w:sz="0" w:space="0" w:color="auto"/>
                  </w:divBdr>
                  <w:divsChild>
                    <w:div w:id="368575257">
                      <w:marLeft w:val="0"/>
                      <w:marRight w:val="0"/>
                      <w:marTop w:val="0"/>
                      <w:marBottom w:val="0"/>
                      <w:divBdr>
                        <w:top w:val="none" w:sz="0" w:space="0" w:color="auto"/>
                        <w:left w:val="none" w:sz="0" w:space="0" w:color="auto"/>
                        <w:bottom w:val="none" w:sz="0" w:space="0" w:color="auto"/>
                        <w:right w:val="none" w:sz="0" w:space="0" w:color="auto"/>
                      </w:divBdr>
                    </w:div>
                    <w:div w:id="1574699877">
                      <w:marLeft w:val="0"/>
                      <w:marRight w:val="0"/>
                      <w:marTop w:val="0"/>
                      <w:marBottom w:val="0"/>
                      <w:divBdr>
                        <w:top w:val="none" w:sz="0" w:space="0" w:color="auto"/>
                        <w:left w:val="none" w:sz="0" w:space="0" w:color="auto"/>
                        <w:bottom w:val="none" w:sz="0" w:space="0" w:color="auto"/>
                        <w:right w:val="none" w:sz="0" w:space="0" w:color="auto"/>
                      </w:divBdr>
                    </w:div>
                  </w:divsChild>
                </w:div>
                <w:div w:id="1200361072">
                  <w:marLeft w:val="0"/>
                  <w:marRight w:val="0"/>
                  <w:marTop w:val="0"/>
                  <w:marBottom w:val="0"/>
                  <w:divBdr>
                    <w:top w:val="none" w:sz="0" w:space="0" w:color="auto"/>
                    <w:left w:val="none" w:sz="0" w:space="0" w:color="auto"/>
                    <w:bottom w:val="none" w:sz="0" w:space="0" w:color="auto"/>
                    <w:right w:val="none" w:sz="0" w:space="0" w:color="auto"/>
                  </w:divBdr>
                  <w:divsChild>
                    <w:div w:id="14306368">
                      <w:marLeft w:val="0"/>
                      <w:marRight w:val="0"/>
                      <w:marTop w:val="0"/>
                      <w:marBottom w:val="0"/>
                      <w:divBdr>
                        <w:top w:val="none" w:sz="0" w:space="0" w:color="auto"/>
                        <w:left w:val="none" w:sz="0" w:space="0" w:color="auto"/>
                        <w:bottom w:val="none" w:sz="0" w:space="0" w:color="auto"/>
                        <w:right w:val="none" w:sz="0" w:space="0" w:color="auto"/>
                      </w:divBdr>
                    </w:div>
                    <w:div w:id="623199695">
                      <w:marLeft w:val="0"/>
                      <w:marRight w:val="0"/>
                      <w:marTop w:val="0"/>
                      <w:marBottom w:val="0"/>
                      <w:divBdr>
                        <w:top w:val="none" w:sz="0" w:space="0" w:color="auto"/>
                        <w:left w:val="none" w:sz="0" w:space="0" w:color="auto"/>
                        <w:bottom w:val="none" w:sz="0" w:space="0" w:color="auto"/>
                        <w:right w:val="none" w:sz="0" w:space="0" w:color="auto"/>
                      </w:divBdr>
                    </w:div>
                    <w:div w:id="982850485">
                      <w:marLeft w:val="0"/>
                      <w:marRight w:val="0"/>
                      <w:marTop w:val="0"/>
                      <w:marBottom w:val="0"/>
                      <w:divBdr>
                        <w:top w:val="none" w:sz="0" w:space="0" w:color="auto"/>
                        <w:left w:val="none" w:sz="0" w:space="0" w:color="auto"/>
                        <w:bottom w:val="none" w:sz="0" w:space="0" w:color="auto"/>
                        <w:right w:val="none" w:sz="0" w:space="0" w:color="auto"/>
                      </w:divBdr>
                    </w:div>
                  </w:divsChild>
                </w:div>
                <w:div w:id="1200438314">
                  <w:marLeft w:val="0"/>
                  <w:marRight w:val="0"/>
                  <w:marTop w:val="0"/>
                  <w:marBottom w:val="0"/>
                  <w:divBdr>
                    <w:top w:val="none" w:sz="0" w:space="0" w:color="auto"/>
                    <w:left w:val="none" w:sz="0" w:space="0" w:color="auto"/>
                    <w:bottom w:val="none" w:sz="0" w:space="0" w:color="auto"/>
                    <w:right w:val="none" w:sz="0" w:space="0" w:color="auto"/>
                  </w:divBdr>
                  <w:divsChild>
                    <w:div w:id="1144398198">
                      <w:marLeft w:val="0"/>
                      <w:marRight w:val="0"/>
                      <w:marTop w:val="0"/>
                      <w:marBottom w:val="0"/>
                      <w:divBdr>
                        <w:top w:val="none" w:sz="0" w:space="0" w:color="auto"/>
                        <w:left w:val="none" w:sz="0" w:space="0" w:color="auto"/>
                        <w:bottom w:val="none" w:sz="0" w:space="0" w:color="auto"/>
                        <w:right w:val="none" w:sz="0" w:space="0" w:color="auto"/>
                      </w:divBdr>
                    </w:div>
                  </w:divsChild>
                </w:div>
                <w:div w:id="1209994085">
                  <w:marLeft w:val="0"/>
                  <w:marRight w:val="0"/>
                  <w:marTop w:val="0"/>
                  <w:marBottom w:val="0"/>
                  <w:divBdr>
                    <w:top w:val="none" w:sz="0" w:space="0" w:color="auto"/>
                    <w:left w:val="none" w:sz="0" w:space="0" w:color="auto"/>
                    <w:bottom w:val="none" w:sz="0" w:space="0" w:color="auto"/>
                    <w:right w:val="none" w:sz="0" w:space="0" w:color="auto"/>
                  </w:divBdr>
                  <w:divsChild>
                    <w:div w:id="1570462368">
                      <w:marLeft w:val="0"/>
                      <w:marRight w:val="0"/>
                      <w:marTop w:val="0"/>
                      <w:marBottom w:val="0"/>
                      <w:divBdr>
                        <w:top w:val="none" w:sz="0" w:space="0" w:color="auto"/>
                        <w:left w:val="none" w:sz="0" w:space="0" w:color="auto"/>
                        <w:bottom w:val="none" w:sz="0" w:space="0" w:color="auto"/>
                        <w:right w:val="none" w:sz="0" w:space="0" w:color="auto"/>
                      </w:divBdr>
                    </w:div>
                  </w:divsChild>
                </w:div>
                <w:div w:id="1225993379">
                  <w:marLeft w:val="0"/>
                  <w:marRight w:val="0"/>
                  <w:marTop w:val="0"/>
                  <w:marBottom w:val="0"/>
                  <w:divBdr>
                    <w:top w:val="none" w:sz="0" w:space="0" w:color="auto"/>
                    <w:left w:val="none" w:sz="0" w:space="0" w:color="auto"/>
                    <w:bottom w:val="none" w:sz="0" w:space="0" w:color="auto"/>
                    <w:right w:val="none" w:sz="0" w:space="0" w:color="auto"/>
                  </w:divBdr>
                  <w:divsChild>
                    <w:div w:id="902980780">
                      <w:marLeft w:val="0"/>
                      <w:marRight w:val="0"/>
                      <w:marTop w:val="0"/>
                      <w:marBottom w:val="0"/>
                      <w:divBdr>
                        <w:top w:val="none" w:sz="0" w:space="0" w:color="auto"/>
                        <w:left w:val="none" w:sz="0" w:space="0" w:color="auto"/>
                        <w:bottom w:val="none" w:sz="0" w:space="0" w:color="auto"/>
                        <w:right w:val="none" w:sz="0" w:space="0" w:color="auto"/>
                      </w:divBdr>
                    </w:div>
                  </w:divsChild>
                </w:div>
                <w:div w:id="1235509222">
                  <w:marLeft w:val="0"/>
                  <w:marRight w:val="0"/>
                  <w:marTop w:val="0"/>
                  <w:marBottom w:val="0"/>
                  <w:divBdr>
                    <w:top w:val="none" w:sz="0" w:space="0" w:color="auto"/>
                    <w:left w:val="none" w:sz="0" w:space="0" w:color="auto"/>
                    <w:bottom w:val="none" w:sz="0" w:space="0" w:color="auto"/>
                    <w:right w:val="none" w:sz="0" w:space="0" w:color="auto"/>
                  </w:divBdr>
                  <w:divsChild>
                    <w:div w:id="764426389">
                      <w:marLeft w:val="0"/>
                      <w:marRight w:val="0"/>
                      <w:marTop w:val="0"/>
                      <w:marBottom w:val="0"/>
                      <w:divBdr>
                        <w:top w:val="none" w:sz="0" w:space="0" w:color="auto"/>
                        <w:left w:val="none" w:sz="0" w:space="0" w:color="auto"/>
                        <w:bottom w:val="none" w:sz="0" w:space="0" w:color="auto"/>
                        <w:right w:val="none" w:sz="0" w:space="0" w:color="auto"/>
                      </w:divBdr>
                    </w:div>
                    <w:div w:id="827671792">
                      <w:marLeft w:val="0"/>
                      <w:marRight w:val="0"/>
                      <w:marTop w:val="0"/>
                      <w:marBottom w:val="0"/>
                      <w:divBdr>
                        <w:top w:val="none" w:sz="0" w:space="0" w:color="auto"/>
                        <w:left w:val="none" w:sz="0" w:space="0" w:color="auto"/>
                        <w:bottom w:val="none" w:sz="0" w:space="0" w:color="auto"/>
                        <w:right w:val="none" w:sz="0" w:space="0" w:color="auto"/>
                      </w:divBdr>
                    </w:div>
                    <w:div w:id="1359702969">
                      <w:marLeft w:val="0"/>
                      <w:marRight w:val="0"/>
                      <w:marTop w:val="0"/>
                      <w:marBottom w:val="0"/>
                      <w:divBdr>
                        <w:top w:val="none" w:sz="0" w:space="0" w:color="auto"/>
                        <w:left w:val="none" w:sz="0" w:space="0" w:color="auto"/>
                        <w:bottom w:val="none" w:sz="0" w:space="0" w:color="auto"/>
                        <w:right w:val="none" w:sz="0" w:space="0" w:color="auto"/>
                      </w:divBdr>
                    </w:div>
                  </w:divsChild>
                </w:div>
                <w:div w:id="1237402669">
                  <w:marLeft w:val="0"/>
                  <w:marRight w:val="0"/>
                  <w:marTop w:val="0"/>
                  <w:marBottom w:val="0"/>
                  <w:divBdr>
                    <w:top w:val="none" w:sz="0" w:space="0" w:color="auto"/>
                    <w:left w:val="none" w:sz="0" w:space="0" w:color="auto"/>
                    <w:bottom w:val="none" w:sz="0" w:space="0" w:color="auto"/>
                    <w:right w:val="none" w:sz="0" w:space="0" w:color="auto"/>
                  </w:divBdr>
                  <w:divsChild>
                    <w:div w:id="1654603282">
                      <w:marLeft w:val="0"/>
                      <w:marRight w:val="0"/>
                      <w:marTop w:val="0"/>
                      <w:marBottom w:val="0"/>
                      <w:divBdr>
                        <w:top w:val="none" w:sz="0" w:space="0" w:color="auto"/>
                        <w:left w:val="none" w:sz="0" w:space="0" w:color="auto"/>
                        <w:bottom w:val="none" w:sz="0" w:space="0" w:color="auto"/>
                        <w:right w:val="none" w:sz="0" w:space="0" w:color="auto"/>
                      </w:divBdr>
                    </w:div>
                  </w:divsChild>
                </w:div>
                <w:div w:id="1245064786">
                  <w:marLeft w:val="0"/>
                  <w:marRight w:val="0"/>
                  <w:marTop w:val="0"/>
                  <w:marBottom w:val="0"/>
                  <w:divBdr>
                    <w:top w:val="none" w:sz="0" w:space="0" w:color="auto"/>
                    <w:left w:val="none" w:sz="0" w:space="0" w:color="auto"/>
                    <w:bottom w:val="none" w:sz="0" w:space="0" w:color="auto"/>
                    <w:right w:val="none" w:sz="0" w:space="0" w:color="auto"/>
                  </w:divBdr>
                  <w:divsChild>
                    <w:div w:id="255864447">
                      <w:marLeft w:val="0"/>
                      <w:marRight w:val="0"/>
                      <w:marTop w:val="0"/>
                      <w:marBottom w:val="0"/>
                      <w:divBdr>
                        <w:top w:val="none" w:sz="0" w:space="0" w:color="auto"/>
                        <w:left w:val="none" w:sz="0" w:space="0" w:color="auto"/>
                        <w:bottom w:val="none" w:sz="0" w:space="0" w:color="auto"/>
                        <w:right w:val="none" w:sz="0" w:space="0" w:color="auto"/>
                      </w:divBdr>
                    </w:div>
                    <w:div w:id="1030377344">
                      <w:marLeft w:val="0"/>
                      <w:marRight w:val="0"/>
                      <w:marTop w:val="0"/>
                      <w:marBottom w:val="0"/>
                      <w:divBdr>
                        <w:top w:val="none" w:sz="0" w:space="0" w:color="auto"/>
                        <w:left w:val="none" w:sz="0" w:space="0" w:color="auto"/>
                        <w:bottom w:val="none" w:sz="0" w:space="0" w:color="auto"/>
                        <w:right w:val="none" w:sz="0" w:space="0" w:color="auto"/>
                      </w:divBdr>
                    </w:div>
                  </w:divsChild>
                </w:div>
                <w:div w:id="1256938819">
                  <w:marLeft w:val="0"/>
                  <w:marRight w:val="0"/>
                  <w:marTop w:val="0"/>
                  <w:marBottom w:val="0"/>
                  <w:divBdr>
                    <w:top w:val="none" w:sz="0" w:space="0" w:color="auto"/>
                    <w:left w:val="none" w:sz="0" w:space="0" w:color="auto"/>
                    <w:bottom w:val="none" w:sz="0" w:space="0" w:color="auto"/>
                    <w:right w:val="none" w:sz="0" w:space="0" w:color="auto"/>
                  </w:divBdr>
                  <w:divsChild>
                    <w:div w:id="742683491">
                      <w:marLeft w:val="0"/>
                      <w:marRight w:val="0"/>
                      <w:marTop w:val="0"/>
                      <w:marBottom w:val="0"/>
                      <w:divBdr>
                        <w:top w:val="none" w:sz="0" w:space="0" w:color="auto"/>
                        <w:left w:val="none" w:sz="0" w:space="0" w:color="auto"/>
                        <w:bottom w:val="none" w:sz="0" w:space="0" w:color="auto"/>
                        <w:right w:val="none" w:sz="0" w:space="0" w:color="auto"/>
                      </w:divBdr>
                    </w:div>
                    <w:div w:id="2120024409">
                      <w:marLeft w:val="0"/>
                      <w:marRight w:val="0"/>
                      <w:marTop w:val="0"/>
                      <w:marBottom w:val="0"/>
                      <w:divBdr>
                        <w:top w:val="none" w:sz="0" w:space="0" w:color="auto"/>
                        <w:left w:val="none" w:sz="0" w:space="0" w:color="auto"/>
                        <w:bottom w:val="none" w:sz="0" w:space="0" w:color="auto"/>
                        <w:right w:val="none" w:sz="0" w:space="0" w:color="auto"/>
                      </w:divBdr>
                    </w:div>
                  </w:divsChild>
                </w:div>
                <w:div w:id="1261064648">
                  <w:marLeft w:val="0"/>
                  <w:marRight w:val="0"/>
                  <w:marTop w:val="0"/>
                  <w:marBottom w:val="0"/>
                  <w:divBdr>
                    <w:top w:val="none" w:sz="0" w:space="0" w:color="auto"/>
                    <w:left w:val="none" w:sz="0" w:space="0" w:color="auto"/>
                    <w:bottom w:val="none" w:sz="0" w:space="0" w:color="auto"/>
                    <w:right w:val="none" w:sz="0" w:space="0" w:color="auto"/>
                  </w:divBdr>
                  <w:divsChild>
                    <w:div w:id="1384059283">
                      <w:marLeft w:val="0"/>
                      <w:marRight w:val="0"/>
                      <w:marTop w:val="0"/>
                      <w:marBottom w:val="0"/>
                      <w:divBdr>
                        <w:top w:val="none" w:sz="0" w:space="0" w:color="auto"/>
                        <w:left w:val="none" w:sz="0" w:space="0" w:color="auto"/>
                        <w:bottom w:val="none" w:sz="0" w:space="0" w:color="auto"/>
                        <w:right w:val="none" w:sz="0" w:space="0" w:color="auto"/>
                      </w:divBdr>
                    </w:div>
                  </w:divsChild>
                </w:div>
                <w:div w:id="1268732715">
                  <w:marLeft w:val="0"/>
                  <w:marRight w:val="0"/>
                  <w:marTop w:val="0"/>
                  <w:marBottom w:val="0"/>
                  <w:divBdr>
                    <w:top w:val="none" w:sz="0" w:space="0" w:color="auto"/>
                    <w:left w:val="none" w:sz="0" w:space="0" w:color="auto"/>
                    <w:bottom w:val="none" w:sz="0" w:space="0" w:color="auto"/>
                    <w:right w:val="none" w:sz="0" w:space="0" w:color="auto"/>
                  </w:divBdr>
                  <w:divsChild>
                    <w:div w:id="1169516513">
                      <w:marLeft w:val="0"/>
                      <w:marRight w:val="0"/>
                      <w:marTop w:val="0"/>
                      <w:marBottom w:val="0"/>
                      <w:divBdr>
                        <w:top w:val="none" w:sz="0" w:space="0" w:color="auto"/>
                        <w:left w:val="none" w:sz="0" w:space="0" w:color="auto"/>
                        <w:bottom w:val="none" w:sz="0" w:space="0" w:color="auto"/>
                        <w:right w:val="none" w:sz="0" w:space="0" w:color="auto"/>
                      </w:divBdr>
                    </w:div>
                    <w:div w:id="1280212646">
                      <w:marLeft w:val="0"/>
                      <w:marRight w:val="0"/>
                      <w:marTop w:val="0"/>
                      <w:marBottom w:val="0"/>
                      <w:divBdr>
                        <w:top w:val="none" w:sz="0" w:space="0" w:color="auto"/>
                        <w:left w:val="none" w:sz="0" w:space="0" w:color="auto"/>
                        <w:bottom w:val="none" w:sz="0" w:space="0" w:color="auto"/>
                        <w:right w:val="none" w:sz="0" w:space="0" w:color="auto"/>
                      </w:divBdr>
                    </w:div>
                  </w:divsChild>
                </w:div>
                <w:div w:id="1274291229">
                  <w:marLeft w:val="0"/>
                  <w:marRight w:val="0"/>
                  <w:marTop w:val="0"/>
                  <w:marBottom w:val="0"/>
                  <w:divBdr>
                    <w:top w:val="none" w:sz="0" w:space="0" w:color="auto"/>
                    <w:left w:val="none" w:sz="0" w:space="0" w:color="auto"/>
                    <w:bottom w:val="none" w:sz="0" w:space="0" w:color="auto"/>
                    <w:right w:val="none" w:sz="0" w:space="0" w:color="auto"/>
                  </w:divBdr>
                  <w:divsChild>
                    <w:div w:id="684987092">
                      <w:marLeft w:val="0"/>
                      <w:marRight w:val="0"/>
                      <w:marTop w:val="0"/>
                      <w:marBottom w:val="0"/>
                      <w:divBdr>
                        <w:top w:val="none" w:sz="0" w:space="0" w:color="auto"/>
                        <w:left w:val="none" w:sz="0" w:space="0" w:color="auto"/>
                        <w:bottom w:val="none" w:sz="0" w:space="0" w:color="auto"/>
                        <w:right w:val="none" w:sz="0" w:space="0" w:color="auto"/>
                      </w:divBdr>
                    </w:div>
                  </w:divsChild>
                </w:div>
                <w:div w:id="1286736173">
                  <w:marLeft w:val="0"/>
                  <w:marRight w:val="0"/>
                  <w:marTop w:val="0"/>
                  <w:marBottom w:val="0"/>
                  <w:divBdr>
                    <w:top w:val="none" w:sz="0" w:space="0" w:color="auto"/>
                    <w:left w:val="none" w:sz="0" w:space="0" w:color="auto"/>
                    <w:bottom w:val="none" w:sz="0" w:space="0" w:color="auto"/>
                    <w:right w:val="none" w:sz="0" w:space="0" w:color="auto"/>
                  </w:divBdr>
                  <w:divsChild>
                    <w:div w:id="794981713">
                      <w:marLeft w:val="0"/>
                      <w:marRight w:val="0"/>
                      <w:marTop w:val="0"/>
                      <w:marBottom w:val="0"/>
                      <w:divBdr>
                        <w:top w:val="none" w:sz="0" w:space="0" w:color="auto"/>
                        <w:left w:val="none" w:sz="0" w:space="0" w:color="auto"/>
                        <w:bottom w:val="none" w:sz="0" w:space="0" w:color="auto"/>
                        <w:right w:val="none" w:sz="0" w:space="0" w:color="auto"/>
                      </w:divBdr>
                    </w:div>
                    <w:div w:id="850997783">
                      <w:marLeft w:val="0"/>
                      <w:marRight w:val="0"/>
                      <w:marTop w:val="0"/>
                      <w:marBottom w:val="0"/>
                      <w:divBdr>
                        <w:top w:val="none" w:sz="0" w:space="0" w:color="auto"/>
                        <w:left w:val="none" w:sz="0" w:space="0" w:color="auto"/>
                        <w:bottom w:val="none" w:sz="0" w:space="0" w:color="auto"/>
                        <w:right w:val="none" w:sz="0" w:space="0" w:color="auto"/>
                      </w:divBdr>
                    </w:div>
                    <w:div w:id="1542783665">
                      <w:marLeft w:val="0"/>
                      <w:marRight w:val="0"/>
                      <w:marTop w:val="0"/>
                      <w:marBottom w:val="0"/>
                      <w:divBdr>
                        <w:top w:val="none" w:sz="0" w:space="0" w:color="auto"/>
                        <w:left w:val="none" w:sz="0" w:space="0" w:color="auto"/>
                        <w:bottom w:val="none" w:sz="0" w:space="0" w:color="auto"/>
                        <w:right w:val="none" w:sz="0" w:space="0" w:color="auto"/>
                      </w:divBdr>
                    </w:div>
                  </w:divsChild>
                </w:div>
                <w:div w:id="1289580957">
                  <w:marLeft w:val="0"/>
                  <w:marRight w:val="0"/>
                  <w:marTop w:val="0"/>
                  <w:marBottom w:val="0"/>
                  <w:divBdr>
                    <w:top w:val="none" w:sz="0" w:space="0" w:color="auto"/>
                    <w:left w:val="none" w:sz="0" w:space="0" w:color="auto"/>
                    <w:bottom w:val="none" w:sz="0" w:space="0" w:color="auto"/>
                    <w:right w:val="none" w:sz="0" w:space="0" w:color="auto"/>
                  </w:divBdr>
                  <w:divsChild>
                    <w:div w:id="686251330">
                      <w:marLeft w:val="0"/>
                      <w:marRight w:val="0"/>
                      <w:marTop w:val="0"/>
                      <w:marBottom w:val="0"/>
                      <w:divBdr>
                        <w:top w:val="none" w:sz="0" w:space="0" w:color="auto"/>
                        <w:left w:val="none" w:sz="0" w:space="0" w:color="auto"/>
                        <w:bottom w:val="none" w:sz="0" w:space="0" w:color="auto"/>
                        <w:right w:val="none" w:sz="0" w:space="0" w:color="auto"/>
                      </w:divBdr>
                    </w:div>
                  </w:divsChild>
                </w:div>
                <w:div w:id="1297103628">
                  <w:marLeft w:val="0"/>
                  <w:marRight w:val="0"/>
                  <w:marTop w:val="0"/>
                  <w:marBottom w:val="0"/>
                  <w:divBdr>
                    <w:top w:val="none" w:sz="0" w:space="0" w:color="auto"/>
                    <w:left w:val="none" w:sz="0" w:space="0" w:color="auto"/>
                    <w:bottom w:val="none" w:sz="0" w:space="0" w:color="auto"/>
                    <w:right w:val="none" w:sz="0" w:space="0" w:color="auto"/>
                  </w:divBdr>
                  <w:divsChild>
                    <w:div w:id="889996302">
                      <w:marLeft w:val="0"/>
                      <w:marRight w:val="0"/>
                      <w:marTop w:val="0"/>
                      <w:marBottom w:val="0"/>
                      <w:divBdr>
                        <w:top w:val="none" w:sz="0" w:space="0" w:color="auto"/>
                        <w:left w:val="none" w:sz="0" w:space="0" w:color="auto"/>
                        <w:bottom w:val="none" w:sz="0" w:space="0" w:color="auto"/>
                        <w:right w:val="none" w:sz="0" w:space="0" w:color="auto"/>
                      </w:divBdr>
                    </w:div>
                    <w:div w:id="1662587977">
                      <w:marLeft w:val="0"/>
                      <w:marRight w:val="0"/>
                      <w:marTop w:val="0"/>
                      <w:marBottom w:val="0"/>
                      <w:divBdr>
                        <w:top w:val="none" w:sz="0" w:space="0" w:color="auto"/>
                        <w:left w:val="none" w:sz="0" w:space="0" w:color="auto"/>
                        <w:bottom w:val="none" w:sz="0" w:space="0" w:color="auto"/>
                        <w:right w:val="none" w:sz="0" w:space="0" w:color="auto"/>
                      </w:divBdr>
                    </w:div>
                    <w:div w:id="1748571069">
                      <w:marLeft w:val="0"/>
                      <w:marRight w:val="0"/>
                      <w:marTop w:val="0"/>
                      <w:marBottom w:val="0"/>
                      <w:divBdr>
                        <w:top w:val="none" w:sz="0" w:space="0" w:color="auto"/>
                        <w:left w:val="none" w:sz="0" w:space="0" w:color="auto"/>
                        <w:bottom w:val="none" w:sz="0" w:space="0" w:color="auto"/>
                        <w:right w:val="none" w:sz="0" w:space="0" w:color="auto"/>
                      </w:divBdr>
                    </w:div>
                  </w:divsChild>
                </w:div>
                <w:div w:id="1303192212">
                  <w:marLeft w:val="0"/>
                  <w:marRight w:val="0"/>
                  <w:marTop w:val="0"/>
                  <w:marBottom w:val="0"/>
                  <w:divBdr>
                    <w:top w:val="none" w:sz="0" w:space="0" w:color="auto"/>
                    <w:left w:val="none" w:sz="0" w:space="0" w:color="auto"/>
                    <w:bottom w:val="none" w:sz="0" w:space="0" w:color="auto"/>
                    <w:right w:val="none" w:sz="0" w:space="0" w:color="auto"/>
                  </w:divBdr>
                  <w:divsChild>
                    <w:div w:id="313530815">
                      <w:marLeft w:val="0"/>
                      <w:marRight w:val="0"/>
                      <w:marTop w:val="0"/>
                      <w:marBottom w:val="0"/>
                      <w:divBdr>
                        <w:top w:val="none" w:sz="0" w:space="0" w:color="auto"/>
                        <w:left w:val="none" w:sz="0" w:space="0" w:color="auto"/>
                        <w:bottom w:val="none" w:sz="0" w:space="0" w:color="auto"/>
                        <w:right w:val="none" w:sz="0" w:space="0" w:color="auto"/>
                      </w:divBdr>
                    </w:div>
                  </w:divsChild>
                </w:div>
                <w:div w:id="1304576247">
                  <w:marLeft w:val="0"/>
                  <w:marRight w:val="0"/>
                  <w:marTop w:val="0"/>
                  <w:marBottom w:val="0"/>
                  <w:divBdr>
                    <w:top w:val="none" w:sz="0" w:space="0" w:color="auto"/>
                    <w:left w:val="none" w:sz="0" w:space="0" w:color="auto"/>
                    <w:bottom w:val="none" w:sz="0" w:space="0" w:color="auto"/>
                    <w:right w:val="none" w:sz="0" w:space="0" w:color="auto"/>
                  </w:divBdr>
                  <w:divsChild>
                    <w:div w:id="1996570237">
                      <w:marLeft w:val="0"/>
                      <w:marRight w:val="0"/>
                      <w:marTop w:val="0"/>
                      <w:marBottom w:val="0"/>
                      <w:divBdr>
                        <w:top w:val="none" w:sz="0" w:space="0" w:color="auto"/>
                        <w:left w:val="none" w:sz="0" w:space="0" w:color="auto"/>
                        <w:bottom w:val="none" w:sz="0" w:space="0" w:color="auto"/>
                        <w:right w:val="none" w:sz="0" w:space="0" w:color="auto"/>
                      </w:divBdr>
                    </w:div>
                  </w:divsChild>
                </w:div>
                <w:div w:id="1309436195">
                  <w:marLeft w:val="0"/>
                  <w:marRight w:val="0"/>
                  <w:marTop w:val="0"/>
                  <w:marBottom w:val="0"/>
                  <w:divBdr>
                    <w:top w:val="none" w:sz="0" w:space="0" w:color="auto"/>
                    <w:left w:val="none" w:sz="0" w:space="0" w:color="auto"/>
                    <w:bottom w:val="none" w:sz="0" w:space="0" w:color="auto"/>
                    <w:right w:val="none" w:sz="0" w:space="0" w:color="auto"/>
                  </w:divBdr>
                  <w:divsChild>
                    <w:div w:id="1464343392">
                      <w:marLeft w:val="0"/>
                      <w:marRight w:val="0"/>
                      <w:marTop w:val="0"/>
                      <w:marBottom w:val="0"/>
                      <w:divBdr>
                        <w:top w:val="none" w:sz="0" w:space="0" w:color="auto"/>
                        <w:left w:val="none" w:sz="0" w:space="0" w:color="auto"/>
                        <w:bottom w:val="none" w:sz="0" w:space="0" w:color="auto"/>
                        <w:right w:val="none" w:sz="0" w:space="0" w:color="auto"/>
                      </w:divBdr>
                    </w:div>
                  </w:divsChild>
                </w:div>
                <w:div w:id="1325931489">
                  <w:marLeft w:val="0"/>
                  <w:marRight w:val="0"/>
                  <w:marTop w:val="0"/>
                  <w:marBottom w:val="0"/>
                  <w:divBdr>
                    <w:top w:val="none" w:sz="0" w:space="0" w:color="auto"/>
                    <w:left w:val="none" w:sz="0" w:space="0" w:color="auto"/>
                    <w:bottom w:val="none" w:sz="0" w:space="0" w:color="auto"/>
                    <w:right w:val="none" w:sz="0" w:space="0" w:color="auto"/>
                  </w:divBdr>
                  <w:divsChild>
                    <w:div w:id="1721586529">
                      <w:marLeft w:val="0"/>
                      <w:marRight w:val="0"/>
                      <w:marTop w:val="0"/>
                      <w:marBottom w:val="0"/>
                      <w:divBdr>
                        <w:top w:val="none" w:sz="0" w:space="0" w:color="auto"/>
                        <w:left w:val="none" w:sz="0" w:space="0" w:color="auto"/>
                        <w:bottom w:val="none" w:sz="0" w:space="0" w:color="auto"/>
                        <w:right w:val="none" w:sz="0" w:space="0" w:color="auto"/>
                      </w:divBdr>
                    </w:div>
                    <w:div w:id="1856111852">
                      <w:marLeft w:val="0"/>
                      <w:marRight w:val="0"/>
                      <w:marTop w:val="0"/>
                      <w:marBottom w:val="0"/>
                      <w:divBdr>
                        <w:top w:val="none" w:sz="0" w:space="0" w:color="auto"/>
                        <w:left w:val="none" w:sz="0" w:space="0" w:color="auto"/>
                        <w:bottom w:val="none" w:sz="0" w:space="0" w:color="auto"/>
                        <w:right w:val="none" w:sz="0" w:space="0" w:color="auto"/>
                      </w:divBdr>
                    </w:div>
                  </w:divsChild>
                </w:div>
                <w:div w:id="1344867320">
                  <w:marLeft w:val="0"/>
                  <w:marRight w:val="0"/>
                  <w:marTop w:val="0"/>
                  <w:marBottom w:val="0"/>
                  <w:divBdr>
                    <w:top w:val="none" w:sz="0" w:space="0" w:color="auto"/>
                    <w:left w:val="none" w:sz="0" w:space="0" w:color="auto"/>
                    <w:bottom w:val="none" w:sz="0" w:space="0" w:color="auto"/>
                    <w:right w:val="none" w:sz="0" w:space="0" w:color="auto"/>
                  </w:divBdr>
                  <w:divsChild>
                    <w:div w:id="808278831">
                      <w:marLeft w:val="0"/>
                      <w:marRight w:val="0"/>
                      <w:marTop w:val="0"/>
                      <w:marBottom w:val="0"/>
                      <w:divBdr>
                        <w:top w:val="none" w:sz="0" w:space="0" w:color="auto"/>
                        <w:left w:val="none" w:sz="0" w:space="0" w:color="auto"/>
                        <w:bottom w:val="none" w:sz="0" w:space="0" w:color="auto"/>
                        <w:right w:val="none" w:sz="0" w:space="0" w:color="auto"/>
                      </w:divBdr>
                    </w:div>
                  </w:divsChild>
                </w:div>
                <w:div w:id="1346981328">
                  <w:marLeft w:val="0"/>
                  <w:marRight w:val="0"/>
                  <w:marTop w:val="0"/>
                  <w:marBottom w:val="0"/>
                  <w:divBdr>
                    <w:top w:val="none" w:sz="0" w:space="0" w:color="auto"/>
                    <w:left w:val="none" w:sz="0" w:space="0" w:color="auto"/>
                    <w:bottom w:val="none" w:sz="0" w:space="0" w:color="auto"/>
                    <w:right w:val="none" w:sz="0" w:space="0" w:color="auto"/>
                  </w:divBdr>
                  <w:divsChild>
                    <w:div w:id="1373573293">
                      <w:marLeft w:val="0"/>
                      <w:marRight w:val="0"/>
                      <w:marTop w:val="0"/>
                      <w:marBottom w:val="0"/>
                      <w:divBdr>
                        <w:top w:val="none" w:sz="0" w:space="0" w:color="auto"/>
                        <w:left w:val="none" w:sz="0" w:space="0" w:color="auto"/>
                        <w:bottom w:val="none" w:sz="0" w:space="0" w:color="auto"/>
                        <w:right w:val="none" w:sz="0" w:space="0" w:color="auto"/>
                      </w:divBdr>
                    </w:div>
                    <w:div w:id="1441416746">
                      <w:marLeft w:val="0"/>
                      <w:marRight w:val="0"/>
                      <w:marTop w:val="0"/>
                      <w:marBottom w:val="0"/>
                      <w:divBdr>
                        <w:top w:val="none" w:sz="0" w:space="0" w:color="auto"/>
                        <w:left w:val="none" w:sz="0" w:space="0" w:color="auto"/>
                        <w:bottom w:val="none" w:sz="0" w:space="0" w:color="auto"/>
                        <w:right w:val="none" w:sz="0" w:space="0" w:color="auto"/>
                      </w:divBdr>
                    </w:div>
                  </w:divsChild>
                </w:div>
                <w:div w:id="1382436429">
                  <w:marLeft w:val="0"/>
                  <w:marRight w:val="0"/>
                  <w:marTop w:val="0"/>
                  <w:marBottom w:val="0"/>
                  <w:divBdr>
                    <w:top w:val="none" w:sz="0" w:space="0" w:color="auto"/>
                    <w:left w:val="none" w:sz="0" w:space="0" w:color="auto"/>
                    <w:bottom w:val="none" w:sz="0" w:space="0" w:color="auto"/>
                    <w:right w:val="none" w:sz="0" w:space="0" w:color="auto"/>
                  </w:divBdr>
                  <w:divsChild>
                    <w:div w:id="507446271">
                      <w:marLeft w:val="0"/>
                      <w:marRight w:val="0"/>
                      <w:marTop w:val="0"/>
                      <w:marBottom w:val="0"/>
                      <w:divBdr>
                        <w:top w:val="none" w:sz="0" w:space="0" w:color="auto"/>
                        <w:left w:val="none" w:sz="0" w:space="0" w:color="auto"/>
                        <w:bottom w:val="none" w:sz="0" w:space="0" w:color="auto"/>
                        <w:right w:val="none" w:sz="0" w:space="0" w:color="auto"/>
                      </w:divBdr>
                    </w:div>
                    <w:div w:id="975991420">
                      <w:marLeft w:val="0"/>
                      <w:marRight w:val="0"/>
                      <w:marTop w:val="0"/>
                      <w:marBottom w:val="0"/>
                      <w:divBdr>
                        <w:top w:val="none" w:sz="0" w:space="0" w:color="auto"/>
                        <w:left w:val="none" w:sz="0" w:space="0" w:color="auto"/>
                        <w:bottom w:val="none" w:sz="0" w:space="0" w:color="auto"/>
                        <w:right w:val="none" w:sz="0" w:space="0" w:color="auto"/>
                      </w:divBdr>
                    </w:div>
                    <w:div w:id="1226376210">
                      <w:marLeft w:val="0"/>
                      <w:marRight w:val="0"/>
                      <w:marTop w:val="0"/>
                      <w:marBottom w:val="0"/>
                      <w:divBdr>
                        <w:top w:val="none" w:sz="0" w:space="0" w:color="auto"/>
                        <w:left w:val="none" w:sz="0" w:space="0" w:color="auto"/>
                        <w:bottom w:val="none" w:sz="0" w:space="0" w:color="auto"/>
                        <w:right w:val="none" w:sz="0" w:space="0" w:color="auto"/>
                      </w:divBdr>
                    </w:div>
                  </w:divsChild>
                </w:div>
                <w:div w:id="1382710830">
                  <w:marLeft w:val="0"/>
                  <w:marRight w:val="0"/>
                  <w:marTop w:val="0"/>
                  <w:marBottom w:val="0"/>
                  <w:divBdr>
                    <w:top w:val="none" w:sz="0" w:space="0" w:color="auto"/>
                    <w:left w:val="none" w:sz="0" w:space="0" w:color="auto"/>
                    <w:bottom w:val="none" w:sz="0" w:space="0" w:color="auto"/>
                    <w:right w:val="none" w:sz="0" w:space="0" w:color="auto"/>
                  </w:divBdr>
                  <w:divsChild>
                    <w:div w:id="130252484">
                      <w:marLeft w:val="0"/>
                      <w:marRight w:val="0"/>
                      <w:marTop w:val="0"/>
                      <w:marBottom w:val="0"/>
                      <w:divBdr>
                        <w:top w:val="none" w:sz="0" w:space="0" w:color="auto"/>
                        <w:left w:val="none" w:sz="0" w:space="0" w:color="auto"/>
                        <w:bottom w:val="none" w:sz="0" w:space="0" w:color="auto"/>
                        <w:right w:val="none" w:sz="0" w:space="0" w:color="auto"/>
                      </w:divBdr>
                    </w:div>
                  </w:divsChild>
                </w:div>
                <w:div w:id="1402672867">
                  <w:marLeft w:val="0"/>
                  <w:marRight w:val="0"/>
                  <w:marTop w:val="0"/>
                  <w:marBottom w:val="0"/>
                  <w:divBdr>
                    <w:top w:val="none" w:sz="0" w:space="0" w:color="auto"/>
                    <w:left w:val="none" w:sz="0" w:space="0" w:color="auto"/>
                    <w:bottom w:val="none" w:sz="0" w:space="0" w:color="auto"/>
                    <w:right w:val="none" w:sz="0" w:space="0" w:color="auto"/>
                  </w:divBdr>
                  <w:divsChild>
                    <w:div w:id="1998143037">
                      <w:marLeft w:val="0"/>
                      <w:marRight w:val="0"/>
                      <w:marTop w:val="0"/>
                      <w:marBottom w:val="0"/>
                      <w:divBdr>
                        <w:top w:val="none" w:sz="0" w:space="0" w:color="auto"/>
                        <w:left w:val="none" w:sz="0" w:space="0" w:color="auto"/>
                        <w:bottom w:val="none" w:sz="0" w:space="0" w:color="auto"/>
                        <w:right w:val="none" w:sz="0" w:space="0" w:color="auto"/>
                      </w:divBdr>
                    </w:div>
                  </w:divsChild>
                </w:div>
                <w:div w:id="1406537411">
                  <w:marLeft w:val="0"/>
                  <w:marRight w:val="0"/>
                  <w:marTop w:val="0"/>
                  <w:marBottom w:val="0"/>
                  <w:divBdr>
                    <w:top w:val="none" w:sz="0" w:space="0" w:color="auto"/>
                    <w:left w:val="none" w:sz="0" w:space="0" w:color="auto"/>
                    <w:bottom w:val="none" w:sz="0" w:space="0" w:color="auto"/>
                    <w:right w:val="none" w:sz="0" w:space="0" w:color="auto"/>
                  </w:divBdr>
                  <w:divsChild>
                    <w:div w:id="594049291">
                      <w:marLeft w:val="0"/>
                      <w:marRight w:val="0"/>
                      <w:marTop w:val="0"/>
                      <w:marBottom w:val="0"/>
                      <w:divBdr>
                        <w:top w:val="none" w:sz="0" w:space="0" w:color="auto"/>
                        <w:left w:val="none" w:sz="0" w:space="0" w:color="auto"/>
                        <w:bottom w:val="none" w:sz="0" w:space="0" w:color="auto"/>
                        <w:right w:val="none" w:sz="0" w:space="0" w:color="auto"/>
                      </w:divBdr>
                    </w:div>
                  </w:divsChild>
                </w:div>
                <w:div w:id="1407145951">
                  <w:marLeft w:val="0"/>
                  <w:marRight w:val="0"/>
                  <w:marTop w:val="0"/>
                  <w:marBottom w:val="0"/>
                  <w:divBdr>
                    <w:top w:val="none" w:sz="0" w:space="0" w:color="auto"/>
                    <w:left w:val="none" w:sz="0" w:space="0" w:color="auto"/>
                    <w:bottom w:val="none" w:sz="0" w:space="0" w:color="auto"/>
                    <w:right w:val="none" w:sz="0" w:space="0" w:color="auto"/>
                  </w:divBdr>
                  <w:divsChild>
                    <w:div w:id="651176858">
                      <w:marLeft w:val="0"/>
                      <w:marRight w:val="0"/>
                      <w:marTop w:val="0"/>
                      <w:marBottom w:val="0"/>
                      <w:divBdr>
                        <w:top w:val="none" w:sz="0" w:space="0" w:color="auto"/>
                        <w:left w:val="none" w:sz="0" w:space="0" w:color="auto"/>
                        <w:bottom w:val="none" w:sz="0" w:space="0" w:color="auto"/>
                        <w:right w:val="none" w:sz="0" w:space="0" w:color="auto"/>
                      </w:divBdr>
                    </w:div>
                    <w:div w:id="1752043188">
                      <w:marLeft w:val="0"/>
                      <w:marRight w:val="0"/>
                      <w:marTop w:val="0"/>
                      <w:marBottom w:val="0"/>
                      <w:divBdr>
                        <w:top w:val="none" w:sz="0" w:space="0" w:color="auto"/>
                        <w:left w:val="none" w:sz="0" w:space="0" w:color="auto"/>
                        <w:bottom w:val="none" w:sz="0" w:space="0" w:color="auto"/>
                        <w:right w:val="none" w:sz="0" w:space="0" w:color="auto"/>
                      </w:divBdr>
                    </w:div>
                  </w:divsChild>
                </w:div>
                <w:div w:id="1444035775">
                  <w:marLeft w:val="0"/>
                  <w:marRight w:val="0"/>
                  <w:marTop w:val="0"/>
                  <w:marBottom w:val="0"/>
                  <w:divBdr>
                    <w:top w:val="none" w:sz="0" w:space="0" w:color="auto"/>
                    <w:left w:val="none" w:sz="0" w:space="0" w:color="auto"/>
                    <w:bottom w:val="none" w:sz="0" w:space="0" w:color="auto"/>
                    <w:right w:val="none" w:sz="0" w:space="0" w:color="auto"/>
                  </w:divBdr>
                  <w:divsChild>
                    <w:div w:id="1036008761">
                      <w:marLeft w:val="0"/>
                      <w:marRight w:val="0"/>
                      <w:marTop w:val="0"/>
                      <w:marBottom w:val="0"/>
                      <w:divBdr>
                        <w:top w:val="none" w:sz="0" w:space="0" w:color="auto"/>
                        <w:left w:val="none" w:sz="0" w:space="0" w:color="auto"/>
                        <w:bottom w:val="none" w:sz="0" w:space="0" w:color="auto"/>
                        <w:right w:val="none" w:sz="0" w:space="0" w:color="auto"/>
                      </w:divBdr>
                    </w:div>
                  </w:divsChild>
                </w:div>
                <w:div w:id="1446920228">
                  <w:marLeft w:val="0"/>
                  <w:marRight w:val="0"/>
                  <w:marTop w:val="0"/>
                  <w:marBottom w:val="0"/>
                  <w:divBdr>
                    <w:top w:val="none" w:sz="0" w:space="0" w:color="auto"/>
                    <w:left w:val="none" w:sz="0" w:space="0" w:color="auto"/>
                    <w:bottom w:val="none" w:sz="0" w:space="0" w:color="auto"/>
                    <w:right w:val="none" w:sz="0" w:space="0" w:color="auto"/>
                  </w:divBdr>
                  <w:divsChild>
                    <w:div w:id="1514566456">
                      <w:marLeft w:val="0"/>
                      <w:marRight w:val="0"/>
                      <w:marTop w:val="0"/>
                      <w:marBottom w:val="0"/>
                      <w:divBdr>
                        <w:top w:val="none" w:sz="0" w:space="0" w:color="auto"/>
                        <w:left w:val="none" w:sz="0" w:space="0" w:color="auto"/>
                        <w:bottom w:val="none" w:sz="0" w:space="0" w:color="auto"/>
                        <w:right w:val="none" w:sz="0" w:space="0" w:color="auto"/>
                      </w:divBdr>
                    </w:div>
                  </w:divsChild>
                </w:div>
                <w:div w:id="1465853425">
                  <w:marLeft w:val="0"/>
                  <w:marRight w:val="0"/>
                  <w:marTop w:val="0"/>
                  <w:marBottom w:val="0"/>
                  <w:divBdr>
                    <w:top w:val="none" w:sz="0" w:space="0" w:color="auto"/>
                    <w:left w:val="none" w:sz="0" w:space="0" w:color="auto"/>
                    <w:bottom w:val="none" w:sz="0" w:space="0" w:color="auto"/>
                    <w:right w:val="none" w:sz="0" w:space="0" w:color="auto"/>
                  </w:divBdr>
                  <w:divsChild>
                    <w:div w:id="441608145">
                      <w:marLeft w:val="0"/>
                      <w:marRight w:val="0"/>
                      <w:marTop w:val="0"/>
                      <w:marBottom w:val="0"/>
                      <w:divBdr>
                        <w:top w:val="none" w:sz="0" w:space="0" w:color="auto"/>
                        <w:left w:val="none" w:sz="0" w:space="0" w:color="auto"/>
                        <w:bottom w:val="none" w:sz="0" w:space="0" w:color="auto"/>
                        <w:right w:val="none" w:sz="0" w:space="0" w:color="auto"/>
                      </w:divBdr>
                    </w:div>
                  </w:divsChild>
                </w:div>
                <w:div w:id="1474981314">
                  <w:marLeft w:val="0"/>
                  <w:marRight w:val="0"/>
                  <w:marTop w:val="0"/>
                  <w:marBottom w:val="0"/>
                  <w:divBdr>
                    <w:top w:val="none" w:sz="0" w:space="0" w:color="auto"/>
                    <w:left w:val="none" w:sz="0" w:space="0" w:color="auto"/>
                    <w:bottom w:val="none" w:sz="0" w:space="0" w:color="auto"/>
                    <w:right w:val="none" w:sz="0" w:space="0" w:color="auto"/>
                  </w:divBdr>
                  <w:divsChild>
                    <w:div w:id="200631132">
                      <w:marLeft w:val="0"/>
                      <w:marRight w:val="0"/>
                      <w:marTop w:val="0"/>
                      <w:marBottom w:val="0"/>
                      <w:divBdr>
                        <w:top w:val="none" w:sz="0" w:space="0" w:color="auto"/>
                        <w:left w:val="none" w:sz="0" w:space="0" w:color="auto"/>
                        <w:bottom w:val="none" w:sz="0" w:space="0" w:color="auto"/>
                        <w:right w:val="none" w:sz="0" w:space="0" w:color="auto"/>
                      </w:divBdr>
                    </w:div>
                  </w:divsChild>
                </w:div>
                <w:div w:id="1478184573">
                  <w:marLeft w:val="0"/>
                  <w:marRight w:val="0"/>
                  <w:marTop w:val="0"/>
                  <w:marBottom w:val="0"/>
                  <w:divBdr>
                    <w:top w:val="none" w:sz="0" w:space="0" w:color="auto"/>
                    <w:left w:val="none" w:sz="0" w:space="0" w:color="auto"/>
                    <w:bottom w:val="none" w:sz="0" w:space="0" w:color="auto"/>
                    <w:right w:val="none" w:sz="0" w:space="0" w:color="auto"/>
                  </w:divBdr>
                  <w:divsChild>
                    <w:div w:id="1197545216">
                      <w:marLeft w:val="0"/>
                      <w:marRight w:val="0"/>
                      <w:marTop w:val="0"/>
                      <w:marBottom w:val="0"/>
                      <w:divBdr>
                        <w:top w:val="none" w:sz="0" w:space="0" w:color="auto"/>
                        <w:left w:val="none" w:sz="0" w:space="0" w:color="auto"/>
                        <w:bottom w:val="none" w:sz="0" w:space="0" w:color="auto"/>
                        <w:right w:val="none" w:sz="0" w:space="0" w:color="auto"/>
                      </w:divBdr>
                    </w:div>
                  </w:divsChild>
                </w:div>
                <w:div w:id="1478952785">
                  <w:marLeft w:val="0"/>
                  <w:marRight w:val="0"/>
                  <w:marTop w:val="0"/>
                  <w:marBottom w:val="0"/>
                  <w:divBdr>
                    <w:top w:val="none" w:sz="0" w:space="0" w:color="auto"/>
                    <w:left w:val="none" w:sz="0" w:space="0" w:color="auto"/>
                    <w:bottom w:val="none" w:sz="0" w:space="0" w:color="auto"/>
                    <w:right w:val="none" w:sz="0" w:space="0" w:color="auto"/>
                  </w:divBdr>
                  <w:divsChild>
                    <w:div w:id="358239076">
                      <w:marLeft w:val="0"/>
                      <w:marRight w:val="0"/>
                      <w:marTop w:val="0"/>
                      <w:marBottom w:val="0"/>
                      <w:divBdr>
                        <w:top w:val="none" w:sz="0" w:space="0" w:color="auto"/>
                        <w:left w:val="none" w:sz="0" w:space="0" w:color="auto"/>
                        <w:bottom w:val="none" w:sz="0" w:space="0" w:color="auto"/>
                        <w:right w:val="none" w:sz="0" w:space="0" w:color="auto"/>
                      </w:divBdr>
                    </w:div>
                  </w:divsChild>
                </w:div>
                <w:div w:id="1482456853">
                  <w:marLeft w:val="0"/>
                  <w:marRight w:val="0"/>
                  <w:marTop w:val="0"/>
                  <w:marBottom w:val="0"/>
                  <w:divBdr>
                    <w:top w:val="none" w:sz="0" w:space="0" w:color="auto"/>
                    <w:left w:val="none" w:sz="0" w:space="0" w:color="auto"/>
                    <w:bottom w:val="none" w:sz="0" w:space="0" w:color="auto"/>
                    <w:right w:val="none" w:sz="0" w:space="0" w:color="auto"/>
                  </w:divBdr>
                  <w:divsChild>
                    <w:div w:id="1533961182">
                      <w:marLeft w:val="0"/>
                      <w:marRight w:val="0"/>
                      <w:marTop w:val="0"/>
                      <w:marBottom w:val="0"/>
                      <w:divBdr>
                        <w:top w:val="none" w:sz="0" w:space="0" w:color="auto"/>
                        <w:left w:val="none" w:sz="0" w:space="0" w:color="auto"/>
                        <w:bottom w:val="none" w:sz="0" w:space="0" w:color="auto"/>
                        <w:right w:val="none" w:sz="0" w:space="0" w:color="auto"/>
                      </w:divBdr>
                    </w:div>
                  </w:divsChild>
                </w:div>
                <w:div w:id="1484394870">
                  <w:marLeft w:val="0"/>
                  <w:marRight w:val="0"/>
                  <w:marTop w:val="0"/>
                  <w:marBottom w:val="0"/>
                  <w:divBdr>
                    <w:top w:val="none" w:sz="0" w:space="0" w:color="auto"/>
                    <w:left w:val="none" w:sz="0" w:space="0" w:color="auto"/>
                    <w:bottom w:val="none" w:sz="0" w:space="0" w:color="auto"/>
                    <w:right w:val="none" w:sz="0" w:space="0" w:color="auto"/>
                  </w:divBdr>
                  <w:divsChild>
                    <w:div w:id="1048455894">
                      <w:marLeft w:val="0"/>
                      <w:marRight w:val="0"/>
                      <w:marTop w:val="0"/>
                      <w:marBottom w:val="0"/>
                      <w:divBdr>
                        <w:top w:val="none" w:sz="0" w:space="0" w:color="auto"/>
                        <w:left w:val="none" w:sz="0" w:space="0" w:color="auto"/>
                        <w:bottom w:val="none" w:sz="0" w:space="0" w:color="auto"/>
                        <w:right w:val="none" w:sz="0" w:space="0" w:color="auto"/>
                      </w:divBdr>
                    </w:div>
                    <w:div w:id="1976714821">
                      <w:marLeft w:val="0"/>
                      <w:marRight w:val="0"/>
                      <w:marTop w:val="0"/>
                      <w:marBottom w:val="0"/>
                      <w:divBdr>
                        <w:top w:val="none" w:sz="0" w:space="0" w:color="auto"/>
                        <w:left w:val="none" w:sz="0" w:space="0" w:color="auto"/>
                        <w:bottom w:val="none" w:sz="0" w:space="0" w:color="auto"/>
                        <w:right w:val="none" w:sz="0" w:space="0" w:color="auto"/>
                      </w:divBdr>
                    </w:div>
                  </w:divsChild>
                </w:div>
                <w:div w:id="1497381086">
                  <w:marLeft w:val="0"/>
                  <w:marRight w:val="0"/>
                  <w:marTop w:val="0"/>
                  <w:marBottom w:val="0"/>
                  <w:divBdr>
                    <w:top w:val="none" w:sz="0" w:space="0" w:color="auto"/>
                    <w:left w:val="none" w:sz="0" w:space="0" w:color="auto"/>
                    <w:bottom w:val="none" w:sz="0" w:space="0" w:color="auto"/>
                    <w:right w:val="none" w:sz="0" w:space="0" w:color="auto"/>
                  </w:divBdr>
                  <w:divsChild>
                    <w:div w:id="1761486976">
                      <w:marLeft w:val="0"/>
                      <w:marRight w:val="0"/>
                      <w:marTop w:val="0"/>
                      <w:marBottom w:val="0"/>
                      <w:divBdr>
                        <w:top w:val="none" w:sz="0" w:space="0" w:color="auto"/>
                        <w:left w:val="none" w:sz="0" w:space="0" w:color="auto"/>
                        <w:bottom w:val="none" w:sz="0" w:space="0" w:color="auto"/>
                        <w:right w:val="none" w:sz="0" w:space="0" w:color="auto"/>
                      </w:divBdr>
                    </w:div>
                  </w:divsChild>
                </w:div>
                <w:div w:id="1501315677">
                  <w:marLeft w:val="0"/>
                  <w:marRight w:val="0"/>
                  <w:marTop w:val="0"/>
                  <w:marBottom w:val="0"/>
                  <w:divBdr>
                    <w:top w:val="none" w:sz="0" w:space="0" w:color="auto"/>
                    <w:left w:val="none" w:sz="0" w:space="0" w:color="auto"/>
                    <w:bottom w:val="none" w:sz="0" w:space="0" w:color="auto"/>
                    <w:right w:val="none" w:sz="0" w:space="0" w:color="auto"/>
                  </w:divBdr>
                  <w:divsChild>
                    <w:div w:id="1876963797">
                      <w:marLeft w:val="0"/>
                      <w:marRight w:val="0"/>
                      <w:marTop w:val="0"/>
                      <w:marBottom w:val="0"/>
                      <w:divBdr>
                        <w:top w:val="none" w:sz="0" w:space="0" w:color="auto"/>
                        <w:left w:val="none" w:sz="0" w:space="0" w:color="auto"/>
                        <w:bottom w:val="none" w:sz="0" w:space="0" w:color="auto"/>
                        <w:right w:val="none" w:sz="0" w:space="0" w:color="auto"/>
                      </w:divBdr>
                    </w:div>
                  </w:divsChild>
                </w:div>
                <w:div w:id="1504861600">
                  <w:marLeft w:val="0"/>
                  <w:marRight w:val="0"/>
                  <w:marTop w:val="0"/>
                  <w:marBottom w:val="0"/>
                  <w:divBdr>
                    <w:top w:val="none" w:sz="0" w:space="0" w:color="auto"/>
                    <w:left w:val="none" w:sz="0" w:space="0" w:color="auto"/>
                    <w:bottom w:val="none" w:sz="0" w:space="0" w:color="auto"/>
                    <w:right w:val="none" w:sz="0" w:space="0" w:color="auto"/>
                  </w:divBdr>
                  <w:divsChild>
                    <w:div w:id="397678767">
                      <w:marLeft w:val="0"/>
                      <w:marRight w:val="0"/>
                      <w:marTop w:val="0"/>
                      <w:marBottom w:val="0"/>
                      <w:divBdr>
                        <w:top w:val="none" w:sz="0" w:space="0" w:color="auto"/>
                        <w:left w:val="none" w:sz="0" w:space="0" w:color="auto"/>
                        <w:bottom w:val="none" w:sz="0" w:space="0" w:color="auto"/>
                        <w:right w:val="none" w:sz="0" w:space="0" w:color="auto"/>
                      </w:divBdr>
                    </w:div>
                    <w:div w:id="1029573436">
                      <w:marLeft w:val="0"/>
                      <w:marRight w:val="0"/>
                      <w:marTop w:val="0"/>
                      <w:marBottom w:val="0"/>
                      <w:divBdr>
                        <w:top w:val="none" w:sz="0" w:space="0" w:color="auto"/>
                        <w:left w:val="none" w:sz="0" w:space="0" w:color="auto"/>
                        <w:bottom w:val="none" w:sz="0" w:space="0" w:color="auto"/>
                        <w:right w:val="none" w:sz="0" w:space="0" w:color="auto"/>
                      </w:divBdr>
                    </w:div>
                    <w:div w:id="1707410510">
                      <w:marLeft w:val="0"/>
                      <w:marRight w:val="0"/>
                      <w:marTop w:val="0"/>
                      <w:marBottom w:val="0"/>
                      <w:divBdr>
                        <w:top w:val="none" w:sz="0" w:space="0" w:color="auto"/>
                        <w:left w:val="none" w:sz="0" w:space="0" w:color="auto"/>
                        <w:bottom w:val="none" w:sz="0" w:space="0" w:color="auto"/>
                        <w:right w:val="none" w:sz="0" w:space="0" w:color="auto"/>
                      </w:divBdr>
                    </w:div>
                    <w:div w:id="2114132632">
                      <w:marLeft w:val="0"/>
                      <w:marRight w:val="0"/>
                      <w:marTop w:val="0"/>
                      <w:marBottom w:val="0"/>
                      <w:divBdr>
                        <w:top w:val="none" w:sz="0" w:space="0" w:color="auto"/>
                        <w:left w:val="none" w:sz="0" w:space="0" w:color="auto"/>
                        <w:bottom w:val="none" w:sz="0" w:space="0" w:color="auto"/>
                        <w:right w:val="none" w:sz="0" w:space="0" w:color="auto"/>
                      </w:divBdr>
                    </w:div>
                  </w:divsChild>
                </w:div>
                <w:div w:id="1506551836">
                  <w:marLeft w:val="0"/>
                  <w:marRight w:val="0"/>
                  <w:marTop w:val="0"/>
                  <w:marBottom w:val="0"/>
                  <w:divBdr>
                    <w:top w:val="none" w:sz="0" w:space="0" w:color="auto"/>
                    <w:left w:val="none" w:sz="0" w:space="0" w:color="auto"/>
                    <w:bottom w:val="none" w:sz="0" w:space="0" w:color="auto"/>
                    <w:right w:val="none" w:sz="0" w:space="0" w:color="auto"/>
                  </w:divBdr>
                  <w:divsChild>
                    <w:div w:id="1857886075">
                      <w:marLeft w:val="0"/>
                      <w:marRight w:val="0"/>
                      <w:marTop w:val="0"/>
                      <w:marBottom w:val="0"/>
                      <w:divBdr>
                        <w:top w:val="none" w:sz="0" w:space="0" w:color="auto"/>
                        <w:left w:val="none" w:sz="0" w:space="0" w:color="auto"/>
                        <w:bottom w:val="none" w:sz="0" w:space="0" w:color="auto"/>
                        <w:right w:val="none" w:sz="0" w:space="0" w:color="auto"/>
                      </w:divBdr>
                    </w:div>
                  </w:divsChild>
                </w:div>
                <w:div w:id="1510681567">
                  <w:marLeft w:val="0"/>
                  <w:marRight w:val="0"/>
                  <w:marTop w:val="0"/>
                  <w:marBottom w:val="0"/>
                  <w:divBdr>
                    <w:top w:val="none" w:sz="0" w:space="0" w:color="auto"/>
                    <w:left w:val="none" w:sz="0" w:space="0" w:color="auto"/>
                    <w:bottom w:val="none" w:sz="0" w:space="0" w:color="auto"/>
                    <w:right w:val="none" w:sz="0" w:space="0" w:color="auto"/>
                  </w:divBdr>
                  <w:divsChild>
                    <w:div w:id="490364703">
                      <w:marLeft w:val="0"/>
                      <w:marRight w:val="0"/>
                      <w:marTop w:val="0"/>
                      <w:marBottom w:val="0"/>
                      <w:divBdr>
                        <w:top w:val="none" w:sz="0" w:space="0" w:color="auto"/>
                        <w:left w:val="none" w:sz="0" w:space="0" w:color="auto"/>
                        <w:bottom w:val="none" w:sz="0" w:space="0" w:color="auto"/>
                        <w:right w:val="none" w:sz="0" w:space="0" w:color="auto"/>
                      </w:divBdr>
                    </w:div>
                    <w:div w:id="1094713472">
                      <w:marLeft w:val="0"/>
                      <w:marRight w:val="0"/>
                      <w:marTop w:val="0"/>
                      <w:marBottom w:val="0"/>
                      <w:divBdr>
                        <w:top w:val="none" w:sz="0" w:space="0" w:color="auto"/>
                        <w:left w:val="none" w:sz="0" w:space="0" w:color="auto"/>
                        <w:bottom w:val="none" w:sz="0" w:space="0" w:color="auto"/>
                        <w:right w:val="none" w:sz="0" w:space="0" w:color="auto"/>
                      </w:divBdr>
                    </w:div>
                    <w:div w:id="1217811798">
                      <w:marLeft w:val="0"/>
                      <w:marRight w:val="0"/>
                      <w:marTop w:val="0"/>
                      <w:marBottom w:val="0"/>
                      <w:divBdr>
                        <w:top w:val="none" w:sz="0" w:space="0" w:color="auto"/>
                        <w:left w:val="none" w:sz="0" w:space="0" w:color="auto"/>
                        <w:bottom w:val="none" w:sz="0" w:space="0" w:color="auto"/>
                        <w:right w:val="none" w:sz="0" w:space="0" w:color="auto"/>
                      </w:divBdr>
                    </w:div>
                  </w:divsChild>
                </w:div>
                <w:div w:id="1511410069">
                  <w:marLeft w:val="0"/>
                  <w:marRight w:val="0"/>
                  <w:marTop w:val="0"/>
                  <w:marBottom w:val="0"/>
                  <w:divBdr>
                    <w:top w:val="none" w:sz="0" w:space="0" w:color="auto"/>
                    <w:left w:val="none" w:sz="0" w:space="0" w:color="auto"/>
                    <w:bottom w:val="none" w:sz="0" w:space="0" w:color="auto"/>
                    <w:right w:val="none" w:sz="0" w:space="0" w:color="auto"/>
                  </w:divBdr>
                  <w:divsChild>
                    <w:div w:id="1321155964">
                      <w:marLeft w:val="0"/>
                      <w:marRight w:val="0"/>
                      <w:marTop w:val="0"/>
                      <w:marBottom w:val="0"/>
                      <w:divBdr>
                        <w:top w:val="none" w:sz="0" w:space="0" w:color="auto"/>
                        <w:left w:val="none" w:sz="0" w:space="0" w:color="auto"/>
                        <w:bottom w:val="none" w:sz="0" w:space="0" w:color="auto"/>
                        <w:right w:val="none" w:sz="0" w:space="0" w:color="auto"/>
                      </w:divBdr>
                    </w:div>
                  </w:divsChild>
                </w:div>
                <w:div w:id="1513379620">
                  <w:marLeft w:val="0"/>
                  <w:marRight w:val="0"/>
                  <w:marTop w:val="0"/>
                  <w:marBottom w:val="0"/>
                  <w:divBdr>
                    <w:top w:val="none" w:sz="0" w:space="0" w:color="auto"/>
                    <w:left w:val="none" w:sz="0" w:space="0" w:color="auto"/>
                    <w:bottom w:val="none" w:sz="0" w:space="0" w:color="auto"/>
                    <w:right w:val="none" w:sz="0" w:space="0" w:color="auto"/>
                  </w:divBdr>
                  <w:divsChild>
                    <w:div w:id="269824332">
                      <w:marLeft w:val="0"/>
                      <w:marRight w:val="0"/>
                      <w:marTop w:val="0"/>
                      <w:marBottom w:val="0"/>
                      <w:divBdr>
                        <w:top w:val="none" w:sz="0" w:space="0" w:color="auto"/>
                        <w:left w:val="none" w:sz="0" w:space="0" w:color="auto"/>
                        <w:bottom w:val="none" w:sz="0" w:space="0" w:color="auto"/>
                        <w:right w:val="none" w:sz="0" w:space="0" w:color="auto"/>
                      </w:divBdr>
                    </w:div>
                    <w:div w:id="1238705734">
                      <w:marLeft w:val="0"/>
                      <w:marRight w:val="0"/>
                      <w:marTop w:val="0"/>
                      <w:marBottom w:val="0"/>
                      <w:divBdr>
                        <w:top w:val="none" w:sz="0" w:space="0" w:color="auto"/>
                        <w:left w:val="none" w:sz="0" w:space="0" w:color="auto"/>
                        <w:bottom w:val="none" w:sz="0" w:space="0" w:color="auto"/>
                        <w:right w:val="none" w:sz="0" w:space="0" w:color="auto"/>
                      </w:divBdr>
                    </w:div>
                    <w:div w:id="1813671714">
                      <w:marLeft w:val="0"/>
                      <w:marRight w:val="0"/>
                      <w:marTop w:val="0"/>
                      <w:marBottom w:val="0"/>
                      <w:divBdr>
                        <w:top w:val="none" w:sz="0" w:space="0" w:color="auto"/>
                        <w:left w:val="none" w:sz="0" w:space="0" w:color="auto"/>
                        <w:bottom w:val="none" w:sz="0" w:space="0" w:color="auto"/>
                        <w:right w:val="none" w:sz="0" w:space="0" w:color="auto"/>
                      </w:divBdr>
                    </w:div>
                  </w:divsChild>
                </w:div>
                <w:div w:id="1524635022">
                  <w:marLeft w:val="0"/>
                  <w:marRight w:val="0"/>
                  <w:marTop w:val="0"/>
                  <w:marBottom w:val="0"/>
                  <w:divBdr>
                    <w:top w:val="none" w:sz="0" w:space="0" w:color="auto"/>
                    <w:left w:val="none" w:sz="0" w:space="0" w:color="auto"/>
                    <w:bottom w:val="none" w:sz="0" w:space="0" w:color="auto"/>
                    <w:right w:val="none" w:sz="0" w:space="0" w:color="auto"/>
                  </w:divBdr>
                  <w:divsChild>
                    <w:div w:id="1486046712">
                      <w:marLeft w:val="0"/>
                      <w:marRight w:val="0"/>
                      <w:marTop w:val="0"/>
                      <w:marBottom w:val="0"/>
                      <w:divBdr>
                        <w:top w:val="none" w:sz="0" w:space="0" w:color="auto"/>
                        <w:left w:val="none" w:sz="0" w:space="0" w:color="auto"/>
                        <w:bottom w:val="none" w:sz="0" w:space="0" w:color="auto"/>
                        <w:right w:val="none" w:sz="0" w:space="0" w:color="auto"/>
                      </w:divBdr>
                    </w:div>
                  </w:divsChild>
                </w:div>
                <w:div w:id="1527401410">
                  <w:marLeft w:val="0"/>
                  <w:marRight w:val="0"/>
                  <w:marTop w:val="0"/>
                  <w:marBottom w:val="0"/>
                  <w:divBdr>
                    <w:top w:val="none" w:sz="0" w:space="0" w:color="auto"/>
                    <w:left w:val="none" w:sz="0" w:space="0" w:color="auto"/>
                    <w:bottom w:val="none" w:sz="0" w:space="0" w:color="auto"/>
                    <w:right w:val="none" w:sz="0" w:space="0" w:color="auto"/>
                  </w:divBdr>
                  <w:divsChild>
                    <w:div w:id="737216632">
                      <w:marLeft w:val="0"/>
                      <w:marRight w:val="0"/>
                      <w:marTop w:val="0"/>
                      <w:marBottom w:val="0"/>
                      <w:divBdr>
                        <w:top w:val="none" w:sz="0" w:space="0" w:color="auto"/>
                        <w:left w:val="none" w:sz="0" w:space="0" w:color="auto"/>
                        <w:bottom w:val="none" w:sz="0" w:space="0" w:color="auto"/>
                        <w:right w:val="none" w:sz="0" w:space="0" w:color="auto"/>
                      </w:divBdr>
                    </w:div>
                  </w:divsChild>
                </w:div>
                <w:div w:id="1529635699">
                  <w:marLeft w:val="0"/>
                  <w:marRight w:val="0"/>
                  <w:marTop w:val="0"/>
                  <w:marBottom w:val="0"/>
                  <w:divBdr>
                    <w:top w:val="none" w:sz="0" w:space="0" w:color="auto"/>
                    <w:left w:val="none" w:sz="0" w:space="0" w:color="auto"/>
                    <w:bottom w:val="none" w:sz="0" w:space="0" w:color="auto"/>
                    <w:right w:val="none" w:sz="0" w:space="0" w:color="auto"/>
                  </w:divBdr>
                  <w:divsChild>
                    <w:div w:id="2029938584">
                      <w:marLeft w:val="0"/>
                      <w:marRight w:val="0"/>
                      <w:marTop w:val="0"/>
                      <w:marBottom w:val="0"/>
                      <w:divBdr>
                        <w:top w:val="none" w:sz="0" w:space="0" w:color="auto"/>
                        <w:left w:val="none" w:sz="0" w:space="0" w:color="auto"/>
                        <w:bottom w:val="none" w:sz="0" w:space="0" w:color="auto"/>
                        <w:right w:val="none" w:sz="0" w:space="0" w:color="auto"/>
                      </w:divBdr>
                    </w:div>
                  </w:divsChild>
                </w:div>
                <w:div w:id="1534801212">
                  <w:marLeft w:val="0"/>
                  <w:marRight w:val="0"/>
                  <w:marTop w:val="0"/>
                  <w:marBottom w:val="0"/>
                  <w:divBdr>
                    <w:top w:val="none" w:sz="0" w:space="0" w:color="auto"/>
                    <w:left w:val="none" w:sz="0" w:space="0" w:color="auto"/>
                    <w:bottom w:val="none" w:sz="0" w:space="0" w:color="auto"/>
                    <w:right w:val="none" w:sz="0" w:space="0" w:color="auto"/>
                  </w:divBdr>
                  <w:divsChild>
                    <w:div w:id="975254444">
                      <w:marLeft w:val="0"/>
                      <w:marRight w:val="0"/>
                      <w:marTop w:val="0"/>
                      <w:marBottom w:val="0"/>
                      <w:divBdr>
                        <w:top w:val="none" w:sz="0" w:space="0" w:color="auto"/>
                        <w:left w:val="none" w:sz="0" w:space="0" w:color="auto"/>
                        <w:bottom w:val="none" w:sz="0" w:space="0" w:color="auto"/>
                        <w:right w:val="none" w:sz="0" w:space="0" w:color="auto"/>
                      </w:divBdr>
                    </w:div>
                  </w:divsChild>
                </w:div>
                <w:div w:id="1553616478">
                  <w:marLeft w:val="0"/>
                  <w:marRight w:val="0"/>
                  <w:marTop w:val="0"/>
                  <w:marBottom w:val="0"/>
                  <w:divBdr>
                    <w:top w:val="none" w:sz="0" w:space="0" w:color="auto"/>
                    <w:left w:val="none" w:sz="0" w:space="0" w:color="auto"/>
                    <w:bottom w:val="none" w:sz="0" w:space="0" w:color="auto"/>
                    <w:right w:val="none" w:sz="0" w:space="0" w:color="auto"/>
                  </w:divBdr>
                  <w:divsChild>
                    <w:div w:id="548880457">
                      <w:marLeft w:val="0"/>
                      <w:marRight w:val="0"/>
                      <w:marTop w:val="0"/>
                      <w:marBottom w:val="0"/>
                      <w:divBdr>
                        <w:top w:val="none" w:sz="0" w:space="0" w:color="auto"/>
                        <w:left w:val="none" w:sz="0" w:space="0" w:color="auto"/>
                        <w:bottom w:val="none" w:sz="0" w:space="0" w:color="auto"/>
                        <w:right w:val="none" w:sz="0" w:space="0" w:color="auto"/>
                      </w:divBdr>
                    </w:div>
                  </w:divsChild>
                </w:div>
                <w:div w:id="1554730369">
                  <w:marLeft w:val="0"/>
                  <w:marRight w:val="0"/>
                  <w:marTop w:val="0"/>
                  <w:marBottom w:val="0"/>
                  <w:divBdr>
                    <w:top w:val="none" w:sz="0" w:space="0" w:color="auto"/>
                    <w:left w:val="none" w:sz="0" w:space="0" w:color="auto"/>
                    <w:bottom w:val="none" w:sz="0" w:space="0" w:color="auto"/>
                    <w:right w:val="none" w:sz="0" w:space="0" w:color="auto"/>
                  </w:divBdr>
                  <w:divsChild>
                    <w:div w:id="508453009">
                      <w:marLeft w:val="0"/>
                      <w:marRight w:val="0"/>
                      <w:marTop w:val="0"/>
                      <w:marBottom w:val="0"/>
                      <w:divBdr>
                        <w:top w:val="none" w:sz="0" w:space="0" w:color="auto"/>
                        <w:left w:val="none" w:sz="0" w:space="0" w:color="auto"/>
                        <w:bottom w:val="none" w:sz="0" w:space="0" w:color="auto"/>
                        <w:right w:val="none" w:sz="0" w:space="0" w:color="auto"/>
                      </w:divBdr>
                    </w:div>
                    <w:div w:id="973827776">
                      <w:marLeft w:val="0"/>
                      <w:marRight w:val="0"/>
                      <w:marTop w:val="0"/>
                      <w:marBottom w:val="0"/>
                      <w:divBdr>
                        <w:top w:val="none" w:sz="0" w:space="0" w:color="auto"/>
                        <w:left w:val="none" w:sz="0" w:space="0" w:color="auto"/>
                        <w:bottom w:val="none" w:sz="0" w:space="0" w:color="auto"/>
                        <w:right w:val="none" w:sz="0" w:space="0" w:color="auto"/>
                      </w:divBdr>
                    </w:div>
                    <w:div w:id="1547374041">
                      <w:marLeft w:val="0"/>
                      <w:marRight w:val="0"/>
                      <w:marTop w:val="0"/>
                      <w:marBottom w:val="0"/>
                      <w:divBdr>
                        <w:top w:val="none" w:sz="0" w:space="0" w:color="auto"/>
                        <w:left w:val="none" w:sz="0" w:space="0" w:color="auto"/>
                        <w:bottom w:val="none" w:sz="0" w:space="0" w:color="auto"/>
                        <w:right w:val="none" w:sz="0" w:space="0" w:color="auto"/>
                      </w:divBdr>
                    </w:div>
                  </w:divsChild>
                </w:div>
                <w:div w:id="1558975140">
                  <w:marLeft w:val="0"/>
                  <w:marRight w:val="0"/>
                  <w:marTop w:val="0"/>
                  <w:marBottom w:val="0"/>
                  <w:divBdr>
                    <w:top w:val="none" w:sz="0" w:space="0" w:color="auto"/>
                    <w:left w:val="none" w:sz="0" w:space="0" w:color="auto"/>
                    <w:bottom w:val="none" w:sz="0" w:space="0" w:color="auto"/>
                    <w:right w:val="none" w:sz="0" w:space="0" w:color="auto"/>
                  </w:divBdr>
                  <w:divsChild>
                    <w:div w:id="359281366">
                      <w:marLeft w:val="0"/>
                      <w:marRight w:val="0"/>
                      <w:marTop w:val="0"/>
                      <w:marBottom w:val="0"/>
                      <w:divBdr>
                        <w:top w:val="none" w:sz="0" w:space="0" w:color="auto"/>
                        <w:left w:val="none" w:sz="0" w:space="0" w:color="auto"/>
                        <w:bottom w:val="none" w:sz="0" w:space="0" w:color="auto"/>
                        <w:right w:val="none" w:sz="0" w:space="0" w:color="auto"/>
                      </w:divBdr>
                    </w:div>
                    <w:div w:id="1695571181">
                      <w:marLeft w:val="0"/>
                      <w:marRight w:val="0"/>
                      <w:marTop w:val="0"/>
                      <w:marBottom w:val="0"/>
                      <w:divBdr>
                        <w:top w:val="none" w:sz="0" w:space="0" w:color="auto"/>
                        <w:left w:val="none" w:sz="0" w:space="0" w:color="auto"/>
                        <w:bottom w:val="none" w:sz="0" w:space="0" w:color="auto"/>
                        <w:right w:val="none" w:sz="0" w:space="0" w:color="auto"/>
                      </w:divBdr>
                    </w:div>
                  </w:divsChild>
                </w:div>
                <w:div w:id="1571769664">
                  <w:marLeft w:val="0"/>
                  <w:marRight w:val="0"/>
                  <w:marTop w:val="0"/>
                  <w:marBottom w:val="0"/>
                  <w:divBdr>
                    <w:top w:val="none" w:sz="0" w:space="0" w:color="auto"/>
                    <w:left w:val="none" w:sz="0" w:space="0" w:color="auto"/>
                    <w:bottom w:val="none" w:sz="0" w:space="0" w:color="auto"/>
                    <w:right w:val="none" w:sz="0" w:space="0" w:color="auto"/>
                  </w:divBdr>
                  <w:divsChild>
                    <w:div w:id="882399601">
                      <w:marLeft w:val="0"/>
                      <w:marRight w:val="0"/>
                      <w:marTop w:val="0"/>
                      <w:marBottom w:val="0"/>
                      <w:divBdr>
                        <w:top w:val="none" w:sz="0" w:space="0" w:color="auto"/>
                        <w:left w:val="none" w:sz="0" w:space="0" w:color="auto"/>
                        <w:bottom w:val="none" w:sz="0" w:space="0" w:color="auto"/>
                        <w:right w:val="none" w:sz="0" w:space="0" w:color="auto"/>
                      </w:divBdr>
                    </w:div>
                  </w:divsChild>
                </w:div>
                <w:div w:id="1579484695">
                  <w:marLeft w:val="0"/>
                  <w:marRight w:val="0"/>
                  <w:marTop w:val="0"/>
                  <w:marBottom w:val="0"/>
                  <w:divBdr>
                    <w:top w:val="none" w:sz="0" w:space="0" w:color="auto"/>
                    <w:left w:val="none" w:sz="0" w:space="0" w:color="auto"/>
                    <w:bottom w:val="none" w:sz="0" w:space="0" w:color="auto"/>
                    <w:right w:val="none" w:sz="0" w:space="0" w:color="auto"/>
                  </w:divBdr>
                  <w:divsChild>
                    <w:div w:id="1463618303">
                      <w:marLeft w:val="0"/>
                      <w:marRight w:val="0"/>
                      <w:marTop w:val="0"/>
                      <w:marBottom w:val="0"/>
                      <w:divBdr>
                        <w:top w:val="none" w:sz="0" w:space="0" w:color="auto"/>
                        <w:left w:val="none" w:sz="0" w:space="0" w:color="auto"/>
                        <w:bottom w:val="none" w:sz="0" w:space="0" w:color="auto"/>
                        <w:right w:val="none" w:sz="0" w:space="0" w:color="auto"/>
                      </w:divBdr>
                    </w:div>
                  </w:divsChild>
                </w:div>
                <w:div w:id="1594819076">
                  <w:marLeft w:val="0"/>
                  <w:marRight w:val="0"/>
                  <w:marTop w:val="0"/>
                  <w:marBottom w:val="0"/>
                  <w:divBdr>
                    <w:top w:val="none" w:sz="0" w:space="0" w:color="auto"/>
                    <w:left w:val="none" w:sz="0" w:space="0" w:color="auto"/>
                    <w:bottom w:val="none" w:sz="0" w:space="0" w:color="auto"/>
                    <w:right w:val="none" w:sz="0" w:space="0" w:color="auto"/>
                  </w:divBdr>
                  <w:divsChild>
                    <w:div w:id="1936353520">
                      <w:marLeft w:val="0"/>
                      <w:marRight w:val="0"/>
                      <w:marTop w:val="0"/>
                      <w:marBottom w:val="0"/>
                      <w:divBdr>
                        <w:top w:val="none" w:sz="0" w:space="0" w:color="auto"/>
                        <w:left w:val="none" w:sz="0" w:space="0" w:color="auto"/>
                        <w:bottom w:val="none" w:sz="0" w:space="0" w:color="auto"/>
                        <w:right w:val="none" w:sz="0" w:space="0" w:color="auto"/>
                      </w:divBdr>
                    </w:div>
                  </w:divsChild>
                </w:div>
                <w:div w:id="1599144580">
                  <w:marLeft w:val="0"/>
                  <w:marRight w:val="0"/>
                  <w:marTop w:val="0"/>
                  <w:marBottom w:val="0"/>
                  <w:divBdr>
                    <w:top w:val="none" w:sz="0" w:space="0" w:color="auto"/>
                    <w:left w:val="none" w:sz="0" w:space="0" w:color="auto"/>
                    <w:bottom w:val="none" w:sz="0" w:space="0" w:color="auto"/>
                    <w:right w:val="none" w:sz="0" w:space="0" w:color="auto"/>
                  </w:divBdr>
                  <w:divsChild>
                    <w:div w:id="157961217">
                      <w:marLeft w:val="0"/>
                      <w:marRight w:val="0"/>
                      <w:marTop w:val="0"/>
                      <w:marBottom w:val="0"/>
                      <w:divBdr>
                        <w:top w:val="none" w:sz="0" w:space="0" w:color="auto"/>
                        <w:left w:val="none" w:sz="0" w:space="0" w:color="auto"/>
                        <w:bottom w:val="none" w:sz="0" w:space="0" w:color="auto"/>
                        <w:right w:val="none" w:sz="0" w:space="0" w:color="auto"/>
                      </w:divBdr>
                    </w:div>
                  </w:divsChild>
                </w:div>
                <w:div w:id="1619023306">
                  <w:marLeft w:val="0"/>
                  <w:marRight w:val="0"/>
                  <w:marTop w:val="0"/>
                  <w:marBottom w:val="0"/>
                  <w:divBdr>
                    <w:top w:val="none" w:sz="0" w:space="0" w:color="auto"/>
                    <w:left w:val="none" w:sz="0" w:space="0" w:color="auto"/>
                    <w:bottom w:val="none" w:sz="0" w:space="0" w:color="auto"/>
                    <w:right w:val="none" w:sz="0" w:space="0" w:color="auto"/>
                  </w:divBdr>
                  <w:divsChild>
                    <w:div w:id="310062232">
                      <w:marLeft w:val="0"/>
                      <w:marRight w:val="0"/>
                      <w:marTop w:val="0"/>
                      <w:marBottom w:val="0"/>
                      <w:divBdr>
                        <w:top w:val="none" w:sz="0" w:space="0" w:color="auto"/>
                        <w:left w:val="none" w:sz="0" w:space="0" w:color="auto"/>
                        <w:bottom w:val="none" w:sz="0" w:space="0" w:color="auto"/>
                        <w:right w:val="none" w:sz="0" w:space="0" w:color="auto"/>
                      </w:divBdr>
                    </w:div>
                    <w:div w:id="1002783919">
                      <w:marLeft w:val="0"/>
                      <w:marRight w:val="0"/>
                      <w:marTop w:val="0"/>
                      <w:marBottom w:val="0"/>
                      <w:divBdr>
                        <w:top w:val="none" w:sz="0" w:space="0" w:color="auto"/>
                        <w:left w:val="none" w:sz="0" w:space="0" w:color="auto"/>
                        <w:bottom w:val="none" w:sz="0" w:space="0" w:color="auto"/>
                        <w:right w:val="none" w:sz="0" w:space="0" w:color="auto"/>
                      </w:divBdr>
                    </w:div>
                    <w:div w:id="1839732504">
                      <w:marLeft w:val="0"/>
                      <w:marRight w:val="0"/>
                      <w:marTop w:val="0"/>
                      <w:marBottom w:val="0"/>
                      <w:divBdr>
                        <w:top w:val="none" w:sz="0" w:space="0" w:color="auto"/>
                        <w:left w:val="none" w:sz="0" w:space="0" w:color="auto"/>
                        <w:bottom w:val="none" w:sz="0" w:space="0" w:color="auto"/>
                        <w:right w:val="none" w:sz="0" w:space="0" w:color="auto"/>
                      </w:divBdr>
                    </w:div>
                    <w:div w:id="2053384783">
                      <w:marLeft w:val="0"/>
                      <w:marRight w:val="0"/>
                      <w:marTop w:val="0"/>
                      <w:marBottom w:val="0"/>
                      <w:divBdr>
                        <w:top w:val="none" w:sz="0" w:space="0" w:color="auto"/>
                        <w:left w:val="none" w:sz="0" w:space="0" w:color="auto"/>
                        <w:bottom w:val="none" w:sz="0" w:space="0" w:color="auto"/>
                        <w:right w:val="none" w:sz="0" w:space="0" w:color="auto"/>
                      </w:divBdr>
                    </w:div>
                  </w:divsChild>
                </w:div>
                <w:div w:id="1632637539">
                  <w:marLeft w:val="0"/>
                  <w:marRight w:val="0"/>
                  <w:marTop w:val="0"/>
                  <w:marBottom w:val="0"/>
                  <w:divBdr>
                    <w:top w:val="none" w:sz="0" w:space="0" w:color="auto"/>
                    <w:left w:val="none" w:sz="0" w:space="0" w:color="auto"/>
                    <w:bottom w:val="none" w:sz="0" w:space="0" w:color="auto"/>
                    <w:right w:val="none" w:sz="0" w:space="0" w:color="auto"/>
                  </w:divBdr>
                  <w:divsChild>
                    <w:div w:id="1757163396">
                      <w:marLeft w:val="0"/>
                      <w:marRight w:val="0"/>
                      <w:marTop w:val="0"/>
                      <w:marBottom w:val="0"/>
                      <w:divBdr>
                        <w:top w:val="none" w:sz="0" w:space="0" w:color="auto"/>
                        <w:left w:val="none" w:sz="0" w:space="0" w:color="auto"/>
                        <w:bottom w:val="none" w:sz="0" w:space="0" w:color="auto"/>
                        <w:right w:val="none" w:sz="0" w:space="0" w:color="auto"/>
                      </w:divBdr>
                    </w:div>
                  </w:divsChild>
                </w:div>
                <w:div w:id="1648247176">
                  <w:marLeft w:val="0"/>
                  <w:marRight w:val="0"/>
                  <w:marTop w:val="0"/>
                  <w:marBottom w:val="0"/>
                  <w:divBdr>
                    <w:top w:val="none" w:sz="0" w:space="0" w:color="auto"/>
                    <w:left w:val="none" w:sz="0" w:space="0" w:color="auto"/>
                    <w:bottom w:val="none" w:sz="0" w:space="0" w:color="auto"/>
                    <w:right w:val="none" w:sz="0" w:space="0" w:color="auto"/>
                  </w:divBdr>
                  <w:divsChild>
                    <w:div w:id="494077047">
                      <w:marLeft w:val="0"/>
                      <w:marRight w:val="0"/>
                      <w:marTop w:val="0"/>
                      <w:marBottom w:val="0"/>
                      <w:divBdr>
                        <w:top w:val="none" w:sz="0" w:space="0" w:color="auto"/>
                        <w:left w:val="none" w:sz="0" w:space="0" w:color="auto"/>
                        <w:bottom w:val="none" w:sz="0" w:space="0" w:color="auto"/>
                        <w:right w:val="none" w:sz="0" w:space="0" w:color="auto"/>
                      </w:divBdr>
                    </w:div>
                    <w:div w:id="2020423581">
                      <w:marLeft w:val="0"/>
                      <w:marRight w:val="0"/>
                      <w:marTop w:val="0"/>
                      <w:marBottom w:val="0"/>
                      <w:divBdr>
                        <w:top w:val="none" w:sz="0" w:space="0" w:color="auto"/>
                        <w:left w:val="none" w:sz="0" w:space="0" w:color="auto"/>
                        <w:bottom w:val="none" w:sz="0" w:space="0" w:color="auto"/>
                        <w:right w:val="none" w:sz="0" w:space="0" w:color="auto"/>
                      </w:divBdr>
                    </w:div>
                  </w:divsChild>
                </w:div>
                <w:div w:id="1658609512">
                  <w:marLeft w:val="0"/>
                  <w:marRight w:val="0"/>
                  <w:marTop w:val="0"/>
                  <w:marBottom w:val="0"/>
                  <w:divBdr>
                    <w:top w:val="none" w:sz="0" w:space="0" w:color="auto"/>
                    <w:left w:val="none" w:sz="0" w:space="0" w:color="auto"/>
                    <w:bottom w:val="none" w:sz="0" w:space="0" w:color="auto"/>
                    <w:right w:val="none" w:sz="0" w:space="0" w:color="auto"/>
                  </w:divBdr>
                  <w:divsChild>
                    <w:div w:id="2046100076">
                      <w:marLeft w:val="0"/>
                      <w:marRight w:val="0"/>
                      <w:marTop w:val="0"/>
                      <w:marBottom w:val="0"/>
                      <w:divBdr>
                        <w:top w:val="none" w:sz="0" w:space="0" w:color="auto"/>
                        <w:left w:val="none" w:sz="0" w:space="0" w:color="auto"/>
                        <w:bottom w:val="none" w:sz="0" w:space="0" w:color="auto"/>
                        <w:right w:val="none" w:sz="0" w:space="0" w:color="auto"/>
                      </w:divBdr>
                    </w:div>
                  </w:divsChild>
                </w:div>
                <w:div w:id="1662418113">
                  <w:marLeft w:val="0"/>
                  <w:marRight w:val="0"/>
                  <w:marTop w:val="0"/>
                  <w:marBottom w:val="0"/>
                  <w:divBdr>
                    <w:top w:val="none" w:sz="0" w:space="0" w:color="auto"/>
                    <w:left w:val="none" w:sz="0" w:space="0" w:color="auto"/>
                    <w:bottom w:val="none" w:sz="0" w:space="0" w:color="auto"/>
                    <w:right w:val="none" w:sz="0" w:space="0" w:color="auto"/>
                  </w:divBdr>
                  <w:divsChild>
                    <w:div w:id="1350908528">
                      <w:marLeft w:val="0"/>
                      <w:marRight w:val="0"/>
                      <w:marTop w:val="0"/>
                      <w:marBottom w:val="0"/>
                      <w:divBdr>
                        <w:top w:val="none" w:sz="0" w:space="0" w:color="auto"/>
                        <w:left w:val="none" w:sz="0" w:space="0" w:color="auto"/>
                        <w:bottom w:val="none" w:sz="0" w:space="0" w:color="auto"/>
                        <w:right w:val="none" w:sz="0" w:space="0" w:color="auto"/>
                      </w:divBdr>
                    </w:div>
                  </w:divsChild>
                </w:div>
                <w:div w:id="1686711126">
                  <w:marLeft w:val="0"/>
                  <w:marRight w:val="0"/>
                  <w:marTop w:val="0"/>
                  <w:marBottom w:val="0"/>
                  <w:divBdr>
                    <w:top w:val="none" w:sz="0" w:space="0" w:color="auto"/>
                    <w:left w:val="none" w:sz="0" w:space="0" w:color="auto"/>
                    <w:bottom w:val="none" w:sz="0" w:space="0" w:color="auto"/>
                    <w:right w:val="none" w:sz="0" w:space="0" w:color="auto"/>
                  </w:divBdr>
                  <w:divsChild>
                    <w:div w:id="1318267726">
                      <w:marLeft w:val="0"/>
                      <w:marRight w:val="0"/>
                      <w:marTop w:val="0"/>
                      <w:marBottom w:val="0"/>
                      <w:divBdr>
                        <w:top w:val="none" w:sz="0" w:space="0" w:color="auto"/>
                        <w:left w:val="none" w:sz="0" w:space="0" w:color="auto"/>
                        <w:bottom w:val="none" w:sz="0" w:space="0" w:color="auto"/>
                        <w:right w:val="none" w:sz="0" w:space="0" w:color="auto"/>
                      </w:divBdr>
                    </w:div>
                  </w:divsChild>
                </w:div>
                <w:div w:id="1691687994">
                  <w:marLeft w:val="0"/>
                  <w:marRight w:val="0"/>
                  <w:marTop w:val="0"/>
                  <w:marBottom w:val="0"/>
                  <w:divBdr>
                    <w:top w:val="none" w:sz="0" w:space="0" w:color="auto"/>
                    <w:left w:val="none" w:sz="0" w:space="0" w:color="auto"/>
                    <w:bottom w:val="none" w:sz="0" w:space="0" w:color="auto"/>
                    <w:right w:val="none" w:sz="0" w:space="0" w:color="auto"/>
                  </w:divBdr>
                  <w:divsChild>
                    <w:div w:id="1947809515">
                      <w:marLeft w:val="0"/>
                      <w:marRight w:val="0"/>
                      <w:marTop w:val="0"/>
                      <w:marBottom w:val="0"/>
                      <w:divBdr>
                        <w:top w:val="none" w:sz="0" w:space="0" w:color="auto"/>
                        <w:left w:val="none" w:sz="0" w:space="0" w:color="auto"/>
                        <w:bottom w:val="none" w:sz="0" w:space="0" w:color="auto"/>
                        <w:right w:val="none" w:sz="0" w:space="0" w:color="auto"/>
                      </w:divBdr>
                    </w:div>
                  </w:divsChild>
                </w:div>
                <w:div w:id="1697000906">
                  <w:marLeft w:val="0"/>
                  <w:marRight w:val="0"/>
                  <w:marTop w:val="0"/>
                  <w:marBottom w:val="0"/>
                  <w:divBdr>
                    <w:top w:val="none" w:sz="0" w:space="0" w:color="auto"/>
                    <w:left w:val="none" w:sz="0" w:space="0" w:color="auto"/>
                    <w:bottom w:val="none" w:sz="0" w:space="0" w:color="auto"/>
                    <w:right w:val="none" w:sz="0" w:space="0" w:color="auto"/>
                  </w:divBdr>
                  <w:divsChild>
                    <w:div w:id="1947230020">
                      <w:marLeft w:val="0"/>
                      <w:marRight w:val="0"/>
                      <w:marTop w:val="0"/>
                      <w:marBottom w:val="0"/>
                      <w:divBdr>
                        <w:top w:val="none" w:sz="0" w:space="0" w:color="auto"/>
                        <w:left w:val="none" w:sz="0" w:space="0" w:color="auto"/>
                        <w:bottom w:val="none" w:sz="0" w:space="0" w:color="auto"/>
                        <w:right w:val="none" w:sz="0" w:space="0" w:color="auto"/>
                      </w:divBdr>
                    </w:div>
                  </w:divsChild>
                </w:div>
                <w:div w:id="1708212575">
                  <w:marLeft w:val="0"/>
                  <w:marRight w:val="0"/>
                  <w:marTop w:val="0"/>
                  <w:marBottom w:val="0"/>
                  <w:divBdr>
                    <w:top w:val="none" w:sz="0" w:space="0" w:color="auto"/>
                    <w:left w:val="none" w:sz="0" w:space="0" w:color="auto"/>
                    <w:bottom w:val="none" w:sz="0" w:space="0" w:color="auto"/>
                    <w:right w:val="none" w:sz="0" w:space="0" w:color="auto"/>
                  </w:divBdr>
                  <w:divsChild>
                    <w:div w:id="279990687">
                      <w:marLeft w:val="0"/>
                      <w:marRight w:val="0"/>
                      <w:marTop w:val="0"/>
                      <w:marBottom w:val="0"/>
                      <w:divBdr>
                        <w:top w:val="none" w:sz="0" w:space="0" w:color="auto"/>
                        <w:left w:val="none" w:sz="0" w:space="0" w:color="auto"/>
                        <w:bottom w:val="none" w:sz="0" w:space="0" w:color="auto"/>
                        <w:right w:val="none" w:sz="0" w:space="0" w:color="auto"/>
                      </w:divBdr>
                    </w:div>
                  </w:divsChild>
                </w:div>
                <w:div w:id="1710839385">
                  <w:marLeft w:val="0"/>
                  <w:marRight w:val="0"/>
                  <w:marTop w:val="0"/>
                  <w:marBottom w:val="0"/>
                  <w:divBdr>
                    <w:top w:val="none" w:sz="0" w:space="0" w:color="auto"/>
                    <w:left w:val="none" w:sz="0" w:space="0" w:color="auto"/>
                    <w:bottom w:val="none" w:sz="0" w:space="0" w:color="auto"/>
                    <w:right w:val="none" w:sz="0" w:space="0" w:color="auto"/>
                  </w:divBdr>
                  <w:divsChild>
                    <w:div w:id="184291558">
                      <w:marLeft w:val="0"/>
                      <w:marRight w:val="0"/>
                      <w:marTop w:val="0"/>
                      <w:marBottom w:val="0"/>
                      <w:divBdr>
                        <w:top w:val="none" w:sz="0" w:space="0" w:color="auto"/>
                        <w:left w:val="none" w:sz="0" w:space="0" w:color="auto"/>
                        <w:bottom w:val="none" w:sz="0" w:space="0" w:color="auto"/>
                        <w:right w:val="none" w:sz="0" w:space="0" w:color="auto"/>
                      </w:divBdr>
                    </w:div>
                  </w:divsChild>
                </w:div>
                <w:div w:id="1719744494">
                  <w:marLeft w:val="0"/>
                  <w:marRight w:val="0"/>
                  <w:marTop w:val="0"/>
                  <w:marBottom w:val="0"/>
                  <w:divBdr>
                    <w:top w:val="none" w:sz="0" w:space="0" w:color="auto"/>
                    <w:left w:val="none" w:sz="0" w:space="0" w:color="auto"/>
                    <w:bottom w:val="none" w:sz="0" w:space="0" w:color="auto"/>
                    <w:right w:val="none" w:sz="0" w:space="0" w:color="auto"/>
                  </w:divBdr>
                  <w:divsChild>
                    <w:div w:id="2087460161">
                      <w:marLeft w:val="0"/>
                      <w:marRight w:val="0"/>
                      <w:marTop w:val="0"/>
                      <w:marBottom w:val="0"/>
                      <w:divBdr>
                        <w:top w:val="none" w:sz="0" w:space="0" w:color="auto"/>
                        <w:left w:val="none" w:sz="0" w:space="0" w:color="auto"/>
                        <w:bottom w:val="none" w:sz="0" w:space="0" w:color="auto"/>
                        <w:right w:val="none" w:sz="0" w:space="0" w:color="auto"/>
                      </w:divBdr>
                    </w:div>
                  </w:divsChild>
                </w:div>
                <w:div w:id="1726415944">
                  <w:marLeft w:val="0"/>
                  <w:marRight w:val="0"/>
                  <w:marTop w:val="0"/>
                  <w:marBottom w:val="0"/>
                  <w:divBdr>
                    <w:top w:val="none" w:sz="0" w:space="0" w:color="auto"/>
                    <w:left w:val="none" w:sz="0" w:space="0" w:color="auto"/>
                    <w:bottom w:val="none" w:sz="0" w:space="0" w:color="auto"/>
                    <w:right w:val="none" w:sz="0" w:space="0" w:color="auto"/>
                  </w:divBdr>
                  <w:divsChild>
                    <w:div w:id="358043680">
                      <w:marLeft w:val="0"/>
                      <w:marRight w:val="0"/>
                      <w:marTop w:val="0"/>
                      <w:marBottom w:val="0"/>
                      <w:divBdr>
                        <w:top w:val="none" w:sz="0" w:space="0" w:color="auto"/>
                        <w:left w:val="none" w:sz="0" w:space="0" w:color="auto"/>
                        <w:bottom w:val="none" w:sz="0" w:space="0" w:color="auto"/>
                        <w:right w:val="none" w:sz="0" w:space="0" w:color="auto"/>
                      </w:divBdr>
                    </w:div>
                    <w:div w:id="1983928028">
                      <w:marLeft w:val="0"/>
                      <w:marRight w:val="0"/>
                      <w:marTop w:val="0"/>
                      <w:marBottom w:val="0"/>
                      <w:divBdr>
                        <w:top w:val="none" w:sz="0" w:space="0" w:color="auto"/>
                        <w:left w:val="none" w:sz="0" w:space="0" w:color="auto"/>
                        <w:bottom w:val="none" w:sz="0" w:space="0" w:color="auto"/>
                        <w:right w:val="none" w:sz="0" w:space="0" w:color="auto"/>
                      </w:divBdr>
                    </w:div>
                  </w:divsChild>
                </w:div>
                <w:div w:id="1760297889">
                  <w:marLeft w:val="0"/>
                  <w:marRight w:val="0"/>
                  <w:marTop w:val="0"/>
                  <w:marBottom w:val="0"/>
                  <w:divBdr>
                    <w:top w:val="none" w:sz="0" w:space="0" w:color="auto"/>
                    <w:left w:val="none" w:sz="0" w:space="0" w:color="auto"/>
                    <w:bottom w:val="none" w:sz="0" w:space="0" w:color="auto"/>
                    <w:right w:val="none" w:sz="0" w:space="0" w:color="auto"/>
                  </w:divBdr>
                  <w:divsChild>
                    <w:div w:id="998851044">
                      <w:marLeft w:val="0"/>
                      <w:marRight w:val="0"/>
                      <w:marTop w:val="0"/>
                      <w:marBottom w:val="0"/>
                      <w:divBdr>
                        <w:top w:val="none" w:sz="0" w:space="0" w:color="auto"/>
                        <w:left w:val="none" w:sz="0" w:space="0" w:color="auto"/>
                        <w:bottom w:val="none" w:sz="0" w:space="0" w:color="auto"/>
                        <w:right w:val="none" w:sz="0" w:space="0" w:color="auto"/>
                      </w:divBdr>
                    </w:div>
                  </w:divsChild>
                </w:div>
                <w:div w:id="1760565151">
                  <w:marLeft w:val="0"/>
                  <w:marRight w:val="0"/>
                  <w:marTop w:val="0"/>
                  <w:marBottom w:val="0"/>
                  <w:divBdr>
                    <w:top w:val="none" w:sz="0" w:space="0" w:color="auto"/>
                    <w:left w:val="none" w:sz="0" w:space="0" w:color="auto"/>
                    <w:bottom w:val="none" w:sz="0" w:space="0" w:color="auto"/>
                    <w:right w:val="none" w:sz="0" w:space="0" w:color="auto"/>
                  </w:divBdr>
                  <w:divsChild>
                    <w:div w:id="1174613111">
                      <w:marLeft w:val="0"/>
                      <w:marRight w:val="0"/>
                      <w:marTop w:val="0"/>
                      <w:marBottom w:val="0"/>
                      <w:divBdr>
                        <w:top w:val="none" w:sz="0" w:space="0" w:color="auto"/>
                        <w:left w:val="none" w:sz="0" w:space="0" w:color="auto"/>
                        <w:bottom w:val="none" w:sz="0" w:space="0" w:color="auto"/>
                        <w:right w:val="none" w:sz="0" w:space="0" w:color="auto"/>
                      </w:divBdr>
                    </w:div>
                  </w:divsChild>
                </w:div>
                <w:div w:id="1768109695">
                  <w:marLeft w:val="0"/>
                  <w:marRight w:val="0"/>
                  <w:marTop w:val="0"/>
                  <w:marBottom w:val="0"/>
                  <w:divBdr>
                    <w:top w:val="none" w:sz="0" w:space="0" w:color="auto"/>
                    <w:left w:val="none" w:sz="0" w:space="0" w:color="auto"/>
                    <w:bottom w:val="none" w:sz="0" w:space="0" w:color="auto"/>
                    <w:right w:val="none" w:sz="0" w:space="0" w:color="auto"/>
                  </w:divBdr>
                  <w:divsChild>
                    <w:div w:id="2079475119">
                      <w:marLeft w:val="0"/>
                      <w:marRight w:val="0"/>
                      <w:marTop w:val="0"/>
                      <w:marBottom w:val="0"/>
                      <w:divBdr>
                        <w:top w:val="none" w:sz="0" w:space="0" w:color="auto"/>
                        <w:left w:val="none" w:sz="0" w:space="0" w:color="auto"/>
                        <w:bottom w:val="none" w:sz="0" w:space="0" w:color="auto"/>
                        <w:right w:val="none" w:sz="0" w:space="0" w:color="auto"/>
                      </w:divBdr>
                    </w:div>
                  </w:divsChild>
                </w:div>
                <w:div w:id="1775245923">
                  <w:marLeft w:val="0"/>
                  <w:marRight w:val="0"/>
                  <w:marTop w:val="0"/>
                  <w:marBottom w:val="0"/>
                  <w:divBdr>
                    <w:top w:val="none" w:sz="0" w:space="0" w:color="auto"/>
                    <w:left w:val="none" w:sz="0" w:space="0" w:color="auto"/>
                    <w:bottom w:val="none" w:sz="0" w:space="0" w:color="auto"/>
                    <w:right w:val="none" w:sz="0" w:space="0" w:color="auto"/>
                  </w:divBdr>
                  <w:divsChild>
                    <w:div w:id="2034843655">
                      <w:marLeft w:val="0"/>
                      <w:marRight w:val="0"/>
                      <w:marTop w:val="0"/>
                      <w:marBottom w:val="0"/>
                      <w:divBdr>
                        <w:top w:val="none" w:sz="0" w:space="0" w:color="auto"/>
                        <w:left w:val="none" w:sz="0" w:space="0" w:color="auto"/>
                        <w:bottom w:val="none" w:sz="0" w:space="0" w:color="auto"/>
                        <w:right w:val="none" w:sz="0" w:space="0" w:color="auto"/>
                      </w:divBdr>
                    </w:div>
                  </w:divsChild>
                </w:div>
                <w:div w:id="1780292632">
                  <w:marLeft w:val="0"/>
                  <w:marRight w:val="0"/>
                  <w:marTop w:val="0"/>
                  <w:marBottom w:val="0"/>
                  <w:divBdr>
                    <w:top w:val="none" w:sz="0" w:space="0" w:color="auto"/>
                    <w:left w:val="none" w:sz="0" w:space="0" w:color="auto"/>
                    <w:bottom w:val="none" w:sz="0" w:space="0" w:color="auto"/>
                    <w:right w:val="none" w:sz="0" w:space="0" w:color="auto"/>
                  </w:divBdr>
                  <w:divsChild>
                    <w:div w:id="1753307986">
                      <w:marLeft w:val="0"/>
                      <w:marRight w:val="0"/>
                      <w:marTop w:val="0"/>
                      <w:marBottom w:val="0"/>
                      <w:divBdr>
                        <w:top w:val="none" w:sz="0" w:space="0" w:color="auto"/>
                        <w:left w:val="none" w:sz="0" w:space="0" w:color="auto"/>
                        <w:bottom w:val="none" w:sz="0" w:space="0" w:color="auto"/>
                        <w:right w:val="none" w:sz="0" w:space="0" w:color="auto"/>
                      </w:divBdr>
                    </w:div>
                  </w:divsChild>
                </w:div>
                <w:div w:id="1783455429">
                  <w:marLeft w:val="0"/>
                  <w:marRight w:val="0"/>
                  <w:marTop w:val="0"/>
                  <w:marBottom w:val="0"/>
                  <w:divBdr>
                    <w:top w:val="none" w:sz="0" w:space="0" w:color="auto"/>
                    <w:left w:val="none" w:sz="0" w:space="0" w:color="auto"/>
                    <w:bottom w:val="none" w:sz="0" w:space="0" w:color="auto"/>
                    <w:right w:val="none" w:sz="0" w:space="0" w:color="auto"/>
                  </w:divBdr>
                  <w:divsChild>
                    <w:div w:id="565143680">
                      <w:marLeft w:val="0"/>
                      <w:marRight w:val="0"/>
                      <w:marTop w:val="0"/>
                      <w:marBottom w:val="0"/>
                      <w:divBdr>
                        <w:top w:val="none" w:sz="0" w:space="0" w:color="auto"/>
                        <w:left w:val="none" w:sz="0" w:space="0" w:color="auto"/>
                        <w:bottom w:val="none" w:sz="0" w:space="0" w:color="auto"/>
                        <w:right w:val="none" w:sz="0" w:space="0" w:color="auto"/>
                      </w:divBdr>
                    </w:div>
                    <w:div w:id="598485884">
                      <w:marLeft w:val="0"/>
                      <w:marRight w:val="0"/>
                      <w:marTop w:val="0"/>
                      <w:marBottom w:val="0"/>
                      <w:divBdr>
                        <w:top w:val="none" w:sz="0" w:space="0" w:color="auto"/>
                        <w:left w:val="none" w:sz="0" w:space="0" w:color="auto"/>
                        <w:bottom w:val="none" w:sz="0" w:space="0" w:color="auto"/>
                        <w:right w:val="none" w:sz="0" w:space="0" w:color="auto"/>
                      </w:divBdr>
                    </w:div>
                    <w:div w:id="1382485275">
                      <w:marLeft w:val="0"/>
                      <w:marRight w:val="0"/>
                      <w:marTop w:val="0"/>
                      <w:marBottom w:val="0"/>
                      <w:divBdr>
                        <w:top w:val="none" w:sz="0" w:space="0" w:color="auto"/>
                        <w:left w:val="none" w:sz="0" w:space="0" w:color="auto"/>
                        <w:bottom w:val="none" w:sz="0" w:space="0" w:color="auto"/>
                        <w:right w:val="none" w:sz="0" w:space="0" w:color="auto"/>
                      </w:divBdr>
                    </w:div>
                    <w:div w:id="1402949279">
                      <w:marLeft w:val="0"/>
                      <w:marRight w:val="0"/>
                      <w:marTop w:val="0"/>
                      <w:marBottom w:val="0"/>
                      <w:divBdr>
                        <w:top w:val="none" w:sz="0" w:space="0" w:color="auto"/>
                        <w:left w:val="none" w:sz="0" w:space="0" w:color="auto"/>
                        <w:bottom w:val="none" w:sz="0" w:space="0" w:color="auto"/>
                        <w:right w:val="none" w:sz="0" w:space="0" w:color="auto"/>
                      </w:divBdr>
                    </w:div>
                    <w:div w:id="1657764225">
                      <w:marLeft w:val="0"/>
                      <w:marRight w:val="0"/>
                      <w:marTop w:val="0"/>
                      <w:marBottom w:val="0"/>
                      <w:divBdr>
                        <w:top w:val="none" w:sz="0" w:space="0" w:color="auto"/>
                        <w:left w:val="none" w:sz="0" w:space="0" w:color="auto"/>
                        <w:bottom w:val="none" w:sz="0" w:space="0" w:color="auto"/>
                        <w:right w:val="none" w:sz="0" w:space="0" w:color="auto"/>
                      </w:divBdr>
                    </w:div>
                  </w:divsChild>
                </w:div>
                <w:div w:id="1796830978">
                  <w:marLeft w:val="0"/>
                  <w:marRight w:val="0"/>
                  <w:marTop w:val="0"/>
                  <w:marBottom w:val="0"/>
                  <w:divBdr>
                    <w:top w:val="none" w:sz="0" w:space="0" w:color="auto"/>
                    <w:left w:val="none" w:sz="0" w:space="0" w:color="auto"/>
                    <w:bottom w:val="none" w:sz="0" w:space="0" w:color="auto"/>
                    <w:right w:val="none" w:sz="0" w:space="0" w:color="auto"/>
                  </w:divBdr>
                  <w:divsChild>
                    <w:div w:id="490753556">
                      <w:marLeft w:val="0"/>
                      <w:marRight w:val="0"/>
                      <w:marTop w:val="0"/>
                      <w:marBottom w:val="0"/>
                      <w:divBdr>
                        <w:top w:val="none" w:sz="0" w:space="0" w:color="auto"/>
                        <w:left w:val="none" w:sz="0" w:space="0" w:color="auto"/>
                        <w:bottom w:val="none" w:sz="0" w:space="0" w:color="auto"/>
                        <w:right w:val="none" w:sz="0" w:space="0" w:color="auto"/>
                      </w:divBdr>
                    </w:div>
                  </w:divsChild>
                </w:div>
                <w:div w:id="1803645996">
                  <w:marLeft w:val="0"/>
                  <w:marRight w:val="0"/>
                  <w:marTop w:val="0"/>
                  <w:marBottom w:val="0"/>
                  <w:divBdr>
                    <w:top w:val="none" w:sz="0" w:space="0" w:color="auto"/>
                    <w:left w:val="none" w:sz="0" w:space="0" w:color="auto"/>
                    <w:bottom w:val="none" w:sz="0" w:space="0" w:color="auto"/>
                    <w:right w:val="none" w:sz="0" w:space="0" w:color="auto"/>
                  </w:divBdr>
                  <w:divsChild>
                    <w:div w:id="1643146701">
                      <w:marLeft w:val="0"/>
                      <w:marRight w:val="0"/>
                      <w:marTop w:val="0"/>
                      <w:marBottom w:val="0"/>
                      <w:divBdr>
                        <w:top w:val="none" w:sz="0" w:space="0" w:color="auto"/>
                        <w:left w:val="none" w:sz="0" w:space="0" w:color="auto"/>
                        <w:bottom w:val="none" w:sz="0" w:space="0" w:color="auto"/>
                        <w:right w:val="none" w:sz="0" w:space="0" w:color="auto"/>
                      </w:divBdr>
                    </w:div>
                  </w:divsChild>
                </w:div>
                <w:div w:id="1804693297">
                  <w:marLeft w:val="0"/>
                  <w:marRight w:val="0"/>
                  <w:marTop w:val="0"/>
                  <w:marBottom w:val="0"/>
                  <w:divBdr>
                    <w:top w:val="none" w:sz="0" w:space="0" w:color="auto"/>
                    <w:left w:val="none" w:sz="0" w:space="0" w:color="auto"/>
                    <w:bottom w:val="none" w:sz="0" w:space="0" w:color="auto"/>
                    <w:right w:val="none" w:sz="0" w:space="0" w:color="auto"/>
                  </w:divBdr>
                  <w:divsChild>
                    <w:div w:id="256326518">
                      <w:marLeft w:val="0"/>
                      <w:marRight w:val="0"/>
                      <w:marTop w:val="0"/>
                      <w:marBottom w:val="0"/>
                      <w:divBdr>
                        <w:top w:val="none" w:sz="0" w:space="0" w:color="auto"/>
                        <w:left w:val="none" w:sz="0" w:space="0" w:color="auto"/>
                        <w:bottom w:val="none" w:sz="0" w:space="0" w:color="auto"/>
                        <w:right w:val="none" w:sz="0" w:space="0" w:color="auto"/>
                      </w:divBdr>
                    </w:div>
                    <w:div w:id="692800827">
                      <w:marLeft w:val="0"/>
                      <w:marRight w:val="0"/>
                      <w:marTop w:val="0"/>
                      <w:marBottom w:val="0"/>
                      <w:divBdr>
                        <w:top w:val="none" w:sz="0" w:space="0" w:color="auto"/>
                        <w:left w:val="none" w:sz="0" w:space="0" w:color="auto"/>
                        <w:bottom w:val="none" w:sz="0" w:space="0" w:color="auto"/>
                        <w:right w:val="none" w:sz="0" w:space="0" w:color="auto"/>
                      </w:divBdr>
                    </w:div>
                  </w:divsChild>
                </w:div>
                <w:div w:id="1814054062">
                  <w:marLeft w:val="0"/>
                  <w:marRight w:val="0"/>
                  <w:marTop w:val="0"/>
                  <w:marBottom w:val="0"/>
                  <w:divBdr>
                    <w:top w:val="none" w:sz="0" w:space="0" w:color="auto"/>
                    <w:left w:val="none" w:sz="0" w:space="0" w:color="auto"/>
                    <w:bottom w:val="none" w:sz="0" w:space="0" w:color="auto"/>
                    <w:right w:val="none" w:sz="0" w:space="0" w:color="auto"/>
                  </w:divBdr>
                  <w:divsChild>
                    <w:div w:id="1613900465">
                      <w:marLeft w:val="0"/>
                      <w:marRight w:val="0"/>
                      <w:marTop w:val="0"/>
                      <w:marBottom w:val="0"/>
                      <w:divBdr>
                        <w:top w:val="none" w:sz="0" w:space="0" w:color="auto"/>
                        <w:left w:val="none" w:sz="0" w:space="0" w:color="auto"/>
                        <w:bottom w:val="none" w:sz="0" w:space="0" w:color="auto"/>
                        <w:right w:val="none" w:sz="0" w:space="0" w:color="auto"/>
                      </w:divBdr>
                    </w:div>
                  </w:divsChild>
                </w:div>
                <w:div w:id="1826626992">
                  <w:marLeft w:val="0"/>
                  <w:marRight w:val="0"/>
                  <w:marTop w:val="0"/>
                  <w:marBottom w:val="0"/>
                  <w:divBdr>
                    <w:top w:val="none" w:sz="0" w:space="0" w:color="auto"/>
                    <w:left w:val="none" w:sz="0" w:space="0" w:color="auto"/>
                    <w:bottom w:val="none" w:sz="0" w:space="0" w:color="auto"/>
                    <w:right w:val="none" w:sz="0" w:space="0" w:color="auto"/>
                  </w:divBdr>
                  <w:divsChild>
                    <w:div w:id="309790730">
                      <w:marLeft w:val="0"/>
                      <w:marRight w:val="0"/>
                      <w:marTop w:val="0"/>
                      <w:marBottom w:val="0"/>
                      <w:divBdr>
                        <w:top w:val="none" w:sz="0" w:space="0" w:color="auto"/>
                        <w:left w:val="none" w:sz="0" w:space="0" w:color="auto"/>
                        <w:bottom w:val="none" w:sz="0" w:space="0" w:color="auto"/>
                        <w:right w:val="none" w:sz="0" w:space="0" w:color="auto"/>
                      </w:divBdr>
                    </w:div>
                  </w:divsChild>
                </w:div>
                <w:div w:id="1830363932">
                  <w:marLeft w:val="0"/>
                  <w:marRight w:val="0"/>
                  <w:marTop w:val="0"/>
                  <w:marBottom w:val="0"/>
                  <w:divBdr>
                    <w:top w:val="none" w:sz="0" w:space="0" w:color="auto"/>
                    <w:left w:val="none" w:sz="0" w:space="0" w:color="auto"/>
                    <w:bottom w:val="none" w:sz="0" w:space="0" w:color="auto"/>
                    <w:right w:val="none" w:sz="0" w:space="0" w:color="auto"/>
                  </w:divBdr>
                  <w:divsChild>
                    <w:div w:id="155196111">
                      <w:marLeft w:val="0"/>
                      <w:marRight w:val="0"/>
                      <w:marTop w:val="0"/>
                      <w:marBottom w:val="0"/>
                      <w:divBdr>
                        <w:top w:val="none" w:sz="0" w:space="0" w:color="auto"/>
                        <w:left w:val="none" w:sz="0" w:space="0" w:color="auto"/>
                        <w:bottom w:val="none" w:sz="0" w:space="0" w:color="auto"/>
                        <w:right w:val="none" w:sz="0" w:space="0" w:color="auto"/>
                      </w:divBdr>
                    </w:div>
                    <w:div w:id="1624848541">
                      <w:marLeft w:val="0"/>
                      <w:marRight w:val="0"/>
                      <w:marTop w:val="0"/>
                      <w:marBottom w:val="0"/>
                      <w:divBdr>
                        <w:top w:val="none" w:sz="0" w:space="0" w:color="auto"/>
                        <w:left w:val="none" w:sz="0" w:space="0" w:color="auto"/>
                        <w:bottom w:val="none" w:sz="0" w:space="0" w:color="auto"/>
                        <w:right w:val="none" w:sz="0" w:space="0" w:color="auto"/>
                      </w:divBdr>
                    </w:div>
                    <w:div w:id="2100638746">
                      <w:marLeft w:val="0"/>
                      <w:marRight w:val="0"/>
                      <w:marTop w:val="0"/>
                      <w:marBottom w:val="0"/>
                      <w:divBdr>
                        <w:top w:val="none" w:sz="0" w:space="0" w:color="auto"/>
                        <w:left w:val="none" w:sz="0" w:space="0" w:color="auto"/>
                        <w:bottom w:val="none" w:sz="0" w:space="0" w:color="auto"/>
                        <w:right w:val="none" w:sz="0" w:space="0" w:color="auto"/>
                      </w:divBdr>
                    </w:div>
                  </w:divsChild>
                </w:div>
                <w:div w:id="1840539222">
                  <w:marLeft w:val="0"/>
                  <w:marRight w:val="0"/>
                  <w:marTop w:val="0"/>
                  <w:marBottom w:val="0"/>
                  <w:divBdr>
                    <w:top w:val="none" w:sz="0" w:space="0" w:color="auto"/>
                    <w:left w:val="none" w:sz="0" w:space="0" w:color="auto"/>
                    <w:bottom w:val="none" w:sz="0" w:space="0" w:color="auto"/>
                    <w:right w:val="none" w:sz="0" w:space="0" w:color="auto"/>
                  </w:divBdr>
                  <w:divsChild>
                    <w:div w:id="1300499880">
                      <w:marLeft w:val="0"/>
                      <w:marRight w:val="0"/>
                      <w:marTop w:val="0"/>
                      <w:marBottom w:val="0"/>
                      <w:divBdr>
                        <w:top w:val="none" w:sz="0" w:space="0" w:color="auto"/>
                        <w:left w:val="none" w:sz="0" w:space="0" w:color="auto"/>
                        <w:bottom w:val="none" w:sz="0" w:space="0" w:color="auto"/>
                        <w:right w:val="none" w:sz="0" w:space="0" w:color="auto"/>
                      </w:divBdr>
                    </w:div>
                  </w:divsChild>
                </w:div>
                <w:div w:id="1840736025">
                  <w:marLeft w:val="0"/>
                  <w:marRight w:val="0"/>
                  <w:marTop w:val="0"/>
                  <w:marBottom w:val="0"/>
                  <w:divBdr>
                    <w:top w:val="none" w:sz="0" w:space="0" w:color="auto"/>
                    <w:left w:val="none" w:sz="0" w:space="0" w:color="auto"/>
                    <w:bottom w:val="none" w:sz="0" w:space="0" w:color="auto"/>
                    <w:right w:val="none" w:sz="0" w:space="0" w:color="auto"/>
                  </w:divBdr>
                  <w:divsChild>
                    <w:div w:id="103035103">
                      <w:marLeft w:val="0"/>
                      <w:marRight w:val="0"/>
                      <w:marTop w:val="0"/>
                      <w:marBottom w:val="0"/>
                      <w:divBdr>
                        <w:top w:val="none" w:sz="0" w:space="0" w:color="auto"/>
                        <w:left w:val="none" w:sz="0" w:space="0" w:color="auto"/>
                        <w:bottom w:val="none" w:sz="0" w:space="0" w:color="auto"/>
                        <w:right w:val="none" w:sz="0" w:space="0" w:color="auto"/>
                      </w:divBdr>
                    </w:div>
                  </w:divsChild>
                </w:div>
                <w:div w:id="1843811613">
                  <w:marLeft w:val="0"/>
                  <w:marRight w:val="0"/>
                  <w:marTop w:val="0"/>
                  <w:marBottom w:val="0"/>
                  <w:divBdr>
                    <w:top w:val="none" w:sz="0" w:space="0" w:color="auto"/>
                    <w:left w:val="none" w:sz="0" w:space="0" w:color="auto"/>
                    <w:bottom w:val="none" w:sz="0" w:space="0" w:color="auto"/>
                    <w:right w:val="none" w:sz="0" w:space="0" w:color="auto"/>
                  </w:divBdr>
                  <w:divsChild>
                    <w:div w:id="1249925299">
                      <w:marLeft w:val="0"/>
                      <w:marRight w:val="0"/>
                      <w:marTop w:val="0"/>
                      <w:marBottom w:val="0"/>
                      <w:divBdr>
                        <w:top w:val="none" w:sz="0" w:space="0" w:color="auto"/>
                        <w:left w:val="none" w:sz="0" w:space="0" w:color="auto"/>
                        <w:bottom w:val="none" w:sz="0" w:space="0" w:color="auto"/>
                        <w:right w:val="none" w:sz="0" w:space="0" w:color="auto"/>
                      </w:divBdr>
                    </w:div>
                  </w:divsChild>
                </w:div>
                <w:div w:id="1853764625">
                  <w:marLeft w:val="0"/>
                  <w:marRight w:val="0"/>
                  <w:marTop w:val="0"/>
                  <w:marBottom w:val="0"/>
                  <w:divBdr>
                    <w:top w:val="none" w:sz="0" w:space="0" w:color="auto"/>
                    <w:left w:val="none" w:sz="0" w:space="0" w:color="auto"/>
                    <w:bottom w:val="none" w:sz="0" w:space="0" w:color="auto"/>
                    <w:right w:val="none" w:sz="0" w:space="0" w:color="auto"/>
                  </w:divBdr>
                  <w:divsChild>
                    <w:div w:id="662851199">
                      <w:marLeft w:val="0"/>
                      <w:marRight w:val="0"/>
                      <w:marTop w:val="0"/>
                      <w:marBottom w:val="0"/>
                      <w:divBdr>
                        <w:top w:val="none" w:sz="0" w:space="0" w:color="auto"/>
                        <w:left w:val="none" w:sz="0" w:space="0" w:color="auto"/>
                        <w:bottom w:val="none" w:sz="0" w:space="0" w:color="auto"/>
                        <w:right w:val="none" w:sz="0" w:space="0" w:color="auto"/>
                      </w:divBdr>
                    </w:div>
                  </w:divsChild>
                </w:div>
                <w:div w:id="1860318661">
                  <w:marLeft w:val="0"/>
                  <w:marRight w:val="0"/>
                  <w:marTop w:val="0"/>
                  <w:marBottom w:val="0"/>
                  <w:divBdr>
                    <w:top w:val="none" w:sz="0" w:space="0" w:color="auto"/>
                    <w:left w:val="none" w:sz="0" w:space="0" w:color="auto"/>
                    <w:bottom w:val="none" w:sz="0" w:space="0" w:color="auto"/>
                    <w:right w:val="none" w:sz="0" w:space="0" w:color="auto"/>
                  </w:divBdr>
                  <w:divsChild>
                    <w:div w:id="616106264">
                      <w:marLeft w:val="0"/>
                      <w:marRight w:val="0"/>
                      <w:marTop w:val="0"/>
                      <w:marBottom w:val="0"/>
                      <w:divBdr>
                        <w:top w:val="none" w:sz="0" w:space="0" w:color="auto"/>
                        <w:left w:val="none" w:sz="0" w:space="0" w:color="auto"/>
                        <w:bottom w:val="none" w:sz="0" w:space="0" w:color="auto"/>
                        <w:right w:val="none" w:sz="0" w:space="0" w:color="auto"/>
                      </w:divBdr>
                    </w:div>
                  </w:divsChild>
                </w:div>
                <w:div w:id="1862010395">
                  <w:marLeft w:val="0"/>
                  <w:marRight w:val="0"/>
                  <w:marTop w:val="0"/>
                  <w:marBottom w:val="0"/>
                  <w:divBdr>
                    <w:top w:val="none" w:sz="0" w:space="0" w:color="auto"/>
                    <w:left w:val="none" w:sz="0" w:space="0" w:color="auto"/>
                    <w:bottom w:val="none" w:sz="0" w:space="0" w:color="auto"/>
                    <w:right w:val="none" w:sz="0" w:space="0" w:color="auto"/>
                  </w:divBdr>
                  <w:divsChild>
                    <w:div w:id="1812165973">
                      <w:marLeft w:val="0"/>
                      <w:marRight w:val="0"/>
                      <w:marTop w:val="0"/>
                      <w:marBottom w:val="0"/>
                      <w:divBdr>
                        <w:top w:val="none" w:sz="0" w:space="0" w:color="auto"/>
                        <w:left w:val="none" w:sz="0" w:space="0" w:color="auto"/>
                        <w:bottom w:val="none" w:sz="0" w:space="0" w:color="auto"/>
                        <w:right w:val="none" w:sz="0" w:space="0" w:color="auto"/>
                      </w:divBdr>
                    </w:div>
                  </w:divsChild>
                </w:div>
                <w:div w:id="1866207044">
                  <w:marLeft w:val="0"/>
                  <w:marRight w:val="0"/>
                  <w:marTop w:val="0"/>
                  <w:marBottom w:val="0"/>
                  <w:divBdr>
                    <w:top w:val="none" w:sz="0" w:space="0" w:color="auto"/>
                    <w:left w:val="none" w:sz="0" w:space="0" w:color="auto"/>
                    <w:bottom w:val="none" w:sz="0" w:space="0" w:color="auto"/>
                    <w:right w:val="none" w:sz="0" w:space="0" w:color="auto"/>
                  </w:divBdr>
                  <w:divsChild>
                    <w:div w:id="1663311213">
                      <w:marLeft w:val="0"/>
                      <w:marRight w:val="0"/>
                      <w:marTop w:val="0"/>
                      <w:marBottom w:val="0"/>
                      <w:divBdr>
                        <w:top w:val="none" w:sz="0" w:space="0" w:color="auto"/>
                        <w:left w:val="none" w:sz="0" w:space="0" w:color="auto"/>
                        <w:bottom w:val="none" w:sz="0" w:space="0" w:color="auto"/>
                        <w:right w:val="none" w:sz="0" w:space="0" w:color="auto"/>
                      </w:divBdr>
                    </w:div>
                  </w:divsChild>
                </w:div>
                <w:div w:id="1866942013">
                  <w:marLeft w:val="0"/>
                  <w:marRight w:val="0"/>
                  <w:marTop w:val="0"/>
                  <w:marBottom w:val="0"/>
                  <w:divBdr>
                    <w:top w:val="none" w:sz="0" w:space="0" w:color="auto"/>
                    <w:left w:val="none" w:sz="0" w:space="0" w:color="auto"/>
                    <w:bottom w:val="none" w:sz="0" w:space="0" w:color="auto"/>
                    <w:right w:val="none" w:sz="0" w:space="0" w:color="auto"/>
                  </w:divBdr>
                  <w:divsChild>
                    <w:div w:id="276841626">
                      <w:marLeft w:val="0"/>
                      <w:marRight w:val="0"/>
                      <w:marTop w:val="0"/>
                      <w:marBottom w:val="0"/>
                      <w:divBdr>
                        <w:top w:val="none" w:sz="0" w:space="0" w:color="auto"/>
                        <w:left w:val="none" w:sz="0" w:space="0" w:color="auto"/>
                        <w:bottom w:val="none" w:sz="0" w:space="0" w:color="auto"/>
                        <w:right w:val="none" w:sz="0" w:space="0" w:color="auto"/>
                      </w:divBdr>
                    </w:div>
                    <w:div w:id="1078751023">
                      <w:marLeft w:val="0"/>
                      <w:marRight w:val="0"/>
                      <w:marTop w:val="0"/>
                      <w:marBottom w:val="0"/>
                      <w:divBdr>
                        <w:top w:val="none" w:sz="0" w:space="0" w:color="auto"/>
                        <w:left w:val="none" w:sz="0" w:space="0" w:color="auto"/>
                        <w:bottom w:val="none" w:sz="0" w:space="0" w:color="auto"/>
                        <w:right w:val="none" w:sz="0" w:space="0" w:color="auto"/>
                      </w:divBdr>
                    </w:div>
                  </w:divsChild>
                </w:div>
                <w:div w:id="1868638365">
                  <w:marLeft w:val="0"/>
                  <w:marRight w:val="0"/>
                  <w:marTop w:val="0"/>
                  <w:marBottom w:val="0"/>
                  <w:divBdr>
                    <w:top w:val="none" w:sz="0" w:space="0" w:color="auto"/>
                    <w:left w:val="none" w:sz="0" w:space="0" w:color="auto"/>
                    <w:bottom w:val="none" w:sz="0" w:space="0" w:color="auto"/>
                    <w:right w:val="none" w:sz="0" w:space="0" w:color="auto"/>
                  </w:divBdr>
                  <w:divsChild>
                    <w:div w:id="985159892">
                      <w:marLeft w:val="0"/>
                      <w:marRight w:val="0"/>
                      <w:marTop w:val="0"/>
                      <w:marBottom w:val="0"/>
                      <w:divBdr>
                        <w:top w:val="none" w:sz="0" w:space="0" w:color="auto"/>
                        <w:left w:val="none" w:sz="0" w:space="0" w:color="auto"/>
                        <w:bottom w:val="none" w:sz="0" w:space="0" w:color="auto"/>
                        <w:right w:val="none" w:sz="0" w:space="0" w:color="auto"/>
                      </w:divBdr>
                    </w:div>
                  </w:divsChild>
                </w:div>
                <w:div w:id="1874295940">
                  <w:marLeft w:val="0"/>
                  <w:marRight w:val="0"/>
                  <w:marTop w:val="0"/>
                  <w:marBottom w:val="0"/>
                  <w:divBdr>
                    <w:top w:val="none" w:sz="0" w:space="0" w:color="auto"/>
                    <w:left w:val="none" w:sz="0" w:space="0" w:color="auto"/>
                    <w:bottom w:val="none" w:sz="0" w:space="0" w:color="auto"/>
                    <w:right w:val="none" w:sz="0" w:space="0" w:color="auto"/>
                  </w:divBdr>
                  <w:divsChild>
                    <w:div w:id="1538204831">
                      <w:marLeft w:val="0"/>
                      <w:marRight w:val="0"/>
                      <w:marTop w:val="0"/>
                      <w:marBottom w:val="0"/>
                      <w:divBdr>
                        <w:top w:val="none" w:sz="0" w:space="0" w:color="auto"/>
                        <w:left w:val="none" w:sz="0" w:space="0" w:color="auto"/>
                        <w:bottom w:val="none" w:sz="0" w:space="0" w:color="auto"/>
                        <w:right w:val="none" w:sz="0" w:space="0" w:color="auto"/>
                      </w:divBdr>
                    </w:div>
                  </w:divsChild>
                </w:div>
                <w:div w:id="1881017264">
                  <w:marLeft w:val="0"/>
                  <w:marRight w:val="0"/>
                  <w:marTop w:val="0"/>
                  <w:marBottom w:val="0"/>
                  <w:divBdr>
                    <w:top w:val="none" w:sz="0" w:space="0" w:color="auto"/>
                    <w:left w:val="none" w:sz="0" w:space="0" w:color="auto"/>
                    <w:bottom w:val="none" w:sz="0" w:space="0" w:color="auto"/>
                    <w:right w:val="none" w:sz="0" w:space="0" w:color="auto"/>
                  </w:divBdr>
                  <w:divsChild>
                    <w:div w:id="1268199757">
                      <w:marLeft w:val="0"/>
                      <w:marRight w:val="0"/>
                      <w:marTop w:val="0"/>
                      <w:marBottom w:val="0"/>
                      <w:divBdr>
                        <w:top w:val="none" w:sz="0" w:space="0" w:color="auto"/>
                        <w:left w:val="none" w:sz="0" w:space="0" w:color="auto"/>
                        <w:bottom w:val="none" w:sz="0" w:space="0" w:color="auto"/>
                        <w:right w:val="none" w:sz="0" w:space="0" w:color="auto"/>
                      </w:divBdr>
                    </w:div>
                  </w:divsChild>
                </w:div>
                <w:div w:id="1883470893">
                  <w:marLeft w:val="0"/>
                  <w:marRight w:val="0"/>
                  <w:marTop w:val="0"/>
                  <w:marBottom w:val="0"/>
                  <w:divBdr>
                    <w:top w:val="none" w:sz="0" w:space="0" w:color="auto"/>
                    <w:left w:val="none" w:sz="0" w:space="0" w:color="auto"/>
                    <w:bottom w:val="none" w:sz="0" w:space="0" w:color="auto"/>
                    <w:right w:val="none" w:sz="0" w:space="0" w:color="auto"/>
                  </w:divBdr>
                  <w:divsChild>
                    <w:div w:id="16080672">
                      <w:marLeft w:val="0"/>
                      <w:marRight w:val="0"/>
                      <w:marTop w:val="0"/>
                      <w:marBottom w:val="0"/>
                      <w:divBdr>
                        <w:top w:val="none" w:sz="0" w:space="0" w:color="auto"/>
                        <w:left w:val="none" w:sz="0" w:space="0" w:color="auto"/>
                        <w:bottom w:val="none" w:sz="0" w:space="0" w:color="auto"/>
                        <w:right w:val="none" w:sz="0" w:space="0" w:color="auto"/>
                      </w:divBdr>
                    </w:div>
                  </w:divsChild>
                </w:div>
                <w:div w:id="1888645378">
                  <w:marLeft w:val="0"/>
                  <w:marRight w:val="0"/>
                  <w:marTop w:val="0"/>
                  <w:marBottom w:val="0"/>
                  <w:divBdr>
                    <w:top w:val="none" w:sz="0" w:space="0" w:color="auto"/>
                    <w:left w:val="none" w:sz="0" w:space="0" w:color="auto"/>
                    <w:bottom w:val="none" w:sz="0" w:space="0" w:color="auto"/>
                    <w:right w:val="none" w:sz="0" w:space="0" w:color="auto"/>
                  </w:divBdr>
                  <w:divsChild>
                    <w:div w:id="84229916">
                      <w:marLeft w:val="0"/>
                      <w:marRight w:val="0"/>
                      <w:marTop w:val="0"/>
                      <w:marBottom w:val="0"/>
                      <w:divBdr>
                        <w:top w:val="none" w:sz="0" w:space="0" w:color="auto"/>
                        <w:left w:val="none" w:sz="0" w:space="0" w:color="auto"/>
                        <w:bottom w:val="none" w:sz="0" w:space="0" w:color="auto"/>
                        <w:right w:val="none" w:sz="0" w:space="0" w:color="auto"/>
                      </w:divBdr>
                    </w:div>
                    <w:div w:id="576717647">
                      <w:marLeft w:val="0"/>
                      <w:marRight w:val="0"/>
                      <w:marTop w:val="0"/>
                      <w:marBottom w:val="0"/>
                      <w:divBdr>
                        <w:top w:val="none" w:sz="0" w:space="0" w:color="auto"/>
                        <w:left w:val="none" w:sz="0" w:space="0" w:color="auto"/>
                        <w:bottom w:val="none" w:sz="0" w:space="0" w:color="auto"/>
                        <w:right w:val="none" w:sz="0" w:space="0" w:color="auto"/>
                      </w:divBdr>
                    </w:div>
                    <w:div w:id="589236365">
                      <w:marLeft w:val="0"/>
                      <w:marRight w:val="0"/>
                      <w:marTop w:val="0"/>
                      <w:marBottom w:val="0"/>
                      <w:divBdr>
                        <w:top w:val="none" w:sz="0" w:space="0" w:color="auto"/>
                        <w:left w:val="none" w:sz="0" w:space="0" w:color="auto"/>
                        <w:bottom w:val="none" w:sz="0" w:space="0" w:color="auto"/>
                        <w:right w:val="none" w:sz="0" w:space="0" w:color="auto"/>
                      </w:divBdr>
                    </w:div>
                  </w:divsChild>
                </w:div>
                <w:div w:id="1894925765">
                  <w:marLeft w:val="0"/>
                  <w:marRight w:val="0"/>
                  <w:marTop w:val="0"/>
                  <w:marBottom w:val="0"/>
                  <w:divBdr>
                    <w:top w:val="none" w:sz="0" w:space="0" w:color="auto"/>
                    <w:left w:val="none" w:sz="0" w:space="0" w:color="auto"/>
                    <w:bottom w:val="none" w:sz="0" w:space="0" w:color="auto"/>
                    <w:right w:val="none" w:sz="0" w:space="0" w:color="auto"/>
                  </w:divBdr>
                  <w:divsChild>
                    <w:div w:id="2097708891">
                      <w:marLeft w:val="0"/>
                      <w:marRight w:val="0"/>
                      <w:marTop w:val="0"/>
                      <w:marBottom w:val="0"/>
                      <w:divBdr>
                        <w:top w:val="none" w:sz="0" w:space="0" w:color="auto"/>
                        <w:left w:val="none" w:sz="0" w:space="0" w:color="auto"/>
                        <w:bottom w:val="none" w:sz="0" w:space="0" w:color="auto"/>
                        <w:right w:val="none" w:sz="0" w:space="0" w:color="auto"/>
                      </w:divBdr>
                    </w:div>
                  </w:divsChild>
                </w:div>
                <w:div w:id="1917545069">
                  <w:marLeft w:val="0"/>
                  <w:marRight w:val="0"/>
                  <w:marTop w:val="0"/>
                  <w:marBottom w:val="0"/>
                  <w:divBdr>
                    <w:top w:val="none" w:sz="0" w:space="0" w:color="auto"/>
                    <w:left w:val="none" w:sz="0" w:space="0" w:color="auto"/>
                    <w:bottom w:val="none" w:sz="0" w:space="0" w:color="auto"/>
                    <w:right w:val="none" w:sz="0" w:space="0" w:color="auto"/>
                  </w:divBdr>
                  <w:divsChild>
                    <w:div w:id="1148745943">
                      <w:marLeft w:val="0"/>
                      <w:marRight w:val="0"/>
                      <w:marTop w:val="0"/>
                      <w:marBottom w:val="0"/>
                      <w:divBdr>
                        <w:top w:val="none" w:sz="0" w:space="0" w:color="auto"/>
                        <w:left w:val="none" w:sz="0" w:space="0" w:color="auto"/>
                        <w:bottom w:val="none" w:sz="0" w:space="0" w:color="auto"/>
                        <w:right w:val="none" w:sz="0" w:space="0" w:color="auto"/>
                      </w:divBdr>
                    </w:div>
                  </w:divsChild>
                </w:div>
                <w:div w:id="1928228567">
                  <w:marLeft w:val="0"/>
                  <w:marRight w:val="0"/>
                  <w:marTop w:val="0"/>
                  <w:marBottom w:val="0"/>
                  <w:divBdr>
                    <w:top w:val="none" w:sz="0" w:space="0" w:color="auto"/>
                    <w:left w:val="none" w:sz="0" w:space="0" w:color="auto"/>
                    <w:bottom w:val="none" w:sz="0" w:space="0" w:color="auto"/>
                    <w:right w:val="none" w:sz="0" w:space="0" w:color="auto"/>
                  </w:divBdr>
                  <w:divsChild>
                    <w:div w:id="719868383">
                      <w:marLeft w:val="0"/>
                      <w:marRight w:val="0"/>
                      <w:marTop w:val="0"/>
                      <w:marBottom w:val="0"/>
                      <w:divBdr>
                        <w:top w:val="none" w:sz="0" w:space="0" w:color="auto"/>
                        <w:left w:val="none" w:sz="0" w:space="0" w:color="auto"/>
                        <w:bottom w:val="none" w:sz="0" w:space="0" w:color="auto"/>
                        <w:right w:val="none" w:sz="0" w:space="0" w:color="auto"/>
                      </w:divBdr>
                    </w:div>
                  </w:divsChild>
                </w:div>
                <w:div w:id="1928880354">
                  <w:marLeft w:val="0"/>
                  <w:marRight w:val="0"/>
                  <w:marTop w:val="0"/>
                  <w:marBottom w:val="0"/>
                  <w:divBdr>
                    <w:top w:val="none" w:sz="0" w:space="0" w:color="auto"/>
                    <w:left w:val="none" w:sz="0" w:space="0" w:color="auto"/>
                    <w:bottom w:val="none" w:sz="0" w:space="0" w:color="auto"/>
                    <w:right w:val="none" w:sz="0" w:space="0" w:color="auto"/>
                  </w:divBdr>
                  <w:divsChild>
                    <w:div w:id="783501136">
                      <w:marLeft w:val="0"/>
                      <w:marRight w:val="0"/>
                      <w:marTop w:val="0"/>
                      <w:marBottom w:val="0"/>
                      <w:divBdr>
                        <w:top w:val="none" w:sz="0" w:space="0" w:color="auto"/>
                        <w:left w:val="none" w:sz="0" w:space="0" w:color="auto"/>
                        <w:bottom w:val="none" w:sz="0" w:space="0" w:color="auto"/>
                        <w:right w:val="none" w:sz="0" w:space="0" w:color="auto"/>
                      </w:divBdr>
                    </w:div>
                  </w:divsChild>
                </w:div>
                <w:div w:id="1931960007">
                  <w:marLeft w:val="0"/>
                  <w:marRight w:val="0"/>
                  <w:marTop w:val="0"/>
                  <w:marBottom w:val="0"/>
                  <w:divBdr>
                    <w:top w:val="none" w:sz="0" w:space="0" w:color="auto"/>
                    <w:left w:val="none" w:sz="0" w:space="0" w:color="auto"/>
                    <w:bottom w:val="none" w:sz="0" w:space="0" w:color="auto"/>
                    <w:right w:val="none" w:sz="0" w:space="0" w:color="auto"/>
                  </w:divBdr>
                  <w:divsChild>
                    <w:div w:id="719479716">
                      <w:marLeft w:val="0"/>
                      <w:marRight w:val="0"/>
                      <w:marTop w:val="0"/>
                      <w:marBottom w:val="0"/>
                      <w:divBdr>
                        <w:top w:val="none" w:sz="0" w:space="0" w:color="auto"/>
                        <w:left w:val="none" w:sz="0" w:space="0" w:color="auto"/>
                        <w:bottom w:val="none" w:sz="0" w:space="0" w:color="auto"/>
                        <w:right w:val="none" w:sz="0" w:space="0" w:color="auto"/>
                      </w:divBdr>
                    </w:div>
                    <w:div w:id="768813032">
                      <w:marLeft w:val="0"/>
                      <w:marRight w:val="0"/>
                      <w:marTop w:val="0"/>
                      <w:marBottom w:val="0"/>
                      <w:divBdr>
                        <w:top w:val="none" w:sz="0" w:space="0" w:color="auto"/>
                        <w:left w:val="none" w:sz="0" w:space="0" w:color="auto"/>
                        <w:bottom w:val="none" w:sz="0" w:space="0" w:color="auto"/>
                        <w:right w:val="none" w:sz="0" w:space="0" w:color="auto"/>
                      </w:divBdr>
                    </w:div>
                    <w:div w:id="1756246561">
                      <w:marLeft w:val="0"/>
                      <w:marRight w:val="0"/>
                      <w:marTop w:val="0"/>
                      <w:marBottom w:val="0"/>
                      <w:divBdr>
                        <w:top w:val="none" w:sz="0" w:space="0" w:color="auto"/>
                        <w:left w:val="none" w:sz="0" w:space="0" w:color="auto"/>
                        <w:bottom w:val="none" w:sz="0" w:space="0" w:color="auto"/>
                        <w:right w:val="none" w:sz="0" w:space="0" w:color="auto"/>
                      </w:divBdr>
                    </w:div>
                  </w:divsChild>
                </w:div>
                <w:div w:id="1935430556">
                  <w:marLeft w:val="0"/>
                  <w:marRight w:val="0"/>
                  <w:marTop w:val="0"/>
                  <w:marBottom w:val="0"/>
                  <w:divBdr>
                    <w:top w:val="none" w:sz="0" w:space="0" w:color="auto"/>
                    <w:left w:val="none" w:sz="0" w:space="0" w:color="auto"/>
                    <w:bottom w:val="none" w:sz="0" w:space="0" w:color="auto"/>
                    <w:right w:val="none" w:sz="0" w:space="0" w:color="auto"/>
                  </w:divBdr>
                  <w:divsChild>
                    <w:div w:id="536772531">
                      <w:marLeft w:val="0"/>
                      <w:marRight w:val="0"/>
                      <w:marTop w:val="0"/>
                      <w:marBottom w:val="0"/>
                      <w:divBdr>
                        <w:top w:val="none" w:sz="0" w:space="0" w:color="auto"/>
                        <w:left w:val="none" w:sz="0" w:space="0" w:color="auto"/>
                        <w:bottom w:val="none" w:sz="0" w:space="0" w:color="auto"/>
                        <w:right w:val="none" w:sz="0" w:space="0" w:color="auto"/>
                      </w:divBdr>
                    </w:div>
                    <w:div w:id="872612604">
                      <w:marLeft w:val="0"/>
                      <w:marRight w:val="0"/>
                      <w:marTop w:val="0"/>
                      <w:marBottom w:val="0"/>
                      <w:divBdr>
                        <w:top w:val="none" w:sz="0" w:space="0" w:color="auto"/>
                        <w:left w:val="none" w:sz="0" w:space="0" w:color="auto"/>
                        <w:bottom w:val="none" w:sz="0" w:space="0" w:color="auto"/>
                        <w:right w:val="none" w:sz="0" w:space="0" w:color="auto"/>
                      </w:divBdr>
                    </w:div>
                    <w:div w:id="2017807146">
                      <w:marLeft w:val="0"/>
                      <w:marRight w:val="0"/>
                      <w:marTop w:val="0"/>
                      <w:marBottom w:val="0"/>
                      <w:divBdr>
                        <w:top w:val="none" w:sz="0" w:space="0" w:color="auto"/>
                        <w:left w:val="none" w:sz="0" w:space="0" w:color="auto"/>
                        <w:bottom w:val="none" w:sz="0" w:space="0" w:color="auto"/>
                        <w:right w:val="none" w:sz="0" w:space="0" w:color="auto"/>
                      </w:divBdr>
                    </w:div>
                  </w:divsChild>
                </w:div>
                <w:div w:id="1939827612">
                  <w:marLeft w:val="0"/>
                  <w:marRight w:val="0"/>
                  <w:marTop w:val="0"/>
                  <w:marBottom w:val="0"/>
                  <w:divBdr>
                    <w:top w:val="none" w:sz="0" w:space="0" w:color="auto"/>
                    <w:left w:val="none" w:sz="0" w:space="0" w:color="auto"/>
                    <w:bottom w:val="none" w:sz="0" w:space="0" w:color="auto"/>
                    <w:right w:val="none" w:sz="0" w:space="0" w:color="auto"/>
                  </w:divBdr>
                  <w:divsChild>
                    <w:div w:id="1990134658">
                      <w:marLeft w:val="0"/>
                      <w:marRight w:val="0"/>
                      <w:marTop w:val="0"/>
                      <w:marBottom w:val="0"/>
                      <w:divBdr>
                        <w:top w:val="none" w:sz="0" w:space="0" w:color="auto"/>
                        <w:left w:val="none" w:sz="0" w:space="0" w:color="auto"/>
                        <w:bottom w:val="none" w:sz="0" w:space="0" w:color="auto"/>
                        <w:right w:val="none" w:sz="0" w:space="0" w:color="auto"/>
                      </w:divBdr>
                    </w:div>
                  </w:divsChild>
                </w:div>
                <w:div w:id="1953396295">
                  <w:marLeft w:val="0"/>
                  <w:marRight w:val="0"/>
                  <w:marTop w:val="0"/>
                  <w:marBottom w:val="0"/>
                  <w:divBdr>
                    <w:top w:val="none" w:sz="0" w:space="0" w:color="auto"/>
                    <w:left w:val="none" w:sz="0" w:space="0" w:color="auto"/>
                    <w:bottom w:val="none" w:sz="0" w:space="0" w:color="auto"/>
                    <w:right w:val="none" w:sz="0" w:space="0" w:color="auto"/>
                  </w:divBdr>
                  <w:divsChild>
                    <w:div w:id="393742139">
                      <w:marLeft w:val="0"/>
                      <w:marRight w:val="0"/>
                      <w:marTop w:val="0"/>
                      <w:marBottom w:val="0"/>
                      <w:divBdr>
                        <w:top w:val="none" w:sz="0" w:space="0" w:color="auto"/>
                        <w:left w:val="none" w:sz="0" w:space="0" w:color="auto"/>
                        <w:bottom w:val="none" w:sz="0" w:space="0" w:color="auto"/>
                        <w:right w:val="none" w:sz="0" w:space="0" w:color="auto"/>
                      </w:divBdr>
                    </w:div>
                  </w:divsChild>
                </w:div>
                <w:div w:id="1956785107">
                  <w:marLeft w:val="0"/>
                  <w:marRight w:val="0"/>
                  <w:marTop w:val="0"/>
                  <w:marBottom w:val="0"/>
                  <w:divBdr>
                    <w:top w:val="none" w:sz="0" w:space="0" w:color="auto"/>
                    <w:left w:val="none" w:sz="0" w:space="0" w:color="auto"/>
                    <w:bottom w:val="none" w:sz="0" w:space="0" w:color="auto"/>
                    <w:right w:val="none" w:sz="0" w:space="0" w:color="auto"/>
                  </w:divBdr>
                  <w:divsChild>
                    <w:div w:id="1248805275">
                      <w:marLeft w:val="0"/>
                      <w:marRight w:val="0"/>
                      <w:marTop w:val="0"/>
                      <w:marBottom w:val="0"/>
                      <w:divBdr>
                        <w:top w:val="none" w:sz="0" w:space="0" w:color="auto"/>
                        <w:left w:val="none" w:sz="0" w:space="0" w:color="auto"/>
                        <w:bottom w:val="none" w:sz="0" w:space="0" w:color="auto"/>
                        <w:right w:val="none" w:sz="0" w:space="0" w:color="auto"/>
                      </w:divBdr>
                    </w:div>
                  </w:divsChild>
                </w:div>
                <w:div w:id="1961570126">
                  <w:marLeft w:val="0"/>
                  <w:marRight w:val="0"/>
                  <w:marTop w:val="0"/>
                  <w:marBottom w:val="0"/>
                  <w:divBdr>
                    <w:top w:val="none" w:sz="0" w:space="0" w:color="auto"/>
                    <w:left w:val="none" w:sz="0" w:space="0" w:color="auto"/>
                    <w:bottom w:val="none" w:sz="0" w:space="0" w:color="auto"/>
                    <w:right w:val="none" w:sz="0" w:space="0" w:color="auto"/>
                  </w:divBdr>
                  <w:divsChild>
                    <w:div w:id="1323775600">
                      <w:marLeft w:val="0"/>
                      <w:marRight w:val="0"/>
                      <w:marTop w:val="0"/>
                      <w:marBottom w:val="0"/>
                      <w:divBdr>
                        <w:top w:val="none" w:sz="0" w:space="0" w:color="auto"/>
                        <w:left w:val="none" w:sz="0" w:space="0" w:color="auto"/>
                        <w:bottom w:val="none" w:sz="0" w:space="0" w:color="auto"/>
                        <w:right w:val="none" w:sz="0" w:space="0" w:color="auto"/>
                      </w:divBdr>
                    </w:div>
                  </w:divsChild>
                </w:div>
                <w:div w:id="1971595471">
                  <w:marLeft w:val="0"/>
                  <w:marRight w:val="0"/>
                  <w:marTop w:val="0"/>
                  <w:marBottom w:val="0"/>
                  <w:divBdr>
                    <w:top w:val="none" w:sz="0" w:space="0" w:color="auto"/>
                    <w:left w:val="none" w:sz="0" w:space="0" w:color="auto"/>
                    <w:bottom w:val="none" w:sz="0" w:space="0" w:color="auto"/>
                    <w:right w:val="none" w:sz="0" w:space="0" w:color="auto"/>
                  </w:divBdr>
                  <w:divsChild>
                    <w:div w:id="1847865407">
                      <w:marLeft w:val="0"/>
                      <w:marRight w:val="0"/>
                      <w:marTop w:val="0"/>
                      <w:marBottom w:val="0"/>
                      <w:divBdr>
                        <w:top w:val="none" w:sz="0" w:space="0" w:color="auto"/>
                        <w:left w:val="none" w:sz="0" w:space="0" w:color="auto"/>
                        <w:bottom w:val="none" w:sz="0" w:space="0" w:color="auto"/>
                        <w:right w:val="none" w:sz="0" w:space="0" w:color="auto"/>
                      </w:divBdr>
                    </w:div>
                  </w:divsChild>
                </w:div>
                <w:div w:id="1976131746">
                  <w:marLeft w:val="0"/>
                  <w:marRight w:val="0"/>
                  <w:marTop w:val="0"/>
                  <w:marBottom w:val="0"/>
                  <w:divBdr>
                    <w:top w:val="none" w:sz="0" w:space="0" w:color="auto"/>
                    <w:left w:val="none" w:sz="0" w:space="0" w:color="auto"/>
                    <w:bottom w:val="none" w:sz="0" w:space="0" w:color="auto"/>
                    <w:right w:val="none" w:sz="0" w:space="0" w:color="auto"/>
                  </w:divBdr>
                  <w:divsChild>
                    <w:div w:id="340200952">
                      <w:marLeft w:val="0"/>
                      <w:marRight w:val="0"/>
                      <w:marTop w:val="0"/>
                      <w:marBottom w:val="0"/>
                      <w:divBdr>
                        <w:top w:val="none" w:sz="0" w:space="0" w:color="auto"/>
                        <w:left w:val="none" w:sz="0" w:space="0" w:color="auto"/>
                        <w:bottom w:val="none" w:sz="0" w:space="0" w:color="auto"/>
                        <w:right w:val="none" w:sz="0" w:space="0" w:color="auto"/>
                      </w:divBdr>
                    </w:div>
                  </w:divsChild>
                </w:div>
                <w:div w:id="1980303331">
                  <w:marLeft w:val="0"/>
                  <w:marRight w:val="0"/>
                  <w:marTop w:val="0"/>
                  <w:marBottom w:val="0"/>
                  <w:divBdr>
                    <w:top w:val="none" w:sz="0" w:space="0" w:color="auto"/>
                    <w:left w:val="none" w:sz="0" w:space="0" w:color="auto"/>
                    <w:bottom w:val="none" w:sz="0" w:space="0" w:color="auto"/>
                    <w:right w:val="none" w:sz="0" w:space="0" w:color="auto"/>
                  </w:divBdr>
                  <w:divsChild>
                    <w:div w:id="371000320">
                      <w:marLeft w:val="0"/>
                      <w:marRight w:val="0"/>
                      <w:marTop w:val="0"/>
                      <w:marBottom w:val="0"/>
                      <w:divBdr>
                        <w:top w:val="none" w:sz="0" w:space="0" w:color="auto"/>
                        <w:left w:val="none" w:sz="0" w:space="0" w:color="auto"/>
                        <w:bottom w:val="none" w:sz="0" w:space="0" w:color="auto"/>
                        <w:right w:val="none" w:sz="0" w:space="0" w:color="auto"/>
                      </w:divBdr>
                    </w:div>
                    <w:div w:id="1184631763">
                      <w:marLeft w:val="0"/>
                      <w:marRight w:val="0"/>
                      <w:marTop w:val="0"/>
                      <w:marBottom w:val="0"/>
                      <w:divBdr>
                        <w:top w:val="none" w:sz="0" w:space="0" w:color="auto"/>
                        <w:left w:val="none" w:sz="0" w:space="0" w:color="auto"/>
                        <w:bottom w:val="none" w:sz="0" w:space="0" w:color="auto"/>
                        <w:right w:val="none" w:sz="0" w:space="0" w:color="auto"/>
                      </w:divBdr>
                    </w:div>
                  </w:divsChild>
                </w:div>
                <w:div w:id="1995718828">
                  <w:marLeft w:val="0"/>
                  <w:marRight w:val="0"/>
                  <w:marTop w:val="0"/>
                  <w:marBottom w:val="0"/>
                  <w:divBdr>
                    <w:top w:val="none" w:sz="0" w:space="0" w:color="auto"/>
                    <w:left w:val="none" w:sz="0" w:space="0" w:color="auto"/>
                    <w:bottom w:val="none" w:sz="0" w:space="0" w:color="auto"/>
                    <w:right w:val="none" w:sz="0" w:space="0" w:color="auto"/>
                  </w:divBdr>
                  <w:divsChild>
                    <w:div w:id="254939620">
                      <w:marLeft w:val="0"/>
                      <w:marRight w:val="0"/>
                      <w:marTop w:val="0"/>
                      <w:marBottom w:val="0"/>
                      <w:divBdr>
                        <w:top w:val="none" w:sz="0" w:space="0" w:color="auto"/>
                        <w:left w:val="none" w:sz="0" w:space="0" w:color="auto"/>
                        <w:bottom w:val="none" w:sz="0" w:space="0" w:color="auto"/>
                        <w:right w:val="none" w:sz="0" w:space="0" w:color="auto"/>
                      </w:divBdr>
                    </w:div>
                  </w:divsChild>
                </w:div>
                <w:div w:id="2002538216">
                  <w:marLeft w:val="0"/>
                  <w:marRight w:val="0"/>
                  <w:marTop w:val="0"/>
                  <w:marBottom w:val="0"/>
                  <w:divBdr>
                    <w:top w:val="none" w:sz="0" w:space="0" w:color="auto"/>
                    <w:left w:val="none" w:sz="0" w:space="0" w:color="auto"/>
                    <w:bottom w:val="none" w:sz="0" w:space="0" w:color="auto"/>
                    <w:right w:val="none" w:sz="0" w:space="0" w:color="auto"/>
                  </w:divBdr>
                  <w:divsChild>
                    <w:div w:id="413208377">
                      <w:marLeft w:val="0"/>
                      <w:marRight w:val="0"/>
                      <w:marTop w:val="0"/>
                      <w:marBottom w:val="0"/>
                      <w:divBdr>
                        <w:top w:val="none" w:sz="0" w:space="0" w:color="auto"/>
                        <w:left w:val="none" w:sz="0" w:space="0" w:color="auto"/>
                        <w:bottom w:val="none" w:sz="0" w:space="0" w:color="auto"/>
                        <w:right w:val="none" w:sz="0" w:space="0" w:color="auto"/>
                      </w:divBdr>
                    </w:div>
                  </w:divsChild>
                </w:div>
                <w:div w:id="2015372430">
                  <w:marLeft w:val="0"/>
                  <w:marRight w:val="0"/>
                  <w:marTop w:val="0"/>
                  <w:marBottom w:val="0"/>
                  <w:divBdr>
                    <w:top w:val="none" w:sz="0" w:space="0" w:color="auto"/>
                    <w:left w:val="none" w:sz="0" w:space="0" w:color="auto"/>
                    <w:bottom w:val="none" w:sz="0" w:space="0" w:color="auto"/>
                    <w:right w:val="none" w:sz="0" w:space="0" w:color="auto"/>
                  </w:divBdr>
                  <w:divsChild>
                    <w:div w:id="574439795">
                      <w:marLeft w:val="0"/>
                      <w:marRight w:val="0"/>
                      <w:marTop w:val="0"/>
                      <w:marBottom w:val="0"/>
                      <w:divBdr>
                        <w:top w:val="none" w:sz="0" w:space="0" w:color="auto"/>
                        <w:left w:val="none" w:sz="0" w:space="0" w:color="auto"/>
                        <w:bottom w:val="none" w:sz="0" w:space="0" w:color="auto"/>
                        <w:right w:val="none" w:sz="0" w:space="0" w:color="auto"/>
                      </w:divBdr>
                    </w:div>
                    <w:div w:id="1088423252">
                      <w:marLeft w:val="0"/>
                      <w:marRight w:val="0"/>
                      <w:marTop w:val="0"/>
                      <w:marBottom w:val="0"/>
                      <w:divBdr>
                        <w:top w:val="none" w:sz="0" w:space="0" w:color="auto"/>
                        <w:left w:val="none" w:sz="0" w:space="0" w:color="auto"/>
                        <w:bottom w:val="none" w:sz="0" w:space="0" w:color="auto"/>
                        <w:right w:val="none" w:sz="0" w:space="0" w:color="auto"/>
                      </w:divBdr>
                    </w:div>
                    <w:div w:id="1867522739">
                      <w:marLeft w:val="0"/>
                      <w:marRight w:val="0"/>
                      <w:marTop w:val="0"/>
                      <w:marBottom w:val="0"/>
                      <w:divBdr>
                        <w:top w:val="none" w:sz="0" w:space="0" w:color="auto"/>
                        <w:left w:val="none" w:sz="0" w:space="0" w:color="auto"/>
                        <w:bottom w:val="none" w:sz="0" w:space="0" w:color="auto"/>
                        <w:right w:val="none" w:sz="0" w:space="0" w:color="auto"/>
                      </w:divBdr>
                    </w:div>
                    <w:div w:id="2066102152">
                      <w:marLeft w:val="0"/>
                      <w:marRight w:val="0"/>
                      <w:marTop w:val="0"/>
                      <w:marBottom w:val="0"/>
                      <w:divBdr>
                        <w:top w:val="none" w:sz="0" w:space="0" w:color="auto"/>
                        <w:left w:val="none" w:sz="0" w:space="0" w:color="auto"/>
                        <w:bottom w:val="none" w:sz="0" w:space="0" w:color="auto"/>
                        <w:right w:val="none" w:sz="0" w:space="0" w:color="auto"/>
                      </w:divBdr>
                    </w:div>
                  </w:divsChild>
                </w:div>
                <w:div w:id="2029287963">
                  <w:marLeft w:val="0"/>
                  <w:marRight w:val="0"/>
                  <w:marTop w:val="0"/>
                  <w:marBottom w:val="0"/>
                  <w:divBdr>
                    <w:top w:val="none" w:sz="0" w:space="0" w:color="auto"/>
                    <w:left w:val="none" w:sz="0" w:space="0" w:color="auto"/>
                    <w:bottom w:val="none" w:sz="0" w:space="0" w:color="auto"/>
                    <w:right w:val="none" w:sz="0" w:space="0" w:color="auto"/>
                  </w:divBdr>
                  <w:divsChild>
                    <w:div w:id="742334713">
                      <w:marLeft w:val="0"/>
                      <w:marRight w:val="0"/>
                      <w:marTop w:val="0"/>
                      <w:marBottom w:val="0"/>
                      <w:divBdr>
                        <w:top w:val="none" w:sz="0" w:space="0" w:color="auto"/>
                        <w:left w:val="none" w:sz="0" w:space="0" w:color="auto"/>
                        <w:bottom w:val="none" w:sz="0" w:space="0" w:color="auto"/>
                        <w:right w:val="none" w:sz="0" w:space="0" w:color="auto"/>
                      </w:divBdr>
                    </w:div>
                  </w:divsChild>
                </w:div>
                <w:div w:id="2034260178">
                  <w:marLeft w:val="0"/>
                  <w:marRight w:val="0"/>
                  <w:marTop w:val="0"/>
                  <w:marBottom w:val="0"/>
                  <w:divBdr>
                    <w:top w:val="none" w:sz="0" w:space="0" w:color="auto"/>
                    <w:left w:val="none" w:sz="0" w:space="0" w:color="auto"/>
                    <w:bottom w:val="none" w:sz="0" w:space="0" w:color="auto"/>
                    <w:right w:val="none" w:sz="0" w:space="0" w:color="auto"/>
                  </w:divBdr>
                  <w:divsChild>
                    <w:div w:id="146750451">
                      <w:marLeft w:val="0"/>
                      <w:marRight w:val="0"/>
                      <w:marTop w:val="0"/>
                      <w:marBottom w:val="0"/>
                      <w:divBdr>
                        <w:top w:val="none" w:sz="0" w:space="0" w:color="auto"/>
                        <w:left w:val="none" w:sz="0" w:space="0" w:color="auto"/>
                        <w:bottom w:val="none" w:sz="0" w:space="0" w:color="auto"/>
                        <w:right w:val="none" w:sz="0" w:space="0" w:color="auto"/>
                      </w:divBdr>
                    </w:div>
                  </w:divsChild>
                </w:div>
                <w:div w:id="2043089476">
                  <w:marLeft w:val="0"/>
                  <w:marRight w:val="0"/>
                  <w:marTop w:val="0"/>
                  <w:marBottom w:val="0"/>
                  <w:divBdr>
                    <w:top w:val="none" w:sz="0" w:space="0" w:color="auto"/>
                    <w:left w:val="none" w:sz="0" w:space="0" w:color="auto"/>
                    <w:bottom w:val="none" w:sz="0" w:space="0" w:color="auto"/>
                    <w:right w:val="none" w:sz="0" w:space="0" w:color="auto"/>
                  </w:divBdr>
                  <w:divsChild>
                    <w:div w:id="1409303790">
                      <w:marLeft w:val="0"/>
                      <w:marRight w:val="0"/>
                      <w:marTop w:val="0"/>
                      <w:marBottom w:val="0"/>
                      <w:divBdr>
                        <w:top w:val="none" w:sz="0" w:space="0" w:color="auto"/>
                        <w:left w:val="none" w:sz="0" w:space="0" w:color="auto"/>
                        <w:bottom w:val="none" w:sz="0" w:space="0" w:color="auto"/>
                        <w:right w:val="none" w:sz="0" w:space="0" w:color="auto"/>
                      </w:divBdr>
                    </w:div>
                  </w:divsChild>
                </w:div>
                <w:div w:id="2043901164">
                  <w:marLeft w:val="0"/>
                  <w:marRight w:val="0"/>
                  <w:marTop w:val="0"/>
                  <w:marBottom w:val="0"/>
                  <w:divBdr>
                    <w:top w:val="none" w:sz="0" w:space="0" w:color="auto"/>
                    <w:left w:val="none" w:sz="0" w:space="0" w:color="auto"/>
                    <w:bottom w:val="none" w:sz="0" w:space="0" w:color="auto"/>
                    <w:right w:val="none" w:sz="0" w:space="0" w:color="auto"/>
                  </w:divBdr>
                  <w:divsChild>
                    <w:div w:id="804469013">
                      <w:marLeft w:val="0"/>
                      <w:marRight w:val="0"/>
                      <w:marTop w:val="0"/>
                      <w:marBottom w:val="0"/>
                      <w:divBdr>
                        <w:top w:val="none" w:sz="0" w:space="0" w:color="auto"/>
                        <w:left w:val="none" w:sz="0" w:space="0" w:color="auto"/>
                        <w:bottom w:val="none" w:sz="0" w:space="0" w:color="auto"/>
                        <w:right w:val="none" w:sz="0" w:space="0" w:color="auto"/>
                      </w:divBdr>
                    </w:div>
                  </w:divsChild>
                </w:div>
                <w:div w:id="2060081898">
                  <w:marLeft w:val="0"/>
                  <w:marRight w:val="0"/>
                  <w:marTop w:val="0"/>
                  <w:marBottom w:val="0"/>
                  <w:divBdr>
                    <w:top w:val="none" w:sz="0" w:space="0" w:color="auto"/>
                    <w:left w:val="none" w:sz="0" w:space="0" w:color="auto"/>
                    <w:bottom w:val="none" w:sz="0" w:space="0" w:color="auto"/>
                    <w:right w:val="none" w:sz="0" w:space="0" w:color="auto"/>
                  </w:divBdr>
                  <w:divsChild>
                    <w:div w:id="29234531">
                      <w:marLeft w:val="0"/>
                      <w:marRight w:val="0"/>
                      <w:marTop w:val="0"/>
                      <w:marBottom w:val="0"/>
                      <w:divBdr>
                        <w:top w:val="none" w:sz="0" w:space="0" w:color="auto"/>
                        <w:left w:val="none" w:sz="0" w:space="0" w:color="auto"/>
                        <w:bottom w:val="none" w:sz="0" w:space="0" w:color="auto"/>
                        <w:right w:val="none" w:sz="0" w:space="0" w:color="auto"/>
                      </w:divBdr>
                    </w:div>
                  </w:divsChild>
                </w:div>
                <w:div w:id="2069911622">
                  <w:marLeft w:val="0"/>
                  <w:marRight w:val="0"/>
                  <w:marTop w:val="0"/>
                  <w:marBottom w:val="0"/>
                  <w:divBdr>
                    <w:top w:val="none" w:sz="0" w:space="0" w:color="auto"/>
                    <w:left w:val="none" w:sz="0" w:space="0" w:color="auto"/>
                    <w:bottom w:val="none" w:sz="0" w:space="0" w:color="auto"/>
                    <w:right w:val="none" w:sz="0" w:space="0" w:color="auto"/>
                  </w:divBdr>
                  <w:divsChild>
                    <w:div w:id="247926605">
                      <w:marLeft w:val="0"/>
                      <w:marRight w:val="0"/>
                      <w:marTop w:val="0"/>
                      <w:marBottom w:val="0"/>
                      <w:divBdr>
                        <w:top w:val="none" w:sz="0" w:space="0" w:color="auto"/>
                        <w:left w:val="none" w:sz="0" w:space="0" w:color="auto"/>
                        <w:bottom w:val="none" w:sz="0" w:space="0" w:color="auto"/>
                        <w:right w:val="none" w:sz="0" w:space="0" w:color="auto"/>
                      </w:divBdr>
                    </w:div>
                  </w:divsChild>
                </w:div>
                <w:div w:id="2074817306">
                  <w:marLeft w:val="0"/>
                  <w:marRight w:val="0"/>
                  <w:marTop w:val="0"/>
                  <w:marBottom w:val="0"/>
                  <w:divBdr>
                    <w:top w:val="none" w:sz="0" w:space="0" w:color="auto"/>
                    <w:left w:val="none" w:sz="0" w:space="0" w:color="auto"/>
                    <w:bottom w:val="none" w:sz="0" w:space="0" w:color="auto"/>
                    <w:right w:val="none" w:sz="0" w:space="0" w:color="auto"/>
                  </w:divBdr>
                  <w:divsChild>
                    <w:div w:id="1940135488">
                      <w:marLeft w:val="0"/>
                      <w:marRight w:val="0"/>
                      <w:marTop w:val="0"/>
                      <w:marBottom w:val="0"/>
                      <w:divBdr>
                        <w:top w:val="none" w:sz="0" w:space="0" w:color="auto"/>
                        <w:left w:val="none" w:sz="0" w:space="0" w:color="auto"/>
                        <w:bottom w:val="none" w:sz="0" w:space="0" w:color="auto"/>
                        <w:right w:val="none" w:sz="0" w:space="0" w:color="auto"/>
                      </w:divBdr>
                    </w:div>
                  </w:divsChild>
                </w:div>
                <w:div w:id="2079817074">
                  <w:marLeft w:val="0"/>
                  <w:marRight w:val="0"/>
                  <w:marTop w:val="0"/>
                  <w:marBottom w:val="0"/>
                  <w:divBdr>
                    <w:top w:val="none" w:sz="0" w:space="0" w:color="auto"/>
                    <w:left w:val="none" w:sz="0" w:space="0" w:color="auto"/>
                    <w:bottom w:val="none" w:sz="0" w:space="0" w:color="auto"/>
                    <w:right w:val="none" w:sz="0" w:space="0" w:color="auto"/>
                  </w:divBdr>
                  <w:divsChild>
                    <w:div w:id="150874748">
                      <w:marLeft w:val="0"/>
                      <w:marRight w:val="0"/>
                      <w:marTop w:val="0"/>
                      <w:marBottom w:val="0"/>
                      <w:divBdr>
                        <w:top w:val="none" w:sz="0" w:space="0" w:color="auto"/>
                        <w:left w:val="none" w:sz="0" w:space="0" w:color="auto"/>
                        <w:bottom w:val="none" w:sz="0" w:space="0" w:color="auto"/>
                        <w:right w:val="none" w:sz="0" w:space="0" w:color="auto"/>
                      </w:divBdr>
                    </w:div>
                  </w:divsChild>
                </w:div>
                <w:div w:id="2085370433">
                  <w:marLeft w:val="0"/>
                  <w:marRight w:val="0"/>
                  <w:marTop w:val="0"/>
                  <w:marBottom w:val="0"/>
                  <w:divBdr>
                    <w:top w:val="none" w:sz="0" w:space="0" w:color="auto"/>
                    <w:left w:val="none" w:sz="0" w:space="0" w:color="auto"/>
                    <w:bottom w:val="none" w:sz="0" w:space="0" w:color="auto"/>
                    <w:right w:val="none" w:sz="0" w:space="0" w:color="auto"/>
                  </w:divBdr>
                  <w:divsChild>
                    <w:div w:id="1505047145">
                      <w:marLeft w:val="0"/>
                      <w:marRight w:val="0"/>
                      <w:marTop w:val="0"/>
                      <w:marBottom w:val="0"/>
                      <w:divBdr>
                        <w:top w:val="none" w:sz="0" w:space="0" w:color="auto"/>
                        <w:left w:val="none" w:sz="0" w:space="0" w:color="auto"/>
                        <w:bottom w:val="none" w:sz="0" w:space="0" w:color="auto"/>
                        <w:right w:val="none" w:sz="0" w:space="0" w:color="auto"/>
                      </w:divBdr>
                    </w:div>
                  </w:divsChild>
                </w:div>
                <w:div w:id="2095583926">
                  <w:marLeft w:val="0"/>
                  <w:marRight w:val="0"/>
                  <w:marTop w:val="0"/>
                  <w:marBottom w:val="0"/>
                  <w:divBdr>
                    <w:top w:val="none" w:sz="0" w:space="0" w:color="auto"/>
                    <w:left w:val="none" w:sz="0" w:space="0" w:color="auto"/>
                    <w:bottom w:val="none" w:sz="0" w:space="0" w:color="auto"/>
                    <w:right w:val="none" w:sz="0" w:space="0" w:color="auto"/>
                  </w:divBdr>
                  <w:divsChild>
                    <w:div w:id="484400830">
                      <w:marLeft w:val="0"/>
                      <w:marRight w:val="0"/>
                      <w:marTop w:val="0"/>
                      <w:marBottom w:val="0"/>
                      <w:divBdr>
                        <w:top w:val="none" w:sz="0" w:space="0" w:color="auto"/>
                        <w:left w:val="none" w:sz="0" w:space="0" w:color="auto"/>
                        <w:bottom w:val="none" w:sz="0" w:space="0" w:color="auto"/>
                        <w:right w:val="none" w:sz="0" w:space="0" w:color="auto"/>
                      </w:divBdr>
                    </w:div>
                    <w:div w:id="1385133954">
                      <w:marLeft w:val="0"/>
                      <w:marRight w:val="0"/>
                      <w:marTop w:val="0"/>
                      <w:marBottom w:val="0"/>
                      <w:divBdr>
                        <w:top w:val="none" w:sz="0" w:space="0" w:color="auto"/>
                        <w:left w:val="none" w:sz="0" w:space="0" w:color="auto"/>
                        <w:bottom w:val="none" w:sz="0" w:space="0" w:color="auto"/>
                        <w:right w:val="none" w:sz="0" w:space="0" w:color="auto"/>
                      </w:divBdr>
                    </w:div>
                    <w:div w:id="1963144359">
                      <w:marLeft w:val="0"/>
                      <w:marRight w:val="0"/>
                      <w:marTop w:val="0"/>
                      <w:marBottom w:val="0"/>
                      <w:divBdr>
                        <w:top w:val="none" w:sz="0" w:space="0" w:color="auto"/>
                        <w:left w:val="none" w:sz="0" w:space="0" w:color="auto"/>
                        <w:bottom w:val="none" w:sz="0" w:space="0" w:color="auto"/>
                        <w:right w:val="none" w:sz="0" w:space="0" w:color="auto"/>
                      </w:divBdr>
                    </w:div>
                  </w:divsChild>
                </w:div>
                <w:div w:id="2127306430">
                  <w:marLeft w:val="0"/>
                  <w:marRight w:val="0"/>
                  <w:marTop w:val="0"/>
                  <w:marBottom w:val="0"/>
                  <w:divBdr>
                    <w:top w:val="none" w:sz="0" w:space="0" w:color="auto"/>
                    <w:left w:val="none" w:sz="0" w:space="0" w:color="auto"/>
                    <w:bottom w:val="none" w:sz="0" w:space="0" w:color="auto"/>
                    <w:right w:val="none" w:sz="0" w:space="0" w:color="auto"/>
                  </w:divBdr>
                  <w:divsChild>
                    <w:div w:id="156112389">
                      <w:marLeft w:val="0"/>
                      <w:marRight w:val="0"/>
                      <w:marTop w:val="0"/>
                      <w:marBottom w:val="0"/>
                      <w:divBdr>
                        <w:top w:val="none" w:sz="0" w:space="0" w:color="auto"/>
                        <w:left w:val="none" w:sz="0" w:space="0" w:color="auto"/>
                        <w:bottom w:val="none" w:sz="0" w:space="0" w:color="auto"/>
                        <w:right w:val="none" w:sz="0" w:space="0" w:color="auto"/>
                      </w:divBdr>
                    </w:div>
                    <w:div w:id="1421945185">
                      <w:marLeft w:val="0"/>
                      <w:marRight w:val="0"/>
                      <w:marTop w:val="0"/>
                      <w:marBottom w:val="0"/>
                      <w:divBdr>
                        <w:top w:val="none" w:sz="0" w:space="0" w:color="auto"/>
                        <w:left w:val="none" w:sz="0" w:space="0" w:color="auto"/>
                        <w:bottom w:val="none" w:sz="0" w:space="0" w:color="auto"/>
                        <w:right w:val="none" w:sz="0" w:space="0" w:color="auto"/>
                      </w:divBdr>
                    </w:div>
                    <w:div w:id="1747722990">
                      <w:marLeft w:val="0"/>
                      <w:marRight w:val="0"/>
                      <w:marTop w:val="0"/>
                      <w:marBottom w:val="0"/>
                      <w:divBdr>
                        <w:top w:val="none" w:sz="0" w:space="0" w:color="auto"/>
                        <w:left w:val="none" w:sz="0" w:space="0" w:color="auto"/>
                        <w:bottom w:val="none" w:sz="0" w:space="0" w:color="auto"/>
                        <w:right w:val="none" w:sz="0" w:space="0" w:color="auto"/>
                      </w:divBdr>
                    </w:div>
                  </w:divsChild>
                </w:div>
                <w:div w:id="2146968831">
                  <w:marLeft w:val="0"/>
                  <w:marRight w:val="0"/>
                  <w:marTop w:val="0"/>
                  <w:marBottom w:val="0"/>
                  <w:divBdr>
                    <w:top w:val="none" w:sz="0" w:space="0" w:color="auto"/>
                    <w:left w:val="none" w:sz="0" w:space="0" w:color="auto"/>
                    <w:bottom w:val="none" w:sz="0" w:space="0" w:color="auto"/>
                    <w:right w:val="none" w:sz="0" w:space="0" w:color="auto"/>
                  </w:divBdr>
                  <w:divsChild>
                    <w:div w:id="11385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599325">
          <w:marLeft w:val="0"/>
          <w:marRight w:val="0"/>
          <w:marTop w:val="0"/>
          <w:marBottom w:val="0"/>
          <w:divBdr>
            <w:top w:val="none" w:sz="0" w:space="0" w:color="auto"/>
            <w:left w:val="none" w:sz="0" w:space="0" w:color="auto"/>
            <w:bottom w:val="none" w:sz="0" w:space="0" w:color="auto"/>
            <w:right w:val="none" w:sz="0" w:space="0" w:color="auto"/>
          </w:divBdr>
        </w:div>
        <w:div w:id="1045832701">
          <w:marLeft w:val="0"/>
          <w:marRight w:val="0"/>
          <w:marTop w:val="0"/>
          <w:marBottom w:val="0"/>
          <w:divBdr>
            <w:top w:val="none" w:sz="0" w:space="0" w:color="auto"/>
            <w:left w:val="none" w:sz="0" w:space="0" w:color="auto"/>
            <w:bottom w:val="none" w:sz="0" w:space="0" w:color="auto"/>
            <w:right w:val="none" w:sz="0" w:space="0" w:color="auto"/>
          </w:divBdr>
          <w:divsChild>
            <w:div w:id="1937325178">
              <w:marLeft w:val="0"/>
              <w:marRight w:val="0"/>
              <w:marTop w:val="30"/>
              <w:marBottom w:val="30"/>
              <w:divBdr>
                <w:top w:val="none" w:sz="0" w:space="0" w:color="auto"/>
                <w:left w:val="none" w:sz="0" w:space="0" w:color="auto"/>
                <w:bottom w:val="none" w:sz="0" w:space="0" w:color="auto"/>
                <w:right w:val="none" w:sz="0" w:space="0" w:color="auto"/>
              </w:divBdr>
              <w:divsChild>
                <w:div w:id="37902512">
                  <w:marLeft w:val="0"/>
                  <w:marRight w:val="0"/>
                  <w:marTop w:val="0"/>
                  <w:marBottom w:val="0"/>
                  <w:divBdr>
                    <w:top w:val="none" w:sz="0" w:space="0" w:color="auto"/>
                    <w:left w:val="none" w:sz="0" w:space="0" w:color="auto"/>
                    <w:bottom w:val="none" w:sz="0" w:space="0" w:color="auto"/>
                    <w:right w:val="none" w:sz="0" w:space="0" w:color="auto"/>
                  </w:divBdr>
                  <w:divsChild>
                    <w:div w:id="790901483">
                      <w:marLeft w:val="0"/>
                      <w:marRight w:val="0"/>
                      <w:marTop w:val="0"/>
                      <w:marBottom w:val="0"/>
                      <w:divBdr>
                        <w:top w:val="none" w:sz="0" w:space="0" w:color="auto"/>
                        <w:left w:val="none" w:sz="0" w:space="0" w:color="auto"/>
                        <w:bottom w:val="none" w:sz="0" w:space="0" w:color="auto"/>
                        <w:right w:val="none" w:sz="0" w:space="0" w:color="auto"/>
                      </w:divBdr>
                    </w:div>
                  </w:divsChild>
                </w:div>
                <w:div w:id="214245236">
                  <w:marLeft w:val="0"/>
                  <w:marRight w:val="0"/>
                  <w:marTop w:val="0"/>
                  <w:marBottom w:val="0"/>
                  <w:divBdr>
                    <w:top w:val="none" w:sz="0" w:space="0" w:color="auto"/>
                    <w:left w:val="none" w:sz="0" w:space="0" w:color="auto"/>
                    <w:bottom w:val="none" w:sz="0" w:space="0" w:color="auto"/>
                    <w:right w:val="none" w:sz="0" w:space="0" w:color="auto"/>
                  </w:divBdr>
                  <w:divsChild>
                    <w:div w:id="588587267">
                      <w:marLeft w:val="0"/>
                      <w:marRight w:val="0"/>
                      <w:marTop w:val="0"/>
                      <w:marBottom w:val="0"/>
                      <w:divBdr>
                        <w:top w:val="none" w:sz="0" w:space="0" w:color="auto"/>
                        <w:left w:val="none" w:sz="0" w:space="0" w:color="auto"/>
                        <w:bottom w:val="none" w:sz="0" w:space="0" w:color="auto"/>
                        <w:right w:val="none" w:sz="0" w:space="0" w:color="auto"/>
                      </w:divBdr>
                    </w:div>
                  </w:divsChild>
                </w:div>
                <w:div w:id="356665126">
                  <w:marLeft w:val="0"/>
                  <w:marRight w:val="0"/>
                  <w:marTop w:val="0"/>
                  <w:marBottom w:val="0"/>
                  <w:divBdr>
                    <w:top w:val="none" w:sz="0" w:space="0" w:color="auto"/>
                    <w:left w:val="none" w:sz="0" w:space="0" w:color="auto"/>
                    <w:bottom w:val="none" w:sz="0" w:space="0" w:color="auto"/>
                    <w:right w:val="none" w:sz="0" w:space="0" w:color="auto"/>
                  </w:divBdr>
                  <w:divsChild>
                    <w:div w:id="357510698">
                      <w:marLeft w:val="0"/>
                      <w:marRight w:val="0"/>
                      <w:marTop w:val="0"/>
                      <w:marBottom w:val="0"/>
                      <w:divBdr>
                        <w:top w:val="none" w:sz="0" w:space="0" w:color="auto"/>
                        <w:left w:val="none" w:sz="0" w:space="0" w:color="auto"/>
                        <w:bottom w:val="none" w:sz="0" w:space="0" w:color="auto"/>
                        <w:right w:val="none" w:sz="0" w:space="0" w:color="auto"/>
                      </w:divBdr>
                    </w:div>
                  </w:divsChild>
                </w:div>
                <w:div w:id="994719555">
                  <w:marLeft w:val="0"/>
                  <w:marRight w:val="0"/>
                  <w:marTop w:val="0"/>
                  <w:marBottom w:val="0"/>
                  <w:divBdr>
                    <w:top w:val="none" w:sz="0" w:space="0" w:color="auto"/>
                    <w:left w:val="none" w:sz="0" w:space="0" w:color="auto"/>
                    <w:bottom w:val="none" w:sz="0" w:space="0" w:color="auto"/>
                    <w:right w:val="none" w:sz="0" w:space="0" w:color="auto"/>
                  </w:divBdr>
                  <w:divsChild>
                    <w:div w:id="7376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84021">
          <w:marLeft w:val="0"/>
          <w:marRight w:val="0"/>
          <w:marTop w:val="0"/>
          <w:marBottom w:val="0"/>
          <w:divBdr>
            <w:top w:val="none" w:sz="0" w:space="0" w:color="auto"/>
            <w:left w:val="none" w:sz="0" w:space="0" w:color="auto"/>
            <w:bottom w:val="none" w:sz="0" w:space="0" w:color="auto"/>
            <w:right w:val="none" w:sz="0" w:space="0" w:color="auto"/>
          </w:divBdr>
        </w:div>
        <w:div w:id="1058627775">
          <w:marLeft w:val="0"/>
          <w:marRight w:val="0"/>
          <w:marTop w:val="0"/>
          <w:marBottom w:val="0"/>
          <w:divBdr>
            <w:top w:val="none" w:sz="0" w:space="0" w:color="auto"/>
            <w:left w:val="none" w:sz="0" w:space="0" w:color="auto"/>
            <w:bottom w:val="none" w:sz="0" w:space="0" w:color="auto"/>
            <w:right w:val="none" w:sz="0" w:space="0" w:color="auto"/>
          </w:divBdr>
        </w:div>
        <w:div w:id="1060134512">
          <w:marLeft w:val="0"/>
          <w:marRight w:val="0"/>
          <w:marTop w:val="0"/>
          <w:marBottom w:val="0"/>
          <w:divBdr>
            <w:top w:val="none" w:sz="0" w:space="0" w:color="auto"/>
            <w:left w:val="none" w:sz="0" w:space="0" w:color="auto"/>
            <w:bottom w:val="none" w:sz="0" w:space="0" w:color="auto"/>
            <w:right w:val="none" w:sz="0" w:space="0" w:color="auto"/>
          </w:divBdr>
        </w:div>
        <w:div w:id="1115127752">
          <w:marLeft w:val="0"/>
          <w:marRight w:val="0"/>
          <w:marTop w:val="0"/>
          <w:marBottom w:val="0"/>
          <w:divBdr>
            <w:top w:val="none" w:sz="0" w:space="0" w:color="auto"/>
            <w:left w:val="none" w:sz="0" w:space="0" w:color="auto"/>
            <w:bottom w:val="none" w:sz="0" w:space="0" w:color="auto"/>
            <w:right w:val="none" w:sz="0" w:space="0" w:color="auto"/>
          </w:divBdr>
        </w:div>
        <w:div w:id="1117716599">
          <w:marLeft w:val="0"/>
          <w:marRight w:val="0"/>
          <w:marTop w:val="0"/>
          <w:marBottom w:val="0"/>
          <w:divBdr>
            <w:top w:val="none" w:sz="0" w:space="0" w:color="auto"/>
            <w:left w:val="none" w:sz="0" w:space="0" w:color="auto"/>
            <w:bottom w:val="none" w:sz="0" w:space="0" w:color="auto"/>
            <w:right w:val="none" w:sz="0" w:space="0" w:color="auto"/>
          </w:divBdr>
          <w:divsChild>
            <w:div w:id="219443886">
              <w:marLeft w:val="0"/>
              <w:marRight w:val="0"/>
              <w:marTop w:val="0"/>
              <w:marBottom w:val="0"/>
              <w:divBdr>
                <w:top w:val="none" w:sz="0" w:space="0" w:color="auto"/>
                <w:left w:val="none" w:sz="0" w:space="0" w:color="auto"/>
                <w:bottom w:val="none" w:sz="0" w:space="0" w:color="auto"/>
                <w:right w:val="none" w:sz="0" w:space="0" w:color="auto"/>
              </w:divBdr>
            </w:div>
            <w:div w:id="255478354">
              <w:marLeft w:val="0"/>
              <w:marRight w:val="0"/>
              <w:marTop w:val="0"/>
              <w:marBottom w:val="0"/>
              <w:divBdr>
                <w:top w:val="none" w:sz="0" w:space="0" w:color="auto"/>
                <w:left w:val="none" w:sz="0" w:space="0" w:color="auto"/>
                <w:bottom w:val="none" w:sz="0" w:space="0" w:color="auto"/>
                <w:right w:val="none" w:sz="0" w:space="0" w:color="auto"/>
              </w:divBdr>
            </w:div>
            <w:div w:id="868566006">
              <w:marLeft w:val="0"/>
              <w:marRight w:val="0"/>
              <w:marTop w:val="0"/>
              <w:marBottom w:val="0"/>
              <w:divBdr>
                <w:top w:val="none" w:sz="0" w:space="0" w:color="auto"/>
                <w:left w:val="none" w:sz="0" w:space="0" w:color="auto"/>
                <w:bottom w:val="none" w:sz="0" w:space="0" w:color="auto"/>
                <w:right w:val="none" w:sz="0" w:space="0" w:color="auto"/>
              </w:divBdr>
            </w:div>
            <w:div w:id="939751613">
              <w:marLeft w:val="0"/>
              <w:marRight w:val="0"/>
              <w:marTop w:val="0"/>
              <w:marBottom w:val="0"/>
              <w:divBdr>
                <w:top w:val="none" w:sz="0" w:space="0" w:color="auto"/>
                <w:left w:val="none" w:sz="0" w:space="0" w:color="auto"/>
                <w:bottom w:val="none" w:sz="0" w:space="0" w:color="auto"/>
                <w:right w:val="none" w:sz="0" w:space="0" w:color="auto"/>
              </w:divBdr>
            </w:div>
            <w:div w:id="1322389512">
              <w:marLeft w:val="0"/>
              <w:marRight w:val="0"/>
              <w:marTop w:val="0"/>
              <w:marBottom w:val="0"/>
              <w:divBdr>
                <w:top w:val="none" w:sz="0" w:space="0" w:color="auto"/>
                <w:left w:val="none" w:sz="0" w:space="0" w:color="auto"/>
                <w:bottom w:val="none" w:sz="0" w:space="0" w:color="auto"/>
                <w:right w:val="none" w:sz="0" w:space="0" w:color="auto"/>
              </w:divBdr>
            </w:div>
            <w:div w:id="1434280205">
              <w:marLeft w:val="0"/>
              <w:marRight w:val="0"/>
              <w:marTop w:val="0"/>
              <w:marBottom w:val="0"/>
              <w:divBdr>
                <w:top w:val="none" w:sz="0" w:space="0" w:color="auto"/>
                <w:left w:val="none" w:sz="0" w:space="0" w:color="auto"/>
                <w:bottom w:val="none" w:sz="0" w:space="0" w:color="auto"/>
                <w:right w:val="none" w:sz="0" w:space="0" w:color="auto"/>
              </w:divBdr>
            </w:div>
            <w:div w:id="1485971376">
              <w:marLeft w:val="0"/>
              <w:marRight w:val="0"/>
              <w:marTop w:val="0"/>
              <w:marBottom w:val="0"/>
              <w:divBdr>
                <w:top w:val="none" w:sz="0" w:space="0" w:color="auto"/>
                <w:left w:val="none" w:sz="0" w:space="0" w:color="auto"/>
                <w:bottom w:val="none" w:sz="0" w:space="0" w:color="auto"/>
                <w:right w:val="none" w:sz="0" w:space="0" w:color="auto"/>
              </w:divBdr>
            </w:div>
            <w:div w:id="1673609132">
              <w:marLeft w:val="0"/>
              <w:marRight w:val="0"/>
              <w:marTop w:val="0"/>
              <w:marBottom w:val="0"/>
              <w:divBdr>
                <w:top w:val="none" w:sz="0" w:space="0" w:color="auto"/>
                <w:left w:val="none" w:sz="0" w:space="0" w:color="auto"/>
                <w:bottom w:val="none" w:sz="0" w:space="0" w:color="auto"/>
                <w:right w:val="none" w:sz="0" w:space="0" w:color="auto"/>
              </w:divBdr>
            </w:div>
          </w:divsChild>
        </w:div>
        <w:div w:id="1138260650">
          <w:marLeft w:val="0"/>
          <w:marRight w:val="0"/>
          <w:marTop w:val="0"/>
          <w:marBottom w:val="0"/>
          <w:divBdr>
            <w:top w:val="none" w:sz="0" w:space="0" w:color="auto"/>
            <w:left w:val="none" w:sz="0" w:space="0" w:color="auto"/>
            <w:bottom w:val="none" w:sz="0" w:space="0" w:color="auto"/>
            <w:right w:val="none" w:sz="0" w:space="0" w:color="auto"/>
          </w:divBdr>
        </w:div>
        <w:div w:id="1141387667">
          <w:marLeft w:val="0"/>
          <w:marRight w:val="0"/>
          <w:marTop w:val="0"/>
          <w:marBottom w:val="0"/>
          <w:divBdr>
            <w:top w:val="none" w:sz="0" w:space="0" w:color="auto"/>
            <w:left w:val="none" w:sz="0" w:space="0" w:color="auto"/>
            <w:bottom w:val="none" w:sz="0" w:space="0" w:color="auto"/>
            <w:right w:val="none" w:sz="0" w:space="0" w:color="auto"/>
          </w:divBdr>
        </w:div>
        <w:div w:id="1239024930">
          <w:marLeft w:val="0"/>
          <w:marRight w:val="0"/>
          <w:marTop w:val="0"/>
          <w:marBottom w:val="0"/>
          <w:divBdr>
            <w:top w:val="none" w:sz="0" w:space="0" w:color="auto"/>
            <w:left w:val="none" w:sz="0" w:space="0" w:color="auto"/>
            <w:bottom w:val="none" w:sz="0" w:space="0" w:color="auto"/>
            <w:right w:val="none" w:sz="0" w:space="0" w:color="auto"/>
          </w:divBdr>
        </w:div>
        <w:div w:id="1240363649">
          <w:marLeft w:val="0"/>
          <w:marRight w:val="0"/>
          <w:marTop w:val="0"/>
          <w:marBottom w:val="0"/>
          <w:divBdr>
            <w:top w:val="none" w:sz="0" w:space="0" w:color="auto"/>
            <w:left w:val="none" w:sz="0" w:space="0" w:color="auto"/>
            <w:bottom w:val="none" w:sz="0" w:space="0" w:color="auto"/>
            <w:right w:val="none" w:sz="0" w:space="0" w:color="auto"/>
          </w:divBdr>
        </w:div>
        <w:div w:id="1244218663">
          <w:marLeft w:val="0"/>
          <w:marRight w:val="0"/>
          <w:marTop w:val="0"/>
          <w:marBottom w:val="0"/>
          <w:divBdr>
            <w:top w:val="none" w:sz="0" w:space="0" w:color="auto"/>
            <w:left w:val="none" w:sz="0" w:space="0" w:color="auto"/>
            <w:bottom w:val="none" w:sz="0" w:space="0" w:color="auto"/>
            <w:right w:val="none" w:sz="0" w:space="0" w:color="auto"/>
          </w:divBdr>
        </w:div>
        <w:div w:id="1253658787">
          <w:marLeft w:val="0"/>
          <w:marRight w:val="0"/>
          <w:marTop w:val="0"/>
          <w:marBottom w:val="0"/>
          <w:divBdr>
            <w:top w:val="none" w:sz="0" w:space="0" w:color="auto"/>
            <w:left w:val="none" w:sz="0" w:space="0" w:color="auto"/>
            <w:bottom w:val="none" w:sz="0" w:space="0" w:color="auto"/>
            <w:right w:val="none" w:sz="0" w:space="0" w:color="auto"/>
          </w:divBdr>
        </w:div>
        <w:div w:id="1339119279">
          <w:marLeft w:val="0"/>
          <w:marRight w:val="0"/>
          <w:marTop w:val="0"/>
          <w:marBottom w:val="0"/>
          <w:divBdr>
            <w:top w:val="none" w:sz="0" w:space="0" w:color="auto"/>
            <w:left w:val="none" w:sz="0" w:space="0" w:color="auto"/>
            <w:bottom w:val="none" w:sz="0" w:space="0" w:color="auto"/>
            <w:right w:val="none" w:sz="0" w:space="0" w:color="auto"/>
          </w:divBdr>
        </w:div>
        <w:div w:id="1374883071">
          <w:marLeft w:val="0"/>
          <w:marRight w:val="0"/>
          <w:marTop w:val="0"/>
          <w:marBottom w:val="0"/>
          <w:divBdr>
            <w:top w:val="none" w:sz="0" w:space="0" w:color="auto"/>
            <w:left w:val="none" w:sz="0" w:space="0" w:color="auto"/>
            <w:bottom w:val="none" w:sz="0" w:space="0" w:color="auto"/>
            <w:right w:val="none" w:sz="0" w:space="0" w:color="auto"/>
          </w:divBdr>
        </w:div>
        <w:div w:id="1393164505">
          <w:marLeft w:val="0"/>
          <w:marRight w:val="0"/>
          <w:marTop w:val="0"/>
          <w:marBottom w:val="0"/>
          <w:divBdr>
            <w:top w:val="none" w:sz="0" w:space="0" w:color="auto"/>
            <w:left w:val="none" w:sz="0" w:space="0" w:color="auto"/>
            <w:bottom w:val="none" w:sz="0" w:space="0" w:color="auto"/>
            <w:right w:val="none" w:sz="0" w:space="0" w:color="auto"/>
          </w:divBdr>
        </w:div>
        <w:div w:id="1428113711">
          <w:marLeft w:val="0"/>
          <w:marRight w:val="0"/>
          <w:marTop w:val="0"/>
          <w:marBottom w:val="0"/>
          <w:divBdr>
            <w:top w:val="none" w:sz="0" w:space="0" w:color="auto"/>
            <w:left w:val="none" w:sz="0" w:space="0" w:color="auto"/>
            <w:bottom w:val="none" w:sz="0" w:space="0" w:color="auto"/>
            <w:right w:val="none" w:sz="0" w:space="0" w:color="auto"/>
          </w:divBdr>
        </w:div>
        <w:div w:id="1434790477">
          <w:marLeft w:val="0"/>
          <w:marRight w:val="0"/>
          <w:marTop w:val="0"/>
          <w:marBottom w:val="0"/>
          <w:divBdr>
            <w:top w:val="none" w:sz="0" w:space="0" w:color="auto"/>
            <w:left w:val="none" w:sz="0" w:space="0" w:color="auto"/>
            <w:bottom w:val="none" w:sz="0" w:space="0" w:color="auto"/>
            <w:right w:val="none" w:sz="0" w:space="0" w:color="auto"/>
          </w:divBdr>
        </w:div>
        <w:div w:id="1451319879">
          <w:marLeft w:val="0"/>
          <w:marRight w:val="0"/>
          <w:marTop w:val="0"/>
          <w:marBottom w:val="0"/>
          <w:divBdr>
            <w:top w:val="none" w:sz="0" w:space="0" w:color="auto"/>
            <w:left w:val="none" w:sz="0" w:space="0" w:color="auto"/>
            <w:bottom w:val="none" w:sz="0" w:space="0" w:color="auto"/>
            <w:right w:val="none" w:sz="0" w:space="0" w:color="auto"/>
          </w:divBdr>
        </w:div>
        <w:div w:id="1499686591">
          <w:marLeft w:val="0"/>
          <w:marRight w:val="0"/>
          <w:marTop w:val="0"/>
          <w:marBottom w:val="0"/>
          <w:divBdr>
            <w:top w:val="none" w:sz="0" w:space="0" w:color="auto"/>
            <w:left w:val="none" w:sz="0" w:space="0" w:color="auto"/>
            <w:bottom w:val="none" w:sz="0" w:space="0" w:color="auto"/>
            <w:right w:val="none" w:sz="0" w:space="0" w:color="auto"/>
          </w:divBdr>
        </w:div>
        <w:div w:id="1547794010">
          <w:marLeft w:val="0"/>
          <w:marRight w:val="0"/>
          <w:marTop w:val="0"/>
          <w:marBottom w:val="0"/>
          <w:divBdr>
            <w:top w:val="none" w:sz="0" w:space="0" w:color="auto"/>
            <w:left w:val="none" w:sz="0" w:space="0" w:color="auto"/>
            <w:bottom w:val="none" w:sz="0" w:space="0" w:color="auto"/>
            <w:right w:val="none" w:sz="0" w:space="0" w:color="auto"/>
          </w:divBdr>
        </w:div>
        <w:div w:id="1560091290">
          <w:marLeft w:val="0"/>
          <w:marRight w:val="0"/>
          <w:marTop w:val="0"/>
          <w:marBottom w:val="0"/>
          <w:divBdr>
            <w:top w:val="none" w:sz="0" w:space="0" w:color="auto"/>
            <w:left w:val="none" w:sz="0" w:space="0" w:color="auto"/>
            <w:bottom w:val="none" w:sz="0" w:space="0" w:color="auto"/>
            <w:right w:val="none" w:sz="0" w:space="0" w:color="auto"/>
          </w:divBdr>
          <w:divsChild>
            <w:div w:id="1758863698">
              <w:marLeft w:val="0"/>
              <w:marRight w:val="0"/>
              <w:marTop w:val="30"/>
              <w:marBottom w:val="30"/>
              <w:divBdr>
                <w:top w:val="none" w:sz="0" w:space="0" w:color="auto"/>
                <w:left w:val="none" w:sz="0" w:space="0" w:color="auto"/>
                <w:bottom w:val="none" w:sz="0" w:space="0" w:color="auto"/>
                <w:right w:val="none" w:sz="0" w:space="0" w:color="auto"/>
              </w:divBdr>
              <w:divsChild>
                <w:div w:id="13894649">
                  <w:marLeft w:val="0"/>
                  <w:marRight w:val="0"/>
                  <w:marTop w:val="0"/>
                  <w:marBottom w:val="0"/>
                  <w:divBdr>
                    <w:top w:val="none" w:sz="0" w:space="0" w:color="auto"/>
                    <w:left w:val="none" w:sz="0" w:space="0" w:color="auto"/>
                    <w:bottom w:val="none" w:sz="0" w:space="0" w:color="auto"/>
                    <w:right w:val="none" w:sz="0" w:space="0" w:color="auto"/>
                  </w:divBdr>
                  <w:divsChild>
                    <w:div w:id="602685581">
                      <w:marLeft w:val="0"/>
                      <w:marRight w:val="0"/>
                      <w:marTop w:val="0"/>
                      <w:marBottom w:val="0"/>
                      <w:divBdr>
                        <w:top w:val="none" w:sz="0" w:space="0" w:color="auto"/>
                        <w:left w:val="none" w:sz="0" w:space="0" w:color="auto"/>
                        <w:bottom w:val="none" w:sz="0" w:space="0" w:color="auto"/>
                        <w:right w:val="none" w:sz="0" w:space="0" w:color="auto"/>
                      </w:divBdr>
                    </w:div>
                  </w:divsChild>
                </w:div>
                <w:div w:id="400636684">
                  <w:marLeft w:val="0"/>
                  <w:marRight w:val="0"/>
                  <w:marTop w:val="0"/>
                  <w:marBottom w:val="0"/>
                  <w:divBdr>
                    <w:top w:val="none" w:sz="0" w:space="0" w:color="auto"/>
                    <w:left w:val="none" w:sz="0" w:space="0" w:color="auto"/>
                    <w:bottom w:val="none" w:sz="0" w:space="0" w:color="auto"/>
                    <w:right w:val="none" w:sz="0" w:space="0" w:color="auto"/>
                  </w:divBdr>
                  <w:divsChild>
                    <w:div w:id="1573151144">
                      <w:marLeft w:val="0"/>
                      <w:marRight w:val="0"/>
                      <w:marTop w:val="0"/>
                      <w:marBottom w:val="0"/>
                      <w:divBdr>
                        <w:top w:val="none" w:sz="0" w:space="0" w:color="auto"/>
                        <w:left w:val="none" w:sz="0" w:space="0" w:color="auto"/>
                        <w:bottom w:val="none" w:sz="0" w:space="0" w:color="auto"/>
                        <w:right w:val="none" w:sz="0" w:space="0" w:color="auto"/>
                      </w:divBdr>
                    </w:div>
                  </w:divsChild>
                </w:div>
                <w:div w:id="508644395">
                  <w:marLeft w:val="0"/>
                  <w:marRight w:val="0"/>
                  <w:marTop w:val="0"/>
                  <w:marBottom w:val="0"/>
                  <w:divBdr>
                    <w:top w:val="none" w:sz="0" w:space="0" w:color="auto"/>
                    <w:left w:val="none" w:sz="0" w:space="0" w:color="auto"/>
                    <w:bottom w:val="none" w:sz="0" w:space="0" w:color="auto"/>
                    <w:right w:val="none" w:sz="0" w:space="0" w:color="auto"/>
                  </w:divBdr>
                  <w:divsChild>
                    <w:div w:id="1547447807">
                      <w:marLeft w:val="0"/>
                      <w:marRight w:val="0"/>
                      <w:marTop w:val="0"/>
                      <w:marBottom w:val="0"/>
                      <w:divBdr>
                        <w:top w:val="none" w:sz="0" w:space="0" w:color="auto"/>
                        <w:left w:val="none" w:sz="0" w:space="0" w:color="auto"/>
                        <w:bottom w:val="none" w:sz="0" w:space="0" w:color="auto"/>
                        <w:right w:val="none" w:sz="0" w:space="0" w:color="auto"/>
                      </w:divBdr>
                    </w:div>
                  </w:divsChild>
                </w:div>
                <w:div w:id="980891805">
                  <w:marLeft w:val="0"/>
                  <w:marRight w:val="0"/>
                  <w:marTop w:val="0"/>
                  <w:marBottom w:val="0"/>
                  <w:divBdr>
                    <w:top w:val="none" w:sz="0" w:space="0" w:color="auto"/>
                    <w:left w:val="none" w:sz="0" w:space="0" w:color="auto"/>
                    <w:bottom w:val="none" w:sz="0" w:space="0" w:color="auto"/>
                    <w:right w:val="none" w:sz="0" w:space="0" w:color="auto"/>
                  </w:divBdr>
                  <w:divsChild>
                    <w:div w:id="891579791">
                      <w:marLeft w:val="0"/>
                      <w:marRight w:val="0"/>
                      <w:marTop w:val="0"/>
                      <w:marBottom w:val="0"/>
                      <w:divBdr>
                        <w:top w:val="none" w:sz="0" w:space="0" w:color="auto"/>
                        <w:left w:val="none" w:sz="0" w:space="0" w:color="auto"/>
                        <w:bottom w:val="none" w:sz="0" w:space="0" w:color="auto"/>
                        <w:right w:val="none" w:sz="0" w:space="0" w:color="auto"/>
                      </w:divBdr>
                    </w:div>
                  </w:divsChild>
                </w:div>
                <w:div w:id="994989722">
                  <w:marLeft w:val="0"/>
                  <w:marRight w:val="0"/>
                  <w:marTop w:val="0"/>
                  <w:marBottom w:val="0"/>
                  <w:divBdr>
                    <w:top w:val="none" w:sz="0" w:space="0" w:color="auto"/>
                    <w:left w:val="none" w:sz="0" w:space="0" w:color="auto"/>
                    <w:bottom w:val="none" w:sz="0" w:space="0" w:color="auto"/>
                    <w:right w:val="none" w:sz="0" w:space="0" w:color="auto"/>
                  </w:divBdr>
                  <w:divsChild>
                    <w:div w:id="878131462">
                      <w:marLeft w:val="0"/>
                      <w:marRight w:val="0"/>
                      <w:marTop w:val="0"/>
                      <w:marBottom w:val="0"/>
                      <w:divBdr>
                        <w:top w:val="none" w:sz="0" w:space="0" w:color="auto"/>
                        <w:left w:val="none" w:sz="0" w:space="0" w:color="auto"/>
                        <w:bottom w:val="none" w:sz="0" w:space="0" w:color="auto"/>
                        <w:right w:val="none" w:sz="0" w:space="0" w:color="auto"/>
                      </w:divBdr>
                    </w:div>
                  </w:divsChild>
                </w:div>
                <w:div w:id="1078944356">
                  <w:marLeft w:val="0"/>
                  <w:marRight w:val="0"/>
                  <w:marTop w:val="0"/>
                  <w:marBottom w:val="0"/>
                  <w:divBdr>
                    <w:top w:val="none" w:sz="0" w:space="0" w:color="auto"/>
                    <w:left w:val="none" w:sz="0" w:space="0" w:color="auto"/>
                    <w:bottom w:val="none" w:sz="0" w:space="0" w:color="auto"/>
                    <w:right w:val="none" w:sz="0" w:space="0" w:color="auto"/>
                  </w:divBdr>
                  <w:divsChild>
                    <w:div w:id="1545017464">
                      <w:marLeft w:val="0"/>
                      <w:marRight w:val="0"/>
                      <w:marTop w:val="0"/>
                      <w:marBottom w:val="0"/>
                      <w:divBdr>
                        <w:top w:val="none" w:sz="0" w:space="0" w:color="auto"/>
                        <w:left w:val="none" w:sz="0" w:space="0" w:color="auto"/>
                        <w:bottom w:val="none" w:sz="0" w:space="0" w:color="auto"/>
                        <w:right w:val="none" w:sz="0" w:space="0" w:color="auto"/>
                      </w:divBdr>
                    </w:div>
                  </w:divsChild>
                </w:div>
                <w:div w:id="1305626952">
                  <w:marLeft w:val="0"/>
                  <w:marRight w:val="0"/>
                  <w:marTop w:val="0"/>
                  <w:marBottom w:val="0"/>
                  <w:divBdr>
                    <w:top w:val="none" w:sz="0" w:space="0" w:color="auto"/>
                    <w:left w:val="none" w:sz="0" w:space="0" w:color="auto"/>
                    <w:bottom w:val="none" w:sz="0" w:space="0" w:color="auto"/>
                    <w:right w:val="none" w:sz="0" w:space="0" w:color="auto"/>
                  </w:divBdr>
                  <w:divsChild>
                    <w:div w:id="308941117">
                      <w:marLeft w:val="0"/>
                      <w:marRight w:val="0"/>
                      <w:marTop w:val="0"/>
                      <w:marBottom w:val="0"/>
                      <w:divBdr>
                        <w:top w:val="none" w:sz="0" w:space="0" w:color="auto"/>
                        <w:left w:val="none" w:sz="0" w:space="0" w:color="auto"/>
                        <w:bottom w:val="none" w:sz="0" w:space="0" w:color="auto"/>
                        <w:right w:val="none" w:sz="0" w:space="0" w:color="auto"/>
                      </w:divBdr>
                    </w:div>
                  </w:divsChild>
                </w:div>
                <w:div w:id="1396392335">
                  <w:marLeft w:val="0"/>
                  <w:marRight w:val="0"/>
                  <w:marTop w:val="0"/>
                  <w:marBottom w:val="0"/>
                  <w:divBdr>
                    <w:top w:val="none" w:sz="0" w:space="0" w:color="auto"/>
                    <w:left w:val="none" w:sz="0" w:space="0" w:color="auto"/>
                    <w:bottom w:val="none" w:sz="0" w:space="0" w:color="auto"/>
                    <w:right w:val="none" w:sz="0" w:space="0" w:color="auto"/>
                  </w:divBdr>
                  <w:divsChild>
                    <w:div w:id="1694721100">
                      <w:marLeft w:val="0"/>
                      <w:marRight w:val="0"/>
                      <w:marTop w:val="0"/>
                      <w:marBottom w:val="0"/>
                      <w:divBdr>
                        <w:top w:val="none" w:sz="0" w:space="0" w:color="auto"/>
                        <w:left w:val="none" w:sz="0" w:space="0" w:color="auto"/>
                        <w:bottom w:val="none" w:sz="0" w:space="0" w:color="auto"/>
                        <w:right w:val="none" w:sz="0" w:space="0" w:color="auto"/>
                      </w:divBdr>
                    </w:div>
                  </w:divsChild>
                </w:div>
                <w:div w:id="1553888056">
                  <w:marLeft w:val="0"/>
                  <w:marRight w:val="0"/>
                  <w:marTop w:val="0"/>
                  <w:marBottom w:val="0"/>
                  <w:divBdr>
                    <w:top w:val="none" w:sz="0" w:space="0" w:color="auto"/>
                    <w:left w:val="none" w:sz="0" w:space="0" w:color="auto"/>
                    <w:bottom w:val="none" w:sz="0" w:space="0" w:color="auto"/>
                    <w:right w:val="none" w:sz="0" w:space="0" w:color="auto"/>
                  </w:divBdr>
                  <w:divsChild>
                    <w:div w:id="679115353">
                      <w:marLeft w:val="0"/>
                      <w:marRight w:val="0"/>
                      <w:marTop w:val="0"/>
                      <w:marBottom w:val="0"/>
                      <w:divBdr>
                        <w:top w:val="none" w:sz="0" w:space="0" w:color="auto"/>
                        <w:left w:val="none" w:sz="0" w:space="0" w:color="auto"/>
                        <w:bottom w:val="none" w:sz="0" w:space="0" w:color="auto"/>
                        <w:right w:val="none" w:sz="0" w:space="0" w:color="auto"/>
                      </w:divBdr>
                    </w:div>
                  </w:divsChild>
                </w:div>
                <w:div w:id="1582982941">
                  <w:marLeft w:val="0"/>
                  <w:marRight w:val="0"/>
                  <w:marTop w:val="0"/>
                  <w:marBottom w:val="0"/>
                  <w:divBdr>
                    <w:top w:val="none" w:sz="0" w:space="0" w:color="auto"/>
                    <w:left w:val="none" w:sz="0" w:space="0" w:color="auto"/>
                    <w:bottom w:val="none" w:sz="0" w:space="0" w:color="auto"/>
                    <w:right w:val="none" w:sz="0" w:space="0" w:color="auto"/>
                  </w:divBdr>
                  <w:divsChild>
                    <w:div w:id="1939750108">
                      <w:marLeft w:val="0"/>
                      <w:marRight w:val="0"/>
                      <w:marTop w:val="0"/>
                      <w:marBottom w:val="0"/>
                      <w:divBdr>
                        <w:top w:val="none" w:sz="0" w:space="0" w:color="auto"/>
                        <w:left w:val="none" w:sz="0" w:space="0" w:color="auto"/>
                        <w:bottom w:val="none" w:sz="0" w:space="0" w:color="auto"/>
                        <w:right w:val="none" w:sz="0" w:space="0" w:color="auto"/>
                      </w:divBdr>
                    </w:div>
                  </w:divsChild>
                </w:div>
                <w:div w:id="1769544707">
                  <w:marLeft w:val="0"/>
                  <w:marRight w:val="0"/>
                  <w:marTop w:val="0"/>
                  <w:marBottom w:val="0"/>
                  <w:divBdr>
                    <w:top w:val="none" w:sz="0" w:space="0" w:color="auto"/>
                    <w:left w:val="none" w:sz="0" w:space="0" w:color="auto"/>
                    <w:bottom w:val="none" w:sz="0" w:space="0" w:color="auto"/>
                    <w:right w:val="none" w:sz="0" w:space="0" w:color="auto"/>
                  </w:divBdr>
                  <w:divsChild>
                    <w:div w:id="1811749766">
                      <w:marLeft w:val="0"/>
                      <w:marRight w:val="0"/>
                      <w:marTop w:val="0"/>
                      <w:marBottom w:val="0"/>
                      <w:divBdr>
                        <w:top w:val="none" w:sz="0" w:space="0" w:color="auto"/>
                        <w:left w:val="none" w:sz="0" w:space="0" w:color="auto"/>
                        <w:bottom w:val="none" w:sz="0" w:space="0" w:color="auto"/>
                        <w:right w:val="none" w:sz="0" w:space="0" w:color="auto"/>
                      </w:divBdr>
                    </w:div>
                  </w:divsChild>
                </w:div>
                <w:div w:id="1855223315">
                  <w:marLeft w:val="0"/>
                  <w:marRight w:val="0"/>
                  <w:marTop w:val="0"/>
                  <w:marBottom w:val="0"/>
                  <w:divBdr>
                    <w:top w:val="none" w:sz="0" w:space="0" w:color="auto"/>
                    <w:left w:val="none" w:sz="0" w:space="0" w:color="auto"/>
                    <w:bottom w:val="none" w:sz="0" w:space="0" w:color="auto"/>
                    <w:right w:val="none" w:sz="0" w:space="0" w:color="auto"/>
                  </w:divBdr>
                  <w:divsChild>
                    <w:div w:id="1845046765">
                      <w:marLeft w:val="0"/>
                      <w:marRight w:val="0"/>
                      <w:marTop w:val="0"/>
                      <w:marBottom w:val="0"/>
                      <w:divBdr>
                        <w:top w:val="none" w:sz="0" w:space="0" w:color="auto"/>
                        <w:left w:val="none" w:sz="0" w:space="0" w:color="auto"/>
                        <w:bottom w:val="none" w:sz="0" w:space="0" w:color="auto"/>
                        <w:right w:val="none" w:sz="0" w:space="0" w:color="auto"/>
                      </w:divBdr>
                    </w:div>
                  </w:divsChild>
                </w:div>
                <w:div w:id="2002731753">
                  <w:marLeft w:val="0"/>
                  <w:marRight w:val="0"/>
                  <w:marTop w:val="0"/>
                  <w:marBottom w:val="0"/>
                  <w:divBdr>
                    <w:top w:val="none" w:sz="0" w:space="0" w:color="auto"/>
                    <w:left w:val="none" w:sz="0" w:space="0" w:color="auto"/>
                    <w:bottom w:val="none" w:sz="0" w:space="0" w:color="auto"/>
                    <w:right w:val="none" w:sz="0" w:space="0" w:color="auto"/>
                  </w:divBdr>
                  <w:divsChild>
                    <w:div w:id="1899582810">
                      <w:marLeft w:val="0"/>
                      <w:marRight w:val="0"/>
                      <w:marTop w:val="0"/>
                      <w:marBottom w:val="0"/>
                      <w:divBdr>
                        <w:top w:val="none" w:sz="0" w:space="0" w:color="auto"/>
                        <w:left w:val="none" w:sz="0" w:space="0" w:color="auto"/>
                        <w:bottom w:val="none" w:sz="0" w:space="0" w:color="auto"/>
                        <w:right w:val="none" w:sz="0" w:space="0" w:color="auto"/>
                      </w:divBdr>
                    </w:div>
                  </w:divsChild>
                </w:div>
                <w:div w:id="2076278647">
                  <w:marLeft w:val="0"/>
                  <w:marRight w:val="0"/>
                  <w:marTop w:val="0"/>
                  <w:marBottom w:val="0"/>
                  <w:divBdr>
                    <w:top w:val="none" w:sz="0" w:space="0" w:color="auto"/>
                    <w:left w:val="none" w:sz="0" w:space="0" w:color="auto"/>
                    <w:bottom w:val="none" w:sz="0" w:space="0" w:color="auto"/>
                    <w:right w:val="none" w:sz="0" w:space="0" w:color="auto"/>
                  </w:divBdr>
                  <w:divsChild>
                    <w:div w:id="18938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75534">
          <w:marLeft w:val="0"/>
          <w:marRight w:val="0"/>
          <w:marTop w:val="0"/>
          <w:marBottom w:val="0"/>
          <w:divBdr>
            <w:top w:val="none" w:sz="0" w:space="0" w:color="auto"/>
            <w:left w:val="none" w:sz="0" w:space="0" w:color="auto"/>
            <w:bottom w:val="none" w:sz="0" w:space="0" w:color="auto"/>
            <w:right w:val="none" w:sz="0" w:space="0" w:color="auto"/>
          </w:divBdr>
        </w:div>
        <w:div w:id="1575356232">
          <w:marLeft w:val="0"/>
          <w:marRight w:val="0"/>
          <w:marTop w:val="0"/>
          <w:marBottom w:val="0"/>
          <w:divBdr>
            <w:top w:val="none" w:sz="0" w:space="0" w:color="auto"/>
            <w:left w:val="none" w:sz="0" w:space="0" w:color="auto"/>
            <w:bottom w:val="none" w:sz="0" w:space="0" w:color="auto"/>
            <w:right w:val="none" w:sz="0" w:space="0" w:color="auto"/>
          </w:divBdr>
        </w:div>
        <w:div w:id="1612317431">
          <w:marLeft w:val="0"/>
          <w:marRight w:val="0"/>
          <w:marTop w:val="0"/>
          <w:marBottom w:val="0"/>
          <w:divBdr>
            <w:top w:val="none" w:sz="0" w:space="0" w:color="auto"/>
            <w:left w:val="none" w:sz="0" w:space="0" w:color="auto"/>
            <w:bottom w:val="none" w:sz="0" w:space="0" w:color="auto"/>
            <w:right w:val="none" w:sz="0" w:space="0" w:color="auto"/>
          </w:divBdr>
        </w:div>
        <w:div w:id="1622150922">
          <w:marLeft w:val="0"/>
          <w:marRight w:val="0"/>
          <w:marTop w:val="0"/>
          <w:marBottom w:val="0"/>
          <w:divBdr>
            <w:top w:val="none" w:sz="0" w:space="0" w:color="auto"/>
            <w:left w:val="none" w:sz="0" w:space="0" w:color="auto"/>
            <w:bottom w:val="none" w:sz="0" w:space="0" w:color="auto"/>
            <w:right w:val="none" w:sz="0" w:space="0" w:color="auto"/>
          </w:divBdr>
        </w:div>
        <w:div w:id="1638410815">
          <w:marLeft w:val="0"/>
          <w:marRight w:val="0"/>
          <w:marTop w:val="0"/>
          <w:marBottom w:val="0"/>
          <w:divBdr>
            <w:top w:val="none" w:sz="0" w:space="0" w:color="auto"/>
            <w:left w:val="none" w:sz="0" w:space="0" w:color="auto"/>
            <w:bottom w:val="none" w:sz="0" w:space="0" w:color="auto"/>
            <w:right w:val="none" w:sz="0" w:space="0" w:color="auto"/>
          </w:divBdr>
        </w:div>
        <w:div w:id="1646542131">
          <w:marLeft w:val="0"/>
          <w:marRight w:val="0"/>
          <w:marTop w:val="0"/>
          <w:marBottom w:val="0"/>
          <w:divBdr>
            <w:top w:val="none" w:sz="0" w:space="0" w:color="auto"/>
            <w:left w:val="none" w:sz="0" w:space="0" w:color="auto"/>
            <w:bottom w:val="none" w:sz="0" w:space="0" w:color="auto"/>
            <w:right w:val="none" w:sz="0" w:space="0" w:color="auto"/>
          </w:divBdr>
        </w:div>
        <w:div w:id="1659648115">
          <w:marLeft w:val="0"/>
          <w:marRight w:val="0"/>
          <w:marTop w:val="0"/>
          <w:marBottom w:val="0"/>
          <w:divBdr>
            <w:top w:val="none" w:sz="0" w:space="0" w:color="auto"/>
            <w:left w:val="none" w:sz="0" w:space="0" w:color="auto"/>
            <w:bottom w:val="none" w:sz="0" w:space="0" w:color="auto"/>
            <w:right w:val="none" w:sz="0" w:space="0" w:color="auto"/>
          </w:divBdr>
        </w:div>
        <w:div w:id="1666856873">
          <w:marLeft w:val="0"/>
          <w:marRight w:val="0"/>
          <w:marTop w:val="0"/>
          <w:marBottom w:val="0"/>
          <w:divBdr>
            <w:top w:val="none" w:sz="0" w:space="0" w:color="auto"/>
            <w:left w:val="none" w:sz="0" w:space="0" w:color="auto"/>
            <w:bottom w:val="none" w:sz="0" w:space="0" w:color="auto"/>
            <w:right w:val="none" w:sz="0" w:space="0" w:color="auto"/>
          </w:divBdr>
        </w:div>
        <w:div w:id="1676804722">
          <w:marLeft w:val="0"/>
          <w:marRight w:val="0"/>
          <w:marTop w:val="0"/>
          <w:marBottom w:val="0"/>
          <w:divBdr>
            <w:top w:val="none" w:sz="0" w:space="0" w:color="auto"/>
            <w:left w:val="none" w:sz="0" w:space="0" w:color="auto"/>
            <w:bottom w:val="none" w:sz="0" w:space="0" w:color="auto"/>
            <w:right w:val="none" w:sz="0" w:space="0" w:color="auto"/>
          </w:divBdr>
        </w:div>
        <w:div w:id="1686832369">
          <w:marLeft w:val="0"/>
          <w:marRight w:val="0"/>
          <w:marTop w:val="0"/>
          <w:marBottom w:val="0"/>
          <w:divBdr>
            <w:top w:val="none" w:sz="0" w:space="0" w:color="auto"/>
            <w:left w:val="none" w:sz="0" w:space="0" w:color="auto"/>
            <w:bottom w:val="none" w:sz="0" w:space="0" w:color="auto"/>
            <w:right w:val="none" w:sz="0" w:space="0" w:color="auto"/>
          </w:divBdr>
        </w:div>
        <w:div w:id="1710687136">
          <w:marLeft w:val="0"/>
          <w:marRight w:val="0"/>
          <w:marTop w:val="0"/>
          <w:marBottom w:val="0"/>
          <w:divBdr>
            <w:top w:val="none" w:sz="0" w:space="0" w:color="auto"/>
            <w:left w:val="none" w:sz="0" w:space="0" w:color="auto"/>
            <w:bottom w:val="none" w:sz="0" w:space="0" w:color="auto"/>
            <w:right w:val="none" w:sz="0" w:space="0" w:color="auto"/>
          </w:divBdr>
        </w:div>
        <w:div w:id="1731075554">
          <w:marLeft w:val="0"/>
          <w:marRight w:val="0"/>
          <w:marTop w:val="0"/>
          <w:marBottom w:val="0"/>
          <w:divBdr>
            <w:top w:val="none" w:sz="0" w:space="0" w:color="auto"/>
            <w:left w:val="none" w:sz="0" w:space="0" w:color="auto"/>
            <w:bottom w:val="none" w:sz="0" w:space="0" w:color="auto"/>
            <w:right w:val="none" w:sz="0" w:space="0" w:color="auto"/>
          </w:divBdr>
        </w:div>
        <w:div w:id="1769932880">
          <w:marLeft w:val="0"/>
          <w:marRight w:val="0"/>
          <w:marTop w:val="0"/>
          <w:marBottom w:val="0"/>
          <w:divBdr>
            <w:top w:val="none" w:sz="0" w:space="0" w:color="auto"/>
            <w:left w:val="none" w:sz="0" w:space="0" w:color="auto"/>
            <w:bottom w:val="none" w:sz="0" w:space="0" w:color="auto"/>
            <w:right w:val="none" w:sz="0" w:space="0" w:color="auto"/>
          </w:divBdr>
        </w:div>
        <w:div w:id="1800412084">
          <w:marLeft w:val="0"/>
          <w:marRight w:val="0"/>
          <w:marTop w:val="0"/>
          <w:marBottom w:val="0"/>
          <w:divBdr>
            <w:top w:val="none" w:sz="0" w:space="0" w:color="auto"/>
            <w:left w:val="none" w:sz="0" w:space="0" w:color="auto"/>
            <w:bottom w:val="none" w:sz="0" w:space="0" w:color="auto"/>
            <w:right w:val="none" w:sz="0" w:space="0" w:color="auto"/>
          </w:divBdr>
        </w:div>
        <w:div w:id="1806006534">
          <w:marLeft w:val="0"/>
          <w:marRight w:val="0"/>
          <w:marTop w:val="0"/>
          <w:marBottom w:val="0"/>
          <w:divBdr>
            <w:top w:val="none" w:sz="0" w:space="0" w:color="auto"/>
            <w:left w:val="none" w:sz="0" w:space="0" w:color="auto"/>
            <w:bottom w:val="none" w:sz="0" w:space="0" w:color="auto"/>
            <w:right w:val="none" w:sz="0" w:space="0" w:color="auto"/>
          </w:divBdr>
        </w:div>
        <w:div w:id="1841773863">
          <w:marLeft w:val="0"/>
          <w:marRight w:val="0"/>
          <w:marTop w:val="0"/>
          <w:marBottom w:val="0"/>
          <w:divBdr>
            <w:top w:val="none" w:sz="0" w:space="0" w:color="auto"/>
            <w:left w:val="none" w:sz="0" w:space="0" w:color="auto"/>
            <w:bottom w:val="none" w:sz="0" w:space="0" w:color="auto"/>
            <w:right w:val="none" w:sz="0" w:space="0" w:color="auto"/>
          </w:divBdr>
        </w:div>
        <w:div w:id="1854301951">
          <w:marLeft w:val="0"/>
          <w:marRight w:val="0"/>
          <w:marTop w:val="0"/>
          <w:marBottom w:val="0"/>
          <w:divBdr>
            <w:top w:val="none" w:sz="0" w:space="0" w:color="auto"/>
            <w:left w:val="none" w:sz="0" w:space="0" w:color="auto"/>
            <w:bottom w:val="none" w:sz="0" w:space="0" w:color="auto"/>
            <w:right w:val="none" w:sz="0" w:space="0" w:color="auto"/>
          </w:divBdr>
          <w:divsChild>
            <w:div w:id="1074552588">
              <w:marLeft w:val="0"/>
              <w:marRight w:val="0"/>
              <w:marTop w:val="30"/>
              <w:marBottom w:val="30"/>
              <w:divBdr>
                <w:top w:val="none" w:sz="0" w:space="0" w:color="auto"/>
                <w:left w:val="none" w:sz="0" w:space="0" w:color="auto"/>
                <w:bottom w:val="none" w:sz="0" w:space="0" w:color="auto"/>
                <w:right w:val="none" w:sz="0" w:space="0" w:color="auto"/>
              </w:divBdr>
              <w:divsChild>
                <w:div w:id="27071587">
                  <w:marLeft w:val="0"/>
                  <w:marRight w:val="0"/>
                  <w:marTop w:val="0"/>
                  <w:marBottom w:val="0"/>
                  <w:divBdr>
                    <w:top w:val="none" w:sz="0" w:space="0" w:color="auto"/>
                    <w:left w:val="none" w:sz="0" w:space="0" w:color="auto"/>
                    <w:bottom w:val="none" w:sz="0" w:space="0" w:color="auto"/>
                    <w:right w:val="none" w:sz="0" w:space="0" w:color="auto"/>
                  </w:divBdr>
                  <w:divsChild>
                    <w:div w:id="1366566207">
                      <w:marLeft w:val="0"/>
                      <w:marRight w:val="0"/>
                      <w:marTop w:val="0"/>
                      <w:marBottom w:val="0"/>
                      <w:divBdr>
                        <w:top w:val="none" w:sz="0" w:space="0" w:color="auto"/>
                        <w:left w:val="none" w:sz="0" w:space="0" w:color="auto"/>
                        <w:bottom w:val="none" w:sz="0" w:space="0" w:color="auto"/>
                        <w:right w:val="none" w:sz="0" w:space="0" w:color="auto"/>
                      </w:divBdr>
                    </w:div>
                  </w:divsChild>
                </w:div>
                <w:div w:id="31197656">
                  <w:marLeft w:val="0"/>
                  <w:marRight w:val="0"/>
                  <w:marTop w:val="0"/>
                  <w:marBottom w:val="0"/>
                  <w:divBdr>
                    <w:top w:val="none" w:sz="0" w:space="0" w:color="auto"/>
                    <w:left w:val="none" w:sz="0" w:space="0" w:color="auto"/>
                    <w:bottom w:val="none" w:sz="0" w:space="0" w:color="auto"/>
                    <w:right w:val="none" w:sz="0" w:space="0" w:color="auto"/>
                  </w:divBdr>
                  <w:divsChild>
                    <w:div w:id="567300959">
                      <w:marLeft w:val="0"/>
                      <w:marRight w:val="0"/>
                      <w:marTop w:val="0"/>
                      <w:marBottom w:val="0"/>
                      <w:divBdr>
                        <w:top w:val="none" w:sz="0" w:space="0" w:color="auto"/>
                        <w:left w:val="none" w:sz="0" w:space="0" w:color="auto"/>
                        <w:bottom w:val="none" w:sz="0" w:space="0" w:color="auto"/>
                        <w:right w:val="none" w:sz="0" w:space="0" w:color="auto"/>
                      </w:divBdr>
                    </w:div>
                  </w:divsChild>
                </w:div>
                <w:div w:id="49036208">
                  <w:marLeft w:val="0"/>
                  <w:marRight w:val="0"/>
                  <w:marTop w:val="0"/>
                  <w:marBottom w:val="0"/>
                  <w:divBdr>
                    <w:top w:val="none" w:sz="0" w:space="0" w:color="auto"/>
                    <w:left w:val="none" w:sz="0" w:space="0" w:color="auto"/>
                    <w:bottom w:val="none" w:sz="0" w:space="0" w:color="auto"/>
                    <w:right w:val="none" w:sz="0" w:space="0" w:color="auto"/>
                  </w:divBdr>
                  <w:divsChild>
                    <w:div w:id="577323223">
                      <w:marLeft w:val="0"/>
                      <w:marRight w:val="0"/>
                      <w:marTop w:val="0"/>
                      <w:marBottom w:val="0"/>
                      <w:divBdr>
                        <w:top w:val="none" w:sz="0" w:space="0" w:color="auto"/>
                        <w:left w:val="none" w:sz="0" w:space="0" w:color="auto"/>
                        <w:bottom w:val="none" w:sz="0" w:space="0" w:color="auto"/>
                        <w:right w:val="none" w:sz="0" w:space="0" w:color="auto"/>
                      </w:divBdr>
                    </w:div>
                  </w:divsChild>
                </w:div>
                <w:div w:id="77947604">
                  <w:marLeft w:val="0"/>
                  <w:marRight w:val="0"/>
                  <w:marTop w:val="0"/>
                  <w:marBottom w:val="0"/>
                  <w:divBdr>
                    <w:top w:val="none" w:sz="0" w:space="0" w:color="auto"/>
                    <w:left w:val="none" w:sz="0" w:space="0" w:color="auto"/>
                    <w:bottom w:val="none" w:sz="0" w:space="0" w:color="auto"/>
                    <w:right w:val="none" w:sz="0" w:space="0" w:color="auto"/>
                  </w:divBdr>
                  <w:divsChild>
                    <w:div w:id="1251700280">
                      <w:marLeft w:val="0"/>
                      <w:marRight w:val="0"/>
                      <w:marTop w:val="0"/>
                      <w:marBottom w:val="0"/>
                      <w:divBdr>
                        <w:top w:val="none" w:sz="0" w:space="0" w:color="auto"/>
                        <w:left w:val="none" w:sz="0" w:space="0" w:color="auto"/>
                        <w:bottom w:val="none" w:sz="0" w:space="0" w:color="auto"/>
                        <w:right w:val="none" w:sz="0" w:space="0" w:color="auto"/>
                      </w:divBdr>
                    </w:div>
                  </w:divsChild>
                </w:div>
                <w:div w:id="85227026">
                  <w:marLeft w:val="0"/>
                  <w:marRight w:val="0"/>
                  <w:marTop w:val="0"/>
                  <w:marBottom w:val="0"/>
                  <w:divBdr>
                    <w:top w:val="none" w:sz="0" w:space="0" w:color="auto"/>
                    <w:left w:val="none" w:sz="0" w:space="0" w:color="auto"/>
                    <w:bottom w:val="none" w:sz="0" w:space="0" w:color="auto"/>
                    <w:right w:val="none" w:sz="0" w:space="0" w:color="auto"/>
                  </w:divBdr>
                  <w:divsChild>
                    <w:div w:id="890581606">
                      <w:marLeft w:val="0"/>
                      <w:marRight w:val="0"/>
                      <w:marTop w:val="0"/>
                      <w:marBottom w:val="0"/>
                      <w:divBdr>
                        <w:top w:val="none" w:sz="0" w:space="0" w:color="auto"/>
                        <w:left w:val="none" w:sz="0" w:space="0" w:color="auto"/>
                        <w:bottom w:val="none" w:sz="0" w:space="0" w:color="auto"/>
                        <w:right w:val="none" w:sz="0" w:space="0" w:color="auto"/>
                      </w:divBdr>
                    </w:div>
                  </w:divsChild>
                </w:div>
                <w:div w:id="102965315">
                  <w:marLeft w:val="0"/>
                  <w:marRight w:val="0"/>
                  <w:marTop w:val="0"/>
                  <w:marBottom w:val="0"/>
                  <w:divBdr>
                    <w:top w:val="none" w:sz="0" w:space="0" w:color="auto"/>
                    <w:left w:val="none" w:sz="0" w:space="0" w:color="auto"/>
                    <w:bottom w:val="none" w:sz="0" w:space="0" w:color="auto"/>
                    <w:right w:val="none" w:sz="0" w:space="0" w:color="auto"/>
                  </w:divBdr>
                  <w:divsChild>
                    <w:div w:id="1770007685">
                      <w:marLeft w:val="0"/>
                      <w:marRight w:val="0"/>
                      <w:marTop w:val="0"/>
                      <w:marBottom w:val="0"/>
                      <w:divBdr>
                        <w:top w:val="none" w:sz="0" w:space="0" w:color="auto"/>
                        <w:left w:val="none" w:sz="0" w:space="0" w:color="auto"/>
                        <w:bottom w:val="none" w:sz="0" w:space="0" w:color="auto"/>
                        <w:right w:val="none" w:sz="0" w:space="0" w:color="auto"/>
                      </w:divBdr>
                    </w:div>
                  </w:divsChild>
                </w:div>
                <w:div w:id="109010057">
                  <w:marLeft w:val="0"/>
                  <w:marRight w:val="0"/>
                  <w:marTop w:val="0"/>
                  <w:marBottom w:val="0"/>
                  <w:divBdr>
                    <w:top w:val="none" w:sz="0" w:space="0" w:color="auto"/>
                    <w:left w:val="none" w:sz="0" w:space="0" w:color="auto"/>
                    <w:bottom w:val="none" w:sz="0" w:space="0" w:color="auto"/>
                    <w:right w:val="none" w:sz="0" w:space="0" w:color="auto"/>
                  </w:divBdr>
                  <w:divsChild>
                    <w:div w:id="1669167947">
                      <w:marLeft w:val="0"/>
                      <w:marRight w:val="0"/>
                      <w:marTop w:val="0"/>
                      <w:marBottom w:val="0"/>
                      <w:divBdr>
                        <w:top w:val="none" w:sz="0" w:space="0" w:color="auto"/>
                        <w:left w:val="none" w:sz="0" w:space="0" w:color="auto"/>
                        <w:bottom w:val="none" w:sz="0" w:space="0" w:color="auto"/>
                        <w:right w:val="none" w:sz="0" w:space="0" w:color="auto"/>
                      </w:divBdr>
                    </w:div>
                  </w:divsChild>
                </w:div>
                <w:div w:id="109132337">
                  <w:marLeft w:val="0"/>
                  <w:marRight w:val="0"/>
                  <w:marTop w:val="0"/>
                  <w:marBottom w:val="0"/>
                  <w:divBdr>
                    <w:top w:val="none" w:sz="0" w:space="0" w:color="auto"/>
                    <w:left w:val="none" w:sz="0" w:space="0" w:color="auto"/>
                    <w:bottom w:val="none" w:sz="0" w:space="0" w:color="auto"/>
                    <w:right w:val="none" w:sz="0" w:space="0" w:color="auto"/>
                  </w:divBdr>
                  <w:divsChild>
                    <w:div w:id="2000033113">
                      <w:marLeft w:val="0"/>
                      <w:marRight w:val="0"/>
                      <w:marTop w:val="0"/>
                      <w:marBottom w:val="0"/>
                      <w:divBdr>
                        <w:top w:val="none" w:sz="0" w:space="0" w:color="auto"/>
                        <w:left w:val="none" w:sz="0" w:space="0" w:color="auto"/>
                        <w:bottom w:val="none" w:sz="0" w:space="0" w:color="auto"/>
                        <w:right w:val="none" w:sz="0" w:space="0" w:color="auto"/>
                      </w:divBdr>
                    </w:div>
                  </w:divsChild>
                </w:div>
                <w:div w:id="109856391">
                  <w:marLeft w:val="0"/>
                  <w:marRight w:val="0"/>
                  <w:marTop w:val="0"/>
                  <w:marBottom w:val="0"/>
                  <w:divBdr>
                    <w:top w:val="none" w:sz="0" w:space="0" w:color="auto"/>
                    <w:left w:val="none" w:sz="0" w:space="0" w:color="auto"/>
                    <w:bottom w:val="none" w:sz="0" w:space="0" w:color="auto"/>
                    <w:right w:val="none" w:sz="0" w:space="0" w:color="auto"/>
                  </w:divBdr>
                  <w:divsChild>
                    <w:div w:id="1648388821">
                      <w:marLeft w:val="0"/>
                      <w:marRight w:val="0"/>
                      <w:marTop w:val="0"/>
                      <w:marBottom w:val="0"/>
                      <w:divBdr>
                        <w:top w:val="none" w:sz="0" w:space="0" w:color="auto"/>
                        <w:left w:val="none" w:sz="0" w:space="0" w:color="auto"/>
                        <w:bottom w:val="none" w:sz="0" w:space="0" w:color="auto"/>
                        <w:right w:val="none" w:sz="0" w:space="0" w:color="auto"/>
                      </w:divBdr>
                    </w:div>
                  </w:divsChild>
                </w:div>
                <w:div w:id="125198106">
                  <w:marLeft w:val="0"/>
                  <w:marRight w:val="0"/>
                  <w:marTop w:val="0"/>
                  <w:marBottom w:val="0"/>
                  <w:divBdr>
                    <w:top w:val="none" w:sz="0" w:space="0" w:color="auto"/>
                    <w:left w:val="none" w:sz="0" w:space="0" w:color="auto"/>
                    <w:bottom w:val="none" w:sz="0" w:space="0" w:color="auto"/>
                    <w:right w:val="none" w:sz="0" w:space="0" w:color="auto"/>
                  </w:divBdr>
                  <w:divsChild>
                    <w:div w:id="1736539452">
                      <w:marLeft w:val="0"/>
                      <w:marRight w:val="0"/>
                      <w:marTop w:val="0"/>
                      <w:marBottom w:val="0"/>
                      <w:divBdr>
                        <w:top w:val="none" w:sz="0" w:space="0" w:color="auto"/>
                        <w:left w:val="none" w:sz="0" w:space="0" w:color="auto"/>
                        <w:bottom w:val="none" w:sz="0" w:space="0" w:color="auto"/>
                        <w:right w:val="none" w:sz="0" w:space="0" w:color="auto"/>
                      </w:divBdr>
                    </w:div>
                  </w:divsChild>
                </w:div>
                <w:div w:id="132142144">
                  <w:marLeft w:val="0"/>
                  <w:marRight w:val="0"/>
                  <w:marTop w:val="0"/>
                  <w:marBottom w:val="0"/>
                  <w:divBdr>
                    <w:top w:val="none" w:sz="0" w:space="0" w:color="auto"/>
                    <w:left w:val="none" w:sz="0" w:space="0" w:color="auto"/>
                    <w:bottom w:val="none" w:sz="0" w:space="0" w:color="auto"/>
                    <w:right w:val="none" w:sz="0" w:space="0" w:color="auto"/>
                  </w:divBdr>
                  <w:divsChild>
                    <w:div w:id="1326862532">
                      <w:marLeft w:val="0"/>
                      <w:marRight w:val="0"/>
                      <w:marTop w:val="0"/>
                      <w:marBottom w:val="0"/>
                      <w:divBdr>
                        <w:top w:val="none" w:sz="0" w:space="0" w:color="auto"/>
                        <w:left w:val="none" w:sz="0" w:space="0" w:color="auto"/>
                        <w:bottom w:val="none" w:sz="0" w:space="0" w:color="auto"/>
                        <w:right w:val="none" w:sz="0" w:space="0" w:color="auto"/>
                      </w:divBdr>
                    </w:div>
                  </w:divsChild>
                </w:div>
                <w:div w:id="133766095">
                  <w:marLeft w:val="0"/>
                  <w:marRight w:val="0"/>
                  <w:marTop w:val="0"/>
                  <w:marBottom w:val="0"/>
                  <w:divBdr>
                    <w:top w:val="none" w:sz="0" w:space="0" w:color="auto"/>
                    <w:left w:val="none" w:sz="0" w:space="0" w:color="auto"/>
                    <w:bottom w:val="none" w:sz="0" w:space="0" w:color="auto"/>
                    <w:right w:val="none" w:sz="0" w:space="0" w:color="auto"/>
                  </w:divBdr>
                  <w:divsChild>
                    <w:div w:id="529878272">
                      <w:marLeft w:val="0"/>
                      <w:marRight w:val="0"/>
                      <w:marTop w:val="0"/>
                      <w:marBottom w:val="0"/>
                      <w:divBdr>
                        <w:top w:val="none" w:sz="0" w:space="0" w:color="auto"/>
                        <w:left w:val="none" w:sz="0" w:space="0" w:color="auto"/>
                        <w:bottom w:val="none" w:sz="0" w:space="0" w:color="auto"/>
                        <w:right w:val="none" w:sz="0" w:space="0" w:color="auto"/>
                      </w:divBdr>
                    </w:div>
                  </w:divsChild>
                </w:div>
                <w:div w:id="134223247">
                  <w:marLeft w:val="0"/>
                  <w:marRight w:val="0"/>
                  <w:marTop w:val="0"/>
                  <w:marBottom w:val="0"/>
                  <w:divBdr>
                    <w:top w:val="none" w:sz="0" w:space="0" w:color="auto"/>
                    <w:left w:val="none" w:sz="0" w:space="0" w:color="auto"/>
                    <w:bottom w:val="none" w:sz="0" w:space="0" w:color="auto"/>
                    <w:right w:val="none" w:sz="0" w:space="0" w:color="auto"/>
                  </w:divBdr>
                  <w:divsChild>
                    <w:div w:id="606471515">
                      <w:marLeft w:val="0"/>
                      <w:marRight w:val="0"/>
                      <w:marTop w:val="0"/>
                      <w:marBottom w:val="0"/>
                      <w:divBdr>
                        <w:top w:val="none" w:sz="0" w:space="0" w:color="auto"/>
                        <w:left w:val="none" w:sz="0" w:space="0" w:color="auto"/>
                        <w:bottom w:val="none" w:sz="0" w:space="0" w:color="auto"/>
                        <w:right w:val="none" w:sz="0" w:space="0" w:color="auto"/>
                      </w:divBdr>
                    </w:div>
                  </w:divsChild>
                </w:div>
                <w:div w:id="173233348">
                  <w:marLeft w:val="0"/>
                  <w:marRight w:val="0"/>
                  <w:marTop w:val="0"/>
                  <w:marBottom w:val="0"/>
                  <w:divBdr>
                    <w:top w:val="none" w:sz="0" w:space="0" w:color="auto"/>
                    <w:left w:val="none" w:sz="0" w:space="0" w:color="auto"/>
                    <w:bottom w:val="none" w:sz="0" w:space="0" w:color="auto"/>
                    <w:right w:val="none" w:sz="0" w:space="0" w:color="auto"/>
                  </w:divBdr>
                  <w:divsChild>
                    <w:div w:id="1740131193">
                      <w:marLeft w:val="0"/>
                      <w:marRight w:val="0"/>
                      <w:marTop w:val="0"/>
                      <w:marBottom w:val="0"/>
                      <w:divBdr>
                        <w:top w:val="none" w:sz="0" w:space="0" w:color="auto"/>
                        <w:left w:val="none" w:sz="0" w:space="0" w:color="auto"/>
                        <w:bottom w:val="none" w:sz="0" w:space="0" w:color="auto"/>
                        <w:right w:val="none" w:sz="0" w:space="0" w:color="auto"/>
                      </w:divBdr>
                    </w:div>
                  </w:divsChild>
                </w:div>
                <w:div w:id="176046262">
                  <w:marLeft w:val="0"/>
                  <w:marRight w:val="0"/>
                  <w:marTop w:val="0"/>
                  <w:marBottom w:val="0"/>
                  <w:divBdr>
                    <w:top w:val="none" w:sz="0" w:space="0" w:color="auto"/>
                    <w:left w:val="none" w:sz="0" w:space="0" w:color="auto"/>
                    <w:bottom w:val="none" w:sz="0" w:space="0" w:color="auto"/>
                    <w:right w:val="none" w:sz="0" w:space="0" w:color="auto"/>
                  </w:divBdr>
                  <w:divsChild>
                    <w:div w:id="1853686447">
                      <w:marLeft w:val="0"/>
                      <w:marRight w:val="0"/>
                      <w:marTop w:val="0"/>
                      <w:marBottom w:val="0"/>
                      <w:divBdr>
                        <w:top w:val="none" w:sz="0" w:space="0" w:color="auto"/>
                        <w:left w:val="none" w:sz="0" w:space="0" w:color="auto"/>
                        <w:bottom w:val="none" w:sz="0" w:space="0" w:color="auto"/>
                        <w:right w:val="none" w:sz="0" w:space="0" w:color="auto"/>
                      </w:divBdr>
                    </w:div>
                  </w:divsChild>
                </w:div>
                <w:div w:id="181945370">
                  <w:marLeft w:val="0"/>
                  <w:marRight w:val="0"/>
                  <w:marTop w:val="0"/>
                  <w:marBottom w:val="0"/>
                  <w:divBdr>
                    <w:top w:val="none" w:sz="0" w:space="0" w:color="auto"/>
                    <w:left w:val="none" w:sz="0" w:space="0" w:color="auto"/>
                    <w:bottom w:val="none" w:sz="0" w:space="0" w:color="auto"/>
                    <w:right w:val="none" w:sz="0" w:space="0" w:color="auto"/>
                  </w:divBdr>
                  <w:divsChild>
                    <w:div w:id="2113234127">
                      <w:marLeft w:val="0"/>
                      <w:marRight w:val="0"/>
                      <w:marTop w:val="0"/>
                      <w:marBottom w:val="0"/>
                      <w:divBdr>
                        <w:top w:val="none" w:sz="0" w:space="0" w:color="auto"/>
                        <w:left w:val="none" w:sz="0" w:space="0" w:color="auto"/>
                        <w:bottom w:val="none" w:sz="0" w:space="0" w:color="auto"/>
                        <w:right w:val="none" w:sz="0" w:space="0" w:color="auto"/>
                      </w:divBdr>
                    </w:div>
                  </w:divsChild>
                </w:div>
                <w:div w:id="190262268">
                  <w:marLeft w:val="0"/>
                  <w:marRight w:val="0"/>
                  <w:marTop w:val="0"/>
                  <w:marBottom w:val="0"/>
                  <w:divBdr>
                    <w:top w:val="none" w:sz="0" w:space="0" w:color="auto"/>
                    <w:left w:val="none" w:sz="0" w:space="0" w:color="auto"/>
                    <w:bottom w:val="none" w:sz="0" w:space="0" w:color="auto"/>
                    <w:right w:val="none" w:sz="0" w:space="0" w:color="auto"/>
                  </w:divBdr>
                  <w:divsChild>
                    <w:div w:id="1400207152">
                      <w:marLeft w:val="0"/>
                      <w:marRight w:val="0"/>
                      <w:marTop w:val="0"/>
                      <w:marBottom w:val="0"/>
                      <w:divBdr>
                        <w:top w:val="none" w:sz="0" w:space="0" w:color="auto"/>
                        <w:left w:val="none" w:sz="0" w:space="0" w:color="auto"/>
                        <w:bottom w:val="none" w:sz="0" w:space="0" w:color="auto"/>
                        <w:right w:val="none" w:sz="0" w:space="0" w:color="auto"/>
                      </w:divBdr>
                    </w:div>
                  </w:divsChild>
                </w:div>
                <w:div w:id="208105480">
                  <w:marLeft w:val="0"/>
                  <w:marRight w:val="0"/>
                  <w:marTop w:val="0"/>
                  <w:marBottom w:val="0"/>
                  <w:divBdr>
                    <w:top w:val="none" w:sz="0" w:space="0" w:color="auto"/>
                    <w:left w:val="none" w:sz="0" w:space="0" w:color="auto"/>
                    <w:bottom w:val="none" w:sz="0" w:space="0" w:color="auto"/>
                    <w:right w:val="none" w:sz="0" w:space="0" w:color="auto"/>
                  </w:divBdr>
                  <w:divsChild>
                    <w:div w:id="1226992184">
                      <w:marLeft w:val="0"/>
                      <w:marRight w:val="0"/>
                      <w:marTop w:val="0"/>
                      <w:marBottom w:val="0"/>
                      <w:divBdr>
                        <w:top w:val="none" w:sz="0" w:space="0" w:color="auto"/>
                        <w:left w:val="none" w:sz="0" w:space="0" w:color="auto"/>
                        <w:bottom w:val="none" w:sz="0" w:space="0" w:color="auto"/>
                        <w:right w:val="none" w:sz="0" w:space="0" w:color="auto"/>
                      </w:divBdr>
                    </w:div>
                  </w:divsChild>
                </w:div>
                <w:div w:id="226113762">
                  <w:marLeft w:val="0"/>
                  <w:marRight w:val="0"/>
                  <w:marTop w:val="0"/>
                  <w:marBottom w:val="0"/>
                  <w:divBdr>
                    <w:top w:val="none" w:sz="0" w:space="0" w:color="auto"/>
                    <w:left w:val="none" w:sz="0" w:space="0" w:color="auto"/>
                    <w:bottom w:val="none" w:sz="0" w:space="0" w:color="auto"/>
                    <w:right w:val="none" w:sz="0" w:space="0" w:color="auto"/>
                  </w:divBdr>
                  <w:divsChild>
                    <w:div w:id="2127388108">
                      <w:marLeft w:val="0"/>
                      <w:marRight w:val="0"/>
                      <w:marTop w:val="0"/>
                      <w:marBottom w:val="0"/>
                      <w:divBdr>
                        <w:top w:val="none" w:sz="0" w:space="0" w:color="auto"/>
                        <w:left w:val="none" w:sz="0" w:space="0" w:color="auto"/>
                        <w:bottom w:val="none" w:sz="0" w:space="0" w:color="auto"/>
                        <w:right w:val="none" w:sz="0" w:space="0" w:color="auto"/>
                      </w:divBdr>
                    </w:div>
                  </w:divsChild>
                </w:div>
                <w:div w:id="228468595">
                  <w:marLeft w:val="0"/>
                  <w:marRight w:val="0"/>
                  <w:marTop w:val="0"/>
                  <w:marBottom w:val="0"/>
                  <w:divBdr>
                    <w:top w:val="none" w:sz="0" w:space="0" w:color="auto"/>
                    <w:left w:val="none" w:sz="0" w:space="0" w:color="auto"/>
                    <w:bottom w:val="none" w:sz="0" w:space="0" w:color="auto"/>
                    <w:right w:val="none" w:sz="0" w:space="0" w:color="auto"/>
                  </w:divBdr>
                  <w:divsChild>
                    <w:div w:id="1264338562">
                      <w:marLeft w:val="0"/>
                      <w:marRight w:val="0"/>
                      <w:marTop w:val="0"/>
                      <w:marBottom w:val="0"/>
                      <w:divBdr>
                        <w:top w:val="none" w:sz="0" w:space="0" w:color="auto"/>
                        <w:left w:val="none" w:sz="0" w:space="0" w:color="auto"/>
                        <w:bottom w:val="none" w:sz="0" w:space="0" w:color="auto"/>
                        <w:right w:val="none" w:sz="0" w:space="0" w:color="auto"/>
                      </w:divBdr>
                    </w:div>
                  </w:divsChild>
                </w:div>
                <w:div w:id="236088991">
                  <w:marLeft w:val="0"/>
                  <w:marRight w:val="0"/>
                  <w:marTop w:val="0"/>
                  <w:marBottom w:val="0"/>
                  <w:divBdr>
                    <w:top w:val="none" w:sz="0" w:space="0" w:color="auto"/>
                    <w:left w:val="none" w:sz="0" w:space="0" w:color="auto"/>
                    <w:bottom w:val="none" w:sz="0" w:space="0" w:color="auto"/>
                    <w:right w:val="none" w:sz="0" w:space="0" w:color="auto"/>
                  </w:divBdr>
                  <w:divsChild>
                    <w:div w:id="1423603864">
                      <w:marLeft w:val="0"/>
                      <w:marRight w:val="0"/>
                      <w:marTop w:val="0"/>
                      <w:marBottom w:val="0"/>
                      <w:divBdr>
                        <w:top w:val="none" w:sz="0" w:space="0" w:color="auto"/>
                        <w:left w:val="none" w:sz="0" w:space="0" w:color="auto"/>
                        <w:bottom w:val="none" w:sz="0" w:space="0" w:color="auto"/>
                        <w:right w:val="none" w:sz="0" w:space="0" w:color="auto"/>
                      </w:divBdr>
                    </w:div>
                  </w:divsChild>
                </w:div>
                <w:div w:id="238252194">
                  <w:marLeft w:val="0"/>
                  <w:marRight w:val="0"/>
                  <w:marTop w:val="0"/>
                  <w:marBottom w:val="0"/>
                  <w:divBdr>
                    <w:top w:val="none" w:sz="0" w:space="0" w:color="auto"/>
                    <w:left w:val="none" w:sz="0" w:space="0" w:color="auto"/>
                    <w:bottom w:val="none" w:sz="0" w:space="0" w:color="auto"/>
                    <w:right w:val="none" w:sz="0" w:space="0" w:color="auto"/>
                  </w:divBdr>
                  <w:divsChild>
                    <w:div w:id="802622058">
                      <w:marLeft w:val="0"/>
                      <w:marRight w:val="0"/>
                      <w:marTop w:val="0"/>
                      <w:marBottom w:val="0"/>
                      <w:divBdr>
                        <w:top w:val="none" w:sz="0" w:space="0" w:color="auto"/>
                        <w:left w:val="none" w:sz="0" w:space="0" w:color="auto"/>
                        <w:bottom w:val="none" w:sz="0" w:space="0" w:color="auto"/>
                        <w:right w:val="none" w:sz="0" w:space="0" w:color="auto"/>
                      </w:divBdr>
                    </w:div>
                  </w:divsChild>
                </w:div>
                <w:div w:id="241109727">
                  <w:marLeft w:val="0"/>
                  <w:marRight w:val="0"/>
                  <w:marTop w:val="0"/>
                  <w:marBottom w:val="0"/>
                  <w:divBdr>
                    <w:top w:val="none" w:sz="0" w:space="0" w:color="auto"/>
                    <w:left w:val="none" w:sz="0" w:space="0" w:color="auto"/>
                    <w:bottom w:val="none" w:sz="0" w:space="0" w:color="auto"/>
                    <w:right w:val="none" w:sz="0" w:space="0" w:color="auto"/>
                  </w:divBdr>
                  <w:divsChild>
                    <w:div w:id="986281399">
                      <w:marLeft w:val="0"/>
                      <w:marRight w:val="0"/>
                      <w:marTop w:val="0"/>
                      <w:marBottom w:val="0"/>
                      <w:divBdr>
                        <w:top w:val="none" w:sz="0" w:space="0" w:color="auto"/>
                        <w:left w:val="none" w:sz="0" w:space="0" w:color="auto"/>
                        <w:bottom w:val="none" w:sz="0" w:space="0" w:color="auto"/>
                        <w:right w:val="none" w:sz="0" w:space="0" w:color="auto"/>
                      </w:divBdr>
                    </w:div>
                  </w:divsChild>
                </w:div>
                <w:div w:id="256443851">
                  <w:marLeft w:val="0"/>
                  <w:marRight w:val="0"/>
                  <w:marTop w:val="0"/>
                  <w:marBottom w:val="0"/>
                  <w:divBdr>
                    <w:top w:val="none" w:sz="0" w:space="0" w:color="auto"/>
                    <w:left w:val="none" w:sz="0" w:space="0" w:color="auto"/>
                    <w:bottom w:val="none" w:sz="0" w:space="0" w:color="auto"/>
                    <w:right w:val="none" w:sz="0" w:space="0" w:color="auto"/>
                  </w:divBdr>
                  <w:divsChild>
                    <w:div w:id="1144737761">
                      <w:marLeft w:val="0"/>
                      <w:marRight w:val="0"/>
                      <w:marTop w:val="0"/>
                      <w:marBottom w:val="0"/>
                      <w:divBdr>
                        <w:top w:val="none" w:sz="0" w:space="0" w:color="auto"/>
                        <w:left w:val="none" w:sz="0" w:space="0" w:color="auto"/>
                        <w:bottom w:val="none" w:sz="0" w:space="0" w:color="auto"/>
                        <w:right w:val="none" w:sz="0" w:space="0" w:color="auto"/>
                      </w:divBdr>
                    </w:div>
                  </w:divsChild>
                </w:div>
                <w:div w:id="260068325">
                  <w:marLeft w:val="0"/>
                  <w:marRight w:val="0"/>
                  <w:marTop w:val="0"/>
                  <w:marBottom w:val="0"/>
                  <w:divBdr>
                    <w:top w:val="none" w:sz="0" w:space="0" w:color="auto"/>
                    <w:left w:val="none" w:sz="0" w:space="0" w:color="auto"/>
                    <w:bottom w:val="none" w:sz="0" w:space="0" w:color="auto"/>
                    <w:right w:val="none" w:sz="0" w:space="0" w:color="auto"/>
                  </w:divBdr>
                  <w:divsChild>
                    <w:div w:id="1782996962">
                      <w:marLeft w:val="0"/>
                      <w:marRight w:val="0"/>
                      <w:marTop w:val="0"/>
                      <w:marBottom w:val="0"/>
                      <w:divBdr>
                        <w:top w:val="none" w:sz="0" w:space="0" w:color="auto"/>
                        <w:left w:val="none" w:sz="0" w:space="0" w:color="auto"/>
                        <w:bottom w:val="none" w:sz="0" w:space="0" w:color="auto"/>
                        <w:right w:val="none" w:sz="0" w:space="0" w:color="auto"/>
                      </w:divBdr>
                    </w:div>
                  </w:divsChild>
                </w:div>
                <w:div w:id="280381594">
                  <w:marLeft w:val="0"/>
                  <w:marRight w:val="0"/>
                  <w:marTop w:val="0"/>
                  <w:marBottom w:val="0"/>
                  <w:divBdr>
                    <w:top w:val="none" w:sz="0" w:space="0" w:color="auto"/>
                    <w:left w:val="none" w:sz="0" w:space="0" w:color="auto"/>
                    <w:bottom w:val="none" w:sz="0" w:space="0" w:color="auto"/>
                    <w:right w:val="none" w:sz="0" w:space="0" w:color="auto"/>
                  </w:divBdr>
                  <w:divsChild>
                    <w:div w:id="442305030">
                      <w:marLeft w:val="0"/>
                      <w:marRight w:val="0"/>
                      <w:marTop w:val="0"/>
                      <w:marBottom w:val="0"/>
                      <w:divBdr>
                        <w:top w:val="none" w:sz="0" w:space="0" w:color="auto"/>
                        <w:left w:val="none" w:sz="0" w:space="0" w:color="auto"/>
                        <w:bottom w:val="none" w:sz="0" w:space="0" w:color="auto"/>
                        <w:right w:val="none" w:sz="0" w:space="0" w:color="auto"/>
                      </w:divBdr>
                    </w:div>
                  </w:divsChild>
                </w:div>
                <w:div w:id="285278395">
                  <w:marLeft w:val="0"/>
                  <w:marRight w:val="0"/>
                  <w:marTop w:val="0"/>
                  <w:marBottom w:val="0"/>
                  <w:divBdr>
                    <w:top w:val="none" w:sz="0" w:space="0" w:color="auto"/>
                    <w:left w:val="none" w:sz="0" w:space="0" w:color="auto"/>
                    <w:bottom w:val="none" w:sz="0" w:space="0" w:color="auto"/>
                    <w:right w:val="none" w:sz="0" w:space="0" w:color="auto"/>
                  </w:divBdr>
                  <w:divsChild>
                    <w:div w:id="576481191">
                      <w:marLeft w:val="0"/>
                      <w:marRight w:val="0"/>
                      <w:marTop w:val="0"/>
                      <w:marBottom w:val="0"/>
                      <w:divBdr>
                        <w:top w:val="none" w:sz="0" w:space="0" w:color="auto"/>
                        <w:left w:val="none" w:sz="0" w:space="0" w:color="auto"/>
                        <w:bottom w:val="none" w:sz="0" w:space="0" w:color="auto"/>
                        <w:right w:val="none" w:sz="0" w:space="0" w:color="auto"/>
                      </w:divBdr>
                    </w:div>
                  </w:divsChild>
                </w:div>
                <w:div w:id="309484708">
                  <w:marLeft w:val="0"/>
                  <w:marRight w:val="0"/>
                  <w:marTop w:val="0"/>
                  <w:marBottom w:val="0"/>
                  <w:divBdr>
                    <w:top w:val="none" w:sz="0" w:space="0" w:color="auto"/>
                    <w:left w:val="none" w:sz="0" w:space="0" w:color="auto"/>
                    <w:bottom w:val="none" w:sz="0" w:space="0" w:color="auto"/>
                    <w:right w:val="none" w:sz="0" w:space="0" w:color="auto"/>
                  </w:divBdr>
                  <w:divsChild>
                    <w:div w:id="418020738">
                      <w:marLeft w:val="0"/>
                      <w:marRight w:val="0"/>
                      <w:marTop w:val="0"/>
                      <w:marBottom w:val="0"/>
                      <w:divBdr>
                        <w:top w:val="none" w:sz="0" w:space="0" w:color="auto"/>
                        <w:left w:val="none" w:sz="0" w:space="0" w:color="auto"/>
                        <w:bottom w:val="none" w:sz="0" w:space="0" w:color="auto"/>
                        <w:right w:val="none" w:sz="0" w:space="0" w:color="auto"/>
                      </w:divBdr>
                    </w:div>
                  </w:divsChild>
                </w:div>
                <w:div w:id="313726100">
                  <w:marLeft w:val="0"/>
                  <w:marRight w:val="0"/>
                  <w:marTop w:val="0"/>
                  <w:marBottom w:val="0"/>
                  <w:divBdr>
                    <w:top w:val="none" w:sz="0" w:space="0" w:color="auto"/>
                    <w:left w:val="none" w:sz="0" w:space="0" w:color="auto"/>
                    <w:bottom w:val="none" w:sz="0" w:space="0" w:color="auto"/>
                    <w:right w:val="none" w:sz="0" w:space="0" w:color="auto"/>
                  </w:divBdr>
                  <w:divsChild>
                    <w:div w:id="1721130848">
                      <w:marLeft w:val="0"/>
                      <w:marRight w:val="0"/>
                      <w:marTop w:val="0"/>
                      <w:marBottom w:val="0"/>
                      <w:divBdr>
                        <w:top w:val="none" w:sz="0" w:space="0" w:color="auto"/>
                        <w:left w:val="none" w:sz="0" w:space="0" w:color="auto"/>
                        <w:bottom w:val="none" w:sz="0" w:space="0" w:color="auto"/>
                        <w:right w:val="none" w:sz="0" w:space="0" w:color="auto"/>
                      </w:divBdr>
                    </w:div>
                  </w:divsChild>
                </w:div>
                <w:div w:id="315383856">
                  <w:marLeft w:val="0"/>
                  <w:marRight w:val="0"/>
                  <w:marTop w:val="0"/>
                  <w:marBottom w:val="0"/>
                  <w:divBdr>
                    <w:top w:val="none" w:sz="0" w:space="0" w:color="auto"/>
                    <w:left w:val="none" w:sz="0" w:space="0" w:color="auto"/>
                    <w:bottom w:val="none" w:sz="0" w:space="0" w:color="auto"/>
                    <w:right w:val="none" w:sz="0" w:space="0" w:color="auto"/>
                  </w:divBdr>
                  <w:divsChild>
                    <w:div w:id="1366711349">
                      <w:marLeft w:val="0"/>
                      <w:marRight w:val="0"/>
                      <w:marTop w:val="0"/>
                      <w:marBottom w:val="0"/>
                      <w:divBdr>
                        <w:top w:val="none" w:sz="0" w:space="0" w:color="auto"/>
                        <w:left w:val="none" w:sz="0" w:space="0" w:color="auto"/>
                        <w:bottom w:val="none" w:sz="0" w:space="0" w:color="auto"/>
                        <w:right w:val="none" w:sz="0" w:space="0" w:color="auto"/>
                      </w:divBdr>
                    </w:div>
                  </w:divsChild>
                </w:div>
                <w:div w:id="322051600">
                  <w:marLeft w:val="0"/>
                  <w:marRight w:val="0"/>
                  <w:marTop w:val="0"/>
                  <w:marBottom w:val="0"/>
                  <w:divBdr>
                    <w:top w:val="none" w:sz="0" w:space="0" w:color="auto"/>
                    <w:left w:val="none" w:sz="0" w:space="0" w:color="auto"/>
                    <w:bottom w:val="none" w:sz="0" w:space="0" w:color="auto"/>
                    <w:right w:val="none" w:sz="0" w:space="0" w:color="auto"/>
                  </w:divBdr>
                  <w:divsChild>
                    <w:div w:id="1907640579">
                      <w:marLeft w:val="0"/>
                      <w:marRight w:val="0"/>
                      <w:marTop w:val="0"/>
                      <w:marBottom w:val="0"/>
                      <w:divBdr>
                        <w:top w:val="none" w:sz="0" w:space="0" w:color="auto"/>
                        <w:left w:val="none" w:sz="0" w:space="0" w:color="auto"/>
                        <w:bottom w:val="none" w:sz="0" w:space="0" w:color="auto"/>
                        <w:right w:val="none" w:sz="0" w:space="0" w:color="auto"/>
                      </w:divBdr>
                    </w:div>
                  </w:divsChild>
                </w:div>
                <w:div w:id="335230456">
                  <w:marLeft w:val="0"/>
                  <w:marRight w:val="0"/>
                  <w:marTop w:val="0"/>
                  <w:marBottom w:val="0"/>
                  <w:divBdr>
                    <w:top w:val="none" w:sz="0" w:space="0" w:color="auto"/>
                    <w:left w:val="none" w:sz="0" w:space="0" w:color="auto"/>
                    <w:bottom w:val="none" w:sz="0" w:space="0" w:color="auto"/>
                    <w:right w:val="none" w:sz="0" w:space="0" w:color="auto"/>
                  </w:divBdr>
                  <w:divsChild>
                    <w:div w:id="1219051832">
                      <w:marLeft w:val="0"/>
                      <w:marRight w:val="0"/>
                      <w:marTop w:val="0"/>
                      <w:marBottom w:val="0"/>
                      <w:divBdr>
                        <w:top w:val="none" w:sz="0" w:space="0" w:color="auto"/>
                        <w:left w:val="none" w:sz="0" w:space="0" w:color="auto"/>
                        <w:bottom w:val="none" w:sz="0" w:space="0" w:color="auto"/>
                        <w:right w:val="none" w:sz="0" w:space="0" w:color="auto"/>
                      </w:divBdr>
                    </w:div>
                  </w:divsChild>
                </w:div>
                <w:div w:id="343240851">
                  <w:marLeft w:val="0"/>
                  <w:marRight w:val="0"/>
                  <w:marTop w:val="0"/>
                  <w:marBottom w:val="0"/>
                  <w:divBdr>
                    <w:top w:val="none" w:sz="0" w:space="0" w:color="auto"/>
                    <w:left w:val="none" w:sz="0" w:space="0" w:color="auto"/>
                    <w:bottom w:val="none" w:sz="0" w:space="0" w:color="auto"/>
                    <w:right w:val="none" w:sz="0" w:space="0" w:color="auto"/>
                  </w:divBdr>
                  <w:divsChild>
                    <w:div w:id="1259876202">
                      <w:marLeft w:val="0"/>
                      <w:marRight w:val="0"/>
                      <w:marTop w:val="0"/>
                      <w:marBottom w:val="0"/>
                      <w:divBdr>
                        <w:top w:val="none" w:sz="0" w:space="0" w:color="auto"/>
                        <w:left w:val="none" w:sz="0" w:space="0" w:color="auto"/>
                        <w:bottom w:val="none" w:sz="0" w:space="0" w:color="auto"/>
                        <w:right w:val="none" w:sz="0" w:space="0" w:color="auto"/>
                      </w:divBdr>
                    </w:div>
                  </w:divsChild>
                </w:div>
                <w:div w:id="344746851">
                  <w:marLeft w:val="0"/>
                  <w:marRight w:val="0"/>
                  <w:marTop w:val="0"/>
                  <w:marBottom w:val="0"/>
                  <w:divBdr>
                    <w:top w:val="none" w:sz="0" w:space="0" w:color="auto"/>
                    <w:left w:val="none" w:sz="0" w:space="0" w:color="auto"/>
                    <w:bottom w:val="none" w:sz="0" w:space="0" w:color="auto"/>
                    <w:right w:val="none" w:sz="0" w:space="0" w:color="auto"/>
                  </w:divBdr>
                  <w:divsChild>
                    <w:div w:id="504368476">
                      <w:marLeft w:val="0"/>
                      <w:marRight w:val="0"/>
                      <w:marTop w:val="0"/>
                      <w:marBottom w:val="0"/>
                      <w:divBdr>
                        <w:top w:val="none" w:sz="0" w:space="0" w:color="auto"/>
                        <w:left w:val="none" w:sz="0" w:space="0" w:color="auto"/>
                        <w:bottom w:val="none" w:sz="0" w:space="0" w:color="auto"/>
                        <w:right w:val="none" w:sz="0" w:space="0" w:color="auto"/>
                      </w:divBdr>
                    </w:div>
                  </w:divsChild>
                </w:div>
                <w:div w:id="347566409">
                  <w:marLeft w:val="0"/>
                  <w:marRight w:val="0"/>
                  <w:marTop w:val="0"/>
                  <w:marBottom w:val="0"/>
                  <w:divBdr>
                    <w:top w:val="none" w:sz="0" w:space="0" w:color="auto"/>
                    <w:left w:val="none" w:sz="0" w:space="0" w:color="auto"/>
                    <w:bottom w:val="none" w:sz="0" w:space="0" w:color="auto"/>
                    <w:right w:val="none" w:sz="0" w:space="0" w:color="auto"/>
                  </w:divBdr>
                  <w:divsChild>
                    <w:div w:id="266696092">
                      <w:marLeft w:val="0"/>
                      <w:marRight w:val="0"/>
                      <w:marTop w:val="0"/>
                      <w:marBottom w:val="0"/>
                      <w:divBdr>
                        <w:top w:val="none" w:sz="0" w:space="0" w:color="auto"/>
                        <w:left w:val="none" w:sz="0" w:space="0" w:color="auto"/>
                        <w:bottom w:val="none" w:sz="0" w:space="0" w:color="auto"/>
                        <w:right w:val="none" w:sz="0" w:space="0" w:color="auto"/>
                      </w:divBdr>
                    </w:div>
                  </w:divsChild>
                </w:div>
                <w:div w:id="371421464">
                  <w:marLeft w:val="0"/>
                  <w:marRight w:val="0"/>
                  <w:marTop w:val="0"/>
                  <w:marBottom w:val="0"/>
                  <w:divBdr>
                    <w:top w:val="none" w:sz="0" w:space="0" w:color="auto"/>
                    <w:left w:val="none" w:sz="0" w:space="0" w:color="auto"/>
                    <w:bottom w:val="none" w:sz="0" w:space="0" w:color="auto"/>
                    <w:right w:val="none" w:sz="0" w:space="0" w:color="auto"/>
                  </w:divBdr>
                  <w:divsChild>
                    <w:div w:id="691733104">
                      <w:marLeft w:val="0"/>
                      <w:marRight w:val="0"/>
                      <w:marTop w:val="0"/>
                      <w:marBottom w:val="0"/>
                      <w:divBdr>
                        <w:top w:val="none" w:sz="0" w:space="0" w:color="auto"/>
                        <w:left w:val="none" w:sz="0" w:space="0" w:color="auto"/>
                        <w:bottom w:val="none" w:sz="0" w:space="0" w:color="auto"/>
                        <w:right w:val="none" w:sz="0" w:space="0" w:color="auto"/>
                      </w:divBdr>
                    </w:div>
                  </w:divsChild>
                </w:div>
                <w:div w:id="423916195">
                  <w:marLeft w:val="0"/>
                  <w:marRight w:val="0"/>
                  <w:marTop w:val="0"/>
                  <w:marBottom w:val="0"/>
                  <w:divBdr>
                    <w:top w:val="none" w:sz="0" w:space="0" w:color="auto"/>
                    <w:left w:val="none" w:sz="0" w:space="0" w:color="auto"/>
                    <w:bottom w:val="none" w:sz="0" w:space="0" w:color="auto"/>
                    <w:right w:val="none" w:sz="0" w:space="0" w:color="auto"/>
                  </w:divBdr>
                  <w:divsChild>
                    <w:div w:id="806556120">
                      <w:marLeft w:val="0"/>
                      <w:marRight w:val="0"/>
                      <w:marTop w:val="0"/>
                      <w:marBottom w:val="0"/>
                      <w:divBdr>
                        <w:top w:val="none" w:sz="0" w:space="0" w:color="auto"/>
                        <w:left w:val="none" w:sz="0" w:space="0" w:color="auto"/>
                        <w:bottom w:val="none" w:sz="0" w:space="0" w:color="auto"/>
                        <w:right w:val="none" w:sz="0" w:space="0" w:color="auto"/>
                      </w:divBdr>
                    </w:div>
                  </w:divsChild>
                </w:div>
                <w:div w:id="438180273">
                  <w:marLeft w:val="0"/>
                  <w:marRight w:val="0"/>
                  <w:marTop w:val="0"/>
                  <w:marBottom w:val="0"/>
                  <w:divBdr>
                    <w:top w:val="none" w:sz="0" w:space="0" w:color="auto"/>
                    <w:left w:val="none" w:sz="0" w:space="0" w:color="auto"/>
                    <w:bottom w:val="none" w:sz="0" w:space="0" w:color="auto"/>
                    <w:right w:val="none" w:sz="0" w:space="0" w:color="auto"/>
                  </w:divBdr>
                  <w:divsChild>
                    <w:div w:id="1886016165">
                      <w:marLeft w:val="0"/>
                      <w:marRight w:val="0"/>
                      <w:marTop w:val="0"/>
                      <w:marBottom w:val="0"/>
                      <w:divBdr>
                        <w:top w:val="none" w:sz="0" w:space="0" w:color="auto"/>
                        <w:left w:val="none" w:sz="0" w:space="0" w:color="auto"/>
                        <w:bottom w:val="none" w:sz="0" w:space="0" w:color="auto"/>
                        <w:right w:val="none" w:sz="0" w:space="0" w:color="auto"/>
                      </w:divBdr>
                    </w:div>
                  </w:divsChild>
                </w:div>
                <w:div w:id="438795452">
                  <w:marLeft w:val="0"/>
                  <w:marRight w:val="0"/>
                  <w:marTop w:val="0"/>
                  <w:marBottom w:val="0"/>
                  <w:divBdr>
                    <w:top w:val="none" w:sz="0" w:space="0" w:color="auto"/>
                    <w:left w:val="none" w:sz="0" w:space="0" w:color="auto"/>
                    <w:bottom w:val="none" w:sz="0" w:space="0" w:color="auto"/>
                    <w:right w:val="none" w:sz="0" w:space="0" w:color="auto"/>
                  </w:divBdr>
                  <w:divsChild>
                    <w:div w:id="504589647">
                      <w:marLeft w:val="0"/>
                      <w:marRight w:val="0"/>
                      <w:marTop w:val="0"/>
                      <w:marBottom w:val="0"/>
                      <w:divBdr>
                        <w:top w:val="none" w:sz="0" w:space="0" w:color="auto"/>
                        <w:left w:val="none" w:sz="0" w:space="0" w:color="auto"/>
                        <w:bottom w:val="none" w:sz="0" w:space="0" w:color="auto"/>
                        <w:right w:val="none" w:sz="0" w:space="0" w:color="auto"/>
                      </w:divBdr>
                    </w:div>
                  </w:divsChild>
                </w:div>
                <w:div w:id="445278084">
                  <w:marLeft w:val="0"/>
                  <w:marRight w:val="0"/>
                  <w:marTop w:val="0"/>
                  <w:marBottom w:val="0"/>
                  <w:divBdr>
                    <w:top w:val="none" w:sz="0" w:space="0" w:color="auto"/>
                    <w:left w:val="none" w:sz="0" w:space="0" w:color="auto"/>
                    <w:bottom w:val="none" w:sz="0" w:space="0" w:color="auto"/>
                    <w:right w:val="none" w:sz="0" w:space="0" w:color="auto"/>
                  </w:divBdr>
                  <w:divsChild>
                    <w:div w:id="981620976">
                      <w:marLeft w:val="0"/>
                      <w:marRight w:val="0"/>
                      <w:marTop w:val="0"/>
                      <w:marBottom w:val="0"/>
                      <w:divBdr>
                        <w:top w:val="none" w:sz="0" w:space="0" w:color="auto"/>
                        <w:left w:val="none" w:sz="0" w:space="0" w:color="auto"/>
                        <w:bottom w:val="none" w:sz="0" w:space="0" w:color="auto"/>
                        <w:right w:val="none" w:sz="0" w:space="0" w:color="auto"/>
                      </w:divBdr>
                    </w:div>
                  </w:divsChild>
                </w:div>
                <w:div w:id="451093382">
                  <w:marLeft w:val="0"/>
                  <w:marRight w:val="0"/>
                  <w:marTop w:val="0"/>
                  <w:marBottom w:val="0"/>
                  <w:divBdr>
                    <w:top w:val="none" w:sz="0" w:space="0" w:color="auto"/>
                    <w:left w:val="none" w:sz="0" w:space="0" w:color="auto"/>
                    <w:bottom w:val="none" w:sz="0" w:space="0" w:color="auto"/>
                    <w:right w:val="none" w:sz="0" w:space="0" w:color="auto"/>
                  </w:divBdr>
                  <w:divsChild>
                    <w:div w:id="2076320584">
                      <w:marLeft w:val="0"/>
                      <w:marRight w:val="0"/>
                      <w:marTop w:val="0"/>
                      <w:marBottom w:val="0"/>
                      <w:divBdr>
                        <w:top w:val="none" w:sz="0" w:space="0" w:color="auto"/>
                        <w:left w:val="none" w:sz="0" w:space="0" w:color="auto"/>
                        <w:bottom w:val="none" w:sz="0" w:space="0" w:color="auto"/>
                        <w:right w:val="none" w:sz="0" w:space="0" w:color="auto"/>
                      </w:divBdr>
                    </w:div>
                  </w:divsChild>
                </w:div>
                <w:div w:id="464395007">
                  <w:marLeft w:val="0"/>
                  <w:marRight w:val="0"/>
                  <w:marTop w:val="0"/>
                  <w:marBottom w:val="0"/>
                  <w:divBdr>
                    <w:top w:val="none" w:sz="0" w:space="0" w:color="auto"/>
                    <w:left w:val="none" w:sz="0" w:space="0" w:color="auto"/>
                    <w:bottom w:val="none" w:sz="0" w:space="0" w:color="auto"/>
                    <w:right w:val="none" w:sz="0" w:space="0" w:color="auto"/>
                  </w:divBdr>
                  <w:divsChild>
                    <w:div w:id="445776863">
                      <w:marLeft w:val="0"/>
                      <w:marRight w:val="0"/>
                      <w:marTop w:val="0"/>
                      <w:marBottom w:val="0"/>
                      <w:divBdr>
                        <w:top w:val="none" w:sz="0" w:space="0" w:color="auto"/>
                        <w:left w:val="none" w:sz="0" w:space="0" w:color="auto"/>
                        <w:bottom w:val="none" w:sz="0" w:space="0" w:color="auto"/>
                        <w:right w:val="none" w:sz="0" w:space="0" w:color="auto"/>
                      </w:divBdr>
                    </w:div>
                  </w:divsChild>
                </w:div>
                <w:div w:id="482815521">
                  <w:marLeft w:val="0"/>
                  <w:marRight w:val="0"/>
                  <w:marTop w:val="0"/>
                  <w:marBottom w:val="0"/>
                  <w:divBdr>
                    <w:top w:val="none" w:sz="0" w:space="0" w:color="auto"/>
                    <w:left w:val="none" w:sz="0" w:space="0" w:color="auto"/>
                    <w:bottom w:val="none" w:sz="0" w:space="0" w:color="auto"/>
                    <w:right w:val="none" w:sz="0" w:space="0" w:color="auto"/>
                  </w:divBdr>
                  <w:divsChild>
                    <w:div w:id="1272783198">
                      <w:marLeft w:val="0"/>
                      <w:marRight w:val="0"/>
                      <w:marTop w:val="0"/>
                      <w:marBottom w:val="0"/>
                      <w:divBdr>
                        <w:top w:val="none" w:sz="0" w:space="0" w:color="auto"/>
                        <w:left w:val="none" w:sz="0" w:space="0" w:color="auto"/>
                        <w:bottom w:val="none" w:sz="0" w:space="0" w:color="auto"/>
                        <w:right w:val="none" w:sz="0" w:space="0" w:color="auto"/>
                      </w:divBdr>
                    </w:div>
                  </w:divsChild>
                </w:div>
                <w:div w:id="483739101">
                  <w:marLeft w:val="0"/>
                  <w:marRight w:val="0"/>
                  <w:marTop w:val="0"/>
                  <w:marBottom w:val="0"/>
                  <w:divBdr>
                    <w:top w:val="none" w:sz="0" w:space="0" w:color="auto"/>
                    <w:left w:val="none" w:sz="0" w:space="0" w:color="auto"/>
                    <w:bottom w:val="none" w:sz="0" w:space="0" w:color="auto"/>
                    <w:right w:val="none" w:sz="0" w:space="0" w:color="auto"/>
                  </w:divBdr>
                  <w:divsChild>
                    <w:div w:id="441456122">
                      <w:marLeft w:val="0"/>
                      <w:marRight w:val="0"/>
                      <w:marTop w:val="0"/>
                      <w:marBottom w:val="0"/>
                      <w:divBdr>
                        <w:top w:val="none" w:sz="0" w:space="0" w:color="auto"/>
                        <w:left w:val="none" w:sz="0" w:space="0" w:color="auto"/>
                        <w:bottom w:val="none" w:sz="0" w:space="0" w:color="auto"/>
                        <w:right w:val="none" w:sz="0" w:space="0" w:color="auto"/>
                      </w:divBdr>
                    </w:div>
                  </w:divsChild>
                </w:div>
                <w:div w:id="501627789">
                  <w:marLeft w:val="0"/>
                  <w:marRight w:val="0"/>
                  <w:marTop w:val="0"/>
                  <w:marBottom w:val="0"/>
                  <w:divBdr>
                    <w:top w:val="none" w:sz="0" w:space="0" w:color="auto"/>
                    <w:left w:val="none" w:sz="0" w:space="0" w:color="auto"/>
                    <w:bottom w:val="none" w:sz="0" w:space="0" w:color="auto"/>
                    <w:right w:val="none" w:sz="0" w:space="0" w:color="auto"/>
                  </w:divBdr>
                  <w:divsChild>
                    <w:div w:id="1626614884">
                      <w:marLeft w:val="0"/>
                      <w:marRight w:val="0"/>
                      <w:marTop w:val="0"/>
                      <w:marBottom w:val="0"/>
                      <w:divBdr>
                        <w:top w:val="none" w:sz="0" w:space="0" w:color="auto"/>
                        <w:left w:val="none" w:sz="0" w:space="0" w:color="auto"/>
                        <w:bottom w:val="none" w:sz="0" w:space="0" w:color="auto"/>
                        <w:right w:val="none" w:sz="0" w:space="0" w:color="auto"/>
                      </w:divBdr>
                    </w:div>
                  </w:divsChild>
                </w:div>
                <w:div w:id="520513937">
                  <w:marLeft w:val="0"/>
                  <w:marRight w:val="0"/>
                  <w:marTop w:val="0"/>
                  <w:marBottom w:val="0"/>
                  <w:divBdr>
                    <w:top w:val="none" w:sz="0" w:space="0" w:color="auto"/>
                    <w:left w:val="none" w:sz="0" w:space="0" w:color="auto"/>
                    <w:bottom w:val="none" w:sz="0" w:space="0" w:color="auto"/>
                    <w:right w:val="none" w:sz="0" w:space="0" w:color="auto"/>
                  </w:divBdr>
                  <w:divsChild>
                    <w:div w:id="771240444">
                      <w:marLeft w:val="0"/>
                      <w:marRight w:val="0"/>
                      <w:marTop w:val="0"/>
                      <w:marBottom w:val="0"/>
                      <w:divBdr>
                        <w:top w:val="none" w:sz="0" w:space="0" w:color="auto"/>
                        <w:left w:val="none" w:sz="0" w:space="0" w:color="auto"/>
                        <w:bottom w:val="none" w:sz="0" w:space="0" w:color="auto"/>
                        <w:right w:val="none" w:sz="0" w:space="0" w:color="auto"/>
                      </w:divBdr>
                    </w:div>
                  </w:divsChild>
                </w:div>
                <w:div w:id="520630229">
                  <w:marLeft w:val="0"/>
                  <w:marRight w:val="0"/>
                  <w:marTop w:val="0"/>
                  <w:marBottom w:val="0"/>
                  <w:divBdr>
                    <w:top w:val="none" w:sz="0" w:space="0" w:color="auto"/>
                    <w:left w:val="none" w:sz="0" w:space="0" w:color="auto"/>
                    <w:bottom w:val="none" w:sz="0" w:space="0" w:color="auto"/>
                    <w:right w:val="none" w:sz="0" w:space="0" w:color="auto"/>
                  </w:divBdr>
                  <w:divsChild>
                    <w:div w:id="972751963">
                      <w:marLeft w:val="0"/>
                      <w:marRight w:val="0"/>
                      <w:marTop w:val="0"/>
                      <w:marBottom w:val="0"/>
                      <w:divBdr>
                        <w:top w:val="none" w:sz="0" w:space="0" w:color="auto"/>
                        <w:left w:val="none" w:sz="0" w:space="0" w:color="auto"/>
                        <w:bottom w:val="none" w:sz="0" w:space="0" w:color="auto"/>
                        <w:right w:val="none" w:sz="0" w:space="0" w:color="auto"/>
                      </w:divBdr>
                    </w:div>
                  </w:divsChild>
                </w:div>
                <w:div w:id="521626820">
                  <w:marLeft w:val="0"/>
                  <w:marRight w:val="0"/>
                  <w:marTop w:val="0"/>
                  <w:marBottom w:val="0"/>
                  <w:divBdr>
                    <w:top w:val="none" w:sz="0" w:space="0" w:color="auto"/>
                    <w:left w:val="none" w:sz="0" w:space="0" w:color="auto"/>
                    <w:bottom w:val="none" w:sz="0" w:space="0" w:color="auto"/>
                    <w:right w:val="none" w:sz="0" w:space="0" w:color="auto"/>
                  </w:divBdr>
                  <w:divsChild>
                    <w:div w:id="403376823">
                      <w:marLeft w:val="0"/>
                      <w:marRight w:val="0"/>
                      <w:marTop w:val="0"/>
                      <w:marBottom w:val="0"/>
                      <w:divBdr>
                        <w:top w:val="none" w:sz="0" w:space="0" w:color="auto"/>
                        <w:left w:val="none" w:sz="0" w:space="0" w:color="auto"/>
                        <w:bottom w:val="none" w:sz="0" w:space="0" w:color="auto"/>
                        <w:right w:val="none" w:sz="0" w:space="0" w:color="auto"/>
                      </w:divBdr>
                    </w:div>
                  </w:divsChild>
                </w:div>
                <w:div w:id="528568555">
                  <w:marLeft w:val="0"/>
                  <w:marRight w:val="0"/>
                  <w:marTop w:val="0"/>
                  <w:marBottom w:val="0"/>
                  <w:divBdr>
                    <w:top w:val="none" w:sz="0" w:space="0" w:color="auto"/>
                    <w:left w:val="none" w:sz="0" w:space="0" w:color="auto"/>
                    <w:bottom w:val="none" w:sz="0" w:space="0" w:color="auto"/>
                    <w:right w:val="none" w:sz="0" w:space="0" w:color="auto"/>
                  </w:divBdr>
                  <w:divsChild>
                    <w:div w:id="602346725">
                      <w:marLeft w:val="0"/>
                      <w:marRight w:val="0"/>
                      <w:marTop w:val="0"/>
                      <w:marBottom w:val="0"/>
                      <w:divBdr>
                        <w:top w:val="none" w:sz="0" w:space="0" w:color="auto"/>
                        <w:left w:val="none" w:sz="0" w:space="0" w:color="auto"/>
                        <w:bottom w:val="none" w:sz="0" w:space="0" w:color="auto"/>
                        <w:right w:val="none" w:sz="0" w:space="0" w:color="auto"/>
                      </w:divBdr>
                    </w:div>
                  </w:divsChild>
                </w:div>
                <w:div w:id="533544195">
                  <w:marLeft w:val="0"/>
                  <w:marRight w:val="0"/>
                  <w:marTop w:val="0"/>
                  <w:marBottom w:val="0"/>
                  <w:divBdr>
                    <w:top w:val="none" w:sz="0" w:space="0" w:color="auto"/>
                    <w:left w:val="none" w:sz="0" w:space="0" w:color="auto"/>
                    <w:bottom w:val="none" w:sz="0" w:space="0" w:color="auto"/>
                    <w:right w:val="none" w:sz="0" w:space="0" w:color="auto"/>
                  </w:divBdr>
                  <w:divsChild>
                    <w:div w:id="547453541">
                      <w:marLeft w:val="0"/>
                      <w:marRight w:val="0"/>
                      <w:marTop w:val="0"/>
                      <w:marBottom w:val="0"/>
                      <w:divBdr>
                        <w:top w:val="none" w:sz="0" w:space="0" w:color="auto"/>
                        <w:left w:val="none" w:sz="0" w:space="0" w:color="auto"/>
                        <w:bottom w:val="none" w:sz="0" w:space="0" w:color="auto"/>
                        <w:right w:val="none" w:sz="0" w:space="0" w:color="auto"/>
                      </w:divBdr>
                    </w:div>
                  </w:divsChild>
                </w:div>
                <w:div w:id="562374296">
                  <w:marLeft w:val="0"/>
                  <w:marRight w:val="0"/>
                  <w:marTop w:val="0"/>
                  <w:marBottom w:val="0"/>
                  <w:divBdr>
                    <w:top w:val="none" w:sz="0" w:space="0" w:color="auto"/>
                    <w:left w:val="none" w:sz="0" w:space="0" w:color="auto"/>
                    <w:bottom w:val="none" w:sz="0" w:space="0" w:color="auto"/>
                    <w:right w:val="none" w:sz="0" w:space="0" w:color="auto"/>
                  </w:divBdr>
                  <w:divsChild>
                    <w:div w:id="233661378">
                      <w:marLeft w:val="0"/>
                      <w:marRight w:val="0"/>
                      <w:marTop w:val="0"/>
                      <w:marBottom w:val="0"/>
                      <w:divBdr>
                        <w:top w:val="none" w:sz="0" w:space="0" w:color="auto"/>
                        <w:left w:val="none" w:sz="0" w:space="0" w:color="auto"/>
                        <w:bottom w:val="none" w:sz="0" w:space="0" w:color="auto"/>
                        <w:right w:val="none" w:sz="0" w:space="0" w:color="auto"/>
                      </w:divBdr>
                    </w:div>
                  </w:divsChild>
                </w:div>
                <w:div w:id="569389807">
                  <w:marLeft w:val="0"/>
                  <w:marRight w:val="0"/>
                  <w:marTop w:val="0"/>
                  <w:marBottom w:val="0"/>
                  <w:divBdr>
                    <w:top w:val="none" w:sz="0" w:space="0" w:color="auto"/>
                    <w:left w:val="none" w:sz="0" w:space="0" w:color="auto"/>
                    <w:bottom w:val="none" w:sz="0" w:space="0" w:color="auto"/>
                    <w:right w:val="none" w:sz="0" w:space="0" w:color="auto"/>
                  </w:divBdr>
                  <w:divsChild>
                    <w:div w:id="1001156707">
                      <w:marLeft w:val="0"/>
                      <w:marRight w:val="0"/>
                      <w:marTop w:val="0"/>
                      <w:marBottom w:val="0"/>
                      <w:divBdr>
                        <w:top w:val="none" w:sz="0" w:space="0" w:color="auto"/>
                        <w:left w:val="none" w:sz="0" w:space="0" w:color="auto"/>
                        <w:bottom w:val="none" w:sz="0" w:space="0" w:color="auto"/>
                        <w:right w:val="none" w:sz="0" w:space="0" w:color="auto"/>
                      </w:divBdr>
                    </w:div>
                  </w:divsChild>
                </w:div>
                <w:div w:id="589395056">
                  <w:marLeft w:val="0"/>
                  <w:marRight w:val="0"/>
                  <w:marTop w:val="0"/>
                  <w:marBottom w:val="0"/>
                  <w:divBdr>
                    <w:top w:val="none" w:sz="0" w:space="0" w:color="auto"/>
                    <w:left w:val="none" w:sz="0" w:space="0" w:color="auto"/>
                    <w:bottom w:val="none" w:sz="0" w:space="0" w:color="auto"/>
                    <w:right w:val="none" w:sz="0" w:space="0" w:color="auto"/>
                  </w:divBdr>
                  <w:divsChild>
                    <w:div w:id="107093912">
                      <w:marLeft w:val="0"/>
                      <w:marRight w:val="0"/>
                      <w:marTop w:val="0"/>
                      <w:marBottom w:val="0"/>
                      <w:divBdr>
                        <w:top w:val="none" w:sz="0" w:space="0" w:color="auto"/>
                        <w:left w:val="none" w:sz="0" w:space="0" w:color="auto"/>
                        <w:bottom w:val="none" w:sz="0" w:space="0" w:color="auto"/>
                        <w:right w:val="none" w:sz="0" w:space="0" w:color="auto"/>
                      </w:divBdr>
                    </w:div>
                  </w:divsChild>
                </w:div>
                <w:div w:id="654575071">
                  <w:marLeft w:val="0"/>
                  <w:marRight w:val="0"/>
                  <w:marTop w:val="0"/>
                  <w:marBottom w:val="0"/>
                  <w:divBdr>
                    <w:top w:val="none" w:sz="0" w:space="0" w:color="auto"/>
                    <w:left w:val="none" w:sz="0" w:space="0" w:color="auto"/>
                    <w:bottom w:val="none" w:sz="0" w:space="0" w:color="auto"/>
                    <w:right w:val="none" w:sz="0" w:space="0" w:color="auto"/>
                  </w:divBdr>
                  <w:divsChild>
                    <w:div w:id="554901457">
                      <w:marLeft w:val="0"/>
                      <w:marRight w:val="0"/>
                      <w:marTop w:val="0"/>
                      <w:marBottom w:val="0"/>
                      <w:divBdr>
                        <w:top w:val="none" w:sz="0" w:space="0" w:color="auto"/>
                        <w:left w:val="none" w:sz="0" w:space="0" w:color="auto"/>
                        <w:bottom w:val="none" w:sz="0" w:space="0" w:color="auto"/>
                        <w:right w:val="none" w:sz="0" w:space="0" w:color="auto"/>
                      </w:divBdr>
                    </w:div>
                  </w:divsChild>
                </w:div>
                <w:div w:id="663321329">
                  <w:marLeft w:val="0"/>
                  <w:marRight w:val="0"/>
                  <w:marTop w:val="0"/>
                  <w:marBottom w:val="0"/>
                  <w:divBdr>
                    <w:top w:val="none" w:sz="0" w:space="0" w:color="auto"/>
                    <w:left w:val="none" w:sz="0" w:space="0" w:color="auto"/>
                    <w:bottom w:val="none" w:sz="0" w:space="0" w:color="auto"/>
                    <w:right w:val="none" w:sz="0" w:space="0" w:color="auto"/>
                  </w:divBdr>
                  <w:divsChild>
                    <w:div w:id="1946763109">
                      <w:marLeft w:val="0"/>
                      <w:marRight w:val="0"/>
                      <w:marTop w:val="0"/>
                      <w:marBottom w:val="0"/>
                      <w:divBdr>
                        <w:top w:val="none" w:sz="0" w:space="0" w:color="auto"/>
                        <w:left w:val="none" w:sz="0" w:space="0" w:color="auto"/>
                        <w:bottom w:val="none" w:sz="0" w:space="0" w:color="auto"/>
                        <w:right w:val="none" w:sz="0" w:space="0" w:color="auto"/>
                      </w:divBdr>
                    </w:div>
                  </w:divsChild>
                </w:div>
                <w:div w:id="686560438">
                  <w:marLeft w:val="0"/>
                  <w:marRight w:val="0"/>
                  <w:marTop w:val="0"/>
                  <w:marBottom w:val="0"/>
                  <w:divBdr>
                    <w:top w:val="none" w:sz="0" w:space="0" w:color="auto"/>
                    <w:left w:val="none" w:sz="0" w:space="0" w:color="auto"/>
                    <w:bottom w:val="none" w:sz="0" w:space="0" w:color="auto"/>
                    <w:right w:val="none" w:sz="0" w:space="0" w:color="auto"/>
                  </w:divBdr>
                  <w:divsChild>
                    <w:div w:id="1190876023">
                      <w:marLeft w:val="0"/>
                      <w:marRight w:val="0"/>
                      <w:marTop w:val="0"/>
                      <w:marBottom w:val="0"/>
                      <w:divBdr>
                        <w:top w:val="none" w:sz="0" w:space="0" w:color="auto"/>
                        <w:left w:val="none" w:sz="0" w:space="0" w:color="auto"/>
                        <w:bottom w:val="none" w:sz="0" w:space="0" w:color="auto"/>
                        <w:right w:val="none" w:sz="0" w:space="0" w:color="auto"/>
                      </w:divBdr>
                    </w:div>
                  </w:divsChild>
                </w:div>
                <w:div w:id="696853294">
                  <w:marLeft w:val="0"/>
                  <w:marRight w:val="0"/>
                  <w:marTop w:val="0"/>
                  <w:marBottom w:val="0"/>
                  <w:divBdr>
                    <w:top w:val="none" w:sz="0" w:space="0" w:color="auto"/>
                    <w:left w:val="none" w:sz="0" w:space="0" w:color="auto"/>
                    <w:bottom w:val="none" w:sz="0" w:space="0" w:color="auto"/>
                    <w:right w:val="none" w:sz="0" w:space="0" w:color="auto"/>
                  </w:divBdr>
                  <w:divsChild>
                    <w:div w:id="1801917409">
                      <w:marLeft w:val="0"/>
                      <w:marRight w:val="0"/>
                      <w:marTop w:val="0"/>
                      <w:marBottom w:val="0"/>
                      <w:divBdr>
                        <w:top w:val="none" w:sz="0" w:space="0" w:color="auto"/>
                        <w:left w:val="none" w:sz="0" w:space="0" w:color="auto"/>
                        <w:bottom w:val="none" w:sz="0" w:space="0" w:color="auto"/>
                        <w:right w:val="none" w:sz="0" w:space="0" w:color="auto"/>
                      </w:divBdr>
                    </w:div>
                  </w:divsChild>
                </w:div>
                <w:div w:id="699626926">
                  <w:marLeft w:val="0"/>
                  <w:marRight w:val="0"/>
                  <w:marTop w:val="0"/>
                  <w:marBottom w:val="0"/>
                  <w:divBdr>
                    <w:top w:val="none" w:sz="0" w:space="0" w:color="auto"/>
                    <w:left w:val="none" w:sz="0" w:space="0" w:color="auto"/>
                    <w:bottom w:val="none" w:sz="0" w:space="0" w:color="auto"/>
                    <w:right w:val="none" w:sz="0" w:space="0" w:color="auto"/>
                  </w:divBdr>
                  <w:divsChild>
                    <w:div w:id="1565264290">
                      <w:marLeft w:val="0"/>
                      <w:marRight w:val="0"/>
                      <w:marTop w:val="0"/>
                      <w:marBottom w:val="0"/>
                      <w:divBdr>
                        <w:top w:val="none" w:sz="0" w:space="0" w:color="auto"/>
                        <w:left w:val="none" w:sz="0" w:space="0" w:color="auto"/>
                        <w:bottom w:val="none" w:sz="0" w:space="0" w:color="auto"/>
                        <w:right w:val="none" w:sz="0" w:space="0" w:color="auto"/>
                      </w:divBdr>
                    </w:div>
                  </w:divsChild>
                </w:div>
                <w:div w:id="707947160">
                  <w:marLeft w:val="0"/>
                  <w:marRight w:val="0"/>
                  <w:marTop w:val="0"/>
                  <w:marBottom w:val="0"/>
                  <w:divBdr>
                    <w:top w:val="none" w:sz="0" w:space="0" w:color="auto"/>
                    <w:left w:val="none" w:sz="0" w:space="0" w:color="auto"/>
                    <w:bottom w:val="none" w:sz="0" w:space="0" w:color="auto"/>
                    <w:right w:val="none" w:sz="0" w:space="0" w:color="auto"/>
                  </w:divBdr>
                  <w:divsChild>
                    <w:div w:id="881862026">
                      <w:marLeft w:val="0"/>
                      <w:marRight w:val="0"/>
                      <w:marTop w:val="0"/>
                      <w:marBottom w:val="0"/>
                      <w:divBdr>
                        <w:top w:val="none" w:sz="0" w:space="0" w:color="auto"/>
                        <w:left w:val="none" w:sz="0" w:space="0" w:color="auto"/>
                        <w:bottom w:val="none" w:sz="0" w:space="0" w:color="auto"/>
                        <w:right w:val="none" w:sz="0" w:space="0" w:color="auto"/>
                      </w:divBdr>
                    </w:div>
                  </w:divsChild>
                </w:div>
                <w:div w:id="712922794">
                  <w:marLeft w:val="0"/>
                  <w:marRight w:val="0"/>
                  <w:marTop w:val="0"/>
                  <w:marBottom w:val="0"/>
                  <w:divBdr>
                    <w:top w:val="none" w:sz="0" w:space="0" w:color="auto"/>
                    <w:left w:val="none" w:sz="0" w:space="0" w:color="auto"/>
                    <w:bottom w:val="none" w:sz="0" w:space="0" w:color="auto"/>
                    <w:right w:val="none" w:sz="0" w:space="0" w:color="auto"/>
                  </w:divBdr>
                  <w:divsChild>
                    <w:div w:id="1313173236">
                      <w:marLeft w:val="0"/>
                      <w:marRight w:val="0"/>
                      <w:marTop w:val="0"/>
                      <w:marBottom w:val="0"/>
                      <w:divBdr>
                        <w:top w:val="none" w:sz="0" w:space="0" w:color="auto"/>
                        <w:left w:val="none" w:sz="0" w:space="0" w:color="auto"/>
                        <w:bottom w:val="none" w:sz="0" w:space="0" w:color="auto"/>
                        <w:right w:val="none" w:sz="0" w:space="0" w:color="auto"/>
                      </w:divBdr>
                    </w:div>
                  </w:divsChild>
                </w:div>
                <w:div w:id="715550223">
                  <w:marLeft w:val="0"/>
                  <w:marRight w:val="0"/>
                  <w:marTop w:val="0"/>
                  <w:marBottom w:val="0"/>
                  <w:divBdr>
                    <w:top w:val="none" w:sz="0" w:space="0" w:color="auto"/>
                    <w:left w:val="none" w:sz="0" w:space="0" w:color="auto"/>
                    <w:bottom w:val="none" w:sz="0" w:space="0" w:color="auto"/>
                    <w:right w:val="none" w:sz="0" w:space="0" w:color="auto"/>
                  </w:divBdr>
                  <w:divsChild>
                    <w:div w:id="862283414">
                      <w:marLeft w:val="0"/>
                      <w:marRight w:val="0"/>
                      <w:marTop w:val="0"/>
                      <w:marBottom w:val="0"/>
                      <w:divBdr>
                        <w:top w:val="none" w:sz="0" w:space="0" w:color="auto"/>
                        <w:left w:val="none" w:sz="0" w:space="0" w:color="auto"/>
                        <w:bottom w:val="none" w:sz="0" w:space="0" w:color="auto"/>
                        <w:right w:val="none" w:sz="0" w:space="0" w:color="auto"/>
                      </w:divBdr>
                    </w:div>
                  </w:divsChild>
                </w:div>
                <w:div w:id="725572971">
                  <w:marLeft w:val="0"/>
                  <w:marRight w:val="0"/>
                  <w:marTop w:val="0"/>
                  <w:marBottom w:val="0"/>
                  <w:divBdr>
                    <w:top w:val="none" w:sz="0" w:space="0" w:color="auto"/>
                    <w:left w:val="none" w:sz="0" w:space="0" w:color="auto"/>
                    <w:bottom w:val="none" w:sz="0" w:space="0" w:color="auto"/>
                    <w:right w:val="none" w:sz="0" w:space="0" w:color="auto"/>
                  </w:divBdr>
                  <w:divsChild>
                    <w:div w:id="1342202334">
                      <w:marLeft w:val="0"/>
                      <w:marRight w:val="0"/>
                      <w:marTop w:val="0"/>
                      <w:marBottom w:val="0"/>
                      <w:divBdr>
                        <w:top w:val="none" w:sz="0" w:space="0" w:color="auto"/>
                        <w:left w:val="none" w:sz="0" w:space="0" w:color="auto"/>
                        <w:bottom w:val="none" w:sz="0" w:space="0" w:color="auto"/>
                        <w:right w:val="none" w:sz="0" w:space="0" w:color="auto"/>
                      </w:divBdr>
                    </w:div>
                  </w:divsChild>
                </w:div>
                <w:div w:id="729959621">
                  <w:marLeft w:val="0"/>
                  <w:marRight w:val="0"/>
                  <w:marTop w:val="0"/>
                  <w:marBottom w:val="0"/>
                  <w:divBdr>
                    <w:top w:val="none" w:sz="0" w:space="0" w:color="auto"/>
                    <w:left w:val="none" w:sz="0" w:space="0" w:color="auto"/>
                    <w:bottom w:val="none" w:sz="0" w:space="0" w:color="auto"/>
                    <w:right w:val="none" w:sz="0" w:space="0" w:color="auto"/>
                  </w:divBdr>
                  <w:divsChild>
                    <w:div w:id="823815984">
                      <w:marLeft w:val="0"/>
                      <w:marRight w:val="0"/>
                      <w:marTop w:val="0"/>
                      <w:marBottom w:val="0"/>
                      <w:divBdr>
                        <w:top w:val="none" w:sz="0" w:space="0" w:color="auto"/>
                        <w:left w:val="none" w:sz="0" w:space="0" w:color="auto"/>
                        <w:bottom w:val="none" w:sz="0" w:space="0" w:color="auto"/>
                        <w:right w:val="none" w:sz="0" w:space="0" w:color="auto"/>
                      </w:divBdr>
                    </w:div>
                  </w:divsChild>
                </w:div>
                <w:div w:id="749160783">
                  <w:marLeft w:val="0"/>
                  <w:marRight w:val="0"/>
                  <w:marTop w:val="0"/>
                  <w:marBottom w:val="0"/>
                  <w:divBdr>
                    <w:top w:val="none" w:sz="0" w:space="0" w:color="auto"/>
                    <w:left w:val="none" w:sz="0" w:space="0" w:color="auto"/>
                    <w:bottom w:val="none" w:sz="0" w:space="0" w:color="auto"/>
                    <w:right w:val="none" w:sz="0" w:space="0" w:color="auto"/>
                  </w:divBdr>
                  <w:divsChild>
                    <w:div w:id="2142069234">
                      <w:marLeft w:val="0"/>
                      <w:marRight w:val="0"/>
                      <w:marTop w:val="0"/>
                      <w:marBottom w:val="0"/>
                      <w:divBdr>
                        <w:top w:val="none" w:sz="0" w:space="0" w:color="auto"/>
                        <w:left w:val="none" w:sz="0" w:space="0" w:color="auto"/>
                        <w:bottom w:val="none" w:sz="0" w:space="0" w:color="auto"/>
                        <w:right w:val="none" w:sz="0" w:space="0" w:color="auto"/>
                      </w:divBdr>
                    </w:div>
                  </w:divsChild>
                </w:div>
                <w:div w:id="751004173">
                  <w:marLeft w:val="0"/>
                  <w:marRight w:val="0"/>
                  <w:marTop w:val="0"/>
                  <w:marBottom w:val="0"/>
                  <w:divBdr>
                    <w:top w:val="none" w:sz="0" w:space="0" w:color="auto"/>
                    <w:left w:val="none" w:sz="0" w:space="0" w:color="auto"/>
                    <w:bottom w:val="none" w:sz="0" w:space="0" w:color="auto"/>
                    <w:right w:val="none" w:sz="0" w:space="0" w:color="auto"/>
                  </w:divBdr>
                  <w:divsChild>
                    <w:div w:id="1013608834">
                      <w:marLeft w:val="0"/>
                      <w:marRight w:val="0"/>
                      <w:marTop w:val="0"/>
                      <w:marBottom w:val="0"/>
                      <w:divBdr>
                        <w:top w:val="none" w:sz="0" w:space="0" w:color="auto"/>
                        <w:left w:val="none" w:sz="0" w:space="0" w:color="auto"/>
                        <w:bottom w:val="none" w:sz="0" w:space="0" w:color="auto"/>
                        <w:right w:val="none" w:sz="0" w:space="0" w:color="auto"/>
                      </w:divBdr>
                    </w:div>
                  </w:divsChild>
                </w:div>
                <w:div w:id="768351280">
                  <w:marLeft w:val="0"/>
                  <w:marRight w:val="0"/>
                  <w:marTop w:val="0"/>
                  <w:marBottom w:val="0"/>
                  <w:divBdr>
                    <w:top w:val="none" w:sz="0" w:space="0" w:color="auto"/>
                    <w:left w:val="none" w:sz="0" w:space="0" w:color="auto"/>
                    <w:bottom w:val="none" w:sz="0" w:space="0" w:color="auto"/>
                    <w:right w:val="none" w:sz="0" w:space="0" w:color="auto"/>
                  </w:divBdr>
                  <w:divsChild>
                    <w:div w:id="1820808809">
                      <w:marLeft w:val="0"/>
                      <w:marRight w:val="0"/>
                      <w:marTop w:val="0"/>
                      <w:marBottom w:val="0"/>
                      <w:divBdr>
                        <w:top w:val="none" w:sz="0" w:space="0" w:color="auto"/>
                        <w:left w:val="none" w:sz="0" w:space="0" w:color="auto"/>
                        <w:bottom w:val="none" w:sz="0" w:space="0" w:color="auto"/>
                        <w:right w:val="none" w:sz="0" w:space="0" w:color="auto"/>
                      </w:divBdr>
                    </w:div>
                  </w:divsChild>
                </w:div>
                <w:div w:id="778643375">
                  <w:marLeft w:val="0"/>
                  <w:marRight w:val="0"/>
                  <w:marTop w:val="0"/>
                  <w:marBottom w:val="0"/>
                  <w:divBdr>
                    <w:top w:val="none" w:sz="0" w:space="0" w:color="auto"/>
                    <w:left w:val="none" w:sz="0" w:space="0" w:color="auto"/>
                    <w:bottom w:val="none" w:sz="0" w:space="0" w:color="auto"/>
                    <w:right w:val="none" w:sz="0" w:space="0" w:color="auto"/>
                  </w:divBdr>
                  <w:divsChild>
                    <w:div w:id="1798331730">
                      <w:marLeft w:val="0"/>
                      <w:marRight w:val="0"/>
                      <w:marTop w:val="0"/>
                      <w:marBottom w:val="0"/>
                      <w:divBdr>
                        <w:top w:val="none" w:sz="0" w:space="0" w:color="auto"/>
                        <w:left w:val="none" w:sz="0" w:space="0" w:color="auto"/>
                        <w:bottom w:val="none" w:sz="0" w:space="0" w:color="auto"/>
                        <w:right w:val="none" w:sz="0" w:space="0" w:color="auto"/>
                      </w:divBdr>
                    </w:div>
                  </w:divsChild>
                </w:div>
                <w:div w:id="780296860">
                  <w:marLeft w:val="0"/>
                  <w:marRight w:val="0"/>
                  <w:marTop w:val="0"/>
                  <w:marBottom w:val="0"/>
                  <w:divBdr>
                    <w:top w:val="none" w:sz="0" w:space="0" w:color="auto"/>
                    <w:left w:val="none" w:sz="0" w:space="0" w:color="auto"/>
                    <w:bottom w:val="none" w:sz="0" w:space="0" w:color="auto"/>
                    <w:right w:val="none" w:sz="0" w:space="0" w:color="auto"/>
                  </w:divBdr>
                  <w:divsChild>
                    <w:div w:id="357851144">
                      <w:marLeft w:val="0"/>
                      <w:marRight w:val="0"/>
                      <w:marTop w:val="0"/>
                      <w:marBottom w:val="0"/>
                      <w:divBdr>
                        <w:top w:val="none" w:sz="0" w:space="0" w:color="auto"/>
                        <w:left w:val="none" w:sz="0" w:space="0" w:color="auto"/>
                        <w:bottom w:val="none" w:sz="0" w:space="0" w:color="auto"/>
                        <w:right w:val="none" w:sz="0" w:space="0" w:color="auto"/>
                      </w:divBdr>
                    </w:div>
                  </w:divsChild>
                </w:div>
                <w:div w:id="785851756">
                  <w:marLeft w:val="0"/>
                  <w:marRight w:val="0"/>
                  <w:marTop w:val="0"/>
                  <w:marBottom w:val="0"/>
                  <w:divBdr>
                    <w:top w:val="none" w:sz="0" w:space="0" w:color="auto"/>
                    <w:left w:val="none" w:sz="0" w:space="0" w:color="auto"/>
                    <w:bottom w:val="none" w:sz="0" w:space="0" w:color="auto"/>
                    <w:right w:val="none" w:sz="0" w:space="0" w:color="auto"/>
                  </w:divBdr>
                  <w:divsChild>
                    <w:div w:id="1367754254">
                      <w:marLeft w:val="0"/>
                      <w:marRight w:val="0"/>
                      <w:marTop w:val="0"/>
                      <w:marBottom w:val="0"/>
                      <w:divBdr>
                        <w:top w:val="none" w:sz="0" w:space="0" w:color="auto"/>
                        <w:left w:val="none" w:sz="0" w:space="0" w:color="auto"/>
                        <w:bottom w:val="none" w:sz="0" w:space="0" w:color="auto"/>
                        <w:right w:val="none" w:sz="0" w:space="0" w:color="auto"/>
                      </w:divBdr>
                    </w:div>
                  </w:divsChild>
                </w:div>
                <w:div w:id="787238524">
                  <w:marLeft w:val="0"/>
                  <w:marRight w:val="0"/>
                  <w:marTop w:val="0"/>
                  <w:marBottom w:val="0"/>
                  <w:divBdr>
                    <w:top w:val="none" w:sz="0" w:space="0" w:color="auto"/>
                    <w:left w:val="none" w:sz="0" w:space="0" w:color="auto"/>
                    <w:bottom w:val="none" w:sz="0" w:space="0" w:color="auto"/>
                    <w:right w:val="none" w:sz="0" w:space="0" w:color="auto"/>
                  </w:divBdr>
                  <w:divsChild>
                    <w:div w:id="1580750712">
                      <w:marLeft w:val="0"/>
                      <w:marRight w:val="0"/>
                      <w:marTop w:val="0"/>
                      <w:marBottom w:val="0"/>
                      <w:divBdr>
                        <w:top w:val="none" w:sz="0" w:space="0" w:color="auto"/>
                        <w:left w:val="none" w:sz="0" w:space="0" w:color="auto"/>
                        <w:bottom w:val="none" w:sz="0" w:space="0" w:color="auto"/>
                        <w:right w:val="none" w:sz="0" w:space="0" w:color="auto"/>
                      </w:divBdr>
                    </w:div>
                  </w:divsChild>
                </w:div>
                <w:div w:id="806750556">
                  <w:marLeft w:val="0"/>
                  <w:marRight w:val="0"/>
                  <w:marTop w:val="0"/>
                  <w:marBottom w:val="0"/>
                  <w:divBdr>
                    <w:top w:val="none" w:sz="0" w:space="0" w:color="auto"/>
                    <w:left w:val="none" w:sz="0" w:space="0" w:color="auto"/>
                    <w:bottom w:val="none" w:sz="0" w:space="0" w:color="auto"/>
                    <w:right w:val="none" w:sz="0" w:space="0" w:color="auto"/>
                  </w:divBdr>
                  <w:divsChild>
                    <w:div w:id="891118213">
                      <w:marLeft w:val="0"/>
                      <w:marRight w:val="0"/>
                      <w:marTop w:val="0"/>
                      <w:marBottom w:val="0"/>
                      <w:divBdr>
                        <w:top w:val="none" w:sz="0" w:space="0" w:color="auto"/>
                        <w:left w:val="none" w:sz="0" w:space="0" w:color="auto"/>
                        <w:bottom w:val="none" w:sz="0" w:space="0" w:color="auto"/>
                        <w:right w:val="none" w:sz="0" w:space="0" w:color="auto"/>
                      </w:divBdr>
                    </w:div>
                  </w:divsChild>
                </w:div>
                <w:div w:id="810564272">
                  <w:marLeft w:val="0"/>
                  <w:marRight w:val="0"/>
                  <w:marTop w:val="0"/>
                  <w:marBottom w:val="0"/>
                  <w:divBdr>
                    <w:top w:val="none" w:sz="0" w:space="0" w:color="auto"/>
                    <w:left w:val="none" w:sz="0" w:space="0" w:color="auto"/>
                    <w:bottom w:val="none" w:sz="0" w:space="0" w:color="auto"/>
                    <w:right w:val="none" w:sz="0" w:space="0" w:color="auto"/>
                  </w:divBdr>
                  <w:divsChild>
                    <w:div w:id="886140366">
                      <w:marLeft w:val="0"/>
                      <w:marRight w:val="0"/>
                      <w:marTop w:val="0"/>
                      <w:marBottom w:val="0"/>
                      <w:divBdr>
                        <w:top w:val="none" w:sz="0" w:space="0" w:color="auto"/>
                        <w:left w:val="none" w:sz="0" w:space="0" w:color="auto"/>
                        <w:bottom w:val="none" w:sz="0" w:space="0" w:color="auto"/>
                        <w:right w:val="none" w:sz="0" w:space="0" w:color="auto"/>
                      </w:divBdr>
                    </w:div>
                  </w:divsChild>
                </w:div>
                <w:div w:id="814832882">
                  <w:marLeft w:val="0"/>
                  <w:marRight w:val="0"/>
                  <w:marTop w:val="0"/>
                  <w:marBottom w:val="0"/>
                  <w:divBdr>
                    <w:top w:val="none" w:sz="0" w:space="0" w:color="auto"/>
                    <w:left w:val="none" w:sz="0" w:space="0" w:color="auto"/>
                    <w:bottom w:val="none" w:sz="0" w:space="0" w:color="auto"/>
                    <w:right w:val="none" w:sz="0" w:space="0" w:color="auto"/>
                  </w:divBdr>
                  <w:divsChild>
                    <w:div w:id="1035034345">
                      <w:marLeft w:val="0"/>
                      <w:marRight w:val="0"/>
                      <w:marTop w:val="0"/>
                      <w:marBottom w:val="0"/>
                      <w:divBdr>
                        <w:top w:val="none" w:sz="0" w:space="0" w:color="auto"/>
                        <w:left w:val="none" w:sz="0" w:space="0" w:color="auto"/>
                        <w:bottom w:val="none" w:sz="0" w:space="0" w:color="auto"/>
                        <w:right w:val="none" w:sz="0" w:space="0" w:color="auto"/>
                      </w:divBdr>
                    </w:div>
                  </w:divsChild>
                </w:div>
                <w:div w:id="815411614">
                  <w:marLeft w:val="0"/>
                  <w:marRight w:val="0"/>
                  <w:marTop w:val="0"/>
                  <w:marBottom w:val="0"/>
                  <w:divBdr>
                    <w:top w:val="none" w:sz="0" w:space="0" w:color="auto"/>
                    <w:left w:val="none" w:sz="0" w:space="0" w:color="auto"/>
                    <w:bottom w:val="none" w:sz="0" w:space="0" w:color="auto"/>
                    <w:right w:val="none" w:sz="0" w:space="0" w:color="auto"/>
                  </w:divBdr>
                  <w:divsChild>
                    <w:div w:id="1304388980">
                      <w:marLeft w:val="0"/>
                      <w:marRight w:val="0"/>
                      <w:marTop w:val="0"/>
                      <w:marBottom w:val="0"/>
                      <w:divBdr>
                        <w:top w:val="none" w:sz="0" w:space="0" w:color="auto"/>
                        <w:left w:val="none" w:sz="0" w:space="0" w:color="auto"/>
                        <w:bottom w:val="none" w:sz="0" w:space="0" w:color="auto"/>
                        <w:right w:val="none" w:sz="0" w:space="0" w:color="auto"/>
                      </w:divBdr>
                    </w:div>
                  </w:divsChild>
                </w:div>
                <w:div w:id="829717703">
                  <w:marLeft w:val="0"/>
                  <w:marRight w:val="0"/>
                  <w:marTop w:val="0"/>
                  <w:marBottom w:val="0"/>
                  <w:divBdr>
                    <w:top w:val="none" w:sz="0" w:space="0" w:color="auto"/>
                    <w:left w:val="none" w:sz="0" w:space="0" w:color="auto"/>
                    <w:bottom w:val="none" w:sz="0" w:space="0" w:color="auto"/>
                    <w:right w:val="none" w:sz="0" w:space="0" w:color="auto"/>
                  </w:divBdr>
                  <w:divsChild>
                    <w:div w:id="460460691">
                      <w:marLeft w:val="0"/>
                      <w:marRight w:val="0"/>
                      <w:marTop w:val="0"/>
                      <w:marBottom w:val="0"/>
                      <w:divBdr>
                        <w:top w:val="none" w:sz="0" w:space="0" w:color="auto"/>
                        <w:left w:val="none" w:sz="0" w:space="0" w:color="auto"/>
                        <w:bottom w:val="none" w:sz="0" w:space="0" w:color="auto"/>
                        <w:right w:val="none" w:sz="0" w:space="0" w:color="auto"/>
                      </w:divBdr>
                    </w:div>
                  </w:divsChild>
                </w:div>
                <w:div w:id="837888813">
                  <w:marLeft w:val="0"/>
                  <w:marRight w:val="0"/>
                  <w:marTop w:val="0"/>
                  <w:marBottom w:val="0"/>
                  <w:divBdr>
                    <w:top w:val="none" w:sz="0" w:space="0" w:color="auto"/>
                    <w:left w:val="none" w:sz="0" w:space="0" w:color="auto"/>
                    <w:bottom w:val="none" w:sz="0" w:space="0" w:color="auto"/>
                    <w:right w:val="none" w:sz="0" w:space="0" w:color="auto"/>
                  </w:divBdr>
                  <w:divsChild>
                    <w:div w:id="298927457">
                      <w:marLeft w:val="0"/>
                      <w:marRight w:val="0"/>
                      <w:marTop w:val="0"/>
                      <w:marBottom w:val="0"/>
                      <w:divBdr>
                        <w:top w:val="none" w:sz="0" w:space="0" w:color="auto"/>
                        <w:left w:val="none" w:sz="0" w:space="0" w:color="auto"/>
                        <w:bottom w:val="none" w:sz="0" w:space="0" w:color="auto"/>
                        <w:right w:val="none" w:sz="0" w:space="0" w:color="auto"/>
                      </w:divBdr>
                    </w:div>
                  </w:divsChild>
                </w:div>
                <w:div w:id="846560691">
                  <w:marLeft w:val="0"/>
                  <w:marRight w:val="0"/>
                  <w:marTop w:val="0"/>
                  <w:marBottom w:val="0"/>
                  <w:divBdr>
                    <w:top w:val="none" w:sz="0" w:space="0" w:color="auto"/>
                    <w:left w:val="none" w:sz="0" w:space="0" w:color="auto"/>
                    <w:bottom w:val="none" w:sz="0" w:space="0" w:color="auto"/>
                    <w:right w:val="none" w:sz="0" w:space="0" w:color="auto"/>
                  </w:divBdr>
                  <w:divsChild>
                    <w:div w:id="9264836">
                      <w:marLeft w:val="0"/>
                      <w:marRight w:val="0"/>
                      <w:marTop w:val="0"/>
                      <w:marBottom w:val="0"/>
                      <w:divBdr>
                        <w:top w:val="none" w:sz="0" w:space="0" w:color="auto"/>
                        <w:left w:val="none" w:sz="0" w:space="0" w:color="auto"/>
                        <w:bottom w:val="none" w:sz="0" w:space="0" w:color="auto"/>
                        <w:right w:val="none" w:sz="0" w:space="0" w:color="auto"/>
                      </w:divBdr>
                    </w:div>
                  </w:divsChild>
                </w:div>
                <w:div w:id="852308646">
                  <w:marLeft w:val="0"/>
                  <w:marRight w:val="0"/>
                  <w:marTop w:val="0"/>
                  <w:marBottom w:val="0"/>
                  <w:divBdr>
                    <w:top w:val="none" w:sz="0" w:space="0" w:color="auto"/>
                    <w:left w:val="none" w:sz="0" w:space="0" w:color="auto"/>
                    <w:bottom w:val="none" w:sz="0" w:space="0" w:color="auto"/>
                    <w:right w:val="none" w:sz="0" w:space="0" w:color="auto"/>
                  </w:divBdr>
                  <w:divsChild>
                    <w:div w:id="861548775">
                      <w:marLeft w:val="0"/>
                      <w:marRight w:val="0"/>
                      <w:marTop w:val="0"/>
                      <w:marBottom w:val="0"/>
                      <w:divBdr>
                        <w:top w:val="none" w:sz="0" w:space="0" w:color="auto"/>
                        <w:left w:val="none" w:sz="0" w:space="0" w:color="auto"/>
                        <w:bottom w:val="none" w:sz="0" w:space="0" w:color="auto"/>
                        <w:right w:val="none" w:sz="0" w:space="0" w:color="auto"/>
                      </w:divBdr>
                    </w:div>
                  </w:divsChild>
                </w:div>
                <w:div w:id="862090396">
                  <w:marLeft w:val="0"/>
                  <w:marRight w:val="0"/>
                  <w:marTop w:val="0"/>
                  <w:marBottom w:val="0"/>
                  <w:divBdr>
                    <w:top w:val="none" w:sz="0" w:space="0" w:color="auto"/>
                    <w:left w:val="none" w:sz="0" w:space="0" w:color="auto"/>
                    <w:bottom w:val="none" w:sz="0" w:space="0" w:color="auto"/>
                    <w:right w:val="none" w:sz="0" w:space="0" w:color="auto"/>
                  </w:divBdr>
                  <w:divsChild>
                    <w:div w:id="1404260556">
                      <w:marLeft w:val="0"/>
                      <w:marRight w:val="0"/>
                      <w:marTop w:val="0"/>
                      <w:marBottom w:val="0"/>
                      <w:divBdr>
                        <w:top w:val="none" w:sz="0" w:space="0" w:color="auto"/>
                        <w:left w:val="none" w:sz="0" w:space="0" w:color="auto"/>
                        <w:bottom w:val="none" w:sz="0" w:space="0" w:color="auto"/>
                        <w:right w:val="none" w:sz="0" w:space="0" w:color="auto"/>
                      </w:divBdr>
                    </w:div>
                  </w:divsChild>
                </w:div>
                <w:div w:id="873345514">
                  <w:marLeft w:val="0"/>
                  <w:marRight w:val="0"/>
                  <w:marTop w:val="0"/>
                  <w:marBottom w:val="0"/>
                  <w:divBdr>
                    <w:top w:val="none" w:sz="0" w:space="0" w:color="auto"/>
                    <w:left w:val="none" w:sz="0" w:space="0" w:color="auto"/>
                    <w:bottom w:val="none" w:sz="0" w:space="0" w:color="auto"/>
                    <w:right w:val="none" w:sz="0" w:space="0" w:color="auto"/>
                  </w:divBdr>
                  <w:divsChild>
                    <w:div w:id="1225028194">
                      <w:marLeft w:val="0"/>
                      <w:marRight w:val="0"/>
                      <w:marTop w:val="0"/>
                      <w:marBottom w:val="0"/>
                      <w:divBdr>
                        <w:top w:val="none" w:sz="0" w:space="0" w:color="auto"/>
                        <w:left w:val="none" w:sz="0" w:space="0" w:color="auto"/>
                        <w:bottom w:val="none" w:sz="0" w:space="0" w:color="auto"/>
                        <w:right w:val="none" w:sz="0" w:space="0" w:color="auto"/>
                      </w:divBdr>
                    </w:div>
                  </w:divsChild>
                </w:div>
                <w:div w:id="877863621">
                  <w:marLeft w:val="0"/>
                  <w:marRight w:val="0"/>
                  <w:marTop w:val="0"/>
                  <w:marBottom w:val="0"/>
                  <w:divBdr>
                    <w:top w:val="none" w:sz="0" w:space="0" w:color="auto"/>
                    <w:left w:val="none" w:sz="0" w:space="0" w:color="auto"/>
                    <w:bottom w:val="none" w:sz="0" w:space="0" w:color="auto"/>
                    <w:right w:val="none" w:sz="0" w:space="0" w:color="auto"/>
                  </w:divBdr>
                  <w:divsChild>
                    <w:div w:id="755325426">
                      <w:marLeft w:val="0"/>
                      <w:marRight w:val="0"/>
                      <w:marTop w:val="0"/>
                      <w:marBottom w:val="0"/>
                      <w:divBdr>
                        <w:top w:val="none" w:sz="0" w:space="0" w:color="auto"/>
                        <w:left w:val="none" w:sz="0" w:space="0" w:color="auto"/>
                        <w:bottom w:val="none" w:sz="0" w:space="0" w:color="auto"/>
                        <w:right w:val="none" w:sz="0" w:space="0" w:color="auto"/>
                      </w:divBdr>
                    </w:div>
                  </w:divsChild>
                </w:div>
                <w:div w:id="885601879">
                  <w:marLeft w:val="0"/>
                  <w:marRight w:val="0"/>
                  <w:marTop w:val="0"/>
                  <w:marBottom w:val="0"/>
                  <w:divBdr>
                    <w:top w:val="none" w:sz="0" w:space="0" w:color="auto"/>
                    <w:left w:val="none" w:sz="0" w:space="0" w:color="auto"/>
                    <w:bottom w:val="none" w:sz="0" w:space="0" w:color="auto"/>
                    <w:right w:val="none" w:sz="0" w:space="0" w:color="auto"/>
                  </w:divBdr>
                  <w:divsChild>
                    <w:div w:id="228854913">
                      <w:marLeft w:val="0"/>
                      <w:marRight w:val="0"/>
                      <w:marTop w:val="0"/>
                      <w:marBottom w:val="0"/>
                      <w:divBdr>
                        <w:top w:val="none" w:sz="0" w:space="0" w:color="auto"/>
                        <w:left w:val="none" w:sz="0" w:space="0" w:color="auto"/>
                        <w:bottom w:val="none" w:sz="0" w:space="0" w:color="auto"/>
                        <w:right w:val="none" w:sz="0" w:space="0" w:color="auto"/>
                      </w:divBdr>
                    </w:div>
                  </w:divsChild>
                </w:div>
                <w:div w:id="900942664">
                  <w:marLeft w:val="0"/>
                  <w:marRight w:val="0"/>
                  <w:marTop w:val="0"/>
                  <w:marBottom w:val="0"/>
                  <w:divBdr>
                    <w:top w:val="none" w:sz="0" w:space="0" w:color="auto"/>
                    <w:left w:val="none" w:sz="0" w:space="0" w:color="auto"/>
                    <w:bottom w:val="none" w:sz="0" w:space="0" w:color="auto"/>
                    <w:right w:val="none" w:sz="0" w:space="0" w:color="auto"/>
                  </w:divBdr>
                  <w:divsChild>
                    <w:div w:id="1282146429">
                      <w:marLeft w:val="0"/>
                      <w:marRight w:val="0"/>
                      <w:marTop w:val="0"/>
                      <w:marBottom w:val="0"/>
                      <w:divBdr>
                        <w:top w:val="none" w:sz="0" w:space="0" w:color="auto"/>
                        <w:left w:val="none" w:sz="0" w:space="0" w:color="auto"/>
                        <w:bottom w:val="none" w:sz="0" w:space="0" w:color="auto"/>
                        <w:right w:val="none" w:sz="0" w:space="0" w:color="auto"/>
                      </w:divBdr>
                    </w:div>
                  </w:divsChild>
                </w:div>
                <w:div w:id="917666511">
                  <w:marLeft w:val="0"/>
                  <w:marRight w:val="0"/>
                  <w:marTop w:val="0"/>
                  <w:marBottom w:val="0"/>
                  <w:divBdr>
                    <w:top w:val="none" w:sz="0" w:space="0" w:color="auto"/>
                    <w:left w:val="none" w:sz="0" w:space="0" w:color="auto"/>
                    <w:bottom w:val="none" w:sz="0" w:space="0" w:color="auto"/>
                    <w:right w:val="none" w:sz="0" w:space="0" w:color="auto"/>
                  </w:divBdr>
                  <w:divsChild>
                    <w:div w:id="1698580706">
                      <w:marLeft w:val="0"/>
                      <w:marRight w:val="0"/>
                      <w:marTop w:val="0"/>
                      <w:marBottom w:val="0"/>
                      <w:divBdr>
                        <w:top w:val="none" w:sz="0" w:space="0" w:color="auto"/>
                        <w:left w:val="none" w:sz="0" w:space="0" w:color="auto"/>
                        <w:bottom w:val="none" w:sz="0" w:space="0" w:color="auto"/>
                        <w:right w:val="none" w:sz="0" w:space="0" w:color="auto"/>
                      </w:divBdr>
                    </w:div>
                  </w:divsChild>
                </w:div>
                <w:div w:id="921522738">
                  <w:marLeft w:val="0"/>
                  <w:marRight w:val="0"/>
                  <w:marTop w:val="0"/>
                  <w:marBottom w:val="0"/>
                  <w:divBdr>
                    <w:top w:val="none" w:sz="0" w:space="0" w:color="auto"/>
                    <w:left w:val="none" w:sz="0" w:space="0" w:color="auto"/>
                    <w:bottom w:val="none" w:sz="0" w:space="0" w:color="auto"/>
                    <w:right w:val="none" w:sz="0" w:space="0" w:color="auto"/>
                  </w:divBdr>
                  <w:divsChild>
                    <w:div w:id="1276055971">
                      <w:marLeft w:val="0"/>
                      <w:marRight w:val="0"/>
                      <w:marTop w:val="0"/>
                      <w:marBottom w:val="0"/>
                      <w:divBdr>
                        <w:top w:val="none" w:sz="0" w:space="0" w:color="auto"/>
                        <w:left w:val="none" w:sz="0" w:space="0" w:color="auto"/>
                        <w:bottom w:val="none" w:sz="0" w:space="0" w:color="auto"/>
                        <w:right w:val="none" w:sz="0" w:space="0" w:color="auto"/>
                      </w:divBdr>
                    </w:div>
                  </w:divsChild>
                </w:div>
                <w:div w:id="922879162">
                  <w:marLeft w:val="0"/>
                  <w:marRight w:val="0"/>
                  <w:marTop w:val="0"/>
                  <w:marBottom w:val="0"/>
                  <w:divBdr>
                    <w:top w:val="none" w:sz="0" w:space="0" w:color="auto"/>
                    <w:left w:val="none" w:sz="0" w:space="0" w:color="auto"/>
                    <w:bottom w:val="none" w:sz="0" w:space="0" w:color="auto"/>
                    <w:right w:val="none" w:sz="0" w:space="0" w:color="auto"/>
                  </w:divBdr>
                  <w:divsChild>
                    <w:div w:id="1647314786">
                      <w:marLeft w:val="0"/>
                      <w:marRight w:val="0"/>
                      <w:marTop w:val="0"/>
                      <w:marBottom w:val="0"/>
                      <w:divBdr>
                        <w:top w:val="none" w:sz="0" w:space="0" w:color="auto"/>
                        <w:left w:val="none" w:sz="0" w:space="0" w:color="auto"/>
                        <w:bottom w:val="none" w:sz="0" w:space="0" w:color="auto"/>
                        <w:right w:val="none" w:sz="0" w:space="0" w:color="auto"/>
                      </w:divBdr>
                    </w:div>
                  </w:divsChild>
                </w:div>
                <w:div w:id="929780903">
                  <w:marLeft w:val="0"/>
                  <w:marRight w:val="0"/>
                  <w:marTop w:val="0"/>
                  <w:marBottom w:val="0"/>
                  <w:divBdr>
                    <w:top w:val="none" w:sz="0" w:space="0" w:color="auto"/>
                    <w:left w:val="none" w:sz="0" w:space="0" w:color="auto"/>
                    <w:bottom w:val="none" w:sz="0" w:space="0" w:color="auto"/>
                    <w:right w:val="none" w:sz="0" w:space="0" w:color="auto"/>
                  </w:divBdr>
                  <w:divsChild>
                    <w:div w:id="876041363">
                      <w:marLeft w:val="0"/>
                      <w:marRight w:val="0"/>
                      <w:marTop w:val="0"/>
                      <w:marBottom w:val="0"/>
                      <w:divBdr>
                        <w:top w:val="none" w:sz="0" w:space="0" w:color="auto"/>
                        <w:left w:val="none" w:sz="0" w:space="0" w:color="auto"/>
                        <w:bottom w:val="none" w:sz="0" w:space="0" w:color="auto"/>
                        <w:right w:val="none" w:sz="0" w:space="0" w:color="auto"/>
                      </w:divBdr>
                    </w:div>
                  </w:divsChild>
                </w:div>
                <w:div w:id="936209665">
                  <w:marLeft w:val="0"/>
                  <w:marRight w:val="0"/>
                  <w:marTop w:val="0"/>
                  <w:marBottom w:val="0"/>
                  <w:divBdr>
                    <w:top w:val="none" w:sz="0" w:space="0" w:color="auto"/>
                    <w:left w:val="none" w:sz="0" w:space="0" w:color="auto"/>
                    <w:bottom w:val="none" w:sz="0" w:space="0" w:color="auto"/>
                    <w:right w:val="none" w:sz="0" w:space="0" w:color="auto"/>
                  </w:divBdr>
                  <w:divsChild>
                    <w:div w:id="269706612">
                      <w:marLeft w:val="0"/>
                      <w:marRight w:val="0"/>
                      <w:marTop w:val="0"/>
                      <w:marBottom w:val="0"/>
                      <w:divBdr>
                        <w:top w:val="none" w:sz="0" w:space="0" w:color="auto"/>
                        <w:left w:val="none" w:sz="0" w:space="0" w:color="auto"/>
                        <w:bottom w:val="none" w:sz="0" w:space="0" w:color="auto"/>
                        <w:right w:val="none" w:sz="0" w:space="0" w:color="auto"/>
                      </w:divBdr>
                    </w:div>
                  </w:divsChild>
                </w:div>
                <w:div w:id="956332909">
                  <w:marLeft w:val="0"/>
                  <w:marRight w:val="0"/>
                  <w:marTop w:val="0"/>
                  <w:marBottom w:val="0"/>
                  <w:divBdr>
                    <w:top w:val="none" w:sz="0" w:space="0" w:color="auto"/>
                    <w:left w:val="none" w:sz="0" w:space="0" w:color="auto"/>
                    <w:bottom w:val="none" w:sz="0" w:space="0" w:color="auto"/>
                    <w:right w:val="none" w:sz="0" w:space="0" w:color="auto"/>
                  </w:divBdr>
                  <w:divsChild>
                    <w:div w:id="1862625983">
                      <w:marLeft w:val="0"/>
                      <w:marRight w:val="0"/>
                      <w:marTop w:val="0"/>
                      <w:marBottom w:val="0"/>
                      <w:divBdr>
                        <w:top w:val="none" w:sz="0" w:space="0" w:color="auto"/>
                        <w:left w:val="none" w:sz="0" w:space="0" w:color="auto"/>
                        <w:bottom w:val="none" w:sz="0" w:space="0" w:color="auto"/>
                        <w:right w:val="none" w:sz="0" w:space="0" w:color="auto"/>
                      </w:divBdr>
                    </w:div>
                  </w:divsChild>
                </w:div>
                <w:div w:id="971059966">
                  <w:marLeft w:val="0"/>
                  <w:marRight w:val="0"/>
                  <w:marTop w:val="0"/>
                  <w:marBottom w:val="0"/>
                  <w:divBdr>
                    <w:top w:val="none" w:sz="0" w:space="0" w:color="auto"/>
                    <w:left w:val="none" w:sz="0" w:space="0" w:color="auto"/>
                    <w:bottom w:val="none" w:sz="0" w:space="0" w:color="auto"/>
                    <w:right w:val="none" w:sz="0" w:space="0" w:color="auto"/>
                  </w:divBdr>
                  <w:divsChild>
                    <w:div w:id="484978486">
                      <w:marLeft w:val="0"/>
                      <w:marRight w:val="0"/>
                      <w:marTop w:val="0"/>
                      <w:marBottom w:val="0"/>
                      <w:divBdr>
                        <w:top w:val="none" w:sz="0" w:space="0" w:color="auto"/>
                        <w:left w:val="none" w:sz="0" w:space="0" w:color="auto"/>
                        <w:bottom w:val="none" w:sz="0" w:space="0" w:color="auto"/>
                        <w:right w:val="none" w:sz="0" w:space="0" w:color="auto"/>
                      </w:divBdr>
                    </w:div>
                  </w:divsChild>
                </w:div>
                <w:div w:id="971207085">
                  <w:marLeft w:val="0"/>
                  <w:marRight w:val="0"/>
                  <w:marTop w:val="0"/>
                  <w:marBottom w:val="0"/>
                  <w:divBdr>
                    <w:top w:val="none" w:sz="0" w:space="0" w:color="auto"/>
                    <w:left w:val="none" w:sz="0" w:space="0" w:color="auto"/>
                    <w:bottom w:val="none" w:sz="0" w:space="0" w:color="auto"/>
                    <w:right w:val="none" w:sz="0" w:space="0" w:color="auto"/>
                  </w:divBdr>
                  <w:divsChild>
                    <w:div w:id="675545653">
                      <w:marLeft w:val="0"/>
                      <w:marRight w:val="0"/>
                      <w:marTop w:val="0"/>
                      <w:marBottom w:val="0"/>
                      <w:divBdr>
                        <w:top w:val="none" w:sz="0" w:space="0" w:color="auto"/>
                        <w:left w:val="none" w:sz="0" w:space="0" w:color="auto"/>
                        <w:bottom w:val="none" w:sz="0" w:space="0" w:color="auto"/>
                        <w:right w:val="none" w:sz="0" w:space="0" w:color="auto"/>
                      </w:divBdr>
                    </w:div>
                  </w:divsChild>
                </w:div>
                <w:div w:id="987057876">
                  <w:marLeft w:val="0"/>
                  <w:marRight w:val="0"/>
                  <w:marTop w:val="0"/>
                  <w:marBottom w:val="0"/>
                  <w:divBdr>
                    <w:top w:val="none" w:sz="0" w:space="0" w:color="auto"/>
                    <w:left w:val="none" w:sz="0" w:space="0" w:color="auto"/>
                    <w:bottom w:val="none" w:sz="0" w:space="0" w:color="auto"/>
                    <w:right w:val="none" w:sz="0" w:space="0" w:color="auto"/>
                  </w:divBdr>
                  <w:divsChild>
                    <w:div w:id="2026900125">
                      <w:marLeft w:val="0"/>
                      <w:marRight w:val="0"/>
                      <w:marTop w:val="0"/>
                      <w:marBottom w:val="0"/>
                      <w:divBdr>
                        <w:top w:val="none" w:sz="0" w:space="0" w:color="auto"/>
                        <w:left w:val="none" w:sz="0" w:space="0" w:color="auto"/>
                        <w:bottom w:val="none" w:sz="0" w:space="0" w:color="auto"/>
                        <w:right w:val="none" w:sz="0" w:space="0" w:color="auto"/>
                      </w:divBdr>
                    </w:div>
                  </w:divsChild>
                </w:div>
                <w:div w:id="1001785242">
                  <w:marLeft w:val="0"/>
                  <w:marRight w:val="0"/>
                  <w:marTop w:val="0"/>
                  <w:marBottom w:val="0"/>
                  <w:divBdr>
                    <w:top w:val="none" w:sz="0" w:space="0" w:color="auto"/>
                    <w:left w:val="none" w:sz="0" w:space="0" w:color="auto"/>
                    <w:bottom w:val="none" w:sz="0" w:space="0" w:color="auto"/>
                    <w:right w:val="none" w:sz="0" w:space="0" w:color="auto"/>
                  </w:divBdr>
                  <w:divsChild>
                    <w:div w:id="1810367029">
                      <w:marLeft w:val="0"/>
                      <w:marRight w:val="0"/>
                      <w:marTop w:val="0"/>
                      <w:marBottom w:val="0"/>
                      <w:divBdr>
                        <w:top w:val="none" w:sz="0" w:space="0" w:color="auto"/>
                        <w:left w:val="none" w:sz="0" w:space="0" w:color="auto"/>
                        <w:bottom w:val="none" w:sz="0" w:space="0" w:color="auto"/>
                        <w:right w:val="none" w:sz="0" w:space="0" w:color="auto"/>
                      </w:divBdr>
                    </w:div>
                  </w:divsChild>
                </w:div>
                <w:div w:id="1003779522">
                  <w:marLeft w:val="0"/>
                  <w:marRight w:val="0"/>
                  <w:marTop w:val="0"/>
                  <w:marBottom w:val="0"/>
                  <w:divBdr>
                    <w:top w:val="none" w:sz="0" w:space="0" w:color="auto"/>
                    <w:left w:val="none" w:sz="0" w:space="0" w:color="auto"/>
                    <w:bottom w:val="none" w:sz="0" w:space="0" w:color="auto"/>
                    <w:right w:val="none" w:sz="0" w:space="0" w:color="auto"/>
                  </w:divBdr>
                  <w:divsChild>
                    <w:div w:id="229656746">
                      <w:marLeft w:val="0"/>
                      <w:marRight w:val="0"/>
                      <w:marTop w:val="0"/>
                      <w:marBottom w:val="0"/>
                      <w:divBdr>
                        <w:top w:val="none" w:sz="0" w:space="0" w:color="auto"/>
                        <w:left w:val="none" w:sz="0" w:space="0" w:color="auto"/>
                        <w:bottom w:val="none" w:sz="0" w:space="0" w:color="auto"/>
                        <w:right w:val="none" w:sz="0" w:space="0" w:color="auto"/>
                      </w:divBdr>
                    </w:div>
                  </w:divsChild>
                </w:div>
                <w:div w:id="1028600526">
                  <w:marLeft w:val="0"/>
                  <w:marRight w:val="0"/>
                  <w:marTop w:val="0"/>
                  <w:marBottom w:val="0"/>
                  <w:divBdr>
                    <w:top w:val="none" w:sz="0" w:space="0" w:color="auto"/>
                    <w:left w:val="none" w:sz="0" w:space="0" w:color="auto"/>
                    <w:bottom w:val="none" w:sz="0" w:space="0" w:color="auto"/>
                    <w:right w:val="none" w:sz="0" w:space="0" w:color="auto"/>
                  </w:divBdr>
                  <w:divsChild>
                    <w:div w:id="73628806">
                      <w:marLeft w:val="0"/>
                      <w:marRight w:val="0"/>
                      <w:marTop w:val="0"/>
                      <w:marBottom w:val="0"/>
                      <w:divBdr>
                        <w:top w:val="none" w:sz="0" w:space="0" w:color="auto"/>
                        <w:left w:val="none" w:sz="0" w:space="0" w:color="auto"/>
                        <w:bottom w:val="none" w:sz="0" w:space="0" w:color="auto"/>
                        <w:right w:val="none" w:sz="0" w:space="0" w:color="auto"/>
                      </w:divBdr>
                    </w:div>
                  </w:divsChild>
                </w:div>
                <w:div w:id="1031301974">
                  <w:marLeft w:val="0"/>
                  <w:marRight w:val="0"/>
                  <w:marTop w:val="0"/>
                  <w:marBottom w:val="0"/>
                  <w:divBdr>
                    <w:top w:val="none" w:sz="0" w:space="0" w:color="auto"/>
                    <w:left w:val="none" w:sz="0" w:space="0" w:color="auto"/>
                    <w:bottom w:val="none" w:sz="0" w:space="0" w:color="auto"/>
                    <w:right w:val="none" w:sz="0" w:space="0" w:color="auto"/>
                  </w:divBdr>
                  <w:divsChild>
                    <w:div w:id="1249382559">
                      <w:marLeft w:val="0"/>
                      <w:marRight w:val="0"/>
                      <w:marTop w:val="0"/>
                      <w:marBottom w:val="0"/>
                      <w:divBdr>
                        <w:top w:val="none" w:sz="0" w:space="0" w:color="auto"/>
                        <w:left w:val="none" w:sz="0" w:space="0" w:color="auto"/>
                        <w:bottom w:val="none" w:sz="0" w:space="0" w:color="auto"/>
                        <w:right w:val="none" w:sz="0" w:space="0" w:color="auto"/>
                      </w:divBdr>
                    </w:div>
                  </w:divsChild>
                </w:div>
                <w:div w:id="1043673494">
                  <w:marLeft w:val="0"/>
                  <w:marRight w:val="0"/>
                  <w:marTop w:val="0"/>
                  <w:marBottom w:val="0"/>
                  <w:divBdr>
                    <w:top w:val="none" w:sz="0" w:space="0" w:color="auto"/>
                    <w:left w:val="none" w:sz="0" w:space="0" w:color="auto"/>
                    <w:bottom w:val="none" w:sz="0" w:space="0" w:color="auto"/>
                    <w:right w:val="none" w:sz="0" w:space="0" w:color="auto"/>
                  </w:divBdr>
                  <w:divsChild>
                    <w:div w:id="681009217">
                      <w:marLeft w:val="0"/>
                      <w:marRight w:val="0"/>
                      <w:marTop w:val="0"/>
                      <w:marBottom w:val="0"/>
                      <w:divBdr>
                        <w:top w:val="none" w:sz="0" w:space="0" w:color="auto"/>
                        <w:left w:val="none" w:sz="0" w:space="0" w:color="auto"/>
                        <w:bottom w:val="none" w:sz="0" w:space="0" w:color="auto"/>
                        <w:right w:val="none" w:sz="0" w:space="0" w:color="auto"/>
                      </w:divBdr>
                    </w:div>
                  </w:divsChild>
                </w:div>
                <w:div w:id="1046484919">
                  <w:marLeft w:val="0"/>
                  <w:marRight w:val="0"/>
                  <w:marTop w:val="0"/>
                  <w:marBottom w:val="0"/>
                  <w:divBdr>
                    <w:top w:val="none" w:sz="0" w:space="0" w:color="auto"/>
                    <w:left w:val="none" w:sz="0" w:space="0" w:color="auto"/>
                    <w:bottom w:val="none" w:sz="0" w:space="0" w:color="auto"/>
                    <w:right w:val="none" w:sz="0" w:space="0" w:color="auto"/>
                  </w:divBdr>
                  <w:divsChild>
                    <w:div w:id="623536200">
                      <w:marLeft w:val="0"/>
                      <w:marRight w:val="0"/>
                      <w:marTop w:val="0"/>
                      <w:marBottom w:val="0"/>
                      <w:divBdr>
                        <w:top w:val="none" w:sz="0" w:space="0" w:color="auto"/>
                        <w:left w:val="none" w:sz="0" w:space="0" w:color="auto"/>
                        <w:bottom w:val="none" w:sz="0" w:space="0" w:color="auto"/>
                        <w:right w:val="none" w:sz="0" w:space="0" w:color="auto"/>
                      </w:divBdr>
                    </w:div>
                  </w:divsChild>
                </w:div>
                <w:div w:id="1047488894">
                  <w:marLeft w:val="0"/>
                  <w:marRight w:val="0"/>
                  <w:marTop w:val="0"/>
                  <w:marBottom w:val="0"/>
                  <w:divBdr>
                    <w:top w:val="none" w:sz="0" w:space="0" w:color="auto"/>
                    <w:left w:val="none" w:sz="0" w:space="0" w:color="auto"/>
                    <w:bottom w:val="none" w:sz="0" w:space="0" w:color="auto"/>
                    <w:right w:val="none" w:sz="0" w:space="0" w:color="auto"/>
                  </w:divBdr>
                  <w:divsChild>
                    <w:div w:id="2090498705">
                      <w:marLeft w:val="0"/>
                      <w:marRight w:val="0"/>
                      <w:marTop w:val="0"/>
                      <w:marBottom w:val="0"/>
                      <w:divBdr>
                        <w:top w:val="none" w:sz="0" w:space="0" w:color="auto"/>
                        <w:left w:val="none" w:sz="0" w:space="0" w:color="auto"/>
                        <w:bottom w:val="none" w:sz="0" w:space="0" w:color="auto"/>
                        <w:right w:val="none" w:sz="0" w:space="0" w:color="auto"/>
                      </w:divBdr>
                    </w:div>
                  </w:divsChild>
                </w:div>
                <w:div w:id="1062017887">
                  <w:marLeft w:val="0"/>
                  <w:marRight w:val="0"/>
                  <w:marTop w:val="0"/>
                  <w:marBottom w:val="0"/>
                  <w:divBdr>
                    <w:top w:val="none" w:sz="0" w:space="0" w:color="auto"/>
                    <w:left w:val="none" w:sz="0" w:space="0" w:color="auto"/>
                    <w:bottom w:val="none" w:sz="0" w:space="0" w:color="auto"/>
                    <w:right w:val="none" w:sz="0" w:space="0" w:color="auto"/>
                  </w:divBdr>
                  <w:divsChild>
                    <w:div w:id="1624190294">
                      <w:marLeft w:val="0"/>
                      <w:marRight w:val="0"/>
                      <w:marTop w:val="0"/>
                      <w:marBottom w:val="0"/>
                      <w:divBdr>
                        <w:top w:val="none" w:sz="0" w:space="0" w:color="auto"/>
                        <w:left w:val="none" w:sz="0" w:space="0" w:color="auto"/>
                        <w:bottom w:val="none" w:sz="0" w:space="0" w:color="auto"/>
                        <w:right w:val="none" w:sz="0" w:space="0" w:color="auto"/>
                      </w:divBdr>
                    </w:div>
                  </w:divsChild>
                </w:div>
                <w:div w:id="1069301404">
                  <w:marLeft w:val="0"/>
                  <w:marRight w:val="0"/>
                  <w:marTop w:val="0"/>
                  <w:marBottom w:val="0"/>
                  <w:divBdr>
                    <w:top w:val="none" w:sz="0" w:space="0" w:color="auto"/>
                    <w:left w:val="none" w:sz="0" w:space="0" w:color="auto"/>
                    <w:bottom w:val="none" w:sz="0" w:space="0" w:color="auto"/>
                    <w:right w:val="none" w:sz="0" w:space="0" w:color="auto"/>
                  </w:divBdr>
                  <w:divsChild>
                    <w:div w:id="1977489611">
                      <w:marLeft w:val="0"/>
                      <w:marRight w:val="0"/>
                      <w:marTop w:val="0"/>
                      <w:marBottom w:val="0"/>
                      <w:divBdr>
                        <w:top w:val="none" w:sz="0" w:space="0" w:color="auto"/>
                        <w:left w:val="none" w:sz="0" w:space="0" w:color="auto"/>
                        <w:bottom w:val="none" w:sz="0" w:space="0" w:color="auto"/>
                        <w:right w:val="none" w:sz="0" w:space="0" w:color="auto"/>
                      </w:divBdr>
                    </w:div>
                  </w:divsChild>
                </w:div>
                <w:div w:id="1073813663">
                  <w:marLeft w:val="0"/>
                  <w:marRight w:val="0"/>
                  <w:marTop w:val="0"/>
                  <w:marBottom w:val="0"/>
                  <w:divBdr>
                    <w:top w:val="none" w:sz="0" w:space="0" w:color="auto"/>
                    <w:left w:val="none" w:sz="0" w:space="0" w:color="auto"/>
                    <w:bottom w:val="none" w:sz="0" w:space="0" w:color="auto"/>
                    <w:right w:val="none" w:sz="0" w:space="0" w:color="auto"/>
                  </w:divBdr>
                  <w:divsChild>
                    <w:div w:id="549150345">
                      <w:marLeft w:val="0"/>
                      <w:marRight w:val="0"/>
                      <w:marTop w:val="0"/>
                      <w:marBottom w:val="0"/>
                      <w:divBdr>
                        <w:top w:val="none" w:sz="0" w:space="0" w:color="auto"/>
                        <w:left w:val="none" w:sz="0" w:space="0" w:color="auto"/>
                        <w:bottom w:val="none" w:sz="0" w:space="0" w:color="auto"/>
                        <w:right w:val="none" w:sz="0" w:space="0" w:color="auto"/>
                      </w:divBdr>
                    </w:div>
                  </w:divsChild>
                </w:div>
                <w:div w:id="1091782456">
                  <w:marLeft w:val="0"/>
                  <w:marRight w:val="0"/>
                  <w:marTop w:val="0"/>
                  <w:marBottom w:val="0"/>
                  <w:divBdr>
                    <w:top w:val="none" w:sz="0" w:space="0" w:color="auto"/>
                    <w:left w:val="none" w:sz="0" w:space="0" w:color="auto"/>
                    <w:bottom w:val="none" w:sz="0" w:space="0" w:color="auto"/>
                    <w:right w:val="none" w:sz="0" w:space="0" w:color="auto"/>
                  </w:divBdr>
                  <w:divsChild>
                    <w:div w:id="1993214171">
                      <w:marLeft w:val="0"/>
                      <w:marRight w:val="0"/>
                      <w:marTop w:val="0"/>
                      <w:marBottom w:val="0"/>
                      <w:divBdr>
                        <w:top w:val="none" w:sz="0" w:space="0" w:color="auto"/>
                        <w:left w:val="none" w:sz="0" w:space="0" w:color="auto"/>
                        <w:bottom w:val="none" w:sz="0" w:space="0" w:color="auto"/>
                        <w:right w:val="none" w:sz="0" w:space="0" w:color="auto"/>
                      </w:divBdr>
                    </w:div>
                  </w:divsChild>
                </w:div>
                <w:div w:id="1094087493">
                  <w:marLeft w:val="0"/>
                  <w:marRight w:val="0"/>
                  <w:marTop w:val="0"/>
                  <w:marBottom w:val="0"/>
                  <w:divBdr>
                    <w:top w:val="none" w:sz="0" w:space="0" w:color="auto"/>
                    <w:left w:val="none" w:sz="0" w:space="0" w:color="auto"/>
                    <w:bottom w:val="none" w:sz="0" w:space="0" w:color="auto"/>
                    <w:right w:val="none" w:sz="0" w:space="0" w:color="auto"/>
                  </w:divBdr>
                  <w:divsChild>
                    <w:div w:id="1509639585">
                      <w:marLeft w:val="0"/>
                      <w:marRight w:val="0"/>
                      <w:marTop w:val="0"/>
                      <w:marBottom w:val="0"/>
                      <w:divBdr>
                        <w:top w:val="none" w:sz="0" w:space="0" w:color="auto"/>
                        <w:left w:val="none" w:sz="0" w:space="0" w:color="auto"/>
                        <w:bottom w:val="none" w:sz="0" w:space="0" w:color="auto"/>
                        <w:right w:val="none" w:sz="0" w:space="0" w:color="auto"/>
                      </w:divBdr>
                    </w:div>
                  </w:divsChild>
                </w:div>
                <w:div w:id="1106653565">
                  <w:marLeft w:val="0"/>
                  <w:marRight w:val="0"/>
                  <w:marTop w:val="0"/>
                  <w:marBottom w:val="0"/>
                  <w:divBdr>
                    <w:top w:val="none" w:sz="0" w:space="0" w:color="auto"/>
                    <w:left w:val="none" w:sz="0" w:space="0" w:color="auto"/>
                    <w:bottom w:val="none" w:sz="0" w:space="0" w:color="auto"/>
                    <w:right w:val="none" w:sz="0" w:space="0" w:color="auto"/>
                  </w:divBdr>
                  <w:divsChild>
                    <w:div w:id="601109099">
                      <w:marLeft w:val="0"/>
                      <w:marRight w:val="0"/>
                      <w:marTop w:val="0"/>
                      <w:marBottom w:val="0"/>
                      <w:divBdr>
                        <w:top w:val="none" w:sz="0" w:space="0" w:color="auto"/>
                        <w:left w:val="none" w:sz="0" w:space="0" w:color="auto"/>
                        <w:bottom w:val="none" w:sz="0" w:space="0" w:color="auto"/>
                        <w:right w:val="none" w:sz="0" w:space="0" w:color="auto"/>
                      </w:divBdr>
                    </w:div>
                  </w:divsChild>
                </w:div>
                <w:div w:id="1110705403">
                  <w:marLeft w:val="0"/>
                  <w:marRight w:val="0"/>
                  <w:marTop w:val="0"/>
                  <w:marBottom w:val="0"/>
                  <w:divBdr>
                    <w:top w:val="none" w:sz="0" w:space="0" w:color="auto"/>
                    <w:left w:val="none" w:sz="0" w:space="0" w:color="auto"/>
                    <w:bottom w:val="none" w:sz="0" w:space="0" w:color="auto"/>
                    <w:right w:val="none" w:sz="0" w:space="0" w:color="auto"/>
                  </w:divBdr>
                  <w:divsChild>
                    <w:div w:id="1168135879">
                      <w:marLeft w:val="0"/>
                      <w:marRight w:val="0"/>
                      <w:marTop w:val="0"/>
                      <w:marBottom w:val="0"/>
                      <w:divBdr>
                        <w:top w:val="none" w:sz="0" w:space="0" w:color="auto"/>
                        <w:left w:val="none" w:sz="0" w:space="0" w:color="auto"/>
                        <w:bottom w:val="none" w:sz="0" w:space="0" w:color="auto"/>
                        <w:right w:val="none" w:sz="0" w:space="0" w:color="auto"/>
                      </w:divBdr>
                    </w:div>
                  </w:divsChild>
                </w:div>
                <w:div w:id="1110709426">
                  <w:marLeft w:val="0"/>
                  <w:marRight w:val="0"/>
                  <w:marTop w:val="0"/>
                  <w:marBottom w:val="0"/>
                  <w:divBdr>
                    <w:top w:val="none" w:sz="0" w:space="0" w:color="auto"/>
                    <w:left w:val="none" w:sz="0" w:space="0" w:color="auto"/>
                    <w:bottom w:val="none" w:sz="0" w:space="0" w:color="auto"/>
                    <w:right w:val="none" w:sz="0" w:space="0" w:color="auto"/>
                  </w:divBdr>
                  <w:divsChild>
                    <w:div w:id="1153136870">
                      <w:marLeft w:val="0"/>
                      <w:marRight w:val="0"/>
                      <w:marTop w:val="0"/>
                      <w:marBottom w:val="0"/>
                      <w:divBdr>
                        <w:top w:val="none" w:sz="0" w:space="0" w:color="auto"/>
                        <w:left w:val="none" w:sz="0" w:space="0" w:color="auto"/>
                        <w:bottom w:val="none" w:sz="0" w:space="0" w:color="auto"/>
                        <w:right w:val="none" w:sz="0" w:space="0" w:color="auto"/>
                      </w:divBdr>
                    </w:div>
                  </w:divsChild>
                </w:div>
                <w:div w:id="1114835373">
                  <w:marLeft w:val="0"/>
                  <w:marRight w:val="0"/>
                  <w:marTop w:val="0"/>
                  <w:marBottom w:val="0"/>
                  <w:divBdr>
                    <w:top w:val="none" w:sz="0" w:space="0" w:color="auto"/>
                    <w:left w:val="none" w:sz="0" w:space="0" w:color="auto"/>
                    <w:bottom w:val="none" w:sz="0" w:space="0" w:color="auto"/>
                    <w:right w:val="none" w:sz="0" w:space="0" w:color="auto"/>
                  </w:divBdr>
                  <w:divsChild>
                    <w:div w:id="2128811508">
                      <w:marLeft w:val="0"/>
                      <w:marRight w:val="0"/>
                      <w:marTop w:val="0"/>
                      <w:marBottom w:val="0"/>
                      <w:divBdr>
                        <w:top w:val="none" w:sz="0" w:space="0" w:color="auto"/>
                        <w:left w:val="none" w:sz="0" w:space="0" w:color="auto"/>
                        <w:bottom w:val="none" w:sz="0" w:space="0" w:color="auto"/>
                        <w:right w:val="none" w:sz="0" w:space="0" w:color="auto"/>
                      </w:divBdr>
                    </w:div>
                  </w:divsChild>
                </w:div>
                <w:div w:id="1122965470">
                  <w:marLeft w:val="0"/>
                  <w:marRight w:val="0"/>
                  <w:marTop w:val="0"/>
                  <w:marBottom w:val="0"/>
                  <w:divBdr>
                    <w:top w:val="none" w:sz="0" w:space="0" w:color="auto"/>
                    <w:left w:val="none" w:sz="0" w:space="0" w:color="auto"/>
                    <w:bottom w:val="none" w:sz="0" w:space="0" w:color="auto"/>
                    <w:right w:val="none" w:sz="0" w:space="0" w:color="auto"/>
                  </w:divBdr>
                  <w:divsChild>
                    <w:div w:id="1359114840">
                      <w:marLeft w:val="0"/>
                      <w:marRight w:val="0"/>
                      <w:marTop w:val="0"/>
                      <w:marBottom w:val="0"/>
                      <w:divBdr>
                        <w:top w:val="none" w:sz="0" w:space="0" w:color="auto"/>
                        <w:left w:val="none" w:sz="0" w:space="0" w:color="auto"/>
                        <w:bottom w:val="none" w:sz="0" w:space="0" w:color="auto"/>
                        <w:right w:val="none" w:sz="0" w:space="0" w:color="auto"/>
                      </w:divBdr>
                    </w:div>
                  </w:divsChild>
                </w:div>
                <w:div w:id="1126044671">
                  <w:marLeft w:val="0"/>
                  <w:marRight w:val="0"/>
                  <w:marTop w:val="0"/>
                  <w:marBottom w:val="0"/>
                  <w:divBdr>
                    <w:top w:val="none" w:sz="0" w:space="0" w:color="auto"/>
                    <w:left w:val="none" w:sz="0" w:space="0" w:color="auto"/>
                    <w:bottom w:val="none" w:sz="0" w:space="0" w:color="auto"/>
                    <w:right w:val="none" w:sz="0" w:space="0" w:color="auto"/>
                  </w:divBdr>
                  <w:divsChild>
                    <w:div w:id="2097162731">
                      <w:marLeft w:val="0"/>
                      <w:marRight w:val="0"/>
                      <w:marTop w:val="0"/>
                      <w:marBottom w:val="0"/>
                      <w:divBdr>
                        <w:top w:val="none" w:sz="0" w:space="0" w:color="auto"/>
                        <w:left w:val="none" w:sz="0" w:space="0" w:color="auto"/>
                        <w:bottom w:val="none" w:sz="0" w:space="0" w:color="auto"/>
                        <w:right w:val="none" w:sz="0" w:space="0" w:color="auto"/>
                      </w:divBdr>
                    </w:div>
                  </w:divsChild>
                </w:div>
                <w:div w:id="1135173636">
                  <w:marLeft w:val="0"/>
                  <w:marRight w:val="0"/>
                  <w:marTop w:val="0"/>
                  <w:marBottom w:val="0"/>
                  <w:divBdr>
                    <w:top w:val="none" w:sz="0" w:space="0" w:color="auto"/>
                    <w:left w:val="none" w:sz="0" w:space="0" w:color="auto"/>
                    <w:bottom w:val="none" w:sz="0" w:space="0" w:color="auto"/>
                    <w:right w:val="none" w:sz="0" w:space="0" w:color="auto"/>
                  </w:divBdr>
                  <w:divsChild>
                    <w:div w:id="1013533169">
                      <w:marLeft w:val="0"/>
                      <w:marRight w:val="0"/>
                      <w:marTop w:val="0"/>
                      <w:marBottom w:val="0"/>
                      <w:divBdr>
                        <w:top w:val="none" w:sz="0" w:space="0" w:color="auto"/>
                        <w:left w:val="none" w:sz="0" w:space="0" w:color="auto"/>
                        <w:bottom w:val="none" w:sz="0" w:space="0" w:color="auto"/>
                        <w:right w:val="none" w:sz="0" w:space="0" w:color="auto"/>
                      </w:divBdr>
                    </w:div>
                  </w:divsChild>
                </w:div>
                <w:div w:id="1143351587">
                  <w:marLeft w:val="0"/>
                  <w:marRight w:val="0"/>
                  <w:marTop w:val="0"/>
                  <w:marBottom w:val="0"/>
                  <w:divBdr>
                    <w:top w:val="none" w:sz="0" w:space="0" w:color="auto"/>
                    <w:left w:val="none" w:sz="0" w:space="0" w:color="auto"/>
                    <w:bottom w:val="none" w:sz="0" w:space="0" w:color="auto"/>
                    <w:right w:val="none" w:sz="0" w:space="0" w:color="auto"/>
                  </w:divBdr>
                  <w:divsChild>
                    <w:div w:id="1682245160">
                      <w:marLeft w:val="0"/>
                      <w:marRight w:val="0"/>
                      <w:marTop w:val="0"/>
                      <w:marBottom w:val="0"/>
                      <w:divBdr>
                        <w:top w:val="none" w:sz="0" w:space="0" w:color="auto"/>
                        <w:left w:val="none" w:sz="0" w:space="0" w:color="auto"/>
                        <w:bottom w:val="none" w:sz="0" w:space="0" w:color="auto"/>
                        <w:right w:val="none" w:sz="0" w:space="0" w:color="auto"/>
                      </w:divBdr>
                    </w:div>
                  </w:divsChild>
                </w:div>
                <w:div w:id="1148060571">
                  <w:marLeft w:val="0"/>
                  <w:marRight w:val="0"/>
                  <w:marTop w:val="0"/>
                  <w:marBottom w:val="0"/>
                  <w:divBdr>
                    <w:top w:val="none" w:sz="0" w:space="0" w:color="auto"/>
                    <w:left w:val="none" w:sz="0" w:space="0" w:color="auto"/>
                    <w:bottom w:val="none" w:sz="0" w:space="0" w:color="auto"/>
                    <w:right w:val="none" w:sz="0" w:space="0" w:color="auto"/>
                  </w:divBdr>
                  <w:divsChild>
                    <w:div w:id="1336884053">
                      <w:marLeft w:val="0"/>
                      <w:marRight w:val="0"/>
                      <w:marTop w:val="0"/>
                      <w:marBottom w:val="0"/>
                      <w:divBdr>
                        <w:top w:val="none" w:sz="0" w:space="0" w:color="auto"/>
                        <w:left w:val="none" w:sz="0" w:space="0" w:color="auto"/>
                        <w:bottom w:val="none" w:sz="0" w:space="0" w:color="auto"/>
                        <w:right w:val="none" w:sz="0" w:space="0" w:color="auto"/>
                      </w:divBdr>
                    </w:div>
                  </w:divsChild>
                </w:div>
                <w:div w:id="1151751801">
                  <w:marLeft w:val="0"/>
                  <w:marRight w:val="0"/>
                  <w:marTop w:val="0"/>
                  <w:marBottom w:val="0"/>
                  <w:divBdr>
                    <w:top w:val="none" w:sz="0" w:space="0" w:color="auto"/>
                    <w:left w:val="none" w:sz="0" w:space="0" w:color="auto"/>
                    <w:bottom w:val="none" w:sz="0" w:space="0" w:color="auto"/>
                    <w:right w:val="none" w:sz="0" w:space="0" w:color="auto"/>
                  </w:divBdr>
                  <w:divsChild>
                    <w:div w:id="1209221116">
                      <w:marLeft w:val="0"/>
                      <w:marRight w:val="0"/>
                      <w:marTop w:val="0"/>
                      <w:marBottom w:val="0"/>
                      <w:divBdr>
                        <w:top w:val="none" w:sz="0" w:space="0" w:color="auto"/>
                        <w:left w:val="none" w:sz="0" w:space="0" w:color="auto"/>
                        <w:bottom w:val="none" w:sz="0" w:space="0" w:color="auto"/>
                        <w:right w:val="none" w:sz="0" w:space="0" w:color="auto"/>
                      </w:divBdr>
                    </w:div>
                  </w:divsChild>
                </w:div>
                <w:div w:id="1183520228">
                  <w:marLeft w:val="0"/>
                  <w:marRight w:val="0"/>
                  <w:marTop w:val="0"/>
                  <w:marBottom w:val="0"/>
                  <w:divBdr>
                    <w:top w:val="none" w:sz="0" w:space="0" w:color="auto"/>
                    <w:left w:val="none" w:sz="0" w:space="0" w:color="auto"/>
                    <w:bottom w:val="none" w:sz="0" w:space="0" w:color="auto"/>
                    <w:right w:val="none" w:sz="0" w:space="0" w:color="auto"/>
                  </w:divBdr>
                  <w:divsChild>
                    <w:div w:id="384136105">
                      <w:marLeft w:val="0"/>
                      <w:marRight w:val="0"/>
                      <w:marTop w:val="0"/>
                      <w:marBottom w:val="0"/>
                      <w:divBdr>
                        <w:top w:val="none" w:sz="0" w:space="0" w:color="auto"/>
                        <w:left w:val="none" w:sz="0" w:space="0" w:color="auto"/>
                        <w:bottom w:val="none" w:sz="0" w:space="0" w:color="auto"/>
                        <w:right w:val="none" w:sz="0" w:space="0" w:color="auto"/>
                      </w:divBdr>
                    </w:div>
                  </w:divsChild>
                </w:div>
                <w:div w:id="1204249620">
                  <w:marLeft w:val="0"/>
                  <w:marRight w:val="0"/>
                  <w:marTop w:val="0"/>
                  <w:marBottom w:val="0"/>
                  <w:divBdr>
                    <w:top w:val="none" w:sz="0" w:space="0" w:color="auto"/>
                    <w:left w:val="none" w:sz="0" w:space="0" w:color="auto"/>
                    <w:bottom w:val="none" w:sz="0" w:space="0" w:color="auto"/>
                    <w:right w:val="none" w:sz="0" w:space="0" w:color="auto"/>
                  </w:divBdr>
                  <w:divsChild>
                    <w:div w:id="521626773">
                      <w:marLeft w:val="0"/>
                      <w:marRight w:val="0"/>
                      <w:marTop w:val="0"/>
                      <w:marBottom w:val="0"/>
                      <w:divBdr>
                        <w:top w:val="none" w:sz="0" w:space="0" w:color="auto"/>
                        <w:left w:val="none" w:sz="0" w:space="0" w:color="auto"/>
                        <w:bottom w:val="none" w:sz="0" w:space="0" w:color="auto"/>
                        <w:right w:val="none" w:sz="0" w:space="0" w:color="auto"/>
                      </w:divBdr>
                    </w:div>
                  </w:divsChild>
                </w:div>
                <w:div w:id="1220753151">
                  <w:marLeft w:val="0"/>
                  <w:marRight w:val="0"/>
                  <w:marTop w:val="0"/>
                  <w:marBottom w:val="0"/>
                  <w:divBdr>
                    <w:top w:val="none" w:sz="0" w:space="0" w:color="auto"/>
                    <w:left w:val="none" w:sz="0" w:space="0" w:color="auto"/>
                    <w:bottom w:val="none" w:sz="0" w:space="0" w:color="auto"/>
                    <w:right w:val="none" w:sz="0" w:space="0" w:color="auto"/>
                  </w:divBdr>
                  <w:divsChild>
                    <w:div w:id="388848868">
                      <w:marLeft w:val="0"/>
                      <w:marRight w:val="0"/>
                      <w:marTop w:val="0"/>
                      <w:marBottom w:val="0"/>
                      <w:divBdr>
                        <w:top w:val="none" w:sz="0" w:space="0" w:color="auto"/>
                        <w:left w:val="none" w:sz="0" w:space="0" w:color="auto"/>
                        <w:bottom w:val="none" w:sz="0" w:space="0" w:color="auto"/>
                        <w:right w:val="none" w:sz="0" w:space="0" w:color="auto"/>
                      </w:divBdr>
                    </w:div>
                  </w:divsChild>
                </w:div>
                <w:div w:id="1222863801">
                  <w:marLeft w:val="0"/>
                  <w:marRight w:val="0"/>
                  <w:marTop w:val="0"/>
                  <w:marBottom w:val="0"/>
                  <w:divBdr>
                    <w:top w:val="none" w:sz="0" w:space="0" w:color="auto"/>
                    <w:left w:val="none" w:sz="0" w:space="0" w:color="auto"/>
                    <w:bottom w:val="none" w:sz="0" w:space="0" w:color="auto"/>
                    <w:right w:val="none" w:sz="0" w:space="0" w:color="auto"/>
                  </w:divBdr>
                  <w:divsChild>
                    <w:div w:id="1191529926">
                      <w:marLeft w:val="0"/>
                      <w:marRight w:val="0"/>
                      <w:marTop w:val="0"/>
                      <w:marBottom w:val="0"/>
                      <w:divBdr>
                        <w:top w:val="none" w:sz="0" w:space="0" w:color="auto"/>
                        <w:left w:val="none" w:sz="0" w:space="0" w:color="auto"/>
                        <w:bottom w:val="none" w:sz="0" w:space="0" w:color="auto"/>
                        <w:right w:val="none" w:sz="0" w:space="0" w:color="auto"/>
                      </w:divBdr>
                    </w:div>
                  </w:divsChild>
                </w:div>
                <w:div w:id="1246762830">
                  <w:marLeft w:val="0"/>
                  <w:marRight w:val="0"/>
                  <w:marTop w:val="0"/>
                  <w:marBottom w:val="0"/>
                  <w:divBdr>
                    <w:top w:val="none" w:sz="0" w:space="0" w:color="auto"/>
                    <w:left w:val="none" w:sz="0" w:space="0" w:color="auto"/>
                    <w:bottom w:val="none" w:sz="0" w:space="0" w:color="auto"/>
                    <w:right w:val="none" w:sz="0" w:space="0" w:color="auto"/>
                  </w:divBdr>
                  <w:divsChild>
                    <w:div w:id="1203176660">
                      <w:marLeft w:val="0"/>
                      <w:marRight w:val="0"/>
                      <w:marTop w:val="0"/>
                      <w:marBottom w:val="0"/>
                      <w:divBdr>
                        <w:top w:val="none" w:sz="0" w:space="0" w:color="auto"/>
                        <w:left w:val="none" w:sz="0" w:space="0" w:color="auto"/>
                        <w:bottom w:val="none" w:sz="0" w:space="0" w:color="auto"/>
                        <w:right w:val="none" w:sz="0" w:space="0" w:color="auto"/>
                      </w:divBdr>
                    </w:div>
                  </w:divsChild>
                </w:div>
                <w:div w:id="1251356442">
                  <w:marLeft w:val="0"/>
                  <w:marRight w:val="0"/>
                  <w:marTop w:val="0"/>
                  <w:marBottom w:val="0"/>
                  <w:divBdr>
                    <w:top w:val="none" w:sz="0" w:space="0" w:color="auto"/>
                    <w:left w:val="none" w:sz="0" w:space="0" w:color="auto"/>
                    <w:bottom w:val="none" w:sz="0" w:space="0" w:color="auto"/>
                    <w:right w:val="none" w:sz="0" w:space="0" w:color="auto"/>
                  </w:divBdr>
                  <w:divsChild>
                    <w:div w:id="1046756868">
                      <w:marLeft w:val="0"/>
                      <w:marRight w:val="0"/>
                      <w:marTop w:val="0"/>
                      <w:marBottom w:val="0"/>
                      <w:divBdr>
                        <w:top w:val="none" w:sz="0" w:space="0" w:color="auto"/>
                        <w:left w:val="none" w:sz="0" w:space="0" w:color="auto"/>
                        <w:bottom w:val="none" w:sz="0" w:space="0" w:color="auto"/>
                        <w:right w:val="none" w:sz="0" w:space="0" w:color="auto"/>
                      </w:divBdr>
                    </w:div>
                  </w:divsChild>
                </w:div>
                <w:div w:id="1264533673">
                  <w:marLeft w:val="0"/>
                  <w:marRight w:val="0"/>
                  <w:marTop w:val="0"/>
                  <w:marBottom w:val="0"/>
                  <w:divBdr>
                    <w:top w:val="none" w:sz="0" w:space="0" w:color="auto"/>
                    <w:left w:val="none" w:sz="0" w:space="0" w:color="auto"/>
                    <w:bottom w:val="none" w:sz="0" w:space="0" w:color="auto"/>
                    <w:right w:val="none" w:sz="0" w:space="0" w:color="auto"/>
                  </w:divBdr>
                  <w:divsChild>
                    <w:div w:id="1287853169">
                      <w:marLeft w:val="0"/>
                      <w:marRight w:val="0"/>
                      <w:marTop w:val="0"/>
                      <w:marBottom w:val="0"/>
                      <w:divBdr>
                        <w:top w:val="none" w:sz="0" w:space="0" w:color="auto"/>
                        <w:left w:val="none" w:sz="0" w:space="0" w:color="auto"/>
                        <w:bottom w:val="none" w:sz="0" w:space="0" w:color="auto"/>
                        <w:right w:val="none" w:sz="0" w:space="0" w:color="auto"/>
                      </w:divBdr>
                    </w:div>
                  </w:divsChild>
                </w:div>
                <w:div w:id="1279215873">
                  <w:marLeft w:val="0"/>
                  <w:marRight w:val="0"/>
                  <w:marTop w:val="0"/>
                  <w:marBottom w:val="0"/>
                  <w:divBdr>
                    <w:top w:val="none" w:sz="0" w:space="0" w:color="auto"/>
                    <w:left w:val="none" w:sz="0" w:space="0" w:color="auto"/>
                    <w:bottom w:val="none" w:sz="0" w:space="0" w:color="auto"/>
                    <w:right w:val="none" w:sz="0" w:space="0" w:color="auto"/>
                  </w:divBdr>
                  <w:divsChild>
                    <w:div w:id="497380755">
                      <w:marLeft w:val="0"/>
                      <w:marRight w:val="0"/>
                      <w:marTop w:val="0"/>
                      <w:marBottom w:val="0"/>
                      <w:divBdr>
                        <w:top w:val="none" w:sz="0" w:space="0" w:color="auto"/>
                        <w:left w:val="none" w:sz="0" w:space="0" w:color="auto"/>
                        <w:bottom w:val="none" w:sz="0" w:space="0" w:color="auto"/>
                        <w:right w:val="none" w:sz="0" w:space="0" w:color="auto"/>
                      </w:divBdr>
                    </w:div>
                  </w:divsChild>
                </w:div>
                <w:div w:id="1282108007">
                  <w:marLeft w:val="0"/>
                  <w:marRight w:val="0"/>
                  <w:marTop w:val="0"/>
                  <w:marBottom w:val="0"/>
                  <w:divBdr>
                    <w:top w:val="none" w:sz="0" w:space="0" w:color="auto"/>
                    <w:left w:val="none" w:sz="0" w:space="0" w:color="auto"/>
                    <w:bottom w:val="none" w:sz="0" w:space="0" w:color="auto"/>
                    <w:right w:val="none" w:sz="0" w:space="0" w:color="auto"/>
                  </w:divBdr>
                  <w:divsChild>
                    <w:div w:id="7172836">
                      <w:marLeft w:val="0"/>
                      <w:marRight w:val="0"/>
                      <w:marTop w:val="0"/>
                      <w:marBottom w:val="0"/>
                      <w:divBdr>
                        <w:top w:val="none" w:sz="0" w:space="0" w:color="auto"/>
                        <w:left w:val="none" w:sz="0" w:space="0" w:color="auto"/>
                        <w:bottom w:val="none" w:sz="0" w:space="0" w:color="auto"/>
                        <w:right w:val="none" w:sz="0" w:space="0" w:color="auto"/>
                      </w:divBdr>
                    </w:div>
                  </w:divsChild>
                </w:div>
                <w:div w:id="1305309314">
                  <w:marLeft w:val="0"/>
                  <w:marRight w:val="0"/>
                  <w:marTop w:val="0"/>
                  <w:marBottom w:val="0"/>
                  <w:divBdr>
                    <w:top w:val="none" w:sz="0" w:space="0" w:color="auto"/>
                    <w:left w:val="none" w:sz="0" w:space="0" w:color="auto"/>
                    <w:bottom w:val="none" w:sz="0" w:space="0" w:color="auto"/>
                    <w:right w:val="none" w:sz="0" w:space="0" w:color="auto"/>
                  </w:divBdr>
                  <w:divsChild>
                    <w:div w:id="1894848062">
                      <w:marLeft w:val="0"/>
                      <w:marRight w:val="0"/>
                      <w:marTop w:val="0"/>
                      <w:marBottom w:val="0"/>
                      <w:divBdr>
                        <w:top w:val="none" w:sz="0" w:space="0" w:color="auto"/>
                        <w:left w:val="none" w:sz="0" w:space="0" w:color="auto"/>
                        <w:bottom w:val="none" w:sz="0" w:space="0" w:color="auto"/>
                        <w:right w:val="none" w:sz="0" w:space="0" w:color="auto"/>
                      </w:divBdr>
                    </w:div>
                  </w:divsChild>
                </w:div>
                <w:div w:id="1310597552">
                  <w:marLeft w:val="0"/>
                  <w:marRight w:val="0"/>
                  <w:marTop w:val="0"/>
                  <w:marBottom w:val="0"/>
                  <w:divBdr>
                    <w:top w:val="none" w:sz="0" w:space="0" w:color="auto"/>
                    <w:left w:val="none" w:sz="0" w:space="0" w:color="auto"/>
                    <w:bottom w:val="none" w:sz="0" w:space="0" w:color="auto"/>
                    <w:right w:val="none" w:sz="0" w:space="0" w:color="auto"/>
                  </w:divBdr>
                  <w:divsChild>
                    <w:div w:id="499392743">
                      <w:marLeft w:val="0"/>
                      <w:marRight w:val="0"/>
                      <w:marTop w:val="0"/>
                      <w:marBottom w:val="0"/>
                      <w:divBdr>
                        <w:top w:val="none" w:sz="0" w:space="0" w:color="auto"/>
                        <w:left w:val="none" w:sz="0" w:space="0" w:color="auto"/>
                        <w:bottom w:val="none" w:sz="0" w:space="0" w:color="auto"/>
                        <w:right w:val="none" w:sz="0" w:space="0" w:color="auto"/>
                      </w:divBdr>
                    </w:div>
                  </w:divsChild>
                </w:div>
                <w:div w:id="1319530246">
                  <w:marLeft w:val="0"/>
                  <w:marRight w:val="0"/>
                  <w:marTop w:val="0"/>
                  <w:marBottom w:val="0"/>
                  <w:divBdr>
                    <w:top w:val="none" w:sz="0" w:space="0" w:color="auto"/>
                    <w:left w:val="none" w:sz="0" w:space="0" w:color="auto"/>
                    <w:bottom w:val="none" w:sz="0" w:space="0" w:color="auto"/>
                    <w:right w:val="none" w:sz="0" w:space="0" w:color="auto"/>
                  </w:divBdr>
                  <w:divsChild>
                    <w:div w:id="1078597098">
                      <w:marLeft w:val="0"/>
                      <w:marRight w:val="0"/>
                      <w:marTop w:val="0"/>
                      <w:marBottom w:val="0"/>
                      <w:divBdr>
                        <w:top w:val="none" w:sz="0" w:space="0" w:color="auto"/>
                        <w:left w:val="none" w:sz="0" w:space="0" w:color="auto"/>
                        <w:bottom w:val="none" w:sz="0" w:space="0" w:color="auto"/>
                        <w:right w:val="none" w:sz="0" w:space="0" w:color="auto"/>
                      </w:divBdr>
                    </w:div>
                  </w:divsChild>
                </w:div>
                <w:div w:id="1321152212">
                  <w:marLeft w:val="0"/>
                  <w:marRight w:val="0"/>
                  <w:marTop w:val="0"/>
                  <w:marBottom w:val="0"/>
                  <w:divBdr>
                    <w:top w:val="none" w:sz="0" w:space="0" w:color="auto"/>
                    <w:left w:val="none" w:sz="0" w:space="0" w:color="auto"/>
                    <w:bottom w:val="none" w:sz="0" w:space="0" w:color="auto"/>
                    <w:right w:val="none" w:sz="0" w:space="0" w:color="auto"/>
                  </w:divBdr>
                  <w:divsChild>
                    <w:div w:id="84811593">
                      <w:marLeft w:val="0"/>
                      <w:marRight w:val="0"/>
                      <w:marTop w:val="0"/>
                      <w:marBottom w:val="0"/>
                      <w:divBdr>
                        <w:top w:val="none" w:sz="0" w:space="0" w:color="auto"/>
                        <w:left w:val="none" w:sz="0" w:space="0" w:color="auto"/>
                        <w:bottom w:val="none" w:sz="0" w:space="0" w:color="auto"/>
                        <w:right w:val="none" w:sz="0" w:space="0" w:color="auto"/>
                      </w:divBdr>
                    </w:div>
                  </w:divsChild>
                </w:div>
                <w:div w:id="1345284744">
                  <w:marLeft w:val="0"/>
                  <w:marRight w:val="0"/>
                  <w:marTop w:val="0"/>
                  <w:marBottom w:val="0"/>
                  <w:divBdr>
                    <w:top w:val="none" w:sz="0" w:space="0" w:color="auto"/>
                    <w:left w:val="none" w:sz="0" w:space="0" w:color="auto"/>
                    <w:bottom w:val="none" w:sz="0" w:space="0" w:color="auto"/>
                    <w:right w:val="none" w:sz="0" w:space="0" w:color="auto"/>
                  </w:divBdr>
                  <w:divsChild>
                    <w:div w:id="725295482">
                      <w:marLeft w:val="0"/>
                      <w:marRight w:val="0"/>
                      <w:marTop w:val="0"/>
                      <w:marBottom w:val="0"/>
                      <w:divBdr>
                        <w:top w:val="none" w:sz="0" w:space="0" w:color="auto"/>
                        <w:left w:val="none" w:sz="0" w:space="0" w:color="auto"/>
                        <w:bottom w:val="none" w:sz="0" w:space="0" w:color="auto"/>
                        <w:right w:val="none" w:sz="0" w:space="0" w:color="auto"/>
                      </w:divBdr>
                    </w:div>
                  </w:divsChild>
                </w:div>
                <w:div w:id="1345549523">
                  <w:marLeft w:val="0"/>
                  <w:marRight w:val="0"/>
                  <w:marTop w:val="0"/>
                  <w:marBottom w:val="0"/>
                  <w:divBdr>
                    <w:top w:val="none" w:sz="0" w:space="0" w:color="auto"/>
                    <w:left w:val="none" w:sz="0" w:space="0" w:color="auto"/>
                    <w:bottom w:val="none" w:sz="0" w:space="0" w:color="auto"/>
                    <w:right w:val="none" w:sz="0" w:space="0" w:color="auto"/>
                  </w:divBdr>
                  <w:divsChild>
                    <w:div w:id="93407382">
                      <w:marLeft w:val="0"/>
                      <w:marRight w:val="0"/>
                      <w:marTop w:val="0"/>
                      <w:marBottom w:val="0"/>
                      <w:divBdr>
                        <w:top w:val="none" w:sz="0" w:space="0" w:color="auto"/>
                        <w:left w:val="none" w:sz="0" w:space="0" w:color="auto"/>
                        <w:bottom w:val="none" w:sz="0" w:space="0" w:color="auto"/>
                        <w:right w:val="none" w:sz="0" w:space="0" w:color="auto"/>
                      </w:divBdr>
                    </w:div>
                  </w:divsChild>
                </w:div>
                <w:div w:id="1350452523">
                  <w:marLeft w:val="0"/>
                  <w:marRight w:val="0"/>
                  <w:marTop w:val="0"/>
                  <w:marBottom w:val="0"/>
                  <w:divBdr>
                    <w:top w:val="none" w:sz="0" w:space="0" w:color="auto"/>
                    <w:left w:val="none" w:sz="0" w:space="0" w:color="auto"/>
                    <w:bottom w:val="none" w:sz="0" w:space="0" w:color="auto"/>
                    <w:right w:val="none" w:sz="0" w:space="0" w:color="auto"/>
                  </w:divBdr>
                  <w:divsChild>
                    <w:div w:id="1804538560">
                      <w:marLeft w:val="0"/>
                      <w:marRight w:val="0"/>
                      <w:marTop w:val="0"/>
                      <w:marBottom w:val="0"/>
                      <w:divBdr>
                        <w:top w:val="none" w:sz="0" w:space="0" w:color="auto"/>
                        <w:left w:val="none" w:sz="0" w:space="0" w:color="auto"/>
                        <w:bottom w:val="none" w:sz="0" w:space="0" w:color="auto"/>
                        <w:right w:val="none" w:sz="0" w:space="0" w:color="auto"/>
                      </w:divBdr>
                    </w:div>
                  </w:divsChild>
                </w:div>
                <w:div w:id="1358389704">
                  <w:marLeft w:val="0"/>
                  <w:marRight w:val="0"/>
                  <w:marTop w:val="0"/>
                  <w:marBottom w:val="0"/>
                  <w:divBdr>
                    <w:top w:val="none" w:sz="0" w:space="0" w:color="auto"/>
                    <w:left w:val="none" w:sz="0" w:space="0" w:color="auto"/>
                    <w:bottom w:val="none" w:sz="0" w:space="0" w:color="auto"/>
                    <w:right w:val="none" w:sz="0" w:space="0" w:color="auto"/>
                  </w:divBdr>
                  <w:divsChild>
                    <w:div w:id="334652588">
                      <w:marLeft w:val="0"/>
                      <w:marRight w:val="0"/>
                      <w:marTop w:val="0"/>
                      <w:marBottom w:val="0"/>
                      <w:divBdr>
                        <w:top w:val="none" w:sz="0" w:space="0" w:color="auto"/>
                        <w:left w:val="none" w:sz="0" w:space="0" w:color="auto"/>
                        <w:bottom w:val="none" w:sz="0" w:space="0" w:color="auto"/>
                        <w:right w:val="none" w:sz="0" w:space="0" w:color="auto"/>
                      </w:divBdr>
                    </w:div>
                  </w:divsChild>
                </w:div>
                <w:div w:id="1363095843">
                  <w:marLeft w:val="0"/>
                  <w:marRight w:val="0"/>
                  <w:marTop w:val="0"/>
                  <w:marBottom w:val="0"/>
                  <w:divBdr>
                    <w:top w:val="none" w:sz="0" w:space="0" w:color="auto"/>
                    <w:left w:val="none" w:sz="0" w:space="0" w:color="auto"/>
                    <w:bottom w:val="none" w:sz="0" w:space="0" w:color="auto"/>
                    <w:right w:val="none" w:sz="0" w:space="0" w:color="auto"/>
                  </w:divBdr>
                  <w:divsChild>
                    <w:div w:id="369262443">
                      <w:marLeft w:val="0"/>
                      <w:marRight w:val="0"/>
                      <w:marTop w:val="0"/>
                      <w:marBottom w:val="0"/>
                      <w:divBdr>
                        <w:top w:val="none" w:sz="0" w:space="0" w:color="auto"/>
                        <w:left w:val="none" w:sz="0" w:space="0" w:color="auto"/>
                        <w:bottom w:val="none" w:sz="0" w:space="0" w:color="auto"/>
                        <w:right w:val="none" w:sz="0" w:space="0" w:color="auto"/>
                      </w:divBdr>
                    </w:div>
                  </w:divsChild>
                </w:div>
                <w:div w:id="1364552976">
                  <w:marLeft w:val="0"/>
                  <w:marRight w:val="0"/>
                  <w:marTop w:val="0"/>
                  <w:marBottom w:val="0"/>
                  <w:divBdr>
                    <w:top w:val="none" w:sz="0" w:space="0" w:color="auto"/>
                    <w:left w:val="none" w:sz="0" w:space="0" w:color="auto"/>
                    <w:bottom w:val="none" w:sz="0" w:space="0" w:color="auto"/>
                    <w:right w:val="none" w:sz="0" w:space="0" w:color="auto"/>
                  </w:divBdr>
                  <w:divsChild>
                    <w:div w:id="876963322">
                      <w:marLeft w:val="0"/>
                      <w:marRight w:val="0"/>
                      <w:marTop w:val="0"/>
                      <w:marBottom w:val="0"/>
                      <w:divBdr>
                        <w:top w:val="none" w:sz="0" w:space="0" w:color="auto"/>
                        <w:left w:val="none" w:sz="0" w:space="0" w:color="auto"/>
                        <w:bottom w:val="none" w:sz="0" w:space="0" w:color="auto"/>
                        <w:right w:val="none" w:sz="0" w:space="0" w:color="auto"/>
                      </w:divBdr>
                    </w:div>
                  </w:divsChild>
                </w:div>
                <w:div w:id="1366373548">
                  <w:marLeft w:val="0"/>
                  <w:marRight w:val="0"/>
                  <w:marTop w:val="0"/>
                  <w:marBottom w:val="0"/>
                  <w:divBdr>
                    <w:top w:val="none" w:sz="0" w:space="0" w:color="auto"/>
                    <w:left w:val="none" w:sz="0" w:space="0" w:color="auto"/>
                    <w:bottom w:val="none" w:sz="0" w:space="0" w:color="auto"/>
                    <w:right w:val="none" w:sz="0" w:space="0" w:color="auto"/>
                  </w:divBdr>
                  <w:divsChild>
                    <w:div w:id="1688484830">
                      <w:marLeft w:val="0"/>
                      <w:marRight w:val="0"/>
                      <w:marTop w:val="0"/>
                      <w:marBottom w:val="0"/>
                      <w:divBdr>
                        <w:top w:val="none" w:sz="0" w:space="0" w:color="auto"/>
                        <w:left w:val="none" w:sz="0" w:space="0" w:color="auto"/>
                        <w:bottom w:val="none" w:sz="0" w:space="0" w:color="auto"/>
                        <w:right w:val="none" w:sz="0" w:space="0" w:color="auto"/>
                      </w:divBdr>
                    </w:div>
                  </w:divsChild>
                </w:div>
                <w:div w:id="1370034067">
                  <w:marLeft w:val="0"/>
                  <w:marRight w:val="0"/>
                  <w:marTop w:val="0"/>
                  <w:marBottom w:val="0"/>
                  <w:divBdr>
                    <w:top w:val="none" w:sz="0" w:space="0" w:color="auto"/>
                    <w:left w:val="none" w:sz="0" w:space="0" w:color="auto"/>
                    <w:bottom w:val="none" w:sz="0" w:space="0" w:color="auto"/>
                    <w:right w:val="none" w:sz="0" w:space="0" w:color="auto"/>
                  </w:divBdr>
                  <w:divsChild>
                    <w:div w:id="1356729570">
                      <w:marLeft w:val="0"/>
                      <w:marRight w:val="0"/>
                      <w:marTop w:val="0"/>
                      <w:marBottom w:val="0"/>
                      <w:divBdr>
                        <w:top w:val="none" w:sz="0" w:space="0" w:color="auto"/>
                        <w:left w:val="none" w:sz="0" w:space="0" w:color="auto"/>
                        <w:bottom w:val="none" w:sz="0" w:space="0" w:color="auto"/>
                        <w:right w:val="none" w:sz="0" w:space="0" w:color="auto"/>
                      </w:divBdr>
                    </w:div>
                  </w:divsChild>
                </w:div>
                <w:div w:id="1388921579">
                  <w:marLeft w:val="0"/>
                  <w:marRight w:val="0"/>
                  <w:marTop w:val="0"/>
                  <w:marBottom w:val="0"/>
                  <w:divBdr>
                    <w:top w:val="none" w:sz="0" w:space="0" w:color="auto"/>
                    <w:left w:val="none" w:sz="0" w:space="0" w:color="auto"/>
                    <w:bottom w:val="none" w:sz="0" w:space="0" w:color="auto"/>
                    <w:right w:val="none" w:sz="0" w:space="0" w:color="auto"/>
                  </w:divBdr>
                  <w:divsChild>
                    <w:div w:id="1723023403">
                      <w:marLeft w:val="0"/>
                      <w:marRight w:val="0"/>
                      <w:marTop w:val="0"/>
                      <w:marBottom w:val="0"/>
                      <w:divBdr>
                        <w:top w:val="none" w:sz="0" w:space="0" w:color="auto"/>
                        <w:left w:val="none" w:sz="0" w:space="0" w:color="auto"/>
                        <w:bottom w:val="none" w:sz="0" w:space="0" w:color="auto"/>
                        <w:right w:val="none" w:sz="0" w:space="0" w:color="auto"/>
                      </w:divBdr>
                    </w:div>
                  </w:divsChild>
                </w:div>
                <w:div w:id="1399206352">
                  <w:marLeft w:val="0"/>
                  <w:marRight w:val="0"/>
                  <w:marTop w:val="0"/>
                  <w:marBottom w:val="0"/>
                  <w:divBdr>
                    <w:top w:val="none" w:sz="0" w:space="0" w:color="auto"/>
                    <w:left w:val="none" w:sz="0" w:space="0" w:color="auto"/>
                    <w:bottom w:val="none" w:sz="0" w:space="0" w:color="auto"/>
                    <w:right w:val="none" w:sz="0" w:space="0" w:color="auto"/>
                  </w:divBdr>
                  <w:divsChild>
                    <w:div w:id="712730436">
                      <w:marLeft w:val="0"/>
                      <w:marRight w:val="0"/>
                      <w:marTop w:val="0"/>
                      <w:marBottom w:val="0"/>
                      <w:divBdr>
                        <w:top w:val="none" w:sz="0" w:space="0" w:color="auto"/>
                        <w:left w:val="none" w:sz="0" w:space="0" w:color="auto"/>
                        <w:bottom w:val="none" w:sz="0" w:space="0" w:color="auto"/>
                        <w:right w:val="none" w:sz="0" w:space="0" w:color="auto"/>
                      </w:divBdr>
                    </w:div>
                  </w:divsChild>
                </w:div>
                <w:div w:id="1410300048">
                  <w:marLeft w:val="0"/>
                  <w:marRight w:val="0"/>
                  <w:marTop w:val="0"/>
                  <w:marBottom w:val="0"/>
                  <w:divBdr>
                    <w:top w:val="none" w:sz="0" w:space="0" w:color="auto"/>
                    <w:left w:val="none" w:sz="0" w:space="0" w:color="auto"/>
                    <w:bottom w:val="none" w:sz="0" w:space="0" w:color="auto"/>
                    <w:right w:val="none" w:sz="0" w:space="0" w:color="auto"/>
                  </w:divBdr>
                  <w:divsChild>
                    <w:div w:id="1172793497">
                      <w:marLeft w:val="0"/>
                      <w:marRight w:val="0"/>
                      <w:marTop w:val="0"/>
                      <w:marBottom w:val="0"/>
                      <w:divBdr>
                        <w:top w:val="none" w:sz="0" w:space="0" w:color="auto"/>
                        <w:left w:val="none" w:sz="0" w:space="0" w:color="auto"/>
                        <w:bottom w:val="none" w:sz="0" w:space="0" w:color="auto"/>
                        <w:right w:val="none" w:sz="0" w:space="0" w:color="auto"/>
                      </w:divBdr>
                    </w:div>
                  </w:divsChild>
                </w:div>
                <w:div w:id="1410467971">
                  <w:marLeft w:val="0"/>
                  <w:marRight w:val="0"/>
                  <w:marTop w:val="0"/>
                  <w:marBottom w:val="0"/>
                  <w:divBdr>
                    <w:top w:val="none" w:sz="0" w:space="0" w:color="auto"/>
                    <w:left w:val="none" w:sz="0" w:space="0" w:color="auto"/>
                    <w:bottom w:val="none" w:sz="0" w:space="0" w:color="auto"/>
                    <w:right w:val="none" w:sz="0" w:space="0" w:color="auto"/>
                  </w:divBdr>
                  <w:divsChild>
                    <w:div w:id="848984431">
                      <w:marLeft w:val="0"/>
                      <w:marRight w:val="0"/>
                      <w:marTop w:val="0"/>
                      <w:marBottom w:val="0"/>
                      <w:divBdr>
                        <w:top w:val="none" w:sz="0" w:space="0" w:color="auto"/>
                        <w:left w:val="none" w:sz="0" w:space="0" w:color="auto"/>
                        <w:bottom w:val="none" w:sz="0" w:space="0" w:color="auto"/>
                        <w:right w:val="none" w:sz="0" w:space="0" w:color="auto"/>
                      </w:divBdr>
                    </w:div>
                  </w:divsChild>
                </w:div>
                <w:div w:id="1413896178">
                  <w:marLeft w:val="0"/>
                  <w:marRight w:val="0"/>
                  <w:marTop w:val="0"/>
                  <w:marBottom w:val="0"/>
                  <w:divBdr>
                    <w:top w:val="none" w:sz="0" w:space="0" w:color="auto"/>
                    <w:left w:val="none" w:sz="0" w:space="0" w:color="auto"/>
                    <w:bottom w:val="none" w:sz="0" w:space="0" w:color="auto"/>
                    <w:right w:val="none" w:sz="0" w:space="0" w:color="auto"/>
                  </w:divBdr>
                  <w:divsChild>
                    <w:div w:id="1799058182">
                      <w:marLeft w:val="0"/>
                      <w:marRight w:val="0"/>
                      <w:marTop w:val="0"/>
                      <w:marBottom w:val="0"/>
                      <w:divBdr>
                        <w:top w:val="none" w:sz="0" w:space="0" w:color="auto"/>
                        <w:left w:val="none" w:sz="0" w:space="0" w:color="auto"/>
                        <w:bottom w:val="none" w:sz="0" w:space="0" w:color="auto"/>
                        <w:right w:val="none" w:sz="0" w:space="0" w:color="auto"/>
                      </w:divBdr>
                    </w:div>
                  </w:divsChild>
                </w:div>
                <w:div w:id="1436485088">
                  <w:marLeft w:val="0"/>
                  <w:marRight w:val="0"/>
                  <w:marTop w:val="0"/>
                  <w:marBottom w:val="0"/>
                  <w:divBdr>
                    <w:top w:val="none" w:sz="0" w:space="0" w:color="auto"/>
                    <w:left w:val="none" w:sz="0" w:space="0" w:color="auto"/>
                    <w:bottom w:val="none" w:sz="0" w:space="0" w:color="auto"/>
                    <w:right w:val="none" w:sz="0" w:space="0" w:color="auto"/>
                  </w:divBdr>
                  <w:divsChild>
                    <w:div w:id="1233660579">
                      <w:marLeft w:val="0"/>
                      <w:marRight w:val="0"/>
                      <w:marTop w:val="0"/>
                      <w:marBottom w:val="0"/>
                      <w:divBdr>
                        <w:top w:val="none" w:sz="0" w:space="0" w:color="auto"/>
                        <w:left w:val="none" w:sz="0" w:space="0" w:color="auto"/>
                        <w:bottom w:val="none" w:sz="0" w:space="0" w:color="auto"/>
                        <w:right w:val="none" w:sz="0" w:space="0" w:color="auto"/>
                      </w:divBdr>
                    </w:div>
                  </w:divsChild>
                </w:div>
                <w:div w:id="1441216588">
                  <w:marLeft w:val="0"/>
                  <w:marRight w:val="0"/>
                  <w:marTop w:val="0"/>
                  <w:marBottom w:val="0"/>
                  <w:divBdr>
                    <w:top w:val="none" w:sz="0" w:space="0" w:color="auto"/>
                    <w:left w:val="none" w:sz="0" w:space="0" w:color="auto"/>
                    <w:bottom w:val="none" w:sz="0" w:space="0" w:color="auto"/>
                    <w:right w:val="none" w:sz="0" w:space="0" w:color="auto"/>
                  </w:divBdr>
                  <w:divsChild>
                    <w:div w:id="1028146680">
                      <w:marLeft w:val="0"/>
                      <w:marRight w:val="0"/>
                      <w:marTop w:val="0"/>
                      <w:marBottom w:val="0"/>
                      <w:divBdr>
                        <w:top w:val="none" w:sz="0" w:space="0" w:color="auto"/>
                        <w:left w:val="none" w:sz="0" w:space="0" w:color="auto"/>
                        <w:bottom w:val="none" w:sz="0" w:space="0" w:color="auto"/>
                        <w:right w:val="none" w:sz="0" w:space="0" w:color="auto"/>
                      </w:divBdr>
                    </w:div>
                  </w:divsChild>
                </w:div>
                <w:div w:id="1475559610">
                  <w:marLeft w:val="0"/>
                  <w:marRight w:val="0"/>
                  <w:marTop w:val="0"/>
                  <w:marBottom w:val="0"/>
                  <w:divBdr>
                    <w:top w:val="none" w:sz="0" w:space="0" w:color="auto"/>
                    <w:left w:val="none" w:sz="0" w:space="0" w:color="auto"/>
                    <w:bottom w:val="none" w:sz="0" w:space="0" w:color="auto"/>
                    <w:right w:val="none" w:sz="0" w:space="0" w:color="auto"/>
                  </w:divBdr>
                  <w:divsChild>
                    <w:div w:id="1503931417">
                      <w:marLeft w:val="0"/>
                      <w:marRight w:val="0"/>
                      <w:marTop w:val="0"/>
                      <w:marBottom w:val="0"/>
                      <w:divBdr>
                        <w:top w:val="none" w:sz="0" w:space="0" w:color="auto"/>
                        <w:left w:val="none" w:sz="0" w:space="0" w:color="auto"/>
                        <w:bottom w:val="none" w:sz="0" w:space="0" w:color="auto"/>
                        <w:right w:val="none" w:sz="0" w:space="0" w:color="auto"/>
                      </w:divBdr>
                    </w:div>
                  </w:divsChild>
                </w:div>
                <w:div w:id="1485463837">
                  <w:marLeft w:val="0"/>
                  <w:marRight w:val="0"/>
                  <w:marTop w:val="0"/>
                  <w:marBottom w:val="0"/>
                  <w:divBdr>
                    <w:top w:val="none" w:sz="0" w:space="0" w:color="auto"/>
                    <w:left w:val="none" w:sz="0" w:space="0" w:color="auto"/>
                    <w:bottom w:val="none" w:sz="0" w:space="0" w:color="auto"/>
                    <w:right w:val="none" w:sz="0" w:space="0" w:color="auto"/>
                  </w:divBdr>
                  <w:divsChild>
                    <w:div w:id="598412665">
                      <w:marLeft w:val="0"/>
                      <w:marRight w:val="0"/>
                      <w:marTop w:val="0"/>
                      <w:marBottom w:val="0"/>
                      <w:divBdr>
                        <w:top w:val="none" w:sz="0" w:space="0" w:color="auto"/>
                        <w:left w:val="none" w:sz="0" w:space="0" w:color="auto"/>
                        <w:bottom w:val="none" w:sz="0" w:space="0" w:color="auto"/>
                        <w:right w:val="none" w:sz="0" w:space="0" w:color="auto"/>
                      </w:divBdr>
                    </w:div>
                  </w:divsChild>
                </w:div>
                <w:div w:id="1486898529">
                  <w:marLeft w:val="0"/>
                  <w:marRight w:val="0"/>
                  <w:marTop w:val="0"/>
                  <w:marBottom w:val="0"/>
                  <w:divBdr>
                    <w:top w:val="none" w:sz="0" w:space="0" w:color="auto"/>
                    <w:left w:val="none" w:sz="0" w:space="0" w:color="auto"/>
                    <w:bottom w:val="none" w:sz="0" w:space="0" w:color="auto"/>
                    <w:right w:val="none" w:sz="0" w:space="0" w:color="auto"/>
                  </w:divBdr>
                  <w:divsChild>
                    <w:div w:id="199244903">
                      <w:marLeft w:val="0"/>
                      <w:marRight w:val="0"/>
                      <w:marTop w:val="0"/>
                      <w:marBottom w:val="0"/>
                      <w:divBdr>
                        <w:top w:val="none" w:sz="0" w:space="0" w:color="auto"/>
                        <w:left w:val="none" w:sz="0" w:space="0" w:color="auto"/>
                        <w:bottom w:val="none" w:sz="0" w:space="0" w:color="auto"/>
                        <w:right w:val="none" w:sz="0" w:space="0" w:color="auto"/>
                      </w:divBdr>
                    </w:div>
                  </w:divsChild>
                </w:div>
                <w:div w:id="1494567392">
                  <w:marLeft w:val="0"/>
                  <w:marRight w:val="0"/>
                  <w:marTop w:val="0"/>
                  <w:marBottom w:val="0"/>
                  <w:divBdr>
                    <w:top w:val="none" w:sz="0" w:space="0" w:color="auto"/>
                    <w:left w:val="none" w:sz="0" w:space="0" w:color="auto"/>
                    <w:bottom w:val="none" w:sz="0" w:space="0" w:color="auto"/>
                    <w:right w:val="none" w:sz="0" w:space="0" w:color="auto"/>
                  </w:divBdr>
                  <w:divsChild>
                    <w:div w:id="1604877450">
                      <w:marLeft w:val="0"/>
                      <w:marRight w:val="0"/>
                      <w:marTop w:val="0"/>
                      <w:marBottom w:val="0"/>
                      <w:divBdr>
                        <w:top w:val="none" w:sz="0" w:space="0" w:color="auto"/>
                        <w:left w:val="none" w:sz="0" w:space="0" w:color="auto"/>
                        <w:bottom w:val="none" w:sz="0" w:space="0" w:color="auto"/>
                        <w:right w:val="none" w:sz="0" w:space="0" w:color="auto"/>
                      </w:divBdr>
                    </w:div>
                  </w:divsChild>
                </w:div>
                <w:div w:id="1502744720">
                  <w:marLeft w:val="0"/>
                  <w:marRight w:val="0"/>
                  <w:marTop w:val="0"/>
                  <w:marBottom w:val="0"/>
                  <w:divBdr>
                    <w:top w:val="none" w:sz="0" w:space="0" w:color="auto"/>
                    <w:left w:val="none" w:sz="0" w:space="0" w:color="auto"/>
                    <w:bottom w:val="none" w:sz="0" w:space="0" w:color="auto"/>
                    <w:right w:val="none" w:sz="0" w:space="0" w:color="auto"/>
                  </w:divBdr>
                  <w:divsChild>
                    <w:div w:id="340200514">
                      <w:marLeft w:val="0"/>
                      <w:marRight w:val="0"/>
                      <w:marTop w:val="0"/>
                      <w:marBottom w:val="0"/>
                      <w:divBdr>
                        <w:top w:val="none" w:sz="0" w:space="0" w:color="auto"/>
                        <w:left w:val="none" w:sz="0" w:space="0" w:color="auto"/>
                        <w:bottom w:val="none" w:sz="0" w:space="0" w:color="auto"/>
                        <w:right w:val="none" w:sz="0" w:space="0" w:color="auto"/>
                      </w:divBdr>
                    </w:div>
                  </w:divsChild>
                </w:div>
                <w:div w:id="1505124209">
                  <w:marLeft w:val="0"/>
                  <w:marRight w:val="0"/>
                  <w:marTop w:val="0"/>
                  <w:marBottom w:val="0"/>
                  <w:divBdr>
                    <w:top w:val="none" w:sz="0" w:space="0" w:color="auto"/>
                    <w:left w:val="none" w:sz="0" w:space="0" w:color="auto"/>
                    <w:bottom w:val="none" w:sz="0" w:space="0" w:color="auto"/>
                    <w:right w:val="none" w:sz="0" w:space="0" w:color="auto"/>
                  </w:divBdr>
                  <w:divsChild>
                    <w:div w:id="289633894">
                      <w:marLeft w:val="0"/>
                      <w:marRight w:val="0"/>
                      <w:marTop w:val="0"/>
                      <w:marBottom w:val="0"/>
                      <w:divBdr>
                        <w:top w:val="none" w:sz="0" w:space="0" w:color="auto"/>
                        <w:left w:val="none" w:sz="0" w:space="0" w:color="auto"/>
                        <w:bottom w:val="none" w:sz="0" w:space="0" w:color="auto"/>
                        <w:right w:val="none" w:sz="0" w:space="0" w:color="auto"/>
                      </w:divBdr>
                    </w:div>
                  </w:divsChild>
                </w:div>
                <w:div w:id="1512841098">
                  <w:marLeft w:val="0"/>
                  <w:marRight w:val="0"/>
                  <w:marTop w:val="0"/>
                  <w:marBottom w:val="0"/>
                  <w:divBdr>
                    <w:top w:val="none" w:sz="0" w:space="0" w:color="auto"/>
                    <w:left w:val="none" w:sz="0" w:space="0" w:color="auto"/>
                    <w:bottom w:val="none" w:sz="0" w:space="0" w:color="auto"/>
                    <w:right w:val="none" w:sz="0" w:space="0" w:color="auto"/>
                  </w:divBdr>
                  <w:divsChild>
                    <w:div w:id="182013753">
                      <w:marLeft w:val="0"/>
                      <w:marRight w:val="0"/>
                      <w:marTop w:val="0"/>
                      <w:marBottom w:val="0"/>
                      <w:divBdr>
                        <w:top w:val="none" w:sz="0" w:space="0" w:color="auto"/>
                        <w:left w:val="none" w:sz="0" w:space="0" w:color="auto"/>
                        <w:bottom w:val="none" w:sz="0" w:space="0" w:color="auto"/>
                        <w:right w:val="none" w:sz="0" w:space="0" w:color="auto"/>
                      </w:divBdr>
                    </w:div>
                  </w:divsChild>
                </w:div>
                <w:div w:id="1526821511">
                  <w:marLeft w:val="0"/>
                  <w:marRight w:val="0"/>
                  <w:marTop w:val="0"/>
                  <w:marBottom w:val="0"/>
                  <w:divBdr>
                    <w:top w:val="none" w:sz="0" w:space="0" w:color="auto"/>
                    <w:left w:val="none" w:sz="0" w:space="0" w:color="auto"/>
                    <w:bottom w:val="none" w:sz="0" w:space="0" w:color="auto"/>
                    <w:right w:val="none" w:sz="0" w:space="0" w:color="auto"/>
                  </w:divBdr>
                  <w:divsChild>
                    <w:div w:id="1279214833">
                      <w:marLeft w:val="0"/>
                      <w:marRight w:val="0"/>
                      <w:marTop w:val="0"/>
                      <w:marBottom w:val="0"/>
                      <w:divBdr>
                        <w:top w:val="none" w:sz="0" w:space="0" w:color="auto"/>
                        <w:left w:val="none" w:sz="0" w:space="0" w:color="auto"/>
                        <w:bottom w:val="none" w:sz="0" w:space="0" w:color="auto"/>
                        <w:right w:val="none" w:sz="0" w:space="0" w:color="auto"/>
                      </w:divBdr>
                    </w:div>
                  </w:divsChild>
                </w:div>
                <w:div w:id="1533761733">
                  <w:marLeft w:val="0"/>
                  <w:marRight w:val="0"/>
                  <w:marTop w:val="0"/>
                  <w:marBottom w:val="0"/>
                  <w:divBdr>
                    <w:top w:val="none" w:sz="0" w:space="0" w:color="auto"/>
                    <w:left w:val="none" w:sz="0" w:space="0" w:color="auto"/>
                    <w:bottom w:val="none" w:sz="0" w:space="0" w:color="auto"/>
                    <w:right w:val="none" w:sz="0" w:space="0" w:color="auto"/>
                  </w:divBdr>
                  <w:divsChild>
                    <w:div w:id="647051934">
                      <w:marLeft w:val="0"/>
                      <w:marRight w:val="0"/>
                      <w:marTop w:val="0"/>
                      <w:marBottom w:val="0"/>
                      <w:divBdr>
                        <w:top w:val="none" w:sz="0" w:space="0" w:color="auto"/>
                        <w:left w:val="none" w:sz="0" w:space="0" w:color="auto"/>
                        <w:bottom w:val="none" w:sz="0" w:space="0" w:color="auto"/>
                        <w:right w:val="none" w:sz="0" w:space="0" w:color="auto"/>
                      </w:divBdr>
                    </w:div>
                  </w:divsChild>
                </w:div>
                <w:div w:id="1536111477">
                  <w:marLeft w:val="0"/>
                  <w:marRight w:val="0"/>
                  <w:marTop w:val="0"/>
                  <w:marBottom w:val="0"/>
                  <w:divBdr>
                    <w:top w:val="none" w:sz="0" w:space="0" w:color="auto"/>
                    <w:left w:val="none" w:sz="0" w:space="0" w:color="auto"/>
                    <w:bottom w:val="none" w:sz="0" w:space="0" w:color="auto"/>
                    <w:right w:val="none" w:sz="0" w:space="0" w:color="auto"/>
                  </w:divBdr>
                  <w:divsChild>
                    <w:div w:id="1086608202">
                      <w:marLeft w:val="0"/>
                      <w:marRight w:val="0"/>
                      <w:marTop w:val="0"/>
                      <w:marBottom w:val="0"/>
                      <w:divBdr>
                        <w:top w:val="none" w:sz="0" w:space="0" w:color="auto"/>
                        <w:left w:val="none" w:sz="0" w:space="0" w:color="auto"/>
                        <w:bottom w:val="none" w:sz="0" w:space="0" w:color="auto"/>
                        <w:right w:val="none" w:sz="0" w:space="0" w:color="auto"/>
                      </w:divBdr>
                    </w:div>
                  </w:divsChild>
                </w:div>
                <w:div w:id="1538856602">
                  <w:marLeft w:val="0"/>
                  <w:marRight w:val="0"/>
                  <w:marTop w:val="0"/>
                  <w:marBottom w:val="0"/>
                  <w:divBdr>
                    <w:top w:val="none" w:sz="0" w:space="0" w:color="auto"/>
                    <w:left w:val="none" w:sz="0" w:space="0" w:color="auto"/>
                    <w:bottom w:val="none" w:sz="0" w:space="0" w:color="auto"/>
                    <w:right w:val="none" w:sz="0" w:space="0" w:color="auto"/>
                  </w:divBdr>
                  <w:divsChild>
                    <w:div w:id="920986409">
                      <w:marLeft w:val="0"/>
                      <w:marRight w:val="0"/>
                      <w:marTop w:val="0"/>
                      <w:marBottom w:val="0"/>
                      <w:divBdr>
                        <w:top w:val="none" w:sz="0" w:space="0" w:color="auto"/>
                        <w:left w:val="none" w:sz="0" w:space="0" w:color="auto"/>
                        <w:bottom w:val="none" w:sz="0" w:space="0" w:color="auto"/>
                        <w:right w:val="none" w:sz="0" w:space="0" w:color="auto"/>
                      </w:divBdr>
                    </w:div>
                  </w:divsChild>
                </w:div>
                <w:div w:id="1544950683">
                  <w:marLeft w:val="0"/>
                  <w:marRight w:val="0"/>
                  <w:marTop w:val="0"/>
                  <w:marBottom w:val="0"/>
                  <w:divBdr>
                    <w:top w:val="none" w:sz="0" w:space="0" w:color="auto"/>
                    <w:left w:val="none" w:sz="0" w:space="0" w:color="auto"/>
                    <w:bottom w:val="none" w:sz="0" w:space="0" w:color="auto"/>
                    <w:right w:val="none" w:sz="0" w:space="0" w:color="auto"/>
                  </w:divBdr>
                  <w:divsChild>
                    <w:div w:id="900285594">
                      <w:marLeft w:val="0"/>
                      <w:marRight w:val="0"/>
                      <w:marTop w:val="0"/>
                      <w:marBottom w:val="0"/>
                      <w:divBdr>
                        <w:top w:val="none" w:sz="0" w:space="0" w:color="auto"/>
                        <w:left w:val="none" w:sz="0" w:space="0" w:color="auto"/>
                        <w:bottom w:val="none" w:sz="0" w:space="0" w:color="auto"/>
                        <w:right w:val="none" w:sz="0" w:space="0" w:color="auto"/>
                      </w:divBdr>
                    </w:div>
                  </w:divsChild>
                </w:div>
                <w:div w:id="1562326912">
                  <w:marLeft w:val="0"/>
                  <w:marRight w:val="0"/>
                  <w:marTop w:val="0"/>
                  <w:marBottom w:val="0"/>
                  <w:divBdr>
                    <w:top w:val="none" w:sz="0" w:space="0" w:color="auto"/>
                    <w:left w:val="none" w:sz="0" w:space="0" w:color="auto"/>
                    <w:bottom w:val="none" w:sz="0" w:space="0" w:color="auto"/>
                    <w:right w:val="none" w:sz="0" w:space="0" w:color="auto"/>
                  </w:divBdr>
                  <w:divsChild>
                    <w:div w:id="395396367">
                      <w:marLeft w:val="0"/>
                      <w:marRight w:val="0"/>
                      <w:marTop w:val="0"/>
                      <w:marBottom w:val="0"/>
                      <w:divBdr>
                        <w:top w:val="none" w:sz="0" w:space="0" w:color="auto"/>
                        <w:left w:val="none" w:sz="0" w:space="0" w:color="auto"/>
                        <w:bottom w:val="none" w:sz="0" w:space="0" w:color="auto"/>
                        <w:right w:val="none" w:sz="0" w:space="0" w:color="auto"/>
                      </w:divBdr>
                    </w:div>
                  </w:divsChild>
                </w:div>
                <w:div w:id="1563130492">
                  <w:marLeft w:val="0"/>
                  <w:marRight w:val="0"/>
                  <w:marTop w:val="0"/>
                  <w:marBottom w:val="0"/>
                  <w:divBdr>
                    <w:top w:val="none" w:sz="0" w:space="0" w:color="auto"/>
                    <w:left w:val="none" w:sz="0" w:space="0" w:color="auto"/>
                    <w:bottom w:val="none" w:sz="0" w:space="0" w:color="auto"/>
                    <w:right w:val="none" w:sz="0" w:space="0" w:color="auto"/>
                  </w:divBdr>
                  <w:divsChild>
                    <w:div w:id="1362517431">
                      <w:marLeft w:val="0"/>
                      <w:marRight w:val="0"/>
                      <w:marTop w:val="0"/>
                      <w:marBottom w:val="0"/>
                      <w:divBdr>
                        <w:top w:val="none" w:sz="0" w:space="0" w:color="auto"/>
                        <w:left w:val="none" w:sz="0" w:space="0" w:color="auto"/>
                        <w:bottom w:val="none" w:sz="0" w:space="0" w:color="auto"/>
                        <w:right w:val="none" w:sz="0" w:space="0" w:color="auto"/>
                      </w:divBdr>
                    </w:div>
                  </w:divsChild>
                </w:div>
                <w:div w:id="1564488687">
                  <w:marLeft w:val="0"/>
                  <w:marRight w:val="0"/>
                  <w:marTop w:val="0"/>
                  <w:marBottom w:val="0"/>
                  <w:divBdr>
                    <w:top w:val="none" w:sz="0" w:space="0" w:color="auto"/>
                    <w:left w:val="none" w:sz="0" w:space="0" w:color="auto"/>
                    <w:bottom w:val="none" w:sz="0" w:space="0" w:color="auto"/>
                    <w:right w:val="none" w:sz="0" w:space="0" w:color="auto"/>
                  </w:divBdr>
                  <w:divsChild>
                    <w:div w:id="665016242">
                      <w:marLeft w:val="0"/>
                      <w:marRight w:val="0"/>
                      <w:marTop w:val="0"/>
                      <w:marBottom w:val="0"/>
                      <w:divBdr>
                        <w:top w:val="none" w:sz="0" w:space="0" w:color="auto"/>
                        <w:left w:val="none" w:sz="0" w:space="0" w:color="auto"/>
                        <w:bottom w:val="none" w:sz="0" w:space="0" w:color="auto"/>
                        <w:right w:val="none" w:sz="0" w:space="0" w:color="auto"/>
                      </w:divBdr>
                    </w:div>
                  </w:divsChild>
                </w:div>
                <w:div w:id="1576283465">
                  <w:marLeft w:val="0"/>
                  <w:marRight w:val="0"/>
                  <w:marTop w:val="0"/>
                  <w:marBottom w:val="0"/>
                  <w:divBdr>
                    <w:top w:val="none" w:sz="0" w:space="0" w:color="auto"/>
                    <w:left w:val="none" w:sz="0" w:space="0" w:color="auto"/>
                    <w:bottom w:val="none" w:sz="0" w:space="0" w:color="auto"/>
                    <w:right w:val="none" w:sz="0" w:space="0" w:color="auto"/>
                  </w:divBdr>
                  <w:divsChild>
                    <w:div w:id="339164200">
                      <w:marLeft w:val="0"/>
                      <w:marRight w:val="0"/>
                      <w:marTop w:val="0"/>
                      <w:marBottom w:val="0"/>
                      <w:divBdr>
                        <w:top w:val="none" w:sz="0" w:space="0" w:color="auto"/>
                        <w:left w:val="none" w:sz="0" w:space="0" w:color="auto"/>
                        <w:bottom w:val="none" w:sz="0" w:space="0" w:color="auto"/>
                        <w:right w:val="none" w:sz="0" w:space="0" w:color="auto"/>
                      </w:divBdr>
                    </w:div>
                  </w:divsChild>
                </w:div>
                <w:div w:id="1587572664">
                  <w:marLeft w:val="0"/>
                  <w:marRight w:val="0"/>
                  <w:marTop w:val="0"/>
                  <w:marBottom w:val="0"/>
                  <w:divBdr>
                    <w:top w:val="none" w:sz="0" w:space="0" w:color="auto"/>
                    <w:left w:val="none" w:sz="0" w:space="0" w:color="auto"/>
                    <w:bottom w:val="none" w:sz="0" w:space="0" w:color="auto"/>
                    <w:right w:val="none" w:sz="0" w:space="0" w:color="auto"/>
                  </w:divBdr>
                  <w:divsChild>
                    <w:div w:id="1806855328">
                      <w:marLeft w:val="0"/>
                      <w:marRight w:val="0"/>
                      <w:marTop w:val="0"/>
                      <w:marBottom w:val="0"/>
                      <w:divBdr>
                        <w:top w:val="none" w:sz="0" w:space="0" w:color="auto"/>
                        <w:left w:val="none" w:sz="0" w:space="0" w:color="auto"/>
                        <w:bottom w:val="none" w:sz="0" w:space="0" w:color="auto"/>
                        <w:right w:val="none" w:sz="0" w:space="0" w:color="auto"/>
                      </w:divBdr>
                    </w:div>
                  </w:divsChild>
                </w:div>
                <w:div w:id="1617446615">
                  <w:marLeft w:val="0"/>
                  <w:marRight w:val="0"/>
                  <w:marTop w:val="0"/>
                  <w:marBottom w:val="0"/>
                  <w:divBdr>
                    <w:top w:val="none" w:sz="0" w:space="0" w:color="auto"/>
                    <w:left w:val="none" w:sz="0" w:space="0" w:color="auto"/>
                    <w:bottom w:val="none" w:sz="0" w:space="0" w:color="auto"/>
                    <w:right w:val="none" w:sz="0" w:space="0" w:color="auto"/>
                  </w:divBdr>
                  <w:divsChild>
                    <w:div w:id="427582563">
                      <w:marLeft w:val="0"/>
                      <w:marRight w:val="0"/>
                      <w:marTop w:val="0"/>
                      <w:marBottom w:val="0"/>
                      <w:divBdr>
                        <w:top w:val="none" w:sz="0" w:space="0" w:color="auto"/>
                        <w:left w:val="none" w:sz="0" w:space="0" w:color="auto"/>
                        <w:bottom w:val="none" w:sz="0" w:space="0" w:color="auto"/>
                        <w:right w:val="none" w:sz="0" w:space="0" w:color="auto"/>
                      </w:divBdr>
                    </w:div>
                  </w:divsChild>
                </w:div>
                <w:div w:id="1628315973">
                  <w:marLeft w:val="0"/>
                  <w:marRight w:val="0"/>
                  <w:marTop w:val="0"/>
                  <w:marBottom w:val="0"/>
                  <w:divBdr>
                    <w:top w:val="none" w:sz="0" w:space="0" w:color="auto"/>
                    <w:left w:val="none" w:sz="0" w:space="0" w:color="auto"/>
                    <w:bottom w:val="none" w:sz="0" w:space="0" w:color="auto"/>
                    <w:right w:val="none" w:sz="0" w:space="0" w:color="auto"/>
                  </w:divBdr>
                  <w:divsChild>
                    <w:div w:id="1488747368">
                      <w:marLeft w:val="0"/>
                      <w:marRight w:val="0"/>
                      <w:marTop w:val="0"/>
                      <w:marBottom w:val="0"/>
                      <w:divBdr>
                        <w:top w:val="none" w:sz="0" w:space="0" w:color="auto"/>
                        <w:left w:val="none" w:sz="0" w:space="0" w:color="auto"/>
                        <w:bottom w:val="none" w:sz="0" w:space="0" w:color="auto"/>
                        <w:right w:val="none" w:sz="0" w:space="0" w:color="auto"/>
                      </w:divBdr>
                    </w:div>
                  </w:divsChild>
                </w:div>
                <w:div w:id="1632785614">
                  <w:marLeft w:val="0"/>
                  <w:marRight w:val="0"/>
                  <w:marTop w:val="0"/>
                  <w:marBottom w:val="0"/>
                  <w:divBdr>
                    <w:top w:val="none" w:sz="0" w:space="0" w:color="auto"/>
                    <w:left w:val="none" w:sz="0" w:space="0" w:color="auto"/>
                    <w:bottom w:val="none" w:sz="0" w:space="0" w:color="auto"/>
                    <w:right w:val="none" w:sz="0" w:space="0" w:color="auto"/>
                  </w:divBdr>
                  <w:divsChild>
                    <w:div w:id="915943083">
                      <w:marLeft w:val="0"/>
                      <w:marRight w:val="0"/>
                      <w:marTop w:val="0"/>
                      <w:marBottom w:val="0"/>
                      <w:divBdr>
                        <w:top w:val="none" w:sz="0" w:space="0" w:color="auto"/>
                        <w:left w:val="none" w:sz="0" w:space="0" w:color="auto"/>
                        <w:bottom w:val="none" w:sz="0" w:space="0" w:color="auto"/>
                        <w:right w:val="none" w:sz="0" w:space="0" w:color="auto"/>
                      </w:divBdr>
                    </w:div>
                  </w:divsChild>
                </w:div>
                <w:div w:id="1637030404">
                  <w:marLeft w:val="0"/>
                  <w:marRight w:val="0"/>
                  <w:marTop w:val="0"/>
                  <w:marBottom w:val="0"/>
                  <w:divBdr>
                    <w:top w:val="none" w:sz="0" w:space="0" w:color="auto"/>
                    <w:left w:val="none" w:sz="0" w:space="0" w:color="auto"/>
                    <w:bottom w:val="none" w:sz="0" w:space="0" w:color="auto"/>
                    <w:right w:val="none" w:sz="0" w:space="0" w:color="auto"/>
                  </w:divBdr>
                  <w:divsChild>
                    <w:div w:id="553780744">
                      <w:marLeft w:val="0"/>
                      <w:marRight w:val="0"/>
                      <w:marTop w:val="0"/>
                      <w:marBottom w:val="0"/>
                      <w:divBdr>
                        <w:top w:val="none" w:sz="0" w:space="0" w:color="auto"/>
                        <w:left w:val="none" w:sz="0" w:space="0" w:color="auto"/>
                        <w:bottom w:val="none" w:sz="0" w:space="0" w:color="auto"/>
                        <w:right w:val="none" w:sz="0" w:space="0" w:color="auto"/>
                      </w:divBdr>
                    </w:div>
                  </w:divsChild>
                </w:div>
                <w:div w:id="1642492430">
                  <w:marLeft w:val="0"/>
                  <w:marRight w:val="0"/>
                  <w:marTop w:val="0"/>
                  <w:marBottom w:val="0"/>
                  <w:divBdr>
                    <w:top w:val="none" w:sz="0" w:space="0" w:color="auto"/>
                    <w:left w:val="none" w:sz="0" w:space="0" w:color="auto"/>
                    <w:bottom w:val="none" w:sz="0" w:space="0" w:color="auto"/>
                    <w:right w:val="none" w:sz="0" w:space="0" w:color="auto"/>
                  </w:divBdr>
                  <w:divsChild>
                    <w:div w:id="431554953">
                      <w:marLeft w:val="0"/>
                      <w:marRight w:val="0"/>
                      <w:marTop w:val="0"/>
                      <w:marBottom w:val="0"/>
                      <w:divBdr>
                        <w:top w:val="none" w:sz="0" w:space="0" w:color="auto"/>
                        <w:left w:val="none" w:sz="0" w:space="0" w:color="auto"/>
                        <w:bottom w:val="none" w:sz="0" w:space="0" w:color="auto"/>
                        <w:right w:val="none" w:sz="0" w:space="0" w:color="auto"/>
                      </w:divBdr>
                    </w:div>
                  </w:divsChild>
                </w:div>
                <w:div w:id="1658923020">
                  <w:marLeft w:val="0"/>
                  <w:marRight w:val="0"/>
                  <w:marTop w:val="0"/>
                  <w:marBottom w:val="0"/>
                  <w:divBdr>
                    <w:top w:val="none" w:sz="0" w:space="0" w:color="auto"/>
                    <w:left w:val="none" w:sz="0" w:space="0" w:color="auto"/>
                    <w:bottom w:val="none" w:sz="0" w:space="0" w:color="auto"/>
                    <w:right w:val="none" w:sz="0" w:space="0" w:color="auto"/>
                  </w:divBdr>
                  <w:divsChild>
                    <w:div w:id="1273979350">
                      <w:marLeft w:val="0"/>
                      <w:marRight w:val="0"/>
                      <w:marTop w:val="0"/>
                      <w:marBottom w:val="0"/>
                      <w:divBdr>
                        <w:top w:val="none" w:sz="0" w:space="0" w:color="auto"/>
                        <w:left w:val="none" w:sz="0" w:space="0" w:color="auto"/>
                        <w:bottom w:val="none" w:sz="0" w:space="0" w:color="auto"/>
                        <w:right w:val="none" w:sz="0" w:space="0" w:color="auto"/>
                      </w:divBdr>
                    </w:div>
                  </w:divsChild>
                </w:div>
                <w:div w:id="1659847569">
                  <w:marLeft w:val="0"/>
                  <w:marRight w:val="0"/>
                  <w:marTop w:val="0"/>
                  <w:marBottom w:val="0"/>
                  <w:divBdr>
                    <w:top w:val="none" w:sz="0" w:space="0" w:color="auto"/>
                    <w:left w:val="none" w:sz="0" w:space="0" w:color="auto"/>
                    <w:bottom w:val="none" w:sz="0" w:space="0" w:color="auto"/>
                    <w:right w:val="none" w:sz="0" w:space="0" w:color="auto"/>
                  </w:divBdr>
                  <w:divsChild>
                    <w:div w:id="1002245360">
                      <w:marLeft w:val="0"/>
                      <w:marRight w:val="0"/>
                      <w:marTop w:val="0"/>
                      <w:marBottom w:val="0"/>
                      <w:divBdr>
                        <w:top w:val="none" w:sz="0" w:space="0" w:color="auto"/>
                        <w:left w:val="none" w:sz="0" w:space="0" w:color="auto"/>
                        <w:bottom w:val="none" w:sz="0" w:space="0" w:color="auto"/>
                        <w:right w:val="none" w:sz="0" w:space="0" w:color="auto"/>
                      </w:divBdr>
                    </w:div>
                  </w:divsChild>
                </w:div>
                <w:div w:id="1666934977">
                  <w:marLeft w:val="0"/>
                  <w:marRight w:val="0"/>
                  <w:marTop w:val="0"/>
                  <w:marBottom w:val="0"/>
                  <w:divBdr>
                    <w:top w:val="none" w:sz="0" w:space="0" w:color="auto"/>
                    <w:left w:val="none" w:sz="0" w:space="0" w:color="auto"/>
                    <w:bottom w:val="none" w:sz="0" w:space="0" w:color="auto"/>
                    <w:right w:val="none" w:sz="0" w:space="0" w:color="auto"/>
                  </w:divBdr>
                  <w:divsChild>
                    <w:div w:id="2108384456">
                      <w:marLeft w:val="0"/>
                      <w:marRight w:val="0"/>
                      <w:marTop w:val="0"/>
                      <w:marBottom w:val="0"/>
                      <w:divBdr>
                        <w:top w:val="none" w:sz="0" w:space="0" w:color="auto"/>
                        <w:left w:val="none" w:sz="0" w:space="0" w:color="auto"/>
                        <w:bottom w:val="none" w:sz="0" w:space="0" w:color="auto"/>
                        <w:right w:val="none" w:sz="0" w:space="0" w:color="auto"/>
                      </w:divBdr>
                    </w:div>
                  </w:divsChild>
                </w:div>
                <w:div w:id="1671636757">
                  <w:marLeft w:val="0"/>
                  <w:marRight w:val="0"/>
                  <w:marTop w:val="0"/>
                  <w:marBottom w:val="0"/>
                  <w:divBdr>
                    <w:top w:val="none" w:sz="0" w:space="0" w:color="auto"/>
                    <w:left w:val="none" w:sz="0" w:space="0" w:color="auto"/>
                    <w:bottom w:val="none" w:sz="0" w:space="0" w:color="auto"/>
                    <w:right w:val="none" w:sz="0" w:space="0" w:color="auto"/>
                  </w:divBdr>
                  <w:divsChild>
                    <w:div w:id="971862393">
                      <w:marLeft w:val="0"/>
                      <w:marRight w:val="0"/>
                      <w:marTop w:val="0"/>
                      <w:marBottom w:val="0"/>
                      <w:divBdr>
                        <w:top w:val="none" w:sz="0" w:space="0" w:color="auto"/>
                        <w:left w:val="none" w:sz="0" w:space="0" w:color="auto"/>
                        <w:bottom w:val="none" w:sz="0" w:space="0" w:color="auto"/>
                        <w:right w:val="none" w:sz="0" w:space="0" w:color="auto"/>
                      </w:divBdr>
                    </w:div>
                  </w:divsChild>
                </w:div>
                <w:div w:id="1689601290">
                  <w:marLeft w:val="0"/>
                  <w:marRight w:val="0"/>
                  <w:marTop w:val="0"/>
                  <w:marBottom w:val="0"/>
                  <w:divBdr>
                    <w:top w:val="none" w:sz="0" w:space="0" w:color="auto"/>
                    <w:left w:val="none" w:sz="0" w:space="0" w:color="auto"/>
                    <w:bottom w:val="none" w:sz="0" w:space="0" w:color="auto"/>
                    <w:right w:val="none" w:sz="0" w:space="0" w:color="auto"/>
                  </w:divBdr>
                  <w:divsChild>
                    <w:div w:id="1674599603">
                      <w:marLeft w:val="0"/>
                      <w:marRight w:val="0"/>
                      <w:marTop w:val="0"/>
                      <w:marBottom w:val="0"/>
                      <w:divBdr>
                        <w:top w:val="none" w:sz="0" w:space="0" w:color="auto"/>
                        <w:left w:val="none" w:sz="0" w:space="0" w:color="auto"/>
                        <w:bottom w:val="none" w:sz="0" w:space="0" w:color="auto"/>
                        <w:right w:val="none" w:sz="0" w:space="0" w:color="auto"/>
                      </w:divBdr>
                    </w:div>
                  </w:divsChild>
                </w:div>
                <w:div w:id="1698383816">
                  <w:marLeft w:val="0"/>
                  <w:marRight w:val="0"/>
                  <w:marTop w:val="0"/>
                  <w:marBottom w:val="0"/>
                  <w:divBdr>
                    <w:top w:val="none" w:sz="0" w:space="0" w:color="auto"/>
                    <w:left w:val="none" w:sz="0" w:space="0" w:color="auto"/>
                    <w:bottom w:val="none" w:sz="0" w:space="0" w:color="auto"/>
                    <w:right w:val="none" w:sz="0" w:space="0" w:color="auto"/>
                  </w:divBdr>
                  <w:divsChild>
                    <w:div w:id="1628392813">
                      <w:marLeft w:val="0"/>
                      <w:marRight w:val="0"/>
                      <w:marTop w:val="0"/>
                      <w:marBottom w:val="0"/>
                      <w:divBdr>
                        <w:top w:val="none" w:sz="0" w:space="0" w:color="auto"/>
                        <w:left w:val="none" w:sz="0" w:space="0" w:color="auto"/>
                        <w:bottom w:val="none" w:sz="0" w:space="0" w:color="auto"/>
                        <w:right w:val="none" w:sz="0" w:space="0" w:color="auto"/>
                      </w:divBdr>
                    </w:div>
                  </w:divsChild>
                </w:div>
                <w:div w:id="1712653004">
                  <w:marLeft w:val="0"/>
                  <w:marRight w:val="0"/>
                  <w:marTop w:val="0"/>
                  <w:marBottom w:val="0"/>
                  <w:divBdr>
                    <w:top w:val="none" w:sz="0" w:space="0" w:color="auto"/>
                    <w:left w:val="none" w:sz="0" w:space="0" w:color="auto"/>
                    <w:bottom w:val="none" w:sz="0" w:space="0" w:color="auto"/>
                    <w:right w:val="none" w:sz="0" w:space="0" w:color="auto"/>
                  </w:divBdr>
                  <w:divsChild>
                    <w:div w:id="1187255917">
                      <w:marLeft w:val="0"/>
                      <w:marRight w:val="0"/>
                      <w:marTop w:val="0"/>
                      <w:marBottom w:val="0"/>
                      <w:divBdr>
                        <w:top w:val="none" w:sz="0" w:space="0" w:color="auto"/>
                        <w:left w:val="none" w:sz="0" w:space="0" w:color="auto"/>
                        <w:bottom w:val="none" w:sz="0" w:space="0" w:color="auto"/>
                        <w:right w:val="none" w:sz="0" w:space="0" w:color="auto"/>
                      </w:divBdr>
                    </w:div>
                  </w:divsChild>
                </w:div>
                <w:div w:id="1720742553">
                  <w:marLeft w:val="0"/>
                  <w:marRight w:val="0"/>
                  <w:marTop w:val="0"/>
                  <w:marBottom w:val="0"/>
                  <w:divBdr>
                    <w:top w:val="none" w:sz="0" w:space="0" w:color="auto"/>
                    <w:left w:val="none" w:sz="0" w:space="0" w:color="auto"/>
                    <w:bottom w:val="none" w:sz="0" w:space="0" w:color="auto"/>
                    <w:right w:val="none" w:sz="0" w:space="0" w:color="auto"/>
                  </w:divBdr>
                  <w:divsChild>
                    <w:div w:id="397172578">
                      <w:marLeft w:val="0"/>
                      <w:marRight w:val="0"/>
                      <w:marTop w:val="0"/>
                      <w:marBottom w:val="0"/>
                      <w:divBdr>
                        <w:top w:val="none" w:sz="0" w:space="0" w:color="auto"/>
                        <w:left w:val="none" w:sz="0" w:space="0" w:color="auto"/>
                        <w:bottom w:val="none" w:sz="0" w:space="0" w:color="auto"/>
                        <w:right w:val="none" w:sz="0" w:space="0" w:color="auto"/>
                      </w:divBdr>
                    </w:div>
                  </w:divsChild>
                </w:div>
                <w:div w:id="1735813145">
                  <w:marLeft w:val="0"/>
                  <w:marRight w:val="0"/>
                  <w:marTop w:val="0"/>
                  <w:marBottom w:val="0"/>
                  <w:divBdr>
                    <w:top w:val="none" w:sz="0" w:space="0" w:color="auto"/>
                    <w:left w:val="none" w:sz="0" w:space="0" w:color="auto"/>
                    <w:bottom w:val="none" w:sz="0" w:space="0" w:color="auto"/>
                    <w:right w:val="none" w:sz="0" w:space="0" w:color="auto"/>
                  </w:divBdr>
                  <w:divsChild>
                    <w:div w:id="74716087">
                      <w:marLeft w:val="0"/>
                      <w:marRight w:val="0"/>
                      <w:marTop w:val="0"/>
                      <w:marBottom w:val="0"/>
                      <w:divBdr>
                        <w:top w:val="none" w:sz="0" w:space="0" w:color="auto"/>
                        <w:left w:val="none" w:sz="0" w:space="0" w:color="auto"/>
                        <w:bottom w:val="none" w:sz="0" w:space="0" w:color="auto"/>
                        <w:right w:val="none" w:sz="0" w:space="0" w:color="auto"/>
                      </w:divBdr>
                    </w:div>
                  </w:divsChild>
                </w:div>
                <w:div w:id="1753888788">
                  <w:marLeft w:val="0"/>
                  <w:marRight w:val="0"/>
                  <w:marTop w:val="0"/>
                  <w:marBottom w:val="0"/>
                  <w:divBdr>
                    <w:top w:val="none" w:sz="0" w:space="0" w:color="auto"/>
                    <w:left w:val="none" w:sz="0" w:space="0" w:color="auto"/>
                    <w:bottom w:val="none" w:sz="0" w:space="0" w:color="auto"/>
                    <w:right w:val="none" w:sz="0" w:space="0" w:color="auto"/>
                  </w:divBdr>
                  <w:divsChild>
                    <w:div w:id="1655379375">
                      <w:marLeft w:val="0"/>
                      <w:marRight w:val="0"/>
                      <w:marTop w:val="0"/>
                      <w:marBottom w:val="0"/>
                      <w:divBdr>
                        <w:top w:val="none" w:sz="0" w:space="0" w:color="auto"/>
                        <w:left w:val="none" w:sz="0" w:space="0" w:color="auto"/>
                        <w:bottom w:val="none" w:sz="0" w:space="0" w:color="auto"/>
                        <w:right w:val="none" w:sz="0" w:space="0" w:color="auto"/>
                      </w:divBdr>
                    </w:div>
                  </w:divsChild>
                </w:div>
                <w:div w:id="1759130681">
                  <w:marLeft w:val="0"/>
                  <w:marRight w:val="0"/>
                  <w:marTop w:val="0"/>
                  <w:marBottom w:val="0"/>
                  <w:divBdr>
                    <w:top w:val="none" w:sz="0" w:space="0" w:color="auto"/>
                    <w:left w:val="none" w:sz="0" w:space="0" w:color="auto"/>
                    <w:bottom w:val="none" w:sz="0" w:space="0" w:color="auto"/>
                    <w:right w:val="none" w:sz="0" w:space="0" w:color="auto"/>
                  </w:divBdr>
                  <w:divsChild>
                    <w:div w:id="626856507">
                      <w:marLeft w:val="0"/>
                      <w:marRight w:val="0"/>
                      <w:marTop w:val="0"/>
                      <w:marBottom w:val="0"/>
                      <w:divBdr>
                        <w:top w:val="none" w:sz="0" w:space="0" w:color="auto"/>
                        <w:left w:val="none" w:sz="0" w:space="0" w:color="auto"/>
                        <w:bottom w:val="none" w:sz="0" w:space="0" w:color="auto"/>
                        <w:right w:val="none" w:sz="0" w:space="0" w:color="auto"/>
                      </w:divBdr>
                    </w:div>
                  </w:divsChild>
                </w:div>
                <w:div w:id="1783921034">
                  <w:marLeft w:val="0"/>
                  <w:marRight w:val="0"/>
                  <w:marTop w:val="0"/>
                  <w:marBottom w:val="0"/>
                  <w:divBdr>
                    <w:top w:val="none" w:sz="0" w:space="0" w:color="auto"/>
                    <w:left w:val="none" w:sz="0" w:space="0" w:color="auto"/>
                    <w:bottom w:val="none" w:sz="0" w:space="0" w:color="auto"/>
                    <w:right w:val="none" w:sz="0" w:space="0" w:color="auto"/>
                  </w:divBdr>
                  <w:divsChild>
                    <w:div w:id="207305314">
                      <w:marLeft w:val="0"/>
                      <w:marRight w:val="0"/>
                      <w:marTop w:val="0"/>
                      <w:marBottom w:val="0"/>
                      <w:divBdr>
                        <w:top w:val="none" w:sz="0" w:space="0" w:color="auto"/>
                        <w:left w:val="none" w:sz="0" w:space="0" w:color="auto"/>
                        <w:bottom w:val="none" w:sz="0" w:space="0" w:color="auto"/>
                        <w:right w:val="none" w:sz="0" w:space="0" w:color="auto"/>
                      </w:divBdr>
                    </w:div>
                  </w:divsChild>
                </w:div>
                <w:div w:id="1785727840">
                  <w:marLeft w:val="0"/>
                  <w:marRight w:val="0"/>
                  <w:marTop w:val="0"/>
                  <w:marBottom w:val="0"/>
                  <w:divBdr>
                    <w:top w:val="none" w:sz="0" w:space="0" w:color="auto"/>
                    <w:left w:val="none" w:sz="0" w:space="0" w:color="auto"/>
                    <w:bottom w:val="none" w:sz="0" w:space="0" w:color="auto"/>
                    <w:right w:val="none" w:sz="0" w:space="0" w:color="auto"/>
                  </w:divBdr>
                  <w:divsChild>
                    <w:div w:id="316998589">
                      <w:marLeft w:val="0"/>
                      <w:marRight w:val="0"/>
                      <w:marTop w:val="0"/>
                      <w:marBottom w:val="0"/>
                      <w:divBdr>
                        <w:top w:val="none" w:sz="0" w:space="0" w:color="auto"/>
                        <w:left w:val="none" w:sz="0" w:space="0" w:color="auto"/>
                        <w:bottom w:val="none" w:sz="0" w:space="0" w:color="auto"/>
                        <w:right w:val="none" w:sz="0" w:space="0" w:color="auto"/>
                      </w:divBdr>
                    </w:div>
                  </w:divsChild>
                </w:div>
                <w:div w:id="1786803586">
                  <w:marLeft w:val="0"/>
                  <w:marRight w:val="0"/>
                  <w:marTop w:val="0"/>
                  <w:marBottom w:val="0"/>
                  <w:divBdr>
                    <w:top w:val="none" w:sz="0" w:space="0" w:color="auto"/>
                    <w:left w:val="none" w:sz="0" w:space="0" w:color="auto"/>
                    <w:bottom w:val="none" w:sz="0" w:space="0" w:color="auto"/>
                    <w:right w:val="none" w:sz="0" w:space="0" w:color="auto"/>
                  </w:divBdr>
                  <w:divsChild>
                    <w:div w:id="1046876080">
                      <w:marLeft w:val="0"/>
                      <w:marRight w:val="0"/>
                      <w:marTop w:val="0"/>
                      <w:marBottom w:val="0"/>
                      <w:divBdr>
                        <w:top w:val="none" w:sz="0" w:space="0" w:color="auto"/>
                        <w:left w:val="none" w:sz="0" w:space="0" w:color="auto"/>
                        <w:bottom w:val="none" w:sz="0" w:space="0" w:color="auto"/>
                        <w:right w:val="none" w:sz="0" w:space="0" w:color="auto"/>
                      </w:divBdr>
                    </w:div>
                  </w:divsChild>
                </w:div>
                <w:div w:id="1827627143">
                  <w:marLeft w:val="0"/>
                  <w:marRight w:val="0"/>
                  <w:marTop w:val="0"/>
                  <w:marBottom w:val="0"/>
                  <w:divBdr>
                    <w:top w:val="none" w:sz="0" w:space="0" w:color="auto"/>
                    <w:left w:val="none" w:sz="0" w:space="0" w:color="auto"/>
                    <w:bottom w:val="none" w:sz="0" w:space="0" w:color="auto"/>
                    <w:right w:val="none" w:sz="0" w:space="0" w:color="auto"/>
                  </w:divBdr>
                  <w:divsChild>
                    <w:div w:id="558636427">
                      <w:marLeft w:val="0"/>
                      <w:marRight w:val="0"/>
                      <w:marTop w:val="0"/>
                      <w:marBottom w:val="0"/>
                      <w:divBdr>
                        <w:top w:val="none" w:sz="0" w:space="0" w:color="auto"/>
                        <w:left w:val="none" w:sz="0" w:space="0" w:color="auto"/>
                        <w:bottom w:val="none" w:sz="0" w:space="0" w:color="auto"/>
                        <w:right w:val="none" w:sz="0" w:space="0" w:color="auto"/>
                      </w:divBdr>
                    </w:div>
                  </w:divsChild>
                </w:div>
                <w:div w:id="1859343320">
                  <w:marLeft w:val="0"/>
                  <w:marRight w:val="0"/>
                  <w:marTop w:val="0"/>
                  <w:marBottom w:val="0"/>
                  <w:divBdr>
                    <w:top w:val="none" w:sz="0" w:space="0" w:color="auto"/>
                    <w:left w:val="none" w:sz="0" w:space="0" w:color="auto"/>
                    <w:bottom w:val="none" w:sz="0" w:space="0" w:color="auto"/>
                    <w:right w:val="none" w:sz="0" w:space="0" w:color="auto"/>
                  </w:divBdr>
                  <w:divsChild>
                    <w:div w:id="1640502316">
                      <w:marLeft w:val="0"/>
                      <w:marRight w:val="0"/>
                      <w:marTop w:val="0"/>
                      <w:marBottom w:val="0"/>
                      <w:divBdr>
                        <w:top w:val="none" w:sz="0" w:space="0" w:color="auto"/>
                        <w:left w:val="none" w:sz="0" w:space="0" w:color="auto"/>
                        <w:bottom w:val="none" w:sz="0" w:space="0" w:color="auto"/>
                        <w:right w:val="none" w:sz="0" w:space="0" w:color="auto"/>
                      </w:divBdr>
                    </w:div>
                  </w:divsChild>
                </w:div>
                <w:div w:id="1862742649">
                  <w:marLeft w:val="0"/>
                  <w:marRight w:val="0"/>
                  <w:marTop w:val="0"/>
                  <w:marBottom w:val="0"/>
                  <w:divBdr>
                    <w:top w:val="none" w:sz="0" w:space="0" w:color="auto"/>
                    <w:left w:val="none" w:sz="0" w:space="0" w:color="auto"/>
                    <w:bottom w:val="none" w:sz="0" w:space="0" w:color="auto"/>
                    <w:right w:val="none" w:sz="0" w:space="0" w:color="auto"/>
                  </w:divBdr>
                  <w:divsChild>
                    <w:div w:id="72553279">
                      <w:marLeft w:val="0"/>
                      <w:marRight w:val="0"/>
                      <w:marTop w:val="0"/>
                      <w:marBottom w:val="0"/>
                      <w:divBdr>
                        <w:top w:val="none" w:sz="0" w:space="0" w:color="auto"/>
                        <w:left w:val="none" w:sz="0" w:space="0" w:color="auto"/>
                        <w:bottom w:val="none" w:sz="0" w:space="0" w:color="auto"/>
                        <w:right w:val="none" w:sz="0" w:space="0" w:color="auto"/>
                      </w:divBdr>
                    </w:div>
                  </w:divsChild>
                </w:div>
                <w:div w:id="1869636109">
                  <w:marLeft w:val="0"/>
                  <w:marRight w:val="0"/>
                  <w:marTop w:val="0"/>
                  <w:marBottom w:val="0"/>
                  <w:divBdr>
                    <w:top w:val="none" w:sz="0" w:space="0" w:color="auto"/>
                    <w:left w:val="none" w:sz="0" w:space="0" w:color="auto"/>
                    <w:bottom w:val="none" w:sz="0" w:space="0" w:color="auto"/>
                    <w:right w:val="none" w:sz="0" w:space="0" w:color="auto"/>
                  </w:divBdr>
                  <w:divsChild>
                    <w:div w:id="184756927">
                      <w:marLeft w:val="0"/>
                      <w:marRight w:val="0"/>
                      <w:marTop w:val="0"/>
                      <w:marBottom w:val="0"/>
                      <w:divBdr>
                        <w:top w:val="none" w:sz="0" w:space="0" w:color="auto"/>
                        <w:left w:val="none" w:sz="0" w:space="0" w:color="auto"/>
                        <w:bottom w:val="none" w:sz="0" w:space="0" w:color="auto"/>
                        <w:right w:val="none" w:sz="0" w:space="0" w:color="auto"/>
                      </w:divBdr>
                    </w:div>
                  </w:divsChild>
                </w:div>
                <w:div w:id="1870139915">
                  <w:marLeft w:val="0"/>
                  <w:marRight w:val="0"/>
                  <w:marTop w:val="0"/>
                  <w:marBottom w:val="0"/>
                  <w:divBdr>
                    <w:top w:val="none" w:sz="0" w:space="0" w:color="auto"/>
                    <w:left w:val="none" w:sz="0" w:space="0" w:color="auto"/>
                    <w:bottom w:val="none" w:sz="0" w:space="0" w:color="auto"/>
                    <w:right w:val="none" w:sz="0" w:space="0" w:color="auto"/>
                  </w:divBdr>
                  <w:divsChild>
                    <w:div w:id="617414772">
                      <w:marLeft w:val="0"/>
                      <w:marRight w:val="0"/>
                      <w:marTop w:val="0"/>
                      <w:marBottom w:val="0"/>
                      <w:divBdr>
                        <w:top w:val="none" w:sz="0" w:space="0" w:color="auto"/>
                        <w:left w:val="none" w:sz="0" w:space="0" w:color="auto"/>
                        <w:bottom w:val="none" w:sz="0" w:space="0" w:color="auto"/>
                        <w:right w:val="none" w:sz="0" w:space="0" w:color="auto"/>
                      </w:divBdr>
                    </w:div>
                  </w:divsChild>
                </w:div>
                <w:div w:id="1883983689">
                  <w:marLeft w:val="0"/>
                  <w:marRight w:val="0"/>
                  <w:marTop w:val="0"/>
                  <w:marBottom w:val="0"/>
                  <w:divBdr>
                    <w:top w:val="none" w:sz="0" w:space="0" w:color="auto"/>
                    <w:left w:val="none" w:sz="0" w:space="0" w:color="auto"/>
                    <w:bottom w:val="none" w:sz="0" w:space="0" w:color="auto"/>
                    <w:right w:val="none" w:sz="0" w:space="0" w:color="auto"/>
                  </w:divBdr>
                  <w:divsChild>
                    <w:div w:id="1849372178">
                      <w:marLeft w:val="0"/>
                      <w:marRight w:val="0"/>
                      <w:marTop w:val="0"/>
                      <w:marBottom w:val="0"/>
                      <w:divBdr>
                        <w:top w:val="none" w:sz="0" w:space="0" w:color="auto"/>
                        <w:left w:val="none" w:sz="0" w:space="0" w:color="auto"/>
                        <w:bottom w:val="none" w:sz="0" w:space="0" w:color="auto"/>
                        <w:right w:val="none" w:sz="0" w:space="0" w:color="auto"/>
                      </w:divBdr>
                    </w:div>
                  </w:divsChild>
                </w:div>
                <w:div w:id="1885289298">
                  <w:marLeft w:val="0"/>
                  <w:marRight w:val="0"/>
                  <w:marTop w:val="0"/>
                  <w:marBottom w:val="0"/>
                  <w:divBdr>
                    <w:top w:val="none" w:sz="0" w:space="0" w:color="auto"/>
                    <w:left w:val="none" w:sz="0" w:space="0" w:color="auto"/>
                    <w:bottom w:val="none" w:sz="0" w:space="0" w:color="auto"/>
                    <w:right w:val="none" w:sz="0" w:space="0" w:color="auto"/>
                  </w:divBdr>
                  <w:divsChild>
                    <w:div w:id="1654915525">
                      <w:marLeft w:val="0"/>
                      <w:marRight w:val="0"/>
                      <w:marTop w:val="0"/>
                      <w:marBottom w:val="0"/>
                      <w:divBdr>
                        <w:top w:val="none" w:sz="0" w:space="0" w:color="auto"/>
                        <w:left w:val="none" w:sz="0" w:space="0" w:color="auto"/>
                        <w:bottom w:val="none" w:sz="0" w:space="0" w:color="auto"/>
                        <w:right w:val="none" w:sz="0" w:space="0" w:color="auto"/>
                      </w:divBdr>
                    </w:div>
                  </w:divsChild>
                </w:div>
                <w:div w:id="1887990226">
                  <w:marLeft w:val="0"/>
                  <w:marRight w:val="0"/>
                  <w:marTop w:val="0"/>
                  <w:marBottom w:val="0"/>
                  <w:divBdr>
                    <w:top w:val="none" w:sz="0" w:space="0" w:color="auto"/>
                    <w:left w:val="none" w:sz="0" w:space="0" w:color="auto"/>
                    <w:bottom w:val="none" w:sz="0" w:space="0" w:color="auto"/>
                    <w:right w:val="none" w:sz="0" w:space="0" w:color="auto"/>
                  </w:divBdr>
                  <w:divsChild>
                    <w:div w:id="2053310818">
                      <w:marLeft w:val="0"/>
                      <w:marRight w:val="0"/>
                      <w:marTop w:val="0"/>
                      <w:marBottom w:val="0"/>
                      <w:divBdr>
                        <w:top w:val="none" w:sz="0" w:space="0" w:color="auto"/>
                        <w:left w:val="none" w:sz="0" w:space="0" w:color="auto"/>
                        <w:bottom w:val="none" w:sz="0" w:space="0" w:color="auto"/>
                        <w:right w:val="none" w:sz="0" w:space="0" w:color="auto"/>
                      </w:divBdr>
                    </w:div>
                  </w:divsChild>
                </w:div>
                <w:div w:id="1891959866">
                  <w:marLeft w:val="0"/>
                  <w:marRight w:val="0"/>
                  <w:marTop w:val="0"/>
                  <w:marBottom w:val="0"/>
                  <w:divBdr>
                    <w:top w:val="none" w:sz="0" w:space="0" w:color="auto"/>
                    <w:left w:val="none" w:sz="0" w:space="0" w:color="auto"/>
                    <w:bottom w:val="none" w:sz="0" w:space="0" w:color="auto"/>
                    <w:right w:val="none" w:sz="0" w:space="0" w:color="auto"/>
                  </w:divBdr>
                  <w:divsChild>
                    <w:div w:id="808791686">
                      <w:marLeft w:val="0"/>
                      <w:marRight w:val="0"/>
                      <w:marTop w:val="0"/>
                      <w:marBottom w:val="0"/>
                      <w:divBdr>
                        <w:top w:val="none" w:sz="0" w:space="0" w:color="auto"/>
                        <w:left w:val="none" w:sz="0" w:space="0" w:color="auto"/>
                        <w:bottom w:val="none" w:sz="0" w:space="0" w:color="auto"/>
                        <w:right w:val="none" w:sz="0" w:space="0" w:color="auto"/>
                      </w:divBdr>
                    </w:div>
                  </w:divsChild>
                </w:div>
                <w:div w:id="1912275420">
                  <w:marLeft w:val="0"/>
                  <w:marRight w:val="0"/>
                  <w:marTop w:val="0"/>
                  <w:marBottom w:val="0"/>
                  <w:divBdr>
                    <w:top w:val="none" w:sz="0" w:space="0" w:color="auto"/>
                    <w:left w:val="none" w:sz="0" w:space="0" w:color="auto"/>
                    <w:bottom w:val="none" w:sz="0" w:space="0" w:color="auto"/>
                    <w:right w:val="none" w:sz="0" w:space="0" w:color="auto"/>
                  </w:divBdr>
                  <w:divsChild>
                    <w:div w:id="1697273878">
                      <w:marLeft w:val="0"/>
                      <w:marRight w:val="0"/>
                      <w:marTop w:val="0"/>
                      <w:marBottom w:val="0"/>
                      <w:divBdr>
                        <w:top w:val="none" w:sz="0" w:space="0" w:color="auto"/>
                        <w:left w:val="none" w:sz="0" w:space="0" w:color="auto"/>
                        <w:bottom w:val="none" w:sz="0" w:space="0" w:color="auto"/>
                        <w:right w:val="none" w:sz="0" w:space="0" w:color="auto"/>
                      </w:divBdr>
                    </w:div>
                  </w:divsChild>
                </w:div>
                <w:div w:id="1916235856">
                  <w:marLeft w:val="0"/>
                  <w:marRight w:val="0"/>
                  <w:marTop w:val="0"/>
                  <w:marBottom w:val="0"/>
                  <w:divBdr>
                    <w:top w:val="none" w:sz="0" w:space="0" w:color="auto"/>
                    <w:left w:val="none" w:sz="0" w:space="0" w:color="auto"/>
                    <w:bottom w:val="none" w:sz="0" w:space="0" w:color="auto"/>
                    <w:right w:val="none" w:sz="0" w:space="0" w:color="auto"/>
                  </w:divBdr>
                  <w:divsChild>
                    <w:div w:id="1993680418">
                      <w:marLeft w:val="0"/>
                      <w:marRight w:val="0"/>
                      <w:marTop w:val="0"/>
                      <w:marBottom w:val="0"/>
                      <w:divBdr>
                        <w:top w:val="none" w:sz="0" w:space="0" w:color="auto"/>
                        <w:left w:val="none" w:sz="0" w:space="0" w:color="auto"/>
                        <w:bottom w:val="none" w:sz="0" w:space="0" w:color="auto"/>
                        <w:right w:val="none" w:sz="0" w:space="0" w:color="auto"/>
                      </w:divBdr>
                    </w:div>
                  </w:divsChild>
                </w:div>
                <w:div w:id="1917863179">
                  <w:marLeft w:val="0"/>
                  <w:marRight w:val="0"/>
                  <w:marTop w:val="0"/>
                  <w:marBottom w:val="0"/>
                  <w:divBdr>
                    <w:top w:val="none" w:sz="0" w:space="0" w:color="auto"/>
                    <w:left w:val="none" w:sz="0" w:space="0" w:color="auto"/>
                    <w:bottom w:val="none" w:sz="0" w:space="0" w:color="auto"/>
                    <w:right w:val="none" w:sz="0" w:space="0" w:color="auto"/>
                  </w:divBdr>
                  <w:divsChild>
                    <w:div w:id="165562009">
                      <w:marLeft w:val="0"/>
                      <w:marRight w:val="0"/>
                      <w:marTop w:val="0"/>
                      <w:marBottom w:val="0"/>
                      <w:divBdr>
                        <w:top w:val="none" w:sz="0" w:space="0" w:color="auto"/>
                        <w:left w:val="none" w:sz="0" w:space="0" w:color="auto"/>
                        <w:bottom w:val="none" w:sz="0" w:space="0" w:color="auto"/>
                        <w:right w:val="none" w:sz="0" w:space="0" w:color="auto"/>
                      </w:divBdr>
                    </w:div>
                  </w:divsChild>
                </w:div>
                <w:div w:id="1921020415">
                  <w:marLeft w:val="0"/>
                  <w:marRight w:val="0"/>
                  <w:marTop w:val="0"/>
                  <w:marBottom w:val="0"/>
                  <w:divBdr>
                    <w:top w:val="none" w:sz="0" w:space="0" w:color="auto"/>
                    <w:left w:val="none" w:sz="0" w:space="0" w:color="auto"/>
                    <w:bottom w:val="none" w:sz="0" w:space="0" w:color="auto"/>
                    <w:right w:val="none" w:sz="0" w:space="0" w:color="auto"/>
                  </w:divBdr>
                  <w:divsChild>
                    <w:div w:id="954216017">
                      <w:marLeft w:val="0"/>
                      <w:marRight w:val="0"/>
                      <w:marTop w:val="0"/>
                      <w:marBottom w:val="0"/>
                      <w:divBdr>
                        <w:top w:val="none" w:sz="0" w:space="0" w:color="auto"/>
                        <w:left w:val="none" w:sz="0" w:space="0" w:color="auto"/>
                        <w:bottom w:val="none" w:sz="0" w:space="0" w:color="auto"/>
                        <w:right w:val="none" w:sz="0" w:space="0" w:color="auto"/>
                      </w:divBdr>
                    </w:div>
                  </w:divsChild>
                </w:div>
                <w:div w:id="1924026450">
                  <w:marLeft w:val="0"/>
                  <w:marRight w:val="0"/>
                  <w:marTop w:val="0"/>
                  <w:marBottom w:val="0"/>
                  <w:divBdr>
                    <w:top w:val="none" w:sz="0" w:space="0" w:color="auto"/>
                    <w:left w:val="none" w:sz="0" w:space="0" w:color="auto"/>
                    <w:bottom w:val="none" w:sz="0" w:space="0" w:color="auto"/>
                    <w:right w:val="none" w:sz="0" w:space="0" w:color="auto"/>
                  </w:divBdr>
                  <w:divsChild>
                    <w:div w:id="897864573">
                      <w:marLeft w:val="0"/>
                      <w:marRight w:val="0"/>
                      <w:marTop w:val="0"/>
                      <w:marBottom w:val="0"/>
                      <w:divBdr>
                        <w:top w:val="none" w:sz="0" w:space="0" w:color="auto"/>
                        <w:left w:val="none" w:sz="0" w:space="0" w:color="auto"/>
                        <w:bottom w:val="none" w:sz="0" w:space="0" w:color="auto"/>
                        <w:right w:val="none" w:sz="0" w:space="0" w:color="auto"/>
                      </w:divBdr>
                    </w:div>
                  </w:divsChild>
                </w:div>
                <w:div w:id="1933932758">
                  <w:marLeft w:val="0"/>
                  <w:marRight w:val="0"/>
                  <w:marTop w:val="0"/>
                  <w:marBottom w:val="0"/>
                  <w:divBdr>
                    <w:top w:val="none" w:sz="0" w:space="0" w:color="auto"/>
                    <w:left w:val="none" w:sz="0" w:space="0" w:color="auto"/>
                    <w:bottom w:val="none" w:sz="0" w:space="0" w:color="auto"/>
                    <w:right w:val="none" w:sz="0" w:space="0" w:color="auto"/>
                  </w:divBdr>
                  <w:divsChild>
                    <w:div w:id="1572304086">
                      <w:marLeft w:val="0"/>
                      <w:marRight w:val="0"/>
                      <w:marTop w:val="0"/>
                      <w:marBottom w:val="0"/>
                      <w:divBdr>
                        <w:top w:val="none" w:sz="0" w:space="0" w:color="auto"/>
                        <w:left w:val="none" w:sz="0" w:space="0" w:color="auto"/>
                        <w:bottom w:val="none" w:sz="0" w:space="0" w:color="auto"/>
                        <w:right w:val="none" w:sz="0" w:space="0" w:color="auto"/>
                      </w:divBdr>
                    </w:div>
                  </w:divsChild>
                </w:div>
                <w:div w:id="1937714900">
                  <w:marLeft w:val="0"/>
                  <w:marRight w:val="0"/>
                  <w:marTop w:val="0"/>
                  <w:marBottom w:val="0"/>
                  <w:divBdr>
                    <w:top w:val="none" w:sz="0" w:space="0" w:color="auto"/>
                    <w:left w:val="none" w:sz="0" w:space="0" w:color="auto"/>
                    <w:bottom w:val="none" w:sz="0" w:space="0" w:color="auto"/>
                    <w:right w:val="none" w:sz="0" w:space="0" w:color="auto"/>
                  </w:divBdr>
                  <w:divsChild>
                    <w:div w:id="42601723">
                      <w:marLeft w:val="0"/>
                      <w:marRight w:val="0"/>
                      <w:marTop w:val="0"/>
                      <w:marBottom w:val="0"/>
                      <w:divBdr>
                        <w:top w:val="none" w:sz="0" w:space="0" w:color="auto"/>
                        <w:left w:val="none" w:sz="0" w:space="0" w:color="auto"/>
                        <w:bottom w:val="none" w:sz="0" w:space="0" w:color="auto"/>
                        <w:right w:val="none" w:sz="0" w:space="0" w:color="auto"/>
                      </w:divBdr>
                    </w:div>
                  </w:divsChild>
                </w:div>
                <w:div w:id="1938057922">
                  <w:marLeft w:val="0"/>
                  <w:marRight w:val="0"/>
                  <w:marTop w:val="0"/>
                  <w:marBottom w:val="0"/>
                  <w:divBdr>
                    <w:top w:val="none" w:sz="0" w:space="0" w:color="auto"/>
                    <w:left w:val="none" w:sz="0" w:space="0" w:color="auto"/>
                    <w:bottom w:val="none" w:sz="0" w:space="0" w:color="auto"/>
                    <w:right w:val="none" w:sz="0" w:space="0" w:color="auto"/>
                  </w:divBdr>
                  <w:divsChild>
                    <w:div w:id="1426731992">
                      <w:marLeft w:val="0"/>
                      <w:marRight w:val="0"/>
                      <w:marTop w:val="0"/>
                      <w:marBottom w:val="0"/>
                      <w:divBdr>
                        <w:top w:val="none" w:sz="0" w:space="0" w:color="auto"/>
                        <w:left w:val="none" w:sz="0" w:space="0" w:color="auto"/>
                        <w:bottom w:val="none" w:sz="0" w:space="0" w:color="auto"/>
                        <w:right w:val="none" w:sz="0" w:space="0" w:color="auto"/>
                      </w:divBdr>
                    </w:div>
                  </w:divsChild>
                </w:div>
                <w:div w:id="1971352216">
                  <w:marLeft w:val="0"/>
                  <w:marRight w:val="0"/>
                  <w:marTop w:val="0"/>
                  <w:marBottom w:val="0"/>
                  <w:divBdr>
                    <w:top w:val="none" w:sz="0" w:space="0" w:color="auto"/>
                    <w:left w:val="none" w:sz="0" w:space="0" w:color="auto"/>
                    <w:bottom w:val="none" w:sz="0" w:space="0" w:color="auto"/>
                    <w:right w:val="none" w:sz="0" w:space="0" w:color="auto"/>
                  </w:divBdr>
                  <w:divsChild>
                    <w:div w:id="566302878">
                      <w:marLeft w:val="0"/>
                      <w:marRight w:val="0"/>
                      <w:marTop w:val="0"/>
                      <w:marBottom w:val="0"/>
                      <w:divBdr>
                        <w:top w:val="none" w:sz="0" w:space="0" w:color="auto"/>
                        <w:left w:val="none" w:sz="0" w:space="0" w:color="auto"/>
                        <w:bottom w:val="none" w:sz="0" w:space="0" w:color="auto"/>
                        <w:right w:val="none" w:sz="0" w:space="0" w:color="auto"/>
                      </w:divBdr>
                    </w:div>
                  </w:divsChild>
                </w:div>
                <w:div w:id="1974091619">
                  <w:marLeft w:val="0"/>
                  <w:marRight w:val="0"/>
                  <w:marTop w:val="0"/>
                  <w:marBottom w:val="0"/>
                  <w:divBdr>
                    <w:top w:val="none" w:sz="0" w:space="0" w:color="auto"/>
                    <w:left w:val="none" w:sz="0" w:space="0" w:color="auto"/>
                    <w:bottom w:val="none" w:sz="0" w:space="0" w:color="auto"/>
                    <w:right w:val="none" w:sz="0" w:space="0" w:color="auto"/>
                  </w:divBdr>
                  <w:divsChild>
                    <w:div w:id="618217489">
                      <w:marLeft w:val="0"/>
                      <w:marRight w:val="0"/>
                      <w:marTop w:val="0"/>
                      <w:marBottom w:val="0"/>
                      <w:divBdr>
                        <w:top w:val="none" w:sz="0" w:space="0" w:color="auto"/>
                        <w:left w:val="none" w:sz="0" w:space="0" w:color="auto"/>
                        <w:bottom w:val="none" w:sz="0" w:space="0" w:color="auto"/>
                        <w:right w:val="none" w:sz="0" w:space="0" w:color="auto"/>
                      </w:divBdr>
                    </w:div>
                  </w:divsChild>
                </w:div>
                <w:div w:id="1978414572">
                  <w:marLeft w:val="0"/>
                  <w:marRight w:val="0"/>
                  <w:marTop w:val="0"/>
                  <w:marBottom w:val="0"/>
                  <w:divBdr>
                    <w:top w:val="none" w:sz="0" w:space="0" w:color="auto"/>
                    <w:left w:val="none" w:sz="0" w:space="0" w:color="auto"/>
                    <w:bottom w:val="none" w:sz="0" w:space="0" w:color="auto"/>
                    <w:right w:val="none" w:sz="0" w:space="0" w:color="auto"/>
                  </w:divBdr>
                  <w:divsChild>
                    <w:div w:id="665942401">
                      <w:marLeft w:val="0"/>
                      <w:marRight w:val="0"/>
                      <w:marTop w:val="0"/>
                      <w:marBottom w:val="0"/>
                      <w:divBdr>
                        <w:top w:val="none" w:sz="0" w:space="0" w:color="auto"/>
                        <w:left w:val="none" w:sz="0" w:space="0" w:color="auto"/>
                        <w:bottom w:val="none" w:sz="0" w:space="0" w:color="auto"/>
                        <w:right w:val="none" w:sz="0" w:space="0" w:color="auto"/>
                      </w:divBdr>
                    </w:div>
                  </w:divsChild>
                </w:div>
                <w:div w:id="1983341833">
                  <w:marLeft w:val="0"/>
                  <w:marRight w:val="0"/>
                  <w:marTop w:val="0"/>
                  <w:marBottom w:val="0"/>
                  <w:divBdr>
                    <w:top w:val="none" w:sz="0" w:space="0" w:color="auto"/>
                    <w:left w:val="none" w:sz="0" w:space="0" w:color="auto"/>
                    <w:bottom w:val="none" w:sz="0" w:space="0" w:color="auto"/>
                    <w:right w:val="none" w:sz="0" w:space="0" w:color="auto"/>
                  </w:divBdr>
                  <w:divsChild>
                    <w:div w:id="1793942351">
                      <w:marLeft w:val="0"/>
                      <w:marRight w:val="0"/>
                      <w:marTop w:val="0"/>
                      <w:marBottom w:val="0"/>
                      <w:divBdr>
                        <w:top w:val="none" w:sz="0" w:space="0" w:color="auto"/>
                        <w:left w:val="none" w:sz="0" w:space="0" w:color="auto"/>
                        <w:bottom w:val="none" w:sz="0" w:space="0" w:color="auto"/>
                        <w:right w:val="none" w:sz="0" w:space="0" w:color="auto"/>
                      </w:divBdr>
                    </w:div>
                  </w:divsChild>
                </w:div>
                <w:div w:id="1990747020">
                  <w:marLeft w:val="0"/>
                  <w:marRight w:val="0"/>
                  <w:marTop w:val="0"/>
                  <w:marBottom w:val="0"/>
                  <w:divBdr>
                    <w:top w:val="none" w:sz="0" w:space="0" w:color="auto"/>
                    <w:left w:val="none" w:sz="0" w:space="0" w:color="auto"/>
                    <w:bottom w:val="none" w:sz="0" w:space="0" w:color="auto"/>
                    <w:right w:val="none" w:sz="0" w:space="0" w:color="auto"/>
                  </w:divBdr>
                  <w:divsChild>
                    <w:div w:id="940717790">
                      <w:marLeft w:val="0"/>
                      <w:marRight w:val="0"/>
                      <w:marTop w:val="0"/>
                      <w:marBottom w:val="0"/>
                      <w:divBdr>
                        <w:top w:val="none" w:sz="0" w:space="0" w:color="auto"/>
                        <w:left w:val="none" w:sz="0" w:space="0" w:color="auto"/>
                        <w:bottom w:val="none" w:sz="0" w:space="0" w:color="auto"/>
                        <w:right w:val="none" w:sz="0" w:space="0" w:color="auto"/>
                      </w:divBdr>
                    </w:div>
                  </w:divsChild>
                </w:div>
                <w:div w:id="1996643867">
                  <w:marLeft w:val="0"/>
                  <w:marRight w:val="0"/>
                  <w:marTop w:val="0"/>
                  <w:marBottom w:val="0"/>
                  <w:divBdr>
                    <w:top w:val="none" w:sz="0" w:space="0" w:color="auto"/>
                    <w:left w:val="none" w:sz="0" w:space="0" w:color="auto"/>
                    <w:bottom w:val="none" w:sz="0" w:space="0" w:color="auto"/>
                    <w:right w:val="none" w:sz="0" w:space="0" w:color="auto"/>
                  </w:divBdr>
                  <w:divsChild>
                    <w:div w:id="1759906526">
                      <w:marLeft w:val="0"/>
                      <w:marRight w:val="0"/>
                      <w:marTop w:val="0"/>
                      <w:marBottom w:val="0"/>
                      <w:divBdr>
                        <w:top w:val="none" w:sz="0" w:space="0" w:color="auto"/>
                        <w:left w:val="none" w:sz="0" w:space="0" w:color="auto"/>
                        <w:bottom w:val="none" w:sz="0" w:space="0" w:color="auto"/>
                        <w:right w:val="none" w:sz="0" w:space="0" w:color="auto"/>
                      </w:divBdr>
                    </w:div>
                  </w:divsChild>
                </w:div>
                <w:div w:id="1998804716">
                  <w:marLeft w:val="0"/>
                  <w:marRight w:val="0"/>
                  <w:marTop w:val="0"/>
                  <w:marBottom w:val="0"/>
                  <w:divBdr>
                    <w:top w:val="none" w:sz="0" w:space="0" w:color="auto"/>
                    <w:left w:val="none" w:sz="0" w:space="0" w:color="auto"/>
                    <w:bottom w:val="none" w:sz="0" w:space="0" w:color="auto"/>
                    <w:right w:val="none" w:sz="0" w:space="0" w:color="auto"/>
                  </w:divBdr>
                  <w:divsChild>
                    <w:div w:id="1520659720">
                      <w:marLeft w:val="0"/>
                      <w:marRight w:val="0"/>
                      <w:marTop w:val="0"/>
                      <w:marBottom w:val="0"/>
                      <w:divBdr>
                        <w:top w:val="none" w:sz="0" w:space="0" w:color="auto"/>
                        <w:left w:val="none" w:sz="0" w:space="0" w:color="auto"/>
                        <w:bottom w:val="none" w:sz="0" w:space="0" w:color="auto"/>
                        <w:right w:val="none" w:sz="0" w:space="0" w:color="auto"/>
                      </w:divBdr>
                    </w:div>
                  </w:divsChild>
                </w:div>
                <w:div w:id="1999962902">
                  <w:marLeft w:val="0"/>
                  <w:marRight w:val="0"/>
                  <w:marTop w:val="0"/>
                  <w:marBottom w:val="0"/>
                  <w:divBdr>
                    <w:top w:val="none" w:sz="0" w:space="0" w:color="auto"/>
                    <w:left w:val="none" w:sz="0" w:space="0" w:color="auto"/>
                    <w:bottom w:val="none" w:sz="0" w:space="0" w:color="auto"/>
                    <w:right w:val="none" w:sz="0" w:space="0" w:color="auto"/>
                  </w:divBdr>
                  <w:divsChild>
                    <w:div w:id="523054216">
                      <w:marLeft w:val="0"/>
                      <w:marRight w:val="0"/>
                      <w:marTop w:val="0"/>
                      <w:marBottom w:val="0"/>
                      <w:divBdr>
                        <w:top w:val="none" w:sz="0" w:space="0" w:color="auto"/>
                        <w:left w:val="none" w:sz="0" w:space="0" w:color="auto"/>
                        <w:bottom w:val="none" w:sz="0" w:space="0" w:color="auto"/>
                        <w:right w:val="none" w:sz="0" w:space="0" w:color="auto"/>
                      </w:divBdr>
                    </w:div>
                  </w:divsChild>
                </w:div>
                <w:div w:id="2012684931">
                  <w:marLeft w:val="0"/>
                  <w:marRight w:val="0"/>
                  <w:marTop w:val="0"/>
                  <w:marBottom w:val="0"/>
                  <w:divBdr>
                    <w:top w:val="none" w:sz="0" w:space="0" w:color="auto"/>
                    <w:left w:val="none" w:sz="0" w:space="0" w:color="auto"/>
                    <w:bottom w:val="none" w:sz="0" w:space="0" w:color="auto"/>
                    <w:right w:val="none" w:sz="0" w:space="0" w:color="auto"/>
                  </w:divBdr>
                  <w:divsChild>
                    <w:div w:id="15810090">
                      <w:marLeft w:val="0"/>
                      <w:marRight w:val="0"/>
                      <w:marTop w:val="0"/>
                      <w:marBottom w:val="0"/>
                      <w:divBdr>
                        <w:top w:val="none" w:sz="0" w:space="0" w:color="auto"/>
                        <w:left w:val="none" w:sz="0" w:space="0" w:color="auto"/>
                        <w:bottom w:val="none" w:sz="0" w:space="0" w:color="auto"/>
                        <w:right w:val="none" w:sz="0" w:space="0" w:color="auto"/>
                      </w:divBdr>
                    </w:div>
                  </w:divsChild>
                </w:div>
                <w:div w:id="2022313666">
                  <w:marLeft w:val="0"/>
                  <w:marRight w:val="0"/>
                  <w:marTop w:val="0"/>
                  <w:marBottom w:val="0"/>
                  <w:divBdr>
                    <w:top w:val="none" w:sz="0" w:space="0" w:color="auto"/>
                    <w:left w:val="none" w:sz="0" w:space="0" w:color="auto"/>
                    <w:bottom w:val="none" w:sz="0" w:space="0" w:color="auto"/>
                    <w:right w:val="none" w:sz="0" w:space="0" w:color="auto"/>
                  </w:divBdr>
                  <w:divsChild>
                    <w:div w:id="2127962668">
                      <w:marLeft w:val="0"/>
                      <w:marRight w:val="0"/>
                      <w:marTop w:val="0"/>
                      <w:marBottom w:val="0"/>
                      <w:divBdr>
                        <w:top w:val="none" w:sz="0" w:space="0" w:color="auto"/>
                        <w:left w:val="none" w:sz="0" w:space="0" w:color="auto"/>
                        <w:bottom w:val="none" w:sz="0" w:space="0" w:color="auto"/>
                        <w:right w:val="none" w:sz="0" w:space="0" w:color="auto"/>
                      </w:divBdr>
                    </w:div>
                  </w:divsChild>
                </w:div>
                <w:div w:id="2031291853">
                  <w:marLeft w:val="0"/>
                  <w:marRight w:val="0"/>
                  <w:marTop w:val="0"/>
                  <w:marBottom w:val="0"/>
                  <w:divBdr>
                    <w:top w:val="none" w:sz="0" w:space="0" w:color="auto"/>
                    <w:left w:val="none" w:sz="0" w:space="0" w:color="auto"/>
                    <w:bottom w:val="none" w:sz="0" w:space="0" w:color="auto"/>
                    <w:right w:val="none" w:sz="0" w:space="0" w:color="auto"/>
                  </w:divBdr>
                  <w:divsChild>
                    <w:div w:id="683169945">
                      <w:marLeft w:val="0"/>
                      <w:marRight w:val="0"/>
                      <w:marTop w:val="0"/>
                      <w:marBottom w:val="0"/>
                      <w:divBdr>
                        <w:top w:val="none" w:sz="0" w:space="0" w:color="auto"/>
                        <w:left w:val="none" w:sz="0" w:space="0" w:color="auto"/>
                        <w:bottom w:val="none" w:sz="0" w:space="0" w:color="auto"/>
                        <w:right w:val="none" w:sz="0" w:space="0" w:color="auto"/>
                      </w:divBdr>
                    </w:div>
                  </w:divsChild>
                </w:div>
                <w:div w:id="2033802471">
                  <w:marLeft w:val="0"/>
                  <w:marRight w:val="0"/>
                  <w:marTop w:val="0"/>
                  <w:marBottom w:val="0"/>
                  <w:divBdr>
                    <w:top w:val="none" w:sz="0" w:space="0" w:color="auto"/>
                    <w:left w:val="none" w:sz="0" w:space="0" w:color="auto"/>
                    <w:bottom w:val="none" w:sz="0" w:space="0" w:color="auto"/>
                    <w:right w:val="none" w:sz="0" w:space="0" w:color="auto"/>
                  </w:divBdr>
                  <w:divsChild>
                    <w:div w:id="1761639933">
                      <w:marLeft w:val="0"/>
                      <w:marRight w:val="0"/>
                      <w:marTop w:val="0"/>
                      <w:marBottom w:val="0"/>
                      <w:divBdr>
                        <w:top w:val="none" w:sz="0" w:space="0" w:color="auto"/>
                        <w:left w:val="none" w:sz="0" w:space="0" w:color="auto"/>
                        <w:bottom w:val="none" w:sz="0" w:space="0" w:color="auto"/>
                        <w:right w:val="none" w:sz="0" w:space="0" w:color="auto"/>
                      </w:divBdr>
                    </w:div>
                  </w:divsChild>
                </w:div>
                <w:div w:id="2036885262">
                  <w:marLeft w:val="0"/>
                  <w:marRight w:val="0"/>
                  <w:marTop w:val="0"/>
                  <w:marBottom w:val="0"/>
                  <w:divBdr>
                    <w:top w:val="none" w:sz="0" w:space="0" w:color="auto"/>
                    <w:left w:val="none" w:sz="0" w:space="0" w:color="auto"/>
                    <w:bottom w:val="none" w:sz="0" w:space="0" w:color="auto"/>
                    <w:right w:val="none" w:sz="0" w:space="0" w:color="auto"/>
                  </w:divBdr>
                  <w:divsChild>
                    <w:div w:id="576937346">
                      <w:marLeft w:val="0"/>
                      <w:marRight w:val="0"/>
                      <w:marTop w:val="0"/>
                      <w:marBottom w:val="0"/>
                      <w:divBdr>
                        <w:top w:val="none" w:sz="0" w:space="0" w:color="auto"/>
                        <w:left w:val="none" w:sz="0" w:space="0" w:color="auto"/>
                        <w:bottom w:val="none" w:sz="0" w:space="0" w:color="auto"/>
                        <w:right w:val="none" w:sz="0" w:space="0" w:color="auto"/>
                      </w:divBdr>
                    </w:div>
                  </w:divsChild>
                </w:div>
                <w:div w:id="2043704761">
                  <w:marLeft w:val="0"/>
                  <w:marRight w:val="0"/>
                  <w:marTop w:val="0"/>
                  <w:marBottom w:val="0"/>
                  <w:divBdr>
                    <w:top w:val="none" w:sz="0" w:space="0" w:color="auto"/>
                    <w:left w:val="none" w:sz="0" w:space="0" w:color="auto"/>
                    <w:bottom w:val="none" w:sz="0" w:space="0" w:color="auto"/>
                    <w:right w:val="none" w:sz="0" w:space="0" w:color="auto"/>
                  </w:divBdr>
                  <w:divsChild>
                    <w:div w:id="869801836">
                      <w:marLeft w:val="0"/>
                      <w:marRight w:val="0"/>
                      <w:marTop w:val="0"/>
                      <w:marBottom w:val="0"/>
                      <w:divBdr>
                        <w:top w:val="none" w:sz="0" w:space="0" w:color="auto"/>
                        <w:left w:val="none" w:sz="0" w:space="0" w:color="auto"/>
                        <w:bottom w:val="none" w:sz="0" w:space="0" w:color="auto"/>
                        <w:right w:val="none" w:sz="0" w:space="0" w:color="auto"/>
                      </w:divBdr>
                    </w:div>
                  </w:divsChild>
                </w:div>
                <w:div w:id="2052685090">
                  <w:marLeft w:val="0"/>
                  <w:marRight w:val="0"/>
                  <w:marTop w:val="0"/>
                  <w:marBottom w:val="0"/>
                  <w:divBdr>
                    <w:top w:val="none" w:sz="0" w:space="0" w:color="auto"/>
                    <w:left w:val="none" w:sz="0" w:space="0" w:color="auto"/>
                    <w:bottom w:val="none" w:sz="0" w:space="0" w:color="auto"/>
                    <w:right w:val="none" w:sz="0" w:space="0" w:color="auto"/>
                  </w:divBdr>
                  <w:divsChild>
                    <w:div w:id="1187716224">
                      <w:marLeft w:val="0"/>
                      <w:marRight w:val="0"/>
                      <w:marTop w:val="0"/>
                      <w:marBottom w:val="0"/>
                      <w:divBdr>
                        <w:top w:val="none" w:sz="0" w:space="0" w:color="auto"/>
                        <w:left w:val="none" w:sz="0" w:space="0" w:color="auto"/>
                        <w:bottom w:val="none" w:sz="0" w:space="0" w:color="auto"/>
                        <w:right w:val="none" w:sz="0" w:space="0" w:color="auto"/>
                      </w:divBdr>
                    </w:div>
                  </w:divsChild>
                </w:div>
                <w:div w:id="2055545851">
                  <w:marLeft w:val="0"/>
                  <w:marRight w:val="0"/>
                  <w:marTop w:val="0"/>
                  <w:marBottom w:val="0"/>
                  <w:divBdr>
                    <w:top w:val="none" w:sz="0" w:space="0" w:color="auto"/>
                    <w:left w:val="none" w:sz="0" w:space="0" w:color="auto"/>
                    <w:bottom w:val="none" w:sz="0" w:space="0" w:color="auto"/>
                    <w:right w:val="none" w:sz="0" w:space="0" w:color="auto"/>
                  </w:divBdr>
                  <w:divsChild>
                    <w:div w:id="1772124228">
                      <w:marLeft w:val="0"/>
                      <w:marRight w:val="0"/>
                      <w:marTop w:val="0"/>
                      <w:marBottom w:val="0"/>
                      <w:divBdr>
                        <w:top w:val="none" w:sz="0" w:space="0" w:color="auto"/>
                        <w:left w:val="none" w:sz="0" w:space="0" w:color="auto"/>
                        <w:bottom w:val="none" w:sz="0" w:space="0" w:color="auto"/>
                        <w:right w:val="none" w:sz="0" w:space="0" w:color="auto"/>
                      </w:divBdr>
                    </w:div>
                  </w:divsChild>
                </w:div>
                <w:div w:id="2057393566">
                  <w:marLeft w:val="0"/>
                  <w:marRight w:val="0"/>
                  <w:marTop w:val="0"/>
                  <w:marBottom w:val="0"/>
                  <w:divBdr>
                    <w:top w:val="none" w:sz="0" w:space="0" w:color="auto"/>
                    <w:left w:val="none" w:sz="0" w:space="0" w:color="auto"/>
                    <w:bottom w:val="none" w:sz="0" w:space="0" w:color="auto"/>
                    <w:right w:val="none" w:sz="0" w:space="0" w:color="auto"/>
                  </w:divBdr>
                  <w:divsChild>
                    <w:div w:id="1232034962">
                      <w:marLeft w:val="0"/>
                      <w:marRight w:val="0"/>
                      <w:marTop w:val="0"/>
                      <w:marBottom w:val="0"/>
                      <w:divBdr>
                        <w:top w:val="none" w:sz="0" w:space="0" w:color="auto"/>
                        <w:left w:val="none" w:sz="0" w:space="0" w:color="auto"/>
                        <w:bottom w:val="none" w:sz="0" w:space="0" w:color="auto"/>
                        <w:right w:val="none" w:sz="0" w:space="0" w:color="auto"/>
                      </w:divBdr>
                    </w:div>
                  </w:divsChild>
                </w:div>
                <w:div w:id="2059936694">
                  <w:marLeft w:val="0"/>
                  <w:marRight w:val="0"/>
                  <w:marTop w:val="0"/>
                  <w:marBottom w:val="0"/>
                  <w:divBdr>
                    <w:top w:val="none" w:sz="0" w:space="0" w:color="auto"/>
                    <w:left w:val="none" w:sz="0" w:space="0" w:color="auto"/>
                    <w:bottom w:val="none" w:sz="0" w:space="0" w:color="auto"/>
                    <w:right w:val="none" w:sz="0" w:space="0" w:color="auto"/>
                  </w:divBdr>
                  <w:divsChild>
                    <w:div w:id="1516842040">
                      <w:marLeft w:val="0"/>
                      <w:marRight w:val="0"/>
                      <w:marTop w:val="0"/>
                      <w:marBottom w:val="0"/>
                      <w:divBdr>
                        <w:top w:val="none" w:sz="0" w:space="0" w:color="auto"/>
                        <w:left w:val="none" w:sz="0" w:space="0" w:color="auto"/>
                        <w:bottom w:val="none" w:sz="0" w:space="0" w:color="auto"/>
                        <w:right w:val="none" w:sz="0" w:space="0" w:color="auto"/>
                      </w:divBdr>
                    </w:div>
                  </w:divsChild>
                </w:div>
                <w:div w:id="2062709110">
                  <w:marLeft w:val="0"/>
                  <w:marRight w:val="0"/>
                  <w:marTop w:val="0"/>
                  <w:marBottom w:val="0"/>
                  <w:divBdr>
                    <w:top w:val="none" w:sz="0" w:space="0" w:color="auto"/>
                    <w:left w:val="none" w:sz="0" w:space="0" w:color="auto"/>
                    <w:bottom w:val="none" w:sz="0" w:space="0" w:color="auto"/>
                    <w:right w:val="none" w:sz="0" w:space="0" w:color="auto"/>
                  </w:divBdr>
                  <w:divsChild>
                    <w:div w:id="2093357965">
                      <w:marLeft w:val="0"/>
                      <w:marRight w:val="0"/>
                      <w:marTop w:val="0"/>
                      <w:marBottom w:val="0"/>
                      <w:divBdr>
                        <w:top w:val="none" w:sz="0" w:space="0" w:color="auto"/>
                        <w:left w:val="none" w:sz="0" w:space="0" w:color="auto"/>
                        <w:bottom w:val="none" w:sz="0" w:space="0" w:color="auto"/>
                        <w:right w:val="none" w:sz="0" w:space="0" w:color="auto"/>
                      </w:divBdr>
                    </w:div>
                  </w:divsChild>
                </w:div>
                <w:div w:id="2066179852">
                  <w:marLeft w:val="0"/>
                  <w:marRight w:val="0"/>
                  <w:marTop w:val="0"/>
                  <w:marBottom w:val="0"/>
                  <w:divBdr>
                    <w:top w:val="none" w:sz="0" w:space="0" w:color="auto"/>
                    <w:left w:val="none" w:sz="0" w:space="0" w:color="auto"/>
                    <w:bottom w:val="none" w:sz="0" w:space="0" w:color="auto"/>
                    <w:right w:val="none" w:sz="0" w:space="0" w:color="auto"/>
                  </w:divBdr>
                  <w:divsChild>
                    <w:div w:id="275991410">
                      <w:marLeft w:val="0"/>
                      <w:marRight w:val="0"/>
                      <w:marTop w:val="0"/>
                      <w:marBottom w:val="0"/>
                      <w:divBdr>
                        <w:top w:val="none" w:sz="0" w:space="0" w:color="auto"/>
                        <w:left w:val="none" w:sz="0" w:space="0" w:color="auto"/>
                        <w:bottom w:val="none" w:sz="0" w:space="0" w:color="auto"/>
                        <w:right w:val="none" w:sz="0" w:space="0" w:color="auto"/>
                      </w:divBdr>
                    </w:div>
                  </w:divsChild>
                </w:div>
                <w:div w:id="2076926740">
                  <w:marLeft w:val="0"/>
                  <w:marRight w:val="0"/>
                  <w:marTop w:val="0"/>
                  <w:marBottom w:val="0"/>
                  <w:divBdr>
                    <w:top w:val="none" w:sz="0" w:space="0" w:color="auto"/>
                    <w:left w:val="none" w:sz="0" w:space="0" w:color="auto"/>
                    <w:bottom w:val="none" w:sz="0" w:space="0" w:color="auto"/>
                    <w:right w:val="none" w:sz="0" w:space="0" w:color="auto"/>
                  </w:divBdr>
                  <w:divsChild>
                    <w:div w:id="760562305">
                      <w:marLeft w:val="0"/>
                      <w:marRight w:val="0"/>
                      <w:marTop w:val="0"/>
                      <w:marBottom w:val="0"/>
                      <w:divBdr>
                        <w:top w:val="none" w:sz="0" w:space="0" w:color="auto"/>
                        <w:left w:val="none" w:sz="0" w:space="0" w:color="auto"/>
                        <w:bottom w:val="none" w:sz="0" w:space="0" w:color="auto"/>
                        <w:right w:val="none" w:sz="0" w:space="0" w:color="auto"/>
                      </w:divBdr>
                    </w:div>
                  </w:divsChild>
                </w:div>
                <w:div w:id="2102792923">
                  <w:marLeft w:val="0"/>
                  <w:marRight w:val="0"/>
                  <w:marTop w:val="0"/>
                  <w:marBottom w:val="0"/>
                  <w:divBdr>
                    <w:top w:val="none" w:sz="0" w:space="0" w:color="auto"/>
                    <w:left w:val="none" w:sz="0" w:space="0" w:color="auto"/>
                    <w:bottom w:val="none" w:sz="0" w:space="0" w:color="auto"/>
                    <w:right w:val="none" w:sz="0" w:space="0" w:color="auto"/>
                  </w:divBdr>
                  <w:divsChild>
                    <w:div w:id="1300182493">
                      <w:marLeft w:val="0"/>
                      <w:marRight w:val="0"/>
                      <w:marTop w:val="0"/>
                      <w:marBottom w:val="0"/>
                      <w:divBdr>
                        <w:top w:val="none" w:sz="0" w:space="0" w:color="auto"/>
                        <w:left w:val="none" w:sz="0" w:space="0" w:color="auto"/>
                        <w:bottom w:val="none" w:sz="0" w:space="0" w:color="auto"/>
                        <w:right w:val="none" w:sz="0" w:space="0" w:color="auto"/>
                      </w:divBdr>
                    </w:div>
                  </w:divsChild>
                </w:div>
                <w:div w:id="2109738717">
                  <w:marLeft w:val="0"/>
                  <w:marRight w:val="0"/>
                  <w:marTop w:val="0"/>
                  <w:marBottom w:val="0"/>
                  <w:divBdr>
                    <w:top w:val="none" w:sz="0" w:space="0" w:color="auto"/>
                    <w:left w:val="none" w:sz="0" w:space="0" w:color="auto"/>
                    <w:bottom w:val="none" w:sz="0" w:space="0" w:color="auto"/>
                    <w:right w:val="none" w:sz="0" w:space="0" w:color="auto"/>
                  </w:divBdr>
                  <w:divsChild>
                    <w:div w:id="1495409993">
                      <w:marLeft w:val="0"/>
                      <w:marRight w:val="0"/>
                      <w:marTop w:val="0"/>
                      <w:marBottom w:val="0"/>
                      <w:divBdr>
                        <w:top w:val="none" w:sz="0" w:space="0" w:color="auto"/>
                        <w:left w:val="none" w:sz="0" w:space="0" w:color="auto"/>
                        <w:bottom w:val="none" w:sz="0" w:space="0" w:color="auto"/>
                        <w:right w:val="none" w:sz="0" w:space="0" w:color="auto"/>
                      </w:divBdr>
                    </w:div>
                  </w:divsChild>
                </w:div>
                <w:div w:id="2112160963">
                  <w:marLeft w:val="0"/>
                  <w:marRight w:val="0"/>
                  <w:marTop w:val="0"/>
                  <w:marBottom w:val="0"/>
                  <w:divBdr>
                    <w:top w:val="none" w:sz="0" w:space="0" w:color="auto"/>
                    <w:left w:val="none" w:sz="0" w:space="0" w:color="auto"/>
                    <w:bottom w:val="none" w:sz="0" w:space="0" w:color="auto"/>
                    <w:right w:val="none" w:sz="0" w:space="0" w:color="auto"/>
                  </w:divBdr>
                  <w:divsChild>
                    <w:div w:id="1546216879">
                      <w:marLeft w:val="0"/>
                      <w:marRight w:val="0"/>
                      <w:marTop w:val="0"/>
                      <w:marBottom w:val="0"/>
                      <w:divBdr>
                        <w:top w:val="none" w:sz="0" w:space="0" w:color="auto"/>
                        <w:left w:val="none" w:sz="0" w:space="0" w:color="auto"/>
                        <w:bottom w:val="none" w:sz="0" w:space="0" w:color="auto"/>
                        <w:right w:val="none" w:sz="0" w:space="0" w:color="auto"/>
                      </w:divBdr>
                    </w:div>
                  </w:divsChild>
                </w:div>
                <w:div w:id="2113476321">
                  <w:marLeft w:val="0"/>
                  <w:marRight w:val="0"/>
                  <w:marTop w:val="0"/>
                  <w:marBottom w:val="0"/>
                  <w:divBdr>
                    <w:top w:val="none" w:sz="0" w:space="0" w:color="auto"/>
                    <w:left w:val="none" w:sz="0" w:space="0" w:color="auto"/>
                    <w:bottom w:val="none" w:sz="0" w:space="0" w:color="auto"/>
                    <w:right w:val="none" w:sz="0" w:space="0" w:color="auto"/>
                  </w:divBdr>
                  <w:divsChild>
                    <w:div w:id="2128424259">
                      <w:marLeft w:val="0"/>
                      <w:marRight w:val="0"/>
                      <w:marTop w:val="0"/>
                      <w:marBottom w:val="0"/>
                      <w:divBdr>
                        <w:top w:val="none" w:sz="0" w:space="0" w:color="auto"/>
                        <w:left w:val="none" w:sz="0" w:space="0" w:color="auto"/>
                        <w:bottom w:val="none" w:sz="0" w:space="0" w:color="auto"/>
                        <w:right w:val="none" w:sz="0" w:space="0" w:color="auto"/>
                      </w:divBdr>
                    </w:div>
                  </w:divsChild>
                </w:div>
                <w:div w:id="2121753505">
                  <w:marLeft w:val="0"/>
                  <w:marRight w:val="0"/>
                  <w:marTop w:val="0"/>
                  <w:marBottom w:val="0"/>
                  <w:divBdr>
                    <w:top w:val="none" w:sz="0" w:space="0" w:color="auto"/>
                    <w:left w:val="none" w:sz="0" w:space="0" w:color="auto"/>
                    <w:bottom w:val="none" w:sz="0" w:space="0" w:color="auto"/>
                    <w:right w:val="none" w:sz="0" w:space="0" w:color="auto"/>
                  </w:divBdr>
                  <w:divsChild>
                    <w:div w:id="1445661196">
                      <w:marLeft w:val="0"/>
                      <w:marRight w:val="0"/>
                      <w:marTop w:val="0"/>
                      <w:marBottom w:val="0"/>
                      <w:divBdr>
                        <w:top w:val="none" w:sz="0" w:space="0" w:color="auto"/>
                        <w:left w:val="none" w:sz="0" w:space="0" w:color="auto"/>
                        <w:bottom w:val="none" w:sz="0" w:space="0" w:color="auto"/>
                        <w:right w:val="none" w:sz="0" w:space="0" w:color="auto"/>
                      </w:divBdr>
                    </w:div>
                  </w:divsChild>
                </w:div>
                <w:div w:id="2122845870">
                  <w:marLeft w:val="0"/>
                  <w:marRight w:val="0"/>
                  <w:marTop w:val="0"/>
                  <w:marBottom w:val="0"/>
                  <w:divBdr>
                    <w:top w:val="none" w:sz="0" w:space="0" w:color="auto"/>
                    <w:left w:val="none" w:sz="0" w:space="0" w:color="auto"/>
                    <w:bottom w:val="none" w:sz="0" w:space="0" w:color="auto"/>
                    <w:right w:val="none" w:sz="0" w:space="0" w:color="auto"/>
                  </w:divBdr>
                  <w:divsChild>
                    <w:div w:id="964432163">
                      <w:marLeft w:val="0"/>
                      <w:marRight w:val="0"/>
                      <w:marTop w:val="0"/>
                      <w:marBottom w:val="0"/>
                      <w:divBdr>
                        <w:top w:val="none" w:sz="0" w:space="0" w:color="auto"/>
                        <w:left w:val="none" w:sz="0" w:space="0" w:color="auto"/>
                        <w:bottom w:val="none" w:sz="0" w:space="0" w:color="auto"/>
                        <w:right w:val="none" w:sz="0" w:space="0" w:color="auto"/>
                      </w:divBdr>
                    </w:div>
                  </w:divsChild>
                </w:div>
                <w:div w:id="2129083451">
                  <w:marLeft w:val="0"/>
                  <w:marRight w:val="0"/>
                  <w:marTop w:val="0"/>
                  <w:marBottom w:val="0"/>
                  <w:divBdr>
                    <w:top w:val="none" w:sz="0" w:space="0" w:color="auto"/>
                    <w:left w:val="none" w:sz="0" w:space="0" w:color="auto"/>
                    <w:bottom w:val="none" w:sz="0" w:space="0" w:color="auto"/>
                    <w:right w:val="none" w:sz="0" w:space="0" w:color="auto"/>
                  </w:divBdr>
                  <w:divsChild>
                    <w:div w:id="935482267">
                      <w:marLeft w:val="0"/>
                      <w:marRight w:val="0"/>
                      <w:marTop w:val="0"/>
                      <w:marBottom w:val="0"/>
                      <w:divBdr>
                        <w:top w:val="none" w:sz="0" w:space="0" w:color="auto"/>
                        <w:left w:val="none" w:sz="0" w:space="0" w:color="auto"/>
                        <w:bottom w:val="none" w:sz="0" w:space="0" w:color="auto"/>
                        <w:right w:val="none" w:sz="0" w:space="0" w:color="auto"/>
                      </w:divBdr>
                    </w:div>
                  </w:divsChild>
                </w:div>
                <w:div w:id="2132704225">
                  <w:marLeft w:val="0"/>
                  <w:marRight w:val="0"/>
                  <w:marTop w:val="0"/>
                  <w:marBottom w:val="0"/>
                  <w:divBdr>
                    <w:top w:val="none" w:sz="0" w:space="0" w:color="auto"/>
                    <w:left w:val="none" w:sz="0" w:space="0" w:color="auto"/>
                    <w:bottom w:val="none" w:sz="0" w:space="0" w:color="auto"/>
                    <w:right w:val="none" w:sz="0" w:space="0" w:color="auto"/>
                  </w:divBdr>
                  <w:divsChild>
                    <w:div w:id="136239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961614">
          <w:marLeft w:val="0"/>
          <w:marRight w:val="0"/>
          <w:marTop w:val="0"/>
          <w:marBottom w:val="0"/>
          <w:divBdr>
            <w:top w:val="none" w:sz="0" w:space="0" w:color="auto"/>
            <w:left w:val="none" w:sz="0" w:space="0" w:color="auto"/>
            <w:bottom w:val="none" w:sz="0" w:space="0" w:color="auto"/>
            <w:right w:val="none" w:sz="0" w:space="0" w:color="auto"/>
          </w:divBdr>
        </w:div>
        <w:div w:id="1887522004">
          <w:marLeft w:val="0"/>
          <w:marRight w:val="0"/>
          <w:marTop w:val="0"/>
          <w:marBottom w:val="0"/>
          <w:divBdr>
            <w:top w:val="none" w:sz="0" w:space="0" w:color="auto"/>
            <w:left w:val="none" w:sz="0" w:space="0" w:color="auto"/>
            <w:bottom w:val="none" w:sz="0" w:space="0" w:color="auto"/>
            <w:right w:val="none" w:sz="0" w:space="0" w:color="auto"/>
          </w:divBdr>
          <w:divsChild>
            <w:div w:id="940453140">
              <w:marLeft w:val="0"/>
              <w:marRight w:val="0"/>
              <w:marTop w:val="30"/>
              <w:marBottom w:val="30"/>
              <w:divBdr>
                <w:top w:val="none" w:sz="0" w:space="0" w:color="auto"/>
                <w:left w:val="none" w:sz="0" w:space="0" w:color="auto"/>
                <w:bottom w:val="none" w:sz="0" w:space="0" w:color="auto"/>
                <w:right w:val="none" w:sz="0" w:space="0" w:color="auto"/>
              </w:divBdr>
              <w:divsChild>
                <w:div w:id="52587518">
                  <w:marLeft w:val="0"/>
                  <w:marRight w:val="0"/>
                  <w:marTop w:val="0"/>
                  <w:marBottom w:val="0"/>
                  <w:divBdr>
                    <w:top w:val="none" w:sz="0" w:space="0" w:color="auto"/>
                    <w:left w:val="none" w:sz="0" w:space="0" w:color="auto"/>
                    <w:bottom w:val="none" w:sz="0" w:space="0" w:color="auto"/>
                    <w:right w:val="none" w:sz="0" w:space="0" w:color="auto"/>
                  </w:divBdr>
                  <w:divsChild>
                    <w:div w:id="2039116144">
                      <w:marLeft w:val="0"/>
                      <w:marRight w:val="0"/>
                      <w:marTop w:val="0"/>
                      <w:marBottom w:val="0"/>
                      <w:divBdr>
                        <w:top w:val="none" w:sz="0" w:space="0" w:color="auto"/>
                        <w:left w:val="none" w:sz="0" w:space="0" w:color="auto"/>
                        <w:bottom w:val="none" w:sz="0" w:space="0" w:color="auto"/>
                        <w:right w:val="none" w:sz="0" w:space="0" w:color="auto"/>
                      </w:divBdr>
                    </w:div>
                  </w:divsChild>
                </w:div>
                <w:div w:id="122429359">
                  <w:marLeft w:val="0"/>
                  <w:marRight w:val="0"/>
                  <w:marTop w:val="0"/>
                  <w:marBottom w:val="0"/>
                  <w:divBdr>
                    <w:top w:val="none" w:sz="0" w:space="0" w:color="auto"/>
                    <w:left w:val="none" w:sz="0" w:space="0" w:color="auto"/>
                    <w:bottom w:val="none" w:sz="0" w:space="0" w:color="auto"/>
                    <w:right w:val="none" w:sz="0" w:space="0" w:color="auto"/>
                  </w:divBdr>
                  <w:divsChild>
                    <w:div w:id="1878279330">
                      <w:marLeft w:val="0"/>
                      <w:marRight w:val="0"/>
                      <w:marTop w:val="0"/>
                      <w:marBottom w:val="0"/>
                      <w:divBdr>
                        <w:top w:val="none" w:sz="0" w:space="0" w:color="auto"/>
                        <w:left w:val="none" w:sz="0" w:space="0" w:color="auto"/>
                        <w:bottom w:val="none" w:sz="0" w:space="0" w:color="auto"/>
                        <w:right w:val="none" w:sz="0" w:space="0" w:color="auto"/>
                      </w:divBdr>
                    </w:div>
                  </w:divsChild>
                </w:div>
                <w:div w:id="134031740">
                  <w:marLeft w:val="0"/>
                  <w:marRight w:val="0"/>
                  <w:marTop w:val="0"/>
                  <w:marBottom w:val="0"/>
                  <w:divBdr>
                    <w:top w:val="none" w:sz="0" w:space="0" w:color="auto"/>
                    <w:left w:val="none" w:sz="0" w:space="0" w:color="auto"/>
                    <w:bottom w:val="none" w:sz="0" w:space="0" w:color="auto"/>
                    <w:right w:val="none" w:sz="0" w:space="0" w:color="auto"/>
                  </w:divBdr>
                  <w:divsChild>
                    <w:div w:id="483284151">
                      <w:marLeft w:val="0"/>
                      <w:marRight w:val="0"/>
                      <w:marTop w:val="0"/>
                      <w:marBottom w:val="0"/>
                      <w:divBdr>
                        <w:top w:val="none" w:sz="0" w:space="0" w:color="auto"/>
                        <w:left w:val="none" w:sz="0" w:space="0" w:color="auto"/>
                        <w:bottom w:val="none" w:sz="0" w:space="0" w:color="auto"/>
                        <w:right w:val="none" w:sz="0" w:space="0" w:color="auto"/>
                      </w:divBdr>
                    </w:div>
                    <w:div w:id="782305238">
                      <w:marLeft w:val="0"/>
                      <w:marRight w:val="0"/>
                      <w:marTop w:val="0"/>
                      <w:marBottom w:val="0"/>
                      <w:divBdr>
                        <w:top w:val="none" w:sz="0" w:space="0" w:color="auto"/>
                        <w:left w:val="none" w:sz="0" w:space="0" w:color="auto"/>
                        <w:bottom w:val="none" w:sz="0" w:space="0" w:color="auto"/>
                        <w:right w:val="none" w:sz="0" w:space="0" w:color="auto"/>
                      </w:divBdr>
                    </w:div>
                  </w:divsChild>
                </w:div>
                <w:div w:id="181093392">
                  <w:marLeft w:val="0"/>
                  <w:marRight w:val="0"/>
                  <w:marTop w:val="0"/>
                  <w:marBottom w:val="0"/>
                  <w:divBdr>
                    <w:top w:val="none" w:sz="0" w:space="0" w:color="auto"/>
                    <w:left w:val="none" w:sz="0" w:space="0" w:color="auto"/>
                    <w:bottom w:val="none" w:sz="0" w:space="0" w:color="auto"/>
                    <w:right w:val="none" w:sz="0" w:space="0" w:color="auto"/>
                  </w:divBdr>
                  <w:divsChild>
                    <w:div w:id="1477138001">
                      <w:marLeft w:val="0"/>
                      <w:marRight w:val="0"/>
                      <w:marTop w:val="0"/>
                      <w:marBottom w:val="0"/>
                      <w:divBdr>
                        <w:top w:val="none" w:sz="0" w:space="0" w:color="auto"/>
                        <w:left w:val="none" w:sz="0" w:space="0" w:color="auto"/>
                        <w:bottom w:val="none" w:sz="0" w:space="0" w:color="auto"/>
                        <w:right w:val="none" w:sz="0" w:space="0" w:color="auto"/>
                      </w:divBdr>
                    </w:div>
                  </w:divsChild>
                </w:div>
                <w:div w:id="195309998">
                  <w:marLeft w:val="0"/>
                  <w:marRight w:val="0"/>
                  <w:marTop w:val="0"/>
                  <w:marBottom w:val="0"/>
                  <w:divBdr>
                    <w:top w:val="none" w:sz="0" w:space="0" w:color="auto"/>
                    <w:left w:val="none" w:sz="0" w:space="0" w:color="auto"/>
                    <w:bottom w:val="none" w:sz="0" w:space="0" w:color="auto"/>
                    <w:right w:val="none" w:sz="0" w:space="0" w:color="auto"/>
                  </w:divBdr>
                  <w:divsChild>
                    <w:div w:id="683675953">
                      <w:marLeft w:val="0"/>
                      <w:marRight w:val="0"/>
                      <w:marTop w:val="0"/>
                      <w:marBottom w:val="0"/>
                      <w:divBdr>
                        <w:top w:val="none" w:sz="0" w:space="0" w:color="auto"/>
                        <w:left w:val="none" w:sz="0" w:space="0" w:color="auto"/>
                        <w:bottom w:val="none" w:sz="0" w:space="0" w:color="auto"/>
                        <w:right w:val="none" w:sz="0" w:space="0" w:color="auto"/>
                      </w:divBdr>
                    </w:div>
                  </w:divsChild>
                </w:div>
                <w:div w:id="218786271">
                  <w:marLeft w:val="0"/>
                  <w:marRight w:val="0"/>
                  <w:marTop w:val="0"/>
                  <w:marBottom w:val="0"/>
                  <w:divBdr>
                    <w:top w:val="none" w:sz="0" w:space="0" w:color="auto"/>
                    <w:left w:val="none" w:sz="0" w:space="0" w:color="auto"/>
                    <w:bottom w:val="none" w:sz="0" w:space="0" w:color="auto"/>
                    <w:right w:val="none" w:sz="0" w:space="0" w:color="auto"/>
                  </w:divBdr>
                  <w:divsChild>
                    <w:div w:id="1892108086">
                      <w:marLeft w:val="0"/>
                      <w:marRight w:val="0"/>
                      <w:marTop w:val="0"/>
                      <w:marBottom w:val="0"/>
                      <w:divBdr>
                        <w:top w:val="none" w:sz="0" w:space="0" w:color="auto"/>
                        <w:left w:val="none" w:sz="0" w:space="0" w:color="auto"/>
                        <w:bottom w:val="none" w:sz="0" w:space="0" w:color="auto"/>
                        <w:right w:val="none" w:sz="0" w:space="0" w:color="auto"/>
                      </w:divBdr>
                    </w:div>
                  </w:divsChild>
                </w:div>
                <w:div w:id="264190173">
                  <w:marLeft w:val="0"/>
                  <w:marRight w:val="0"/>
                  <w:marTop w:val="0"/>
                  <w:marBottom w:val="0"/>
                  <w:divBdr>
                    <w:top w:val="none" w:sz="0" w:space="0" w:color="auto"/>
                    <w:left w:val="none" w:sz="0" w:space="0" w:color="auto"/>
                    <w:bottom w:val="none" w:sz="0" w:space="0" w:color="auto"/>
                    <w:right w:val="none" w:sz="0" w:space="0" w:color="auto"/>
                  </w:divBdr>
                  <w:divsChild>
                    <w:div w:id="1719668097">
                      <w:marLeft w:val="0"/>
                      <w:marRight w:val="0"/>
                      <w:marTop w:val="0"/>
                      <w:marBottom w:val="0"/>
                      <w:divBdr>
                        <w:top w:val="none" w:sz="0" w:space="0" w:color="auto"/>
                        <w:left w:val="none" w:sz="0" w:space="0" w:color="auto"/>
                        <w:bottom w:val="none" w:sz="0" w:space="0" w:color="auto"/>
                        <w:right w:val="none" w:sz="0" w:space="0" w:color="auto"/>
                      </w:divBdr>
                    </w:div>
                  </w:divsChild>
                </w:div>
                <w:div w:id="318047251">
                  <w:marLeft w:val="0"/>
                  <w:marRight w:val="0"/>
                  <w:marTop w:val="0"/>
                  <w:marBottom w:val="0"/>
                  <w:divBdr>
                    <w:top w:val="none" w:sz="0" w:space="0" w:color="auto"/>
                    <w:left w:val="none" w:sz="0" w:space="0" w:color="auto"/>
                    <w:bottom w:val="none" w:sz="0" w:space="0" w:color="auto"/>
                    <w:right w:val="none" w:sz="0" w:space="0" w:color="auto"/>
                  </w:divBdr>
                  <w:divsChild>
                    <w:div w:id="1039549405">
                      <w:marLeft w:val="0"/>
                      <w:marRight w:val="0"/>
                      <w:marTop w:val="0"/>
                      <w:marBottom w:val="0"/>
                      <w:divBdr>
                        <w:top w:val="none" w:sz="0" w:space="0" w:color="auto"/>
                        <w:left w:val="none" w:sz="0" w:space="0" w:color="auto"/>
                        <w:bottom w:val="none" w:sz="0" w:space="0" w:color="auto"/>
                        <w:right w:val="none" w:sz="0" w:space="0" w:color="auto"/>
                      </w:divBdr>
                    </w:div>
                    <w:div w:id="1488858597">
                      <w:marLeft w:val="0"/>
                      <w:marRight w:val="0"/>
                      <w:marTop w:val="0"/>
                      <w:marBottom w:val="0"/>
                      <w:divBdr>
                        <w:top w:val="none" w:sz="0" w:space="0" w:color="auto"/>
                        <w:left w:val="none" w:sz="0" w:space="0" w:color="auto"/>
                        <w:bottom w:val="none" w:sz="0" w:space="0" w:color="auto"/>
                        <w:right w:val="none" w:sz="0" w:space="0" w:color="auto"/>
                      </w:divBdr>
                    </w:div>
                  </w:divsChild>
                </w:div>
                <w:div w:id="344210474">
                  <w:marLeft w:val="0"/>
                  <w:marRight w:val="0"/>
                  <w:marTop w:val="0"/>
                  <w:marBottom w:val="0"/>
                  <w:divBdr>
                    <w:top w:val="none" w:sz="0" w:space="0" w:color="auto"/>
                    <w:left w:val="none" w:sz="0" w:space="0" w:color="auto"/>
                    <w:bottom w:val="none" w:sz="0" w:space="0" w:color="auto"/>
                    <w:right w:val="none" w:sz="0" w:space="0" w:color="auto"/>
                  </w:divBdr>
                  <w:divsChild>
                    <w:div w:id="1811247509">
                      <w:marLeft w:val="0"/>
                      <w:marRight w:val="0"/>
                      <w:marTop w:val="0"/>
                      <w:marBottom w:val="0"/>
                      <w:divBdr>
                        <w:top w:val="none" w:sz="0" w:space="0" w:color="auto"/>
                        <w:left w:val="none" w:sz="0" w:space="0" w:color="auto"/>
                        <w:bottom w:val="none" w:sz="0" w:space="0" w:color="auto"/>
                        <w:right w:val="none" w:sz="0" w:space="0" w:color="auto"/>
                      </w:divBdr>
                    </w:div>
                  </w:divsChild>
                </w:div>
                <w:div w:id="344869532">
                  <w:marLeft w:val="0"/>
                  <w:marRight w:val="0"/>
                  <w:marTop w:val="0"/>
                  <w:marBottom w:val="0"/>
                  <w:divBdr>
                    <w:top w:val="none" w:sz="0" w:space="0" w:color="auto"/>
                    <w:left w:val="none" w:sz="0" w:space="0" w:color="auto"/>
                    <w:bottom w:val="none" w:sz="0" w:space="0" w:color="auto"/>
                    <w:right w:val="none" w:sz="0" w:space="0" w:color="auto"/>
                  </w:divBdr>
                  <w:divsChild>
                    <w:div w:id="68772011">
                      <w:marLeft w:val="0"/>
                      <w:marRight w:val="0"/>
                      <w:marTop w:val="0"/>
                      <w:marBottom w:val="0"/>
                      <w:divBdr>
                        <w:top w:val="none" w:sz="0" w:space="0" w:color="auto"/>
                        <w:left w:val="none" w:sz="0" w:space="0" w:color="auto"/>
                        <w:bottom w:val="none" w:sz="0" w:space="0" w:color="auto"/>
                        <w:right w:val="none" w:sz="0" w:space="0" w:color="auto"/>
                      </w:divBdr>
                    </w:div>
                  </w:divsChild>
                </w:div>
                <w:div w:id="353698006">
                  <w:marLeft w:val="0"/>
                  <w:marRight w:val="0"/>
                  <w:marTop w:val="0"/>
                  <w:marBottom w:val="0"/>
                  <w:divBdr>
                    <w:top w:val="none" w:sz="0" w:space="0" w:color="auto"/>
                    <w:left w:val="none" w:sz="0" w:space="0" w:color="auto"/>
                    <w:bottom w:val="none" w:sz="0" w:space="0" w:color="auto"/>
                    <w:right w:val="none" w:sz="0" w:space="0" w:color="auto"/>
                  </w:divBdr>
                  <w:divsChild>
                    <w:div w:id="608271539">
                      <w:marLeft w:val="0"/>
                      <w:marRight w:val="0"/>
                      <w:marTop w:val="0"/>
                      <w:marBottom w:val="0"/>
                      <w:divBdr>
                        <w:top w:val="none" w:sz="0" w:space="0" w:color="auto"/>
                        <w:left w:val="none" w:sz="0" w:space="0" w:color="auto"/>
                        <w:bottom w:val="none" w:sz="0" w:space="0" w:color="auto"/>
                        <w:right w:val="none" w:sz="0" w:space="0" w:color="auto"/>
                      </w:divBdr>
                    </w:div>
                  </w:divsChild>
                </w:div>
                <w:div w:id="488329388">
                  <w:marLeft w:val="0"/>
                  <w:marRight w:val="0"/>
                  <w:marTop w:val="0"/>
                  <w:marBottom w:val="0"/>
                  <w:divBdr>
                    <w:top w:val="none" w:sz="0" w:space="0" w:color="auto"/>
                    <w:left w:val="none" w:sz="0" w:space="0" w:color="auto"/>
                    <w:bottom w:val="none" w:sz="0" w:space="0" w:color="auto"/>
                    <w:right w:val="none" w:sz="0" w:space="0" w:color="auto"/>
                  </w:divBdr>
                  <w:divsChild>
                    <w:div w:id="1492677964">
                      <w:marLeft w:val="0"/>
                      <w:marRight w:val="0"/>
                      <w:marTop w:val="0"/>
                      <w:marBottom w:val="0"/>
                      <w:divBdr>
                        <w:top w:val="none" w:sz="0" w:space="0" w:color="auto"/>
                        <w:left w:val="none" w:sz="0" w:space="0" w:color="auto"/>
                        <w:bottom w:val="none" w:sz="0" w:space="0" w:color="auto"/>
                        <w:right w:val="none" w:sz="0" w:space="0" w:color="auto"/>
                      </w:divBdr>
                    </w:div>
                  </w:divsChild>
                </w:div>
                <w:div w:id="516770388">
                  <w:marLeft w:val="0"/>
                  <w:marRight w:val="0"/>
                  <w:marTop w:val="0"/>
                  <w:marBottom w:val="0"/>
                  <w:divBdr>
                    <w:top w:val="none" w:sz="0" w:space="0" w:color="auto"/>
                    <w:left w:val="none" w:sz="0" w:space="0" w:color="auto"/>
                    <w:bottom w:val="none" w:sz="0" w:space="0" w:color="auto"/>
                    <w:right w:val="none" w:sz="0" w:space="0" w:color="auto"/>
                  </w:divBdr>
                  <w:divsChild>
                    <w:div w:id="583951898">
                      <w:marLeft w:val="0"/>
                      <w:marRight w:val="0"/>
                      <w:marTop w:val="0"/>
                      <w:marBottom w:val="0"/>
                      <w:divBdr>
                        <w:top w:val="none" w:sz="0" w:space="0" w:color="auto"/>
                        <w:left w:val="none" w:sz="0" w:space="0" w:color="auto"/>
                        <w:bottom w:val="none" w:sz="0" w:space="0" w:color="auto"/>
                        <w:right w:val="none" w:sz="0" w:space="0" w:color="auto"/>
                      </w:divBdr>
                    </w:div>
                  </w:divsChild>
                </w:div>
                <w:div w:id="679624005">
                  <w:marLeft w:val="0"/>
                  <w:marRight w:val="0"/>
                  <w:marTop w:val="0"/>
                  <w:marBottom w:val="0"/>
                  <w:divBdr>
                    <w:top w:val="none" w:sz="0" w:space="0" w:color="auto"/>
                    <w:left w:val="none" w:sz="0" w:space="0" w:color="auto"/>
                    <w:bottom w:val="none" w:sz="0" w:space="0" w:color="auto"/>
                    <w:right w:val="none" w:sz="0" w:space="0" w:color="auto"/>
                  </w:divBdr>
                  <w:divsChild>
                    <w:div w:id="2016221016">
                      <w:marLeft w:val="0"/>
                      <w:marRight w:val="0"/>
                      <w:marTop w:val="0"/>
                      <w:marBottom w:val="0"/>
                      <w:divBdr>
                        <w:top w:val="none" w:sz="0" w:space="0" w:color="auto"/>
                        <w:left w:val="none" w:sz="0" w:space="0" w:color="auto"/>
                        <w:bottom w:val="none" w:sz="0" w:space="0" w:color="auto"/>
                        <w:right w:val="none" w:sz="0" w:space="0" w:color="auto"/>
                      </w:divBdr>
                    </w:div>
                  </w:divsChild>
                </w:div>
                <w:div w:id="681395540">
                  <w:marLeft w:val="0"/>
                  <w:marRight w:val="0"/>
                  <w:marTop w:val="0"/>
                  <w:marBottom w:val="0"/>
                  <w:divBdr>
                    <w:top w:val="none" w:sz="0" w:space="0" w:color="auto"/>
                    <w:left w:val="none" w:sz="0" w:space="0" w:color="auto"/>
                    <w:bottom w:val="none" w:sz="0" w:space="0" w:color="auto"/>
                    <w:right w:val="none" w:sz="0" w:space="0" w:color="auto"/>
                  </w:divBdr>
                  <w:divsChild>
                    <w:div w:id="208228649">
                      <w:marLeft w:val="0"/>
                      <w:marRight w:val="0"/>
                      <w:marTop w:val="0"/>
                      <w:marBottom w:val="0"/>
                      <w:divBdr>
                        <w:top w:val="none" w:sz="0" w:space="0" w:color="auto"/>
                        <w:left w:val="none" w:sz="0" w:space="0" w:color="auto"/>
                        <w:bottom w:val="none" w:sz="0" w:space="0" w:color="auto"/>
                        <w:right w:val="none" w:sz="0" w:space="0" w:color="auto"/>
                      </w:divBdr>
                    </w:div>
                    <w:div w:id="353190561">
                      <w:marLeft w:val="0"/>
                      <w:marRight w:val="0"/>
                      <w:marTop w:val="0"/>
                      <w:marBottom w:val="0"/>
                      <w:divBdr>
                        <w:top w:val="none" w:sz="0" w:space="0" w:color="auto"/>
                        <w:left w:val="none" w:sz="0" w:space="0" w:color="auto"/>
                        <w:bottom w:val="none" w:sz="0" w:space="0" w:color="auto"/>
                        <w:right w:val="none" w:sz="0" w:space="0" w:color="auto"/>
                      </w:divBdr>
                    </w:div>
                    <w:div w:id="522943605">
                      <w:marLeft w:val="0"/>
                      <w:marRight w:val="0"/>
                      <w:marTop w:val="0"/>
                      <w:marBottom w:val="0"/>
                      <w:divBdr>
                        <w:top w:val="none" w:sz="0" w:space="0" w:color="auto"/>
                        <w:left w:val="none" w:sz="0" w:space="0" w:color="auto"/>
                        <w:bottom w:val="none" w:sz="0" w:space="0" w:color="auto"/>
                        <w:right w:val="none" w:sz="0" w:space="0" w:color="auto"/>
                      </w:divBdr>
                    </w:div>
                    <w:div w:id="875510225">
                      <w:marLeft w:val="0"/>
                      <w:marRight w:val="0"/>
                      <w:marTop w:val="0"/>
                      <w:marBottom w:val="0"/>
                      <w:divBdr>
                        <w:top w:val="none" w:sz="0" w:space="0" w:color="auto"/>
                        <w:left w:val="none" w:sz="0" w:space="0" w:color="auto"/>
                        <w:bottom w:val="none" w:sz="0" w:space="0" w:color="auto"/>
                        <w:right w:val="none" w:sz="0" w:space="0" w:color="auto"/>
                      </w:divBdr>
                    </w:div>
                  </w:divsChild>
                </w:div>
                <w:div w:id="738753507">
                  <w:marLeft w:val="0"/>
                  <w:marRight w:val="0"/>
                  <w:marTop w:val="0"/>
                  <w:marBottom w:val="0"/>
                  <w:divBdr>
                    <w:top w:val="none" w:sz="0" w:space="0" w:color="auto"/>
                    <w:left w:val="none" w:sz="0" w:space="0" w:color="auto"/>
                    <w:bottom w:val="none" w:sz="0" w:space="0" w:color="auto"/>
                    <w:right w:val="none" w:sz="0" w:space="0" w:color="auto"/>
                  </w:divBdr>
                  <w:divsChild>
                    <w:div w:id="2050254559">
                      <w:marLeft w:val="0"/>
                      <w:marRight w:val="0"/>
                      <w:marTop w:val="0"/>
                      <w:marBottom w:val="0"/>
                      <w:divBdr>
                        <w:top w:val="none" w:sz="0" w:space="0" w:color="auto"/>
                        <w:left w:val="none" w:sz="0" w:space="0" w:color="auto"/>
                        <w:bottom w:val="none" w:sz="0" w:space="0" w:color="auto"/>
                        <w:right w:val="none" w:sz="0" w:space="0" w:color="auto"/>
                      </w:divBdr>
                    </w:div>
                  </w:divsChild>
                </w:div>
                <w:div w:id="804586538">
                  <w:marLeft w:val="0"/>
                  <w:marRight w:val="0"/>
                  <w:marTop w:val="0"/>
                  <w:marBottom w:val="0"/>
                  <w:divBdr>
                    <w:top w:val="none" w:sz="0" w:space="0" w:color="auto"/>
                    <w:left w:val="none" w:sz="0" w:space="0" w:color="auto"/>
                    <w:bottom w:val="none" w:sz="0" w:space="0" w:color="auto"/>
                    <w:right w:val="none" w:sz="0" w:space="0" w:color="auto"/>
                  </w:divBdr>
                  <w:divsChild>
                    <w:div w:id="65538987">
                      <w:marLeft w:val="0"/>
                      <w:marRight w:val="0"/>
                      <w:marTop w:val="0"/>
                      <w:marBottom w:val="0"/>
                      <w:divBdr>
                        <w:top w:val="none" w:sz="0" w:space="0" w:color="auto"/>
                        <w:left w:val="none" w:sz="0" w:space="0" w:color="auto"/>
                        <w:bottom w:val="none" w:sz="0" w:space="0" w:color="auto"/>
                        <w:right w:val="none" w:sz="0" w:space="0" w:color="auto"/>
                      </w:divBdr>
                    </w:div>
                    <w:div w:id="445393545">
                      <w:marLeft w:val="0"/>
                      <w:marRight w:val="0"/>
                      <w:marTop w:val="0"/>
                      <w:marBottom w:val="0"/>
                      <w:divBdr>
                        <w:top w:val="none" w:sz="0" w:space="0" w:color="auto"/>
                        <w:left w:val="none" w:sz="0" w:space="0" w:color="auto"/>
                        <w:bottom w:val="none" w:sz="0" w:space="0" w:color="auto"/>
                        <w:right w:val="none" w:sz="0" w:space="0" w:color="auto"/>
                      </w:divBdr>
                    </w:div>
                    <w:div w:id="1001546059">
                      <w:marLeft w:val="0"/>
                      <w:marRight w:val="0"/>
                      <w:marTop w:val="0"/>
                      <w:marBottom w:val="0"/>
                      <w:divBdr>
                        <w:top w:val="none" w:sz="0" w:space="0" w:color="auto"/>
                        <w:left w:val="none" w:sz="0" w:space="0" w:color="auto"/>
                        <w:bottom w:val="none" w:sz="0" w:space="0" w:color="auto"/>
                        <w:right w:val="none" w:sz="0" w:space="0" w:color="auto"/>
                      </w:divBdr>
                    </w:div>
                    <w:div w:id="1895656772">
                      <w:marLeft w:val="0"/>
                      <w:marRight w:val="0"/>
                      <w:marTop w:val="0"/>
                      <w:marBottom w:val="0"/>
                      <w:divBdr>
                        <w:top w:val="none" w:sz="0" w:space="0" w:color="auto"/>
                        <w:left w:val="none" w:sz="0" w:space="0" w:color="auto"/>
                        <w:bottom w:val="none" w:sz="0" w:space="0" w:color="auto"/>
                        <w:right w:val="none" w:sz="0" w:space="0" w:color="auto"/>
                      </w:divBdr>
                    </w:div>
                    <w:div w:id="1918251115">
                      <w:marLeft w:val="0"/>
                      <w:marRight w:val="0"/>
                      <w:marTop w:val="0"/>
                      <w:marBottom w:val="0"/>
                      <w:divBdr>
                        <w:top w:val="none" w:sz="0" w:space="0" w:color="auto"/>
                        <w:left w:val="none" w:sz="0" w:space="0" w:color="auto"/>
                        <w:bottom w:val="none" w:sz="0" w:space="0" w:color="auto"/>
                        <w:right w:val="none" w:sz="0" w:space="0" w:color="auto"/>
                      </w:divBdr>
                    </w:div>
                  </w:divsChild>
                </w:div>
                <w:div w:id="815997128">
                  <w:marLeft w:val="0"/>
                  <w:marRight w:val="0"/>
                  <w:marTop w:val="0"/>
                  <w:marBottom w:val="0"/>
                  <w:divBdr>
                    <w:top w:val="none" w:sz="0" w:space="0" w:color="auto"/>
                    <w:left w:val="none" w:sz="0" w:space="0" w:color="auto"/>
                    <w:bottom w:val="none" w:sz="0" w:space="0" w:color="auto"/>
                    <w:right w:val="none" w:sz="0" w:space="0" w:color="auto"/>
                  </w:divBdr>
                  <w:divsChild>
                    <w:div w:id="11034578">
                      <w:marLeft w:val="0"/>
                      <w:marRight w:val="0"/>
                      <w:marTop w:val="0"/>
                      <w:marBottom w:val="0"/>
                      <w:divBdr>
                        <w:top w:val="none" w:sz="0" w:space="0" w:color="auto"/>
                        <w:left w:val="none" w:sz="0" w:space="0" w:color="auto"/>
                        <w:bottom w:val="none" w:sz="0" w:space="0" w:color="auto"/>
                        <w:right w:val="none" w:sz="0" w:space="0" w:color="auto"/>
                      </w:divBdr>
                    </w:div>
                    <w:div w:id="223831677">
                      <w:marLeft w:val="0"/>
                      <w:marRight w:val="0"/>
                      <w:marTop w:val="0"/>
                      <w:marBottom w:val="0"/>
                      <w:divBdr>
                        <w:top w:val="none" w:sz="0" w:space="0" w:color="auto"/>
                        <w:left w:val="none" w:sz="0" w:space="0" w:color="auto"/>
                        <w:bottom w:val="none" w:sz="0" w:space="0" w:color="auto"/>
                        <w:right w:val="none" w:sz="0" w:space="0" w:color="auto"/>
                      </w:divBdr>
                    </w:div>
                  </w:divsChild>
                </w:div>
                <w:div w:id="857499300">
                  <w:marLeft w:val="0"/>
                  <w:marRight w:val="0"/>
                  <w:marTop w:val="0"/>
                  <w:marBottom w:val="0"/>
                  <w:divBdr>
                    <w:top w:val="none" w:sz="0" w:space="0" w:color="auto"/>
                    <w:left w:val="none" w:sz="0" w:space="0" w:color="auto"/>
                    <w:bottom w:val="none" w:sz="0" w:space="0" w:color="auto"/>
                    <w:right w:val="none" w:sz="0" w:space="0" w:color="auto"/>
                  </w:divBdr>
                  <w:divsChild>
                    <w:div w:id="1248418357">
                      <w:marLeft w:val="0"/>
                      <w:marRight w:val="0"/>
                      <w:marTop w:val="0"/>
                      <w:marBottom w:val="0"/>
                      <w:divBdr>
                        <w:top w:val="none" w:sz="0" w:space="0" w:color="auto"/>
                        <w:left w:val="none" w:sz="0" w:space="0" w:color="auto"/>
                        <w:bottom w:val="none" w:sz="0" w:space="0" w:color="auto"/>
                        <w:right w:val="none" w:sz="0" w:space="0" w:color="auto"/>
                      </w:divBdr>
                    </w:div>
                  </w:divsChild>
                </w:div>
                <w:div w:id="868371582">
                  <w:marLeft w:val="0"/>
                  <w:marRight w:val="0"/>
                  <w:marTop w:val="0"/>
                  <w:marBottom w:val="0"/>
                  <w:divBdr>
                    <w:top w:val="none" w:sz="0" w:space="0" w:color="auto"/>
                    <w:left w:val="none" w:sz="0" w:space="0" w:color="auto"/>
                    <w:bottom w:val="none" w:sz="0" w:space="0" w:color="auto"/>
                    <w:right w:val="none" w:sz="0" w:space="0" w:color="auto"/>
                  </w:divBdr>
                  <w:divsChild>
                    <w:div w:id="471754510">
                      <w:marLeft w:val="0"/>
                      <w:marRight w:val="0"/>
                      <w:marTop w:val="0"/>
                      <w:marBottom w:val="0"/>
                      <w:divBdr>
                        <w:top w:val="none" w:sz="0" w:space="0" w:color="auto"/>
                        <w:left w:val="none" w:sz="0" w:space="0" w:color="auto"/>
                        <w:bottom w:val="none" w:sz="0" w:space="0" w:color="auto"/>
                        <w:right w:val="none" w:sz="0" w:space="0" w:color="auto"/>
                      </w:divBdr>
                    </w:div>
                    <w:div w:id="906962267">
                      <w:marLeft w:val="0"/>
                      <w:marRight w:val="0"/>
                      <w:marTop w:val="0"/>
                      <w:marBottom w:val="0"/>
                      <w:divBdr>
                        <w:top w:val="none" w:sz="0" w:space="0" w:color="auto"/>
                        <w:left w:val="none" w:sz="0" w:space="0" w:color="auto"/>
                        <w:bottom w:val="none" w:sz="0" w:space="0" w:color="auto"/>
                        <w:right w:val="none" w:sz="0" w:space="0" w:color="auto"/>
                      </w:divBdr>
                    </w:div>
                  </w:divsChild>
                </w:div>
                <w:div w:id="894851435">
                  <w:marLeft w:val="0"/>
                  <w:marRight w:val="0"/>
                  <w:marTop w:val="0"/>
                  <w:marBottom w:val="0"/>
                  <w:divBdr>
                    <w:top w:val="none" w:sz="0" w:space="0" w:color="auto"/>
                    <w:left w:val="none" w:sz="0" w:space="0" w:color="auto"/>
                    <w:bottom w:val="none" w:sz="0" w:space="0" w:color="auto"/>
                    <w:right w:val="none" w:sz="0" w:space="0" w:color="auto"/>
                  </w:divBdr>
                  <w:divsChild>
                    <w:div w:id="1463302810">
                      <w:marLeft w:val="0"/>
                      <w:marRight w:val="0"/>
                      <w:marTop w:val="0"/>
                      <w:marBottom w:val="0"/>
                      <w:divBdr>
                        <w:top w:val="none" w:sz="0" w:space="0" w:color="auto"/>
                        <w:left w:val="none" w:sz="0" w:space="0" w:color="auto"/>
                        <w:bottom w:val="none" w:sz="0" w:space="0" w:color="auto"/>
                        <w:right w:val="none" w:sz="0" w:space="0" w:color="auto"/>
                      </w:divBdr>
                    </w:div>
                  </w:divsChild>
                </w:div>
                <w:div w:id="899096724">
                  <w:marLeft w:val="0"/>
                  <w:marRight w:val="0"/>
                  <w:marTop w:val="0"/>
                  <w:marBottom w:val="0"/>
                  <w:divBdr>
                    <w:top w:val="none" w:sz="0" w:space="0" w:color="auto"/>
                    <w:left w:val="none" w:sz="0" w:space="0" w:color="auto"/>
                    <w:bottom w:val="none" w:sz="0" w:space="0" w:color="auto"/>
                    <w:right w:val="none" w:sz="0" w:space="0" w:color="auto"/>
                  </w:divBdr>
                  <w:divsChild>
                    <w:div w:id="307638850">
                      <w:marLeft w:val="0"/>
                      <w:marRight w:val="0"/>
                      <w:marTop w:val="0"/>
                      <w:marBottom w:val="0"/>
                      <w:divBdr>
                        <w:top w:val="none" w:sz="0" w:space="0" w:color="auto"/>
                        <w:left w:val="none" w:sz="0" w:space="0" w:color="auto"/>
                        <w:bottom w:val="none" w:sz="0" w:space="0" w:color="auto"/>
                        <w:right w:val="none" w:sz="0" w:space="0" w:color="auto"/>
                      </w:divBdr>
                    </w:div>
                  </w:divsChild>
                </w:div>
                <w:div w:id="983004785">
                  <w:marLeft w:val="0"/>
                  <w:marRight w:val="0"/>
                  <w:marTop w:val="0"/>
                  <w:marBottom w:val="0"/>
                  <w:divBdr>
                    <w:top w:val="none" w:sz="0" w:space="0" w:color="auto"/>
                    <w:left w:val="none" w:sz="0" w:space="0" w:color="auto"/>
                    <w:bottom w:val="none" w:sz="0" w:space="0" w:color="auto"/>
                    <w:right w:val="none" w:sz="0" w:space="0" w:color="auto"/>
                  </w:divBdr>
                  <w:divsChild>
                    <w:div w:id="230114934">
                      <w:marLeft w:val="0"/>
                      <w:marRight w:val="0"/>
                      <w:marTop w:val="0"/>
                      <w:marBottom w:val="0"/>
                      <w:divBdr>
                        <w:top w:val="none" w:sz="0" w:space="0" w:color="auto"/>
                        <w:left w:val="none" w:sz="0" w:space="0" w:color="auto"/>
                        <w:bottom w:val="none" w:sz="0" w:space="0" w:color="auto"/>
                        <w:right w:val="none" w:sz="0" w:space="0" w:color="auto"/>
                      </w:divBdr>
                    </w:div>
                    <w:div w:id="358043257">
                      <w:marLeft w:val="0"/>
                      <w:marRight w:val="0"/>
                      <w:marTop w:val="0"/>
                      <w:marBottom w:val="0"/>
                      <w:divBdr>
                        <w:top w:val="none" w:sz="0" w:space="0" w:color="auto"/>
                        <w:left w:val="none" w:sz="0" w:space="0" w:color="auto"/>
                        <w:bottom w:val="none" w:sz="0" w:space="0" w:color="auto"/>
                        <w:right w:val="none" w:sz="0" w:space="0" w:color="auto"/>
                      </w:divBdr>
                    </w:div>
                    <w:div w:id="1403869177">
                      <w:marLeft w:val="0"/>
                      <w:marRight w:val="0"/>
                      <w:marTop w:val="0"/>
                      <w:marBottom w:val="0"/>
                      <w:divBdr>
                        <w:top w:val="none" w:sz="0" w:space="0" w:color="auto"/>
                        <w:left w:val="none" w:sz="0" w:space="0" w:color="auto"/>
                        <w:bottom w:val="none" w:sz="0" w:space="0" w:color="auto"/>
                        <w:right w:val="none" w:sz="0" w:space="0" w:color="auto"/>
                      </w:divBdr>
                    </w:div>
                  </w:divsChild>
                </w:div>
                <w:div w:id="1047605044">
                  <w:marLeft w:val="0"/>
                  <w:marRight w:val="0"/>
                  <w:marTop w:val="0"/>
                  <w:marBottom w:val="0"/>
                  <w:divBdr>
                    <w:top w:val="none" w:sz="0" w:space="0" w:color="auto"/>
                    <w:left w:val="none" w:sz="0" w:space="0" w:color="auto"/>
                    <w:bottom w:val="none" w:sz="0" w:space="0" w:color="auto"/>
                    <w:right w:val="none" w:sz="0" w:space="0" w:color="auto"/>
                  </w:divBdr>
                  <w:divsChild>
                    <w:div w:id="423258349">
                      <w:marLeft w:val="0"/>
                      <w:marRight w:val="0"/>
                      <w:marTop w:val="0"/>
                      <w:marBottom w:val="0"/>
                      <w:divBdr>
                        <w:top w:val="none" w:sz="0" w:space="0" w:color="auto"/>
                        <w:left w:val="none" w:sz="0" w:space="0" w:color="auto"/>
                        <w:bottom w:val="none" w:sz="0" w:space="0" w:color="auto"/>
                        <w:right w:val="none" w:sz="0" w:space="0" w:color="auto"/>
                      </w:divBdr>
                    </w:div>
                    <w:div w:id="1209536390">
                      <w:marLeft w:val="0"/>
                      <w:marRight w:val="0"/>
                      <w:marTop w:val="0"/>
                      <w:marBottom w:val="0"/>
                      <w:divBdr>
                        <w:top w:val="none" w:sz="0" w:space="0" w:color="auto"/>
                        <w:left w:val="none" w:sz="0" w:space="0" w:color="auto"/>
                        <w:bottom w:val="none" w:sz="0" w:space="0" w:color="auto"/>
                        <w:right w:val="none" w:sz="0" w:space="0" w:color="auto"/>
                      </w:divBdr>
                    </w:div>
                    <w:div w:id="2121951398">
                      <w:marLeft w:val="0"/>
                      <w:marRight w:val="0"/>
                      <w:marTop w:val="0"/>
                      <w:marBottom w:val="0"/>
                      <w:divBdr>
                        <w:top w:val="none" w:sz="0" w:space="0" w:color="auto"/>
                        <w:left w:val="none" w:sz="0" w:space="0" w:color="auto"/>
                        <w:bottom w:val="none" w:sz="0" w:space="0" w:color="auto"/>
                        <w:right w:val="none" w:sz="0" w:space="0" w:color="auto"/>
                      </w:divBdr>
                    </w:div>
                  </w:divsChild>
                </w:div>
                <w:div w:id="1081676912">
                  <w:marLeft w:val="0"/>
                  <w:marRight w:val="0"/>
                  <w:marTop w:val="0"/>
                  <w:marBottom w:val="0"/>
                  <w:divBdr>
                    <w:top w:val="none" w:sz="0" w:space="0" w:color="auto"/>
                    <w:left w:val="none" w:sz="0" w:space="0" w:color="auto"/>
                    <w:bottom w:val="none" w:sz="0" w:space="0" w:color="auto"/>
                    <w:right w:val="none" w:sz="0" w:space="0" w:color="auto"/>
                  </w:divBdr>
                  <w:divsChild>
                    <w:div w:id="477723722">
                      <w:marLeft w:val="0"/>
                      <w:marRight w:val="0"/>
                      <w:marTop w:val="0"/>
                      <w:marBottom w:val="0"/>
                      <w:divBdr>
                        <w:top w:val="none" w:sz="0" w:space="0" w:color="auto"/>
                        <w:left w:val="none" w:sz="0" w:space="0" w:color="auto"/>
                        <w:bottom w:val="none" w:sz="0" w:space="0" w:color="auto"/>
                        <w:right w:val="none" w:sz="0" w:space="0" w:color="auto"/>
                      </w:divBdr>
                    </w:div>
                  </w:divsChild>
                </w:div>
                <w:div w:id="1114595372">
                  <w:marLeft w:val="0"/>
                  <w:marRight w:val="0"/>
                  <w:marTop w:val="0"/>
                  <w:marBottom w:val="0"/>
                  <w:divBdr>
                    <w:top w:val="none" w:sz="0" w:space="0" w:color="auto"/>
                    <w:left w:val="none" w:sz="0" w:space="0" w:color="auto"/>
                    <w:bottom w:val="none" w:sz="0" w:space="0" w:color="auto"/>
                    <w:right w:val="none" w:sz="0" w:space="0" w:color="auto"/>
                  </w:divBdr>
                  <w:divsChild>
                    <w:div w:id="1228801540">
                      <w:marLeft w:val="0"/>
                      <w:marRight w:val="0"/>
                      <w:marTop w:val="0"/>
                      <w:marBottom w:val="0"/>
                      <w:divBdr>
                        <w:top w:val="none" w:sz="0" w:space="0" w:color="auto"/>
                        <w:left w:val="none" w:sz="0" w:space="0" w:color="auto"/>
                        <w:bottom w:val="none" w:sz="0" w:space="0" w:color="auto"/>
                        <w:right w:val="none" w:sz="0" w:space="0" w:color="auto"/>
                      </w:divBdr>
                    </w:div>
                  </w:divsChild>
                </w:div>
                <w:div w:id="1221554838">
                  <w:marLeft w:val="0"/>
                  <w:marRight w:val="0"/>
                  <w:marTop w:val="0"/>
                  <w:marBottom w:val="0"/>
                  <w:divBdr>
                    <w:top w:val="none" w:sz="0" w:space="0" w:color="auto"/>
                    <w:left w:val="none" w:sz="0" w:space="0" w:color="auto"/>
                    <w:bottom w:val="none" w:sz="0" w:space="0" w:color="auto"/>
                    <w:right w:val="none" w:sz="0" w:space="0" w:color="auto"/>
                  </w:divBdr>
                  <w:divsChild>
                    <w:div w:id="613252880">
                      <w:marLeft w:val="0"/>
                      <w:marRight w:val="0"/>
                      <w:marTop w:val="0"/>
                      <w:marBottom w:val="0"/>
                      <w:divBdr>
                        <w:top w:val="none" w:sz="0" w:space="0" w:color="auto"/>
                        <w:left w:val="none" w:sz="0" w:space="0" w:color="auto"/>
                        <w:bottom w:val="none" w:sz="0" w:space="0" w:color="auto"/>
                        <w:right w:val="none" w:sz="0" w:space="0" w:color="auto"/>
                      </w:divBdr>
                    </w:div>
                  </w:divsChild>
                </w:div>
                <w:div w:id="1320189548">
                  <w:marLeft w:val="0"/>
                  <w:marRight w:val="0"/>
                  <w:marTop w:val="0"/>
                  <w:marBottom w:val="0"/>
                  <w:divBdr>
                    <w:top w:val="none" w:sz="0" w:space="0" w:color="auto"/>
                    <w:left w:val="none" w:sz="0" w:space="0" w:color="auto"/>
                    <w:bottom w:val="none" w:sz="0" w:space="0" w:color="auto"/>
                    <w:right w:val="none" w:sz="0" w:space="0" w:color="auto"/>
                  </w:divBdr>
                  <w:divsChild>
                    <w:div w:id="1751074259">
                      <w:marLeft w:val="0"/>
                      <w:marRight w:val="0"/>
                      <w:marTop w:val="0"/>
                      <w:marBottom w:val="0"/>
                      <w:divBdr>
                        <w:top w:val="none" w:sz="0" w:space="0" w:color="auto"/>
                        <w:left w:val="none" w:sz="0" w:space="0" w:color="auto"/>
                        <w:bottom w:val="none" w:sz="0" w:space="0" w:color="auto"/>
                        <w:right w:val="none" w:sz="0" w:space="0" w:color="auto"/>
                      </w:divBdr>
                    </w:div>
                  </w:divsChild>
                </w:div>
                <w:div w:id="1321303067">
                  <w:marLeft w:val="0"/>
                  <w:marRight w:val="0"/>
                  <w:marTop w:val="0"/>
                  <w:marBottom w:val="0"/>
                  <w:divBdr>
                    <w:top w:val="none" w:sz="0" w:space="0" w:color="auto"/>
                    <w:left w:val="none" w:sz="0" w:space="0" w:color="auto"/>
                    <w:bottom w:val="none" w:sz="0" w:space="0" w:color="auto"/>
                    <w:right w:val="none" w:sz="0" w:space="0" w:color="auto"/>
                  </w:divBdr>
                  <w:divsChild>
                    <w:div w:id="372001582">
                      <w:marLeft w:val="0"/>
                      <w:marRight w:val="0"/>
                      <w:marTop w:val="0"/>
                      <w:marBottom w:val="0"/>
                      <w:divBdr>
                        <w:top w:val="none" w:sz="0" w:space="0" w:color="auto"/>
                        <w:left w:val="none" w:sz="0" w:space="0" w:color="auto"/>
                        <w:bottom w:val="none" w:sz="0" w:space="0" w:color="auto"/>
                        <w:right w:val="none" w:sz="0" w:space="0" w:color="auto"/>
                      </w:divBdr>
                    </w:div>
                  </w:divsChild>
                </w:div>
                <w:div w:id="1416633537">
                  <w:marLeft w:val="0"/>
                  <w:marRight w:val="0"/>
                  <w:marTop w:val="0"/>
                  <w:marBottom w:val="0"/>
                  <w:divBdr>
                    <w:top w:val="none" w:sz="0" w:space="0" w:color="auto"/>
                    <w:left w:val="none" w:sz="0" w:space="0" w:color="auto"/>
                    <w:bottom w:val="none" w:sz="0" w:space="0" w:color="auto"/>
                    <w:right w:val="none" w:sz="0" w:space="0" w:color="auto"/>
                  </w:divBdr>
                  <w:divsChild>
                    <w:div w:id="749161356">
                      <w:marLeft w:val="0"/>
                      <w:marRight w:val="0"/>
                      <w:marTop w:val="0"/>
                      <w:marBottom w:val="0"/>
                      <w:divBdr>
                        <w:top w:val="none" w:sz="0" w:space="0" w:color="auto"/>
                        <w:left w:val="none" w:sz="0" w:space="0" w:color="auto"/>
                        <w:bottom w:val="none" w:sz="0" w:space="0" w:color="auto"/>
                        <w:right w:val="none" w:sz="0" w:space="0" w:color="auto"/>
                      </w:divBdr>
                    </w:div>
                  </w:divsChild>
                </w:div>
                <w:div w:id="1482768478">
                  <w:marLeft w:val="0"/>
                  <w:marRight w:val="0"/>
                  <w:marTop w:val="0"/>
                  <w:marBottom w:val="0"/>
                  <w:divBdr>
                    <w:top w:val="none" w:sz="0" w:space="0" w:color="auto"/>
                    <w:left w:val="none" w:sz="0" w:space="0" w:color="auto"/>
                    <w:bottom w:val="none" w:sz="0" w:space="0" w:color="auto"/>
                    <w:right w:val="none" w:sz="0" w:space="0" w:color="auto"/>
                  </w:divBdr>
                  <w:divsChild>
                    <w:div w:id="1204050726">
                      <w:marLeft w:val="0"/>
                      <w:marRight w:val="0"/>
                      <w:marTop w:val="0"/>
                      <w:marBottom w:val="0"/>
                      <w:divBdr>
                        <w:top w:val="none" w:sz="0" w:space="0" w:color="auto"/>
                        <w:left w:val="none" w:sz="0" w:space="0" w:color="auto"/>
                        <w:bottom w:val="none" w:sz="0" w:space="0" w:color="auto"/>
                        <w:right w:val="none" w:sz="0" w:space="0" w:color="auto"/>
                      </w:divBdr>
                    </w:div>
                  </w:divsChild>
                </w:div>
                <w:div w:id="1485581537">
                  <w:marLeft w:val="0"/>
                  <w:marRight w:val="0"/>
                  <w:marTop w:val="0"/>
                  <w:marBottom w:val="0"/>
                  <w:divBdr>
                    <w:top w:val="none" w:sz="0" w:space="0" w:color="auto"/>
                    <w:left w:val="none" w:sz="0" w:space="0" w:color="auto"/>
                    <w:bottom w:val="none" w:sz="0" w:space="0" w:color="auto"/>
                    <w:right w:val="none" w:sz="0" w:space="0" w:color="auto"/>
                  </w:divBdr>
                  <w:divsChild>
                    <w:div w:id="661273289">
                      <w:marLeft w:val="0"/>
                      <w:marRight w:val="0"/>
                      <w:marTop w:val="0"/>
                      <w:marBottom w:val="0"/>
                      <w:divBdr>
                        <w:top w:val="none" w:sz="0" w:space="0" w:color="auto"/>
                        <w:left w:val="none" w:sz="0" w:space="0" w:color="auto"/>
                        <w:bottom w:val="none" w:sz="0" w:space="0" w:color="auto"/>
                        <w:right w:val="none" w:sz="0" w:space="0" w:color="auto"/>
                      </w:divBdr>
                    </w:div>
                  </w:divsChild>
                </w:div>
                <w:div w:id="1493133214">
                  <w:marLeft w:val="0"/>
                  <w:marRight w:val="0"/>
                  <w:marTop w:val="0"/>
                  <w:marBottom w:val="0"/>
                  <w:divBdr>
                    <w:top w:val="none" w:sz="0" w:space="0" w:color="auto"/>
                    <w:left w:val="none" w:sz="0" w:space="0" w:color="auto"/>
                    <w:bottom w:val="none" w:sz="0" w:space="0" w:color="auto"/>
                    <w:right w:val="none" w:sz="0" w:space="0" w:color="auto"/>
                  </w:divBdr>
                  <w:divsChild>
                    <w:div w:id="566496699">
                      <w:marLeft w:val="0"/>
                      <w:marRight w:val="0"/>
                      <w:marTop w:val="0"/>
                      <w:marBottom w:val="0"/>
                      <w:divBdr>
                        <w:top w:val="none" w:sz="0" w:space="0" w:color="auto"/>
                        <w:left w:val="none" w:sz="0" w:space="0" w:color="auto"/>
                        <w:bottom w:val="none" w:sz="0" w:space="0" w:color="auto"/>
                        <w:right w:val="none" w:sz="0" w:space="0" w:color="auto"/>
                      </w:divBdr>
                    </w:div>
                  </w:divsChild>
                </w:div>
                <w:div w:id="1581598690">
                  <w:marLeft w:val="0"/>
                  <w:marRight w:val="0"/>
                  <w:marTop w:val="0"/>
                  <w:marBottom w:val="0"/>
                  <w:divBdr>
                    <w:top w:val="none" w:sz="0" w:space="0" w:color="auto"/>
                    <w:left w:val="none" w:sz="0" w:space="0" w:color="auto"/>
                    <w:bottom w:val="none" w:sz="0" w:space="0" w:color="auto"/>
                    <w:right w:val="none" w:sz="0" w:space="0" w:color="auto"/>
                  </w:divBdr>
                  <w:divsChild>
                    <w:div w:id="411322332">
                      <w:marLeft w:val="0"/>
                      <w:marRight w:val="0"/>
                      <w:marTop w:val="0"/>
                      <w:marBottom w:val="0"/>
                      <w:divBdr>
                        <w:top w:val="none" w:sz="0" w:space="0" w:color="auto"/>
                        <w:left w:val="none" w:sz="0" w:space="0" w:color="auto"/>
                        <w:bottom w:val="none" w:sz="0" w:space="0" w:color="auto"/>
                        <w:right w:val="none" w:sz="0" w:space="0" w:color="auto"/>
                      </w:divBdr>
                    </w:div>
                  </w:divsChild>
                </w:div>
                <w:div w:id="1666517480">
                  <w:marLeft w:val="0"/>
                  <w:marRight w:val="0"/>
                  <w:marTop w:val="0"/>
                  <w:marBottom w:val="0"/>
                  <w:divBdr>
                    <w:top w:val="none" w:sz="0" w:space="0" w:color="auto"/>
                    <w:left w:val="none" w:sz="0" w:space="0" w:color="auto"/>
                    <w:bottom w:val="none" w:sz="0" w:space="0" w:color="auto"/>
                    <w:right w:val="none" w:sz="0" w:space="0" w:color="auto"/>
                  </w:divBdr>
                  <w:divsChild>
                    <w:div w:id="818496893">
                      <w:marLeft w:val="0"/>
                      <w:marRight w:val="0"/>
                      <w:marTop w:val="0"/>
                      <w:marBottom w:val="0"/>
                      <w:divBdr>
                        <w:top w:val="none" w:sz="0" w:space="0" w:color="auto"/>
                        <w:left w:val="none" w:sz="0" w:space="0" w:color="auto"/>
                        <w:bottom w:val="none" w:sz="0" w:space="0" w:color="auto"/>
                        <w:right w:val="none" w:sz="0" w:space="0" w:color="auto"/>
                      </w:divBdr>
                    </w:div>
                  </w:divsChild>
                </w:div>
                <w:div w:id="1675762925">
                  <w:marLeft w:val="0"/>
                  <w:marRight w:val="0"/>
                  <w:marTop w:val="0"/>
                  <w:marBottom w:val="0"/>
                  <w:divBdr>
                    <w:top w:val="none" w:sz="0" w:space="0" w:color="auto"/>
                    <w:left w:val="none" w:sz="0" w:space="0" w:color="auto"/>
                    <w:bottom w:val="none" w:sz="0" w:space="0" w:color="auto"/>
                    <w:right w:val="none" w:sz="0" w:space="0" w:color="auto"/>
                  </w:divBdr>
                  <w:divsChild>
                    <w:div w:id="269164308">
                      <w:marLeft w:val="0"/>
                      <w:marRight w:val="0"/>
                      <w:marTop w:val="0"/>
                      <w:marBottom w:val="0"/>
                      <w:divBdr>
                        <w:top w:val="none" w:sz="0" w:space="0" w:color="auto"/>
                        <w:left w:val="none" w:sz="0" w:space="0" w:color="auto"/>
                        <w:bottom w:val="none" w:sz="0" w:space="0" w:color="auto"/>
                        <w:right w:val="none" w:sz="0" w:space="0" w:color="auto"/>
                      </w:divBdr>
                    </w:div>
                  </w:divsChild>
                </w:div>
                <w:div w:id="1731879089">
                  <w:marLeft w:val="0"/>
                  <w:marRight w:val="0"/>
                  <w:marTop w:val="0"/>
                  <w:marBottom w:val="0"/>
                  <w:divBdr>
                    <w:top w:val="none" w:sz="0" w:space="0" w:color="auto"/>
                    <w:left w:val="none" w:sz="0" w:space="0" w:color="auto"/>
                    <w:bottom w:val="none" w:sz="0" w:space="0" w:color="auto"/>
                    <w:right w:val="none" w:sz="0" w:space="0" w:color="auto"/>
                  </w:divBdr>
                  <w:divsChild>
                    <w:div w:id="2117946653">
                      <w:marLeft w:val="0"/>
                      <w:marRight w:val="0"/>
                      <w:marTop w:val="0"/>
                      <w:marBottom w:val="0"/>
                      <w:divBdr>
                        <w:top w:val="none" w:sz="0" w:space="0" w:color="auto"/>
                        <w:left w:val="none" w:sz="0" w:space="0" w:color="auto"/>
                        <w:bottom w:val="none" w:sz="0" w:space="0" w:color="auto"/>
                        <w:right w:val="none" w:sz="0" w:space="0" w:color="auto"/>
                      </w:divBdr>
                    </w:div>
                  </w:divsChild>
                </w:div>
                <w:div w:id="1743941148">
                  <w:marLeft w:val="0"/>
                  <w:marRight w:val="0"/>
                  <w:marTop w:val="0"/>
                  <w:marBottom w:val="0"/>
                  <w:divBdr>
                    <w:top w:val="none" w:sz="0" w:space="0" w:color="auto"/>
                    <w:left w:val="none" w:sz="0" w:space="0" w:color="auto"/>
                    <w:bottom w:val="none" w:sz="0" w:space="0" w:color="auto"/>
                    <w:right w:val="none" w:sz="0" w:space="0" w:color="auto"/>
                  </w:divBdr>
                  <w:divsChild>
                    <w:div w:id="1658145356">
                      <w:marLeft w:val="0"/>
                      <w:marRight w:val="0"/>
                      <w:marTop w:val="0"/>
                      <w:marBottom w:val="0"/>
                      <w:divBdr>
                        <w:top w:val="none" w:sz="0" w:space="0" w:color="auto"/>
                        <w:left w:val="none" w:sz="0" w:space="0" w:color="auto"/>
                        <w:bottom w:val="none" w:sz="0" w:space="0" w:color="auto"/>
                        <w:right w:val="none" w:sz="0" w:space="0" w:color="auto"/>
                      </w:divBdr>
                    </w:div>
                  </w:divsChild>
                </w:div>
                <w:div w:id="1784880654">
                  <w:marLeft w:val="0"/>
                  <w:marRight w:val="0"/>
                  <w:marTop w:val="0"/>
                  <w:marBottom w:val="0"/>
                  <w:divBdr>
                    <w:top w:val="none" w:sz="0" w:space="0" w:color="auto"/>
                    <w:left w:val="none" w:sz="0" w:space="0" w:color="auto"/>
                    <w:bottom w:val="none" w:sz="0" w:space="0" w:color="auto"/>
                    <w:right w:val="none" w:sz="0" w:space="0" w:color="auto"/>
                  </w:divBdr>
                  <w:divsChild>
                    <w:div w:id="221016658">
                      <w:marLeft w:val="0"/>
                      <w:marRight w:val="0"/>
                      <w:marTop w:val="0"/>
                      <w:marBottom w:val="0"/>
                      <w:divBdr>
                        <w:top w:val="none" w:sz="0" w:space="0" w:color="auto"/>
                        <w:left w:val="none" w:sz="0" w:space="0" w:color="auto"/>
                        <w:bottom w:val="none" w:sz="0" w:space="0" w:color="auto"/>
                        <w:right w:val="none" w:sz="0" w:space="0" w:color="auto"/>
                      </w:divBdr>
                    </w:div>
                  </w:divsChild>
                </w:div>
                <w:div w:id="1862476237">
                  <w:marLeft w:val="0"/>
                  <w:marRight w:val="0"/>
                  <w:marTop w:val="0"/>
                  <w:marBottom w:val="0"/>
                  <w:divBdr>
                    <w:top w:val="none" w:sz="0" w:space="0" w:color="auto"/>
                    <w:left w:val="none" w:sz="0" w:space="0" w:color="auto"/>
                    <w:bottom w:val="none" w:sz="0" w:space="0" w:color="auto"/>
                    <w:right w:val="none" w:sz="0" w:space="0" w:color="auto"/>
                  </w:divBdr>
                  <w:divsChild>
                    <w:div w:id="928200560">
                      <w:marLeft w:val="0"/>
                      <w:marRight w:val="0"/>
                      <w:marTop w:val="0"/>
                      <w:marBottom w:val="0"/>
                      <w:divBdr>
                        <w:top w:val="none" w:sz="0" w:space="0" w:color="auto"/>
                        <w:left w:val="none" w:sz="0" w:space="0" w:color="auto"/>
                        <w:bottom w:val="none" w:sz="0" w:space="0" w:color="auto"/>
                        <w:right w:val="none" w:sz="0" w:space="0" w:color="auto"/>
                      </w:divBdr>
                    </w:div>
                  </w:divsChild>
                </w:div>
                <w:div w:id="1903129245">
                  <w:marLeft w:val="0"/>
                  <w:marRight w:val="0"/>
                  <w:marTop w:val="0"/>
                  <w:marBottom w:val="0"/>
                  <w:divBdr>
                    <w:top w:val="none" w:sz="0" w:space="0" w:color="auto"/>
                    <w:left w:val="none" w:sz="0" w:space="0" w:color="auto"/>
                    <w:bottom w:val="none" w:sz="0" w:space="0" w:color="auto"/>
                    <w:right w:val="none" w:sz="0" w:space="0" w:color="auto"/>
                  </w:divBdr>
                  <w:divsChild>
                    <w:div w:id="100229537">
                      <w:marLeft w:val="0"/>
                      <w:marRight w:val="0"/>
                      <w:marTop w:val="0"/>
                      <w:marBottom w:val="0"/>
                      <w:divBdr>
                        <w:top w:val="none" w:sz="0" w:space="0" w:color="auto"/>
                        <w:left w:val="none" w:sz="0" w:space="0" w:color="auto"/>
                        <w:bottom w:val="none" w:sz="0" w:space="0" w:color="auto"/>
                        <w:right w:val="none" w:sz="0" w:space="0" w:color="auto"/>
                      </w:divBdr>
                    </w:div>
                    <w:div w:id="310712822">
                      <w:marLeft w:val="0"/>
                      <w:marRight w:val="0"/>
                      <w:marTop w:val="0"/>
                      <w:marBottom w:val="0"/>
                      <w:divBdr>
                        <w:top w:val="none" w:sz="0" w:space="0" w:color="auto"/>
                        <w:left w:val="none" w:sz="0" w:space="0" w:color="auto"/>
                        <w:bottom w:val="none" w:sz="0" w:space="0" w:color="auto"/>
                        <w:right w:val="none" w:sz="0" w:space="0" w:color="auto"/>
                      </w:divBdr>
                    </w:div>
                  </w:divsChild>
                </w:div>
                <w:div w:id="1907759179">
                  <w:marLeft w:val="0"/>
                  <w:marRight w:val="0"/>
                  <w:marTop w:val="0"/>
                  <w:marBottom w:val="0"/>
                  <w:divBdr>
                    <w:top w:val="none" w:sz="0" w:space="0" w:color="auto"/>
                    <w:left w:val="none" w:sz="0" w:space="0" w:color="auto"/>
                    <w:bottom w:val="none" w:sz="0" w:space="0" w:color="auto"/>
                    <w:right w:val="none" w:sz="0" w:space="0" w:color="auto"/>
                  </w:divBdr>
                  <w:divsChild>
                    <w:div w:id="296567859">
                      <w:marLeft w:val="0"/>
                      <w:marRight w:val="0"/>
                      <w:marTop w:val="0"/>
                      <w:marBottom w:val="0"/>
                      <w:divBdr>
                        <w:top w:val="none" w:sz="0" w:space="0" w:color="auto"/>
                        <w:left w:val="none" w:sz="0" w:space="0" w:color="auto"/>
                        <w:bottom w:val="none" w:sz="0" w:space="0" w:color="auto"/>
                        <w:right w:val="none" w:sz="0" w:space="0" w:color="auto"/>
                      </w:divBdr>
                    </w:div>
                    <w:div w:id="1252084275">
                      <w:marLeft w:val="0"/>
                      <w:marRight w:val="0"/>
                      <w:marTop w:val="0"/>
                      <w:marBottom w:val="0"/>
                      <w:divBdr>
                        <w:top w:val="none" w:sz="0" w:space="0" w:color="auto"/>
                        <w:left w:val="none" w:sz="0" w:space="0" w:color="auto"/>
                        <w:bottom w:val="none" w:sz="0" w:space="0" w:color="auto"/>
                        <w:right w:val="none" w:sz="0" w:space="0" w:color="auto"/>
                      </w:divBdr>
                    </w:div>
                  </w:divsChild>
                </w:div>
                <w:div w:id="1921675125">
                  <w:marLeft w:val="0"/>
                  <w:marRight w:val="0"/>
                  <w:marTop w:val="0"/>
                  <w:marBottom w:val="0"/>
                  <w:divBdr>
                    <w:top w:val="none" w:sz="0" w:space="0" w:color="auto"/>
                    <w:left w:val="none" w:sz="0" w:space="0" w:color="auto"/>
                    <w:bottom w:val="none" w:sz="0" w:space="0" w:color="auto"/>
                    <w:right w:val="none" w:sz="0" w:space="0" w:color="auto"/>
                  </w:divBdr>
                  <w:divsChild>
                    <w:div w:id="288360244">
                      <w:marLeft w:val="0"/>
                      <w:marRight w:val="0"/>
                      <w:marTop w:val="0"/>
                      <w:marBottom w:val="0"/>
                      <w:divBdr>
                        <w:top w:val="none" w:sz="0" w:space="0" w:color="auto"/>
                        <w:left w:val="none" w:sz="0" w:space="0" w:color="auto"/>
                        <w:bottom w:val="none" w:sz="0" w:space="0" w:color="auto"/>
                        <w:right w:val="none" w:sz="0" w:space="0" w:color="auto"/>
                      </w:divBdr>
                    </w:div>
                  </w:divsChild>
                </w:div>
                <w:div w:id="1949194425">
                  <w:marLeft w:val="0"/>
                  <w:marRight w:val="0"/>
                  <w:marTop w:val="0"/>
                  <w:marBottom w:val="0"/>
                  <w:divBdr>
                    <w:top w:val="none" w:sz="0" w:space="0" w:color="auto"/>
                    <w:left w:val="none" w:sz="0" w:space="0" w:color="auto"/>
                    <w:bottom w:val="none" w:sz="0" w:space="0" w:color="auto"/>
                    <w:right w:val="none" w:sz="0" w:space="0" w:color="auto"/>
                  </w:divBdr>
                  <w:divsChild>
                    <w:div w:id="1053700897">
                      <w:marLeft w:val="0"/>
                      <w:marRight w:val="0"/>
                      <w:marTop w:val="0"/>
                      <w:marBottom w:val="0"/>
                      <w:divBdr>
                        <w:top w:val="none" w:sz="0" w:space="0" w:color="auto"/>
                        <w:left w:val="none" w:sz="0" w:space="0" w:color="auto"/>
                        <w:bottom w:val="none" w:sz="0" w:space="0" w:color="auto"/>
                        <w:right w:val="none" w:sz="0" w:space="0" w:color="auto"/>
                      </w:divBdr>
                    </w:div>
                    <w:div w:id="1741442802">
                      <w:marLeft w:val="0"/>
                      <w:marRight w:val="0"/>
                      <w:marTop w:val="0"/>
                      <w:marBottom w:val="0"/>
                      <w:divBdr>
                        <w:top w:val="none" w:sz="0" w:space="0" w:color="auto"/>
                        <w:left w:val="none" w:sz="0" w:space="0" w:color="auto"/>
                        <w:bottom w:val="none" w:sz="0" w:space="0" w:color="auto"/>
                        <w:right w:val="none" w:sz="0" w:space="0" w:color="auto"/>
                      </w:divBdr>
                    </w:div>
                    <w:div w:id="2097700583">
                      <w:marLeft w:val="0"/>
                      <w:marRight w:val="0"/>
                      <w:marTop w:val="0"/>
                      <w:marBottom w:val="0"/>
                      <w:divBdr>
                        <w:top w:val="none" w:sz="0" w:space="0" w:color="auto"/>
                        <w:left w:val="none" w:sz="0" w:space="0" w:color="auto"/>
                        <w:bottom w:val="none" w:sz="0" w:space="0" w:color="auto"/>
                        <w:right w:val="none" w:sz="0" w:space="0" w:color="auto"/>
                      </w:divBdr>
                    </w:div>
                  </w:divsChild>
                </w:div>
                <w:div w:id="1960142862">
                  <w:marLeft w:val="0"/>
                  <w:marRight w:val="0"/>
                  <w:marTop w:val="0"/>
                  <w:marBottom w:val="0"/>
                  <w:divBdr>
                    <w:top w:val="none" w:sz="0" w:space="0" w:color="auto"/>
                    <w:left w:val="none" w:sz="0" w:space="0" w:color="auto"/>
                    <w:bottom w:val="none" w:sz="0" w:space="0" w:color="auto"/>
                    <w:right w:val="none" w:sz="0" w:space="0" w:color="auto"/>
                  </w:divBdr>
                  <w:divsChild>
                    <w:div w:id="424153462">
                      <w:marLeft w:val="0"/>
                      <w:marRight w:val="0"/>
                      <w:marTop w:val="0"/>
                      <w:marBottom w:val="0"/>
                      <w:divBdr>
                        <w:top w:val="none" w:sz="0" w:space="0" w:color="auto"/>
                        <w:left w:val="none" w:sz="0" w:space="0" w:color="auto"/>
                        <w:bottom w:val="none" w:sz="0" w:space="0" w:color="auto"/>
                        <w:right w:val="none" w:sz="0" w:space="0" w:color="auto"/>
                      </w:divBdr>
                    </w:div>
                  </w:divsChild>
                </w:div>
                <w:div w:id="1970353475">
                  <w:marLeft w:val="0"/>
                  <w:marRight w:val="0"/>
                  <w:marTop w:val="0"/>
                  <w:marBottom w:val="0"/>
                  <w:divBdr>
                    <w:top w:val="none" w:sz="0" w:space="0" w:color="auto"/>
                    <w:left w:val="none" w:sz="0" w:space="0" w:color="auto"/>
                    <w:bottom w:val="none" w:sz="0" w:space="0" w:color="auto"/>
                    <w:right w:val="none" w:sz="0" w:space="0" w:color="auto"/>
                  </w:divBdr>
                  <w:divsChild>
                    <w:div w:id="1131283659">
                      <w:marLeft w:val="0"/>
                      <w:marRight w:val="0"/>
                      <w:marTop w:val="0"/>
                      <w:marBottom w:val="0"/>
                      <w:divBdr>
                        <w:top w:val="none" w:sz="0" w:space="0" w:color="auto"/>
                        <w:left w:val="none" w:sz="0" w:space="0" w:color="auto"/>
                        <w:bottom w:val="none" w:sz="0" w:space="0" w:color="auto"/>
                        <w:right w:val="none" w:sz="0" w:space="0" w:color="auto"/>
                      </w:divBdr>
                    </w:div>
                  </w:divsChild>
                </w:div>
                <w:div w:id="2012176482">
                  <w:marLeft w:val="0"/>
                  <w:marRight w:val="0"/>
                  <w:marTop w:val="0"/>
                  <w:marBottom w:val="0"/>
                  <w:divBdr>
                    <w:top w:val="none" w:sz="0" w:space="0" w:color="auto"/>
                    <w:left w:val="none" w:sz="0" w:space="0" w:color="auto"/>
                    <w:bottom w:val="none" w:sz="0" w:space="0" w:color="auto"/>
                    <w:right w:val="none" w:sz="0" w:space="0" w:color="auto"/>
                  </w:divBdr>
                  <w:divsChild>
                    <w:div w:id="1252852756">
                      <w:marLeft w:val="0"/>
                      <w:marRight w:val="0"/>
                      <w:marTop w:val="0"/>
                      <w:marBottom w:val="0"/>
                      <w:divBdr>
                        <w:top w:val="none" w:sz="0" w:space="0" w:color="auto"/>
                        <w:left w:val="none" w:sz="0" w:space="0" w:color="auto"/>
                        <w:bottom w:val="none" w:sz="0" w:space="0" w:color="auto"/>
                        <w:right w:val="none" w:sz="0" w:space="0" w:color="auto"/>
                      </w:divBdr>
                    </w:div>
                  </w:divsChild>
                </w:div>
                <w:div w:id="2027518355">
                  <w:marLeft w:val="0"/>
                  <w:marRight w:val="0"/>
                  <w:marTop w:val="0"/>
                  <w:marBottom w:val="0"/>
                  <w:divBdr>
                    <w:top w:val="none" w:sz="0" w:space="0" w:color="auto"/>
                    <w:left w:val="none" w:sz="0" w:space="0" w:color="auto"/>
                    <w:bottom w:val="none" w:sz="0" w:space="0" w:color="auto"/>
                    <w:right w:val="none" w:sz="0" w:space="0" w:color="auto"/>
                  </w:divBdr>
                  <w:divsChild>
                    <w:div w:id="983046612">
                      <w:marLeft w:val="0"/>
                      <w:marRight w:val="0"/>
                      <w:marTop w:val="0"/>
                      <w:marBottom w:val="0"/>
                      <w:divBdr>
                        <w:top w:val="none" w:sz="0" w:space="0" w:color="auto"/>
                        <w:left w:val="none" w:sz="0" w:space="0" w:color="auto"/>
                        <w:bottom w:val="none" w:sz="0" w:space="0" w:color="auto"/>
                        <w:right w:val="none" w:sz="0" w:space="0" w:color="auto"/>
                      </w:divBdr>
                    </w:div>
                    <w:div w:id="1673140863">
                      <w:marLeft w:val="0"/>
                      <w:marRight w:val="0"/>
                      <w:marTop w:val="0"/>
                      <w:marBottom w:val="0"/>
                      <w:divBdr>
                        <w:top w:val="none" w:sz="0" w:space="0" w:color="auto"/>
                        <w:left w:val="none" w:sz="0" w:space="0" w:color="auto"/>
                        <w:bottom w:val="none" w:sz="0" w:space="0" w:color="auto"/>
                        <w:right w:val="none" w:sz="0" w:space="0" w:color="auto"/>
                      </w:divBdr>
                    </w:div>
                    <w:div w:id="2118451985">
                      <w:marLeft w:val="0"/>
                      <w:marRight w:val="0"/>
                      <w:marTop w:val="0"/>
                      <w:marBottom w:val="0"/>
                      <w:divBdr>
                        <w:top w:val="none" w:sz="0" w:space="0" w:color="auto"/>
                        <w:left w:val="none" w:sz="0" w:space="0" w:color="auto"/>
                        <w:bottom w:val="none" w:sz="0" w:space="0" w:color="auto"/>
                        <w:right w:val="none" w:sz="0" w:space="0" w:color="auto"/>
                      </w:divBdr>
                    </w:div>
                  </w:divsChild>
                </w:div>
                <w:div w:id="2028362806">
                  <w:marLeft w:val="0"/>
                  <w:marRight w:val="0"/>
                  <w:marTop w:val="0"/>
                  <w:marBottom w:val="0"/>
                  <w:divBdr>
                    <w:top w:val="none" w:sz="0" w:space="0" w:color="auto"/>
                    <w:left w:val="none" w:sz="0" w:space="0" w:color="auto"/>
                    <w:bottom w:val="none" w:sz="0" w:space="0" w:color="auto"/>
                    <w:right w:val="none" w:sz="0" w:space="0" w:color="auto"/>
                  </w:divBdr>
                  <w:divsChild>
                    <w:div w:id="1120684597">
                      <w:marLeft w:val="0"/>
                      <w:marRight w:val="0"/>
                      <w:marTop w:val="0"/>
                      <w:marBottom w:val="0"/>
                      <w:divBdr>
                        <w:top w:val="none" w:sz="0" w:space="0" w:color="auto"/>
                        <w:left w:val="none" w:sz="0" w:space="0" w:color="auto"/>
                        <w:bottom w:val="none" w:sz="0" w:space="0" w:color="auto"/>
                        <w:right w:val="none" w:sz="0" w:space="0" w:color="auto"/>
                      </w:divBdr>
                    </w:div>
                    <w:div w:id="1793131827">
                      <w:marLeft w:val="0"/>
                      <w:marRight w:val="0"/>
                      <w:marTop w:val="0"/>
                      <w:marBottom w:val="0"/>
                      <w:divBdr>
                        <w:top w:val="none" w:sz="0" w:space="0" w:color="auto"/>
                        <w:left w:val="none" w:sz="0" w:space="0" w:color="auto"/>
                        <w:bottom w:val="none" w:sz="0" w:space="0" w:color="auto"/>
                        <w:right w:val="none" w:sz="0" w:space="0" w:color="auto"/>
                      </w:divBdr>
                    </w:div>
                  </w:divsChild>
                </w:div>
                <w:div w:id="2046516893">
                  <w:marLeft w:val="0"/>
                  <w:marRight w:val="0"/>
                  <w:marTop w:val="0"/>
                  <w:marBottom w:val="0"/>
                  <w:divBdr>
                    <w:top w:val="none" w:sz="0" w:space="0" w:color="auto"/>
                    <w:left w:val="none" w:sz="0" w:space="0" w:color="auto"/>
                    <w:bottom w:val="none" w:sz="0" w:space="0" w:color="auto"/>
                    <w:right w:val="none" w:sz="0" w:space="0" w:color="auto"/>
                  </w:divBdr>
                  <w:divsChild>
                    <w:div w:id="491406851">
                      <w:marLeft w:val="0"/>
                      <w:marRight w:val="0"/>
                      <w:marTop w:val="0"/>
                      <w:marBottom w:val="0"/>
                      <w:divBdr>
                        <w:top w:val="none" w:sz="0" w:space="0" w:color="auto"/>
                        <w:left w:val="none" w:sz="0" w:space="0" w:color="auto"/>
                        <w:bottom w:val="none" w:sz="0" w:space="0" w:color="auto"/>
                        <w:right w:val="none" w:sz="0" w:space="0" w:color="auto"/>
                      </w:divBdr>
                    </w:div>
                  </w:divsChild>
                </w:div>
                <w:div w:id="2080057917">
                  <w:marLeft w:val="0"/>
                  <w:marRight w:val="0"/>
                  <w:marTop w:val="0"/>
                  <w:marBottom w:val="0"/>
                  <w:divBdr>
                    <w:top w:val="none" w:sz="0" w:space="0" w:color="auto"/>
                    <w:left w:val="none" w:sz="0" w:space="0" w:color="auto"/>
                    <w:bottom w:val="none" w:sz="0" w:space="0" w:color="auto"/>
                    <w:right w:val="none" w:sz="0" w:space="0" w:color="auto"/>
                  </w:divBdr>
                  <w:divsChild>
                    <w:div w:id="621889516">
                      <w:marLeft w:val="0"/>
                      <w:marRight w:val="0"/>
                      <w:marTop w:val="0"/>
                      <w:marBottom w:val="0"/>
                      <w:divBdr>
                        <w:top w:val="none" w:sz="0" w:space="0" w:color="auto"/>
                        <w:left w:val="none" w:sz="0" w:space="0" w:color="auto"/>
                        <w:bottom w:val="none" w:sz="0" w:space="0" w:color="auto"/>
                        <w:right w:val="none" w:sz="0" w:space="0" w:color="auto"/>
                      </w:divBdr>
                    </w:div>
                    <w:div w:id="884292631">
                      <w:marLeft w:val="0"/>
                      <w:marRight w:val="0"/>
                      <w:marTop w:val="0"/>
                      <w:marBottom w:val="0"/>
                      <w:divBdr>
                        <w:top w:val="none" w:sz="0" w:space="0" w:color="auto"/>
                        <w:left w:val="none" w:sz="0" w:space="0" w:color="auto"/>
                        <w:bottom w:val="none" w:sz="0" w:space="0" w:color="auto"/>
                        <w:right w:val="none" w:sz="0" w:space="0" w:color="auto"/>
                      </w:divBdr>
                    </w:div>
                    <w:div w:id="1266499271">
                      <w:marLeft w:val="0"/>
                      <w:marRight w:val="0"/>
                      <w:marTop w:val="0"/>
                      <w:marBottom w:val="0"/>
                      <w:divBdr>
                        <w:top w:val="none" w:sz="0" w:space="0" w:color="auto"/>
                        <w:left w:val="none" w:sz="0" w:space="0" w:color="auto"/>
                        <w:bottom w:val="none" w:sz="0" w:space="0" w:color="auto"/>
                        <w:right w:val="none" w:sz="0" w:space="0" w:color="auto"/>
                      </w:divBdr>
                    </w:div>
                  </w:divsChild>
                </w:div>
                <w:div w:id="2080902541">
                  <w:marLeft w:val="0"/>
                  <w:marRight w:val="0"/>
                  <w:marTop w:val="0"/>
                  <w:marBottom w:val="0"/>
                  <w:divBdr>
                    <w:top w:val="none" w:sz="0" w:space="0" w:color="auto"/>
                    <w:left w:val="none" w:sz="0" w:space="0" w:color="auto"/>
                    <w:bottom w:val="none" w:sz="0" w:space="0" w:color="auto"/>
                    <w:right w:val="none" w:sz="0" w:space="0" w:color="auto"/>
                  </w:divBdr>
                  <w:divsChild>
                    <w:div w:id="933434483">
                      <w:marLeft w:val="0"/>
                      <w:marRight w:val="0"/>
                      <w:marTop w:val="0"/>
                      <w:marBottom w:val="0"/>
                      <w:divBdr>
                        <w:top w:val="none" w:sz="0" w:space="0" w:color="auto"/>
                        <w:left w:val="none" w:sz="0" w:space="0" w:color="auto"/>
                        <w:bottom w:val="none" w:sz="0" w:space="0" w:color="auto"/>
                        <w:right w:val="none" w:sz="0" w:space="0" w:color="auto"/>
                      </w:divBdr>
                    </w:div>
                    <w:div w:id="1168712010">
                      <w:marLeft w:val="0"/>
                      <w:marRight w:val="0"/>
                      <w:marTop w:val="0"/>
                      <w:marBottom w:val="0"/>
                      <w:divBdr>
                        <w:top w:val="none" w:sz="0" w:space="0" w:color="auto"/>
                        <w:left w:val="none" w:sz="0" w:space="0" w:color="auto"/>
                        <w:bottom w:val="none" w:sz="0" w:space="0" w:color="auto"/>
                        <w:right w:val="none" w:sz="0" w:space="0" w:color="auto"/>
                      </w:divBdr>
                    </w:div>
                  </w:divsChild>
                </w:div>
                <w:div w:id="2090232045">
                  <w:marLeft w:val="0"/>
                  <w:marRight w:val="0"/>
                  <w:marTop w:val="0"/>
                  <w:marBottom w:val="0"/>
                  <w:divBdr>
                    <w:top w:val="none" w:sz="0" w:space="0" w:color="auto"/>
                    <w:left w:val="none" w:sz="0" w:space="0" w:color="auto"/>
                    <w:bottom w:val="none" w:sz="0" w:space="0" w:color="auto"/>
                    <w:right w:val="none" w:sz="0" w:space="0" w:color="auto"/>
                  </w:divBdr>
                  <w:divsChild>
                    <w:div w:id="176386094">
                      <w:marLeft w:val="0"/>
                      <w:marRight w:val="0"/>
                      <w:marTop w:val="0"/>
                      <w:marBottom w:val="0"/>
                      <w:divBdr>
                        <w:top w:val="none" w:sz="0" w:space="0" w:color="auto"/>
                        <w:left w:val="none" w:sz="0" w:space="0" w:color="auto"/>
                        <w:bottom w:val="none" w:sz="0" w:space="0" w:color="auto"/>
                        <w:right w:val="none" w:sz="0" w:space="0" w:color="auto"/>
                      </w:divBdr>
                    </w:div>
                    <w:div w:id="311720760">
                      <w:marLeft w:val="0"/>
                      <w:marRight w:val="0"/>
                      <w:marTop w:val="0"/>
                      <w:marBottom w:val="0"/>
                      <w:divBdr>
                        <w:top w:val="none" w:sz="0" w:space="0" w:color="auto"/>
                        <w:left w:val="none" w:sz="0" w:space="0" w:color="auto"/>
                        <w:bottom w:val="none" w:sz="0" w:space="0" w:color="auto"/>
                        <w:right w:val="none" w:sz="0" w:space="0" w:color="auto"/>
                      </w:divBdr>
                    </w:div>
                    <w:div w:id="815031113">
                      <w:marLeft w:val="0"/>
                      <w:marRight w:val="0"/>
                      <w:marTop w:val="0"/>
                      <w:marBottom w:val="0"/>
                      <w:divBdr>
                        <w:top w:val="none" w:sz="0" w:space="0" w:color="auto"/>
                        <w:left w:val="none" w:sz="0" w:space="0" w:color="auto"/>
                        <w:bottom w:val="none" w:sz="0" w:space="0" w:color="auto"/>
                        <w:right w:val="none" w:sz="0" w:space="0" w:color="auto"/>
                      </w:divBdr>
                    </w:div>
                    <w:div w:id="959191364">
                      <w:marLeft w:val="0"/>
                      <w:marRight w:val="0"/>
                      <w:marTop w:val="0"/>
                      <w:marBottom w:val="0"/>
                      <w:divBdr>
                        <w:top w:val="none" w:sz="0" w:space="0" w:color="auto"/>
                        <w:left w:val="none" w:sz="0" w:space="0" w:color="auto"/>
                        <w:bottom w:val="none" w:sz="0" w:space="0" w:color="auto"/>
                        <w:right w:val="none" w:sz="0" w:space="0" w:color="auto"/>
                      </w:divBdr>
                    </w:div>
                    <w:div w:id="1383289398">
                      <w:marLeft w:val="0"/>
                      <w:marRight w:val="0"/>
                      <w:marTop w:val="0"/>
                      <w:marBottom w:val="0"/>
                      <w:divBdr>
                        <w:top w:val="none" w:sz="0" w:space="0" w:color="auto"/>
                        <w:left w:val="none" w:sz="0" w:space="0" w:color="auto"/>
                        <w:bottom w:val="none" w:sz="0" w:space="0" w:color="auto"/>
                        <w:right w:val="none" w:sz="0" w:space="0" w:color="auto"/>
                      </w:divBdr>
                    </w:div>
                  </w:divsChild>
                </w:div>
                <w:div w:id="2144347623">
                  <w:marLeft w:val="0"/>
                  <w:marRight w:val="0"/>
                  <w:marTop w:val="0"/>
                  <w:marBottom w:val="0"/>
                  <w:divBdr>
                    <w:top w:val="none" w:sz="0" w:space="0" w:color="auto"/>
                    <w:left w:val="none" w:sz="0" w:space="0" w:color="auto"/>
                    <w:bottom w:val="none" w:sz="0" w:space="0" w:color="auto"/>
                    <w:right w:val="none" w:sz="0" w:space="0" w:color="auto"/>
                  </w:divBdr>
                  <w:divsChild>
                    <w:div w:id="4227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133">
          <w:marLeft w:val="0"/>
          <w:marRight w:val="0"/>
          <w:marTop w:val="0"/>
          <w:marBottom w:val="0"/>
          <w:divBdr>
            <w:top w:val="none" w:sz="0" w:space="0" w:color="auto"/>
            <w:left w:val="none" w:sz="0" w:space="0" w:color="auto"/>
            <w:bottom w:val="none" w:sz="0" w:space="0" w:color="auto"/>
            <w:right w:val="none" w:sz="0" w:space="0" w:color="auto"/>
          </w:divBdr>
        </w:div>
        <w:div w:id="1972202643">
          <w:marLeft w:val="0"/>
          <w:marRight w:val="0"/>
          <w:marTop w:val="0"/>
          <w:marBottom w:val="0"/>
          <w:divBdr>
            <w:top w:val="none" w:sz="0" w:space="0" w:color="auto"/>
            <w:left w:val="none" w:sz="0" w:space="0" w:color="auto"/>
            <w:bottom w:val="none" w:sz="0" w:space="0" w:color="auto"/>
            <w:right w:val="none" w:sz="0" w:space="0" w:color="auto"/>
          </w:divBdr>
        </w:div>
        <w:div w:id="1972205305">
          <w:marLeft w:val="0"/>
          <w:marRight w:val="0"/>
          <w:marTop w:val="0"/>
          <w:marBottom w:val="0"/>
          <w:divBdr>
            <w:top w:val="none" w:sz="0" w:space="0" w:color="auto"/>
            <w:left w:val="none" w:sz="0" w:space="0" w:color="auto"/>
            <w:bottom w:val="none" w:sz="0" w:space="0" w:color="auto"/>
            <w:right w:val="none" w:sz="0" w:space="0" w:color="auto"/>
          </w:divBdr>
        </w:div>
        <w:div w:id="1991595986">
          <w:marLeft w:val="0"/>
          <w:marRight w:val="0"/>
          <w:marTop w:val="0"/>
          <w:marBottom w:val="0"/>
          <w:divBdr>
            <w:top w:val="none" w:sz="0" w:space="0" w:color="auto"/>
            <w:left w:val="none" w:sz="0" w:space="0" w:color="auto"/>
            <w:bottom w:val="none" w:sz="0" w:space="0" w:color="auto"/>
            <w:right w:val="none" w:sz="0" w:space="0" w:color="auto"/>
          </w:divBdr>
        </w:div>
        <w:div w:id="2002391636">
          <w:marLeft w:val="0"/>
          <w:marRight w:val="0"/>
          <w:marTop w:val="0"/>
          <w:marBottom w:val="0"/>
          <w:divBdr>
            <w:top w:val="none" w:sz="0" w:space="0" w:color="auto"/>
            <w:left w:val="none" w:sz="0" w:space="0" w:color="auto"/>
            <w:bottom w:val="none" w:sz="0" w:space="0" w:color="auto"/>
            <w:right w:val="none" w:sz="0" w:space="0" w:color="auto"/>
          </w:divBdr>
        </w:div>
        <w:div w:id="2011055286">
          <w:marLeft w:val="0"/>
          <w:marRight w:val="0"/>
          <w:marTop w:val="0"/>
          <w:marBottom w:val="0"/>
          <w:divBdr>
            <w:top w:val="none" w:sz="0" w:space="0" w:color="auto"/>
            <w:left w:val="none" w:sz="0" w:space="0" w:color="auto"/>
            <w:bottom w:val="none" w:sz="0" w:space="0" w:color="auto"/>
            <w:right w:val="none" w:sz="0" w:space="0" w:color="auto"/>
          </w:divBdr>
        </w:div>
        <w:div w:id="2012445411">
          <w:marLeft w:val="0"/>
          <w:marRight w:val="0"/>
          <w:marTop w:val="0"/>
          <w:marBottom w:val="0"/>
          <w:divBdr>
            <w:top w:val="none" w:sz="0" w:space="0" w:color="auto"/>
            <w:left w:val="none" w:sz="0" w:space="0" w:color="auto"/>
            <w:bottom w:val="none" w:sz="0" w:space="0" w:color="auto"/>
            <w:right w:val="none" w:sz="0" w:space="0" w:color="auto"/>
          </w:divBdr>
        </w:div>
        <w:div w:id="2057973866">
          <w:marLeft w:val="0"/>
          <w:marRight w:val="0"/>
          <w:marTop w:val="0"/>
          <w:marBottom w:val="0"/>
          <w:divBdr>
            <w:top w:val="none" w:sz="0" w:space="0" w:color="auto"/>
            <w:left w:val="none" w:sz="0" w:space="0" w:color="auto"/>
            <w:bottom w:val="none" w:sz="0" w:space="0" w:color="auto"/>
            <w:right w:val="none" w:sz="0" w:space="0" w:color="auto"/>
          </w:divBdr>
        </w:div>
        <w:div w:id="2058627958">
          <w:marLeft w:val="0"/>
          <w:marRight w:val="0"/>
          <w:marTop w:val="0"/>
          <w:marBottom w:val="0"/>
          <w:divBdr>
            <w:top w:val="none" w:sz="0" w:space="0" w:color="auto"/>
            <w:left w:val="none" w:sz="0" w:space="0" w:color="auto"/>
            <w:bottom w:val="none" w:sz="0" w:space="0" w:color="auto"/>
            <w:right w:val="none" w:sz="0" w:space="0" w:color="auto"/>
          </w:divBdr>
          <w:divsChild>
            <w:div w:id="868445128">
              <w:marLeft w:val="0"/>
              <w:marRight w:val="0"/>
              <w:marTop w:val="30"/>
              <w:marBottom w:val="30"/>
              <w:divBdr>
                <w:top w:val="none" w:sz="0" w:space="0" w:color="auto"/>
                <w:left w:val="none" w:sz="0" w:space="0" w:color="auto"/>
                <w:bottom w:val="none" w:sz="0" w:space="0" w:color="auto"/>
                <w:right w:val="none" w:sz="0" w:space="0" w:color="auto"/>
              </w:divBdr>
              <w:divsChild>
                <w:div w:id="35935666">
                  <w:marLeft w:val="0"/>
                  <w:marRight w:val="0"/>
                  <w:marTop w:val="0"/>
                  <w:marBottom w:val="0"/>
                  <w:divBdr>
                    <w:top w:val="none" w:sz="0" w:space="0" w:color="auto"/>
                    <w:left w:val="none" w:sz="0" w:space="0" w:color="auto"/>
                    <w:bottom w:val="none" w:sz="0" w:space="0" w:color="auto"/>
                    <w:right w:val="none" w:sz="0" w:space="0" w:color="auto"/>
                  </w:divBdr>
                  <w:divsChild>
                    <w:div w:id="1104685876">
                      <w:marLeft w:val="0"/>
                      <w:marRight w:val="0"/>
                      <w:marTop w:val="0"/>
                      <w:marBottom w:val="0"/>
                      <w:divBdr>
                        <w:top w:val="none" w:sz="0" w:space="0" w:color="auto"/>
                        <w:left w:val="none" w:sz="0" w:space="0" w:color="auto"/>
                        <w:bottom w:val="none" w:sz="0" w:space="0" w:color="auto"/>
                        <w:right w:val="none" w:sz="0" w:space="0" w:color="auto"/>
                      </w:divBdr>
                    </w:div>
                  </w:divsChild>
                </w:div>
                <w:div w:id="50615737">
                  <w:marLeft w:val="0"/>
                  <w:marRight w:val="0"/>
                  <w:marTop w:val="0"/>
                  <w:marBottom w:val="0"/>
                  <w:divBdr>
                    <w:top w:val="none" w:sz="0" w:space="0" w:color="auto"/>
                    <w:left w:val="none" w:sz="0" w:space="0" w:color="auto"/>
                    <w:bottom w:val="none" w:sz="0" w:space="0" w:color="auto"/>
                    <w:right w:val="none" w:sz="0" w:space="0" w:color="auto"/>
                  </w:divBdr>
                  <w:divsChild>
                    <w:div w:id="1192962281">
                      <w:marLeft w:val="0"/>
                      <w:marRight w:val="0"/>
                      <w:marTop w:val="0"/>
                      <w:marBottom w:val="0"/>
                      <w:divBdr>
                        <w:top w:val="none" w:sz="0" w:space="0" w:color="auto"/>
                        <w:left w:val="none" w:sz="0" w:space="0" w:color="auto"/>
                        <w:bottom w:val="none" w:sz="0" w:space="0" w:color="auto"/>
                        <w:right w:val="none" w:sz="0" w:space="0" w:color="auto"/>
                      </w:divBdr>
                    </w:div>
                  </w:divsChild>
                </w:div>
                <w:div w:id="139348230">
                  <w:marLeft w:val="0"/>
                  <w:marRight w:val="0"/>
                  <w:marTop w:val="0"/>
                  <w:marBottom w:val="0"/>
                  <w:divBdr>
                    <w:top w:val="none" w:sz="0" w:space="0" w:color="auto"/>
                    <w:left w:val="none" w:sz="0" w:space="0" w:color="auto"/>
                    <w:bottom w:val="none" w:sz="0" w:space="0" w:color="auto"/>
                    <w:right w:val="none" w:sz="0" w:space="0" w:color="auto"/>
                  </w:divBdr>
                  <w:divsChild>
                    <w:div w:id="462044738">
                      <w:marLeft w:val="0"/>
                      <w:marRight w:val="0"/>
                      <w:marTop w:val="0"/>
                      <w:marBottom w:val="0"/>
                      <w:divBdr>
                        <w:top w:val="none" w:sz="0" w:space="0" w:color="auto"/>
                        <w:left w:val="none" w:sz="0" w:space="0" w:color="auto"/>
                        <w:bottom w:val="none" w:sz="0" w:space="0" w:color="auto"/>
                        <w:right w:val="none" w:sz="0" w:space="0" w:color="auto"/>
                      </w:divBdr>
                    </w:div>
                  </w:divsChild>
                </w:div>
                <w:div w:id="166218845">
                  <w:marLeft w:val="0"/>
                  <w:marRight w:val="0"/>
                  <w:marTop w:val="0"/>
                  <w:marBottom w:val="0"/>
                  <w:divBdr>
                    <w:top w:val="none" w:sz="0" w:space="0" w:color="auto"/>
                    <w:left w:val="none" w:sz="0" w:space="0" w:color="auto"/>
                    <w:bottom w:val="none" w:sz="0" w:space="0" w:color="auto"/>
                    <w:right w:val="none" w:sz="0" w:space="0" w:color="auto"/>
                  </w:divBdr>
                  <w:divsChild>
                    <w:div w:id="748237224">
                      <w:marLeft w:val="0"/>
                      <w:marRight w:val="0"/>
                      <w:marTop w:val="0"/>
                      <w:marBottom w:val="0"/>
                      <w:divBdr>
                        <w:top w:val="none" w:sz="0" w:space="0" w:color="auto"/>
                        <w:left w:val="none" w:sz="0" w:space="0" w:color="auto"/>
                        <w:bottom w:val="none" w:sz="0" w:space="0" w:color="auto"/>
                        <w:right w:val="none" w:sz="0" w:space="0" w:color="auto"/>
                      </w:divBdr>
                    </w:div>
                  </w:divsChild>
                </w:div>
                <w:div w:id="185018866">
                  <w:marLeft w:val="0"/>
                  <w:marRight w:val="0"/>
                  <w:marTop w:val="0"/>
                  <w:marBottom w:val="0"/>
                  <w:divBdr>
                    <w:top w:val="none" w:sz="0" w:space="0" w:color="auto"/>
                    <w:left w:val="none" w:sz="0" w:space="0" w:color="auto"/>
                    <w:bottom w:val="none" w:sz="0" w:space="0" w:color="auto"/>
                    <w:right w:val="none" w:sz="0" w:space="0" w:color="auto"/>
                  </w:divBdr>
                  <w:divsChild>
                    <w:div w:id="1040982892">
                      <w:marLeft w:val="0"/>
                      <w:marRight w:val="0"/>
                      <w:marTop w:val="0"/>
                      <w:marBottom w:val="0"/>
                      <w:divBdr>
                        <w:top w:val="none" w:sz="0" w:space="0" w:color="auto"/>
                        <w:left w:val="none" w:sz="0" w:space="0" w:color="auto"/>
                        <w:bottom w:val="none" w:sz="0" w:space="0" w:color="auto"/>
                        <w:right w:val="none" w:sz="0" w:space="0" w:color="auto"/>
                      </w:divBdr>
                    </w:div>
                  </w:divsChild>
                </w:div>
                <w:div w:id="310987727">
                  <w:marLeft w:val="0"/>
                  <w:marRight w:val="0"/>
                  <w:marTop w:val="0"/>
                  <w:marBottom w:val="0"/>
                  <w:divBdr>
                    <w:top w:val="none" w:sz="0" w:space="0" w:color="auto"/>
                    <w:left w:val="none" w:sz="0" w:space="0" w:color="auto"/>
                    <w:bottom w:val="none" w:sz="0" w:space="0" w:color="auto"/>
                    <w:right w:val="none" w:sz="0" w:space="0" w:color="auto"/>
                  </w:divBdr>
                  <w:divsChild>
                    <w:div w:id="786852255">
                      <w:marLeft w:val="0"/>
                      <w:marRight w:val="0"/>
                      <w:marTop w:val="0"/>
                      <w:marBottom w:val="0"/>
                      <w:divBdr>
                        <w:top w:val="none" w:sz="0" w:space="0" w:color="auto"/>
                        <w:left w:val="none" w:sz="0" w:space="0" w:color="auto"/>
                        <w:bottom w:val="none" w:sz="0" w:space="0" w:color="auto"/>
                        <w:right w:val="none" w:sz="0" w:space="0" w:color="auto"/>
                      </w:divBdr>
                    </w:div>
                  </w:divsChild>
                </w:div>
                <w:div w:id="343047550">
                  <w:marLeft w:val="0"/>
                  <w:marRight w:val="0"/>
                  <w:marTop w:val="0"/>
                  <w:marBottom w:val="0"/>
                  <w:divBdr>
                    <w:top w:val="none" w:sz="0" w:space="0" w:color="auto"/>
                    <w:left w:val="none" w:sz="0" w:space="0" w:color="auto"/>
                    <w:bottom w:val="none" w:sz="0" w:space="0" w:color="auto"/>
                    <w:right w:val="none" w:sz="0" w:space="0" w:color="auto"/>
                  </w:divBdr>
                  <w:divsChild>
                    <w:div w:id="1204176114">
                      <w:marLeft w:val="0"/>
                      <w:marRight w:val="0"/>
                      <w:marTop w:val="0"/>
                      <w:marBottom w:val="0"/>
                      <w:divBdr>
                        <w:top w:val="none" w:sz="0" w:space="0" w:color="auto"/>
                        <w:left w:val="none" w:sz="0" w:space="0" w:color="auto"/>
                        <w:bottom w:val="none" w:sz="0" w:space="0" w:color="auto"/>
                        <w:right w:val="none" w:sz="0" w:space="0" w:color="auto"/>
                      </w:divBdr>
                    </w:div>
                  </w:divsChild>
                </w:div>
                <w:div w:id="458232404">
                  <w:marLeft w:val="0"/>
                  <w:marRight w:val="0"/>
                  <w:marTop w:val="0"/>
                  <w:marBottom w:val="0"/>
                  <w:divBdr>
                    <w:top w:val="none" w:sz="0" w:space="0" w:color="auto"/>
                    <w:left w:val="none" w:sz="0" w:space="0" w:color="auto"/>
                    <w:bottom w:val="none" w:sz="0" w:space="0" w:color="auto"/>
                    <w:right w:val="none" w:sz="0" w:space="0" w:color="auto"/>
                  </w:divBdr>
                  <w:divsChild>
                    <w:div w:id="1980499819">
                      <w:marLeft w:val="0"/>
                      <w:marRight w:val="0"/>
                      <w:marTop w:val="0"/>
                      <w:marBottom w:val="0"/>
                      <w:divBdr>
                        <w:top w:val="none" w:sz="0" w:space="0" w:color="auto"/>
                        <w:left w:val="none" w:sz="0" w:space="0" w:color="auto"/>
                        <w:bottom w:val="none" w:sz="0" w:space="0" w:color="auto"/>
                        <w:right w:val="none" w:sz="0" w:space="0" w:color="auto"/>
                      </w:divBdr>
                    </w:div>
                  </w:divsChild>
                </w:div>
                <w:div w:id="1035236236">
                  <w:marLeft w:val="0"/>
                  <w:marRight w:val="0"/>
                  <w:marTop w:val="0"/>
                  <w:marBottom w:val="0"/>
                  <w:divBdr>
                    <w:top w:val="none" w:sz="0" w:space="0" w:color="auto"/>
                    <w:left w:val="none" w:sz="0" w:space="0" w:color="auto"/>
                    <w:bottom w:val="none" w:sz="0" w:space="0" w:color="auto"/>
                    <w:right w:val="none" w:sz="0" w:space="0" w:color="auto"/>
                  </w:divBdr>
                  <w:divsChild>
                    <w:div w:id="1984656267">
                      <w:marLeft w:val="0"/>
                      <w:marRight w:val="0"/>
                      <w:marTop w:val="0"/>
                      <w:marBottom w:val="0"/>
                      <w:divBdr>
                        <w:top w:val="none" w:sz="0" w:space="0" w:color="auto"/>
                        <w:left w:val="none" w:sz="0" w:space="0" w:color="auto"/>
                        <w:bottom w:val="none" w:sz="0" w:space="0" w:color="auto"/>
                        <w:right w:val="none" w:sz="0" w:space="0" w:color="auto"/>
                      </w:divBdr>
                    </w:div>
                  </w:divsChild>
                </w:div>
                <w:div w:id="1121607899">
                  <w:marLeft w:val="0"/>
                  <w:marRight w:val="0"/>
                  <w:marTop w:val="0"/>
                  <w:marBottom w:val="0"/>
                  <w:divBdr>
                    <w:top w:val="none" w:sz="0" w:space="0" w:color="auto"/>
                    <w:left w:val="none" w:sz="0" w:space="0" w:color="auto"/>
                    <w:bottom w:val="none" w:sz="0" w:space="0" w:color="auto"/>
                    <w:right w:val="none" w:sz="0" w:space="0" w:color="auto"/>
                  </w:divBdr>
                  <w:divsChild>
                    <w:div w:id="1358697128">
                      <w:marLeft w:val="0"/>
                      <w:marRight w:val="0"/>
                      <w:marTop w:val="0"/>
                      <w:marBottom w:val="0"/>
                      <w:divBdr>
                        <w:top w:val="none" w:sz="0" w:space="0" w:color="auto"/>
                        <w:left w:val="none" w:sz="0" w:space="0" w:color="auto"/>
                        <w:bottom w:val="none" w:sz="0" w:space="0" w:color="auto"/>
                        <w:right w:val="none" w:sz="0" w:space="0" w:color="auto"/>
                      </w:divBdr>
                    </w:div>
                  </w:divsChild>
                </w:div>
                <w:div w:id="1168180125">
                  <w:marLeft w:val="0"/>
                  <w:marRight w:val="0"/>
                  <w:marTop w:val="0"/>
                  <w:marBottom w:val="0"/>
                  <w:divBdr>
                    <w:top w:val="none" w:sz="0" w:space="0" w:color="auto"/>
                    <w:left w:val="none" w:sz="0" w:space="0" w:color="auto"/>
                    <w:bottom w:val="none" w:sz="0" w:space="0" w:color="auto"/>
                    <w:right w:val="none" w:sz="0" w:space="0" w:color="auto"/>
                  </w:divBdr>
                  <w:divsChild>
                    <w:div w:id="123426924">
                      <w:marLeft w:val="0"/>
                      <w:marRight w:val="0"/>
                      <w:marTop w:val="0"/>
                      <w:marBottom w:val="0"/>
                      <w:divBdr>
                        <w:top w:val="none" w:sz="0" w:space="0" w:color="auto"/>
                        <w:left w:val="none" w:sz="0" w:space="0" w:color="auto"/>
                        <w:bottom w:val="none" w:sz="0" w:space="0" w:color="auto"/>
                        <w:right w:val="none" w:sz="0" w:space="0" w:color="auto"/>
                      </w:divBdr>
                    </w:div>
                  </w:divsChild>
                </w:div>
                <w:div w:id="1202862403">
                  <w:marLeft w:val="0"/>
                  <w:marRight w:val="0"/>
                  <w:marTop w:val="0"/>
                  <w:marBottom w:val="0"/>
                  <w:divBdr>
                    <w:top w:val="none" w:sz="0" w:space="0" w:color="auto"/>
                    <w:left w:val="none" w:sz="0" w:space="0" w:color="auto"/>
                    <w:bottom w:val="none" w:sz="0" w:space="0" w:color="auto"/>
                    <w:right w:val="none" w:sz="0" w:space="0" w:color="auto"/>
                  </w:divBdr>
                  <w:divsChild>
                    <w:div w:id="692606977">
                      <w:marLeft w:val="0"/>
                      <w:marRight w:val="0"/>
                      <w:marTop w:val="0"/>
                      <w:marBottom w:val="0"/>
                      <w:divBdr>
                        <w:top w:val="none" w:sz="0" w:space="0" w:color="auto"/>
                        <w:left w:val="none" w:sz="0" w:space="0" w:color="auto"/>
                        <w:bottom w:val="none" w:sz="0" w:space="0" w:color="auto"/>
                        <w:right w:val="none" w:sz="0" w:space="0" w:color="auto"/>
                      </w:divBdr>
                    </w:div>
                  </w:divsChild>
                </w:div>
                <w:div w:id="1214925106">
                  <w:marLeft w:val="0"/>
                  <w:marRight w:val="0"/>
                  <w:marTop w:val="0"/>
                  <w:marBottom w:val="0"/>
                  <w:divBdr>
                    <w:top w:val="none" w:sz="0" w:space="0" w:color="auto"/>
                    <w:left w:val="none" w:sz="0" w:space="0" w:color="auto"/>
                    <w:bottom w:val="none" w:sz="0" w:space="0" w:color="auto"/>
                    <w:right w:val="none" w:sz="0" w:space="0" w:color="auto"/>
                  </w:divBdr>
                  <w:divsChild>
                    <w:div w:id="950210306">
                      <w:marLeft w:val="0"/>
                      <w:marRight w:val="0"/>
                      <w:marTop w:val="0"/>
                      <w:marBottom w:val="0"/>
                      <w:divBdr>
                        <w:top w:val="none" w:sz="0" w:space="0" w:color="auto"/>
                        <w:left w:val="none" w:sz="0" w:space="0" w:color="auto"/>
                        <w:bottom w:val="none" w:sz="0" w:space="0" w:color="auto"/>
                        <w:right w:val="none" w:sz="0" w:space="0" w:color="auto"/>
                      </w:divBdr>
                    </w:div>
                  </w:divsChild>
                </w:div>
                <w:div w:id="1236015269">
                  <w:marLeft w:val="0"/>
                  <w:marRight w:val="0"/>
                  <w:marTop w:val="0"/>
                  <w:marBottom w:val="0"/>
                  <w:divBdr>
                    <w:top w:val="none" w:sz="0" w:space="0" w:color="auto"/>
                    <w:left w:val="none" w:sz="0" w:space="0" w:color="auto"/>
                    <w:bottom w:val="none" w:sz="0" w:space="0" w:color="auto"/>
                    <w:right w:val="none" w:sz="0" w:space="0" w:color="auto"/>
                  </w:divBdr>
                  <w:divsChild>
                    <w:div w:id="753746080">
                      <w:marLeft w:val="0"/>
                      <w:marRight w:val="0"/>
                      <w:marTop w:val="0"/>
                      <w:marBottom w:val="0"/>
                      <w:divBdr>
                        <w:top w:val="none" w:sz="0" w:space="0" w:color="auto"/>
                        <w:left w:val="none" w:sz="0" w:space="0" w:color="auto"/>
                        <w:bottom w:val="none" w:sz="0" w:space="0" w:color="auto"/>
                        <w:right w:val="none" w:sz="0" w:space="0" w:color="auto"/>
                      </w:divBdr>
                    </w:div>
                  </w:divsChild>
                </w:div>
                <w:div w:id="1414206919">
                  <w:marLeft w:val="0"/>
                  <w:marRight w:val="0"/>
                  <w:marTop w:val="0"/>
                  <w:marBottom w:val="0"/>
                  <w:divBdr>
                    <w:top w:val="none" w:sz="0" w:space="0" w:color="auto"/>
                    <w:left w:val="none" w:sz="0" w:space="0" w:color="auto"/>
                    <w:bottom w:val="none" w:sz="0" w:space="0" w:color="auto"/>
                    <w:right w:val="none" w:sz="0" w:space="0" w:color="auto"/>
                  </w:divBdr>
                  <w:divsChild>
                    <w:div w:id="1744984406">
                      <w:marLeft w:val="0"/>
                      <w:marRight w:val="0"/>
                      <w:marTop w:val="0"/>
                      <w:marBottom w:val="0"/>
                      <w:divBdr>
                        <w:top w:val="none" w:sz="0" w:space="0" w:color="auto"/>
                        <w:left w:val="none" w:sz="0" w:space="0" w:color="auto"/>
                        <w:bottom w:val="none" w:sz="0" w:space="0" w:color="auto"/>
                        <w:right w:val="none" w:sz="0" w:space="0" w:color="auto"/>
                      </w:divBdr>
                    </w:div>
                  </w:divsChild>
                </w:div>
                <w:div w:id="1541669663">
                  <w:marLeft w:val="0"/>
                  <w:marRight w:val="0"/>
                  <w:marTop w:val="0"/>
                  <w:marBottom w:val="0"/>
                  <w:divBdr>
                    <w:top w:val="none" w:sz="0" w:space="0" w:color="auto"/>
                    <w:left w:val="none" w:sz="0" w:space="0" w:color="auto"/>
                    <w:bottom w:val="none" w:sz="0" w:space="0" w:color="auto"/>
                    <w:right w:val="none" w:sz="0" w:space="0" w:color="auto"/>
                  </w:divBdr>
                  <w:divsChild>
                    <w:div w:id="937254063">
                      <w:marLeft w:val="0"/>
                      <w:marRight w:val="0"/>
                      <w:marTop w:val="0"/>
                      <w:marBottom w:val="0"/>
                      <w:divBdr>
                        <w:top w:val="none" w:sz="0" w:space="0" w:color="auto"/>
                        <w:left w:val="none" w:sz="0" w:space="0" w:color="auto"/>
                        <w:bottom w:val="none" w:sz="0" w:space="0" w:color="auto"/>
                        <w:right w:val="none" w:sz="0" w:space="0" w:color="auto"/>
                      </w:divBdr>
                    </w:div>
                  </w:divsChild>
                </w:div>
                <w:div w:id="1692685212">
                  <w:marLeft w:val="0"/>
                  <w:marRight w:val="0"/>
                  <w:marTop w:val="0"/>
                  <w:marBottom w:val="0"/>
                  <w:divBdr>
                    <w:top w:val="none" w:sz="0" w:space="0" w:color="auto"/>
                    <w:left w:val="none" w:sz="0" w:space="0" w:color="auto"/>
                    <w:bottom w:val="none" w:sz="0" w:space="0" w:color="auto"/>
                    <w:right w:val="none" w:sz="0" w:space="0" w:color="auto"/>
                  </w:divBdr>
                  <w:divsChild>
                    <w:div w:id="1915969739">
                      <w:marLeft w:val="0"/>
                      <w:marRight w:val="0"/>
                      <w:marTop w:val="0"/>
                      <w:marBottom w:val="0"/>
                      <w:divBdr>
                        <w:top w:val="none" w:sz="0" w:space="0" w:color="auto"/>
                        <w:left w:val="none" w:sz="0" w:space="0" w:color="auto"/>
                        <w:bottom w:val="none" w:sz="0" w:space="0" w:color="auto"/>
                        <w:right w:val="none" w:sz="0" w:space="0" w:color="auto"/>
                      </w:divBdr>
                    </w:div>
                  </w:divsChild>
                </w:div>
                <w:div w:id="1723746868">
                  <w:marLeft w:val="0"/>
                  <w:marRight w:val="0"/>
                  <w:marTop w:val="0"/>
                  <w:marBottom w:val="0"/>
                  <w:divBdr>
                    <w:top w:val="none" w:sz="0" w:space="0" w:color="auto"/>
                    <w:left w:val="none" w:sz="0" w:space="0" w:color="auto"/>
                    <w:bottom w:val="none" w:sz="0" w:space="0" w:color="auto"/>
                    <w:right w:val="none" w:sz="0" w:space="0" w:color="auto"/>
                  </w:divBdr>
                  <w:divsChild>
                    <w:div w:id="1720586427">
                      <w:marLeft w:val="0"/>
                      <w:marRight w:val="0"/>
                      <w:marTop w:val="0"/>
                      <w:marBottom w:val="0"/>
                      <w:divBdr>
                        <w:top w:val="none" w:sz="0" w:space="0" w:color="auto"/>
                        <w:left w:val="none" w:sz="0" w:space="0" w:color="auto"/>
                        <w:bottom w:val="none" w:sz="0" w:space="0" w:color="auto"/>
                        <w:right w:val="none" w:sz="0" w:space="0" w:color="auto"/>
                      </w:divBdr>
                    </w:div>
                  </w:divsChild>
                </w:div>
                <w:div w:id="2064210749">
                  <w:marLeft w:val="0"/>
                  <w:marRight w:val="0"/>
                  <w:marTop w:val="0"/>
                  <w:marBottom w:val="0"/>
                  <w:divBdr>
                    <w:top w:val="none" w:sz="0" w:space="0" w:color="auto"/>
                    <w:left w:val="none" w:sz="0" w:space="0" w:color="auto"/>
                    <w:bottom w:val="none" w:sz="0" w:space="0" w:color="auto"/>
                    <w:right w:val="none" w:sz="0" w:space="0" w:color="auto"/>
                  </w:divBdr>
                  <w:divsChild>
                    <w:div w:id="2016107736">
                      <w:marLeft w:val="0"/>
                      <w:marRight w:val="0"/>
                      <w:marTop w:val="0"/>
                      <w:marBottom w:val="0"/>
                      <w:divBdr>
                        <w:top w:val="none" w:sz="0" w:space="0" w:color="auto"/>
                        <w:left w:val="none" w:sz="0" w:space="0" w:color="auto"/>
                        <w:bottom w:val="none" w:sz="0" w:space="0" w:color="auto"/>
                        <w:right w:val="none" w:sz="0" w:space="0" w:color="auto"/>
                      </w:divBdr>
                    </w:div>
                  </w:divsChild>
                </w:div>
                <w:div w:id="2129741040">
                  <w:marLeft w:val="0"/>
                  <w:marRight w:val="0"/>
                  <w:marTop w:val="0"/>
                  <w:marBottom w:val="0"/>
                  <w:divBdr>
                    <w:top w:val="none" w:sz="0" w:space="0" w:color="auto"/>
                    <w:left w:val="none" w:sz="0" w:space="0" w:color="auto"/>
                    <w:bottom w:val="none" w:sz="0" w:space="0" w:color="auto"/>
                    <w:right w:val="none" w:sz="0" w:space="0" w:color="auto"/>
                  </w:divBdr>
                  <w:divsChild>
                    <w:div w:id="8184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67492">
          <w:marLeft w:val="0"/>
          <w:marRight w:val="0"/>
          <w:marTop w:val="0"/>
          <w:marBottom w:val="0"/>
          <w:divBdr>
            <w:top w:val="none" w:sz="0" w:space="0" w:color="auto"/>
            <w:left w:val="none" w:sz="0" w:space="0" w:color="auto"/>
            <w:bottom w:val="none" w:sz="0" w:space="0" w:color="auto"/>
            <w:right w:val="none" w:sz="0" w:space="0" w:color="auto"/>
          </w:divBdr>
        </w:div>
        <w:div w:id="2095541983">
          <w:marLeft w:val="0"/>
          <w:marRight w:val="0"/>
          <w:marTop w:val="0"/>
          <w:marBottom w:val="0"/>
          <w:divBdr>
            <w:top w:val="none" w:sz="0" w:space="0" w:color="auto"/>
            <w:left w:val="none" w:sz="0" w:space="0" w:color="auto"/>
            <w:bottom w:val="none" w:sz="0" w:space="0" w:color="auto"/>
            <w:right w:val="none" w:sz="0" w:space="0" w:color="auto"/>
          </w:divBdr>
        </w:div>
        <w:div w:id="2106224892">
          <w:marLeft w:val="0"/>
          <w:marRight w:val="0"/>
          <w:marTop w:val="0"/>
          <w:marBottom w:val="0"/>
          <w:divBdr>
            <w:top w:val="none" w:sz="0" w:space="0" w:color="auto"/>
            <w:left w:val="none" w:sz="0" w:space="0" w:color="auto"/>
            <w:bottom w:val="none" w:sz="0" w:space="0" w:color="auto"/>
            <w:right w:val="none" w:sz="0" w:space="0" w:color="auto"/>
          </w:divBdr>
        </w:div>
        <w:div w:id="2122911596">
          <w:marLeft w:val="0"/>
          <w:marRight w:val="0"/>
          <w:marTop w:val="0"/>
          <w:marBottom w:val="0"/>
          <w:divBdr>
            <w:top w:val="none" w:sz="0" w:space="0" w:color="auto"/>
            <w:left w:val="none" w:sz="0" w:space="0" w:color="auto"/>
            <w:bottom w:val="none" w:sz="0" w:space="0" w:color="auto"/>
            <w:right w:val="none" w:sz="0" w:space="0" w:color="auto"/>
          </w:divBdr>
        </w:div>
        <w:div w:id="2123717945">
          <w:marLeft w:val="0"/>
          <w:marRight w:val="0"/>
          <w:marTop w:val="0"/>
          <w:marBottom w:val="0"/>
          <w:divBdr>
            <w:top w:val="none" w:sz="0" w:space="0" w:color="auto"/>
            <w:left w:val="none" w:sz="0" w:space="0" w:color="auto"/>
            <w:bottom w:val="none" w:sz="0" w:space="0" w:color="auto"/>
            <w:right w:val="none" w:sz="0" w:space="0" w:color="auto"/>
          </w:divBdr>
          <w:divsChild>
            <w:div w:id="185993336">
              <w:marLeft w:val="0"/>
              <w:marRight w:val="0"/>
              <w:marTop w:val="30"/>
              <w:marBottom w:val="30"/>
              <w:divBdr>
                <w:top w:val="none" w:sz="0" w:space="0" w:color="auto"/>
                <w:left w:val="none" w:sz="0" w:space="0" w:color="auto"/>
                <w:bottom w:val="none" w:sz="0" w:space="0" w:color="auto"/>
                <w:right w:val="none" w:sz="0" w:space="0" w:color="auto"/>
              </w:divBdr>
              <w:divsChild>
                <w:div w:id="11300274">
                  <w:marLeft w:val="0"/>
                  <w:marRight w:val="0"/>
                  <w:marTop w:val="0"/>
                  <w:marBottom w:val="0"/>
                  <w:divBdr>
                    <w:top w:val="none" w:sz="0" w:space="0" w:color="auto"/>
                    <w:left w:val="none" w:sz="0" w:space="0" w:color="auto"/>
                    <w:bottom w:val="none" w:sz="0" w:space="0" w:color="auto"/>
                    <w:right w:val="none" w:sz="0" w:space="0" w:color="auto"/>
                  </w:divBdr>
                  <w:divsChild>
                    <w:div w:id="154734143">
                      <w:marLeft w:val="0"/>
                      <w:marRight w:val="0"/>
                      <w:marTop w:val="0"/>
                      <w:marBottom w:val="0"/>
                      <w:divBdr>
                        <w:top w:val="none" w:sz="0" w:space="0" w:color="auto"/>
                        <w:left w:val="none" w:sz="0" w:space="0" w:color="auto"/>
                        <w:bottom w:val="none" w:sz="0" w:space="0" w:color="auto"/>
                        <w:right w:val="none" w:sz="0" w:space="0" w:color="auto"/>
                      </w:divBdr>
                    </w:div>
                    <w:div w:id="786239936">
                      <w:marLeft w:val="0"/>
                      <w:marRight w:val="0"/>
                      <w:marTop w:val="0"/>
                      <w:marBottom w:val="0"/>
                      <w:divBdr>
                        <w:top w:val="none" w:sz="0" w:space="0" w:color="auto"/>
                        <w:left w:val="none" w:sz="0" w:space="0" w:color="auto"/>
                        <w:bottom w:val="none" w:sz="0" w:space="0" w:color="auto"/>
                        <w:right w:val="none" w:sz="0" w:space="0" w:color="auto"/>
                      </w:divBdr>
                    </w:div>
                  </w:divsChild>
                </w:div>
                <w:div w:id="12150395">
                  <w:marLeft w:val="0"/>
                  <w:marRight w:val="0"/>
                  <w:marTop w:val="0"/>
                  <w:marBottom w:val="0"/>
                  <w:divBdr>
                    <w:top w:val="none" w:sz="0" w:space="0" w:color="auto"/>
                    <w:left w:val="none" w:sz="0" w:space="0" w:color="auto"/>
                    <w:bottom w:val="none" w:sz="0" w:space="0" w:color="auto"/>
                    <w:right w:val="none" w:sz="0" w:space="0" w:color="auto"/>
                  </w:divBdr>
                  <w:divsChild>
                    <w:div w:id="1266108518">
                      <w:marLeft w:val="0"/>
                      <w:marRight w:val="0"/>
                      <w:marTop w:val="0"/>
                      <w:marBottom w:val="0"/>
                      <w:divBdr>
                        <w:top w:val="none" w:sz="0" w:space="0" w:color="auto"/>
                        <w:left w:val="none" w:sz="0" w:space="0" w:color="auto"/>
                        <w:bottom w:val="none" w:sz="0" w:space="0" w:color="auto"/>
                        <w:right w:val="none" w:sz="0" w:space="0" w:color="auto"/>
                      </w:divBdr>
                    </w:div>
                  </w:divsChild>
                </w:div>
                <w:div w:id="91709916">
                  <w:marLeft w:val="0"/>
                  <w:marRight w:val="0"/>
                  <w:marTop w:val="0"/>
                  <w:marBottom w:val="0"/>
                  <w:divBdr>
                    <w:top w:val="none" w:sz="0" w:space="0" w:color="auto"/>
                    <w:left w:val="none" w:sz="0" w:space="0" w:color="auto"/>
                    <w:bottom w:val="none" w:sz="0" w:space="0" w:color="auto"/>
                    <w:right w:val="none" w:sz="0" w:space="0" w:color="auto"/>
                  </w:divBdr>
                  <w:divsChild>
                    <w:div w:id="453409600">
                      <w:marLeft w:val="0"/>
                      <w:marRight w:val="0"/>
                      <w:marTop w:val="0"/>
                      <w:marBottom w:val="0"/>
                      <w:divBdr>
                        <w:top w:val="none" w:sz="0" w:space="0" w:color="auto"/>
                        <w:left w:val="none" w:sz="0" w:space="0" w:color="auto"/>
                        <w:bottom w:val="none" w:sz="0" w:space="0" w:color="auto"/>
                        <w:right w:val="none" w:sz="0" w:space="0" w:color="auto"/>
                      </w:divBdr>
                    </w:div>
                    <w:div w:id="1737976797">
                      <w:marLeft w:val="0"/>
                      <w:marRight w:val="0"/>
                      <w:marTop w:val="0"/>
                      <w:marBottom w:val="0"/>
                      <w:divBdr>
                        <w:top w:val="none" w:sz="0" w:space="0" w:color="auto"/>
                        <w:left w:val="none" w:sz="0" w:space="0" w:color="auto"/>
                        <w:bottom w:val="none" w:sz="0" w:space="0" w:color="auto"/>
                        <w:right w:val="none" w:sz="0" w:space="0" w:color="auto"/>
                      </w:divBdr>
                    </w:div>
                    <w:div w:id="2015299811">
                      <w:marLeft w:val="0"/>
                      <w:marRight w:val="0"/>
                      <w:marTop w:val="0"/>
                      <w:marBottom w:val="0"/>
                      <w:divBdr>
                        <w:top w:val="none" w:sz="0" w:space="0" w:color="auto"/>
                        <w:left w:val="none" w:sz="0" w:space="0" w:color="auto"/>
                        <w:bottom w:val="none" w:sz="0" w:space="0" w:color="auto"/>
                        <w:right w:val="none" w:sz="0" w:space="0" w:color="auto"/>
                      </w:divBdr>
                    </w:div>
                  </w:divsChild>
                </w:div>
                <w:div w:id="96484272">
                  <w:marLeft w:val="0"/>
                  <w:marRight w:val="0"/>
                  <w:marTop w:val="0"/>
                  <w:marBottom w:val="0"/>
                  <w:divBdr>
                    <w:top w:val="none" w:sz="0" w:space="0" w:color="auto"/>
                    <w:left w:val="none" w:sz="0" w:space="0" w:color="auto"/>
                    <w:bottom w:val="none" w:sz="0" w:space="0" w:color="auto"/>
                    <w:right w:val="none" w:sz="0" w:space="0" w:color="auto"/>
                  </w:divBdr>
                  <w:divsChild>
                    <w:div w:id="1599631798">
                      <w:marLeft w:val="0"/>
                      <w:marRight w:val="0"/>
                      <w:marTop w:val="0"/>
                      <w:marBottom w:val="0"/>
                      <w:divBdr>
                        <w:top w:val="none" w:sz="0" w:space="0" w:color="auto"/>
                        <w:left w:val="none" w:sz="0" w:space="0" w:color="auto"/>
                        <w:bottom w:val="none" w:sz="0" w:space="0" w:color="auto"/>
                        <w:right w:val="none" w:sz="0" w:space="0" w:color="auto"/>
                      </w:divBdr>
                    </w:div>
                  </w:divsChild>
                </w:div>
                <w:div w:id="99184517">
                  <w:marLeft w:val="0"/>
                  <w:marRight w:val="0"/>
                  <w:marTop w:val="0"/>
                  <w:marBottom w:val="0"/>
                  <w:divBdr>
                    <w:top w:val="none" w:sz="0" w:space="0" w:color="auto"/>
                    <w:left w:val="none" w:sz="0" w:space="0" w:color="auto"/>
                    <w:bottom w:val="none" w:sz="0" w:space="0" w:color="auto"/>
                    <w:right w:val="none" w:sz="0" w:space="0" w:color="auto"/>
                  </w:divBdr>
                  <w:divsChild>
                    <w:div w:id="1653488294">
                      <w:marLeft w:val="0"/>
                      <w:marRight w:val="0"/>
                      <w:marTop w:val="0"/>
                      <w:marBottom w:val="0"/>
                      <w:divBdr>
                        <w:top w:val="none" w:sz="0" w:space="0" w:color="auto"/>
                        <w:left w:val="none" w:sz="0" w:space="0" w:color="auto"/>
                        <w:bottom w:val="none" w:sz="0" w:space="0" w:color="auto"/>
                        <w:right w:val="none" w:sz="0" w:space="0" w:color="auto"/>
                      </w:divBdr>
                    </w:div>
                    <w:div w:id="1829131252">
                      <w:marLeft w:val="0"/>
                      <w:marRight w:val="0"/>
                      <w:marTop w:val="0"/>
                      <w:marBottom w:val="0"/>
                      <w:divBdr>
                        <w:top w:val="none" w:sz="0" w:space="0" w:color="auto"/>
                        <w:left w:val="none" w:sz="0" w:space="0" w:color="auto"/>
                        <w:bottom w:val="none" w:sz="0" w:space="0" w:color="auto"/>
                        <w:right w:val="none" w:sz="0" w:space="0" w:color="auto"/>
                      </w:divBdr>
                    </w:div>
                  </w:divsChild>
                </w:div>
                <w:div w:id="132143174">
                  <w:marLeft w:val="0"/>
                  <w:marRight w:val="0"/>
                  <w:marTop w:val="0"/>
                  <w:marBottom w:val="0"/>
                  <w:divBdr>
                    <w:top w:val="none" w:sz="0" w:space="0" w:color="auto"/>
                    <w:left w:val="none" w:sz="0" w:space="0" w:color="auto"/>
                    <w:bottom w:val="none" w:sz="0" w:space="0" w:color="auto"/>
                    <w:right w:val="none" w:sz="0" w:space="0" w:color="auto"/>
                  </w:divBdr>
                  <w:divsChild>
                    <w:div w:id="888224572">
                      <w:marLeft w:val="0"/>
                      <w:marRight w:val="0"/>
                      <w:marTop w:val="0"/>
                      <w:marBottom w:val="0"/>
                      <w:divBdr>
                        <w:top w:val="none" w:sz="0" w:space="0" w:color="auto"/>
                        <w:left w:val="none" w:sz="0" w:space="0" w:color="auto"/>
                        <w:bottom w:val="none" w:sz="0" w:space="0" w:color="auto"/>
                        <w:right w:val="none" w:sz="0" w:space="0" w:color="auto"/>
                      </w:divBdr>
                    </w:div>
                  </w:divsChild>
                </w:div>
                <w:div w:id="152063847">
                  <w:marLeft w:val="0"/>
                  <w:marRight w:val="0"/>
                  <w:marTop w:val="0"/>
                  <w:marBottom w:val="0"/>
                  <w:divBdr>
                    <w:top w:val="none" w:sz="0" w:space="0" w:color="auto"/>
                    <w:left w:val="none" w:sz="0" w:space="0" w:color="auto"/>
                    <w:bottom w:val="none" w:sz="0" w:space="0" w:color="auto"/>
                    <w:right w:val="none" w:sz="0" w:space="0" w:color="auto"/>
                  </w:divBdr>
                  <w:divsChild>
                    <w:div w:id="135995985">
                      <w:marLeft w:val="0"/>
                      <w:marRight w:val="0"/>
                      <w:marTop w:val="0"/>
                      <w:marBottom w:val="0"/>
                      <w:divBdr>
                        <w:top w:val="none" w:sz="0" w:space="0" w:color="auto"/>
                        <w:left w:val="none" w:sz="0" w:space="0" w:color="auto"/>
                        <w:bottom w:val="none" w:sz="0" w:space="0" w:color="auto"/>
                        <w:right w:val="none" w:sz="0" w:space="0" w:color="auto"/>
                      </w:divBdr>
                    </w:div>
                    <w:div w:id="2015453268">
                      <w:marLeft w:val="0"/>
                      <w:marRight w:val="0"/>
                      <w:marTop w:val="0"/>
                      <w:marBottom w:val="0"/>
                      <w:divBdr>
                        <w:top w:val="none" w:sz="0" w:space="0" w:color="auto"/>
                        <w:left w:val="none" w:sz="0" w:space="0" w:color="auto"/>
                        <w:bottom w:val="none" w:sz="0" w:space="0" w:color="auto"/>
                        <w:right w:val="none" w:sz="0" w:space="0" w:color="auto"/>
                      </w:divBdr>
                    </w:div>
                    <w:div w:id="2107848474">
                      <w:marLeft w:val="0"/>
                      <w:marRight w:val="0"/>
                      <w:marTop w:val="0"/>
                      <w:marBottom w:val="0"/>
                      <w:divBdr>
                        <w:top w:val="none" w:sz="0" w:space="0" w:color="auto"/>
                        <w:left w:val="none" w:sz="0" w:space="0" w:color="auto"/>
                        <w:bottom w:val="none" w:sz="0" w:space="0" w:color="auto"/>
                        <w:right w:val="none" w:sz="0" w:space="0" w:color="auto"/>
                      </w:divBdr>
                    </w:div>
                  </w:divsChild>
                </w:div>
                <w:div w:id="188227736">
                  <w:marLeft w:val="0"/>
                  <w:marRight w:val="0"/>
                  <w:marTop w:val="0"/>
                  <w:marBottom w:val="0"/>
                  <w:divBdr>
                    <w:top w:val="none" w:sz="0" w:space="0" w:color="auto"/>
                    <w:left w:val="none" w:sz="0" w:space="0" w:color="auto"/>
                    <w:bottom w:val="none" w:sz="0" w:space="0" w:color="auto"/>
                    <w:right w:val="none" w:sz="0" w:space="0" w:color="auto"/>
                  </w:divBdr>
                  <w:divsChild>
                    <w:div w:id="130562512">
                      <w:marLeft w:val="0"/>
                      <w:marRight w:val="0"/>
                      <w:marTop w:val="0"/>
                      <w:marBottom w:val="0"/>
                      <w:divBdr>
                        <w:top w:val="none" w:sz="0" w:space="0" w:color="auto"/>
                        <w:left w:val="none" w:sz="0" w:space="0" w:color="auto"/>
                        <w:bottom w:val="none" w:sz="0" w:space="0" w:color="auto"/>
                        <w:right w:val="none" w:sz="0" w:space="0" w:color="auto"/>
                      </w:divBdr>
                    </w:div>
                    <w:div w:id="134177140">
                      <w:marLeft w:val="0"/>
                      <w:marRight w:val="0"/>
                      <w:marTop w:val="0"/>
                      <w:marBottom w:val="0"/>
                      <w:divBdr>
                        <w:top w:val="none" w:sz="0" w:space="0" w:color="auto"/>
                        <w:left w:val="none" w:sz="0" w:space="0" w:color="auto"/>
                        <w:bottom w:val="none" w:sz="0" w:space="0" w:color="auto"/>
                        <w:right w:val="none" w:sz="0" w:space="0" w:color="auto"/>
                      </w:divBdr>
                    </w:div>
                    <w:div w:id="1213268928">
                      <w:marLeft w:val="0"/>
                      <w:marRight w:val="0"/>
                      <w:marTop w:val="0"/>
                      <w:marBottom w:val="0"/>
                      <w:divBdr>
                        <w:top w:val="none" w:sz="0" w:space="0" w:color="auto"/>
                        <w:left w:val="none" w:sz="0" w:space="0" w:color="auto"/>
                        <w:bottom w:val="none" w:sz="0" w:space="0" w:color="auto"/>
                        <w:right w:val="none" w:sz="0" w:space="0" w:color="auto"/>
                      </w:divBdr>
                    </w:div>
                    <w:div w:id="1509060922">
                      <w:marLeft w:val="0"/>
                      <w:marRight w:val="0"/>
                      <w:marTop w:val="0"/>
                      <w:marBottom w:val="0"/>
                      <w:divBdr>
                        <w:top w:val="none" w:sz="0" w:space="0" w:color="auto"/>
                        <w:left w:val="none" w:sz="0" w:space="0" w:color="auto"/>
                        <w:bottom w:val="none" w:sz="0" w:space="0" w:color="auto"/>
                        <w:right w:val="none" w:sz="0" w:space="0" w:color="auto"/>
                      </w:divBdr>
                    </w:div>
                    <w:div w:id="1825849392">
                      <w:marLeft w:val="0"/>
                      <w:marRight w:val="0"/>
                      <w:marTop w:val="0"/>
                      <w:marBottom w:val="0"/>
                      <w:divBdr>
                        <w:top w:val="none" w:sz="0" w:space="0" w:color="auto"/>
                        <w:left w:val="none" w:sz="0" w:space="0" w:color="auto"/>
                        <w:bottom w:val="none" w:sz="0" w:space="0" w:color="auto"/>
                        <w:right w:val="none" w:sz="0" w:space="0" w:color="auto"/>
                      </w:divBdr>
                    </w:div>
                  </w:divsChild>
                </w:div>
                <w:div w:id="194077180">
                  <w:marLeft w:val="0"/>
                  <w:marRight w:val="0"/>
                  <w:marTop w:val="0"/>
                  <w:marBottom w:val="0"/>
                  <w:divBdr>
                    <w:top w:val="none" w:sz="0" w:space="0" w:color="auto"/>
                    <w:left w:val="none" w:sz="0" w:space="0" w:color="auto"/>
                    <w:bottom w:val="none" w:sz="0" w:space="0" w:color="auto"/>
                    <w:right w:val="none" w:sz="0" w:space="0" w:color="auto"/>
                  </w:divBdr>
                  <w:divsChild>
                    <w:div w:id="1887794418">
                      <w:marLeft w:val="0"/>
                      <w:marRight w:val="0"/>
                      <w:marTop w:val="0"/>
                      <w:marBottom w:val="0"/>
                      <w:divBdr>
                        <w:top w:val="none" w:sz="0" w:space="0" w:color="auto"/>
                        <w:left w:val="none" w:sz="0" w:space="0" w:color="auto"/>
                        <w:bottom w:val="none" w:sz="0" w:space="0" w:color="auto"/>
                        <w:right w:val="none" w:sz="0" w:space="0" w:color="auto"/>
                      </w:divBdr>
                    </w:div>
                  </w:divsChild>
                </w:div>
                <w:div w:id="196167954">
                  <w:marLeft w:val="0"/>
                  <w:marRight w:val="0"/>
                  <w:marTop w:val="0"/>
                  <w:marBottom w:val="0"/>
                  <w:divBdr>
                    <w:top w:val="none" w:sz="0" w:space="0" w:color="auto"/>
                    <w:left w:val="none" w:sz="0" w:space="0" w:color="auto"/>
                    <w:bottom w:val="none" w:sz="0" w:space="0" w:color="auto"/>
                    <w:right w:val="none" w:sz="0" w:space="0" w:color="auto"/>
                  </w:divBdr>
                  <w:divsChild>
                    <w:div w:id="1381513984">
                      <w:marLeft w:val="0"/>
                      <w:marRight w:val="0"/>
                      <w:marTop w:val="0"/>
                      <w:marBottom w:val="0"/>
                      <w:divBdr>
                        <w:top w:val="none" w:sz="0" w:space="0" w:color="auto"/>
                        <w:left w:val="none" w:sz="0" w:space="0" w:color="auto"/>
                        <w:bottom w:val="none" w:sz="0" w:space="0" w:color="auto"/>
                        <w:right w:val="none" w:sz="0" w:space="0" w:color="auto"/>
                      </w:divBdr>
                    </w:div>
                  </w:divsChild>
                </w:div>
                <w:div w:id="225842014">
                  <w:marLeft w:val="0"/>
                  <w:marRight w:val="0"/>
                  <w:marTop w:val="0"/>
                  <w:marBottom w:val="0"/>
                  <w:divBdr>
                    <w:top w:val="none" w:sz="0" w:space="0" w:color="auto"/>
                    <w:left w:val="none" w:sz="0" w:space="0" w:color="auto"/>
                    <w:bottom w:val="none" w:sz="0" w:space="0" w:color="auto"/>
                    <w:right w:val="none" w:sz="0" w:space="0" w:color="auto"/>
                  </w:divBdr>
                  <w:divsChild>
                    <w:div w:id="629433000">
                      <w:marLeft w:val="0"/>
                      <w:marRight w:val="0"/>
                      <w:marTop w:val="0"/>
                      <w:marBottom w:val="0"/>
                      <w:divBdr>
                        <w:top w:val="none" w:sz="0" w:space="0" w:color="auto"/>
                        <w:left w:val="none" w:sz="0" w:space="0" w:color="auto"/>
                        <w:bottom w:val="none" w:sz="0" w:space="0" w:color="auto"/>
                        <w:right w:val="none" w:sz="0" w:space="0" w:color="auto"/>
                      </w:divBdr>
                    </w:div>
                    <w:div w:id="714550979">
                      <w:marLeft w:val="0"/>
                      <w:marRight w:val="0"/>
                      <w:marTop w:val="0"/>
                      <w:marBottom w:val="0"/>
                      <w:divBdr>
                        <w:top w:val="none" w:sz="0" w:space="0" w:color="auto"/>
                        <w:left w:val="none" w:sz="0" w:space="0" w:color="auto"/>
                        <w:bottom w:val="none" w:sz="0" w:space="0" w:color="auto"/>
                        <w:right w:val="none" w:sz="0" w:space="0" w:color="auto"/>
                      </w:divBdr>
                    </w:div>
                    <w:div w:id="1748459391">
                      <w:marLeft w:val="0"/>
                      <w:marRight w:val="0"/>
                      <w:marTop w:val="0"/>
                      <w:marBottom w:val="0"/>
                      <w:divBdr>
                        <w:top w:val="none" w:sz="0" w:space="0" w:color="auto"/>
                        <w:left w:val="none" w:sz="0" w:space="0" w:color="auto"/>
                        <w:bottom w:val="none" w:sz="0" w:space="0" w:color="auto"/>
                        <w:right w:val="none" w:sz="0" w:space="0" w:color="auto"/>
                      </w:divBdr>
                    </w:div>
                  </w:divsChild>
                </w:div>
                <w:div w:id="230043995">
                  <w:marLeft w:val="0"/>
                  <w:marRight w:val="0"/>
                  <w:marTop w:val="0"/>
                  <w:marBottom w:val="0"/>
                  <w:divBdr>
                    <w:top w:val="none" w:sz="0" w:space="0" w:color="auto"/>
                    <w:left w:val="none" w:sz="0" w:space="0" w:color="auto"/>
                    <w:bottom w:val="none" w:sz="0" w:space="0" w:color="auto"/>
                    <w:right w:val="none" w:sz="0" w:space="0" w:color="auto"/>
                  </w:divBdr>
                  <w:divsChild>
                    <w:div w:id="282467280">
                      <w:marLeft w:val="0"/>
                      <w:marRight w:val="0"/>
                      <w:marTop w:val="0"/>
                      <w:marBottom w:val="0"/>
                      <w:divBdr>
                        <w:top w:val="none" w:sz="0" w:space="0" w:color="auto"/>
                        <w:left w:val="none" w:sz="0" w:space="0" w:color="auto"/>
                        <w:bottom w:val="none" w:sz="0" w:space="0" w:color="auto"/>
                        <w:right w:val="none" w:sz="0" w:space="0" w:color="auto"/>
                      </w:divBdr>
                    </w:div>
                    <w:div w:id="431047138">
                      <w:marLeft w:val="0"/>
                      <w:marRight w:val="0"/>
                      <w:marTop w:val="0"/>
                      <w:marBottom w:val="0"/>
                      <w:divBdr>
                        <w:top w:val="none" w:sz="0" w:space="0" w:color="auto"/>
                        <w:left w:val="none" w:sz="0" w:space="0" w:color="auto"/>
                        <w:bottom w:val="none" w:sz="0" w:space="0" w:color="auto"/>
                        <w:right w:val="none" w:sz="0" w:space="0" w:color="auto"/>
                      </w:divBdr>
                    </w:div>
                    <w:div w:id="523710277">
                      <w:marLeft w:val="0"/>
                      <w:marRight w:val="0"/>
                      <w:marTop w:val="0"/>
                      <w:marBottom w:val="0"/>
                      <w:divBdr>
                        <w:top w:val="none" w:sz="0" w:space="0" w:color="auto"/>
                        <w:left w:val="none" w:sz="0" w:space="0" w:color="auto"/>
                        <w:bottom w:val="none" w:sz="0" w:space="0" w:color="auto"/>
                        <w:right w:val="none" w:sz="0" w:space="0" w:color="auto"/>
                      </w:divBdr>
                    </w:div>
                  </w:divsChild>
                </w:div>
                <w:div w:id="232744859">
                  <w:marLeft w:val="0"/>
                  <w:marRight w:val="0"/>
                  <w:marTop w:val="0"/>
                  <w:marBottom w:val="0"/>
                  <w:divBdr>
                    <w:top w:val="none" w:sz="0" w:space="0" w:color="auto"/>
                    <w:left w:val="none" w:sz="0" w:space="0" w:color="auto"/>
                    <w:bottom w:val="none" w:sz="0" w:space="0" w:color="auto"/>
                    <w:right w:val="none" w:sz="0" w:space="0" w:color="auto"/>
                  </w:divBdr>
                  <w:divsChild>
                    <w:div w:id="1296252289">
                      <w:marLeft w:val="0"/>
                      <w:marRight w:val="0"/>
                      <w:marTop w:val="0"/>
                      <w:marBottom w:val="0"/>
                      <w:divBdr>
                        <w:top w:val="none" w:sz="0" w:space="0" w:color="auto"/>
                        <w:left w:val="none" w:sz="0" w:space="0" w:color="auto"/>
                        <w:bottom w:val="none" w:sz="0" w:space="0" w:color="auto"/>
                        <w:right w:val="none" w:sz="0" w:space="0" w:color="auto"/>
                      </w:divBdr>
                    </w:div>
                  </w:divsChild>
                </w:div>
                <w:div w:id="308558535">
                  <w:marLeft w:val="0"/>
                  <w:marRight w:val="0"/>
                  <w:marTop w:val="0"/>
                  <w:marBottom w:val="0"/>
                  <w:divBdr>
                    <w:top w:val="none" w:sz="0" w:space="0" w:color="auto"/>
                    <w:left w:val="none" w:sz="0" w:space="0" w:color="auto"/>
                    <w:bottom w:val="none" w:sz="0" w:space="0" w:color="auto"/>
                    <w:right w:val="none" w:sz="0" w:space="0" w:color="auto"/>
                  </w:divBdr>
                  <w:divsChild>
                    <w:div w:id="1167790675">
                      <w:marLeft w:val="0"/>
                      <w:marRight w:val="0"/>
                      <w:marTop w:val="0"/>
                      <w:marBottom w:val="0"/>
                      <w:divBdr>
                        <w:top w:val="none" w:sz="0" w:space="0" w:color="auto"/>
                        <w:left w:val="none" w:sz="0" w:space="0" w:color="auto"/>
                        <w:bottom w:val="none" w:sz="0" w:space="0" w:color="auto"/>
                        <w:right w:val="none" w:sz="0" w:space="0" w:color="auto"/>
                      </w:divBdr>
                    </w:div>
                  </w:divsChild>
                </w:div>
                <w:div w:id="314528682">
                  <w:marLeft w:val="0"/>
                  <w:marRight w:val="0"/>
                  <w:marTop w:val="0"/>
                  <w:marBottom w:val="0"/>
                  <w:divBdr>
                    <w:top w:val="none" w:sz="0" w:space="0" w:color="auto"/>
                    <w:left w:val="none" w:sz="0" w:space="0" w:color="auto"/>
                    <w:bottom w:val="none" w:sz="0" w:space="0" w:color="auto"/>
                    <w:right w:val="none" w:sz="0" w:space="0" w:color="auto"/>
                  </w:divBdr>
                  <w:divsChild>
                    <w:div w:id="952438595">
                      <w:marLeft w:val="0"/>
                      <w:marRight w:val="0"/>
                      <w:marTop w:val="0"/>
                      <w:marBottom w:val="0"/>
                      <w:divBdr>
                        <w:top w:val="none" w:sz="0" w:space="0" w:color="auto"/>
                        <w:left w:val="none" w:sz="0" w:space="0" w:color="auto"/>
                        <w:bottom w:val="none" w:sz="0" w:space="0" w:color="auto"/>
                        <w:right w:val="none" w:sz="0" w:space="0" w:color="auto"/>
                      </w:divBdr>
                    </w:div>
                    <w:div w:id="1375889410">
                      <w:marLeft w:val="0"/>
                      <w:marRight w:val="0"/>
                      <w:marTop w:val="0"/>
                      <w:marBottom w:val="0"/>
                      <w:divBdr>
                        <w:top w:val="none" w:sz="0" w:space="0" w:color="auto"/>
                        <w:left w:val="none" w:sz="0" w:space="0" w:color="auto"/>
                        <w:bottom w:val="none" w:sz="0" w:space="0" w:color="auto"/>
                        <w:right w:val="none" w:sz="0" w:space="0" w:color="auto"/>
                      </w:divBdr>
                    </w:div>
                  </w:divsChild>
                </w:div>
                <w:div w:id="324823267">
                  <w:marLeft w:val="0"/>
                  <w:marRight w:val="0"/>
                  <w:marTop w:val="0"/>
                  <w:marBottom w:val="0"/>
                  <w:divBdr>
                    <w:top w:val="none" w:sz="0" w:space="0" w:color="auto"/>
                    <w:left w:val="none" w:sz="0" w:space="0" w:color="auto"/>
                    <w:bottom w:val="none" w:sz="0" w:space="0" w:color="auto"/>
                    <w:right w:val="none" w:sz="0" w:space="0" w:color="auto"/>
                  </w:divBdr>
                  <w:divsChild>
                    <w:div w:id="2138985095">
                      <w:marLeft w:val="0"/>
                      <w:marRight w:val="0"/>
                      <w:marTop w:val="0"/>
                      <w:marBottom w:val="0"/>
                      <w:divBdr>
                        <w:top w:val="none" w:sz="0" w:space="0" w:color="auto"/>
                        <w:left w:val="none" w:sz="0" w:space="0" w:color="auto"/>
                        <w:bottom w:val="none" w:sz="0" w:space="0" w:color="auto"/>
                        <w:right w:val="none" w:sz="0" w:space="0" w:color="auto"/>
                      </w:divBdr>
                    </w:div>
                  </w:divsChild>
                </w:div>
                <w:div w:id="344484989">
                  <w:marLeft w:val="0"/>
                  <w:marRight w:val="0"/>
                  <w:marTop w:val="0"/>
                  <w:marBottom w:val="0"/>
                  <w:divBdr>
                    <w:top w:val="none" w:sz="0" w:space="0" w:color="auto"/>
                    <w:left w:val="none" w:sz="0" w:space="0" w:color="auto"/>
                    <w:bottom w:val="none" w:sz="0" w:space="0" w:color="auto"/>
                    <w:right w:val="none" w:sz="0" w:space="0" w:color="auto"/>
                  </w:divBdr>
                  <w:divsChild>
                    <w:div w:id="43140602">
                      <w:marLeft w:val="0"/>
                      <w:marRight w:val="0"/>
                      <w:marTop w:val="0"/>
                      <w:marBottom w:val="0"/>
                      <w:divBdr>
                        <w:top w:val="none" w:sz="0" w:space="0" w:color="auto"/>
                        <w:left w:val="none" w:sz="0" w:space="0" w:color="auto"/>
                        <w:bottom w:val="none" w:sz="0" w:space="0" w:color="auto"/>
                        <w:right w:val="none" w:sz="0" w:space="0" w:color="auto"/>
                      </w:divBdr>
                    </w:div>
                    <w:div w:id="74985751">
                      <w:marLeft w:val="0"/>
                      <w:marRight w:val="0"/>
                      <w:marTop w:val="0"/>
                      <w:marBottom w:val="0"/>
                      <w:divBdr>
                        <w:top w:val="none" w:sz="0" w:space="0" w:color="auto"/>
                        <w:left w:val="none" w:sz="0" w:space="0" w:color="auto"/>
                        <w:bottom w:val="none" w:sz="0" w:space="0" w:color="auto"/>
                        <w:right w:val="none" w:sz="0" w:space="0" w:color="auto"/>
                      </w:divBdr>
                    </w:div>
                    <w:div w:id="603616766">
                      <w:marLeft w:val="0"/>
                      <w:marRight w:val="0"/>
                      <w:marTop w:val="0"/>
                      <w:marBottom w:val="0"/>
                      <w:divBdr>
                        <w:top w:val="none" w:sz="0" w:space="0" w:color="auto"/>
                        <w:left w:val="none" w:sz="0" w:space="0" w:color="auto"/>
                        <w:bottom w:val="none" w:sz="0" w:space="0" w:color="auto"/>
                        <w:right w:val="none" w:sz="0" w:space="0" w:color="auto"/>
                      </w:divBdr>
                    </w:div>
                    <w:div w:id="679551629">
                      <w:marLeft w:val="0"/>
                      <w:marRight w:val="0"/>
                      <w:marTop w:val="0"/>
                      <w:marBottom w:val="0"/>
                      <w:divBdr>
                        <w:top w:val="none" w:sz="0" w:space="0" w:color="auto"/>
                        <w:left w:val="none" w:sz="0" w:space="0" w:color="auto"/>
                        <w:bottom w:val="none" w:sz="0" w:space="0" w:color="auto"/>
                        <w:right w:val="none" w:sz="0" w:space="0" w:color="auto"/>
                      </w:divBdr>
                    </w:div>
                    <w:div w:id="772437169">
                      <w:marLeft w:val="0"/>
                      <w:marRight w:val="0"/>
                      <w:marTop w:val="0"/>
                      <w:marBottom w:val="0"/>
                      <w:divBdr>
                        <w:top w:val="none" w:sz="0" w:space="0" w:color="auto"/>
                        <w:left w:val="none" w:sz="0" w:space="0" w:color="auto"/>
                        <w:bottom w:val="none" w:sz="0" w:space="0" w:color="auto"/>
                        <w:right w:val="none" w:sz="0" w:space="0" w:color="auto"/>
                      </w:divBdr>
                    </w:div>
                    <w:div w:id="1107964550">
                      <w:marLeft w:val="0"/>
                      <w:marRight w:val="0"/>
                      <w:marTop w:val="0"/>
                      <w:marBottom w:val="0"/>
                      <w:divBdr>
                        <w:top w:val="none" w:sz="0" w:space="0" w:color="auto"/>
                        <w:left w:val="none" w:sz="0" w:space="0" w:color="auto"/>
                        <w:bottom w:val="none" w:sz="0" w:space="0" w:color="auto"/>
                        <w:right w:val="none" w:sz="0" w:space="0" w:color="auto"/>
                      </w:divBdr>
                    </w:div>
                    <w:div w:id="1448886366">
                      <w:marLeft w:val="0"/>
                      <w:marRight w:val="0"/>
                      <w:marTop w:val="0"/>
                      <w:marBottom w:val="0"/>
                      <w:divBdr>
                        <w:top w:val="none" w:sz="0" w:space="0" w:color="auto"/>
                        <w:left w:val="none" w:sz="0" w:space="0" w:color="auto"/>
                        <w:bottom w:val="none" w:sz="0" w:space="0" w:color="auto"/>
                        <w:right w:val="none" w:sz="0" w:space="0" w:color="auto"/>
                      </w:divBdr>
                    </w:div>
                    <w:div w:id="1477139117">
                      <w:marLeft w:val="0"/>
                      <w:marRight w:val="0"/>
                      <w:marTop w:val="0"/>
                      <w:marBottom w:val="0"/>
                      <w:divBdr>
                        <w:top w:val="none" w:sz="0" w:space="0" w:color="auto"/>
                        <w:left w:val="none" w:sz="0" w:space="0" w:color="auto"/>
                        <w:bottom w:val="none" w:sz="0" w:space="0" w:color="auto"/>
                        <w:right w:val="none" w:sz="0" w:space="0" w:color="auto"/>
                      </w:divBdr>
                    </w:div>
                    <w:div w:id="1535072692">
                      <w:marLeft w:val="0"/>
                      <w:marRight w:val="0"/>
                      <w:marTop w:val="0"/>
                      <w:marBottom w:val="0"/>
                      <w:divBdr>
                        <w:top w:val="none" w:sz="0" w:space="0" w:color="auto"/>
                        <w:left w:val="none" w:sz="0" w:space="0" w:color="auto"/>
                        <w:bottom w:val="none" w:sz="0" w:space="0" w:color="auto"/>
                        <w:right w:val="none" w:sz="0" w:space="0" w:color="auto"/>
                      </w:divBdr>
                    </w:div>
                    <w:div w:id="1612589395">
                      <w:marLeft w:val="0"/>
                      <w:marRight w:val="0"/>
                      <w:marTop w:val="0"/>
                      <w:marBottom w:val="0"/>
                      <w:divBdr>
                        <w:top w:val="none" w:sz="0" w:space="0" w:color="auto"/>
                        <w:left w:val="none" w:sz="0" w:space="0" w:color="auto"/>
                        <w:bottom w:val="none" w:sz="0" w:space="0" w:color="auto"/>
                        <w:right w:val="none" w:sz="0" w:space="0" w:color="auto"/>
                      </w:divBdr>
                    </w:div>
                    <w:div w:id="1637952689">
                      <w:marLeft w:val="0"/>
                      <w:marRight w:val="0"/>
                      <w:marTop w:val="0"/>
                      <w:marBottom w:val="0"/>
                      <w:divBdr>
                        <w:top w:val="none" w:sz="0" w:space="0" w:color="auto"/>
                        <w:left w:val="none" w:sz="0" w:space="0" w:color="auto"/>
                        <w:bottom w:val="none" w:sz="0" w:space="0" w:color="auto"/>
                        <w:right w:val="none" w:sz="0" w:space="0" w:color="auto"/>
                      </w:divBdr>
                    </w:div>
                    <w:div w:id="1666201346">
                      <w:marLeft w:val="0"/>
                      <w:marRight w:val="0"/>
                      <w:marTop w:val="0"/>
                      <w:marBottom w:val="0"/>
                      <w:divBdr>
                        <w:top w:val="none" w:sz="0" w:space="0" w:color="auto"/>
                        <w:left w:val="none" w:sz="0" w:space="0" w:color="auto"/>
                        <w:bottom w:val="none" w:sz="0" w:space="0" w:color="auto"/>
                        <w:right w:val="none" w:sz="0" w:space="0" w:color="auto"/>
                      </w:divBdr>
                    </w:div>
                    <w:div w:id="1695423389">
                      <w:marLeft w:val="0"/>
                      <w:marRight w:val="0"/>
                      <w:marTop w:val="0"/>
                      <w:marBottom w:val="0"/>
                      <w:divBdr>
                        <w:top w:val="none" w:sz="0" w:space="0" w:color="auto"/>
                        <w:left w:val="none" w:sz="0" w:space="0" w:color="auto"/>
                        <w:bottom w:val="none" w:sz="0" w:space="0" w:color="auto"/>
                        <w:right w:val="none" w:sz="0" w:space="0" w:color="auto"/>
                      </w:divBdr>
                    </w:div>
                    <w:div w:id="1825586674">
                      <w:marLeft w:val="0"/>
                      <w:marRight w:val="0"/>
                      <w:marTop w:val="0"/>
                      <w:marBottom w:val="0"/>
                      <w:divBdr>
                        <w:top w:val="none" w:sz="0" w:space="0" w:color="auto"/>
                        <w:left w:val="none" w:sz="0" w:space="0" w:color="auto"/>
                        <w:bottom w:val="none" w:sz="0" w:space="0" w:color="auto"/>
                        <w:right w:val="none" w:sz="0" w:space="0" w:color="auto"/>
                      </w:divBdr>
                    </w:div>
                    <w:div w:id="1888102689">
                      <w:marLeft w:val="0"/>
                      <w:marRight w:val="0"/>
                      <w:marTop w:val="0"/>
                      <w:marBottom w:val="0"/>
                      <w:divBdr>
                        <w:top w:val="none" w:sz="0" w:space="0" w:color="auto"/>
                        <w:left w:val="none" w:sz="0" w:space="0" w:color="auto"/>
                        <w:bottom w:val="none" w:sz="0" w:space="0" w:color="auto"/>
                        <w:right w:val="none" w:sz="0" w:space="0" w:color="auto"/>
                      </w:divBdr>
                    </w:div>
                    <w:div w:id="1917587968">
                      <w:marLeft w:val="0"/>
                      <w:marRight w:val="0"/>
                      <w:marTop w:val="0"/>
                      <w:marBottom w:val="0"/>
                      <w:divBdr>
                        <w:top w:val="none" w:sz="0" w:space="0" w:color="auto"/>
                        <w:left w:val="none" w:sz="0" w:space="0" w:color="auto"/>
                        <w:bottom w:val="none" w:sz="0" w:space="0" w:color="auto"/>
                        <w:right w:val="none" w:sz="0" w:space="0" w:color="auto"/>
                      </w:divBdr>
                    </w:div>
                    <w:div w:id="2134514599">
                      <w:marLeft w:val="0"/>
                      <w:marRight w:val="0"/>
                      <w:marTop w:val="0"/>
                      <w:marBottom w:val="0"/>
                      <w:divBdr>
                        <w:top w:val="none" w:sz="0" w:space="0" w:color="auto"/>
                        <w:left w:val="none" w:sz="0" w:space="0" w:color="auto"/>
                        <w:bottom w:val="none" w:sz="0" w:space="0" w:color="auto"/>
                        <w:right w:val="none" w:sz="0" w:space="0" w:color="auto"/>
                      </w:divBdr>
                    </w:div>
                  </w:divsChild>
                </w:div>
                <w:div w:id="344940393">
                  <w:marLeft w:val="0"/>
                  <w:marRight w:val="0"/>
                  <w:marTop w:val="0"/>
                  <w:marBottom w:val="0"/>
                  <w:divBdr>
                    <w:top w:val="none" w:sz="0" w:space="0" w:color="auto"/>
                    <w:left w:val="none" w:sz="0" w:space="0" w:color="auto"/>
                    <w:bottom w:val="none" w:sz="0" w:space="0" w:color="auto"/>
                    <w:right w:val="none" w:sz="0" w:space="0" w:color="auto"/>
                  </w:divBdr>
                  <w:divsChild>
                    <w:div w:id="1629823522">
                      <w:marLeft w:val="0"/>
                      <w:marRight w:val="0"/>
                      <w:marTop w:val="0"/>
                      <w:marBottom w:val="0"/>
                      <w:divBdr>
                        <w:top w:val="none" w:sz="0" w:space="0" w:color="auto"/>
                        <w:left w:val="none" w:sz="0" w:space="0" w:color="auto"/>
                        <w:bottom w:val="none" w:sz="0" w:space="0" w:color="auto"/>
                        <w:right w:val="none" w:sz="0" w:space="0" w:color="auto"/>
                      </w:divBdr>
                    </w:div>
                  </w:divsChild>
                </w:div>
                <w:div w:id="365525554">
                  <w:marLeft w:val="0"/>
                  <w:marRight w:val="0"/>
                  <w:marTop w:val="0"/>
                  <w:marBottom w:val="0"/>
                  <w:divBdr>
                    <w:top w:val="none" w:sz="0" w:space="0" w:color="auto"/>
                    <w:left w:val="none" w:sz="0" w:space="0" w:color="auto"/>
                    <w:bottom w:val="none" w:sz="0" w:space="0" w:color="auto"/>
                    <w:right w:val="none" w:sz="0" w:space="0" w:color="auto"/>
                  </w:divBdr>
                  <w:divsChild>
                    <w:div w:id="1363090661">
                      <w:marLeft w:val="0"/>
                      <w:marRight w:val="0"/>
                      <w:marTop w:val="0"/>
                      <w:marBottom w:val="0"/>
                      <w:divBdr>
                        <w:top w:val="none" w:sz="0" w:space="0" w:color="auto"/>
                        <w:left w:val="none" w:sz="0" w:space="0" w:color="auto"/>
                        <w:bottom w:val="none" w:sz="0" w:space="0" w:color="auto"/>
                        <w:right w:val="none" w:sz="0" w:space="0" w:color="auto"/>
                      </w:divBdr>
                    </w:div>
                  </w:divsChild>
                </w:div>
                <w:div w:id="367417071">
                  <w:marLeft w:val="0"/>
                  <w:marRight w:val="0"/>
                  <w:marTop w:val="0"/>
                  <w:marBottom w:val="0"/>
                  <w:divBdr>
                    <w:top w:val="none" w:sz="0" w:space="0" w:color="auto"/>
                    <w:left w:val="none" w:sz="0" w:space="0" w:color="auto"/>
                    <w:bottom w:val="none" w:sz="0" w:space="0" w:color="auto"/>
                    <w:right w:val="none" w:sz="0" w:space="0" w:color="auto"/>
                  </w:divBdr>
                  <w:divsChild>
                    <w:div w:id="843283208">
                      <w:marLeft w:val="0"/>
                      <w:marRight w:val="0"/>
                      <w:marTop w:val="0"/>
                      <w:marBottom w:val="0"/>
                      <w:divBdr>
                        <w:top w:val="none" w:sz="0" w:space="0" w:color="auto"/>
                        <w:left w:val="none" w:sz="0" w:space="0" w:color="auto"/>
                        <w:bottom w:val="none" w:sz="0" w:space="0" w:color="auto"/>
                        <w:right w:val="none" w:sz="0" w:space="0" w:color="auto"/>
                      </w:divBdr>
                    </w:div>
                    <w:div w:id="1172599338">
                      <w:marLeft w:val="0"/>
                      <w:marRight w:val="0"/>
                      <w:marTop w:val="0"/>
                      <w:marBottom w:val="0"/>
                      <w:divBdr>
                        <w:top w:val="none" w:sz="0" w:space="0" w:color="auto"/>
                        <w:left w:val="none" w:sz="0" w:space="0" w:color="auto"/>
                        <w:bottom w:val="none" w:sz="0" w:space="0" w:color="auto"/>
                        <w:right w:val="none" w:sz="0" w:space="0" w:color="auto"/>
                      </w:divBdr>
                    </w:div>
                    <w:div w:id="1755470335">
                      <w:marLeft w:val="0"/>
                      <w:marRight w:val="0"/>
                      <w:marTop w:val="0"/>
                      <w:marBottom w:val="0"/>
                      <w:divBdr>
                        <w:top w:val="none" w:sz="0" w:space="0" w:color="auto"/>
                        <w:left w:val="none" w:sz="0" w:space="0" w:color="auto"/>
                        <w:bottom w:val="none" w:sz="0" w:space="0" w:color="auto"/>
                        <w:right w:val="none" w:sz="0" w:space="0" w:color="auto"/>
                      </w:divBdr>
                    </w:div>
                  </w:divsChild>
                </w:div>
                <w:div w:id="412243388">
                  <w:marLeft w:val="0"/>
                  <w:marRight w:val="0"/>
                  <w:marTop w:val="0"/>
                  <w:marBottom w:val="0"/>
                  <w:divBdr>
                    <w:top w:val="none" w:sz="0" w:space="0" w:color="auto"/>
                    <w:left w:val="none" w:sz="0" w:space="0" w:color="auto"/>
                    <w:bottom w:val="none" w:sz="0" w:space="0" w:color="auto"/>
                    <w:right w:val="none" w:sz="0" w:space="0" w:color="auto"/>
                  </w:divBdr>
                  <w:divsChild>
                    <w:div w:id="1526404308">
                      <w:marLeft w:val="0"/>
                      <w:marRight w:val="0"/>
                      <w:marTop w:val="0"/>
                      <w:marBottom w:val="0"/>
                      <w:divBdr>
                        <w:top w:val="none" w:sz="0" w:space="0" w:color="auto"/>
                        <w:left w:val="none" w:sz="0" w:space="0" w:color="auto"/>
                        <w:bottom w:val="none" w:sz="0" w:space="0" w:color="auto"/>
                        <w:right w:val="none" w:sz="0" w:space="0" w:color="auto"/>
                      </w:divBdr>
                    </w:div>
                  </w:divsChild>
                </w:div>
                <w:div w:id="420027605">
                  <w:marLeft w:val="0"/>
                  <w:marRight w:val="0"/>
                  <w:marTop w:val="0"/>
                  <w:marBottom w:val="0"/>
                  <w:divBdr>
                    <w:top w:val="none" w:sz="0" w:space="0" w:color="auto"/>
                    <w:left w:val="none" w:sz="0" w:space="0" w:color="auto"/>
                    <w:bottom w:val="none" w:sz="0" w:space="0" w:color="auto"/>
                    <w:right w:val="none" w:sz="0" w:space="0" w:color="auto"/>
                  </w:divBdr>
                  <w:divsChild>
                    <w:div w:id="262878776">
                      <w:marLeft w:val="0"/>
                      <w:marRight w:val="0"/>
                      <w:marTop w:val="0"/>
                      <w:marBottom w:val="0"/>
                      <w:divBdr>
                        <w:top w:val="none" w:sz="0" w:space="0" w:color="auto"/>
                        <w:left w:val="none" w:sz="0" w:space="0" w:color="auto"/>
                        <w:bottom w:val="none" w:sz="0" w:space="0" w:color="auto"/>
                        <w:right w:val="none" w:sz="0" w:space="0" w:color="auto"/>
                      </w:divBdr>
                    </w:div>
                  </w:divsChild>
                </w:div>
                <w:div w:id="460926186">
                  <w:marLeft w:val="0"/>
                  <w:marRight w:val="0"/>
                  <w:marTop w:val="0"/>
                  <w:marBottom w:val="0"/>
                  <w:divBdr>
                    <w:top w:val="none" w:sz="0" w:space="0" w:color="auto"/>
                    <w:left w:val="none" w:sz="0" w:space="0" w:color="auto"/>
                    <w:bottom w:val="none" w:sz="0" w:space="0" w:color="auto"/>
                    <w:right w:val="none" w:sz="0" w:space="0" w:color="auto"/>
                  </w:divBdr>
                  <w:divsChild>
                    <w:div w:id="1158498967">
                      <w:marLeft w:val="0"/>
                      <w:marRight w:val="0"/>
                      <w:marTop w:val="0"/>
                      <w:marBottom w:val="0"/>
                      <w:divBdr>
                        <w:top w:val="none" w:sz="0" w:space="0" w:color="auto"/>
                        <w:left w:val="none" w:sz="0" w:space="0" w:color="auto"/>
                        <w:bottom w:val="none" w:sz="0" w:space="0" w:color="auto"/>
                        <w:right w:val="none" w:sz="0" w:space="0" w:color="auto"/>
                      </w:divBdr>
                    </w:div>
                  </w:divsChild>
                </w:div>
                <w:div w:id="474957539">
                  <w:marLeft w:val="0"/>
                  <w:marRight w:val="0"/>
                  <w:marTop w:val="0"/>
                  <w:marBottom w:val="0"/>
                  <w:divBdr>
                    <w:top w:val="none" w:sz="0" w:space="0" w:color="auto"/>
                    <w:left w:val="none" w:sz="0" w:space="0" w:color="auto"/>
                    <w:bottom w:val="none" w:sz="0" w:space="0" w:color="auto"/>
                    <w:right w:val="none" w:sz="0" w:space="0" w:color="auto"/>
                  </w:divBdr>
                  <w:divsChild>
                    <w:div w:id="592016046">
                      <w:marLeft w:val="0"/>
                      <w:marRight w:val="0"/>
                      <w:marTop w:val="0"/>
                      <w:marBottom w:val="0"/>
                      <w:divBdr>
                        <w:top w:val="none" w:sz="0" w:space="0" w:color="auto"/>
                        <w:left w:val="none" w:sz="0" w:space="0" w:color="auto"/>
                        <w:bottom w:val="none" w:sz="0" w:space="0" w:color="auto"/>
                        <w:right w:val="none" w:sz="0" w:space="0" w:color="auto"/>
                      </w:divBdr>
                    </w:div>
                  </w:divsChild>
                </w:div>
                <w:div w:id="490297170">
                  <w:marLeft w:val="0"/>
                  <w:marRight w:val="0"/>
                  <w:marTop w:val="0"/>
                  <w:marBottom w:val="0"/>
                  <w:divBdr>
                    <w:top w:val="none" w:sz="0" w:space="0" w:color="auto"/>
                    <w:left w:val="none" w:sz="0" w:space="0" w:color="auto"/>
                    <w:bottom w:val="none" w:sz="0" w:space="0" w:color="auto"/>
                    <w:right w:val="none" w:sz="0" w:space="0" w:color="auto"/>
                  </w:divBdr>
                  <w:divsChild>
                    <w:div w:id="2036417351">
                      <w:marLeft w:val="0"/>
                      <w:marRight w:val="0"/>
                      <w:marTop w:val="0"/>
                      <w:marBottom w:val="0"/>
                      <w:divBdr>
                        <w:top w:val="none" w:sz="0" w:space="0" w:color="auto"/>
                        <w:left w:val="none" w:sz="0" w:space="0" w:color="auto"/>
                        <w:bottom w:val="none" w:sz="0" w:space="0" w:color="auto"/>
                        <w:right w:val="none" w:sz="0" w:space="0" w:color="auto"/>
                      </w:divBdr>
                    </w:div>
                  </w:divsChild>
                </w:div>
                <w:div w:id="513347404">
                  <w:marLeft w:val="0"/>
                  <w:marRight w:val="0"/>
                  <w:marTop w:val="0"/>
                  <w:marBottom w:val="0"/>
                  <w:divBdr>
                    <w:top w:val="none" w:sz="0" w:space="0" w:color="auto"/>
                    <w:left w:val="none" w:sz="0" w:space="0" w:color="auto"/>
                    <w:bottom w:val="none" w:sz="0" w:space="0" w:color="auto"/>
                    <w:right w:val="none" w:sz="0" w:space="0" w:color="auto"/>
                  </w:divBdr>
                  <w:divsChild>
                    <w:div w:id="1384064127">
                      <w:marLeft w:val="0"/>
                      <w:marRight w:val="0"/>
                      <w:marTop w:val="0"/>
                      <w:marBottom w:val="0"/>
                      <w:divBdr>
                        <w:top w:val="none" w:sz="0" w:space="0" w:color="auto"/>
                        <w:left w:val="none" w:sz="0" w:space="0" w:color="auto"/>
                        <w:bottom w:val="none" w:sz="0" w:space="0" w:color="auto"/>
                        <w:right w:val="none" w:sz="0" w:space="0" w:color="auto"/>
                      </w:divBdr>
                    </w:div>
                  </w:divsChild>
                </w:div>
                <w:div w:id="524681218">
                  <w:marLeft w:val="0"/>
                  <w:marRight w:val="0"/>
                  <w:marTop w:val="0"/>
                  <w:marBottom w:val="0"/>
                  <w:divBdr>
                    <w:top w:val="none" w:sz="0" w:space="0" w:color="auto"/>
                    <w:left w:val="none" w:sz="0" w:space="0" w:color="auto"/>
                    <w:bottom w:val="none" w:sz="0" w:space="0" w:color="auto"/>
                    <w:right w:val="none" w:sz="0" w:space="0" w:color="auto"/>
                  </w:divBdr>
                  <w:divsChild>
                    <w:div w:id="872227377">
                      <w:marLeft w:val="0"/>
                      <w:marRight w:val="0"/>
                      <w:marTop w:val="0"/>
                      <w:marBottom w:val="0"/>
                      <w:divBdr>
                        <w:top w:val="none" w:sz="0" w:space="0" w:color="auto"/>
                        <w:left w:val="none" w:sz="0" w:space="0" w:color="auto"/>
                        <w:bottom w:val="none" w:sz="0" w:space="0" w:color="auto"/>
                        <w:right w:val="none" w:sz="0" w:space="0" w:color="auto"/>
                      </w:divBdr>
                    </w:div>
                    <w:div w:id="1128818809">
                      <w:marLeft w:val="0"/>
                      <w:marRight w:val="0"/>
                      <w:marTop w:val="0"/>
                      <w:marBottom w:val="0"/>
                      <w:divBdr>
                        <w:top w:val="none" w:sz="0" w:space="0" w:color="auto"/>
                        <w:left w:val="none" w:sz="0" w:space="0" w:color="auto"/>
                        <w:bottom w:val="none" w:sz="0" w:space="0" w:color="auto"/>
                        <w:right w:val="none" w:sz="0" w:space="0" w:color="auto"/>
                      </w:divBdr>
                    </w:div>
                    <w:div w:id="1274439375">
                      <w:marLeft w:val="0"/>
                      <w:marRight w:val="0"/>
                      <w:marTop w:val="0"/>
                      <w:marBottom w:val="0"/>
                      <w:divBdr>
                        <w:top w:val="none" w:sz="0" w:space="0" w:color="auto"/>
                        <w:left w:val="none" w:sz="0" w:space="0" w:color="auto"/>
                        <w:bottom w:val="none" w:sz="0" w:space="0" w:color="auto"/>
                        <w:right w:val="none" w:sz="0" w:space="0" w:color="auto"/>
                      </w:divBdr>
                    </w:div>
                  </w:divsChild>
                </w:div>
                <w:div w:id="568614164">
                  <w:marLeft w:val="0"/>
                  <w:marRight w:val="0"/>
                  <w:marTop w:val="0"/>
                  <w:marBottom w:val="0"/>
                  <w:divBdr>
                    <w:top w:val="none" w:sz="0" w:space="0" w:color="auto"/>
                    <w:left w:val="none" w:sz="0" w:space="0" w:color="auto"/>
                    <w:bottom w:val="none" w:sz="0" w:space="0" w:color="auto"/>
                    <w:right w:val="none" w:sz="0" w:space="0" w:color="auto"/>
                  </w:divBdr>
                  <w:divsChild>
                    <w:div w:id="1535382940">
                      <w:marLeft w:val="0"/>
                      <w:marRight w:val="0"/>
                      <w:marTop w:val="0"/>
                      <w:marBottom w:val="0"/>
                      <w:divBdr>
                        <w:top w:val="none" w:sz="0" w:space="0" w:color="auto"/>
                        <w:left w:val="none" w:sz="0" w:space="0" w:color="auto"/>
                        <w:bottom w:val="none" w:sz="0" w:space="0" w:color="auto"/>
                        <w:right w:val="none" w:sz="0" w:space="0" w:color="auto"/>
                      </w:divBdr>
                    </w:div>
                  </w:divsChild>
                </w:div>
                <w:div w:id="587008543">
                  <w:marLeft w:val="0"/>
                  <w:marRight w:val="0"/>
                  <w:marTop w:val="0"/>
                  <w:marBottom w:val="0"/>
                  <w:divBdr>
                    <w:top w:val="none" w:sz="0" w:space="0" w:color="auto"/>
                    <w:left w:val="none" w:sz="0" w:space="0" w:color="auto"/>
                    <w:bottom w:val="none" w:sz="0" w:space="0" w:color="auto"/>
                    <w:right w:val="none" w:sz="0" w:space="0" w:color="auto"/>
                  </w:divBdr>
                  <w:divsChild>
                    <w:div w:id="119734553">
                      <w:marLeft w:val="0"/>
                      <w:marRight w:val="0"/>
                      <w:marTop w:val="0"/>
                      <w:marBottom w:val="0"/>
                      <w:divBdr>
                        <w:top w:val="none" w:sz="0" w:space="0" w:color="auto"/>
                        <w:left w:val="none" w:sz="0" w:space="0" w:color="auto"/>
                        <w:bottom w:val="none" w:sz="0" w:space="0" w:color="auto"/>
                        <w:right w:val="none" w:sz="0" w:space="0" w:color="auto"/>
                      </w:divBdr>
                    </w:div>
                    <w:div w:id="397364279">
                      <w:marLeft w:val="0"/>
                      <w:marRight w:val="0"/>
                      <w:marTop w:val="0"/>
                      <w:marBottom w:val="0"/>
                      <w:divBdr>
                        <w:top w:val="none" w:sz="0" w:space="0" w:color="auto"/>
                        <w:left w:val="none" w:sz="0" w:space="0" w:color="auto"/>
                        <w:bottom w:val="none" w:sz="0" w:space="0" w:color="auto"/>
                        <w:right w:val="none" w:sz="0" w:space="0" w:color="auto"/>
                      </w:divBdr>
                    </w:div>
                  </w:divsChild>
                </w:div>
                <w:div w:id="590744259">
                  <w:marLeft w:val="0"/>
                  <w:marRight w:val="0"/>
                  <w:marTop w:val="0"/>
                  <w:marBottom w:val="0"/>
                  <w:divBdr>
                    <w:top w:val="none" w:sz="0" w:space="0" w:color="auto"/>
                    <w:left w:val="none" w:sz="0" w:space="0" w:color="auto"/>
                    <w:bottom w:val="none" w:sz="0" w:space="0" w:color="auto"/>
                    <w:right w:val="none" w:sz="0" w:space="0" w:color="auto"/>
                  </w:divBdr>
                  <w:divsChild>
                    <w:div w:id="144863244">
                      <w:marLeft w:val="0"/>
                      <w:marRight w:val="0"/>
                      <w:marTop w:val="0"/>
                      <w:marBottom w:val="0"/>
                      <w:divBdr>
                        <w:top w:val="none" w:sz="0" w:space="0" w:color="auto"/>
                        <w:left w:val="none" w:sz="0" w:space="0" w:color="auto"/>
                        <w:bottom w:val="none" w:sz="0" w:space="0" w:color="auto"/>
                        <w:right w:val="none" w:sz="0" w:space="0" w:color="auto"/>
                      </w:divBdr>
                    </w:div>
                  </w:divsChild>
                </w:div>
                <w:div w:id="605814872">
                  <w:marLeft w:val="0"/>
                  <w:marRight w:val="0"/>
                  <w:marTop w:val="0"/>
                  <w:marBottom w:val="0"/>
                  <w:divBdr>
                    <w:top w:val="none" w:sz="0" w:space="0" w:color="auto"/>
                    <w:left w:val="none" w:sz="0" w:space="0" w:color="auto"/>
                    <w:bottom w:val="none" w:sz="0" w:space="0" w:color="auto"/>
                    <w:right w:val="none" w:sz="0" w:space="0" w:color="auto"/>
                  </w:divBdr>
                  <w:divsChild>
                    <w:div w:id="7106030">
                      <w:marLeft w:val="0"/>
                      <w:marRight w:val="0"/>
                      <w:marTop w:val="0"/>
                      <w:marBottom w:val="0"/>
                      <w:divBdr>
                        <w:top w:val="none" w:sz="0" w:space="0" w:color="auto"/>
                        <w:left w:val="none" w:sz="0" w:space="0" w:color="auto"/>
                        <w:bottom w:val="none" w:sz="0" w:space="0" w:color="auto"/>
                        <w:right w:val="none" w:sz="0" w:space="0" w:color="auto"/>
                      </w:divBdr>
                    </w:div>
                    <w:div w:id="1211304808">
                      <w:marLeft w:val="0"/>
                      <w:marRight w:val="0"/>
                      <w:marTop w:val="0"/>
                      <w:marBottom w:val="0"/>
                      <w:divBdr>
                        <w:top w:val="none" w:sz="0" w:space="0" w:color="auto"/>
                        <w:left w:val="none" w:sz="0" w:space="0" w:color="auto"/>
                        <w:bottom w:val="none" w:sz="0" w:space="0" w:color="auto"/>
                        <w:right w:val="none" w:sz="0" w:space="0" w:color="auto"/>
                      </w:divBdr>
                    </w:div>
                    <w:div w:id="1689865897">
                      <w:marLeft w:val="0"/>
                      <w:marRight w:val="0"/>
                      <w:marTop w:val="0"/>
                      <w:marBottom w:val="0"/>
                      <w:divBdr>
                        <w:top w:val="none" w:sz="0" w:space="0" w:color="auto"/>
                        <w:left w:val="none" w:sz="0" w:space="0" w:color="auto"/>
                        <w:bottom w:val="none" w:sz="0" w:space="0" w:color="auto"/>
                        <w:right w:val="none" w:sz="0" w:space="0" w:color="auto"/>
                      </w:divBdr>
                    </w:div>
                  </w:divsChild>
                </w:div>
                <w:div w:id="609163808">
                  <w:marLeft w:val="0"/>
                  <w:marRight w:val="0"/>
                  <w:marTop w:val="0"/>
                  <w:marBottom w:val="0"/>
                  <w:divBdr>
                    <w:top w:val="none" w:sz="0" w:space="0" w:color="auto"/>
                    <w:left w:val="none" w:sz="0" w:space="0" w:color="auto"/>
                    <w:bottom w:val="none" w:sz="0" w:space="0" w:color="auto"/>
                    <w:right w:val="none" w:sz="0" w:space="0" w:color="auto"/>
                  </w:divBdr>
                  <w:divsChild>
                    <w:div w:id="206963022">
                      <w:marLeft w:val="0"/>
                      <w:marRight w:val="0"/>
                      <w:marTop w:val="0"/>
                      <w:marBottom w:val="0"/>
                      <w:divBdr>
                        <w:top w:val="none" w:sz="0" w:space="0" w:color="auto"/>
                        <w:left w:val="none" w:sz="0" w:space="0" w:color="auto"/>
                        <w:bottom w:val="none" w:sz="0" w:space="0" w:color="auto"/>
                        <w:right w:val="none" w:sz="0" w:space="0" w:color="auto"/>
                      </w:divBdr>
                    </w:div>
                  </w:divsChild>
                </w:div>
                <w:div w:id="634062171">
                  <w:marLeft w:val="0"/>
                  <w:marRight w:val="0"/>
                  <w:marTop w:val="0"/>
                  <w:marBottom w:val="0"/>
                  <w:divBdr>
                    <w:top w:val="none" w:sz="0" w:space="0" w:color="auto"/>
                    <w:left w:val="none" w:sz="0" w:space="0" w:color="auto"/>
                    <w:bottom w:val="none" w:sz="0" w:space="0" w:color="auto"/>
                    <w:right w:val="none" w:sz="0" w:space="0" w:color="auto"/>
                  </w:divBdr>
                  <w:divsChild>
                    <w:div w:id="915364773">
                      <w:marLeft w:val="0"/>
                      <w:marRight w:val="0"/>
                      <w:marTop w:val="0"/>
                      <w:marBottom w:val="0"/>
                      <w:divBdr>
                        <w:top w:val="none" w:sz="0" w:space="0" w:color="auto"/>
                        <w:left w:val="none" w:sz="0" w:space="0" w:color="auto"/>
                        <w:bottom w:val="none" w:sz="0" w:space="0" w:color="auto"/>
                        <w:right w:val="none" w:sz="0" w:space="0" w:color="auto"/>
                      </w:divBdr>
                    </w:div>
                    <w:div w:id="1650937224">
                      <w:marLeft w:val="0"/>
                      <w:marRight w:val="0"/>
                      <w:marTop w:val="0"/>
                      <w:marBottom w:val="0"/>
                      <w:divBdr>
                        <w:top w:val="none" w:sz="0" w:space="0" w:color="auto"/>
                        <w:left w:val="none" w:sz="0" w:space="0" w:color="auto"/>
                        <w:bottom w:val="none" w:sz="0" w:space="0" w:color="auto"/>
                        <w:right w:val="none" w:sz="0" w:space="0" w:color="auto"/>
                      </w:divBdr>
                    </w:div>
                    <w:div w:id="1967659351">
                      <w:marLeft w:val="0"/>
                      <w:marRight w:val="0"/>
                      <w:marTop w:val="0"/>
                      <w:marBottom w:val="0"/>
                      <w:divBdr>
                        <w:top w:val="none" w:sz="0" w:space="0" w:color="auto"/>
                        <w:left w:val="none" w:sz="0" w:space="0" w:color="auto"/>
                        <w:bottom w:val="none" w:sz="0" w:space="0" w:color="auto"/>
                        <w:right w:val="none" w:sz="0" w:space="0" w:color="auto"/>
                      </w:divBdr>
                    </w:div>
                  </w:divsChild>
                </w:div>
                <w:div w:id="640890160">
                  <w:marLeft w:val="0"/>
                  <w:marRight w:val="0"/>
                  <w:marTop w:val="0"/>
                  <w:marBottom w:val="0"/>
                  <w:divBdr>
                    <w:top w:val="none" w:sz="0" w:space="0" w:color="auto"/>
                    <w:left w:val="none" w:sz="0" w:space="0" w:color="auto"/>
                    <w:bottom w:val="none" w:sz="0" w:space="0" w:color="auto"/>
                    <w:right w:val="none" w:sz="0" w:space="0" w:color="auto"/>
                  </w:divBdr>
                  <w:divsChild>
                    <w:div w:id="450708426">
                      <w:marLeft w:val="0"/>
                      <w:marRight w:val="0"/>
                      <w:marTop w:val="0"/>
                      <w:marBottom w:val="0"/>
                      <w:divBdr>
                        <w:top w:val="none" w:sz="0" w:space="0" w:color="auto"/>
                        <w:left w:val="none" w:sz="0" w:space="0" w:color="auto"/>
                        <w:bottom w:val="none" w:sz="0" w:space="0" w:color="auto"/>
                        <w:right w:val="none" w:sz="0" w:space="0" w:color="auto"/>
                      </w:divBdr>
                    </w:div>
                    <w:div w:id="1167136360">
                      <w:marLeft w:val="0"/>
                      <w:marRight w:val="0"/>
                      <w:marTop w:val="0"/>
                      <w:marBottom w:val="0"/>
                      <w:divBdr>
                        <w:top w:val="none" w:sz="0" w:space="0" w:color="auto"/>
                        <w:left w:val="none" w:sz="0" w:space="0" w:color="auto"/>
                        <w:bottom w:val="none" w:sz="0" w:space="0" w:color="auto"/>
                        <w:right w:val="none" w:sz="0" w:space="0" w:color="auto"/>
                      </w:divBdr>
                    </w:div>
                  </w:divsChild>
                </w:div>
                <w:div w:id="721490474">
                  <w:marLeft w:val="0"/>
                  <w:marRight w:val="0"/>
                  <w:marTop w:val="0"/>
                  <w:marBottom w:val="0"/>
                  <w:divBdr>
                    <w:top w:val="none" w:sz="0" w:space="0" w:color="auto"/>
                    <w:left w:val="none" w:sz="0" w:space="0" w:color="auto"/>
                    <w:bottom w:val="none" w:sz="0" w:space="0" w:color="auto"/>
                    <w:right w:val="none" w:sz="0" w:space="0" w:color="auto"/>
                  </w:divBdr>
                  <w:divsChild>
                    <w:div w:id="568155147">
                      <w:marLeft w:val="0"/>
                      <w:marRight w:val="0"/>
                      <w:marTop w:val="0"/>
                      <w:marBottom w:val="0"/>
                      <w:divBdr>
                        <w:top w:val="none" w:sz="0" w:space="0" w:color="auto"/>
                        <w:left w:val="none" w:sz="0" w:space="0" w:color="auto"/>
                        <w:bottom w:val="none" w:sz="0" w:space="0" w:color="auto"/>
                        <w:right w:val="none" w:sz="0" w:space="0" w:color="auto"/>
                      </w:divBdr>
                    </w:div>
                  </w:divsChild>
                </w:div>
                <w:div w:id="752552500">
                  <w:marLeft w:val="0"/>
                  <w:marRight w:val="0"/>
                  <w:marTop w:val="0"/>
                  <w:marBottom w:val="0"/>
                  <w:divBdr>
                    <w:top w:val="none" w:sz="0" w:space="0" w:color="auto"/>
                    <w:left w:val="none" w:sz="0" w:space="0" w:color="auto"/>
                    <w:bottom w:val="none" w:sz="0" w:space="0" w:color="auto"/>
                    <w:right w:val="none" w:sz="0" w:space="0" w:color="auto"/>
                  </w:divBdr>
                  <w:divsChild>
                    <w:div w:id="137839859">
                      <w:marLeft w:val="0"/>
                      <w:marRight w:val="0"/>
                      <w:marTop w:val="0"/>
                      <w:marBottom w:val="0"/>
                      <w:divBdr>
                        <w:top w:val="none" w:sz="0" w:space="0" w:color="auto"/>
                        <w:left w:val="none" w:sz="0" w:space="0" w:color="auto"/>
                        <w:bottom w:val="none" w:sz="0" w:space="0" w:color="auto"/>
                        <w:right w:val="none" w:sz="0" w:space="0" w:color="auto"/>
                      </w:divBdr>
                    </w:div>
                  </w:divsChild>
                </w:div>
                <w:div w:id="802844619">
                  <w:marLeft w:val="0"/>
                  <w:marRight w:val="0"/>
                  <w:marTop w:val="0"/>
                  <w:marBottom w:val="0"/>
                  <w:divBdr>
                    <w:top w:val="none" w:sz="0" w:space="0" w:color="auto"/>
                    <w:left w:val="none" w:sz="0" w:space="0" w:color="auto"/>
                    <w:bottom w:val="none" w:sz="0" w:space="0" w:color="auto"/>
                    <w:right w:val="none" w:sz="0" w:space="0" w:color="auto"/>
                  </w:divBdr>
                  <w:divsChild>
                    <w:div w:id="1884250941">
                      <w:marLeft w:val="0"/>
                      <w:marRight w:val="0"/>
                      <w:marTop w:val="0"/>
                      <w:marBottom w:val="0"/>
                      <w:divBdr>
                        <w:top w:val="none" w:sz="0" w:space="0" w:color="auto"/>
                        <w:left w:val="none" w:sz="0" w:space="0" w:color="auto"/>
                        <w:bottom w:val="none" w:sz="0" w:space="0" w:color="auto"/>
                        <w:right w:val="none" w:sz="0" w:space="0" w:color="auto"/>
                      </w:divBdr>
                    </w:div>
                  </w:divsChild>
                </w:div>
                <w:div w:id="822159296">
                  <w:marLeft w:val="0"/>
                  <w:marRight w:val="0"/>
                  <w:marTop w:val="0"/>
                  <w:marBottom w:val="0"/>
                  <w:divBdr>
                    <w:top w:val="none" w:sz="0" w:space="0" w:color="auto"/>
                    <w:left w:val="none" w:sz="0" w:space="0" w:color="auto"/>
                    <w:bottom w:val="none" w:sz="0" w:space="0" w:color="auto"/>
                    <w:right w:val="none" w:sz="0" w:space="0" w:color="auto"/>
                  </w:divBdr>
                  <w:divsChild>
                    <w:div w:id="382562363">
                      <w:marLeft w:val="0"/>
                      <w:marRight w:val="0"/>
                      <w:marTop w:val="0"/>
                      <w:marBottom w:val="0"/>
                      <w:divBdr>
                        <w:top w:val="none" w:sz="0" w:space="0" w:color="auto"/>
                        <w:left w:val="none" w:sz="0" w:space="0" w:color="auto"/>
                        <w:bottom w:val="none" w:sz="0" w:space="0" w:color="auto"/>
                        <w:right w:val="none" w:sz="0" w:space="0" w:color="auto"/>
                      </w:divBdr>
                    </w:div>
                  </w:divsChild>
                </w:div>
                <w:div w:id="827095845">
                  <w:marLeft w:val="0"/>
                  <w:marRight w:val="0"/>
                  <w:marTop w:val="0"/>
                  <w:marBottom w:val="0"/>
                  <w:divBdr>
                    <w:top w:val="none" w:sz="0" w:space="0" w:color="auto"/>
                    <w:left w:val="none" w:sz="0" w:space="0" w:color="auto"/>
                    <w:bottom w:val="none" w:sz="0" w:space="0" w:color="auto"/>
                    <w:right w:val="none" w:sz="0" w:space="0" w:color="auto"/>
                  </w:divBdr>
                  <w:divsChild>
                    <w:div w:id="83769993">
                      <w:marLeft w:val="0"/>
                      <w:marRight w:val="0"/>
                      <w:marTop w:val="0"/>
                      <w:marBottom w:val="0"/>
                      <w:divBdr>
                        <w:top w:val="none" w:sz="0" w:space="0" w:color="auto"/>
                        <w:left w:val="none" w:sz="0" w:space="0" w:color="auto"/>
                        <w:bottom w:val="none" w:sz="0" w:space="0" w:color="auto"/>
                        <w:right w:val="none" w:sz="0" w:space="0" w:color="auto"/>
                      </w:divBdr>
                    </w:div>
                    <w:div w:id="180122219">
                      <w:marLeft w:val="0"/>
                      <w:marRight w:val="0"/>
                      <w:marTop w:val="0"/>
                      <w:marBottom w:val="0"/>
                      <w:divBdr>
                        <w:top w:val="none" w:sz="0" w:space="0" w:color="auto"/>
                        <w:left w:val="none" w:sz="0" w:space="0" w:color="auto"/>
                        <w:bottom w:val="none" w:sz="0" w:space="0" w:color="auto"/>
                        <w:right w:val="none" w:sz="0" w:space="0" w:color="auto"/>
                      </w:divBdr>
                    </w:div>
                    <w:div w:id="279647213">
                      <w:marLeft w:val="0"/>
                      <w:marRight w:val="0"/>
                      <w:marTop w:val="0"/>
                      <w:marBottom w:val="0"/>
                      <w:divBdr>
                        <w:top w:val="none" w:sz="0" w:space="0" w:color="auto"/>
                        <w:left w:val="none" w:sz="0" w:space="0" w:color="auto"/>
                        <w:bottom w:val="none" w:sz="0" w:space="0" w:color="auto"/>
                        <w:right w:val="none" w:sz="0" w:space="0" w:color="auto"/>
                      </w:divBdr>
                    </w:div>
                  </w:divsChild>
                </w:div>
                <w:div w:id="872426288">
                  <w:marLeft w:val="0"/>
                  <w:marRight w:val="0"/>
                  <w:marTop w:val="0"/>
                  <w:marBottom w:val="0"/>
                  <w:divBdr>
                    <w:top w:val="none" w:sz="0" w:space="0" w:color="auto"/>
                    <w:left w:val="none" w:sz="0" w:space="0" w:color="auto"/>
                    <w:bottom w:val="none" w:sz="0" w:space="0" w:color="auto"/>
                    <w:right w:val="none" w:sz="0" w:space="0" w:color="auto"/>
                  </w:divBdr>
                  <w:divsChild>
                    <w:div w:id="1330134592">
                      <w:marLeft w:val="0"/>
                      <w:marRight w:val="0"/>
                      <w:marTop w:val="0"/>
                      <w:marBottom w:val="0"/>
                      <w:divBdr>
                        <w:top w:val="none" w:sz="0" w:space="0" w:color="auto"/>
                        <w:left w:val="none" w:sz="0" w:space="0" w:color="auto"/>
                        <w:bottom w:val="none" w:sz="0" w:space="0" w:color="auto"/>
                        <w:right w:val="none" w:sz="0" w:space="0" w:color="auto"/>
                      </w:divBdr>
                    </w:div>
                  </w:divsChild>
                </w:div>
                <w:div w:id="896668602">
                  <w:marLeft w:val="0"/>
                  <w:marRight w:val="0"/>
                  <w:marTop w:val="0"/>
                  <w:marBottom w:val="0"/>
                  <w:divBdr>
                    <w:top w:val="none" w:sz="0" w:space="0" w:color="auto"/>
                    <w:left w:val="none" w:sz="0" w:space="0" w:color="auto"/>
                    <w:bottom w:val="none" w:sz="0" w:space="0" w:color="auto"/>
                    <w:right w:val="none" w:sz="0" w:space="0" w:color="auto"/>
                  </w:divBdr>
                  <w:divsChild>
                    <w:div w:id="305159359">
                      <w:marLeft w:val="0"/>
                      <w:marRight w:val="0"/>
                      <w:marTop w:val="0"/>
                      <w:marBottom w:val="0"/>
                      <w:divBdr>
                        <w:top w:val="none" w:sz="0" w:space="0" w:color="auto"/>
                        <w:left w:val="none" w:sz="0" w:space="0" w:color="auto"/>
                        <w:bottom w:val="none" w:sz="0" w:space="0" w:color="auto"/>
                        <w:right w:val="none" w:sz="0" w:space="0" w:color="auto"/>
                      </w:divBdr>
                    </w:div>
                    <w:div w:id="391848269">
                      <w:marLeft w:val="0"/>
                      <w:marRight w:val="0"/>
                      <w:marTop w:val="0"/>
                      <w:marBottom w:val="0"/>
                      <w:divBdr>
                        <w:top w:val="none" w:sz="0" w:space="0" w:color="auto"/>
                        <w:left w:val="none" w:sz="0" w:space="0" w:color="auto"/>
                        <w:bottom w:val="none" w:sz="0" w:space="0" w:color="auto"/>
                        <w:right w:val="none" w:sz="0" w:space="0" w:color="auto"/>
                      </w:divBdr>
                    </w:div>
                  </w:divsChild>
                </w:div>
                <w:div w:id="915750615">
                  <w:marLeft w:val="0"/>
                  <w:marRight w:val="0"/>
                  <w:marTop w:val="0"/>
                  <w:marBottom w:val="0"/>
                  <w:divBdr>
                    <w:top w:val="none" w:sz="0" w:space="0" w:color="auto"/>
                    <w:left w:val="none" w:sz="0" w:space="0" w:color="auto"/>
                    <w:bottom w:val="none" w:sz="0" w:space="0" w:color="auto"/>
                    <w:right w:val="none" w:sz="0" w:space="0" w:color="auto"/>
                  </w:divBdr>
                  <w:divsChild>
                    <w:div w:id="2035644259">
                      <w:marLeft w:val="0"/>
                      <w:marRight w:val="0"/>
                      <w:marTop w:val="0"/>
                      <w:marBottom w:val="0"/>
                      <w:divBdr>
                        <w:top w:val="none" w:sz="0" w:space="0" w:color="auto"/>
                        <w:left w:val="none" w:sz="0" w:space="0" w:color="auto"/>
                        <w:bottom w:val="none" w:sz="0" w:space="0" w:color="auto"/>
                        <w:right w:val="none" w:sz="0" w:space="0" w:color="auto"/>
                      </w:divBdr>
                    </w:div>
                  </w:divsChild>
                </w:div>
                <w:div w:id="941112076">
                  <w:marLeft w:val="0"/>
                  <w:marRight w:val="0"/>
                  <w:marTop w:val="0"/>
                  <w:marBottom w:val="0"/>
                  <w:divBdr>
                    <w:top w:val="none" w:sz="0" w:space="0" w:color="auto"/>
                    <w:left w:val="none" w:sz="0" w:space="0" w:color="auto"/>
                    <w:bottom w:val="none" w:sz="0" w:space="0" w:color="auto"/>
                    <w:right w:val="none" w:sz="0" w:space="0" w:color="auto"/>
                  </w:divBdr>
                  <w:divsChild>
                    <w:div w:id="547644861">
                      <w:marLeft w:val="0"/>
                      <w:marRight w:val="0"/>
                      <w:marTop w:val="0"/>
                      <w:marBottom w:val="0"/>
                      <w:divBdr>
                        <w:top w:val="none" w:sz="0" w:space="0" w:color="auto"/>
                        <w:left w:val="none" w:sz="0" w:space="0" w:color="auto"/>
                        <w:bottom w:val="none" w:sz="0" w:space="0" w:color="auto"/>
                        <w:right w:val="none" w:sz="0" w:space="0" w:color="auto"/>
                      </w:divBdr>
                    </w:div>
                    <w:div w:id="1017804886">
                      <w:marLeft w:val="0"/>
                      <w:marRight w:val="0"/>
                      <w:marTop w:val="0"/>
                      <w:marBottom w:val="0"/>
                      <w:divBdr>
                        <w:top w:val="none" w:sz="0" w:space="0" w:color="auto"/>
                        <w:left w:val="none" w:sz="0" w:space="0" w:color="auto"/>
                        <w:bottom w:val="none" w:sz="0" w:space="0" w:color="auto"/>
                        <w:right w:val="none" w:sz="0" w:space="0" w:color="auto"/>
                      </w:divBdr>
                    </w:div>
                  </w:divsChild>
                </w:div>
                <w:div w:id="962269467">
                  <w:marLeft w:val="0"/>
                  <w:marRight w:val="0"/>
                  <w:marTop w:val="0"/>
                  <w:marBottom w:val="0"/>
                  <w:divBdr>
                    <w:top w:val="none" w:sz="0" w:space="0" w:color="auto"/>
                    <w:left w:val="none" w:sz="0" w:space="0" w:color="auto"/>
                    <w:bottom w:val="none" w:sz="0" w:space="0" w:color="auto"/>
                    <w:right w:val="none" w:sz="0" w:space="0" w:color="auto"/>
                  </w:divBdr>
                  <w:divsChild>
                    <w:div w:id="2013750354">
                      <w:marLeft w:val="0"/>
                      <w:marRight w:val="0"/>
                      <w:marTop w:val="0"/>
                      <w:marBottom w:val="0"/>
                      <w:divBdr>
                        <w:top w:val="none" w:sz="0" w:space="0" w:color="auto"/>
                        <w:left w:val="none" w:sz="0" w:space="0" w:color="auto"/>
                        <w:bottom w:val="none" w:sz="0" w:space="0" w:color="auto"/>
                        <w:right w:val="none" w:sz="0" w:space="0" w:color="auto"/>
                      </w:divBdr>
                    </w:div>
                  </w:divsChild>
                </w:div>
                <w:div w:id="1005212211">
                  <w:marLeft w:val="0"/>
                  <w:marRight w:val="0"/>
                  <w:marTop w:val="0"/>
                  <w:marBottom w:val="0"/>
                  <w:divBdr>
                    <w:top w:val="none" w:sz="0" w:space="0" w:color="auto"/>
                    <w:left w:val="none" w:sz="0" w:space="0" w:color="auto"/>
                    <w:bottom w:val="none" w:sz="0" w:space="0" w:color="auto"/>
                    <w:right w:val="none" w:sz="0" w:space="0" w:color="auto"/>
                  </w:divBdr>
                  <w:divsChild>
                    <w:div w:id="547037081">
                      <w:marLeft w:val="0"/>
                      <w:marRight w:val="0"/>
                      <w:marTop w:val="0"/>
                      <w:marBottom w:val="0"/>
                      <w:divBdr>
                        <w:top w:val="none" w:sz="0" w:space="0" w:color="auto"/>
                        <w:left w:val="none" w:sz="0" w:space="0" w:color="auto"/>
                        <w:bottom w:val="none" w:sz="0" w:space="0" w:color="auto"/>
                        <w:right w:val="none" w:sz="0" w:space="0" w:color="auto"/>
                      </w:divBdr>
                    </w:div>
                    <w:div w:id="1051656524">
                      <w:marLeft w:val="0"/>
                      <w:marRight w:val="0"/>
                      <w:marTop w:val="0"/>
                      <w:marBottom w:val="0"/>
                      <w:divBdr>
                        <w:top w:val="none" w:sz="0" w:space="0" w:color="auto"/>
                        <w:left w:val="none" w:sz="0" w:space="0" w:color="auto"/>
                        <w:bottom w:val="none" w:sz="0" w:space="0" w:color="auto"/>
                        <w:right w:val="none" w:sz="0" w:space="0" w:color="auto"/>
                      </w:divBdr>
                    </w:div>
                    <w:div w:id="1510833305">
                      <w:marLeft w:val="0"/>
                      <w:marRight w:val="0"/>
                      <w:marTop w:val="0"/>
                      <w:marBottom w:val="0"/>
                      <w:divBdr>
                        <w:top w:val="none" w:sz="0" w:space="0" w:color="auto"/>
                        <w:left w:val="none" w:sz="0" w:space="0" w:color="auto"/>
                        <w:bottom w:val="none" w:sz="0" w:space="0" w:color="auto"/>
                        <w:right w:val="none" w:sz="0" w:space="0" w:color="auto"/>
                      </w:divBdr>
                    </w:div>
                  </w:divsChild>
                </w:div>
                <w:div w:id="1026827265">
                  <w:marLeft w:val="0"/>
                  <w:marRight w:val="0"/>
                  <w:marTop w:val="0"/>
                  <w:marBottom w:val="0"/>
                  <w:divBdr>
                    <w:top w:val="none" w:sz="0" w:space="0" w:color="auto"/>
                    <w:left w:val="none" w:sz="0" w:space="0" w:color="auto"/>
                    <w:bottom w:val="none" w:sz="0" w:space="0" w:color="auto"/>
                    <w:right w:val="none" w:sz="0" w:space="0" w:color="auto"/>
                  </w:divBdr>
                  <w:divsChild>
                    <w:div w:id="1870411144">
                      <w:marLeft w:val="0"/>
                      <w:marRight w:val="0"/>
                      <w:marTop w:val="0"/>
                      <w:marBottom w:val="0"/>
                      <w:divBdr>
                        <w:top w:val="none" w:sz="0" w:space="0" w:color="auto"/>
                        <w:left w:val="none" w:sz="0" w:space="0" w:color="auto"/>
                        <w:bottom w:val="none" w:sz="0" w:space="0" w:color="auto"/>
                        <w:right w:val="none" w:sz="0" w:space="0" w:color="auto"/>
                      </w:divBdr>
                    </w:div>
                  </w:divsChild>
                </w:div>
                <w:div w:id="1059405114">
                  <w:marLeft w:val="0"/>
                  <w:marRight w:val="0"/>
                  <w:marTop w:val="0"/>
                  <w:marBottom w:val="0"/>
                  <w:divBdr>
                    <w:top w:val="none" w:sz="0" w:space="0" w:color="auto"/>
                    <w:left w:val="none" w:sz="0" w:space="0" w:color="auto"/>
                    <w:bottom w:val="none" w:sz="0" w:space="0" w:color="auto"/>
                    <w:right w:val="none" w:sz="0" w:space="0" w:color="auto"/>
                  </w:divBdr>
                  <w:divsChild>
                    <w:div w:id="1706055394">
                      <w:marLeft w:val="0"/>
                      <w:marRight w:val="0"/>
                      <w:marTop w:val="0"/>
                      <w:marBottom w:val="0"/>
                      <w:divBdr>
                        <w:top w:val="none" w:sz="0" w:space="0" w:color="auto"/>
                        <w:left w:val="none" w:sz="0" w:space="0" w:color="auto"/>
                        <w:bottom w:val="none" w:sz="0" w:space="0" w:color="auto"/>
                        <w:right w:val="none" w:sz="0" w:space="0" w:color="auto"/>
                      </w:divBdr>
                    </w:div>
                  </w:divsChild>
                </w:div>
                <w:div w:id="1067000574">
                  <w:marLeft w:val="0"/>
                  <w:marRight w:val="0"/>
                  <w:marTop w:val="0"/>
                  <w:marBottom w:val="0"/>
                  <w:divBdr>
                    <w:top w:val="none" w:sz="0" w:space="0" w:color="auto"/>
                    <w:left w:val="none" w:sz="0" w:space="0" w:color="auto"/>
                    <w:bottom w:val="none" w:sz="0" w:space="0" w:color="auto"/>
                    <w:right w:val="none" w:sz="0" w:space="0" w:color="auto"/>
                  </w:divBdr>
                  <w:divsChild>
                    <w:div w:id="633414057">
                      <w:marLeft w:val="0"/>
                      <w:marRight w:val="0"/>
                      <w:marTop w:val="0"/>
                      <w:marBottom w:val="0"/>
                      <w:divBdr>
                        <w:top w:val="none" w:sz="0" w:space="0" w:color="auto"/>
                        <w:left w:val="none" w:sz="0" w:space="0" w:color="auto"/>
                        <w:bottom w:val="none" w:sz="0" w:space="0" w:color="auto"/>
                        <w:right w:val="none" w:sz="0" w:space="0" w:color="auto"/>
                      </w:divBdr>
                    </w:div>
                    <w:div w:id="1425956291">
                      <w:marLeft w:val="0"/>
                      <w:marRight w:val="0"/>
                      <w:marTop w:val="0"/>
                      <w:marBottom w:val="0"/>
                      <w:divBdr>
                        <w:top w:val="none" w:sz="0" w:space="0" w:color="auto"/>
                        <w:left w:val="none" w:sz="0" w:space="0" w:color="auto"/>
                        <w:bottom w:val="none" w:sz="0" w:space="0" w:color="auto"/>
                        <w:right w:val="none" w:sz="0" w:space="0" w:color="auto"/>
                      </w:divBdr>
                    </w:div>
                    <w:div w:id="1537159346">
                      <w:marLeft w:val="0"/>
                      <w:marRight w:val="0"/>
                      <w:marTop w:val="0"/>
                      <w:marBottom w:val="0"/>
                      <w:divBdr>
                        <w:top w:val="none" w:sz="0" w:space="0" w:color="auto"/>
                        <w:left w:val="none" w:sz="0" w:space="0" w:color="auto"/>
                        <w:bottom w:val="none" w:sz="0" w:space="0" w:color="auto"/>
                        <w:right w:val="none" w:sz="0" w:space="0" w:color="auto"/>
                      </w:divBdr>
                    </w:div>
                  </w:divsChild>
                </w:div>
                <w:div w:id="1074088999">
                  <w:marLeft w:val="0"/>
                  <w:marRight w:val="0"/>
                  <w:marTop w:val="0"/>
                  <w:marBottom w:val="0"/>
                  <w:divBdr>
                    <w:top w:val="none" w:sz="0" w:space="0" w:color="auto"/>
                    <w:left w:val="none" w:sz="0" w:space="0" w:color="auto"/>
                    <w:bottom w:val="none" w:sz="0" w:space="0" w:color="auto"/>
                    <w:right w:val="none" w:sz="0" w:space="0" w:color="auto"/>
                  </w:divBdr>
                  <w:divsChild>
                    <w:div w:id="53360427">
                      <w:marLeft w:val="0"/>
                      <w:marRight w:val="0"/>
                      <w:marTop w:val="0"/>
                      <w:marBottom w:val="0"/>
                      <w:divBdr>
                        <w:top w:val="none" w:sz="0" w:space="0" w:color="auto"/>
                        <w:left w:val="none" w:sz="0" w:space="0" w:color="auto"/>
                        <w:bottom w:val="none" w:sz="0" w:space="0" w:color="auto"/>
                        <w:right w:val="none" w:sz="0" w:space="0" w:color="auto"/>
                      </w:divBdr>
                    </w:div>
                    <w:div w:id="189539015">
                      <w:marLeft w:val="0"/>
                      <w:marRight w:val="0"/>
                      <w:marTop w:val="0"/>
                      <w:marBottom w:val="0"/>
                      <w:divBdr>
                        <w:top w:val="none" w:sz="0" w:space="0" w:color="auto"/>
                        <w:left w:val="none" w:sz="0" w:space="0" w:color="auto"/>
                        <w:bottom w:val="none" w:sz="0" w:space="0" w:color="auto"/>
                        <w:right w:val="none" w:sz="0" w:space="0" w:color="auto"/>
                      </w:divBdr>
                    </w:div>
                  </w:divsChild>
                </w:div>
                <w:div w:id="1084566992">
                  <w:marLeft w:val="0"/>
                  <w:marRight w:val="0"/>
                  <w:marTop w:val="0"/>
                  <w:marBottom w:val="0"/>
                  <w:divBdr>
                    <w:top w:val="none" w:sz="0" w:space="0" w:color="auto"/>
                    <w:left w:val="none" w:sz="0" w:space="0" w:color="auto"/>
                    <w:bottom w:val="none" w:sz="0" w:space="0" w:color="auto"/>
                    <w:right w:val="none" w:sz="0" w:space="0" w:color="auto"/>
                  </w:divBdr>
                  <w:divsChild>
                    <w:div w:id="391079451">
                      <w:marLeft w:val="0"/>
                      <w:marRight w:val="0"/>
                      <w:marTop w:val="0"/>
                      <w:marBottom w:val="0"/>
                      <w:divBdr>
                        <w:top w:val="none" w:sz="0" w:space="0" w:color="auto"/>
                        <w:left w:val="none" w:sz="0" w:space="0" w:color="auto"/>
                        <w:bottom w:val="none" w:sz="0" w:space="0" w:color="auto"/>
                        <w:right w:val="none" w:sz="0" w:space="0" w:color="auto"/>
                      </w:divBdr>
                    </w:div>
                  </w:divsChild>
                </w:div>
                <w:div w:id="1109932036">
                  <w:marLeft w:val="0"/>
                  <w:marRight w:val="0"/>
                  <w:marTop w:val="0"/>
                  <w:marBottom w:val="0"/>
                  <w:divBdr>
                    <w:top w:val="none" w:sz="0" w:space="0" w:color="auto"/>
                    <w:left w:val="none" w:sz="0" w:space="0" w:color="auto"/>
                    <w:bottom w:val="none" w:sz="0" w:space="0" w:color="auto"/>
                    <w:right w:val="none" w:sz="0" w:space="0" w:color="auto"/>
                  </w:divBdr>
                  <w:divsChild>
                    <w:div w:id="1670592541">
                      <w:marLeft w:val="0"/>
                      <w:marRight w:val="0"/>
                      <w:marTop w:val="0"/>
                      <w:marBottom w:val="0"/>
                      <w:divBdr>
                        <w:top w:val="none" w:sz="0" w:space="0" w:color="auto"/>
                        <w:left w:val="none" w:sz="0" w:space="0" w:color="auto"/>
                        <w:bottom w:val="none" w:sz="0" w:space="0" w:color="auto"/>
                        <w:right w:val="none" w:sz="0" w:space="0" w:color="auto"/>
                      </w:divBdr>
                    </w:div>
                  </w:divsChild>
                </w:div>
                <w:div w:id="1121726042">
                  <w:marLeft w:val="0"/>
                  <w:marRight w:val="0"/>
                  <w:marTop w:val="0"/>
                  <w:marBottom w:val="0"/>
                  <w:divBdr>
                    <w:top w:val="none" w:sz="0" w:space="0" w:color="auto"/>
                    <w:left w:val="none" w:sz="0" w:space="0" w:color="auto"/>
                    <w:bottom w:val="none" w:sz="0" w:space="0" w:color="auto"/>
                    <w:right w:val="none" w:sz="0" w:space="0" w:color="auto"/>
                  </w:divBdr>
                  <w:divsChild>
                    <w:div w:id="682512985">
                      <w:marLeft w:val="0"/>
                      <w:marRight w:val="0"/>
                      <w:marTop w:val="0"/>
                      <w:marBottom w:val="0"/>
                      <w:divBdr>
                        <w:top w:val="none" w:sz="0" w:space="0" w:color="auto"/>
                        <w:left w:val="none" w:sz="0" w:space="0" w:color="auto"/>
                        <w:bottom w:val="none" w:sz="0" w:space="0" w:color="auto"/>
                        <w:right w:val="none" w:sz="0" w:space="0" w:color="auto"/>
                      </w:divBdr>
                    </w:div>
                    <w:div w:id="717054453">
                      <w:marLeft w:val="0"/>
                      <w:marRight w:val="0"/>
                      <w:marTop w:val="0"/>
                      <w:marBottom w:val="0"/>
                      <w:divBdr>
                        <w:top w:val="none" w:sz="0" w:space="0" w:color="auto"/>
                        <w:left w:val="none" w:sz="0" w:space="0" w:color="auto"/>
                        <w:bottom w:val="none" w:sz="0" w:space="0" w:color="auto"/>
                        <w:right w:val="none" w:sz="0" w:space="0" w:color="auto"/>
                      </w:divBdr>
                    </w:div>
                  </w:divsChild>
                </w:div>
                <w:div w:id="1195727387">
                  <w:marLeft w:val="0"/>
                  <w:marRight w:val="0"/>
                  <w:marTop w:val="0"/>
                  <w:marBottom w:val="0"/>
                  <w:divBdr>
                    <w:top w:val="none" w:sz="0" w:space="0" w:color="auto"/>
                    <w:left w:val="none" w:sz="0" w:space="0" w:color="auto"/>
                    <w:bottom w:val="none" w:sz="0" w:space="0" w:color="auto"/>
                    <w:right w:val="none" w:sz="0" w:space="0" w:color="auto"/>
                  </w:divBdr>
                  <w:divsChild>
                    <w:div w:id="1067458007">
                      <w:marLeft w:val="0"/>
                      <w:marRight w:val="0"/>
                      <w:marTop w:val="0"/>
                      <w:marBottom w:val="0"/>
                      <w:divBdr>
                        <w:top w:val="none" w:sz="0" w:space="0" w:color="auto"/>
                        <w:left w:val="none" w:sz="0" w:space="0" w:color="auto"/>
                        <w:bottom w:val="none" w:sz="0" w:space="0" w:color="auto"/>
                        <w:right w:val="none" w:sz="0" w:space="0" w:color="auto"/>
                      </w:divBdr>
                    </w:div>
                  </w:divsChild>
                </w:div>
                <w:div w:id="1219974119">
                  <w:marLeft w:val="0"/>
                  <w:marRight w:val="0"/>
                  <w:marTop w:val="0"/>
                  <w:marBottom w:val="0"/>
                  <w:divBdr>
                    <w:top w:val="none" w:sz="0" w:space="0" w:color="auto"/>
                    <w:left w:val="none" w:sz="0" w:space="0" w:color="auto"/>
                    <w:bottom w:val="none" w:sz="0" w:space="0" w:color="auto"/>
                    <w:right w:val="none" w:sz="0" w:space="0" w:color="auto"/>
                  </w:divBdr>
                  <w:divsChild>
                    <w:div w:id="1768766967">
                      <w:marLeft w:val="0"/>
                      <w:marRight w:val="0"/>
                      <w:marTop w:val="0"/>
                      <w:marBottom w:val="0"/>
                      <w:divBdr>
                        <w:top w:val="none" w:sz="0" w:space="0" w:color="auto"/>
                        <w:left w:val="none" w:sz="0" w:space="0" w:color="auto"/>
                        <w:bottom w:val="none" w:sz="0" w:space="0" w:color="auto"/>
                        <w:right w:val="none" w:sz="0" w:space="0" w:color="auto"/>
                      </w:divBdr>
                    </w:div>
                  </w:divsChild>
                </w:div>
                <w:div w:id="1237010220">
                  <w:marLeft w:val="0"/>
                  <w:marRight w:val="0"/>
                  <w:marTop w:val="0"/>
                  <w:marBottom w:val="0"/>
                  <w:divBdr>
                    <w:top w:val="none" w:sz="0" w:space="0" w:color="auto"/>
                    <w:left w:val="none" w:sz="0" w:space="0" w:color="auto"/>
                    <w:bottom w:val="none" w:sz="0" w:space="0" w:color="auto"/>
                    <w:right w:val="none" w:sz="0" w:space="0" w:color="auto"/>
                  </w:divBdr>
                  <w:divsChild>
                    <w:div w:id="1819414477">
                      <w:marLeft w:val="0"/>
                      <w:marRight w:val="0"/>
                      <w:marTop w:val="0"/>
                      <w:marBottom w:val="0"/>
                      <w:divBdr>
                        <w:top w:val="none" w:sz="0" w:space="0" w:color="auto"/>
                        <w:left w:val="none" w:sz="0" w:space="0" w:color="auto"/>
                        <w:bottom w:val="none" w:sz="0" w:space="0" w:color="auto"/>
                        <w:right w:val="none" w:sz="0" w:space="0" w:color="auto"/>
                      </w:divBdr>
                    </w:div>
                  </w:divsChild>
                </w:div>
                <w:div w:id="1261521208">
                  <w:marLeft w:val="0"/>
                  <w:marRight w:val="0"/>
                  <w:marTop w:val="0"/>
                  <w:marBottom w:val="0"/>
                  <w:divBdr>
                    <w:top w:val="none" w:sz="0" w:space="0" w:color="auto"/>
                    <w:left w:val="none" w:sz="0" w:space="0" w:color="auto"/>
                    <w:bottom w:val="none" w:sz="0" w:space="0" w:color="auto"/>
                    <w:right w:val="none" w:sz="0" w:space="0" w:color="auto"/>
                  </w:divBdr>
                  <w:divsChild>
                    <w:div w:id="1842811760">
                      <w:marLeft w:val="0"/>
                      <w:marRight w:val="0"/>
                      <w:marTop w:val="0"/>
                      <w:marBottom w:val="0"/>
                      <w:divBdr>
                        <w:top w:val="none" w:sz="0" w:space="0" w:color="auto"/>
                        <w:left w:val="none" w:sz="0" w:space="0" w:color="auto"/>
                        <w:bottom w:val="none" w:sz="0" w:space="0" w:color="auto"/>
                        <w:right w:val="none" w:sz="0" w:space="0" w:color="auto"/>
                      </w:divBdr>
                    </w:div>
                  </w:divsChild>
                </w:div>
                <w:div w:id="1316445699">
                  <w:marLeft w:val="0"/>
                  <w:marRight w:val="0"/>
                  <w:marTop w:val="0"/>
                  <w:marBottom w:val="0"/>
                  <w:divBdr>
                    <w:top w:val="none" w:sz="0" w:space="0" w:color="auto"/>
                    <w:left w:val="none" w:sz="0" w:space="0" w:color="auto"/>
                    <w:bottom w:val="none" w:sz="0" w:space="0" w:color="auto"/>
                    <w:right w:val="none" w:sz="0" w:space="0" w:color="auto"/>
                  </w:divBdr>
                  <w:divsChild>
                    <w:div w:id="1922592451">
                      <w:marLeft w:val="0"/>
                      <w:marRight w:val="0"/>
                      <w:marTop w:val="0"/>
                      <w:marBottom w:val="0"/>
                      <w:divBdr>
                        <w:top w:val="none" w:sz="0" w:space="0" w:color="auto"/>
                        <w:left w:val="none" w:sz="0" w:space="0" w:color="auto"/>
                        <w:bottom w:val="none" w:sz="0" w:space="0" w:color="auto"/>
                        <w:right w:val="none" w:sz="0" w:space="0" w:color="auto"/>
                      </w:divBdr>
                    </w:div>
                  </w:divsChild>
                </w:div>
                <w:div w:id="1357852570">
                  <w:marLeft w:val="0"/>
                  <w:marRight w:val="0"/>
                  <w:marTop w:val="0"/>
                  <w:marBottom w:val="0"/>
                  <w:divBdr>
                    <w:top w:val="none" w:sz="0" w:space="0" w:color="auto"/>
                    <w:left w:val="none" w:sz="0" w:space="0" w:color="auto"/>
                    <w:bottom w:val="none" w:sz="0" w:space="0" w:color="auto"/>
                    <w:right w:val="none" w:sz="0" w:space="0" w:color="auto"/>
                  </w:divBdr>
                  <w:divsChild>
                    <w:div w:id="491676271">
                      <w:marLeft w:val="0"/>
                      <w:marRight w:val="0"/>
                      <w:marTop w:val="0"/>
                      <w:marBottom w:val="0"/>
                      <w:divBdr>
                        <w:top w:val="none" w:sz="0" w:space="0" w:color="auto"/>
                        <w:left w:val="none" w:sz="0" w:space="0" w:color="auto"/>
                        <w:bottom w:val="none" w:sz="0" w:space="0" w:color="auto"/>
                        <w:right w:val="none" w:sz="0" w:space="0" w:color="auto"/>
                      </w:divBdr>
                    </w:div>
                  </w:divsChild>
                </w:div>
                <w:div w:id="1362901334">
                  <w:marLeft w:val="0"/>
                  <w:marRight w:val="0"/>
                  <w:marTop w:val="0"/>
                  <w:marBottom w:val="0"/>
                  <w:divBdr>
                    <w:top w:val="none" w:sz="0" w:space="0" w:color="auto"/>
                    <w:left w:val="none" w:sz="0" w:space="0" w:color="auto"/>
                    <w:bottom w:val="none" w:sz="0" w:space="0" w:color="auto"/>
                    <w:right w:val="none" w:sz="0" w:space="0" w:color="auto"/>
                  </w:divBdr>
                  <w:divsChild>
                    <w:div w:id="1542665579">
                      <w:marLeft w:val="0"/>
                      <w:marRight w:val="0"/>
                      <w:marTop w:val="0"/>
                      <w:marBottom w:val="0"/>
                      <w:divBdr>
                        <w:top w:val="none" w:sz="0" w:space="0" w:color="auto"/>
                        <w:left w:val="none" w:sz="0" w:space="0" w:color="auto"/>
                        <w:bottom w:val="none" w:sz="0" w:space="0" w:color="auto"/>
                        <w:right w:val="none" w:sz="0" w:space="0" w:color="auto"/>
                      </w:divBdr>
                    </w:div>
                  </w:divsChild>
                </w:div>
                <w:div w:id="1363435741">
                  <w:marLeft w:val="0"/>
                  <w:marRight w:val="0"/>
                  <w:marTop w:val="0"/>
                  <w:marBottom w:val="0"/>
                  <w:divBdr>
                    <w:top w:val="none" w:sz="0" w:space="0" w:color="auto"/>
                    <w:left w:val="none" w:sz="0" w:space="0" w:color="auto"/>
                    <w:bottom w:val="none" w:sz="0" w:space="0" w:color="auto"/>
                    <w:right w:val="none" w:sz="0" w:space="0" w:color="auto"/>
                  </w:divBdr>
                  <w:divsChild>
                    <w:div w:id="1303148885">
                      <w:marLeft w:val="0"/>
                      <w:marRight w:val="0"/>
                      <w:marTop w:val="0"/>
                      <w:marBottom w:val="0"/>
                      <w:divBdr>
                        <w:top w:val="none" w:sz="0" w:space="0" w:color="auto"/>
                        <w:left w:val="none" w:sz="0" w:space="0" w:color="auto"/>
                        <w:bottom w:val="none" w:sz="0" w:space="0" w:color="auto"/>
                        <w:right w:val="none" w:sz="0" w:space="0" w:color="auto"/>
                      </w:divBdr>
                    </w:div>
                    <w:div w:id="1909997337">
                      <w:marLeft w:val="0"/>
                      <w:marRight w:val="0"/>
                      <w:marTop w:val="0"/>
                      <w:marBottom w:val="0"/>
                      <w:divBdr>
                        <w:top w:val="none" w:sz="0" w:space="0" w:color="auto"/>
                        <w:left w:val="none" w:sz="0" w:space="0" w:color="auto"/>
                        <w:bottom w:val="none" w:sz="0" w:space="0" w:color="auto"/>
                        <w:right w:val="none" w:sz="0" w:space="0" w:color="auto"/>
                      </w:divBdr>
                    </w:div>
                  </w:divsChild>
                </w:div>
                <w:div w:id="1373111812">
                  <w:marLeft w:val="0"/>
                  <w:marRight w:val="0"/>
                  <w:marTop w:val="0"/>
                  <w:marBottom w:val="0"/>
                  <w:divBdr>
                    <w:top w:val="none" w:sz="0" w:space="0" w:color="auto"/>
                    <w:left w:val="none" w:sz="0" w:space="0" w:color="auto"/>
                    <w:bottom w:val="none" w:sz="0" w:space="0" w:color="auto"/>
                    <w:right w:val="none" w:sz="0" w:space="0" w:color="auto"/>
                  </w:divBdr>
                  <w:divsChild>
                    <w:div w:id="971713888">
                      <w:marLeft w:val="0"/>
                      <w:marRight w:val="0"/>
                      <w:marTop w:val="0"/>
                      <w:marBottom w:val="0"/>
                      <w:divBdr>
                        <w:top w:val="none" w:sz="0" w:space="0" w:color="auto"/>
                        <w:left w:val="none" w:sz="0" w:space="0" w:color="auto"/>
                        <w:bottom w:val="none" w:sz="0" w:space="0" w:color="auto"/>
                        <w:right w:val="none" w:sz="0" w:space="0" w:color="auto"/>
                      </w:divBdr>
                    </w:div>
                  </w:divsChild>
                </w:div>
                <w:div w:id="1386443305">
                  <w:marLeft w:val="0"/>
                  <w:marRight w:val="0"/>
                  <w:marTop w:val="0"/>
                  <w:marBottom w:val="0"/>
                  <w:divBdr>
                    <w:top w:val="none" w:sz="0" w:space="0" w:color="auto"/>
                    <w:left w:val="none" w:sz="0" w:space="0" w:color="auto"/>
                    <w:bottom w:val="none" w:sz="0" w:space="0" w:color="auto"/>
                    <w:right w:val="none" w:sz="0" w:space="0" w:color="auto"/>
                  </w:divBdr>
                  <w:divsChild>
                    <w:div w:id="1619067696">
                      <w:marLeft w:val="0"/>
                      <w:marRight w:val="0"/>
                      <w:marTop w:val="0"/>
                      <w:marBottom w:val="0"/>
                      <w:divBdr>
                        <w:top w:val="none" w:sz="0" w:space="0" w:color="auto"/>
                        <w:left w:val="none" w:sz="0" w:space="0" w:color="auto"/>
                        <w:bottom w:val="none" w:sz="0" w:space="0" w:color="auto"/>
                        <w:right w:val="none" w:sz="0" w:space="0" w:color="auto"/>
                      </w:divBdr>
                    </w:div>
                  </w:divsChild>
                </w:div>
                <w:div w:id="1393042045">
                  <w:marLeft w:val="0"/>
                  <w:marRight w:val="0"/>
                  <w:marTop w:val="0"/>
                  <w:marBottom w:val="0"/>
                  <w:divBdr>
                    <w:top w:val="none" w:sz="0" w:space="0" w:color="auto"/>
                    <w:left w:val="none" w:sz="0" w:space="0" w:color="auto"/>
                    <w:bottom w:val="none" w:sz="0" w:space="0" w:color="auto"/>
                    <w:right w:val="none" w:sz="0" w:space="0" w:color="auto"/>
                  </w:divBdr>
                  <w:divsChild>
                    <w:div w:id="909541244">
                      <w:marLeft w:val="0"/>
                      <w:marRight w:val="0"/>
                      <w:marTop w:val="0"/>
                      <w:marBottom w:val="0"/>
                      <w:divBdr>
                        <w:top w:val="none" w:sz="0" w:space="0" w:color="auto"/>
                        <w:left w:val="none" w:sz="0" w:space="0" w:color="auto"/>
                        <w:bottom w:val="none" w:sz="0" w:space="0" w:color="auto"/>
                        <w:right w:val="none" w:sz="0" w:space="0" w:color="auto"/>
                      </w:divBdr>
                    </w:div>
                    <w:div w:id="1178736470">
                      <w:marLeft w:val="0"/>
                      <w:marRight w:val="0"/>
                      <w:marTop w:val="0"/>
                      <w:marBottom w:val="0"/>
                      <w:divBdr>
                        <w:top w:val="none" w:sz="0" w:space="0" w:color="auto"/>
                        <w:left w:val="none" w:sz="0" w:space="0" w:color="auto"/>
                        <w:bottom w:val="none" w:sz="0" w:space="0" w:color="auto"/>
                        <w:right w:val="none" w:sz="0" w:space="0" w:color="auto"/>
                      </w:divBdr>
                    </w:div>
                    <w:div w:id="1543863047">
                      <w:marLeft w:val="0"/>
                      <w:marRight w:val="0"/>
                      <w:marTop w:val="0"/>
                      <w:marBottom w:val="0"/>
                      <w:divBdr>
                        <w:top w:val="none" w:sz="0" w:space="0" w:color="auto"/>
                        <w:left w:val="none" w:sz="0" w:space="0" w:color="auto"/>
                        <w:bottom w:val="none" w:sz="0" w:space="0" w:color="auto"/>
                        <w:right w:val="none" w:sz="0" w:space="0" w:color="auto"/>
                      </w:divBdr>
                    </w:div>
                    <w:div w:id="1949190110">
                      <w:marLeft w:val="0"/>
                      <w:marRight w:val="0"/>
                      <w:marTop w:val="0"/>
                      <w:marBottom w:val="0"/>
                      <w:divBdr>
                        <w:top w:val="none" w:sz="0" w:space="0" w:color="auto"/>
                        <w:left w:val="none" w:sz="0" w:space="0" w:color="auto"/>
                        <w:bottom w:val="none" w:sz="0" w:space="0" w:color="auto"/>
                        <w:right w:val="none" w:sz="0" w:space="0" w:color="auto"/>
                      </w:divBdr>
                    </w:div>
                  </w:divsChild>
                </w:div>
                <w:div w:id="1409378017">
                  <w:marLeft w:val="0"/>
                  <w:marRight w:val="0"/>
                  <w:marTop w:val="0"/>
                  <w:marBottom w:val="0"/>
                  <w:divBdr>
                    <w:top w:val="none" w:sz="0" w:space="0" w:color="auto"/>
                    <w:left w:val="none" w:sz="0" w:space="0" w:color="auto"/>
                    <w:bottom w:val="none" w:sz="0" w:space="0" w:color="auto"/>
                    <w:right w:val="none" w:sz="0" w:space="0" w:color="auto"/>
                  </w:divBdr>
                  <w:divsChild>
                    <w:div w:id="366175832">
                      <w:marLeft w:val="0"/>
                      <w:marRight w:val="0"/>
                      <w:marTop w:val="0"/>
                      <w:marBottom w:val="0"/>
                      <w:divBdr>
                        <w:top w:val="none" w:sz="0" w:space="0" w:color="auto"/>
                        <w:left w:val="none" w:sz="0" w:space="0" w:color="auto"/>
                        <w:bottom w:val="none" w:sz="0" w:space="0" w:color="auto"/>
                        <w:right w:val="none" w:sz="0" w:space="0" w:color="auto"/>
                      </w:divBdr>
                    </w:div>
                  </w:divsChild>
                </w:div>
                <w:div w:id="1415200742">
                  <w:marLeft w:val="0"/>
                  <w:marRight w:val="0"/>
                  <w:marTop w:val="0"/>
                  <w:marBottom w:val="0"/>
                  <w:divBdr>
                    <w:top w:val="none" w:sz="0" w:space="0" w:color="auto"/>
                    <w:left w:val="none" w:sz="0" w:space="0" w:color="auto"/>
                    <w:bottom w:val="none" w:sz="0" w:space="0" w:color="auto"/>
                    <w:right w:val="none" w:sz="0" w:space="0" w:color="auto"/>
                  </w:divBdr>
                  <w:divsChild>
                    <w:div w:id="699555345">
                      <w:marLeft w:val="0"/>
                      <w:marRight w:val="0"/>
                      <w:marTop w:val="0"/>
                      <w:marBottom w:val="0"/>
                      <w:divBdr>
                        <w:top w:val="none" w:sz="0" w:space="0" w:color="auto"/>
                        <w:left w:val="none" w:sz="0" w:space="0" w:color="auto"/>
                        <w:bottom w:val="none" w:sz="0" w:space="0" w:color="auto"/>
                        <w:right w:val="none" w:sz="0" w:space="0" w:color="auto"/>
                      </w:divBdr>
                    </w:div>
                  </w:divsChild>
                </w:div>
                <w:div w:id="1436903678">
                  <w:marLeft w:val="0"/>
                  <w:marRight w:val="0"/>
                  <w:marTop w:val="0"/>
                  <w:marBottom w:val="0"/>
                  <w:divBdr>
                    <w:top w:val="none" w:sz="0" w:space="0" w:color="auto"/>
                    <w:left w:val="none" w:sz="0" w:space="0" w:color="auto"/>
                    <w:bottom w:val="none" w:sz="0" w:space="0" w:color="auto"/>
                    <w:right w:val="none" w:sz="0" w:space="0" w:color="auto"/>
                  </w:divBdr>
                  <w:divsChild>
                    <w:div w:id="89592095">
                      <w:marLeft w:val="0"/>
                      <w:marRight w:val="0"/>
                      <w:marTop w:val="0"/>
                      <w:marBottom w:val="0"/>
                      <w:divBdr>
                        <w:top w:val="none" w:sz="0" w:space="0" w:color="auto"/>
                        <w:left w:val="none" w:sz="0" w:space="0" w:color="auto"/>
                        <w:bottom w:val="none" w:sz="0" w:space="0" w:color="auto"/>
                        <w:right w:val="none" w:sz="0" w:space="0" w:color="auto"/>
                      </w:divBdr>
                    </w:div>
                  </w:divsChild>
                </w:div>
                <w:div w:id="1474718593">
                  <w:marLeft w:val="0"/>
                  <w:marRight w:val="0"/>
                  <w:marTop w:val="0"/>
                  <w:marBottom w:val="0"/>
                  <w:divBdr>
                    <w:top w:val="none" w:sz="0" w:space="0" w:color="auto"/>
                    <w:left w:val="none" w:sz="0" w:space="0" w:color="auto"/>
                    <w:bottom w:val="none" w:sz="0" w:space="0" w:color="auto"/>
                    <w:right w:val="none" w:sz="0" w:space="0" w:color="auto"/>
                  </w:divBdr>
                  <w:divsChild>
                    <w:div w:id="52697943">
                      <w:marLeft w:val="0"/>
                      <w:marRight w:val="0"/>
                      <w:marTop w:val="0"/>
                      <w:marBottom w:val="0"/>
                      <w:divBdr>
                        <w:top w:val="none" w:sz="0" w:space="0" w:color="auto"/>
                        <w:left w:val="none" w:sz="0" w:space="0" w:color="auto"/>
                        <w:bottom w:val="none" w:sz="0" w:space="0" w:color="auto"/>
                        <w:right w:val="none" w:sz="0" w:space="0" w:color="auto"/>
                      </w:divBdr>
                    </w:div>
                  </w:divsChild>
                </w:div>
                <w:div w:id="1482885792">
                  <w:marLeft w:val="0"/>
                  <w:marRight w:val="0"/>
                  <w:marTop w:val="0"/>
                  <w:marBottom w:val="0"/>
                  <w:divBdr>
                    <w:top w:val="none" w:sz="0" w:space="0" w:color="auto"/>
                    <w:left w:val="none" w:sz="0" w:space="0" w:color="auto"/>
                    <w:bottom w:val="none" w:sz="0" w:space="0" w:color="auto"/>
                    <w:right w:val="none" w:sz="0" w:space="0" w:color="auto"/>
                  </w:divBdr>
                  <w:divsChild>
                    <w:div w:id="214244706">
                      <w:marLeft w:val="0"/>
                      <w:marRight w:val="0"/>
                      <w:marTop w:val="0"/>
                      <w:marBottom w:val="0"/>
                      <w:divBdr>
                        <w:top w:val="none" w:sz="0" w:space="0" w:color="auto"/>
                        <w:left w:val="none" w:sz="0" w:space="0" w:color="auto"/>
                        <w:bottom w:val="none" w:sz="0" w:space="0" w:color="auto"/>
                        <w:right w:val="none" w:sz="0" w:space="0" w:color="auto"/>
                      </w:divBdr>
                    </w:div>
                  </w:divsChild>
                </w:div>
                <w:div w:id="1523130013">
                  <w:marLeft w:val="0"/>
                  <w:marRight w:val="0"/>
                  <w:marTop w:val="0"/>
                  <w:marBottom w:val="0"/>
                  <w:divBdr>
                    <w:top w:val="none" w:sz="0" w:space="0" w:color="auto"/>
                    <w:left w:val="none" w:sz="0" w:space="0" w:color="auto"/>
                    <w:bottom w:val="none" w:sz="0" w:space="0" w:color="auto"/>
                    <w:right w:val="none" w:sz="0" w:space="0" w:color="auto"/>
                  </w:divBdr>
                  <w:divsChild>
                    <w:div w:id="1586645680">
                      <w:marLeft w:val="0"/>
                      <w:marRight w:val="0"/>
                      <w:marTop w:val="0"/>
                      <w:marBottom w:val="0"/>
                      <w:divBdr>
                        <w:top w:val="none" w:sz="0" w:space="0" w:color="auto"/>
                        <w:left w:val="none" w:sz="0" w:space="0" w:color="auto"/>
                        <w:bottom w:val="none" w:sz="0" w:space="0" w:color="auto"/>
                        <w:right w:val="none" w:sz="0" w:space="0" w:color="auto"/>
                      </w:divBdr>
                    </w:div>
                  </w:divsChild>
                </w:div>
                <w:div w:id="1600748057">
                  <w:marLeft w:val="0"/>
                  <w:marRight w:val="0"/>
                  <w:marTop w:val="0"/>
                  <w:marBottom w:val="0"/>
                  <w:divBdr>
                    <w:top w:val="none" w:sz="0" w:space="0" w:color="auto"/>
                    <w:left w:val="none" w:sz="0" w:space="0" w:color="auto"/>
                    <w:bottom w:val="none" w:sz="0" w:space="0" w:color="auto"/>
                    <w:right w:val="none" w:sz="0" w:space="0" w:color="auto"/>
                  </w:divBdr>
                  <w:divsChild>
                    <w:div w:id="1009141938">
                      <w:marLeft w:val="0"/>
                      <w:marRight w:val="0"/>
                      <w:marTop w:val="0"/>
                      <w:marBottom w:val="0"/>
                      <w:divBdr>
                        <w:top w:val="none" w:sz="0" w:space="0" w:color="auto"/>
                        <w:left w:val="none" w:sz="0" w:space="0" w:color="auto"/>
                        <w:bottom w:val="none" w:sz="0" w:space="0" w:color="auto"/>
                        <w:right w:val="none" w:sz="0" w:space="0" w:color="auto"/>
                      </w:divBdr>
                    </w:div>
                  </w:divsChild>
                </w:div>
                <w:div w:id="1626812811">
                  <w:marLeft w:val="0"/>
                  <w:marRight w:val="0"/>
                  <w:marTop w:val="0"/>
                  <w:marBottom w:val="0"/>
                  <w:divBdr>
                    <w:top w:val="none" w:sz="0" w:space="0" w:color="auto"/>
                    <w:left w:val="none" w:sz="0" w:space="0" w:color="auto"/>
                    <w:bottom w:val="none" w:sz="0" w:space="0" w:color="auto"/>
                    <w:right w:val="none" w:sz="0" w:space="0" w:color="auto"/>
                  </w:divBdr>
                  <w:divsChild>
                    <w:div w:id="545260520">
                      <w:marLeft w:val="0"/>
                      <w:marRight w:val="0"/>
                      <w:marTop w:val="0"/>
                      <w:marBottom w:val="0"/>
                      <w:divBdr>
                        <w:top w:val="none" w:sz="0" w:space="0" w:color="auto"/>
                        <w:left w:val="none" w:sz="0" w:space="0" w:color="auto"/>
                        <w:bottom w:val="none" w:sz="0" w:space="0" w:color="auto"/>
                        <w:right w:val="none" w:sz="0" w:space="0" w:color="auto"/>
                      </w:divBdr>
                    </w:div>
                    <w:div w:id="1631472064">
                      <w:marLeft w:val="0"/>
                      <w:marRight w:val="0"/>
                      <w:marTop w:val="0"/>
                      <w:marBottom w:val="0"/>
                      <w:divBdr>
                        <w:top w:val="none" w:sz="0" w:space="0" w:color="auto"/>
                        <w:left w:val="none" w:sz="0" w:space="0" w:color="auto"/>
                        <w:bottom w:val="none" w:sz="0" w:space="0" w:color="auto"/>
                        <w:right w:val="none" w:sz="0" w:space="0" w:color="auto"/>
                      </w:divBdr>
                    </w:div>
                  </w:divsChild>
                </w:div>
                <w:div w:id="1629579961">
                  <w:marLeft w:val="0"/>
                  <w:marRight w:val="0"/>
                  <w:marTop w:val="0"/>
                  <w:marBottom w:val="0"/>
                  <w:divBdr>
                    <w:top w:val="none" w:sz="0" w:space="0" w:color="auto"/>
                    <w:left w:val="none" w:sz="0" w:space="0" w:color="auto"/>
                    <w:bottom w:val="none" w:sz="0" w:space="0" w:color="auto"/>
                    <w:right w:val="none" w:sz="0" w:space="0" w:color="auto"/>
                  </w:divBdr>
                  <w:divsChild>
                    <w:div w:id="572859237">
                      <w:marLeft w:val="0"/>
                      <w:marRight w:val="0"/>
                      <w:marTop w:val="0"/>
                      <w:marBottom w:val="0"/>
                      <w:divBdr>
                        <w:top w:val="none" w:sz="0" w:space="0" w:color="auto"/>
                        <w:left w:val="none" w:sz="0" w:space="0" w:color="auto"/>
                        <w:bottom w:val="none" w:sz="0" w:space="0" w:color="auto"/>
                        <w:right w:val="none" w:sz="0" w:space="0" w:color="auto"/>
                      </w:divBdr>
                    </w:div>
                  </w:divsChild>
                </w:div>
                <w:div w:id="1644116311">
                  <w:marLeft w:val="0"/>
                  <w:marRight w:val="0"/>
                  <w:marTop w:val="0"/>
                  <w:marBottom w:val="0"/>
                  <w:divBdr>
                    <w:top w:val="none" w:sz="0" w:space="0" w:color="auto"/>
                    <w:left w:val="none" w:sz="0" w:space="0" w:color="auto"/>
                    <w:bottom w:val="none" w:sz="0" w:space="0" w:color="auto"/>
                    <w:right w:val="none" w:sz="0" w:space="0" w:color="auto"/>
                  </w:divBdr>
                  <w:divsChild>
                    <w:div w:id="715620203">
                      <w:marLeft w:val="0"/>
                      <w:marRight w:val="0"/>
                      <w:marTop w:val="0"/>
                      <w:marBottom w:val="0"/>
                      <w:divBdr>
                        <w:top w:val="none" w:sz="0" w:space="0" w:color="auto"/>
                        <w:left w:val="none" w:sz="0" w:space="0" w:color="auto"/>
                        <w:bottom w:val="none" w:sz="0" w:space="0" w:color="auto"/>
                        <w:right w:val="none" w:sz="0" w:space="0" w:color="auto"/>
                      </w:divBdr>
                    </w:div>
                    <w:div w:id="1291864811">
                      <w:marLeft w:val="0"/>
                      <w:marRight w:val="0"/>
                      <w:marTop w:val="0"/>
                      <w:marBottom w:val="0"/>
                      <w:divBdr>
                        <w:top w:val="none" w:sz="0" w:space="0" w:color="auto"/>
                        <w:left w:val="none" w:sz="0" w:space="0" w:color="auto"/>
                        <w:bottom w:val="none" w:sz="0" w:space="0" w:color="auto"/>
                        <w:right w:val="none" w:sz="0" w:space="0" w:color="auto"/>
                      </w:divBdr>
                    </w:div>
                  </w:divsChild>
                </w:div>
                <w:div w:id="1650668302">
                  <w:marLeft w:val="0"/>
                  <w:marRight w:val="0"/>
                  <w:marTop w:val="0"/>
                  <w:marBottom w:val="0"/>
                  <w:divBdr>
                    <w:top w:val="none" w:sz="0" w:space="0" w:color="auto"/>
                    <w:left w:val="none" w:sz="0" w:space="0" w:color="auto"/>
                    <w:bottom w:val="none" w:sz="0" w:space="0" w:color="auto"/>
                    <w:right w:val="none" w:sz="0" w:space="0" w:color="auto"/>
                  </w:divBdr>
                  <w:divsChild>
                    <w:div w:id="730732471">
                      <w:marLeft w:val="0"/>
                      <w:marRight w:val="0"/>
                      <w:marTop w:val="0"/>
                      <w:marBottom w:val="0"/>
                      <w:divBdr>
                        <w:top w:val="none" w:sz="0" w:space="0" w:color="auto"/>
                        <w:left w:val="none" w:sz="0" w:space="0" w:color="auto"/>
                        <w:bottom w:val="none" w:sz="0" w:space="0" w:color="auto"/>
                        <w:right w:val="none" w:sz="0" w:space="0" w:color="auto"/>
                      </w:divBdr>
                    </w:div>
                  </w:divsChild>
                </w:div>
                <w:div w:id="1651474208">
                  <w:marLeft w:val="0"/>
                  <w:marRight w:val="0"/>
                  <w:marTop w:val="0"/>
                  <w:marBottom w:val="0"/>
                  <w:divBdr>
                    <w:top w:val="none" w:sz="0" w:space="0" w:color="auto"/>
                    <w:left w:val="none" w:sz="0" w:space="0" w:color="auto"/>
                    <w:bottom w:val="none" w:sz="0" w:space="0" w:color="auto"/>
                    <w:right w:val="none" w:sz="0" w:space="0" w:color="auto"/>
                  </w:divBdr>
                  <w:divsChild>
                    <w:div w:id="647050967">
                      <w:marLeft w:val="0"/>
                      <w:marRight w:val="0"/>
                      <w:marTop w:val="0"/>
                      <w:marBottom w:val="0"/>
                      <w:divBdr>
                        <w:top w:val="none" w:sz="0" w:space="0" w:color="auto"/>
                        <w:left w:val="none" w:sz="0" w:space="0" w:color="auto"/>
                        <w:bottom w:val="none" w:sz="0" w:space="0" w:color="auto"/>
                        <w:right w:val="none" w:sz="0" w:space="0" w:color="auto"/>
                      </w:divBdr>
                    </w:div>
                  </w:divsChild>
                </w:div>
                <w:div w:id="1653869887">
                  <w:marLeft w:val="0"/>
                  <w:marRight w:val="0"/>
                  <w:marTop w:val="0"/>
                  <w:marBottom w:val="0"/>
                  <w:divBdr>
                    <w:top w:val="none" w:sz="0" w:space="0" w:color="auto"/>
                    <w:left w:val="none" w:sz="0" w:space="0" w:color="auto"/>
                    <w:bottom w:val="none" w:sz="0" w:space="0" w:color="auto"/>
                    <w:right w:val="none" w:sz="0" w:space="0" w:color="auto"/>
                  </w:divBdr>
                  <w:divsChild>
                    <w:div w:id="268008359">
                      <w:marLeft w:val="0"/>
                      <w:marRight w:val="0"/>
                      <w:marTop w:val="0"/>
                      <w:marBottom w:val="0"/>
                      <w:divBdr>
                        <w:top w:val="none" w:sz="0" w:space="0" w:color="auto"/>
                        <w:left w:val="none" w:sz="0" w:space="0" w:color="auto"/>
                        <w:bottom w:val="none" w:sz="0" w:space="0" w:color="auto"/>
                        <w:right w:val="none" w:sz="0" w:space="0" w:color="auto"/>
                      </w:divBdr>
                    </w:div>
                    <w:div w:id="1692955575">
                      <w:marLeft w:val="0"/>
                      <w:marRight w:val="0"/>
                      <w:marTop w:val="0"/>
                      <w:marBottom w:val="0"/>
                      <w:divBdr>
                        <w:top w:val="none" w:sz="0" w:space="0" w:color="auto"/>
                        <w:left w:val="none" w:sz="0" w:space="0" w:color="auto"/>
                        <w:bottom w:val="none" w:sz="0" w:space="0" w:color="auto"/>
                        <w:right w:val="none" w:sz="0" w:space="0" w:color="auto"/>
                      </w:divBdr>
                    </w:div>
                    <w:div w:id="2122139300">
                      <w:marLeft w:val="0"/>
                      <w:marRight w:val="0"/>
                      <w:marTop w:val="0"/>
                      <w:marBottom w:val="0"/>
                      <w:divBdr>
                        <w:top w:val="none" w:sz="0" w:space="0" w:color="auto"/>
                        <w:left w:val="none" w:sz="0" w:space="0" w:color="auto"/>
                        <w:bottom w:val="none" w:sz="0" w:space="0" w:color="auto"/>
                        <w:right w:val="none" w:sz="0" w:space="0" w:color="auto"/>
                      </w:divBdr>
                    </w:div>
                  </w:divsChild>
                </w:div>
                <w:div w:id="1666086712">
                  <w:marLeft w:val="0"/>
                  <w:marRight w:val="0"/>
                  <w:marTop w:val="0"/>
                  <w:marBottom w:val="0"/>
                  <w:divBdr>
                    <w:top w:val="none" w:sz="0" w:space="0" w:color="auto"/>
                    <w:left w:val="none" w:sz="0" w:space="0" w:color="auto"/>
                    <w:bottom w:val="none" w:sz="0" w:space="0" w:color="auto"/>
                    <w:right w:val="none" w:sz="0" w:space="0" w:color="auto"/>
                  </w:divBdr>
                  <w:divsChild>
                    <w:div w:id="2096395298">
                      <w:marLeft w:val="0"/>
                      <w:marRight w:val="0"/>
                      <w:marTop w:val="0"/>
                      <w:marBottom w:val="0"/>
                      <w:divBdr>
                        <w:top w:val="none" w:sz="0" w:space="0" w:color="auto"/>
                        <w:left w:val="none" w:sz="0" w:space="0" w:color="auto"/>
                        <w:bottom w:val="none" w:sz="0" w:space="0" w:color="auto"/>
                        <w:right w:val="none" w:sz="0" w:space="0" w:color="auto"/>
                      </w:divBdr>
                    </w:div>
                  </w:divsChild>
                </w:div>
                <w:div w:id="1683241144">
                  <w:marLeft w:val="0"/>
                  <w:marRight w:val="0"/>
                  <w:marTop w:val="0"/>
                  <w:marBottom w:val="0"/>
                  <w:divBdr>
                    <w:top w:val="none" w:sz="0" w:space="0" w:color="auto"/>
                    <w:left w:val="none" w:sz="0" w:space="0" w:color="auto"/>
                    <w:bottom w:val="none" w:sz="0" w:space="0" w:color="auto"/>
                    <w:right w:val="none" w:sz="0" w:space="0" w:color="auto"/>
                  </w:divBdr>
                  <w:divsChild>
                    <w:div w:id="1768455433">
                      <w:marLeft w:val="0"/>
                      <w:marRight w:val="0"/>
                      <w:marTop w:val="0"/>
                      <w:marBottom w:val="0"/>
                      <w:divBdr>
                        <w:top w:val="none" w:sz="0" w:space="0" w:color="auto"/>
                        <w:left w:val="none" w:sz="0" w:space="0" w:color="auto"/>
                        <w:bottom w:val="none" w:sz="0" w:space="0" w:color="auto"/>
                        <w:right w:val="none" w:sz="0" w:space="0" w:color="auto"/>
                      </w:divBdr>
                    </w:div>
                  </w:divsChild>
                </w:div>
                <w:div w:id="1693411819">
                  <w:marLeft w:val="0"/>
                  <w:marRight w:val="0"/>
                  <w:marTop w:val="0"/>
                  <w:marBottom w:val="0"/>
                  <w:divBdr>
                    <w:top w:val="none" w:sz="0" w:space="0" w:color="auto"/>
                    <w:left w:val="none" w:sz="0" w:space="0" w:color="auto"/>
                    <w:bottom w:val="none" w:sz="0" w:space="0" w:color="auto"/>
                    <w:right w:val="none" w:sz="0" w:space="0" w:color="auto"/>
                  </w:divBdr>
                  <w:divsChild>
                    <w:div w:id="376514165">
                      <w:marLeft w:val="0"/>
                      <w:marRight w:val="0"/>
                      <w:marTop w:val="0"/>
                      <w:marBottom w:val="0"/>
                      <w:divBdr>
                        <w:top w:val="none" w:sz="0" w:space="0" w:color="auto"/>
                        <w:left w:val="none" w:sz="0" w:space="0" w:color="auto"/>
                        <w:bottom w:val="none" w:sz="0" w:space="0" w:color="auto"/>
                        <w:right w:val="none" w:sz="0" w:space="0" w:color="auto"/>
                      </w:divBdr>
                    </w:div>
                  </w:divsChild>
                </w:div>
                <w:div w:id="1721325688">
                  <w:marLeft w:val="0"/>
                  <w:marRight w:val="0"/>
                  <w:marTop w:val="0"/>
                  <w:marBottom w:val="0"/>
                  <w:divBdr>
                    <w:top w:val="none" w:sz="0" w:space="0" w:color="auto"/>
                    <w:left w:val="none" w:sz="0" w:space="0" w:color="auto"/>
                    <w:bottom w:val="none" w:sz="0" w:space="0" w:color="auto"/>
                    <w:right w:val="none" w:sz="0" w:space="0" w:color="auto"/>
                  </w:divBdr>
                  <w:divsChild>
                    <w:div w:id="291251722">
                      <w:marLeft w:val="0"/>
                      <w:marRight w:val="0"/>
                      <w:marTop w:val="0"/>
                      <w:marBottom w:val="0"/>
                      <w:divBdr>
                        <w:top w:val="none" w:sz="0" w:space="0" w:color="auto"/>
                        <w:left w:val="none" w:sz="0" w:space="0" w:color="auto"/>
                        <w:bottom w:val="none" w:sz="0" w:space="0" w:color="auto"/>
                        <w:right w:val="none" w:sz="0" w:space="0" w:color="auto"/>
                      </w:divBdr>
                    </w:div>
                    <w:div w:id="490675773">
                      <w:marLeft w:val="0"/>
                      <w:marRight w:val="0"/>
                      <w:marTop w:val="0"/>
                      <w:marBottom w:val="0"/>
                      <w:divBdr>
                        <w:top w:val="none" w:sz="0" w:space="0" w:color="auto"/>
                        <w:left w:val="none" w:sz="0" w:space="0" w:color="auto"/>
                        <w:bottom w:val="none" w:sz="0" w:space="0" w:color="auto"/>
                        <w:right w:val="none" w:sz="0" w:space="0" w:color="auto"/>
                      </w:divBdr>
                    </w:div>
                    <w:div w:id="2001882028">
                      <w:marLeft w:val="0"/>
                      <w:marRight w:val="0"/>
                      <w:marTop w:val="0"/>
                      <w:marBottom w:val="0"/>
                      <w:divBdr>
                        <w:top w:val="none" w:sz="0" w:space="0" w:color="auto"/>
                        <w:left w:val="none" w:sz="0" w:space="0" w:color="auto"/>
                        <w:bottom w:val="none" w:sz="0" w:space="0" w:color="auto"/>
                        <w:right w:val="none" w:sz="0" w:space="0" w:color="auto"/>
                      </w:divBdr>
                    </w:div>
                  </w:divsChild>
                </w:div>
                <w:div w:id="1722511281">
                  <w:marLeft w:val="0"/>
                  <w:marRight w:val="0"/>
                  <w:marTop w:val="0"/>
                  <w:marBottom w:val="0"/>
                  <w:divBdr>
                    <w:top w:val="none" w:sz="0" w:space="0" w:color="auto"/>
                    <w:left w:val="none" w:sz="0" w:space="0" w:color="auto"/>
                    <w:bottom w:val="none" w:sz="0" w:space="0" w:color="auto"/>
                    <w:right w:val="none" w:sz="0" w:space="0" w:color="auto"/>
                  </w:divBdr>
                  <w:divsChild>
                    <w:div w:id="1528520510">
                      <w:marLeft w:val="0"/>
                      <w:marRight w:val="0"/>
                      <w:marTop w:val="0"/>
                      <w:marBottom w:val="0"/>
                      <w:divBdr>
                        <w:top w:val="none" w:sz="0" w:space="0" w:color="auto"/>
                        <w:left w:val="none" w:sz="0" w:space="0" w:color="auto"/>
                        <w:bottom w:val="none" w:sz="0" w:space="0" w:color="auto"/>
                        <w:right w:val="none" w:sz="0" w:space="0" w:color="auto"/>
                      </w:divBdr>
                    </w:div>
                  </w:divsChild>
                </w:div>
                <w:div w:id="1758358114">
                  <w:marLeft w:val="0"/>
                  <w:marRight w:val="0"/>
                  <w:marTop w:val="0"/>
                  <w:marBottom w:val="0"/>
                  <w:divBdr>
                    <w:top w:val="none" w:sz="0" w:space="0" w:color="auto"/>
                    <w:left w:val="none" w:sz="0" w:space="0" w:color="auto"/>
                    <w:bottom w:val="none" w:sz="0" w:space="0" w:color="auto"/>
                    <w:right w:val="none" w:sz="0" w:space="0" w:color="auto"/>
                  </w:divBdr>
                  <w:divsChild>
                    <w:div w:id="1420560794">
                      <w:marLeft w:val="0"/>
                      <w:marRight w:val="0"/>
                      <w:marTop w:val="0"/>
                      <w:marBottom w:val="0"/>
                      <w:divBdr>
                        <w:top w:val="none" w:sz="0" w:space="0" w:color="auto"/>
                        <w:left w:val="none" w:sz="0" w:space="0" w:color="auto"/>
                        <w:bottom w:val="none" w:sz="0" w:space="0" w:color="auto"/>
                        <w:right w:val="none" w:sz="0" w:space="0" w:color="auto"/>
                      </w:divBdr>
                    </w:div>
                  </w:divsChild>
                </w:div>
                <w:div w:id="1788036541">
                  <w:marLeft w:val="0"/>
                  <w:marRight w:val="0"/>
                  <w:marTop w:val="0"/>
                  <w:marBottom w:val="0"/>
                  <w:divBdr>
                    <w:top w:val="none" w:sz="0" w:space="0" w:color="auto"/>
                    <w:left w:val="none" w:sz="0" w:space="0" w:color="auto"/>
                    <w:bottom w:val="none" w:sz="0" w:space="0" w:color="auto"/>
                    <w:right w:val="none" w:sz="0" w:space="0" w:color="auto"/>
                  </w:divBdr>
                  <w:divsChild>
                    <w:div w:id="1394542201">
                      <w:marLeft w:val="0"/>
                      <w:marRight w:val="0"/>
                      <w:marTop w:val="0"/>
                      <w:marBottom w:val="0"/>
                      <w:divBdr>
                        <w:top w:val="none" w:sz="0" w:space="0" w:color="auto"/>
                        <w:left w:val="none" w:sz="0" w:space="0" w:color="auto"/>
                        <w:bottom w:val="none" w:sz="0" w:space="0" w:color="auto"/>
                        <w:right w:val="none" w:sz="0" w:space="0" w:color="auto"/>
                      </w:divBdr>
                    </w:div>
                    <w:div w:id="1518617947">
                      <w:marLeft w:val="0"/>
                      <w:marRight w:val="0"/>
                      <w:marTop w:val="0"/>
                      <w:marBottom w:val="0"/>
                      <w:divBdr>
                        <w:top w:val="none" w:sz="0" w:space="0" w:color="auto"/>
                        <w:left w:val="none" w:sz="0" w:space="0" w:color="auto"/>
                        <w:bottom w:val="none" w:sz="0" w:space="0" w:color="auto"/>
                        <w:right w:val="none" w:sz="0" w:space="0" w:color="auto"/>
                      </w:divBdr>
                    </w:div>
                  </w:divsChild>
                </w:div>
                <w:div w:id="1790464260">
                  <w:marLeft w:val="0"/>
                  <w:marRight w:val="0"/>
                  <w:marTop w:val="0"/>
                  <w:marBottom w:val="0"/>
                  <w:divBdr>
                    <w:top w:val="none" w:sz="0" w:space="0" w:color="auto"/>
                    <w:left w:val="none" w:sz="0" w:space="0" w:color="auto"/>
                    <w:bottom w:val="none" w:sz="0" w:space="0" w:color="auto"/>
                    <w:right w:val="none" w:sz="0" w:space="0" w:color="auto"/>
                  </w:divBdr>
                  <w:divsChild>
                    <w:div w:id="1118060404">
                      <w:marLeft w:val="0"/>
                      <w:marRight w:val="0"/>
                      <w:marTop w:val="0"/>
                      <w:marBottom w:val="0"/>
                      <w:divBdr>
                        <w:top w:val="none" w:sz="0" w:space="0" w:color="auto"/>
                        <w:left w:val="none" w:sz="0" w:space="0" w:color="auto"/>
                        <w:bottom w:val="none" w:sz="0" w:space="0" w:color="auto"/>
                        <w:right w:val="none" w:sz="0" w:space="0" w:color="auto"/>
                      </w:divBdr>
                    </w:div>
                  </w:divsChild>
                </w:div>
                <w:div w:id="1798791215">
                  <w:marLeft w:val="0"/>
                  <w:marRight w:val="0"/>
                  <w:marTop w:val="0"/>
                  <w:marBottom w:val="0"/>
                  <w:divBdr>
                    <w:top w:val="none" w:sz="0" w:space="0" w:color="auto"/>
                    <w:left w:val="none" w:sz="0" w:space="0" w:color="auto"/>
                    <w:bottom w:val="none" w:sz="0" w:space="0" w:color="auto"/>
                    <w:right w:val="none" w:sz="0" w:space="0" w:color="auto"/>
                  </w:divBdr>
                  <w:divsChild>
                    <w:div w:id="27992493">
                      <w:marLeft w:val="0"/>
                      <w:marRight w:val="0"/>
                      <w:marTop w:val="0"/>
                      <w:marBottom w:val="0"/>
                      <w:divBdr>
                        <w:top w:val="none" w:sz="0" w:space="0" w:color="auto"/>
                        <w:left w:val="none" w:sz="0" w:space="0" w:color="auto"/>
                        <w:bottom w:val="none" w:sz="0" w:space="0" w:color="auto"/>
                        <w:right w:val="none" w:sz="0" w:space="0" w:color="auto"/>
                      </w:divBdr>
                    </w:div>
                  </w:divsChild>
                </w:div>
                <w:div w:id="1823424892">
                  <w:marLeft w:val="0"/>
                  <w:marRight w:val="0"/>
                  <w:marTop w:val="0"/>
                  <w:marBottom w:val="0"/>
                  <w:divBdr>
                    <w:top w:val="none" w:sz="0" w:space="0" w:color="auto"/>
                    <w:left w:val="none" w:sz="0" w:space="0" w:color="auto"/>
                    <w:bottom w:val="none" w:sz="0" w:space="0" w:color="auto"/>
                    <w:right w:val="none" w:sz="0" w:space="0" w:color="auto"/>
                  </w:divBdr>
                  <w:divsChild>
                    <w:div w:id="243613611">
                      <w:marLeft w:val="0"/>
                      <w:marRight w:val="0"/>
                      <w:marTop w:val="0"/>
                      <w:marBottom w:val="0"/>
                      <w:divBdr>
                        <w:top w:val="none" w:sz="0" w:space="0" w:color="auto"/>
                        <w:left w:val="none" w:sz="0" w:space="0" w:color="auto"/>
                        <w:bottom w:val="none" w:sz="0" w:space="0" w:color="auto"/>
                        <w:right w:val="none" w:sz="0" w:space="0" w:color="auto"/>
                      </w:divBdr>
                    </w:div>
                    <w:div w:id="261183405">
                      <w:marLeft w:val="0"/>
                      <w:marRight w:val="0"/>
                      <w:marTop w:val="0"/>
                      <w:marBottom w:val="0"/>
                      <w:divBdr>
                        <w:top w:val="none" w:sz="0" w:space="0" w:color="auto"/>
                        <w:left w:val="none" w:sz="0" w:space="0" w:color="auto"/>
                        <w:bottom w:val="none" w:sz="0" w:space="0" w:color="auto"/>
                        <w:right w:val="none" w:sz="0" w:space="0" w:color="auto"/>
                      </w:divBdr>
                    </w:div>
                    <w:div w:id="544829124">
                      <w:marLeft w:val="0"/>
                      <w:marRight w:val="0"/>
                      <w:marTop w:val="0"/>
                      <w:marBottom w:val="0"/>
                      <w:divBdr>
                        <w:top w:val="none" w:sz="0" w:space="0" w:color="auto"/>
                        <w:left w:val="none" w:sz="0" w:space="0" w:color="auto"/>
                        <w:bottom w:val="none" w:sz="0" w:space="0" w:color="auto"/>
                        <w:right w:val="none" w:sz="0" w:space="0" w:color="auto"/>
                      </w:divBdr>
                    </w:div>
                  </w:divsChild>
                </w:div>
                <w:div w:id="1823499967">
                  <w:marLeft w:val="0"/>
                  <w:marRight w:val="0"/>
                  <w:marTop w:val="0"/>
                  <w:marBottom w:val="0"/>
                  <w:divBdr>
                    <w:top w:val="none" w:sz="0" w:space="0" w:color="auto"/>
                    <w:left w:val="none" w:sz="0" w:space="0" w:color="auto"/>
                    <w:bottom w:val="none" w:sz="0" w:space="0" w:color="auto"/>
                    <w:right w:val="none" w:sz="0" w:space="0" w:color="auto"/>
                  </w:divBdr>
                  <w:divsChild>
                    <w:div w:id="782067231">
                      <w:marLeft w:val="0"/>
                      <w:marRight w:val="0"/>
                      <w:marTop w:val="0"/>
                      <w:marBottom w:val="0"/>
                      <w:divBdr>
                        <w:top w:val="none" w:sz="0" w:space="0" w:color="auto"/>
                        <w:left w:val="none" w:sz="0" w:space="0" w:color="auto"/>
                        <w:bottom w:val="none" w:sz="0" w:space="0" w:color="auto"/>
                        <w:right w:val="none" w:sz="0" w:space="0" w:color="auto"/>
                      </w:divBdr>
                    </w:div>
                  </w:divsChild>
                </w:div>
                <w:div w:id="1871722050">
                  <w:marLeft w:val="0"/>
                  <w:marRight w:val="0"/>
                  <w:marTop w:val="0"/>
                  <w:marBottom w:val="0"/>
                  <w:divBdr>
                    <w:top w:val="none" w:sz="0" w:space="0" w:color="auto"/>
                    <w:left w:val="none" w:sz="0" w:space="0" w:color="auto"/>
                    <w:bottom w:val="none" w:sz="0" w:space="0" w:color="auto"/>
                    <w:right w:val="none" w:sz="0" w:space="0" w:color="auto"/>
                  </w:divBdr>
                  <w:divsChild>
                    <w:div w:id="1277104719">
                      <w:marLeft w:val="0"/>
                      <w:marRight w:val="0"/>
                      <w:marTop w:val="0"/>
                      <w:marBottom w:val="0"/>
                      <w:divBdr>
                        <w:top w:val="none" w:sz="0" w:space="0" w:color="auto"/>
                        <w:left w:val="none" w:sz="0" w:space="0" w:color="auto"/>
                        <w:bottom w:val="none" w:sz="0" w:space="0" w:color="auto"/>
                        <w:right w:val="none" w:sz="0" w:space="0" w:color="auto"/>
                      </w:divBdr>
                    </w:div>
                  </w:divsChild>
                </w:div>
                <w:div w:id="1934243097">
                  <w:marLeft w:val="0"/>
                  <w:marRight w:val="0"/>
                  <w:marTop w:val="0"/>
                  <w:marBottom w:val="0"/>
                  <w:divBdr>
                    <w:top w:val="none" w:sz="0" w:space="0" w:color="auto"/>
                    <w:left w:val="none" w:sz="0" w:space="0" w:color="auto"/>
                    <w:bottom w:val="none" w:sz="0" w:space="0" w:color="auto"/>
                    <w:right w:val="none" w:sz="0" w:space="0" w:color="auto"/>
                  </w:divBdr>
                  <w:divsChild>
                    <w:div w:id="1458136464">
                      <w:marLeft w:val="0"/>
                      <w:marRight w:val="0"/>
                      <w:marTop w:val="0"/>
                      <w:marBottom w:val="0"/>
                      <w:divBdr>
                        <w:top w:val="none" w:sz="0" w:space="0" w:color="auto"/>
                        <w:left w:val="none" w:sz="0" w:space="0" w:color="auto"/>
                        <w:bottom w:val="none" w:sz="0" w:space="0" w:color="auto"/>
                        <w:right w:val="none" w:sz="0" w:space="0" w:color="auto"/>
                      </w:divBdr>
                    </w:div>
                    <w:div w:id="1536504051">
                      <w:marLeft w:val="0"/>
                      <w:marRight w:val="0"/>
                      <w:marTop w:val="0"/>
                      <w:marBottom w:val="0"/>
                      <w:divBdr>
                        <w:top w:val="none" w:sz="0" w:space="0" w:color="auto"/>
                        <w:left w:val="none" w:sz="0" w:space="0" w:color="auto"/>
                        <w:bottom w:val="none" w:sz="0" w:space="0" w:color="auto"/>
                        <w:right w:val="none" w:sz="0" w:space="0" w:color="auto"/>
                      </w:divBdr>
                    </w:div>
                  </w:divsChild>
                </w:div>
                <w:div w:id="1985430245">
                  <w:marLeft w:val="0"/>
                  <w:marRight w:val="0"/>
                  <w:marTop w:val="0"/>
                  <w:marBottom w:val="0"/>
                  <w:divBdr>
                    <w:top w:val="none" w:sz="0" w:space="0" w:color="auto"/>
                    <w:left w:val="none" w:sz="0" w:space="0" w:color="auto"/>
                    <w:bottom w:val="none" w:sz="0" w:space="0" w:color="auto"/>
                    <w:right w:val="none" w:sz="0" w:space="0" w:color="auto"/>
                  </w:divBdr>
                  <w:divsChild>
                    <w:div w:id="1023239965">
                      <w:marLeft w:val="0"/>
                      <w:marRight w:val="0"/>
                      <w:marTop w:val="0"/>
                      <w:marBottom w:val="0"/>
                      <w:divBdr>
                        <w:top w:val="none" w:sz="0" w:space="0" w:color="auto"/>
                        <w:left w:val="none" w:sz="0" w:space="0" w:color="auto"/>
                        <w:bottom w:val="none" w:sz="0" w:space="0" w:color="auto"/>
                        <w:right w:val="none" w:sz="0" w:space="0" w:color="auto"/>
                      </w:divBdr>
                    </w:div>
                  </w:divsChild>
                </w:div>
                <w:div w:id="2001352098">
                  <w:marLeft w:val="0"/>
                  <w:marRight w:val="0"/>
                  <w:marTop w:val="0"/>
                  <w:marBottom w:val="0"/>
                  <w:divBdr>
                    <w:top w:val="none" w:sz="0" w:space="0" w:color="auto"/>
                    <w:left w:val="none" w:sz="0" w:space="0" w:color="auto"/>
                    <w:bottom w:val="none" w:sz="0" w:space="0" w:color="auto"/>
                    <w:right w:val="none" w:sz="0" w:space="0" w:color="auto"/>
                  </w:divBdr>
                  <w:divsChild>
                    <w:div w:id="659649861">
                      <w:marLeft w:val="0"/>
                      <w:marRight w:val="0"/>
                      <w:marTop w:val="0"/>
                      <w:marBottom w:val="0"/>
                      <w:divBdr>
                        <w:top w:val="none" w:sz="0" w:space="0" w:color="auto"/>
                        <w:left w:val="none" w:sz="0" w:space="0" w:color="auto"/>
                        <w:bottom w:val="none" w:sz="0" w:space="0" w:color="auto"/>
                        <w:right w:val="none" w:sz="0" w:space="0" w:color="auto"/>
                      </w:divBdr>
                    </w:div>
                  </w:divsChild>
                </w:div>
                <w:div w:id="2059207151">
                  <w:marLeft w:val="0"/>
                  <w:marRight w:val="0"/>
                  <w:marTop w:val="0"/>
                  <w:marBottom w:val="0"/>
                  <w:divBdr>
                    <w:top w:val="none" w:sz="0" w:space="0" w:color="auto"/>
                    <w:left w:val="none" w:sz="0" w:space="0" w:color="auto"/>
                    <w:bottom w:val="none" w:sz="0" w:space="0" w:color="auto"/>
                    <w:right w:val="none" w:sz="0" w:space="0" w:color="auto"/>
                  </w:divBdr>
                  <w:divsChild>
                    <w:div w:id="2080470658">
                      <w:marLeft w:val="0"/>
                      <w:marRight w:val="0"/>
                      <w:marTop w:val="0"/>
                      <w:marBottom w:val="0"/>
                      <w:divBdr>
                        <w:top w:val="none" w:sz="0" w:space="0" w:color="auto"/>
                        <w:left w:val="none" w:sz="0" w:space="0" w:color="auto"/>
                        <w:bottom w:val="none" w:sz="0" w:space="0" w:color="auto"/>
                        <w:right w:val="none" w:sz="0" w:space="0" w:color="auto"/>
                      </w:divBdr>
                    </w:div>
                  </w:divsChild>
                </w:div>
                <w:div w:id="2070302455">
                  <w:marLeft w:val="0"/>
                  <w:marRight w:val="0"/>
                  <w:marTop w:val="0"/>
                  <w:marBottom w:val="0"/>
                  <w:divBdr>
                    <w:top w:val="none" w:sz="0" w:space="0" w:color="auto"/>
                    <w:left w:val="none" w:sz="0" w:space="0" w:color="auto"/>
                    <w:bottom w:val="none" w:sz="0" w:space="0" w:color="auto"/>
                    <w:right w:val="none" w:sz="0" w:space="0" w:color="auto"/>
                  </w:divBdr>
                  <w:divsChild>
                    <w:div w:id="636452703">
                      <w:marLeft w:val="0"/>
                      <w:marRight w:val="0"/>
                      <w:marTop w:val="0"/>
                      <w:marBottom w:val="0"/>
                      <w:divBdr>
                        <w:top w:val="none" w:sz="0" w:space="0" w:color="auto"/>
                        <w:left w:val="none" w:sz="0" w:space="0" w:color="auto"/>
                        <w:bottom w:val="none" w:sz="0" w:space="0" w:color="auto"/>
                        <w:right w:val="none" w:sz="0" w:space="0" w:color="auto"/>
                      </w:divBdr>
                    </w:div>
                    <w:div w:id="1543059951">
                      <w:marLeft w:val="0"/>
                      <w:marRight w:val="0"/>
                      <w:marTop w:val="0"/>
                      <w:marBottom w:val="0"/>
                      <w:divBdr>
                        <w:top w:val="none" w:sz="0" w:space="0" w:color="auto"/>
                        <w:left w:val="none" w:sz="0" w:space="0" w:color="auto"/>
                        <w:bottom w:val="none" w:sz="0" w:space="0" w:color="auto"/>
                        <w:right w:val="none" w:sz="0" w:space="0" w:color="auto"/>
                      </w:divBdr>
                    </w:div>
                  </w:divsChild>
                </w:div>
                <w:div w:id="2084060196">
                  <w:marLeft w:val="0"/>
                  <w:marRight w:val="0"/>
                  <w:marTop w:val="0"/>
                  <w:marBottom w:val="0"/>
                  <w:divBdr>
                    <w:top w:val="none" w:sz="0" w:space="0" w:color="auto"/>
                    <w:left w:val="none" w:sz="0" w:space="0" w:color="auto"/>
                    <w:bottom w:val="none" w:sz="0" w:space="0" w:color="auto"/>
                    <w:right w:val="none" w:sz="0" w:space="0" w:color="auto"/>
                  </w:divBdr>
                  <w:divsChild>
                    <w:div w:id="70859990">
                      <w:marLeft w:val="0"/>
                      <w:marRight w:val="0"/>
                      <w:marTop w:val="0"/>
                      <w:marBottom w:val="0"/>
                      <w:divBdr>
                        <w:top w:val="none" w:sz="0" w:space="0" w:color="auto"/>
                        <w:left w:val="none" w:sz="0" w:space="0" w:color="auto"/>
                        <w:bottom w:val="none" w:sz="0" w:space="0" w:color="auto"/>
                        <w:right w:val="none" w:sz="0" w:space="0" w:color="auto"/>
                      </w:divBdr>
                    </w:div>
                  </w:divsChild>
                </w:div>
                <w:div w:id="2140218217">
                  <w:marLeft w:val="0"/>
                  <w:marRight w:val="0"/>
                  <w:marTop w:val="0"/>
                  <w:marBottom w:val="0"/>
                  <w:divBdr>
                    <w:top w:val="none" w:sz="0" w:space="0" w:color="auto"/>
                    <w:left w:val="none" w:sz="0" w:space="0" w:color="auto"/>
                    <w:bottom w:val="none" w:sz="0" w:space="0" w:color="auto"/>
                    <w:right w:val="none" w:sz="0" w:space="0" w:color="auto"/>
                  </w:divBdr>
                  <w:divsChild>
                    <w:div w:id="468088617">
                      <w:marLeft w:val="0"/>
                      <w:marRight w:val="0"/>
                      <w:marTop w:val="0"/>
                      <w:marBottom w:val="0"/>
                      <w:divBdr>
                        <w:top w:val="none" w:sz="0" w:space="0" w:color="auto"/>
                        <w:left w:val="none" w:sz="0" w:space="0" w:color="auto"/>
                        <w:bottom w:val="none" w:sz="0" w:space="0" w:color="auto"/>
                        <w:right w:val="none" w:sz="0" w:space="0" w:color="auto"/>
                      </w:divBdr>
                    </w:div>
                  </w:divsChild>
                </w:div>
                <w:div w:id="2140416412">
                  <w:marLeft w:val="0"/>
                  <w:marRight w:val="0"/>
                  <w:marTop w:val="0"/>
                  <w:marBottom w:val="0"/>
                  <w:divBdr>
                    <w:top w:val="none" w:sz="0" w:space="0" w:color="auto"/>
                    <w:left w:val="none" w:sz="0" w:space="0" w:color="auto"/>
                    <w:bottom w:val="none" w:sz="0" w:space="0" w:color="auto"/>
                    <w:right w:val="none" w:sz="0" w:space="0" w:color="auto"/>
                  </w:divBdr>
                  <w:divsChild>
                    <w:div w:id="875704453">
                      <w:marLeft w:val="0"/>
                      <w:marRight w:val="0"/>
                      <w:marTop w:val="0"/>
                      <w:marBottom w:val="0"/>
                      <w:divBdr>
                        <w:top w:val="none" w:sz="0" w:space="0" w:color="auto"/>
                        <w:left w:val="none" w:sz="0" w:space="0" w:color="auto"/>
                        <w:bottom w:val="none" w:sz="0" w:space="0" w:color="auto"/>
                        <w:right w:val="none" w:sz="0" w:space="0" w:color="auto"/>
                      </w:divBdr>
                    </w:div>
                    <w:div w:id="109913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9783">
      <w:bodyDiv w:val="1"/>
      <w:marLeft w:val="0"/>
      <w:marRight w:val="0"/>
      <w:marTop w:val="0"/>
      <w:marBottom w:val="0"/>
      <w:divBdr>
        <w:top w:val="none" w:sz="0" w:space="0" w:color="auto"/>
        <w:left w:val="none" w:sz="0" w:space="0" w:color="auto"/>
        <w:bottom w:val="none" w:sz="0" w:space="0" w:color="auto"/>
        <w:right w:val="none" w:sz="0" w:space="0" w:color="auto"/>
      </w:divBdr>
    </w:div>
    <w:div w:id="241524926">
      <w:bodyDiv w:val="1"/>
      <w:marLeft w:val="0"/>
      <w:marRight w:val="0"/>
      <w:marTop w:val="0"/>
      <w:marBottom w:val="0"/>
      <w:divBdr>
        <w:top w:val="none" w:sz="0" w:space="0" w:color="auto"/>
        <w:left w:val="none" w:sz="0" w:space="0" w:color="auto"/>
        <w:bottom w:val="none" w:sz="0" w:space="0" w:color="auto"/>
        <w:right w:val="none" w:sz="0" w:space="0" w:color="auto"/>
      </w:divBdr>
    </w:div>
    <w:div w:id="258566714">
      <w:bodyDiv w:val="1"/>
      <w:marLeft w:val="0"/>
      <w:marRight w:val="0"/>
      <w:marTop w:val="0"/>
      <w:marBottom w:val="0"/>
      <w:divBdr>
        <w:top w:val="none" w:sz="0" w:space="0" w:color="auto"/>
        <w:left w:val="none" w:sz="0" w:space="0" w:color="auto"/>
        <w:bottom w:val="none" w:sz="0" w:space="0" w:color="auto"/>
        <w:right w:val="none" w:sz="0" w:space="0" w:color="auto"/>
      </w:divBdr>
    </w:div>
    <w:div w:id="265580479">
      <w:bodyDiv w:val="1"/>
      <w:marLeft w:val="0"/>
      <w:marRight w:val="0"/>
      <w:marTop w:val="0"/>
      <w:marBottom w:val="0"/>
      <w:divBdr>
        <w:top w:val="none" w:sz="0" w:space="0" w:color="auto"/>
        <w:left w:val="none" w:sz="0" w:space="0" w:color="auto"/>
        <w:bottom w:val="none" w:sz="0" w:space="0" w:color="auto"/>
        <w:right w:val="none" w:sz="0" w:space="0" w:color="auto"/>
      </w:divBdr>
    </w:div>
    <w:div w:id="270743590">
      <w:bodyDiv w:val="1"/>
      <w:marLeft w:val="0"/>
      <w:marRight w:val="0"/>
      <w:marTop w:val="0"/>
      <w:marBottom w:val="0"/>
      <w:divBdr>
        <w:top w:val="none" w:sz="0" w:space="0" w:color="auto"/>
        <w:left w:val="none" w:sz="0" w:space="0" w:color="auto"/>
        <w:bottom w:val="none" w:sz="0" w:space="0" w:color="auto"/>
        <w:right w:val="none" w:sz="0" w:space="0" w:color="auto"/>
      </w:divBdr>
    </w:div>
    <w:div w:id="288440981">
      <w:bodyDiv w:val="1"/>
      <w:marLeft w:val="0"/>
      <w:marRight w:val="0"/>
      <w:marTop w:val="0"/>
      <w:marBottom w:val="0"/>
      <w:divBdr>
        <w:top w:val="none" w:sz="0" w:space="0" w:color="auto"/>
        <w:left w:val="none" w:sz="0" w:space="0" w:color="auto"/>
        <w:bottom w:val="none" w:sz="0" w:space="0" w:color="auto"/>
        <w:right w:val="none" w:sz="0" w:space="0" w:color="auto"/>
      </w:divBdr>
    </w:div>
    <w:div w:id="296884241">
      <w:bodyDiv w:val="1"/>
      <w:marLeft w:val="0"/>
      <w:marRight w:val="0"/>
      <w:marTop w:val="0"/>
      <w:marBottom w:val="0"/>
      <w:divBdr>
        <w:top w:val="none" w:sz="0" w:space="0" w:color="auto"/>
        <w:left w:val="none" w:sz="0" w:space="0" w:color="auto"/>
        <w:bottom w:val="none" w:sz="0" w:space="0" w:color="auto"/>
        <w:right w:val="none" w:sz="0" w:space="0" w:color="auto"/>
      </w:divBdr>
    </w:div>
    <w:div w:id="330717019">
      <w:bodyDiv w:val="1"/>
      <w:marLeft w:val="0"/>
      <w:marRight w:val="0"/>
      <w:marTop w:val="0"/>
      <w:marBottom w:val="0"/>
      <w:divBdr>
        <w:top w:val="none" w:sz="0" w:space="0" w:color="auto"/>
        <w:left w:val="none" w:sz="0" w:space="0" w:color="auto"/>
        <w:bottom w:val="none" w:sz="0" w:space="0" w:color="auto"/>
        <w:right w:val="none" w:sz="0" w:space="0" w:color="auto"/>
      </w:divBdr>
      <w:divsChild>
        <w:div w:id="1454134842">
          <w:marLeft w:val="0"/>
          <w:marRight w:val="0"/>
          <w:marTop w:val="0"/>
          <w:marBottom w:val="0"/>
          <w:divBdr>
            <w:top w:val="none" w:sz="0" w:space="0" w:color="auto"/>
            <w:left w:val="none" w:sz="0" w:space="0" w:color="auto"/>
            <w:bottom w:val="none" w:sz="0" w:space="0" w:color="auto"/>
            <w:right w:val="none" w:sz="0" w:space="0" w:color="auto"/>
          </w:divBdr>
          <w:divsChild>
            <w:div w:id="203052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8473">
      <w:bodyDiv w:val="1"/>
      <w:marLeft w:val="0"/>
      <w:marRight w:val="0"/>
      <w:marTop w:val="0"/>
      <w:marBottom w:val="0"/>
      <w:divBdr>
        <w:top w:val="none" w:sz="0" w:space="0" w:color="auto"/>
        <w:left w:val="none" w:sz="0" w:space="0" w:color="auto"/>
        <w:bottom w:val="none" w:sz="0" w:space="0" w:color="auto"/>
        <w:right w:val="none" w:sz="0" w:space="0" w:color="auto"/>
      </w:divBdr>
    </w:div>
    <w:div w:id="369427248">
      <w:bodyDiv w:val="1"/>
      <w:marLeft w:val="0"/>
      <w:marRight w:val="0"/>
      <w:marTop w:val="0"/>
      <w:marBottom w:val="0"/>
      <w:divBdr>
        <w:top w:val="none" w:sz="0" w:space="0" w:color="auto"/>
        <w:left w:val="none" w:sz="0" w:space="0" w:color="auto"/>
        <w:bottom w:val="none" w:sz="0" w:space="0" w:color="auto"/>
        <w:right w:val="none" w:sz="0" w:space="0" w:color="auto"/>
      </w:divBdr>
      <w:divsChild>
        <w:div w:id="2028436559">
          <w:marLeft w:val="0"/>
          <w:marRight w:val="0"/>
          <w:marTop w:val="0"/>
          <w:marBottom w:val="0"/>
          <w:divBdr>
            <w:top w:val="none" w:sz="0" w:space="0" w:color="auto"/>
            <w:left w:val="none" w:sz="0" w:space="0" w:color="auto"/>
            <w:bottom w:val="none" w:sz="0" w:space="0" w:color="auto"/>
            <w:right w:val="none" w:sz="0" w:space="0" w:color="auto"/>
          </w:divBdr>
          <w:divsChild>
            <w:div w:id="331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87661">
      <w:bodyDiv w:val="1"/>
      <w:marLeft w:val="0"/>
      <w:marRight w:val="0"/>
      <w:marTop w:val="0"/>
      <w:marBottom w:val="0"/>
      <w:divBdr>
        <w:top w:val="none" w:sz="0" w:space="0" w:color="auto"/>
        <w:left w:val="none" w:sz="0" w:space="0" w:color="auto"/>
        <w:bottom w:val="none" w:sz="0" w:space="0" w:color="auto"/>
        <w:right w:val="none" w:sz="0" w:space="0" w:color="auto"/>
      </w:divBdr>
    </w:div>
    <w:div w:id="398092186">
      <w:bodyDiv w:val="1"/>
      <w:marLeft w:val="0"/>
      <w:marRight w:val="0"/>
      <w:marTop w:val="0"/>
      <w:marBottom w:val="0"/>
      <w:divBdr>
        <w:top w:val="none" w:sz="0" w:space="0" w:color="auto"/>
        <w:left w:val="none" w:sz="0" w:space="0" w:color="auto"/>
        <w:bottom w:val="none" w:sz="0" w:space="0" w:color="auto"/>
        <w:right w:val="none" w:sz="0" w:space="0" w:color="auto"/>
      </w:divBdr>
    </w:div>
    <w:div w:id="403796505">
      <w:bodyDiv w:val="1"/>
      <w:marLeft w:val="0"/>
      <w:marRight w:val="0"/>
      <w:marTop w:val="0"/>
      <w:marBottom w:val="0"/>
      <w:divBdr>
        <w:top w:val="none" w:sz="0" w:space="0" w:color="auto"/>
        <w:left w:val="none" w:sz="0" w:space="0" w:color="auto"/>
        <w:bottom w:val="none" w:sz="0" w:space="0" w:color="auto"/>
        <w:right w:val="none" w:sz="0" w:space="0" w:color="auto"/>
      </w:divBdr>
    </w:div>
    <w:div w:id="409469204">
      <w:bodyDiv w:val="1"/>
      <w:marLeft w:val="0"/>
      <w:marRight w:val="0"/>
      <w:marTop w:val="0"/>
      <w:marBottom w:val="0"/>
      <w:divBdr>
        <w:top w:val="none" w:sz="0" w:space="0" w:color="auto"/>
        <w:left w:val="none" w:sz="0" w:space="0" w:color="auto"/>
        <w:bottom w:val="none" w:sz="0" w:space="0" w:color="auto"/>
        <w:right w:val="none" w:sz="0" w:space="0" w:color="auto"/>
      </w:divBdr>
    </w:div>
    <w:div w:id="451169513">
      <w:bodyDiv w:val="1"/>
      <w:marLeft w:val="0"/>
      <w:marRight w:val="0"/>
      <w:marTop w:val="0"/>
      <w:marBottom w:val="0"/>
      <w:divBdr>
        <w:top w:val="none" w:sz="0" w:space="0" w:color="auto"/>
        <w:left w:val="none" w:sz="0" w:space="0" w:color="auto"/>
        <w:bottom w:val="none" w:sz="0" w:space="0" w:color="auto"/>
        <w:right w:val="none" w:sz="0" w:space="0" w:color="auto"/>
      </w:divBdr>
    </w:div>
    <w:div w:id="464785917">
      <w:bodyDiv w:val="1"/>
      <w:marLeft w:val="0"/>
      <w:marRight w:val="0"/>
      <w:marTop w:val="0"/>
      <w:marBottom w:val="0"/>
      <w:divBdr>
        <w:top w:val="none" w:sz="0" w:space="0" w:color="auto"/>
        <w:left w:val="none" w:sz="0" w:space="0" w:color="auto"/>
        <w:bottom w:val="none" w:sz="0" w:space="0" w:color="auto"/>
        <w:right w:val="none" w:sz="0" w:space="0" w:color="auto"/>
      </w:divBdr>
    </w:div>
    <w:div w:id="508447425">
      <w:bodyDiv w:val="1"/>
      <w:marLeft w:val="0"/>
      <w:marRight w:val="0"/>
      <w:marTop w:val="0"/>
      <w:marBottom w:val="0"/>
      <w:divBdr>
        <w:top w:val="none" w:sz="0" w:space="0" w:color="auto"/>
        <w:left w:val="none" w:sz="0" w:space="0" w:color="auto"/>
        <w:bottom w:val="none" w:sz="0" w:space="0" w:color="auto"/>
        <w:right w:val="none" w:sz="0" w:space="0" w:color="auto"/>
      </w:divBdr>
    </w:div>
    <w:div w:id="545685439">
      <w:bodyDiv w:val="1"/>
      <w:marLeft w:val="0"/>
      <w:marRight w:val="0"/>
      <w:marTop w:val="0"/>
      <w:marBottom w:val="0"/>
      <w:divBdr>
        <w:top w:val="none" w:sz="0" w:space="0" w:color="auto"/>
        <w:left w:val="none" w:sz="0" w:space="0" w:color="auto"/>
        <w:bottom w:val="none" w:sz="0" w:space="0" w:color="auto"/>
        <w:right w:val="none" w:sz="0" w:space="0" w:color="auto"/>
      </w:divBdr>
      <w:divsChild>
        <w:div w:id="546575954">
          <w:marLeft w:val="0"/>
          <w:marRight w:val="0"/>
          <w:marTop w:val="0"/>
          <w:marBottom w:val="0"/>
          <w:divBdr>
            <w:top w:val="none" w:sz="0" w:space="0" w:color="auto"/>
            <w:left w:val="none" w:sz="0" w:space="0" w:color="auto"/>
            <w:bottom w:val="none" w:sz="0" w:space="0" w:color="auto"/>
            <w:right w:val="none" w:sz="0" w:space="0" w:color="auto"/>
          </w:divBdr>
        </w:div>
        <w:div w:id="1016342381">
          <w:marLeft w:val="0"/>
          <w:marRight w:val="0"/>
          <w:marTop w:val="0"/>
          <w:marBottom w:val="0"/>
          <w:divBdr>
            <w:top w:val="none" w:sz="0" w:space="0" w:color="auto"/>
            <w:left w:val="none" w:sz="0" w:space="0" w:color="auto"/>
            <w:bottom w:val="none" w:sz="0" w:space="0" w:color="auto"/>
            <w:right w:val="none" w:sz="0" w:space="0" w:color="auto"/>
          </w:divBdr>
          <w:divsChild>
            <w:div w:id="334772827">
              <w:marLeft w:val="0"/>
              <w:marRight w:val="0"/>
              <w:marTop w:val="30"/>
              <w:marBottom w:val="30"/>
              <w:divBdr>
                <w:top w:val="none" w:sz="0" w:space="0" w:color="auto"/>
                <w:left w:val="none" w:sz="0" w:space="0" w:color="auto"/>
                <w:bottom w:val="none" w:sz="0" w:space="0" w:color="auto"/>
                <w:right w:val="none" w:sz="0" w:space="0" w:color="auto"/>
              </w:divBdr>
              <w:divsChild>
                <w:div w:id="939483413">
                  <w:marLeft w:val="0"/>
                  <w:marRight w:val="0"/>
                  <w:marTop w:val="0"/>
                  <w:marBottom w:val="0"/>
                  <w:divBdr>
                    <w:top w:val="none" w:sz="0" w:space="0" w:color="auto"/>
                    <w:left w:val="none" w:sz="0" w:space="0" w:color="auto"/>
                    <w:bottom w:val="none" w:sz="0" w:space="0" w:color="auto"/>
                    <w:right w:val="none" w:sz="0" w:space="0" w:color="auto"/>
                  </w:divBdr>
                  <w:divsChild>
                    <w:div w:id="1375930627">
                      <w:marLeft w:val="0"/>
                      <w:marRight w:val="0"/>
                      <w:marTop w:val="0"/>
                      <w:marBottom w:val="0"/>
                      <w:divBdr>
                        <w:top w:val="none" w:sz="0" w:space="0" w:color="auto"/>
                        <w:left w:val="none" w:sz="0" w:space="0" w:color="auto"/>
                        <w:bottom w:val="none" w:sz="0" w:space="0" w:color="auto"/>
                        <w:right w:val="none" w:sz="0" w:space="0" w:color="auto"/>
                      </w:divBdr>
                    </w:div>
                  </w:divsChild>
                </w:div>
                <w:div w:id="1409838534">
                  <w:marLeft w:val="0"/>
                  <w:marRight w:val="0"/>
                  <w:marTop w:val="0"/>
                  <w:marBottom w:val="0"/>
                  <w:divBdr>
                    <w:top w:val="none" w:sz="0" w:space="0" w:color="auto"/>
                    <w:left w:val="none" w:sz="0" w:space="0" w:color="auto"/>
                    <w:bottom w:val="none" w:sz="0" w:space="0" w:color="auto"/>
                    <w:right w:val="none" w:sz="0" w:space="0" w:color="auto"/>
                  </w:divBdr>
                  <w:divsChild>
                    <w:div w:id="209926944">
                      <w:marLeft w:val="0"/>
                      <w:marRight w:val="0"/>
                      <w:marTop w:val="0"/>
                      <w:marBottom w:val="0"/>
                      <w:divBdr>
                        <w:top w:val="none" w:sz="0" w:space="0" w:color="auto"/>
                        <w:left w:val="none" w:sz="0" w:space="0" w:color="auto"/>
                        <w:bottom w:val="none" w:sz="0" w:space="0" w:color="auto"/>
                        <w:right w:val="none" w:sz="0" w:space="0" w:color="auto"/>
                      </w:divBdr>
                    </w:div>
                  </w:divsChild>
                </w:div>
                <w:div w:id="1562057821">
                  <w:marLeft w:val="0"/>
                  <w:marRight w:val="0"/>
                  <w:marTop w:val="0"/>
                  <w:marBottom w:val="0"/>
                  <w:divBdr>
                    <w:top w:val="none" w:sz="0" w:space="0" w:color="auto"/>
                    <w:left w:val="none" w:sz="0" w:space="0" w:color="auto"/>
                    <w:bottom w:val="none" w:sz="0" w:space="0" w:color="auto"/>
                    <w:right w:val="none" w:sz="0" w:space="0" w:color="auto"/>
                  </w:divBdr>
                  <w:divsChild>
                    <w:div w:id="1774590807">
                      <w:marLeft w:val="0"/>
                      <w:marRight w:val="0"/>
                      <w:marTop w:val="0"/>
                      <w:marBottom w:val="0"/>
                      <w:divBdr>
                        <w:top w:val="none" w:sz="0" w:space="0" w:color="auto"/>
                        <w:left w:val="none" w:sz="0" w:space="0" w:color="auto"/>
                        <w:bottom w:val="none" w:sz="0" w:space="0" w:color="auto"/>
                        <w:right w:val="none" w:sz="0" w:space="0" w:color="auto"/>
                      </w:divBdr>
                    </w:div>
                  </w:divsChild>
                </w:div>
                <w:div w:id="2098482614">
                  <w:marLeft w:val="0"/>
                  <w:marRight w:val="0"/>
                  <w:marTop w:val="0"/>
                  <w:marBottom w:val="0"/>
                  <w:divBdr>
                    <w:top w:val="none" w:sz="0" w:space="0" w:color="auto"/>
                    <w:left w:val="none" w:sz="0" w:space="0" w:color="auto"/>
                    <w:bottom w:val="none" w:sz="0" w:space="0" w:color="auto"/>
                    <w:right w:val="none" w:sz="0" w:space="0" w:color="auto"/>
                  </w:divBdr>
                  <w:divsChild>
                    <w:div w:id="13474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506692">
          <w:marLeft w:val="0"/>
          <w:marRight w:val="0"/>
          <w:marTop w:val="0"/>
          <w:marBottom w:val="0"/>
          <w:divBdr>
            <w:top w:val="none" w:sz="0" w:space="0" w:color="auto"/>
            <w:left w:val="none" w:sz="0" w:space="0" w:color="auto"/>
            <w:bottom w:val="none" w:sz="0" w:space="0" w:color="auto"/>
            <w:right w:val="none" w:sz="0" w:space="0" w:color="auto"/>
          </w:divBdr>
        </w:div>
      </w:divsChild>
    </w:div>
    <w:div w:id="555162508">
      <w:bodyDiv w:val="1"/>
      <w:marLeft w:val="0"/>
      <w:marRight w:val="0"/>
      <w:marTop w:val="0"/>
      <w:marBottom w:val="0"/>
      <w:divBdr>
        <w:top w:val="none" w:sz="0" w:space="0" w:color="auto"/>
        <w:left w:val="none" w:sz="0" w:space="0" w:color="auto"/>
        <w:bottom w:val="none" w:sz="0" w:space="0" w:color="auto"/>
        <w:right w:val="none" w:sz="0" w:space="0" w:color="auto"/>
      </w:divBdr>
      <w:divsChild>
        <w:div w:id="631517999">
          <w:marLeft w:val="1080"/>
          <w:marRight w:val="0"/>
          <w:marTop w:val="100"/>
          <w:marBottom w:val="0"/>
          <w:divBdr>
            <w:top w:val="none" w:sz="0" w:space="0" w:color="auto"/>
            <w:left w:val="none" w:sz="0" w:space="0" w:color="auto"/>
            <w:bottom w:val="none" w:sz="0" w:space="0" w:color="auto"/>
            <w:right w:val="none" w:sz="0" w:space="0" w:color="auto"/>
          </w:divBdr>
        </w:div>
      </w:divsChild>
    </w:div>
    <w:div w:id="558175284">
      <w:bodyDiv w:val="1"/>
      <w:marLeft w:val="0"/>
      <w:marRight w:val="0"/>
      <w:marTop w:val="0"/>
      <w:marBottom w:val="0"/>
      <w:divBdr>
        <w:top w:val="none" w:sz="0" w:space="0" w:color="auto"/>
        <w:left w:val="none" w:sz="0" w:space="0" w:color="auto"/>
        <w:bottom w:val="none" w:sz="0" w:space="0" w:color="auto"/>
        <w:right w:val="none" w:sz="0" w:space="0" w:color="auto"/>
      </w:divBdr>
    </w:div>
    <w:div w:id="579751452">
      <w:bodyDiv w:val="1"/>
      <w:marLeft w:val="0"/>
      <w:marRight w:val="0"/>
      <w:marTop w:val="0"/>
      <w:marBottom w:val="0"/>
      <w:divBdr>
        <w:top w:val="none" w:sz="0" w:space="0" w:color="auto"/>
        <w:left w:val="none" w:sz="0" w:space="0" w:color="auto"/>
        <w:bottom w:val="none" w:sz="0" w:space="0" w:color="auto"/>
        <w:right w:val="none" w:sz="0" w:space="0" w:color="auto"/>
      </w:divBdr>
    </w:div>
    <w:div w:id="604070666">
      <w:bodyDiv w:val="1"/>
      <w:marLeft w:val="0"/>
      <w:marRight w:val="0"/>
      <w:marTop w:val="0"/>
      <w:marBottom w:val="0"/>
      <w:divBdr>
        <w:top w:val="none" w:sz="0" w:space="0" w:color="auto"/>
        <w:left w:val="none" w:sz="0" w:space="0" w:color="auto"/>
        <w:bottom w:val="none" w:sz="0" w:space="0" w:color="auto"/>
        <w:right w:val="none" w:sz="0" w:space="0" w:color="auto"/>
      </w:divBdr>
    </w:div>
    <w:div w:id="673805892">
      <w:bodyDiv w:val="1"/>
      <w:marLeft w:val="0"/>
      <w:marRight w:val="0"/>
      <w:marTop w:val="0"/>
      <w:marBottom w:val="0"/>
      <w:divBdr>
        <w:top w:val="none" w:sz="0" w:space="0" w:color="auto"/>
        <w:left w:val="none" w:sz="0" w:space="0" w:color="auto"/>
        <w:bottom w:val="none" w:sz="0" w:space="0" w:color="auto"/>
        <w:right w:val="none" w:sz="0" w:space="0" w:color="auto"/>
      </w:divBdr>
    </w:div>
    <w:div w:id="684743635">
      <w:bodyDiv w:val="1"/>
      <w:marLeft w:val="0"/>
      <w:marRight w:val="0"/>
      <w:marTop w:val="0"/>
      <w:marBottom w:val="0"/>
      <w:divBdr>
        <w:top w:val="none" w:sz="0" w:space="0" w:color="auto"/>
        <w:left w:val="none" w:sz="0" w:space="0" w:color="auto"/>
        <w:bottom w:val="none" w:sz="0" w:space="0" w:color="auto"/>
        <w:right w:val="none" w:sz="0" w:space="0" w:color="auto"/>
      </w:divBdr>
    </w:div>
    <w:div w:id="703409775">
      <w:bodyDiv w:val="1"/>
      <w:marLeft w:val="0"/>
      <w:marRight w:val="0"/>
      <w:marTop w:val="0"/>
      <w:marBottom w:val="0"/>
      <w:divBdr>
        <w:top w:val="none" w:sz="0" w:space="0" w:color="auto"/>
        <w:left w:val="none" w:sz="0" w:space="0" w:color="auto"/>
        <w:bottom w:val="none" w:sz="0" w:space="0" w:color="auto"/>
        <w:right w:val="none" w:sz="0" w:space="0" w:color="auto"/>
      </w:divBdr>
    </w:div>
    <w:div w:id="731660287">
      <w:bodyDiv w:val="1"/>
      <w:marLeft w:val="0"/>
      <w:marRight w:val="0"/>
      <w:marTop w:val="0"/>
      <w:marBottom w:val="0"/>
      <w:divBdr>
        <w:top w:val="none" w:sz="0" w:space="0" w:color="auto"/>
        <w:left w:val="none" w:sz="0" w:space="0" w:color="auto"/>
        <w:bottom w:val="none" w:sz="0" w:space="0" w:color="auto"/>
        <w:right w:val="none" w:sz="0" w:space="0" w:color="auto"/>
      </w:divBdr>
    </w:div>
    <w:div w:id="747772669">
      <w:bodyDiv w:val="1"/>
      <w:marLeft w:val="0"/>
      <w:marRight w:val="0"/>
      <w:marTop w:val="0"/>
      <w:marBottom w:val="0"/>
      <w:divBdr>
        <w:top w:val="none" w:sz="0" w:space="0" w:color="auto"/>
        <w:left w:val="none" w:sz="0" w:space="0" w:color="auto"/>
        <w:bottom w:val="none" w:sz="0" w:space="0" w:color="auto"/>
        <w:right w:val="none" w:sz="0" w:space="0" w:color="auto"/>
      </w:divBdr>
    </w:div>
    <w:div w:id="765854876">
      <w:bodyDiv w:val="1"/>
      <w:marLeft w:val="0"/>
      <w:marRight w:val="0"/>
      <w:marTop w:val="0"/>
      <w:marBottom w:val="0"/>
      <w:divBdr>
        <w:top w:val="none" w:sz="0" w:space="0" w:color="auto"/>
        <w:left w:val="none" w:sz="0" w:space="0" w:color="auto"/>
        <w:bottom w:val="none" w:sz="0" w:space="0" w:color="auto"/>
        <w:right w:val="none" w:sz="0" w:space="0" w:color="auto"/>
      </w:divBdr>
    </w:div>
    <w:div w:id="784734566">
      <w:bodyDiv w:val="1"/>
      <w:marLeft w:val="0"/>
      <w:marRight w:val="0"/>
      <w:marTop w:val="0"/>
      <w:marBottom w:val="0"/>
      <w:divBdr>
        <w:top w:val="none" w:sz="0" w:space="0" w:color="auto"/>
        <w:left w:val="none" w:sz="0" w:space="0" w:color="auto"/>
        <w:bottom w:val="none" w:sz="0" w:space="0" w:color="auto"/>
        <w:right w:val="none" w:sz="0" w:space="0" w:color="auto"/>
      </w:divBdr>
      <w:divsChild>
        <w:div w:id="363100123">
          <w:marLeft w:val="0"/>
          <w:marRight w:val="0"/>
          <w:marTop w:val="0"/>
          <w:marBottom w:val="0"/>
          <w:divBdr>
            <w:top w:val="none" w:sz="0" w:space="0" w:color="auto"/>
            <w:left w:val="none" w:sz="0" w:space="0" w:color="auto"/>
            <w:bottom w:val="none" w:sz="0" w:space="0" w:color="auto"/>
            <w:right w:val="none" w:sz="0" w:space="0" w:color="auto"/>
          </w:divBdr>
          <w:divsChild>
            <w:div w:id="938222969">
              <w:marLeft w:val="0"/>
              <w:marRight w:val="0"/>
              <w:marTop w:val="0"/>
              <w:marBottom w:val="0"/>
              <w:divBdr>
                <w:top w:val="none" w:sz="0" w:space="0" w:color="auto"/>
                <w:left w:val="none" w:sz="0" w:space="0" w:color="auto"/>
                <w:bottom w:val="none" w:sz="0" w:space="0" w:color="auto"/>
                <w:right w:val="none" w:sz="0" w:space="0" w:color="auto"/>
              </w:divBdr>
              <w:divsChild>
                <w:div w:id="1105077789">
                  <w:marLeft w:val="-225"/>
                  <w:marRight w:val="-225"/>
                  <w:marTop w:val="0"/>
                  <w:marBottom w:val="0"/>
                  <w:divBdr>
                    <w:top w:val="none" w:sz="0" w:space="0" w:color="auto"/>
                    <w:left w:val="none" w:sz="0" w:space="0" w:color="auto"/>
                    <w:bottom w:val="none" w:sz="0" w:space="0" w:color="auto"/>
                    <w:right w:val="none" w:sz="0" w:space="0" w:color="auto"/>
                  </w:divBdr>
                  <w:divsChild>
                    <w:div w:id="8495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9944">
      <w:bodyDiv w:val="1"/>
      <w:marLeft w:val="0"/>
      <w:marRight w:val="0"/>
      <w:marTop w:val="0"/>
      <w:marBottom w:val="0"/>
      <w:divBdr>
        <w:top w:val="none" w:sz="0" w:space="0" w:color="auto"/>
        <w:left w:val="none" w:sz="0" w:space="0" w:color="auto"/>
        <w:bottom w:val="none" w:sz="0" w:space="0" w:color="auto"/>
        <w:right w:val="none" w:sz="0" w:space="0" w:color="auto"/>
      </w:divBdr>
    </w:div>
    <w:div w:id="792945364">
      <w:bodyDiv w:val="1"/>
      <w:marLeft w:val="0"/>
      <w:marRight w:val="0"/>
      <w:marTop w:val="0"/>
      <w:marBottom w:val="0"/>
      <w:divBdr>
        <w:top w:val="none" w:sz="0" w:space="0" w:color="auto"/>
        <w:left w:val="none" w:sz="0" w:space="0" w:color="auto"/>
        <w:bottom w:val="none" w:sz="0" w:space="0" w:color="auto"/>
        <w:right w:val="none" w:sz="0" w:space="0" w:color="auto"/>
      </w:divBdr>
    </w:div>
    <w:div w:id="818040618">
      <w:bodyDiv w:val="1"/>
      <w:marLeft w:val="0"/>
      <w:marRight w:val="0"/>
      <w:marTop w:val="0"/>
      <w:marBottom w:val="0"/>
      <w:divBdr>
        <w:top w:val="none" w:sz="0" w:space="0" w:color="auto"/>
        <w:left w:val="none" w:sz="0" w:space="0" w:color="auto"/>
        <w:bottom w:val="none" w:sz="0" w:space="0" w:color="auto"/>
        <w:right w:val="none" w:sz="0" w:space="0" w:color="auto"/>
      </w:divBdr>
    </w:div>
    <w:div w:id="886142908">
      <w:bodyDiv w:val="1"/>
      <w:marLeft w:val="0"/>
      <w:marRight w:val="0"/>
      <w:marTop w:val="0"/>
      <w:marBottom w:val="0"/>
      <w:divBdr>
        <w:top w:val="none" w:sz="0" w:space="0" w:color="auto"/>
        <w:left w:val="none" w:sz="0" w:space="0" w:color="auto"/>
        <w:bottom w:val="none" w:sz="0" w:space="0" w:color="auto"/>
        <w:right w:val="none" w:sz="0" w:space="0" w:color="auto"/>
      </w:divBdr>
      <w:divsChild>
        <w:div w:id="1945724890">
          <w:marLeft w:val="0"/>
          <w:marRight w:val="0"/>
          <w:marTop w:val="0"/>
          <w:marBottom w:val="0"/>
          <w:divBdr>
            <w:top w:val="none" w:sz="0" w:space="0" w:color="auto"/>
            <w:left w:val="none" w:sz="0" w:space="0" w:color="auto"/>
            <w:bottom w:val="none" w:sz="0" w:space="0" w:color="auto"/>
            <w:right w:val="none" w:sz="0" w:space="0" w:color="auto"/>
          </w:divBdr>
          <w:divsChild>
            <w:div w:id="7548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3244">
      <w:bodyDiv w:val="1"/>
      <w:marLeft w:val="0"/>
      <w:marRight w:val="0"/>
      <w:marTop w:val="0"/>
      <w:marBottom w:val="0"/>
      <w:divBdr>
        <w:top w:val="none" w:sz="0" w:space="0" w:color="auto"/>
        <w:left w:val="none" w:sz="0" w:space="0" w:color="auto"/>
        <w:bottom w:val="none" w:sz="0" w:space="0" w:color="auto"/>
        <w:right w:val="none" w:sz="0" w:space="0" w:color="auto"/>
      </w:divBdr>
      <w:divsChild>
        <w:div w:id="1166436217">
          <w:marLeft w:val="0"/>
          <w:marRight w:val="0"/>
          <w:marTop w:val="0"/>
          <w:marBottom w:val="0"/>
          <w:divBdr>
            <w:top w:val="none" w:sz="0" w:space="0" w:color="auto"/>
            <w:left w:val="none" w:sz="0" w:space="0" w:color="auto"/>
            <w:bottom w:val="none" w:sz="0" w:space="0" w:color="auto"/>
            <w:right w:val="none" w:sz="0" w:space="0" w:color="auto"/>
          </w:divBdr>
          <w:divsChild>
            <w:div w:id="390931003">
              <w:marLeft w:val="0"/>
              <w:marRight w:val="0"/>
              <w:marTop w:val="0"/>
              <w:marBottom w:val="0"/>
              <w:divBdr>
                <w:top w:val="none" w:sz="0" w:space="0" w:color="auto"/>
                <w:left w:val="none" w:sz="0" w:space="0" w:color="auto"/>
                <w:bottom w:val="none" w:sz="0" w:space="0" w:color="auto"/>
                <w:right w:val="none" w:sz="0" w:space="0" w:color="auto"/>
              </w:divBdr>
              <w:divsChild>
                <w:div w:id="1841120912">
                  <w:marLeft w:val="-225"/>
                  <w:marRight w:val="-225"/>
                  <w:marTop w:val="0"/>
                  <w:marBottom w:val="0"/>
                  <w:divBdr>
                    <w:top w:val="none" w:sz="0" w:space="0" w:color="auto"/>
                    <w:left w:val="none" w:sz="0" w:space="0" w:color="auto"/>
                    <w:bottom w:val="none" w:sz="0" w:space="0" w:color="auto"/>
                    <w:right w:val="none" w:sz="0" w:space="0" w:color="auto"/>
                  </w:divBdr>
                  <w:divsChild>
                    <w:div w:id="7038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60018">
      <w:bodyDiv w:val="1"/>
      <w:marLeft w:val="0"/>
      <w:marRight w:val="0"/>
      <w:marTop w:val="0"/>
      <w:marBottom w:val="0"/>
      <w:divBdr>
        <w:top w:val="none" w:sz="0" w:space="0" w:color="auto"/>
        <w:left w:val="none" w:sz="0" w:space="0" w:color="auto"/>
        <w:bottom w:val="none" w:sz="0" w:space="0" w:color="auto"/>
        <w:right w:val="none" w:sz="0" w:space="0" w:color="auto"/>
      </w:divBdr>
    </w:div>
    <w:div w:id="919876718">
      <w:bodyDiv w:val="1"/>
      <w:marLeft w:val="0"/>
      <w:marRight w:val="0"/>
      <w:marTop w:val="0"/>
      <w:marBottom w:val="0"/>
      <w:divBdr>
        <w:top w:val="none" w:sz="0" w:space="0" w:color="auto"/>
        <w:left w:val="none" w:sz="0" w:space="0" w:color="auto"/>
        <w:bottom w:val="none" w:sz="0" w:space="0" w:color="auto"/>
        <w:right w:val="none" w:sz="0" w:space="0" w:color="auto"/>
      </w:divBdr>
    </w:div>
    <w:div w:id="969742979">
      <w:bodyDiv w:val="1"/>
      <w:marLeft w:val="0"/>
      <w:marRight w:val="0"/>
      <w:marTop w:val="0"/>
      <w:marBottom w:val="0"/>
      <w:divBdr>
        <w:top w:val="none" w:sz="0" w:space="0" w:color="auto"/>
        <w:left w:val="none" w:sz="0" w:space="0" w:color="auto"/>
        <w:bottom w:val="none" w:sz="0" w:space="0" w:color="auto"/>
        <w:right w:val="none" w:sz="0" w:space="0" w:color="auto"/>
      </w:divBdr>
    </w:div>
    <w:div w:id="974062522">
      <w:bodyDiv w:val="1"/>
      <w:marLeft w:val="0"/>
      <w:marRight w:val="0"/>
      <w:marTop w:val="0"/>
      <w:marBottom w:val="0"/>
      <w:divBdr>
        <w:top w:val="none" w:sz="0" w:space="0" w:color="auto"/>
        <w:left w:val="none" w:sz="0" w:space="0" w:color="auto"/>
        <w:bottom w:val="none" w:sz="0" w:space="0" w:color="auto"/>
        <w:right w:val="none" w:sz="0" w:space="0" w:color="auto"/>
      </w:divBdr>
    </w:div>
    <w:div w:id="984243362">
      <w:bodyDiv w:val="1"/>
      <w:marLeft w:val="0"/>
      <w:marRight w:val="0"/>
      <w:marTop w:val="0"/>
      <w:marBottom w:val="0"/>
      <w:divBdr>
        <w:top w:val="none" w:sz="0" w:space="0" w:color="auto"/>
        <w:left w:val="none" w:sz="0" w:space="0" w:color="auto"/>
        <w:bottom w:val="none" w:sz="0" w:space="0" w:color="auto"/>
        <w:right w:val="none" w:sz="0" w:space="0" w:color="auto"/>
      </w:divBdr>
    </w:div>
    <w:div w:id="986128938">
      <w:bodyDiv w:val="1"/>
      <w:marLeft w:val="0"/>
      <w:marRight w:val="0"/>
      <w:marTop w:val="0"/>
      <w:marBottom w:val="0"/>
      <w:divBdr>
        <w:top w:val="none" w:sz="0" w:space="0" w:color="auto"/>
        <w:left w:val="none" w:sz="0" w:space="0" w:color="auto"/>
        <w:bottom w:val="none" w:sz="0" w:space="0" w:color="auto"/>
        <w:right w:val="none" w:sz="0" w:space="0" w:color="auto"/>
      </w:divBdr>
    </w:div>
    <w:div w:id="988942589">
      <w:bodyDiv w:val="1"/>
      <w:marLeft w:val="0"/>
      <w:marRight w:val="0"/>
      <w:marTop w:val="0"/>
      <w:marBottom w:val="0"/>
      <w:divBdr>
        <w:top w:val="none" w:sz="0" w:space="0" w:color="auto"/>
        <w:left w:val="none" w:sz="0" w:space="0" w:color="auto"/>
        <w:bottom w:val="none" w:sz="0" w:space="0" w:color="auto"/>
        <w:right w:val="none" w:sz="0" w:space="0" w:color="auto"/>
      </w:divBdr>
    </w:div>
    <w:div w:id="1036851218">
      <w:bodyDiv w:val="1"/>
      <w:marLeft w:val="0"/>
      <w:marRight w:val="0"/>
      <w:marTop w:val="0"/>
      <w:marBottom w:val="0"/>
      <w:divBdr>
        <w:top w:val="none" w:sz="0" w:space="0" w:color="auto"/>
        <w:left w:val="none" w:sz="0" w:space="0" w:color="auto"/>
        <w:bottom w:val="none" w:sz="0" w:space="0" w:color="auto"/>
        <w:right w:val="none" w:sz="0" w:space="0" w:color="auto"/>
      </w:divBdr>
    </w:div>
    <w:div w:id="1051033431">
      <w:bodyDiv w:val="1"/>
      <w:marLeft w:val="0"/>
      <w:marRight w:val="0"/>
      <w:marTop w:val="0"/>
      <w:marBottom w:val="0"/>
      <w:divBdr>
        <w:top w:val="none" w:sz="0" w:space="0" w:color="auto"/>
        <w:left w:val="none" w:sz="0" w:space="0" w:color="auto"/>
        <w:bottom w:val="none" w:sz="0" w:space="0" w:color="auto"/>
        <w:right w:val="none" w:sz="0" w:space="0" w:color="auto"/>
      </w:divBdr>
    </w:div>
    <w:div w:id="1058743874">
      <w:bodyDiv w:val="1"/>
      <w:marLeft w:val="0"/>
      <w:marRight w:val="0"/>
      <w:marTop w:val="0"/>
      <w:marBottom w:val="0"/>
      <w:divBdr>
        <w:top w:val="none" w:sz="0" w:space="0" w:color="auto"/>
        <w:left w:val="none" w:sz="0" w:space="0" w:color="auto"/>
        <w:bottom w:val="none" w:sz="0" w:space="0" w:color="auto"/>
        <w:right w:val="none" w:sz="0" w:space="0" w:color="auto"/>
      </w:divBdr>
    </w:div>
    <w:div w:id="1081567192">
      <w:bodyDiv w:val="1"/>
      <w:marLeft w:val="0"/>
      <w:marRight w:val="0"/>
      <w:marTop w:val="0"/>
      <w:marBottom w:val="0"/>
      <w:divBdr>
        <w:top w:val="none" w:sz="0" w:space="0" w:color="auto"/>
        <w:left w:val="none" w:sz="0" w:space="0" w:color="auto"/>
        <w:bottom w:val="none" w:sz="0" w:space="0" w:color="auto"/>
        <w:right w:val="none" w:sz="0" w:space="0" w:color="auto"/>
      </w:divBdr>
      <w:divsChild>
        <w:div w:id="132337421">
          <w:marLeft w:val="0"/>
          <w:marRight w:val="0"/>
          <w:marTop w:val="0"/>
          <w:marBottom w:val="0"/>
          <w:divBdr>
            <w:top w:val="none" w:sz="0" w:space="0" w:color="auto"/>
            <w:left w:val="none" w:sz="0" w:space="0" w:color="auto"/>
            <w:bottom w:val="none" w:sz="0" w:space="0" w:color="auto"/>
            <w:right w:val="none" w:sz="0" w:space="0" w:color="auto"/>
          </w:divBdr>
          <w:divsChild>
            <w:div w:id="492373228">
              <w:marLeft w:val="0"/>
              <w:marRight w:val="0"/>
              <w:marTop w:val="0"/>
              <w:marBottom w:val="0"/>
              <w:divBdr>
                <w:top w:val="none" w:sz="0" w:space="0" w:color="auto"/>
                <w:left w:val="none" w:sz="0" w:space="0" w:color="auto"/>
                <w:bottom w:val="none" w:sz="0" w:space="0" w:color="auto"/>
                <w:right w:val="none" w:sz="0" w:space="0" w:color="auto"/>
              </w:divBdr>
            </w:div>
            <w:div w:id="498082757">
              <w:marLeft w:val="0"/>
              <w:marRight w:val="0"/>
              <w:marTop w:val="0"/>
              <w:marBottom w:val="0"/>
              <w:divBdr>
                <w:top w:val="none" w:sz="0" w:space="0" w:color="auto"/>
                <w:left w:val="none" w:sz="0" w:space="0" w:color="auto"/>
                <w:bottom w:val="none" w:sz="0" w:space="0" w:color="auto"/>
                <w:right w:val="none" w:sz="0" w:space="0" w:color="auto"/>
              </w:divBdr>
            </w:div>
            <w:div w:id="551161646">
              <w:marLeft w:val="0"/>
              <w:marRight w:val="0"/>
              <w:marTop w:val="0"/>
              <w:marBottom w:val="0"/>
              <w:divBdr>
                <w:top w:val="none" w:sz="0" w:space="0" w:color="auto"/>
                <w:left w:val="none" w:sz="0" w:space="0" w:color="auto"/>
                <w:bottom w:val="none" w:sz="0" w:space="0" w:color="auto"/>
                <w:right w:val="none" w:sz="0" w:space="0" w:color="auto"/>
              </w:divBdr>
            </w:div>
            <w:div w:id="840505832">
              <w:marLeft w:val="0"/>
              <w:marRight w:val="0"/>
              <w:marTop w:val="0"/>
              <w:marBottom w:val="0"/>
              <w:divBdr>
                <w:top w:val="none" w:sz="0" w:space="0" w:color="auto"/>
                <w:left w:val="none" w:sz="0" w:space="0" w:color="auto"/>
                <w:bottom w:val="none" w:sz="0" w:space="0" w:color="auto"/>
                <w:right w:val="none" w:sz="0" w:space="0" w:color="auto"/>
              </w:divBdr>
            </w:div>
            <w:div w:id="1066613265">
              <w:marLeft w:val="0"/>
              <w:marRight w:val="0"/>
              <w:marTop w:val="0"/>
              <w:marBottom w:val="0"/>
              <w:divBdr>
                <w:top w:val="none" w:sz="0" w:space="0" w:color="auto"/>
                <w:left w:val="none" w:sz="0" w:space="0" w:color="auto"/>
                <w:bottom w:val="none" w:sz="0" w:space="0" w:color="auto"/>
                <w:right w:val="none" w:sz="0" w:space="0" w:color="auto"/>
              </w:divBdr>
            </w:div>
            <w:div w:id="1118987137">
              <w:marLeft w:val="0"/>
              <w:marRight w:val="0"/>
              <w:marTop w:val="0"/>
              <w:marBottom w:val="0"/>
              <w:divBdr>
                <w:top w:val="none" w:sz="0" w:space="0" w:color="auto"/>
                <w:left w:val="none" w:sz="0" w:space="0" w:color="auto"/>
                <w:bottom w:val="none" w:sz="0" w:space="0" w:color="auto"/>
                <w:right w:val="none" w:sz="0" w:space="0" w:color="auto"/>
              </w:divBdr>
            </w:div>
            <w:div w:id="1245725438">
              <w:marLeft w:val="0"/>
              <w:marRight w:val="0"/>
              <w:marTop w:val="0"/>
              <w:marBottom w:val="0"/>
              <w:divBdr>
                <w:top w:val="none" w:sz="0" w:space="0" w:color="auto"/>
                <w:left w:val="none" w:sz="0" w:space="0" w:color="auto"/>
                <w:bottom w:val="none" w:sz="0" w:space="0" w:color="auto"/>
                <w:right w:val="none" w:sz="0" w:space="0" w:color="auto"/>
              </w:divBdr>
            </w:div>
            <w:div w:id="1313412894">
              <w:marLeft w:val="0"/>
              <w:marRight w:val="0"/>
              <w:marTop w:val="0"/>
              <w:marBottom w:val="0"/>
              <w:divBdr>
                <w:top w:val="none" w:sz="0" w:space="0" w:color="auto"/>
                <w:left w:val="none" w:sz="0" w:space="0" w:color="auto"/>
                <w:bottom w:val="none" w:sz="0" w:space="0" w:color="auto"/>
                <w:right w:val="none" w:sz="0" w:space="0" w:color="auto"/>
              </w:divBdr>
            </w:div>
            <w:div w:id="1471050624">
              <w:marLeft w:val="0"/>
              <w:marRight w:val="0"/>
              <w:marTop w:val="0"/>
              <w:marBottom w:val="0"/>
              <w:divBdr>
                <w:top w:val="none" w:sz="0" w:space="0" w:color="auto"/>
                <w:left w:val="none" w:sz="0" w:space="0" w:color="auto"/>
                <w:bottom w:val="none" w:sz="0" w:space="0" w:color="auto"/>
                <w:right w:val="none" w:sz="0" w:space="0" w:color="auto"/>
              </w:divBdr>
            </w:div>
            <w:div w:id="1529759715">
              <w:marLeft w:val="0"/>
              <w:marRight w:val="0"/>
              <w:marTop w:val="0"/>
              <w:marBottom w:val="0"/>
              <w:divBdr>
                <w:top w:val="none" w:sz="0" w:space="0" w:color="auto"/>
                <w:left w:val="none" w:sz="0" w:space="0" w:color="auto"/>
                <w:bottom w:val="none" w:sz="0" w:space="0" w:color="auto"/>
                <w:right w:val="none" w:sz="0" w:space="0" w:color="auto"/>
              </w:divBdr>
            </w:div>
            <w:div w:id="1626354178">
              <w:marLeft w:val="0"/>
              <w:marRight w:val="0"/>
              <w:marTop w:val="0"/>
              <w:marBottom w:val="0"/>
              <w:divBdr>
                <w:top w:val="none" w:sz="0" w:space="0" w:color="auto"/>
                <w:left w:val="none" w:sz="0" w:space="0" w:color="auto"/>
                <w:bottom w:val="none" w:sz="0" w:space="0" w:color="auto"/>
                <w:right w:val="none" w:sz="0" w:space="0" w:color="auto"/>
              </w:divBdr>
            </w:div>
            <w:div w:id="1742168974">
              <w:marLeft w:val="0"/>
              <w:marRight w:val="0"/>
              <w:marTop w:val="0"/>
              <w:marBottom w:val="0"/>
              <w:divBdr>
                <w:top w:val="none" w:sz="0" w:space="0" w:color="auto"/>
                <w:left w:val="none" w:sz="0" w:space="0" w:color="auto"/>
                <w:bottom w:val="none" w:sz="0" w:space="0" w:color="auto"/>
                <w:right w:val="none" w:sz="0" w:space="0" w:color="auto"/>
              </w:divBdr>
            </w:div>
            <w:div w:id="1802840200">
              <w:marLeft w:val="0"/>
              <w:marRight w:val="0"/>
              <w:marTop w:val="0"/>
              <w:marBottom w:val="0"/>
              <w:divBdr>
                <w:top w:val="none" w:sz="0" w:space="0" w:color="auto"/>
                <w:left w:val="none" w:sz="0" w:space="0" w:color="auto"/>
                <w:bottom w:val="none" w:sz="0" w:space="0" w:color="auto"/>
                <w:right w:val="none" w:sz="0" w:space="0" w:color="auto"/>
              </w:divBdr>
            </w:div>
            <w:div w:id="1861433323">
              <w:marLeft w:val="0"/>
              <w:marRight w:val="0"/>
              <w:marTop w:val="0"/>
              <w:marBottom w:val="0"/>
              <w:divBdr>
                <w:top w:val="none" w:sz="0" w:space="0" w:color="auto"/>
                <w:left w:val="none" w:sz="0" w:space="0" w:color="auto"/>
                <w:bottom w:val="none" w:sz="0" w:space="0" w:color="auto"/>
                <w:right w:val="none" w:sz="0" w:space="0" w:color="auto"/>
              </w:divBdr>
            </w:div>
            <w:div w:id="1920753247">
              <w:marLeft w:val="0"/>
              <w:marRight w:val="0"/>
              <w:marTop w:val="0"/>
              <w:marBottom w:val="0"/>
              <w:divBdr>
                <w:top w:val="none" w:sz="0" w:space="0" w:color="auto"/>
                <w:left w:val="none" w:sz="0" w:space="0" w:color="auto"/>
                <w:bottom w:val="none" w:sz="0" w:space="0" w:color="auto"/>
                <w:right w:val="none" w:sz="0" w:space="0" w:color="auto"/>
              </w:divBdr>
            </w:div>
            <w:div w:id="2067607540">
              <w:marLeft w:val="0"/>
              <w:marRight w:val="0"/>
              <w:marTop w:val="0"/>
              <w:marBottom w:val="0"/>
              <w:divBdr>
                <w:top w:val="none" w:sz="0" w:space="0" w:color="auto"/>
                <w:left w:val="none" w:sz="0" w:space="0" w:color="auto"/>
                <w:bottom w:val="none" w:sz="0" w:space="0" w:color="auto"/>
                <w:right w:val="none" w:sz="0" w:space="0" w:color="auto"/>
              </w:divBdr>
            </w:div>
          </w:divsChild>
        </w:div>
        <w:div w:id="414060090">
          <w:marLeft w:val="0"/>
          <w:marRight w:val="0"/>
          <w:marTop w:val="0"/>
          <w:marBottom w:val="0"/>
          <w:divBdr>
            <w:top w:val="none" w:sz="0" w:space="0" w:color="auto"/>
            <w:left w:val="none" w:sz="0" w:space="0" w:color="auto"/>
            <w:bottom w:val="none" w:sz="0" w:space="0" w:color="auto"/>
            <w:right w:val="none" w:sz="0" w:space="0" w:color="auto"/>
          </w:divBdr>
          <w:divsChild>
            <w:div w:id="91902311">
              <w:marLeft w:val="0"/>
              <w:marRight w:val="0"/>
              <w:marTop w:val="0"/>
              <w:marBottom w:val="0"/>
              <w:divBdr>
                <w:top w:val="none" w:sz="0" w:space="0" w:color="auto"/>
                <w:left w:val="none" w:sz="0" w:space="0" w:color="auto"/>
                <w:bottom w:val="none" w:sz="0" w:space="0" w:color="auto"/>
                <w:right w:val="none" w:sz="0" w:space="0" w:color="auto"/>
              </w:divBdr>
            </w:div>
            <w:div w:id="227572215">
              <w:marLeft w:val="0"/>
              <w:marRight w:val="0"/>
              <w:marTop w:val="0"/>
              <w:marBottom w:val="0"/>
              <w:divBdr>
                <w:top w:val="none" w:sz="0" w:space="0" w:color="auto"/>
                <w:left w:val="none" w:sz="0" w:space="0" w:color="auto"/>
                <w:bottom w:val="none" w:sz="0" w:space="0" w:color="auto"/>
                <w:right w:val="none" w:sz="0" w:space="0" w:color="auto"/>
              </w:divBdr>
            </w:div>
            <w:div w:id="320277530">
              <w:marLeft w:val="0"/>
              <w:marRight w:val="0"/>
              <w:marTop w:val="0"/>
              <w:marBottom w:val="0"/>
              <w:divBdr>
                <w:top w:val="none" w:sz="0" w:space="0" w:color="auto"/>
                <w:left w:val="none" w:sz="0" w:space="0" w:color="auto"/>
                <w:bottom w:val="none" w:sz="0" w:space="0" w:color="auto"/>
                <w:right w:val="none" w:sz="0" w:space="0" w:color="auto"/>
              </w:divBdr>
            </w:div>
            <w:div w:id="356270851">
              <w:marLeft w:val="0"/>
              <w:marRight w:val="0"/>
              <w:marTop w:val="0"/>
              <w:marBottom w:val="0"/>
              <w:divBdr>
                <w:top w:val="none" w:sz="0" w:space="0" w:color="auto"/>
                <w:left w:val="none" w:sz="0" w:space="0" w:color="auto"/>
                <w:bottom w:val="none" w:sz="0" w:space="0" w:color="auto"/>
                <w:right w:val="none" w:sz="0" w:space="0" w:color="auto"/>
              </w:divBdr>
            </w:div>
            <w:div w:id="579871450">
              <w:marLeft w:val="0"/>
              <w:marRight w:val="0"/>
              <w:marTop w:val="0"/>
              <w:marBottom w:val="0"/>
              <w:divBdr>
                <w:top w:val="none" w:sz="0" w:space="0" w:color="auto"/>
                <w:left w:val="none" w:sz="0" w:space="0" w:color="auto"/>
                <w:bottom w:val="none" w:sz="0" w:space="0" w:color="auto"/>
                <w:right w:val="none" w:sz="0" w:space="0" w:color="auto"/>
              </w:divBdr>
            </w:div>
            <w:div w:id="621807525">
              <w:marLeft w:val="0"/>
              <w:marRight w:val="0"/>
              <w:marTop w:val="0"/>
              <w:marBottom w:val="0"/>
              <w:divBdr>
                <w:top w:val="none" w:sz="0" w:space="0" w:color="auto"/>
                <w:left w:val="none" w:sz="0" w:space="0" w:color="auto"/>
                <w:bottom w:val="none" w:sz="0" w:space="0" w:color="auto"/>
                <w:right w:val="none" w:sz="0" w:space="0" w:color="auto"/>
              </w:divBdr>
            </w:div>
            <w:div w:id="631448049">
              <w:marLeft w:val="0"/>
              <w:marRight w:val="0"/>
              <w:marTop w:val="0"/>
              <w:marBottom w:val="0"/>
              <w:divBdr>
                <w:top w:val="none" w:sz="0" w:space="0" w:color="auto"/>
                <w:left w:val="none" w:sz="0" w:space="0" w:color="auto"/>
                <w:bottom w:val="none" w:sz="0" w:space="0" w:color="auto"/>
                <w:right w:val="none" w:sz="0" w:space="0" w:color="auto"/>
              </w:divBdr>
            </w:div>
            <w:div w:id="777138173">
              <w:marLeft w:val="0"/>
              <w:marRight w:val="0"/>
              <w:marTop w:val="0"/>
              <w:marBottom w:val="0"/>
              <w:divBdr>
                <w:top w:val="none" w:sz="0" w:space="0" w:color="auto"/>
                <w:left w:val="none" w:sz="0" w:space="0" w:color="auto"/>
                <w:bottom w:val="none" w:sz="0" w:space="0" w:color="auto"/>
                <w:right w:val="none" w:sz="0" w:space="0" w:color="auto"/>
              </w:divBdr>
            </w:div>
            <w:div w:id="831674997">
              <w:marLeft w:val="0"/>
              <w:marRight w:val="0"/>
              <w:marTop w:val="0"/>
              <w:marBottom w:val="0"/>
              <w:divBdr>
                <w:top w:val="none" w:sz="0" w:space="0" w:color="auto"/>
                <w:left w:val="none" w:sz="0" w:space="0" w:color="auto"/>
                <w:bottom w:val="none" w:sz="0" w:space="0" w:color="auto"/>
                <w:right w:val="none" w:sz="0" w:space="0" w:color="auto"/>
              </w:divBdr>
            </w:div>
            <w:div w:id="901252954">
              <w:marLeft w:val="0"/>
              <w:marRight w:val="0"/>
              <w:marTop w:val="0"/>
              <w:marBottom w:val="0"/>
              <w:divBdr>
                <w:top w:val="none" w:sz="0" w:space="0" w:color="auto"/>
                <w:left w:val="none" w:sz="0" w:space="0" w:color="auto"/>
                <w:bottom w:val="none" w:sz="0" w:space="0" w:color="auto"/>
                <w:right w:val="none" w:sz="0" w:space="0" w:color="auto"/>
              </w:divBdr>
            </w:div>
            <w:div w:id="921372977">
              <w:marLeft w:val="0"/>
              <w:marRight w:val="0"/>
              <w:marTop w:val="0"/>
              <w:marBottom w:val="0"/>
              <w:divBdr>
                <w:top w:val="none" w:sz="0" w:space="0" w:color="auto"/>
                <w:left w:val="none" w:sz="0" w:space="0" w:color="auto"/>
                <w:bottom w:val="none" w:sz="0" w:space="0" w:color="auto"/>
                <w:right w:val="none" w:sz="0" w:space="0" w:color="auto"/>
              </w:divBdr>
            </w:div>
            <w:div w:id="931624909">
              <w:marLeft w:val="0"/>
              <w:marRight w:val="0"/>
              <w:marTop w:val="0"/>
              <w:marBottom w:val="0"/>
              <w:divBdr>
                <w:top w:val="none" w:sz="0" w:space="0" w:color="auto"/>
                <w:left w:val="none" w:sz="0" w:space="0" w:color="auto"/>
                <w:bottom w:val="none" w:sz="0" w:space="0" w:color="auto"/>
                <w:right w:val="none" w:sz="0" w:space="0" w:color="auto"/>
              </w:divBdr>
            </w:div>
            <w:div w:id="944075210">
              <w:marLeft w:val="0"/>
              <w:marRight w:val="0"/>
              <w:marTop w:val="0"/>
              <w:marBottom w:val="0"/>
              <w:divBdr>
                <w:top w:val="none" w:sz="0" w:space="0" w:color="auto"/>
                <w:left w:val="none" w:sz="0" w:space="0" w:color="auto"/>
                <w:bottom w:val="none" w:sz="0" w:space="0" w:color="auto"/>
                <w:right w:val="none" w:sz="0" w:space="0" w:color="auto"/>
              </w:divBdr>
            </w:div>
            <w:div w:id="954098697">
              <w:marLeft w:val="0"/>
              <w:marRight w:val="0"/>
              <w:marTop w:val="0"/>
              <w:marBottom w:val="0"/>
              <w:divBdr>
                <w:top w:val="none" w:sz="0" w:space="0" w:color="auto"/>
                <w:left w:val="none" w:sz="0" w:space="0" w:color="auto"/>
                <w:bottom w:val="none" w:sz="0" w:space="0" w:color="auto"/>
                <w:right w:val="none" w:sz="0" w:space="0" w:color="auto"/>
              </w:divBdr>
            </w:div>
            <w:div w:id="1045520487">
              <w:marLeft w:val="0"/>
              <w:marRight w:val="0"/>
              <w:marTop w:val="0"/>
              <w:marBottom w:val="0"/>
              <w:divBdr>
                <w:top w:val="none" w:sz="0" w:space="0" w:color="auto"/>
                <w:left w:val="none" w:sz="0" w:space="0" w:color="auto"/>
                <w:bottom w:val="none" w:sz="0" w:space="0" w:color="auto"/>
                <w:right w:val="none" w:sz="0" w:space="0" w:color="auto"/>
              </w:divBdr>
            </w:div>
            <w:div w:id="1302997089">
              <w:marLeft w:val="0"/>
              <w:marRight w:val="0"/>
              <w:marTop w:val="0"/>
              <w:marBottom w:val="0"/>
              <w:divBdr>
                <w:top w:val="none" w:sz="0" w:space="0" w:color="auto"/>
                <w:left w:val="none" w:sz="0" w:space="0" w:color="auto"/>
                <w:bottom w:val="none" w:sz="0" w:space="0" w:color="auto"/>
                <w:right w:val="none" w:sz="0" w:space="0" w:color="auto"/>
              </w:divBdr>
            </w:div>
            <w:div w:id="1376930354">
              <w:marLeft w:val="0"/>
              <w:marRight w:val="0"/>
              <w:marTop w:val="0"/>
              <w:marBottom w:val="0"/>
              <w:divBdr>
                <w:top w:val="none" w:sz="0" w:space="0" w:color="auto"/>
                <w:left w:val="none" w:sz="0" w:space="0" w:color="auto"/>
                <w:bottom w:val="none" w:sz="0" w:space="0" w:color="auto"/>
                <w:right w:val="none" w:sz="0" w:space="0" w:color="auto"/>
              </w:divBdr>
            </w:div>
            <w:div w:id="1475679288">
              <w:marLeft w:val="0"/>
              <w:marRight w:val="0"/>
              <w:marTop w:val="0"/>
              <w:marBottom w:val="0"/>
              <w:divBdr>
                <w:top w:val="none" w:sz="0" w:space="0" w:color="auto"/>
                <w:left w:val="none" w:sz="0" w:space="0" w:color="auto"/>
                <w:bottom w:val="none" w:sz="0" w:space="0" w:color="auto"/>
                <w:right w:val="none" w:sz="0" w:space="0" w:color="auto"/>
              </w:divBdr>
            </w:div>
            <w:div w:id="1658416250">
              <w:marLeft w:val="0"/>
              <w:marRight w:val="0"/>
              <w:marTop w:val="0"/>
              <w:marBottom w:val="0"/>
              <w:divBdr>
                <w:top w:val="none" w:sz="0" w:space="0" w:color="auto"/>
                <w:left w:val="none" w:sz="0" w:space="0" w:color="auto"/>
                <w:bottom w:val="none" w:sz="0" w:space="0" w:color="auto"/>
                <w:right w:val="none" w:sz="0" w:space="0" w:color="auto"/>
              </w:divBdr>
            </w:div>
            <w:div w:id="2079592931">
              <w:marLeft w:val="0"/>
              <w:marRight w:val="0"/>
              <w:marTop w:val="0"/>
              <w:marBottom w:val="0"/>
              <w:divBdr>
                <w:top w:val="none" w:sz="0" w:space="0" w:color="auto"/>
                <w:left w:val="none" w:sz="0" w:space="0" w:color="auto"/>
                <w:bottom w:val="none" w:sz="0" w:space="0" w:color="auto"/>
                <w:right w:val="none" w:sz="0" w:space="0" w:color="auto"/>
              </w:divBdr>
            </w:div>
          </w:divsChild>
        </w:div>
        <w:div w:id="424885508">
          <w:marLeft w:val="0"/>
          <w:marRight w:val="0"/>
          <w:marTop w:val="0"/>
          <w:marBottom w:val="0"/>
          <w:divBdr>
            <w:top w:val="none" w:sz="0" w:space="0" w:color="auto"/>
            <w:left w:val="none" w:sz="0" w:space="0" w:color="auto"/>
            <w:bottom w:val="none" w:sz="0" w:space="0" w:color="auto"/>
            <w:right w:val="none" w:sz="0" w:space="0" w:color="auto"/>
          </w:divBdr>
          <w:divsChild>
            <w:div w:id="220212411">
              <w:marLeft w:val="0"/>
              <w:marRight w:val="0"/>
              <w:marTop w:val="0"/>
              <w:marBottom w:val="0"/>
              <w:divBdr>
                <w:top w:val="none" w:sz="0" w:space="0" w:color="auto"/>
                <w:left w:val="none" w:sz="0" w:space="0" w:color="auto"/>
                <w:bottom w:val="none" w:sz="0" w:space="0" w:color="auto"/>
                <w:right w:val="none" w:sz="0" w:space="0" w:color="auto"/>
              </w:divBdr>
            </w:div>
            <w:div w:id="316037253">
              <w:marLeft w:val="0"/>
              <w:marRight w:val="0"/>
              <w:marTop w:val="0"/>
              <w:marBottom w:val="0"/>
              <w:divBdr>
                <w:top w:val="none" w:sz="0" w:space="0" w:color="auto"/>
                <w:left w:val="none" w:sz="0" w:space="0" w:color="auto"/>
                <w:bottom w:val="none" w:sz="0" w:space="0" w:color="auto"/>
                <w:right w:val="none" w:sz="0" w:space="0" w:color="auto"/>
              </w:divBdr>
            </w:div>
            <w:div w:id="431820618">
              <w:marLeft w:val="0"/>
              <w:marRight w:val="0"/>
              <w:marTop w:val="0"/>
              <w:marBottom w:val="0"/>
              <w:divBdr>
                <w:top w:val="none" w:sz="0" w:space="0" w:color="auto"/>
                <w:left w:val="none" w:sz="0" w:space="0" w:color="auto"/>
                <w:bottom w:val="none" w:sz="0" w:space="0" w:color="auto"/>
                <w:right w:val="none" w:sz="0" w:space="0" w:color="auto"/>
              </w:divBdr>
            </w:div>
            <w:div w:id="477495977">
              <w:marLeft w:val="0"/>
              <w:marRight w:val="0"/>
              <w:marTop w:val="0"/>
              <w:marBottom w:val="0"/>
              <w:divBdr>
                <w:top w:val="none" w:sz="0" w:space="0" w:color="auto"/>
                <w:left w:val="none" w:sz="0" w:space="0" w:color="auto"/>
                <w:bottom w:val="none" w:sz="0" w:space="0" w:color="auto"/>
                <w:right w:val="none" w:sz="0" w:space="0" w:color="auto"/>
              </w:divBdr>
            </w:div>
            <w:div w:id="499153310">
              <w:marLeft w:val="0"/>
              <w:marRight w:val="0"/>
              <w:marTop w:val="0"/>
              <w:marBottom w:val="0"/>
              <w:divBdr>
                <w:top w:val="none" w:sz="0" w:space="0" w:color="auto"/>
                <w:left w:val="none" w:sz="0" w:space="0" w:color="auto"/>
                <w:bottom w:val="none" w:sz="0" w:space="0" w:color="auto"/>
                <w:right w:val="none" w:sz="0" w:space="0" w:color="auto"/>
              </w:divBdr>
            </w:div>
            <w:div w:id="500779005">
              <w:marLeft w:val="0"/>
              <w:marRight w:val="0"/>
              <w:marTop w:val="0"/>
              <w:marBottom w:val="0"/>
              <w:divBdr>
                <w:top w:val="none" w:sz="0" w:space="0" w:color="auto"/>
                <w:left w:val="none" w:sz="0" w:space="0" w:color="auto"/>
                <w:bottom w:val="none" w:sz="0" w:space="0" w:color="auto"/>
                <w:right w:val="none" w:sz="0" w:space="0" w:color="auto"/>
              </w:divBdr>
            </w:div>
            <w:div w:id="801382652">
              <w:marLeft w:val="0"/>
              <w:marRight w:val="0"/>
              <w:marTop w:val="0"/>
              <w:marBottom w:val="0"/>
              <w:divBdr>
                <w:top w:val="none" w:sz="0" w:space="0" w:color="auto"/>
                <w:left w:val="none" w:sz="0" w:space="0" w:color="auto"/>
                <w:bottom w:val="none" w:sz="0" w:space="0" w:color="auto"/>
                <w:right w:val="none" w:sz="0" w:space="0" w:color="auto"/>
              </w:divBdr>
            </w:div>
            <w:div w:id="1024139608">
              <w:marLeft w:val="0"/>
              <w:marRight w:val="0"/>
              <w:marTop w:val="0"/>
              <w:marBottom w:val="0"/>
              <w:divBdr>
                <w:top w:val="none" w:sz="0" w:space="0" w:color="auto"/>
                <w:left w:val="none" w:sz="0" w:space="0" w:color="auto"/>
                <w:bottom w:val="none" w:sz="0" w:space="0" w:color="auto"/>
                <w:right w:val="none" w:sz="0" w:space="0" w:color="auto"/>
              </w:divBdr>
            </w:div>
            <w:div w:id="1041437849">
              <w:marLeft w:val="0"/>
              <w:marRight w:val="0"/>
              <w:marTop w:val="0"/>
              <w:marBottom w:val="0"/>
              <w:divBdr>
                <w:top w:val="none" w:sz="0" w:space="0" w:color="auto"/>
                <w:left w:val="none" w:sz="0" w:space="0" w:color="auto"/>
                <w:bottom w:val="none" w:sz="0" w:space="0" w:color="auto"/>
                <w:right w:val="none" w:sz="0" w:space="0" w:color="auto"/>
              </w:divBdr>
            </w:div>
            <w:div w:id="1110272188">
              <w:marLeft w:val="0"/>
              <w:marRight w:val="0"/>
              <w:marTop w:val="0"/>
              <w:marBottom w:val="0"/>
              <w:divBdr>
                <w:top w:val="none" w:sz="0" w:space="0" w:color="auto"/>
                <w:left w:val="none" w:sz="0" w:space="0" w:color="auto"/>
                <w:bottom w:val="none" w:sz="0" w:space="0" w:color="auto"/>
                <w:right w:val="none" w:sz="0" w:space="0" w:color="auto"/>
              </w:divBdr>
            </w:div>
            <w:div w:id="1121732024">
              <w:marLeft w:val="0"/>
              <w:marRight w:val="0"/>
              <w:marTop w:val="0"/>
              <w:marBottom w:val="0"/>
              <w:divBdr>
                <w:top w:val="none" w:sz="0" w:space="0" w:color="auto"/>
                <w:left w:val="none" w:sz="0" w:space="0" w:color="auto"/>
                <w:bottom w:val="none" w:sz="0" w:space="0" w:color="auto"/>
                <w:right w:val="none" w:sz="0" w:space="0" w:color="auto"/>
              </w:divBdr>
            </w:div>
            <w:div w:id="1223179699">
              <w:marLeft w:val="0"/>
              <w:marRight w:val="0"/>
              <w:marTop w:val="0"/>
              <w:marBottom w:val="0"/>
              <w:divBdr>
                <w:top w:val="none" w:sz="0" w:space="0" w:color="auto"/>
                <w:left w:val="none" w:sz="0" w:space="0" w:color="auto"/>
                <w:bottom w:val="none" w:sz="0" w:space="0" w:color="auto"/>
                <w:right w:val="none" w:sz="0" w:space="0" w:color="auto"/>
              </w:divBdr>
            </w:div>
            <w:div w:id="1245990918">
              <w:marLeft w:val="0"/>
              <w:marRight w:val="0"/>
              <w:marTop w:val="0"/>
              <w:marBottom w:val="0"/>
              <w:divBdr>
                <w:top w:val="none" w:sz="0" w:space="0" w:color="auto"/>
                <w:left w:val="none" w:sz="0" w:space="0" w:color="auto"/>
                <w:bottom w:val="none" w:sz="0" w:space="0" w:color="auto"/>
                <w:right w:val="none" w:sz="0" w:space="0" w:color="auto"/>
              </w:divBdr>
            </w:div>
            <w:div w:id="1262565052">
              <w:marLeft w:val="0"/>
              <w:marRight w:val="0"/>
              <w:marTop w:val="0"/>
              <w:marBottom w:val="0"/>
              <w:divBdr>
                <w:top w:val="none" w:sz="0" w:space="0" w:color="auto"/>
                <w:left w:val="none" w:sz="0" w:space="0" w:color="auto"/>
                <w:bottom w:val="none" w:sz="0" w:space="0" w:color="auto"/>
                <w:right w:val="none" w:sz="0" w:space="0" w:color="auto"/>
              </w:divBdr>
            </w:div>
            <w:div w:id="1508786986">
              <w:marLeft w:val="0"/>
              <w:marRight w:val="0"/>
              <w:marTop w:val="0"/>
              <w:marBottom w:val="0"/>
              <w:divBdr>
                <w:top w:val="none" w:sz="0" w:space="0" w:color="auto"/>
                <w:left w:val="none" w:sz="0" w:space="0" w:color="auto"/>
                <w:bottom w:val="none" w:sz="0" w:space="0" w:color="auto"/>
                <w:right w:val="none" w:sz="0" w:space="0" w:color="auto"/>
              </w:divBdr>
            </w:div>
            <w:div w:id="1579830602">
              <w:marLeft w:val="0"/>
              <w:marRight w:val="0"/>
              <w:marTop w:val="0"/>
              <w:marBottom w:val="0"/>
              <w:divBdr>
                <w:top w:val="none" w:sz="0" w:space="0" w:color="auto"/>
                <w:left w:val="none" w:sz="0" w:space="0" w:color="auto"/>
                <w:bottom w:val="none" w:sz="0" w:space="0" w:color="auto"/>
                <w:right w:val="none" w:sz="0" w:space="0" w:color="auto"/>
              </w:divBdr>
            </w:div>
            <w:div w:id="1843008883">
              <w:marLeft w:val="0"/>
              <w:marRight w:val="0"/>
              <w:marTop w:val="0"/>
              <w:marBottom w:val="0"/>
              <w:divBdr>
                <w:top w:val="none" w:sz="0" w:space="0" w:color="auto"/>
                <w:left w:val="none" w:sz="0" w:space="0" w:color="auto"/>
                <w:bottom w:val="none" w:sz="0" w:space="0" w:color="auto"/>
                <w:right w:val="none" w:sz="0" w:space="0" w:color="auto"/>
              </w:divBdr>
            </w:div>
            <w:div w:id="2000963198">
              <w:marLeft w:val="0"/>
              <w:marRight w:val="0"/>
              <w:marTop w:val="0"/>
              <w:marBottom w:val="0"/>
              <w:divBdr>
                <w:top w:val="none" w:sz="0" w:space="0" w:color="auto"/>
                <w:left w:val="none" w:sz="0" w:space="0" w:color="auto"/>
                <w:bottom w:val="none" w:sz="0" w:space="0" w:color="auto"/>
                <w:right w:val="none" w:sz="0" w:space="0" w:color="auto"/>
              </w:divBdr>
            </w:div>
            <w:div w:id="2093890100">
              <w:marLeft w:val="0"/>
              <w:marRight w:val="0"/>
              <w:marTop w:val="0"/>
              <w:marBottom w:val="0"/>
              <w:divBdr>
                <w:top w:val="none" w:sz="0" w:space="0" w:color="auto"/>
                <w:left w:val="none" w:sz="0" w:space="0" w:color="auto"/>
                <w:bottom w:val="none" w:sz="0" w:space="0" w:color="auto"/>
                <w:right w:val="none" w:sz="0" w:space="0" w:color="auto"/>
              </w:divBdr>
            </w:div>
            <w:div w:id="2125687978">
              <w:marLeft w:val="0"/>
              <w:marRight w:val="0"/>
              <w:marTop w:val="0"/>
              <w:marBottom w:val="0"/>
              <w:divBdr>
                <w:top w:val="none" w:sz="0" w:space="0" w:color="auto"/>
                <w:left w:val="none" w:sz="0" w:space="0" w:color="auto"/>
                <w:bottom w:val="none" w:sz="0" w:space="0" w:color="auto"/>
                <w:right w:val="none" w:sz="0" w:space="0" w:color="auto"/>
              </w:divBdr>
            </w:div>
          </w:divsChild>
        </w:div>
        <w:div w:id="682633230">
          <w:marLeft w:val="0"/>
          <w:marRight w:val="0"/>
          <w:marTop w:val="0"/>
          <w:marBottom w:val="0"/>
          <w:divBdr>
            <w:top w:val="none" w:sz="0" w:space="0" w:color="auto"/>
            <w:left w:val="none" w:sz="0" w:space="0" w:color="auto"/>
            <w:bottom w:val="none" w:sz="0" w:space="0" w:color="auto"/>
            <w:right w:val="none" w:sz="0" w:space="0" w:color="auto"/>
          </w:divBdr>
          <w:divsChild>
            <w:div w:id="8262092">
              <w:marLeft w:val="0"/>
              <w:marRight w:val="0"/>
              <w:marTop w:val="0"/>
              <w:marBottom w:val="0"/>
              <w:divBdr>
                <w:top w:val="none" w:sz="0" w:space="0" w:color="auto"/>
                <w:left w:val="none" w:sz="0" w:space="0" w:color="auto"/>
                <w:bottom w:val="none" w:sz="0" w:space="0" w:color="auto"/>
                <w:right w:val="none" w:sz="0" w:space="0" w:color="auto"/>
              </w:divBdr>
            </w:div>
            <w:div w:id="1404141167">
              <w:marLeft w:val="0"/>
              <w:marRight w:val="0"/>
              <w:marTop w:val="0"/>
              <w:marBottom w:val="0"/>
              <w:divBdr>
                <w:top w:val="none" w:sz="0" w:space="0" w:color="auto"/>
                <w:left w:val="none" w:sz="0" w:space="0" w:color="auto"/>
                <w:bottom w:val="none" w:sz="0" w:space="0" w:color="auto"/>
                <w:right w:val="none" w:sz="0" w:space="0" w:color="auto"/>
              </w:divBdr>
            </w:div>
            <w:div w:id="1659916180">
              <w:marLeft w:val="0"/>
              <w:marRight w:val="0"/>
              <w:marTop w:val="0"/>
              <w:marBottom w:val="0"/>
              <w:divBdr>
                <w:top w:val="none" w:sz="0" w:space="0" w:color="auto"/>
                <w:left w:val="none" w:sz="0" w:space="0" w:color="auto"/>
                <w:bottom w:val="none" w:sz="0" w:space="0" w:color="auto"/>
                <w:right w:val="none" w:sz="0" w:space="0" w:color="auto"/>
              </w:divBdr>
            </w:div>
            <w:div w:id="1725719005">
              <w:marLeft w:val="0"/>
              <w:marRight w:val="0"/>
              <w:marTop w:val="0"/>
              <w:marBottom w:val="0"/>
              <w:divBdr>
                <w:top w:val="none" w:sz="0" w:space="0" w:color="auto"/>
                <w:left w:val="none" w:sz="0" w:space="0" w:color="auto"/>
                <w:bottom w:val="none" w:sz="0" w:space="0" w:color="auto"/>
                <w:right w:val="none" w:sz="0" w:space="0" w:color="auto"/>
              </w:divBdr>
            </w:div>
          </w:divsChild>
        </w:div>
        <w:div w:id="819615204">
          <w:marLeft w:val="0"/>
          <w:marRight w:val="0"/>
          <w:marTop w:val="0"/>
          <w:marBottom w:val="0"/>
          <w:divBdr>
            <w:top w:val="none" w:sz="0" w:space="0" w:color="auto"/>
            <w:left w:val="none" w:sz="0" w:space="0" w:color="auto"/>
            <w:bottom w:val="none" w:sz="0" w:space="0" w:color="auto"/>
            <w:right w:val="none" w:sz="0" w:space="0" w:color="auto"/>
          </w:divBdr>
          <w:divsChild>
            <w:div w:id="149181837">
              <w:marLeft w:val="0"/>
              <w:marRight w:val="0"/>
              <w:marTop w:val="0"/>
              <w:marBottom w:val="0"/>
              <w:divBdr>
                <w:top w:val="none" w:sz="0" w:space="0" w:color="auto"/>
                <w:left w:val="none" w:sz="0" w:space="0" w:color="auto"/>
                <w:bottom w:val="none" w:sz="0" w:space="0" w:color="auto"/>
                <w:right w:val="none" w:sz="0" w:space="0" w:color="auto"/>
              </w:divBdr>
            </w:div>
            <w:div w:id="158812608">
              <w:marLeft w:val="0"/>
              <w:marRight w:val="0"/>
              <w:marTop w:val="0"/>
              <w:marBottom w:val="0"/>
              <w:divBdr>
                <w:top w:val="none" w:sz="0" w:space="0" w:color="auto"/>
                <w:left w:val="none" w:sz="0" w:space="0" w:color="auto"/>
                <w:bottom w:val="none" w:sz="0" w:space="0" w:color="auto"/>
                <w:right w:val="none" w:sz="0" w:space="0" w:color="auto"/>
              </w:divBdr>
            </w:div>
            <w:div w:id="276329723">
              <w:marLeft w:val="0"/>
              <w:marRight w:val="0"/>
              <w:marTop w:val="0"/>
              <w:marBottom w:val="0"/>
              <w:divBdr>
                <w:top w:val="none" w:sz="0" w:space="0" w:color="auto"/>
                <w:left w:val="none" w:sz="0" w:space="0" w:color="auto"/>
                <w:bottom w:val="none" w:sz="0" w:space="0" w:color="auto"/>
                <w:right w:val="none" w:sz="0" w:space="0" w:color="auto"/>
              </w:divBdr>
            </w:div>
            <w:div w:id="380983475">
              <w:marLeft w:val="0"/>
              <w:marRight w:val="0"/>
              <w:marTop w:val="0"/>
              <w:marBottom w:val="0"/>
              <w:divBdr>
                <w:top w:val="none" w:sz="0" w:space="0" w:color="auto"/>
                <w:left w:val="none" w:sz="0" w:space="0" w:color="auto"/>
                <w:bottom w:val="none" w:sz="0" w:space="0" w:color="auto"/>
                <w:right w:val="none" w:sz="0" w:space="0" w:color="auto"/>
              </w:divBdr>
            </w:div>
            <w:div w:id="424427329">
              <w:marLeft w:val="0"/>
              <w:marRight w:val="0"/>
              <w:marTop w:val="0"/>
              <w:marBottom w:val="0"/>
              <w:divBdr>
                <w:top w:val="none" w:sz="0" w:space="0" w:color="auto"/>
                <w:left w:val="none" w:sz="0" w:space="0" w:color="auto"/>
                <w:bottom w:val="none" w:sz="0" w:space="0" w:color="auto"/>
                <w:right w:val="none" w:sz="0" w:space="0" w:color="auto"/>
              </w:divBdr>
            </w:div>
            <w:div w:id="662585296">
              <w:marLeft w:val="0"/>
              <w:marRight w:val="0"/>
              <w:marTop w:val="0"/>
              <w:marBottom w:val="0"/>
              <w:divBdr>
                <w:top w:val="none" w:sz="0" w:space="0" w:color="auto"/>
                <w:left w:val="none" w:sz="0" w:space="0" w:color="auto"/>
                <w:bottom w:val="none" w:sz="0" w:space="0" w:color="auto"/>
                <w:right w:val="none" w:sz="0" w:space="0" w:color="auto"/>
              </w:divBdr>
            </w:div>
            <w:div w:id="766194001">
              <w:marLeft w:val="0"/>
              <w:marRight w:val="0"/>
              <w:marTop w:val="0"/>
              <w:marBottom w:val="0"/>
              <w:divBdr>
                <w:top w:val="none" w:sz="0" w:space="0" w:color="auto"/>
                <w:left w:val="none" w:sz="0" w:space="0" w:color="auto"/>
                <w:bottom w:val="none" w:sz="0" w:space="0" w:color="auto"/>
                <w:right w:val="none" w:sz="0" w:space="0" w:color="auto"/>
              </w:divBdr>
            </w:div>
            <w:div w:id="766199225">
              <w:marLeft w:val="0"/>
              <w:marRight w:val="0"/>
              <w:marTop w:val="0"/>
              <w:marBottom w:val="0"/>
              <w:divBdr>
                <w:top w:val="none" w:sz="0" w:space="0" w:color="auto"/>
                <w:left w:val="none" w:sz="0" w:space="0" w:color="auto"/>
                <w:bottom w:val="none" w:sz="0" w:space="0" w:color="auto"/>
                <w:right w:val="none" w:sz="0" w:space="0" w:color="auto"/>
              </w:divBdr>
            </w:div>
            <w:div w:id="830757966">
              <w:marLeft w:val="0"/>
              <w:marRight w:val="0"/>
              <w:marTop w:val="0"/>
              <w:marBottom w:val="0"/>
              <w:divBdr>
                <w:top w:val="none" w:sz="0" w:space="0" w:color="auto"/>
                <w:left w:val="none" w:sz="0" w:space="0" w:color="auto"/>
                <w:bottom w:val="none" w:sz="0" w:space="0" w:color="auto"/>
                <w:right w:val="none" w:sz="0" w:space="0" w:color="auto"/>
              </w:divBdr>
            </w:div>
            <w:div w:id="909926808">
              <w:marLeft w:val="0"/>
              <w:marRight w:val="0"/>
              <w:marTop w:val="0"/>
              <w:marBottom w:val="0"/>
              <w:divBdr>
                <w:top w:val="none" w:sz="0" w:space="0" w:color="auto"/>
                <w:left w:val="none" w:sz="0" w:space="0" w:color="auto"/>
                <w:bottom w:val="none" w:sz="0" w:space="0" w:color="auto"/>
                <w:right w:val="none" w:sz="0" w:space="0" w:color="auto"/>
              </w:divBdr>
            </w:div>
            <w:div w:id="1027561532">
              <w:marLeft w:val="0"/>
              <w:marRight w:val="0"/>
              <w:marTop w:val="0"/>
              <w:marBottom w:val="0"/>
              <w:divBdr>
                <w:top w:val="none" w:sz="0" w:space="0" w:color="auto"/>
                <w:left w:val="none" w:sz="0" w:space="0" w:color="auto"/>
                <w:bottom w:val="none" w:sz="0" w:space="0" w:color="auto"/>
                <w:right w:val="none" w:sz="0" w:space="0" w:color="auto"/>
              </w:divBdr>
            </w:div>
            <w:div w:id="1052117106">
              <w:marLeft w:val="0"/>
              <w:marRight w:val="0"/>
              <w:marTop w:val="0"/>
              <w:marBottom w:val="0"/>
              <w:divBdr>
                <w:top w:val="none" w:sz="0" w:space="0" w:color="auto"/>
                <w:left w:val="none" w:sz="0" w:space="0" w:color="auto"/>
                <w:bottom w:val="none" w:sz="0" w:space="0" w:color="auto"/>
                <w:right w:val="none" w:sz="0" w:space="0" w:color="auto"/>
              </w:divBdr>
            </w:div>
            <w:div w:id="1294827257">
              <w:marLeft w:val="0"/>
              <w:marRight w:val="0"/>
              <w:marTop w:val="0"/>
              <w:marBottom w:val="0"/>
              <w:divBdr>
                <w:top w:val="none" w:sz="0" w:space="0" w:color="auto"/>
                <w:left w:val="none" w:sz="0" w:space="0" w:color="auto"/>
                <w:bottom w:val="none" w:sz="0" w:space="0" w:color="auto"/>
                <w:right w:val="none" w:sz="0" w:space="0" w:color="auto"/>
              </w:divBdr>
            </w:div>
            <w:div w:id="1553956694">
              <w:marLeft w:val="0"/>
              <w:marRight w:val="0"/>
              <w:marTop w:val="0"/>
              <w:marBottom w:val="0"/>
              <w:divBdr>
                <w:top w:val="none" w:sz="0" w:space="0" w:color="auto"/>
                <w:left w:val="none" w:sz="0" w:space="0" w:color="auto"/>
                <w:bottom w:val="none" w:sz="0" w:space="0" w:color="auto"/>
                <w:right w:val="none" w:sz="0" w:space="0" w:color="auto"/>
              </w:divBdr>
            </w:div>
            <w:div w:id="1590579074">
              <w:marLeft w:val="0"/>
              <w:marRight w:val="0"/>
              <w:marTop w:val="0"/>
              <w:marBottom w:val="0"/>
              <w:divBdr>
                <w:top w:val="none" w:sz="0" w:space="0" w:color="auto"/>
                <w:left w:val="none" w:sz="0" w:space="0" w:color="auto"/>
                <w:bottom w:val="none" w:sz="0" w:space="0" w:color="auto"/>
                <w:right w:val="none" w:sz="0" w:space="0" w:color="auto"/>
              </w:divBdr>
            </w:div>
            <w:div w:id="1783187336">
              <w:marLeft w:val="0"/>
              <w:marRight w:val="0"/>
              <w:marTop w:val="0"/>
              <w:marBottom w:val="0"/>
              <w:divBdr>
                <w:top w:val="none" w:sz="0" w:space="0" w:color="auto"/>
                <w:left w:val="none" w:sz="0" w:space="0" w:color="auto"/>
                <w:bottom w:val="none" w:sz="0" w:space="0" w:color="auto"/>
                <w:right w:val="none" w:sz="0" w:space="0" w:color="auto"/>
              </w:divBdr>
            </w:div>
            <w:div w:id="1797328604">
              <w:marLeft w:val="0"/>
              <w:marRight w:val="0"/>
              <w:marTop w:val="0"/>
              <w:marBottom w:val="0"/>
              <w:divBdr>
                <w:top w:val="none" w:sz="0" w:space="0" w:color="auto"/>
                <w:left w:val="none" w:sz="0" w:space="0" w:color="auto"/>
                <w:bottom w:val="none" w:sz="0" w:space="0" w:color="auto"/>
                <w:right w:val="none" w:sz="0" w:space="0" w:color="auto"/>
              </w:divBdr>
            </w:div>
            <w:div w:id="1887718519">
              <w:marLeft w:val="0"/>
              <w:marRight w:val="0"/>
              <w:marTop w:val="0"/>
              <w:marBottom w:val="0"/>
              <w:divBdr>
                <w:top w:val="none" w:sz="0" w:space="0" w:color="auto"/>
                <w:left w:val="none" w:sz="0" w:space="0" w:color="auto"/>
                <w:bottom w:val="none" w:sz="0" w:space="0" w:color="auto"/>
                <w:right w:val="none" w:sz="0" w:space="0" w:color="auto"/>
              </w:divBdr>
            </w:div>
            <w:div w:id="1996565347">
              <w:marLeft w:val="0"/>
              <w:marRight w:val="0"/>
              <w:marTop w:val="0"/>
              <w:marBottom w:val="0"/>
              <w:divBdr>
                <w:top w:val="none" w:sz="0" w:space="0" w:color="auto"/>
                <w:left w:val="none" w:sz="0" w:space="0" w:color="auto"/>
                <w:bottom w:val="none" w:sz="0" w:space="0" w:color="auto"/>
                <w:right w:val="none" w:sz="0" w:space="0" w:color="auto"/>
              </w:divBdr>
            </w:div>
            <w:div w:id="2031566171">
              <w:marLeft w:val="0"/>
              <w:marRight w:val="0"/>
              <w:marTop w:val="0"/>
              <w:marBottom w:val="0"/>
              <w:divBdr>
                <w:top w:val="none" w:sz="0" w:space="0" w:color="auto"/>
                <w:left w:val="none" w:sz="0" w:space="0" w:color="auto"/>
                <w:bottom w:val="none" w:sz="0" w:space="0" w:color="auto"/>
                <w:right w:val="none" w:sz="0" w:space="0" w:color="auto"/>
              </w:divBdr>
            </w:div>
          </w:divsChild>
        </w:div>
        <w:div w:id="1709136614">
          <w:marLeft w:val="0"/>
          <w:marRight w:val="0"/>
          <w:marTop w:val="0"/>
          <w:marBottom w:val="0"/>
          <w:divBdr>
            <w:top w:val="none" w:sz="0" w:space="0" w:color="auto"/>
            <w:left w:val="none" w:sz="0" w:space="0" w:color="auto"/>
            <w:bottom w:val="none" w:sz="0" w:space="0" w:color="auto"/>
            <w:right w:val="none" w:sz="0" w:space="0" w:color="auto"/>
          </w:divBdr>
          <w:divsChild>
            <w:div w:id="562721271">
              <w:marLeft w:val="0"/>
              <w:marRight w:val="0"/>
              <w:marTop w:val="0"/>
              <w:marBottom w:val="0"/>
              <w:divBdr>
                <w:top w:val="none" w:sz="0" w:space="0" w:color="auto"/>
                <w:left w:val="none" w:sz="0" w:space="0" w:color="auto"/>
                <w:bottom w:val="none" w:sz="0" w:space="0" w:color="auto"/>
                <w:right w:val="none" w:sz="0" w:space="0" w:color="auto"/>
              </w:divBdr>
            </w:div>
            <w:div w:id="600650821">
              <w:marLeft w:val="0"/>
              <w:marRight w:val="0"/>
              <w:marTop w:val="0"/>
              <w:marBottom w:val="0"/>
              <w:divBdr>
                <w:top w:val="none" w:sz="0" w:space="0" w:color="auto"/>
                <w:left w:val="none" w:sz="0" w:space="0" w:color="auto"/>
                <w:bottom w:val="none" w:sz="0" w:space="0" w:color="auto"/>
                <w:right w:val="none" w:sz="0" w:space="0" w:color="auto"/>
              </w:divBdr>
            </w:div>
            <w:div w:id="650907722">
              <w:marLeft w:val="0"/>
              <w:marRight w:val="0"/>
              <w:marTop w:val="0"/>
              <w:marBottom w:val="0"/>
              <w:divBdr>
                <w:top w:val="none" w:sz="0" w:space="0" w:color="auto"/>
                <w:left w:val="none" w:sz="0" w:space="0" w:color="auto"/>
                <w:bottom w:val="none" w:sz="0" w:space="0" w:color="auto"/>
                <w:right w:val="none" w:sz="0" w:space="0" w:color="auto"/>
              </w:divBdr>
            </w:div>
            <w:div w:id="783378708">
              <w:marLeft w:val="0"/>
              <w:marRight w:val="0"/>
              <w:marTop w:val="0"/>
              <w:marBottom w:val="0"/>
              <w:divBdr>
                <w:top w:val="none" w:sz="0" w:space="0" w:color="auto"/>
                <w:left w:val="none" w:sz="0" w:space="0" w:color="auto"/>
                <w:bottom w:val="none" w:sz="0" w:space="0" w:color="auto"/>
                <w:right w:val="none" w:sz="0" w:space="0" w:color="auto"/>
              </w:divBdr>
            </w:div>
            <w:div w:id="852495529">
              <w:marLeft w:val="0"/>
              <w:marRight w:val="0"/>
              <w:marTop w:val="0"/>
              <w:marBottom w:val="0"/>
              <w:divBdr>
                <w:top w:val="none" w:sz="0" w:space="0" w:color="auto"/>
                <w:left w:val="none" w:sz="0" w:space="0" w:color="auto"/>
                <w:bottom w:val="none" w:sz="0" w:space="0" w:color="auto"/>
                <w:right w:val="none" w:sz="0" w:space="0" w:color="auto"/>
              </w:divBdr>
            </w:div>
            <w:div w:id="879895892">
              <w:marLeft w:val="0"/>
              <w:marRight w:val="0"/>
              <w:marTop w:val="0"/>
              <w:marBottom w:val="0"/>
              <w:divBdr>
                <w:top w:val="none" w:sz="0" w:space="0" w:color="auto"/>
                <w:left w:val="none" w:sz="0" w:space="0" w:color="auto"/>
                <w:bottom w:val="none" w:sz="0" w:space="0" w:color="auto"/>
                <w:right w:val="none" w:sz="0" w:space="0" w:color="auto"/>
              </w:divBdr>
            </w:div>
            <w:div w:id="891424416">
              <w:marLeft w:val="0"/>
              <w:marRight w:val="0"/>
              <w:marTop w:val="0"/>
              <w:marBottom w:val="0"/>
              <w:divBdr>
                <w:top w:val="none" w:sz="0" w:space="0" w:color="auto"/>
                <w:left w:val="none" w:sz="0" w:space="0" w:color="auto"/>
                <w:bottom w:val="none" w:sz="0" w:space="0" w:color="auto"/>
                <w:right w:val="none" w:sz="0" w:space="0" w:color="auto"/>
              </w:divBdr>
            </w:div>
            <w:div w:id="921258347">
              <w:marLeft w:val="0"/>
              <w:marRight w:val="0"/>
              <w:marTop w:val="0"/>
              <w:marBottom w:val="0"/>
              <w:divBdr>
                <w:top w:val="none" w:sz="0" w:space="0" w:color="auto"/>
                <w:left w:val="none" w:sz="0" w:space="0" w:color="auto"/>
                <w:bottom w:val="none" w:sz="0" w:space="0" w:color="auto"/>
                <w:right w:val="none" w:sz="0" w:space="0" w:color="auto"/>
              </w:divBdr>
            </w:div>
            <w:div w:id="1063136302">
              <w:marLeft w:val="0"/>
              <w:marRight w:val="0"/>
              <w:marTop w:val="0"/>
              <w:marBottom w:val="0"/>
              <w:divBdr>
                <w:top w:val="none" w:sz="0" w:space="0" w:color="auto"/>
                <w:left w:val="none" w:sz="0" w:space="0" w:color="auto"/>
                <w:bottom w:val="none" w:sz="0" w:space="0" w:color="auto"/>
                <w:right w:val="none" w:sz="0" w:space="0" w:color="auto"/>
              </w:divBdr>
            </w:div>
            <w:div w:id="1074736683">
              <w:marLeft w:val="0"/>
              <w:marRight w:val="0"/>
              <w:marTop w:val="0"/>
              <w:marBottom w:val="0"/>
              <w:divBdr>
                <w:top w:val="none" w:sz="0" w:space="0" w:color="auto"/>
                <w:left w:val="none" w:sz="0" w:space="0" w:color="auto"/>
                <w:bottom w:val="none" w:sz="0" w:space="0" w:color="auto"/>
                <w:right w:val="none" w:sz="0" w:space="0" w:color="auto"/>
              </w:divBdr>
            </w:div>
            <w:div w:id="1081564022">
              <w:marLeft w:val="0"/>
              <w:marRight w:val="0"/>
              <w:marTop w:val="0"/>
              <w:marBottom w:val="0"/>
              <w:divBdr>
                <w:top w:val="none" w:sz="0" w:space="0" w:color="auto"/>
                <w:left w:val="none" w:sz="0" w:space="0" w:color="auto"/>
                <w:bottom w:val="none" w:sz="0" w:space="0" w:color="auto"/>
                <w:right w:val="none" w:sz="0" w:space="0" w:color="auto"/>
              </w:divBdr>
            </w:div>
            <w:div w:id="1191607163">
              <w:marLeft w:val="0"/>
              <w:marRight w:val="0"/>
              <w:marTop w:val="0"/>
              <w:marBottom w:val="0"/>
              <w:divBdr>
                <w:top w:val="none" w:sz="0" w:space="0" w:color="auto"/>
                <w:left w:val="none" w:sz="0" w:space="0" w:color="auto"/>
                <w:bottom w:val="none" w:sz="0" w:space="0" w:color="auto"/>
                <w:right w:val="none" w:sz="0" w:space="0" w:color="auto"/>
              </w:divBdr>
            </w:div>
            <w:div w:id="1529832953">
              <w:marLeft w:val="0"/>
              <w:marRight w:val="0"/>
              <w:marTop w:val="0"/>
              <w:marBottom w:val="0"/>
              <w:divBdr>
                <w:top w:val="none" w:sz="0" w:space="0" w:color="auto"/>
                <w:left w:val="none" w:sz="0" w:space="0" w:color="auto"/>
                <w:bottom w:val="none" w:sz="0" w:space="0" w:color="auto"/>
                <w:right w:val="none" w:sz="0" w:space="0" w:color="auto"/>
              </w:divBdr>
            </w:div>
            <w:div w:id="1719352260">
              <w:marLeft w:val="0"/>
              <w:marRight w:val="0"/>
              <w:marTop w:val="0"/>
              <w:marBottom w:val="0"/>
              <w:divBdr>
                <w:top w:val="none" w:sz="0" w:space="0" w:color="auto"/>
                <w:left w:val="none" w:sz="0" w:space="0" w:color="auto"/>
                <w:bottom w:val="none" w:sz="0" w:space="0" w:color="auto"/>
                <w:right w:val="none" w:sz="0" w:space="0" w:color="auto"/>
              </w:divBdr>
            </w:div>
            <w:div w:id="1741322747">
              <w:marLeft w:val="0"/>
              <w:marRight w:val="0"/>
              <w:marTop w:val="0"/>
              <w:marBottom w:val="0"/>
              <w:divBdr>
                <w:top w:val="none" w:sz="0" w:space="0" w:color="auto"/>
                <w:left w:val="none" w:sz="0" w:space="0" w:color="auto"/>
                <w:bottom w:val="none" w:sz="0" w:space="0" w:color="auto"/>
                <w:right w:val="none" w:sz="0" w:space="0" w:color="auto"/>
              </w:divBdr>
            </w:div>
            <w:div w:id="1819570053">
              <w:marLeft w:val="0"/>
              <w:marRight w:val="0"/>
              <w:marTop w:val="0"/>
              <w:marBottom w:val="0"/>
              <w:divBdr>
                <w:top w:val="none" w:sz="0" w:space="0" w:color="auto"/>
                <w:left w:val="none" w:sz="0" w:space="0" w:color="auto"/>
                <w:bottom w:val="none" w:sz="0" w:space="0" w:color="auto"/>
                <w:right w:val="none" w:sz="0" w:space="0" w:color="auto"/>
              </w:divBdr>
            </w:div>
            <w:div w:id="1889368961">
              <w:marLeft w:val="0"/>
              <w:marRight w:val="0"/>
              <w:marTop w:val="0"/>
              <w:marBottom w:val="0"/>
              <w:divBdr>
                <w:top w:val="none" w:sz="0" w:space="0" w:color="auto"/>
                <w:left w:val="none" w:sz="0" w:space="0" w:color="auto"/>
                <w:bottom w:val="none" w:sz="0" w:space="0" w:color="auto"/>
                <w:right w:val="none" w:sz="0" w:space="0" w:color="auto"/>
              </w:divBdr>
            </w:div>
            <w:div w:id="1926304376">
              <w:marLeft w:val="0"/>
              <w:marRight w:val="0"/>
              <w:marTop w:val="0"/>
              <w:marBottom w:val="0"/>
              <w:divBdr>
                <w:top w:val="none" w:sz="0" w:space="0" w:color="auto"/>
                <w:left w:val="none" w:sz="0" w:space="0" w:color="auto"/>
                <w:bottom w:val="none" w:sz="0" w:space="0" w:color="auto"/>
                <w:right w:val="none" w:sz="0" w:space="0" w:color="auto"/>
              </w:divBdr>
            </w:div>
            <w:div w:id="2031683761">
              <w:marLeft w:val="0"/>
              <w:marRight w:val="0"/>
              <w:marTop w:val="0"/>
              <w:marBottom w:val="0"/>
              <w:divBdr>
                <w:top w:val="none" w:sz="0" w:space="0" w:color="auto"/>
                <w:left w:val="none" w:sz="0" w:space="0" w:color="auto"/>
                <w:bottom w:val="none" w:sz="0" w:space="0" w:color="auto"/>
                <w:right w:val="none" w:sz="0" w:space="0" w:color="auto"/>
              </w:divBdr>
            </w:div>
            <w:div w:id="2076272616">
              <w:marLeft w:val="0"/>
              <w:marRight w:val="0"/>
              <w:marTop w:val="0"/>
              <w:marBottom w:val="0"/>
              <w:divBdr>
                <w:top w:val="none" w:sz="0" w:space="0" w:color="auto"/>
                <w:left w:val="none" w:sz="0" w:space="0" w:color="auto"/>
                <w:bottom w:val="none" w:sz="0" w:space="0" w:color="auto"/>
                <w:right w:val="none" w:sz="0" w:space="0" w:color="auto"/>
              </w:divBdr>
            </w:div>
          </w:divsChild>
        </w:div>
        <w:div w:id="2076662309">
          <w:marLeft w:val="0"/>
          <w:marRight w:val="0"/>
          <w:marTop w:val="0"/>
          <w:marBottom w:val="0"/>
          <w:divBdr>
            <w:top w:val="none" w:sz="0" w:space="0" w:color="auto"/>
            <w:left w:val="none" w:sz="0" w:space="0" w:color="auto"/>
            <w:bottom w:val="none" w:sz="0" w:space="0" w:color="auto"/>
            <w:right w:val="none" w:sz="0" w:space="0" w:color="auto"/>
          </w:divBdr>
          <w:divsChild>
            <w:div w:id="116531069">
              <w:marLeft w:val="0"/>
              <w:marRight w:val="0"/>
              <w:marTop w:val="0"/>
              <w:marBottom w:val="0"/>
              <w:divBdr>
                <w:top w:val="none" w:sz="0" w:space="0" w:color="auto"/>
                <w:left w:val="none" w:sz="0" w:space="0" w:color="auto"/>
                <w:bottom w:val="none" w:sz="0" w:space="0" w:color="auto"/>
                <w:right w:val="none" w:sz="0" w:space="0" w:color="auto"/>
              </w:divBdr>
            </w:div>
            <w:div w:id="156195336">
              <w:marLeft w:val="0"/>
              <w:marRight w:val="0"/>
              <w:marTop w:val="0"/>
              <w:marBottom w:val="0"/>
              <w:divBdr>
                <w:top w:val="none" w:sz="0" w:space="0" w:color="auto"/>
                <w:left w:val="none" w:sz="0" w:space="0" w:color="auto"/>
                <w:bottom w:val="none" w:sz="0" w:space="0" w:color="auto"/>
                <w:right w:val="none" w:sz="0" w:space="0" w:color="auto"/>
              </w:divBdr>
            </w:div>
            <w:div w:id="202257659">
              <w:marLeft w:val="0"/>
              <w:marRight w:val="0"/>
              <w:marTop w:val="0"/>
              <w:marBottom w:val="0"/>
              <w:divBdr>
                <w:top w:val="none" w:sz="0" w:space="0" w:color="auto"/>
                <w:left w:val="none" w:sz="0" w:space="0" w:color="auto"/>
                <w:bottom w:val="none" w:sz="0" w:space="0" w:color="auto"/>
                <w:right w:val="none" w:sz="0" w:space="0" w:color="auto"/>
              </w:divBdr>
            </w:div>
            <w:div w:id="452286614">
              <w:marLeft w:val="0"/>
              <w:marRight w:val="0"/>
              <w:marTop w:val="0"/>
              <w:marBottom w:val="0"/>
              <w:divBdr>
                <w:top w:val="none" w:sz="0" w:space="0" w:color="auto"/>
                <w:left w:val="none" w:sz="0" w:space="0" w:color="auto"/>
                <w:bottom w:val="none" w:sz="0" w:space="0" w:color="auto"/>
                <w:right w:val="none" w:sz="0" w:space="0" w:color="auto"/>
              </w:divBdr>
            </w:div>
            <w:div w:id="512454184">
              <w:marLeft w:val="0"/>
              <w:marRight w:val="0"/>
              <w:marTop w:val="0"/>
              <w:marBottom w:val="0"/>
              <w:divBdr>
                <w:top w:val="none" w:sz="0" w:space="0" w:color="auto"/>
                <w:left w:val="none" w:sz="0" w:space="0" w:color="auto"/>
                <w:bottom w:val="none" w:sz="0" w:space="0" w:color="auto"/>
                <w:right w:val="none" w:sz="0" w:space="0" w:color="auto"/>
              </w:divBdr>
            </w:div>
            <w:div w:id="638343173">
              <w:marLeft w:val="0"/>
              <w:marRight w:val="0"/>
              <w:marTop w:val="0"/>
              <w:marBottom w:val="0"/>
              <w:divBdr>
                <w:top w:val="none" w:sz="0" w:space="0" w:color="auto"/>
                <w:left w:val="none" w:sz="0" w:space="0" w:color="auto"/>
                <w:bottom w:val="none" w:sz="0" w:space="0" w:color="auto"/>
                <w:right w:val="none" w:sz="0" w:space="0" w:color="auto"/>
              </w:divBdr>
            </w:div>
            <w:div w:id="727342048">
              <w:marLeft w:val="0"/>
              <w:marRight w:val="0"/>
              <w:marTop w:val="0"/>
              <w:marBottom w:val="0"/>
              <w:divBdr>
                <w:top w:val="none" w:sz="0" w:space="0" w:color="auto"/>
                <w:left w:val="none" w:sz="0" w:space="0" w:color="auto"/>
                <w:bottom w:val="none" w:sz="0" w:space="0" w:color="auto"/>
                <w:right w:val="none" w:sz="0" w:space="0" w:color="auto"/>
              </w:divBdr>
            </w:div>
            <w:div w:id="741676922">
              <w:marLeft w:val="0"/>
              <w:marRight w:val="0"/>
              <w:marTop w:val="0"/>
              <w:marBottom w:val="0"/>
              <w:divBdr>
                <w:top w:val="none" w:sz="0" w:space="0" w:color="auto"/>
                <w:left w:val="none" w:sz="0" w:space="0" w:color="auto"/>
                <w:bottom w:val="none" w:sz="0" w:space="0" w:color="auto"/>
                <w:right w:val="none" w:sz="0" w:space="0" w:color="auto"/>
              </w:divBdr>
            </w:div>
            <w:div w:id="893614549">
              <w:marLeft w:val="0"/>
              <w:marRight w:val="0"/>
              <w:marTop w:val="0"/>
              <w:marBottom w:val="0"/>
              <w:divBdr>
                <w:top w:val="none" w:sz="0" w:space="0" w:color="auto"/>
                <w:left w:val="none" w:sz="0" w:space="0" w:color="auto"/>
                <w:bottom w:val="none" w:sz="0" w:space="0" w:color="auto"/>
                <w:right w:val="none" w:sz="0" w:space="0" w:color="auto"/>
              </w:divBdr>
            </w:div>
            <w:div w:id="901525763">
              <w:marLeft w:val="0"/>
              <w:marRight w:val="0"/>
              <w:marTop w:val="0"/>
              <w:marBottom w:val="0"/>
              <w:divBdr>
                <w:top w:val="none" w:sz="0" w:space="0" w:color="auto"/>
                <w:left w:val="none" w:sz="0" w:space="0" w:color="auto"/>
                <w:bottom w:val="none" w:sz="0" w:space="0" w:color="auto"/>
                <w:right w:val="none" w:sz="0" w:space="0" w:color="auto"/>
              </w:divBdr>
            </w:div>
            <w:div w:id="934942950">
              <w:marLeft w:val="0"/>
              <w:marRight w:val="0"/>
              <w:marTop w:val="0"/>
              <w:marBottom w:val="0"/>
              <w:divBdr>
                <w:top w:val="none" w:sz="0" w:space="0" w:color="auto"/>
                <w:left w:val="none" w:sz="0" w:space="0" w:color="auto"/>
                <w:bottom w:val="none" w:sz="0" w:space="0" w:color="auto"/>
                <w:right w:val="none" w:sz="0" w:space="0" w:color="auto"/>
              </w:divBdr>
            </w:div>
            <w:div w:id="980186199">
              <w:marLeft w:val="0"/>
              <w:marRight w:val="0"/>
              <w:marTop w:val="0"/>
              <w:marBottom w:val="0"/>
              <w:divBdr>
                <w:top w:val="none" w:sz="0" w:space="0" w:color="auto"/>
                <w:left w:val="none" w:sz="0" w:space="0" w:color="auto"/>
                <w:bottom w:val="none" w:sz="0" w:space="0" w:color="auto"/>
                <w:right w:val="none" w:sz="0" w:space="0" w:color="auto"/>
              </w:divBdr>
            </w:div>
            <w:div w:id="1150250680">
              <w:marLeft w:val="0"/>
              <w:marRight w:val="0"/>
              <w:marTop w:val="0"/>
              <w:marBottom w:val="0"/>
              <w:divBdr>
                <w:top w:val="none" w:sz="0" w:space="0" w:color="auto"/>
                <w:left w:val="none" w:sz="0" w:space="0" w:color="auto"/>
                <w:bottom w:val="none" w:sz="0" w:space="0" w:color="auto"/>
                <w:right w:val="none" w:sz="0" w:space="0" w:color="auto"/>
              </w:divBdr>
            </w:div>
            <w:div w:id="1217013842">
              <w:marLeft w:val="0"/>
              <w:marRight w:val="0"/>
              <w:marTop w:val="0"/>
              <w:marBottom w:val="0"/>
              <w:divBdr>
                <w:top w:val="none" w:sz="0" w:space="0" w:color="auto"/>
                <w:left w:val="none" w:sz="0" w:space="0" w:color="auto"/>
                <w:bottom w:val="none" w:sz="0" w:space="0" w:color="auto"/>
                <w:right w:val="none" w:sz="0" w:space="0" w:color="auto"/>
              </w:divBdr>
            </w:div>
            <w:div w:id="1300308499">
              <w:marLeft w:val="0"/>
              <w:marRight w:val="0"/>
              <w:marTop w:val="0"/>
              <w:marBottom w:val="0"/>
              <w:divBdr>
                <w:top w:val="none" w:sz="0" w:space="0" w:color="auto"/>
                <w:left w:val="none" w:sz="0" w:space="0" w:color="auto"/>
                <w:bottom w:val="none" w:sz="0" w:space="0" w:color="auto"/>
                <w:right w:val="none" w:sz="0" w:space="0" w:color="auto"/>
              </w:divBdr>
            </w:div>
            <w:div w:id="1384477835">
              <w:marLeft w:val="0"/>
              <w:marRight w:val="0"/>
              <w:marTop w:val="0"/>
              <w:marBottom w:val="0"/>
              <w:divBdr>
                <w:top w:val="none" w:sz="0" w:space="0" w:color="auto"/>
                <w:left w:val="none" w:sz="0" w:space="0" w:color="auto"/>
                <w:bottom w:val="none" w:sz="0" w:space="0" w:color="auto"/>
                <w:right w:val="none" w:sz="0" w:space="0" w:color="auto"/>
              </w:divBdr>
            </w:div>
            <w:div w:id="1626735853">
              <w:marLeft w:val="0"/>
              <w:marRight w:val="0"/>
              <w:marTop w:val="0"/>
              <w:marBottom w:val="0"/>
              <w:divBdr>
                <w:top w:val="none" w:sz="0" w:space="0" w:color="auto"/>
                <w:left w:val="none" w:sz="0" w:space="0" w:color="auto"/>
                <w:bottom w:val="none" w:sz="0" w:space="0" w:color="auto"/>
                <w:right w:val="none" w:sz="0" w:space="0" w:color="auto"/>
              </w:divBdr>
            </w:div>
            <w:div w:id="2046782769">
              <w:marLeft w:val="0"/>
              <w:marRight w:val="0"/>
              <w:marTop w:val="0"/>
              <w:marBottom w:val="0"/>
              <w:divBdr>
                <w:top w:val="none" w:sz="0" w:space="0" w:color="auto"/>
                <w:left w:val="none" w:sz="0" w:space="0" w:color="auto"/>
                <w:bottom w:val="none" w:sz="0" w:space="0" w:color="auto"/>
                <w:right w:val="none" w:sz="0" w:space="0" w:color="auto"/>
              </w:divBdr>
            </w:div>
            <w:div w:id="2122456403">
              <w:marLeft w:val="0"/>
              <w:marRight w:val="0"/>
              <w:marTop w:val="0"/>
              <w:marBottom w:val="0"/>
              <w:divBdr>
                <w:top w:val="none" w:sz="0" w:space="0" w:color="auto"/>
                <w:left w:val="none" w:sz="0" w:space="0" w:color="auto"/>
                <w:bottom w:val="none" w:sz="0" w:space="0" w:color="auto"/>
                <w:right w:val="none" w:sz="0" w:space="0" w:color="auto"/>
              </w:divBdr>
            </w:div>
            <w:div w:id="21356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6403">
      <w:bodyDiv w:val="1"/>
      <w:marLeft w:val="0"/>
      <w:marRight w:val="0"/>
      <w:marTop w:val="0"/>
      <w:marBottom w:val="0"/>
      <w:divBdr>
        <w:top w:val="none" w:sz="0" w:space="0" w:color="auto"/>
        <w:left w:val="none" w:sz="0" w:space="0" w:color="auto"/>
        <w:bottom w:val="none" w:sz="0" w:space="0" w:color="auto"/>
        <w:right w:val="none" w:sz="0" w:space="0" w:color="auto"/>
      </w:divBdr>
    </w:div>
    <w:div w:id="1136415050">
      <w:bodyDiv w:val="1"/>
      <w:marLeft w:val="0"/>
      <w:marRight w:val="0"/>
      <w:marTop w:val="0"/>
      <w:marBottom w:val="0"/>
      <w:divBdr>
        <w:top w:val="none" w:sz="0" w:space="0" w:color="auto"/>
        <w:left w:val="none" w:sz="0" w:space="0" w:color="auto"/>
        <w:bottom w:val="none" w:sz="0" w:space="0" w:color="auto"/>
        <w:right w:val="none" w:sz="0" w:space="0" w:color="auto"/>
      </w:divBdr>
    </w:div>
    <w:div w:id="1153713497">
      <w:bodyDiv w:val="1"/>
      <w:marLeft w:val="0"/>
      <w:marRight w:val="0"/>
      <w:marTop w:val="0"/>
      <w:marBottom w:val="0"/>
      <w:divBdr>
        <w:top w:val="none" w:sz="0" w:space="0" w:color="auto"/>
        <w:left w:val="none" w:sz="0" w:space="0" w:color="auto"/>
        <w:bottom w:val="none" w:sz="0" w:space="0" w:color="auto"/>
        <w:right w:val="none" w:sz="0" w:space="0" w:color="auto"/>
      </w:divBdr>
    </w:div>
    <w:div w:id="1164323180">
      <w:bodyDiv w:val="1"/>
      <w:marLeft w:val="0"/>
      <w:marRight w:val="0"/>
      <w:marTop w:val="0"/>
      <w:marBottom w:val="0"/>
      <w:divBdr>
        <w:top w:val="none" w:sz="0" w:space="0" w:color="auto"/>
        <w:left w:val="none" w:sz="0" w:space="0" w:color="auto"/>
        <w:bottom w:val="none" w:sz="0" w:space="0" w:color="auto"/>
        <w:right w:val="none" w:sz="0" w:space="0" w:color="auto"/>
      </w:divBdr>
      <w:divsChild>
        <w:div w:id="891236033">
          <w:marLeft w:val="0"/>
          <w:marRight w:val="0"/>
          <w:marTop w:val="0"/>
          <w:marBottom w:val="0"/>
          <w:divBdr>
            <w:top w:val="none" w:sz="0" w:space="0" w:color="auto"/>
            <w:left w:val="none" w:sz="0" w:space="0" w:color="auto"/>
            <w:bottom w:val="none" w:sz="0" w:space="0" w:color="auto"/>
            <w:right w:val="none" w:sz="0" w:space="0" w:color="auto"/>
          </w:divBdr>
          <w:divsChild>
            <w:div w:id="2065982155">
              <w:marLeft w:val="0"/>
              <w:marRight w:val="0"/>
              <w:marTop w:val="0"/>
              <w:marBottom w:val="0"/>
              <w:divBdr>
                <w:top w:val="none" w:sz="0" w:space="0" w:color="auto"/>
                <w:left w:val="none" w:sz="0" w:space="0" w:color="auto"/>
                <w:bottom w:val="none" w:sz="0" w:space="0" w:color="auto"/>
                <w:right w:val="none" w:sz="0" w:space="0" w:color="auto"/>
              </w:divBdr>
              <w:divsChild>
                <w:div w:id="1163427388">
                  <w:marLeft w:val="-225"/>
                  <w:marRight w:val="-225"/>
                  <w:marTop w:val="0"/>
                  <w:marBottom w:val="0"/>
                  <w:divBdr>
                    <w:top w:val="none" w:sz="0" w:space="0" w:color="auto"/>
                    <w:left w:val="none" w:sz="0" w:space="0" w:color="auto"/>
                    <w:bottom w:val="none" w:sz="0" w:space="0" w:color="auto"/>
                    <w:right w:val="none" w:sz="0" w:space="0" w:color="auto"/>
                  </w:divBdr>
                  <w:divsChild>
                    <w:div w:id="9654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09932">
      <w:bodyDiv w:val="1"/>
      <w:marLeft w:val="0"/>
      <w:marRight w:val="0"/>
      <w:marTop w:val="0"/>
      <w:marBottom w:val="0"/>
      <w:divBdr>
        <w:top w:val="none" w:sz="0" w:space="0" w:color="auto"/>
        <w:left w:val="none" w:sz="0" w:space="0" w:color="auto"/>
        <w:bottom w:val="none" w:sz="0" w:space="0" w:color="auto"/>
        <w:right w:val="none" w:sz="0" w:space="0" w:color="auto"/>
      </w:divBdr>
      <w:divsChild>
        <w:div w:id="450127248">
          <w:marLeft w:val="360"/>
          <w:marRight w:val="0"/>
          <w:marTop w:val="200"/>
          <w:marBottom w:val="0"/>
          <w:divBdr>
            <w:top w:val="none" w:sz="0" w:space="0" w:color="auto"/>
            <w:left w:val="none" w:sz="0" w:space="0" w:color="auto"/>
            <w:bottom w:val="none" w:sz="0" w:space="0" w:color="auto"/>
            <w:right w:val="none" w:sz="0" w:space="0" w:color="auto"/>
          </w:divBdr>
        </w:div>
        <w:div w:id="532693826">
          <w:marLeft w:val="1080"/>
          <w:marRight w:val="0"/>
          <w:marTop w:val="100"/>
          <w:marBottom w:val="0"/>
          <w:divBdr>
            <w:top w:val="none" w:sz="0" w:space="0" w:color="auto"/>
            <w:left w:val="none" w:sz="0" w:space="0" w:color="auto"/>
            <w:bottom w:val="none" w:sz="0" w:space="0" w:color="auto"/>
            <w:right w:val="none" w:sz="0" w:space="0" w:color="auto"/>
          </w:divBdr>
        </w:div>
      </w:divsChild>
    </w:div>
    <w:div w:id="1204100425">
      <w:bodyDiv w:val="1"/>
      <w:marLeft w:val="0"/>
      <w:marRight w:val="0"/>
      <w:marTop w:val="0"/>
      <w:marBottom w:val="0"/>
      <w:divBdr>
        <w:top w:val="none" w:sz="0" w:space="0" w:color="auto"/>
        <w:left w:val="none" w:sz="0" w:space="0" w:color="auto"/>
        <w:bottom w:val="none" w:sz="0" w:space="0" w:color="auto"/>
        <w:right w:val="none" w:sz="0" w:space="0" w:color="auto"/>
      </w:divBdr>
    </w:div>
    <w:div w:id="1204169633">
      <w:bodyDiv w:val="1"/>
      <w:marLeft w:val="0"/>
      <w:marRight w:val="0"/>
      <w:marTop w:val="0"/>
      <w:marBottom w:val="0"/>
      <w:divBdr>
        <w:top w:val="none" w:sz="0" w:space="0" w:color="auto"/>
        <w:left w:val="none" w:sz="0" w:space="0" w:color="auto"/>
        <w:bottom w:val="none" w:sz="0" w:space="0" w:color="auto"/>
        <w:right w:val="none" w:sz="0" w:space="0" w:color="auto"/>
      </w:divBdr>
    </w:div>
    <w:div w:id="1206143756">
      <w:bodyDiv w:val="1"/>
      <w:marLeft w:val="0"/>
      <w:marRight w:val="0"/>
      <w:marTop w:val="0"/>
      <w:marBottom w:val="0"/>
      <w:divBdr>
        <w:top w:val="none" w:sz="0" w:space="0" w:color="auto"/>
        <w:left w:val="none" w:sz="0" w:space="0" w:color="auto"/>
        <w:bottom w:val="none" w:sz="0" w:space="0" w:color="auto"/>
        <w:right w:val="none" w:sz="0" w:space="0" w:color="auto"/>
      </w:divBdr>
    </w:div>
    <w:div w:id="1221401726">
      <w:bodyDiv w:val="1"/>
      <w:marLeft w:val="0"/>
      <w:marRight w:val="0"/>
      <w:marTop w:val="0"/>
      <w:marBottom w:val="0"/>
      <w:divBdr>
        <w:top w:val="none" w:sz="0" w:space="0" w:color="auto"/>
        <w:left w:val="none" w:sz="0" w:space="0" w:color="auto"/>
        <w:bottom w:val="none" w:sz="0" w:space="0" w:color="auto"/>
        <w:right w:val="none" w:sz="0" w:space="0" w:color="auto"/>
      </w:divBdr>
    </w:div>
    <w:div w:id="1231380775">
      <w:marLeft w:val="0"/>
      <w:marRight w:val="0"/>
      <w:marTop w:val="0"/>
      <w:marBottom w:val="0"/>
      <w:divBdr>
        <w:top w:val="none" w:sz="0" w:space="0" w:color="auto"/>
        <w:left w:val="none" w:sz="0" w:space="0" w:color="auto"/>
        <w:bottom w:val="none" w:sz="0" w:space="0" w:color="auto"/>
        <w:right w:val="none" w:sz="0" w:space="0" w:color="auto"/>
      </w:divBdr>
    </w:div>
    <w:div w:id="1258905583">
      <w:bodyDiv w:val="1"/>
      <w:marLeft w:val="0"/>
      <w:marRight w:val="0"/>
      <w:marTop w:val="0"/>
      <w:marBottom w:val="0"/>
      <w:divBdr>
        <w:top w:val="none" w:sz="0" w:space="0" w:color="auto"/>
        <w:left w:val="none" w:sz="0" w:space="0" w:color="auto"/>
        <w:bottom w:val="none" w:sz="0" w:space="0" w:color="auto"/>
        <w:right w:val="none" w:sz="0" w:space="0" w:color="auto"/>
      </w:divBdr>
    </w:div>
    <w:div w:id="1274627741">
      <w:bodyDiv w:val="1"/>
      <w:marLeft w:val="0"/>
      <w:marRight w:val="0"/>
      <w:marTop w:val="0"/>
      <w:marBottom w:val="0"/>
      <w:divBdr>
        <w:top w:val="none" w:sz="0" w:space="0" w:color="auto"/>
        <w:left w:val="none" w:sz="0" w:space="0" w:color="auto"/>
        <w:bottom w:val="none" w:sz="0" w:space="0" w:color="auto"/>
        <w:right w:val="none" w:sz="0" w:space="0" w:color="auto"/>
      </w:divBdr>
      <w:divsChild>
        <w:div w:id="646319707">
          <w:marLeft w:val="0"/>
          <w:marRight w:val="0"/>
          <w:marTop w:val="0"/>
          <w:marBottom w:val="0"/>
          <w:divBdr>
            <w:top w:val="none" w:sz="0" w:space="0" w:color="auto"/>
            <w:left w:val="none" w:sz="0" w:space="0" w:color="auto"/>
            <w:bottom w:val="none" w:sz="0" w:space="0" w:color="auto"/>
            <w:right w:val="none" w:sz="0" w:space="0" w:color="auto"/>
          </w:divBdr>
          <w:divsChild>
            <w:div w:id="9458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419290">
      <w:bodyDiv w:val="1"/>
      <w:marLeft w:val="0"/>
      <w:marRight w:val="0"/>
      <w:marTop w:val="0"/>
      <w:marBottom w:val="0"/>
      <w:divBdr>
        <w:top w:val="none" w:sz="0" w:space="0" w:color="auto"/>
        <w:left w:val="none" w:sz="0" w:space="0" w:color="auto"/>
        <w:bottom w:val="none" w:sz="0" w:space="0" w:color="auto"/>
        <w:right w:val="none" w:sz="0" w:space="0" w:color="auto"/>
      </w:divBdr>
    </w:div>
    <w:div w:id="1356271020">
      <w:bodyDiv w:val="1"/>
      <w:marLeft w:val="0"/>
      <w:marRight w:val="0"/>
      <w:marTop w:val="0"/>
      <w:marBottom w:val="0"/>
      <w:divBdr>
        <w:top w:val="none" w:sz="0" w:space="0" w:color="auto"/>
        <w:left w:val="none" w:sz="0" w:space="0" w:color="auto"/>
        <w:bottom w:val="none" w:sz="0" w:space="0" w:color="auto"/>
        <w:right w:val="none" w:sz="0" w:space="0" w:color="auto"/>
      </w:divBdr>
    </w:div>
    <w:div w:id="1377125445">
      <w:bodyDiv w:val="1"/>
      <w:marLeft w:val="0"/>
      <w:marRight w:val="0"/>
      <w:marTop w:val="0"/>
      <w:marBottom w:val="0"/>
      <w:divBdr>
        <w:top w:val="none" w:sz="0" w:space="0" w:color="auto"/>
        <w:left w:val="none" w:sz="0" w:space="0" w:color="auto"/>
        <w:bottom w:val="none" w:sz="0" w:space="0" w:color="auto"/>
        <w:right w:val="none" w:sz="0" w:space="0" w:color="auto"/>
      </w:divBdr>
    </w:div>
    <w:div w:id="1388644210">
      <w:bodyDiv w:val="1"/>
      <w:marLeft w:val="0"/>
      <w:marRight w:val="0"/>
      <w:marTop w:val="0"/>
      <w:marBottom w:val="0"/>
      <w:divBdr>
        <w:top w:val="none" w:sz="0" w:space="0" w:color="auto"/>
        <w:left w:val="none" w:sz="0" w:space="0" w:color="auto"/>
        <w:bottom w:val="none" w:sz="0" w:space="0" w:color="auto"/>
        <w:right w:val="none" w:sz="0" w:space="0" w:color="auto"/>
      </w:divBdr>
    </w:div>
    <w:div w:id="1394280089">
      <w:bodyDiv w:val="1"/>
      <w:marLeft w:val="0"/>
      <w:marRight w:val="0"/>
      <w:marTop w:val="0"/>
      <w:marBottom w:val="0"/>
      <w:divBdr>
        <w:top w:val="none" w:sz="0" w:space="0" w:color="auto"/>
        <w:left w:val="none" w:sz="0" w:space="0" w:color="auto"/>
        <w:bottom w:val="none" w:sz="0" w:space="0" w:color="auto"/>
        <w:right w:val="none" w:sz="0" w:space="0" w:color="auto"/>
      </w:divBdr>
    </w:div>
    <w:div w:id="1424108411">
      <w:bodyDiv w:val="1"/>
      <w:marLeft w:val="0"/>
      <w:marRight w:val="0"/>
      <w:marTop w:val="0"/>
      <w:marBottom w:val="0"/>
      <w:divBdr>
        <w:top w:val="none" w:sz="0" w:space="0" w:color="auto"/>
        <w:left w:val="none" w:sz="0" w:space="0" w:color="auto"/>
        <w:bottom w:val="none" w:sz="0" w:space="0" w:color="auto"/>
        <w:right w:val="none" w:sz="0" w:space="0" w:color="auto"/>
      </w:divBdr>
    </w:div>
    <w:div w:id="1439175649">
      <w:bodyDiv w:val="1"/>
      <w:marLeft w:val="0"/>
      <w:marRight w:val="0"/>
      <w:marTop w:val="0"/>
      <w:marBottom w:val="0"/>
      <w:divBdr>
        <w:top w:val="none" w:sz="0" w:space="0" w:color="auto"/>
        <w:left w:val="none" w:sz="0" w:space="0" w:color="auto"/>
        <w:bottom w:val="none" w:sz="0" w:space="0" w:color="auto"/>
        <w:right w:val="none" w:sz="0" w:space="0" w:color="auto"/>
      </w:divBdr>
    </w:div>
    <w:div w:id="1443724478">
      <w:bodyDiv w:val="1"/>
      <w:marLeft w:val="0"/>
      <w:marRight w:val="0"/>
      <w:marTop w:val="0"/>
      <w:marBottom w:val="0"/>
      <w:divBdr>
        <w:top w:val="none" w:sz="0" w:space="0" w:color="auto"/>
        <w:left w:val="none" w:sz="0" w:space="0" w:color="auto"/>
        <w:bottom w:val="none" w:sz="0" w:space="0" w:color="auto"/>
        <w:right w:val="none" w:sz="0" w:space="0" w:color="auto"/>
      </w:divBdr>
    </w:div>
    <w:div w:id="1457136357">
      <w:bodyDiv w:val="1"/>
      <w:marLeft w:val="0"/>
      <w:marRight w:val="0"/>
      <w:marTop w:val="0"/>
      <w:marBottom w:val="0"/>
      <w:divBdr>
        <w:top w:val="none" w:sz="0" w:space="0" w:color="auto"/>
        <w:left w:val="none" w:sz="0" w:space="0" w:color="auto"/>
        <w:bottom w:val="none" w:sz="0" w:space="0" w:color="auto"/>
        <w:right w:val="none" w:sz="0" w:space="0" w:color="auto"/>
      </w:divBdr>
    </w:div>
    <w:div w:id="1490556693">
      <w:bodyDiv w:val="1"/>
      <w:marLeft w:val="0"/>
      <w:marRight w:val="0"/>
      <w:marTop w:val="0"/>
      <w:marBottom w:val="0"/>
      <w:divBdr>
        <w:top w:val="none" w:sz="0" w:space="0" w:color="auto"/>
        <w:left w:val="none" w:sz="0" w:space="0" w:color="auto"/>
        <w:bottom w:val="none" w:sz="0" w:space="0" w:color="auto"/>
        <w:right w:val="none" w:sz="0" w:space="0" w:color="auto"/>
      </w:divBdr>
    </w:div>
    <w:div w:id="1500654563">
      <w:bodyDiv w:val="1"/>
      <w:marLeft w:val="0"/>
      <w:marRight w:val="0"/>
      <w:marTop w:val="0"/>
      <w:marBottom w:val="0"/>
      <w:divBdr>
        <w:top w:val="none" w:sz="0" w:space="0" w:color="auto"/>
        <w:left w:val="none" w:sz="0" w:space="0" w:color="auto"/>
        <w:bottom w:val="none" w:sz="0" w:space="0" w:color="auto"/>
        <w:right w:val="none" w:sz="0" w:space="0" w:color="auto"/>
      </w:divBdr>
    </w:div>
    <w:div w:id="1505824846">
      <w:bodyDiv w:val="1"/>
      <w:marLeft w:val="0"/>
      <w:marRight w:val="0"/>
      <w:marTop w:val="0"/>
      <w:marBottom w:val="0"/>
      <w:divBdr>
        <w:top w:val="none" w:sz="0" w:space="0" w:color="auto"/>
        <w:left w:val="none" w:sz="0" w:space="0" w:color="auto"/>
        <w:bottom w:val="none" w:sz="0" w:space="0" w:color="auto"/>
        <w:right w:val="none" w:sz="0" w:space="0" w:color="auto"/>
      </w:divBdr>
    </w:div>
    <w:div w:id="1511988104">
      <w:bodyDiv w:val="1"/>
      <w:marLeft w:val="0"/>
      <w:marRight w:val="0"/>
      <w:marTop w:val="0"/>
      <w:marBottom w:val="0"/>
      <w:divBdr>
        <w:top w:val="none" w:sz="0" w:space="0" w:color="auto"/>
        <w:left w:val="none" w:sz="0" w:space="0" w:color="auto"/>
        <w:bottom w:val="none" w:sz="0" w:space="0" w:color="auto"/>
        <w:right w:val="none" w:sz="0" w:space="0" w:color="auto"/>
      </w:divBdr>
    </w:div>
    <w:div w:id="1513568672">
      <w:bodyDiv w:val="1"/>
      <w:marLeft w:val="0"/>
      <w:marRight w:val="0"/>
      <w:marTop w:val="0"/>
      <w:marBottom w:val="0"/>
      <w:divBdr>
        <w:top w:val="none" w:sz="0" w:space="0" w:color="auto"/>
        <w:left w:val="none" w:sz="0" w:space="0" w:color="auto"/>
        <w:bottom w:val="none" w:sz="0" w:space="0" w:color="auto"/>
        <w:right w:val="none" w:sz="0" w:space="0" w:color="auto"/>
      </w:divBdr>
      <w:divsChild>
        <w:div w:id="375205558">
          <w:marLeft w:val="1080"/>
          <w:marRight w:val="0"/>
          <w:marTop w:val="100"/>
          <w:marBottom w:val="0"/>
          <w:divBdr>
            <w:top w:val="none" w:sz="0" w:space="0" w:color="auto"/>
            <w:left w:val="none" w:sz="0" w:space="0" w:color="auto"/>
            <w:bottom w:val="none" w:sz="0" w:space="0" w:color="auto"/>
            <w:right w:val="none" w:sz="0" w:space="0" w:color="auto"/>
          </w:divBdr>
        </w:div>
        <w:div w:id="756630400">
          <w:marLeft w:val="360"/>
          <w:marRight w:val="0"/>
          <w:marTop w:val="200"/>
          <w:marBottom w:val="0"/>
          <w:divBdr>
            <w:top w:val="none" w:sz="0" w:space="0" w:color="auto"/>
            <w:left w:val="none" w:sz="0" w:space="0" w:color="auto"/>
            <w:bottom w:val="none" w:sz="0" w:space="0" w:color="auto"/>
            <w:right w:val="none" w:sz="0" w:space="0" w:color="auto"/>
          </w:divBdr>
        </w:div>
        <w:div w:id="885750559">
          <w:marLeft w:val="1080"/>
          <w:marRight w:val="0"/>
          <w:marTop w:val="100"/>
          <w:marBottom w:val="0"/>
          <w:divBdr>
            <w:top w:val="none" w:sz="0" w:space="0" w:color="auto"/>
            <w:left w:val="none" w:sz="0" w:space="0" w:color="auto"/>
            <w:bottom w:val="none" w:sz="0" w:space="0" w:color="auto"/>
            <w:right w:val="none" w:sz="0" w:space="0" w:color="auto"/>
          </w:divBdr>
        </w:div>
        <w:div w:id="1203520551">
          <w:marLeft w:val="360"/>
          <w:marRight w:val="0"/>
          <w:marTop w:val="200"/>
          <w:marBottom w:val="0"/>
          <w:divBdr>
            <w:top w:val="none" w:sz="0" w:space="0" w:color="auto"/>
            <w:left w:val="none" w:sz="0" w:space="0" w:color="auto"/>
            <w:bottom w:val="none" w:sz="0" w:space="0" w:color="auto"/>
            <w:right w:val="none" w:sz="0" w:space="0" w:color="auto"/>
          </w:divBdr>
        </w:div>
        <w:div w:id="1629622586">
          <w:marLeft w:val="1080"/>
          <w:marRight w:val="0"/>
          <w:marTop w:val="100"/>
          <w:marBottom w:val="0"/>
          <w:divBdr>
            <w:top w:val="none" w:sz="0" w:space="0" w:color="auto"/>
            <w:left w:val="none" w:sz="0" w:space="0" w:color="auto"/>
            <w:bottom w:val="none" w:sz="0" w:space="0" w:color="auto"/>
            <w:right w:val="none" w:sz="0" w:space="0" w:color="auto"/>
          </w:divBdr>
        </w:div>
      </w:divsChild>
    </w:div>
    <w:div w:id="1524519316">
      <w:bodyDiv w:val="1"/>
      <w:marLeft w:val="0"/>
      <w:marRight w:val="0"/>
      <w:marTop w:val="0"/>
      <w:marBottom w:val="0"/>
      <w:divBdr>
        <w:top w:val="none" w:sz="0" w:space="0" w:color="auto"/>
        <w:left w:val="none" w:sz="0" w:space="0" w:color="auto"/>
        <w:bottom w:val="none" w:sz="0" w:space="0" w:color="auto"/>
        <w:right w:val="none" w:sz="0" w:space="0" w:color="auto"/>
      </w:divBdr>
    </w:div>
    <w:div w:id="1534228247">
      <w:bodyDiv w:val="1"/>
      <w:marLeft w:val="0"/>
      <w:marRight w:val="0"/>
      <w:marTop w:val="0"/>
      <w:marBottom w:val="0"/>
      <w:divBdr>
        <w:top w:val="none" w:sz="0" w:space="0" w:color="auto"/>
        <w:left w:val="none" w:sz="0" w:space="0" w:color="auto"/>
        <w:bottom w:val="none" w:sz="0" w:space="0" w:color="auto"/>
        <w:right w:val="none" w:sz="0" w:space="0" w:color="auto"/>
      </w:divBdr>
      <w:divsChild>
        <w:div w:id="330565828">
          <w:marLeft w:val="1080"/>
          <w:marRight w:val="0"/>
          <w:marTop w:val="100"/>
          <w:marBottom w:val="0"/>
          <w:divBdr>
            <w:top w:val="none" w:sz="0" w:space="0" w:color="auto"/>
            <w:left w:val="none" w:sz="0" w:space="0" w:color="auto"/>
            <w:bottom w:val="none" w:sz="0" w:space="0" w:color="auto"/>
            <w:right w:val="none" w:sz="0" w:space="0" w:color="auto"/>
          </w:divBdr>
        </w:div>
        <w:div w:id="983462858">
          <w:marLeft w:val="1080"/>
          <w:marRight w:val="0"/>
          <w:marTop w:val="100"/>
          <w:marBottom w:val="0"/>
          <w:divBdr>
            <w:top w:val="none" w:sz="0" w:space="0" w:color="auto"/>
            <w:left w:val="none" w:sz="0" w:space="0" w:color="auto"/>
            <w:bottom w:val="none" w:sz="0" w:space="0" w:color="auto"/>
            <w:right w:val="none" w:sz="0" w:space="0" w:color="auto"/>
          </w:divBdr>
        </w:div>
        <w:div w:id="996302527">
          <w:marLeft w:val="1080"/>
          <w:marRight w:val="0"/>
          <w:marTop w:val="100"/>
          <w:marBottom w:val="0"/>
          <w:divBdr>
            <w:top w:val="none" w:sz="0" w:space="0" w:color="auto"/>
            <w:left w:val="none" w:sz="0" w:space="0" w:color="auto"/>
            <w:bottom w:val="none" w:sz="0" w:space="0" w:color="auto"/>
            <w:right w:val="none" w:sz="0" w:space="0" w:color="auto"/>
          </w:divBdr>
        </w:div>
        <w:div w:id="1396507664">
          <w:marLeft w:val="1080"/>
          <w:marRight w:val="0"/>
          <w:marTop w:val="100"/>
          <w:marBottom w:val="0"/>
          <w:divBdr>
            <w:top w:val="none" w:sz="0" w:space="0" w:color="auto"/>
            <w:left w:val="none" w:sz="0" w:space="0" w:color="auto"/>
            <w:bottom w:val="none" w:sz="0" w:space="0" w:color="auto"/>
            <w:right w:val="none" w:sz="0" w:space="0" w:color="auto"/>
          </w:divBdr>
        </w:div>
        <w:div w:id="1734157960">
          <w:marLeft w:val="1080"/>
          <w:marRight w:val="0"/>
          <w:marTop w:val="100"/>
          <w:marBottom w:val="0"/>
          <w:divBdr>
            <w:top w:val="none" w:sz="0" w:space="0" w:color="auto"/>
            <w:left w:val="none" w:sz="0" w:space="0" w:color="auto"/>
            <w:bottom w:val="none" w:sz="0" w:space="0" w:color="auto"/>
            <w:right w:val="none" w:sz="0" w:space="0" w:color="auto"/>
          </w:divBdr>
        </w:div>
      </w:divsChild>
    </w:div>
    <w:div w:id="1537961320">
      <w:bodyDiv w:val="1"/>
      <w:marLeft w:val="0"/>
      <w:marRight w:val="0"/>
      <w:marTop w:val="0"/>
      <w:marBottom w:val="0"/>
      <w:divBdr>
        <w:top w:val="none" w:sz="0" w:space="0" w:color="auto"/>
        <w:left w:val="none" w:sz="0" w:space="0" w:color="auto"/>
        <w:bottom w:val="none" w:sz="0" w:space="0" w:color="auto"/>
        <w:right w:val="none" w:sz="0" w:space="0" w:color="auto"/>
      </w:divBdr>
    </w:div>
    <w:div w:id="1577400833">
      <w:bodyDiv w:val="1"/>
      <w:marLeft w:val="0"/>
      <w:marRight w:val="0"/>
      <w:marTop w:val="0"/>
      <w:marBottom w:val="0"/>
      <w:divBdr>
        <w:top w:val="none" w:sz="0" w:space="0" w:color="auto"/>
        <w:left w:val="none" w:sz="0" w:space="0" w:color="auto"/>
        <w:bottom w:val="none" w:sz="0" w:space="0" w:color="auto"/>
        <w:right w:val="none" w:sz="0" w:space="0" w:color="auto"/>
      </w:divBdr>
    </w:div>
    <w:div w:id="1590960979">
      <w:bodyDiv w:val="1"/>
      <w:marLeft w:val="0"/>
      <w:marRight w:val="0"/>
      <w:marTop w:val="0"/>
      <w:marBottom w:val="0"/>
      <w:divBdr>
        <w:top w:val="none" w:sz="0" w:space="0" w:color="auto"/>
        <w:left w:val="none" w:sz="0" w:space="0" w:color="auto"/>
        <w:bottom w:val="none" w:sz="0" w:space="0" w:color="auto"/>
        <w:right w:val="none" w:sz="0" w:space="0" w:color="auto"/>
      </w:divBdr>
    </w:div>
    <w:div w:id="1608780686">
      <w:bodyDiv w:val="1"/>
      <w:marLeft w:val="0"/>
      <w:marRight w:val="0"/>
      <w:marTop w:val="0"/>
      <w:marBottom w:val="0"/>
      <w:divBdr>
        <w:top w:val="none" w:sz="0" w:space="0" w:color="auto"/>
        <w:left w:val="none" w:sz="0" w:space="0" w:color="auto"/>
        <w:bottom w:val="none" w:sz="0" w:space="0" w:color="auto"/>
        <w:right w:val="none" w:sz="0" w:space="0" w:color="auto"/>
      </w:divBdr>
    </w:div>
    <w:div w:id="1640307519">
      <w:bodyDiv w:val="1"/>
      <w:marLeft w:val="0"/>
      <w:marRight w:val="0"/>
      <w:marTop w:val="0"/>
      <w:marBottom w:val="0"/>
      <w:divBdr>
        <w:top w:val="none" w:sz="0" w:space="0" w:color="auto"/>
        <w:left w:val="none" w:sz="0" w:space="0" w:color="auto"/>
        <w:bottom w:val="none" w:sz="0" w:space="0" w:color="auto"/>
        <w:right w:val="none" w:sz="0" w:space="0" w:color="auto"/>
      </w:divBdr>
    </w:div>
    <w:div w:id="1648777491">
      <w:bodyDiv w:val="1"/>
      <w:marLeft w:val="0"/>
      <w:marRight w:val="0"/>
      <w:marTop w:val="0"/>
      <w:marBottom w:val="0"/>
      <w:divBdr>
        <w:top w:val="none" w:sz="0" w:space="0" w:color="auto"/>
        <w:left w:val="none" w:sz="0" w:space="0" w:color="auto"/>
        <w:bottom w:val="none" w:sz="0" w:space="0" w:color="auto"/>
        <w:right w:val="none" w:sz="0" w:space="0" w:color="auto"/>
      </w:divBdr>
    </w:div>
    <w:div w:id="1662150787">
      <w:bodyDiv w:val="1"/>
      <w:marLeft w:val="0"/>
      <w:marRight w:val="0"/>
      <w:marTop w:val="0"/>
      <w:marBottom w:val="0"/>
      <w:divBdr>
        <w:top w:val="none" w:sz="0" w:space="0" w:color="auto"/>
        <w:left w:val="none" w:sz="0" w:space="0" w:color="auto"/>
        <w:bottom w:val="none" w:sz="0" w:space="0" w:color="auto"/>
        <w:right w:val="none" w:sz="0" w:space="0" w:color="auto"/>
      </w:divBdr>
      <w:divsChild>
        <w:div w:id="154272647">
          <w:marLeft w:val="1987"/>
          <w:marRight w:val="0"/>
          <w:marTop w:val="100"/>
          <w:marBottom w:val="0"/>
          <w:divBdr>
            <w:top w:val="none" w:sz="0" w:space="0" w:color="auto"/>
            <w:left w:val="none" w:sz="0" w:space="0" w:color="auto"/>
            <w:bottom w:val="none" w:sz="0" w:space="0" w:color="auto"/>
            <w:right w:val="none" w:sz="0" w:space="0" w:color="auto"/>
          </w:divBdr>
        </w:div>
        <w:div w:id="374088873">
          <w:marLeft w:val="360"/>
          <w:marRight w:val="0"/>
          <w:marTop w:val="200"/>
          <w:marBottom w:val="0"/>
          <w:divBdr>
            <w:top w:val="none" w:sz="0" w:space="0" w:color="auto"/>
            <w:left w:val="none" w:sz="0" w:space="0" w:color="auto"/>
            <w:bottom w:val="none" w:sz="0" w:space="0" w:color="auto"/>
            <w:right w:val="none" w:sz="0" w:space="0" w:color="auto"/>
          </w:divBdr>
        </w:div>
        <w:div w:id="656035200">
          <w:marLeft w:val="1987"/>
          <w:marRight w:val="0"/>
          <w:marTop w:val="100"/>
          <w:marBottom w:val="0"/>
          <w:divBdr>
            <w:top w:val="none" w:sz="0" w:space="0" w:color="auto"/>
            <w:left w:val="none" w:sz="0" w:space="0" w:color="auto"/>
            <w:bottom w:val="none" w:sz="0" w:space="0" w:color="auto"/>
            <w:right w:val="none" w:sz="0" w:space="0" w:color="auto"/>
          </w:divBdr>
        </w:div>
        <w:div w:id="706955478">
          <w:marLeft w:val="360"/>
          <w:marRight w:val="0"/>
          <w:marTop w:val="100"/>
          <w:marBottom w:val="0"/>
          <w:divBdr>
            <w:top w:val="none" w:sz="0" w:space="0" w:color="auto"/>
            <w:left w:val="none" w:sz="0" w:space="0" w:color="auto"/>
            <w:bottom w:val="none" w:sz="0" w:space="0" w:color="auto"/>
            <w:right w:val="none" w:sz="0" w:space="0" w:color="auto"/>
          </w:divBdr>
        </w:div>
        <w:div w:id="1650357250">
          <w:marLeft w:val="720"/>
          <w:marRight w:val="0"/>
          <w:marTop w:val="200"/>
          <w:marBottom w:val="0"/>
          <w:divBdr>
            <w:top w:val="none" w:sz="0" w:space="0" w:color="auto"/>
            <w:left w:val="none" w:sz="0" w:space="0" w:color="auto"/>
            <w:bottom w:val="none" w:sz="0" w:space="0" w:color="auto"/>
            <w:right w:val="none" w:sz="0" w:space="0" w:color="auto"/>
          </w:divBdr>
        </w:div>
        <w:div w:id="1964575616">
          <w:marLeft w:val="1987"/>
          <w:marRight w:val="0"/>
          <w:marTop w:val="100"/>
          <w:marBottom w:val="0"/>
          <w:divBdr>
            <w:top w:val="none" w:sz="0" w:space="0" w:color="auto"/>
            <w:left w:val="none" w:sz="0" w:space="0" w:color="auto"/>
            <w:bottom w:val="none" w:sz="0" w:space="0" w:color="auto"/>
            <w:right w:val="none" w:sz="0" w:space="0" w:color="auto"/>
          </w:divBdr>
        </w:div>
      </w:divsChild>
    </w:div>
    <w:div w:id="1678775597">
      <w:bodyDiv w:val="1"/>
      <w:marLeft w:val="0"/>
      <w:marRight w:val="0"/>
      <w:marTop w:val="0"/>
      <w:marBottom w:val="0"/>
      <w:divBdr>
        <w:top w:val="none" w:sz="0" w:space="0" w:color="auto"/>
        <w:left w:val="none" w:sz="0" w:space="0" w:color="auto"/>
        <w:bottom w:val="none" w:sz="0" w:space="0" w:color="auto"/>
        <w:right w:val="none" w:sz="0" w:space="0" w:color="auto"/>
      </w:divBdr>
      <w:divsChild>
        <w:div w:id="114103203">
          <w:marLeft w:val="0"/>
          <w:marRight w:val="0"/>
          <w:marTop w:val="0"/>
          <w:marBottom w:val="0"/>
          <w:divBdr>
            <w:top w:val="none" w:sz="0" w:space="0" w:color="auto"/>
            <w:left w:val="none" w:sz="0" w:space="0" w:color="auto"/>
            <w:bottom w:val="none" w:sz="0" w:space="0" w:color="auto"/>
            <w:right w:val="none" w:sz="0" w:space="0" w:color="auto"/>
          </w:divBdr>
          <w:divsChild>
            <w:div w:id="1192114437">
              <w:marLeft w:val="0"/>
              <w:marRight w:val="0"/>
              <w:marTop w:val="0"/>
              <w:marBottom w:val="0"/>
              <w:divBdr>
                <w:top w:val="none" w:sz="0" w:space="0" w:color="auto"/>
                <w:left w:val="none" w:sz="0" w:space="0" w:color="auto"/>
                <w:bottom w:val="none" w:sz="0" w:space="0" w:color="auto"/>
                <w:right w:val="none" w:sz="0" w:space="0" w:color="auto"/>
              </w:divBdr>
              <w:divsChild>
                <w:div w:id="1037973883">
                  <w:marLeft w:val="-225"/>
                  <w:marRight w:val="-225"/>
                  <w:marTop w:val="0"/>
                  <w:marBottom w:val="0"/>
                  <w:divBdr>
                    <w:top w:val="none" w:sz="0" w:space="0" w:color="auto"/>
                    <w:left w:val="none" w:sz="0" w:space="0" w:color="auto"/>
                    <w:bottom w:val="none" w:sz="0" w:space="0" w:color="auto"/>
                    <w:right w:val="none" w:sz="0" w:space="0" w:color="auto"/>
                  </w:divBdr>
                  <w:divsChild>
                    <w:div w:id="122332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4004">
      <w:bodyDiv w:val="1"/>
      <w:marLeft w:val="0"/>
      <w:marRight w:val="0"/>
      <w:marTop w:val="0"/>
      <w:marBottom w:val="0"/>
      <w:divBdr>
        <w:top w:val="none" w:sz="0" w:space="0" w:color="auto"/>
        <w:left w:val="none" w:sz="0" w:space="0" w:color="auto"/>
        <w:bottom w:val="none" w:sz="0" w:space="0" w:color="auto"/>
        <w:right w:val="none" w:sz="0" w:space="0" w:color="auto"/>
      </w:divBdr>
    </w:div>
    <w:div w:id="1722434838">
      <w:bodyDiv w:val="1"/>
      <w:marLeft w:val="0"/>
      <w:marRight w:val="0"/>
      <w:marTop w:val="0"/>
      <w:marBottom w:val="0"/>
      <w:divBdr>
        <w:top w:val="none" w:sz="0" w:space="0" w:color="auto"/>
        <w:left w:val="none" w:sz="0" w:space="0" w:color="auto"/>
        <w:bottom w:val="none" w:sz="0" w:space="0" w:color="auto"/>
        <w:right w:val="none" w:sz="0" w:space="0" w:color="auto"/>
      </w:divBdr>
    </w:div>
    <w:div w:id="1760058951">
      <w:bodyDiv w:val="1"/>
      <w:marLeft w:val="0"/>
      <w:marRight w:val="0"/>
      <w:marTop w:val="0"/>
      <w:marBottom w:val="0"/>
      <w:divBdr>
        <w:top w:val="none" w:sz="0" w:space="0" w:color="auto"/>
        <w:left w:val="none" w:sz="0" w:space="0" w:color="auto"/>
        <w:bottom w:val="none" w:sz="0" w:space="0" w:color="auto"/>
        <w:right w:val="none" w:sz="0" w:space="0" w:color="auto"/>
      </w:divBdr>
      <w:divsChild>
        <w:div w:id="492917381">
          <w:marLeft w:val="0"/>
          <w:marRight w:val="0"/>
          <w:marTop w:val="0"/>
          <w:marBottom w:val="0"/>
          <w:divBdr>
            <w:top w:val="none" w:sz="0" w:space="0" w:color="auto"/>
            <w:left w:val="none" w:sz="0" w:space="0" w:color="auto"/>
            <w:bottom w:val="none" w:sz="0" w:space="0" w:color="auto"/>
            <w:right w:val="none" w:sz="0" w:space="0" w:color="auto"/>
          </w:divBdr>
          <w:divsChild>
            <w:div w:id="154779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16906">
      <w:bodyDiv w:val="1"/>
      <w:marLeft w:val="0"/>
      <w:marRight w:val="0"/>
      <w:marTop w:val="0"/>
      <w:marBottom w:val="0"/>
      <w:divBdr>
        <w:top w:val="none" w:sz="0" w:space="0" w:color="auto"/>
        <w:left w:val="none" w:sz="0" w:space="0" w:color="auto"/>
        <w:bottom w:val="none" w:sz="0" w:space="0" w:color="auto"/>
        <w:right w:val="none" w:sz="0" w:space="0" w:color="auto"/>
      </w:divBdr>
    </w:div>
    <w:div w:id="1774396923">
      <w:bodyDiv w:val="1"/>
      <w:marLeft w:val="0"/>
      <w:marRight w:val="0"/>
      <w:marTop w:val="0"/>
      <w:marBottom w:val="0"/>
      <w:divBdr>
        <w:top w:val="none" w:sz="0" w:space="0" w:color="auto"/>
        <w:left w:val="none" w:sz="0" w:space="0" w:color="auto"/>
        <w:bottom w:val="none" w:sz="0" w:space="0" w:color="auto"/>
        <w:right w:val="none" w:sz="0" w:space="0" w:color="auto"/>
      </w:divBdr>
    </w:div>
    <w:div w:id="1801992719">
      <w:bodyDiv w:val="1"/>
      <w:marLeft w:val="0"/>
      <w:marRight w:val="0"/>
      <w:marTop w:val="0"/>
      <w:marBottom w:val="0"/>
      <w:divBdr>
        <w:top w:val="none" w:sz="0" w:space="0" w:color="auto"/>
        <w:left w:val="none" w:sz="0" w:space="0" w:color="auto"/>
        <w:bottom w:val="none" w:sz="0" w:space="0" w:color="auto"/>
        <w:right w:val="none" w:sz="0" w:space="0" w:color="auto"/>
      </w:divBdr>
    </w:div>
    <w:div w:id="1846699627">
      <w:bodyDiv w:val="1"/>
      <w:marLeft w:val="0"/>
      <w:marRight w:val="0"/>
      <w:marTop w:val="0"/>
      <w:marBottom w:val="0"/>
      <w:divBdr>
        <w:top w:val="none" w:sz="0" w:space="0" w:color="auto"/>
        <w:left w:val="none" w:sz="0" w:space="0" w:color="auto"/>
        <w:bottom w:val="none" w:sz="0" w:space="0" w:color="auto"/>
        <w:right w:val="none" w:sz="0" w:space="0" w:color="auto"/>
      </w:divBdr>
      <w:divsChild>
        <w:div w:id="1104692594">
          <w:marLeft w:val="0"/>
          <w:marRight w:val="0"/>
          <w:marTop w:val="0"/>
          <w:marBottom w:val="0"/>
          <w:divBdr>
            <w:top w:val="none" w:sz="0" w:space="0" w:color="auto"/>
            <w:left w:val="none" w:sz="0" w:space="0" w:color="auto"/>
            <w:bottom w:val="none" w:sz="0" w:space="0" w:color="auto"/>
            <w:right w:val="none" w:sz="0" w:space="0" w:color="auto"/>
          </w:divBdr>
          <w:divsChild>
            <w:div w:id="2053072781">
              <w:marLeft w:val="0"/>
              <w:marRight w:val="0"/>
              <w:marTop w:val="0"/>
              <w:marBottom w:val="0"/>
              <w:divBdr>
                <w:top w:val="none" w:sz="0" w:space="0" w:color="auto"/>
                <w:left w:val="none" w:sz="0" w:space="0" w:color="auto"/>
                <w:bottom w:val="none" w:sz="0" w:space="0" w:color="auto"/>
                <w:right w:val="none" w:sz="0" w:space="0" w:color="auto"/>
              </w:divBdr>
            </w:div>
          </w:divsChild>
        </w:div>
        <w:div w:id="1510176978">
          <w:marLeft w:val="0"/>
          <w:marRight w:val="0"/>
          <w:marTop w:val="0"/>
          <w:marBottom w:val="0"/>
          <w:divBdr>
            <w:top w:val="none" w:sz="0" w:space="0" w:color="auto"/>
            <w:left w:val="none" w:sz="0" w:space="0" w:color="auto"/>
            <w:bottom w:val="none" w:sz="0" w:space="0" w:color="auto"/>
            <w:right w:val="none" w:sz="0" w:space="0" w:color="auto"/>
          </w:divBdr>
          <w:divsChild>
            <w:div w:id="957682127">
              <w:marLeft w:val="0"/>
              <w:marRight w:val="0"/>
              <w:marTop w:val="0"/>
              <w:marBottom w:val="0"/>
              <w:divBdr>
                <w:top w:val="none" w:sz="0" w:space="0" w:color="auto"/>
                <w:left w:val="none" w:sz="0" w:space="0" w:color="auto"/>
                <w:bottom w:val="none" w:sz="0" w:space="0" w:color="auto"/>
                <w:right w:val="none" w:sz="0" w:space="0" w:color="auto"/>
              </w:divBdr>
            </w:div>
            <w:div w:id="1027801300">
              <w:marLeft w:val="0"/>
              <w:marRight w:val="0"/>
              <w:marTop w:val="0"/>
              <w:marBottom w:val="0"/>
              <w:divBdr>
                <w:top w:val="none" w:sz="0" w:space="0" w:color="auto"/>
                <w:left w:val="none" w:sz="0" w:space="0" w:color="auto"/>
                <w:bottom w:val="none" w:sz="0" w:space="0" w:color="auto"/>
                <w:right w:val="none" w:sz="0" w:space="0" w:color="auto"/>
              </w:divBdr>
            </w:div>
            <w:div w:id="1211914149">
              <w:marLeft w:val="0"/>
              <w:marRight w:val="0"/>
              <w:marTop w:val="0"/>
              <w:marBottom w:val="0"/>
              <w:divBdr>
                <w:top w:val="none" w:sz="0" w:space="0" w:color="auto"/>
                <w:left w:val="none" w:sz="0" w:space="0" w:color="auto"/>
                <w:bottom w:val="none" w:sz="0" w:space="0" w:color="auto"/>
                <w:right w:val="none" w:sz="0" w:space="0" w:color="auto"/>
              </w:divBdr>
            </w:div>
            <w:div w:id="1510294735">
              <w:marLeft w:val="0"/>
              <w:marRight w:val="0"/>
              <w:marTop w:val="0"/>
              <w:marBottom w:val="0"/>
              <w:divBdr>
                <w:top w:val="none" w:sz="0" w:space="0" w:color="auto"/>
                <w:left w:val="none" w:sz="0" w:space="0" w:color="auto"/>
                <w:bottom w:val="none" w:sz="0" w:space="0" w:color="auto"/>
                <w:right w:val="none" w:sz="0" w:space="0" w:color="auto"/>
              </w:divBdr>
            </w:div>
            <w:div w:id="19585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409">
      <w:bodyDiv w:val="1"/>
      <w:marLeft w:val="0"/>
      <w:marRight w:val="0"/>
      <w:marTop w:val="0"/>
      <w:marBottom w:val="0"/>
      <w:divBdr>
        <w:top w:val="none" w:sz="0" w:space="0" w:color="auto"/>
        <w:left w:val="none" w:sz="0" w:space="0" w:color="auto"/>
        <w:bottom w:val="none" w:sz="0" w:space="0" w:color="auto"/>
        <w:right w:val="none" w:sz="0" w:space="0" w:color="auto"/>
      </w:divBdr>
    </w:div>
    <w:div w:id="1902986342">
      <w:bodyDiv w:val="1"/>
      <w:marLeft w:val="0"/>
      <w:marRight w:val="0"/>
      <w:marTop w:val="0"/>
      <w:marBottom w:val="0"/>
      <w:divBdr>
        <w:top w:val="none" w:sz="0" w:space="0" w:color="auto"/>
        <w:left w:val="none" w:sz="0" w:space="0" w:color="auto"/>
        <w:bottom w:val="none" w:sz="0" w:space="0" w:color="auto"/>
        <w:right w:val="none" w:sz="0" w:space="0" w:color="auto"/>
      </w:divBdr>
      <w:divsChild>
        <w:div w:id="217712437">
          <w:marLeft w:val="360"/>
          <w:marRight w:val="0"/>
          <w:marTop w:val="200"/>
          <w:marBottom w:val="0"/>
          <w:divBdr>
            <w:top w:val="none" w:sz="0" w:space="0" w:color="auto"/>
            <w:left w:val="none" w:sz="0" w:space="0" w:color="auto"/>
            <w:bottom w:val="none" w:sz="0" w:space="0" w:color="auto"/>
            <w:right w:val="none" w:sz="0" w:space="0" w:color="auto"/>
          </w:divBdr>
        </w:div>
        <w:div w:id="400373908">
          <w:marLeft w:val="1166"/>
          <w:marRight w:val="0"/>
          <w:marTop w:val="100"/>
          <w:marBottom w:val="0"/>
          <w:divBdr>
            <w:top w:val="none" w:sz="0" w:space="0" w:color="auto"/>
            <w:left w:val="none" w:sz="0" w:space="0" w:color="auto"/>
            <w:bottom w:val="none" w:sz="0" w:space="0" w:color="auto"/>
            <w:right w:val="none" w:sz="0" w:space="0" w:color="auto"/>
          </w:divBdr>
        </w:div>
        <w:div w:id="1416170564">
          <w:marLeft w:val="360"/>
          <w:marRight w:val="0"/>
          <w:marTop w:val="200"/>
          <w:marBottom w:val="0"/>
          <w:divBdr>
            <w:top w:val="none" w:sz="0" w:space="0" w:color="auto"/>
            <w:left w:val="none" w:sz="0" w:space="0" w:color="auto"/>
            <w:bottom w:val="none" w:sz="0" w:space="0" w:color="auto"/>
            <w:right w:val="none" w:sz="0" w:space="0" w:color="auto"/>
          </w:divBdr>
        </w:div>
        <w:div w:id="1454983429">
          <w:marLeft w:val="1166"/>
          <w:marRight w:val="0"/>
          <w:marTop w:val="100"/>
          <w:marBottom w:val="0"/>
          <w:divBdr>
            <w:top w:val="none" w:sz="0" w:space="0" w:color="auto"/>
            <w:left w:val="none" w:sz="0" w:space="0" w:color="auto"/>
            <w:bottom w:val="none" w:sz="0" w:space="0" w:color="auto"/>
            <w:right w:val="none" w:sz="0" w:space="0" w:color="auto"/>
          </w:divBdr>
        </w:div>
      </w:divsChild>
    </w:div>
    <w:div w:id="1929727798">
      <w:bodyDiv w:val="1"/>
      <w:marLeft w:val="0"/>
      <w:marRight w:val="0"/>
      <w:marTop w:val="0"/>
      <w:marBottom w:val="0"/>
      <w:divBdr>
        <w:top w:val="none" w:sz="0" w:space="0" w:color="auto"/>
        <w:left w:val="none" w:sz="0" w:space="0" w:color="auto"/>
        <w:bottom w:val="none" w:sz="0" w:space="0" w:color="auto"/>
        <w:right w:val="none" w:sz="0" w:space="0" w:color="auto"/>
      </w:divBdr>
    </w:div>
    <w:div w:id="1935825429">
      <w:bodyDiv w:val="1"/>
      <w:marLeft w:val="0"/>
      <w:marRight w:val="0"/>
      <w:marTop w:val="0"/>
      <w:marBottom w:val="0"/>
      <w:divBdr>
        <w:top w:val="none" w:sz="0" w:space="0" w:color="auto"/>
        <w:left w:val="none" w:sz="0" w:space="0" w:color="auto"/>
        <w:bottom w:val="none" w:sz="0" w:space="0" w:color="auto"/>
        <w:right w:val="none" w:sz="0" w:space="0" w:color="auto"/>
      </w:divBdr>
    </w:div>
    <w:div w:id="1978947458">
      <w:bodyDiv w:val="1"/>
      <w:marLeft w:val="0"/>
      <w:marRight w:val="0"/>
      <w:marTop w:val="0"/>
      <w:marBottom w:val="0"/>
      <w:divBdr>
        <w:top w:val="none" w:sz="0" w:space="0" w:color="auto"/>
        <w:left w:val="none" w:sz="0" w:space="0" w:color="auto"/>
        <w:bottom w:val="none" w:sz="0" w:space="0" w:color="auto"/>
        <w:right w:val="none" w:sz="0" w:space="0" w:color="auto"/>
      </w:divBdr>
    </w:div>
    <w:div w:id="2046328621">
      <w:bodyDiv w:val="1"/>
      <w:marLeft w:val="0"/>
      <w:marRight w:val="0"/>
      <w:marTop w:val="0"/>
      <w:marBottom w:val="0"/>
      <w:divBdr>
        <w:top w:val="none" w:sz="0" w:space="0" w:color="auto"/>
        <w:left w:val="none" w:sz="0" w:space="0" w:color="auto"/>
        <w:bottom w:val="none" w:sz="0" w:space="0" w:color="auto"/>
        <w:right w:val="none" w:sz="0" w:space="0" w:color="auto"/>
      </w:divBdr>
    </w:div>
    <w:div w:id="2055079937">
      <w:bodyDiv w:val="1"/>
      <w:marLeft w:val="0"/>
      <w:marRight w:val="0"/>
      <w:marTop w:val="0"/>
      <w:marBottom w:val="0"/>
      <w:divBdr>
        <w:top w:val="none" w:sz="0" w:space="0" w:color="auto"/>
        <w:left w:val="none" w:sz="0" w:space="0" w:color="auto"/>
        <w:bottom w:val="none" w:sz="0" w:space="0" w:color="auto"/>
        <w:right w:val="none" w:sz="0" w:space="0" w:color="auto"/>
      </w:divBdr>
    </w:div>
    <w:div w:id="2065789298">
      <w:bodyDiv w:val="1"/>
      <w:marLeft w:val="0"/>
      <w:marRight w:val="0"/>
      <w:marTop w:val="0"/>
      <w:marBottom w:val="0"/>
      <w:divBdr>
        <w:top w:val="none" w:sz="0" w:space="0" w:color="auto"/>
        <w:left w:val="none" w:sz="0" w:space="0" w:color="auto"/>
        <w:bottom w:val="none" w:sz="0" w:space="0" w:color="auto"/>
        <w:right w:val="none" w:sz="0" w:space="0" w:color="auto"/>
      </w:divBdr>
    </w:div>
    <w:div w:id="2091005172">
      <w:bodyDiv w:val="1"/>
      <w:marLeft w:val="0"/>
      <w:marRight w:val="0"/>
      <w:marTop w:val="0"/>
      <w:marBottom w:val="0"/>
      <w:divBdr>
        <w:top w:val="none" w:sz="0" w:space="0" w:color="auto"/>
        <w:left w:val="none" w:sz="0" w:space="0" w:color="auto"/>
        <w:bottom w:val="none" w:sz="0" w:space="0" w:color="auto"/>
        <w:right w:val="none" w:sz="0" w:space="0" w:color="auto"/>
      </w:divBdr>
      <w:divsChild>
        <w:div w:id="1604413057">
          <w:marLeft w:val="0"/>
          <w:marRight w:val="0"/>
          <w:marTop w:val="0"/>
          <w:marBottom w:val="0"/>
          <w:divBdr>
            <w:top w:val="none" w:sz="0" w:space="0" w:color="auto"/>
            <w:left w:val="none" w:sz="0" w:space="0" w:color="auto"/>
            <w:bottom w:val="none" w:sz="0" w:space="0" w:color="auto"/>
            <w:right w:val="none" w:sz="0" w:space="0" w:color="auto"/>
          </w:divBdr>
          <w:divsChild>
            <w:div w:id="2247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5933">
      <w:bodyDiv w:val="1"/>
      <w:marLeft w:val="0"/>
      <w:marRight w:val="0"/>
      <w:marTop w:val="0"/>
      <w:marBottom w:val="0"/>
      <w:divBdr>
        <w:top w:val="none" w:sz="0" w:space="0" w:color="auto"/>
        <w:left w:val="none" w:sz="0" w:space="0" w:color="auto"/>
        <w:bottom w:val="none" w:sz="0" w:space="0" w:color="auto"/>
        <w:right w:val="none" w:sz="0" w:space="0" w:color="auto"/>
      </w:divBdr>
    </w:div>
    <w:div w:id="2106267391">
      <w:bodyDiv w:val="1"/>
      <w:marLeft w:val="0"/>
      <w:marRight w:val="0"/>
      <w:marTop w:val="0"/>
      <w:marBottom w:val="0"/>
      <w:divBdr>
        <w:top w:val="none" w:sz="0" w:space="0" w:color="auto"/>
        <w:left w:val="none" w:sz="0" w:space="0" w:color="auto"/>
        <w:bottom w:val="none" w:sz="0" w:space="0" w:color="auto"/>
        <w:right w:val="none" w:sz="0" w:space="0" w:color="auto"/>
      </w:divBdr>
    </w:div>
    <w:div w:id="2121534095">
      <w:bodyDiv w:val="1"/>
      <w:marLeft w:val="0"/>
      <w:marRight w:val="0"/>
      <w:marTop w:val="0"/>
      <w:marBottom w:val="0"/>
      <w:divBdr>
        <w:top w:val="none" w:sz="0" w:space="0" w:color="auto"/>
        <w:left w:val="none" w:sz="0" w:space="0" w:color="auto"/>
        <w:bottom w:val="none" w:sz="0" w:space="0" w:color="auto"/>
        <w:right w:val="none" w:sz="0" w:space="0" w:color="auto"/>
      </w:divBdr>
      <w:divsChild>
        <w:div w:id="88502747">
          <w:marLeft w:val="0"/>
          <w:marRight w:val="0"/>
          <w:marTop w:val="0"/>
          <w:marBottom w:val="0"/>
          <w:divBdr>
            <w:top w:val="none" w:sz="0" w:space="0" w:color="auto"/>
            <w:left w:val="none" w:sz="0" w:space="0" w:color="auto"/>
            <w:bottom w:val="none" w:sz="0" w:space="0" w:color="auto"/>
            <w:right w:val="none" w:sz="0" w:space="0" w:color="auto"/>
          </w:divBdr>
          <w:divsChild>
            <w:div w:id="75830443">
              <w:marLeft w:val="0"/>
              <w:marRight w:val="0"/>
              <w:marTop w:val="0"/>
              <w:marBottom w:val="0"/>
              <w:divBdr>
                <w:top w:val="none" w:sz="0" w:space="0" w:color="auto"/>
                <w:left w:val="none" w:sz="0" w:space="0" w:color="auto"/>
                <w:bottom w:val="none" w:sz="0" w:space="0" w:color="auto"/>
                <w:right w:val="none" w:sz="0" w:space="0" w:color="auto"/>
              </w:divBdr>
            </w:div>
            <w:div w:id="276186004">
              <w:marLeft w:val="0"/>
              <w:marRight w:val="0"/>
              <w:marTop w:val="0"/>
              <w:marBottom w:val="0"/>
              <w:divBdr>
                <w:top w:val="none" w:sz="0" w:space="0" w:color="auto"/>
                <w:left w:val="none" w:sz="0" w:space="0" w:color="auto"/>
                <w:bottom w:val="none" w:sz="0" w:space="0" w:color="auto"/>
                <w:right w:val="none" w:sz="0" w:space="0" w:color="auto"/>
              </w:divBdr>
            </w:div>
            <w:div w:id="706879551">
              <w:marLeft w:val="0"/>
              <w:marRight w:val="0"/>
              <w:marTop w:val="0"/>
              <w:marBottom w:val="0"/>
              <w:divBdr>
                <w:top w:val="none" w:sz="0" w:space="0" w:color="auto"/>
                <w:left w:val="none" w:sz="0" w:space="0" w:color="auto"/>
                <w:bottom w:val="none" w:sz="0" w:space="0" w:color="auto"/>
                <w:right w:val="none" w:sz="0" w:space="0" w:color="auto"/>
              </w:divBdr>
            </w:div>
            <w:div w:id="725571944">
              <w:marLeft w:val="0"/>
              <w:marRight w:val="0"/>
              <w:marTop w:val="0"/>
              <w:marBottom w:val="0"/>
              <w:divBdr>
                <w:top w:val="none" w:sz="0" w:space="0" w:color="auto"/>
                <w:left w:val="none" w:sz="0" w:space="0" w:color="auto"/>
                <w:bottom w:val="none" w:sz="0" w:space="0" w:color="auto"/>
                <w:right w:val="none" w:sz="0" w:space="0" w:color="auto"/>
              </w:divBdr>
            </w:div>
            <w:div w:id="859127397">
              <w:marLeft w:val="0"/>
              <w:marRight w:val="0"/>
              <w:marTop w:val="0"/>
              <w:marBottom w:val="0"/>
              <w:divBdr>
                <w:top w:val="none" w:sz="0" w:space="0" w:color="auto"/>
                <w:left w:val="none" w:sz="0" w:space="0" w:color="auto"/>
                <w:bottom w:val="none" w:sz="0" w:space="0" w:color="auto"/>
                <w:right w:val="none" w:sz="0" w:space="0" w:color="auto"/>
              </w:divBdr>
            </w:div>
            <w:div w:id="1119302278">
              <w:marLeft w:val="0"/>
              <w:marRight w:val="0"/>
              <w:marTop w:val="0"/>
              <w:marBottom w:val="0"/>
              <w:divBdr>
                <w:top w:val="none" w:sz="0" w:space="0" w:color="auto"/>
                <w:left w:val="none" w:sz="0" w:space="0" w:color="auto"/>
                <w:bottom w:val="none" w:sz="0" w:space="0" w:color="auto"/>
                <w:right w:val="none" w:sz="0" w:space="0" w:color="auto"/>
              </w:divBdr>
            </w:div>
            <w:div w:id="1192525580">
              <w:marLeft w:val="0"/>
              <w:marRight w:val="0"/>
              <w:marTop w:val="0"/>
              <w:marBottom w:val="0"/>
              <w:divBdr>
                <w:top w:val="none" w:sz="0" w:space="0" w:color="auto"/>
                <w:left w:val="none" w:sz="0" w:space="0" w:color="auto"/>
                <w:bottom w:val="none" w:sz="0" w:space="0" w:color="auto"/>
                <w:right w:val="none" w:sz="0" w:space="0" w:color="auto"/>
              </w:divBdr>
            </w:div>
            <w:div w:id="1263999567">
              <w:marLeft w:val="0"/>
              <w:marRight w:val="0"/>
              <w:marTop w:val="0"/>
              <w:marBottom w:val="0"/>
              <w:divBdr>
                <w:top w:val="none" w:sz="0" w:space="0" w:color="auto"/>
                <w:left w:val="none" w:sz="0" w:space="0" w:color="auto"/>
                <w:bottom w:val="none" w:sz="0" w:space="0" w:color="auto"/>
                <w:right w:val="none" w:sz="0" w:space="0" w:color="auto"/>
              </w:divBdr>
            </w:div>
            <w:div w:id="1315259680">
              <w:marLeft w:val="0"/>
              <w:marRight w:val="0"/>
              <w:marTop w:val="0"/>
              <w:marBottom w:val="0"/>
              <w:divBdr>
                <w:top w:val="none" w:sz="0" w:space="0" w:color="auto"/>
                <w:left w:val="none" w:sz="0" w:space="0" w:color="auto"/>
                <w:bottom w:val="none" w:sz="0" w:space="0" w:color="auto"/>
                <w:right w:val="none" w:sz="0" w:space="0" w:color="auto"/>
              </w:divBdr>
            </w:div>
            <w:div w:id="1744445016">
              <w:marLeft w:val="0"/>
              <w:marRight w:val="0"/>
              <w:marTop w:val="0"/>
              <w:marBottom w:val="0"/>
              <w:divBdr>
                <w:top w:val="none" w:sz="0" w:space="0" w:color="auto"/>
                <w:left w:val="none" w:sz="0" w:space="0" w:color="auto"/>
                <w:bottom w:val="none" w:sz="0" w:space="0" w:color="auto"/>
                <w:right w:val="none" w:sz="0" w:space="0" w:color="auto"/>
              </w:divBdr>
            </w:div>
            <w:div w:id="1758401401">
              <w:marLeft w:val="0"/>
              <w:marRight w:val="0"/>
              <w:marTop w:val="0"/>
              <w:marBottom w:val="0"/>
              <w:divBdr>
                <w:top w:val="none" w:sz="0" w:space="0" w:color="auto"/>
                <w:left w:val="none" w:sz="0" w:space="0" w:color="auto"/>
                <w:bottom w:val="none" w:sz="0" w:space="0" w:color="auto"/>
                <w:right w:val="none" w:sz="0" w:space="0" w:color="auto"/>
              </w:divBdr>
            </w:div>
          </w:divsChild>
        </w:div>
        <w:div w:id="1672249263">
          <w:marLeft w:val="0"/>
          <w:marRight w:val="0"/>
          <w:marTop w:val="0"/>
          <w:marBottom w:val="0"/>
          <w:divBdr>
            <w:top w:val="none" w:sz="0" w:space="0" w:color="auto"/>
            <w:left w:val="none" w:sz="0" w:space="0" w:color="auto"/>
            <w:bottom w:val="none" w:sz="0" w:space="0" w:color="auto"/>
            <w:right w:val="none" w:sz="0" w:space="0" w:color="auto"/>
          </w:divBdr>
          <w:divsChild>
            <w:div w:id="1897889580">
              <w:marLeft w:val="0"/>
              <w:marRight w:val="0"/>
              <w:marTop w:val="0"/>
              <w:marBottom w:val="0"/>
              <w:divBdr>
                <w:top w:val="none" w:sz="0" w:space="0" w:color="auto"/>
                <w:left w:val="none" w:sz="0" w:space="0" w:color="auto"/>
                <w:bottom w:val="none" w:sz="0" w:space="0" w:color="auto"/>
                <w:right w:val="none" w:sz="0" w:space="0" w:color="auto"/>
              </w:divBdr>
            </w:div>
            <w:div w:id="19474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546">
      <w:bodyDiv w:val="1"/>
      <w:marLeft w:val="0"/>
      <w:marRight w:val="0"/>
      <w:marTop w:val="0"/>
      <w:marBottom w:val="0"/>
      <w:divBdr>
        <w:top w:val="none" w:sz="0" w:space="0" w:color="auto"/>
        <w:left w:val="none" w:sz="0" w:space="0" w:color="auto"/>
        <w:bottom w:val="none" w:sz="0" w:space="0" w:color="auto"/>
        <w:right w:val="none" w:sz="0" w:space="0" w:color="auto"/>
      </w:divBdr>
    </w:div>
    <w:div w:id="2133359114">
      <w:bodyDiv w:val="1"/>
      <w:marLeft w:val="0"/>
      <w:marRight w:val="0"/>
      <w:marTop w:val="0"/>
      <w:marBottom w:val="0"/>
      <w:divBdr>
        <w:top w:val="none" w:sz="0" w:space="0" w:color="auto"/>
        <w:left w:val="none" w:sz="0" w:space="0" w:color="auto"/>
        <w:bottom w:val="none" w:sz="0" w:space="0" w:color="auto"/>
        <w:right w:val="none" w:sz="0" w:space="0" w:color="auto"/>
      </w:divBdr>
    </w:div>
    <w:div w:id="2144999355">
      <w:bodyDiv w:val="1"/>
      <w:marLeft w:val="0"/>
      <w:marRight w:val="0"/>
      <w:marTop w:val="0"/>
      <w:marBottom w:val="0"/>
      <w:divBdr>
        <w:top w:val="none" w:sz="0" w:space="0" w:color="auto"/>
        <w:left w:val="none" w:sz="0" w:space="0" w:color="auto"/>
        <w:bottom w:val="none" w:sz="0" w:space="0" w:color="auto"/>
        <w:right w:val="none" w:sz="0" w:space="0" w:color="auto"/>
      </w:divBdr>
    </w:div>
    <w:div w:id="2146577914">
      <w:bodyDiv w:val="1"/>
      <w:marLeft w:val="0"/>
      <w:marRight w:val="0"/>
      <w:marTop w:val="0"/>
      <w:marBottom w:val="0"/>
      <w:divBdr>
        <w:top w:val="none" w:sz="0" w:space="0" w:color="auto"/>
        <w:left w:val="none" w:sz="0" w:space="0" w:color="auto"/>
        <w:bottom w:val="none" w:sz="0" w:space="0" w:color="auto"/>
        <w:right w:val="none" w:sz="0" w:space="0" w:color="auto"/>
      </w:divBdr>
    </w:div>
    <w:div w:id="21470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2.cde.ca.gov/ageeligcalc/ageeligibilitycalc.asp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cde.ca.gov/sp/cd/ci/" TargetMode="External"/><Relationship Id="rId20" Type="http://schemas.openxmlformats.org/officeDocument/2006/relationships/hyperlink" Target="https://www.cde.ca.gov/sp/cd/ci/documents/capsdaccodeset.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CAPSDAC@cde.ca.gov"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F1332-0803-48C0-81E3-B982860F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13038</Words>
  <Characters>72106</Characters>
  <Application>Microsoft Office Word</Application>
  <DocSecurity>0</DocSecurity>
  <Lines>7210</Lines>
  <Paragraphs>2076</Paragraphs>
  <ScaleCrop>false</ScaleCrop>
  <HeadingPairs>
    <vt:vector size="2" baseType="variant">
      <vt:variant>
        <vt:lpstr>Title</vt:lpstr>
      </vt:variant>
      <vt:variant>
        <vt:i4>1</vt:i4>
      </vt:variant>
    </vt:vector>
  </HeadingPairs>
  <TitlesOfParts>
    <vt:vector size="1" baseType="lpstr">
      <vt:lpstr>CAPSDAC Appendix D - Contractor Information (CA Dept of Education)</vt:lpstr>
    </vt:vector>
  </TitlesOfParts>
  <Company/>
  <LinksUpToDate>false</LinksUpToDate>
  <CharactersWithSpaces>83068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CAPSDAC Appendix D - Contractor Information (CA Dept of Education)</dc:title>
  <dc:subject>California Preschool Data Collection (CAPSDAC)  User Manual -  Electronic File Format Specifications</dc:subject>
  <dc:creator/>
  <cp:keywords/>
  <dc:description/>
  <cp:lastModifiedBy/>
  <cp:revision>1</cp:revision>
  <dcterms:created xsi:type="dcterms:W3CDTF">2026-07-13T15:59:00Z</dcterms:created>
  <dcterms:modified xsi:type="dcterms:W3CDTF">2026-07-22T15:15:00Z</dcterms:modified>
</cp:coreProperties>
</file>