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2AE54" w14:textId="407FD40A" w:rsidR="005D6317" w:rsidRDefault="003957B8">
      <w:pPr>
        <w:pStyle w:val="Heading1"/>
        <w:rPr>
          <w:sz w:val="36"/>
          <w:szCs w:val="36"/>
        </w:rPr>
      </w:pPr>
      <w:r w:rsidRPr="56AE2448">
        <w:rPr>
          <w:rFonts w:eastAsia="SimSun"/>
          <w:sz w:val="36"/>
          <w:szCs w:val="36"/>
          <w:lang w:eastAsia="zh-CN"/>
        </w:rPr>
        <w:t>管理公告</w:t>
      </w:r>
      <w:r w:rsidRPr="56AE2448">
        <w:rPr>
          <w:sz w:val="36"/>
          <w:szCs w:val="36"/>
        </w:rPr>
        <w:t xml:space="preserve"> 2</w:t>
      </w:r>
      <w:r w:rsidR="7E17F315" w:rsidRPr="56AE2448">
        <w:rPr>
          <w:sz w:val="36"/>
          <w:szCs w:val="36"/>
        </w:rPr>
        <w:t>3-</w:t>
      </w:r>
      <w:r w:rsidR="71BF4143" w:rsidRPr="56AE2448">
        <w:rPr>
          <w:sz w:val="36"/>
          <w:szCs w:val="36"/>
        </w:rPr>
        <w:t>03</w:t>
      </w:r>
      <w:r w:rsidRPr="56AE2448">
        <w:rPr>
          <w:sz w:val="36"/>
          <w:szCs w:val="36"/>
        </w:rPr>
        <w:t xml:space="preserve"> -- </w:t>
      </w:r>
      <w:r w:rsidRPr="56AE2448">
        <w:rPr>
          <w:rFonts w:eastAsia="SimSun"/>
          <w:sz w:val="36"/>
          <w:szCs w:val="36"/>
          <w:lang w:eastAsia="zh-CN"/>
        </w:rPr>
        <w:t>附件</w:t>
      </w:r>
      <w:r w:rsidRPr="56AE2448">
        <w:rPr>
          <w:rFonts w:eastAsia="SimSun"/>
          <w:sz w:val="36"/>
          <w:szCs w:val="36"/>
          <w:lang w:eastAsia="zh-CN"/>
        </w:rPr>
        <w:t xml:space="preserve"> </w:t>
      </w:r>
      <w:r w:rsidRPr="56AE2448">
        <w:rPr>
          <w:sz w:val="36"/>
          <w:szCs w:val="36"/>
        </w:rPr>
        <w:t>A</w:t>
      </w:r>
    </w:p>
    <w:p w14:paraId="4112AE55" w14:textId="77777777" w:rsidR="005D6317" w:rsidRDefault="003957B8">
      <w:pPr>
        <w:pStyle w:val="Heading1"/>
        <w:spacing w:before="0"/>
        <w:rPr>
          <w:rFonts w:eastAsia="SimSun"/>
          <w:sz w:val="36"/>
          <w:szCs w:val="36"/>
          <w:lang w:eastAsia="zh-CN"/>
        </w:rPr>
      </w:pPr>
      <w:r>
        <w:rPr>
          <w:rFonts w:eastAsia="SimSun" w:hint="eastAsia"/>
          <w:sz w:val="36"/>
          <w:szCs w:val="36"/>
          <w:lang w:eastAsia="zh-CN"/>
        </w:rPr>
        <w:t>家庭语言调查文书</w:t>
      </w:r>
    </w:p>
    <w:p w14:paraId="4112AE56" w14:textId="77777777" w:rsidR="005D6317" w:rsidRDefault="005D6317">
      <w:pPr>
        <w:spacing w:after="0" w:line="240" w:lineRule="auto"/>
        <w:jc w:val="center"/>
        <w:rPr>
          <w:rFonts w:ascii="Arial" w:eastAsia="Arial" w:hAnsi="Arial" w:cs="Arial"/>
          <w:b/>
          <w:bCs/>
          <w:color w:val="000000" w:themeColor="text1"/>
          <w:sz w:val="32"/>
          <w:szCs w:val="32"/>
        </w:rPr>
      </w:pPr>
    </w:p>
    <w:p w14:paraId="4112AE57" w14:textId="77777777" w:rsidR="005D6317" w:rsidRDefault="003957B8">
      <w:pPr>
        <w:pStyle w:val="Heading2"/>
        <w:rPr>
          <w:rFonts w:eastAsia="SimSun"/>
          <w:lang w:eastAsia="zh-CN"/>
        </w:rPr>
      </w:pPr>
      <w:r>
        <w:rPr>
          <w:rFonts w:eastAsia="SimSun" w:hint="eastAsia"/>
          <w:lang w:eastAsia="zh-CN"/>
        </w:rPr>
        <w:t>目的和框架</w:t>
      </w:r>
    </w:p>
    <w:p w14:paraId="4112AE58" w14:textId="77777777" w:rsidR="005D6317" w:rsidRDefault="003957B8">
      <w:pPr>
        <w:ind w:firstLineChars="200" w:firstLine="480"/>
        <w:rPr>
          <w:rFonts w:ascii="Arial" w:eastAsia="SimSun" w:hAnsi="Arial" w:cs="Arial"/>
          <w:color w:val="000000" w:themeColor="text1"/>
          <w:sz w:val="24"/>
          <w:szCs w:val="24"/>
          <w:lang w:eastAsia="zh-CN"/>
        </w:rPr>
      </w:pPr>
      <w:r>
        <w:rPr>
          <w:rFonts w:ascii="Arial" w:eastAsia="SimSun" w:hAnsi="Arial" w:cs="Arial" w:hint="eastAsia"/>
          <w:color w:val="000000" w:themeColor="text1"/>
          <w:sz w:val="24"/>
          <w:szCs w:val="24"/>
          <w:lang w:eastAsia="zh-CN"/>
        </w:rPr>
        <w:t>本文书旨在确定和了解每个孩子的语言背景，以支持并强化其语言发展。</w:t>
      </w:r>
      <w:bookmarkStart w:id="0" w:name="OLE_LINK9"/>
      <w:r>
        <w:rPr>
          <w:rFonts w:ascii="Arial" w:eastAsia="SimSun" w:hAnsi="Arial" w:cs="Arial" w:hint="eastAsia"/>
          <w:color w:val="000000" w:themeColor="text1"/>
          <w:sz w:val="24"/>
          <w:szCs w:val="24"/>
          <w:lang w:eastAsia="zh-CN"/>
        </w:rPr>
        <w:t>当教育工作者了解了孩子的语言使用经历后，他们就能在这些经历的基础上更好地支持孩子的发展，并通过肯定和巩固孩子的母语和母语文化来培养其多语言技能和多文化素养，使他们的英语和母语同时得到提升。</w:t>
      </w:r>
      <w:bookmarkEnd w:id="0"/>
    </w:p>
    <w:p w14:paraId="4112AE59" w14:textId="77777777" w:rsidR="005D6317" w:rsidRDefault="003957B8">
      <w:pPr>
        <w:ind w:firstLineChars="200" w:firstLine="480"/>
        <w:rPr>
          <w:rFonts w:ascii="Arial" w:eastAsia="SimSun" w:hAnsi="Arial" w:cs="Arial"/>
          <w:color w:val="000000" w:themeColor="text1"/>
          <w:sz w:val="24"/>
          <w:szCs w:val="24"/>
          <w:lang w:eastAsia="zh-CN"/>
        </w:rPr>
      </w:pPr>
      <w:r>
        <w:rPr>
          <w:rFonts w:ascii="Arial" w:eastAsia="SimSun" w:hAnsi="Arial" w:cs="Arial" w:hint="eastAsia"/>
          <w:color w:val="000000" w:themeColor="text1"/>
          <w:sz w:val="24"/>
          <w:szCs w:val="24"/>
          <w:lang w:eastAsia="zh-CN"/>
        </w:rPr>
        <w:t>这些信息将用于规划和下达“计划”课程，拟定课堂学习策略，创造专业发展机会，并增强家庭成员的合作关系，从而为双语学习者</w:t>
      </w:r>
      <w:r>
        <w:rPr>
          <w:rFonts w:ascii="Arial" w:eastAsia="SimSun" w:hAnsi="Arial" w:cs="Arial" w:hint="eastAsia"/>
          <w:color w:val="000000" w:themeColor="text1"/>
          <w:sz w:val="24"/>
          <w:szCs w:val="24"/>
          <w:lang w:eastAsia="zh-CN"/>
        </w:rPr>
        <w:t xml:space="preserve"> (DLL) </w:t>
      </w:r>
      <w:r>
        <w:rPr>
          <w:rFonts w:ascii="Arial" w:eastAsia="SimSun" w:hAnsi="Arial" w:cs="Arial" w:hint="eastAsia"/>
          <w:color w:val="000000" w:themeColor="text1"/>
          <w:sz w:val="24"/>
          <w:szCs w:val="24"/>
          <w:lang w:eastAsia="zh-CN"/>
        </w:rPr>
        <w:t>提供更完善的支持。</w:t>
      </w:r>
    </w:p>
    <w:p w14:paraId="4112AE5A" w14:textId="77777777" w:rsidR="005D6317" w:rsidRDefault="003957B8">
      <w:pPr>
        <w:ind w:firstLineChars="200" w:firstLine="480"/>
        <w:rPr>
          <w:rFonts w:ascii="Arial" w:eastAsia="SimSun" w:hAnsi="Arial" w:cs="Arial"/>
          <w:color w:val="000000" w:themeColor="text1"/>
          <w:sz w:val="24"/>
          <w:szCs w:val="24"/>
          <w:lang w:eastAsia="zh-CN"/>
        </w:rPr>
      </w:pPr>
      <w:r>
        <w:rPr>
          <w:rFonts w:ascii="Arial" w:eastAsia="SimSun" w:hAnsi="Arial" w:cs="Arial" w:hint="eastAsia"/>
          <w:color w:val="000000" w:themeColor="text1"/>
          <w:sz w:val="24"/>
          <w:szCs w:val="24"/>
          <w:lang w:eastAsia="zh-CN"/>
        </w:rPr>
        <w:t>基于本文书结果对学龄前双语学习者身份的认定不同于幼儿园过渡班至</w:t>
      </w:r>
      <w:r>
        <w:rPr>
          <w:rFonts w:ascii="Arial" w:eastAsia="SimSun" w:hAnsi="Arial" w:cs="Arial" w:hint="eastAsia"/>
          <w:color w:val="000000" w:themeColor="text1"/>
          <w:sz w:val="24"/>
          <w:szCs w:val="24"/>
          <w:lang w:eastAsia="zh-CN"/>
        </w:rPr>
        <w:t xml:space="preserve"> 12 </w:t>
      </w:r>
      <w:r>
        <w:rPr>
          <w:rFonts w:ascii="Arial" w:eastAsia="SimSun" w:hAnsi="Arial" w:cs="Arial" w:hint="eastAsia"/>
          <w:color w:val="000000" w:themeColor="text1"/>
          <w:sz w:val="24"/>
          <w:szCs w:val="24"/>
          <w:lang w:eastAsia="zh-CN"/>
        </w:rPr>
        <w:t>年级</w:t>
      </w:r>
      <w:r>
        <w:rPr>
          <w:rFonts w:ascii="Arial" w:eastAsia="SimSun" w:hAnsi="Arial" w:cs="Arial" w:hint="eastAsia"/>
          <w:color w:val="000000" w:themeColor="text1"/>
          <w:sz w:val="24"/>
          <w:szCs w:val="24"/>
          <w:lang w:eastAsia="zh-CN"/>
        </w:rPr>
        <w:t xml:space="preserve"> (TK-12) </w:t>
      </w:r>
      <w:r>
        <w:rPr>
          <w:rFonts w:ascii="Arial" w:eastAsia="SimSun" w:hAnsi="Arial" w:cs="Arial" w:hint="eastAsia"/>
          <w:color w:val="000000" w:themeColor="text1"/>
          <w:sz w:val="24"/>
          <w:szCs w:val="24"/>
          <w:lang w:eastAsia="zh-CN"/>
        </w:rPr>
        <w:t>系统中对英语学习者</w:t>
      </w:r>
      <w:r>
        <w:rPr>
          <w:rFonts w:ascii="Arial" w:eastAsia="SimSun" w:hAnsi="Arial" w:cs="Arial" w:hint="eastAsia"/>
          <w:color w:val="000000" w:themeColor="text1"/>
          <w:sz w:val="24"/>
          <w:szCs w:val="24"/>
          <w:lang w:eastAsia="zh-CN"/>
        </w:rPr>
        <w:t xml:space="preserve"> (EL) </w:t>
      </w:r>
      <w:r>
        <w:rPr>
          <w:rFonts w:ascii="Arial" w:eastAsia="SimSun" w:hAnsi="Arial" w:cs="Arial" w:hint="eastAsia"/>
          <w:color w:val="000000" w:themeColor="text1"/>
          <w:sz w:val="24"/>
          <w:szCs w:val="24"/>
          <w:lang w:eastAsia="zh-CN"/>
        </w:rPr>
        <w:t>身份的认定。获得学龄前双语学习者身份不代表获得了</w:t>
      </w:r>
      <w:r>
        <w:rPr>
          <w:rFonts w:ascii="Arial" w:eastAsia="SimSun" w:hAnsi="Arial" w:cs="Arial" w:hint="eastAsia"/>
          <w:color w:val="000000" w:themeColor="text1"/>
          <w:sz w:val="24"/>
          <w:szCs w:val="24"/>
          <w:lang w:eastAsia="zh-CN"/>
        </w:rPr>
        <w:t xml:space="preserve"> EL </w:t>
      </w:r>
      <w:r>
        <w:rPr>
          <w:rFonts w:ascii="Arial" w:eastAsia="SimSun" w:hAnsi="Arial" w:cs="Arial" w:hint="eastAsia"/>
          <w:color w:val="000000" w:themeColor="text1"/>
          <w:sz w:val="24"/>
          <w:szCs w:val="24"/>
          <w:lang w:eastAsia="zh-CN"/>
        </w:rPr>
        <w:t>身份，也不代表会在</w:t>
      </w:r>
      <w:r>
        <w:rPr>
          <w:rFonts w:ascii="Arial" w:eastAsia="SimSun" w:hAnsi="Arial" w:cs="Arial" w:hint="eastAsia"/>
          <w:color w:val="000000" w:themeColor="text1"/>
          <w:sz w:val="24"/>
          <w:szCs w:val="24"/>
          <w:lang w:eastAsia="zh-CN"/>
        </w:rPr>
        <w:t xml:space="preserve"> TK-12 </w:t>
      </w:r>
      <w:r>
        <w:rPr>
          <w:rFonts w:ascii="Arial" w:eastAsia="SimSun" w:hAnsi="Arial" w:cs="Arial" w:hint="eastAsia"/>
          <w:color w:val="000000" w:themeColor="text1"/>
          <w:sz w:val="24"/>
          <w:szCs w:val="24"/>
          <w:lang w:eastAsia="zh-CN"/>
        </w:rPr>
        <w:t>系统中接受</w:t>
      </w:r>
      <w:r>
        <w:rPr>
          <w:rFonts w:ascii="Arial" w:eastAsia="SimSun" w:hAnsi="Arial" w:cs="Arial" w:hint="eastAsia"/>
          <w:color w:val="000000" w:themeColor="text1"/>
          <w:sz w:val="24"/>
          <w:szCs w:val="24"/>
          <w:lang w:eastAsia="zh-CN"/>
        </w:rPr>
        <w:t xml:space="preserve"> EL </w:t>
      </w:r>
      <w:r>
        <w:rPr>
          <w:rFonts w:ascii="Arial" w:eastAsia="SimSun" w:hAnsi="Arial" w:cs="Arial" w:hint="eastAsia"/>
          <w:color w:val="000000" w:themeColor="text1"/>
          <w:sz w:val="24"/>
          <w:szCs w:val="24"/>
          <w:lang w:eastAsia="zh-CN"/>
        </w:rPr>
        <w:t>服务。入读</w:t>
      </w:r>
      <w:r>
        <w:rPr>
          <w:rFonts w:ascii="Arial" w:eastAsia="SimSun" w:hAnsi="Arial" w:cs="Arial" w:hint="eastAsia"/>
          <w:color w:val="000000" w:themeColor="text1"/>
          <w:sz w:val="24"/>
          <w:szCs w:val="24"/>
          <w:lang w:eastAsia="zh-CN"/>
        </w:rPr>
        <w:t xml:space="preserve"> TK-12 </w:t>
      </w:r>
      <w:r>
        <w:rPr>
          <w:rFonts w:ascii="Arial" w:eastAsia="SimSun" w:hAnsi="Arial" w:cs="Arial" w:hint="eastAsia"/>
          <w:color w:val="000000" w:themeColor="text1"/>
          <w:sz w:val="24"/>
          <w:szCs w:val="24"/>
          <w:lang w:eastAsia="zh-CN"/>
        </w:rPr>
        <w:t>的学生在加入幼儿园过渡班</w:t>
      </w:r>
      <w:r>
        <w:rPr>
          <w:rFonts w:ascii="Arial" w:eastAsia="SimSun" w:hAnsi="Arial" w:cs="Arial" w:hint="eastAsia"/>
          <w:color w:val="000000" w:themeColor="text1"/>
          <w:sz w:val="24"/>
          <w:szCs w:val="24"/>
          <w:lang w:eastAsia="zh-CN"/>
        </w:rPr>
        <w:t xml:space="preserve"> (TK) </w:t>
      </w:r>
      <w:r>
        <w:rPr>
          <w:rFonts w:ascii="Arial" w:eastAsia="SimSun" w:hAnsi="Arial" w:cs="Arial" w:hint="eastAsia"/>
          <w:color w:val="000000" w:themeColor="text1"/>
          <w:sz w:val="24"/>
          <w:szCs w:val="24"/>
          <w:lang w:eastAsia="zh-CN"/>
        </w:rPr>
        <w:t>或幼儿园时，需根据州和联邦法律的要求，参与英语学习者认定程序，包括完成学区组织的母语调查</w:t>
      </w:r>
      <w:r>
        <w:rPr>
          <w:rFonts w:ascii="Arial" w:eastAsia="SimSun" w:hAnsi="Arial" w:cs="Arial" w:hint="eastAsia"/>
          <w:color w:val="000000" w:themeColor="text1"/>
          <w:sz w:val="24"/>
          <w:szCs w:val="24"/>
          <w:lang w:eastAsia="zh-CN"/>
        </w:rPr>
        <w:t xml:space="preserve"> (HLS) </w:t>
      </w:r>
      <w:r>
        <w:rPr>
          <w:rFonts w:ascii="Arial" w:eastAsia="SimSun" w:hAnsi="Arial" w:cs="Arial" w:hint="eastAsia"/>
          <w:color w:val="000000" w:themeColor="text1"/>
          <w:sz w:val="24"/>
          <w:szCs w:val="24"/>
          <w:lang w:eastAsia="zh-CN"/>
        </w:rPr>
        <w:t>和加州英语熟练度评估</w:t>
      </w:r>
      <w:r>
        <w:rPr>
          <w:rFonts w:ascii="Arial" w:eastAsia="SimSun" w:hAnsi="Arial" w:cs="Arial" w:hint="eastAsia"/>
          <w:color w:val="000000" w:themeColor="text1"/>
          <w:sz w:val="24"/>
          <w:szCs w:val="24"/>
          <w:lang w:eastAsia="zh-CN"/>
        </w:rPr>
        <w:t xml:space="preserve"> (ELPAC)</w:t>
      </w:r>
      <w:r>
        <w:rPr>
          <w:rFonts w:ascii="Arial" w:eastAsia="SimSun" w:hAnsi="Arial" w:cs="Arial" w:hint="eastAsia"/>
          <w:color w:val="000000" w:themeColor="text1"/>
          <w:sz w:val="24"/>
          <w:szCs w:val="24"/>
          <w:lang w:eastAsia="zh-CN"/>
        </w:rPr>
        <w:t>。</w:t>
      </w:r>
    </w:p>
    <w:p w14:paraId="4112AE5B" w14:textId="77777777" w:rsidR="005D6317" w:rsidRDefault="003957B8">
      <w:pPr>
        <w:pStyle w:val="Heading2"/>
        <w:rPr>
          <w:rFonts w:eastAsia="SimSun"/>
          <w:lang w:eastAsia="zh-CN"/>
        </w:rPr>
      </w:pPr>
      <w:r>
        <w:rPr>
          <w:rFonts w:eastAsia="SimSun" w:hint="eastAsia"/>
          <w:lang w:eastAsia="zh-CN"/>
        </w:rPr>
        <w:t>说明</w:t>
      </w:r>
    </w:p>
    <w:p w14:paraId="4112AE5C" w14:textId="69AFD3A2" w:rsidR="005D6317" w:rsidRDefault="003957B8">
      <w:pPr>
        <w:ind w:firstLineChars="200" w:firstLine="480"/>
        <w:rPr>
          <w:rFonts w:ascii="Arial" w:eastAsia="SimSun" w:hAnsi="Arial" w:cs="Arial"/>
          <w:sz w:val="24"/>
          <w:szCs w:val="24"/>
          <w:u w:val="single"/>
          <w:lang w:eastAsia="zh-CN"/>
        </w:rPr>
      </w:pPr>
      <w:bookmarkStart w:id="1" w:name="OLE_LINK6"/>
      <w:r w:rsidRPr="56AE2448">
        <w:rPr>
          <w:rFonts w:ascii="Arial" w:eastAsia="SimSun" w:hAnsi="Arial" w:cs="Arial"/>
          <w:sz w:val="24"/>
          <w:szCs w:val="24"/>
          <w:lang w:eastAsia="zh-CN"/>
        </w:rPr>
        <w:t>加利福尼亚州学前教育</w:t>
      </w:r>
      <w:r w:rsidRPr="56AE2448">
        <w:rPr>
          <w:rFonts w:ascii="Arial" w:eastAsia="SimSun" w:hAnsi="Arial" w:cs="Arial"/>
          <w:sz w:val="24"/>
          <w:szCs w:val="24"/>
          <w:lang w:eastAsia="zh-CN"/>
        </w:rPr>
        <w:t xml:space="preserve"> (CSPP) </w:t>
      </w:r>
      <w:r w:rsidRPr="56AE2448">
        <w:rPr>
          <w:rFonts w:ascii="Arial" w:eastAsia="SimSun" w:hAnsi="Arial" w:cs="Arial"/>
          <w:sz w:val="24"/>
          <w:szCs w:val="24"/>
          <w:lang w:eastAsia="zh-CN"/>
        </w:rPr>
        <w:t>承约人在使用本文书时必须遵循《管理公告</w:t>
      </w:r>
      <w:r w:rsidRPr="56AE2448">
        <w:rPr>
          <w:rFonts w:ascii="Arial" w:eastAsia="SimSun" w:hAnsi="Arial" w:cs="Arial"/>
          <w:sz w:val="24"/>
          <w:szCs w:val="24"/>
          <w:lang w:eastAsia="zh-CN"/>
        </w:rPr>
        <w:t xml:space="preserve"> (MB) 2</w:t>
      </w:r>
      <w:r w:rsidR="6690F05D" w:rsidRPr="56AE2448">
        <w:rPr>
          <w:rFonts w:ascii="Arial" w:eastAsia="SimSun" w:hAnsi="Arial" w:cs="Arial"/>
          <w:sz w:val="24"/>
          <w:szCs w:val="24"/>
          <w:lang w:eastAsia="zh-CN"/>
        </w:rPr>
        <w:t>3-</w:t>
      </w:r>
      <w:r w:rsidR="7D835B62" w:rsidRPr="56AE2448">
        <w:rPr>
          <w:rFonts w:ascii="Arial" w:eastAsia="SimSun" w:hAnsi="Arial" w:cs="Arial"/>
          <w:sz w:val="24"/>
          <w:szCs w:val="24"/>
          <w:lang w:eastAsia="zh-CN"/>
        </w:rPr>
        <w:t>03</w:t>
      </w:r>
      <w:r w:rsidR="79594F45" w:rsidRPr="56AE2448">
        <w:rPr>
          <w:rFonts w:ascii="Arial" w:eastAsia="SimSun" w:hAnsi="Arial" w:cs="Arial"/>
          <w:sz w:val="24"/>
          <w:szCs w:val="24"/>
          <w:lang w:eastAsia="zh-CN"/>
        </w:rPr>
        <w:t>)</w:t>
      </w:r>
      <w:r w:rsidRPr="56AE2448">
        <w:rPr>
          <w:rFonts w:ascii="Arial" w:eastAsia="SimSun" w:hAnsi="Arial" w:cs="Arial"/>
          <w:sz w:val="24"/>
          <w:szCs w:val="24"/>
          <w:lang w:eastAsia="zh-CN"/>
        </w:rPr>
        <w:t>》中的指示。</w:t>
      </w:r>
    </w:p>
    <w:bookmarkEnd w:id="1"/>
    <w:p w14:paraId="4112AE5D" w14:textId="77777777" w:rsidR="005D6317" w:rsidRDefault="003957B8">
      <w:pPr>
        <w:ind w:firstLineChars="200" w:firstLine="480"/>
        <w:rPr>
          <w:rFonts w:ascii="Arial" w:eastAsia="SimSun" w:hAnsi="Arial" w:cs="Arial"/>
          <w:color w:val="000000" w:themeColor="text1"/>
          <w:sz w:val="24"/>
          <w:szCs w:val="24"/>
          <w:lang w:eastAsia="zh-CN"/>
        </w:rPr>
      </w:pPr>
      <w:r>
        <w:rPr>
          <w:rFonts w:ascii="Arial" w:eastAsia="SimSun" w:hAnsi="Arial" w:cs="Arial" w:hint="eastAsia"/>
          <w:color w:val="000000" w:themeColor="text1"/>
          <w:sz w:val="24"/>
          <w:szCs w:val="24"/>
          <w:lang w:eastAsia="zh-CN"/>
        </w:rPr>
        <w:t>在提供本文书时，</w:t>
      </w:r>
      <w:r>
        <w:rPr>
          <w:rFonts w:ascii="Arial" w:eastAsia="SimSun" w:hAnsi="Arial" w:cs="Arial" w:hint="eastAsia"/>
          <w:color w:val="000000" w:themeColor="text1"/>
          <w:sz w:val="24"/>
          <w:szCs w:val="24"/>
          <w:lang w:eastAsia="zh-CN"/>
        </w:rPr>
        <w:t xml:space="preserve">CSPP </w:t>
      </w:r>
      <w:r>
        <w:rPr>
          <w:rFonts w:ascii="Arial" w:eastAsia="SimSun" w:hAnsi="Arial" w:cs="Arial" w:hint="eastAsia"/>
          <w:color w:val="000000" w:themeColor="text1"/>
          <w:sz w:val="24"/>
          <w:szCs w:val="24"/>
          <w:lang w:eastAsia="zh-CN"/>
        </w:rPr>
        <w:t>承约人可使用以下语言解释学前教育中</w:t>
      </w:r>
      <w:r>
        <w:rPr>
          <w:rFonts w:ascii="Arial" w:eastAsia="SimSun" w:hAnsi="Arial" w:cs="Arial" w:hint="eastAsia"/>
          <w:color w:val="000000" w:themeColor="text1"/>
          <w:sz w:val="24"/>
          <w:szCs w:val="24"/>
          <w:lang w:eastAsia="zh-CN"/>
        </w:rPr>
        <w:t xml:space="preserve"> DLL </w:t>
      </w:r>
      <w:r>
        <w:rPr>
          <w:rFonts w:ascii="Arial" w:eastAsia="SimSun" w:hAnsi="Arial" w:cs="Arial" w:hint="eastAsia"/>
          <w:color w:val="000000" w:themeColor="text1"/>
          <w:sz w:val="24"/>
          <w:szCs w:val="24"/>
          <w:lang w:eastAsia="zh-CN"/>
        </w:rPr>
        <w:t>身份认定所带来的影响，及其与</w:t>
      </w:r>
      <w:r>
        <w:rPr>
          <w:rFonts w:ascii="Arial" w:eastAsia="SimSun" w:hAnsi="Arial" w:cs="Arial" w:hint="eastAsia"/>
          <w:color w:val="000000" w:themeColor="text1"/>
          <w:sz w:val="24"/>
          <w:szCs w:val="24"/>
          <w:lang w:eastAsia="zh-CN"/>
        </w:rPr>
        <w:t xml:space="preserve"> TK-12 </w:t>
      </w:r>
      <w:r>
        <w:rPr>
          <w:rFonts w:ascii="Arial" w:eastAsia="SimSun" w:hAnsi="Arial" w:cs="Arial" w:hint="eastAsia"/>
          <w:color w:val="000000" w:themeColor="text1"/>
          <w:sz w:val="24"/>
          <w:szCs w:val="24"/>
          <w:lang w:eastAsia="zh-CN"/>
        </w:rPr>
        <w:t>系统中英语学习者身份的关系，从而消除家长的疑虑：</w:t>
      </w:r>
    </w:p>
    <w:p w14:paraId="4112AE5E" w14:textId="77777777" w:rsidR="005D6317" w:rsidRDefault="003957B8">
      <w:pPr>
        <w:pStyle w:val="ListParagraph"/>
        <w:numPr>
          <w:ilvl w:val="0"/>
          <w:numId w:val="1"/>
        </w:numPr>
        <w:spacing w:after="600"/>
        <w:rPr>
          <w:rFonts w:ascii="Arial" w:eastAsia="Arial" w:hAnsi="Arial" w:cs="Arial"/>
          <w:color w:val="000000" w:themeColor="text1"/>
          <w:sz w:val="24"/>
          <w:szCs w:val="24"/>
        </w:rPr>
      </w:pPr>
      <w:bookmarkStart w:id="2" w:name="OLE_LINK10"/>
      <w:bookmarkStart w:id="3" w:name="OLE_LINK11"/>
      <w:r>
        <w:rPr>
          <w:rFonts w:ascii="Arial" w:eastAsia="SimSun" w:hAnsi="Arial" w:cs="Arial" w:hint="eastAsia"/>
          <w:color w:val="000000" w:themeColor="text1"/>
          <w:sz w:val="24"/>
          <w:szCs w:val="24"/>
          <w:lang w:eastAsia="zh-CN"/>
        </w:rPr>
        <w:t>在</w:t>
      </w:r>
      <w:r>
        <w:rPr>
          <w:rFonts w:ascii="Arial" w:eastAsia="SimSun" w:hAnsi="Arial" w:cs="Arial" w:hint="eastAsia"/>
          <w:color w:val="000000" w:themeColor="text1"/>
          <w:sz w:val="24"/>
          <w:szCs w:val="24"/>
          <w:lang w:eastAsia="zh-CN"/>
        </w:rPr>
        <w:t xml:space="preserve"> CSPP </w:t>
      </w:r>
      <w:r>
        <w:rPr>
          <w:rFonts w:ascii="Arial" w:eastAsia="SimSun" w:hAnsi="Arial" w:cs="Arial" w:hint="eastAsia"/>
          <w:color w:val="000000" w:themeColor="text1"/>
          <w:sz w:val="24"/>
          <w:szCs w:val="24"/>
          <w:lang w:eastAsia="zh-CN"/>
        </w:rPr>
        <w:t>中将您的孩子认定为一名双语学习者意味着：您的孩子将在发展母语和英语技能方面获得该计划提供的更多服务和支持。</w:t>
      </w:r>
      <w:bookmarkEnd w:id="2"/>
      <w:r>
        <w:rPr>
          <w:rFonts w:ascii="Arial" w:eastAsia="SimSun" w:hAnsi="Arial" w:cs="Arial" w:hint="eastAsia"/>
          <w:color w:val="000000" w:themeColor="text1"/>
          <w:sz w:val="24"/>
          <w:szCs w:val="24"/>
          <w:lang w:eastAsia="zh-CN"/>
        </w:rPr>
        <w:t>这种身份认定仅在学前教育中使用，它不同于在幼儿园过渡班或幼儿园中可能被认定为英语学习者的孩子所接受的任何身份认定程序或计划支持。</w:t>
      </w:r>
      <w:bookmarkEnd w:id="3"/>
    </w:p>
    <w:p w14:paraId="4112AE5F" w14:textId="77777777" w:rsidR="005D6317" w:rsidRDefault="005D6317"/>
    <w:p w14:paraId="4112AE60" w14:textId="77777777" w:rsidR="005D6317" w:rsidRDefault="003957B8">
      <w:pPr>
        <w:pStyle w:val="Heading2"/>
        <w:rPr>
          <w:rFonts w:eastAsia="SimSun"/>
          <w:lang w:eastAsia="zh-CN"/>
        </w:rPr>
      </w:pPr>
      <w:r>
        <w:rPr>
          <w:rFonts w:eastAsia="SimSun" w:hint="eastAsia"/>
          <w:lang w:eastAsia="zh-CN"/>
        </w:rPr>
        <w:t>家庭语言调查文书</w:t>
      </w:r>
    </w:p>
    <w:p w14:paraId="4112AE61" w14:textId="77777777" w:rsidR="005D6317" w:rsidRDefault="005D6317">
      <w:pPr>
        <w:spacing w:after="0"/>
        <w:jc w:val="center"/>
        <w:rPr>
          <w:rFonts w:ascii="Arial" w:eastAsia="Arial" w:hAnsi="Arial" w:cs="Arial"/>
          <w:b/>
          <w:bCs/>
          <w:sz w:val="28"/>
          <w:szCs w:val="28"/>
        </w:rPr>
      </w:pPr>
    </w:p>
    <w:p w14:paraId="4112AE62" w14:textId="77777777" w:rsidR="005D6317" w:rsidRDefault="003957B8">
      <w:pPr>
        <w:pStyle w:val="Heading3"/>
        <w:rPr>
          <w:rFonts w:eastAsia="SimSun"/>
          <w:lang w:eastAsia="zh-CN"/>
        </w:rPr>
      </w:pPr>
      <w:r>
        <w:t xml:space="preserve">1.) </w:t>
      </w:r>
      <w:r>
        <w:rPr>
          <w:rFonts w:eastAsia="SimSun" w:hint="eastAsia"/>
          <w:lang w:eastAsia="zh-CN"/>
        </w:rPr>
        <w:t>您的孩子在家中经常听到哪些语言？</w:t>
      </w:r>
    </w:p>
    <w:p w14:paraId="4112AE63" w14:textId="77777777" w:rsidR="005D6317" w:rsidRDefault="003957B8" w:rsidP="003957B8">
      <w:pPr>
        <w:spacing w:after="1080"/>
        <w:ind w:firstLineChars="200" w:firstLine="480"/>
        <w:rPr>
          <w:rFonts w:ascii="Arial" w:eastAsia="SimSun" w:hAnsi="Arial" w:cs="Arial"/>
          <w:color w:val="000000" w:themeColor="text1"/>
          <w:sz w:val="24"/>
          <w:szCs w:val="24"/>
          <w:lang w:eastAsia="zh-CN"/>
        </w:rPr>
      </w:pPr>
      <w:r>
        <w:rPr>
          <w:rFonts w:ascii="Arial" w:eastAsia="SimSun" w:hAnsi="Arial" w:cs="Arial" w:hint="eastAsia"/>
          <w:i/>
          <w:iCs/>
          <w:color w:val="000000" w:themeColor="text1"/>
          <w:sz w:val="24"/>
          <w:szCs w:val="24"/>
          <w:lang w:eastAsia="zh-CN"/>
        </w:rPr>
        <w:t>包括父母、祖父母、兄弟姐妹、其他亲属、家中长住人员或经常到家中做客之人所使用的语言。</w:t>
      </w:r>
    </w:p>
    <w:p w14:paraId="4112AE64" w14:textId="77777777" w:rsidR="005D6317" w:rsidRDefault="003957B8">
      <w:pPr>
        <w:pStyle w:val="Heading3"/>
        <w:rPr>
          <w:rFonts w:eastAsia="SimSun"/>
          <w:lang w:eastAsia="zh-CN"/>
        </w:rPr>
      </w:pPr>
      <w:r>
        <w:lastRenderedPageBreak/>
        <w:t xml:space="preserve">2.) </w:t>
      </w:r>
      <w:r>
        <w:rPr>
          <w:rFonts w:eastAsia="SimSun" w:hint="eastAsia"/>
          <w:lang w:eastAsia="zh-CN"/>
        </w:rPr>
        <w:t>您的孩子在社区、住宅周边经常听到哪些语言？</w:t>
      </w:r>
    </w:p>
    <w:p w14:paraId="4112AE65" w14:textId="77777777" w:rsidR="005D6317" w:rsidRDefault="003957B8">
      <w:pPr>
        <w:ind w:firstLineChars="200" w:firstLine="480"/>
        <w:rPr>
          <w:rFonts w:ascii="Arial" w:eastAsia="SimSun" w:hAnsi="Arial" w:cs="Arial"/>
          <w:color w:val="000000" w:themeColor="text1"/>
          <w:sz w:val="24"/>
          <w:szCs w:val="24"/>
          <w:lang w:eastAsia="zh-CN"/>
        </w:rPr>
      </w:pPr>
      <w:r>
        <w:rPr>
          <w:rFonts w:ascii="Arial" w:eastAsia="SimSun" w:hAnsi="Arial" w:cs="Arial" w:hint="eastAsia"/>
          <w:i/>
          <w:iCs/>
          <w:color w:val="000000" w:themeColor="text1"/>
          <w:sz w:val="24"/>
          <w:szCs w:val="24"/>
          <w:lang w:eastAsia="zh-CN"/>
        </w:rPr>
        <w:t>例如，在与朋友或邻居互动时，去教堂时，或参与放学后的活动或项目时。此问题是为衡量语言接触程度而非语言掌握程度。</w:t>
      </w:r>
    </w:p>
    <w:p w14:paraId="4112AE66" w14:textId="77777777" w:rsidR="005D6317" w:rsidRDefault="005D6317" w:rsidP="003957B8">
      <w:pPr>
        <w:spacing w:after="1080"/>
        <w:rPr>
          <w:rFonts w:ascii="Arial" w:eastAsia="Arial" w:hAnsi="Arial" w:cs="Arial"/>
          <w:color w:val="000000" w:themeColor="text1"/>
          <w:sz w:val="24"/>
          <w:szCs w:val="24"/>
        </w:rPr>
      </w:pPr>
    </w:p>
    <w:p w14:paraId="4112AE67" w14:textId="77777777" w:rsidR="005D6317" w:rsidRDefault="003957B8">
      <w:pPr>
        <w:pStyle w:val="Heading3"/>
        <w:rPr>
          <w:rFonts w:eastAsia="SimSun"/>
          <w:lang w:eastAsia="zh-CN"/>
        </w:rPr>
      </w:pPr>
      <w:r>
        <w:t xml:space="preserve">3.) </w:t>
      </w:r>
      <w:r>
        <w:rPr>
          <w:rFonts w:eastAsia="SimSun" w:hint="eastAsia"/>
          <w:lang w:eastAsia="zh-CN"/>
        </w:rPr>
        <w:t>您的孩子听得懂哪些语言？</w:t>
      </w:r>
    </w:p>
    <w:p w14:paraId="4112AE68" w14:textId="77777777" w:rsidR="005D6317" w:rsidRDefault="005D6317">
      <w:pPr>
        <w:spacing w:after="1080"/>
        <w:rPr>
          <w:rFonts w:ascii="Arial" w:eastAsia="Arial" w:hAnsi="Arial" w:cs="Arial"/>
          <w:color w:val="000000" w:themeColor="text1"/>
          <w:sz w:val="24"/>
          <w:szCs w:val="24"/>
        </w:rPr>
      </w:pPr>
    </w:p>
    <w:p w14:paraId="4112AE69" w14:textId="77777777" w:rsidR="005D6317" w:rsidRDefault="003957B8">
      <w:pPr>
        <w:pStyle w:val="Heading3"/>
        <w:rPr>
          <w:rFonts w:eastAsia="SimSun"/>
          <w:lang w:eastAsia="zh-CN"/>
        </w:rPr>
      </w:pPr>
      <w:r>
        <w:t xml:space="preserve">4.) </w:t>
      </w:r>
      <w:r>
        <w:rPr>
          <w:rFonts w:eastAsia="SimSun" w:hint="eastAsia"/>
          <w:lang w:eastAsia="zh-CN"/>
        </w:rPr>
        <w:t>您的孩子可以说哪些语言？</w:t>
      </w:r>
    </w:p>
    <w:p w14:paraId="4112AE6A" w14:textId="77777777" w:rsidR="005D6317" w:rsidRDefault="005D6317" w:rsidP="003957B8">
      <w:pPr>
        <w:spacing w:after="1080"/>
        <w:rPr>
          <w:rFonts w:ascii="Arial" w:eastAsia="Arial" w:hAnsi="Arial" w:cs="Arial"/>
          <w:sz w:val="24"/>
          <w:szCs w:val="24"/>
        </w:rPr>
      </w:pPr>
    </w:p>
    <w:sectPr w:rsidR="005D631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BCF4D" w14:textId="77777777" w:rsidR="00283B2D" w:rsidRDefault="00283B2D">
      <w:pPr>
        <w:spacing w:line="240" w:lineRule="auto"/>
      </w:pPr>
      <w:r>
        <w:separator/>
      </w:r>
    </w:p>
  </w:endnote>
  <w:endnote w:type="continuationSeparator" w:id="0">
    <w:p w14:paraId="45B1B23D" w14:textId="77777777" w:rsidR="00283B2D" w:rsidRDefault="00283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8B636" w14:textId="77777777" w:rsidR="00283B2D" w:rsidRDefault="00283B2D">
      <w:pPr>
        <w:spacing w:after="0"/>
      </w:pPr>
      <w:r>
        <w:separator/>
      </w:r>
    </w:p>
  </w:footnote>
  <w:footnote w:type="continuationSeparator" w:id="0">
    <w:p w14:paraId="5449B384" w14:textId="77777777" w:rsidR="00283B2D" w:rsidRDefault="00283B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AE70" w14:textId="09A17CC7" w:rsidR="005D6317" w:rsidRDefault="30B58B5F">
    <w:pPr>
      <w:pStyle w:val="Header"/>
      <w:rPr>
        <w:rFonts w:ascii="Arial" w:eastAsia="SimSun" w:hAnsi="Arial" w:cs="Arial"/>
        <w:sz w:val="24"/>
        <w:szCs w:val="24"/>
        <w:lang w:eastAsia="zh-CN"/>
      </w:rPr>
    </w:pPr>
    <w:bookmarkStart w:id="4" w:name="OLE_LINK1"/>
    <w:r w:rsidRPr="30B58B5F">
      <w:rPr>
        <w:rFonts w:ascii="Arial" w:eastAsia="SimSun" w:hAnsi="Arial" w:cs="Arial"/>
        <w:sz w:val="24"/>
        <w:szCs w:val="24"/>
        <w:lang w:eastAsia="zh-CN"/>
      </w:rPr>
      <w:t>加利福尼亚州教育部</w:t>
    </w:r>
    <w:r w:rsidRPr="30B58B5F">
      <w:rPr>
        <w:rFonts w:ascii="Arial" w:eastAsia="SimSun" w:hAnsi="Arial" w:cs="Arial"/>
        <w:sz w:val="24"/>
        <w:szCs w:val="24"/>
        <w:lang w:eastAsia="zh-CN"/>
      </w:rPr>
      <w:t xml:space="preserve"> </w:t>
    </w:r>
    <w:bookmarkEnd w:id="4"/>
  </w:p>
  <w:p w14:paraId="477C9CF3" w14:textId="3575EBB9" w:rsidR="30B58B5F" w:rsidRDefault="30B58B5F" w:rsidP="30B58B5F">
    <w:pPr>
      <w:pStyle w:val="Header"/>
      <w:rPr>
        <w:rFonts w:ascii="Arial" w:eastAsia="SimSun" w:hAnsi="Arial" w:cs="Arial"/>
        <w:sz w:val="24"/>
        <w:szCs w:val="24"/>
        <w:lang w:eastAsia="zh-CN"/>
      </w:rPr>
    </w:pPr>
    <w:r w:rsidRPr="30B58B5F">
      <w:rPr>
        <w:rFonts w:ascii="Arial" w:eastAsia="SimSun" w:hAnsi="Arial" w:cs="Arial"/>
        <w:sz w:val="24"/>
        <w:szCs w:val="24"/>
        <w:lang w:eastAsia="zh-CN"/>
      </w:rPr>
      <w:t xml:space="preserve">2023 </w:t>
    </w:r>
    <w:r w:rsidRPr="30B58B5F">
      <w:rPr>
        <w:rFonts w:ascii="Arial" w:eastAsia="SimSun" w:hAnsi="Arial" w:cs="Arial"/>
        <w:sz w:val="24"/>
        <w:szCs w:val="24"/>
        <w:lang w:eastAsia="zh-CN"/>
      </w:rPr>
      <w:t>年</w:t>
    </w:r>
    <w:r w:rsidRPr="30B58B5F">
      <w:rPr>
        <w:rFonts w:ascii="Arial" w:eastAsia="SimSun" w:hAnsi="Arial" w:cs="Arial"/>
        <w:sz w:val="24"/>
        <w:szCs w:val="24"/>
        <w:lang w:eastAsia="zh-CN"/>
      </w:rPr>
      <w:t xml:space="preserve"> 3 </w:t>
    </w:r>
    <w:r w:rsidRPr="30B58B5F">
      <w:rPr>
        <w:rFonts w:ascii="Arial" w:eastAsia="SimSun" w:hAnsi="Arial" w:cs="Arial"/>
        <w:sz w:val="24"/>
        <w:szCs w:val="24"/>
        <w:lang w:eastAsia="zh-CN"/>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6B7C"/>
    <w:multiLevelType w:val="multilevel"/>
    <w:tmpl w:val="0B626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9611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5M2FiOTM2MTQyNzE3YzU2NzVlNTQwYzc4ZTIxMzgifQ=="/>
  </w:docVars>
  <w:rsids>
    <w:rsidRoot w:val="4BB50411"/>
    <w:rsid w:val="00081C32"/>
    <w:rsid w:val="0018778D"/>
    <w:rsid w:val="001E55B3"/>
    <w:rsid w:val="0020467F"/>
    <w:rsid w:val="0026615F"/>
    <w:rsid w:val="0027199A"/>
    <w:rsid w:val="00283B2D"/>
    <w:rsid w:val="002C612A"/>
    <w:rsid w:val="002D52D4"/>
    <w:rsid w:val="00306A13"/>
    <w:rsid w:val="003204FF"/>
    <w:rsid w:val="00350AE9"/>
    <w:rsid w:val="003957B8"/>
    <w:rsid w:val="00475DF1"/>
    <w:rsid w:val="004A0861"/>
    <w:rsid w:val="004B1F72"/>
    <w:rsid w:val="004D5C1A"/>
    <w:rsid w:val="00536856"/>
    <w:rsid w:val="005A2DA1"/>
    <w:rsid w:val="005A667F"/>
    <w:rsid w:val="005D6317"/>
    <w:rsid w:val="00683A4F"/>
    <w:rsid w:val="00692620"/>
    <w:rsid w:val="006C19AD"/>
    <w:rsid w:val="006F78CC"/>
    <w:rsid w:val="00706402"/>
    <w:rsid w:val="00716E4F"/>
    <w:rsid w:val="00755EE7"/>
    <w:rsid w:val="007613E7"/>
    <w:rsid w:val="00796F94"/>
    <w:rsid w:val="00902404"/>
    <w:rsid w:val="00915505"/>
    <w:rsid w:val="00923DE0"/>
    <w:rsid w:val="009302E5"/>
    <w:rsid w:val="00942936"/>
    <w:rsid w:val="00945F0D"/>
    <w:rsid w:val="009D1DCB"/>
    <w:rsid w:val="00A125EE"/>
    <w:rsid w:val="00AA149C"/>
    <w:rsid w:val="00AE5E8C"/>
    <w:rsid w:val="00B46918"/>
    <w:rsid w:val="00B51704"/>
    <w:rsid w:val="00B56B5E"/>
    <w:rsid w:val="00B862B5"/>
    <w:rsid w:val="00C74221"/>
    <w:rsid w:val="00C8524E"/>
    <w:rsid w:val="00CE28BE"/>
    <w:rsid w:val="00D04C8E"/>
    <w:rsid w:val="00D43B69"/>
    <w:rsid w:val="00D51DEA"/>
    <w:rsid w:val="00DE1E0F"/>
    <w:rsid w:val="00E10EDD"/>
    <w:rsid w:val="00FA1022"/>
    <w:rsid w:val="01137C69"/>
    <w:rsid w:val="017B0C27"/>
    <w:rsid w:val="024A2B44"/>
    <w:rsid w:val="0283F2A0"/>
    <w:rsid w:val="0316DC88"/>
    <w:rsid w:val="03D30775"/>
    <w:rsid w:val="0415294E"/>
    <w:rsid w:val="041FC301"/>
    <w:rsid w:val="04968D8B"/>
    <w:rsid w:val="04B2ACE9"/>
    <w:rsid w:val="05416226"/>
    <w:rsid w:val="05E96F94"/>
    <w:rsid w:val="06325DEC"/>
    <w:rsid w:val="071791F2"/>
    <w:rsid w:val="073A7E81"/>
    <w:rsid w:val="07F4C21F"/>
    <w:rsid w:val="0816E9D7"/>
    <w:rsid w:val="0837D686"/>
    <w:rsid w:val="087902E8"/>
    <w:rsid w:val="09728DBE"/>
    <w:rsid w:val="0A187F4E"/>
    <w:rsid w:val="0B33C936"/>
    <w:rsid w:val="0B4B8FD5"/>
    <w:rsid w:val="0B8E87F2"/>
    <w:rsid w:val="0BB0A3AA"/>
    <w:rsid w:val="0C774DEE"/>
    <w:rsid w:val="0CA19F70"/>
    <w:rsid w:val="0D09D399"/>
    <w:rsid w:val="11EDC44D"/>
    <w:rsid w:val="12E21DA9"/>
    <w:rsid w:val="13963057"/>
    <w:rsid w:val="14079AE8"/>
    <w:rsid w:val="146D097C"/>
    <w:rsid w:val="14BA5FD3"/>
    <w:rsid w:val="15DECD21"/>
    <w:rsid w:val="162F5959"/>
    <w:rsid w:val="173F3BAA"/>
    <w:rsid w:val="177A9D82"/>
    <w:rsid w:val="178D8D7C"/>
    <w:rsid w:val="17A86C94"/>
    <w:rsid w:val="1816B114"/>
    <w:rsid w:val="182ECFBD"/>
    <w:rsid w:val="18DB0C0B"/>
    <w:rsid w:val="1A41CD77"/>
    <w:rsid w:val="1B5DFB60"/>
    <w:rsid w:val="1C36499E"/>
    <w:rsid w:val="1CF441DE"/>
    <w:rsid w:val="1D590977"/>
    <w:rsid w:val="1D8C0AE7"/>
    <w:rsid w:val="1D97FB0B"/>
    <w:rsid w:val="1DFC89CD"/>
    <w:rsid w:val="1E897B48"/>
    <w:rsid w:val="1EA266C0"/>
    <w:rsid w:val="20533408"/>
    <w:rsid w:val="205B218E"/>
    <w:rsid w:val="22177304"/>
    <w:rsid w:val="22370B39"/>
    <w:rsid w:val="2265CEF3"/>
    <w:rsid w:val="22FD62E4"/>
    <w:rsid w:val="23386977"/>
    <w:rsid w:val="238AD4CA"/>
    <w:rsid w:val="23A5BDEE"/>
    <w:rsid w:val="23D5257E"/>
    <w:rsid w:val="24A29492"/>
    <w:rsid w:val="24C136DD"/>
    <w:rsid w:val="25421DE8"/>
    <w:rsid w:val="25AF3C84"/>
    <w:rsid w:val="25E0A0C2"/>
    <w:rsid w:val="267B64D0"/>
    <w:rsid w:val="26CA6312"/>
    <w:rsid w:val="26F83F44"/>
    <w:rsid w:val="27EC0C5C"/>
    <w:rsid w:val="280F51EA"/>
    <w:rsid w:val="28281E41"/>
    <w:rsid w:val="28FF20E0"/>
    <w:rsid w:val="2A2FE006"/>
    <w:rsid w:val="2A405C27"/>
    <w:rsid w:val="2AF93015"/>
    <w:rsid w:val="2B679ACC"/>
    <w:rsid w:val="2B8773B3"/>
    <w:rsid w:val="2C211813"/>
    <w:rsid w:val="2C487DFF"/>
    <w:rsid w:val="2DA4608D"/>
    <w:rsid w:val="2DA944D2"/>
    <w:rsid w:val="2DC6F993"/>
    <w:rsid w:val="2E40E7C8"/>
    <w:rsid w:val="2EAECB83"/>
    <w:rsid w:val="2F086C78"/>
    <w:rsid w:val="2FD71B44"/>
    <w:rsid w:val="306B4886"/>
    <w:rsid w:val="30B58B5F"/>
    <w:rsid w:val="30EC0AF6"/>
    <w:rsid w:val="313697F8"/>
    <w:rsid w:val="31F80C2C"/>
    <w:rsid w:val="32252923"/>
    <w:rsid w:val="32696CB3"/>
    <w:rsid w:val="32790DF5"/>
    <w:rsid w:val="3287DB57"/>
    <w:rsid w:val="34599782"/>
    <w:rsid w:val="34F7FAEF"/>
    <w:rsid w:val="353C16AC"/>
    <w:rsid w:val="3603C3EC"/>
    <w:rsid w:val="360C274C"/>
    <w:rsid w:val="367C922B"/>
    <w:rsid w:val="3872BA00"/>
    <w:rsid w:val="393A0038"/>
    <w:rsid w:val="3AB585FA"/>
    <w:rsid w:val="3B39C6C3"/>
    <w:rsid w:val="3BA4D560"/>
    <w:rsid w:val="3BD38670"/>
    <w:rsid w:val="3BE253E0"/>
    <w:rsid w:val="3C119A2C"/>
    <w:rsid w:val="3CD59724"/>
    <w:rsid w:val="3D2B1486"/>
    <w:rsid w:val="3D5B40C0"/>
    <w:rsid w:val="3DAA0EE4"/>
    <w:rsid w:val="3DBF330D"/>
    <w:rsid w:val="3DD3FE5F"/>
    <w:rsid w:val="3E3F46A4"/>
    <w:rsid w:val="3E74E3C0"/>
    <w:rsid w:val="3E947FC2"/>
    <w:rsid w:val="3ED01E68"/>
    <w:rsid w:val="3F558498"/>
    <w:rsid w:val="3FA59458"/>
    <w:rsid w:val="40E50B4F"/>
    <w:rsid w:val="41473D14"/>
    <w:rsid w:val="415F1FA2"/>
    <w:rsid w:val="4208A4CD"/>
    <w:rsid w:val="42597A3C"/>
    <w:rsid w:val="42A76F82"/>
    <w:rsid w:val="42FDD419"/>
    <w:rsid w:val="437795A4"/>
    <w:rsid w:val="438117F7"/>
    <w:rsid w:val="43C0FA98"/>
    <w:rsid w:val="446ECC66"/>
    <w:rsid w:val="4499A47A"/>
    <w:rsid w:val="44CAFCE7"/>
    <w:rsid w:val="45136605"/>
    <w:rsid w:val="453E51C6"/>
    <w:rsid w:val="4540EF15"/>
    <w:rsid w:val="45772A24"/>
    <w:rsid w:val="4577303D"/>
    <w:rsid w:val="462F1CC1"/>
    <w:rsid w:val="4716B095"/>
    <w:rsid w:val="47544CD3"/>
    <w:rsid w:val="47F7B8CE"/>
    <w:rsid w:val="48627FD5"/>
    <w:rsid w:val="487CE431"/>
    <w:rsid w:val="48DD765B"/>
    <w:rsid w:val="49152E2B"/>
    <w:rsid w:val="4993892F"/>
    <w:rsid w:val="49E6D728"/>
    <w:rsid w:val="4A1F3FA1"/>
    <w:rsid w:val="4B119707"/>
    <w:rsid w:val="4B3EAFB6"/>
    <w:rsid w:val="4B4DABF1"/>
    <w:rsid w:val="4BB50411"/>
    <w:rsid w:val="4BCF4D9A"/>
    <w:rsid w:val="4C3038B3"/>
    <w:rsid w:val="4C436F62"/>
    <w:rsid w:val="4C57FAD3"/>
    <w:rsid w:val="4E005048"/>
    <w:rsid w:val="4FB78D91"/>
    <w:rsid w:val="50E3B07E"/>
    <w:rsid w:val="50E4CDE9"/>
    <w:rsid w:val="511959B6"/>
    <w:rsid w:val="53E654A3"/>
    <w:rsid w:val="54040C90"/>
    <w:rsid w:val="541C6EAB"/>
    <w:rsid w:val="54615133"/>
    <w:rsid w:val="560487E9"/>
    <w:rsid w:val="56A9AB39"/>
    <w:rsid w:val="56AE2448"/>
    <w:rsid w:val="5773FD05"/>
    <w:rsid w:val="579E445A"/>
    <w:rsid w:val="57CE40A9"/>
    <w:rsid w:val="57EE3B9C"/>
    <w:rsid w:val="57F67CAA"/>
    <w:rsid w:val="582E8093"/>
    <w:rsid w:val="588A66C9"/>
    <w:rsid w:val="5934C256"/>
    <w:rsid w:val="59E28FAB"/>
    <w:rsid w:val="59E96AA4"/>
    <w:rsid w:val="5A327E88"/>
    <w:rsid w:val="5A786F85"/>
    <w:rsid w:val="5BB029AE"/>
    <w:rsid w:val="5C5BB6EE"/>
    <w:rsid w:val="5C9D9F3B"/>
    <w:rsid w:val="5CBC6F95"/>
    <w:rsid w:val="5D1A2618"/>
    <w:rsid w:val="5D4A5BA4"/>
    <w:rsid w:val="5D6B3B56"/>
    <w:rsid w:val="5E3D822D"/>
    <w:rsid w:val="5F0A3705"/>
    <w:rsid w:val="60872F9B"/>
    <w:rsid w:val="60A60766"/>
    <w:rsid w:val="60CD1581"/>
    <w:rsid w:val="60D99890"/>
    <w:rsid w:val="6120957C"/>
    <w:rsid w:val="6146D70C"/>
    <w:rsid w:val="621B8052"/>
    <w:rsid w:val="62718AD8"/>
    <w:rsid w:val="630E99D2"/>
    <w:rsid w:val="6313114C"/>
    <w:rsid w:val="63DFCBD7"/>
    <w:rsid w:val="6491FA5A"/>
    <w:rsid w:val="649B5ED1"/>
    <w:rsid w:val="65591B80"/>
    <w:rsid w:val="65E208C6"/>
    <w:rsid w:val="65E4102E"/>
    <w:rsid w:val="6606A4E0"/>
    <w:rsid w:val="6655AA07"/>
    <w:rsid w:val="6690F05D"/>
    <w:rsid w:val="67102B94"/>
    <w:rsid w:val="67254335"/>
    <w:rsid w:val="67710352"/>
    <w:rsid w:val="679D53B7"/>
    <w:rsid w:val="67B61890"/>
    <w:rsid w:val="67BFDBB6"/>
    <w:rsid w:val="67ED3C90"/>
    <w:rsid w:val="67F74A22"/>
    <w:rsid w:val="68C14B8C"/>
    <w:rsid w:val="690CD3B3"/>
    <w:rsid w:val="69146C72"/>
    <w:rsid w:val="696178E6"/>
    <w:rsid w:val="69F924ED"/>
    <w:rsid w:val="6B640C74"/>
    <w:rsid w:val="6BDD4D65"/>
    <w:rsid w:val="6CAD51BD"/>
    <w:rsid w:val="6D00A074"/>
    <w:rsid w:val="6EA468E9"/>
    <w:rsid w:val="6F132CD7"/>
    <w:rsid w:val="6FB7920D"/>
    <w:rsid w:val="7043DCE6"/>
    <w:rsid w:val="70CB5E68"/>
    <w:rsid w:val="70EF6DAB"/>
    <w:rsid w:val="7153626E"/>
    <w:rsid w:val="71BF4143"/>
    <w:rsid w:val="71FEA29A"/>
    <w:rsid w:val="72A192BA"/>
    <w:rsid w:val="73295FAA"/>
    <w:rsid w:val="738E3A64"/>
    <w:rsid w:val="73E43752"/>
    <w:rsid w:val="74099F36"/>
    <w:rsid w:val="742E92BE"/>
    <w:rsid w:val="749C891E"/>
    <w:rsid w:val="75A56F97"/>
    <w:rsid w:val="75C748FD"/>
    <w:rsid w:val="768633D3"/>
    <w:rsid w:val="77244C65"/>
    <w:rsid w:val="778AE024"/>
    <w:rsid w:val="7840DDC6"/>
    <w:rsid w:val="78F03BE4"/>
    <w:rsid w:val="79594F45"/>
    <w:rsid w:val="79C61A39"/>
    <w:rsid w:val="79DDD220"/>
    <w:rsid w:val="79E5407D"/>
    <w:rsid w:val="79F4EBE5"/>
    <w:rsid w:val="7A5A025C"/>
    <w:rsid w:val="7A78E0BA"/>
    <w:rsid w:val="7BF1FA3E"/>
    <w:rsid w:val="7D835B62"/>
    <w:rsid w:val="7E17F315"/>
    <w:rsid w:val="7EB14BC0"/>
    <w:rsid w:val="7EFD539B"/>
    <w:rsid w:val="7F4C51DD"/>
    <w:rsid w:val="7FED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2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jc w:val="cente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Arial" w:eastAsia="Arial" w:hAnsi="Arial" w:cs="Arial"/>
      <w:b/>
      <w:color w:val="000000" w:themeColor="text1"/>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Arial" w:hAnsi="Arial" w:cs="Arial"/>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Arial" w:eastAsia="Arial" w:hAnsi="Arial" w:cs="Arial"/>
      <w:b/>
      <w:color w:val="000000" w:themeColor="text1"/>
      <w:sz w:val="32"/>
      <w:szCs w:val="32"/>
    </w:rPr>
  </w:style>
  <w:style w:type="character" w:customStyle="1" w:styleId="Heading2Char">
    <w:name w:val="Heading 2 Char"/>
    <w:basedOn w:val="DefaultParagraphFont"/>
    <w:link w:val="Heading2"/>
    <w:uiPriority w:val="9"/>
    <w:qFormat/>
    <w:rPr>
      <w:rFonts w:ascii="Arial" w:eastAsia="Arial" w:hAnsi="Arial" w:cs="Arial"/>
      <w:b/>
      <w:color w:val="000000" w:themeColor="text1"/>
      <w:sz w:val="32"/>
      <w:szCs w:val="32"/>
    </w:rPr>
  </w:style>
  <w:style w:type="character" w:customStyle="1" w:styleId="Heading3Char">
    <w:name w:val="Heading 3 Char"/>
    <w:basedOn w:val="DefaultParagraphFont"/>
    <w:link w:val="Heading3"/>
    <w:uiPriority w:val="9"/>
    <w:qFormat/>
    <w:rPr>
      <w:rFonts w:ascii="Arial" w:eastAsia="Arial" w:hAnsi="Arial" w:cs="Arial"/>
      <w:b/>
      <w:color w:val="000000" w:themeColor="text1"/>
      <w:sz w:val="24"/>
      <w:szCs w:val="24"/>
    </w:rPr>
  </w:style>
  <w:style w:type="paragraph" w:styleId="Revision">
    <w:name w:val="Revision"/>
    <w:hidden/>
    <w:uiPriority w:val="99"/>
    <w:semiHidden/>
    <w:rsid w:val="00475DF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42037075-024B-43C4-AB79-7FBB2A79AC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MB 23-03 附件A 普通话 - 承包商信息（加州教育部）</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23-03 附件A 普通话 - 承包商信息（加州教育部）</dc:title>
  <dc:subject>《家庭语言和管理文书》的普通话翻译 公告 Management Bulletin 23-03</dc:subject>
  <dc:creator/>
  <cp:lastModifiedBy/>
  <cp:revision>1</cp:revision>
  <dcterms:created xsi:type="dcterms:W3CDTF">2024-04-03T22:53:00Z</dcterms:created>
  <dcterms:modified xsi:type="dcterms:W3CDTF">2024-04-04T21:12:00Z</dcterms:modified>
</cp:coreProperties>
</file>