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9021F" w14:textId="5612347E" w:rsidR="00A91495" w:rsidRDefault="000C6EEE">
      <w:pPr>
        <w:spacing w:after="0"/>
        <w:jc w:val="center"/>
        <w:rPr>
          <w:rFonts w:ascii="Arial" w:eastAsia="Arial" w:hAnsi="Arial" w:cs="Arial"/>
          <w:b/>
          <w:bCs/>
          <w:color w:val="000000" w:themeColor="text1"/>
          <w:sz w:val="32"/>
          <w:szCs w:val="32"/>
        </w:rPr>
      </w:pPr>
      <w:r w:rsidRPr="6C27838E">
        <w:rPr>
          <w:rFonts w:ascii="Arial" w:eastAsia="SimSun" w:hAnsi="Arial" w:cs="Arial"/>
          <w:b/>
          <w:bCs/>
          <w:color w:val="000000" w:themeColor="text1"/>
          <w:sz w:val="32"/>
          <w:szCs w:val="32"/>
          <w:lang w:eastAsia="zh-CN"/>
        </w:rPr>
        <w:t>管理公告</w:t>
      </w:r>
      <w:r w:rsidRPr="6C27838E">
        <w:rPr>
          <w:rFonts w:ascii="Arial" w:eastAsia="SimSun" w:hAnsi="Arial" w:cs="Arial"/>
          <w:b/>
          <w:bCs/>
          <w:color w:val="000000" w:themeColor="text1"/>
          <w:sz w:val="32"/>
          <w:szCs w:val="32"/>
        </w:rPr>
        <w:t xml:space="preserve"> 2</w:t>
      </w:r>
      <w:r w:rsidR="13F9C380" w:rsidRPr="6C27838E">
        <w:rPr>
          <w:rFonts w:ascii="Arial" w:eastAsia="SimSun" w:hAnsi="Arial" w:cs="Arial"/>
          <w:b/>
          <w:bCs/>
          <w:color w:val="000000" w:themeColor="text1"/>
          <w:sz w:val="32"/>
          <w:szCs w:val="32"/>
        </w:rPr>
        <w:t>3-</w:t>
      </w:r>
      <w:r w:rsidR="5B520BFA" w:rsidRPr="6C27838E">
        <w:rPr>
          <w:rFonts w:ascii="Arial" w:eastAsia="SimSun" w:hAnsi="Arial" w:cs="Arial"/>
          <w:b/>
          <w:bCs/>
          <w:color w:val="000000" w:themeColor="text1"/>
          <w:sz w:val="32"/>
          <w:szCs w:val="32"/>
        </w:rPr>
        <w:t>03</w:t>
      </w:r>
      <w:r w:rsidRPr="6C27838E">
        <w:rPr>
          <w:rFonts w:ascii="Arial" w:eastAsia="SimSun" w:hAnsi="Arial" w:cs="Arial"/>
          <w:b/>
          <w:bCs/>
          <w:color w:val="000000" w:themeColor="text1"/>
          <w:sz w:val="32"/>
          <w:szCs w:val="32"/>
        </w:rPr>
        <w:t xml:space="preserve">-- </w:t>
      </w:r>
      <w:r w:rsidRPr="6C27838E">
        <w:rPr>
          <w:rFonts w:ascii="Arial" w:eastAsia="SimSun" w:hAnsi="Arial" w:cs="Arial"/>
          <w:b/>
          <w:bCs/>
          <w:color w:val="000000" w:themeColor="text1"/>
          <w:sz w:val="32"/>
          <w:szCs w:val="32"/>
          <w:lang w:eastAsia="zh-CN"/>
        </w:rPr>
        <w:t>附件</w:t>
      </w:r>
      <w:r w:rsidRPr="6C27838E">
        <w:rPr>
          <w:rFonts w:ascii="Arial" w:eastAsia="SimSun" w:hAnsi="Arial" w:cs="Arial"/>
          <w:b/>
          <w:bCs/>
          <w:color w:val="000000" w:themeColor="text1"/>
          <w:sz w:val="32"/>
          <w:szCs w:val="32"/>
        </w:rPr>
        <w:t xml:space="preserve"> B</w:t>
      </w:r>
    </w:p>
    <w:p w14:paraId="05690220" w14:textId="77777777" w:rsidR="00A91495" w:rsidRDefault="000C6EEE">
      <w:pPr>
        <w:spacing w:after="0"/>
        <w:jc w:val="center"/>
        <w:rPr>
          <w:rFonts w:ascii="Arial" w:eastAsia="SimSun" w:hAnsi="Arial" w:cs="Arial"/>
          <w:b/>
          <w:bCs/>
          <w:color w:val="000000" w:themeColor="text1"/>
          <w:sz w:val="32"/>
          <w:szCs w:val="32"/>
          <w:lang w:eastAsia="zh-CN"/>
        </w:rPr>
      </w:pPr>
      <w:r>
        <w:rPr>
          <w:rFonts w:ascii="Arial" w:eastAsia="SimSun" w:hAnsi="Arial" w:cs="Arial" w:hint="eastAsia"/>
          <w:b/>
          <w:bCs/>
          <w:color w:val="000000" w:themeColor="text1"/>
          <w:sz w:val="32"/>
          <w:szCs w:val="32"/>
          <w:lang w:eastAsia="zh-CN"/>
        </w:rPr>
        <w:t>家庭語言和興趣訪查</w:t>
      </w:r>
    </w:p>
    <w:p w14:paraId="05690221" w14:textId="77777777" w:rsidR="00A91495" w:rsidRDefault="00A91495">
      <w:pPr>
        <w:spacing w:after="0"/>
        <w:jc w:val="center"/>
        <w:rPr>
          <w:rFonts w:ascii="Arial" w:eastAsia="Arial" w:hAnsi="Arial" w:cs="Arial"/>
          <w:b/>
          <w:bCs/>
          <w:color w:val="000000" w:themeColor="text1"/>
          <w:sz w:val="24"/>
          <w:szCs w:val="24"/>
        </w:rPr>
      </w:pPr>
    </w:p>
    <w:p w14:paraId="05690222" w14:textId="77777777" w:rsidR="00A91495" w:rsidRDefault="000C6EEE">
      <w:pPr>
        <w:rPr>
          <w:rFonts w:ascii="Arial" w:eastAsia="SimSun" w:hAnsi="Arial" w:cs="Arial"/>
          <w:b/>
          <w:sz w:val="32"/>
          <w:szCs w:val="32"/>
          <w:lang w:eastAsia="zh-CN"/>
        </w:rPr>
      </w:pPr>
      <w:r>
        <w:rPr>
          <w:rFonts w:ascii="Arial" w:eastAsia="SimSun" w:hAnsi="Arial" w:cs="Arial" w:hint="eastAsia"/>
          <w:b/>
          <w:sz w:val="32"/>
          <w:szCs w:val="32"/>
          <w:lang w:eastAsia="zh-CN"/>
        </w:rPr>
        <w:t>目的和框架</w:t>
      </w:r>
    </w:p>
    <w:p w14:paraId="05690223" w14:textId="77777777" w:rsidR="00A91495" w:rsidRDefault="000C6EEE">
      <w:pPr>
        <w:ind w:firstLineChars="200" w:firstLine="480"/>
        <w:rPr>
          <w:rFonts w:ascii="Arial" w:eastAsia="SimSun" w:hAnsi="Arial" w:cs="Arial"/>
          <w:sz w:val="24"/>
          <w:szCs w:val="24"/>
          <w:lang w:eastAsia="zh-CN"/>
        </w:rPr>
      </w:pPr>
      <w:r>
        <w:rPr>
          <w:rFonts w:ascii="Arial" w:eastAsia="SimSun" w:hAnsi="Arial" w:cs="Arial" w:hint="eastAsia"/>
          <w:sz w:val="24"/>
          <w:szCs w:val="24"/>
          <w:lang w:eastAsia="zh-CN"/>
        </w:rPr>
        <w:t>本訪查旨在增強與雙語學習者兒童所在家庭的聯繫，並加深對每名兒童的語言經歷的瞭解。當教育工作者瞭解了孩子的語言使用經歷後，他們就能在這些經歷的基礎上更好地支持孩子的發展。</w:t>
      </w:r>
    </w:p>
    <w:p w14:paraId="05690224" w14:textId="77777777" w:rsidR="00A91495" w:rsidRDefault="000C6EEE">
      <w:pPr>
        <w:ind w:firstLineChars="200" w:firstLine="480"/>
        <w:rPr>
          <w:rFonts w:ascii="Arial" w:eastAsia="SimSun" w:hAnsi="Arial" w:cs="Arial"/>
          <w:sz w:val="24"/>
          <w:szCs w:val="24"/>
          <w:lang w:eastAsia="zh-CN"/>
        </w:rPr>
      </w:pPr>
      <w:r>
        <w:rPr>
          <w:rFonts w:ascii="Arial" w:eastAsia="SimSun" w:hAnsi="Arial" w:cs="Arial" w:hint="eastAsia"/>
          <w:sz w:val="24"/>
          <w:szCs w:val="24"/>
          <w:lang w:eastAsia="zh-CN"/>
        </w:rPr>
        <w:t>此次訪查致力於讓家庭成員在一種舒適的氛圍中回答關於孩子的問題，計畫執行人需要與家長分享多語言模式的好處，並鼓勵家長在家中支持孩子的母語發展。本訪查涉及關於多語言模式之優勢的一些資源，承約人應將其與家長分享。</w:t>
      </w:r>
    </w:p>
    <w:p w14:paraId="05690225" w14:textId="77777777" w:rsidR="00A91495" w:rsidRDefault="000C6EEE">
      <w:pPr>
        <w:ind w:firstLineChars="200" w:firstLine="480"/>
        <w:rPr>
          <w:rFonts w:ascii="Arial" w:eastAsia="SimSun" w:hAnsi="Arial" w:cs="Arial"/>
          <w:sz w:val="24"/>
          <w:szCs w:val="24"/>
          <w:lang w:eastAsia="zh-CN"/>
        </w:rPr>
      </w:pPr>
      <w:r>
        <w:rPr>
          <w:rFonts w:ascii="Arial" w:eastAsia="SimSun" w:hAnsi="Arial" w:cs="Arial" w:hint="eastAsia"/>
          <w:sz w:val="24"/>
          <w:szCs w:val="24"/>
          <w:lang w:eastAsia="zh-CN"/>
        </w:rPr>
        <w:t>此次訪查還將為承約人提供以下方面的支持：</w:t>
      </w:r>
    </w:p>
    <w:p w14:paraId="05690226" w14:textId="77777777" w:rsidR="00A91495" w:rsidRDefault="000C6EEE">
      <w:pPr>
        <w:pStyle w:val="ListParagraph"/>
        <w:numPr>
          <w:ilvl w:val="0"/>
          <w:numId w:val="1"/>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與孩子的家庭成員建立關係和信任</w:t>
      </w:r>
    </w:p>
    <w:p w14:paraId="05690227" w14:textId="77777777" w:rsidR="00A91495" w:rsidRDefault="000C6EEE">
      <w:pPr>
        <w:pStyle w:val="ListParagraph"/>
        <w:numPr>
          <w:ilvl w:val="0"/>
          <w:numId w:val="1"/>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瞭解孩子以往的語言經驗，以便在我們的計畫中有針對性地提供支持，幫助其成長和發展</w:t>
      </w:r>
    </w:p>
    <w:p w14:paraId="05690228" w14:textId="77777777" w:rsidR="00A91495" w:rsidRDefault="000C6EEE">
      <w:pPr>
        <w:pStyle w:val="ListParagraph"/>
        <w:numPr>
          <w:ilvl w:val="0"/>
          <w:numId w:val="1"/>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幫助家長瞭解掌握多種語言的好處，以及母語在支持英語發展方面的重要性</w:t>
      </w:r>
    </w:p>
    <w:p w14:paraId="05690229" w14:textId="77777777" w:rsidR="00A91495" w:rsidRDefault="000C6EEE">
      <w:pPr>
        <w:pStyle w:val="ListParagraph"/>
        <w:numPr>
          <w:ilvl w:val="0"/>
          <w:numId w:val="1"/>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鼓勵家長在家中繼續為孩子的母語發展提供支持</w:t>
      </w:r>
    </w:p>
    <w:p w14:paraId="0569022A" w14:textId="77777777" w:rsidR="00A91495" w:rsidRDefault="000C6EEE">
      <w:pPr>
        <w:pStyle w:val="ListParagraph"/>
        <w:numPr>
          <w:ilvl w:val="0"/>
          <w:numId w:val="1"/>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在課堂教學中提升對不同語言和文化的理解，從而在「計畫」範圍內的資源選擇上做出更合理的決策（例如，購買不同兒童和家庭所適用之不同語言的代表書籍）</w:t>
      </w:r>
    </w:p>
    <w:p w14:paraId="0569022B" w14:textId="77777777" w:rsidR="00A91495" w:rsidRDefault="000C6EEE">
      <w:pPr>
        <w:ind w:firstLineChars="200" w:firstLine="480"/>
        <w:rPr>
          <w:rFonts w:ascii="Arial" w:eastAsia="SimSun" w:hAnsi="Arial" w:cs="Arial"/>
          <w:sz w:val="24"/>
          <w:szCs w:val="24"/>
          <w:lang w:eastAsia="zh-CN"/>
        </w:rPr>
      </w:pPr>
      <w:r>
        <w:rPr>
          <w:rFonts w:ascii="Arial" w:eastAsia="SimSun" w:hAnsi="Arial" w:cs="Arial" w:hint="eastAsia"/>
          <w:sz w:val="24"/>
          <w:szCs w:val="24"/>
          <w:lang w:eastAsia="zh-CN"/>
        </w:rPr>
        <w:t>家庭訪查資訊將被用於制定計畫課程，確定學習環境中所用的策略，強化專業發展，以及改善家庭成員的合作關係從而為「雙語學習者」</w:t>
      </w:r>
      <w:r>
        <w:rPr>
          <w:rFonts w:ascii="Arial" w:eastAsia="SimSun" w:hAnsi="Arial" w:cs="Arial" w:hint="eastAsia"/>
          <w:sz w:val="24"/>
          <w:szCs w:val="24"/>
          <w:lang w:eastAsia="zh-CN"/>
        </w:rPr>
        <w:t xml:space="preserve">(DLL) </w:t>
      </w:r>
      <w:r>
        <w:rPr>
          <w:rFonts w:ascii="Arial" w:eastAsia="SimSun" w:hAnsi="Arial" w:cs="Arial" w:hint="eastAsia"/>
          <w:sz w:val="24"/>
          <w:szCs w:val="24"/>
          <w:lang w:eastAsia="zh-CN"/>
        </w:rPr>
        <w:t>兒童提供更全面的支持。需要注意的是，根據《教育法典》</w:t>
      </w:r>
      <w:r>
        <w:rPr>
          <w:rFonts w:ascii="Arial" w:eastAsia="SimSun" w:hAnsi="Arial" w:cs="Arial" w:hint="eastAsia"/>
          <w:sz w:val="24"/>
          <w:szCs w:val="24"/>
          <w:lang w:eastAsia="zh-CN"/>
        </w:rPr>
        <w:t xml:space="preserve">(Education Code) </w:t>
      </w:r>
      <w:r>
        <w:rPr>
          <w:rFonts w:ascii="Arial" w:eastAsia="SimSun" w:hAnsi="Arial" w:cs="Arial" w:hint="eastAsia"/>
          <w:sz w:val="24"/>
          <w:szCs w:val="24"/>
          <w:lang w:eastAsia="zh-CN"/>
        </w:rPr>
        <w:t>第</w:t>
      </w:r>
      <w:r>
        <w:rPr>
          <w:rFonts w:ascii="Arial" w:eastAsia="SimSun" w:hAnsi="Arial" w:cs="Arial" w:hint="eastAsia"/>
          <w:sz w:val="24"/>
          <w:szCs w:val="24"/>
          <w:lang w:eastAsia="zh-CN"/>
        </w:rPr>
        <w:t xml:space="preserve"> 8241.5 </w:t>
      </w:r>
      <w:r>
        <w:rPr>
          <w:rFonts w:ascii="Arial" w:eastAsia="SimSun" w:hAnsi="Arial" w:cs="Arial" w:hint="eastAsia"/>
          <w:sz w:val="24"/>
          <w:szCs w:val="24"/>
          <w:lang w:eastAsia="zh-CN"/>
        </w:rPr>
        <w:t>節的要求，</w:t>
      </w:r>
      <w:r>
        <w:rPr>
          <w:rFonts w:ascii="Arial" w:eastAsia="SimSun" w:hAnsi="Arial" w:cs="Arial" w:hint="eastAsia"/>
          <w:sz w:val="24"/>
          <w:szCs w:val="24"/>
          <w:lang w:eastAsia="zh-CN"/>
        </w:rPr>
        <w:t xml:space="preserve">DLL </w:t>
      </w:r>
      <w:r>
        <w:rPr>
          <w:rFonts w:ascii="Arial" w:eastAsia="SimSun" w:hAnsi="Arial" w:cs="Arial" w:hint="eastAsia"/>
          <w:sz w:val="24"/>
          <w:szCs w:val="24"/>
          <w:lang w:eastAsia="zh-CN"/>
        </w:rPr>
        <w:t>身份僅適用於學前教育，且不同於兒童後期可能在幼稚園過渡班</w:t>
      </w:r>
      <w:r>
        <w:rPr>
          <w:rFonts w:ascii="Arial" w:eastAsia="SimSun" w:hAnsi="Arial" w:cs="Arial" w:hint="eastAsia"/>
          <w:sz w:val="24"/>
          <w:szCs w:val="24"/>
          <w:lang w:eastAsia="zh-CN"/>
        </w:rPr>
        <w:t xml:space="preserve"> (TK) </w:t>
      </w:r>
      <w:r>
        <w:rPr>
          <w:rFonts w:ascii="Arial" w:eastAsia="SimSun" w:hAnsi="Arial" w:cs="Arial" w:hint="eastAsia"/>
          <w:sz w:val="24"/>
          <w:szCs w:val="24"/>
          <w:lang w:eastAsia="zh-CN"/>
        </w:rPr>
        <w:t>或幼稚園中接受的任何身份認定程序或計畫支持。</w:t>
      </w:r>
    </w:p>
    <w:p w14:paraId="0569022C" w14:textId="77777777" w:rsidR="00A91495" w:rsidRDefault="000C6EEE">
      <w:pPr>
        <w:rPr>
          <w:rFonts w:ascii="Arial" w:eastAsia="SimSun" w:hAnsi="Arial" w:cs="Arial"/>
          <w:b/>
          <w:sz w:val="32"/>
          <w:szCs w:val="32"/>
          <w:lang w:eastAsia="zh-CN"/>
        </w:rPr>
      </w:pPr>
      <w:bookmarkStart w:id="0" w:name="_Hlk97561252"/>
      <w:r>
        <w:rPr>
          <w:rFonts w:ascii="Arial" w:eastAsia="SimSun" w:hAnsi="Arial" w:cs="Arial" w:hint="eastAsia"/>
          <w:b/>
          <w:sz w:val="32"/>
          <w:szCs w:val="32"/>
          <w:lang w:eastAsia="zh-CN"/>
        </w:rPr>
        <w:t>訪查工作人員指示</w:t>
      </w:r>
    </w:p>
    <w:bookmarkEnd w:id="0"/>
    <w:p w14:paraId="0569022D" w14:textId="77777777" w:rsidR="00A91495" w:rsidRDefault="000C6EEE">
      <w:pPr>
        <w:ind w:firstLineChars="200" w:firstLine="480"/>
        <w:rPr>
          <w:rFonts w:ascii="Arial" w:eastAsia="SimSun" w:hAnsi="Arial" w:cs="Arial"/>
          <w:sz w:val="24"/>
          <w:szCs w:val="24"/>
          <w:lang w:eastAsia="zh-CN"/>
        </w:rPr>
      </w:pPr>
      <w:r>
        <w:rPr>
          <w:rFonts w:ascii="Arial" w:eastAsia="SimSun" w:hAnsi="Arial" w:cs="Arial" w:hint="eastAsia"/>
          <w:sz w:val="24"/>
          <w:szCs w:val="24"/>
          <w:lang w:eastAsia="zh-CN"/>
        </w:rPr>
        <w:t>加利福尼亞州學前教育計畫</w:t>
      </w:r>
      <w:r>
        <w:rPr>
          <w:rFonts w:ascii="Arial" w:eastAsia="SimSun" w:hAnsi="Arial" w:cs="Arial" w:hint="eastAsia"/>
          <w:sz w:val="24"/>
          <w:szCs w:val="24"/>
          <w:lang w:eastAsia="zh-CN"/>
        </w:rPr>
        <w:t xml:space="preserve"> (CSPP) </w:t>
      </w:r>
      <w:r>
        <w:rPr>
          <w:rFonts w:ascii="Arial" w:eastAsia="SimSun" w:hAnsi="Arial" w:cs="Arial" w:hint="eastAsia"/>
          <w:sz w:val="24"/>
          <w:szCs w:val="24"/>
          <w:lang w:eastAsia="zh-CN"/>
        </w:rPr>
        <w:t>必須瞭解每個孩子在其所聽、說和理解之語言方面的優勢和關係，這樣才能更好地為所有孩子及其家庭服務。</w:t>
      </w:r>
    </w:p>
    <w:p w14:paraId="0569022E" w14:textId="63F3F22E" w:rsidR="00A91495" w:rsidRDefault="000C6EEE">
      <w:pPr>
        <w:ind w:firstLineChars="200" w:firstLine="480"/>
        <w:rPr>
          <w:rFonts w:ascii="Arial" w:eastAsia="SimSun" w:hAnsi="Arial" w:cs="Arial"/>
          <w:color w:val="000000" w:themeColor="text1"/>
          <w:sz w:val="24"/>
          <w:szCs w:val="24"/>
          <w:lang w:eastAsia="zh-CN"/>
        </w:rPr>
      </w:pPr>
      <w:r w:rsidRPr="6C27838E">
        <w:rPr>
          <w:rFonts w:ascii="Arial" w:eastAsia="SimSun" w:hAnsi="Arial" w:cs="Arial"/>
          <w:color w:val="000000" w:themeColor="text1"/>
          <w:sz w:val="24"/>
          <w:szCs w:val="24"/>
          <w:lang w:eastAsia="zh-CN"/>
        </w:rPr>
        <w:t xml:space="preserve">CSPP </w:t>
      </w:r>
      <w:r w:rsidRPr="6C27838E">
        <w:rPr>
          <w:rFonts w:ascii="Arial" w:eastAsia="SimSun" w:hAnsi="Arial" w:cs="Arial"/>
          <w:color w:val="000000" w:themeColor="text1"/>
          <w:sz w:val="24"/>
          <w:szCs w:val="24"/>
          <w:lang w:eastAsia="zh-CN"/>
        </w:rPr>
        <w:t>計畫執行人必須按照《加利福尼亞州教育部</w:t>
      </w:r>
      <w:bookmarkStart w:id="1" w:name="OLE_LINK5"/>
      <w:r w:rsidRPr="6C27838E">
        <w:rPr>
          <w:rFonts w:ascii="Arial" w:eastAsia="SimSun" w:hAnsi="Arial" w:cs="Arial"/>
          <w:color w:val="000000" w:themeColor="text1"/>
          <w:sz w:val="24"/>
          <w:szCs w:val="24"/>
          <w:lang w:eastAsia="zh-CN"/>
        </w:rPr>
        <w:t>管理公告</w:t>
      </w:r>
      <w:bookmarkEnd w:id="1"/>
      <w:r w:rsidRPr="6C27838E">
        <w:rPr>
          <w:rFonts w:ascii="Arial" w:eastAsia="SimSun" w:hAnsi="Arial" w:cs="Arial"/>
          <w:color w:val="000000" w:themeColor="text1"/>
          <w:sz w:val="24"/>
          <w:szCs w:val="24"/>
          <w:lang w:eastAsia="zh-CN"/>
        </w:rPr>
        <w:t xml:space="preserve"> (MB) 2</w:t>
      </w:r>
      <w:r w:rsidR="37AE351A" w:rsidRPr="6C27838E">
        <w:rPr>
          <w:rFonts w:ascii="Arial" w:eastAsia="SimSun" w:hAnsi="Arial" w:cs="Arial"/>
          <w:color w:val="000000" w:themeColor="text1"/>
          <w:sz w:val="24"/>
          <w:szCs w:val="24"/>
          <w:lang w:eastAsia="zh-CN"/>
        </w:rPr>
        <w:t>3-</w:t>
      </w:r>
      <w:r w:rsidR="49D01CDA" w:rsidRPr="6C27838E">
        <w:rPr>
          <w:rFonts w:ascii="Arial" w:eastAsia="SimSun" w:hAnsi="Arial" w:cs="Arial"/>
          <w:color w:val="000000" w:themeColor="text1"/>
          <w:sz w:val="24"/>
          <w:szCs w:val="24"/>
          <w:lang w:eastAsia="zh-CN"/>
        </w:rPr>
        <w:t>03</w:t>
      </w:r>
      <w:r w:rsidRPr="6C27838E">
        <w:rPr>
          <w:rFonts w:ascii="Arial" w:eastAsia="SimSun" w:hAnsi="Arial" w:cs="Arial"/>
          <w:color w:val="000000" w:themeColor="text1"/>
          <w:sz w:val="24"/>
          <w:szCs w:val="24"/>
          <w:lang w:eastAsia="zh-CN"/>
        </w:rPr>
        <w:t>》中規定的要求開展此次訪查。</w:t>
      </w:r>
    </w:p>
    <w:p w14:paraId="0569022F" w14:textId="77777777" w:rsidR="00A91495" w:rsidRDefault="000C6EEE">
      <w:pPr>
        <w:ind w:firstLineChars="200" w:firstLine="480"/>
        <w:rPr>
          <w:rFonts w:ascii="Arial" w:eastAsia="SimSun" w:hAnsi="Arial" w:cs="Arial"/>
          <w:sz w:val="24"/>
          <w:szCs w:val="24"/>
          <w:lang w:eastAsia="zh-CN"/>
        </w:rPr>
      </w:pPr>
      <w:bookmarkStart w:id="2" w:name="OLE_LINK6"/>
      <w:r>
        <w:rPr>
          <w:rFonts w:ascii="Arial" w:eastAsia="SimSun" w:hAnsi="Arial" w:cs="Arial" w:hint="eastAsia"/>
          <w:sz w:val="24"/>
          <w:szCs w:val="24"/>
          <w:lang w:eastAsia="zh-CN"/>
        </w:rPr>
        <w:t>在執行訪查時，</w:t>
      </w:r>
      <w:r>
        <w:rPr>
          <w:rFonts w:ascii="Arial" w:eastAsia="SimSun" w:hAnsi="Arial" w:cs="Arial" w:hint="eastAsia"/>
          <w:sz w:val="24"/>
          <w:szCs w:val="24"/>
          <w:lang w:eastAsia="zh-CN"/>
        </w:rPr>
        <w:t xml:space="preserve">CSPP </w:t>
      </w:r>
      <w:r>
        <w:rPr>
          <w:rFonts w:ascii="Arial" w:eastAsia="SimSun" w:hAnsi="Arial" w:cs="Arial" w:hint="eastAsia"/>
          <w:sz w:val="24"/>
          <w:szCs w:val="24"/>
          <w:lang w:eastAsia="zh-CN"/>
        </w:rPr>
        <w:t>執行人可使用以下語言為家長提供解釋，以排除他們在學生的「標籤化」或身份影響方面的疑慮：</w:t>
      </w:r>
    </w:p>
    <w:p w14:paraId="05690230" w14:textId="77777777" w:rsidR="00A91495" w:rsidRDefault="000C6EEE">
      <w:pPr>
        <w:pStyle w:val="ListParagraph"/>
        <w:numPr>
          <w:ilvl w:val="0"/>
          <w:numId w:val="2"/>
        </w:numPr>
        <w:rPr>
          <w:rFonts w:ascii="Arial" w:eastAsia="Arial" w:hAnsi="Arial" w:cs="Arial"/>
          <w:sz w:val="24"/>
          <w:szCs w:val="24"/>
        </w:rPr>
      </w:pPr>
      <w:bookmarkStart w:id="3" w:name="OLE_LINK10"/>
      <w:bookmarkEnd w:id="2"/>
      <w:r>
        <w:rPr>
          <w:rFonts w:ascii="Arial" w:eastAsia="SimSun" w:hAnsi="Arial" w:cs="Arial" w:hint="eastAsia"/>
          <w:sz w:val="24"/>
          <w:szCs w:val="24"/>
          <w:lang w:eastAsia="zh-CN"/>
        </w:rPr>
        <w:t>在</w:t>
      </w:r>
      <w:r>
        <w:rPr>
          <w:rFonts w:ascii="Arial" w:eastAsia="SimSun" w:hAnsi="Arial" w:cs="Arial" w:hint="eastAsia"/>
          <w:sz w:val="24"/>
          <w:szCs w:val="24"/>
          <w:lang w:eastAsia="zh-CN"/>
        </w:rPr>
        <w:t xml:space="preserve"> CSPP </w:t>
      </w:r>
      <w:r>
        <w:rPr>
          <w:rFonts w:ascii="Arial" w:eastAsia="SimSun" w:hAnsi="Arial" w:cs="Arial" w:hint="eastAsia"/>
          <w:sz w:val="24"/>
          <w:szCs w:val="24"/>
          <w:lang w:eastAsia="zh-CN"/>
        </w:rPr>
        <w:t>中將您的孩子認定為一名雙語學習者意味著：您的孩子將在發展母語和英語技能方面獲得該計畫提供的更多服務和支持。</w:t>
      </w:r>
      <w:bookmarkEnd w:id="3"/>
      <w:r>
        <w:rPr>
          <w:rFonts w:ascii="Arial" w:eastAsia="SimSun" w:hAnsi="Arial" w:cs="Arial" w:hint="eastAsia"/>
          <w:sz w:val="24"/>
          <w:szCs w:val="24"/>
          <w:lang w:eastAsia="zh-CN"/>
        </w:rPr>
        <w:t>這種身份認定僅在學前教育中使</w:t>
      </w:r>
      <w:r>
        <w:rPr>
          <w:rFonts w:ascii="Arial" w:eastAsia="SimSun" w:hAnsi="Arial" w:cs="Arial" w:hint="eastAsia"/>
          <w:sz w:val="24"/>
          <w:szCs w:val="24"/>
          <w:lang w:eastAsia="zh-CN"/>
        </w:rPr>
        <w:lastRenderedPageBreak/>
        <w:t>用，它不同於在幼稚園過渡班或幼稚園中可能被認定為英語學習者的孩子所接受的任何身份認定程序或計畫支持。</w:t>
      </w:r>
    </w:p>
    <w:p w14:paraId="05690231" w14:textId="77777777" w:rsidR="00A91495" w:rsidRDefault="000C6EEE">
      <w:pPr>
        <w:ind w:firstLineChars="200" w:firstLine="480"/>
        <w:rPr>
          <w:rFonts w:ascii="Arial" w:eastAsia="SimSun" w:hAnsi="Arial" w:cs="Arial"/>
          <w:color w:val="881798"/>
          <w:sz w:val="24"/>
          <w:szCs w:val="24"/>
          <w:lang w:eastAsia="zh-CN"/>
        </w:rPr>
      </w:pPr>
      <w:bookmarkStart w:id="4" w:name="OLE_LINK7"/>
      <w:r>
        <w:rPr>
          <w:rFonts w:ascii="Arial" w:eastAsia="SimSun" w:hAnsi="Arial" w:cs="Arial" w:hint="eastAsia"/>
          <w:sz w:val="24"/>
          <w:szCs w:val="24"/>
          <w:lang w:eastAsia="zh-CN"/>
        </w:rPr>
        <w:t xml:space="preserve">CSPP </w:t>
      </w:r>
      <w:r>
        <w:rPr>
          <w:rFonts w:ascii="Arial" w:eastAsia="SimSun" w:hAnsi="Arial" w:cs="Arial" w:hint="eastAsia"/>
          <w:sz w:val="24"/>
          <w:szCs w:val="24"/>
          <w:lang w:eastAsia="zh-CN"/>
        </w:rPr>
        <w:t>計畫執行人可使用以下語言來幫助家長理解問題的目的和多語言模式的優勢：</w:t>
      </w:r>
    </w:p>
    <w:p w14:paraId="05690232" w14:textId="77777777" w:rsidR="00A91495" w:rsidRDefault="000C6EEE">
      <w:pPr>
        <w:pStyle w:val="ListParagraph"/>
        <w:numPr>
          <w:ilvl w:val="0"/>
          <w:numId w:val="3"/>
        </w:numPr>
        <w:rPr>
          <w:rFonts w:ascii="Arial" w:eastAsia="Arial" w:hAnsi="Arial" w:cs="Arial"/>
          <w:color w:val="000000" w:themeColor="text1"/>
          <w:sz w:val="24"/>
          <w:szCs w:val="24"/>
        </w:rPr>
      </w:pPr>
      <w:bookmarkStart w:id="5" w:name="OLE_LINK8"/>
      <w:bookmarkEnd w:id="4"/>
      <w:r>
        <w:rPr>
          <w:rFonts w:ascii="Arial" w:eastAsia="SimSun" w:hAnsi="Arial" w:cs="Arial" w:hint="eastAsia"/>
          <w:color w:val="000000" w:themeColor="text1"/>
          <w:sz w:val="24"/>
          <w:szCs w:val="24"/>
          <w:lang w:eastAsia="zh-CN"/>
        </w:rPr>
        <w:t>使用多種語言能為您的孩子帶來諸多益處；我們想強調的是，持續為您的孩子提供母語支持將有助於他們的學業發展。</w:t>
      </w:r>
      <w:bookmarkEnd w:id="5"/>
    </w:p>
    <w:p w14:paraId="05690233" w14:textId="77777777" w:rsidR="00A91495" w:rsidRDefault="000C6EEE">
      <w:pPr>
        <w:pStyle w:val="ListParagraph"/>
        <w:ind w:left="0" w:firstLineChars="200" w:firstLine="480"/>
        <w:rPr>
          <w:rFonts w:ascii="Arial" w:eastAsia="SimSun" w:hAnsi="Arial" w:cs="Arial"/>
          <w:color w:val="000000" w:themeColor="text1"/>
          <w:sz w:val="24"/>
          <w:szCs w:val="24"/>
          <w:lang w:eastAsia="zh-CN"/>
        </w:rPr>
      </w:pPr>
      <w:r>
        <w:rPr>
          <w:rFonts w:ascii="Arial" w:eastAsia="SimSun" w:hAnsi="Arial" w:cs="Arial" w:hint="eastAsia"/>
          <w:color w:val="000000" w:themeColor="text1"/>
          <w:sz w:val="24"/>
          <w:szCs w:val="24"/>
          <w:lang w:eastAsia="zh-CN"/>
        </w:rPr>
        <w:t>對於每一名被認定為</w:t>
      </w:r>
      <w:r>
        <w:rPr>
          <w:rFonts w:ascii="Arial" w:eastAsia="SimSun" w:hAnsi="Arial" w:cs="Arial" w:hint="eastAsia"/>
          <w:color w:val="000000" w:themeColor="text1"/>
          <w:sz w:val="24"/>
          <w:szCs w:val="24"/>
          <w:lang w:eastAsia="zh-CN"/>
        </w:rPr>
        <w:t xml:space="preserve"> DLL </w:t>
      </w:r>
      <w:r>
        <w:rPr>
          <w:rFonts w:ascii="Arial" w:eastAsia="SimSun" w:hAnsi="Arial" w:cs="Arial" w:hint="eastAsia"/>
          <w:color w:val="000000" w:themeColor="text1"/>
          <w:sz w:val="24"/>
          <w:szCs w:val="24"/>
          <w:lang w:eastAsia="zh-CN"/>
        </w:rPr>
        <w:t>的兒童，</w:t>
      </w:r>
      <w:r>
        <w:rPr>
          <w:rFonts w:ascii="Arial" w:eastAsia="SimSun" w:hAnsi="Arial" w:cs="Arial" w:hint="eastAsia"/>
          <w:color w:val="000000" w:themeColor="text1"/>
          <w:sz w:val="24"/>
          <w:szCs w:val="24"/>
          <w:lang w:eastAsia="zh-CN"/>
        </w:rPr>
        <w:t xml:space="preserve">CSPP </w:t>
      </w:r>
      <w:r>
        <w:rPr>
          <w:rFonts w:ascii="Arial" w:eastAsia="SimSun" w:hAnsi="Arial" w:cs="Arial" w:hint="eastAsia"/>
          <w:color w:val="000000" w:themeColor="text1"/>
          <w:sz w:val="24"/>
          <w:szCs w:val="24"/>
          <w:lang w:eastAsia="zh-CN"/>
        </w:rPr>
        <w:t>承約人應在訪查結束後，向其家長提供關於強化母語之優勢的資源，並告訴他們可通過哪些日常家庭行為來支持孩子的語言發展。以下是一些可供參考的談論要點：</w:t>
      </w:r>
    </w:p>
    <w:p w14:paraId="05690234" w14:textId="77777777" w:rsidR="00A91495" w:rsidRDefault="000C6EEE">
      <w:pPr>
        <w:pStyle w:val="ListParagraph"/>
        <w:numPr>
          <w:ilvl w:val="0"/>
          <w:numId w:val="4"/>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使用多種語言能為您的孩子帶來諸多益處；我們想強調的是，持續為您的孩子提供母語支持將有助於他們的學業發展。</w:t>
      </w:r>
    </w:p>
    <w:p w14:paraId="05690235" w14:textId="77777777" w:rsidR="00A91495" w:rsidRDefault="000C6EEE">
      <w:pPr>
        <w:pStyle w:val="ListParagraph"/>
        <w:numPr>
          <w:ilvl w:val="0"/>
          <w:numId w:val="4"/>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童年是大腦語言學習能力最強的時期。</w:t>
      </w:r>
    </w:p>
    <w:p w14:paraId="05690236" w14:textId="77777777" w:rsidR="00A91495" w:rsidRDefault="000C6EEE">
      <w:pPr>
        <w:pStyle w:val="ListParagraph"/>
        <w:numPr>
          <w:ilvl w:val="0"/>
          <w:numId w:val="4"/>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您的孩子不會因為同時學習多種語言而感到困惑；相反，人類的大腦天生適合學習多種語言。</w:t>
      </w:r>
    </w:p>
    <w:p w14:paraId="05690237" w14:textId="77777777" w:rsidR="00A91495" w:rsidRDefault="000C6EEE">
      <w:pPr>
        <w:pStyle w:val="ListParagraph"/>
        <w:numPr>
          <w:ilvl w:val="0"/>
          <w:numId w:val="4"/>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母語對提升其他語言的熟練度至關重要。如果孩子的母語基礎非常扎實，那他（她）學英語就會很容易。</w:t>
      </w:r>
    </w:p>
    <w:p w14:paraId="05690238" w14:textId="77777777" w:rsidR="00A91495" w:rsidRDefault="000C6EEE">
      <w:pPr>
        <w:pStyle w:val="ListParagraph"/>
        <w:numPr>
          <w:ilvl w:val="0"/>
          <w:numId w:val="4"/>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掌握多種語言可幫助孩子在認知能力、社會情感發展、學術成就和拓展未來就業機會方面帶來好處。</w:t>
      </w:r>
    </w:p>
    <w:p w14:paraId="05690239" w14:textId="77777777" w:rsidR="00A91495" w:rsidRDefault="000C6EEE">
      <w:pPr>
        <w:pStyle w:val="ListParagraph"/>
        <w:numPr>
          <w:ilvl w:val="0"/>
          <w:numId w:val="4"/>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根據美國國家科學、工程和醫學研究院的研究，英語和母語的早期發展對學術成功至關重要。</w:t>
      </w:r>
    </w:p>
    <w:p w14:paraId="0569023A" w14:textId="77777777" w:rsidR="00A91495" w:rsidRDefault="00A91495">
      <w:pPr>
        <w:pStyle w:val="ListParagraph"/>
        <w:ind w:left="0"/>
        <w:rPr>
          <w:rFonts w:ascii="Arial" w:eastAsia="Arial" w:hAnsi="Arial" w:cs="Arial"/>
          <w:color w:val="000000" w:themeColor="text1"/>
          <w:sz w:val="24"/>
          <w:szCs w:val="24"/>
        </w:rPr>
      </w:pPr>
    </w:p>
    <w:p w14:paraId="0569023B" w14:textId="31EDD904" w:rsidR="00A91495" w:rsidRDefault="000C6EEE">
      <w:pPr>
        <w:pStyle w:val="ListParagraph"/>
        <w:spacing w:after="720"/>
        <w:ind w:left="0" w:firstLineChars="200" w:firstLine="480"/>
        <w:rPr>
          <w:rFonts w:ascii="Arial" w:eastAsia="SimSun" w:hAnsi="Arial" w:cs="Arial"/>
          <w:color w:val="000000" w:themeColor="text1"/>
          <w:sz w:val="24"/>
          <w:szCs w:val="24"/>
          <w:lang w:eastAsia="zh-CN"/>
        </w:rPr>
      </w:pPr>
      <w:r w:rsidRPr="6C27838E">
        <w:rPr>
          <w:rFonts w:ascii="Arial" w:eastAsia="SimSun" w:hAnsi="Arial" w:cs="Arial"/>
          <w:color w:val="000000" w:themeColor="text1"/>
          <w:sz w:val="24"/>
          <w:szCs w:val="24"/>
          <w:lang w:eastAsia="zh-CN"/>
        </w:rPr>
        <w:t>本文檔底部和《</w:t>
      </w:r>
      <w:r w:rsidRPr="6C27838E">
        <w:rPr>
          <w:rFonts w:ascii="Arial" w:eastAsia="SimSun" w:hAnsi="Arial" w:cs="Arial"/>
          <w:color w:val="000000" w:themeColor="text1"/>
          <w:sz w:val="24"/>
          <w:szCs w:val="24"/>
          <w:lang w:eastAsia="zh-CN"/>
        </w:rPr>
        <w:t>MB 2</w:t>
      </w:r>
      <w:r w:rsidR="563AAA06" w:rsidRPr="6C27838E">
        <w:rPr>
          <w:rFonts w:ascii="Arial" w:eastAsia="SimSun" w:hAnsi="Arial" w:cs="Arial"/>
          <w:color w:val="000000" w:themeColor="text1"/>
          <w:sz w:val="24"/>
          <w:szCs w:val="24"/>
          <w:lang w:eastAsia="zh-CN"/>
        </w:rPr>
        <w:t>3-03</w:t>
      </w:r>
      <w:r w:rsidRPr="6C27838E">
        <w:rPr>
          <w:rFonts w:ascii="Arial" w:eastAsia="SimSun" w:hAnsi="Arial" w:cs="Arial"/>
          <w:color w:val="000000" w:themeColor="text1"/>
          <w:sz w:val="24"/>
          <w:szCs w:val="24"/>
          <w:lang w:eastAsia="zh-CN"/>
        </w:rPr>
        <w:t>》的結尾處展示了為家長提供的更多資訊和資源。</w:t>
      </w:r>
    </w:p>
    <w:p w14:paraId="0569023C" w14:textId="77777777" w:rsidR="00A91495" w:rsidRDefault="00A91495">
      <w:pPr>
        <w:rPr>
          <w:rFonts w:ascii="Arial" w:eastAsia="Arial" w:hAnsi="Arial" w:cs="Arial"/>
          <w:color w:val="000000" w:themeColor="text1"/>
          <w:sz w:val="24"/>
          <w:szCs w:val="24"/>
        </w:rPr>
      </w:pPr>
    </w:p>
    <w:p w14:paraId="0569023D" w14:textId="77777777" w:rsidR="00A91495" w:rsidRDefault="000C6EEE">
      <w:pPr>
        <w:pStyle w:val="Heading1"/>
        <w:jc w:val="center"/>
        <w:rPr>
          <w:rFonts w:ascii="Arial" w:eastAsia="SimSun" w:hAnsi="Arial" w:cs="Arial"/>
          <w:b/>
          <w:bCs/>
          <w:color w:val="auto"/>
          <w:lang w:eastAsia="zh-CN"/>
        </w:rPr>
      </w:pPr>
      <w:r>
        <w:rPr>
          <w:rFonts w:ascii="Arial" w:eastAsia="SimSun" w:hAnsi="Arial" w:cs="Arial" w:hint="eastAsia"/>
          <w:b/>
          <w:bCs/>
          <w:color w:val="auto"/>
          <w:lang w:eastAsia="zh-CN"/>
        </w:rPr>
        <w:t>家庭語言和興趣訪查提問</w:t>
      </w:r>
    </w:p>
    <w:p w14:paraId="0569023E" w14:textId="77777777" w:rsidR="00A91495" w:rsidRDefault="00A91495">
      <w:pPr>
        <w:jc w:val="center"/>
        <w:rPr>
          <w:rFonts w:ascii="Arial" w:eastAsia="Arial" w:hAnsi="Arial" w:cs="Arial"/>
          <w:b/>
          <w:bCs/>
          <w:color w:val="000000" w:themeColor="text1"/>
          <w:sz w:val="32"/>
          <w:szCs w:val="32"/>
        </w:rPr>
      </w:pPr>
    </w:p>
    <w:p w14:paraId="0569023F" w14:textId="77777777" w:rsidR="00A91495" w:rsidRDefault="000C6EEE">
      <w:pPr>
        <w:spacing w:after="1080"/>
        <w:rPr>
          <w:rFonts w:ascii="Arial" w:eastAsia="SimSun" w:hAnsi="Arial" w:cs="Arial"/>
          <w:b/>
          <w:bCs/>
          <w:color w:val="000000" w:themeColor="text1"/>
          <w:sz w:val="24"/>
          <w:szCs w:val="24"/>
          <w:lang w:eastAsia="zh-CN"/>
        </w:rPr>
      </w:pPr>
      <w:r>
        <w:rPr>
          <w:rFonts w:ascii="Arial" w:eastAsia="SimSun" w:hAnsi="Arial" w:cs="Arial"/>
          <w:b/>
          <w:bCs/>
          <w:color w:val="000000" w:themeColor="text1"/>
          <w:sz w:val="24"/>
          <w:szCs w:val="24"/>
        </w:rPr>
        <w:t>1.)</w:t>
      </w:r>
      <w:r>
        <w:rPr>
          <w:rFonts w:ascii="Arial" w:eastAsia="SimSun" w:hAnsi="Arial" w:cs="Arial" w:hint="eastAsia"/>
          <w:b/>
          <w:bCs/>
          <w:color w:val="000000" w:themeColor="text1"/>
          <w:sz w:val="24"/>
          <w:szCs w:val="24"/>
          <w:lang w:eastAsia="zh-CN"/>
        </w:rPr>
        <w:t xml:space="preserve"> </w:t>
      </w:r>
      <w:r>
        <w:rPr>
          <w:rFonts w:ascii="Arial" w:eastAsia="SimSun" w:hAnsi="Arial" w:cs="Arial" w:hint="eastAsia"/>
          <w:b/>
          <w:bCs/>
          <w:color w:val="000000" w:themeColor="text1"/>
          <w:sz w:val="24"/>
          <w:szCs w:val="24"/>
          <w:lang w:eastAsia="zh-CN"/>
        </w:rPr>
        <w:t>您孩子的興趣和最喜歡的活動是什麼？（例如，您的孩子有最喜歡的故事、書籍和歌曲嗎）</w:t>
      </w:r>
    </w:p>
    <w:p w14:paraId="05690240" w14:textId="77777777" w:rsidR="00A91495" w:rsidRDefault="000C6EEE">
      <w:pPr>
        <w:spacing w:after="1080"/>
        <w:rPr>
          <w:rFonts w:ascii="Arial" w:eastAsia="SimSun" w:hAnsi="Arial" w:cs="Arial"/>
          <w:b/>
          <w:bCs/>
          <w:color w:val="000000" w:themeColor="text1"/>
          <w:sz w:val="24"/>
          <w:szCs w:val="24"/>
          <w:lang w:eastAsia="zh-CN"/>
        </w:rPr>
      </w:pPr>
      <w:r>
        <w:rPr>
          <w:rFonts w:ascii="Arial" w:eastAsia="SimSun" w:hAnsi="Arial" w:cs="Arial"/>
          <w:b/>
          <w:bCs/>
          <w:color w:val="000000" w:themeColor="text1"/>
          <w:sz w:val="24"/>
          <w:szCs w:val="24"/>
        </w:rPr>
        <w:t xml:space="preserve">2.) </w:t>
      </w:r>
      <w:r>
        <w:rPr>
          <w:rFonts w:ascii="Arial" w:eastAsia="SimSun" w:hAnsi="Arial" w:cs="Arial" w:hint="eastAsia"/>
          <w:b/>
          <w:bCs/>
          <w:color w:val="000000" w:themeColor="text1"/>
          <w:sz w:val="24"/>
          <w:szCs w:val="24"/>
          <w:lang w:eastAsia="zh-CN"/>
        </w:rPr>
        <w:t>您發現您的孩子身上有哪些我們可以著重培養的優勢？（例如，他們是否喜歡搭建東西，製作藝術品等）</w:t>
      </w:r>
    </w:p>
    <w:p w14:paraId="05690241" w14:textId="77777777" w:rsidR="00A91495" w:rsidRDefault="000C6EEE">
      <w:pPr>
        <w:spacing w:after="1080"/>
        <w:rPr>
          <w:rFonts w:ascii="Arial" w:eastAsia="SimSun" w:hAnsi="Arial" w:cs="Arial"/>
          <w:b/>
          <w:bCs/>
          <w:color w:val="000000" w:themeColor="text1"/>
          <w:sz w:val="24"/>
          <w:szCs w:val="24"/>
          <w:lang w:eastAsia="zh-CN"/>
        </w:rPr>
      </w:pPr>
      <w:r>
        <w:rPr>
          <w:rFonts w:ascii="Arial" w:eastAsia="SimSun" w:hAnsi="Arial" w:cs="Arial"/>
          <w:b/>
          <w:bCs/>
          <w:color w:val="000000" w:themeColor="text1"/>
          <w:sz w:val="24"/>
          <w:szCs w:val="24"/>
        </w:rPr>
        <w:lastRenderedPageBreak/>
        <w:t xml:space="preserve">3.) </w:t>
      </w:r>
      <w:r>
        <w:rPr>
          <w:rFonts w:ascii="Arial" w:eastAsia="SimSun" w:hAnsi="Arial" w:cs="Arial" w:hint="eastAsia"/>
          <w:b/>
          <w:bCs/>
          <w:color w:val="000000" w:themeColor="text1"/>
          <w:sz w:val="24"/>
          <w:szCs w:val="24"/>
          <w:lang w:eastAsia="zh-CN"/>
        </w:rPr>
        <w:t>哪些家庭行為可以支持您孩子的語言發展？（例如，家中常備的書籍、材料，以及家庭活動創意等）</w:t>
      </w:r>
    </w:p>
    <w:p w14:paraId="05690242" w14:textId="77777777" w:rsidR="00A91495" w:rsidRDefault="000C6EEE">
      <w:pPr>
        <w:spacing w:after="1080"/>
        <w:rPr>
          <w:rFonts w:ascii="Arial" w:eastAsia="SimSun" w:hAnsi="Arial" w:cs="Arial"/>
          <w:b/>
          <w:bCs/>
          <w:color w:val="000000" w:themeColor="text1"/>
          <w:sz w:val="24"/>
          <w:szCs w:val="24"/>
          <w:lang w:eastAsia="zh-CN"/>
        </w:rPr>
      </w:pPr>
      <w:r>
        <w:rPr>
          <w:rFonts w:ascii="Arial" w:eastAsia="SimSun" w:hAnsi="Arial" w:cs="Arial"/>
          <w:b/>
          <w:bCs/>
          <w:color w:val="000000" w:themeColor="text1"/>
          <w:sz w:val="24"/>
          <w:szCs w:val="24"/>
        </w:rPr>
        <w:t xml:space="preserve">4.)  </w:t>
      </w:r>
      <w:r>
        <w:rPr>
          <w:rFonts w:ascii="Arial" w:eastAsia="SimSun" w:hAnsi="Arial" w:cs="Arial" w:hint="eastAsia"/>
          <w:b/>
          <w:bCs/>
          <w:color w:val="000000" w:themeColor="text1"/>
          <w:sz w:val="24"/>
          <w:szCs w:val="24"/>
          <w:lang w:eastAsia="zh-CN"/>
        </w:rPr>
        <w:t>小孩子大多喜歡說話、閱讀和唱歌，而且對於周圍環境的語言模仿能力很強。您孩子在家中使用頻率最高的是哪種語言？</w:t>
      </w:r>
    </w:p>
    <w:p w14:paraId="05690243" w14:textId="77777777" w:rsidR="00A91495" w:rsidRDefault="000C6EEE">
      <w:pPr>
        <w:spacing w:after="1080"/>
        <w:rPr>
          <w:rFonts w:ascii="Arial" w:eastAsia="SimSun" w:hAnsi="Arial" w:cs="Arial"/>
          <w:b/>
          <w:bCs/>
          <w:color w:val="000000" w:themeColor="text1"/>
          <w:sz w:val="24"/>
          <w:szCs w:val="24"/>
          <w:lang w:eastAsia="zh-CN"/>
        </w:rPr>
      </w:pPr>
      <w:r>
        <w:rPr>
          <w:rFonts w:ascii="Arial" w:eastAsia="SimSun" w:hAnsi="Arial" w:cs="Arial"/>
          <w:b/>
          <w:bCs/>
          <w:color w:val="000000" w:themeColor="text1"/>
          <w:sz w:val="24"/>
          <w:szCs w:val="24"/>
        </w:rPr>
        <w:t xml:space="preserve">5.) </w:t>
      </w:r>
      <w:r>
        <w:rPr>
          <w:rFonts w:ascii="Arial" w:eastAsia="SimSun" w:hAnsi="Arial" w:cs="Arial" w:hint="eastAsia"/>
          <w:b/>
          <w:bCs/>
          <w:color w:val="000000" w:themeColor="text1"/>
          <w:sz w:val="24"/>
          <w:szCs w:val="24"/>
          <w:lang w:eastAsia="zh-CN"/>
        </w:rPr>
        <w:t>我們希望在語言發展方面為您的孩子提供最佳支持，因此我們需要瞭解他們平時使用哪些語言同家人交流。請問您的孩子在與其兄弟姐妹、祖父母和其他家庭成員交流時分別使用哪種語言？</w:t>
      </w:r>
    </w:p>
    <w:p w14:paraId="05690244" w14:textId="77777777" w:rsidR="00A91495" w:rsidRDefault="000C6EEE" w:rsidP="00A929F1">
      <w:pPr>
        <w:spacing w:after="1080"/>
        <w:rPr>
          <w:rFonts w:ascii="Arial" w:eastAsia="SimSun" w:hAnsi="Arial" w:cs="Arial"/>
          <w:b/>
          <w:bCs/>
          <w:color w:val="000000" w:themeColor="text1"/>
          <w:sz w:val="24"/>
          <w:szCs w:val="24"/>
          <w:lang w:eastAsia="zh-CN"/>
        </w:rPr>
      </w:pPr>
      <w:r>
        <w:rPr>
          <w:rFonts w:ascii="Arial" w:eastAsia="SimSun" w:hAnsi="Arial" w:cs="Arial"/>
          <w:b/>
          <w:bCs/>
          <w:color w:val="000000" w:themeColor="text1"/>
          <w:sz w:val="24"/>
          <w:szCs w:val="24"/>
        </w:rPr>
        <w:t xml:space="preserve">6.) </w:t>
      </w:r>
      <w:r>
        <w:rPr>
          <w:rFonts w:ascii="Arial" w:eastAsia="SimSun" w:hAnsi="Arial" w:cs="Arial" w:hint="eastAsia"/>
          <w:b/>
          <w:bCs/>
          <w:color w:val="000000" w:themeColor="text1"/>
          <w:sz w:val="24"/>
          <w:szCs w:val="24"/>
          <w:lang w:eastAsia="zh-CN"/>
        </w:rPr>
        <w:t>整體而言，您的孩子平時說的最多的是哪種語言？請同時考慮在家中和不在家中的情況。</w:t>
      </w:r>
    </w:p>
    <w:p w14:paraId="05690245" w14:textId="77777777" w:rsidR="00A91495" w:rsidRDefault="000C6EEE">
      <w:pPr>
        <w:spacing w:after="1080"/>
        <w:rPr>
          <w:rFonts w:ascii="Arial" w:eastAsia="SimSun" w:hAnsi="Arial" w:cs="Arial"/>
          <w:b/>
          <w:bCs/>
          <w:i/>
          <w:iCs/>
          <w:color w:val="000000" w:themeColor="text1"/>
          <w:sz w:val="24"/>
          <w:szCs w:val="24"/>
          <w:lang w:eastAsia="zh-CN"/>
        </w:rPr>
      </w:pPr>
      <w:r>
        <w:rPr>
          <w:rFonts w:ascii="Arial" w:eastAsia="SimSun" w:hAnsi="Arial" w:cs="Arial"/>
          <w:b/>
          <w:bCs/>
          <w:color w:val="000000" w:themeColor="text1"/>
          <w:sz w:val="24"/>
          <w:szCs w:val="24"/>
        </w:rPr>
        <w:t xml:space="preserve">7.) </w:t>
      </w:r>
      <w:r>
        <w:rPr>
          <w:rFonts w:ascii="Arial" w:eastAsia="SimSun" w:hAnsi="Arial" w:cs="Arial" w:hint="eastAsia"/>
          <w:b/>
          <w:bCs/>
          <w:color w:val="000000" w:themeColor="text1"/>
          <w:sz w:val="24"/>
          <w:szCs w:val="24"/>
          <w:lang w:eastAsia="zh-CN"/>
        </w:rPr>
        <w:t>您希望以哪種語言接收我們的書面溝通材料？（</w:t>
      </w:r>
      <w:bookmarkStart w:id="6" w:name="OLE_LINK11"/>
      <w:r>
        <w:rPr>
          <w:rFonts w:ascii="Arial" w:eastAsia="SimSun" w:hAnsi="Arial" w:cs="Arial" w:hint="eastAsia"/>
          <w:b/>
          <w:bCs/>
          <w:color w:val="000000" w:themeColor="text1"/>
          <w:sz w:val="24"/>
          <w:szCs w:val="24"/>
          <w:lang w:eastAsia="zh-CN"/>
        </w:rPr>
        <w:t>雖然我們希望在書面語言的選擇上滿足所有家長的要求，但我們的計畫執行人可能沒有能力將這些材料分別翻譯成每一種要求的語言。）</w:t>
      </w:r>
      <w:bookmarkEnd w:id="6"/>
    </w:p>
    <w:p w14:paraId="05690248" w14:textId="75188D2B" w:rsidR="00A91495" w:rsidRPr="00A929F1" w:rsidRDefault="000C6EEE" w:rsidP="00A929F1">
      <w:pPr>
        <w:spacing w:after="1080"/>
        <w:rPr>
          <w:rFonts w:ascii="Arial" w:eastAsia="SimSun" w:hAnsi="Arial" w:cs="Arial"/>
          <w:b/>
          <w:bCs/>
          <w:color w:val="000000" w:themeColor="text1"/>
          <w:sz w:val="24"/>
          <w:szCs w:val="24"/>
          <w:lang w:eastAsia="zh-CN"/>
        </w:rPr>
      </w:pPr>
      <w:r>
        <w:rPr>
          <w:rFonts w:ascii="Arial" w:eastAsia="SimSun" w:hAnsi="Arial" w:cs="Arial"/>
          <w:b/>
          <w:bCs/>
          <w:color w:val="000000" w:themeColor="text1"/>
          <w:sz w:val="24"/>
          <w:szCs w:val="24"/>
        </w:rPr>
        <w:t xml:space="preserve">8.) </w:t>
      </w:r>
      <w:r>
        <w:rPr>
          <w:rFonts w:ascii="Arial" w:eastAsia="SimSun" w:hAnsi="Arial" w:cs="Arial" w:hint="eastAsia"/>
          <w:b/>
          <w:bCs/>
          <w:color w:val="000000" w:themeColor="text1"/>
          <w:sz w:val="24"/>
          <w:szCs w:val="24"/>
          <w:lang w:eastAsia="zh-CN"/>
        </w:rPr>
        <w:t>您希望我們以哪種語言和您進行口語交流？（雖然我們希望在口語交流的選擇上滿足所有家長的要求，但我們的計畫執行人可能沒有能力提供所有語言的翻譯。）</w:t>
      </w:r>
    </w:p>
    <w:p w14:paraId="0569024B" w14:textId="2E6C7F09" w:rsidR="00A91495" w:rsidRPr="00A929F1" w:rsidRDefault="000C6EEE" w:rsidP="00A929F1">
      <w:pPr>
        <w:spacing w:after="1200"/>
        <w:rPr>
          <w:rFonts w:ascii="Arial" w:eastAsia="SimSun" w:hAnsi="Arial" w:cs="Arial"/>
          <w:b/>
          <w:bCs/>
          <w:color w:val="000000" w:themeColor="text1"/>
          <w:sz w:val="24"/>
          <w:szCs w:val="24"/>
          <w:lang w:eastAsia="zh-CN"/>
        </w:rPr>
      </w:pPr>
      <w:r>
        <w:rPr>
          <w:rFonts w:ascii="Arial" w:eastAsia="SimSun" w:hAnsi="Arial" w:cs="Arial" w:hint="eastAsia"/>
          <w:b/>
          <w:bCs/>
          <w:color w:val="000000" w:themeColor="text1"/>
          <w:sz w:val="24"/>
          <w:szCs w:val="24"/>
          <w:lang w:eastAsia="zh-CN"/>
        </w:rPr>
        <w:t>家長的問題和擔憂：</w:t>
      </w:r>
    </w:p>
    <w:p w14:paraId="0569024C" w14:textId="77777777" w:rsidR="00A91495" w:rsidRDefault="000C6EEE">
      <w:pPr>
        <w:jc w:val="center"/>
        <w:rPr>
          <w:rFonts w:ascii="Arial" w:eastAsia="SimSun" w:hAnsi="Arial" w:cs="Arial"/>
          <w:color w:val="000000" w:themeColor="text1"/>
          <w:sz w:val="24"/>
          <w:szCs w:val="24"/>
          <w:lang w:eastAsia="zh-CN"/>
        </w:rPr>
      </w:pPr>
      <w:r>
        <w:rPr>
          <w:rFonts w:ascii="Arial" w:eastAsia="SimSun" w:hAnsi="Arial" w:cs="Arial" w:hint="eastAsia"/>
          <w:b/>
          <w:bCs/>
          <w:color w:val="000000" w:themeColor="text1"/>
          <w:sz w:val="24"/>
          <w:szCs w:val="24"/>
          <w:lang w:eastAsia="zh-CN"/>
        </w:rPr>
        <w:lastRenderedPageBreak/>
        <w:t>關於多語言模式的優勢和母語發展方面的一些資源：</w:t>
      </w:r>
    </w:p>
    <w:p w14:paraId="0569024D" w14:textId="680A8008" w:rsidR="00A91495" w:rsidRDefault="000C6EEE">
      <w:pPr>
        <w:pStyle w:val="ListParagraph"/>
        <w:numPr>
          <w:ilvl w:val="0"/>
          <w:numId w:val="5"/>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培養孩子雙語能力的方法（西班牙語）：</w:t>
      </w:r>
      <w:hyperlink r:id="rId9" w:history="1">
        <w:r w:rsidR="00A929F1" w:rsidRPr="002E7871">
          <w:rPr>
            <w:rStyle w:val="Hyperlink"/>
            <w:rFonts w:ascii="Arial" w:eastAsia="SimSun" w:hAnsi="Arial" w:cs="Arial"/>
            <w:sz w:val="24"/>
            <w:szCs w:val="24"/>
          </w:rPr>
          <w:t>https://www.multilinguallearningtoolkit.org/wp-content/uploads/2021/08/Support-Billingualism-Spanish-1.pdf</w:t>
        </w:r>
      </w:hyperlink>
    </w:p>
    <w:p w14:paraId="0569024E" w14:textId="658DB24B" w:rsidR="00A91495" w:rsidRDefault="000C6EEE">
      <w:pPr>
        <w:pStyle w:val="ListParagraph"/>
        <w:numPr>
          <w:ilvl w:val="0"/>
          <w:numId w:val="5"/>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不要丟掉你的母語（以</w:t>
      </w:r>
      <w:r>
        <w:rPr>
          <w:rFonts w:ascii="Arial" w:eastAsia="SimSun" w:hAnsi="Arial" w:cs="Arial" w:hint="eastAsia"/>
          <w:color w:val="000000" w:themeColor="text1"/>
          <w:sz w:val="24"/>
          <w:szCs w:val="24"/>
          <w:lang w:eastAsia="zh-CN"/>
        </w:rPr>
        <w:t>16</w:t>
      </w:r>
      <w:r>
        <w:rPr>
          <w:rFonts w:ascii="Arial" w:eastAsia="SimSun" w:hAnsi="Arial" w:cs="Arial" w:hint="eastAsia"/>
          <w:color w:val="000000" w:themeColor="text1"/>
          <w:sz w:val="24"/>
          <w:szCs w:val="24"/>
          <w:lang w:eastAsia="zh-CN"/>
        </w:rPr>
        <w:t>種語言提供）：</w:t>
      </w:r>
      <w:hyperlink r:id="rId10" w:history="1">
        <w:r w:rsidR="00A929F1" w:rsidRPr="002E7871">
          <w:rPr>
            <w:rStyle w:val="Hyperlink"/>
            <w:rFonts w:ascii="Arial" w:eastAsia="SimSun" w:hAnsi="Arial" w:cs="Arial"/>
            <w:sz w:val="24"/>
            <w:szCs w:val="24"/>
          </w:rPr>
          <w:t>https://cmascanada.ca/2018/05/15/keeping-your-home-language/</w:t>
        </w:r>
      </w:hyperlink>
    </w:p>
    <w:p w14:paraId="0569024F" w14:textId="77777777" w:rsidR="00A91495" w:rsidRDefault="000C6EEE">
      <w:pPr>
        <w:pStyle w:val="ListParagraph"/>
        <w:numPr>
          <w:ilvl w:val="0"/>
          <w:numId w:val="5"/>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掌握多種語言的優勢：</w:t>
      </w:r>
      <w:hyperlink r:id="rId11">
        <w:r>
          <w:rPr>
            <w:rStyle w:val="Hyperlink"/>
            <w:rFonts w:ascii="Arial" w:eastAsia="SimSun" w:hAnsi="Arial" w:cs="Arial"/>
            <w:sz w:val="24"/>
            <w:szCs w:val="24"/>
          </w:rPr>
          <w:t>https://ncela.ed.gov/files/announcements/20200805-NCELAInfographic-508.pdf</w:t>
        </w:r>
      </w:hyperlink>
    </w:p>
    <w:sectPr w:rsidR="00A9149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C1197" w14:textId="77777777" w:rsidR="00133A46" w:rsidRDefault="00133A46">
      <w:pPr>
        <w:spacing w:line="240" w:lineRule="auto"/>
      </w:pPr>
      <w:r>
        <w:separator/>
      </w:r>
    </w:p>
  </w:endnote>
  <w:endnote w:type="continuationSeparator" w:id="0">
    <w:p w14:paraId="54186CC1" w14:textId="77777777" w:rsidR="00133A46" w:rsidRDefault="00133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ADC8061" w14:paraId="1A63372A" w14:textId="77777777" w:rsidTr="4ADC8061">
      <w:tc>
        <w:tcPr>
          <w:tcW w:w="3120" w:type="dxa"/>
        </w:tcPr>
        <w:p w14:paraId="5A418E97" w14:textId="387FF8F1" w:rsidR="4ADC8061" w:rsidRDefault="4ADC8061" w:rsidP="4ADC8061">
          <w:pPr>
            <w:pStyle w:val="Header"/>
            <w:ind w:left="-115"/>
          </w:pPr>
        </w:p>
      </w:tc>
      <w:tc>
        <w:tcPr>
          <w:tcW w:w="3120" w:type="dxa"/>
        </w:tcPr>
        <w:p w14:paraId="72FAEDFC" w14:textId="5B7D613A" w:rsidR="4ADC8061" w:rsidRDefault="4ADC8061" w:rsidP="4ADC8061">
          <w:pPr>
            <w:pStyle w:val="Header"/>
            <w:jc w:val="center"/>
          </w:pPr>
        </w:p>
      </w:tc>
      <w:tc>
        <w:tcPr>
          <w:tcW w:w="3120" w:type="dxa"/>
        </w:tcPr>
        <w:p w14:paraId="30C88C21" w14:textId="7FA9368C" w:rsidR="4ADC8061" w:rsidRDefault="4ADC8061" w:rsidP="4ADC8061">
          <w:pPr>
            <w:pStyle w:val="Header"/>
            <w:ind w:right="-115"/>
            <w:jc w:val="right"/>
          </w:pPr>
        </w:p>
      </w:tc>
    </w:tr>
  </w:tbl>
  <w:p w14:paraId="6D1C08FB" w14:textId="0DA79520" w:rsidR="4ADC8061" w:rsidRDefault="4ADC8061" w:rsidP="4ADC8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01306" w14:textId="77777777" w:rsidR="00133A46" w:rsidRDefault="00133A46">
      <w:pPr>
        <w:spacing w:after="0"/>
      </w:pPr>
      <w:r>
        <w:separator/>
      </w:r>
    </w:p>
  </w:footnote>
  <w:footnote w:type="continuationSeparator" w:id="0">
    <w:p w14:paraId="1AD43428" w14:textId="77777777" w:rsidR="00133A46" w:rsidRDefault="00133A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530AD" w14:textId="77777777" w:rsidR="00A929F1" w:rsidRDefault="6C27838E" w:rsidP="00A929F1">
    <w:pPr>
      <w:pStyle w:val="Header"/>
      <w:ind w:left="-115"/>
      <w:rPr>
        <w:rFonts w:ascii="Arial" w:hAnsi="Arial" w:cs="Arial"/>
        <w:sz w:val="24"/>
        <w:szCs w:val="24"/>
      </w:rPr>
    </w:pPr>
    <w:r w:rsidRPr="6C27838E">
      <w:rPr>
        <w:rFonts w:ascii="Arial" w:eastAsia="SimSun" w:hAnsi="Arial" w:cs="Arial"/>
        <w:sz w:val="24"/>
        <w:szCs w:val="24"/>
        <w:lang w:eastAsia="zh-CN"/>
      </w:rPr>
      <w:t>加利福尼亞州教育部</w:t>
    </w:r>
  </w:p>
  <w:p w14:paraId="573B4ADA" w14:textId="352F5D31" w:rsidR="6C27838E" w:rsidRDefault="6C27838E" w:rsidP="6C27838E">
    <w:pPr>
      <w:pStyle w:val="Header"/>
      <w:ind w:left="-115"/>
      <w:rPr>
        <w:rFonts w:ascii="Arial" w:eastAsia="SimSun" w:hAnsi="Arial" w:cs="Arial"/>
        <w:sz w:val="24"/>
        <w:szCs w:val="24"/>
        <w:lang w:eastAsia="zh-CN"/>
      </w:rPr>
    </w:pPr>
    <w:r w:rsidRPr="6C27838E">
      <w:rPr>
        <w:rFonts w:ascii="Arial" w:eastAsia="SimSun" w:hAnsi="Arial" w:cs="Arial"/>
        <w:sz w:val="24"/>
        <w:szCs w:val="24"/>
        <w:lang w:eastAsia="zh-CN"/>
      </w:rPr>
      <w:t>2023</w:t>
    </w:r>
    <w:r w:rsidRPr="6C27838E">
      <w:rPr>
        <w:rFonts w:ascii="Arial" w:eastAsia="SimSun" w:hAnsi="Arial" w:cs="Arial"/>
        <w:sz w:val="24"/>
        <w:szCs w:val="24"/>
        <w:lang w:eastAsia="zh-CN"/>
      </w:rPr>
      <w:t>年</w:t>
    </w:r>
    <w:r w:rsidRPr="6C27838E">
      <w:rPr>
        <w:rFonts w:ascii="Arial" w:eastAsia="SimSun" w:hAnsi="Arial" w:cs="Arial"/>
        <w:sz w:val="24"/>
        <w:szCs w:val="24"/>
        <w:lang w:eastAsia="zh-CN"/>
      </w:rPr>
      <w:t>3</w:t>
    </w:r>
    <w:r w:rsidRPr="6C27838E">
      <w:rPr>
        <w:rFonts w:ascii="Arial" w:eastAsia="SimSun" w:hAnsi="Arial" w:cs="Arial"/>
        <w:sz w:val="24"/>
        <w:szCs w:val="24"/>
        <w:lang w:eastAsia="zh-CN"/>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AAE1"/>
    <w:multiLevelType w:val="multilevel"/>
    <w:tmpl w:val="0E69A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4E78DC"/>
    <w:multiLevelType w:val="multilevel"/>
    <w:tmpl w:val="2C4E78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A3FE300"/>
    <w:multiLevelType w:val="multilevel"/>
    <w:tmpl w:val="5A3FE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7672A5C"/>
    <w:multiLevelType w:val="multilevel"/>
    <w:tmpl w:val="67672A5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CAA7462"/>
    <w:multiLevelType w:val="multilevel"/>
    <w:tmpl w:val="6CAA7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34904839">
    <w:abstractNumId w:val="1"/>
  </w:num>
  <w:num w:numId="2" w16cid:durableId="2026247291">
    <w:abstractNumId w:val="2"/>
  </w:num>
  <w:num w:numId="3" w16cid:durableId="888298459">
    <w:abstractNumId w:val="0"/>
  </w:num>
  <w:num w:numId="4" w16cid:durableId="2042632638">
    <w:abstractNumId w:val="4"/>
  </w:num>
  <w:num w:numId="5" w16cid:durableId="2129737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E5M2FiOTM2MTQyNzE3YzU2NzVlNTQwYzc4ZTIxMzgifQ=="/>
  </w:docVars>
  <w:rsids>
    <w:rsidRoot w:val="24862569"/>
    <w:rsid w:val="000C6EEE"/>
    <w:rsid w:val="000F30D6"/>
    <w:rsid w:val="00126866"/>
    <w:rsid w:val="00133A46"/>
    <w:rsid w:val="001A7733"/>
    <w:rsid w:val="00206002"/>
    <w:rsid w:val="0028161F"/>
    <w:rsid w:val="00294485"/>
    <w:rsid w:val="00322059"/>
    <w:rsid w:val="00374A7E"/>
    <w:rsid w:val="004C44E5"/>
    <w:rsid w:val="00520881"/>
    <w:rsid w:val="00606B42"/>
    <w:rsid w:val="006D020A"/>
    <w:rsid w:val="00836AD4"/>
    <w:rsid w:val="008911EE"/>
    <w:rsid w:val="008C79C0"/>
    <w:rsid w:val="009017B8"/>
    <w:rsid w:val="009817E1"/>
    <w:rsid w:val="00A42DAF"/>
    <w:rsid w:val="00A91495"/>
    <w:rsid w:val="00A929F1"/>
    <w:rsid w:val="00B303F5"/>
    <w:rsid w:val="00D95609"/>
    <w:rsid w:val="00E23725"/>
    <w:rsid w:val="00E6170D"/>
    <w:rsid w:val="00FA6FD4"/>
    <w:rsid w:val="00FC5062"/>
    <w:rsid w:val="017ED698"/>
    <w:rsid w:val="025B444C"/>
    <w:rsid w:val="03248F8E"/>
    <w:rsid w:val="03743C5A"/>
    <w:rsid w:val="0431AF98"/>
    <w:rsid w:val="045A23D1"/>
    <w:rsid w:val="0510EA7E"/>
    <w:rsid w:val="05234C3E"/>
    <w:rsid w:val="0576D73B"/>
    <w:rsid w:val="058C0E21"/>
    <w:rsid w:val="05AC7364"/>
    <w:rsid w:val="05C67142"/>
    <w:rsid w:val="0608ED0B"/>
    <w:rsid w:val="065C3050"/>
    <w:rsid w:val="068621B7"/>
    <w:rsid w:val="07BBE496"/>
    <w:rsid w:val="07E52372"/>
    <w:rsid w:val="084A3F2C"/>
    <w:rsid w:val="096DEDC4"/>
    <w:rsid w:val="0A41B32F"/>
    <w:rsid w:val="0A60605C"/>
    <w:rsid w:val="0AF344E1"/>
    <w:rsid w:val="0B0A8D6B"/>
    <w:rsid w:val="0B23B5C8"/>
    <w:rsid w:val="0B310B66"/>
    <w:rsid w:val="0B374D57"/>
    <w:rsid w:val="0B432BCB"/>
    <w:rsid w:val="0B8FE213"/>
    <w:rsid w:val="0BC70279"/>
    <w:rsid w:val="0C3CC17D"/>
    <w:rsid w:val="0C70493E"/>
    <w:rsid w:val="0C8D7E84"/>
    <w:rsid w:val="0CD8398F"/>
    <w:rsid w:val="0D2DAF98"/>
    <w:rsid w:val="0D33AA49"/>
    <w:rsid w:val="0D5B99BB"/>
    <w:rsid w:val="0D7C4F4F"/>
    <w:rsid w:val="0D90DDDF"/>
    <w:rsid w:val="0E4DF1E7"/>
    <w:rsid w:val="0E693D57"/>
    <w:rsid w:val="0EC7783D"/>
    <w:rsid w:val="0ECF7AAA"/>
    <w:rsid w:val="0F9A254D"/>
    <w:rsid w:val="0FF03557"/>
    <w:rsid w:val="10242327"/>
    <w:rsid w:val="1090E612"/>
    <w:rsid w:val="10B9017B"/>
    <w:rsid w:val="10BEBC52"/>
    <w:rsid w:val="1116EA19"/>
    <w:rsid w:val="11217D9E"/>
    <w:rsid w:val="1124076B"/>
    <w:rsid w:val="119FEAD3"/>
    <w:rsid w:val="11DFFC95"/>
    <w:rsid w:val="11F90CF2"/>
    <w:rsid w:val="12071B6C"/>
    <w:rsid w:val="126C5C77"/>
    <w:rsid w:val="12D6DAE3"/>
    <w:rsid w:val="130E6D38"/>
    <w:rsid w:val="13131BAF"/>
    <w:rsid w:val="1315D0F9"/>
    <w:rsid w:val="13495ABA"/>
    <w:rsid w:val="13A1036D"/>
    <w:rsid w:val="13F9C380"/>
    <w:rsid w:val="1468E6F5"/>
    <w:rsid w:val="147F680C"/>
    <w:rsid w:val="14A31742"/>
    <w:rsid w:val="150F1F18"/>
    <w:rsid w:val="1510360E"/>
    <w:rsid w:val="1541340C"/>
    <w:rsid w:val="15B80929"/>
    <w:rsid w:val="1604B756"/>
    <w:rsid w:val="160D6E2A"/>
    <w:rsid w:val="165A5022"/>
    <w:rsid w:val="166D3AD7"/>
    <w:rsid w:val="16A43577"/>
    <w:rsid w:val="16CC4781"/>
    <w:rsid w:val="1704A333"/>
    <w:rsid w:val="17517E56"/>
    <w:rsid w:val="17A087B7"/>
    <w:rsid w:val="1811244C"/>
    <w:rsid w:val="18768E43"/>
    <w:rsid w:val="18ACA2F6"/>
    <w:rsid w:val="18C54FB4"/>
    <w:rsid w:val="18EB5B7D"/>
    <w:rsid w:val="195420DA"/>
    <w:rsid w:val="19A6E836"/>
    <w:rsid w:val="19E05F28"/>
    <w:rsid w:val="1A320343"/>
    <w:rsid w:val="1A3348FA"/>
    <w:rsid w:val="1AC04111"/>
    <w:rsid w:val="1B4F2806"/>
    <w:rsid w:val="1B6B3C20"/>
    <w:rsid w:val="1BAAD7D9"/>
    <w:rsid w:val="1BD73063"/>
    <w:rsid w:val="1BEE7DC5"/>
    <w:rsid w:val="1C3FC28B"/>
    <w:rsid w:val="1DC13FCB"/>
    <w:rsid w:val="1DCB74FE"/>
    <w:rsid w:val="1DF56AA7"/>
    <w:rsid w:val="1E5B6EA0"/>
    <w:rsid w:val="1E603F14"/>
    <w:rsid w:val="1E822253"/>
    <w:rsid w:val="1E8AE4BA"/>
    <w:rsid w:val="1ED02718"/>
    <w:rsid w:val="1F14ACEA"/>
    <w:rsid w:val="1F1BE47A"/>
    <w:rsid w:val="1FCD6C57"/>
    <w:rsid w:val="1FED17F2"/>
    <w:rsid w:val="202F346E"/>
    <w:rsid w:val="20C938C2"/>
    <w:rsid w:val="20F9489C"/>
    <w:rsid w:val="215C096B"/>
    <w:rsid w:val="222C0B48"/>
    <w:rsid w:val="223067FC"/>
    <w:rsid w:val="22B10AB2"/>
    <w:rsid w:val="22D56F29"/>
    <w:rsid w:val="234B7EC3"/>
    <w:rsid w:val="236812D2"/>
    <w:rsid w:val="24862569"/>
    <w:rsid w:val="251D73A9"/>
    <w:rsid w:val="2570386E"/>
    <w:rsid w:val="260C26A0"/>
    <w:rsid w:val="26645FCE"/>
    <w:rsid w:val="2672077A"/>
    <w:rsid w:val="284E6842"/>
    <w:rsid w:val="28B38D1C"/>
    <w:rsid w:val="28C358B6"/>
    <w:rsid w:val="28FFEAB7"/>
    <w:rsid w:val="296FD379"/>
    <w:rsid w:val="299C0090"/>
    <w:rsid w:val="29F71A6A"/>
    <w:rsid w:val="2A2F4645"/>
    <w:rsid w:val="2A3B79E1"/>
    <w:rsid w:val="2A5C1F49"/>
    <w:rsid w:val="2A8048BA"/>
    <w:rsid w:val="2AF472A1"/>
    <w:rsid w:val="2B1B020D"/>
    <w:rsid w:val="2B2636BF"/>
    <w:rsid w:val="2B7F1F43"/>
    <w:rsid w:val="2B812EEA"/>
    <w:rsid w:val="2BAE8ABF"/>
    <w:rsid w:val="2C23A65E"/>
    <w:rsid w:val="2CB0732E"/>
    <w:rsid w:val="2D4A5B20"/>
    <w:rsid w:val="2DD058EF"/>
    <w:rsid w:val="2E78BFFF"/>
    <w:rsid w:val="2ED251CA"/>
    <w:rsid w:val="2EF45A07"/>
    <w:rsid w:val="2F3E191F"/>
    <w:rsid w:val="2F580D5E"/>
    <w:rsid w:val="2F650BC8"/>
    <w:rsid w:val="2F916DC8"/>
    <w:rsid w:val="300CEE61"/>
    <w:rsid w:val="302AB43B"/>
    <w:rsid w:val="3041C017"/>
    <w:rsid w:val="309D3AFE"/>
    <w:rsid w:val="30C227F2"/>
    <w:rsid w:val="30DA3626"/>
    <w:rsid w:val="31162E18"/>
    <w:rsid w:val="315853A7"/>
    <w:rsid w:val="3161BD01"/>
    <w:rsid w:val="31F65BC5"/>
    <w:rsid w:val="324EA974"/>
    <w:rsid w:val="32FC7B27"/>
    <w:rsid w:val="334C3122"/>
    <w:rsid w:val="33743676"/>
    <w:rsid w:val="33EA79D5"/>
    <w:rsid w:val="33F9BE1C"/>
    <w:rsid w:val="34C8ECD3"/>
    <w:rsid w:val="34DB714D"/>
    <w:rsid w:val="36247A1A"/>
    <w:rsid w:val="363AA570"/>
    <w:rsid w:val="36FC6221"/>
    <w:rsid w:val="373A29CC"/>
    <w:rsid w:val="37449C8B"/>
    <w:rsid w:val="37AE351A"/>
    <w:rsid w:val="37CE636D"/>
    <w:rsid w:val="382DED8C"/>
    <w:rsid w:val="3894FB4D"/>
    <w:rsid w:val="38A50536"/>
    <w:rsid w:val="390153DE"/>
    <w:rsid w:val="396FFEC3"/>
    <w:rsid w:val="397FFE3E"/>
    <w:rsid w:val="39AD3929"/>
    <w:rsid w:val="39C9BDED"/>
    <w:rsid w:val="3A2D6B61"/>
    <w:rsid w:val="3A44D96C"/>
    <w:rsid w:val="3AF04E7C"/>
    <w:rsid w:val="3B5BC579"/>
    <w:rsid w:val="3B9052B1"/>
    <w:rsid w:val="3BBD3634"/>
    <w:rsid w:val="3BC907C3"/>
    <w:rsid w:val="3C220A93"/>
    <w:rsid w:val="3C2F80E5"/>
    <w:rsid w:val="3C39535E"/>
    <w:rsid w:val="3C3BCA8F"/>
    <w:rsid w:val="3CC4A40B"/>
    <w:rsid w:val="3D0B6CEA"/>
    <w:rsid w:val="3D673BCD"/>
    <w:rsid w:val="3D686C70"/>
    <w:rsid w:val="3D7824A0"/>
    <w:rsid w:val="3DC74736"/>
    <w:rsid w:val="3DE31F69"/>
    <w:rsid w:val="3E302CBA"/>
    <w:rsid w:val="3E733B97"/>
    <w:rsid w:val="3F52E617"/>
    <w:rsid w:val="3FA03925"/>
    <w:rsid w:val="40118BCD"/>
    <w:rsid w:val="40605EA1"/>
    <w:rsid w:val="411E335F"/>
    <w:rsid w:val="4134120E"/>
    <w:rsid w:val="417FCE51"/>
    <w:rsid w:val="41AD5C2E"/>
    <w:rsid w:val="41BD7BC4"/>
    <w:rsid w:val="41DD51DB"/>
    <w:rsid w:val="42CA4B3F"/>
    <w:rsid w:val="436C6603"/>
    <w:rsid w:val="43752F1A"/>
    <w:rsid w:val="43B7CE1E"/>
    <w:rsid w:val="4433A136"/>
    <w:rsid w:val="44357FC9"/>
    <w:rsid w:val="44B9F22A"/>
    <w:rsid w:val="44C351E3"/>
    <w:rsid w:val="455306EC"/>
    <w:rsid w:val="45C2E1AB"/>
    <w:rsid w:val="469221B7"/>
    <w:rsid w:val="4729AAD0"/>
    <w:rsid w:val="474113AC"/>
    <w:rsid w:val="47583BE9"/>
    <w:rsid w:val="47F192EC"/>
    <w:rsid w:val="47FF760B"/>
    <w:rsid w:val="48054CEB"/>
    <w:rsid w:val="48B914B5"/>
    <w:rsid w:val="49A73DD4"/>
    <w:rsid w:val="49B86E13"/>
    <w:rsid w:val="49D01CDA"/>
    <w:rsid w:val="49D19670"/>
    <w:rsid w:val="4AA2E2BA"/>
    <w:rsid w:val="4ADC8061"/>
    <w:rsid w:val="4B0F5493"/>
    <w:rsid w:val="4B2933AE"/>
    <w:rsid w:val="4B451EA4"/>
    <w:rsid w:val="4BA06FC4"/>
    <w:rsid w:val="4BFED4F3"/>
    <w:rsid w:val="4D3967A2"/>
    <w:rsid w:val="4D7FAAD7"/>
    <w:rsid w:val="4D98EC54"/>
    <w:rsid w:val="4E83496B"/>
    <w:rsid w:val="4E8BDF36"/>
    <w:rsid w:val="50022AD2"/>
    <w:rsid w:val="5033816C"/>
    <w:rsid w:val="503A35E5"/>
    <w:rsid w:val="50BFAB9C"/>
    <w:rsid w:val="51017B14"/>
    <w:rsid w:val="514C3299"/>
    <w:rsid w:val="518A1B80"/>
    <w:rsid w:val="51DCA855"/>
    <w:rsid w:val="530C3017"/>
    <w:rsid w:val="530CBC1D"/>
    <w:rsid w:val="53476745"/>
    <w:rsid w:val="537D61BA"/>
    <w:rsid w:val="53C78C25"/>
    <w:rsid w:val="540E41FD"/>
    <w:rsid w:val="541C54DC"/>
    <w:rsid w:val="54BE2A37"/>
    <w:rsid w:val="551B0711"/>
    <w:rsid w:val="55786748"/>
    <w:rsid w:val="55EB23E6"/>
    <w:rsid w:val="5631A9DB"/>
    <w:rsid w:val="563AAA06"/>
    <w:rsid w:val="56C7218B"/>
    <w:rsid w:val="56F68808"/>
    <w:rsid w:val="570E17B8"/>
    <w:rsid w:val="571437A9"/>
    <w:rsid w:val="571A3665"/>
    <w:rsid w:val="5743FDD4"/>
    <w:rsid w:val="57E02D40"/>
    <w:rsid w:val="582F1B8C"/>
    <w:rsid w:val="5830312A"/>
    <w:rsid w:val="583CD48F"/>
    <w:rsid w:val="5879786C"/>
    <w:rsid w:val="5893C296"/>
    <w:rsid w:val="589F5E5D"/>
    <w:rsid w:val="58C779E0"/>
    <w:rsid w:val="592E0E52"/>
    <w:rsid w:val="595E0345"/>
    <w:rsid w:val="5A21DB46"/>
    <w:rsid w:val="5A73491B"/>
    <w:rsid w:val="5A974A0A"/>
    <w:rsid w:val="5ABC29E4"/>
    <w:rsid w:val="5AC05F56"/>
    <w:rsid w:val="5AC0F40A"/>
    <w:rsid w:val="5B4A46D0"/>
    <w:rsid w:val="5B520BFA"/>
    <w:rsid w:val="5B6A623E"/>
    <w:rsid w:val="5B724FC4"/>
    <w:rsid w:val="5B8D2C85"/>
    <w:rsid w:val="5BE23F01"/>
    <w:rsid w:val="5C079FB0"/>
    <w:rsid w:val="5C0D41BB"/>
    <w:rsid w:val="5C0EB6CE"/>
    <w:rsid w:val="5C44FCD4"/>
    <w:rsid w:val="5C5CC46B"/>
    <w:rsid w:val="5C8CD753"/>
    <w:rsid w:val="5CA84341"/>
    <w:rsid w:val="5CD37E39"/>
    <w:rsid w:val="5CE368C3"/>
    <w:rsid w:val="5D045B6A"/>
    <w:rsid w:val="5D605CC0"/>
    <w:rsid w:val="5D8AB425"/>
    <w:rsid w:val="5DAA872F"/>
    <w:rsid w:val="5E0FFEBB"/>
    <w:rsid w:val="5E56263D"/>
    <w:rsid w:val="5E766130"/>
    <w:rsid w:val="5F6B37BB"/>
    <w:rsid w:val="5FDF7172"/>
    <w:rsid w:val="60AA73D6"/>
    <w:rsid w:val="61186DF7"/>
    <w:rsid w:val="614D5FF5"/>
    <w:rsid w:val="61B4B582"/>
    <w:rsid w:val="61C14B76"/>
    <w:rsid w:val="61E5C7DC"/>
    <w:rsid w:val="622121A7"/>
    <w:rsid w:val="630A48CD"/>
    <w:rsid w:val="632AA613"/>
    <w:rsid w:val="633174CC"/>
    <w:rsid w:val="635D1BD7"/>
    <w:rsid w:val="637A736E"/>
    <w:rsid w:val="647015A3"/>
    <w:rsid w:val="64A55331"/>
    <w:rsid w:val="64BEB048"/>
    <w:rsid w:val="64DF7667"/>
    <w:rsid w:val="650F6D4F"/>
    <w:rsid w:val="654601A4"/>
    <w:rsid w:val="66033042"/>
    <w:rsid w:val="66227FA2"/>
    <w:rsid w:val="66D653C1"/>
    <w:rsid w:val="66FB71D3"/>
    <w:rsid w:val="675C5183"/>
    <w:rsid w:val="67D10848"/>
    <w:rsid w:val="68114159"/>
    <w:rsid w:val="683FDACD"/>
    <w:rsid w:val="688CEEE7"/>
    <w:rsid w:val="692B6D62"/>
    <w:rsid w:val="696209DD"/>
    <w:rsid w:val="699A0EF1"/>
    <w:rsid w:val="69D56401"/>
    <w:rsid w:val="6ADD619E"/>
    <w:rsid w:val="6ADF5056"/>
    <w:rsid w:val="6AE555BB"/>
    <w:rsid w:val="6B2807B2"/>
    <w:rsid w:val="6B5E1AF2"/>
    <w:rsid w:val="6B652152"/>
    <w:rsid w:val="6B7AEFBD"/>
    <w:rsid w:val="6BA170EF"/>
    <w:rsid w:val="6C27838E"/>
    <w:rsid w:val="6C4F5ABB"/>
    <w:rsid w:val="6C5B209E"/>
    <w:rsid w:val="6C6C157E"/>
    <w:rsid w:val="6C8C5F63"/>
    <w:rsid w:val="6D627704"/>
    <w:rsid w:val="6D6B9281"/>
    <w:rsid w:val="6D859465"/>
    <w:rsid w:val="6D8EDCD0"/>
    <w:rsid w:val="6DC43C99"/>
    <w:rsid w:val="6DE7B75B"/>
    <w:rsid w:val="6E21CD70"/>
    <w:rsid w:val="6E4B8D16"/>
    <w:rsid w:val="6E6C4A07"/>
    <w:rsid w:val="6E76AD28"/>
    <w:rsid w:val="6EA974CB"/>
    <w:rsid w:val="6FB2A7B7"/>
    <w:rsid w:val="70717342"/>
    <w:rsid w:val="711F581D"/>
    <w:rsid w:val="714E7818"/>
    <w:rsid w:val="71752CE9"/>
    <w:rsid w:val="71A776FD"/>
    <w:rsid w:val="71BB386B"/>
    <w:rsid w:val="71DB9E7A"/>
    <w:rsid w:val="7207ABF3"/>
    <w:rsid w:val="72755D25"/>
    <w:rsid w:val="72B56352"/>
    <w:rsid w:val="72B72BFC"/>
    <w:rsid w:val="72C88AED"/>
    <w:rsid w:val="73AA8D86"/>
    <w:rsid w:val="742E553C"/>
    <w:rsid w:val="7496539C"/>
    <w:rsid w:val="749662F3"/>
    <w:rsid w:val="75133F3C"/>
    <w:rsid w:val="75594CAB"/>
    <w:rsid w:val="755A4B92"/>
    <w:rsid w:val="755BF6A9"/>
    <w:rsid w:val="7565C74B"/>
    <w:rsid w:val="7588F07B"/>
    <w:rsid w:val="758F12B3"/>
    <w:rsid w:val="764F0BA0"/>
    <w:rsid w:val="76AF0F9D"/>
    <w:rsid w:val="776F7AC5"/>
    <w:rsid w:val="7777E8B6"/>
    <w:rsid w:val="778B287E"/>
    <w:rsid w:val="789983BE"/>
    <w:rsid w:val="78CD8A62"/>
    <w:rsid w:val="78D37FAF"/>
    <w:rsid w:val="792D7E94"/>
    <w:rsid w:val="7941912C"/>
    <w:rsid w:val="798B088A"/>
    <w:rsid w:val="79965E9E"/>
    <w:rsid w:val="79E6B05F"/>
    <w:rsid w:val="7A8F6158"/>
    <w:rsid w:val="7AAF8978"/>
    <w:rsid w:val="7ACE1026"/>
    <w:rsid w:val="7ADD618D"/>
    <w:rsid w:val="7B0C5C92"/>
    <w:rsid w:val="7B87F80C"/>
    <w:rsid w:val="7C55DDA4"/>
    <w:rsid w:val="7CD8758D"/>
    <w:rsid w:val="7D377829"/>
    <w:rsid w:val="7DF97A6F"/>
    <w:rsid w:val="7DFBD9F2"/>
    <w:rsid w:val="7E15024F"/>
    <w:rsid w:val="7EBF98CE"/>
    <w:rsid w:val="7ECD1869"/>
    <w:rsid w:val="7F3CCBE6"/>
    <w:rsid w:val="7F483017"/>
    <w:rsid w:val="7FF69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CommentTextChar">
    <w:name w:val="Comment Text Char"/>
    <w:basedOn w:val="DefaultParagraphFont"/>
    <w:link w:val="CommentText"/>
    <w:uiPriority w:val="99"/>
    <w:semiHidden/>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Mention1">
    <w:name w:val="Mention1"/>
    <w:basedOn w:val="DefaultParagraphFont"/>
    <w:uiPriority w:val="99"/>
    <w:unhideWhenUsed/>
    <w:qFormat/>
    <w:rPr>
      <w:color w:val="2B579A"/>
      <w:shd w:val="clear" w:color="auto" w:fill="E6E6E6"/>
    </w:rPr>
  </w:style>
  <w:style w:type="character" w:styleId="UnresolvedMention">
    <w:name w:val="Unresolved Mention"/>
    <w:basedOn w:val="DefaultParagraphFont"/>
    <w:uiPriority w:val="99"/>
    <w:semiHidden/>
    <w:unhideWhenUsed/>
    <w:rsid w:val="00A92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cela.ed.gov/files/announcements/20200805-NCELAInfographic-508.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mascanada.ca/2018/05/15/keeping-your-home-language/" TargetMode="External"/><Relationship Id="rId4" Type="http://schemas.openxmlformats.org/officeDocument/2006/relationships/styles" Target="styles.xml"/><Relationship Id="rId9" Type="http://schemas.openxmlformats.org/officeDocument/2006/relationships/hyperlink" Target="https://www.multilinguallearningtoolkit.org/wp-content/uploads/2021/08/Support-Billingualism-Spanish-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F5A1F7EA-70D5-4826-BBDF-34DD77F6F7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MB 23-03附件B粵語-承建商資料（加州教育署）</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23-03附件B粵語-承建商資料（加州教育署）</dc:title>
  <dc:subject>《家庭語言及利益訪談》粵語翻譯管理公報 Management Bulletin 23-03</dc:subject>
  <dc:creator/>
  <cp:lastModifiedBy/>
  <cp:revision>1</cp:revision>
  <dcterms:created xsi:type="dcterms:W3CDTF">2024-04-03T22:57:00Z</dcterms:created>
  <dcterms:modified xsi:type="dcterms:W3CDTF">2024-04-04T21:15:00Z</dcterms:modified>
</cp:coreProperties>
</file>