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5E8C" w14:textId="77777777" w:rsidR="007A23FE" w:rsidRDefault="007A23FE" w:rsidP="007A23FE">
      <w:pPr>
        <w:pStyle w:val="Header"/>
        <w:pBdr>
          <w:bottom w:val="none" w:sz="0" w:space="0" w:color="auto"/>
        </w:pBdr>
        <w:tabs>
          <w:tab w:val="clear" w:pos="4680"/>
        </w:tabs>
        <w:spacing w:after="0"/>
        <w:jc w:val="left"/>
      </w:pPr>
      <w:r>
        <w:rPr>
          <w:noProof/>
          <w:lang w:eastAsia="en-US"/>
        </w:rPr>
        <w:drawing>
          <wp:inline distT="0" distB="0" distL="0" distR="0" wp14:anchorId="68101744" wp14:editId="704A229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2D0EB0B" w14:textId="77777777" w:rsidR="007A23FE" w:rsidRPr="00B63D23" w:rsidRDefault="007A23FE" w:rsidP="007A23F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HS-PS4-2 Waves and their Applications in Technologies for Information Transfer</w:t>
      </w:r>
      <w:r>
        <w:rPr>
          <w:noProof/>
        </w:rPr>
        <w:fldChar w:fldCharType="end"/>
      </w:r>
    </w:p>
    <w:p w14:paraId="61A224DF" w14:textId="4B0F6CB1" w:rsidR="007A23FE" w:rsidRDefault="007A23FE" w:rsidP="007A23FE">
      <w:pPr>
        <w:pStyle w:val="Header"/>
        <w:pBdr>
          <w:bottom w:val="none" w:sz="0" w:space="0" w:color="auto"/>
        </w:pBdr>
        <w:tabs>
          <w:tab w:val="clear" w:pos="4680"/>
        </w:tabs>
        <w:spacing w:after="240"/>
      </w:pPr>
      <w:r w:rsidRPr="00B63D23">
        <w:t>California Science Test—Item</w:t>
      </w:r>
      <w:r w:rsidR="002A1666">
        <w:t xml:space="preserve"> Content</w:t>
      </w:r>
      <w:r w:rsidRPr="00B63D23">
        <w:t xml:space="preserve"> Specifications</w:t>
      </w:r>
    </w:p>
    <w:p w14:paraId="37F689A9" w14:textId="6DB22FF9" w:rsidR="007A7155" w:rsidRPr="00487068" w:rsidRDefault="00683728" w:rsidP="007A23FE">
      <w:pPr>
        <w:pStyle w:val="Heading1"/>
        <w:pageBreakBefore w:val="0"/>
        <w:pBdr>
          <w:top w:val="none" w:sz="0" w:space="0" w:color="auto"/>
        </w:pBdr>
        <w:spacing w:after="240"/>
        <w:rPr>
          <w:lang w:val="en-US"/>
        </w:rPr>
      </w:pPr>
      <w:r w:rsidRPr="00683728">
        <w:rPr>
          <w:lang w:val="en-US"/>
        </w:rPr>
        <w:t>HS-PS4-2</w:t>
      </w:r>
      <w:r w:rsidR="0067121F">
        <w:rPr>
          <w:lang w:val="en-US"/>
        </w:rPr>
        <w:t xml:space="preserve"> Waves and their Applications in Technologies for Information Transfer</w:t>
      </w:r>
    </w:p>
    <w:p w14:paraId="080BF5F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DE87300" w14:textId="5139E70A" w:rsidR="008B0F0A" w:rsidRDefault="00683728" w:rsidP="008B75B8">
      <w:pPr>
        <w:pStyle w:val="PerformanceExpectation"/>
      </w:pPr>
      <w:r w:rsidRPr="00683728">
        <w:t xml:space="preserve">Evaluate questions about the advantages of using </w:t>
      </w:r>
      <w:proofErr w:type="gramStart"/>
      <w:r w:rsidRPr="00683728">
        <w:t>a digital</w:t>
      </w:r>
      <w:proofErr w:type="gramEnd"/>
      <w:r w:rsidRPr="00683728">
        <w:t xml:space="preserve"> transmission and storage of information.</w:t>
      </w:r>
    </w:p>
    <w:p w14:paraId="6990B884" w14:textId="290F762F" w:rsidR="00EB18EF" w:rsidRPr="00E8640E" w:rsidRDefault="00683728" w:rsidP="00EB18EF">
      <w:pPr>
        <w:pStyle w:val="PEClarification"/>
        <w:rPr>
          <w:color w:val="auto"/>
        </w:rPr>
      </w:pPr>
      <w:r w:rsidRPr="00E8640E">
        <w:rPr>
          <w:color w:val="auto"/>
        </w:rPr>
        <w:t>[Clarification Statement: Examples of advantages could include that digital information is stable because it can be stored reliably in computer memory, transferred easily, and copied and shared rapidly. Disadvantages could include issues of easy deletion, security, and theft.]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4-2"/>
      </w:tblPr>
      <w:tblGrid>
        <w:gridCol w:w="3145"/>
        <w:gridCol w:w="3330"/>
        <w:gridCol w:w="3605"/>
      </w:tblGrid>
      <w:tr w:rsidR="00A758CE" w:rsidRPr="00510C04" w14:paraId="5D0AD7B2" w14:textId="77777777" w:rsidTr="5BB5930C">
        <w:trPr>
          <w:cantSplit/>
          <w:tblHeader/>
        </w:trPr>
        <w:tc>
          <w:tcPr>
            <w:tcW w:w="3145" w:type="dxa"/>
            <w:tcBorders>
              <w:bottom w:val="single" w:sz="4" w:space="0" w:color="auto"/>
            </w:tcBorders>
            <w:shd w:val="clear" w:color="auto" w:fill="2F3995"/>
            <w:vAlign w:val="center"/>
          </w:tcPr>
          <w:p w14:paraId="700380E8" w14:textId="77777777" w:rsidR="00A758CE" w:rsidRPr="00510C04" w:rsidRDefault="00A758CE" w:rsidP="00B63D23">
            <w:pPr>
              <w:pStyle w:val="TableHead"/>
            </w:pPr>
            <w:r w:rsidRPr="000C3750">
              <w:rPr>
                <w:color w:val="FFFFFF" w:themeColor="background1"/>
              </w:rPr>
              <w:t>Science and Engineering Practices</w:t>
            </w:r>
          </w:p>
        </w:tc>
        <w:tc>
          <w:tcPr>
            <w:tcW w:w="3330" w:type="dxa"/>
            <w:tcBorders>
              <w:bottom w:val="single" w:sz="4" w:space="0" w:color="auto"/>
            </w:tcBorders>
            <w:shd w:val="clear" w:color="auto" w:fill="CC4E00"/>
            <w:vAlign w:val="center"/>
          </w:tcPr>
          <w:p w14:paraId="5175462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605" w:type="dxa"/>
            <w:tcBorders>
              <w:bottom w:val="single" w:sz="4" w:space="0" w:color="auto"/>
            </w:tcBorders>
            <w:shd w:val="clear" w:color="auto" w:fill="007A37"/>
            <w:vAlign w:val="center"/>
          </w:tcPr>
          <w:p w14:paraId="1B1057F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A99F091" w14:textId="77777777" w:rsidTr="5BB5930C">
        <w:trPr>
          <w:cantSplit/>
        </w:trPr>
        <w:tc>
          <w:tcPr>
            <w:tcW w:w="3145" w:type="dxa"/>
            <w:shd w:val="clear" w:color="auto" w:fill="auto"/>
          </w:tcPr>
          <w:p w14:paraId="0401C061" w14:textId="504F22FF" w:rsidR="00A758CE" w:rsidRDefault="00683728" w:rsidP="5BB5930C">
            <w:pPr>
              <w:pStyle w:val="Header6"/>
              <w:ind w:left="0"/>
            </w:pPr>
            <w:r>
              <w:t>Asking Questions and Defining Problems</w:t>
            </w:r>
          </w:p>
          <w:p w14:paraId="523DEE41" w14:textId="5D96D6A8" w:rsidR="002035F3" w:rsidRPr="005A09DA" w:rsidRDefault="00683728" w:rsidP="002035F3">
            <w:pPr>
              <w:pStyle w:val="Paragraph"/>
            </w:pPr>
            <w:r w:rsidRPr="00683728">
              <w:t>Asking questions and defining problems in grades 9–12 builds from grades K–8 experiences and progresses to formulating, refining, and evaluating empirically testable questions and design problems using models and simulations.</w:t>
            </w:r>
          </w:p>
          <w:p w14:paraId="50BAE2E2" w14:textId="72E52CEE" w:rsidR="009F069F" w:rsidRPr="009F069F" w:rsidRDefault="00683728" w:rsidP="00683728">
            <w:pPr>
              <w:pStyle w:val="TableBullets"/>
            </w:pPr>
            <w:r w:rsidRPr="00683728">
              <w:t>Evaluate questions that challenge the premise(s) of an argument, the interpretation of a data set or the suitability of a design.</w:t>
            </w:r>
          </w:p>
        </w:tc>
        <w:tc>
          <w:tcPr>
            <w:tcW w:w="3330" w:type="dxa"/>
            <w:shd w:val="clear" w:color="auto" w:fill="auto"/>
          </w:tcPr>
          <w:p w14:paraId="2C9EDD7B" w14:textId="75162C00" w:rsidR="00A758CE" w:rsidRPr="005A09DA" w:rsidRDefault="00683728" w:rsidP="5BB5930C">
            <w:pPr>
              <w:pStyle w:val="Header6"/>
              <w:ind w:left="0"/>
            </w:pPr>
            <w:r>
              <w:t>PS4.A: Wave Properties</w:t>
            </w:r>
          </w:p>
          <w:p w14:paraId="1AD6DC89" w14:textId="7A15E9BC" w:rsidR="00A758CE" w:rsidRPr="00683728" w:rsidRDefault="00683728" w:rsidP="5BB5930C">
            <w:pPr>
              <w:pStyle w:val="TableNumbers"/>
              <w:numPr>
                <w:ilvl w:val="0"/>
                <w:numId w:val="0"/>
              </w:numPr>
              <w:ind w:left="309" w:hanging="270"/>
              <w:rPr>
                <w:rFonts w:cs="Arial"/>
              </w:rPr>
            </w:pPr>
            <w:r>
              <w:t xml:space="preserve">8. Information can be digitized (e.g., a picture stored as the values of an array of pixels); in this form, it can be stored reliably in computer memory and sent </w:t>
            </w:r>
            <w:proofErr w:type="gramStart"/>
            <w:r>
              <w:t>over</w:t>
            </w:r>
            <w:r w:rsidR="18932235">
              <w:t xml:space="preserve"> </w:t>
            </w:r>
            <w:r>
              <w:t xml:space="preserve"> long</w:t>
            </w:r>
            <w:proofErr w:type="gramEnd"/>
            <w:r>
              <w:t xml:space="preserve"> distances as a series</w:t>
            </w:r>
            <w:r w:rsidR="78B0C585">
              <w:t xml:space="preserve">     </w:t>
            </w:r>
            <w:r>
              <w:t xml:space="preserve"> of wave pulses.</w:t>
            </w:r>
          </w:p>
        </w:tc>
        <w:tc>
          <w:tcPr>
            <w:tcW w:w="3605" w:type="dxa"/>
            <w:shd w:val="clear" w:color="auto" w:fill="auto"/>
          </w:tcPr>
          <w:p w14:paraId="5CE7D75A" w14:textId="679EEB15" w:rsidR="00683728" w:rsidRDefault="00683728" w:rsidP="5BB5930C">
            <w:pPr>
              <w:pStyle w:val="Header6"/>
              <w:ind w:left="0"/>
            </w:pPr>
            <w:r>
              <w:t>Stability and Change</w:t>
            </w:r>
          </w:p>
          <w:p w14:paraId="622DD273" w14:textId="2769062D" w:rsidR="00683728" w:rsidRDefault="00683728" w:rsidP="007A23FE">
            <w:pPr>
              <w:pStyle w:val="TableBullets"/>
            </w:pPr>
            <w:r w:rsidRPr="00683728">
              <w:t>Systems can be designed for greater or lesser stability.</w:t>
            </w:r>
          </w:p>
          <w:p w14:paraId="12EF7772" w14:textId="3ECC09E0" w:rsidR="00683728" w:rsidRPr="00C72BF1" w:rsidRDefault="00856A8D" w:rsidP="00856A8D">
            <w:pPr>
              <w:pStyle w:val="TableConnections"/>
              <w:spacing w:before="120" w:after="120"/>
            </w:pPr>
            <w:r>
              <w:t xml:space="preserve">Connections to </w:t>
            </w:r>
            <w:r w:rsidR="00683728" w:rsidRPr="00683728">
              <w:t>Engineering, Technology, and Applications of Science</w:t>
            </w:r>
          </w:p>
          <w:p w14:paraId="07C618F3" w14:textId="049F4378" w:rsidR="00683728" w:rsidRPr="005A09DA" w:rsidRDefault="00683728" w:rsidP="5BB5930C">
            <w:pPr>
              <w:pStyle w:val="Header6"/>
              <w:spacing w:before="200" w:after="200"/>
              <w:ind w:left="0"/>
            </w:pPr>
            <w:r>
              <w:t>Influence of Engineering, Technology, and Science on Society and the Natural World</w:t>
            </w:r>
          </w:p>
          <w:p w14:paraId="33148E94" w14:textId="2B8BBF7E" w:rsidR="00A758CE" w:rsidRDefault="00683728" w:rsidP="00856A8D">
            <w:pPr>
              <w:pStyle w:val="TableBullets"/>
              <w:spacing w:before="200" w:after="200"/>
            </w:pPr>
            <w:r w:rsidRPr="00683728">
              <w:t>Modern civilization depends on major technological systems.</w:t>
            </w:r>
          </w:p>
          <w:p w14:paraId="3EE38CB6" w14:textId="4A442810" w:rsidR="00683728" w:rsidRPr="009F069F" w:rsidRDefault="00683728" w:rsidP="00856A8D">
            <w:pPr>
              <w:pStyle w:val="TableBullets"/>
              <w:spacing w:after="200"/>
            </w:pPr>
            <w:r w:rsidRPr="00683728">
              <w:t>Engineers continuously modify these technological systems by applying scientific knowledge and engineering design practices to increase benefits while decreasing costs and risks.</w:t>
            </w:r>
          </w:p>
        </w:tc>
      </w:tr>
    </w:tbl>
    <w:p w14:paraId="3EAECB55" w14:textId="77777777" w:rsidR="00283757" w:rsidRPr="0067121F" w:rsidRDefault="00283757" w:rsidP="0067121F">
      <w:pPr>
        <w:pStyle w:val="Heading2"/>
      </w:pPr>
      <w:r w:rsidRPr="0067121F">
        <w:lastRenderedPageBreak/>
        <w:t>Assessment Targets</w:t>
      </w:r>
    </w:p>
    <w:p w14:paraId="52BB61DB" w14:textId="4C847BDD"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79A5F090"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E0AB4A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2BC0691E" w14:textId="20960746" w:rsidR="00283757" w:rsidRDefault="00683728" w:rsidP="00C10941">
      <w:pPr>
        <w:pStyle w:val="Subpractice-2"/>
      </w:pPr>
      <w:r w:rsidRPr="00683728">
        <w:t>1.2</w:t>
      </w:r>
      <w:r w:rsidR="009219E7">
        <w:tab/>
      </w:r>
      <w:r w:rsidR="008E0442">
        <w:t>Ability to ask and</w:t>
      </w:r>
      <w:r w:rsidRPr="00683728">
        <w:t xml:space="preserve"> evaluate scientific questions arising from exa</w:t>
      </w:r>
      <w:r w:rsidR="008E0442">
        <w:t xml:space="preserve">mining models, explanations, </w:t>
      </w:r>
      <w:r w:rsidR="00540C1F">
        <w:t xml:space="preserve">and </w:t>
      </w:r>
      <w:r w:rsidRPr="00683728">
        <w:t xml:space="preserve">arguments to specify relationships between </w:t>
      </w:r>
      <w:proofErr w:type="gramStart"/>
      <w:r w:rsidRPr="00683728">
        <w:t>variables</w:t>
      </w:r>
      <w:proofErr w:type="gramEnd"/>
    </w:p>
    <w:p w14:paraId="4C0E2F53" w14:textId="00A86BE0" w:rsidR="00683728" w:rsidRPr="00C10941" w:rsidRDefault="00683728" w:rsidP="00C10941">
      <w:pPr>
        <w:pStyle w:val="Subpractice-2"/>
      </w:pPr>
      <w:r w:rsidRPr="00683728">
        <w:t>1.3</w:t>
      </w:r>
      <w:r w:rsidR="009219E7">
        <w:tab/>
      </w:r>
      <w:r w:rsidRPr="00683728">
        <w:t xml:space="preserve">Ability to ask and evaluate </w:t>
      </w:r>
      <w:r w:rsidR="00A57E37" w:rsidRPr="00683728">
        <w:t>questions</w:t>
      </w:r>
      <w:r w:rsidR="00A57E37">
        <w:t xml:space="preserve"> that can be </w:t>
      </w:r>
      <w:proofErr w:type="gramStart"/>
      <w:r w:rsidR="00A57E37">
        <w:t>investigated</w:t>
      </w:r>
      <w:proofErr w:type="gramEnd"/>
    </w:p>
    <w:p w14:paraId="0F8D7BA5"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1CD10F4"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3103A54" w14:textId="1FA847A5" w:rsidR="00283757" w:rsidRDefault="00683728" w:rsidP="00C10941">
      <w:pPr>
        <w:pStyle w:val="Subpractice-3"/>
      </w:pPr>
      <w:r w:rsidRPr="00683728">
        <w:t>1.2.3</w:t>
      </w:r>
      <w:r w:rsidRPr="00683728">
        <w:tab/>
        <w:t>Ability to ask and/or evaluate questions that challenge the premise(s) of an argument</w:t>
      </w:r>
      <w:r w:rsidR="00691318">
        <w:t>,</w:t>
      </w:r>
      <w:r w:rsidRPr="00683728">
        <w:t xml:space="preserve"> or </w:t>
      </w:r>
      <w:r w:rsidR="00EC146B">
        <w:t>provide</w:t>
      </w:r>
      <w:r w:rsidR="00EC146B" w:rsidRPr="00683728">
        <w:t xml:space="preserve"> </w:t>
      </w:r>
      <w:r w:rsidRPr="00683728">
        <w:t xml:space="preserve">interpretation of </w:t>
      </w:r>
      <w:r w:rsidR="00EC146B">
        <w:t>a</w:t>
      </w:r>
      <w:r w:rsidR="00EC146B" w:rsidRPr="00683728">
        <w:t xml:space="preserve"> </w:t>
      </w:r>
      <w:r w:rsidRPr="00683728">
        <w:t xml:space="preserve">data </w:t>
      </w:r>
      <w:proofErr w:type="gramStart"/>
      <w:r w:rsidRPr="00683728">
        <w:t>set</w:t>
      </w:r>
      <w:proofErr w:type="gramEnd"/>
    </w:p>
    <w:p w14:paraId="68DA5D87" w14:textId="6E46B319" w:rsidR="00683728" w:rsidRPr="00C10941" w:rsidRDefault="00683728" w:rsidP="00C10941">
      <w:pPr>
        <w:pStyle w:val="Subpractice-3"/>
      </w:pPr>
      <w:r w:rsidRPr="00683728">
        <w:t>1.3.</w:t>
      </w:r>
      <w:r w:rsidR="00691318">
        <w:t>3</w:t>
      </w:r>
      <w:r w:rsidRPr="00683728">
        <w:tab/>
        <w:t xml:space="preserve">Ability to evaluate a question to determine if it is empirically testable and </w:t>
      </w:r>
      <w:proofErr w:type="gramStart"/>
      <w:r w:rsidRPr="00683728">
        <w:t>relevant</w:t>
      </w:r>
      <w:proofErr w:type="gramEnd"/>
      <w:r w:rsidRPr="00683728">
        <w:t xml:space="preserve"> </w:t>
      </w:r>
    </w:p>
    <w:p w14:paraId="509A929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6E897F9" w14:textId="599ECE80" w:rsidR="00015A25" w:rsidRPr="002E0377" w:rsidRDefault="00683728" w:rsidP="002E0377">
      <w:pPr>
        <w:pStyle w:val="Heading4"/>
        <w:ind w:left="547"/>
        <w:rPr>
          <w:b w:val="0"/>
        </w:rPr>
      </w:pPr>
      <w:r w:rsidRPr="002E0377">
        <w:rPr>
          <w:b w:val="0"/>
        </w:rPr>
        <w:t>PS</w:t>
      </w:r>
      <w:proofErr w:type="gramStart"/>
      <w:r w:rsidRPr="002E0377">
        <w:rPr>
          <w:b w:val="0"/>
        </w:rPr>
        <w:t>4.A.</w:t>
      </w:r>
      <w:proofErr w:type="gramEnd"/>
      <w:r w:rsidRPr="002E0377">
        <w:rPr>
          <w:b w:val="0"/>
        </w:rPr>
        <w:t>8</w:t>
      </w:r>
    </w:p>
    <w:p w14:paraId="54F772AA" w14:textId="3C64E801" w:rsidR="00283757" w:rsidRDefault="00683728" w:rsidP="00897ADB">
      <w:pPr>
        <w:pStyle w:val="DashedBullets"/>
        <w:ind w:left="1800"/>
      </w:pPr>
      <w:r w:rsidRPr="00683728">
        <w:t xml:space="preserve">Describe different mechanisms by which analog information can be transformed into a digital form so that it can be reliably stored and sent over long distances as a series of wave </w:t>
      </w:r>
      <w:proofErr w:type="gramStart"/>
      <w:r w:rsidRPr="00683728">
        <w:t>pulses</w:t>
      </w:r>
      <w:proofErr w:type="gramEnd"/>
    </w:p>
    <w:p w14:paraId="2D159655" w14:textId="6091B614" w:rsidR="00683728" w:rsidRDefault="00683728" w:rsidP="00897ADB">
      <w:pPr>
        <w:pStyle w:val="DashedBullets"/>
        <w:ind w:left="1800"/>
      </w:pPr>
      <w:r w:rsidRPr="00683728">
        <w:t xml:space="preserve">Describe the advantages of various forms of digital storage and transmission, such as reliable storage without degradation over time, ease of transfer, and ability to copy and share </w:t>
      </w:r>
      <w:proofErr w:type="gramStart"/>
      <w:r w:rsidRPr="00683728">
        <w:t>rapidly</w:t>
      </w:r>
      <w:proofErr w:type="gramEnd"/>
    </w:p>
    <w:p w14:paraId="05AB0DDF" w14:textId="798F5B53" w:rsidR="00683728" w:rsidRDefault="00683728" w:rsidP="00897ADB">
      <w:pPr>
        <w:pStyle w:val="DashedBullets"/>
        <w:ind w:left="1800"/>
      </w:pPr>
      <w:r w:rsidRPr="00683728">
        <w:t xml:space="preserve">Describe the disadvantages of various forms of digital storage and transmission, such as ease of deletion, ability to be stolen through making a copy, and broad </w:t>
      </w:r>
      <w:proofErr w:type="gramStart"/>
      <w:r w:rsidRPr="00683728">
        <w:t>access</w:t>
      </w:r>
      <w:proofErr w:type="gramEnd"/>
    </w:p>
    <w:p w14:paraId="7ED4B5A1" w14:textId="5A332D19" w:rsidR="00683728" w:rsidRDefault="00683728" w:rsidP="00897ADB">
      <w:pPr>
        <w:pStyle w:val="DashedBullets"/>
        <w:keepNext/>
        <w:ind w:left="1800"/>
      </w:pPr>
      <w:r w:rsidRPr="00683728">
        <w:lastRenderedPageBreak/>
        <w:t xml:space="preserve">Describe the stability and importance of systems that use digital storage and </w:t>
      </w:r>
      <w:proofErr w:type="gramStart"/>
      <w:r w:rsidRPr="00683728">
        <w:t>transmission</w:t>
      </w:r>
      <w:proofErr w:type="gramEnd"/>
    </w:p>
    <w:p w14:paraId="46F35296" w14:textId="18A6C8F0" w:rsidR="00683728" w:rsidRPr="00C10941" w:rsidRDefault="00683728" w:rsidP="00897ADB">
      <w:pPr>
        <w:pStyle w:val="DashedBullets"/>
        <w:keepNext/>
        <w:ind w:left="1800"/>
      </w:pPr>
      <w:r w:rsidRPr="00683728">
        <w:t xml:space="preserve">Discuss the relevance of digital storage and transmission to real-life </w:t>
      </w:r>
      <w:proofErr w:type="gramStart"/>
      <w:r w:rsidRPr="00683728">
        <w:t>practices</w:t>
      </w:r>
      <w:proofErr w:type="gramEnd"/>
    </w:p>
    <w:p w14:paraId="33F6D79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FB9DB61" w14:textId="5397D474" w:rsidR="000A196B" w:rsidRDefault="00683728" w:rsidP="00C10941">
      <w:pPr>
        <w:pStyle w:val="CrossCuttingTargets"/>
      </w:pPr>
      <w:r w:rsidRPr="00683728">
        <w:t xml:space="preserve">CCC7 </w:t>
      </w:r>
      <w:r>
        <w:tab/>
      </w:r>
      <w:r w:rsidRPr="00683728">
        <w:t xml:space="preserve">Identify that systems can be designed for greater or lesser </w:t>
      </w:r>
      <w:proofErr w:type="gramStart"/>
      <w:r w:rsidRPr="00683728">
        <w:t>stability</w:t>
      </w:r>
      <w:proofErr w:type="gramEnd"/>
    </w:p>
    <w:p w14:paraId="73262973" w14:textId="77777777" w:rsidR="00D6225D" w:rsidRPr="0000174C" w:rsidRDefault="00D6225D" w:rsidP="00D6225D">
      <w:pPr>
        <w:pStyle w:val="Heading2"/>
        <w:rPr>
          <w:i/>
          <w:szCs w:val="24"/>
        </w:rPr>
      </w:pPr>
      <w:r w:rsidRPr="0000174C">
        <w:rPr>
          <w:lang w:eastAsia="ko-KR"/>
        </w:rPr>
        <w:t>Examples of Integration of Assessment Targets and Evidence</w:t>
      </w:r>
    </w:p>
    <w:p w14:paraId="1A111512" w14:textId="77777777" w:rsidR="00D6225D" w:rsidRPr="00B63D23" w:rsidRDefault="00D6225D" w:rsidP="00D6225D">
      <w:pPr>
        <w:pStyle w:val="ParagraphItalic"/>
      </w:pPr>
      <w:r>
        <w:t>Note that the list in this section is not exhaustive.</w:t>
      </w:r>
    </w:p>
    <w:p w14:paraId="1C62036C" w14:textId="77777777" w:rsidR="00D6225D" w:rsidRPr="009246C4" w:rsidRDefault="00D6225D" w:rsidP="00D6225D">
      <w:pPr>
        <w:pStyle w:val="Paragraph"/>
      </w:pPr>
      <w:r w:rsidRPr="00683728">
        <w:t>Task provides an argument about the advantages or disadvantages of using digital transmission and/or digital storage of information, as well as a list of questions that challenge the argument:</w:t>
      </w:r>
    </w:p>
    <w:p w14:paraId="7729FC54" w14:textId="77777777" w:rsidR="00D6225D" w:rsidRDefault="00D6225D" w:rsidP="00D6225D">
      <w:pPr>
        <w:pStyle w:val="DashedBullets"/>
      </w:pPr>
      <w:r w:rsidRPr="00683728">
        <w:t>Selects the appropriate question(s) that challenge the argument (i.e., a question with an answer that can be empirically determined) (1.2.3, PS</w:t>
      </w:r>
      <w:proofErr w:type="gramStart"/>
      <w:r w:rsidRPr="00683728">
        <w:t>4.A.</w:t>
      </w:r>
      <w:proofErr w:type="gramEnd"/>
      <w:r w:rsidRPr="00683728">
        <w:t>8, and CCC7)</w:t>
      </w:r>
    </w:p>
    <w:p w14:paraId="20C22844" w14:textId="2BE49C06" w:rsidR="00D6225D" w:rsidRPr="009246C4" w:rsidRDefault="00D6225D" w:rsidP="00D6225D">
      <w:pPr>
        <w:pStyle w:val="Paragraph"/>
      </w:pPr>
      <w:r w:rsidRPr="00683728">
        <w:t>Task provides a data set and an interpretation of the data set related to the advantages or disadvantages of using digital transmission and/or digital storage of information, as well as a list of questions that challenge the interpretation:</w:t>
      </w:r>
    </w:p>
    <w:p w14:paraId="538F7505" w14:textId="77777777" w:rsidR="00D6225D" w:rsidRPr="001B57B9" w:rsidRDefault="00D6225D" w:rsidP="00D6225D">
      <w:pPr>
        <w:pStyle w:val="DashedBullets"/>
      </w:pPr>
      <w:r w:rsidRPr="00683728">
        <w:t>Selects the appropriate question(s) that challenge the interpretation of the data set (i.e., a question with an answer that can be empirically determined) (1.2.3, PS</w:t>
      </w:r>
      <w:proofErr w:type="gramStart"/>
      <w:r w:rsidRPr="00683728">
        <w:t>4.A.</w:t>
      </w:r>
      <w:proofErr w:type="gramEnd"/>
      <w:r w:rsidRPr="00683728">
        <w:t>8, and CCC7)</w:t>
      </w:r>
    </w:p>
    <w:p w14:paraId="4189231F" w14:textId="77777777" w:rsidR="00D6225D" w:rsidRPr="009246C4" w:rsidRDefault="00D6225D" w:rsidP="00D6225D">
      <w:pPr>
        <w:pStyle w:val="Paragraph"/>
      </w:pPr>
      <w:r w:rsidRPr="00683728">
        <w:t>Task provides information regarding various features of a digital storage or transmission system, as well as a list of questions regarding advantages/disadvantages of the system:</w:t>
      </w:r>
    </w:p>
    <w:p w14:paraId="45154217" w14:textId="6970AA45" w:rsidR="00D6225D" w:rsidRDefault="00D6225D" w:rsidP="00D6225D">
      <w:pPr>
        <w:pStyle w:val="DashedBullets"/>
      </w:pPr>
      <w:r w:rsidRPr="00683728">
        <w:t xml:space="preserve">Identifies whether each question is or is not empirically testable </w:t>
      </w:r>
      <w:r w:rsidR="00125524" w:rsidRPr="00683728">
        <w:t>considering</w:t>
      </w:r>
      <w:r w:rsidRPr="00683728">
        <w:t xml:space="preserve"> the information provided (1.3.2, PS</w:t>
      </w:r>
      <w:proofErr w:type="gramStart"/>
      <w:r w:rsidRPr="00683728">
        <w:t>4.A.</w:t>
      </w:r>
      <w:proofErr w:type="gramEnd"/>
      <w:r w:rsidRPr="00683728">
        <w:t>8, and CCC7)</w:t>
      </w:r>
    </w:p>
    <w:p w14:paraId="5B95406C" w14:textId="52E69DB6" w:rsidR="00D6225D" w:rsidRDefault="00D6225D" w:rsidP="00D6225D">
      <w:pPr>
        <w:pStyle w:val="DashedBullets"/>
      </w:pPr>
      <w:r w:rsidRPr="00683728">
        <w:t>Identifies the question that is most relevant to the provided information about the storage</w:t>
      </w:r>
      <w:r w:rsidR="00125524">
        <w:t xml:space="preserve"> or </w:t>
      </w:r>
      <w:r w:rsidRPr="00683728">
        <w:t>transmission system (1.3.2, PS</w:t>
      </w:r>
      <w:proofErr w:type="gramStart"/>
      <w:r w:rsidRPr="00683728">
        <w:t>4.A.</w:t>
      </w:r>
      <w:proofErr w:type="gramEnd"/>
      <w:r w:rsidRPr="00683728">
        <w:t>8, and CCC7)</w:t>
      </w:r>
    </w:p>
    <w:p w14:paraId="07D567CC" w14:textId="77777777" w:rsidR="00D6225D" w:rsidRPr="001B57B9" w:rsidRDefault="00D6225D" w:rsidP="00D6225D">
      <w:pPr>
        <w:pStyle w:val="DashedBullets"/>
      </w:pPr>
      <w:r w:rsidRPr="00683728">
        <w:t>Provides valid reasoning for why a question is not empirically testable or not relevant to the information provided (1.3.2, PS</w:t>
      </w:r>
      <w:proofErr w:type="gramStart"/>
      <w:r w:rsidRPr="00683728">
        <w:t>4.A.</w:t>
      </w:r>
      <w:proofErr w:type="gramEnd"/>
      <w:r w:rsidRPr="00683728">
        <w:t>8, and CCC7)</w:t>
      </w:r>
    </w:p>
    <w:p w14:paraId="58B5CBB3" w14:textId="77777777" w:rsidR="00683728" w:rsidRPr="0000174C" w:rsidRDefault="00683728" w:rsidP="00867361">
      <w:pPr>
        <w:pStyle w:val="Heading2"/>
      </w:pPr>
      <w:r w:rsidRPr="0000174C">
        <w:lastRenderedPageBreak/>
        <w:t>Possible Phenomena or Contexts</w:t>
      </w:r>
    </w:p>
    <w:p w14:paraId="51547DA0" w14:textId="77777777" w:rsidR="00683728" w:rsidRPr="00B63D23" w:rsidRDefault="00683728" w:rsidP="00CE274C">
      <w:pPr>
        <w:pStyle w:val="ParagraphItalic"/>
        <w:keepNext/>
      </w:pPr>
      <w:r>
        <w:t>Note that the list in this section is not exhaustive.</w:t>
      </w:r>
    </w:p>
    <w:p w14:paraId="316436AC" w14:textId="0A77EA93" w:rsidR="00683728" w:rsidRDefault="00E8066D" w:rsidP="00CE274C">
      <w:pPr>
        <w:pStyle w:val="DashedBullets"/>
        <w:keepNext/>
      </w:pPr>
      <w:r>
        <w:t>Information storage on o</w:t>
      </w:r>
      <w:r w:rsidR="00683728">
        <w:t>ptical disks (e.g., CDs</w:t>
      </w:r>
      <w:r w:rsidR="00575289">
        <w:t xml:space="preserve">, </w:t>
      </w:r>
      <w:r w:rsidR="00683728">
        <w:t>DVDs</w:t>
      </w:r>
      <w:r w:rsidR="00575289">
        <w:t xml:space="preserve">, and </w:t>
      </w:r>
      <w:r w:rsidR="00ED6A58">
        <w:t>Blu-ray</w:t>
      </w:r>
      <w:r w:rsidR="00575289">
        <w:t xml:space="preserve"> dis</w:t>
      </w:r>
      <w:r w:rsidR="00340002">
        <w:t>c</w:t>
      </w:r>
      <w:r w:rsidR="00575289">
        <w:t>s</w:t>
      </w:r>
      <w:r w:rsidR="00683728">
        <w:t>)</w:t>
      </w:r>
    </w:p>
    <w:p w14:paraId="7541F7E4" w14:textId="75172C7C" w:rsidR="00683728" w:rsidRDefault="00CF6665" w:rsidP="00683728">
      <w:pPr>
        <w:pStyle w:val="DashedBullets"/>
      </w:pPr>
      <w:r>
        <w:t>Information storage using f</w:t>
      </w:r>
      <w:r w:rsidR="00683728">
        <w:t>lash memory (e.g., USB drives, solid state drives, modern RAM)</w:t>
      </w:r>
    </w:p>
    <w:p w14:paraId="59FF8BFF" w14:textId="01EB5224" w:rsidR="00683728" w:rsidRDefault="005B103B" w:rsidP="00683728">
      <w:pPr>
        <w:pStyle w:val="DashedBullets"/>
      </w:pPr>
      <w:r>
        <w:t>C</w:t>
      </w:r>
      <w:r w:rsidR="00683728">
        <w:t>omparison of the quality of digital images and their film counterparts, including resolution and storage requirements</w:t>
      </w:r>
    </w:p>
    <w:p w14:paraId="7E2E27B0" w14:textId="3075C53B" w:rsidR="00683728" w:rsidRDefault="00683728" w:rsidP="00683728">
      <w:pPr>
        <w:pStyle w:val="DashedBullets"/>
      </w:pPr>
      <w:r w:rsidRPr="00683728">
        <w:t xml:space="preserve">Communication systems and devices that utilize digital </w:t>
      </w:r>
      <w:proofErr w:type="gramStart"/>
      <w:r w:rsidRPr="00683728">
        <w:t>transmission</w:t>
      </w:r>
      <w:proofErr w:type="gramEnd"/>
    </w:p>
    <w:p w14:paraId="359E4299" w14:textId="30DB5835" w:rsidR="00683728" w:rsidRPr="00A04BFA" w:rsidRDefault="00683728" w:rsidP="00683728">
      <w:pPr>
        <w:pStyle w:val="DashedBullets"/>
      </w:pPr>
      <w:r w:rsidRPr="00683728">
        <w:t>Devices that convert digitized signals to analog signals and vice versa</w:t>
      </w:r>
    </w:p>
    <w:p w14:paraId="6587589C" w14:textId="77777777" w:rsidR="00CE5AB8" w:rsidRPr="0000174C" w:rsidRDefault="00FE4E50" w:rsidP="0097285D">
      <w:pPr>
        <w:pStyle w:val="Heading2"/>
      </w:pPr>
      <w:r w:rsidRPr="0000174C">
        <w:t>Common Misconceptions</w:t>
      </w:r>
    </w:p>
    <w:p w14:paraId="145F4EC3" w14:textId="77777777" w:rsidR="00FE4E50" w:rsidRPr="00B63D23" w:rsidRDefault="00CE5AB8" w:rsidP="00110730">
      <w:pPr>
        <w:pStyle w:val="ParagraphItalic"/>
      </w:pPr>
      <w:r>
        <w:t>Note that the list in this section is not exhaustive.</w:t>
      </w:r>
    </w:p>
    <w:p w14:paraId="275D4C82" w14:textId="3DCB0BDA" w:rsidR="00FE4E50" w:rsidRDefault="00EC49DC" w:rsidP="00A04BFA">
      <w:pPr>
        <w:pStyle w:val="DashedBullets"/>
      </w:pPr>
      <w:r w:rsidRPr="00EC49DC">
        <w:t>Digital formats cannot encode complex information because it depends on binary coding.</w:t>
      </w:r>
    </w:p>
    <w:p w14:paraId="7ADE4049" w14:textId="3EFC61B5" w:rsidR="00683728" w:rsidRPr="00B05F41" w:rsidRDefault="00EC49DC" w:rsidP="00A04BFA">
      <w:pPr>
        <w:pStyle w:val="DashedBullets"/>
      </w:pPr>
      <w:r w:rsidRPr="00EC49DC">
        <w:t>Digital storage of information is bad.</w:t>
      </w:r>
    </w:p>
    <w:p w14:paraId="414CDD82" w14:textId="77777777" w:rsidR="00FE4E50" w:rsidRPr="0000174C" w:rsidRDefault="00FE4E50" w:rsidP="0097285D">
      <w:pPr>
        <w:pStyle w:val="Heading2"/>
      </w:pPr>
      <w:r w:rsidRPr="0000174C">
        <w:t>Additional Assessment Boundaries</w:t>
      </w:r>
    </w:p>
    <w:p w14:paraId="3CDAAC9A" w14:textId="77777777" w:rsidR="00FE4E50" w:rsidRDefault="009F069F" w:rsidP="00A04BFA">
      <w:pPr>
        <w:pStyle w:val="Paragraph"/>
        <w:rPr>
          <w:lang w:eastAsia="ko-KR"/>
        </w:rPr>
      </w:pPr>
      <w:r w:rsidRPr="009F069F">
        <w:rPr>
          <w:lang w:eastAsia="ko-KR"/>
        </w:rPr>
        <w:t>None listed at this time.</w:t>
      </w:r>
    </w:p>
    <w:p w14:paraId="59387402" w14:textId="37F1CC11" w:rsidR="00AB7B8F" w:rsidRPr="0000174C" w:rsidRDefault="00FE4E50" w:rsidP="00EC49DC">
      <w:pPr>
        <w:pStyle w:val="Heading2"/>
      </w:pPr>
      <w:r w:rsidRPr="0000174C">
        <w:t>Additional References</w:t>
      </w:r>
    </w:p>
    <w:p w14:paraId="65C76144" w14:textId="29F7BEFD" w:rsidR="00286AB9" w:rsidRPr="0092682A" w:rsidRDefault="00EC49DC" w:rsidP="0092682A">
      <w:pPr>
        <w:pStyle w:val="Paragraph"/>
        <w:rPr>
          <w:rStyle w:val="Hyperlink"/>
        </w:rPr>
      </w:pPr>
      <w:r w:rsidRPr="00AA3D93">
        <w:t>HS-PS4-2 Evidence Statement</w:t>
      </w:r>
      <w:r w:rsidR="0092682A" w:rsidRPr="0092682A">
        <w:t xml:space="preserve"> </w:t>
      </w:r>
      <w:hyperlink r:id="rId9" w:tooltip="HS-PS4-2 Evidence Statement web document" w:history="1">
        <w:r w:rsidR="00AA3D93" w:rsidRPr="00AA3D93">
          <w:rPr>
            <w:rStyle w:val="Hyperlink"/>
            <w:bCs/>
          </w:rPr>
          <w:t>https://www.nextgenscience.org/sites/default/files/evidence_statement/black_white/HS-PS4-2 Evidence Statements June 2015 asterisks.pdf</w:t>
        </w:r>
      </w:hyperlink>
    </w:p>
    <w:p w14:paraId="2CEB672A" w14:textId="77777777" w:rsidR="00286AB9" w:rsidRDefault="00286AB9" w:rsidP="004B7F7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DE17A97" w14:textId="1D5DCE8C" w:rsidR="00AB7B8F" w:rsidRDefault="00AA3D93" w:rsidP="00C71B47">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44FD29A" w14:textId="05E05BEF" w:rsidR="0000174C" w:rsidRPr="00142905" w:rsidRDefault="00142905" w:rsidP="00142905">
      <w:pPr>
        <w:pStyle w:val="ScienceFrameworkLinks"/>
        <w:spacing w:before="600"/>
        <w:ind w:left="446" w:hanging="446"/>
        <w:rPr>
          <w:color w:val="000000"/>
        </w:rPr>
      </w:pPr>
      <w:r>
        <w:rPr>
          <w:lang w:eastAsia="ko-KR"/>
        </w:rPr>
        <w:t>Posted by the California Department of Education, March 2021</w:t>
      </w:r>
      <w:r w:rsidR="00437DFB">
        <w:rPr>
          <w:lang w:eastAsia="ko-KR"/>
        </w:rPr>
        <w:t xml:space="preserve"> </w:t>
      </w:r>
      <w:r w:rsidR="00437DFB" w:rsidRPr="00437DFB">
        <w:rPr>
          <w:lang w:eastAsia="ko-KR"/>
        </w:rPr>
        <w:t>(updated February 2024)</w:t>
      </w:r>
    </w:p>
    <w:sectPr w:rsidR="0000174C" w:rsidRPr="00142905" w:rsidSect="00F1701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890E" w14:textId="77777777" w:rsidR="00F1701E" w:rsidRDefault="00F1701E" w:rsidP="007525D5">
      <w:r>
        <w:separator/>
      </w:r>
    </w:p>
  </w:endnote>
  <w:endnote w:type="continuationSeparator" w:id="0">
    <w:p w14:paraId="45DB6712" w14:textId="77777777" w:rsidR="00F1701E" w:rsidRDefault="00F1701E" w:rsidP="007525D5">
      <w:r>
        <w:continuationSeparator/>
      </w:r>
    </w:p>
  </w:endnote>
  <w:endnote w:type="continuationNotice" w:id="1">
    <w:p w14:paraId="6B737A6F" w14:textId="77777777" w:rsidR="00F1701E" w:rsidRDefault="00F170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5AD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A23FE">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902F" w14:textId="77777777" w:rsidR="00F1701E" w:rsidRDefault="00F1701E" w:rsidP="007525D5">
      <w:r>
        <w:separator/>
      </w:r>
    </w:p>
  </w:footnote>
  <w:footnote w:type="continuationSeparator" w:id="0">
    <w:p w14:paraId="1C53A5A6" w14:textId="77777777" w:rsidR="00F1701E" w:rsidRDefault="00F1701E" w:rsidP="007525D5">
      <w:r>
        <w:continuationSeparator/>
      </w:r>
    </w:p>
  </w:footnote>
  <w:footnote w:type="continuationNotice" w:id="1">
    <w:p w14:paraId="28FAB1F9" w14:textId="77777777" w:rsidR="00F1701E" w:rsidRDefault="00F170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4FD6" w14:textId="77777777" w:rsidR="00007CC7" w:rsidRDefault="00007CC7" w:rsidP="00BB08C4">
    <w:pPr>
      <w:pStyle w:val="Header"/>
      <w:tabs>
        <w:tab w:val="clear" w:pos="4680"/>
      </w:tabs>
      <w:spacing w:after="0"/>
      <w:jc w:val="left"/>
    </w:pPr>
    <w:r>
      <w:rPr>
        <w:noProof/>
        <w:lang w:eastAsia="en-US"/>
      </w:rPr>
      <w:drawing>
        <wp:inline distT="0" distB="0" distL="0" distR="0" wp14:anchorId="4FAC4F89" wp14:editId="20741CE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CEFAFBD" w14:textId="45C376DE"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67556">
      <w:rPr>
        <w:noProof/>
      </w:rPr>
      <w:t>HS-PS4-2 Waves and their Applications in Technologies for Information Transfer</w:t>
    </w:r>
    <w:r>
      <w:rPr>
        <w:noProof/>
      </w:rPr>
      <w:fldChar w:fldCharType="end"/>
    </w:r>
  </w:p>
  <w:p w14:paraId="1235CE30" w14:textId="21B84DBA" w:rsidR="00007CC7" w:rsidRPr="00BB08C4" w:rsidRDefault="00007CC7" w:rsidP="00600F38">
    <w:pPr>
      <w:pStyle w:val="Header"/>
      <w:tabs>
        <w:tab w:val="clear" w:pos="4680"/>
      </w:tabs>
      <w:spacing w:after="240"/>
    </w:pPr>
    <w:r w:rsidRPr="00B63D23">
      <w:t>California Science Test—Item</w:t>
    </w:r>
    <w:r w:rsidR="002A1666">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70709657">
    <w:abstractNumId w:val="14"/>
  </w:num>
  <w:num w:numId="2" w16cid:durableId="365255618">
    <w:abstractNumId w:val="16"/>
  </w:num>
  <w:num w:numId="3" w16cid:durableId="1252542854">
    <w:abstractNumId w:val="20"/>
  </w:num>
  <w:num w:numId="4" w16cid:durableId="221211317">
    <w:abstractNumId w:val="30"/>
  </w:num>
  <w:num w:numId="5" w16cid:durableId="442386237">
    <w:abstractNumId w:val="13"/>
  </w:num>
  <w:num w:numId="6" w16cid:durableId="1871336987">
    <w:abstractNumId w:val="11"/>
  </w:num>
  <w:num w:numId="7" w16cid:durableId="110710433">
    <w:abstractNumId w:val="24"/>
  </w:num>
  <w:num w:numId="8" w16cid:durableId="919828719">
    <w:abstractNumId w:val="25"/>
  </w:num>
  <w:num w:numId="9" w16cid:durableId="636029014">
    <w:abstractNumId w:val="29"/>
  </w:num>
  <w:num w:numId="10" w16cid:durableId="1833059713">
    <w:abstractNumId w:val="22"/>
  </w:num>
  <w:num w:numId="11" w16cid:durableId="237137778">
    <w:abstractNumId w:val="31"/>
  </w:num>
  <w:num w:numId="12" w16cid:durableId="1864198216">
    <w:abstractNumId w:val="29"/>
    <w:lvlOverride w:ilvl="0">
      <w:startOverride w:val="1"/>
    </w:lvlOverride>
  </w:num>
  <w:num w:numId="13" w16cid:durableId="1142696877">
    <w:abstractNumId w:val="29"/>
    <w:lvlOverride w:ilvl="0">
      <w:startOverride w:val="1"/>
    </w:lvlOverride>
  </w:num>
  <w:num w:numId="14" w16cid:durableId="16847415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8865601">
    <w:abstractNumId w:val="29"/>
    <w:lvlOverride w:ilvl="0">
      <w:startOverride w:val="1"/>
    </w:lvlOverride>
  </w:num>
  <w:num w:numId="16" w16cid:durableId="974411426">
    <w:abstractNumId w:val="29"/>
    <w:lvlOverride w:ilvl="0">
      <w:startOverride w:val="1"/>
    </w:lvlOverride>
  </w:num>
  <w:num w:numId="17" w16cid:durableId="992027449">
    <w:abstractNumId w:val="22"/>
    <w:lvlOverride w:ilvl="0">
      <w:startOverride w:val="1"/>
    </w:lvlOverride>
  </w:num>
  <w:num w:numId="18" w16cid:durableId="304897926">
    <w:abstractNumId w:val="29"/>
    <w:lvlOverride w:ilvl="0">
      <w:startOverride w:val="1"/>
    </w:lvlOverride>
  </w:num>
  <w:num w:numId="19" w16cid:durableId="1453670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1965112">
    <w:abstractNumId w:val="29"/>
    <w:lvlOverride w:ilvl="0">
      <w:startOverride w:val="1"/>
    </w:lvlOverride>
  </w:num>
  <w:num w:numId="21" w16cid:durableId="413552774">
    <w:abstractNumId w:val="22"/>
    <w:lvlOverride w:ilvl="0">
      <w:startOverride w:val="1"/>
    </w:lvlOverride>
  </w:num>
  <w:num w:numId="22" w16cid:durableId="1308121783">
    <w:abstractNumId w:val="29"/>
    <w:lvlOverride w:ilvl="0">
      <w:startOverride w:val="1"/>
    </w:lvlOverride>
  </w:num>
  <w:num w:numId="23" w16cid:durableId="521479727">
    <w:abstractNumId w:val="22"/>
    <w:lvlOverride w:ilvl="0">
      <w:startOverride w:val="1"/>
    </w:lvlOverride>
  </w:num>
  <w:num w:numId="24" w16cid:durableId="1410036514">
    <w:abstractNumId w:val="29"/>
    <w:lvlOverride w:ilvl="0">
      <w:startOverride w:val="1"/>
    </w:lvlOverride>
  </w:num>
  <w:num w:numId="25" w16cid:durableId="707681036">
    <w:abstractNumId w:val="22"/>
    <w:lvlOverride w:ilvl="0">
      <w:startOverride w:val="1"/>
    </w:lvlOverride>
  </w:num>
  <w:num w:numId="26" w16cid:durableId="340935383">
    <w:abstractNumId w:val="31"/>
    <w:lvlOverride w:ilvl="0">
      <w:startOverride w:val="1"/>
    </w:lvlOverride>
  </w:num>
  <w:num w:numId="27" w16cid:durableId="1798789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186570">
    <w:abstractNumId w:val="29"/>
    <w:lvlOverride w:ilvl="0">
      <w:startOverride w:val="1"/>
    </w:lvlOverride>
  </w:num>
  <w:num w:numId="29" w16cid:durableId="780222827">
    <w:abstractNumId w:val="22"/>
    <w:lvlOverride w:ilvl="0">
      <w:startOverride w:val="1"/>
    </w:lvlOverride>
  </w:num>
  <w:num w:numId="30" w16cid:durableId="1119254218">
    <w:abstractNumId w:val="29"/>
    <w:lvlOverride w:ilvl="0">
      <w:startOverride w:val="1"/>
    </w:lvlOverride>
  </w:num>
  <w:num w:numId="31" w16cid:durableId="581379714">
    <w:abstractNumId w:val="29"/>
    <w:lvlOverride w:ilvl="0">
      <w:startOverride w:val="1"/>
    </w:lvlOverride>
  </w:num>
  <w:num w:numId="32" w16cid:durableId="1778868628">
    <w:abstractNumId w:val="22"/>
    <w:lvlOverride w:ilvl="0">
      <w:startOverride w:val="1"/>
    </w:lvlOverride>
  </w:num>
  <w:num w:numId="33" w16cid:durableId="18300949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2037023">
    <w:abstractNumId w:val="29"/>
    <w:lvlOverride w:ilvl="0">
      <w:startOverride w:val="1"/>
    </w:lvlOverride>
  </w:num>
  <w:num w:numId="35" w16cid:durableId="1792550449">
    <w:abstractNumId w:val="22"/>
    <w:lvlOverride w:ilvl="0">
      <w:startOverride w:val="1"/>
    </w:lvlOverride>
  </w:num>
  <w:num w:numId="36" w16cid:durableId="2028823953">
    <w:abstractNumId w:val="29"/>
    <w:lvlOverride w:ilvl="0">
      <w:startOverride w:val="1"/>
    </w:lvlOverride>
  </w:num>
  <w:num w:numId="37" w16cid:durableId="933320270">
    <w:abstractNumId w:val="22"/>
    <w:lvlOverride w:ilvl="0">
      <w:startOverride w:val="1"/>
    </w:lvlOverride>
  </w:num>
  <w:num w:numId="38" w16cid:durableId="1897735314">
    <w:abstractNumId w:val="31"/>
    <w:lvlOverride w:ilvl="0">
      <w:startOverride w:val="1"/>
    </w:lvlOverride>
  </w:num>
  <w:num w:numId="39" w16cid:durableId="519316612">
    <w:abstractNumId w:val="31"/>
    <w:lvlOverride w:ilvl="0">
      <w:startOverride w:val="1"/>
    </w:lvlOverride>
  </w:num>
  <w:num w:numId="40" w16cid:durableId="1541745300">
    <w:abstractNumId w:val="29"/>
    <w:lvlOverride w:ilvl="0">
      <w:startOverride w:val="1"/>
    </w:lvlOverride>
  </w:num>
  <w:num w:numId="41" w16cid:durableId="1066730025">
    <w:abstractNumId w:val="22"/>
    <w:lvlOverride w:ilvl="0">
      <w:startOverride w:val="1"/>
    </w:lvlOverride>
  </w:num>
  <w:num w:numId="42" w16cid:durableId="73745418">
    <w:abstractNumId w:val="31"/>
    <w:lvlOverride w:ilvl="0">
      <w:startOverride w:val="1"/>
    </w:lvlOverride>
  </w:num>
  <w:num w:numId="43" w16cid:durableId="696733698">
    <w:abstractNumId w:val="31"/>
    <w:lvlOverride w:ilvl="0">
      <w:startOverride w:val="1"/>
    </w:lvlOverride>
  </w:num>
  <w:num w:numId="44" w16cid:durableId="1079135267">
    <w:abstractNumId w:val="31"/>
    <w:lvlOverride w:ilvl="0">
      <w:startOverride w:val="1"/>
    </w:lvlOverride>
  </w:num>
  <w:num w:numId="45" w16cid:durableId="1475676826">
    <w:abstractNumId w:val="34"/>
  </w:num>
  <w:num w:numId="46" w16cid:durableId="507523200">
    <w:abstractNumId w:val="22"/>
    <w:lvlOverride w:ilvl="0">
      <w:startOverride w:val="1"/>
    </w:lvlOverride>
  </w:num>
  <w:num w:numId="47" w16cid:durableId="743722039">
    <w:abstractNumId w:val="15"/>
  </w:num>
  <w:num w:numId="48" w16cid:durableId="581718680">
    <w:abstractNumId w:val="28"/>
  </w:num>
  <w:num w:numId="49" w16cid:durableId="715280964">
    <w:abstractNumId w:val="27"/>
  </w:num>
  <w:num w:numId="50" w16cid:durableId="2088113828">
    <w:abstractNumId w:val="33"/>
  </w:num>
  <w:num w:numId="51" w16cid:durableId="82921084">
    <w:abstractNumId w:val="35"/>
  </w:num>
  <w:num w:numId="52" w16cid:durableId="1361978439">
    <w:abstractNumId w:val="17"/>
  </w:num>
  <w:num w:numId="53" w16cid:durableId="1079518256">
    <w:abstractNumId w:val="9"/>
  </w:num>
  <w:num w:numId="54" w16cid:durableId="218516394">
    <w:abstractNumId w:val="7"/>
  </w:num>
  <w:num w:numId="55" w16cid:durableId="222101730">
    <w:abstractNumId w:val="6"/>
  </w:num>
  <w:num w:numId="56" w16cid:durableId="114954255">
    <w:abstractNumId w:val="5"/>
  </w:num>
  <w:num w:numId="57" w16cid:durableId="1392650205">
    <w:abstractNumId w:val="4"/>
  </w:num>
  <w:num w:numId="58" w16cid:durableId="424884465">
    <w:abstractNumId w:val="8"/>
  </w:num>
  <w:num w:numId="59" w16cid:durableId="818885780">
    <w:abstractNumId w:val="3"/>
  </w:num>
  <w:num w:numId="60" w16cid:durableId="490340727">
    <w:abstractNumId w:val="2"/>
  </w:num>
  <w:num w:numId="61" w16cid:durableId="450515155">
    <w:abstractNumId w:val="1"/>
  </w:num>
  <w:num w:numId="62" w16cid:durableId="1410539539">
    <w:abstractNumId w:val="0"/>
  </w:num>
  <w:num w:numId="63" w16cid:durableId="2017270924">
    <w:abstractNumId w:val="18"/>
  </w:num>
  <w:num w:numId="64" w16cid:durableId="113015795">
    <w:abstractNumId w:val="19"/>
  </w:num>
  <w:num w:numId="65" w16cid:durableId="308287373">
    <w:abstractNumId w:val="32"/>
  </w:num>
  <w:num w:numId="66" w16cid:durableId="1871533360">
    <w:abstractNumId w:val="39"/>
  </w:num>
  <w:num w:numId="67" w16cid:durableId="494809455">
    <w:abstractNumId w:val="38"/>
  </w:num>
  <w:num w:numId="68" w16cid:durableId="1417366481">
    <w:abstractNumId w:val="10"/>
  </w:num>
  <w:num w:numId="69" w16cid:durableId="1261796098">
    <w:abstractNumId w:val="26"/>
  </w:num>
  <w:num w:numId="70" w16cid:durableId="102961078">
    <w:abstractNumId w:val="36"/>
  </w:num>
  <w:num w:numId="71" w16cid:durableId="1455518073">
    <w:abstractNumId w:val="37"/>
  </w:num>
  <w:num w:numId="72" w16cid:durableId="854808041">
    <w:abstractNumId w:val="12"/>
  </w:num>
  <w:num w:numId="73" w16cid:durableId="1442334014">
    <w:abstractNumId w:val="23"/>
  </w:num>
  <w:num w:numId="74" w16cid:durableId="110966145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zc3BzKMDC0tzJV0lIJTi4sz8/NACgxrAXT/p84sAAAA"/>
  </w:docVars>
  <w:rsids>
    <w:rsidRoot w:val="00262E6B"/>
    <w:rsid w:val="0000174C"/>
    <w:rsid w:val="0000426C"/>
    <w:rsid w:val="00007CC7"/>
    <w:rsid w:val="00015A25"/>
    <w:rsid w:val="0001622A"/>
    <w:rsid w:val="0001669B"/>
    <w:rsid w:val="000205F6"/>
    <w:rsid w:val="000221B6"/>
    <w:rsid w:val="000340F0"/>
    <w:rsid w:val="0003613C"/>
    <w:rsid w:val="000418D5"/>
    <w:rsid w:val="000436DD"/>
    <w:rsid w:val="00061F50"/>
    <w:rsid w:val="00062272"/>
    <w:rsid w:val="00064632"/>
    <w:rsid w:val="00066436"/>
    <w:rsid w:val="0006727D"/>
    <w:rsid w:val="0008333D"/>
    <w:rsid w:val="00084713"/>
    <w:rsid w:val="00091AE1"/>
    <w:rsid w:val="000A196B"/>
    <w:rsid w:val="000A28F8"/>
    <w:rsid w:val="000A2BCD"/>
    <w:rsid w:val="000B1027"/>
    <w:rsid w:val="000B3AC9"/>
    <w:rsid w:val="000B4E2E"/>
    <w:rsid w:val="000C0DB1"/>
    <w:rsid w:val="000C2963"/>
    <w:rsid w:val="000C3750"/>
    <w:rsid w:val="000C7694"/>
    <w:rsid w:val="000D4772"/>
    <w:rsid w:val="000D537C"/>
    <w:rsid w:val="000E1504"/>
    <w:rsid w:val="000E6A93"/>
    <w:rsid w:val="000E7CEB"/>
    <w:rsid w:val="000F4227"/>
    <w:rsid w:val="000F56E2"/>
    <w:rsid w:val="000F5A60"/>
    <w:rsid w:val="0011011F"/>
    <w:rsid w:val="00110730"/>
    <w:rsid w:val="0011736C"/>
    <w:rsid w:val="00125524"/>
    <w:rsid w:val="00125D54"/>
    <w:rsid w:val="0013190E"/>
    <w:rsid w:val="001324BD"/>
    <w:rsid w:val="00133782"/>
    <w:rsid w:val="00141414"/>
    <w:rsid w:val="00142905"/>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1B43"/>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2E6B"/>
    <w:rsid w:val="00264CFD"/>
    <w:rsid w:val="002651D5"/>
    <w:rsid w:val="00282630"/>
    <w:rsid w:val="00283757"/>
    <w:rsid w:val="00286AB9"/>
    <w:rsid w:val="00292E83"/>
    <w:rsid w:val="002937B8"/>
    <w:rsid w:val="00293C52"/>
    <w:rsid w:val="002A1666"/>
    <w:rsid w:val="002A321E"/>
    <w:rsid w:val="002B0079"/>
    <w:rsid w:val="002B050B"/>
    <w:rsid w:val="002B2E0D"/>
    <w:rsid w:val="002B4464"/>
    <w:rsid w:val="002C0AD7"/>
    <w:rsid w:val="002E0377"/>
    <w:rsid w:val="002F3BF0"/>
    <w:rsid w:val="002F3C11"/>
    <w:rsid w:val="002F4F34"/>
    <w:rsid w:val="002F7649"/>
    <w:rsid w:val="00332884"/>
    <w:rsid w:val="0033671D"/>
    <w:rsid w:val="0033700D"/>
    <w:rsid w:val="00340002"/>
    <w:rsid w:val="003470DC"/>
    <w:rsid w:val="00347D57"/>
    <w:rsid w:val="0036567B"/>
    <w:rsid w:val="0037623A"/>
    <w:rsid w:val="00385B35"/>
    <w:rsid w:val="00386C80"/>
    <w:rsid w:val="003902B4"/>
    <w:rsid w:val="003B5FD4"/>
    <w:rsid w:val="003B6084"/>
    <w:rsid w:val="003C6678"/>
    <w:rsid w:val="003D2F97"/>
    <w:rsid w:val="003D74A5"/>
    <w:rsid w:val="0041407C"/>
    <w:rsid w:val="00415CF9"/>
    <w:rsid w:val="00434316"/>
    <w:rsid w:val="00437DFB"/>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B7F76"/>
    <w:rsid w:val="004E5C17"/>
    <w:rsid w:val="004F51E9"/>
    <w:rsid w:val="00504B1B"/>
    <w:rsid w:val="005105BA"/>
    <w:rsid w:val="00510611"/>
    <w:rsid w:val="00540C1F"/>
    <w:rsid w:val="00543833"/>
    <w:rsid w:val="00543F29"/>
    <w:rsid w:val="005563AE"/>
    <w:rsid w:val="005606EA"/>
    <w:rsid w:val="00561DAB"/>
    <w:rsid w:val="00562081"/>
    <w:rsid w:val="00563123"/>
    <w:rsid w:val="005744A7"/>
    <w:rsid w:val="00575289"/>
    <w:rsid w:val="00583B72"/>
    <w:rsid w:val="00586A0D"/>
    <w:rsid w:val="005A09DA"/>
    <w:rsid w:val="005A5755"/>
    <w:rsid w:val="005B103B"/>
    <w:rsid w:val="005C5274"/>
    <w:rsid w:val="005D7B3B"/>
    <w:rsid w:val="005E1A60"/>
    <w:rsid w:val="005E546B"/>
    <w:rsid w:val="005F0230"/>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121F"/>
    <w:rsid w:val="00682EED"/>
    <w:rsid w:val="00682FA3"/>
    <w:rsid w:val="00683728"/>
    <w:rsid w:val="00684CCB"/>
    <w:rsid w:val="00686355"/>
    <w:rsid w:val="00691318"/>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70BF3"/>
    <w:rsid w:val="00786826"/>
    <w:rsid w:val="0079293C"/>
    <w:rsid w:val="007934BF"/>
    <w:rsid w:val="007A23FE"/>
    <w:rsid w:val="007A3516"/>
    <w:rsid w:val="007A7155"/>
    <w:rsid w:val="007A7747"/>
    <w:rsid w:val="007C3B49"/>
    <w:rsid w:val="007C519F"/>
    <w:rsid w:val="007E37B1"/>
    <w:rsid w:val="007F0618"/>
    <w:rsid w:val="00800A96"/>
    <w:rsid w:val="00801596"/>
    <w:rsid w:val="008045E9"/>
    <w:rsid w:val="008067BA"/>
    <w:rsid w:val="00811485"/>
    <w:rsid w:val="00815618"/>
    <w:rsid w:val="00831D39"/>
    <w:rsid w:val="00846C76"/>
    <w:rsid w:val="00852649"/>
    <w:rsid w:val="00853CCD"/>
    <w:rsid w:val="0085598F"/>
    <w:rsid w:val="008562DB"/>
    <w:rsid w:val="00856A8D"/>
    <w:rsid w:val="0085759E"/>
    <w:rsid w:val="00862832"/>
    <w:rsid w:val="00867361"/>
    <w:rsid w:val="00867556"/>
    <w:rsid w:val="00867745"/>
    <w:rsid w:val="00872A5E"/>
    <w:rsid w:val="00885A81"/>
    <w:rsid w:val="00897ADB"/>
    <w:rsid w:val="008B0F0A"/>
    <w:rsid w:val="008B75B8"/>
    <w:rsid w:val="008C3331"/>
    <w:rsid w:val="008C448E"/>
    <w:rsid w:val="008C62BF"/>
    <w:rsid w:val="008C7F74"/>
    <w:rsid w:val="008D5346"/>
    <w:rsid w:val="008E0442"/>
    <w:rsid w:val="008E0A9D"/>
    <w:rsid w:val="008F2A86"/>
    <w:rsid w:val="009029B2"/>
    <w:rsid w:val="009052CD"/>
    <w:rsid w:val="00906283"/>
    <w:rsid w:val="00914743"/>
    <w:rsid w:val="009219E7"/>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C517B"/>
    <w:rsid w:val="009E1B98"/>
    <w:rsid w:val="009E47AB"/>
    <w:rsid w:val="009E56A4"/>
    <w:rsid w:val="009F069F"/>
    <w:rsid w:val="009F45EB"/>
    <w:rsid w:val="009F50CB"/>
    <w:rsid w:val="00A04BFA"/>
    <w:rsid w:val="00A05AB2"/>
    <w:rsid w:val="00A115CE"/>
    <w:rsid w:val="00A12689"/>
    <w:rsid w:val="00A16C58"/>
    <w:rsid w:val="00A21B9E"/>
    <w:rsid w:val="00A31238"/>
    <w:rsid w:val="00A33D35"/>
    <w:rsid w:val="00A33E8C"/>
    <w:rsid w:val="00A44C4F"/>
    <w:rsid w:val="00A46DB7"/>
    <w:rsid w:val="00A55ED3"/>
    <w:rsid w:val="00A57E37"/>
    <w:rsid w:val="00A6097B"/>
    <w:rsid w:val="00A64D08"/>
    <w:rsid w:val="00A65190"/>
    <w:rsid w:val="00A758CE"/>
    <w:rsid w:val="00A765C1"/>
    <w:rsid w:val="00AA01ED"/>
    <w:rsid w:val="00AA0C23"/>
    <w:rsid w:val="00AA3D93"/>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84972"/>
    <w:rsid w:val="00B909EB"/>
    <w:rsid w:val="00B93A7F"/>
    <w:rsid w:val="00BA25A2"/>
    <w:rsid w:val="00BA4B22"/>
    <w:rsid w:val="00BB08C4"/>
    <w:rsid w:val="00BB1A45"/>
    <w:rsid w:val="00BB24BB"/>
    <w:rsid w:val="00BB4346"/>
    <w:rsid w:val="00BB64A7"/>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71B47"/>
    <w:rsid w:val="00C86BA8"/>
    <w:rsid w:val="00CA3C23"/>
    <w:rsid w:val="00CA427D"/>
    <w:rsid w:val="00CA785B"/>
    <w:rsid w:val="00CC0165"/>
    <w:rsid w:val="00CC01BC"/>
    <w:rsid w:val="00CC648E"/>
    <w:rsid w:val="00CC6E02"/>
    <w:rsid w:val="00CE274C"/>
    <w:rsid w:val="00CE5AB8"/>
    <w:rsid w:val="00CF19CE"/>
    <w:rsid w:val="00CF31F3"/>
    <w:rsid w:val="00CF3999"/>
    <w:rsid w:val="00CF6665"/>
    <w:rsid w:val="00D001BE"/>
    <w:rsid w:val="00D00FC4"/>
    <w:rsid w:val="00D2394E"/>
    <w:rsid w:val="00D247C2"/>
    <w:rsid w:val="00D2719D"/>
    <w:rsid w:val="00D40CBC"/>
    <w:rsid w:val="00D467F8"/>
    <w:rsid w:val="00D47119"/>
    <w:rsid w:val="00D61192"/>
    <w:rsid w:val="00D6225D"/>
    <w:rsid w:val="00D6386C"/>
    <w:rsid w:val="00D739AD"/>
    <w:rsid w:val="00D75834"/>
    <w:rsid w:val="00D77BAD"/>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404"/>
    <w:rsid w:val="00E63ED9"/>
    <w:rsid w:val="00E7262B"/>
    <w:rsid w:val="00E8066D"/>
    <w:rsid w:val="00E82F54"/>
    <w:rsid w:val="00E85B5A"/>
    <w:rsid w:val="00E8640E"/>
    <w:rsid w:val="00E86459"/>
    <w:rsid w:val="00E87DA0"/>
    <w:rsid w:val="00EA0CA7"/>
    <w:rsid w:val="00EA3D3D"/>
    <w:rsid w:val="00EA45CB"/>
    <w:rsid w:val="00EA6A8E"/>
    <w:rsid w:val="00EB18EF"/>
    <w:rsid w:val="00EB1F78"/>
    <w:rsid w:val="00EB5B58"/>
    <w:rsid w:val="00EB7CB9"/>
    <w:rsid w:val="00EC146B"/>
    <w:rsid w:val="00EC4345"/>
    <w:rsid w:val="00EC49DC"/>
    <w:rsid w:val="00EC5631"/>
    <w:rsid w:val="00EC6186"/>
    <w:rsid w:val="00EC6F86"/>
    <w:rsid w:val="00EC7E28"/>
    <w:rsid w:val="00ED1402"/>
    <w:rsid w:val="00ED6A58"/>
    <w:rsid w:val="00EE4373"/>
    <w:rsid w:val="00F0713B"/>
    <w:rsid w:val="00F10357"/>
    <w:rsid w:val="00F110BD"/>
    <w:rsid w:val="00F12393"/>
    <w:rsid w:val="00F15CD6"/>
    <w:rsid w:val="00F16F2D"/>
    <w:rsid w:val="00F1701E"/>
    <w:rsid w:val="00F2016A"/>
    <w:rsid w:val="00F21D67"/>
    <w:rsid w:val="00F24B8F"/>
    <w:rsid w:val="00F30B46"/>
    <w:rsid w:val="00F4536C"/>
    <w:rsid w:val="00F50662"/>
    <w:rsid w:val="00F56A06"/>
    <w:rsid w:val="00F63674"/>
    <w:rsid w:val="00F73108"/>
    <w:rsid w:val="00F75DBD"/>
    <w:rsid w:val="00F95343"/>
    <w:rsid w:val="00FA1F82"/>
    <w:rsid w:val="00FB5CB5"/>
    <w:rsid w:val="00FC411A"/>
    <w:rsid w:val="00FC568F"/>
    <w:rsid w:val="00FC5A40"/>
    <w:rsid w:val="00FD01DE"/>
    <w:rsid w:val="00FD079B"/>
    <w:rsid w:val="00FD1836"/>
    <w:rsid w:val="00FD635C"/>
    <w:rsid w:val="00FD6751"/>
    <w:rsid w:val="00FE0543"/>
    <w:rsid w:val="00FE0686"/>
    <w:rsid w:val="00FE2606"/>
    <w:rsid w:val="00FE2F15"/>
    <w:rsid w:val="00FE4E50"/>
    <w:rsid w:val="00FF2BE2"/>
    <w:rsid w:val="0241B77A"/>
    <w:rsid w:val="07A3E346"/>
    <w:rsid w:val="08CFF602"/>
    <w:rsid w:val="0BF14DE7"/>
    <w:rsid w:val="14FBFE22"/>
    <w:rsid w:val="18932235"/>
    <w:rsid w:val="2BB94C92"/>
    <w:rsid w:val="37D3EE55"/>
    <w:rsid w:val="3E637228"/>
    <w:rsid w:val="47745634"/>
    <w:rsid w:val="48F9A8E9"/>
    <w:rsid w:val="502CAF4F"/>
    <w:rsid w:val="5094F6CC"/>
    <w:rsid w:val="518E4D7A"/>
    <w:rsid w:val="5395FC44"/>
    <w:rsid w:val="5BB5930C"/>
    <w:rsid w:val="69A0F182"/>
    <w:rsid w:val="6B1E39B9"/>
    <w:rsid w:val="6CD69389"/>
    <w:rsid w:val="7200FF9B"/>
    <w:rsid w:val="78B0C585"/>
    <w:rsid w:val="7A4DE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BD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67121F"/>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7121F"/>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7A23FE"/>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7A23FE"/>
    <w:rPr>
      <w:rFonts w:ascii="Arial" w:hAnsi="Arial"/>
      <w:sz w:val="24"/>
    </w:rPr>
  </w:style>
  <w:style w:type="character" w:customStyle="1" w:styleId="BulletsChar">
    <w:name w:val="Bullets Char"/>
    <w:basedOn w:val="ListParagraphChar"/>
    <w:link w:val="Bullets"/>
    <w:rsid w:val="007A23FE"/>
    <w:rPr>
      <w:rFonts w:ascii="Arial" w:hAnsi="Arial"/>
      <w:sz w:val="24"/>
    </w:rPr>
  </w:style>
  <w:style w:type="character" w:customStyle="1" w:styleId="TableBulletsChar">
    <w:name w:val="TableBullets Char"/>
    <w:basedOn w:val="BulletsChar"/>
    <w:link w:val="TableBullets"/>
    <w:rsid w:val="007A23FE"/>
    <w:rPr>
      <w:rFonts w:ascii="Arial" w:hAnsi="Arial"/>
      <w:sz w:val="24"/>
    </w:rPr>
  </w:style>
  <w:style w:type="character" w:customStyle="1" w:styleId="TableNumbersChar">
    <w:name w:val="TableNumbers Char"/>
    <w:basedOn w:val="TableBulletsChar"/>
    <w:link w:val="TableNumbers"/>
    <w:rsid w:val="007A23FE"/>
    <w:rPr>
      <w:rFonts w:ascii="Arial" w:hAnsi="Arial"/>
      <w:sz w:val="24"/>
    </w:rPr>
  </w:style>
  <w:style w:type="character" w:customStyle="1" w:styleId="TableNumbers2Char">
    <w:name w:val="TableNumbers2 Char"/>
    <w:basedOn w:val="TableNumbersChar"/>
    <w:link w:val="TableNumbers2"/>
    <w:rsid w:val="007A23FE"/>
    <w:rPr>
      <w:rFonts w:ascii="Arial" w:hAnsi="Arial"/>
      <w:sz w:val="24"/>
    </w:rPr>
  </w:style>
  <w:style w:type="character" w:customStyle="1" w:styleId="Header6Char">
    <w:name w:val="Header 6 Char"/>
    <w:basedOn w:val="TableNumbers2Char"/>
    <w:link w:val="Header6"/>
    <w:rsid w:val="007A23F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75246001">
      <w:bodyDiv w:val="1"/>
      <w:marLeft w:val="0"/>
      <w:marRight w:val="0"/>
      <w:marTop w:val="0"/>
      <w:marBottom w:val="0"/>
      <w:divBdr>
        <w:top w:val="none" w:sz="0" w:space="0" w:color="auto"/>
        <w:left w:val="none" w:sz="0" w:space="0" w:color="auto"/>
        <w:bottom w:val="none" w:sz="0" w:space="0" w:color="auto"/>
        <w:right w:val="none" w:sz="0" w:space="0" w:color="auto"/>
      </w:divBdr>
    </w:div>
    <w:div w:id="18751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4-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EEC9F6-2C3B-490F-88D0-7D7B46CD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HS-PS4-2 Matter and its Interactions.</dc:title>
  <dc:subject/>
  <dc:creator/>
  <cp:keywords/>
  <dc:description/>
  <cp:lastModifiedBy/>
  <cp:revision>1</cp:revision>
  <dcterms:created xsi:type="dcterms:W3CDTF">2024-02-27T00:13:00Z</dcterms:created>
  <dcterms:modified xsi:type="dcterms:W3CDTF">2024-02-27T00:13:00Z</dcterms:modified>
</cp:coreProperties>
</file>