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D5A77" w14:textId="2FF38123" w:rsidR="00DF1E37" w:rsidRPr="00925F69" w:rsidRDefault="00925F69" w:rsidP="00925F69">
      <w:pPr>
        <w:pStyle w:val="Heading1"/>
      </w:pPr>
      <w:bookmarkStart w:id="0" w:name="_Hlk142045941"/>
      <w:r w:rsidRPr="00925F69">
        <w:t>The HiSET Program California Department of Education HSE Convening Notetaking Guide</w:t>
      </w:r>
    </w:p>
    <w:bookmarkEnd w:id="0"/>
    <w:p w14:paraId="6DB38215" w14:textId="54A2106C" w:rsidR="00F57865" w:rsidRPr="00F57865" w:rsidRDefault="00322A8A" w:rsidP="00AD791F">
      <w:pPr>
        <w:spacing w:after="480"/>
        <w:jc w:val="center"/>
      </w:pPr>
      <w:r w:rsidRPr="00322A8A">
        <w:t xml:space="preserve">California Department of Education | </w:t>
      </w:r>
      <w:r w:rsidR="00D27E2C">
        <w:t>August</w:t>
      </w:r>
      <w:r w:rsidRPr="00322A8A">
        <w:t xml:space="preserve"> 202</w:t>
      </w:r>
      <w:r w:rsidR="00FF7243">
        <w:t>3</w:t>
      </w:r>
    </w:p>
    <w:p w14:paraId="71BA49B1" w14:textId="6DF790DD" w:rsidR="00FF7243" w:rsidRPr="00251E1F" w:rsidRDefault="00FF7243" w:rsidP="00251E1F">
      <w:pPr>
        <w:pStyle w:val="Heading2"/>
      </w:pPr>
      <w:r w:rsidRPr="00251E1F">
        <w:t>The HiSET Exam</w:t>
      </w:r>
      <w:r w:rsidR="002C2F16">
        <w:t xml:space="preserve"> in California</w:t>
      </w:r>
    </w:p>
    <w:p w14:paraId="12AA0CC8" w14:textId="77777777" w:rsidR="00FF7243" w:rsidRDefault="00FF7243" w:rsidP="00FF7243">
      <w:pPr>
        <w:rPr>
          <w:bCs/>
          <w:position w:val="-2"/>
        </w:rPr>
      </w:pPr>
      <w:r w:rsidRPr="00D847B5">
        <w:rPr>
          <w:rFonts w:cs="Arial"/>
          <w:bCs/>
          <w:position w:val="-2"/>
        </w:rPr>
        <w:t>High school equivalency (HSE) exam</w:t>
      </w:r>
      <w:r>
        <w:rPr>
          <w:rFonts w:cs="Arial"/>
          <w:bCs/>
          <w:position w:val="-2"/>
        </w:rPr>
        <w:t>s are</w:t>
      </w:r>
      <w:r w:rsidRPr="00D847B5">
        <w:rPr>
          <w:rFonts w:cs="Arial"/>
          <w:bCs/>
          <w:position w:val="-2"/>
        </w:rPr>
        <w:t xml:space="preserve"> an alternative</w:t>
      </w:r>
      <w:r>
        <w:rPr>
          <w:rFonts w:cs="Arial"/>
          <w:bCs/>
          <w:position w:val="-2"/>
        </w:rPr>
        <w:t xml:space="preserve"> </w:t>
      </w:r>
      <w:r w:rsidRPr="00D847B5">
        <w:rPr>
          <w:rFonts w:cs="Arial"/>
          <w:bCs/>
          <w:position w:val="-2"/>
        </w:rPr>
        <w:t>pathway used to earn</w:t>
      </w:r>
      <w:r>
        <w:rPr>
          <w:rFonts w:cs="Arial"/>
          <w:bCs/>
          <w:position w:val="-2"/>
        </w:rPr>
        <w:t xml:space="preserve"> the equivalent of</w:t>
      </w:r>
      <w:r w:rsidRPr="00D847B5">
        <w:rPr>
          <w:rFonts w:cs="Arial"/>
          <w:bCs/>
          <w:position w:val="-2"/>
        </w:rPr>
        <w:t xml:space="preserve"> a US high school </w:t>
      </w:r>
      <w:r w:rsidRPr="001A2070">
        <w:t>diploma</w:t>
      </w:r>
      <w:r>
        <w:t>.</w:t>
      </w:r>
    </w:p>
    <w:p w14:paraId="20B90357" w14:textId="77777777" w:rsidR="00FF7243" w:rsidRPr="00251E1F" w:rsidRDefault="00FF7243" w:rsidP="00251E1F">
      <w:pPr>
        <w:pStyle w:val="ListParagraph"/>
      </w:pPr>
      <w:r w:rsidRPr="00251E1F">
        <w:t>The HiSET exam launched in 2014.</w:t>
      </w:r>
    </w:p>
    <w:p w14:paraId="74C1DA4C" w14:textId="13A694F9" w:rsidR="00FF7243" w:rsidRPr="00251E1F" w:rsidRDefault="00FF7243" w:rsidP="00251E1F">
      <w:pPr>
        <w:pStyle w:val="ListParagraph"/>
      </w:pPr>
      <w:r w:rsidRPr="00251E1F">
        <w:t>The US Department of Education has approved both the HiSET exam and GED</w:t>
      </w:r>
      <w:r w:rsidRPr="0064119E">
        <w:rPr>
          <w:vertAlign w:val="superscript"/>
        </w:rPr>
        <w:t>®</w:t>
      </w:r>
      <w:r w:rsidRPr="00251E1F">
        <w:t xml:space="preserve"> </w:t>
      </w:r>
      <w:r w:rsidR="00DD7EDF">
        <w:t xml:space="preserve">test </w:t>
      </w:r>
      <w:r w:rsidRPr="00251E1F">
        <w:t>for HSE.</w:t>
      </w:r>
    </w:p>
    <w:p w14:paraId="4BE09091" w14:textId="50D5D61E" w:rsidR="00FF7243" w:rsidRPr="00D847B5" w:rsidRDefault="00FF7243" w:rsidP="00DC52CC">
      <w:pPr>
        <w:spacing w:before="120" w:after="0"/>
        <w:rPr>
          <w:rFonts w:cs="Arial"/>
          <w:bCs/>
          <w:position w:val="-2"/>
        </w:rPr>
      </w:pPr>
      <w:r w:rsidRPr="00D847B5">
        <w:rPr>
          <w:rFonts w:cs="Arial"/>
          <w:bCs/>
          <w:position w:val="-2"/>
        </w:rPr>
        <w:t>States</w:t>
      </w:r>
      <w:r w:rsidR="00B749DA">
        <w:rPr>
          <w:rFonts w:cs="Arial"/>
          <w:bCs/>
          <w:position w:val="-2"/>
        </w:rPr>
        <w:t xml:space="preserve"> and </w:t>
      </w:r>
      <w:r w:rsidRPr="00D847B5">
        <w:rPr>
          <w:rFonts w:cs="Arial"/>
          <w:bCs/>
          <w:position w:val="-2"/>
        </w:rPr>
        <w:t>jurisdictions adopt one or both HSE exams</w:t>
      </w:r>
      <w:r w:rsidR="00DD7EDF">
        <w:rPr>
          <w:rFonts w:cs="Arial"/>
          <w:bCs/>
          <w:position w:val="-2"/>
        </w:rPr>
        <w:t>:</w:t>
      </w:r>
    </w:p>
    <w:p w14:paraId="0116E75E" w14:textId="77777777" w:rsidR="00FF7243" w:rsidRPr="00D847B5" w:rsidRDefault="00FF7243" w:rsidP="00251E1F">
      <w:pPr>
        <w:pStyle w:val="ListParagraph"/>
      </w:pPr>
      <w:r w:rsidRPr="00D847B5">
        <w:t>Passers earn a state-issued HSE credential</w:t>
      </w:r>
      <w:r>
        <w:t>.</w:t>
      </w:r>
    </w:p>
    <w:p w14:paraId="66B6A8B5" w14:textId="77777777" w:rsidR="00FF7243" w:rsidRPr="00D847B5" w:rsidRDefault="00FF7243" w:rsidP="00251E1F">
      <w:pPr>
        <w:pStyle w:val="ListParagraph"/>
      </w:pPr>
      <w:r w:rsidRPr="00D847B5">
        <w:t>Test takers</w:t>
      </w:r>
      <w:r>
        <w:t>’ ages</w:t>
      </w:r>
      <w:r w:rsidRPr="00D847B5">
        <w:t xml:space="preserve"> range from </w:t>
      </w:r>
      <w:r>
        <w:t>sixteen</w:t>
      </w:r>
      <w:r w:rsidRPr="00D847B5">
        <w:t xml:space="preserve"> to</w:t>
      </w:r>
      <w:r>
        <w:t xml:space="preserve"> ninety</w:t>
      </w:r>
      <w:r w:rsidRPr="00D847B5">
        <w:t xml:space="preserve"> years old</w:t>
      </w:r>
      <w:r>
        <w:t xml:space="preserve"> and older.</w:t>
      </w:r>
    </w:p>
    <w:p w14:paraId="0873245D" w14:textId="5D48D46C" w:rsidR="00FF7243" w:rsidRPr="00D847B5" w:rsidRDefault="00FF7243" w:rsidP="00251E1F">
      <w:pPr>
        <w:pStyle w:val="ListParagraph"/>
      </w:pPr>
      <w:r w:rsidRPr="00D847B5">
        <w:t>Candidates may be out-of-school youth or adults,</w:t>
      </w:r>
      <w:r>
        <w:t xml:space="preserve"> </w:t>
      </w:r>
      <w:r w:rsidRPr="00D847B5">
        <w:t xml:space="preserve">enrolled in at-risk programs, incarcerated </w:t>
      </w:r>
      <w:r w:rsidR="00B749DA" w:rsidRPr="00D847B5">
        <w:t>or in the</w:t>
      </w:r>
      <w:r>
        <w:t xml:space="preserve"> </w:t>
      </w:r>
      <w:r w:rsidRPr="00D847B5">
        <w:t>general</w:t>
      </w:r>
      <w:r>
        <w:t xml:space="preserve"> </w:t>
      </w:r>
      <w:r w:rsidRPr="00D847B5">
        <w:t>public, and many need testing accommodations</w:t>
      </w:r>
      <w:r>
        <w:t>.</w:t>
      </w:r>
    </w:p>
    <w:p w14:paraId="4446C559" w14:textId="77777777" w:rsidR="00FF7243" w:rsidRPr="00D847B5" w:rsidRDefault="00FF7243" w:rsidP="00251E1F">
      <w:pPr>
        <w:spacing w:before="240" w:after="480"/>
        <w:rPr>
          <w:rFonts w:ascii="Calibri" w:hAnsi="Calibri"/>
          <w:color w:val="auto"/>
          <w:sz w:val="22"/>
        </w:rPr>
      </w:pPr>
      <w:r>
        <w:t>[Insert notes here.]</w:t>
      </w:r>
    </w:p>
    <w:p w14:paraId="6A0DBEB2" w14:textId="74338FE9" w:rsidR="00FF7243" w:rsidRDefault="00FF7243" w:rsidP="00251E1F">
      <w:pPr>
        <w:pStyle w:val="Heading2"/>
      </w:pPr>
      <w:r>
        <w:t>California HiSET Options</w:t>
      </w:r>
    </w:p>
    <w:p w14:paraId="2C59AAED" w14:textId="17E7DC13" w:rsidR="00FF7243" w:rsidRDefault="00FF7243" w:rsidP="00C83777">
      <w:pPr>
        <w:spacing w:before="120"/>
        <w:rPr>
          <w:bCs/>
          <w:position w:val="-2"/>
        </w:rPr>
      </w:pPr>
      <w:r>
        <w:rPr>
          <w:rFonts w:cs="Arial"/>
          <w:bCs/>
          <w:position w:val="-2"/>
        </w:rPr>
        <w:t>The HiSET test offers the following test options:</w:t>
      </w:r>
    </w:p>
    <w:p w14:paraId="08F0A761" w14:textId="1557C132" w:rsidR="00FF7243" w:rsidRPr="00DD7EDF" w:rsidRDefault="00FF7243" w:rsidP="00DD7EDF">
      <w:pPr>
        <w:pStyle w:val="ListParagraph"/>
      </w:pPr>
      <w:r w:rsidRPr="00DD7EDF">
        <w:t>Paper</w:t>
      </w:r>
      <w:r w:rsidR="00B5602B">
        <w:t>-</w:t>
      </w:r>
      <w:r w:rsidRPr="00DD7EDF">
        <w:t xml:space="preserve"> or computer-based testing</w:t>
      </w:r>
    </w:p>
    <w:p w14:paraId="1351F7AD" w14:textId="77777777" w:rsidR="00FF7243" w:rsidRPr="00DD7EDF" w:rsidRDefault="00FF7243" w:rsidP="00DD7EDF">
      <w:pPr>
        <w:pStyle w:val="ListParagraph"/>
      </w:pPr>
      <w:r w:rsidRPr="00DD7EDF">
        <w:t>Online/remote-proctored, computer-based testing</w:t>
      </w:r>
    </w:p>
    <w:p w14:paraId="4A976D9B" w14:textId="77777777" w:rsidR="00FF7243" w:rsidRPr="00DD7EDF" w:rsidRDefault="00FF7243" w:rsidP="00DD7EDF">
      <w:pPr>
        <w:pStyle w:val="ListParagraph"/>
      </w:pPr>
      <w:r w:rsidRPr="00DD7EDF">
        <w:t>English and/or Spanish testing</w:t>
      </w:r>
    </w:p>
    <w:p w14:paraId="441AC7DA" w14:textId="0CDF270B" w:rsidR="00FF7243" w:rsidRPr="00DD7EDF" w:rsidRDefault="00FF7243" w:rsidP="00DD7EDF">
      <w:pPr>
        <w:pStyle w:val="ListParagraph"/>
      </w:pPr>
      <w:r w:rsidRPr="00DD7EDF">
        <w:t>Exam accommodations</w:t>
      </w:r>
    </w:p>
    <w:p w14:paraId="5271BE33" w14:textId="77777777" w:rsidR="00FF7243" w:rsidRPr="00D847B5" w:rsidRDefault="00FF7243" w:rsidP="00DD7EDF">
      <w:pPr>
        <w:spacing w:before="240" w:after="480"/>
        <w:rPr>
          <w:rFonts w:ascii="Calibri" w:hAnsi="Calibri"/>
          <w:color w:val="auto"/>
          <w:sz w:val="22"/>
        </w:rPr>
      </w:pPr>
      <w:r>
        <w:t>[Insert notes here.]</w:t>
      </w:r>
    </w:p>
    <w:p w14:paraId="390B1113" w14:textId="441C2CEB" w:rsidR="00A33D71" w:rsidRPr="00A33D71" w:rsidRDefault="00D847B5" w:rsidP="00251E1F">
      <w:pPr>
        <w:pStyle w:val="Heading2"/>
        <w:rPr>
          <w:rFonts w:ascii="Arial" w:hAnsi="Arial" w:cs="Arial"/>
          <w:sz w:val="20"/>
          <w:szCs w:val="20"/>
        </w:rPr>
      </w:pPr>
      <w:r w:rsidRPr="00D847B5">
        <w:t xml:space="preserve">Supporting HSE </w:t>
      </w:r>
      <w:r w:rsidRPr="00075DF9">
        <w:t>Candidates</w:t>
      </w:r>
    </w:p>
    <w:p w14:paraId="3B11BED7" w14:textId="70E0DC4E" w:rsidR="00D847B5" w:rsidRPr="005940A6" w:rsidRDefault="00D847B5" w:rsidP="00D515AB">
      <w:pPr>
        <w:rPr>
          <w:rFonts w:cs="Arial"/>
          <w:bCs/>
          <w:position w:val="-2"/>
        </w:rPr>
      </w:pPr>
      <w:r w:rsidRPr="005940A6">
        <w:rPr>
          <w:rFonts w:cs="Arial"/>
          <w:bCs/>
          <w:position w:val="-2"/>
        </w:rPr>
        <w:t>The HiSET offers the following benefits:</w:t>
      </w:r>
    </w:p>
    <w:p w14:paraId="682206E2" w14:textId="39F147FD" w:rsidR="00D847B5" w:rsidRPr="00F937CC" w:rsidRDefault="00FF7243" w:rsidP="00F937CC">
      <w:pPr>
        <w:pStyle w:val="ListParagraph"/>
      </w:pPr>
      <w:r w:rsidRPr="00F937CC">
        <w:t>Affordable test with two free retakes</w:t>
      </w:r>
    </w:p>
    <w:p w14:paraId="3E3EDC6D" w14:textId="77777777" w:rsidR="00FF7243" w:rsidRPr="00F937CC" w:rsidRDefault="00FF7243" w:rsidP="00F937CC">
      <w:pPr>
        <w:pStyle w:val="ListParagraph"/>
      </w:pPr>
      <w:r w:rsidRPr="00F937CC">
        <w:t>A familiar multiple-choice, single-response test question format</w:t>
      </w:r>
    </w:p>
    <w:p w14:paraId="0C9B04E3" w14:textId="77777777" w:rsidR="00FF7243" w:rsidRPr="00F937CC" w:rsidRDefault="00FF7243" w:rsidP="00F937CC">
      <w:pPr>
        <w:pStyle w:val="ListParagraph"/>
      </w:pPr>
      <w:r w:rsidRPr="00F937CC">
        <w:t>Easy and quick accommodated testing application process</w:t>
      </w:r>
    </w:p>
    <w:p w14:paraId="19ADC5DE" w14:textId="77777777" w:rsidR="00FF7243" w:rsidRDefault="00435C86" w:rsidP="00F937CC">
      <w:pPr>
        <w:spacing w:before="240" w:after="480"/>
      </w:pPr>
      <w:r>
        <w:lastRenderedPageBreak/>
        <w:t>[Insert notes here.]</w:t>
      </w:r>
    </w:p>
    <w:p w14:paraId="4D952F96" w14:textId="12607679" w:rsidR="00D847B5" w:rsidRPr="00A33D71" w:rsidRDefault="00D847B5" w:rsidP="00251E1F">
      <w:pPr>
        <w:pStyle w:val="Heading2"/>
        <w:rPr>
          <w:rFonts w:ascii="Arial" w:hAnsi="Arial" w:cs="Arial"/>
          <w:sz w:val="20"/>
          <w:szCs w:val="20"/>
        </w:rPr>
      </w:pPr>
      <w:r w:rsidRPr="00D847B5">
        <w:t>The HiSET Exam</w:t>
      </w:r>
    </w:p>
    <w:p w14:paraId="2BA98BED" w14:textId="7F5286A4" w:rsidR="00DA322B" w:rsidRDefault="00DA322B" w:rsidP="00D515AB"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>: The HiSET Exam details</w:t>
      </w:r>
    </w:p>
    <w:tbl>
      <w:tblPr>
        <w:tblStyle w:val="TableGrid"/>
        <w:tblW w:w="0" w:type="auto"/>
        <w:tblCellMar>
          <w:left w:w="30" w:type="dxa"/>
          <w:right w:w="30" w:type="dxa"/>
        </w:tblCellMar>
        <w:tblLook w:val="04A0" w:firstRow="1" w:lastRow="0" w:firstColumn="1" w:lastColumn="0" w:noHBand="0" w:noVBand="1"/>
        <w:tblDescription w:val="The HiSET Exam details"/>
      </w:tblPr>
      <w:tblGrid>
        <w:gridCol w:w="1558"/>
        <w:gridCol w:w="1558"/>
        <w:gridCol w:w="1559"/>
        <w:gridCol w:w="1558"/>
        <w:gridCol w:w="1558"/>
        <w:gridCol w:w="1559"/>
      </w:tblGrid>
      <w:tr w:rsidR="005940A6" w14:paraId="4118C3DE" w14:textId="77777777" w:rsidTr="00D37031">
        <w:trPr>
          <w:cantSplit/>
          <w:trHeight w:val="611"/>
          <w:tblHeader/>
        </w:trPr>
        <w:tc>
          <w:tcPr>
            <w:tcW w:w="1558" w:type="dxa"/>
            <w:shd w:val="clear" w:color="auto" w:fill="01788C" w:themeFill="accent6"/>
            <w:tcMar>
              <w:top w:w="30" w:type="dxa"/>
            </w:tcMar>
            <w:vAlign w:val="center"/>
          </w:tcPr>
          <w:p w14:paraId="6B09962F" w14:textId="21C18E1A" w:rsidR="005940A6" w:rsidRPr="00053BFE" w:rsidRDefault="005940A6" w:rsidP="00195C5B">
            <w:pPr>
              <w:spacing w:after="0" w:line="216" w:lineRule="auto"/>
              <w:jc w:val="center"/>
              <w:rPr>
                <w:color w:val="FFFFFF" w:themeColor="background1"/>
              </w:rPr>
            </w:pPr>
            <w:r w:rsidRPr="00053BFE">
              <w:rPr>
                <w:color w:val="FFFFFF" w:themeColor="background1"/>
              </w:rPr>
              <w:t>The HiSET Exam</w:t>
            </w:r>
          </w:p>
        </w:tc>
        <w:tc>
          <w:tcPr>
            <w:tcW w:w="1558" w:type="dxa"/>
            <w:shd w:val="clear" w:color="auto" w:fill="01788C" w:themeFill="accent6"/>
            <w:tcMar>
              <w:top w:w="30" w:type="dxa"/>
            </w:tcMar>
            <w:vAlign w:val="center"/>
          </w:tcPr>
          <w:p w14:paraId="69D38215" w14:textId="2732F183" w:rsidR="005940A6" w:rsidRPr="00053BFE" w:rsidRDefault="005940A6" w:rsidP="00195C5B">
            <w:pPr>
              <w:spacing w:after="0"/>
              <w:jc w:val="center"/>
              <w:rPr>
                <w:color w:val="FFFFFF" w:themeColor="background1"/>
              </w:rPr>
            </w:pPr>
            <w:r w:rsidRPr="00053BFE">
              <w:rPr>
                <w:color w:val="FFFFFF" w:themeColor="background1"/>
              </w:rPr>
              <w:t>Reading</w:t>
            </w:r>
          </w:p>
        </w:tc>
        <w:tc>
          <w:tcPr>
            <w:tcW w:w="1559" w:type="dxa"/>
            <w:shd w:val="clear" w:color="auto" w:fill="01788C" w:themeFill="accent6"/>
            <w:tcMar>
              <w:top w:w="30" w:type="dxa"/>
            </w:tcMar>
            <w:vAlign w:val="center"/>
          </w:tcPr>
          <w:p w14:paraId="723246F4" w14:textId="4AE7640C" w:rsidR="005940A6" w:rsidRPr="00053BFE" w:rsidRDefault="005940A6" w:rsidP="00195C5B">
            <w:pPr>
              <w:spacing w:after="0"/>
              <w:jc w:val="center"/>
              <w:rPr>
                <w:color w:val="FFFFFF" w:themeColor="background1"/>
              </w:rPr>
            </w:pPr>
            <w:r w:rsidRPr="00053BFE">
              <w:rPr>
                <w:color w:val="FFFFFF" w:themeColor="background1"/>
              </w:rPr>
              <w:t>Writing</w:t>
            </w:r>
          </w:p>
        </w:tc>
        <w:tc>
          <w:tcPr>
            <w:tcW w:w="1558" w:type="dxa"/>
            <w:shd w:val="clear" w:color="auto" w:fill="01788C" w:themeFill="accent6"/>
            <w:tcMar>
              <w:top w:w="30" w:type="dxa"/>
            </w:tcMar>
            <w:vAlign w:val="center"/>
          </w:tcPr>
          <w:p w14:paraId="0DD8EAFE" w14:textId="6D6155E6" w:rsidR="005940A6" w:rsidRPr="00053BFE" w:rsidRDefault="005940A6" w:rsidP="00195C5B">
            <w:pPr>
              <w:spacing w:after="0"/>
              <w:jc w:val="center"/>
              <w:rPr>
                <w:color w:val="FFFFFF" w:themeColor="background1"/>
              </w:rPr>
            </w:pPr>
            <w:r w:rsidRPr="00053BFE">
              <w:rPr>
                <w:color w:val="FFFFFF" w:themeColor="background1"/>
              </w:rPr>
              <w:t>Mathematics</w:t>
            </w:r>
          </w:p>
        </w:tc>
        <w:tc>
          <w:tcPr>
            <w:tcW w:w="1558" w:type="dxa"/>
            <w:shd w:val="clear" w:color="auto" w:fill="01788C" w:themeFill="accent6"/>
            <w:tcMar>
              <w:top w:w="30" w:type="dxa"/>
            </w:tcMar>
            <w:vAlign w:val="center"/>
          </w:tcPr>
          <w:p w14:paraId="55BBB890" w14:textId="439C36D8" w:rsidR="005940A6" w:rsidRPr="00053BFE" w:rsidRDefault="005940A6" w:rsidP="00195C5B">
            <w:pPr>
              <w:spacing w:after="0"/>
              <w:jc w:val="center"/>
              <w:rPr>
                <w:color w:val="FFFFFF" w:themeColor="background1"/>
              </w:rPr>
            </w:pPr>
            <w:r w:rsidRPr="00053BFE">
              <w:rPr>
                <w:color w:val="FFFFFF" w:themeColor="background1"/>
              </w:rPr>
              <w:t>Science</w:t>
            </w:r>
          </w:p>
        </w:tc>
        <w:tc>
          <w:tcPr>
            <w:tcW w:w="1559" w:type="dxa"/>
            <w:shd w:val="clear" w:color="auto" w:fill="01788C" w:themeFill="accent6"/>
            <w:tcMar>
              <w:top w:w="30" w:type="dxa"/>
            </w:tcMar>
            <w:vAlign w:val="center"/>
          </w:tcPr>
          <w:p w14:paraId="1DA43F30" w14:textId="12D8FBE5" w:rsidR="005940A6" w:rsidRPr="00053BFE" w:rsidRDefault="005940A6" w:rsidP="00195C5B">
            <w:pPr>
              <w:spacing w:after="0" w:line="216" w:lineRule="auto"/>
              <w:jc w:val="center"/>
              <w:rPr>
                <w:color w:val="FFFFFF" w:themeColor="background1"/>
              </w:rPr>
            </w:pPr>
            <w:r w:rsidRPr="00053BFE">
              <w:rPr>
                <w:color w:val="FFFFFF" w:themeColor="background1"/>
              </w:rPr>
              <w:t>Social Studies</w:t>
            </w:r>
          </w:p>
        </w:tc>
      </w:tr>
      <w:tr w:rsidR="005940A6" w14:paraId="76FC271F" w14:textId="77777777" w:rsidTr="00D37031">
        <w:trPr>
          <w:cantSplit/>
          <w:trHeight w:val="854"/>
        </w:trPr>
        <w:tc>
          <w:tcPr>
            <w:tcW w:w="1558" w:type="dxa"/>
            <w:shd w:val="clear" w:color="auto" w:fill="D8E6E8" w:themeFill="accent5"/>
            <w:vAlign w:val="center"/>
          </w:tcPr>
          <w:p w14:paraId="6E1EF4A9" w14:textId="68CF6331" w:rsidR="005940A6" w:rsidRPr="00685FF7" w:rsidRDefault="005940A6" w:rsidP="00195C5B">
            <w:pPr>
              <w:spacing w:after="0"/>
              <w:jc w:val="center"/>
            </w:pPr>
            <w:r w:rsidRPr="00685FF7">
              <w:t>Number of Questions</w:t>
            </w:r>
          </w:p>
        </w:tc>
        <w:tc>
          <w:tcPr>
            <w:tcW w:w="1558" w:type="dxa"/>
            <w:vAlign w:val="center"/>
          </w:tcPr>
          <w:p w14:paraId="349CEF81" w14:textId="585A159B" w:rsidR="005940A6" w:rsidRPr="00685FF7" w:rsidRDefault="005940A6" w:rsidP="00195C5B">
            <w:pPr>
              <w:spacing w:after="0"/>
              <w:jc w:val="center"/>
            </w:pPr>
            <w:r w:rsidRPr="00685FF7">
              <w:t>50 questions</w:t>
            </w:r>
          </w:p>
        </w:tc>
        <w:tc>
          <w:tcPr>
            <w:tcW w:w="1559" w:type="dxa"/>
            <w:vAlign w:val="center"/>
          </w:tcPr>
          <w:p w14:paraId="039D084D" w14:textId="2A2B7A95" w:rsidR="005940A6" w:rsidRPr="00685FF7" w:rsidRDefault="005940A6" w:rsidP="00195C5B">
            <w:pPr>
              <w:spacing w:after="0"/>
              <w:jc w:val="center"/>
            </w:pPr>
            <w:r w:rsidRPr="00685FF7">
              <w:t>61 questions</w:t>
            </w:r>
          </w:p>
        </w:tc>
        <w:tc>
          <w:tcPr>
            <w:tcW w:w="1558" w:type="dxa"/>
            <w:vAlign w:val="center"/>
          </w:tcPr>
          <w:p w14:paraId="3A541CAF" w14:textId="179B525C" w:rsidR="005940A6" w:rsidRPr="00685FF7" w:rsidRDefault="005940A6" w:rsidP="00195C5B">
            <w:pPr>
              <w:spacing w:after="0"/>
              <w:jc w:val="center"/>
            </w:pPr>
            <w:r w:rsidRPr="00685FF7">
              <w:t>55 questions</w:t>
            </w:r>
          </w:p>
        </w:tc>
        <w:tc>
          <w:tcPr>
            <w:tcW w:w="1558" w:type="dxa"/>
            <w:vAlign w:val="center"/>
          </w:tcPr>
          <w:p w14:paraId="47DD2D95" w14:textId="4DA39A8B" w:rsidR="005940A6" w:rsidRPr="00685FF7" w:rsidRDefault="005940A6" w:rsidP="00195C5B">
            <w:pPr>
              <w:spacing w:after="0"/>
              <w:jc w:val="center"/>
            </w:pPr>
            <w:r w:rsidRPr="00685FF7">
              <w:t>60 questions</w:t>
            </w:r>
          </w:p>
        </w:tc>
        <w:tc>
          <w:tcPr>
            <w:tcW w:w="1559" w:type="dxa"/>
            <w:vAlign w:val="center"/>
          </w:tcPr>
          <w:p w14:paraId="0B2A75F6" w14:textId="087F8ED0" w:rsidR="005940A6" w:rsidRPr="00685FF7" w:rsidRDefault="005940A6" w:rsidP="00195C5B">
            <w:pPr>
              <w:spacing w:after="0"/>
              <w:jc w:val="center"/>
            </w:pPr>
            <w:r w:rsidRPr="00685FF7">
              <w:t>60 questions</w:t>
            </w:r>
          </w:p>
        </w:tc>
      </w:tr>
      <w:tr w:rsidR="003C6733" w14:paraId="404FA82D" w14:textId="77777777" w:rsidTr="00D37031">
        <w:trPr>
          <w:cantSplit/>
          <w:trHeight w:val="989"/>
        </w:trPr>
        <w:tc>
          <w:tcPr>
            <w:tcW w:w="1558" w:type="dxa"/>
            <w:shd w:val="clear" w:color="auto" w:fill="D8E6E8" w:themeFill="accent5"/>
            <w:vAlign w:val="center"/>
          </w:tcPr>
          <w:p w14:paraId="4275B86A" w14:textId="31D1A159" w:rsidR="003C6733" w:rsidRPr="00685FF7" w:rsidRDefault="003C6733" w:rsidP="00195C5B">
            <w:pPr>
              <w:spacing w:after="0"/>
              <w:jc w:val="center"/>
            </w:pPr>
            <w:r w:rsidRPr="00685FF7">
              <w:t>Type of Questions</w:t>
            </w:r>
          </w:p>
        </w:tc>
        <w:tc>
          <w:tcPr>
            <w:tcW w:w="1558" w:type="dxa"/>
            <w:vAlign w:val="center"/>
          </w:tcPr>
          <w:p w14:paraId="39308091" w14:textId="62768B51" w:rsidR="003C6733" w:rsidRPr="00685FF7" w:rsidRDefault="003C6733" w:rsidP="00195C5B">
            <w:pPr>
              <w:spacing w:after="0"/>
              <w:jc w:val="center"/>
            </w:pPr>
            <w:r>
              <w:t>All</w:t>
            </w:r>
            <w:r w:rsidRPr="00685FF7">
              <w:t xml:space="preserve"> </w:t>
            </w:r>
            <w:r>
              <w:t>M</w:t>
            </w:r>
            <w:r w:rsidRPr="00685FF7">
              <w:t xml:space="preserve">ultiple </w:t>
            </w:r>
            <w:r>
              <w:t>C</w:t>
            </w:r>
            <w:r w:rsidRPr="00685FF7">
              <w:t>hoice</w:t>
            </w:r>
          </w:p>
        </w:tc>
        <w:tc>
          <w:tcPr>
            <w:tcW w:w="1559" w:type="dxa"/>
            <w:vAlign w:val="center"/>
          </w:tcPr>
          <w:p w14:paraId="14C10E26" w14:textId="299436C4" w:rsidR="003C6733" w:rsidRPr="00685FF7" w:rsidRDefault="003C6733" w:rsidP="00195C5B">
            <w:pPr>
              <w:spacing w:after="0"/>
              <w:jc w:val="center"/>
            </w:pPr>
            <w:r w:rsidRPr="00685FF7">
              <w:t xml:space="preserve">Multiple </w:t>
            </w:r>
            <w:r>
              <w:t>C</w:t>
            </w:r>
            <w:r w:rsidRPr="00685FF7">
              <w:t xml:space="preserve">hoice (60), </w:t>
            </w:r>
            <w:r>
              <w:t>E</w:t>
            </w:r>
            <w:r w:rsidRPr="00685FF7">
              <w:t>ssay (1)</w:t>
            </w:r>
          </w:p>
        </w:tc>
        <w:tc>
          <w:tcPr>
            <w:tcW w:w="1558" w:type="dxa"/>
            <w:vAlign w:val="center"/>
          </w:tcPr>
          <w:p w14:paraId="4D48889E" w14:textId="39F8915C" w:rsidR="003C6733" w:rsidRPr="00685FF7" w:rsidRDefault="003C6733" w:rsidP="00195C5B">
            <w:pPr>
              <w:spacing w:after="0"/>
              <w:jc w:val="center"/>
            </w:pPr>
            <w:r>
              <w:t>All</w:t>
            </w:r>
            <w:r w:rsidRPr="00685FF7">
              <w:t xml:space="preserve"> </w:t>
            </w:r>
            <w:r>
              <w:t>M</w:t>
            </w:r>
            <w:r w:rsidRPr="00685FF7">
              <w:t xml:space="preserve">ultiple </w:t>
            </w:r>
            <w:r>
              <w:t>C</w:t>
            </w:r>
            <w:r w:rsidRPr="00685FF7">
              <w:t>hoice</w:t>
            </w:r>
          </w:p>
        </w:tc>
        <w:tc>
          <w:tcPr>
            <w:tcW w:w="1558" w:type="dxa"/>
            <w:vAlign w:val="center"/>
          </w:tcPr>
          <w:p w14:paraId="72ADF3CE" w14:textId="7342B4DB" w:rsidR="003C6733" w:rsidRPr="00685FF7" w:rsidRDefault="003C6733" w:rsidP="00195C5B">
            <w:pPr>
              <w:spacing w:after="0"/>
              <w:jc w:val="center"/>
            </w:pPr>
            <w:r>
              <w:t>All</w:t>
            </w:r>
            <w:r w:rsidRPr="00685FF7">
              <w:t xml:space="preserve"> </w:t>
            </w:r>
            <w:r>
              <w:t>M</w:t>
            </w:r>
            <w:r w:rsidRPr="00685FF7">
              <w:t xml:space="preserve">ultiple </w:t>
            </w:r>
            <w:r>
              <w:t>C</w:t>
            </w:r>
            <w:r w:rsidRPr="00685FF7">
              <w:t>hoice</w:t>
            </w:r>
          </w:p>
        </w:tc>
        <w:tc>
          <w:tcPr>
            <w:tcW w:w="1559" w:type="dxa"/>
            <w:vAlign w:val="center"/>
          </w:tcPr>
          <w:p w14:paraId="166F20F2" w14:textId="6D72F1F6" w:rsidR="003C6733" w:rsidRPr="00685FF7" w:rsidRDefault="003C6733" w:rsidP="00195C5B">
            <w:pPr>
              <w:spacing w:after="0"/>
              <w:jc w:val="center"/>
            </w:pPr>
            <w:r>
              <w:t>All</w:t>
            </w:r>
            <w:r w:rsidRPr="00685FF7">
              <w:t xml:space="preserve"> </w:t>
            </w:r>
            <w:r>
              <w:t>M</w:t>
            </w:r>
            <w:r w:rsidRPr="00685FF7">
              <w:t xml:space="preserve">ultiple </w:t>
            </w:r>
            <w:r>
              <w:t>C</w:t>
            </w:r>
            <w:r w:rsidRPr="00685FF7">
              <w:t>hoice</w:t>
            </w:r>
          </w:p>
        </w:tc>
      </w:tr>
      <w:tr w:rsidR="005940A6" w14:paraId="13EC8334" w14:textId="77777777" w:rsidTr="00EC20BA">
        <w:trPr>
          <w:cantSplit/>
          <w:trHeight w:val="1403"/>
        </w:trPr>
        <w:tc>
          <w:tcPr>
            <w:tcW w:w="1558" w:type="dxa"/>
            <w:shd w:val="clear" w:color="auto" w:fill="D8E6E8" w:themeFill="accent5"/>
            <w:vAlign w:val="center"/>
          </w:tcPr>
          <w:p w14:paraId="4AF38C08" w14:textId="3C20B975" w:rsidR="005940A6" w:rsidRPr="00685FF7" w:rsidRDefault="005940A6" w:rsidP="00195C5B">
            <w:pPr>
              <w:spacing w:after="0"/>
              <w:jc w:val="center"/>
            </w:pPr>
            <w:r w:rsidRPr="00685FF7">
              <w:t>Duration of Test</w:t>
            </w:r>
          </w:p>
        </w:tc>
        <w:tc>
          <w:tcPr>
            <w:tcW w:w="1558" w:type="dxa"/>
            <w:vAlign w:val="center"/>
          </w:tcPr>
          <w:p w14:paraId="7C4FE5E5" w14:textId="40EF78A7" w:rsidR="00685FF7" w:rsidRPr="00685FF7" w:rsidRDefault="00685FF7" w:rsidP="00195C5B">
            <w:pPr>
              <w:spacing w:after="0"/>
              <w:jc w:val="center"/>
            </w:pPr>
            <w:r w:rsidRPr="00685FF7">
              <w:t xml:space="preserve">65 minutes </w:t>
            </w:r>
            <w:r w:rsidR="00317924">
              <w:t xml:space="preserve">for </w:t>
            </w:r>
            <w:r w:rsidRPr="00685FF7">
              <w:t>English</w:t>
            </w:r>
            <w:r w:rsidR="00317924">
              <w:t>,</w:t>
            </w:r>
            <w:r w:rsidR="00053BFE">
              <w:t xml:space="preserve"> </w:t>
            </w:r>
            <w:r w:rsidR="00053BFE">
              <w:br/>
            </w:r>
            <w:r w:rsidRPr="00685FF7">
              <w:t xml:space="preserve">80 minutes </w:t>
            </w:r>
            <w:r w:rsidR="00317924">
              <w:t xml:space="preserve">for </w:t>
            </w:r>
            <w:r w:rsidRPr="00685FF7">
              <w:t>Spanish</w:t>
            </w:r>
          </w:p>
        </w:tc>
        <w:tc>
          <w:tcPr>
            <w:tcW w:w="1559" w:type="dxa"/>
            <w:vAlign w:val="center"/>
          </w:tcPr>
          <w:p w14:paraId="20337DFA" w14:textId="3975ADB5" w:rsidR="005940A6" w:rsidRPr="00685FF7" w:rsidRDefault="00685FF7" w:rsidP="00195C5B">
            <w:pPr>
              <w:spacing w:after="0"/>
              <w:jc w:val="center"/>
            </w:pPr>
            <w:r w:rsidRPr="00685FF7">
              <w:t>120 minutes</w:t>
            </w:r>
          </w:p>
        </w:tc>
        <w:tc>
          <w:tcPr>
            <w:tcW w:w="1558" w:type="dxa"/>
            <w:vAlign w:val="center"/>
          </w:tcPr>
          <w:p w14:paraId="727495FE" w14:textId="6C3EB5CC" w:rsidR="005940A6" w:rsidRPr="00685FF7" w:rsidRDefault="00685FF7" w:rsidP="00195C5B">
            <w:pPr>
              <w:spacing w:after="0"/>
              <w:jc w:val="center"/>
            </w:pPr>
            <w:r w:rsidRPr="00685FF7">
              <w:t>90 minutes</w:t>
            </w:r>
          </w:p>
        </w:tc>
        <w:tc>
          <w:tcPr>
            <w:tcW w:w="1558" w:type="dxa"/>
            <w:vAlign w:val="center"/>
          </w:tcPr>
          <w:p w14:paraId="7DAB179F" w14:textId="62E08352" w:rsidR="005940A6" w:rsidRPr="00685FF7" w:rsidRDefault="00685FF7" w:rsidP="00195C5B">
            <w:pPr>
              <w:spacing w:after="0"/>
              <w:jc w:val="center"/>
            </w:pPr>
            <w:r w:rsidRPr="00685FF7">
              <w:t>80 minutes</w:t>
            </w:r>
          </w:p>
        </w:tc>
        <w:tc>
          <w:tcPr>
            <w:tcW w:w="1559" w:type="dxa"/>
            <w:vAlign w:val="center"/>
          </w:tcPr>
          <w:p w14:paraId="27B633C3" w14:textId="19DB4644" w:rsidR="005940A6" w:rsidRPr="00685FF7" w:rsidRDefault="00685FF7" w:rsidP="00195C5B">
            <w:pPr>
              <w:spacing w:after="0"/>
              <w:jc w:val="center"/>
            </w:pPr>
            <w:r w:rsidRPr="00685FF7">
              <w:t>70 minutes</w:t>
            </w:r>
          </w:p>
        </w:tc>
      </w:tr>
    </w:tbl>
    <w:p w14:paraId="67280718" w14:textId="7F6F6341" w:rsidR="005940A6" w:rsidRPr="00685FF7" w:rsidRDefault="00685FF7" w:rsidP="00D515AB">
      <w:pPr>
        <w:spacing w:before="80"/>
      </w:pPr>
      <w:r w:rsidRPr="00685FF7">
        <w:t xml:space="preserve">Total </w:t>
      </w:r>
      <w:r w:rsidR="00B5602B" w:rsidRPr="00685FF7">
        <w:t xml:space="preserve">test time </w:t>
      </w:r>
      <w:r w:rsidRPr="00685FF7">
        <w:t xml:space="preserve">is just over </w:t>
      </w:r>
      <w:r w:rsidR="00EC20BA">
        <w:t>seven</w:t>
      </w:r>
      <w:r w:rsidRPr="00685FF7">
        <w:t xml:space="preserve"> hours.</w:t>
      </w:r>
    </w:p>
    <w:p w14:paraId="14D7B64F" w14:textId="09C6A61B" w:rsidR="00D847B5" w:rsidRPr="00D847B5" w:rsidRDefault="00D847B5" w:rsidP="00251E1F">
      <w:pPr>
        <w:pStyle w:val="Heading2"/>
      </w:pPr>
      <w:r w:rsidRPr="00D847B5">
        <w:t>HiSET Scores</w:t>
      </w:r>
    </w:p>
    <w:p w14:paraId="5B2E3D4E" w14:textId="60BCBA1D" w:rsidR="00D847B5" w:rsidRPr="00685FF7" w:rsidRDefault="00D847B5" w:rsidP="00D515AB">
      <w:pPr>
        <w:spacing w:after="0"/>
        <w:ind w:left="205"/>
        <w:textAlignment w:val="baseline"/>
        <w:rPr>
          <w:bCs/>
          <w:position w:val="-2"/>
          <w:szCs w:val="24"/>
        </w:rPr>
      </w:pPr>
      <w:r w:rsidRPr="00685FF7">
        <w:rPr>
          <w:color w:val="auto"/>
          <w:position w:val="-2"/>
          <w:szCs w:val="24"/>
        </w:rPr>
        <w:t xml:space="preserve">Each subtest is scored on a 20-point </w:t>
      </w:r>
      <w:r w:rsidR="00EC20BA" w:rsidRPr="00685FF7">
        <w:rPr>
          <w:color w:val="auto"/>
          <w:position w:val="-2"/>
          <w:szCs w:val="24"/>
        </w:rPr>
        <w:t>scale</w:t>
      </w:r>
      <w:r w:rsidR="00EC20BA">
        <w:rPr>
          <w:color w:val="auto"/>
          <w:position w:val="-2"/>
          <w:szCs w:val="24"/>
        </w:rPr>
        <w:t>:</w:t>
      </w:r>
    </w:p>
    <w:p w14:paraId="73439C11" w14:textId="6512D807" w:rsidR="00685FF7" w:rsidRPr="00EC20BA" w:rsidRDefault="000F3236" w:rsidP="00EC20BA">
      <w:pPr>
        <w:pStyle w:val="ListParagraph"/>
      </w:pPr>
      <w:r w:rsidRPr="00EC20BA">
        <w:t>HSE</w:t>
      </w:r>
      <w:r w:rsidR="00D847B5" w:rsidRPr="00EC20BA">
        <w:t xml:space="preserve"> Passing Scores</w:t>
      </w:r>
    </w:p>
    <w:p w14:paraId="58F2676D" w14:textId="1EF68246" w:rsidR="00D847B5" w:rsidRPr="00EC20BA" w:rsidRDefault="00D847B5" w:rsidP="00EC20BA">
      <w:pPr>
        <w:pStyle w:val="ListParagraph"/>
      </w:pPr>
      <w:r w:rsidRPr="00EC20BA">
        <w:t>Score at least 8 out of 20 on each subtest</w:t>
      </w:r>
    </w:p>
    <w:p w14:paraId="6676ABF8" w14:textId="7949B4A3" w:rsidR="00D847B5" w:rsidRPr="00EC20BA" w:rsidRDefault="00D847B5" w:rsidP="00EC20BA">
      <w:pPr>
        <w:pStyle w:val="ListParagraph"/>
      </w:pPr>
      <w:r w:rsidRPr="00EC20BA">
        <w:t xml:space="preserve">Writing subtest essay must earn at least </w:t>
      </w:r>
      <w:r w:rsidR="003A40B0">
        <w:t>2</w:t>
      </w:r>
    </w:p>
    <w:p w14:paraId="71B02E18" w14:textId="1BA3C475" w:rsidR="00D847B5" w:rsidRPr="00EC20BA" w:rsidRDefault="00D847B5" w:rsidP="00EC20BA">
      <w:pPr>
        <w:pStyle w:val="ListParagraph"/>
      </w:pPr>
      <w:r w:rsidRPr="00EC20BA">
        <w:t xml:space="preserve">Two parts to the Writing </w:t>
      </w:r>
      <w:r w:rsidR="0087401A" w:rsidRPr="00EC20BA">
        <w:t>s</w:t>
      </w:r>
      <w:r w:rsidRPr="00EC20BA">
        <w:t>ubtest</w:t>
      </w:r>
      <w:r w:rsidR="00EC20BA">
        <w:t>—</w:t>
      </w:r>
      <w:r w:rsidRPr="00EC20BA">
        <w:t xml:space="preserve">Multiple Choice Questions </w:t>
      </w:r>
      <w:r w:rsidR="007B0969" w:rsidRPr="00EC20BA">
        <w:br/>
      </w:r>
      <w:r w:rsidRPr="00EC20BA">
        <w:t>(14</w:t>
      </w:r>
      <w:r w:rsidR="00426614" w:rsidRPr="00EC20BA">
        <w:t xml:space="preserve"> </w:t>
      </w:r>
      <w:r w:rsidRPr="00EC20BA">
        <w:t>possible points) and Essay (6 possible points)</w:t>
      </w:r>
    </w:p>
    <w:p w14:paraId="0EE5493B" w14:textId="74B47E10" w:rsidR="00D847B5" w:rsidRPr="00EC20BA" w:rsidRDefault="00D847B5" w:rsidP="00EC20BA">
      <w:pPr>
        <w:pStyle w:val="ListParagraph"/>
      </w:pPr>
      <w:r w:rsidRPr="00EC20BA">
        <w:t>Achieve a total score of at least 45</w:t>
      </w:r>
    </w:p>
    <w:p w14:paraId="0D370F50" w14:textId="4B55298B" w:rsidR="00D847B5" w:rsidRPr="00EC20BA" w:rsidRDefault="00D847B5" w:rsidP="00EC20BA">
      <w:pPr>
        <w:pStyle w:val="ListParagraph"/>
      </w:pPr>
      <w:r w:rsidRPr="00EC20BA">
        <w:t xml:space="preserve">Test </w:t>
      </w:r>
      <w:r w:rsidR="000A25A1" w:rsidRPr="00EC20BA">
        <w:t>takers</w:t>
      </w:r>
      <w:r w:rsidRPr="00EC20BA">
        <w:t xml:space="preserve"> must score higher than the minimum passing on at least one</w:t>
      </w:r>
      <w:r w:rsidR="00426614" w:rsidRPr="00EC20BA">
        <w:t xml:space="preserve"> </w:t>
      </w:r>
      <w:r w:rsidRPr="00EC20BA">
        <w:t>subtest</w:t>
      </w:r>
    </w:p>
    <w:p w14:paraId="1453305B" w14:textId="1D278B8C" w:rsidR="00D847B5" w:rsidRPr="00EC20BA" w:rsidRDefault="00D847B5" w:rsidP="00EC20BA">
      <w:pPr>
        <w:pStyle w:val="ListParagraph"/>
      </w:pPr>
      <w:r w:rsidRPr="00EC20BA">
        <w:t>College and Career Readiness Scores</w:t>
      </w:r>
    </w:p>
    <w:p w14:paraId="5672C0B0" w14:textId="1121295E" w:rsidR="00D847B5" w:rsidRPr="00EC20BA" w:rsidRDefault="00D847B5" w:rsidP="00EC20BA">
      <w:pPr>
        <w:pStyle w:val="ListParagraph"/>
      </w:pPr>
      <w:r w:rsidRPr="00EC20BA">
        <w:t>Test takers scoring at 15 and above</w:t>
      </w:r>
    </w:p>
    <w:p w14:paraId="0B571188" w14:textId="403CB4C5" w:rsidR="00D847B5" w:rsidRPr="00EC20BA" w:rsidRDefault="00D847B5" w:rsidP="00EC20BA">
      <w:pPr>
        <w:pStyle w:val="ListParagraph"/>
      </w:pPr>
      <w:r w:rsidRPr="00EC20BA">
        <w:t>Writing subtest essay must earn at least 4</w:t>
      </w:r>
    </w:p>
    <w:p w14:paraId="68BC600B" w14:textId="79B86209" w:rsidR="006B22E7" w:rsidRDefault="00435C86" w:rsidP="00EC20BA">
      <w:pPr>
        <w:spacing w:before="240" w:after="480"/>
      </w:pPr>
      <w:r>
        <w:t>[Insert notes here.]</w:t>
      </w:r>
      <w:r w:rsidR="006B22E7">
        <w:br w:type="page"/>
      </w:r>
    </w:p>
    <w:p w14:paraId="18BF0BC7" w14:textId="5941287E" w:rsidR="00FF7243" w:rsidRPr="00F57865" w:rsidRDefault="00FF7243" w:rsidP="00251E1F">
      <w:pPr>
        <w:pStyle w:val="Heading2"/>
      </w:pPr>
      <w:r w:rsidRPr="008A427C">
        <w:lastRenderedPageBreak/>
        <w:t xml:space="preserve">The HiSET </w:t>
      </w:r>
      <w:r>
        <w:t xml:space="preserve">Exam </w:t>
      </w:r>
      <w:r w:rsidR="00671880">
        <w:t>Accommodations</w:t>
      </w:r>
    </w:p>
    <w:p w14:paraId="53381EA9" w14:textId="188E12DD" w:rsidR="00FF7243" w:rsidRPr="00FF7243" w:rsidRDefault="00FF7243" w:rsidP="000724F9">
      <w:pPr>
        <w:pStyle w:val="ListParagraph"/>
        <w:numPr>
          <w:ilvl w:val="0"/>
          <w:numId w:val="2"/>
        </w:numPr>
      </w:pPr>
      <w:r w:rsidRPr="00FF7243">
        <w:t xml:space="preserve">Apply for </w:t>
      </w:r>
      <w:r w:rsidR="00671880" w:rsidRPr="00FF7243">
        <w:t>accommodation</w:t>
      </w:r>
      <w:r w:rsidRPr="00FF7243">
        <w:t xml:space="preserve"> through the HiSET website</w:t>
      </w:r>
      <w:r w:rsidR="00671880">
        <w:t>.</w:t>
      </w:r>
    </w:p>
    <w:p w14:paraId="2AFD14F5" w14:textId="17DA80FF" w:rsidR="00FF7243" w:rsidRPr="00FF7243" w:rsidRDefault="00FF7243" w:rsidP="00251E1F">
      <w:pPr>
        <w:pStyle w:val="ListParagraph"/>
      </w:pPr>
      <w:r w:rsidRPr="00FF7243">
        <w:t>Previously-approved accommodations will be honored</w:t>
      </w:r>
      <w:r w:rsidR="00671880">
        <w:t>.</w:t>
      </w:r>
    </w:p>
    <w:p w14:paraId="4A19D37E" w14:textId="04AB54E7" w:rsidR="00FF7243" w:rsidRDefault="00FF7243" w:rsidP="00251E1F">
      <w:pPr>
        <w:pStyle w:val="ListParagraph"/>
      </w:pPr>
      <w:r w:rsidRPr="00FF7243">
        <w:t xml:space="preserve">Most </w:t>
      </w:r>
      <w:r w:rsidR="00CD7121" w:rsidRPr="00FF7243">
        <w:t>accommodation</w:t>
      </w:r>
      <w:r w:rsidR="00CD7121">
        <w:t xml:space="preserve">s </w:t>
      </w:r>
      <w:r w:rsidRPr="00FF7243">
        <w:t>must be scheduled through the Exam Accommodations team</w:t>
      </w:r>
      <w:r w:rsidR="00671880">
        <w:t>.</w:t>
      </w:r>
    </w:p>
    <w:p w14:paraId="0021A694" w14:textId="3176BFD3" w:rsidR="00BB6820" w:rsidRDefault="00FF7243" w:rsidP="00105D0D">
      <w:pPr>
        <w:spacing w:before="120"/>
      </w:pPr>
      <w:r>
        <w:t>For more information</w:t>
      </w:r>
      <w:r w:rsidR="00BB6820">
        <w:t xml:space="preserve"> about accommodations:</w:t>
      </w:r>
    </w:p>
    <w:p w14:paraId="26598F72" w14:textId="1E06EE95" w:rsidR="00FF7243" w:rsidRPr="00BB6820" w:rsidRDefault="00FF7243" w:rsidP="004D3136">
      <w:pPr>
        <w:pStyle w:val="Heading4"/>
      </w:pPr>
      <w:r w:rsidRPr="00BB6820">
        <w:t xml:space="preserve">HiSET </w:t>
      </w:r>
      <w:r w:rsidR="00671880" w:rsidRPr="00BB6820">
        <w:t>accommodations</w:t>
      </w:r>
    </w:p>
    <w:p w14:paraId="01B86170" w14:textId="319306CE" w:rsidR="00BB6820" w:rsidRDefault="00BB6820" w:rsidP="00CB4C93">
      <w:r w:rsidRPr="00BB6820">
        <w:t xml:space="preserve">HiSET ADA Accommodations Policy and Process </w:t>
      </w:r>
      <w:r>
        <w:t xml:space="preserve">web page: </w:t>
      </w:r>
      <w:r w:rsidR="00CB4C93">
        <w:br/>
      </w:r>
      <w:hyperlink r:id="rId8" w:tooltip="HiSET ADA Accommodations Policy and Process web page" w:history="1">
        <w:r w:rsidR="00CB4C93" w:rsidRPr="00D76614">
          <w:rPr>
            <w:rStyle w:val="Hyperlink"/>
          </w:rPr>
          <w:t>https://hiset.org/hiset-test-accommodations/</w:t>
        </w:r>
      </w:hyperlink>
      <w:r w:rsidR="00FF7243">
        <w:t xml:space="preserve"> </w:t>
      </w:r>
    </w:p>
    <w:p w14:paraId="53055BBF" w14:textId="495F852C" w:rsidR="00FF7243" w:rsidRPr="00BB6820" w:rsidRDefault="00FF7243" w:rsidP="004D3136">
      <w:pPr>
        <w:pStyle w:val="Heading4"/>
      </w:pPr>
      <w:r w:rsidRPr="00BB6820">
        <w:t>PSI</w:t>
      </w:r>
      <w:r w:rsidR="00BB6820" w:rsidRPr="00BB6820">
        <w:rPr>
          <w:rFonts w:cs="Arial"/>
          <w:vertAlign w:val="superscript"/>
        </w:rPr>
        <w:t>®</w:t>
      </w:r>
      <w:r w:rsidR="00BB6820" w:rsidRPr="00BB6820">
        <w:t xml:space="preserve"> e</w:t>
      </w:r>
      <w:r w:rsidRPr="00BB6820">
        <w:t xml:space="preserve">xam </w:t>
      </w:r>
      <w:r w:rsidR="00BB6820" w:rsidRPr="00BB6820">
        <w:t>a</w:t>
      </w:r>
      <w:r w:rsidRPr="00BB6820">
        <w:t>ccommodations</w:t>
      </w:r>
    </w:p>
    <w:p w14:paraId="4D653668" w14:textId="18A93604" w:rsidR="00FF7243" w:rsidRPr="00FF7243" w:rsidRDefault="00FF7243" w:rsidP="00CB4C93">
      <w:r w:rsidRPr="00FF7243">
        <w:t xml:space="preserve">Phone: 800-367-1565 </w:t>
      </w:r>
      <w:r w:rsidR="007958E1">
        <w:t>e</w:t>
      </w:r>
      <w:r w:rsidRPr="00FF7243">
        <w:t>x</w:t>
      </w:r>
      <w:r w:rsidR="007958E1">
        <w:t>t.</w:t>
      </w:r>
      <w:r w:rsidRPr="00FF7243">
        <w:t xml:space="preserve"> 6750</w:t>
      </w:r>
      <w:r w:rsidRPr="00FF7243">
        <w:br/>
        <w:t>Email: </w:t>
      </w:r>
      <w:hyperlink r:id="rId9" w:tooltip="Email to PSI’s Exam Accommodations help" w:history="1">
        <w:r w:rsidRPr="00FF7243">
          <w:rPr>
            <w:rStyle w:val="Hyperlink"/>
          </w:rPr>
          <w:t>eaalerts@psionline.com</w:t>
        </w:r>
      </w:hyperlink>
    </w:p>
    <w:p w14:paraId="0F767B08" w14:textId="77777777" w:rsidR="00FF7243" w:rsidRPr="00435C86" w:rsidRDefault="00FF7243" w:rsidP="00A70158">
      <w:pPr>
        <w:spacing w:before="240" w:after="480"/>
      </w:pPr>
      <w:r>
        <w:t>[Insert notes here.]</w:t>
      </w:r>
    </w:p>
    <w:p w14:paraId="2D7DF77F" w14:textId="77777777" w:rsidR="000F007D" w:rsidRPr="00D847B5" w:rsidRDefault="000F007D" w:rsidP="00251E1F">
      <w:pPr>
        <w:pStyle w:val="Heading2"/>
      </w:pPr>
      <w:r w:rsidRPr="00D847B5">
        <w:t>The HiSET Exam and PSI Services</w:t>
      </w:r>
    </w:p>
    <w:p w14:paraId="548C8F43" w14:textId="77777777" w:rsidR="000F007D" w:rsidRPr="00685FF7" w:rsidRDefault="000F007D" w:rsidP="006B22E7">
      <w:pPr>
        <w:pStyle w:val="ListParagraph"/>
        <w:spacing w:before="0" w:after="0"/>
        <w:rPr>
          <w:bCs/>
        </w:rPr>
      </w:pPr>
      <w:r w:rsidRPr="00685FF7">
        <w:t>The HiSET exam is part of the PSI Services family</w:t>
      </w:r>
      <w:r>
        <w:t>.</w:t>
      </w:r>
    </w:p>
    <w:p w14:paraId="2F60EC29" w14:textId="77777777" w:rsidR="000F007D" w:rsidRPr="00685FF7" w:rsidRDefault="000F007D" w:rsidP="006B22E7">
      <w:pPr>
        <w:pStyle w:val="ListParagraph"/>
        <w:spacing w:before="0" w:after="0"/>
        <w:rPr>
          <w:bCs/>
        </w:rPr>
      </w:pPr>
      <w:r w:rsidRPr="00685FF7">
        <w:t>California State</w:t>
      </w:r>
      <w:r>
        <w:t xml:space="preserve"> </w:t>
      </w:r>
      <w:r w:rsidRPr="00685FF7">
        <w:t>licensing exams</w:t>
      </w:r>
    </w:p>
    <w:p w14:paraId="3450AD2C" w14:textId="77777777" w:rsidR="000F007D" w:rsidRPr="00685FF7" w:rsidRDefault="000F007D" w:rsidP="006B22E7">
      <w:pPr>
        <w:pStyle w:val="ListParagraph"/>
        <w:spacing w:before="0" w:after="0"/>
      </w:pPr>
      <w:r w:rsidRPr="00685FF7">
        <w:t>Acupuncture, chiropractic examiners, dental, optometry, pharmacy,</w:t>
      </w:r>
      <w:r>
        <w:t xml:space="preserve"> </w:t>
      </w:r>
      <w:r w:rsidRPr="00685FF7">
        <w:t>psychology, vocational nurses</w:t>
      </w:r>
      <w:r>
        <w:t>,</w:t>
      </w:r>
      <w:r w:rsidRPr="00685FF7">
        <w:t xml:space="preserve"> and psychiatric technicians</w:t>
      </w:r>
    </w:p>
    <w:p w14:paraId="16104761" w14:textId="77777777" w:rsidR="000F007D" w:rsidRPr="00685FF7" w:rsidRDefault="000F007D" w:rsidP="006B22E7">
      <w:pPr>
        <w:pStyle w:val="ListParagraph"/>
        <w:spacing w:before="0" w:after="0"/>
      </w:pPr>
      <w:r w:rsidRPr="00685FF7">
        <w:t>Architects</w:t>
      </w:r>
    </w:p>
    <w:p w14:paraId="098F1847" w14:textId="77777777" w:rsidR="000F007D" w:rsidRPr="00685FF7" w:rsidRDefault="000F007D" w:rsidP="006B22E7">
      <w:pPr>
        <w:pStyle w:val="ListParagraph"/>
        <w:spacing w:before="0" w:after="0"/>
      </w:pPr>
      <w:r w:rsidRPr="00685FF7">
        <w:t>Automotive repair</w:t>
      </w:r>
    </w:p>
    <w:p w14:paraId="51A30C92" w14:textId="77777777" w:rsidR="000F007D" w:rsidRPr="00685FF7" w:rsidRDefault="000F007D" w:rsidP="006B22E7">
      <w:pPr>
        <w:pStyle w:val="ListParagraph"/>
        <w:spacing w:before="0" w:after="0"/>
      </w:pPr>
      <w:r w:rsidRPr="00685FF7">
        <w:t>Barbers and cosmetology</w:t>
      </w:r>
    </w:p>
    <w:p w14:paraId="77262064" w14:textId="77777777" w:rsidR="000F007D" w:rsidRPr="00685FF7" w:rsidRDefault="000F007D" w:rsidP="006B22E7">
      <w:pPr>
        <w:pStyle w:val="ListParagraph"/>
        <w:spacing w:before="0" w:after="0"/>
      </w:pPr>
      <w:r w:rsidRPr="00685FF7">
        <w:t>Cemetery and funeral services</w:t>
      </w:r>
    </w:p>
    <w:p w14:paraId="0CB596FD" w14:textId="77777777" w:rsidR="000F007D" w:rsidRPr="00685FF7" w:rsidRDefault="000F007D" w:rsidP="006B22E7">
      <w:pPr>
        <w:pStyle w:val="ListParagraph"/>
        <w:spacing w:before="0" w:after="0"/>
      </w:pPr>
      <w:r w:rsidRPr="00685FF7">
        <w:t>Contractors: 47 areas such as electricians, elevators</w:t>
      </w:r>
      <w:r>
        <w:t>,</w:t>
      </w:r>
      <w:r w:rsidRPr="00685FF7">
        <w:t xml:space="preserve"> and plumbers</w:t>
      </w:r>
    </w:p>
    <w:p w14:paraId="2D6E28B9" w14:textId="77777777" w:rsidR="000F007D" w:rsidRPr="00685FF7" w:rsidRDefault="000F007D" w:rsidP="006B22E7">
      <w:pPr>
        <w:pStyle w:val="ListParagraph"/>
        <w:spacing w:before="0" w:after="0"/>
      </w:pPr>
      <w:r w:rsidRPr="00685FF7">
        <w:t>Household goods and services (movers)</w:t>
      </w:r>
    </w:p>
    <w:p w14:paraId="761D1F9D" w14:textId="77777777" w:rsidR="000F007D" w:rsidRPr="00685FF7" w:rsidRDefault="000F007D" w:rsidP="006B22E7">
      <w:pPr>
        <w:pStyle w:val="ListParagraph"/>
        <w:spacing w:before="0" w:after="0"/>
      </w:pPr>
      <w:r w:rsidRPr="00685FF7">
        <w:t>Insurance</w:t>
      </w:r>
    </w:p>
    <w:p w14:paraId="5652C524" w14:textId="77777777" w:rsidR="000F007D" w:rsidRPr="00685FF7" w:rsidRDefault="000F007D" w:rsidP="006B22E7">
      <w:pPr>
        <w:pStyle w:val="ListParagraph"/>
        <w:spacing w:before="0" w:after="0"/>
      </w:pPr>
      <w:r w:rsidRPr="00685FF7">
        <w:t>Labor standards enforcement</w:t>
      </w:r>
    </w:p>
    <w:p w14:paraId="4061E0B4" w14:textId="77777777" w:rsidR="000F007D" w:rsidRPr="00685FF7" w:rsidRDefault="000F007D" w:rsidP="006B22E7">
      <w:pPr>
        <w:pStyle w:val="ListParagraph"/>
        <w:spacing w:before="0" w:after="0"/>
      </w:pPr>
      <w:r w:rsidRPr="00685FF7">
        <w:t>Private detective, security</w:t>
      </w:r>
      <w:r>
        <w:t>,</w:t>
      </w:r>
      <w:r w:rsidRPr="00685FF7">
        <w:t xml:space="preserve"> and investigative services</w:t>
      </w:r>
    </w:p>
    <w:p w14:paraId="05F61F14" w14:textId="77777777" w:rsidR="000F007D" w:rsidRPr="00685FF7" w:rsidRDefault="000F007D" w:rsidP="006B22E7">
      <w:pPr>
        <w:pStyle w:val="ListParagraph"/>
        <w:spacing w:before="0" w:after="0"/>
      </w:pPr>
      <w:r w:rsidRPr="00685FF7">
        <w:t>Court reporters, hearing aid distributers, landscaping, pest control</w:t>
      </w:r>
      <w:r>
        <w:t>,</w:t>
      </w:r>
      <w:r w:rsidRPr="00685FF7">
        <w:t xml:space="preserve"> and more</w:t>
      </w:r>
    </w:p>
    <w:p w14:paraId="4E12F2E5" w14:textId="77777777" w:rsidR="000F007D" w:rsidRPr="00685FF7" w:rsidRDefault="000F007D" w:rsidP="006B22E7">
      <w:pPr>
        <w:pStyle w:val="ListParagraph"/>
        <w:spacing w:before="0" w:after="0"/>
      </w:pPr>
      <w:r w:rsidRPr="00685FF7">
        <w:t>National certifications</w:t>
      </w:r>
      <w:r>
        <w:t xml:space="preserve"> </w:t>
      </w:r>
      <w:r w:rsidRPr="00685FF7">
        <w:t>for more than 60 boards, registries, and associations</w:t>
      </w:r>
    </w:p>
    <w:p w14:paraId="47FD109C" w14:textId="77777777" w:rsidR="000F007D" w:rsidRPr="00685FF7" w:rsidRDefault="000F007D" w:rsidP="006B22E7">
      <w:pPr>
        <w:pStyle w:val="ListParagraph"/>
        <w:spacing w:before="0" w:after="0"/>
      </w:pPr>
      <w:r w:rsidRPr="00685FF7">
        <w:t>Medical, dental, health, engineer, construction</w:t>
      </w:r>
      <w:r>
        <w:t>,</w:t>
      </w:r>
      <w:r w:rsidRPr="00685FF7">
        <w:t xml:space="preserve"> and other professionals</w:t>
      </w:r>
    </w:p>
    <w:p w14:paraId="52730D35" w14:textId="77777777" w:rsidR="000F007D" w:rsidRPr="00685FF7" w:rsidRDefault="000F007D" w:rsidP="006B22E7">
      <w:pPr>
        <w:pStyle w:val="ListParagraph"/>
        <w:spacing w:before="0" w:after="0"/>
        <w:rPr>
          <w:bCs/>
        </w:rPr>
      </w:pPr>
      <w:r w:rsidRPr="00685FF7">
        <w:t>Federal agencies</w:t>
      </w:r>
    </w:p>
    <w:p w14:paraId="22CE909C" w14:textId="77777777" w:rsidR="000F007D" w:rsidRPr="00685FF7" w:rsidRDefault="000F007D" w:rsidP="006B22E7">
      <w:pPr>
        <w:pStyle w:val="ListParagraph"/>
        <w:spacing w:before="0" w:after="0"/>
      </w:pPr>
      <w:r w:rsidRPr="00685FF7">
        <w:t>Federal Aviation Administration</w:t>
      </w:r>
    </w:p>
    <w:p w14:paraId="698E68CA" w14:textId="77777777" w:rsidR="000F007D" w:rsidRPr="00E01E59" w:rsidRDefault="000F007D" w:rsidP="006B22E7">
      <w:pPr>
        <w:pStyle w:val="ListParagraph"/>
        <w:spacing w:before="0" w:after="0"/>
      </w:pPr>
      <w:r>
        <w:t>I</w:t>
      </w:r>
      <w:r w:rsidRPr="008F574F">
        <w:t xml:space="preserve">nformation </w:t>
      </w:r>
      <w:r>
        <w:t>t</w:t>
      </w:r>
      <w:r w:rsidRPr="008F574F">
        <w:t>echnology</w:t>
      </w:r>
      <w:r w:rsidRPr="00685FF7">
        <w:t xml:space="preserve"> certifications</w:t>
      </w:r>
      <w:r>
        <w:t xml:space="preserve"> such as </w:t>
      </w:r>
      <w:r w:rsidRPr="00E01E59">
        <w:t>Microsoft exams</w:t>
      </w:r>
    </w:p>
    <w:p w14:paraId="17570F76" w14:textId="77777777" w:rsidR="000F007D" w:rsidRPr="00685FF7" w:rsidRDefault="000F007D" w:rsidP="006B22E7">
      <w:pPr>
        <w:pStyle w:val="ListParagraph"/>
        <w:spacing w:before="0" w:after="0"/>
      </w:pPr>
      <w:r w:rsidRPr="00685FF7">
        <w:t>More than 1,400 existing PSI Test Center network</w:t>
      </w:r>
    </w:p>
    <w:p w14:paraId="01F8E1EF" w14:textId="77777777" w:rsidR="000F007D" w:rsidRPr="00685FF7" w:rsidRDefault="000F007D" w:rsidP="006B22E7">
      <w:pPr>
        <w:pStyle w:val="ListParagraph"/>
        <w:spacing w:before="0" w:after="0"/>
      </w:pPr>
      <w:r>
        <w:t xml:space="preserve">PSI Exams Online website: </w:t>
      </w:r>
      <w:hyperlink r:id="rId10" w:tooltip="PSI Exams Online website " w:history="1">
        <w:r w:rsidRPr="001D7ECD">
          <w:rPr>
            <w:rStyle w:val="Hyperlink"/>
          </w:rPr>
          <w:t>https://candidate.psiexams.com/</w:t>
        </w:r>
      </w:hyperlink>
    </w:p>
    <w:p w14:paraId="44004CEA" w14:textId="77777777" w:rsidR="000F007D" w:rsidRPr="00435C86" w:rsidRDefault="000F007D" w:rsidP="006B22E7">
      <w:pPr>
        <w:spacing w:before="240" w:after="480"/>
      </w:pPr>
      <w:r>
        <w:t>[Insert notes here.]</w:t>
      </w:r>
    </w:p>
    <w:p w14:paraId="015A8AA8" w14:textId="0014296A" w:rsidR="0061142E" w:rsidRDefault="008A427C" w:rsidP="00251E1F">
      <w:pPr>
        <w:pStyle w:val="Heading2"/>
      </w:pPr>
      <w:r>
        <w:lastRenderedPageBreak/>
        <w:t>HiSET Social Media</w:t>
      </w:r>
    </w:p>
    <w:p w14:paraId="2367A143" w14:textId="71CF1FAD" w:rsidR="008A427C" w:rsidRPr="008A427C" w:rsidRDefault="008A427C" w:rsidP="00D515AB">
      <w:pPr>
        <w:keepNext/>
        <w:keepLines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8A427C">
        <w:rPr>
          <w:rFonts w:eastAsia="Times New Roman" w:cs="Arial"/>
          <w:color w:val="282628"/>
          <w:position w:val="1"/>
          <w:sz w:val="22"/>
        </w:rPr>
        <w:t>We help promote adult ed</w:t>
      </w:r>
      <w:r w:rsidR="00B90E66">
        <w:rPr>
          <w:rFonts w:eastAsia="Times New Roman" w:cs="Arial"/>
          <w:color w:val="282628"/>
          <w:position w:val="1"/>
          <w:sz w:val="22"/>
        </w:rPr>
        <w:t>ucation</w:t>
      </w:r>
      <w:r w:rsidRPr="008A427C">
        <w:rPr>
          <w:rFonts w:eastAsia="Times New Roman" w:cs="Arial"/>
          <w:color w:val="282628"/>
          <w:position w:val="1"/>
          <w:sz w:val="22"/>
        </w:rPr>
        <w:t xml:space="preserve"> programs, HSE graduates</w:t>
      </w:r>
      <w:r w:rsidR="006C4262">
        <w:rPr>
          <w:rFonts w:eastAsia="Times New Roman" w:cs="Arial"/>
          <w:color w:val="282628"/>
          <w:position w:val="1"/>
          <w:sz w:val="22"/>
        </w:rPr>
        <w:t>,</w:t>
      </w:r>
      <w:r w:rsidRPr="008A427C">
        <w:rPr>
          <w:rFonts w:eastAsia="Times New Roman" w:cs="Arial"/>
          <w:color w:val="282628"/>
          <w:position w:val="1"/>
          <w:sz w:val="22"/>
        </w:rPr>
        <w:t xml:space="preserve"> and HSE</w:t>
      </w:r>
      <w:r w:rsidR="00CF6E38">
        <w:rPr>
          <w:rFonts w:eastAsia="Times New Roman" w:cs="Arial"/>
          <w:color w:val="282628"/>
          <w:position w:val="1"/>
          <w:sz w:val="22"/>
        </w:rPr>
        <w:t xml:space="preserve"> </w:t>
      </w:r>
      <w:r w:rsidRPr="008A427C">
        <w:rPr>
          <w:rFonts w:eastAsia="Times New Roman" w:cs="Arial"/>
          <w:color w:val="282628"/>
          <w:position w:val="1"/>
          <w:sz w:val="22"/>
        </w:rPr>
        <w:t>events through our social media</w:t>
      </w:r>
      <w:r w:rsidR="006C4262">
        <w:rPr>
          <w:rFonts w:eastAsia="Times New Roman" w:cs="Arial"/>
          <w:color w:val="282628"/>
          <w:position w:val="1"/>
          <w:sz w:val="22"/>
        </w:rPr>
        <w:t>.</w:t>
      </w:r>
    </w:p>
    <w:p w14:paraId="59A25138" w14:textId="0C7B5E55" w:rsidR="008A427C" w:rsidRPr="00105D0D" w:rsidRDefault="008A427C" w:rsidP="004D3136">
      <w:pPr>
        <w:pStyle w:val="Heading4"/>
      </w:pPr>
      <w:r w:rsidRPr="00105D0D">
        <w:t>HiSET Facebook</w:t>
      </w:r>
    </w:p>
    <w:p w14:paraId="4312AEEE" w14:textId="6DE78E43" w:rsidR="008A427C" w:rsidRPr="00B90E66" w:rsidRDefault="002C0C00" w:rsidP="00D515AB">
      <w:pPr>
        <w:keepNext/>
        <w:keepLines/>
      </w:pPr>
      <w:r>
        <w:t xml:space="preserve">Account Name: </w:t>
      </w:r>
      <w:proofErr w:type="spellStart"/>
      <w:r w:rsidR="008A427C" w:rsidRPr="00B90E66">
        <w:t>HiSET</w:t>
      </w:r>
      <w:r w:rsidR="009C64F8">
        <w:t>e</w:t>
      </w:r>
      <w:r w:rsidR="008A427C" w:rsidRPr="00B90E66">
        <w:t>xam</w:t>
      </w:r>
      <w:proofErr w:type="spellEnd"/>
    </w:p>
    <w:p w14:paraId="069397B6" w14:textId="156D5A6B" w:rsidR="007F6524" w:rsidRDefault="002C0C00" w:rsidP="00D515AB">
      <w:pPr>
        <w:keepNext/>
        <w:keepLines/>
      </w:pPr>
      <w:r>
        <w:t xml:space="preserve">Web page: </w:t>
      </w:r>
      <w:hyperlink r:id="rId11" w:tooltip="HiSET Facebook Web Page" w:history="1">
        <w:r w:rsidR="007F6524" w:rsidRPr="00D043CE">
          <w:rPr>
            <w:rStyle w:val="Hyperlink"/>
          </w:rPr>
          <w:t>https://www.facebook.com/HiSETexam</w:t>
        </w:r>
      </w:hyperlink>
    </w:p>
    <w:p w14:paraId="74B0564E" w14:textId="74E1695A" w:rsidR="008A427C" w:rsidRPr="007F6524" w:rsidRDefault="008A427C" w:rsidP="004D3136">
      <w:pPr>
        <w:pStyle w:val="Heading4"/>
      </w:pPr>
      <w:r w:rsidRPr="002C0C00">
        <w:t>HiSET Twitter</w:t>
      </w:r>
    </w:p>
    <w:p w14:paraId="2BEBF5A8" w14:textId="14EE991D" w:rsidR="008A427C" w:rsidRPr="00B90E66" w:rsidRDefault="002C0C00" w:rsidP="00D515AB">
      <w:pPr>
        <w:keepNext/>
        <w:keepLines/>
      </w:pPr>
      <w:r>
        <w:t xml:space="preserve">Account Name: </w:t>
      </w:r>
      <w:r w:rsidR="008A427C" w:rsidRPr="00B90E66">
        <w:t>@HiSETexam</w:t>
      </w:r>
    </w:p>
    <w:p w14:paraId="163C09AC" w14:textId="086D9D12" w:rsidR="008A427C" w:rsidRPr="00B90E66" w:rsidRDefault="002C0C00" w:rsidP="00D515AB">
      <w:pPr>
        <w:keepNext/>
        <w:keepLines/>
      </w:pPr>
      <w:r>
        <w:t xml:space="preserve">Web page: </w:t>
      </w:r>
      <w:hyperlink r:id="rId12" w:tooltip="HiSET Twitter Web Page" w:history="1">
        <w:r w:rsidR="00BD482D" w:rsidRPr="00E53197">
          <w:rPr>
            <w:rStyle w:val="Hyperlink"/>
          </w:rPr>
          <w:t>https://twitter.com/HiSETexam</w:t>
        </w:r>
      </w:hyperlink>
    </w:p>
    <w:p w14:paraId="62CB4D10" w14:textId="6B8DF99B" w:rsidR="004F2B1C" w:rsidRPr="008A427C" w:rsidRDefault="00F0036E" w:rsidP="00251E1F">
      <w:pPr>
        <w:pStyle w:val="Heading2"/>
      </w:pPr>
      <w:r>
        <w:t>HiSET Adult Ed</w:t>
      </w:r>
      <w:r w:rsidR="00427B9A">
        <w:t>ucation</w:t>
      </w:r>
      <w:r>
        <w:t xml:space="preserve"> Manager</w:t>
      </w:r>
    </w:p>
    <w:p w14:paraId="048E16AD" w14:textId="6EFA8807" w:rsidR="00427B9A" w:rsidRDefault="00427B9A" w:rsidP="00427B9A">
      <w:r>
        <w:t xml:space="preserve">HiSET Adult Education Manager: </w:t>
      </w:r>
      <w:r w:rsidR="00F0036E">
        <w:t>Tess Yurik</w:t>
      </w:r>
      <w:r>
        <w:t xml:space="preserve"> </w:t>
      </w:r>
    </w:p>
    <w:p w14:paraId="225D3A89" w14:textId="17071EB9" w:rsidR="008A427C" w:rsidRPr="002D126A" w:rsidRDefault="00427B9A" w:rsidP="00427B9A">
      <w:r>
        <w:t xml:space="preserve">Email: </w:t>
      </w:r>
      <w:hyperlink r:id="rId13" w:tooltip="Email to Tess Yurik" w:history="1">
        <w:r w:rsidRPr="00D76614">
          <w:rPr>
            <w:rStyle w:val="Hyperlink"/>
          </w:rPr>
          <w:t>Tess.Yurik@psionline.com</w:t>
        </w:r>
      </w:hyperlink>
      <w:r w:rsidR="00F0036E">
        <w:t xml:space="preserve"> </w:t>
      </w:r>
    </w:p>
    <w:p w14:paraId="0010492D" w14:textId="7C4F8F90" w:rsidR="00D847B5" w:rsidRPr="00435C86" w:rsidRDefault="00435C86" w:rsidP="00427B9A">
      <w:pPr>
        <w:spacing w:before="240" w:after="480"/>
      </w:pPr>
      <w:r>
        <w:t>[Insert notes here.]</w:t>
      </w:r>
    </w:p>
    <w:p w14:paraId="59187D6E" w14:textId="69BD15A6" w:rsidR="004F2B1C" w:rsidRPr="008A427C" w:rsidRDefault="00F0036E" w:rsidP="00251E1F">
      <w:pPr>
        <w:pStyle w:val="Heading2"/>
      </w:pPr>
      <w:r>
        <w:t>Updated Resources</w:t>
      </w:r>
    </w:p>
    <w:p w14:paraId="7E3A4EA1" w14:textId="13A8ED31" w:rsidR="00F0036E" w:rsidRPr="00427B9A" w:rsidRDefault="00F0036E" w:rsidP="00427B9A">
      <w:pPr>
        <w:pStyle w:val="ListParagraph"/>
      </w:pPr>
      <w:r w:rsidRPr="00427B9A">
        <w:t xml:space="preserve">HiSET </w:t>
      </w:r>
      <w:r w:rsidR="00CB1303">
        <w:t>w</w:t>
      </w:r>
      <w:r w:rsidRPr="00427B9A">
        <w:t>ebsite</w:t>
      </w:r>
    </w:p>
    <w:p w14:paraId="1DE78288" w14:textId="58BA0797" w:rsidR="00F0036E" w:rsidRPr="00427B9A" w:rsidRDefault="00F0036E" w:rsidP="00427B9A">
      <w:pPr>
        <w:pStyle w:val="ListParagraph"/>
      </w:pPr>
      <w:r w:rsidRPr="00427B9A">
        <w:t xml:space="preserve">HiSET Test Taker Bulletin </w:t>
      </w:r>
    </w:p>
    <w:p w14:paraId="5587619D" w14:textId="73C21C65" w:rsidR="00F0036E" w:rsidRPr="00427B9A" w:rsidRDefault="00F0036E" w:rsidP="00427B9A">
      <w:pPr>
        <w:pStyle w:val="ListParagraph"/>
      </w:pPr>
      <w:r w:rsidRPr="00427B9A">
        <w:t>HiSET Program Manual for Test Centers</w:t>
      </w:r>
    </w:p>
    <w:p w14:paraId="45B8A571" w14:textId="5CB3A7FA" w:rsidR="00F0036E" w:rsidRPr="00427B9A" w:rsidRDefault="00F0036E" w:rsidP="00427B9A">
      <w:pPr>
        <w:pStyle w:val="ListParagraph"/>
      </w:pPr>
      <w:r w:rsidRPr="00427B9A">
        <w:t>New resources</w:t>
      </w:r>
      <w:r w:rsidR="00CB1303">
        <w:t xml:space="preserve"> (</w:t>
      </w:r>
      <w:r w:rsidRPr="00427B9A">
        <w:t>to be poste</w:t>
      </w:r>
      <w:r w:rsidR="00CB1303">
        <w:t>d)</w:t>
      </w:r>
    </w:p>
    <w:p w14:paraId="57AFBEFC" w14:textId="77777777" w:rsidR="00F0036E" w:rsidRPr="00427B9A" w:rsidRDefault="00F0036E" w:rsidP="00427B9A">
      <w:pPr>
        <w:pStyle w:val="ListParagraph"/>
      </w:pPr>
      <w:r w:rsidRPr="00427B9A">
        <w:t>New practice tests coming</w:t>
      </w:r>
    </w:p>
    <w:p w14:paraId="0F76236D" w14:textId="21A6F9A2" w:rsidR="00D847B5" w:rsidRPr="00435C86" w:rsidRDefault="00435C86" w:rsidP="00427B9A">
      <w:pPr>
        <w:spacing w:before="240" w:after="480"/>
      </w:pPr>
      <w:r>
        <w:t>[Insert notes here.]</w:t>
      </w:r>
    </w:p>
    <w:p w14:paraId="04C17DE0" w14:textId="02BE6338" w:rsidR="00EB7047" w:rsidRDefault="00F0036E" w:rsidP="00251E1F">
      <w:pPr>
        <w:pStyle w:val="Heading2"/>
      </w:pPr>
      <w:r>
        <w:t>Custom Support for Remote Proctored Exams</w:t>
      </w:r>
    </w:p>
    <w:p w14:paraId="25A7379F" w14:textId="5AE3E4B4" w:rsidR="00F0036E" w:rsidRPr="00CB1303" w:rsidRDefault="00F0036E" w:rsidP="00CB1303">
      <w:pPr>
        <w:pStyle w:val="ListParagraph"/>
      </w:pPr>
      <w:r w:rsidRPr="00CB1303">
        <w:t>Check-in support to be allowed starting soon</w:t>
      </w:r>
    </w:p>
    <w:p w14:paraId="1B0D84B6" w14:textId="1C2F5C71" w:rsidR="00F0036E" w:rsidRPr="00CB1303" w:rsidRDefault="00F0036E" w:rsidP="00CB1303">
      <w:pPr>
        <w:pStyle w:val="ListParagraph"/>
      </w:pPr>
      <w:r w:rsidRPr="00CB1303">
        <w:t>For online proctored HiSET exams, another adult or assistant allowed to help test takers through the check in process</w:t>
      </w:r>
    </w:p>
    <w:p w14:paraId="70A90B90" w14:textId="0C41FF18" w:rsidR="00F0036E" w:rsidRPr="00CB1303" w:rsidRDefault="00F0036E" w:rsidP="00CB1303">
      <w:pPr>
        <w:pStyle w:val="ListParagraph"/>
      </w:pPr>
      <w:r w:rsidRPr="00CB1303">
        <w:t>HiSET dedicated proctors</w:t>
      </w:r>
    </w:p>
    <w:p w14:paraId="202D7E2A" w14:textId="5FFA1B43" w:rsidR="00F0036E" w:rsidRPr="00CB1303" w:rsidRDefault="00F0036E" w:rsidP="00CB1303">
      <w:pPr>
        <w:pStyle w:val="ListParagraph"/>
      </w:pPr>
      <w:r w:rsidRPr="00CB1303">
        <w:t>Specialized technical support for remote-proctored test takers</w:t>
      </w:r>
    </w:p>
    <w:p w14:paraId="6BD6838B" w14:textId="7280A269" w:rsidR="00D847B5" w:rsidRPr="00435C86" w:rsidRDefault="00435C86" w:rsidP="00CB1303">
      <w:pPr>
        <w:spacing w:before="240" w:after="480"/>
      </w:pPr>
      <w:r>
        <w:t>[Insert notes here.]</w:t>
      </w:r>
    </w:p>
    <w:p w14:paraId="08B88F22" w14:textId="17D7000C" w:rsidR="00D847B5" w:rsidRPr="00F83793" w:rsidRDefault="00F0036E" w:rsidP="00251E1F">
      <w:pPr>
        <w:pStyle w:val="Heading2"/>
      </w:pPr>
      <w:r>
        <w:lastRenderedPageBreak/>
        <w:t>Test Center Session Self-Management</w:t>
      </w:r>
    </w:p>
    <w:p w14:paraId="323F54A9" w14:textId="5712BBA5" w:rsidR="00F0036E" w:rsidRPr="00F0036E" w:rsidRDefault="00F0036E" w:rsidP="00251E1F">
      <w:pPr>
        <w:pStyle w:val="ListParagraph"/>
      </w:pPr>
      <w:r w:rsidRPr="00F0036E">
        <w:t xml:space="preserve">Rollout of Test Center Session Self-Management </w:t>
      </w:r>
      <w:r w:rsidR="0070742F">
        <w:t>will</w:t>
      </w:r>
      <w:r w:rsidRPr="00F0036E">
        <w:t xml:space="preserve"> begin in September</w:t>
      </w:r>
      <w:r w:rsidR="003016C7">
        <w:t>.</w:t>
      </w:r>
    </w:p>
    <w:p w14:paraId="429FA432" w14:textId="3FBB9E21" w:rsidR="00F0036E" w:rsidRPr="00F0036E" w:rsidRDefault="00F0036E" w:rsidP="00251E1F">
      <w:pPr>
        <w:pStyle w:val="ListParagraph"/>
      </w:pPr>
      <w:r w:rsidRPr="00F0036E">
        <w:t>This will allow test centers to manage and create their own sessions in our system</w:t>
      </w:r>
      <w:r w:rsidR="003016C7">
        <w:t>.</w:t>
      </w:r>
    </w:p>
    <w:p w14:paraId="016AF2FA" w14:textId="1BAE2757" w:rsidR="00F0036E" w:rsidRPr="00F0036E" w:rsidRDefault="00F0036E" w:rsidP="00251E1F">
      <w:pPr>
        <w:pStyle w:val="ListParagraph"/>
      </w:pPr>
      <w:r w:rsidRPr="00F0036E">
        <w:t>Training will be required for approved users</w:t>
      </w:r>
      <w:r w:rsidR="003016C7">
        <w:t>.</w:t>
      </w:r>
    </w:p>
    <w:p w14:paraId="235040F9" w14:textId="214467AB" w:rsidR="00F83793" w:rsidRPr="00F0036E" w:rsidRDefault="00F0036E" w:rsidP="00251E1F">
      <w:pPr>
        <w:pStyle w:val="ListParagraph"/>
      </w:pPr>
      <w:r w:rsidRPr="00F0036E">
        <w:t>Test centers must respond to the email requesting sites to submit a primary site user(s)</w:t>
      </w:r>
      <w:r w:rsidR="003016C7">
        <w:t>.</w:t>
      </w:r>
    </w:p>
    <w:p w14:paraId="0D39A374" w14:textId="2E21637D" w:rsidR="00435C86" w:rsidRPr="00394952" w:rsidRDefault="00435C86" w:rsidP="006B2690">
      <w:pPr>
        <w:spacing w:before="240" w:after="480"/>
        <w:rPr>
          <w:bCs/>
        </w:rPr>
      </w:pPr>
      <w:r>
        <w:rPr>
          <w:bCs/>
        </w:rPr>
        <w:t>[Insert notes here.]</w:t>
      </w:r>
    </w:p>
    <w:p w14:paraId="70293E5A" w14:textId="345B5A35" w:rsidR="00F83793" w:rsidRPr="00814DBC" w:rsidRDefault="00F0036E" w:rsidP="00251E1F">
      <w:pPr>
        <w:pStyle w:val="Heading2"/>
      </w:pPr>
      <w:r>
        <w:t>Paper-Based Test Processing</w:t>
      </w:r>
    </w:p>
    <w:p w14:paraId="63A5F974" w14:textId="3A1A7830" w:rsidR="00F83793" w:rsidRPr="00394952" w:rsidRDefault="00F0036E" w:rsidP="00401DCC">
      <w:r w:rsidRPr="00F0036E">
        <w:t>Any missing or incorrect information on the answer sheets will delay processing and scores</w:t>
      </w:r>
      <w:r w:rsidR="007955B0">
        <w:t>.</w:t>
      </w:r>
      <w:r w:rsidR="00401DCC">
        <w:t xml:space="preserve"> For more information, p</w:t>
      </w:r>
      <w:r>
        <w:t xml:space="preserve">lease refer to the HiSET </w:t>
      </w:r>
      <w:r w:rsidR="00401DCC">
        <w:t xml:space="preserve">Paper Based Testing: Assigning Test Forms </w:t>
      </w:r>
      <w:r>
        <w:t>web</w:t>
      </w:r>
      <w:r w:rsidR="00401DCC">
        <w:t xml:space="preserve"> </w:t>
      </w:r>
      <w:r>
        <w:t xml:space="preserve">page </w:t>
      </w:r>
      <w:r w:rsidR="00401DCC">
        <w:t xml:space="preserve">at </w:t>
      </w:r>
      <w:r w:rsidR="00401DCC">
        <w:br/>
      </w:r>
      <w:hyperlink r:id="rId14" w:tooltip="HiSET Paper Based Testing: Assigning Test Forms web page" w:history="1">
        <w:r w:rsidR="00401DCC" w:rsidRPr="00D76614">
          <w:rPr>
            <w:rStyle w:val="Hyperlink"/>
          </w:rPr>
          <w:t>https://hiset.org/s/pdf/HiSET-Assigning-PBT-Forms.pdf</w:t>
        </w:r>
      </w:hyperlink>
      <w:r w:rsidR="00401DCC">
        <w:t>.</w:t>
      </w:r>
      <w:r>
        <w:t xml:space="preserve"> </w:t>
      </w:r>
    </w:p>
    <w:p w14:paraId="13506C49" w14:textId="77777777" w:rsidR="00435C86" w:rsidRDefault="00435C86" w:rsidP="00401DCC">
      <w:pPr>
        <w:spacing w:before="240" w:after="480"/>
      </w:pPr>
      <w:r>
        <w:t>[Insert notes here.]</w:t>
      </w:r>
    </w:p>
    <w:p w14:paraId="53729E29" w14:textId="14605835" w:rsidR="00EB7047" w:rsidRDefault="00F0036E" w:rsidP="00251E1F">
      <w:pPr>
        <w:pStyle w:val="Heading2"/>
      </w:pPr>
      <w:r>
        <w:t>2024 HiSET Price Increase</w:t>
      </w:r>
    </w:p>
    <w:p w14:paraId="3F17B630" w14:textId="2CE4A598" w:rsidR="00F0036E" w:rsidRPr="00B02ACC" w:rsidRDefault="00F0036E" w:rsidP="00B02ACC">
      <w:pPr>
        <w:pStyle w:val="ListParagraph"/>
      </w:pPr>
      <w:r w:rsidRPr="00B02ACC">
        <w:t>Starting in January 2024, the fees for computer-based subtests will be the same as paper-based subtests</w:t>
      </w:r>
      <w:r w:rsidR="00B02ACC">
        <w:t>.</w:t>
      </w:r>
    </w:p>
    <w:p w14:paraId="0BB535A5" w14:textId="3FC8B3B2" w:rsidR="00F0036E" w:rsidRPr="00B02ACC" w:rsidRDefault="00F0036E" w:rsidP="00B02ACC">
      <w:pPr>
        <w:pStyle w:val="ListParagraph"/>
      </w:pPr>
      <w:r w:rsidRPr="00B02ACC">
        <w:t>All other fees and retake policies will stay the same</w:t>
      </w:r>
      <w:r w:rsidR="00B02ACC">
        <w:t>.</w:t>
      </w:r>
    </w:p>
    <w:p w14:paraId="41D7A520" w14:textId="3AC948D1" w:rsidR="00F0036E" w:rsidRPr="00B02ACC" w:rsidRDefault="00F0036E" w:rsidP="00B02ACC">
      <w:pPr>
        <w:pStyle w:val="ListParagraph"/>
      </w:pPr>
      <w:r w:rsidRPr="00B02ACC">
        <w:t xml:space="preserve">2024 HiSET paper- and computer-based subtests </w:t>
      </w:r>
      <w:r w:rsidR="00B02ACC">
        <w:t>require</w:t>
      </w:r>
      <w:r w:rsidRPr="00B02ACC">
        <w:t xml:space="preserve"> $17 initial test fee</w:t>
      </w:r>
      <w:r w:rsidR="00B02ACC">
        <w:t>.</w:t>
      </w:r>
    </w:p>
    <w:p w14:paraId="08E6A095" w14:textId="73B9F635" w:rsidR="00F0036E" w:rsidRPr="00B02ACC" w:rsidRDefault="00F0036E" w:rsidP="00B02ACC">
      <w:pPr>
        <w:pStyle w:val="ListParagraph"/>
      </w:pPr>
      <w:r w:rsidRPr="00B02ACC">
        <w:t>One-time State Admin fee</w:t>
      </w:r>
      <w:r w:rsidR="00B02ACC" w:rsidRPr="00B02ACC">
        <w:t xml:space="preserve"> </w:t>
      </w:r>
      <w:r w:rsidR="00B02ACC">
        <w:t xml:space="preserve">requires </w:t>
      </w:r>
      <w:r w:rsidRPr="00B02ACC">
        <w:t>$20</w:t>
      </w:r>
      <w:r w:rsidR="00B02ACC">
        <w:t>.</w:t>
      </w:r>
    </w:p>
    <w:p w14:paraId="12AB3372" w14:textId="5AE2D2AE" w:rsidR="00F0036E" w:rsidRPr="00B02ACC" w:rsidRDefault="00F0036E" w:rsidP="00B02ACC">
      <w:pPr>
        <w:pStyle w:val="ListParagraph"/>
      </w:pPr>
      <w:r w:rsidRPr="00B02ACC">
        <w:t>C</w:t>
      </w:r>
      <w:r w:rsidR="00B02ACC">
        <w:t>alifornia</w:t>
      </w:r>
      <w:r w:rsidRPr="00B02ACC">
        <w:t xml:space="preserve"> Test Center </w:t>
      </w:r>
      <w:r w:rsidR="00B02ACC" w:rsidRPr="00B02ACC">
        <w:t>fees</w:t>
      </w:r>
      <w:r w:rsidR="00B02ACC">
        <w:t xml:space="preserve"> </w:t>
      </w:r>
      <w:r w:rsidRPr="00B02ACC">
        <w:t>vary</w:t>
      </w:r>
      <w:r w:rsidR="00B02ACC">
        <w:t>.</w:t>
      </w:r>
    </w:p>
    <w:p w14:paraId="4760D00C" w14:textId="5D6A6975" w:rsidR="00F83793" w:rsidRPr="00B02ACC" w:rsidRDefault="00443A64" w:rsidP="00B02ACC">
      <w:pPr>
        <w:pStyle w:val="ListParagraph"/>
      </w:pPr>
      <w:r>
        <w:t>T</w:t>
      </w:r>
      <w:r w:rsidR="00F0036E" w:rsidRPr="00B02ACC">
        <w:t xml:space="preserve">est center or remote proctor fee still </w:t>
      </w:r>
      <w:r w:rsidR="00B02ACC" w:rsidRPr="00B02ACC">
        <w:t>applies</w:t>
      </w:r>
      <w:r>
        <w:t>, w</w:t>
      </w:r>
      <w:r w:rsidRPr="00B02ACC">
        <w:t>hen using retake credits</w:t>
      </w:r>
      <w:r>
        <w:t>.</w:t>
      </w:r>
    </w:p>
    <w:p w14:paraId="3C5E4324" w14:textId="38146EA2" w:rsidR="00814DBC" w:rsidRDefault="00814DBC" w:rsidP="00251E1F">
      <w:pPr>
        <w:pStyle w:val="Heading2"/>
      </w:pPr>
      <w:r w:rsidRPr="00814DBC">
        <w:t>HiSET Support</w:t>
      </w:r>
    </w:p>
    <w:p w14:paraId="1F44F31D" w14:textId="77777777" w:rsidR="00F0036E" w:rsidRPr="006C1D88" w:rsidRDefault="00F0036E" w:rsidP="006C1D88">
      <w:pPr>
        <w:pStyle w:val="ListParagraph"/>
      </w:pPr>
      <w:r w:rsidRPr="006C1D88">
        <w:t>HiSET Test Takers</w:t>
      </w:r>
    </w:p>
    <w:p w14:paraId="332F558F" w14:textId="77777777" w:rsidR="00F0036E" w:rsidRPr="006C1D88" w:rsidRDefault="00F0036E" w:rsidP="006C1D88">
      <w:pPr>
        <w:pStyle w:val="ListParagraph"/>
      </w:pPr>
      <w:r w:rsidRPr="006C1D88">
        <w:t>Test Taker Services for test taker inquiries</w:t>
      </w:r>
    </w:p>
    <w:p w14:paraId="39F2275E" w14:textId="77777777" w:rsidR="00F0036E" w:rsidRPr="006C1D88" w:rsidRDefault="00F0036E" w:rsidP="006C1D88">
      <w:pPr>
        <w:pStyle w:val="ListParagraph"/>
      </w:pPr>
      <w:r w:rsidRPr="006C1D88">
        <w:t>Exam Accommodations for accommodations requests and scheduling</w:t>
      </w:r>
    </w:p>
    <w:p w14:paraId="19DD0184" w14:textId="77777777" w:rsidR="00F0036E" w:rsidRPr="006C1D88" w:rsidRDefault="00F0036E" w:rsidP="006C1D88">
      <w:pPr>
        <w:pStyle w:val="ListParagraph"/>
      </w:pPr>
      <w:r w:rsidRPr="006C1D88">
        <w:t xml:space="preserve">Test Centers </w:t>
      </w:r>
    </w:p>
    <w:p w14:paraId="4E8FD98D" w14:textId="77777777" w:rsidR="00F0036E" w:rsidRPr="006C1D88" w:rsidRDefault="00F0036E" w:rsidP="006C1D88">
      <w:pPr>
        <w:pStyle w:val="ListParagraph"/>
      </w:pPr>
      <w:r w:rsidRPr="006C1D88">
        <w:t>Regional Site Supervisor(s) via online form</w:t>
      </w:r>
    </w:p>
    <w:p w14:paraId="7F99E3B0" w14:textId="77777777" w:rsidR="00F0036E" w:rsidRPr="006C1D88" w:rsidRDefault="00F0036E" w:rsidP="006C1D88">
      <w:pPr>
        <w:pStyle w:val="ListParagraph"/>
      </w:pPr>
      <w:r w:rsidRPr="006C1D88">
        <w:t>Help Desk for test administration technical issues</w:t>
      </w:r>
    </w:p>
    <w:p w14:paraId="4DC0E59A" w14:textId="77777777" w:rsidR="00F0036E" w:rsidRPr="006C1D88" w:rsidRDefault="00F0036E" w:rsidP="006C1D88">
      <w:pPr>
        <w:pStyle w:val="ListParagraph"/>
      </w:pPr>
      <w:r w:rsidRPr="006C1D88">
        <w:t>Channel and Site Admin for day-to-day support</w:t>
      </w:r>
    </w:p>
    <w:p w14:paraId="7C3518C9" w14:textId="4EA6EDAD" w:rsidR="00F0036E" w:rsidRPr="006C1D88" w:rsidRDefault="00F0036E" w:rsidP="006C1D88">
      <w:pPr>
        <w:pStyle w:val="ListParagraph"/>
      </w:pPr>
      <w:r w:rsidRPr="006C1D88">
        <w:t xml:space="preserve">Session Management for support with </w:t>
      </w:r>
      <w:r w:rsidR="006C1D88">
        <w:t xml:space="preserve">the </w:t>
      </w:r>
      <w:r w:rsidRPr="006C1D88">
        <w:t>session set up</w:t>
      </w:r>
    </w:p>
    <w:p w14:paraId="770D887B" w14:textId="21C42D59" w:rsidR="004D6676" w:rsidRPr="004D3136" w:rsidRDefault="004D6676" w:rsidP="004D3136">
      <w:pPr>
        <w:pStyle w:val="Heading3"/>
      </w:pPr>
      <w:r w:rsidRPr="004D3136">
        <w:lastRenderedPageBreak/>
        <w:t>Contact Us</w:t>
      </w:r>
    </w:p>
    <w:p w14:paraId="6FAE516F" w14:textId="77777777" w:rsidR="00F0036E" w:rsidRPr="00F0036E" w:rsidRDefault="00F0036E" w:rsidP="004D3136">
      <w:pPr>
        <w:pStyle w:val="Heading4"/>
      </w:pPr>
      <w:r w:rsidRPr="004D3136">
        <w:t>Test</w:t>
      </w:r>
      <w:r w:rsidRPr="00F0036E">
        <w:t xml:space="preserve"> Taker Services </w:t>
      </w:r>
    </w:p>
    <w:p w14:paraId="0D76F7B4" w14:textId="0E428FBE" w:rsidR="00F0036E" w:rsidRDefault="00445958" w:rsidP="00445958">
      <w:r>
        <w:t xml:space="preserve">Phone: </w:t>
      </w:r>
      <w:r w:rsidR="00F0036E" w:rsidRPr="00F0036E">
        <w:t>1-855-MyHiSET</w:t>
      </w:r>
    </w:p>
    <w:p w14:paraId="46310129" w14:textId="77777777" w:rsidR="00445958" w:rsidRPr="00F0036E" w:rsidRDefault="00445958" w:rsidP="00445958">
      <w:r>
        <w:t xml:space="preserve">Email: </w:t>
      </w:r>
      <w:hyperlink r:id="rId15" w:tooltip="Email to HiSET support" w:history="1">
        <w:r w:rsidRPr="00445958">
          <w:rPr>
            <w:rStyle w:val="Hyperlink"/>
          </w:rPr>
          <w:t>HiSETsupport@psionline.com</w:t>
        </w:r>
      </w:hyperlink>
    </w:p>
    <w:p w14:paraId="280968EB" w14:textId="4D7370EF" w:rsidR="00F0036E" w:rsidRPr="00F0036E" w:rsidRDefault="00445958" w:rsidP="00445958">
      <w:r>
        <w:t xml:space="preserve">Hours: </w:t>
      </w:r>
      <w:r w:rsidR="00F0036E" w:rsidRPr="00F0036E">
        <w:t>Monday through Friday</w:t>
      </w:r>
      <w:r>
        <w:t>, from</w:t>
      </w:r>
      <w:r w:rsidR="00F0036E" w:rsidRPr="00F0036E">
        <w:t xml:space="preserve"> 8:30 a.m.</w:t>
      </w:r>
      <w:r>
        <w:t xml:space="preserve"> to </w:t>
      </w:r>
      <w:r w:rsidR="00F0036E" w:rsidRPr="00F0036E">
        <w:t xml:space="preserve">7 p.m. Pacific time </w:t>
      </w:r>
      <w:r>
        <w:t>(PT)</w:t>
      </w:r>
    </w:p>
    <w:p w14:paraId="0C0ABF83" w14:textId="380EC8D9" w:rsidR="00F0036E" w:rsidRPr="00F0036E" w:rsidRDefault="00F0036E" w:rsidP="00445958">
      <w:pPr>
        <w:ind w:left="792"/>
      </w:pPr>
      <w:r w:rsidRPr="00F0036E">
        <w:t xml:space="preserve">Saturday and Sunday: </w:t>
      </w:r>
      <w:r w:rsidR="00445958">
        <w:t xml:space="preserve">from </w:t>
      </w:r>
      <w:r w:rsidRPr="00F0036E">
        <w:t>10</w:t>
      </w:r>
      <w:r w:rsidR="00445958">
        <w:t xml:space="preserve"> </w:t>
      </w:r>
      <w:r w:rsidRPr="00F0036E">
        <w:t>a.m.</w:t>
      </w:r>
      <w:r w:rsidR="00445958">
        <w:t xml:space="preserve"> to </w:t>
      </w:r>
      <w:r w:rsidRPr="00F0036E">
        <w:t>6:30 p.m.</w:t>
      </w:r>
      <w:r w:rsidR="00445958">
        <w:t xml:space="preserve"> PT</w:t>
      </w:r>
    </w:p>
    <w:p w14:paraId="29A815C7" w14:textId="77777777" w:rsidR="00F0036E" w:rsidRPr="00F0036E" w:rsidRDefault="00F0036E" w:rsidP="004D3136">
      <w:pPr>
        <w:pStyle w:val="Heading4"/>
      </w:pPr>
      <w:r w:rsidRPr="00F0036E">
        <w:t xml:space="preserve">PSI Exam Accommodations </w:t>
      </w:r>
    </w:p>
    <w:p w14:paraId="3058341B" w14:textId="39FCE018" w:rsidR="00F0036E" w:rsidRDefault="00445958" w:rsidP="00445958">
      <w:r>
        <w:t xml:space="preserve">Phone: </w:t>
      </w:r>
      <w:r w:rsidR="00F0036E" w:rsidRPr="00F0036E">
        <w:t xml:space="preserve">1-800-367-1565 </w:t>
      </w:r>
      <w:r w:rsidR="00AD1A03">
        <w:t>ext.</w:t>
      </w:r>
      <w:r>
        <w:t xml:space="preserve"> </w:t>
      </w:r>
      <w:r w:rsidR="00F0036E" w:rsidRPr="00F0036E">
        <w:t xml:space="preserve">6750 </w:t>
      </w:r>
    </w:p>
    <w:p w14:paraId="2D459562" w14:textId="1F70566B" w:rsidR="00445958" w:rsidRPr="00F0036E" w:rsidRDefault="00445958" w:rsidP="00445958">
      <w:r>
        <w:t xml:space="preserve">Email: </w:t>
      </w:r>
      <w:hyperlink r:id="rId16" w:tooltip="Email to PSI Exam Accommodations" w:history="1">
        <w:r w:rsidRPr="00445958">
          <w:rPr>
            <w:rStyle w:val="Hyperlink"/>
          </w:rPr>
          <w:t>eaalerts@psionline.com</w:t>
        </w:r>
      </w:hyperlink>
      <w:r w:rsidRPr="00F0036E">
        <w:t xml:space="preserve"> </w:t>
      </w:r>
    </w:p>
    <w:p w14:paraId="42D3CE38" w14:textId="3AE1B804" w:rsidR="00F0036E" w:rsidRPr="00F0036E" w:rsidRDefault="00445958" w:rsidP="00445958">
      <w:r>
        <w:t xml:space="preserve">Hours: </w:t>
      </w:r>
      <w:r w:rsidR="00F0036E" w:rsidRPr="00F0036E">
        <w:t xml:space="preserve">Monday </w:t>
      </w:r>
      <w:r>
        <w:t xml:space="preserve">through </w:t>
      </w:r>
      <w:r w:rsidR="00F0036E" w:rsidRPr="00F0036E">
        <w:t>Friday</w:t>
      </w:r>
      <w:r>
        <w:t>, from</w:t>
      </w:r>
      <w:r w:rsidR="00F0036E" w:rsidRPr="00F0036E">
        <w:t xml:space="preserve"> </w:t>
      </w:r>
      <w:r w:rsidR="00343733">
        <w:t xml:space="preserve">8 </w:t>
      </w:r>
      <w:r>
        <w:t xml:space="preserve">a.m. to </w:t>
      </w:r>
      <w:r w:rsidR="00F0036E" w:rsidRPr="00F0036E">
        <w:t>5</w:t>
      </w:r>
      <w:r>
        <w:t xml:space="preserve"> </w:t>
      </w:r>
      <w:r w:rsidR="00F0036E" w:rsidRPr="00F0036E">
        <w:t>p</w:t>
      </w:r>
      <w:r>
        <w:t>.</w:t>
      </w:r>
      <w:r w:rsidR="00F0036E" w:rsidRPr="00F0036E">
        <w:t>m</w:t>
      </w:r>
      <w:r>
        <w:t>.</w:t>
      </w:r>
      <w:r w:rsidR="00F0036E" w:rsidRPr="00F0036E">
        <w:t xml:space="preserve"> </w:t>
      </w:r>
      <w:r>
        <w:t>Central Time (CT)</w:t>
      </w:r>
    </w:p>
    <w:p w14:paraId="219EA98B" w14:textId="77777777" w:rsidR="00F0036E" w:rsidRPr="00F0036E" w:rsidRDefault="00F0036E" w:rsidP="004D3136">
      <w:pPr>
        <w:pStyle w:val="Heading4"/>
      </w:pPr>
      <w:r w:rsidRPr="00F0036E">
        <w:t>Test Center Help Desk for Test Administrators and Proctors only</w:t>
      </w:r>
    </w:p>
    <w:p w14:paraId="5EDAF836" w14:textId="0E32DF4B" w:rsidR="00F0036E" w:rsidRPr="00F0036E" w:rsidRDefault="00445958" w:rsidP="00445958">
      <w:r>
        <w:t xml:space="preserve">Phone: </w:t>
      </w:r>
      <w:r w:rsidR="00F0036E" w:rsidRPr="00F0036E">
        <w:t xml:space="preserve">1-844-562-0512 </w:t>
      </w:r>
    </w:p>
    <w:p w14:paraId="7541D4C1" w14:textId="45BB4B0A" w:rsidR="00445958" w:rsidRDefault="00445958" w:rsidP="00445958">
      <w:r>
        <w:t xml:space="preserve">Email: </w:t>
      </w:r>
      <w:hyperlink r:id="rId17" w:tooltip="Email to Test Center Help Desk for Test Administrators and Proctors only" w:history="1">
        <w:r w:rsidRPr="00D76614">
          <w:rPr>
            <w:rStyle w:val="Hyperlink"/>
          </w:rPr>
          <w:t>opshelpdeskus@psionline.com</w:t>
        </w:r>
      </w:hyperlink>
    </w:p>
    <w:p w14:paraId="38B57CFA" w14:textId="3E343E2B" w:rsidR="00F0036E" w:rsidRPr="00F0036E" w:rsidRDefault="00F0036E" w:rsidP="004D3136">
      <w:pPr>
        <w:pStyle w:val="Heading4"/>
      </w:pPr>
      <w:r w:rsidRPr="00F0036E">
        <w:t xml:space="preserve">Channel Management and Site Administration </w:t>
      </w:r>
    </w:p>
    <w:p w14:paraId="258862E1" w14:textId="7F053987" w:rsidR="00F0036E" w:rsidRDefault="00445958" w:rsidP="00445958">
      <w:r>
        <w:t xml:space="preserve">Phone: </w:t>
      </w:r>
      <w:r w:rsidR="00F0036E" w:rsidRPr="00F0036E">
        <w:t>1-800-367-1565 ext. 6775</w:t>
      </w:r>
    </w:p>
    <w:p w14:paraId="432A4E79" w14:textId="59BFC387" w:rsidR="00343733" w:rsidRPr="00343733" w:rsidRDefault="00343733" w:rsidP="00343733">
      <w:r w:rsidRPr="00343733">
        <w:t xml:space="preserve">Site Administration Email: </w:t>
      </w:r>
      <w:hyperlink r:id="rId18" w:tooltip="Email to Psi Site Administration" w:history="1">
        <w:r w:rsidRPr="00343733">
          <w:rPr>
            <w:rStyle w:val="Hyperlink"/>
          </w:rPr>
          <w:t>siteadmin@psionline.com</w:t>
        </w:r>
      </w:hyperlink>
      <w:r w:rsidRPr="00343733">
        <w:t xml:space="preserve"> </w:t>
      </w:r>
    </w:p>
    <w:p w14:paraId="386A9FF2" w14:textId="53E06A33" w:rsidR="00343733" w:rsidRPr="00F0036E" w:rsidRDefault="00343733" w:rsidP="00343733">
      <w:r w:rsidRPr="00F0036E">
        <w:t xml:space="preserve">Test Session Management </w:t>
      </w:r>
      <w:r>
        <w:t xml:space="preserve">Email: </w:t>
      </w:r>
      <w:hyperlink r:id="rId19" w:tooltip="Email to Psi Test Session Management" w:history="1">
        <w:r w:rsidRPr="00343733">
          <w:rPr>
            <w:rStyle w:val="Hyperlink"/>
          </w:rPr>
          <w:t>sessionmanagement@psionline.com</w:t>
        </w:r>
      </w:hyperlink>
      <w:r w:rsidRPr="00F0036E">
        <w:t xml:space="preserve"> </w:t>
      </w:r>
    </w:p>
    <w:p w14:paraId="7C462654" w14:textId="07BDA4CB" w:rsidR="00F0036E" w:rsidRPr="00F0036E" w:rsidRDefault="00343733" w:rsidP="00445958">
      <w:r>
        <w:t xml:space="preserve">Hours: </w:t>
      </w:r>
      <w:r w:rsidRPr="00F0036E">
        <w:t>Monday through Friday</w:t>
      </w:r>
      <w:r>
        <w:t xml:space="preserve">, from </w:t>
      </w:r>
      <w:r w:rsidR="00F0036E" w:rsidRPr="00F0036E">
        <w:t>6:30 a</w:t>
      </w:r>
      <w:r>
        <w:t>.</w:t>
      </w:r>
      <w:r w:rsidR="00F0036E" w:rsidRPr="00F0036E">
        <w:t>m</w:t>
      </w:r>
      <w:r>
        <w:t>.</w:t>
      </w:r>
      <w:r w:rsidR="00F0036E" w:rsidRPr="00F0036E">
        <w:t xml:space="preserve"> </w:t>
      </w:r>
      <w:r>
        <w:t>to</w:t>
      </w:r>
      <w:r w:rsidR="00F0036E" w:rsidRPr="00F0036E">
        <w:t xml:space="preserve"> 5 p</w:t>
      </w:r>
      <w:r>
        <w:t>.m.</w:t>
      </w:r>
      <w:r w:rsidR="00F0036E" w:rsidRPr="00F0036E">
        <w:t xml:space="preserve"> CT</w:t>
      </w:r>
    </w:p>
    <w:p w14:paraId="6BEDDB08" w14:textId="1167C68E" w:rsidR="00F0036E" w:rsidRDefault="00F0036E" w:rsidP="00963618">
      <w:pPr>
        <w:ind w:left="792"/>
      </w:pPr>
      <w:r w:rsidRPr="00F0036E">
        <w:t>Saturday</w:t>
      </w:r>
      <w:r w:rsidR="00343733">
        <w:t>, from</w:t>
      </w:r>
      <w:r w:rsidRPr="00F0036E">
        <w:t xml:space="preserve"> 8 a</w:t>
      </w:r>
      <w:r w:rsidR="00343733">
        <w:t>.</w:t>
      </w:r>
      <w:r w:rsidRPr="00F0036E">
        <w:t>m</w:t>
      </w:r>
      <w:r w:rsidR="00343733">
        <w:t>.</w:t>
      </w:r>
      <w:r w:rsidRPr="00F0036E">
        <w:t xml:space="preserve"> </w:t>
      </w:r>
      <w:r w:rsidR="00343733">
        <w:t xml:space="preserve">to </w:t>
      </w:r>
      <w:r w:rsidRPr="00F0036E">
        <w:t>4:30 p</w:t>
      </w:r>
      <w:r w:rsidR="0057503A">
        <w:t>.</w:t>
      </w:r>
      <w:r w:rsidRPr="00F0036E">
        <w:t>m</w:t>
      </w:r>
      <w:r w:rsidR="0057503A">
        <w:t>.</w:t>
      </w:r>
      <w:r w:rsidRPr="00F0036E">
        <w:t xml:space="preserve"> CT</w:t>
      </w:r>
    </w:p>
    <w:p w14:paraId="760B39F1" w14:textId="3E2DC429" w:rsidR="00EB7047" w:rsidRPr="006C1D88" w:rsidRDefault="001E4135" w:rsidP="00DE7351">
      <w:pPr>
        <w:pBdr>
          <w:top w:val="single" w:sz="12" w:space="3" w:color="01788C" w:themeColor="accent6"/>
          <w:bottom w:val="single" w:sz="12" w:space="3" w:color="01788C" w:themeColor="accent6"/>
        </w:pBdr>
        <w:spacing w:before="600"/>
        <w:jc w:val="center"/>
        <w:rPr>
          <w:rFonts w:asciiTheme="majorHAnsi" w:hAnsiTheme="majorHAnsi"/>
          <w:b/>
          <w:bCs/>
          <w:sz w:val="40"/>
          <w:szCs w:val="36"/>
        </w:rPr>
      </w:pPr>
      <w:r w:rsidRPr="006C1D88">
        <w:rPr>
          <w:rFonts w:asciiTheme="majorHAnsi" w:hAnsiTheme="majorHAnsi"/>
          <w:b/>
          <w:bCs/>
          <w:sz w:val="40"/>
          <w:szCs w:val="36"/>
        </w:rPr>
        <w:t>Thank You</w:t>
      </w:r>
      <w:r w:rsidR="00910841" w:rsidRPr="006C1D88">
        <w:rPr>
          <w:rFonts w:asciiTheme="majorHAnsi" w:hAnsiTheme="majorHAnsi"/>
          <w:b/>
          <w:bCs/>
          <w:sz w:val="40"/>
          <w:szCs w:val="36"/>
        </w:rPr>
        <w:t>!</w:t>
      </w:r>
    </w:p>
    <w:sectPr w:rsidR="00EB7047" w:rsidRPr="006C1D88" w:rsidSect="00925F69">
      <w:footerReference w:type="default" r:id="rId20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B44DB" w14:textId="77777777" w:rsidR="00EC0A07" w:rsidRDefault="00EC0A07" w:rsidP="00323F3B">
      <w:pPr>
        <w:spacing w:after="0"/>
      </w:pPr>
      <w:r>
        <w:separator/>
      </w:r>
    </w:p>
  </w:endnote>
  <w:endnote w:type="continuationSeparator" w:id="0">
    <w:p w14:paraId="729F80B3" w14:textId="77777777" w:rsidR="00EC0A07" w:rsidRDefault="00EC0A07" w:rsidP="00323F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1ADE0" w14:textId="2E59005E" w:rsidR="00B6380A" w:rsidRPr="00925F69" w:rsidRDefault="00925F69" w:rsidP="00925F69">
    <w:pPr>
      <w:pStyle w:val="Footer"/>
    </w:pPr>
    <w:r w:rsidRPr="00925F69">
      <w:t xml:space="preserve">The HiSET Program California Department of Education </w:t>
    </w:r>
    <w:r>
      <w:br/>
    </w:r>
    <w:r w:rsidRPr="00925F69">
      <w:t>HSE Convening Notetaking Guide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DF07A" w14:textId="77777777" w:rsidR="00EC0A07" w:rsidRDefault="00EC0A07" w:rsidP="00323F3B">
      <w:pPr>
        <w:spacing w:after="0"/>
      </w:pPr>
      <w:r>
        <w:separator/>
      </w:r>
    </w:p>
  </w:footnote>
  <w:footnote w:type="continuationSeparator" w:id="0">
    <w:p w14:paraId="240B4A9B" w14:textId="77777777" w:rsidR="00EC0A07" w:rsidRDefault="00EC0A07" w:rsidP="00323F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2456F"/>
    <w:multiLevelType w:val="multilevel"/>
    <w:tmpl w:val="C17A0EFC"/>
    <w:lvl w:ilvl="0">
      <w:start w:val="1"/>
      <w:numFmt w:val="bullet"/>
      <w:pStyle w:val="ListParagraph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253" w:hanging="317"/>
      </w:pPr>
      <w:rPr>
        <w:rFonts w:ascii="Courier New" w:hAnsi="Courier New" w:cs="Courier New" w:hint="default"/>
      </w:rPr>
    </w:lvl>
    <w:lvl w:ilvl="2">
      <w:start w:val="1"/>
      <w:numFmt w:val="bullet"/>
      <w:lvlText w:val="−"/>
      <w:lvlJc w:val="left"/>
      <w:pPr>
        <w:ind w:left="1829" w:hanging="317"/>
      </w:pPr>
      <w:rPr>
        <w:rFonts w:ascii="Open Sans Light" w:hAnsi="Open Sans Light" w:cs="Times New Roman" w:hint="default"/>
      </w:rPr>
    </w:lvl>
    <w:lvl w:ilvl="3">
      <w:start w:val="1"/>
      <w:numFmt w:val="bullet"/>
      <w:lvlText w:val=""/>
      <w:lvlJc w:val="left"/>
      <w:pPr>
        <w:ind w:left="2405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81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55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33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09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285" w:hanging="317"/>
      </w:pPr>
      <w:rPr>
        <w:rFonts w:ascii="Wingdings" w:hAnsi="Wingdings" w:hint="default"/>
      </w:rPr>
    </w:lvl>
  </w:abstractNum>
  <w:num w:numId="1" w16cid:durableId="1058212391">
    <w:abstractNumId w:val="0"/>
  </w:num>
  <w:num w:numId="2" w16cid:durableId="14529369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2FE"/>
    <w:rsid w:val="0000606F"/>
    <w:rsid w:val="00013CC5"/>
    <w:rsid w:val="00015344"/>
    <w:rsid w:val="00015C05"/>
    <w:rsid w:val="0001672E"/>
    <w:rsid w:val="0001728D"/>
    <w:rsid w:val="00020F5C"/>
    <w:rsid w:val="00021B12"/>
    <w:rsid w:val="00022284"/>
    <w:rsid w:val="00034610"/>
    <w:rsid w:val="000403F6"/>
    <w:rsid w:val="0004047E"/>
    <w:rsid w:val="00041675"/>
    <w:rsid w:val="0004283A"/>
    <w:rsid w:val="000438A5"/>
    <w:rsid w:val="000440A2"/>
    <w:rsid w:val="00046450"/>
    <w:rsid w:val="00050C6A"/>
    <w:rsid w:val="00050F46"/>
    <w:rsid w:val="000524A8"/>
    <w:rsid w:val="00053BFE"/>
    <w:rsid w:val="0005633A"/>
    <w:rsid w:val="00057C1E"/>
    <w:rsid w:val="00062956"/>
    <w:rsid w:val="000652CB"/>
    <w:rsid w:val="00067EAA"/>
    <w:rsid w:val="000724F9"/>
    <w:rsid w:val="00072DC8"/>
    <w:rsid w:val="0007306F"/>
    <w:rsid w:val="00074042"/>
    <w:rsid w:val="00074D20"/>
    <w:rsid w:val="00075DF9"/>
    <w:rsid w:val="0008001C"/>
    <w:rsid w:val="0008270C"/>
    <w:rsid w:val="00084CA6"/>
    <w:rsid w:val="00086372"/>
    <w:rsid w:val="00090D32"/>
    <w:rsid w:val="0009531E"/>
    <w:rsid w:val="0009593B"/>
    <w:rsid w:val="000976F9"/>
    <w:rsid w:val="000A014D"/>
    <w:rsid w:val="000A16A8"/>
    <w:rsid w:val="000A1FC6"/>
    <w:rsid w:val="000A25A1"/>
    <w:rsid w:val="000A3130"/>
    <w:rsid w:val="000A445B"/>
    <w:rsid w:val="000A59AC"/>
    <w:rsid w:val="000A6FC1"/>
    <w:rsid w:val="000B411A"/>
    <w:rsid w:val="000B50C1"/>
    <w:rsid w:val="000B61B0"/>
    <w:rsid w:val="000B7F71"/>
    <w:rsid w:val="000C2AA3"/>
    <w:rsid w:val="000C70D1"/>
    <w:rsid w:val="000C7F17"/>
    <w:rsid w:val="000C7F1D"/>
    <w:rsid w:val="000D2750"/>
    <w:rsid w:val="000D4B46"/>
    <w:rsid w:val="000D4B51"/>
    <w:rsid w:val="000E1541"/>
    <w:rsid w:val="000E3D27"/>
    <w:rsid w:val="000E3F08"/>
    <w:rsid w:val="000F007D"/>
    <w:rsid w:val="000F0461"/>
    <w:rsid w:val="000F07C7"/>
    <w:rsid w:val="000F1A13"/>
    <w:rsid w:val="000F1FF8"/>
    <w:rsid w:val="000F3236"/>
    <w:rsid w:val="000F4048"/>
    <w:rsid w:val="000F46BA"/>
    <w:rsid w:val="000F778D"/>
    <w:rsid w:val="00104CF7"/>
    <w:rsid w:val="00105D0D"/>
    <w:rsid w:val="00106867"/>
    <w:rsid w:val="00110BCE"/>
    <w:rsid w:val="00112955"/>
    <w:rsid w:val="00112C89"/>
    <w:rsid w:val="00113196"/>
    <w:rsid w:val="00122087"/>
    <w:rsid w:val="0012299A"/>
    <w:rsid w:val="001232FE"/>
    <w:rsid w:val="0012616A"/>
    <w:rsid w:val="001300B1"/>
    <w:rsid w:val="00130AD3"/>
    <w:rsid w:val="00133D6A"/>
    <w:rsid w:val="00134813"/>
    <w:rsid w:val="00135D67"/>
    <w:rsid w:val="00140ECD"/>
    <w:rsid w:val="00141EAB"/>
    <w:rsid w:val="00145732"/>
    <w:rsid w:val="00150F04"/>
    <w:rsid w:val="001530C2"/>
    <w:rsid w:val="00155B60"/>
    <w:rsid w:val="00155E4D"/>
    <w:rsid w:val="001614D8"/>
    <w:rsid w:val="00163280"/>
    <w:rsid w:val="00164EC3"/>
    <w:rsid w:val="00167011"/>
    <w:rsid w:val="00173375"/>
    <w:rsid w:val="0017787E"/>
    <w:rsid w:val="00181BF6"/>
    <w:rsid w:val="00182C9F"/>
    <w:rsid w:val="00187F80"/>
    <w:rsid w:val="00191B60"/>
    <w:rsid w:val="00193C3D"/>
    <w:rsid w:val="00195C5B"/>
    <w:rsid w:val="001A0920"/>
    <w:rsid w:val="001A2070"/>
    <w:rsid w:val="001A4CD8"/>
    <w:rsid w:val="001B3093"/>
    <w:rsid w:val="001B352E"/>
    <w:rsid w:val="001B40A0"/>
    <w:rsid w:val="001B79A8"/>
    <w:rsid w:val="001B7A58"/>
    <w:rsid w:val="001C1D1F"/>
    <w:rsid w:val="001C3646"/>
    <w:rsid w:val="001C38CE"/>
    <w:rsid w:val="001D01F7"/>
    <w:rsid w:val="001D0CF2"/>
    <w:rsid w:val="001D1879"/>
    <w:rsid w:val="001D6993"/>
    <w:rsid w:val="001D7ECD"/>
    <w:rsid w:val="001E0F90"/>
    <w:rsid w:val="001E2818"/>
    <w:rsid w:val="001E3618"/>
    <w:rsid w:val="001E4135"/>
    <w:rsid w:val="001E4195"/>
    <w:rsid w:val="001E78D7"/>
    <w:rsid w:val="001F08DC"/>
    <w:rsid w:val="001F2D4A"/>
    <w:rsid w:val="001F2F88"/>
    <w:rsid w:val="001F5921"/>
    <w:rsid w:val="001F59E4"/>
    <w:rsid w:val="001F5ACA"/>
    <w:rsid w:val="001F61DF"/>
    <w:rsid w:val="001F6248"/>
    <w:rsid w:val="001F676E"/>
    <w:rsid w:val="00207FA0"/>
    <w:rsid w:val="002114D4"/>
    <w:rsid w:val="00213BF7"/>
    <w:rsid w:val="002208B7"/>
    <w:rsid w:val="0022149A"/>
    <w:rsid w:val="00222F0D"/>
    <w:rsid w:val="002241F2"/>
    <w:rsid w:val="00224A49"/>
    <w:rsid w:val="00224F79"/>
    <w:rsid w:val="00225E4B"/>
    <w:rsid w:val="00226976"/>
    <w:rsid w:val="00226FBB"/>
    <w:rsid w:val="00233F1A"/>
    <w:rsid w:val="002370A7"/>
    <w:rsid w:val="002411CA"/>
    <w:rsid w:val="00242866"/>
    <w:rsid w:val="00245BB5"/>
    <w:rsid w:val="00250E8F"/>
    <w:rsid w:val="00251E1F"/>
    <w:rsid w:val="00252278"/>
    <w:rsid w:val="0025457A"/>
    <w:rsid w:val="0025471F"/>
    <w:rsid w:val="00254AF8"/>
    <w:rsid w:val="00254DF0"/>
    <w:rsid w:val="00260775"/>
    <w:rsid w:val="00262361"/>
    <w:rsid w:val="00263F50"/>
    <w:rsid w:val="00264C5B"/>
    <w:rsid w:val="002662D0"/>
    <w:rsid w:val="00270446"/>
    <w:rsid w:val="002712C7"/>
    <w:rsid w:val="0027216F"/>
    <w:rsid w:val="00275EA3"/>
    <w:rsid w:val="00276DAE"/>
    <w:rsid w:val="002838AE"/>
    <w:rsid w:val="00284E5B"/>
    <w:rsid w:val="0028528F"/>
    <w:rsid w:val="00293A63"/>
    <w:rsid w:val="002940FA"/>
    <w:rsid w:val="002963F3"/>
    <w:rsid w:val="0029726C"/>
    <w:rsid w:val="002A35E1"/>
    <w:rsid w:val="002B14BB"/>
    <w:rsid w:val="002B2130"/>
    <w:rsid w:val="002B2EE9"/>
    <w:rsid w:val="002B411C"/>
    <w:rsid w:val="002B5BEE"/>
    <w:rsid w:val="002B6272"/>
    <w:rsid w:val="002B6309"/>
    <w:rsid w:val="002B7076"/>
    <w:rsid w:val="002C0C00"/>
    <w:rsid w:val="002C21A4"/>
    <w:rsid w:val="002C2F16"/>
    <w:rsid w:val="002C4CEC"/>
    <w:rsid w:val="002C702A"/>
    <w:rsid w:val="002D126A"/>
    <w:rsid w:val="002D4AA4"/>
    <w:rsid w:val="002D6DF5"/>
    <w:rsid w:val="002E3FD0"/>
    <w:rsid w:val="002E4933"/>
    <w:rsid w:val="002F3284"/>
    <w:rsid w:val="002F355D"/>
    <w:rsid w:val="002F363C"/>
    <w:rsid w:val="002F427F"/>
    <w:rsid w:val="0030069C"/>
    <w:rsid w:val="003016C7"/>
    <w:rsid w:val="003116CA"/>
    <w:rsid w:val="003119F4"/>
    <w:rsid w:val="00311B03"/>
    <w:rsid w:val="003129D7"/>
    <w:rsid w:val="00313AF4"/>
    <w:rsid w:val="003151A7"/>
    <w:rsid w:val="00317924"/>
    <w:rsid w:val="00317B08"/>
    <w:rsid w:val="003224E4"/>
    <w:rsid w:val="00322A8A"/>
    <w:rsid w:val="00323B58"/>
    <w:rsid w:val="00323C69"/>
    <w:rsid w:val="00323F3B"/>
    <w:rsid w:val="0032579F"/>
    <w:rsid w:val="00326E83"/>
    <w:rsid w:val="003271E3"/>
    <w:rsid w:val="00327387"/>
    <w:rsid w:val="00330E54"/>
    <w:rsid w:val="003315B7"/>
    <w:rsid w:val="00332FBC"/>
    <w:rsid w:val="00334F68"/>
    <w:rsid w:val="00337009"/>
    <w:rsid w:val="003406C8"/>
    <w:rsid w:val="00343733"/>
    <w:rsid w:val="00344DE5"/>
    <w:rsid w:val="00345077"/>
    <w:rsid w:val="00350713"/>
    <w:rsid w:val="00351913"/>
    <w:rsid w:val="0035200F"/>
    <w:rsid w:val="0035673E"/>
    <w:rsid w:val="00356A57"/>
    <w:rsid w:val="0036087F"/>
    <w:rsid w:val="00360FB1"/>
    <w:rsid w:val="0036232F"/>
    <w:rsid w:val="00363F51"/>
    <w:rsid w:val="00364F6A"/>
    <w:rsid w:val="00370E69"/>
    <w:rsid w:val="00371644"/>
    <w:rsid w:val="0037529D"/>
    <w:rsid w:val="00384497"/>
    <w:rsid w:val="00384BB5"/>
    <w:rsid w:val="003854D5"/>
    <w:rsid w:val="0038640B"/>
    <w:rsid w:val="0038728D"/>
    <w:rsid w:val="00387D81"/>
    <w:rsid w:val="00392E62"/>
    <w:rsid w:val="00394952"/>
    <w:rsid w:val="00394E9D"/>
    <w:rsid w:val="003A1501"/>
    <w:rsid w:val="003A40B0"/>
    <w:rsid w:val="003A471B"/>
    <w:rsid w:val="003B0023"/>
    <w:rsid w:val="003B235C"/>
    <w:rsid w:val="003B6057"/>
    <w:rsid w:val="003C1F02"/>
    <w:rsid w:val="003C2CFC"/>
    <w:rsid w:val="003C32D1"/>
    <w:rsid w:val="003C415A"/>
    <w:rsid w:val="003C6733"/>
    <w:rsid w:val="003C71A8"/>
    <w:rsid w:val="003C7874"/>
    <w:rsid w:val="003D0F70"/>
    <w:rsid w:val="003D33E1"/>
    <w:rsid w:val="003D3D03"/>
    <w:rsid w:val="003E3476"/>
    <w:rsid w:val="003E4757"/>
    <w:rsid w:val="003E5F43"/>
    <w:rsid w:val="003E7E75"/>
    <w:rsid w:val="003F2157"/>
    <w:rsid w:val="003F267C"/>
    <w:rsid w:val="003F5ADD"/>
    <w:rsid w:val="004018CA"/>
    <w:rsid w:val="00401DCC"/>
    <w:rsid w:val="00401F4F"/>
    <w:rsid w:val="0040699C"/>
    <w:rsid w:val="00407CD4"/>
    <w:rsid w:val="00413627"/>
    <w:rsid w:val="00414D31"/>
    <w:rsid w:val="0041763E"/>
    <w:rsid w:val="004226F8"/>
    <w:rsid w:val="004232C6"/>
    <w:rsid w:val="00424C93"/>
    <w:rsid w:val="00426614"/>
    <w:rsid w:val="00426B44"/>
    <w:rsid w:val="00427B9A"/>
    <w:rsid w:val="004326F4"/>
    <w:rsid w:val="00432C60"/>
    <w:rsid w:val="00435C86"/>
    <w:rsid w:val="00436D3B"/>
    <w:rsid w:val="00437480"/>
    <w:rsid w:val="00441711"/>
    <w:rsid w:val="00441794"/>
    <w:rsid w:val="00443A64"/>
    <w:rsid w:val="004443B2"/>
    <w:rsid w:val="00445958"/>
    <w:rsid w:val="00447D5B"/>
    <w:rsid w:val="00450232"/>
    <w:rsid w:val="004532C1"/>
    <w:rsid w:val="004566C2"/>
    <w:rsid w:val="00461218"/>
    <w:rsid w:val="004615BB"/>
    <w:rsid w:val="00463506"/>
    <w:rsid w:val="0046416E"/>
    <w:rsid w:val="004644BE"/>
    <w:rsid w:val="004648ED"/>
    <w:rsid w:val="00464E30"/>
    <w:rsid w:val="00466A0D"/>
    <w:rsid w:val="00473452"/>
    <w:rsid w:val="004752F5"/>
    <w:rsid w:val="00476A89"/>
    <w:rsid w:val="00477604"/>
    <w:rsid w:val="00480CA0"/>
    <w:rsid w:val="004820D4"/>
    <w:rsid w:val="004859A6"/>
    <w:rsid w:val="00486B09"/>
    <w:rsid w:val="00486CD8"/>
    <w:rsid w:val="00486D15"/>
    <w:rsid w:val="004946B1"/>
    <w:rsid w:val="00494E95"/>
    <w:rsid w:val="004A454F"/>
    <w:rsid w:val="004B0354"/>
    <w:rsid w:val="004B5B3D"/>
    <w:rsid w:val="004C4072"/>
    <w:rsid w:val="004C488B"/>
    <w:rsid w:val="004C619A"/>
    <w:rsid w:val="004D09F8"/>
    <w:rsid w:val="004D3136"/>
    <w:rsid w:val="004D6676"/>
    <w:rsid w:val="004D6A4A"/>
    <w:rsid w:val="004E4581"/>
    <w:rsid w:val="004F2B1C"/>
    <w:rsid w:val="004F4D1B"/>
    <w:rsid w:val="005007C0"/>
    <w:rsid w:val="0050299C"/>
    <w:rsid w:val="005029FC"/>
    <w:rsid w:val="00503059"/>
    <w:rsid w:val="00504BED"/>
    <w:rsid w:val="005065F0"/>
    <w:rsid w:val="0051723C"/>
    <w:rsid w:val="00521783"/>
    <w:rsid w:val="0052252A"/>
    <w:rsid w:val="00532378"/>
    <w:rsid w:val="00534A20"/>
    <w:rsid w:val="005351CC"/>
    <w:rsid w:val="00535BD7"/>
    <w:rsid w:val="00541FED"/>
    <w:rsid w:val="00544CAF"/>
    <w:rsid w:val="00545DDE"/>
    <w:rsid w:val="00546C8C"/>
    <w:rsid w:val="00552407"/>
    <w:rsid w:val="00552E49"/>
    <w:rsid w:val="00554445"/>
    <w:rsid w:val="0055651D"/>
    <w:rsid w:val="00561A79"/>
    <w:rsid w:val="00563F6A"/>
    <w:rsid w:val="005653D0"/>
    <w:rsid w:val="0057503A"/>
    <w:rsid w:val="00580046"/>
    <w:rsid w:val="005940A6"/>
    <w:rsid w:val="005A45B8"/>
    <w:rsid w:val="005A53EB"/>
    <w:rsid w:val="005A78EE"/>
    <w:rsid w:val="005B0FD9"/>
    <w:rsid w:val="005B3149"/>
    <w:rsid w:val="005B3FC5"/>
    <w:rsid w:val="005B40E1"/>
    <w:rsid w:val="005C6E7A"/>
    <w:rsid w:val="005C7350"/>
    <w:rsid w:val="005D05F7"/>
    <w:rsid w:val="005D73C5"/>
    <w:rsid w:val="005D7843"/>
    <w:rsid w:val="005E02C4"/>
    <w:rsid w:val="005E27F7"/>
    <w:rsid w:val="005E40D8"/>
    <w:rsid w:val="005E453C"/>
    <w:rsid w:val="005E4720"/>
    <w:rsid w:val="005E5038"/>
    <w:rsid w:val="005E7FB6"/>
    <w:rsid w:val="005F2C86"/>
    <w:rsid w:val="005F470F"/>
    <w:rsid w:val="005F5A7C"/>
    <w:rsid w:val="005F7274"/>
    <w:rsid w:val="005F74FB"/>
    <w:rsid w:val="005F772D"/>
    <w:rsid w:val="00601193"/>
    <w:rsid w:val="00602A75"/>
    <w:rsid w:val="00603175"/>
    <w:rsid w:val="006036CE"/>
    <w:rsid w:val="00604FC7"/>
    <w:rsid w:val="00607221"/>
    <w:rsid w:val="0061142E"/>
    <w:rsid w:val="00624745"/>
    <w:rsid w:val="00625555"/>
    <w:rsid w:val="00627B00"/>
    <w:rsid w:val="00636C38"/>
    <w:rsid w:val="006375C3"/>
    <w:rsid w:val="0064119E"/>
    <w:rsid w:val="0064333B"/>
    <w:rsid w:val="0064357E"/>
    <w:rsid w:val="00644AED"/>
    <w:rsid w:val="00644EC2"/>
    <w:rsid w:val="0064647E"/>
    <w:rsid w:val="0064731A"/>
    <w:rsid w:val="00650CC2"/>
    <w:rsid w:val="00657926"/>
    <w:rsid w:val="00663A2F"/>
    <w:rsid w:val="00663C0B"/>
    <w:rsid w:val="006710A0"/>
    <w:rsid w:val="00671880"/>
    <w:rsid w:val="00671E5B"/>
    <w:rsid w:val="00681841"/>
    <w:rsid w:val="00682FA1"/>
    <w:rsid w:val="00684765"/>
    <w:rsid w:val="0068556D"/>
    <w:rsid w:val="00685811"/>
    <w:rsid w:val="00685FF7"/>
    <w:rsid w:val="00686357"/>
    <w:rsid w:val="0069044C"/>
    <w:rsid w:val="00695CBA"/>
    <w:rsid w:val="006A5CEA"/>
    <w:rsid w:val="006B10F5"/>
    <w:rsid w:val="006B22E7"/>
    <w:rsid w:val="006B2690"/>
    <w:rsid w:val="006B307D"/>
    <w:rsid w:val="006B3C94"/>
    <w:rsid w:val="006B594D"/>
    <w:rsid w:val="006B630F"/>
    <w:rsid w:val="006B7B14"/>
    <w:rsid w:val="006C1D88"/>
    <w:rsid w:val="006C2CB6"/>
    <w:rsid w:val="006C4262"/>
    <w:rsid w:val="006C522E"/>
    <w:rsid w:val="006C5865"/>
    <w:rsid w:val="006C7B91"/>
    <w:rsid w:val="006D0B6A"/>
    <w:rsid w:val="006D17FF"/>
    <w:rsid w:val="006D3A2A"/>
    <w:rsid w:val="006D5482"/>
    <w:rsid w:val="006D66AB"/>
    <w:rsid w:val="006E1031"/>
    <w:rsid w:val="006E15F7"/>
    <w:rsid w:val="006E5BB8"/>
    <w:rsid w:val="006E6057"/>
    <w:rsid w:val="006E78F7"/>
    <w:rsid w:val="006E79E4"/>
    <w:rsid w:val="006F2640"/>
    <w:rsid w:val="006F2CE2"/>
    <w:rsid w:val="00700C70"/>
    <w:rsid w:val="0070499C"/>
    <w:rsid w:val="00706ABB"/>
    <w:rsid w:val="0070742F"/>
    <w:rsid w:val="00710C1E"/>
    <w:rsid w:val="007117FB"/>
    <w:rsid w:val="00711F78"/>
    <w:rsid w:val="00714F0F"/>
    <w:rsid w:val="007173AA"/>
    <w:rsid w:val="0072028B"/>
    <w:rsid w:val="007244BE"/>
    <w:rsid w:val="00727A3E"/>
    <w:rsid w:val="00732D54"/>
    <w:rsid w:val="00736C7B"/>
    <w:rsid w:val="00737308"/>
    <w:rsid w:val="00737CC9"/>
    <w:rsid w:val="0074050B"/>
    <w:rsid w:val="007511AB"/>
    <w:rsid w:val="00755940"/>
    <w:rsid w:val="00763A30"/>
    <w:rsid w:val="00767AEA"/>
    <w:rsid w:val="00771544"/>
    <w:rsid w:val="0077373B"/>
    <w:rsid w:val="00774A3B"/>
    <w:rsid w:val="007752B9"/>
    <w:rsid w:val="00781115"/>
    <w:rsid w:val="007902F7"/>
    <w:rsid w:val="00791A47"/>
    <w:rsid w:val="0079364E"/>
    <w:rsid w:val="007955B0"/>
    <w:rsid w:val="007958E1"/>
    <w:rsid w:val="00795A4B"/>
    <w:rsid w:val="00796053"/>
    <w:rsid w:val="007A3BE1"/>
    <w:rsid w:val="007A618C"/>
    <w:rsid w:val="007A6B97"/>
    <w:rsid w:val="007A704B"/>
    <w:rsid w:val="007B0969"/>
    <w:rsid w:val="007B0DA6"/>
    <w:rsid w:val="007B4121"/>
    <w:rsid w:val="007B570D"/>
    <w:rsid w:val="007C13D5"/>
    <w:rsid w:val="007C7576"/>
    <w:rsid w:val="007C7887"/>
    <w:rsid w:val="007D4947"/>
    <w:rsid w:val="007D6CC9"/>
    <w:rsid w:val="007D7C95"/>
    <w:rsid w:val="007E1B39"/>
    <w:rsid w:val="007E6022"/>
    <w:rsid w:val="007E68E4"/>
    <w:rsid w:val="007F072D"/>
    <w:rsid w:val="007F1FB0"/>
    <w:rsid w:val="007F6524"/>
    <w:rsid w:val="008022EF"/>
    <w:rsid w:val="008045AF"/>
    <w:rsid w:val="008134F0"/>
    <w:rsid w:val="0081371C"/>
    <w:rsid w:val="00814DBC"/>
    <w:rsid w:val="0081511F"/>
    <w:rsid w:val="00815DAF"/>
    <w:rsid w:val="00815F5E"/>
    <w:rsid w:val="00817C55"/>
    <w:rsid w:val="008210BF"/>
    <w:rsid w:val="00823787"/>
    <w:rsid w:val="008248B2"/>
    <w:rsid w:val="0082670E"/>
    <w:rsid w:val="00827426"/>
    <w:rsid w:val="008278D8"/>
    <w:rsid w:val="00832F20"/>
    <w:rsid w:val="00833107"/>
    <w:rsid w:val="00835AD3"/>
    <w:rsid w:val="008413EC"/>
    <w:rsid w:val="00847653"/>
    <w:rsid w:val="00851978"/>
    <w:rsid w:val="00853243"/>
    <w:rsid w:val="00856F29"/>
    <w:rsid w:val="008579B1"/>
    <w:rsid w:val="00864A73"/>
    <w:rsid w:val="00872228"/>
    <w:rsid w:val="00872270"/>
    <w:rsid w:val="008736CC"/>
    <w:rsid w:val="00873852"/>
    <w:rsid w:val="0087401A"/>
    <w:rsid w:val="0087573F"/>
    <w:rsid w:val="00875F34"/>
    <w:rsid w:val="00876678"/>
    <w:rsid w:val="0088042B"/>
    <w:rsid w:val="00882169"/>
    <w:rsid w:val="00882CC4"/>
    <w:rsid w:val="008841C1"/>
    <w:rsid w:val="008841F0"/>
    <w:rsid w:val="008862B7"/>
    <w:rsid w:val="00886ABA"/>
    <w:rsid w:val="00887185"/>
    <w:rsid w:val="008917FE"/>
    <w:rsid w:val="0089710D"/>
    <w:rsid w:val="008A427C"/>
    <w:rsid w:val="008A4C2B"/>
    <w:rsid w:val="008A7C94"/>
    <w:rsid w:val="008B7214"/>
    <w:rsid w:val="008C0A34"/>
    <w:rsid w:val="008C306A"/>
    <w:rsid w:val="008C47F3"/>
    <w:rsid w:val="008C5EDE"/>
    <w:rsid w:val="008C68DC"/>
    <w:rsid w:val="008C6F51"/>
    <w:rsid w:val="008C74F2"/>
    <w:rsid w:val="008D594C"/>
    <w:rsid w:val="008D6F9A"/>
    <w:rsid w:val="008E0B9A"/>
    <w:rsid w:val="008E1D31"/>
    <w:rsid w:val="008E275D"/>
    <w:rsid w:val="008E61BC"/>
    <w:rsid w:val="008F37B5"/>
    <w:rsid w:val="008F42A6"/>
    <w:rsid w:val="008F574F"/>
    <w:rsid w:val="008F74C5"/>
    <w:rsid w:val="00900A5E"/>
    <w:rsid w:val="00901A83"/>
    <w:rsid w:val="00902F32"/>
    <w:rsid w:val="00910841"/>
    <w:rsid w:val="00911572"/>
    <w:rsid w:val="00914F23"/>
    <w:rsid w:val="00915E03"/>
    <w:rsid w:val="00917F18"/>
    <w:rsid w:val="009203B4"/>
    <w:rsid w:val="0092175F"/>
    <w:rsid w:val="00923A64"/>
    <w:rsid w:val="0092560B"/>
    <w:rsid w:val="00925F69"/>
    <w:rsid w:val="00931791"/>
    <w:rsid w:val="00932C82"/>
    <w:rsid w:val="00934460"/>
    <w:rsid w:val="0094111F"/>
    <w:rsid w:val="009414AF"/>
    <w:rsid w:val="00944569"/>
    <w:rsid w:val="00944DCC"/>
    <w:rsid w:val="0095383E"/>
    <w:rsid w:val="009564C8"/>
    <w:rsid w:val="00957906"/>
    <w:rsid w:val="00960E92"/>
    <w:rsid w:val="00963618"/>
    <w:rsid w:val="00971308"/>
    <w:rsid w:val="00974DE8"/>
    <w:rsid w:val="00981A01"/>
    <w:rsid w:val="00982198"/>
    <w:rsid w:val="00982A72"/>
    <w:rsid w:val="0098518C"/>
    <w:rsid w:val="009864EF"/>
    <w:rsid w:val="009865B1"/>
    <w:rsid w:val="00990EA4"/>
    <w:rsid w:val="00991CE7"/>
    <w:rsid w:val="009925A4"/>
    <w:rsid w:val="009927F8"/>
    <w:rsid w:val="009948B4"/>
    <w:rsid w:val="009A0F8F"/>
    <w:rsid w:val="009A1DAC"/>
    <w:rsid w:val="009A1FAE"/>
    <w:rsid w:val="009B19F3"/>
    <w:rsid w:val="009B3256"/>
    <w:rsid w:val="009B5B83"/>
    <w:rsid w:val="009B6B98"/>
    <w:rsid w:val="009C11B7"/>
    <w:rsid w:val="009C1FB9"/>
    <w:rsid w:val="009C2CA5"/>
    <w:rsid w:val="009C4F5A"/>
    <w:rsid w:val="009C64B3"/>
    <w:rsid w:val="009C64F8"/>
    <w:rsid w:val="009D0C5D"/>
    <w:rsid w:val="009D2C15"/>
    <w:rsid w:val="009D58B2"/>
    <w:rsid w:val="009E38D5"/>
    <w:rsid w:val="009E4877"/>
    <w:rsid w:val="009E63D8"/>
    <w:rsid w:val="009E644E"/>
    <w:rsid w:val="009E68B5"/>
    <w:rsid w:val="009F51AD"/>
    <w:rsid w:val="009F668C"/>
    <w:rsid w:val="009F74E1"/>
    <w:rsid w:val="009F7E16"/>
    <w:rsid w:val="00A0058E"/>
    <w:rsid w:val="00A012AE"/>
    <w:rsid w:val="00A051AF"/>
    <w:rsid w:val="00A0631F"/>
    <w:rsid w:val="00A12C26"/>
    <w:rsid w:val="00A13E24"/>
    <w:rsid w:val="00A20A1A"/>
    <w:rsid w:val="00A27A86"/>
    <w:rsid w:val="00A33D71"/>
    <w:rsid w:val="00A35D40"/>
    <w:rsid w:val="00A37368"/>
    <w:rsid w:val="00A37D1B"/>
    <w:rsid w:val="00A421D6"/>
    <w:rsid w:val="00A42F68"/>
    <w:rsid w:val="00A4442D"/>
    <w:rsid w:val="00A448E0"/>
    <w:rsid w:val="00A4677A"/>
    <w:rsid w:val="00A50276"/>
    <w:rsid w:val="00A6158F"/>
    <w:rsid w:val="00A6173A"/>
    <w:rsid w:val="00A61B90"/>
    <w:rsid w:val="00A61EFC"/>
    <w:rsid w:val="00A63FD9"/>
    <w:rsid w:val="00A64D56"/>
    <w:rsid w:val="00A66C6A"/>
    <w:rsid w:val="00A67EE7"/>
    <w:rsid w:val="00A70140"/>
    <w:rsid w:val="00A70158"/>
    <w:rsid w:val="00A73B0A"/>
    <w:rsid w:val="00A7505E"/>
    <w:rsid w:val="00A77272"/>
    <w:rsid w:val="00A823A5"/>
    <w:rsid w:val="00A8487A"/>
    <w:rsid w:val="00A85513"/>
    <w:rsid w:val="00A947AF"/>
    <w:rsid w:val="00A948BB"/>
    <w:rsid w:val="00A95091"/>
    <w:rsid w:val="00A9528C"/>
    <w:rsid w:val="00AA0137"/>
    <w:rsid w:val="00AA1EB4"/>
    <w:rsid w:val="00AA4C44"/>
    <w:rsid w:val="00AB1C29"/>
    <w:rsid w:val="00AB3617"/>
    <w:rsid w:val="00AC022F"/>
    <w:rsid w:val="00AC0E07"/>
    <w:rsid w:val="00AC2443"/>
    <w:rsid w:val="00AC520E"/>
    <w:rsid w:val="00AC64DA"/>
    <w:rsid w:val="00AC6E24"/>
    <w:rsid w:val="00AD0FA2"/>
    <w:rsid w:val="00AD1683"/>
    <w:rsid w:val="00AD1A03"/>
    <w:rsid w:val="00AD5BE1"/>
    <w:rsid w:val="00AD5BEA"/>
    <w:rsid w:val="00AD791F"/>
    <w:rsid w:val="00AE24F1"/>
    <w:rsid w:val="00AE2603"/>
    <w:rsid w:val="00AE3317"/>
    <w:rsid w:val="00AE4A86"/>
    <w:rsid w:val="00AF0F30"/>
    <w:rsid w:val="00AF1A90"/>
    <w:rsid w:val="00AF28A2"/>
    <w:rsid w:val="00AF52B3"/>
    <w:rsid w:val="00AF6F89"/>
    <w:rsid w:val="00AF7C2F"/>
    <w:rsid w:val="00B00385"/>
    <w:rsid w:val="00B02ACC"/>
    <w:rsid w:val="00B0347B"/>
    <w:rsid w:val="00B07560"/>
    <w:rsid w:val="00B07761"/>
    <w:rsid w:val="00B1145F"/>
    <w:rsid w:val="00B1154D"/>
    <w:rsid w:val="00B153AA"/>
    <w:rsid w:val="00B15F5C"/>
    <w:rsid w:val="00B179DD"/>
    <w:rsid w:val="00B20C4B"/>
    <w:rsid w:val="00B20FA9"/>
    <w:rsid w:val="00B22F75"/>
    <w:rsid w:val="00B24D54"/>
    <w:rsid w:val="00B32248"/>
    <w:rsid w:val="00B32BE7"/>
    <w:rsid w:val="00B40885"/>
    <w:rsid w:val="00B40BFB"/>
    <w:rsid w:val="00B41906"/>
    <w:rsid w:val="00B42AE4"/>
    <w:rsid w:val="00B44CBA"/>
    <w:rsid w:val="00B45969"/>
    <w:rsid w:val="00B47B29"/>
    <w:rsid w:val="00B504CE"/>
    <w:rsid w:val="00B50DE0"/>
    <w:rsid w:val="00B528A4"/>
    <w:rsid w:val="00B5602B"/>
    <w:rsid w:val="00B57295"/>
    <w:rsid w:val="00B61E8A"/>
    <w:rsid w:val="00B61F88"/>
    <w:rsid w:val="00B6380A"/>
    <w:rsid w:val="00B66196"/>
    <w:rsid w:val="00B6672A"/>
    <w:rsid w:val="00B66EFA"/>
    <w:rsid w:val="00B67665"/>
    <w:rsid w:val="00B711F2"/>
    <w:rsid w:val="00B749DA"/>
    <w:rsid w:val="00B769DD"/>
    <w:rsid w:val="00B90E66"/>
    <w:rsid w:val="00B965C3"/>
    <w:rsid w:val="00B9702E"/>
    <w:rsid w:val="00BA1750"/>
    <w:rsid w:val="00BA6D77"/>
    <w:rsid w:val="00BA6FAE"/>
    <w:rsid w:val="00BB0967"/>
    <w:rsid w:val="00BB344B"/>
    <w:rsid w:val="00BB5F8D"/>
    <w:rsid w:val="00BB6820"/>
    <w:rsid w:val="00BB6D4F"/>
    <w:rsid w:val="00BB7521"/>
    <w:rsid w:val="00BC11C6"/>
    <w:rsid w:val="00BC1571"/>
    <w:rsid w:val="00BC5571"/>
    <w:rsid w:val="00BC722E"/>
    <w:rsid w:val="00BD2BB3"/>
    <w:rsid w:val="00BD2DC8"/>
    <w:rsid w:val="00BD482D"/>
    <w:rsid w:val="00BD4C45"/>
    <w:rsid w:val="00BD7497"/>
    <w:rsid w:val="00BE07AF"/>
    <w:rsid w:val="00BE2A60"/>
    <w:rsid w:val="00BE39FC"/>
    <w:rsid w:val="00BE5285"/>
    <w:rsid w:val="00BE7E2B"/>
    <w:rsid w:val="00BF4904"/>
    <w:rsid w:val="00BF6C5C"/>
    <w:rsid w:val="00BF72A7"/>
    <w:rsid w:val="00C04E9A"/>
    <w:rsid w:val="00C06EEE"/>
    <w:rsid w:val="00C11AE6"/>
    <w:rsid w:val="00C12E97"/>
    <w:rsid w:val="00C15694"/>
    <w:rsid w:val="00C17050"/>
    <w:rsid w:val="00C22FFC"/>
    <w:rsid w:val="00C257AD"/>
    <w:rsid w:val="00C35E7D"/>
    <w:rsid w:val="00C36CC8"/>
    <w:rsid w:val="00C43D1E"/>
    <w:rsid w:val="00C44D71"/>
    <w:rsid w:val="00C45EFC"/>
    <w:rsid w:val="00C5237E"/>
    <w:rsid w:val="00C54E9F"/>
    <w:rsid w:val="00C57729"/>
    <w:rsid w:val="00C617EE"/>
    <w:rsid w:val="00C61F34"/>
    <w:rsid w:val="00C63521"/>
    <w:rsid w:val="00C643C3"/>
    <w:rsid w:val="00C65EF7"/>
    <w:rsid w:val="00C666AF"/>
    <w:rsid w:val="00C66FC7"/>
    <w:rsid w:val="00C67BCB"/>
    <w:rsid w:val="00C73325"/>
    <w:rsid w:val="00C73461"/>
    <w:rsid w:val="00C73B19"/>
    <w:rsid w:val="00C75EC8"/>
    <w:rsid w:val="00C76EEE"/>
    <w:rsid w:val="00C826C3"/>
    <w:rsid w:val="00C83777"/>
    <w:rsid w:val="00C859BC"/>
    <w:rsid w:val="00C92EF6"/>
    <w:rsid w:val="00C943E1"/>
    <w:rsid w:val="00C95864"/>
    <w:rsid w:val="00C95CFA"/>
    <w:rsid w:val="00C97B93"/>
    <w:rsid w:val="00CA3404"/>
    <w:rsid w:val="00CA37AD"/>
    <w:rsid w:val="00CA37FC"/>
    <w:rsid w:val="00CA586D"/>
    <w:rsid w:val="00CA5BA7"/>
    <w:rsid w:val="00CA611F"/>
    <w:rsid w:val="00CA6777"/>
    <w:rsid w:val="00CB0A73"/>
    <w:rsid w:val="00CB10A9"/>
    <w:rsid w:val="00CB1303"/>
    <w:rsid w:val="00CB27A8"/>
    <w:rsid w:val="00CB4C93"/>
    <w:rsid w:val="00CD3AC7"/>
    <w:rsid w:val="00CD47E5"/>
    <w:rsid w:val="00CD52C5"/>
    <w:rsid w:val="00CD52E9"/>
    <w:rsid w:val="00CD7121"/>
    <w:rsid w:val="00CE0E42"/>
    <w:rsid w:val="00CE468E"/>
    <w:rsid w:val="00CE4E62"/>
    <w:rsid w:val="00CF4F92"/>
    <w:rsid w:val="00CF6E38"/>
    <w:rsid w:val="00D000A1"/>
    <w:rsid w:val="00D00C84"/>
    <w:rsid w:val="00D139D4"/>
    <w:rsid w:val="00D13C89"/>
    <w:rsid w:val="00D15A57"/>
    <w:rsid w:val="00D17052"/>
    <w:rsid w:val="00D20B95"/>
    <w:rsid w:val="00D210F8"/>
    <w:rsid w:val="00D21EF9"/>
    <w:rsid w:val="00D22501"/>
    <w:rsid w:val="00D23495"/>
    <w:rsid w:val="00D240BE"/>
    <w:rsid w:val="00D27E2C"/>
    <w:rsid w:val="00D30359"/>
    <w:rsid w:val="00D3208F"/>
    <w:rsid w:val="00D321EB"/>
    <w:rsid w:val="00D32DA3"/>
    <w:rsid w:val="00D34D34"/>
    <w:rsid w:val="00D35CBB"/>
    <w:rsid w:val="00D36A35"/>
    <w:rsid w:val="00D37031"/>
    <w:rsid w:val="00D416D8"/>
    <w:rsid w:val="00D44C64"/>
    <w:rsid w:val="00D45F11"/>
    <w:rsid w:val="00D466EC"/>
    <w:rsid w:val="00D46725"/>
    <w:rsid w:val="00D50DCB"/>
    <w:rsid w:val="00D515AB"/>
    <w:rsid w:val="00D5236E"/>
    <w:rsid w:val="00D52836"/>
    <w:rsid w:val="00D66D8F"/>
    <w:rsid w:val="00D6746D"/>
    <w:rsid w:val="00D72090"/>
    <w:rsid w:val="00D735C6"/>
    <w:rsid w:val="00D749A9"/>
    <w:rsid w:val="00D847B5"/>
    <w:rsid w:val="00D85F13"/>
    <w:rsid w:val="00D91983"/>
    <w:rsid w:val="00D931BE"/>
    <w:rsid w:val="00D9506B"/>
    <w:rsid w:val="00D95B78"/>
    <w:rsid w:val="00D9650A"/>
    <w:rsid w:val="00D9690A"/>
    <w:rsid w:val="00DA1118"/>
    <w:rsid w:val="00DA1734"/>
    <w:rsid w:val="00DA322B"/>
    <w:rsid w:val="00DA4C44"/>
    <w:rsid w:val="00DA6DCD"/>
    <w:rsid w:val="00DB7692"/>
    <w:rsid w:val="00DC10F1"/>
    <w:rsid w:val="00DC1D52"/>
    <w:rsid w:val="00DC34E5"/>
    <w:rsid w:val="00DC4B52"/>
    <w:rsid w:val="00DC4DD6"/>
    <w:rsid w:val="00DC52CC"/>
    <w:rsid w:val="00DD0903"/>
    <w:rsid w:val="00DD0DC2"/>
    <w:rsid w:val="00DD5A13"/>
    <w:rsid w:val="00DD6C41"/>
    <w:rsid w:val="00DD7EDF"/>
    <w:rsid w:val="00DE5D9F"/>
    <w:rsid w:val="00DE7161"/>
    <w:rsid w:val="00DE7351"/>
    <w:rsid w:val="00DE766B"/>
    <w:rsid w:val="00DE7D0C"/>
    <w:rsid w:val="00DF1E37"/>
    <w:rsid w:val="00DF2813"/>
    <w:rsid w:val="00DF533C"/>
    <w:rsid w:val="00DF6F8E"/>
    <w:rsid w:val="00DF7A07"/>
    <w:rsid w:val="00E01E59"/>
    <w:rsid w:val="00E1333E"/>
    <w:rsid w:val="00E133DB"/>
    <w:rsid w:val="00E14131"/>
    <w:rsid w:val="00E20654"/>
    <w:rsid w:val="00E2371A"/>
    <w:rsid w:val="00E26C3B"/>
    <w:rsid w:val="00E309B4"/>
    <w:rsid w:val="00E3686D"/>
    <w:rsid w:val="00E37846"/>
    <w:rsid w:val="00E4033C"/>
    <w:rsid w:val="00E40AF4"/>
    <w:rsid w:val="00E41124"/>
    <w:rsid w:val="00E41353"/>
    <w:rsid w:val="00E43685"/>
    <w:rsid w:val="00E46823"/>
    <w:rsid w:val="00E51EA3"/>
    <w:rsid w:val="00E52996"/>
    <w:rsid w:val="00E5451C"/>
    <w:rsid w:val="00E545AF"/>
    <w:rsid w:val="00E56606"/>
    <w:rsid w:val="00E601DA"/>
    <w:rsid w:val="00E64163"/>
    <w:rsid w:val="00E72DE3"/>
    <w:rsid w:val="00E7364B"/>
    <w:rsid w:val="00E7692E"/>
    <w:rsid w:val="00E76F70"/>
    <w:rsid w:val="00E800D5"/>
    <w:rsid w:val="00E80D27"/>
    <w:rsid w:val="00E83625"/>
    <w:rsid w:val="00E8427A"/>
    <w:rsid w:val="00E850C2"/>
    <w:rsid w:val="00E879D2"/>
    <w:rsid w:val="00E9213B"/>
    <w:rsid w:val="00E93163"/>
    <w:rsid w:val="00E9440F"/>
    <w:rsid w:val="00EA7E33"/>
    <w:rsid w:val="00EB1260"/>
    <w:rsid w:val="00EB4E43"/>
    <w:rsid w:val="00EB5212"/>
    <w:rsid w:val="00EB7047"/>
    <w:rsid w:val="00EB7FF5"/>
    <w:rsid w:val="00EC0A07"/>
    <w:rsid w:val="00EC20BA"/>
    <w:rsid w:val="00EC464C"/>
    <w:rsid w:val="00ED1B64"/>
    <w:rsid w:val="00ED4C53"/>
    <w:rsid w:val="00EE00F1"/>
    <w:rsid w:val="00EE1B47"/>
    <w:rsid w:val="00EE49F8"/>
    <w:rsid w:val="00EE641F"/>
    <w:rsid w:val="00EE6EAE"/>
    <w:rsid w:val="00EF0BD6"/>
    <w:rsid w:val="00EF0DDF"/>
    <w:rsid w:val="00EF1EF5"/>
    <w:rsid w:val="00EF4839"/>
    <w:rsid w:val="00EF4EC8"/>
    <w:rsid w:val="00EF50EE"/>
    <w:rsid w:val="00EF5B0D"/>
    <w:rsid w:val="00F0036E"/>
    <w:rsid w:val="00F054E4"/>
    <w:rsid w:val="00F06226"/>
    <w:rsid w:val="00F11BAB"/>
    <w:rsid w:val="00F1455D"/>
    <w:rsid w:val="00F15A78"/>
    <w:rsid w:val="00F23353"/>
    <w:rsid w:val="00F32765"/>
    <w:rsid w:val="00F33583"/>
    <w:rsid w:val="00F33BAB"/>
    <w:rsid w:val="00F34DCE"/>
    <w:rsid w:val="00F36E18"/>
    <w:rsid w:val="00F375A8"/>
    <w:rsid w:val="00F417B4"/>
    <w:rsid w:val="00F44498"/>
    <w:rsid w:val="00F45921"/>
    <w:rsid w:val="00F474A9"/>
    <w:rsid w:val="00F56969"/>
    <w:rsid w:val="00F57865"/>
    <w:rsid w:val="00F64E37"/>
    <w:rsid w:val="00F6745E"/>
    <w:rsid w:val="00F70F89"/>
    <w:rsid w:val="00F712C6"/>
    <w:rsid w:val="00F72D22"/>
    <w:rsid w:val="00F73B2D"/>
    <w:rsid w:val="00F75B63"/>
    <w:rsid w:val="00F8119F"/>
    <w:rsid w:val="00F81921"/>
    <w:rsid w:val="00F83793"/>
    <w:rsid w:val="00F937CC"/>
    <w:rsid w:val="00F9544B"/>
    <w:rsid w:val="00FA0073"/>
    <w:rsid w:val="00FA0424"/>
    <w:rsid w:val="00FA1D9F"/>
    <w:rsid w:val="00FA41B1"/>
    <w:rsid w:val="00FA43D9"/>
    <w:rsid w:val="00FA7A90"/>
    <w:rsid w:val="00FB18BC"/>
    <w:rsid w:val="00FB24F1"/>
    <w:rsid w:val="00FB3FC9"/>
    <w:rsid w:val="00FB47FF"/>
    <w:rsid w:val="00FB5860"/>
    <w:rsid w:val="00FC2BC8"/>
    <w:rsid w:val="00FC36CF"/>
    <w:rsid w:val="00FC7072"/>
    <w:rsid w:val="00FD22B1"/>
    <w:rsid w:val="00FD350C"/>
    <w:rsid w:val="00FD4A85"/>
    <w:rsid w:val="00FD5BF8"/>
    <w:rsid w:val="00FD69BF"/>
    <w:rsid w:val="00FE29BE"/>
    <w:rsid w:val="00FE4012"/>
    <w:rsid w:val="00FE56FE"/>
    <w:rsid w:val="00FE65FB"/>
    <w:rsid w:val="00FF0808"/>
    <w:rsid w:val="00FF33DF"/>
    <w:rsid w:val="00FF7036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041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BFE"/>
    <w:pPr>
      <w:spacing w:after="90" w:line="240" w:lineRule="auto"/>
    </w:pPr>
    <w:rPr>
      <w:rFonts w:ascii="Arial" w:hAnsi="Arial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F69"/>
    <w:pPr>
      <w:keepNext/>
      <w:keepLines/>
      <w:pBdr>
        <w:bottom w:val="single" w:sz="24" w:space="1" w:color="01788C"/>
      </w:pBdr>
      <w:spacing w:after="360"/>
      <w:ind w:left="576" w:right="576"/>
      <w:jc w:val="center"/>
      <w:outlineLvl w:val="0"/>
    </w:pPr>
    <w:rPr>
      <w:rFonts w:asciiTheme="majorHAnsi" w:eastAsiaTheme="majorEastAsia" w:hAnsiTheme="majorHAnsi" w:cstheme="majorHAnsi"/>
      <w:b/>
      <w:bCs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E1F"/>
    <w:pPr>
      <w:keepNext/>
      <w:keepLines/>
      <w:pBdr>
        <w:left w:val="single" w:sz="48" w:space="4" w:color="01788C"/>
      </w:pBdr>
      <w:shd w:val="clear" w:color="auto" w:fill="D8E6E8"/>
      <w:spacing w:before="360" w:after="160"/>
      <w:outlineLvl w:val="1"/>
    </w:pPr>
    <w:rPr>
      <w:rFonts w:asciiTheme="majorHAnsi" w:eastAsiaTheme="majorEastAsia" w:hAnsiTheme="majorHAnsi" w:cstheme="majorHAnsi"/>
      <w:b/>
      <w:bCs/>
      <w:color w:val="auto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3136"/>
    <w:pPr>
      <w:keepNext/>
      <w:keepLines/>
      <w:pBdr>
        <w:bottom w:val="single" w:sz="12" w:space="1" w:color="01788C"/>
      </w:pBdr>
      <w:spacing w:before="360" w:after="0"/>
      <w:outlineLvl w:val="2"/>
    </w:pPr>
    <w:rPr>
      <w:rFonts w:asciiTheme="majorHAnsi" w:eastAsiaTheme="majorEastAsia" w:hAnsiTheme="majorHAnsi" w:cstheme="majorHAnsi"/>
      <w:b/>
      <w:bCs/>
      <w:sz w:val="28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3136"/>
    <w:pPr>
      <w:keepNext/>
      <w:keepLines/>
      <w:spacing w:before="240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1D52"/>
    <w:pPr>
      <w:keepNext/>
      <w:keepLines/>
      <w:spacing w:before="240" w:after="120"/>
      <w:outlineLvl w:val="4"/>
    </w:pPr>
    <w:rPr>
      <w:rFonts w:eastAsiaTheme="majorEastAsia" w:cstheme="majorBidi"/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D4B51"/>
    <w:pPr>
      <w:pBdr>
        <w:left w:val="single" w:sz="48" w:space="4" w:color="A42251"/>
      </w:pBdr>
      <w:spacing w:after="0"/>
      <w:contextualSpacing/>
    </w:pPr>
    <w:rPr>
      <w:rFonts w:ascii="Franklin Gothic Demi Cond" w:eastAsiaTheme="majorEastAsia" w:hAnsi="Franklin Gothic Demi Cond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B51"/>
    <w:rPr>
      <w:rFonts w:ascii="Franklin Gothic Demi Cond" w:eastAsiaTheme="majorEastAsia" w:hAnsi="Franklin Gothic Demi Cond" w:cstheme="majorBidi"/>
      <w:spacing w:val="-10"/>
      <w:kern w:val="28"/>
      <w:sz w:val="48"/>
      <w:szCs w:val="56"/>
    </w:rPr>
  </w:style>
  <w:style w:type="paragraph" w:styleId="ListParagraph">
    <w:name w:val="List Paragraph"/>
    <w:basedOn w:val="Normal"/>
    <w:uiPriority w:val="34"/>
    <w:qFormat/>
    <w:rsid w:val="00251E1F"/>
    <w:pPr>
      <w:numPr>
        <w:numId w:val="1"/>
      </w:numPr>
      <w:snapToGrid w:val="0"/>
      <w:spacing w:before="60" w:after="60"/>
      <w:ind w:left="690" w:hanging="330"/>
    </w:pPr>
  </w:style>
  <w:style w:type="character" w:styleId="Hyperlink">
    <w:name w:val="Hyperlink"/>
    <w:basedOn w:val="DefaultParagraphFont"/>
    <w:uiPriority w:val="99"/>
    <w:unhideWhenUsed/>
    <w:rsid w:val="00A9528C"/>
    <w:rPr>
      <w:color w:val="0000FF"/>
      <w:u w:val="single"/>
    </w:rPr>
  </w:style>
  <w:style w:type="table" w:styleId="TableGrid">
    <w:name w:val="Table Grid"/>
    <w:basedOn w:val="TableNormal"/>
    <w:uiPriority w:val="39"/>
    <w:rsid w:val="007E6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769DD"/>
    <w:pPr>
      <w:numPr>
        <w:ilvl w:val="1"/>
      </w:numPr>
      <w:ind w:left="432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769DD"/>
    <w:rPr>
      <w:rFonts w:ascii="Arial" w:eastAsiaTheme="minorEastAsia" w:hAnsi="Arial"/>
      <w:color w:val="5A5A5A" w:themeColor="text1" w:themeTint="A5"/>
      <w:spacing w:val="15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25F69"/>
    <w:rPr>
      <w:rFonts w:asciiTheme="majorHAnsi" w:eastAsiaTheme="majorEastAsia" w:hAnsiTheme="majorHAnsi" w:cstheme="majorHAnsi"/>
      <w:b/>
      <w:bCs/>
      <w:color w:val="000000" w:themeColor="text1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51E1F"/>
    <w:rPr>
      <w:rFonts w:asciiTheme="majorHAnsi" w:eastAsiaTheme="majorEastAsia" w:hAnsiTheme="majorHAnsi" w:cstheme="majorHAnsi"/>
      <w:b/>
      <w:bCs/>
      <w:sz w:val="32"/>
      <w:szCs w:val="24"/>
      <w:shd w:val="clear" w:color="auto" w:fill="D8E6E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D1F"/>
    <w:pPr>
      <w:pBdr>
        <w:top w:val="single" w:sz="12" w:space="10" w:color="01788C"/>
        <w:bottom w:val="single" w:sz="12" w:space="10" w:color="01788C"/>
      </w:pBdr>
      <w:spacing w:before="360" w:after="360"/>
      <w:ind w:left="720" w:right="720"/>
      <w:jc w:val="center"/>
    </w:pPr>
    <w:rPr>
      <w:rFonts w:ascii="Franklin Gothic Demi Cond" w:hAnsi="Franklin Gothic Demi Cond"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D1F"/>
    <w:rPr>
      <w:rFonts w:ascii="Franklin Gothic Demi Cond" w:hAnsi="Franklin Gothic Demi Cond"/>
      <w:iCs/>
      <w:color w:val="404040" w:themeColor="text1" w:themeTint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4D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711F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323F3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23F3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23F3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3F3B"/>
    <w:rPr>
      <w:rFonts w:ascii="Arial" w:hAnsi="Arial"/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94E9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D3136"/>
    <w:rPr>
      <w:rFonts w:asciiTheme="majorHAnsi" w:eastAsiaTheme="majorEastAsia" w:hAnsiTheme="majorHAnsi" w:cstheme="majorHAnsi"/>
      <w:b/>
      <w:bCs/>
      <w:color w:val="000000" w:themeColor="text1"/>
      <w:sz w:val="28"/>
      <w:szCs w:val="3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257A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4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6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6B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6B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6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6B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800D5"/>
    <w:rPr>
      <w:color w:val="954F72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E458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AF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aliases w:val="Binder Material"/>
    <w:basedOn w:val="Normal"/>
    <w:next w:val="Normal"/>
    <w:link w:val="QuoteChar"/>
    <w:uiPriority w:val="29"/>
    <w:qFormat/>
    <w:rsid w:val="0008270C"/>
    <w:pPr>
      <w:pBdr>
        <w:left w:val="single" w:sz="4" w:space="4" w:color="auto"/>
        <w:right w:val="single" w:sz="4" w:space="4" w:color="auto"/>
      </w:pBdr>
      <w:spacing w:before="200"/>
      <w:ind w:left="864" w:right="864"/>
      <w:jc w:val="center"/>
    </w:pPr>
    <w:rPr>
      <w:b/>
      <w:i/>
      <w:iCs/>
    </w:rPr>
  </w:style>
  <w:style w:type="character" w:customStyle="1" w:styleId="QuoteChar">
    <w:name w:val="Quote Char"/>
    <w:aliases w:val="Binder Material Char"/>
    <w:basedOn w:val="DefaultParagraphFont"/>
    <w:link w:val="Quote"/>
    <w:uiPriority w:val="29"/>
    <w:rsid w:val="0008270C"/>
    <w:rPr>
      <w:rFonts w:ascii="Arial" w:hAnsi="Arial"/>
      <w:b/>
      <w:i/>
      <w:iCs/>
      <w:color w:val="404040" w:themeColor="text1" w:themeTint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D3136"/>
    <w:rPr>
      <w:rFonts w:ascii="Arial" w:hAnsi="Arial"/>
      <w:b/>
      <w:bCs/>
      <w:color w:val="000000" w:themeColor="text1"/>
      <w:sz w:val="26"/>
      <w:szCs w:val="26"/>
    </w:rPr>
  </w:style>
  <w:style w:type="character" w:styleId="SubtleReference">
    <w:name w:val="Subtle Reference"/>
    <w:basedOn w:val="DefaultParagraphFont"/>
    <w:uiPriority w:val="31"/>
    <w:qFormat/>
    <w:rsid w:val="00086372"/>
    <w:rPr>
      <w:smallCaps/>
      <w:color w:val="5A5A5A" w:themeColor="text1" w:themeTint="A5"/>
    </w:rPr>
  </w:style>
  <w:style w:type="character" w:customStyle="1" w:styleId="Heading5Char">
    <w:name w:val="Heading 5 Char"/>
    <w:basedOn w:val="DefaultParagraphFont"/>
    <w:link w:val="Heading5"/>
    <w:uiPriority w:val="9"/>
    <w:rsid w:val="00DC1D52"/>
    <w:rPr>
      <w:rFonts w:ascii="Arial" w:eastAsiaTheme="majorEastAsia" w:hAnsi="Arial" w:cstheme="majorBidi"/>
      <w:b/>
      <w:sz w:val="24"/>
    </w:rPr>
  </w:style>
  <w:style w:type="paragraph" w:styleId="NoSpacing">
    <w:name w:val="No Spacing"/>
    <w:uiPriority w:val="1"/>
    <w:qFormat/>
    <w:rsid w:val="00CB0A73"/>
    <w:pPr>
      <w:spacing w:after="0" w:line="240" w:lineRule="auto"/>
      <w:ind w:left="432"/>
    </w:pPr>
    <w:rPr>
      <w:rFonts w:ascii="Arial" w:hAnsi="Arial"/>
      <w:color w:val="404040" w:themeColor="text1" w:themeTint="BF"/>
      <w:sz w:val="24"/>
    </w:rPr>
  </w:style>
  <w:style w:type="character" w:styleId="SubtleEmphasis">
    <w:name w:val="Subtle Emphasis"/>
    <w:basedOn w:val="DefaultParagraphFont"/>
    <w:uiPriority w:val="19"/>
    <w:qFormat/>
    <w:rsid w:val="00915E03"/>
    <w:rPr>
      <w:rFonts w:ascii="Arial" w:hAnsi="Arial"/>
      <w:b/>
      <w:i w:val="0"/>
      <w:iCs/>
      <w:color w:val="404040" w:themeColor="text1" w:themeTint="BF"/>
      <w:sz w:val="24"/>
      <w:bdr w:val="none" w:sz="0" w:space="0" w:color="auto"/>
      <w:shd w:val="clear" w:color="auto" w:fill="E7E6E6" w:themeFill="background2"/>
    </w:rPr>
  </w:style>
  <w:style w:type="character" w:styleId="IntenseEmphasis">
    <w:name w:val="Intense Emphasis"/>
    <w:basedOn w:val="DefaultParagraphFont"/>
    <w:uiPriority w:val="21"/>
    <w:qFormat/>
    <w:rsid w:val="003B0023"/>
    <w:rPr>
      <w:i/>
      <w:iCs/>
      <w:color w:val="D8E6E8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08001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2670E"/>
    <w:rPr>
      <w:b/>
      <w:bCs/>
      <w:color w:val="01788C"/>
    </w:rPr>
  </w:style>
  <w:style w:type="paragraph" w:customStyle="1" w:styleId="paragraph">
    <w:name w:val="paragraph"/>
    <w:basedOn w:val="Normal"/>
    <w:rsid w:val="00A33D7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DA322B"/>
    <w:pPr>
      <w:spacing w:after="200"/>
    </w:pPr>
    <w:rPr>
      <w:i/>
      <w:iCs/>
      <w:color w:val="01788C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6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69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2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31651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7802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3963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8290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552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4061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554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380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9921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797">
          <w:marLeft w:val="161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5796">
          <w:marLeft w:val="161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935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9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5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7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5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1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9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0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12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3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5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7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5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7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2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77901">
          <w:marLeft w:val="72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2632">
          <w:marLeft w:val="72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6847">
          <w:marLeft w:val="72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4531">
          <w:marLeft w:val="72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436">
          <w:marLeft w:val="72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361">
          <w:marLeft w:val="72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7501">
          <w:marLeft w:val="72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310">
          <w:marLeft w:val="72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0854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5953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117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7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2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13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3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79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5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1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1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35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496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58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454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87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128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73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533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77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0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50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67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138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16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336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83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2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3093">
          <w:marLeft w:val="72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9592">
          <w:marLeft w:val="72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2969">
          <w:marLeft w:val="72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335">
          <w:marLeft w:val="72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7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3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52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9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8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82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6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9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6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776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61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70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6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46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6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0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6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8459">
          <w:marLeft w:val="11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477">
          <w:marLeft w:val="11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0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64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11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8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7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1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99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44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6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11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886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10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94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03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06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517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18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54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8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4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5711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594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134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742">
          <w:marLeft w:val="180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1549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300">
          <w:marLeft w:val="180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6075">
          <w:marLeft w:val="180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135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097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398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970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0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01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0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9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3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04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0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8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68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98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63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7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16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8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4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69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9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7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71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5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54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09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57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029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676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688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6498">
          <w:marLeft w:val="72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2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8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2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1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7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5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8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9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4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8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5863">
          <w:marLeft w:val="72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9833">
          <w:marLeft w:val="72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8151">
          <w:marLeft w:val="72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9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1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44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7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0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3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3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7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4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1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0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4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07762">
          <w:marLeft w:val="43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6207">
          <w:marLeft w:val="115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021">
          <w:marLeft w:val="43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0178">
          <w:marLeft w:val="43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79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9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6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08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82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5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25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3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8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98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0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6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13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17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4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54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4932">
          <w:marLeft w:val="72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076">
          <w:marLeft w:val="72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069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830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13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89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53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392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696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3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54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92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1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4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28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7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8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00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8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97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50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1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2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9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4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4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09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7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3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6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0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3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2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5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0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5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8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46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90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0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1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0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5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23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41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6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4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7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4176">
          <w:marLeft w:val="72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157">
          <w:marLeft w:val="72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3637">
          <w:marLeft w:val="72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068">
          <w:marLeft w:val="72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1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6708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770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578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1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2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1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2345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77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87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30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08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7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8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2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3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53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5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7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9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1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7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028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0940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542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0978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434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7182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7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201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6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6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30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2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2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2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704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35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91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34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82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4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3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0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30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54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44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2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53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07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et.org/hiset-test-accommodations/" TargetMode="External"/><Relationship Id="rId13" Type="http://schemas.openxmlformats.org/officeDocument/2006/relationships/hyperlink" Target="mailto:Tess.Yurik@psionline.com" TargetMode="External"/><Relationship Id="rId18" Type="http://schemas.openxmlformats.org/officeDocument/2006/relationships/hyperlink" Target="siteadmin@psionline.com%2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witter.com/HiSETexam" TargetMode="External"/><Relationship Id="rId17" Type="http://schemas.openxmlformats.org/officeDocument/2006/relationships/hyperlink" Target="mailto:opshelpdeskus@psionlin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eaalerts@psionline.com%2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HiSETex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iSETsupport@psionline.com" TargetMode="External"/><Relationship Id="rId10" Type="http://schemas.openxmlformats.org/officeDocument/2006/relationships/hyperlink" Target="https://candidate.psiexams.com/" TargetMode="External"/><Relationship Id="rId19" Type="http://schemas.openxmlformats.org/officeDocument/2006/relationships/hyperlink" Target="sessionmanagement@psionlin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aalerts@psionline.com" TargetMode="External"/><Relationship Id="rId14" Type="http://schemas.openxmlformats.org/officeDocument/2006/relationships/hyperlink" Target="https://hiset.org/s/pdf/HiSET-Assigning-PBT-Forms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ED">
      <a:dk1>
        <a:sysClr val="windowText" lastClr="000000"/>
      </a:dk1>
      <a:lt1>
        <a:sysClr val="window" lastClr="FFFFFF"/>
      </a:lt1>
      <a:dk2>
        <a:srgbClr val="01788C"/>
      </a:dk2>
      <a:lt2>
        <a:srgbClr val="E7E6E6"/>
      </a:lt2>
      <a:accent1>
        <a:srgbClr val="D8E6E8"/>
      </a:accent1>
      <a:accent2>
        <a:srgbClr val="D8E6E8"/>
      </a:accent2>
      <a:accent3>
        <a:srgbClr val="01788C"/>
      </a:accent3>
      <a:accent4>
        <a:srgbClr val="D8E6E8"/>
      </a:accent4>
      <a:accent5>
        <a:srgbClr val="D8E6E8"/>
      </a:accent5>
      <a:accent6>
        <a:srgbClr val="01788C"/>
      </a:accent6>
      <a:hlink>
        <a:srgbClr val="0563C1"/>
      </a:hlink>
      <a:folHlink>
        <a:srgbClr val="954F72"/>
      </a:folHlink>
    </a:clrScheme>
    <a:fontScheme name="Arial onl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28891-A1E6-4950-9BC8-A9B06B0E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HSE Summer Convenings HiSET Note Guide - High School Equivalency (HSE) Tests (CA Dept of Education)</dc:title>
  <dc:subject>The HiSET session at the High School Equivalency (HSE) Summer Convenings took place in August 2023. This notetaking guide accompanies that session.</dc:subject>
  <cp:keywords/>
  <dc:description/>
  <cp:lastModifiedBy/>
  <cp:revision>1</cp:revision>
  <dcterms:created xsi:type="dcterms:W3CDTF">2024-12-05T19:22:00Z</dcterms:created>
  <dcterms:modified xsi:type="dcterms:W3CDTF">2024-12-05T19:22:00Z</dcterms:modified>
  <dc:language/>
</cp:coreProperties>
</file>