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1E7DB" w14:textId="30B1C828" w:rsidR="00EF48D3" w:rsidRPr="00780B44" w:rsidRDefault="002D6EC8" w:rsidP="00456605">
      <w:pPr>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F10AEF">
        <w:rPr>
          <w:rFonts w:cs="Arial"/>
        </w:rPr>
        <w:t>apr24</w:t>
      </w:r>
      <w:r w:rsidR="008F7BC4" w:rsidRPr="00780B44">
        <w:rPr>
          <w:rFonts w:cs="Arial"/>
        </w:rPr>
        <w:t>item0</w:t>
      </w:r>
      <w:r w:rsidR="00E05A8A">
        <w:rPr>
          <w:rFonts w:cs="Arial"/>
        </w:rPr>
        <w:t>1</w:t>
      </w:r>
    </w:p>
    <w:p w14:paraId="4F987488" w14:textId="77777777" w:rsidR="00050515" w:rsidRPr="00780B44" w:rsidRDefault="00050515" w:rsidP="00456605">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456605">
      <w:pPr>
        <w:spacing w:before="0" w:after="0"/>
        <w:jc w:val="center"/>
      </w:pPr>
      <w:r w:rsidRPr="00780B44">
        <w:t>AN ADVISORY BODY TO THE STATE BOARD OF EDUCATION</w:t>
      </w:r>
    </w:p>
    <w:p w14:paraId="7B731161" w14:textId="24559CDA" w:rsidR="00050515" w:rsidRDefault="00F10AEF" w:rsidP="008F7BC4">
      <w:pPr>
        <w:pStyle w:val="Heading1"/>
      </w:pPr>
      <w:r>
        <w:t>April 2024</w:t>
      </w:r>
      <w:r w:rsidR="00050515" w:rsidRPr="00780B44">
        <w:t xml:space="preserve"> Agenda</w:t>
      </w:r>
      <w:r w:rsidR="00510736">
        <w:br/>
      </w:r>
      <w:r w:rsidR="00050515" w:rsidRPr="00780B44">
        <w:t>Item #</w:t>
      </w:r>
      <w:r w:rsidR="008F7BC4" w:rsidRPr="00780B44">
        <w:t>0</w:t>
      </w:r>
      <w:r w:rsidR="00E05A8A">
        <w:t>1</w:t>
      </w:r>
    </w:p>
    <w:p w14:paraId="086EB83E" w14:textId="77777777" w:rsidR="00FC1FCE" w:rsidRPr="001B3958" w:rsidRDefault="00FC1FCE" w:rsidP="00E94E5E">
      <w:pPr>
        <w:pStyle w:val="Heading2"/>
      </w:pPr>
      <w:r w:rsidRPr="001B3958">
        <w:t>Subject</w:t>
      </w:r>
    </w:p>
    <w:p w14:paraId="0A150C51" w14:textId="00109735" w:rsidR="00F10AEF" w:rsidRPr="0064766D" w:rsidRDefault="00F10AEF" w:rsidP="005F0AAC">
      <w:r w:rsidRPr="00F10AEF">
        <w:t>Consideration of Requests for Determination of Funding as Required for Nonclassroom-Based Charter Schools Pursuant to California</w:t>
      </w:r>
      <w:r w:rsidRPr="00F10AEF">
        <w:rPr>
          <w:i/>
        </w:rPr>
        <w:t xml:space="preserve"> Education Code </w:t>
      </w:r>
      <w:r w:rsidRPr="00F10AEF">
        <w:t xml:space="preserve">sections 47612.5 and 47634.2, and Associated </w:t>
      </w:r>
      <w:r w:rsidRPr="00F10AEF">
        <w:rPr>
          <w:i/>
        </w:rPr>
        <w:t>California Code of Regulations</w:t>
      </w:r>
      <w:r w:rsidRPr="00F10AEF">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E94E5E">
      <w:pPr>
        <w:pStyle w:val="Heading2"/>
      </w:pPr>
      <w:r>
        <w:t>Summary of the Issue</w:t>
      </w:r>
    </w:p>
    <w:p w14:paraId="442BF7C8" w14:textId="77777777" w:rsidR="00F748D4" w:rsidRDefault="004C1016" w:rsidP="00F10AEF">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 xml:space="preserve">State Board of Education (SBE). </w:t>
      </w:r>
    </w:p>
    <w:p w14:paraId="73AE41A0" w14:textId="6A697E35" w:rsidR="000D60AC" w:rsidRDefault="004C1016" w:rsidP="00F10AEF">
      <w:pPr>
        <w:rPr>
          <w:rFonts w:cs="Arial"/>
        </w:rPr>
      </w:pPr>
      <w:r>
        <w:rPr>
          <w:rFonts w:cs="Arial"/>
        </w:rPr>
        <w:t>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12AD01C1" w14:textId="7A3EA2CB" w:rsidR="00F10AEF" w:rsidRDefault="00F10AEF" w:rsidP="00F10AEF">
      <w:pPr>
        <w:rPr>
          <w:rFonts w:cs="Arial"/>
        </w:rPr>
      </w:pPr>
      <w:r w:rsidRPr="00F10AEF">
        <w:rPr>
          <w:rFonts w:cs="Arial"/>
        </w:rPr>
        <w:t xml:space="preserve">This item considers determination of funding requests for </w:t>
      </w:r>
      <w:r w:rsidR="00E05A8A">
        <w:rPr>
          <w:rFonts w:cs="Arial"/>
        </w:rPr>
        <w:t>7</w:t>
      </w:r>
      <w:r w:rsidR="001B6E98">
        <w:rPr>
          <w:rFonts w:cs="Arial"/>
        </w:rPr>
        <w:t>6</w:t>
      </w:r>
      <w:r w:rsidRPr="00F10AEF">
        <w:rPr>
          <w:rFonts w:cs="Arial"/>
        </w:rPr>
        <w:t xml:space="preserve"> charter schools.</w:t>
      </w:r>
    </w:p>
    <w:bookmarkEnd w:id="0"/>
    <w:p w14:paraId="19EBEFE6" w14:textId="77777777" w:rsidR="008F7BC4" w:rsidRPr="00F40510" w:rsidRDefault="008F7BC4" w:rsidP="00E94E5E">
      <w:pPr>
        <w:pStyle w:val="Heading2"/>
      </w:pPr>
      <w:r w:rsidRPr="00EF48D3">
        <w:t>Proposed</w:t>
      </w:r>
      <w:r>
        <w:t xml:space="preserve"> Recommendation</w:t>
      </w:r>
    </w:p>
    <w:p w14:paraId="2D642341" w14:textId="020DB38D" w:rsidR="00546FCF" w:rsidRDefault="00FC4859" w:rsidP="00FC4859">
      <w:pPr>
        <w:rPr>
          <w:bCs/>
        </w:rPr>
      </w:pPr>
      <w:r>
        <w:rPr>
          <w:rFonts w:cs="Arial"/>
        </w:rPr>
        <w:t>T</w:t>
      </w:r>
      <w:r w:rsidRPr="00F171E7">
        <w:rPr>
          <w:rFonts w:cs="Arial"/>
        </w:rPr>
        <w:t xml:space="preserve">he </w:t>
      </w:r>
      <w:r w:rsidR="00546FCF" w:rsidRPr="00C16B46">
        <w:rPr>
          <w:bCs/>
        </w:rPr>
        <w:t>CDE proposes to recommend that the SBE approve</w:t>
      </w:r>
      <w:r w:rsidR="00E05A8A">
        <w:rPr>
          <w:bCs/>
        </w:rPr>
        <w:t xml:space="preserve"> 7</w:t>
      </w:r>
      <w:r w:rsidR="001B6E98">
        <w:rPr>
          <w:bCs/>
        </w:rPr>
        <w:t>6</w:t>
      </w:r>
      <w:r w:rsidR="00546FCF" w:rsidRPr="00C16B46">
        <w:rPr>
          <w:bCs/>
        </w:rPr>
        <w:t xml:space="preserve"> </w:t>
      </w:r>
      <w:r w:rsidR="00F10AEF">
        <w:rPr>
          <w:bCs/>
        </w:rPr>
        <w:t xml:space="preserve">schools’ </w:t>
      </w:r>
      <w:r w:rsidR="00546FCF" w:rsidRPr="00C16B46">
        <w:rPr>
          <w:bCs/>
        </w:rPr>
        <w:t>determination of funding request</w:t>
      </w:r>
      <w:r w:rsidR="00F10AEF">
        <w:rPr>
          <w:bCs/>
        </w:rPr>
        <w:t>s</w:t>
      </w:r>
      <w:r w:rsidR="00546FCF" w:rsidRPr="00C16B46">
        <w:rPr>
          <w:bCs/>
        </w:rPr>
        <w:t xml:space="preserve"> </w:t>
      </w:r>
      <w:r w:rsidR="00E05A8A">
        <w:rPr>
          <w:bCs/>
        </w:rPr>
        <w:t xml:space="preserve">at their requested level of funding </w:t>
      </w:r>
      <w:r w:rsidR="00DA7309">
        <w:rPr>
          <w:bCs/>
        </w:rPr>
        <w:t>as</w:t>
      </w:r>
      <w:r w:rsidR="00546FCF">
        <w:rPr>
          <w:bCs/>
        </w:rPr>
        <w:t xml:space="preserve"> </w:t>
      </w:r>
      <w:r w:rsidR="00546FCF" w:rsidRPr="00C16B46">
        <w:rPr>
          <w:bCs/>
        </w:rPr>
        <w:t>specified in Attachment 1.</w:t>
      </w:r>
    </w:p>
    <w:p w14:paraId="3BE4F265" w14:textId="675AA8BA" w:rsidR="00124DA1" w:rsidRDefault="00546FCF" w:rsidP="00124DA1">
      <w:pPr>
        <w:pStyle w:val="Heading2"/>
      </w:pPr>
      <w:r>
        <w:t>Funding Determination Criteria</w:t>
      </w:r>
    </w:p>
    <w:p w14:paraId="549F3C85" w14:textId="77777777" w:rsidR="00D8166B" w:rsidRPr="00A0798C" w:rsidRDefault="00D8166B" w:rsidP="00D8166B">
      <w:pPr>
        <w:spacing w:before="0"/>
      </w:pPr>
      <w:bookmarkStart w:id="1"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ind w:left="720"/>
      </w:pPr>
      <w:r w:rsidRPr="00A0798C">
        <w:lastRenderedPageBreak/>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A0798C">
        <w:t>schoolsites</w:t>
      </w:r>
      <w:proofErr w:type="spellEnd"/>
      <w:r w:rsidRPr="00A0798C">
        <w:t>, as defined in paragraph (3) of subdivision (d) of Section 47612.5, and the teacher-to-pupil ratio in the school.</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77777777" w:rsidR="00D8166B" w:rsidRPr="00A0798C" w:rsidRDefault="00D8166B" w:rsidP="00D8166B">
      <w:pPr>
        <w:spacing w:before="0"/>
        <w:ind w:left="72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8F76156" w14:textId="6C4CAD83" w:rsidR="00546FCF" w:rsidRDefault="00546FCF" w:rsidP="00546FCF">
      <w:r>
        <w:t xml:space="preserve">Pursuant to the </w:t>
      </w:r>
      <w:r>
        <w:rPr>
          <w:rFonts w:cs="Arial"/>
          <w:i/>
        </w:rPr>
        <w:t xml:space="preserve">EC </w:t>
      </w:r>
      <w:r>
        <w:rPr>
          <w:rFonts w:cs="Arial"/>
        </w:rPr>
        <w:t>Section 47634.2</w:t>
      </w:r>
      <w:r>
        <w:t xml:space="preserve"> and SBE-adopted regulations, a</w:t>
      </w:r>
      <w:r w:rsidRPr="00A0798C">
        <w:t xml:space="preserve"> charter school may qualify for 70 percent, 85 percent, or 100 percent funding, or may be denied </w:t>
      </w:r>
      <w:r>
        <w:t xml:space="preserve">funding </w:t>
      </w:r>
      <w:r w:rsidRPr="00A0798C">
        <w:t>(i.e., 0 percent)</w:t>
      </w:r>
      <w:r>
        <w:t xml:space="preserve"> for its NCB instruction.</w:t>
      </w:r>
    </w:p>
    <w:p w14:paraId="49A5EA22" w14:textId="41CA3331"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Pr="00D8166B">
        <w:rPr>
          <w:rFonts w:cs="Arial"/>
        </w:rPr>
        <w:t>charter</w:t>
      </w:r>
      <w:r w:rsidRPr="00D44713">
        <w:rPr>
          <w:rFonts w:cs="Arial"/>
        </w:rPr>
        <w:t xml:space="preserve"> school must meet the following criteria</w:t>
      </w:r>
      <w:r w:rsidR="00F748D4">
        <w:rPr>
          <w:rFonts w:cs="Arial"/>
        </w:rPr>
        <w:t xml:space="preserve"> as outlined in 5 </w:t>
      </w:r>
      <w:r w:rsidR="00F748D4">
        <w:rPr>
          <w:rFonts w:cs="Arial"/>
          <w:i/>
          <w:iCs/>
        </w:rPr>
        <w:t xml:space="preserve">CCR </w:t>
      </w:r>
      <w:r w:rsidR="00F748D4">
        <w:rPr>
          <w:rFonts w:cs="Arial"/>
        </w:rPr>
        <w:t>Section 11963.4(a)(3)</w:t>
      </w:r>
      <w:r w:rsidRPr="00D44713">
        <w:rPr>
          <w:rFonts w:cs="Arial"/>
        </w:rPr>
        <w:t>:</w:t>
      </w:r>
      <w:bookmarkEnd w:id="1"/>
    </w:p>
    <w:p w14:paraId="7D13E4C1" w14:textId="2BE9D06A" w:rsidR="00D8166B" w:rsidRPr="00E05A8A" w:rsidRDefault="00D8166B" w:rsidP="00D8166B">
      <w:pPr>
        <w:numPr>
          <w:ilvl w:val="0"/>
          <w:numId w:val="11"/>
        </w:numPr>
        <w:rPr>
          <w:rFonts w:cs="Arial"/>
        </w:rPr>
      </w:pPr>
      <w:r w:rsidRPr="00D44713">
        <w:rPr>
          <w:rFonts w:cs="Arial"/>
        </w:rPr>
        <w:t xml:space="preserve">Spend at </w:t>
      </w:r>
      <w:r w:rsidRPr="00E05A8A">
        <w:rPr>
          <w:rFonts w:cs="Arial"/>
        </w:rPr>
        <w:t>least 40 percent of the school’s public revenues on salaries and benefits for all employees who possess a valid teaching certificate</w:t>
      </w:r>
      <w:r w:rsidR="00236034" w:rsidRPr="00E05A8A">
        <w:rPr>
          <w:rFonts w:cs="Arial"/>
        </w:rPr>
        <w:t>,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w:t>
      </w:r>
    </w:p>
    <w:p w14:paraId="7F3BA81C" w14:textId="58213053" w:rsidR="00D8166B" w:rsidRPr="00E05A8A" w:rsidRDefault="00D8166B" w:rsidP="00D8166B">
      <w:pPr>
        <w:numPr>
          <w:ilvl w:val="0"/>
          <w:numId w:val="11"/>
        </w:numPr>
        <w:rPr>
          <w:rFonts w:cs="Arial"/>
        </w:rPr>
      </w:pPr>
      <w:r w:rsidRPr="00E05A8A">
        <w:rPr>
          <w:rFonts w:cs="Arial"/>
        </w:rPr>
        <w:t xml:space="preserve">Spend at least 80 percent of </w:t>
      </w:r>
      <w:r w:rsidR="00236034" w:rsidRPr="00E05A8A">
        <w:rPr>
          <w:rFonts w:cs="Arial"/>
        </w:rPr>
        <w:t>total</w:t>
      </w:r>
      <w:r w:rsidRPr="00E05A8A">
        <w:rPr>
          <w:rFonts w:cs="Arial"/>
        </w:rPr>
        <w:t xml:space="preserve"> revenues on instruction and related services</w:t>
      </w:r>
    </w:p>
    <w:p w14:paraId="2EAD3EDF" w14:textId="10A3954F" w:rsidR="00D8166B" w:rsidRPr="00167DCA" w:rsidRDefault="00D8166B" w:rsidP="00D8166B">
      <w:pPr>
        <w:numPr>
          <w:ilvl w:val="0"/>
          <w:numId w:val="11"/>
        </w:numPr>
        <w:spacing w:before="100" w:beforeAutospacing="1"/>
        <w:rPr>
          <w:rFonts w:cs="Arial"/>
        </w:rPr>
      </w:pPr>
      <w:r w:rsidRPr="00E05A8A">
        <w:rPr>
          <w:rFonts w:cs="Arial"/>
        </w:rPr>
        <w:t xml:space="preserve">Maintain a ratio of </w:t>
      </w:r>
      <w:r w:rsidR="000271AE" w:rsidRPr="00E05A8A">
        <w:rPr>
          <w:rFonts w:cs="Arial"/>
        </w:rPr>
        <w:t>average daily attendance (</w:t>
      </w:r>
      <w:r w:rsidRPr="00E05A8A">
        <w:rPr>
          <w:rFonts w:cs="Arial"/>
        </w:rPr>
        <w:t>ADA</w:t>
      </w:r>
      <w:r w:rsidR="000271AE" w:rsidRPr="00E05A8A">
        <w:rPr>
          <w:rFonts w:cs="Arial"/>
        </w:rPr>
        <w:t>)</w:t>
      </w:r>
      <w:r w:rsidRPr="00E05A8A">
        <w:rPr>
          <w:rFonts w:cs="Arial"/>
        </w:rPr>
        <w:t xml:space="preserve"> for independent study pupils to full-time certificated employees</w:t>
      </w:r>
      <w:r w:rsidR="00236034" w:rsidRPr="00E05A8A">
        <w:rPr>
          <w:rFonts w:cs="Arial"/>
        </w:rPr>
        <w:t xml:space="preserve"> responsible for independent study</w:t>
      </w:r>
      <w:r w:rsidRPr="00E05A8A">
        <w:rPr>
          <w:rFonts w:cs="Arial"/>
        </w:rPr>
        <w:t xml:space="preserve"> that does</w:t>
      </w:r>
      <w:r w:rsidRPr="00C02C2C">
        <w:rPr>
          <w:rFonts w:cs="Arial"/>
        </w:rPr>
        <w:t xml:space="preserve">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7CEE8D9A" w14:textId="1534E7A3" w:rsidR="00B51C0C" w:rsidRDefault="00546FCF" w:rsidP="00DA7309">
      <w:bookmarkStart w:id="2" w:name="_Hlk106108198"/>
      <w:bookmarkStart w:id="3" w:name="_Hlk38636967"/>
      <w:r w:rsidRPr="00A0798C">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74C86436" w14:textId="329330AF" w:rsidR="002D3F6F" w:rsidRPr="002D3F6F" w:rsidRDefault="002D3F6F" w:rsidP="00DE7DAE">
      <w:pPr>
        <w:pStyle w:val="TableHeader"/>
      </w:pPr>
      <w:bookmarkStart w:id="4" w:name="_Hlk130466142"/>
      <w:bookmarkStart w:id="5" w:name="_Hlk130466789"/>
      <w:r w:rsidRPr="002D3F6F">
        <w:lastRenderedPageBreak/>
        <w:t>Nonclassroom-Based Instruction Funding Levels</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77777777" w:rsidR="002D3F6F" w:rsidRPr="002D3F6F" w:rsidRDefault="002D3F6F" w:rsidP="002D3F6F">
            <w:pPr>
              <w:spacing w:before="0" w:after="0"/>
              <w:jc w:val="center"/>
            </w:pPr>
            <w:r w:rsidRPr="002D3F6F">
              <w:t>Not Applicable</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77777777" w:rsidR="002D3F6F" w:rsidRPr="002D3F6F" w:rsidRDefault="002D3F6F" w:rsidP="002D3F6F">
            <w:pPr>
              <w:spacing w:before="0" w:after="0"/>
              <w:jc w:val="center"/>
            </w:pPr>
            <w:r w:rsidRPr="002D3F6F">
              <w:t>Not Applicable</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77777777" w:rsidR="002D3F6F" w:rsidRPr="002D3F6F" w:rsidRDefault="002D3F6F" w:rsidP="002D3F6F">
            <w:pPr>
              <w:spacing w:before="0" w:after="0"/>
              <w:jc w:val="center"/>
            </w:pPr>
            <w:r w:rsidRPr="002D3F6F">
              <w:t>Not Applicable</w:t>
            </w:r>
          </w:p>
        </w:tc>
      </w:tr>
    </w:tbl>
    <w:p w14:paraId="71FC6F63" w14:textId="77777777" w:rsidR="00DE7DAE" w:rsidRDefault="002D3F6F" w:rsidP="002D3F6F">
      <w:pPr>
        <w:rPr>
          <w:rFonts w:cs="Arial"/>
        </w:rPr>
      </w:pPr>
      <w:bookmarkStart w:id="6" w:name="_Hlk133997085"/>
      <w:bookmarkEnd w:id="4"/>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charter school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charter school with an active funding determination, a funding determination shall be in </w:t>
      </w:r>
      <w:r w:rsidRPr="00A72EE1">
        <w:rPr>
          <w:rFonts w:cs="Arial"/>
        </w:rPr>
        <w:t xml:space="preserve">increments of a minimum of two years and a maximum of five years in length, pursuant to 5 </w:t>
      </w:r>
      <w:r w:rsidRPr="00A72EE1">
        <w:rPr>
          <w:rFonts w:cs="Arial"/>
          <w:i/>
        </w:rPr>
        <w:t xml:space="preserve">CCR </w:t>
      </w:r>
      <w:r w:rsidRPr="00A72EE1">
        <w:rPr>
          <w:rFonts w:cs="Arial"/>
        </w:rPr>
        <w:t xml:space="preserve">Section 11963.6(c). </w:t>
      </w:r>
    </w:p>
    <w:p w14:paraId="2386A3C4" w14:textId="6F073EDE" w:rsidR="002E657C" w:rsidRDefault="006A0DB7" w:rsidP="002D3F6F">
      <w:pPr>
        <w:rPr>
          <w:rFonts w:cs="Arial"/>
        </w:rPr>
      </w:pPr>
      <w:r>
        <w:rPr>
          <w:rFonts w:cs="Arial"/>
        </w:rPr>
        <w:t>I</w:t>
      </w:r>
      <w:r w:rsidR="002D3F6F" w:rsidRPr="00A72EE1">
        <w:rPr>
          <w:rFonts w:cs="Arial"/>
        </w:rPr>
        <w:t xml:space="preserve">t is the CDE’s current practice to recommend </w:t>
      </w:r>
      <w:r w:rsidR="00F748D4">
        <w:rPr>
          <w:rFonts w:cs="Arial"/>
        </w:rPr>
        <w:t>a funding</w:t>
      </w:r>
      <w:r w:rsidR="002D3F6F" w:rsidRPr="00A72EE1">
        <w:rPr>
          <w:rFonts w:cs="Arial"/>
        </w:rPr>
        <w:t xml:space="preserve"> period of three</w:t>
      </w:r>
      <w:r w:rsidR="00A72EE1" w:rsidRPr="00A72EE1">
        <w:rPr>
          <w:rFonts w:cs="Arial"/>
        </w:rPr>
        <w:t xml:space="preserve"> or</w:t>
      </w:r>
      <w:r w:rsidR="00236034" w:rsidRPr="00A72EE1">
        <w:rPr>
          <w:rFonts w:cs="Arial"/>
        </w:rPr>
        <w:t xml:space="preserve"> </w:t>
      </w:r>
      <w:r w:rsidR="002D3F6F" w:rsidRPr="00A72EE1">
        <w:rPr>
          <w:rFonts w:cs="Arial"/>
        </w:rPr>
        <w:t>four</w:t>
      </w:r>
      <w:r w:rsidR="00A72EE1" w:rsidRPr="00A72EE1">
        <w:rPr>
          <w:rFonts w:cs="Arial"/>
        </w:rPr>
        <w:t xml:space="preserve"> </w:t>
      </w:r>
      <w:r w:rsidR="00AC2C9D">
        <w:rPr>
          <w:rFonts w:cs="Arial"/>
        </w:rPr>
        <w:t xml:space="preserve">years </w:t>
      </w:r>
      <w:r w:rsidR="00DE7DAE">
        <w:rPr>
          <w:rFonts w:cs="Arial"/>
        </w:rPr>
        <w:t>f</w:t>
      </w:r>
      <w:r w:rsidR="00DE7DAE" w:rsidRPr="00A72EE1">
        <w:rPr>
          <w:rFonts w:cs="Arial"/>
        </w:rPr>
        <w:t xml:space="preserve">or an existing charter school with an active funding determination, </w:t>
      </w:r>
      <w:r w:rsidR="002D3F6F" w:rsidRPr="00A72EE1">
        <w:rPr>
          <w:rFonts w:cs="Arial"/>
        </w:rPr>
        <w:t xml:space="preserve">based on the number of times </w:t>
      </w:r>
      <w:r w:rsidR="00DE7DAE">
        <w:rPr>
          <w:rFonts w:cs="Arial"/>
        </w:rPr>
        <w:t>the school</w:t>
      </w:r>
      <w:r w:rsidR="002D3F6F" w:rsidRPr="00A72EE1">
        <w:rPr>
          <w:rFonts w:cs="Arial"/>
        </w:rPr>
        <w:t xml:space="preserve"> has renewed its funding determination with the SBE.</w:t>
      </w:r>
      <w:r w:rsidR="00DE7DAE">
        <w:rPr>
          <w:rFonts w:cs="Arial"/>
        </w:rPr>
        <w:t xml:space="preserve"> </w:t>
      </w:r>
      <w:r w:rsidR="002E657C" w:rsidRPr="002E657C">
        <w:rPr>
          <w:rFonts w:cs="Arial"/>
        </w:rPr>
        <w:t xml:space="preserve">In the past, the CDE recommended five-year periods dependent on a charter school’s Academic Performance Index (API) rank, pursuant to </w:t>
      </w:r>
      <w:r w:rsidR="002E657C" w:rsidRPr="00DE7DAE">
        <w:rPr>
          <w:rFonts w:cs="Arial"/>
          <w:i/>
          <w:iCs/>
        </w:rPr>
        <w:t>EC</w:t>
      </w:r>
      <w:r w:rsidR="002E657C" w:rsidRPr="002E657C">
        <w:rPr>
          <w:rFonts w:cs="Arial"/>
        </w:rPr>
        <w:t xml:space="preserve"> Section 47612.5(d)(2); however, because API is no longer calculated, the CDE does not currently recommend five-year funding determination periods.</w:t>
      </w:r>
    </w:p>
    <w:bookmarkEnd w:id="5"/>
    <w:bookmarkEnd w:id="6"/>
    <w:p w14:paraId="664219FB" w14:textId="769B2E62" w:rsidR="00A65D63" w:rsidRDefault="00802885" w:rsidP="00CA200D">
      <w:pPr>
        <w:pStyle w:val="Heading2"/>
      </w:pPr>
      <w:r>
        <w:t>Analysis</w:t>
      </w:r>
      <w:r w:rsidR="00DA7309">
        <w:t xml:space="preserve"> of</w:t>
      </w:r>
      <w:r w:rsidR="00A65D63">
        <w:t xml:space="preserve"> </w:t>
      </w:r>
      <w:r w:rsidR="00546FCF">
        <w:t>Funding Determination Request</w:t>
      </w:r>
      <w:r w:rsidR="002860DF">
        <w:t>s</w:t>
      </w:r>
    </w:p>
    <w:p w14:paraId="44ED366D" w14:textId="1BE3C94D" w:rsidR="00E05A8A" w:rsidRDefault="002860DF" w:rsidP="002860DF">
      <w:pPr>
        <w:rPr>
          <w:rFonts w:cs="Arial"/>
        </w:rPr>
      </w:pPr>
      <w:r w:rsidRPr="00274445">
        <w:rPr>
          <w:rFonts w:cs="Arial"/>
        </w:rPr>
        <w:t xml:space="preserve">All schools presented in this item </w:t>
      </w:r>
      <w:r>
        <w:rPr>
          <w:rFonts w:cs="Arial"/>
        </w:rPr>
        <w:t>meet</w:t>
      </w:r>
      <w:r w:rsidRPr="00274445">
        <w:rPr>
          <w:rFonts w:cs="Arial"/>
        </w:rPr>
        <w:t xml:space="preserve"> the</w:t>
      </w:r>
      <w:r w:rsidR="0060519B">
        <w:rPr>
          <w:rFonts w:cs="Arial"/>
        </w:rPr>
        <w:t xml:space="preserve"> regulatory</w:t>
      </w:r>
      <w:r w:rsidRPr="00274445">
        <w:rPr>
          <w:rFonts w:cs="Arial"/>
        </w:rPr>
        <w:t xml:space="preserve"> requirements to qualify for </w:t>
      </w:r>
      <w:r w:rsidR="00E05A8A">
        <w:rPr>
          <w:rFonts w:cs="Arial"/>
        </w:rPr>
        <w:t>their requested level of funding</w:t>
      </w:r>
      <w:r w:rsidRPr="00274445">
        <w:rPr>
          <w:rFonts w:cs="Arial"/>
        </w:rPr>
        <w:t xml:space="preserve"> for their NCB instruction based on reported fiscal year (FY) 202</w:t>
      </w:r>
      <w:r>
        <w:rPr>
          <w:rFonts w:cs="Arial"/>
        </w:rPr>
        <w:t>2</w:t>
      </w:r>
      <w:r w:rsidRPr="00274445">
        <w:rPr>
          <w:rFonts w:cs="Arial"/>
        </w:rPr>
        <w:t>–2</w:t>
      </w:r>
      <w:r>
        <w:rPr>
          <w:rFonts w:cs="Arial"/>
        </w:rPr>
        <w:t>3</w:t>
      </w:r>
      <w:r w:rsidRPr="00274445">
        <w:rPr>
          <w:rFonts w:cs="Arial"/>
        </w:rPr>
        <w:t xml:space="preserve"> data.</w:t>
      </w:r>
      <w:r w:rsidR="00B528EB">
        <w:rPr>
          <w:rFonts w:cs="Arial"/>
        </w:rPr>
        <w:t xml:space="preserve"> </w:t>
      </w:r>
      <w:r w:rsidR="00B528EB" w:rsidRPr="00B528EB">
        <w:rPr>
          <w:rFonts w:cs="Arial"/>
        </w:rPr>
        <w:t xml:space="preserve">Therefore, the CDE proposes to recommend that the SBE approve the schools’ determination of funding requests at the percentages and for the </w:t>
      </w:r>
      <w:r w:rsidR="00B528EB">
        <w:rPr>
          <w:rFonts w:cs="Arial"/>
        </w:rPr>
        <w:t>funding periods</w:t>
      </w:r>
      <w:r w:rsidR="00B528EB" w:rsidRPr="00B528EB">
        <w:rPr>
          <w:rFonts w:cs="Arial"/>
        </w:rPr>
        <w:t xml:space="preserve"> as specified in Attachment 1.</w:t>
      </w:r>
    </w:p>
    <w:p w14:paraId="0CFCA975" w14:textId="60CE8067" w:rsidR="00A82669" w:rsidRPr="00DE7DAE" w:rsidRDefault="000270E5" w:rsidP="00DE7DAE">
      <w:r w:rsidRPr="0057149E">
        <w:t xml:space="preserve">If a school’s determination of funding request is approved, the school will be eligible to receive funding for its ADA generated through NCB instruction as approved by the SBE, pursuant to </w:t>
      </w:r>
      <w:r w:rsidRPr="0057149E">
        <w:rPr>
          <w:i/>
        </w:rPr>
        <w:t>EC</w:t>
      </w:r>
      <w:r w:rsidRPr="0057149E">
        <w:t xml:space="preserve"> Section 47634.2(c).</w:t>
      </w:r>
      <w:bookmarkEnd w:id="2"/>
      <w:bookmarkEnd w:id="3"/>
    </w:p>
    <w:p w14:paraId="7F4E3621" w14:textId="180B8511" w:rsidR="008F7BC4" w:rsidRDefault="00BC41D2" w:rsidP="00E94E5E">
      <w:pPr>
        <w:pStyle w:val="Heading2"/>
      </w:pPr>
      <w:r>
        <w:lastRenderedPageBreak/>
        <w:t>Attachment</w:t>
      </w:r>
      <w:r w:rsidR="007B271A">
        <w:t>s</w:t>
      </w:r>
    </w:p>
    <w:p w14:paraId="72DB9EC0" w14:textId="09266C34" w:rsidR="00553771" w:rsidRDefault="008F7BC4" w:rsidP="00553771">
      <w:pPr>
        <w:pStyle w:val="ListParagraph"/>
        <w:numPr>
          <w:ilvl w:val="0"/>
          <w:numId w:val="12"/>
        </w:numPr>
        <w:spacing w:before="0"/>
      </w:pPr>
      <w:r w:rsidRPr="000F4DEC">
        <w:rPr>
          <w:b/>
        </w:rPr>
        <w:t>Attachment 1:</w:t>
      </w:r>
      <w:r w:rsidRPr="00A65D63">
        <w:t xml:space="preserve"> Proposed </w:t>
      </w:r>
      <w:r w:rsidR="000E3F5A" w:rsidRPr="00A65D63">
        <w:t>Recommendation</w:t>
      </w:r>
      <w:r w:rsidR="00B528EB">
        <w:t>s</w:t>
      </w:r>
      <w:r w:rsidR="000E3F5A" w:rsidRPr="00A65D63">
        <w:t xml:space="preserve"> for Nonclassroom-Based Determination of Funding</w:t>
      </w:r>
    </w:p>
    <w:p w14:paraId="67252A9E" w14:textId="2211BD97" w:rsidR="006B3F5E" w:rsidRDefault="006B3F5E" w:rsidP="006B3F5E">
      <w:pPr>
        <w:pStyle w:val="ListParagraph"/>
        <w:numPr>
          <w:ilvl w:val="0"/>
          <w:numId w:val="12"/>
        </w:numPr>
        <w:spacing w:before="0"/>
      </w:pPr>
      <w:r w:rsidRPr="006B3F5E">
        <w:rPr>
          <w:b/>
        </w:rPr>
        <w:t>Attachment 2:</w:t>
      </w:r>
      <w:r>
        <w:t xml:space="preserve"> Determination of Funding Request for Alta Vista Innovation High, Charter #1895</w:t>
      </w:r>
    </w:p>
    <w:p w14:paraId="17E0E21E" w14:textId="1DA31443" w:rsidR="006B3F5E" w:rsidRDefault="006B3F5E" w:rsidP="006B3F5E">
      <w:pPr>
        <w:pStyle w:val="ListParagraph"/>
        <w:numPr>
          <w:ilvl w:val="0"/>
          <w:numId w:val="12"/>
        </w:numPr>
        <w:spacing w:before="0"/>
      </w:pPr>
      <w:r w:rsidRPr="006B3F5E">
        <w:rPr>
          <w:b/>
        </w:rPr>
        <w:t>Attachment 3:</w:t>
      </w:r>
      <w:r>
        <w:t xml:space="preserve"> Additional Attachment for Alta Vista Innovation High, Charter #1895</w:t>
      </w:r>
    </w:p>
    <w:p w14:paraId="294F4FE6" w14:textId="144D0FFB" w:rsidR="006B3F5E" w:rsidRDefault="006B3F5E" w:rsidP="006B3F5E">
      <w:pPr>
        <w:pStyle w:val="ListParagraph"/>
        <w:numPr>
          <w:ilvl w:val="0"/>
          <w:numId w:val="12"/>
        </w:numPr>
        <w:spacing w:before="0"/>
      </w:pPr>
      <w:r w:rsidRPr="006B3F5E">
        <w:rPr>
          <w:b/>
        </w:rPr>
        <w:t>Attachment 4:</w:t>
      </w:r>
      <w:r>
        <w:t xml:space="preserve"> Determination of Funding Request for Altus Schools </w:t>
      </w:r>
      <w:proofErr w:type="spellStart"/>
      <w:r>
        <w:t>Audeo</w:t>
      </w:r>
      <w:proofErr w:type="spellEnd"/>
      <w:r>
        <w:t>, Charter #406</w:t>
      </w:r>
    </w:p>
    <w:p w14:paraId="62B8EA77" w14:textId="6B6AC827" w:rsidR="006B3F5E" w:rsidRDefault="006B3F5E" w:rsidP="006B3F5E">
      <w:pPr>
        <w:pStyle w:val="ListParagraph"/>
        <w:numPr>
          <w:ilvl w:val="0"/>
          <w:numId w:val="12"/>
        </w:numPr>
        <w:spacing w:before="0"/>
      </w:pPr>
      <w:r w:rsidRPr="006B3F5E">
        <w:rPr>
          <w:b/>
        </w:rPr>
        <w:t>Attachment 5:</w:t>
      </w:r>
      <w:r>
        <w:t xml:space="preserve"> Determination of Funding Request for Altus Schools Charter School of San Diego, Charter #28</w:t>
      </w:r>
    </w:p>
    <w:p w14:paraId="6B07D51C" w14:textId="7A8D744E" w:rsidR="006B3F5E" w:rsidRDefault="006B3F5E" w:rsidP="006B3F5E">
      <w:pPr>
        <w:pStyle w:val="ListParagraph"/>
        <w:numPr>
          <w:ilvl w:val="0"/>
          <w:numId w:val="12"/>
        </w:numPr>
        <w:spacing w:before="0"/>
      </w:pPr>
      <w:r w:rsidRPr="006B3F5E">
        <w:rPr>
          <w:b/>
        </w:rPr>
        <w:t>Attachment 6:</w:t>
      </w:r>
      <w:r>
        <w:t xml:space="preserve"> Additional Attachment for Altus Schools Charter School of San Diego, Charter #28</w:t>
      </w:r>
    </w:p>
    <w:p w14:paraId="26877302" w14:textId="1FB3C328" w:rsidR="006B3F5E" w:rsidRDefault="006B3F5E" w:rsidP="006B3F5E">
      <w:pPr>
        <w:pStyle w:val="ListParagraph"/>
        <w:numPr>
          <w:ilvl w:val="0"/>
          <w:numId w:val="12"/>
        </w:numPr>
        <w:spacing w:before="0"/>
      </w:pPr>
      <w:r w:rsidRPr="006B3F5E">
        <w:rPr>
          <w:b/>
        </w:rPr>
        <w:t>Attachment 7:</w:t>
      </w:r>
      <w:r>
        <w:t xml:space="preserve"> Determination of Funding Request for Altus Schools East County, Charter #1889</w:t>
      </w:r>
    </w:p>
    <w:p w14:paraId="3553D37E" w14:textId="4E52A1E2" w:rsidR="006B3F5E" w:rsidRDefault="006B3F5E" w:rsidP="006B3F5E">
      <w:pPr>
        <w:pStyle w:val="ListParagraph"/>
        <w:numPr>
          <w:ilvl w:val="0"/>
          <w:numId w:val="12"/>
        </w:numPr>
        <w:spacing w:before="0"/>
      </w:pPr>
      <w:r w:rsidRPr="006B3F5E">
        <w:rPr>
          <w:b/>
        </w:rPr>
        <w:t>Attachment 8:</w:t>
      </w:r>
      <w:r>
        <w:t xml:space="preserve"> Determination of Funding Request for Altus Schools South Bay, Charter #1903</w:t>
      </w:r>
    </w:p>
    <w:p w14:paraId="6BE5525A" w14:textId="53193876" w:rsidR="006B3F5E" w:rsidRDefault="006B3F5E" w:rsidP="006B3F5E">
      <w:pPr>
        <w:pStyle w:val="ListParagraph"/>
        <w:numPr>
          <w:ilvl w:val="0"/>
          <w:numId w:val="12"/>
        </w:numPr>
        <w:spacing w:before="0"/>
      </w:pPr>
      <w:r w:rsidRPr="006B3F5E">
        <w:rPr>
          <w:b/>
        </w:rPr>
        <w:t>Attachment 9:</w:t>
      </w:r>
      <w:r>
        <w:t xml:space="preserve"> Determination of Funding Request for Ambassador Phillip V. Sanchez II Public Charter, Charter #1905</w:t>
      </w:r>
    </w:p>
    <w:p w14:paraId="57952EC5" w14:textId="0997ED26" w:rsidR="006B3F5E" w:rsidRDefault="006B3F5E" w:rsidP="006B3F5E">
      <w:pPr>
        <w:pStyle w:val="ListParagraph"/>
        <w:numPr>
          <w:ilvl w:val="0"/>
          <w:numId w:val="12"/>
        </w:numPr>
        <w:spacing w:before="0"/>
      </w:pPr>
      <w:r w:rsidRPr="006B3F5E">
        <w:rPr>
          <w:b/>
        </w:rPr>
        <w:t>Attachment 10:</w:t>
      </w:r>
      <w:r>
        <w:t xml:space="preserve"> Determination of Funding Request for Arete Charter Academy, Charter #1898</w:t>
      </w:r>
    </w:p>
    <w:p w14:paraId="113020F3" w14:textId="24717BF6" w:rsidR="006B3F5E" w:rsidRDefault="006B3F5E" w:rsidP="006B3F5E">
      <w:pPr>
        <w:pStyle w:val="ListParagraph"/>
        <w:numPr>
          <w:ilvl w:val="0"/>
          <w:numId w:val="12"/>
        </w:numPr>
        <w:spacing w:before="0"/>
      </w:pPr>
      <w:r w:rsidRPr="006B3F5E">
        <w:rPr>
          <w:b/>
        </w:rPr>
        <w:t>Attachment 11:</w:t>
      </w:r>
      <w:r>
        <w:t xml:space="preserve"> Determination of Funding Request for ASA Charter, Charter #677</w:t>
      </w:r>
    </w:p>
    <w:p w14:paraId="7E6CB489" w14:textId="30AD45D7" w:rsidR="006B3F5E" w:rsidRDefault="006B3F5E" w:rsidP="006B3F5E">
      <w:pPr>
        <w:pStyle w:val="ListParagraph"/>
        <w:numPr>
          <w:ilvl w:val="0"/>
          <w:numId w:val="12"/>
        </w:numPr>
        <w:spacing w:before="0"/>
      </w:pPr>
      <w:r w:rsidRPr="006B3F5E">
        <w:rPr>
          <w:b/>
        </w:rPr>
        <w:t>Attachment 12:</w:t>
      </w:r>
      <w:r>
        <w:t xml:space="preserve"> Determination of Funding Request for Assurance Learning Academy, Charter #1458</w:t>
      </w:r>
    </w:p>
    <w:p w14:paraId="2B56D6B2" w14:textId="025D08CC" w:rsidR="006B3F5E" w:rsidRDefault="006B3F5E" w:rsidP="006B3F5E">
      <w:pPr>
        <w:pStyle w:val="ListParagraph"/>
        <w:numPr>
          <w:ilvl w:val="0"/>
          <w:numId w:val="12"/>
        </w:numPr>
        <w:spacing w:before="0"/>
      </w:pPr>
      <w:r w:rsidRPr="006B3F5E">
        <w:rPr>
          <w:b/>
        </w:rPr>
        <w:t>Attachment 13:</w:t>
      </w:r>
      <w:r>
        <w:t xml:space="preserve"> Additional Attachment for Assurance Learning Academy, Charter #1458</w:t>
      </w:r>
    </w:p>
    <w:p w14:paraId="3D7725EF" w14:textId="46273CB8" w:rsidR="006B3F5E" w:rsidRDefault="006B3F5E" w:rsidP="006B3F5E">
      <w:pPr>
        <w:pStyle w:val="ListParagraph"/>
        <w:numPr>
          <w:ilvl w:val="0"/>
          <w:numId w:val="12"/>
        </w:numPr>
        <w:spacing w:before="0"/>
      </w:pPr>
      <w:r w:rsidRPr="006B3F5E">
        <w:rPr>
          <w:b/>
        </w:rPr>
        <w:t>Attachment 14:</w:t>
      </w:r>
      <w:r>
        <w:t xml:space="preserve"> Determination of Funding Request for </w:t>
      </w:r>
      <w:proofErr w:type="spellStart"/>
      <w:r>
        <w:t>Audeo</w:t>
      </w:r>
      <w:proofErr w:type="spellEnd"/>
      <w:r>
        <w:t xml:space="preserve"> Valley Charter, Charter #2118</w:t>
      </w:r>
    </w:p>
    <w:p w14:paraId="1EF70F4D" w14:textId="6A514B0A" w:rsidR="006B3F5E" w:rsidRDefault="006B3F5E" w:rsidP="006B3F5E">
      <w:pPr>
        <w:pStyle w:val="ListParagraph"/>
        <w:numPr>
          <w:ilvl w:val="0"/>
          <w:numId w:val="12"/>
        </w:numPr>
        <w:spacing w:before="0"/>
      </w:pPr>
      <w:r w:rsidRPr="006B3F5E">
        <w:rPr>
          <w:b/>
        </w:rPr>
        <w:t>Attachment 15:</w:t>
      </w:r>
      <w:r>
        <w:t xml:space="preserve"> Determination of Funding Request for Cabrillo Point Academy, Charter #1748</w:t>
      </w:r>
    </w:p>
    <w:p w14:paraId="0712CFC6" w14:textId="4BB8BA90" w:rsidR="006B3F5E" w:rsidRDefault="006B3F5E" w:rsidP="006B3F5E">
      <w:pPr>
        <w:pStyle w:val="ListParagraph"/>
        <w:numPr>
          <w:ilvl w:val="0"/>
          <w:numId w:val="12"/>
        </w:numPr>
        <w:spacing w:before="0"/>
      </w:pPr>
      <w:r w:rsidRPr="006B3F5E">
        <w:rPr>
          <w:b/>
        </w:rPr>
        <w:lastRenderedPageBreak/>
        <w:t>Attachment 16:</w:t>
      </w:r>
      <w:r>
        <w:t xml:space="preserve"> Additional Attachment for Cabrillo Point Academy, Charter #1748</w:t>
      </w:r>
    </w:p>
    <w:p w14:paraId="77B98763" w14:textId="08DA10CA" w:rsidR="006B3F5E" w:rsidRDefault="006B3F5E" w:rsidP="006B3F5E">
      <w:pPr>
        <w:pStyle w:val="ListParagraph"/>
        <w:numPr>
          <w:ilvl w:val="0"/>
          <w:numId w:val="12"/>
        </w:numPr>
        <w:spacing w:before="0"/>
      </w:pPr>
      <w:r w:rsidRPr="006B3F5E">
        <w:rPr>
          <w:b/>
        </w:rPr>
        <w:t>Attachment 17:</w:t>
      </w:r>
      <w:r>
        <w:t xml:space="preserve"> Determination of Funding Request for California Pacific Charter - San Diego, Charter #1758</w:t>
      </w:r>
    </w:p>
    <w:p w14:paraId="238BE477" w14:textId="30C2CD21" w:rsidR="006B3F5E" w:rsidRDefault="006B3F5E" w:rsidP="006B3F5E">
      <w:pPr>
        <w:pStyle w:val="ListParagraph"/>
        <w:numPr>
          <w:ilvl w:val="0"/>
          <w:numId w:val="12"/>
        </w:numPr>
        <w:spacing w:before="0"/>
      </w:pPr>
      <w:r w:rsidRPr="006B3F5E">
        <w:rPr>
          <w:b/>
        </w:rPr>
        <w:t>Attachment 18:</w:t>
      </w:r>
      <w:r>
        <w:t xml:space="preserve"> Determination of Funding Request for California Pacific Charter- Los Angeles, Charter #1751</w:t>
      </w:r>
    </w:p>
    <w:p w14:paraId="48C87AAD" w14:textId="3C444A39" w:rsidR="006B3F5E" w:rsidRDefault="006B3F5E" w:rsidP="006B3F5E">
      <w:pPr>
        <w:pStyle w:val="ListParagraph"/>
        <w:numPr>
          <w:ilvl w:val="0"/>
          <w:numId w:val="12"/>
        </w:numPr>
        <w:spacing w:before="0"/>
      </w:pPr>
      <w:r w:rsidRPr="006B3F5E">
        <w:rPr>
          <w:b/>
        </w:rPr>
        <w:t>Attachment 19:</w:t>
      </w:r>
      <w:r>
        <w:t xml:space="preserve"> Determination of Funding Request for California Virtual Academy @ Los Angeles, Charter #838</w:t>
      </w:r>
    </w:p>
    <w:p w14:paraId="4E1729B2" w14:textId="22E04161" w:rsidR="006B3F5E" w:rsidRDefault="006B3F5E" w:rsidP="006B3F5E">
      <w:pPr>
        <w:pStyle w:val="ListParagraph"/>
        <w:numPr>
          <w:ilvl w:val="0"/>
          <w:numId w:val="12"/>
        </w:numPr>
        <w:spacing w:before="0"/>
      </w:pPr>
      <w:r w:rsidRPr="006B3F5E">
        <w:rPr>
          <w:b/>
        </w:rPr>
        <w:t>Attachment 20:</w:t>
      </w:r>
      <w:r>
        <w:t xml:space="preserve"> Additional Attachment for California Virtual Academy @ Los Angeles, Charter #838</w:t>
      </w:r>
    </w:p>
    <w:p w14:paraId="69A76C40" w14:textId="1038E375" w:rsidR="006B3F5E" w:rsidRDefault="006B3F5E" w:rsidP="006B3F5E">
      <w:pPr>
        <w:pStyle w:val="ListParagraph"/>
        <w:numPr>
          <w:ilvl w:val="0"/>
          <w:numId w:val="12"/>
        </w:numPr>
        <w:spacing w:before="0"/>
      </w:pPr>
      <w:r w:rsidRPr="006B3F5E">
        <w:rPr>
          <w:b/>
        </w:rPr>
        <w:t>Attachment 21:</w:t>
      </w:r>
      <w:r>
        <w:t xml:space="preserve"> Determination of Funding Request for California Virtual Academy @ Sonoma, Charter #653</w:t>
      </w:r>
    </w:p>
    <w:p w14:paraId="56F0C43E" w14:textId="717AC256" w:rsidR="006B3F5E" w:rsidRDefault="006B3F5E" w:rsidP="006B3F5E">
      <w:pPr>
        <w:pStyle w:val="ListParagraph"/>
        <w:numPr>
          <w:ilvl w:val="0"/>
          <w:numId w:val="12"/>
        </w:numPr>
        <w:spacing w:before="0"/>
      </w:pPr>
      <w:r w:rsidRPr="006B3F5E">
        <w:rPr>
          <w:b/>
        </w:rPr>
        <w:t>Attachment 22:</w:t>
      </w:r>
      <w:r>
        <w:t xml:space="preserve"> Determination of Funding Request for California Virtual Academy at Kings, Charter #840</w:t>
      </w:r>
    </w:p>
    <w:p w14:paraId="6DA55510" w14:textId="0D7E5E59" w:rsidR="006B3F5E" w:rsidRDefault="006B3F5E" w:rsidP="006B3F5E">
      <w:pPr>
        <w:pStyle w:val="ListParagraph"/>
        <w:numPr>
          <w:ilvl w:val="0"/>
          <w:numId w:val="12"/>
        </w:numPr>
        <w:spacing w:before="0"/>
      </w:pPr>
      <w:r w:rsidRPr="006B3F5E">
        <w:rPr>
          <w:b/>
        </w:rPr>
        <w:t>Attachment 23:</w:t>
      </w:r>
      <w:r>
        <w:t xml:space="preserve"> Determination of Funding Request for California Virtual Academy at Sutter, Charter #1606</w:t>
      </w:r>
    </w:p>
    <w:p w14:paraId="7ABD3F25" w14:textId="43F62E9C" w:rsidR="006B3F5E" w:rsidRDefault="006B3F5E" w:rsidP="006B3F5E">
      <w:pPr>
        <w:pStyle w:val="ListParagraph"/>
        <w:numPr>
          <w:ilvl w:val="0"/>
          <w:numId w:val="12"/>
        </w:numPr>
        <w:spacing w:before="0"/>
      </w:pPr>
      <w:r w:rsidRPr="006B3F5E">
        <w:rPr>
          <w:b/>
        </w:rPr>
        <w:t>Attachment 24:</w:t>
      </w:r>
      <w:r>
        <w:t xml:space="preserve"> Determination of Funding Request for California Virtual Academy San Mateo, Charter #802</w:t>
      </w:r>
    </w:p>
    <w:p w14:paraId="492C63DB" w14:textId="5666EBF0" w:rsidR="006B3F5E" w:rsidRDefault="006B3F5E" w:rsidP="006B3F5E">
      <w:pPr>
        <w:pStyle w:val="ListParagraph"/>
        <w:numPr>
          <w:ilvl w:val="0"/>
          <w:numId w:val="12"/>
        </w:numPr>
        <w:spacing w:before="0"/>
      </w:pPr>
      <w:r w:rsidRPr="006B3F5E">
        <w:rPr>
          <w:b/>
        </w:rPr>
        <w:t>Attachment 25:</w:t>
      </w:r>
      <w:r>
        <w:t xml:space="preserve"> Determination of Funding Request for Carter G. Woodson Public Charter, Charter #378</w:t>
      </w:r>
    </w:p>
    <w:p w14:paraId="46FF9450" w14:textId="45764B27" w:rsidR="006B3F5E" w:rsidRDefault="006B3F5E" w:rsidP="006B3F5E">
      <w:pPr>
        <w:pStyle w:val="ListParagraph"/>
        <w:numPr>
          <w:ilvl w:val="0"/>
          <w:numId w:val="12"/>
        </w:numPr>
        <w:spacing w:before="0"/>
      </w:pPr>
      <w:r w:rsidRPr="006B3F5E">
        <w:rPr>
          <w:b/>
        </w:rPr>
        <w:t>Attachment 26:</w:t>
      </w:r>
      <w:r>
        <w:t xml:space="preserve"> Determination of Funding Request for Charter Alternative Program (CAP), Charter #360</w:t>
      </w:r>
    </w:p>
    <w:p w14:paraId="55E98D0A" w14:textId="662DDF66" w:rsidR="006B3F5E" w:rsidRDefault="006B3F5E" w:rsidP="006B3F5E">
      <w:pPr>
        <w:pStyle w:val="ListParagraph"/>
        <w:numPr>
          <w:ilvl w:val="0"/>
          <w:numId w:val="12"/>
        </w:numPr>
        <w:spacing w:before="0"/>
      </w:pPr>
      <w:r w:rsidRPr="006B3F5E">
        <w:rPr>
          <w:b/>
        </w:rPr>
        <w:t>Attachment 27:</w:t>
      </w:r>
      <w:r>
        <w:t xml:space="preserve"> Determination of Funding Request for Circle of Independent Learning, Charter #152</w:t>
      </w:r>
    </w:p>
    <w:p w14:paraId="7BD49983" w14:textId="08E029CB" w:rsidR="006B3F5E" w:rsidRDefault="006B3F5E" w:rsidP="006B3F5E">
      <w:pPr>
        <w:pStyle w:val="ListParagraph"/>
        <w:numPr>
          <w:ilvl w:val="0"/>
          <w:numId w:val="12"/>
        </w:numPr>
        <w:spacing w:before="0"/>
      </w:pPr>
      <w:r w:rsidRPr="006B3F5E">
        <w:rPr>
          <w:b/>
        </w:rPr>
        <w:t>Attachment 28:</w:t>
      </w:r>
      <w:r>
        <w:t xml:space="preserve"> Determination of Funding Request for Clarksville Charter, Charter #1891</w:t>
      </w:r>
    </w:p>
    <w:p w14:paraId="26123179" w14:textId="1AB00D24" w:rsidR="006B3F5E" w:rsidRDefault="006B3F5E" w:rsidP="006B3F5E">
      <w:pPr>
        <w:pStyle w:val="ListParagraph"/>
        <w:numPr>
          <w:ilvl w:val="0"/>
          <w:numId w:val="12"/>
        </w:numPr>
        <w:spacing w:before="0"/>
      </w:pPr>
      <w:r w:rsidRPr="006B3F5E">
        <w:rPr>
          <w:b/>
        </w:rPr>
        <w:t>Attachment 29:</w:t>
      </w:r>
      <w:r>
        <w:t xml:space="preserve"> Determination of Funding Request for College and Career Prep Academy, Charter #1761</w:t>
      </w:r>
    </w:p>
    <w:p w14:paraId="2300C49A" w14:textId="6EF4E0FD" w:rsidR="006B3F5E" w:rsidRDefault="006B3F5E" w:rsidP="006B3F5E">
      <w:pPr>
        <w:pStyle w:val="ListParagraph"/>
        <w:numPr>
          <w:ilvl w:val="0"/>
          <w:numId w:val="12"/>
        </w:numPr>
        <w:spacing w:before="0"/>
      </w:pPr>
      <w:r w:rsidRPr="006B3F5E">
        <w:rPr>
          <w:b/>
        </w:rPr>
        <w:t>Attachment 30:</w:t>
      </w:r>
      <w:r>
        <w:t xml:space="preserve"> Determination of Funding Request for Compass Charter School of Los Angeles, Charter #1651</w:t>
      </w:r>
    </w:p>
    <w:p w14:paraId="6F831305" w14:textId="43682B9E" w:rsidR="006B3F5E" w:rsidRDefault="006B3F5E" w:rsidP="006B3F5E">
      <w:pPr>
        <w:pStyle w:val="ListParagraph"/>
        <w:numPr>
          <w:ilvl w:val="0"/>
          <w:numId w:val="12"/>
        </w:numPr>
        <w:spacing w:before="0"/>
      </w:pPr>
      <w:r w:rsidRPr="006B3F5E">
        <w:rPr>
          <w:b/>
        </w:rPr>
        <w:t>Attachment 31:</w:t>
      </w:r>
      <w:r>
        <w:t xml:space="preserve"> Determination of Funding Request for Compass Charter School of San Diego, Charter #1454</w:t>
      </w:r>
    </w:p>
    <w:p w14:paraId="127DA72C" w14:textId="0E5E20D9" w:rsidR="006B3F5E" w:rsidRDefault="006B3F5E" w:rsidP="006B3F5E">
      <w:pPr>
        <w:pStyle w:val="ListParagraph"/>
        <w:numPr>
          <w:ilvl w:val="0"/>
          <w:numId w:val="12"/>
        </w:numPr>
        <w:spacing w:before="0"/>
      </w:pPr>
      <w:r w:rsidRPr="006B3F5E">
        <w:rPr>
          <w:b/>
        </w:rPr>
        <w:lastRenderedPageBreak/>
        <w:t>Attachment 32:</w:t>
      </w:r>
      <w:r>
        <w:t xml:space="preserve"> Determination of Funding Request for CORE Charter, Charter #165</w:t>
      </w:r>
    </w:p>
    <w:p w14:paraId="7982FC4D" w14:textId="4C1ECD25" w:rsidR="006B3F5E" w:rsidRDefault="006B3F5E" w:rsidP="006B3F5E">
      <w:pPr>
        <w:pStyle w:val="ListParagraph"/>
        <w:numPr>
          <w:ilvl w:val="0"/>
          <w:numId w:val="12"/>
        </w:numPr>
        <w:spacing w:before="0"/>
      </w:pPr>
      <w:r w:rsidRPr="006B3F5E">
        <w:rPr>
          <w:b/>
        </w:rPr>
        <w:t>Attachment 33:</w:t>
      </w:r>
      <w:r>
        <w:t xml:space="preserve"> Determination of Funding Request for Crescent Valley Public Charter II, Charter #1894</w:t>
      </w:r>
    </w:p>
    <w:p w14:paraId="31161474" w14:textId="54B0D3A4" w:rsidR="006B3F5E" w:rsidRDefault="006B3F5E" w:rsidP="006B3F5E">
      <w:pPr>
        <w:pStyle w:val="ListParagraph"/>
        <w:numPr>
          <w:ilvl w:val="0"/>
          <w:numId w:val="12"/>
        </w:numPr>
        <w:spacing w:before="0"/>
      </w:pPr>
      <w:r w:rsidRPr="006B3F5E">
        <w:rPr>
          <w:b/>
        </w:rPr>
        <w:t>Attachment 34:</w:t>
      </w:r>
      <w:r>
        <w:t xml:space="preserve"> Determination of Funding Request for Crescent View South II, Charter #1893</w:t>
      </w:r>
    </w:p>
    <w:p w14:paraId="371B70FF" w14:textId="1EB41432" w:rsidR="006B3F5E" w:rsidRDefault="006B3F5E" w:rsidP="006B3F5E">
      <w:pPr>
        <w:pStyle w:val="ListParagraph"/>
        <w:numPr>
          <w:ilvl w:val="0"/>
          <w:numId w:val="12"/>
        </w:numPr>
        <w:spacing w:before="0"/>
      </w:pPr>
      <w:r w:rsidRPr="006B3F5E">
        <w:rPr>
          <w:b/>
        </w:rPr>
        <w:t>Attachment 35:</w:t>
      </w:r>
      <w:r>
        <w:t xml:space="preserve"> Additional Attachment for Crescent View South II, Charter #1893</w:t>
      </w:r>
    </w:p>
    <w:p w14:paraId="32CAABB9" w14:textId="7D777EED" w:rsidR="006B3F5E" w:rsidRDefault="006B3F5E" w:rsidP="006B3F5E">
      <w:pPr>
        <w:pStyle w:val="ListParagraph"/>
        <w:numPr>
          <w:ilvl w:val="0"/>
          <w:numId w:val="12"/>
        </w:numPr>
        <w:spacing w:before="0"/>
      </w:pPr>
      <w:r w:rsidRPr="006B3F5E">
        <w:rPr>
          <w:b/>
        </w:rPr>
        <w:t>Attachment 36:</w:t>
      </w:r>
      <w:r>
        <w:t xml:space="preserve"> Determination of Funding Request for Da Vinci RISE High, Charter #2017</w:t>
      </w:r>
    </w:p>
    <w:p w14:paraId="242A9DD1" w14:textId="6C4D5636" w:rsidR="006B3F5E" w:rsidRDefault="006B3F5E" w:rsidP="006B3F5E">
      <w:pPr>
        <w:pStyle w:val="ListParagraph"/>
        <w:numPr>
          <w:ilvl w:val="0"/>
          <w:numId w:val="12"/>
        </w:numPr>
        <w:spacing w:before="0"/>
      </w:pPr>
      <w:r w:rsidRPr="006B3F5E">
        <w:rPr>
          <w:b/>
        </w:rPr>
        <w:t>Attachment 37:</w:t>
      </w:r>
      <w:r>
        <w:t xml:space="preserve"> Determination of Funding Request for Diego Hills Central Public Charter, Charter #1909</w:t>
      </w:r>
    </w:p>
    <w:p w14:paraId="11F52AF4" w14:textId="6DF1493B" w:rsidR="006B3F5E" w:rsidRDefault="006B3F5E" w:rsidP="006B3F5E">
      <w:pPr>
        <w:pStyle w:val="ListParagraph"/>
        <w:numPr>
          <w:ilvl w:val="0"/>
          <w:numId w:val="12"/>
        </w:numPr>
        <w:spacing w:before="0"/>
      </w:pPr>
      <w:r w:rsidRPr="006B3F5E">
        <w:rPr>
          <w:b/>
        </w:rPr>
        <w:t>Attachment 38:</w:t>
      </w:r>
      <w:r>
        <w:t xml:space="preserve"> Determination of Funding Request for </w:t>
      </w:r>
      <w:proofErr w:type="spellStart"/>
      <w:r>
        <w:t>eCademy</w:t>
      </w:r>
      <w:proofErr w:type="spellEnd"/>
      <w:r>
        <w:t xml:space="preserve"> Charter at Crane, Charter #1309</w:t>
      </w:r>
    </w:p>
    <w:p w14:paraId="057D85D2" w14:textId="5C9340C3" w:rsidR="006B3F5E" w:rsidRDefault="006B3F5E" w:rsidP="006B3F5E">
      <w:pPr>
        <w:pStyle w:val="ListParagraph"/>
        <w:numPr>
          <w:ilvl w:val="0"/>
          <w:numId w:val="12"/>
        </w:numPr>
        <w:spacing w:before="0"/>
      </w:pPr>
      <w:r w:rsidRPr="006B3F5E">
        <w:rPr>
          <w:b/>
        </w:rPr>
        <w:t>Attachment 39:</w:t>
      </w:r>
      <w:r>
        <w:t xml:space="preserve"> Determination of Funding Request for Eleanor Roosevelt Community Learning Center, Charter #395</w:t>
      </w:r>
    </w:p>
    <w:p w14:paraId="3B837F17" w14:textId="18285B13" w:rsidR="006B3F5E" w:rsidRDefault="006B3F5E" w:rsidP="006B3F5E">
      <w:pPr>
        <w:pStyle w:val="ListParagraph"/>
        <w:numPr>
          <w:ilvl w:val="0"/>
          <w:numId w:val="12"/>
        </w:numPr>
        <w:spacing w:before="0"/>
      </w:pPr>
      <w:r w:rsidRPr="006B3F5E">
        <w:rPr>
          <w:b/>
        </w:rPr>
        <w:t>Attachment 40:</w:t>
      </w:r>
      <w:r>
        <w:t xml:space="preserve"> Determination of Funding Request for Golden Eagle Charter, Charter #983</w:t>
      </w:r>
    </w:p>
    <w:p w14:paraId="3EAF58DE" w14:textId="5F3AA066" w:rsidR="006B3F5E" w:rsidRDefault="006B3F5E" w:rsidP="006B3F5E">
      <w:pPr>
        <w:pStyle w:val="ListParagraph"/>
        <w:numPr>
          <w:ilvl w:val="0"/>
          <w:numId w:val="12"/>
        </w:numPr>
        <w:spacing w:before="0"/>
      </w:pPr>
      <w:r w:rsidRPr="006B3F5E">
        <w:rPr>
          <w:b/>
        </w:rPr>
        <w:t>Attachment 41:</w:t>
      </w:r>
      <w:r>
        <w:t xml:space="preserve"> Determination of Funding Request for Golden Valley Charter, Charter #356</w:t>
      </w:r>
    </w:p>
    <w:p w14:paraId="67F1095F" w14:textId="6728413E" w:rsidR="006B3F5E" w:rsidRDefault="006B3F5E" w:rsidP="006B3F5E">
      <w:pPr>
        <w:pStyle w:val="ListParagraph"/>
        <w:numPr>
          <w:ilvl w:val="0"/>
          <w:numId w:val="12"/>
        </w:numPr>
        <w:spacing w:before="0"/>
      </w:pPr>
      <w:r w:rsidRPr="006B3F5E">
        <w:rPr>
          <w:b/>
        </w:rPr>
        <w:t>Attachment 42:</w:t>
      </w:r>
      <w:r>
        <w:t xml:space="preserve"> Determination of Funding Request for Greater San Diego Academy, Charter #261</w:t>
      </w:r>
    </w:p>
    <w:p w14:paraId="250181B7" w14:textId="0E5BDFB6" w:rsidR="006B3F5E" w:rsidRDefault="006B3F5E" w:rsidP="006B3F5E">
      <w:pPr>
        <w:pStyle w:val="ListParagraph"/>
        <w:numPr>
          <w:ilvl w:val="0"/>
          <w:numId w:val="12"/>
        </w:numPr>
        <w:spacing w:before="0"/>
      </w:pPr>
      <w:r w:rsidRPr="006B3F5E">
        <w:rPr>
          <w:b/>
        </w:rPr>
        <w:t>Attachment 43:</w:t>
      </w:r>
      <w:r>
        <w:t xml:space="preserve"> Determination of Funding Request for Guajome Learning Centers, Charter #1351</w:t>
      </w:r>
    </w:p>
    <w:p w14:paraId="45DA1B27" w14:textId="75A20A14" w:rsidR="006B3F5E" w:rsidRDefault="006B3F5E" w:rsidP="006B3F5E">
      <w:pPr>
        <w:pStyle w:val="ListParagraph"/>
        <w:numPr>
          <w:ilvl w:val="0"/>
          <w:numId w:val="12"/>
        </w:numPr>
        <w:spacing w:before="0"/>
      </w:pPr>
      <w:r w:rsidRPr="006B3F5E">
        <w:rPr>
          <w:b/>
        </w:rPr>
        <w:t>Attachment 44:</w:t>
      </w:r>
      <w:r>
        <w:t xml:space="preserve"> Determination of Funding Request for Hearthstone, Charter #110</w:t>
      </w:r>
    </w:p>
    <w:p w14:paraId="5B50808E" w14:textId="64698D9C" w:rsidR="006B3F5E" w:rsidRDefault="006B3F5E" w:rsidP="006B3F5E">
      <w:pPr>
        <w:pStyle w:val="ListParagraph"/>
        <w:numPr>
          <w:ilvl w:val="0"/>
          <w:numId w:val="12"/>
        </w:numPr>
        <w:spacing w:before="0"/>
      </w:pPr>
      <w:r w:rsidRPr="006B3F5E">
        <w:rPr>
          <w:b/>
        </w:rPr>
        <w:t>Attachment 45:</w:t>
      </w:r>
      <w:r>
        <w:t xml:space="preserve"> Determination of Funding Request for Horizon Charter, Charter #15</w:t>
      </w:r>
    </w:p>
    <w:p w14:paraId="3A60BC2D" w14:textId="406A8CB0" w:rsidR="006B3F5E" w:rsidRDefault="006B3F5E" w:rsidP="006B3F5E">
      <w:pPr>
        <w:pStyle w:val="ListParagraph"/>
        <w:numPr>
          <w:ilvl w:val="0"/>
          <w:numId w:val="12"/>
        </w:numPr>
        <w:spacing w:before="0"/>
      </w:pPr>
      <w:r w:rsidRPr="006B3F5E">
        <w:rPr>
          <w:b/>
        </w:rPr>
        <w:t>Attachment 46:</w:t>
      </w:r>
      <w:r>
        <w:t xml:space="preserve"> Determination of Funding Request for </w:t>
      </w:r>
      <w:proofErr w:type="spellStart"/>
      <w:r>
        <w:t>iLEAD</w:t>
      </w:r>
      <w:proofErr w:type="spellEnd"/>
      <w:r>
        <w:t xml:space="preserve"> Online, Charter #1902</w:t>
      </w:r>
    </w:p>
    <w:p w14:paraId="2C1FD61A" w14:textId="52A40ECF" w:rsidR="006B3F5E" w:rsidRDefault="006B3F5E" w:rsidP="006B3F5E">
      <w:pPr>
        <w:pStyle w:val="ListParagraph"/>
        <w:numPr>
          <w:ilvl w:val="0"/>
          <w:numId w:val="12"/>
        </w:numPr>
        <w:spacing w:before="0"/>
      </w:pPr>
      <w:r w:rsidRPr="006B3F5E">
        <w:rPr>
          <w:b/>
        </w:rPr>
        <w:t>Attachment 47:</w:t>
      </w:r>
      <w:r>
        <w:t xml:space="preserve"> Determination of Funding Request for Insight @ San Diego, Charter #1371</w:t>
      </w:r>
    </w:p>
    <w:p w14:paraId="5C656F6C" w14:textId="7AD8F0FD" w:rsidR="006B3F5E" w:rsidRDefault="006B3F5E" w:rsidP="006B3F5E">
      <w:pPr>
        <w:pStyle w:val="ListParagraph"/>
        <w:numPr>
          <w:ilvl w:val="0"/>
          <w:numId w:val="12"/>
        </w:numPr>
        <w:spacing w:before="0"/>
      </w:pPr>
      <w:r w:rsidRPr="006B3F5E">
        <w:rPr>
          <w:b/>
        </w:rPr>
        <w:lastRenderedPageBreak/>
        <w:t>Attachment 48:</w:t>
      </w:r>
      <w:r>
        <w:t xml:space="preserve"> Determination of Funding Request for Insight @ San Joaquin, Charter #1762</w:t>
      </w:r>
    </w:p>
    <w:p w14:paraId="3A70631E" w14:textId="6FA21949" w:rsidR="006B3F5E" w:rsidRDefault="006B3F5E" w:rsidP="006B3F5E">
      <w:pPr>
        <w:pStyle w:val="ListParagraph"/>
        <w:numPr>
          <w:ilvl w:val="0"/>
          <w:numId w:val="12"/>
        </w:numPr>
        <w:spacing w:before="0"/>
      </w:pPr>
      <w:r w:rsidRPr="006B3F5E">
        <w:rPr>
          <w:b/>
        </w:rPr>
        <w:t>Attachment 49:</w:t>
      </w:r>
      <w:r>
        <w:t xml:space="preserve"> Determination of Funding Request for JCS - Cedar Cove, Charter #2022</w:t>
      </w:r>
    </w:p>
    <w:p w14:paraId="04974A6C" w14:textId="38B0FDA1" w:rsidR="006B3F5E" w:rsidRDefault="006B3F5E" w:rsidP="006B3F5E">
      <w:pPr>
        <w:pStyle w:val="ListParagraph"/>
        <w:numPr>
          <w:ilvl w:val="0"/>
          <w:numId w:val="12"/>
        </w:numPr>
        <w:spacing w:before="0"/>
      </w:pPr>
      <w:r w:rsidRPr="006B3F5E">
        <w:rPr>
          <w:b/>
        </w:rPr>
        <w:t>Attachment 50:</w:t>
      </w:r>
      <w:r>
        <w:t xml:space="preserve"> Determination of Funding Request for JCS - Manzanita, Charter #2024</w:t>
      </w:r>
    </w:p>
    <w:p w14:paraId="3B0EC084" w14:textId="78FEE9EB" w:rsidR="006B3F5E" w:rsidRDefault="006B3F5E" w:rsidP="006B3F5E">
      <w:pPr>
        <w:pStyle w:val="ListParagraph"/>
        <w:numPr>
          <w:ilvl w:val="0"/>
          <w:numId w:val="12"/>
        </w:numPr>
        <w:spacing w:before="0"/>
      </w:pPr>
      <w:r w:rsidRPr="006B3F5E">
        <w:rPr>
          <w:b/>
        </w:rPr>
        <w:t>Attachment 51:</w:t>
      </w:r>
      <w:r>
        <w:t xml:space="preserve"> Determination of Funding Request for JCS - Mountain Oaks, Charter #1992</w:t>
      </w:r>
    </w:p>
    <w:p w14:paraId="3FFC5308" w14:textId="6660D3CE" w:rsidR="006B3F5E" w:rsidRDefault="006B3F5E" w:rsidP="006B3F5E">
      <w:pPr>
        <w:pStyle w:val="ListParagraph"/>
        <w:numPr>
          <w:ilvl w:val="0"/>
          <w:numId w:val="12"/>
        </w:numPr>
        <w:spacing w:before="0"/>
      </w:pPr>
      <w:r w:rsidRPr="006B3F5E">
        <w:rPr>
          <w:b/>
        </w:rPr>
        <w:t>Attachment 52:</w:t>
      </w:r>
      <w:r>
        <w:t xml:space="preserve"> Determination of Funding Request for JCS - Pine Hills, Charter #2018</w:t>
      </w:r>
    </w:p>
    <w:p w14:paraId="4E0A33E5" w14:textId="2BAA745B" w:rsidR="006B3F5E" w:rsidRDefault="006B3F5E" w:rsidP="006B3F5E">
      <w:pPr>
        <w:pStyle w:val="ListParagraph"/>
        <w:numPr>
          <w:ilvl w:val="0"/>
          <w:numId w:val="12"/>
        </w:numPr>
        <w:spacing w:before="0"/>
      </w:pPr>
      <w:r w:rsidRPr="006B3F5E">
        <w:rPr>
          <w:b/>
        </w:rPr>
        <w:t>Attachment 53:</w:t>
      </w:r>
      <w:r>
        <w:t xml:space="preserve"> Determination of Funding Request for JCS - Pine Valley, Charter #2021</w:t>
      </w:r>
    </w:p>
    <w:p w14:paraId="7875B7CC" w14:textId="453E9DD3" w:rsidR="006B3F5E" w:rsidRDefault="006B3F5E" w:rsidP="006B3F5E">
      <w:pPr>
        <w:pStyle w:val="ListParagraph"/>
        <w:numPr>
          <w:ilvl w:val="0"/>
          <w:numId w:val="12"/>
        </w:numPr>
        <w:spacing w:before="0"/>
      </w:pPr>
      <w:r w:rsidRPr="006B3F5E">
        <w:rPr>
          <w:b/>
        </w:rPr>
        <w:t>Attachment 54:</w:t>
      </w:r>
      <w:r>
        <w:t xml:space="preserve"> Determination of Funding Request for Julian Charter, Charter #267</w:t>
      </w:r>
    </w:p>
    <w:p w14:paraId="5719049E" w14:textId="0E398E88" w:rsidR="006B3F5E" w:rsidRDefault="006B3F5E" w:rsidP="006B3F5E">
      <w:pPr>
        <w:pStyle w:val="ListParagraph"/>
        <w:numPr>
          <w:ilvl w:val="0"/>
          <w:numId w:val="12"/>
        </w:numPr>
        <w:spacing w:before="0"/>
      </w:pPr>
      <w:r w:rsidRPr="006B3F5E">
        <w:rPr>
          <w:b/>
        </w:rPr>
        <w:t>Attachment 55:</w:t>
      </w:r>
      <w:r>
        <w:t xml:space="preserve"> Determination of Funding Request for Kings Valley Academy II, Charter #1896</w:t>
      </w:r>
    </w:p>
    <w:p w14:paraId="75D316CF" w14:textId="511DB9F1" w:rsidR="006B3F5E" w:rsidRDefault="006B3F5E" w:rsidP="006B3F5E">
      <w:pPr>
        <w:pStyle w:val="ListParagraph"/>
        <w:numPr>
          <w:ilvl w:val="0"/>
          <w:numId w:val="12"/>
        </w:numPr>
        <w:spacing w:before="0"/>
      </w:pPr>
      <w:r w:rsidRPr="006B3F5E">
        <w:rPr>
          <w:b/>
        </w:rPr>
        <w:t>Attachment 56:</w:t>
      </w:r>
      <w:r>
        <w:t xml:space="preserve"> Determination of Funding Request for Learning for Life Charter, Charter #362</w:t>
      </w:r>
    </w:p>
    <w:p w14:paraId="3E1EF53E" w14:textId="7C7337C7" w:rsidR="006B3F5E" w:rsidRDefault="006B3F5E" w:rsidP="006B3F5E">
      <w:pPr>
        <w:pStyle w:val="ListParagraph"/>
        <w:numPr>
          <w:ilvl w:val="0"/>
          <w:numId w:val="12"/>
        </w:numPr>
        <w:spacing w:before="0"/>
      </w:pPr>
      <w:r w:rsidRPr="006B3F5E">
        <w:rPr>
          <w:b/>
        </w:rPr>
        <w:t>Attachment 57:</w:t>
      </w:r>
      <w:r>
        <w:t xml:space="preserve"> Determination of Funding Request for Los Angeles College Prep Academy, Charter #741</w:t>
      </w:r>
    </w:p>
    <w:p w14:paraId="44B310AF" w14:textId="6B2FB657" w:rsidR="006B3F5E" w:rsidRDefault="006B3F5E" w:rsidP="006B3F5E">
      <w:pPr>
        <w:pStyle w:val="ListParagraph"/>
        <w:numPr>
          <w:ilvl w:val="0"/>
          <w:numId w:val="12"/>
        </w:numPr>
        <w:spacing w:before="0"/>
      </w:pPr>
      <w:r w:rsidRPr="006B3F5E">
        <w:rPr>
          <w:b/>
        </w:rPr>
        <w:t>Attachment 58:</w:t>
      </w:r>
      <w:r>
        <w:t xml:space="preserve"> Determination of Funding Request for Madera County Independent Academy, Charter #1001</w:t>
      </w:r>
    </w:p>
    <w:p w14:paraId="2493D627" w14:textId="20731AEC" w:rsidR="006B3F5E" w:rsidRDefault="006B3F5E" w:rsidP="006B3F5E">
      <w:pPr>
        <w:pStyle w:val="ListParagraph"/>
        <w:numPr>
          <w:ilvl w:val="0"/>
          <w:numId w:val="12"/>
        </w:numPr>
        <w:spacing w:before="0"/>
      </w:pPr>
      <w:r w:rsidRPr="006B3F5E">
        <w:rPr>
          <w:b/>
        </w:rPr>
        <w:t>Attachment 59:</w:t>
      </w:r>
      <w:r>
        <w:t xml:space="preserve"> Determination of Funding Request for Matrix for Success Academy, Charter #1961</w:t>
      </w:r>
    </w:p>
    <w:p w14:paraId="568B6212" w14:textId="7ADC9830" w:rsidR="006B3F5E" w:rsidRDefault="006B3F5E" w:rsidP="006B3F5E">
      <w:pPr>
        <w:pStyle w:val="ListParagraph"/>
        <w:numPr>
          <w:ilvl w:val="0"/>
          <w:numId w:val="12"/>
        </w:numPr>
        <w:spacing w:before="0"/>
      </w:pPr>
      <w:r w:rsidRPr="006B3F5E">
        <w:rPr>
          <w:b/>
        </w:rPr>
        <w:t>Attachment 60:</w:t>
      </w:r>
      <w:r>
        <w:t xml:space="preserve"> Determination of Funding Request for Method Schools, LA, Charter #1697</w:t>
      </w:r>
    </w:p>
    <w:p w14:paraId="3C3E2674" w14:textId="7BC75C13" w:rsidR="006B3F5E" w:rsidRDefault="006B3F5E" w:rsidP="006B3F5E">
      <w:pPr>
        <w:pStyle w:val="ListParagraph"/>
        <w:numPr>
          <w:ilvl w:val="0"/>
          <w:numId w:val="12"/>
        </w:numPr>
        <w:spacing w:before="0"/>
      </w:pPr>
      <w:r w:rsidRPr="006B3F5E">
        <w:rPr>
          <w:b/>
        </w:rPr>
        <w:t>Attachment 61:</w:t>
      </w:r>
      <w:r>
        <w:t xml:space="preserve"> Determination of Funding Request for Ocean Grove Charter, Charter #747</w:t>
      </w:r>
    </w:p>
    <w:p w14:paraId="375608C8" w14:textId="2A2441CF" w:rsidR="006B3F5E" w:rsidRDefault="006B3F5E" w:rsidP="006B3F5E">
      <w:pPr>
        <w:pStyle w:val="ListParagraph"/>
        <w:numPr>
          <w:ilvl w:val="0"/>
          <w:numId w:val="12"/>
        </w:numPr>
        <w:spacing w:before="0"/>
      </w:pPr>
      <w:r w:rsidRPr="006B3F5E">
        <w:rPr>
          <w:b/>
        </w:rPr>
        <w:t>Attachment 62:</w:t>
      </w:r>
      <w:r>
        <w:t xml:space="preserve"> Additional Attachment for Ocean Grove Charter, Charter #747</w:t>
      </w:r>
    </w:p>
    <w:p w14:paraId="7A9BB5EC" w14:textId="4BFD743F" w:rsidR="006B3F5E" w:rsidRDefault="006B3F5E" w:rsidP="006B3F5E">
      <w:pPr>
        <w:pStyle w:val="ListParagraph"/>
        <w:numPr>
          <w:ilvl w:val="0"/>
          <w:numId w:val="12"/>
        </w:numPr>
        <w:spacing w:before="0"/>
      </w:pPr>
      <w:r w:rsidRPr="006B3F5E">
        <w:rPr>
          <w:b/>
        </w:rPr>
        <w:t>Attachment 63:</w:t>
      </w:r>
      <w:r>
        <w:t xml:space="preserve"> Determination of Funding Request for Opportunities for Learning - Duarte, Charter #1599</w:t>
      </w:r>
    </w:p>
    <w:p w14:paraId="429F13B3" w14:textId="55616AC1" w:rsidR="006B3F5E" w:rsidRDefault="006B3F5E" w:rsidP="006B3F5E">
      <w:pPr>
        <w:pStyle w:val="ListParagraph"/>
        <w:numPr>
          <w:ilvl w:val="0"/>
          <w:numId w:val="12"/>
        </w:numPr>
        <w:spacing w:before="0"/>
      </w:pPr>
      <w:r w:rsidRPr="006B3F5E">
        <w:rPr>
          <w:b/>
        </w:rPr>
        <w:lastRenderedPageBreak/>
        <w:t>Attachment 64:</w:t>
      </w:r>
      <w:r>
        <w:t xml:space="preserve"> Determination of Funding Request for Opportunity Academy, Charter #1888</w:t>
      </w:r>
    </w:p>
    <w:p w14:paraId="6BC38255" w14:textId="15494E19" w:rsidR="006B3F5E" w:rsidRDefault="006B3F5E" w:rsidP="006B3F5E">
      <w:pPr>
        <w:pStyle w:val="ListParagraph"/>
        <w:numPr>
          <w:ilvl w:val="0"/>
          <w:numId w:val="12"/>
        </w:numPr>
        <w:spacing w:before="0"/>
      </w:pPr>
      <w:r w:rsidRPr="006B3F5E">
        <w:rPr>
          <w:b/>
        </w:rPr>
        <w:t>Attachment 65:</w:t>
      </w:r>
      <w:r>
        <w:t xml:space="preserve"> Determination of Funding Request for Options for Youth-Acton, Charter #1911</w:t>
      </w:r>
    </w:p>
    <w:p w14:paraId="466BDB95" w14:textId="3845E2B5" w:rsidR="006B3F5E" w:rsidRDefault="006B3F5E" w:rsidP="006B3F5E">
      <w:pPr>
        <w:pStyle w:val="ListParagraph"/>
        <w:numPr>
          <w:ilvl w:val="0"/>
          <w:numId w:val="12"/>
        </w:numPr>
        <w:spacing w:before="0"/>
      </w:pPr>
      <w:r w:rsidRPr="006B3F5E">
        <w:rPr>
          <w:b/>
        </w:rPr>
        <w:t>Attachment 66:</w:t>
      </w:r>
      <w:r>
        <w:t xml:space="preserve"> Additional Attachment for Options for Youth-Acton, Charter #1911</w:t>
      </w:r>
    </w:p>
    <w:p w14:paraId="32D3C1C4" w14:textId="6C171A7C" w:rsidR="006B3F5E" w:rsidRDefault="006B3F5E" w:rsidP="006B3F5E">
      <w:pPr>
        <w:pStyle w:val="ListParagraph"/>
        <w:numPr>
          <w:ilvl w:val="0"/>
          <w:numId w:val="12"/>
        </w:numPr>
        <w:spacing w:before="0"/>
      </w:pPr>
      <w:r w:rsidRPr="006B3F5E">
        <w:rPr>
          <w:b/>
        </w:rPr>
        <w:t>Attachment 67:</w:t>
      </w:r>
      <w:r>
        <w:t xml:space="preserve"> Determination of Funding Request for Orchard View Charter, Charter #310</w:t>
      </w:r>
    </w:p>
    <w:p w14:paraId="00BD3F7E" w14:textId="4D5FF3FE" w:rsidR="006B3F5E" w:rsidRDefault="006B3F5E" w:rsidP="006B3F5E">
      <w:pPr>
        <w:pStyle w:val="ListParagraph"/>
        <w:numPr>
          <w:ilvl w:val="0"/>
          <w:numId w:val="12"/>
        </w:numPr>
        <w:spacing w:before="0"/>
      </w:pPr>
      <w:r w:rsidRPr="006B3F5E">
        <w:rPr>
          <w:b/>
        </w:rPr>
        <w:t>Attachment 68:</w:t>
      </w:r>
      <w:r>
        <w:t xml:space="preserve"> Determination of Funding Request for Pacific Coast Academy, Charter #1892</w:t>
      </w:r>
    </w:p>
    <w:p w14:paraId="77397C98" w14:textId="7520354E" w:rsidR="006B3F5E" w:rsidRDefault="006B3F5E" w:rsidP="006B3F5E">
      <w:pPr>
        <w:pStyle w:val="ListParagraph"/>
        <w:numPr>
          <w:ilvl w:val="0"/>
          <w:numId w:val="12"/>
        </w:numPr>
        <w:spacing w:before="0"/>
      </w:pPr>
      <w:r w:rsidRPr="006B3F5E">
        <w:rPr>
          <w:b/>
        </w:rPr>
        <w:t>Attachment 69:</w:t>
      </w:r>
      <w:r>
        <w:t xml:space="preserve"> Additional Attachment for Pacific Coast Academy, Charter #1892</w:t>
      </w:r>
    </w:p>
    <w:p w14:paraId="736DB96B" w14:textId="6FA9EFF6" w:rsidR="006B3F5E" w:rsidRDefault="006B3F5E" w:rsidP="006B3F5E">
      <w:pPr>
        <w:pStyle w:val="ListParagraph"/>
        <w:numPr>
          <w:ilvl w:val="0"/>
          <w:numId w:val="12"/>
        </w:numPr>
        <w:spacing w:before="0"/>
      </w:pPr>
      <w:r w:rsidRPr="006B3F5E">
        <w:rPr>
          <w:b/>
        </w:rPr>
        <w:t>Attachment 70:</w:t>
      </w:r>
      <w:r>
        <w:t xml:space="preserve"> Determination of Funding Request for Pacific View Charter School 2.0, Charter #1884</w:t>
      </w:r>
    </w:p>
    <w:p w14:paraId="536F4052" w14:textId="6567AFAB" w:rsidR="006B3F5E" w:rsidRDefault="006B3F5E" w:rsidP="006B3F5E">
      <w:pPr>
        <w:pStyle w:val="ListParagraph"/>
        <w:numPr>
          <w:ilvl w:val="0"/>
          <w:numId w:val="12"/>
        </w:numPr>
        <w:spacing w:before="0"/>
      </w:pPr>
      <w:r w:rsidRPr="006B3F5E">
        <w:rPr>
          <w:b/>
        </w:rPr>
        <w:t>Attachment 71:</w:t>
      </w:r>
      <w:r>
        <w:t xml:space="preserve"> Determination of Funding Request for Paseo Grande Charter, Charter #1727</w:t>
      </w:r>
    </w:p>
    <w:p w14:paraId="6E036CC4" w14:textId="55CB2456" w:rsidR="006B3F5E" w:rsidRDefault="006B3F5E" w:rsidP="006B3F5E">
      <w:pPr>
        <w:pStyle w:val="ListParagraph"/>
        <w:numPr>
          <w:ilvl w:val="0"/>
          <w:numId w:val="12"/>
        </w:numPr>
        <w:spacing w:before="0"/>
      </w:pPr>
      <w:r w:rsidRPr="006B3F5E">
        <w:rPr>
          <w:b/>
        </w:rPr>
        <w:t>Attachment 72:</w:t>
      </w:r>
      <w:r>
        <w:t xml:space="preserve"> Determination of Funding Request for Pioneer Technical Center, Charter #460</w:t>
      </w:r>
    </w:p>
    <w:p w14:paraId="14709963" w14:textId="6D3DE2B0" w:rsidR="006B3F5E" w:rsidRDefault="006B3F5E" w:rsidP="006B3F5E">
      <w:pPr>
        <w:pStyle w:val="ListParagraph"/>
        <w:numPr>
          <w:ilvl w:val="0"/>
          <w:numId w:val="12"/>
        </w:numPr>
        <w:spacing w:before="0"/>
      </w:pPr>
      <w:r w:rsidRPr="006B3F5E">
        <w:rPr>
          <w:b/>
        </w:rPr>
        <w:t>Attachment 73:</w:t>
      </w:r>
      <w:r>
        <w:t xml:space="preserve"> Determination of Funding Request for Pivot Charter School Riverside, Charter #1984</w:t>
      </w:r>
    </w:p>
    <w:p w14:paraId="3EB919F2" w14:textId="7A2E65E8" w:rsidR="006B3F5E" w:rsidRDefault="006B3F5E" w:rsidP="006B3F5E">
      <w:pPr>
        <w:pStyle w:val="ListParagraph"/>
        <w:numPr>
          <w:ilvl w:val="0"/>
          <w:numId w:val="12"/>
        </w:numPr>
        <w:spacing w:before="0"/>
      </w:pPr>
      <w:r w:rsidRPr="006B3F5E">
        <w:rPr>
          <w:b/>
        </w:rPr>
        <w:t>Attachment 74:</w:t>
      </w:r>
      <w:r>
        <w:t xml:space="preserve"> Determination of Funding Request for Placer County Pathways Charter, Charter #1432</w:t>
      </w:r>
    </w:p>
    <w:p w14:paraId="5E252E7B" w14:textId="61086BBE" w:rsidR="006B3F5E" w:rsidRDefault="006B3F5E" w:rsidP="006B3F5E">
      <w:pPr>
        <w:pStyle w:val="ListParagraph"/>
        <w:numPr>
          <w:ilvl w:val="0"/>
          <w:numId w:val="12"/>
        </w:numPr>
        <w:spacing w:before="0"/>
      </w:pPr>
      <w:r w:rsidRPr="006B3F5E">
        <w:rPr>
          <w:b/>
        </w:rPr>
        <w:t>Attachment 75:</w:t>
      </w:r>
      <w:r>
        <w:t xml:space="preserve"> Determination of Funding Request for Rio Valley Charter, Charter #1229</w:t>
      </w:r>
    </w:p>
    <w:p w14:paraId="53750F28" w14:textId="1B1A389C" w:rsidR="006B3F5E" w:rsidRDefault="006B3F5E" w:rsidP="006B3F5E">
      <w:pPr>
        <w:pStyle w:val="ListParagraph"/>
        <w:numPr>
          <w:ilvl w:val="0"/>
          <w:numId w:val="12"/>
        </w:numPr>
        <w:spacing w:before="0"/>
      </w:pPr>
      <w:r w:rsidRPr="006B3F5E">
        <w:rPr>
          <w:b/>
        </w:rPr>
        <w:t>Attachment 76:</w:t>
      </w:r>
      <w:r>
        <w:t xml:space="preserve"> Determination of Funding Request for Sage Oak Charter, Charter #1885</w:t>
      </w:r>
    </w:p>
    <w:p w14:paraId="4CD34FA4" w14:textId="57FA7151" w:rsidR="006B3F5E" w:rsidRDefault="006B3F5E" w:rsidP="006B3F5E">
      <w:pPr>
        <w:pStyle w:val="ListParagraph"/>
        <w:numPr>
          <w:ilvl w:val="0"/>
          <w:numId w:val="12"/>
        </w:numPr>
        <w:spacing w:before="0"/>
      </w:pPr>
      <w:r w:rsidRPr="006B3F5E">
        <w:rPr>
          <w:b/>
        </w:rPr>
        <w:t>Attachment 77:</w:t>
      </w:r>
      <w:r>
        <w:t xml:space="preserve"> Determination of Funding Request for Sage Oak Charter School - Keppel, Charter #1886</w:t>
      </w:r>
    </w:p>
    <w:p w14:paraId="61A325CF" w14:textId="3DDA168E" w:rsidR="006B3F5E" w:rsidRDefault="006B3F5E" w:rsidP="006B3F5E">
      <w:pPr>
        <w:pStyle w:val="ListParagraph"/>
        <w:numPr>
          <w:ilvl w:val="0"/>
          <w:numId w:val="12"/>
        </w:numPr>
        <w:spacing w:before="0"/>
      </w:pPr>
      <w:r w:rsidRPr="006B3F5E">
        <w:rPr>
          <w:b/>
        </w:rPr>
        <w:t>Attachment 78:</w:t>
      </w:r>
      <w:r>
        <w:t xml:space="preserve"> Determination of Funding Request for Santa Rosa Academy, Charter #730</w:t>
      </w:r>
    </w:p>
    <w:p w14:paraId="4AEE713B" w14:textId="72A00F2A" w:rsidR="006B3F5E" w:rsidRDefault="006B3F5E" w:rsidP="006B3F5E">
      <w:pPr>
        <w:pStyle w:val="ListParagraph"/>
        <w:numPr>
          <w:ilvl w:val="0"/>
          <w:numId w:val="12"/>
        </w:numPr>
        <w:spacing w:before="0"/>
      </w:pPr>
      <w:r w:rsidRPr="006B3F5E">
        <w:rPr>
          <w:b/>
        </w:rPr>
        <w:t>Attachment 79:</w:t>
      </w:r>
      <w:r>
        <w:t xml:space="preserve"> Additional Attachment for Santa Rosa Academy, Charter #730</w:t>
      </w:r>
    </w:p>
    <w:p w14:paraId="387AC804" w14:textId="0172A656" w:rsidR="006B3F5E" w:rsidRDefault="006B3F5E" w:rsidP="006B3F5E">
      <w:pPr>
        <w:pStyle w:val="ListParagraph"/>
        <w:numPr>
          <w:ilvl w:val="0"/>
          <w:numId w:val="12"/>
        </w:numPr>
        <w:spacing w:before="0"/>
      </w:pPr>
      <w:r w:rsidRPr="006B3F5E">
        <w:rPr>
          <w:b/>
        </w:rPr>
        <w:lastRenderedPageBreak/>
        <w:t>Attachment 80:</w:t>
      </w:r>
      <w:r>
        <w:t xml:space="preserve"> Determination of Funding Request for Stanislaus Alternative Charter, Charter #1607</w:t>
      </w:r>
    </w:p>
    <w:p w14:paraId="5958044A" w14:textId="2663F042" w:rsidR="006B3F5E" w:rsidRDefault="006B3F5E" w:rsidP="006B3F5E">
      <w:pPr>
        <w:pStyle w:val="ListParagraph"/>
        <w:numPr>
          <w:ilvl w:val="0"/>
          <w:numId w:val="12"/>
        </w:numPr>
        <w:spacing w:before="0"/>
      </w:pPr>
      <w:r w:rsidRPr="006B3F5E">
        <w:rPr>
          <w:b/>
        </w:rPr>
        <w:t>Attachment 81:</w:t>
      </w:r>
      <w:r>
        <w:t xml:space="preserve"> Determination of Funding Request for Sutter Peak Charter Academy, Charter #1764</w:t>
      </w:r>
    </w:p>
    <w:p w14:paraId="3D9F1EEA" w14:textId="22E09759" w:rsidR="001B6E98" w:rsidRDefault="001B6E98" w:rsidP="001B6E98">
      <w:pPr>
        <w:pStyle w:val="ListParagraph"/>
        <w:numPr>
          <w:ilvl w:val="0"/>
          <w:numId w:val="12"/>
        </w:numPr>
        <w:spacing w:before="0"/>
      </w:pPr>
      <w:r w:rsidRPr="006B3F5E">
        <w:rPr>
          <w:b/>
        </w:rPr>
        <w:t>Attachment 8</w:t>
      </w:r>
      <w:r>
        <w:rPr>
          <w:b/>
        </w:rPr>
        <w:t>2</w:t>
      </w:r>
      <w:r w:rsidRPr="006B3F5E">
        <w:rPr>
          <w:b/>
        </w:rPr>
        <w:t>:</w:t>
      </w:r>
      <w:r>
        <w:t xml:space="preserve"> Determination of Funding Request for Trillium Charter, Charter #891</w:t>
      </w:r>
    </w:p>
    <w:p w14:paraId="20A965A0" w14:textId="3FC17702" w:rsidR="006B3F5E" w:rsidRDefault="006B3F5E" w:rsidP="006B3F5E">
      <w:pPr>
        <w:pStyle w:val="ListParagraph"/>
        <w:numPr>
          <w:ilvl w:val="0"/>
          <w:numId w:val="12"/>
        </w:numPr>
        <w:spacing w:before="0"/>
      </w:pPr>
      <w:r w:rsidRPr="006B3F5E">
        <w:rPr>
          <w:b/>
        </w:rPr>
        <w:t>Attachment 8</w:t>
      </w:r>
      <w:r w:rsidR="001B6E98">
        <w:rPr>
          <w:b/>
        </w:rPr>
        <w:t>3</w:t>
      </w:r>
      <w:r w:rsidRPr="006B3F5E">
        <w:rPr>
          <w:b/>
        </w:rPr>
        <w:t>:</w:t>
      </w:r>
      <w:r>
        <w:t xml:space="preserve"> Determination of Funding Request for Trivium Charter, Charter #1319</w:t>
      </w:r>
    </w:p>
    <w:p w14:paraId="1DAC5D54" w14:textId="0ED04F0B" w:rsidR="006B3F5E" w:rsidRDefault="006B3F5E" w:rsidP="006B3F5E">
      <w:pPr>
        <w:pStyle w:val="ListParagraph"/>
        <w:numPr>
          <w:ilvl w:val="0"/>
          <w:numId w:val="12"/>
        </w:numPr>
        <w:spacing w:before="0"/>
      </w:pPr>
      <w:r w:rsidRPr="006B3F5E">
        <w:rPr>
          <w:b/>
        </w:rPr>
        <w:t>Attachment 8</w:t>
      </w:r>
      <w:r w:rsidR="001B6E98">
        <w:rPr>
          <w:b/>
        </w:rPr>
        <w:t>4</w:t>
      </w:r>
      <w:r w:rsidRPr="006B3F5E">
        <w:rPr>
          <w:b/>
        </w:rPr>
        <w:t>:</w:t>
      </w:r>
      <w:r>
        <w:t xml:space="preserve"> Determination of Funding Request for Twin Ridges Home Study Charter, Charter #1428</w:t>
      </w:r>
    </w:p>
    <w:p w14:paraId="78852DD0" w14:textId="6BCE6240" w:rsidR="006B3F5E" w:rsidRDefault="006B3F5E" w:rsidP="006B3F5E">
      <w:pPr>
        <w:pStyle w:val="ListParagraph"/>
        <w:numPr>
          <w:ilvl w:val="0"/>
          <w:numId w:val="12"/>
        </w:numPr>
        <w:spacing w:before="0"/>
      </w:pPr>
      <w:r w:rsidRPr="006B3F5E">
        <w:rPr>
          <w:b/>
        </w:rPr>
        <w:t>Attachment 8</w:t>
      </w:r>
      <w:r w:rsidR="001B6E98">
        <w:rPr>
          <w:b/>
        </w:rPr>
        <w:t>5</w:t>
      </w:r>
      <w:r w:rsidRPr="006B3F5E">
        <w:rPr>
          <w:b/>
        </w:rPr>
        <w:t>:</w:t>
      </w:r>
      <w:r>
        <w:t xml:space="preserve"> Determination of Funding Request for W.E.B. DuBois Public Charter, Charter #270</w:t>
      </w:r>
    </w:p>
    <w:p w14:paraId="283B7DA6" w14:textId="6B02E4D6" w:rsidR="006B3F5E" w:rsidRDefault="006B3F5E" w:rsidP="006B3F5E">
      <w:pPr>
        <w:pStyle w:val="ListParagraph"/>
        <w:numPr>
          <w:ilvl w:val="0"/>
          <w:numId w:val="12"/>
        </w:numPr>
        <w:spacing w:before="0"/>
      </w:pPr>
      <w:r w:rsidRPr="006B3F5E">
        <w:rPr>
          <w:b/>
        </w:rPr>
        <w:t>Attachment 8</w:t>
      </w:r>
      <w:r w:rsidR="001B6E98">
        <w:rPr>
          <w:b/>
        </w:rPr>
        <w:t>6</w:t>
      </w:r>
      <w:r w:rsidRPr="006B3F5E">
        <w:rPr>
          <w:b/>
        </w:rPr>
        <w:t>:</w:t>
      </w:r>
      <w:r>
        <w:t xml:space="preserve"> Determination of Funding Request for Yosemite Valley Charter, Charter #1841</w:t>
      </w:r>
    </w:p>
    <w:p w14:paraId="05C50A58" w14:textId="75B31CEC" w:rsidR="006B3F5E" w:rsidRDefault="006B3F5E" w:rsidP="006B3F5E">
      <w:pPr>
        <w:pStyle w:val="ListParagraph"/>
        <w:numPr>
          <w:ilvl w:val="0"/>
          <w:numId w:val="12"/>
        </w:numPr>
        <w:spacing w:before="0"/>
      </w:pPr>
      <w:r w:rsidRPr="006B3F5E">
        <w:rPr>
          <w:b/>
        </w:rPr>
        <w:t>Attachment 8</w:t>
      </w:r>
      <w:r w:rsidR="001B6E98">
        <w:rPr>
          <w:b/>
        </w:rPr>
        <w:t>7</w:t>
      </w:r>
      <w:r w:rsidRPr="006B3F5E">
        <w:rPr>
          <w:b/>
        </w:rPr>
        <w:t>:</w:t>
      </w:r>
      <w:r>
        <w:t xml:space="preserve"> Additional Attachment for Yosemite Valley Charter, Charter #1841</w:t>
      </w:r>
    </w:p>
    <w:p w14:paraId="1FFEB45A" w14:textId="05701841" w:rsidR="00C61B02" w:rsidRDefault="00C61B02" w:rsidP="00C61B02">
      <w:pPr>
        <w:pStyle w:val="ListParagraph"/>
        <w:numPr>
          <w:ilvl w:val="0"/>
          <w:numId w:val="12"/>
        </w:numPr>
        <w:spacing w:before="0"/>
      </w:pPr>
      <w:r w:rsidRPr="006B3F5E">
        <w:rPr>
          <w:b/>
        </w:rPr>
        <w:t>Attachment 8</w:t>
      </w:r>
      <w:r>
        <w:rPr>
          <w:b/>
        </w:rPr>
        <w:t>8</w:t>
      </w:r>
      <w:r w:rsidRPr="006B3F5E">
        <w:rPr>
          <w:b/>
        </w:rPr>
        <w:t>:</w:t>
      </w:r>
      <w:r>
        <w:t xml:space="preserve"> Determination of Funding Request for </w:t>
      </w:r>
      <w:r>
        <w:t>Venture Academy</w:t>
      </w:r>
      <w:r>
        <w:t>, Charter #</w:t>
      </w:r>
      <w:r>
        <w:t>423</w:t>
      </w:r>
    </w:p>
    <w:sectPr w:rsidR="00C61B02" w:rsidSect="0096682D">
      <w:headerReference w:type="default" r:id="rId8"/>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6798B" w14:textId="77777777" w:rsidR="0096682D" w:rsidRDefault="0096682D" w:rsidP="000E09DC">
      <w:r>
        <w:separator/>
      </w:r>
    </w:p>
  </w:endnote>
  <w:endnote w:type="continuationSeparator" w:id="0">
    <w:p w14:paraId="528A1DA2" w14:textId="77777777" w:rsidR="0096682D" w:rsidRDefault="0096682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8DAF4" w14:textId="77777777" w:rsidR="0096682D" w:rsidRDefault="0096682D" w:rsidP="000E09DC">
      <w:r>
        <w:separator/>
      </w:r>
    </w:p>
  </w:footnote>
  <w:footnote w:type="continuationSeparator" w:id="0">
    <w:p w14:paraId="67A47323" w14:textId="77777777" w:rsidR="0096682D" w:rsidRDefault="0096682D" w:rsidP="000E09DC">
      <w:r>
        <w:continuationSeparator/>
      </w:r>
    </w:p>
  </w:footnote>
  <w:footnote w:id="1">
    <w:p w14:paraId="4C9E2928" w14:textId="0C7EA740" w:rsidR="002D3F6F" w:rsidRDefault="002D3F6F" w:rsidP="00B51C0C">
      <w:pPr>
        <w:spacing w:before="0" w:after="0"/>
      </w:pPr>
      <w:r>
        <w:rPr>
          <w:rStyle w:val="FootnoteReference"/>
        </w:rPr>
        <w:footnoteRef/>
      </w:r>
      <w:r>
        <w:t xml:space="preserve"> The PTR criteria outlined in this table pertain only to charter schools submitting NCB funding determination requests for their NCB instruction. All charter schools offering independent study are required to comply with the ADA</w:t>
      </w:r>
      <w:r w:rsidR="00DA7309">
        <w:t xml:space="preserve"> </w:t>
      </w:r>
      <w:r>
        <w:t xml:space="preserve">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3038" w14:textId="1EBE8401" w:rsidR="00ED6047" w:rsidRPr="002D6EC8" w:rsidRDefault="00ED6047" w:rsidP="00BA695B">
    <w:pPr>
      <w:spacing w:after="0"/>
      <w:jc w:val="right"/>
    </w:pPr>
    <w:r w:rsidRPr="00780B44">
      <w:rPr>
        <w:rFonts w:cs="Arial"/>
      </w:rPr>
      <w:t>accs-</w:t>
    </w:r>
    <w:r w:rsidR="00F10AEF">
      <w:rPr>
        <w:rFonts w:cs="Arial"/>
      </w:rPr>
      <w:t>apr24</w:t>
    </w:r>
    <w:r w:rsidRPr="00780B44">
      <w:rPr>
        <w:rFonts w:cs="Arial"/>
      </w:rPr>
      <w:t>item0</w:t>
    </w:r>
    <w:r w:rsidR="00E05A8A">
      <w:rPr>
        <w:rFonts w:cs="Arial"/>
      </w:rPr>
      <w:t>1</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00886">
    <w:abstractNumId w:val="5"/>
  </w:num>
  <w:num w:numId="2" w16cid:durableId="1575162774">
    <w:abstractNumId w:val="15"/>
  </w:num>
  <w:num w:numId="3" w16cid:durableId="1082946243">
    <w:abstractNumId w:val="2"/>
  </w:num>
  <w:num w:numId="4" w16cid:durableId="580677715">
    <w:abstractNumId w:val="11"/>
  </w:num>
  <w:num w:numId="5" w16cid:durableId="223564931">
    <w:abstractNumId w:val="12"/>
  </w:num>
  <w:num w:numId="6" w16cid:durableId="1153178737">
    <w:abstractNumId w:val="1"/>
  </w:num>
  <w:num w:numId="7" w16cid:durableId="801383498">
    <w:abstractNumId w:val="3"/>
  </w:num>
  <w:num w:numId="8" w16cid:durableId="1875774000">
    <w:abstractNumId w:val="8"/>
  </w:num>
  <w:num w:numId="9" w16cid:durableId="789931360">
    <w:abstractNumId w:val="9"/>
  </w:num>
  <w:num w:numId="10" w16cid:durableId="457727147">
    <w:abstractNumId w:val="17"/>
  </w:num>
  <w:num w:numId="11" w16cid:durableId="2024091561">
    <w:abstractNumId w:val="0"/>
  </w:num>
  <w:num w:numId="12" w16cid:durableId="1474370986">
    <w:abstractNumId w:val="14"/>
  </w:num>
  <w:num w:numId="13" w16cid:durableId="2086367707">
    <w:abstractNumId w:val="10"/>
  </w:num>
  <w:num w:numId="14" w16cid:durableId="1028801320">
    <w:abstractNumId w:val="13"/>
  </w:num>
  <w:num w:numId="15" w16cid:durableId="1293485530">
    <w:abstractNumId w:val="16"/>
  </w:num>
  <w:num w:numId="16" w16cid:durableId="901873243">
    <w:abstractNumId w:val="7"/>
  </w:num>
  <w:num w:numId="17" w16cid:durableId="1918710025">
    <w:abstractNumId w:val="4"/>
  </w:num>
  <w:num w:numId="18" w16cid:durableId="150388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168"/>
    <w:rsid w:val="000078D8"/>
    <w:rsid w:val="000158DF"/>
    <w:rsid w:val="00015BB5"/>
    <w:rsid w:val="00016277"/>
    <w:rsid w:val="00024458"/>
    <w:rsid w:val="00024BC9"/>
    <w:rsid w:val="00025553"/>
    <w:rsid w:val="000270E5"/>
    <w:rsid w:val="000271AE"/>
    <w:rsid w:val="000321AE"/>
    <w:rsid w:val="000322C2"/>
    <w:rsid w:val="000324AD"/>
    <w:rsid w:val="00032BFA"/>
    <w:rsid w:val="00045B9A"/>
    <w:rsid w:val="000471CA"/>
    <w:rsid w:val="00047C0E"/>
    <w:rsid w:val="00050515"/>
    <w:rsid w:val="00061D6F"/>
    <w:rsid w:val="00062D56"/>
    <w:rsid w:val="00067935"/>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21F0"/>
    <w:rsid w:val="000A2291"/>
    <w:rsid w:val="000A2957"/>
    <w:rsid w:val="000A5399"/>
    <w:rsid w:val="000A67A1"/>
    <w:rsid w:val="000A69F7"/>
    <w:rsid w:val="000B5957"/>
    <w:rsid w:val="000C1BBE"/>
    <w:rsid w:val="000C5AE0"/>
    <w:rsid w:val="000D3669"/>
    <w:rsid w:val="000D5F5E"/>
    <w:rsid w:val="000D60AC"/>
    <w:rsid w:val="000D791F"/>
    <w:rsid w:val="000E09DC"/>
    <w:rsid w:val="000E3913"/>
    <w:rsid w:val="000E3F5A"/>
    <w:rsid w:val="000E58DE"/>
    <w:rsid w:val="000E7007"/>
    <w:rsid w:val="000F0942"/>
    <w:rsid w:val="000F19E4"/>
    <w:rsid w:val="000F2AE4"/>
    <w:rsid w:val="000F2BEA"/>
    <w:rsid w:val="000F3CED"/>
    <w:rsid w:val="000F4DEC"/>
    <w:rsid w:val="000F50C4"/>
    <w:rsid w:val="00100430"/>
    <w:rsid w:val="0010269E"/>
    <w:rsid w:val="00104466"/>
    <w:rsid w:val="001048F3"/>
    <w:rsid w:val="0010793A"/>
    <w:rsid w:val="0011073C"/>
    <w:rsid w:val="001112C1"/>
    <w:rsid w:val="001115F5"/>
    <w:rsid w:val="00111ABD"/>
    <w:rsid w:val="001125BF"/>
    <w:rsid w:val="001130DE"/>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4EAC"/>
    <w:rsid w:val="001466ED"/>
    <w:rsid w:val="001517CB"/>
    <w:rsid w:val="00156EAB"/>
    <w:rsid w:val="00162515"/>
    <w:rsid w:val="0016380B"/>
    <w:rsid w:val="0016396E"/>
    <w:rsid w:val="001649DA"/>
    <w:rsid w:val="00167DCA"/>
    <w:rsid w:val="00174C93"/>
    <w:rsid w:val="00177405"/>
    <w:rsid w:val="00180195"/>
    <w:rsid w:val="0018148D"/>
    <w:rsid w:val="0018298E"/>
    <w:rsid w:val="0018494B"/>
    <w:rsid w:val="00186990"/>
    <w:rsid w:val="00186DCB"/>
    <w:rsid w:val="00187317"/>
    <w:rsid w:val="00187A59"/>
    <w:rsid w:val="001920AE"/>
    <w:rsid w:val="0019312F"/>
    <w:rsid w:val="001947B1"/>
    <w:rsid w:val="00194FFD"/>
    <w:rsid w:val="001A0AEA"/>
    <w:rsid w:val="001A0CA5"/>
    <w:rsid w:val="001A1352"/>
    <w:rsid w:val="001A240A"/>
    <w:rsid w:val="001A492E"/>
    <w:rsid w:val="001B127C"/>
    <w:rsid w:val="001B1A02"/>
    <w:rsid w:val="001B2D79"/>
    <w:rsid w:val="001B3958"/>
    <w:rsid w:val="001B4D30"/>
    <w:rsid w:val="001B6E98"/>
    <w:rsid w:val="001C20F2"/>
    <w:rsid w:val="001C3D3B"/>
    <w:rsid w:val="001C5154"/>
    <w:rsid w:val="001C723E"/>
    <w:rsid w:val="001D091B"/>
    <w:rsid w:val="001D1372"/>
    <w:rsid w:val="001D4978"/>
    <w:rsid w:val="001D7FAC"/>
    <w:rsid w:val="001E0FE8"/>
    <w:rsid w:val="001E1929"/>
    <w:rsid w:val="001E2A2F"/>
    <w:rsid w:val="001E3B8E"/>
    <w:rsid w:val="001E5813"/>
    <w:rsid w:val="001E68EA"/>
    <w:rsid w:val="001F02BE"/>
    <w:rsid w:val="001F1ACD"/>
    <w:rsid w:val="001F1FD5"/>
    <w:rsid w:val="001F47AD"/>
    <w:rsid w:val="001F4C31"/>
    <w:rsid w:val="001F7D78"/>
    <w:rsid w:val="00200D9F"/>
    <w:rsid w:val="00202C44"/>
    <w:rsid w:val="00202E3D"/>
    <w:rsid w:val="00202FEC"/>
    <w:rsid w:val="00203C3F"/>
    <w:rsid w:val="002060E7"/>
    <w:rsid w:val="00206C14"/>
    <w:rsid w:val="0021116D"/>
    <w:rsid w:val="00211328"/>
    <w:rsid w:val="00211E16"/>
    <w:rsid w:val="002174CC"/>
    <w:rsid w:val="00222F10"/>
    <w:rsid w:val="00223112"/>
    <w:rsid w:val="002240A6"/>
    <w:rsid w:val="00225301"/>
    <w:rsid w:val="00226983"/>
    <w:rsid w:val="00226AE6"/>
    <w:rsid w:val="002271A7"/>
    <w:rsid w:val="00230910"/>
    <w:rsid w:val="0023418A"/>
    <w:rsid w:val="00234DCD"/>
    <w:rsid w:val="00236034"/>
    <w:rsid w:val="00240622"/>
    <w:rsid w:val="00240B26"/>
    <w:rsid w:val="00241423"/>
    <w:rsid w:val="00251AE1"/>
    <w:rsid w:val="00251CDA"/>
    <w:rsid w:val="0025231A"/>
    <w:rsid w:val="00252C96"/>
    <w:rsid w:val="00256310"/>
    <w:rsid w:val="00256B7F"/>
    <w:rsid w:val="00257538"/>
    <w:rsid w:val="00257EE2"/>
    <w:rsid w:val="00260F54"/>
    <w:rsid w:val="00261B72"/>
    <w:rsid w:val="002631D5"/>
    <w:rsid w:val="00263A48"/>
    <w:rsid w:val="00265C3A"/>
    <w:rsid w:val="00270D4D"/>
    <w:rsid w:val="00272B4F"/>
    <w:rsid w:val="00272FFD"/>
    <w:rsid w:val="0028056A"/>
    <w:rsid w:val="00285BE7"/>
    <w:rsid w:val="002860DF"/>
    <w:rsid w:val="00291AB7"/>
    <w:rsid w:val="0029513D"/>
    <w:rsid w:val="00295DCA"/>
    <w:rsid w:val="00296058"/>
    <w:rsid w:val="002A09AA"/>
    <w:rsid w:val="002A263F"/>
    <w:rsid w:val="002A35EB"/>
    <w:rsid w:val="002A772A"/>
    <w:rsid w:val="002B2176"/>
    <w:rsid w:val="002B30C9"/>
    <w:rsid w:val="002B3373"/>
    <w:rsid w:val="002B48DD"/>
    <w:rsid w:val="002B4B14"/>
    <w:rsid w:val="002C407A"/>
    <w:rsid w:val="002C71F2"/>
    <w:rsid w:val="002C7705"/>
    <w:rsid w:val="002D1A82"/>
    <w:rsid w:val="002D3F6F"/>
    <w:rsid w:val="002D49FB"/>
    <w:rsid w:val="002D6310"/>
    <w:rsid w:val="002D6A30"/>
    <w:rsid w:val="002D6EC8"/>
    <w:rsid w:val="002E216A"/>
    <w:rsid w:val="002E261D"/>
    <w:rsid w:val="002E4CB5"/>
    <w:rsid w:val="002E52C1"/>
    <w:rsid w:val="002E657C"/>
    <w:rsid w:val="002E6FCA"/>
    <w:rsid w:val="002F0E0D"/>
    <w:rsid w:val="002F279B"/>
    <w:rsid w:val="002F658E"/>
    <w:rsid w:val="002F7D01"/>
    <w:rsid w:val="003005BC"/>
    <w:rsid w:val="00306B75"/>
    <w:rsid w:val="00312309"/>
    <w:rsid w:val="00315131"/>
    <w:rsid w:val="003156E5"/>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1C71"/>
    <w:rsid w:val="003533D1"/>
    <w:rsid w:val="0035416F"/>
    <w:rsid w:val="003546A4"/>
    <w:rsid w:val="00357857"/>
    <w:rsid w:val="003623A8"/>
    <w:rsid w:val="00363520"/>
    <w:rsid w:val="00364CB8"/>
    <w:rsid w:val="003705FC"/>
    <w:rsid w:val="00370665"/>
    <w:rsid w:val="0037113F"/>
    <w:rsid w:val="003717E0"/>
    <w:rsid w:val="00371992"/>
    <w:rsid w:val="00374D3F"/>
    <w:rsid w:val="00375DEA"/>
    <w:rsid w:val="003772A9"/>
    <w:rsid w:val="00377DB5"/>
    <w:rsid w:val="00380371"/>
    <w:rsid w:val="00380AAB"/>
    <w:rsid w:val="00384ACF"/>
    <w:rsid w:val="00385EEA"/>
    <w:rsid w:val="003875EB"/>
    <w:rsid w:val="0039031C"/>
    <w:rsid w:val="00390A50"/>
    <w:rsid w:val="00391DDA"/>
    <w:rsid w:val="00391ED6"/>
    <w:rsid w:val="003930C9"/>
    <w:rsid w:val="00397AC2"/>
    <w:rsid w:val="003A4D7D"/>
    <w:rsid w:val="003B0477"/>
    <w:rsid w:val="003B2F22"/>
    <w:rsid w:val="003B307B"/>
    <w:rsid w:val="003B32AD"/>
    <w:rsid w:val="003B5617"/>
    <w:rsid w:val="003B5B8E"/>
    <w:rsid w:val="003B6BCE"/>
    <w:rsid w:val="003C103C"/>
    <w:rsid w:val="003C299C"/>
    <w:rsid w:val="003D1ECD"/>
    <w:rsid w:val="003D481B"/>
    <w:rsid w:val="003D6C81"/>
    <w:rsid w:val="003D6DB2"/>
    <w:rsid w:val="003E1E8D"/>
    <w:rsid w:val="003E1F44"/>
    <w:rsid w:val="003E4DF7"/>
    <w:rsid w:val="003E53AD"/>
    <w:rsid w:val="003E581D"/>
    <w:rsid w:val="003E5E78"/>
    <w:rsid w:val="003E6800"/>
    <w:rsid w:val="003F0F47"/>
    <w:rsid w:val="003F61DE"/>
    <w:rsid w:val="003F6F98"/>
    <w:rsid w:val="0040231F"/>
    <w:rsid w:val="004041BC"/>
    <w:rsid w:val="00406F50"/>
    <w:rsid w:val="00407926"/>
    <w:rsid w:val="00407AA4"/>
    <w:rsid w:val="00407E9B"/>
    <w:rsid w:val="00411671"/>
    <w:rsid w:val="00413525"/>
    <w:rsid w:val="0041467B"/>
    <w:rsid w:val="0041581E"/>
    <w:rsid w:val="00417CF6"/>
    <w:rsid w:val="004203BC"/>
    <w:rsid w:val="004248D0"/>
    <w:rsid w:val="0042654E"/>
    <w:rsid w:val="00430094"/>
    <w:rsid w:val="00432357"/>
    <w:rsid w:val="00433796"/>
    <w:rsid w:val="0043383E"/>
    <w:rsid w:val="00440D88"/>
    <w:rsid w:val="00443642"/>
    <w:rsid w:val="0044368B"/>
    <w:rsid w:val="00443B1F"/>
    <w:rsid w:val="00444038"/>
    <w:rsid w:val="0044659F"/>
    <w:rsid w:val="0044670C"/>
    <w:rsid w:val="00450C7F"/>
    <w:rsid w:val="00450E5F"/>
    <w:rsid w:val="00455640"/>
    <w:rsid w:val="00456605"/>
    <w:rsid w:val="00462A53"/>
    <w:rsid w:val="00463CAE"/>
    <w:rsid w:val="0046519F"/>
    <w:rsid w:val="00465E42"/>
    <w:rsid w:val="00474706"/>
    <w:rsid w:val="0047534A"/>
    <w:rsid w:val="00477636"/>
    <w:rsid w:val="004778BB"/>
    <w:rsid w:val="004868FF"/>
    <w:rsid w:val="004903FA"/>
    <w:rsid w:val="00492F24"/>
    <w:rsid w:val="004947BC"/>
    <w:rsid w:val="004A64B5"/>
    <w:rsid w:val="004B3907"/>
    <w:rsid w:val="004B605A"/>
    <w:rsid w:val="004C1016"/>
    <w:rsid w:val="004D1B6B"/>
    <w:rsid w:val="004D44F1"/>
    <w:rsid w:val="004D7581"/>
    <w:rsid w:val="004D77E0"/>
    <w:rsid w:val="004D7E48"/>
    <w:rsid w:val="004E029B"/>
    <w:rsid w:val="004E2ADC"/>
    <w:rsid w:val="004E3ACE"/>
    <w:rsid w:val="004F03D0"/>
    <w:rsid w:val="004F1692"/>
    <w:rsid w:val="004F1B26"/>
    <w:rsid w:val="004F2971"/>
    <w:rsid w:val="004F4157"/>
    <w:rsid w:val="004F60E9"/>
    <w:rsid w:val="004F63BC"/>
    <w:rsid w:val="0050238C"/>
    <w:rsid w:val="00503711"/>
    <w:rsid w:val="00510736"/>
    <w:rsid w:val="00511788"/>
    <w:rsid w:val="00512D1B"/>
    <w:rsid w:val="005156AF"/>
    <w:rsid w:val="00517C00"/>
    <w:rsid w:val="00520057"/>
    <w:rsid w:val="00521C00"/>
    <w:rsid w:val="00522DD1"/>
    <w:rsid w:val="00525A90"/>
    <w:rsid w:val="0052741C"/>
    <w:rsid w:val="00527B0E"/>
    <w:rsid w:val="005321D5"/>
    <w:rsid w:val="00532DAA"/>
    <w:rsid w:val="00532E0A"/>
    <w:rsid w:val="005350B0"/>
    <w:rsid w:val="00536715"/>
    <w:rsid w:val="00536910"/>
    <w:rsid w:val="0054059F"/>
    <w:rsid w:val="00541BEE"/>
    <w:rsid w:val="00543170"/>
    <w:rsid w:val="00544066"/>
    <w:rsid w:val="005444B7"/>
    <w:rsid w:val="00546DFA"/>
    <w:rsid w:val="00546FCF"/>
    <w:rsid w:val="00550A90"/>
    <w:rsid w:val="00551D51"/>
    <w:rsid w:val="0055266E"/>
    <w:rsid w:val="00553771"/>
    <w:rsid w:val="00553E11"/>
    <w:rsid w:val="00553EA1"/>
    <w:rsid w:val="0055453B"/>
    <w:rsid w:val="005606EE"/>
    <w:rsid w:val="005623C2"/>
    <w:rsid w:val="00562583"/>
    <w:rsid w:val="00565B94"/>
    <w:rsid w:val="00570BF9"/>
    <w:rsid w:val="00570EBF"/>
    <w:rsid w:val="005713E5"/>
    <w:rsid w:val="0057149E"/>
    <w:rsid w:val="00573D57"/>
    <w:rsid w:val="00577182"/>
    <w:rsid w:val="00584A4C"/>
    <w:rsid w:val="005878F1"/>
    <w:rsid w:val="00595E73"/>
    <w:rsid w:val="0059761A"/>
    <w:rsid w:val="005A2FEC"/>
    <w:rsid w:val="005A3BE4"/>
    <w:rsid w:val="005A7073"/>
    <w:rsid w:val="005A78D1"/>
    <w:rsid w:val="005A7EAB"/>
    <w:rsid w:val="005B054C"/>
    <w:rsid w:val="005B226A"/>
    <w:rsid w:val="005B3376"/>
    <w:rsid w:val="005B3F41"/>
    <w:rsid w:val="005C364F"/>
    <w:rsid w:val="005C5755"/>
    <w:rsid w:val="005C66DD"/>
    <w:rsid w:val="005D026E"/>
    <w:rsid w:val="005D15C4"/>
    <w:rsid w:val="005D2360"/>
    <w:rsid w:val="005D2491"/>
    <w:rsid w:val="005D316B"/>
    <w:rsid w:val="005D4001"/>
    <w:rsid w:val="005D401E"/>
    <w:rsid w:val="005D49BA"/>
    <w:rsid w:val="005D630D"/>
    <w:rsid w:val="005E55D3"/>
    <w:rsid w:val="005E703F"/>
    <w:rsid w:val="005F0AAC"/>
    <w:rsid w:val="005F5512"/>
    <w:rsid w:val="005F5A8D"/>
    <w:rsid w:val="005F798C"/>
    <w:rsid w:val="00600FDE"/>
    <w:rsid w:val="00601159"/>
    <w:rsid w:val="006039F9"/>
    <w:rsid w:val="00604484"/>
    <w:rsid w:val="00604A25"/>
    <w:rsid w:val="0060519B"/>
    <w:rsid w:val="0060666A"/>
    <w:rsid w:val="00607345"/>
    <w:rsid w:val="00611E7A"/>
    <w:rsid w:val="00613E5A"/>
    <w:rsid w:val="00613E69"/>
    <w:rsid w:val="00615420"/>
    <w:rsid w:val="00615654"/>
    <w:rsid w:val="00616AB5"/>
    <w:rsid w:val="00616F04"/>
    <w:rsid w:val="00620DC0"/>
    <w:rsid w:val="0062121B"/>
    <w:rsid w:val="00621C1D"/>
    <w:rsid w:val="00622569"/>
    <w:rsid w:val="00624CCA"/>
    <w:rsid w:val="00626545"/>
    <w:rsid w:val="00630A9D"/>
    <w:rsid w:val="0063396B"/>
    <w:rsid w:val="0063493C"/>
    <w:rsid w:val="00635042"/>
    <w:rsid w:val="00641BD8"/>
    <w:rsid w:val="0064329F"/>
    <w:rsid w:val="0064373F"/>
    <w:rsid w:val="00645F48"/>
    <w:rsid w:val="006508E0"/>
    <w:rsid w:val="00653939"/>
    <w:rsid w:val="00653F15"/>
    <w:rsid w:val="00655299"/>
    <w:rsid w:val="006552B5"/>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0DB7"/>
    <w:rsid w:val="006A1DB0"/>
    <w:rsid w:val="006A2812"/>
    <w:rsid w:val="006A5802"/>
    <w:rsid w:val="006A602C"/>
    <w:rsid w:val="006A63C6"/>
    <w:rsid w:val="006A662A"/>
    <w:rsid w:val="006B1750"/>
    <w:rsid w:val="006B18B4"/>
    <w:rsid w:val="006B2111"/>
    <w:rsid w:val="006B2149"/>
    <w:rsid w:val="006B3F5E"/>
    <w:rsid w:val="006B68B0"/>
    <w:rsid w:val="006C4282"/>
    <w:rsid w:val="006D0223"/>
    <w:rsid w:val="006D1229"/>
    <w:rsid w:val="006D1849"/>
    <w:rsid w:val="006D41C6"/>
    <w:rsid w:val="006D4288"/>
    <w:rsid w:val="006D6FC6"/>
    <w:rsid w:val="006E06C6"/>
    <w:rsid w:val="006E43D0"/>
    <w:rsid w:val="006E547B"/>
    <w:rsid w:val="006F0696"/>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5856"/>
    <w:rsid w:val="00746164"/>
    <w:rsid w:val="00746CDB"/>
    <w:rsid w:val="00746ED5"/>
    <w:rsid w:val="007478FF"/>
    <w:rsid w:val="007514ED"/>
    <w:rsid w:val="0075333A"/>
    <w:rsid w:val="00755493"/>
    <w:rsid w:val="00756D17"/>
    <w:rsid w:val="007603C5"/>
    <w:rsid w:val="007617EF"/>
    <w:rsid w:val="00762830"/>
    <w:rsid w:val="00764AEB"/>
    <w:rsid w:val="007651B6"/>
    <w:rsid w:val="00767A00"/>
    <w:rsid w:val="00771394"/>
    <w:rsid w:val="00771552"/>
    <w:rsid w:val="00772605"/>
    <w:rsid w:val="007747DA"/>
    <w:rsid w:val="00774DAC"/>
    <w:rsid w:val="00775131"/>
    <w:rsid w:val="00780B44"/>
    <w:rsid w:val="00780BB6"/>
    <w:rsid w:val="00781383"/>
    <w:rsid w:val="007913E7"/>
    <w:rsid w:val="007934A1"/>
    <w:rsid w:val="007937C5"/>
    <w:rsid w:val="0079665E"/>
    <w:rsid w:val="007A0536"/>
    <w:rsid w:val="007A1DA6"/>
    <w:rsid w:val="007A2A8F"/>
    <w:rsid w:val="007A5826"/>
    <w:rsid w:val="007A7F71"/>
    <w:rsid w:val="007B271A"/>
    <w:rsid w:val="007B7957"/>
    <w:rsid w:val="007C090C"/>
    <w:rsid w:val="007C5697"/>
    <w:rsid w:val="007C6264"/>
    <w:rsid w:val="007D1330"/>
    <w:rsid w:val="007D2B86"/>
    <w:rsid w:val="007D4E8A"/>
    <w:rsid w:val="007D56F4"/>
    <w:rsid w:val="007D5B7A"/>
    <w:rsid w:val="007D5DE7"/>
    <w:rsid w:val="007D6A8F"/>
    <w:rsid w:val="007E2CBB"/>
    <w:rsid w:val="007E7B84"/>
    <w:rsid w:val="007F1EBE"/>
    <w:rsid w:val="007F2757"/>
    <w:rsid w:val="007F7C1B"/>
    <w:rsid w:val="00801C86"/>
    <w:rsid w:val="0080230E"/>
    <w:rsid w:val="008026B6"/>
    <w:rsid w:val="00802885"/>
    <w:rsid w:val="0080433D"/>
    <w:rsid w:val="008061AA"/>
    <w:rsid w:val="00806E78"/>
    <w:rsid w:val="00806F09"/>
    <w:rsid w:val="00813F62"/>
    <w:rsid w:val="008143CC"/>
    <w:rsid w:val="008150A1"/>
    <w:rsid w:val="00815144"/>
    <w:rsid w:val="008156A7"/>
    <w:rsid w:val="008157EE"/>
    <w:rsid w:val="008223B1"/>
    <w:rsid w:val="00822709"/>
    <w:rsid w:val="00823DCC"/>
    <w:rsid w:val="008263CF"/>
    <w:rsid w:val="00831752"/>
    <w:rsid w:val="00832C3C"/>
    <w:rsid w:val="0083409B"/>
    <w:rsid w:val="0083556E"/>
    <w:rsid w:val="008370CC"/>
    <w:rsid w:val="00844CC0"/>
    <w:rsid w:val="008455A1"/>
    <w:rsid w:val="0084684B"/>
    <w:rsid w:val="00846CA4"/>
    <w:rsid w:val="008515E6"/>
    <w:rsid w:val="008536D2"/>
    <w:rsid w:val="00854DB4"/>
    <w:rsid w:val="0086465D"/>
    <w:rsid w:val="008655E1"/>
    <w:rsid w:val="00865627"/>
    <w:rsid w:val="00865F72"/>
    <w:rsid w:val="0087026E"/>
    <w:rsid w:val="00874E17"/>
    <w:rsid w:val="00875C6D"/>
    <w:rsid w:val="00876B82"/>
    <w:rsid w:val="00876BAD"/>
    <w:rsid w:val="00882FC1"/>
    <w:rsid w:val="00884716"/>
    <w:rsid w:val="00887343"/>
    <w:rsid w:val="008909EE"/>
    <w:rsid w:val="00891054"/>
    <w:rsid w:val="00893F0E"/>
    <w:rsid w:val="00895488"/>
    <w:rsid w:val="008A3108"/>
    <w:rsid w:val="008A5EF9"/>
    <w:rsid w:val="008B299F"/>
    <w:rsid w:val="008B4D1D"/>
    <w:rsid w:val="008B4D5C"/>
    <w:rsid w:val="008B659F"/>
    <w:rsid w:val="008C0805"/>
    <w:rsid w:val="008C26CE"/>
    <w:rsid w:val="008C3025"/>
    <w:rsid w:val="008C37D4"/>
    <w:rsid w:val="008D3311"/>
    <w:rsid w:val="008D3AB8"/>
    <w:rsid w:val="008D6FBC"/>
    <w:rsid w:val="008E1A7D"/>
    <w:rsid w:val="008E233F"/>
    <w:rsid w:val="008E2F92"/>
    <w:rsid w:val="008E51BB"/>
    <w:rsid w:val="008F27D5"/>
    <w:rsid w:val="008F426F"/>
    <w:rsid w:val="008F5714"/>
    <w:rsid w:val="008F759E"/>
    <w:rsid w:val="008F75E6"/>
    <w:rsid w:val="008F7BC4"/>
    <w:rsid w:val="00900358"/>
    <w:rsid w:val="00903A43"/>
    <w:rsid w:val="00906D8D"/>
    <w:rsid w:val="009073F5"/>
    <w:rsid w:val="0091117B"/>
    <w:rsid w:val="00914EE4"/>
    <w:rsid w:val="00920525"/>
    <w:rsid w:val="00920B80"/>
    <w:rsid w:val="00921421"/>
    <w:rsid w:val="0092172A"/>
    <w:rsid w:val="00924290"/>
    <w:rsid w:val="0092696A"/>
    <w:rsid w:val="009270BF"/>
    <w:rsid w:val="009302B6"/>
    <w:rsid w:val="00931B4D"/>
    <w:rsid w:val="00932529"/>
    <w:rsid w:val="00933FEF"/>
    <w:rsid w:val="0093709E"/>
    <w:rsid w:val="009411A5"/>
    <w:rsid w:val="0094608C"/>
    <w:rsid w:val="00947BC4"/>
    <w:rsid w:val="00951A2B"/>
    <w:rsid w:val="009520A1"/>
    <w:rsid w:val="009624BB"/>
    <w:rsid w:val="0096561A"/>
    <w:rsid w:val="0096682D"/>
    <w:rsid w:val="00970EC0"/>
    <w:rsid w:val="00971C3D"/>
    <w:rsid w:val="00972D85"/>
    <w:rsid w:val="00973194"/>
    <w:rsid w:val="00973C53"/>
    <w:rsid w:val="00974218"/>
    <w:rsid w:val="009748A2"/>
    <w:rsid w:val="00976DEF"/>
    <w:rsid w:val="009803BA"/>
    <w:rsid w:val="00980457"/>
    <w:rsid w:val="00980D04"/>
    <w:rsid w:val="0098599D"/>
    <w:rsid w:val="009876A4"/>
    <w:rsid w:val="00987EC1"/>
    <w:rsid w:val="00990393"/>
    <w:rsid w:val="00990AF8"/>
    <w:rsid w:val="009949EE"/>
    <w:rsid w:val="0099535D"/>
    <w:rsid w:val="009A046B"/>
    <w:rsid w:val="009A0F9C"/>
    <w:rsid w:val="009A105B"/>
    <w:rsid w:val="009B04E1"/>
    <w:rsid w:val="009B0E75"/>
    <w:rsid w:val="009B2C9D"/>
    <w:rsid w:val="009B3F32"/>
    <w:rsid w:val="009B61BF"/>
    <w:rsid w:val="009B626D"/>
    <w:rsid w:val="009B6BA1"/>
    <w:rsid w:val="009C6089"/>
    <w:rsid w:val="009D305E"/>
    <w:rsid w:val="009D42BD"/>
    <w:rsid w:val="009D5028"/>
    <w:rsid w:val="009D65C0"/>
    <w:rsid w:val="009D69DA"/>
    <w:rsid w:val="009D79FE"/>
    <w:rsid w:val="009E1BA2"/>
    <w:rsid w:val="009F1DB2"/>
    <w:rsid w:val="009F3543"/>
    <w:rsid w:val="009F3F8E"/>
    <w:rsid w:val="009F3F9D"/>
    <w:rsid w:val="009F7C4B"/>
    <w:rsid w:val="009F7F09"/>
    <w:rsid w:val="00A00545"/>
    <w:rsid w:val="00A00C7D"/>
    <w:rsid w:val="00A02108"/>
    <w:rsid w:val="00A02239"/>
    <w:rsid w:val="00A0367C"/>
    <w:rsid w:val="00A03777"/>
    <w:rsid w:val="00A050CD"/>
    <w:rsid w:val="00A056E5"/>
    <w:rsid w:val="00A0798C"/>
    <w:rsid w:val="00A07F42"/>
    <w:rsid w:val="00A1275D"/>
    <w:rsid w:val="00A148BF"/>
    <w:rsid w:val="00A14F7A"/>
    <w:rsid w:val="00A15882"/>
    <w:rsid w:val="00A15C39"/>
    <w:rsid w:val="00A16315"/>
    <w:rsid w:val="00A174A2"/>
    <w:rsid w:val="00A221DC"/>
    <w:rsid w:val="00A25C46"/>
    <w:rsid w:val="00A25D56"/>
    <w:rsid w:val="00A30B3C"/>
    <w:rsid w:val="00A32E17"/>
    <w:rsid w:val="00A3335C"/>
    <w:rsid w:val="00A34A51"/>
    <w:rsid w:val="00A3512B"/>
    <w:rsid w:val="00A35FCD"/>
    <w:rsid w:val="00A42D75"/>
    <w:rsid w:val="00A4553C"/>
    <w:rsid w:val="00A51787"/>
    <w:rsid w:val="00A51E6F"/>
    <w:rsid w:val="00A523D1"/>
    <w:rsid w:val="00A538C9"/>
    <w:rsid w:val="00A552D0"/>
    <w:rsid w:val="00A55FA6"/>
    <w:rsid w:val="00A60392"/>
    <w:rsid w:val="00A610C1"/>
    <w:rsid w:val="00A636E6"/>
    <w:rsid w:val="00A63C59"/>
    <w:rsid w:val="00A65D63"/>
    <w:rsid w:val="00A67820"/>
    <w:rsid w:val="00A67EDA"/>
    <w:rsid w:val="00A67F96"/>
    <w:rsid w:val="00A7011F"/>
    <w:rsid w:val="00A7039F"/>
    <w:rsid w:val="00A71AAC"/>
    <w:rsid w:val="00A72EE1"/>
    <w:rsid w:val="00A74797"/>
    <w:rsid w:val="00A7489B"/>
    <w:rsid w:val="00A7590A"/>
    <w:rsid w:val="00A76D19"/>
    <w:rsid w:val="00A80ABE"/>
    <w:rsid w:val="00A81CC6"/>
    <w:rsid w:val="00A82669"/>
    <w:rsid w:val="00A84839"/>
    <w:rsid w:val="00A86F94"/>
    <w:rsid w:val="00A87AE1"/>
    <w:rsid w:val="00A87D2C"/>
    <w:rsid w:val="00A97E65"/>
    <w:rsid w:val="00AA171D"/>
    <w:rsid w:val="00AA1A0D"/>
    <w:rsid w:val="00AA22EA"/>
    <w:rsid w:val="00AA2A6D"/>
    <w:rsid w:val="00AA496B"/>
    <w:rsid w:val="00AA5890"/>
    <w:rsid w:val="00AB31FB"/>
    <w:rsid w:val="00AB3E00"/>
    <w:rsid w:val="00AB4614"/>
    <w:rsid w:val="00AB6C6B"/>
    <w:rsid w:val="00AB7362"/>
    <w:rsid w:val="00AC0A98"/>
    <w:rsid w:val="00AC0F7B"/>
    <w:rsid w:val="00AC2C9D"/>
    <w:rsid w:val="00AC2F3E"/>
    <w:rsid w:val="00AC335E"/>
    <w:rsid w:val="00AC3695"/>
    <w:rsid w:val="00AC4A29"/>
    <w:rsid w:val="00AC7B4B"/>
    <w:rsid w:val="00AD0ECC"/>
    <w:rsid w:val="00AD6EFB"/>
    <w:rsid w:val="00AE5495"/>
    <w:rsid w:val="00AE6AC7"/>
    <w:rsid w:val="00AE6E20"/>
    <w:rsid w:val="00AF2248"/>
    <w:rsid w:val="00AF563B"/>
    <w:rsid w:val="00AF6963"/>
    <w:rsid w:val="00AF7515"/>
    <w:rsid w:val="00B02678"/>
    <w:rsid w:val="00B03F83"/>
    <w:rsid w:val="00B10167"/>
    <w:rsid w:val="00B10593"/>
    <w:rsid w:val="00B13859"/>
    <w:rsid w:val="00B15EB3"/>
    <w:rsid w:val="00B171A5"/>
    <w:rsid w:val="00B177E5"/>
    <w:rsid w:val="00B20401"/>
    <w:rsid w:val="00B2173C"/>
    <w:rsid w:val="00B22794"/>
    <w:rsid w:val="00B30148"/>
    <w:rsid w:val="00B30CE8"/>
    <w:rsid w:val="00B32155"/>
    <w:rsid w:val="00B33A60"/>
    <w:rsid w:val="00B40590"/>
    <w:rsid w:val="00B40C0D"/>
    <w:rsid w:val="00B51C0C"/>
    <w:rsid w:val="00B5245F"/>
    <w:rsid w:val="00B528EB"/>
    <w:rsid w:val="00B52A34"/>
    <w:rsid w:val="00B53772"/>
    <w:rsid w:val="00B571E0"/>
    <w:rsid w:val="00B5724B"/>
    <w:rsid w:val="00B60F34"/>
    <w:rsid w:val="00B61629"/>
    <w:rsid w:val="00B63731"/>
    <w:rsid w:val="00B63A96"/>
    <w:rsid w:val="00B65DF5"/>
    <w:rsid w:val="00B723BE"/>
    <w:rsid w:val="00B72477"/>
    <w:rsid w:val="00B74566"/>
    <w:rsid w:val="00B77D97"/>
    <w:rsid w:val="00B80220"/>
    <w:rsid w:val="00B81FE2"/>
    <w:rsid w:val="00B82705"/>
    <w:rsid w:val="00B85187"/>
    <w:rsid w:val="00B85536"/>
    <w:rsid w:val="00B86263"/>
    <w:rsid w:val="00B87D99"/>
    <w:rsid w:val="00B906A3"/>
    <w:rsid w:val="00B91F38"/>
    <w:rsid w:val="00B93BC7"/>
    <w:rsid w:val="00B940F3"/>
    <w:rsid w:val="00B94F6B"/>
    <w:rsid w:val="00B95C61"/>
    <w:rsid w:val="00B97B40"/>
    <w:rsid w:val="00BA2160"/>
    <w:rsid w:val="00BA257A"/>
    <w:rsid w:val="00BA3889"/>
    <w:rsid w:val="00BA3E1A"/>
    <w:rsid w:val="00BA3E40"/>
    <w:rsid w:val="00BA5DFC"/>
    <w:rsid w:val="00BA695B"/>
    <w:rsid w:val="00BA75BC"/>
    <w:rsid w:val="00BB0C27"/>
    <w:rsid w:val="00BB2084"/>
    <w:rsid w:val="00BB2AA1"/>
    <w:rsid w:val="00BB558D"/>
    <w:rsid w:val="00BB6650"/>
    <w:rsid w:val="00BC0932"/>
    <w:rsid w:val="00BC11EE"/>
    <w:rsid w:val="00BC159E"/>
    <w:rsid w:val="00BC2EA2"/>
    <w:rsid w:val="00BC41D2"/>
    <w:rsid w:val="00BC47B7"/>
    <w:rsid w:val="00BC4CB0"/>
    <w:rsid w:val="00BD08AA"/>
    <w:rsid w:val="00BD0A6E"/>
    <w:rsid w:val="00BD1E33"/>
    <w:rsid w:val="00BD2F63"/>
    <w:rsid w:val="00BD5503"/>
    <w:rsid w:val="00BD639B"/>
    <w:rsid w:val="00BD69BF"/>
    <w:rsid w:val="00BD7272"/>
    <w:rsid w:val="00BD7424"/>
    <w:rsid w:val="00BE199B"/>
    <w:rsid w:val="00BE28F6"/>
    <w:rsid w:val="00BE33AD"/>
    <w:rsid w:val="00BE376D"/>
    <w:rsid w:val="00BE48DA"/>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51EB2"/>
    <w:rsid w:val="00C51F21"/>
    <w:rsid w:val="00C51F95"/>
    <w:rsid w:val="00C52649"/>
    <w:rsid w:val="00C5306B"/>
    <w:rsid w:val="00C556D9"/>
    <w:rsid w:val="00C61B02"/>
    <w:rsid w:val="00C6467A"/>
    <w:rsid w:val="00C65667"/>
    <w:rsid w:val="00C678A7"/>
    <w:rsid w:val="00C7036D"/>
    <w:rsid w:val="00C731F4"/>
    <w:rsid w:val="00C73A68"/>
    <w:rsid w:val="00C74525"/>
    <w:rsid w:val="00C80AF2"/>
    <w:rsid w:val="00C81DDA"/>
    <w:rsid w:val="00C81E39"/>
    <w:rsid w:val="00C82CBA"/>
    <w:rsid w:val="00C90DE2"/>
    <w:rsid w:val="00C91464"/>
    <w:rsid w:val="00C92917"/>
    <w:rsid w:val="00C93F11"/>
    <w:rsid w:val="00C9454F"/>
    <w:rsid w:val="00C952CD"/>
    <w:rsid w:val="00CA200D"/>
    <w:rsid w:val="00CA279C"/>
    <w:rsid w:val="00CA403F"/>
    <w:rsid w:val="00CA6628"/>
    <w:rsid w:val="00CA69F3"/>
    <w:rsid w:val="00CA7B2E"/>
    <w:rsid w:val="00CB1157"/>
    <w:rsid w:val="00CB1F2B"/>
    <w:rsid w:val="00CB5B55"/>
    <w:rsid w:val="00CB7080"/>
    <w:rsid w:val="00CB76D3"/>
    <w:rsid w:val="00CC5C17"/>
    <w:rsid w:val="00CC64F3"/>
    <w:rsid w:val="00CC762F"/>
    <w:rsid w:val="00CD041A"/>
    <w:rsid w:val="00CD09EE"/>
    <w:rsid w:val="00CD18D5"/>
    <w:rsid w:val="00CD2B22"/>
    <w:rsid w:val="00CD4190"/>
    <w:rsid w:val="00CD4A47"/>
    <w:rsid w:val="00CD5621"/>
    <w:rsid w:val="00CD5D2E"/>
    <w:rsid w:val="00CE1841"/>
    <w:rsid w:val="00CE1C84"/>
    <w:rsid w:val="00CE3288"/>
    <w:rsid w:val="00CE37C1"/>
    <w:rsid w:val="00CF005B"/>
    <w:rsid w:val="00CF0C4F"/>
    <w:rsid w:val="00CF1C86"/>
    <w:rsid w:val="00CF3878"/>
    <w:rsid w:val="00D01A4B"/>
    <w:rsid w:val="00D04218"/>
    <w:rsid w:val="00D04F26"/>
    <w:rsid w:val="00D05D82"/>
    <w:rsid w:val="00D063E8"/>
    <w:rsid w:val="00D24358"/>
    <w:rsid w:val="00D266A5"/>
    <w:rsid w:val="00D27BF2"/>
    <w:rsid w:val="00D30FA5"/>
    <w:rsid w:val="00D321A0"/>
    <w:rsid w:val="00D341B6"/>
    <w:rsid w:val="00D36624"/>
    <w:rsid w:val="00D41AA6"/>
    <w:rsid w:val="00D41AFB"/>
    <w:rsid w:val="00D43DC5"/>
    <w:rsid w:val="00D44713"/>
    <w:rsid w:val="00D4687F"/>
    <w:rsid w:val="00D46F9E"/>
    <w:rsid w:val="00D47DAB"/>
    <w:rsid w:val="00D5115F"/>
    <w:rsid w:val="00D549A5"/>
    <w:rsid w:val="00D55083"/>
    <w:rsid w:val="00D57030"/>
    <w:rsid w:val="00D63392"/>
    <w:rsid w:val="00D743CB"/>
    <w:rsid w:val="00D747A7"/>
    <w:rsid w:val="00D7709D"/>
    <w:rsid w:val="00D80033"/>
    <w:rsid w:val="00D80890"/>
    <w:rsid w:val="00D8166B"/>
    <w:rsid w:val="00D81C0F"/>
    <w:rsid w:val="00D821EF"/>
    <w:rsid w:val="00D825BF"/>
    <w:rsid w:val="00D83B47"/>
    <w:rsid w:val="00D840D9"/>
    <w:rsid w:val="00D8667C"/>
    <w:rsid w:val="00D86AB9"/>
    <w:rsid w:val="00D87D83"/>
    <w:rsid w:val="00D92D26"/>
    <w:rsid w:val="00D92FA4"/>
    <w:rsid w:val="00D94C2C"/>
    <w:rsid w:val="00DA0371"/>
    <w:rsid w:val="00DA33DB"/>
    <w:rsid w:val="00DA596B"/>
    <w:rsid w:val="00DA5BD6"/>
    <w:rsid w:val="00DA7309"/>
    <w:rsid w:val="00DB0530"/>
    <w:rsid w:val="00DB3898"/>
    <w:rsid w:val="00DB6378"/>
    <w:rsid w:val="00DC2346"/>
    <w:rsid w:val="00DC2D10"/>
    <w:rsid w:val="00DC325F"/>
    <w:rsid w:val="00DC3647"/>
    <w:rsid w:val="00DC4FD7"/>
    <w:rsid w:val="00DC5D44"/>
    <w:rsid w:val="00DC7140"/>
    <w:rsid w:val="00DD0BD2"/>
    <w:rsid w:val="00DD35EE"/>
    <w:rsid w:val="00DD3CAA"/>
    <w:rsid w:val="00DD4351"/>
    <w:rsid w:val="00DD7152"/>
    <w:rsid w:val="00DE1BE0"/>
    <w:rsid w:val="00DE4A46"/>
    <w:rsid w:val="00DE5F87"/>
    <w:rsid w:val="00DE5FC0"/>
    <w:rsid w:val="00DE7DAE"/>
    <w:rsid w:val="00DF4180"/>
    <w:rsid w:val="00DF4E1C"/>
    <w:rsid w:val="00DF6F8B"/>
    <w:rsid w:val="00DF7359"/>
    <w:rsid w:val="00E05555"/>
    <w:rsid w:val="00E05A8A"/>
    <w:rsid w:val="00E06196"/>
    <w:rsid w:val="00E06409"/>
    <w:rsid w:val="00E068A8"/>
    <w:rsid w:val="00E1084D"/>
    <w:rsid w:val="00E13D2C"/>
    <w:rsid w:val="00E2077F"/>
    <w:rsid w:val="00E258C5"/>
    <w:rsid w:val="00E26EF7"/>
    <w:rsid w:val="00E323F3"/>
    <w:rsid w:val="00E32434"/>
    <w:rsid w:val="00E327CC"/>
    <w:rsid w:val="00E37B84"/>
    <w:rsid w:val="00E40DAF"/>
    <w:rsid w:val="00E4405F"/>
    <w:rsid w:val="00E47ED1"/>
    <w:rsid w:val="00E50408"/>
    <w:rsid w:val="00E50D0E"/>
    <w:rsid w:val="00E54C26"/>
    <w:rsid w:val="00E552D2"/>
    <w:rsid w:val="00E56C98"/>
    <w:rsid w:val="00E60AC3"/>
    <w:rsid w:val="00E617D5"/>
    <w:rsid w:val="00E64E5A"/>
    <w:rsid w:val="00E662D0"/>
    <w:rsid w:val="00E7119A"/>
    <w:rsid w:val="00E76BDB"/>
    <w:rsid w:val="00E803D7"/>
    <w:rsid w:val="00E8263A"/>
    <w:rsid w:val="00E84BFE"/>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2618"/>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E69F1"/>
    <w:rsid w:val="00EF40AD"/>
    <w:rsid w:val="00EF48D3"/>
    <w:rsid w:val="00EF738A"/>
    <w:rsid w:val="00F02268"/>
    <w:rsid w:val="00F063D4"/>
    <w:rsid w:val="00F10AEF"/>
    <w:rsid w:val="00F1381E"/>
    <w:rsid w:val="00F1557B"/>
    <w:rsid w:val="00F171E7"/>
    <w:rsid w:val="00F22078"/>
    <w:rsid w:val="00F263B8"/>
    <w:rsid w:val="00F302C6"/>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40AD"/>
    <w:rsid w:val="00F748D4"/>
    <w:rsid w:val="00F75C30"/>
    <w:rsid w:val="00F760DE"/>
    <w:rsid w:val="00F76AD7"/>
    <w:rsid w:val="00F76BB3"/>
    <w:rsid w:val="00F77C0B"/>
    <w:rsid w:val="00F90654"/>
    <w:rsid w:val="00F94597"/>
    <w:rsid w:val="00F974F0"/>
    <w:rsid w:val="00FA0E0B"/>
    <w:rsid w:val="00FA1AB6"/>
    <w:rsid w:val="00FA2014"/>
    <w:rsid w:val="00FA35C6"/>
    <w:rsid w:val="00FA4439"/>
    <w:rsid w:val="00FB0E66"/>
    <w:rsid w:val="00FB12FA"/>
    <w:rsid w:val="00FB1ABB"/>
    <w:rsid w:val="00FB216E"/>
    <w:rsid w:val="00FB3113"/>
    <w:rsid w:val="00FB778F"/>
    <w:rsid w:val="00FC1FCE"/>
    <w:rsid w:val="00FC4859"/>
    <w:rsid w:val="00FC5CEE"/>
    <w:rsid w:val="00FC6426"/>
    <w:rsid w:val="00FD24A0"/>
    <w:rsid w:val="00FD5AE4"/>
    <w:rsid w:val="00FD7A33"/>
    <w:rsid w:val="00FE0D78"/>
    <w:rsid w:val="00FE1B0F"/>
    <w:rsid w:val="00FE2473"/>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0C"/>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2F658E"/>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257EE2"/>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2F658E"/>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257EE2"/>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9624BB"/>
    <w:rPr>
      <w:color w:val="0563C1"/>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unhideWhenUsed/>
    <w:rsid w:val="0011561F"/>
    <w:rPr>
      <w:sz w:val="20"/>
      <w:szCs w:val="20"/>
    </w:rPr>
  </w:style>
  <w:style w:type="character" w:customStyle="1" w:styleId="CommentTextChar">
    <w:name w:val="Comment Text Char"/>
    <w:basedOn w:val="DefaultParagraphFont"/>
    <w:link w:val="CommentText"/>
    <w:uiPriority w:val="99"/>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60519B"/>
    <w:rPr>
      <w:i/>
    </w:rPr>
  </w:style>
  <w:style w:type="character" w:customStyle="1" w:styleId="TableHeaderChar">
    <w:name w:val="Table Header Char"/>
    <w:basedOn w:val="DefaultParagraphFont"/>
    <w:link w:val="TableHeader"/>
    <w:rsid w:val="0060519B"/>
    <w:rPr>
      <w:rFonts w:ascii="Arial" w:eastAsia="Times New Roman" w:hAnsi="Arial" w:cs="Times New Roman"/>
      <w:i/>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8A2-9B7B-4D75-B735-1A4952A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April 2024 ACCS Agenda Item 02 - Advisory Commission on Charter Schools (CA State Board of Education)</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 Advisory Commission on Charter Schools (CA State Board of Education)</dc:title>
  <dc:subject>Consideration of Requests for Determination of Funding as Required for Nonclassroom-Based Charter Schools.</dc:subject>
  <dc:creator/>
  <cp:keywords/>
  <dc:description/>
  <cp:lastModifiedBy/>
  <cp:revision>1</cp:revision>
  <dcterms:created xsi:type="dcterms:W3CDTF">2023-11-06T23:41:00Z</dcterms:created>
  <dcterms:modified xsi:type="dcterms:W3CDTF">2024-03-29T20:32:00Z</dcterms:modified>
</cp:coreProperties>
</file>